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EE09C0" w14:textId="77777777" w:rsidR="00191875" w:rsidRPr="00C816EB" w:rsidRDefault="00191875" w:rsidP="00191875">
      <w:pPr>
        <w:pStyle w:val="21"/>
        <w:jc w:val="center"/>
        <w:rPr>
          <w:b/>
          <w:sz w:val="24"/>
          <w:szCs w:val="24"/>
        </w:rPr>
      </w:pPr>
      <w:bookmarkStart w:id="0" w:name="_GoBack"/>
      <w:bookmarkEnd w:id="0"/>
      <w:r w:rsidRPr="00C816EB">
        <w:rPr>
          <w:b/>
          <w:sz w:val="24"/>
          <w:szCs w:val="24"/>
        </w:rPr>
        <w:t>Договор № ___</w:t>
      </w:r>
    </w:p>
    <w:p w14:paraId="2CF8C665" w14:textId="77777777" w:rsidR="00191875" w:rsidRDefault="00191875" w:rsidP="00191875">
      <w:pPr>
        <w:pStyle w:val="21"/>
        <w:jc w:val="center"/>
        <w:rPr>
          <w:b/>
          <w:sz w:val="24"/>
          <w:szCs w:val="24"/>
        </w:rPr>
      </w:pPr>
      <w:r w:rsidRPr="00C816EB">
        <w:rPr>
          <w:b/>
          <w:sz w:val="24"/>
          <w:szCs w:val="24"/>
        </w:rPr>
        <w:t xml:space="preserve"> </w:t>
      </w:r>
      <w:r w:rsidRPr="00DE6C9D">
        <w:rPr>
          <w:b/>
          <w:sz w:val="24"/>
          <w:szCs w:val="24"/>
        </w:rPr>
        <w:t xml:space="preserve">на </w:t>
      </w:r>
      <w:r>
        <w:rPr>
          <w:b/>
          <w:sz w:val="24"/>
          <w:szCs w:val="24"/>
        </w:rPr>
        <w:t>в</w:t>
      </w:r>
      <w:r w:rsidRPr="007E583A">
        <w:rPr>
          <w:b/>
          <w:sz w:val="24"/>
          <w:szCs w:val="24"/>
        </w:rPr>
        <w:t>ыполнение ремонтных работ на теплотрассе Омского почтамта, расположенного по адресу: Омская область, г. Омск, ул. Герцена д. 1. для нужд УФПС Омской области</w:t>
      </w:r>
    </w:p>
    <w:p w14:paraId="5EDFDAA5" w14:textId="77777777" w:rsidR="00191875" w:rsidRDefault="00191875" w:rsidP="00191875">
      <w:pPr>
        <w:pStyle w:val="21"/>
        <w:rPr>
          <w:b/>
          <w:sz w:val="24"/>
          <w:szCs w:val="24"/>
        </w:rPr>
      </w:pPr>
    </w:p>
    <w:p w14:paraId="4CD3D07F" w14:textId="77777777" w:rsidR="00191875" w:rsidRPr="00C816EB" w:rsidRDefault="00191875" w:rsidP="00191875">
      <w:pPr>
        <w:pStyle w:val="21"/>
        <w:jc w:val="right"/>
        <w:rPr>
          <w:bCs/>
          <w:spacing w:val="-16"/>
          <w:sz w:val="24"/>
          <w:szCs w:val="24"/>
        </w:rPr>
      </w:pPr>
      <w:r w:rsidRPr="00C816EB">
        <w:rPr>
          <w:bCs/>
          <w:sz w:val="24"/>
          <w:szCs w:val="24"/>
        </w:rPr>
        <w:t xml:space="preserve">____ _________ </w:t>
      </w:r>
      <w:r>
        <w:rPr>
          <w:bCs/>
          <w:spacing w:val="-2"/>
          <w:sz w:val="24"/>
          <w:szCs w:val="24"/>
        </w:rPr>
        <w:t>2026</w:t>
      </w:r>
      <w:r w:rsidRPr="00C816EB">
        <w:rPr>
          <w:bCs/>
          <w:spacing w:val="-2"/>
          <w:sz w:val="24"/>
          <w:szCs w:val="24"/>
        </w:rPr>
        <w:t xml:space="preserve"> г</w:t>
      </w:r>
      <w:r w:rsidRPr="00C816EB">
        <w:rPr>
          <w:bCs/>
          <w:spacing w:val="-16"/>
          <w:sz w:val="24"/>
          <w:szCs w:val="24"/>
        </w:rPr>
        <w:t xml:space="preserve">. </w:t>
      </w:r>
      <w:r w:rsidRPr="00C816EB">
        <w:rPr>
          <w:bCs/>
          <w:spacing w:val="-16"/>
          <w:sz w:val="24"/>
          <w:szCs w:val="24"/>
        </w:rPr>
        <w:tab/>
      </w:r>
      <w:r>
        <w:rPr>
          <w:bCs/>
          <w:spacing w:val="-16"/>
          <w:sz w:val="24"/>
          <w:szCs w:val="24"/>
        </w:rPr>
        <w:t xml:space="preserve">                                                                                                                                     г. Омск</w:t>
      </w:r>
    </w:p>
    <w:p w14:paraId="74F268D5" w14:textId="77777777" w:rsidR="00191875" w:rsidRPr="00C816EB" w:rsidRDefault="00191875" w:rsidP="00191875">
      <w:pPr>
        <w:pStyle w:val="210"/>
        <w:snapToGrid w:val="0"/>
        <w:ind w:firstLine="720"/>
        <w:jc w:val="right"/>
        <w:rPr>
          <w:i w:val="0"/>
          <w:sz w:val="24"/>
          <w:szCs w:val="24"/>
          <w:lang w:val="ru-RU"/>
        </w:rPr>
      </w:pPr>
    </w:p>
    <w:p w14:paraId="12ACA546" w14:textId="509AD1F3" w:rsidR="00191875" w:rsidRDefault="00191875" w:rsidP="00191875">
      <w:pPr>
        <w:spacing w:after="0" w:line="240" w:lineRule="auto"/>
        <w:ind w:firstLine="709"/>
        <w:jc w:val="both"/>
        <w:rPr>
          <w:rFonts w:ascii="Times New Roman" w:hAnsi="Times New Roman" w:cs="Times New Roman"/>
          <w:sz w:val="24"/>
          <w:szCs w:val="24"/>
        </w:rPr>
      </w:pPr>
      <w:r w:rsidRPr="00963498">
        <w:rPr>
          <w:rFonts w:ascii="Times New Roman" w:hAnsi="Times New Roman" w:cs="Times New Roman"/>
          <w:b/>
          <w:sz w:val="24"/>
          <w:szCs w:val="24"/>
        </w:rPr>
        <w:t>Акционерное общество «Почта России» (АО «Почта России»)</w:t>
      </w:r>
      <w:r w:rsidRPr="00C816EB">
        <w:rPr>
          <w:rFonts w:ascii="Times New Roman" w:hAnsi="Times New Roman" w:cs="Times New Roman"/>
          <w:sz w:val="24"/>
          <w:szCs w:val="24"/>
        </w:rPr>
        <w:t xml:space="preserve"> (далее – Заказчик) в лице </w:t>
      </w:r>
      <w:r>
        <w:rPr>
          <w:rFonts w:ascii="Times New Roman" w:hAnsi="Times New Roman" w:cs="Times New Roman"/>
          <w:sz w:val="24"/>
          <w:szCs w:val="24"/>
        </w:rPr>
        <w:t xml:space="preserve">директора </w:t>
      </w:r>
      <w:r w:rsidRPr="00F66FA4">
        <w:rPr>
          <w:rFonts w:ascii="Times New Roman" w:hAnsi="Times New Roman" w:cs="Times New Roman"/>
        </w:rPr>
        <w:t xml:space="preserve">Управления федеральной почтовой связи Омской области </w:t>
      </w:r>
      <w:r w:rsidRPr="00F66FA4">
        <w:rPr>
          <w:rFonts w:ascii="Times New Roman" w:hAnsi="Times New Roman" w:cs="Times New Roman"/>
        </w:rPr>
        <w:fldChar w:fldCharType="begin" w:fldLock="1"/>
      </w:r>
      <w:r w:rsidRPr="00F66FA4">
        <w:rPr>
          <w:rFonts w:ascii="Times New Roman" w:hAnsi="Times New Roman" w:cs="Times New Roman"/>
        </w:rPr>
        <w:instrText>LBVARIABLE \id "66995" \grammarCase "genitive" \letterCase "camel" \rounding "none" \dateFormat "dd.mm.yyyy" \moneyFormat "0,000.##" \numeral "cardinal"</w:instrText>
      </w:r>
      <w:r w:rsidRPr="00F66FA4">
        <w:rPr>
          <w:rFonts w:ascii="Times New Roman" w:hAnsi="Times New Roman" w:cs="Times New Roman"/>
        </w:rPr>
        <w:fldChar w:fldCharType="separate"/>
      </w:r>
      <w:r w:rsidRPr="00F66FA4">
        <w:rPr>
          <w:rFonts w:ascii="Times New Roman" w:hAnsi="Times New Roman" w:cs="Times New Roman"/>
        </w:rPr>
        <w:t>Грачёва Сергея Александровича</w:t>
      </w:r>
      <w:r w:rsidRPr="00F66FA4">
        <w:rPr>
          <w:rFonts w:ascii="Times New Roman" w:hAnsi="Times New Roman" w:cs="Times New Roman"/>
        </w:rPr>
        <w:fldChar w:fldCharType="end"/>
      </w:r>
      <w:r w:rsidRPr="00F66FA4">
        <w:rPr>
          <w:rFonts w:ascii="Times New Roman" w:hAnsi="Times New Roman" w:cs="Times New Roman"/>
        </w:rPr>
        <w:t xml:space="preserve">, </w:t>
      </w:r>
      <w:r w:rsidRPr="00F66FA4">
        <w:rPr>
          <w:rFonts w:ascii="Times New Roman" w:hAnsi="Times New Roman" w:cs="Times New Roman"/>
          <w:color w:val="000000" w:themeColor="text1"/>
        </w:rPr>
        <w:t xml:space="preserve">действующего на основании машиночитаемой доверенности № 6f6186d6-0b75-4f0c-a87c-8aad263f2b71 от </w:t>
      </w:r>
      <w:r w:rsidRPr="00B10B4D">
        <w:rPr>
          <w:rFonts w:ascii="Times New Roman" w:hAnsi="Times New Roman" w:cs="Times New Roman"/>
        </w:rPr>
        <w:t>20.06.2025</w:t>
      </w:r>
      <w:r w:rsidRPr="00B10B4D">
        <w:rPr>
          <w:rFonts w:ascii="Times New Roman" w:hAnsi="Times New Roman" w:cs="Times New Roman"/>
          <w:sz w:val="24"/>
          <w:szCs w:val="24"/>
        </w:rPr>
        <w:t xml:space="preserve">, </w:t>
      </w:r>
      <w:r w:rsidRPr="00C816EB">
        <w:rPr>
          <w:rFonts w:ascii="Times New Roman" w:hAnsi="Times New Roman" w:cs="Times New Roman"/>
          <w:sz w:val="24"/>
          <w:szCs w:val="24"/>
        </w:rPr>
        <w:t>с одной стороны, и</w:t>
      </w:r>
      <w:r>
        <w:rPr>
          <w:rFonts w:ascii="Times New Roman" w:hAnsi="Times New Roman" w:cs="Times New Roman"/>
          <w:b/>
          <w:sz w:val="24"/>
          <w:szCs w:val="24"/>
        </w:rPr>
        <w:t>_____</w:t>
      </w:r>
      <w:r w:rsidR="0013729D">
        <w:rPr>
          <w:rFonts w:ascii="Times New Roman" w:hAnsi="Times New Roman" w:cs="Times New Roman"/>
          <w:b/>
          <w:sz w:val="24"/>
          <w:szCs w:val="24"/>
        </w:rPr>
        <w:t>_______________</w:t>
      </w:r>
      <w:r>
        <w:rPr>
          <w:rFonts w:ascii="Times New Roman" w:hAnsi="Times New Roman" w:cs="Times New Roman"/>
          <w:b/>
          <w:sz w:val="24"/>
          <w:szCs w:val="24"/>
        </w:rPr>
        <w:t>_________ ______________________________________</w:t>
      </w:r>
      <w:r w:rsidRPr="00C816EB">
        <w:rPr>
          <w:sz w:val="24"/>
          <w:szCs w:val="24"/>
        </w:rPr>
        <w:t xml:space="preserve"> </w:t>
      </w:r>
      <w:r w:rsidRPr="007F4F61">
        <w:rPr>
          <w:rFonts w:ascii="Times New Roman" w:hAnsi="Times New Roman" w:cs="Times New Roman"/>
          <w:sz w:val="24"/>
          <w:szCs w:val="24"/>
        </w:rPr>
        <w:t xml:space="preserve">(далее – Подрядчик), в лице </w:t>
      </w:r>
      <w:r>
        <w:rPr>
          <w:rFonts w:ascii="Times New Roman" w:hAnsi="Times New Roman" w:cs="Times New Roman"/>
          <w:sz w:val="24"/>
          <w:szCs w:val="24"/>
        </w:rPr>
        <w:t>______________________________</w:t>
      </w:r>
      <w:r w:rsidRPr="00963498">
        <w:rPr>
          <w:rFonts w:ascii="Times New Roman" w:hAnsi="Times New Roman" w:cs="Times New Roman"/>
          <w:sz w:val="24"/>
          <w:szCs w:val="24"/>
        </w:rPr>
        <w:t xml:space="preserve">, действующего на основании </w:t>
      </w:r>
      <w:r>
        <w:rPr>
          <w:rFonts w:ascii="Times New Roman" w:hAnsi="Times New Roman" w:cs="Times New Roman"/>
          <w:sz w:val="24"/>
          <w:szCs w:val="24"/>
        </w:rPr>
        <w:t>______________________</w:t>
      </w:r>
      <w:r w:rsidRPr="007F4F61">
        <w:rPr>
          <w:rFonts w:ascii="Times New Roman" w:hAnsi="Times New Roman" w:cs="Times New Roman"/>
          <w:sz w:val="24"/>
          <w:szCs w:val="24"/>
        </w:rPr>
        <w:t>, с другой стороны, вместе в дальнейшем именуемые Стороны, заключили настоящий договор (далее – Договор) о нижеследующем:</w:t>
      </w:r>
    </w:p>
    <w:p w14:paraId="044D2582" w14:textId="77777777" w:rsidR="00191875" w:rsidRPr="00CD33B9" w:rsidRDefault="00191875" w:rsidP="00191875">
      <w:pPr>
        <w:tabs>
          <w:tab w:val="left" w:pos="1134"/>
          <w:tab w:val="left" w:pos="2835"/>
          <w:tab w:val="left" w:pos="2977"/>
        </w:tabs>
        <w:suppressAutoHyphens/>
        <w:overflowPunct w:val="0"/>
        <w:autoSpaceDE w:val="0"/>
        <w:spacing w:before="240" w:after="120" w:line="240" w:lineRule="auto"/>
        <w:ind w:left="357" w:hanging="357"/>
        <w:jc w:val="center"/>
        <w:rPr>
          <w:rFonts w:ascii="Times New Roman" w:eastAsia="Times New Roman" w:hAnsi="Times New Roman" w:cs="Times New Roman"/>
          <w:b/>
          <w:sz w:val="24"/>
          <w:szCs w:val="24"/>
          <w:lang w:eastAsia="zh-CN"/>
        </w:rPr>
      </w:pPr>
      <w:r w:rsidRPr="00CD33B9">
        <w:rPr>
          <w:rFonts w:ascii="Times New Roman" w:eastAsia="Times New Roman" w:hAnsi="Times New Roman" w:cs="Times New Roman"/>
          <w:b/>
          <w:sz w:val="24"/>
          <w:szCs w:val="24"/>
          <w:lang w:eastAsia="zh-CN"/>
        </w:rPr>
        <w:t>Термины и определения</w:t>
      </w:r>
    </w:p>
    <w:p w14:paraId="1EA48CBF" w14:textId="77777777" w:rsidR="00191875" w:rsidRPr="00CD33B9" w:rsidRDefault="00191875" w:rsidP="00191875">
      <w:pPr>
        <w:pStyle w:val="a9"/>
        <w:numPr>
          <w:ilvl w:val="1"/>
          <w:numId w:val="6"/>
        </w:numPr>
        <w:tabs>
          <w:tab w:val="left" w:pos="709"/>
          <w:tab w:val="left" w:pos="1134"/>
          <w:tab w:val="left" w:pos="1560"/>
          <w:tab w:val="left" w:pos="1701"/>
        </w:tabs>
        <w:suppressAutoHyphens/>
        <w:overflowPunct w:val="0"/>
        <w:autoSpaceDE w:val="0"/>
        <w:ind w:left="0" w:firstLine="709"/>
        <w:jc w:val="both"/>
        <w:rPr>
          <w:lang w:eastAsia="zh-CN"/>
        </w:rPr>
      </w:pPr>
      <w:r w:rsidRPr="00CD33B9">
        <w:rPr>
          <w:b/>
          <w:lang w:eastAsia="zh-CN"/>
        </w:rPr>
        <w:t>Акт о приемке выполненных работ (форма № КС-2), Справка о стоимости выполненных работ и затрат (форма № КС-3)</w:t>
      </w:r>
      <w:r w:rsidRPr="00CD33B9">
        <w:rPr>
          <w:lang w:eastAsia="zh-CN"/>
        </w:rPr>
        <w:t xml:space="preserve"> – документы, </w:t>
      </w:r>
      <w:r w:rsidRPr="00CD33B9">
        <w:t xml:space="preserve">применяемые для приемки </w:t>
      </w:r>
      <w:r w:rsidRPr="00CD33B9">
        <w:rPr>
          <w:lang w:eastAsia="zh-CN"/>
        </w:rPr>
        <w:t>выполненных Подрядчиком работ</w:t>
      </w:r>
      <w:r w:rsidRPr="00CD33B9" w:rsidDel="004F61B9">
        <w:rPr>
          <w:lang w:eastAsia="zh-CN"/>
        </w:rPr>
        <w:t xml:space="preserve"> </w:t>
      </w:r>
      <w:r w:rsidRPr="00CD33B9">
        <w:rPr>
          <w:lang w:eastAsia="zh-CN"/>
        </w:rPr>
        <w:t>(утверждены постановлением Госкомстата Российской Федерации от 11 ноября 1999 г. № 100).</w:t>
      </w:r>
    </w:p>
    <w:p w14:paraId="29B84EC9" w14:textId="77777777" w:rsidR="00191875" w:rsidRPr="00CD33B9" w:rsidRDefault="00191875" w:rsidP="00191875">
      <w:pPr>
        <w:numPr>
          <w:ilvl w:val="1"/>
          <w:numId w:val="6"/>
        </w:numPr>
        <w:tabs>
          <w:tab w:val="left" w:pos="1134"/>
          <w:tab w:val="left" w:pos="1560"/>
          <w:tab w:val="left" w:pos="1701"/>
        </w:tabs>
        <w:suppressAutoHyphens/>
        <w:overflowPunct w:val="0"/>
        <w:autoSpaceDE w:val="0"/>
        <w:spacing w:after="0" w:line="240" w:lineRule="auto"/>
        <w:ind w:left="0" w:firstLine="709"/>
        <w:jc w:val="both"/>
        <w:rPr>
          <w:rFonts w:ascii="Times New Roman" w:eastAsia="Times New Roman" w:hAnsi="Times New Roman" w:cs="Times New Roman"/>
          <w:sz w:val="24"/>
          <w:szCs w:val="24"/>
          <w:lang w:eastAsia="zh-CN"/>
        </w:rPr>
      </w:pPr>
      <w:r w:rsidRPr="00CD33B9">
        <w:rPr>
          <w:rFonts w:ascii="Times New Roman" w:eastAsia="Times New Roman" w:hAnsi="Times New Roman" w:cs="Times New Roman"/>
          <w:b/>
          <w:sz w:val="24"/>
          <w:szCs w:val="24"/>
          <w:lang w:eastAsia="zh-CN"/>
        </w:rPr>
        <w:t>Акт о выявленных недостатках</w:t>
      </w:r>
      <w:r w:rsidRPr="00CD33B9">
        <w:rPr>
          <w:rFonts w:ascii="Times New Roman" w:eastAsia="Times New Roman" w:hAnsi="Times New Roman" w:cs="Times New Roman"/>
          <w:sz w:val="24"/>
          <w:szCs w:val="24"/>
          <w:lang w:eastAsia="zh-CN"/>
        </w:rPr>
        <w:t xml:space="preserve"> – документ, составляемый в порядке, предусмотренном Договором, в случае обнаружения недостатков в выполненных Работах и содержащий перечень недостатков с указанием даты устранения этих недостатков Подрядчиком (</w:t>
      </w:r>
      <w:r>
        <w:rPr>
          <w:rFonts w:ascii="Times New Roman" w:eastAsia="Times New Roman" w:hAnsi="Times New Roman" w:cs="Times New Roman"/>
          <w:sz w:val="24"/>
          <w:szCs w:val="24"/>
          <w:lang w:eastAsia="zh-CN"/>
        </w:rPr>
        <w:t>приложение № 5 к Договору</w:t>
      </w:r>
      <w:r w:rsidRPr="00CD33B9">
        <w:rPr>
          <w:rFonts w:ascii="Times New Roman" w:eastAsia="Times New Roman" w:hAnsi="Times New Roman" w:cs="Times New Roman"/>
          <w:sz w:val="24"/>
          <w:szCs w:val="24"/>
          <w:lang w:eastAsia="zh-CN"/>
        </w:rPr>
        <w:t>). В Акте также делается отметка о фактическом устранении Подрядчиком недостатков или их устранении за счет Подрядчика.</w:t>
      </w:r>
    </w:p>
    <w:p w14:paraId="1EB32EDE" w14:textId="77777777" w:rsidR="00191875" w:rsidRPr="00CD33B9" w:rsidRDefault="00191875" w:rsidP="00191875">
      <w:pPr>
        <w:numPr>
          <w:ilvl w:val="1"/>
          <w:numId w:val="6"/>
        </w:numPr>
        <w:tabs>
          <w:tab w:val="left" w:pos="1134"/>
          <w:tab w:val="left" w:pos="1560"/>
          <w:tab w:val="left" w:pos="1701"/>
        </w:tabs>
        <w:suppressAutoHyphens/>
        <w:overflowPunct w:val="0"/>
        <w:autoSpaceDE w:val="0"/>
        <w:spacing w:after="0" w:line="240" w:lineRule="auto"/>
        <w:ind w:left="0" w:firstLine="709"/>
        <w:jc w:val="both"/>
        <w:rPr>
          <w:rFonts w:ascii="Times New Roman" w:eastAsia="Times New Roman" w:hAnsi="Times New Roman" w:cs="Times New Roman"/>
          <w:sz w:val="24"/>
          <w:szCs w:val="24"/>
          <w:lang w:eastAsia="zh-CN"/>
        </w:rPr>
      </w:pPr>
      <w:r w:rsidRPr="00CD33B9">
        <w:rPr>
          <w:rFonts w:ascii="Times New Roman" w:eastAsia="Times New Roman" w:hAnsi="Times New Roman" w:cs="Times New Roman"/>
          <w:b/>
          <w:sz w:val="24"/>
          <w:szCs w:val="24"/>
          <w:lang w:eastAsia="zh-CN"/>
        </w:rPr>
        <w:t>Гарантийный срок</w:t>
      </w:r>
      <w:r w:rsidRPr="00CD33B9">
        <w:rPr>
          <w:rFonts w:ascii="Times New Roman" w:eastAsia="Times New Roman" w:hAnsi="Times New Roman" w:cs="Times New Roman"/>
          <w:sz w:val="24"/>
          <w:szCs w:val="24"/>
          <w:lang w:eastAsia="zh-CN"/>
        </w:rPr>
        <w:t xml:space="preserve"> – срок, исчисляющийся с даты подписания Заказчиком </w:t>
      </w:r>
      <w:r>
        <w:rPr>
          <w:rFonts w:ascii="Times New Roman" w:eastAsia="Times New Roman" w:hAnsi="Times New Roman" w:cs="Times New Roman"/>
          <w:sz w:val="24"/>
          <w:szCs w:val="24"/>
          <w:lang w:eastAsia="zh-CN"/>
        </w:rPr>
        <w:t>п</w:t>
      </w:r>
      <w:r w:rsidRPr="00CD33B9">
        <w:rPr>
          <w:rFonts w:ascii="Times New Roman" w:eastAsia="Times New Roman" w:hAnsi="Times New Roman" w:cs="Times New Roman"/>
          <w:sz w:val="24"/>
          <w:szCs w:val="24"/>
          <w:lang w:eastAsia="zh-CN"/>
        </w:rPr>
        <w:t xml:space="preserve">оследнего Акта о приемке выполненных работ (форма № КС-2) и Справки о стоимости выполненных работ и затрат (форма № КС-3), установленный пунктом </w:t>
      </w:r>
      <w:r w:rsidRPr="00CD33B9">
        <w:rPr>
          <w:rFonts w:ascii="Times New Roman" w:eastAsia="Times New Roman" w:hAnsi="Times New Roman" w:cs="Times New Roman"/>
          <w:sz w:val="24"/>
          <w:szCs w:val="24"/>
          <w:lang w:eastAsia="zh-CN"/>
        </w:rPr>
        <w:fldChar w:fldCharType="begin"/>
      </w:r>
      <w:r w:rsidRPr="00CD33B9">
        <w:rPr>
          <w:rFonts w:ascii="Times New Roman" w:eastAsia="Times New Roman" w:hAnsi="Times New Roman" w:cs="Times New Roman"/>
          <w:sz w:val="24"/>
          <w:szCs w:val="24"/>
          <w:lang w:eastAsia="zh-CN"/>
        </w:rPr>
        <w:instrText xml:space="preserve"> REF _Ref529811359 \r \h  \* MERGEFORMAT </w:instrText>
      </w:r>
      <w:r w:rsidRPr="00CD33B9">
        <w:rPr>
          <w:rFonts w:ascii="Times New Roman" w:eastAsia="Times New Roman" w:hAnsi="Times New Roman" w:cs="Times New Roman"/>
          <w:sz w:val="24"/>
          <w:szCs w:val="24"/>
          <w:lang w:eastAsia="zh-CN"/>
        </w:rPr>
      </w:r>
      <w:r w:rsidRPr="00CD33B9">
        <w:rPr>
          <w:rFonts w:ascii="Times New Roman" w:eastAsia="Times New Roman" w:hAnsi="Times New Roman" w:cs="Times New Roman"/>
          <w:sz w:val="24"/>
          <w:szCs w:val="24"/>
          <w:lang w:eastAsia="zh-CN"/>
        </w:rPr>
        <w:fldChar w:fldCharType="separate"/>
      </w:r>
      <w:r>
        <w:rPr>
          <w:rFonts w:ascii="Times New Roman" w:eastAsia="Times New Roman" w:hAnsi="Times New Roman" w:cs="Times New Roman"/>
          <w:sz w:val="24"/>
          <w:szCs w:val="24"/>
          <w:lang w:eastAsia="zh-CN"/>
        </w:rPr>
        <w:t>1.10</w:t>
      </w:r>
      <w:r w:rsidRPr="00CD33B9">
        <w:rPr>
          <w:rFonts w:ascii="Times New Roman" w:eastAsia="Times New Roman" w:hAnsi="Times New Roman" w:cs="Times New Roman"/>
          <w:sz w:val="24"/>
          <w:szCs w:val="24"/>
          <w:lang w:eastAsia="zh-CN"/>
        </w:rPr>
        <w:fldChar w:fldCharType="end"/>
      </w:r>
      <w:r w:rsidRPr="00CD33B9">
        <w:rPr>
          <w:rFonts w:ascii="Times New Roman" w:eastAsia="Times New Roman" w:hAnsi="Times New Roman" w:cs="Times New Roman"/>
          <w:sz w:val="24"/>
          <w:szCs w:val="24"/>
          <w:lang w:eastAsia="zh-CN"/>
        </w:rPr>
        <w:t xml:space="preserve"> Договора, в течение которого Подрядчик устраняет в соответствии с условиями Договора своими и/или привлеченными силами и за свой счет все выявленные дефекты, связанные с выполнением </w:t>
      </w:r>
      <w:r>
        <w:rPr>
          <w:rFonts w:ascii="Times New Roman" w:eastAsia="Times New Roman" w:hAnsi="Times New Roman" w:cs="Times New Roman"/>
          <w:sz w:val="24"/>
          <w:szCs w:val="24"/>
          <w:lang w:eastAsia="zh-CN"/>
        </w:rPr>
        <w:t>Р</w:t>
      </w:r>
      <w:r w:rsidRPr="00CD33B9">
        <w:rPr>
          <w:rFonts w:ascii="Times New Roman" w:eastAsia="Times New Roman" w:hAnsi="Times New Roman" w:cs="Times New Roman"/>
          <w:sz w:val="24"/>
          <w:szCs w:val="24"/>
          <w:lang w:eastAsia="zh-CN"/>
        </w:rPr>
        <w:t>абот.</w:t>
      </w:r>
    </w:p>
    <w:p w14:paraId="5B19B6D1" w14:textId="77777777" w:rsidR="00191875" w:rsidRPr="00CD33B9" w:rsidRDefault="00191875" w:rsidP="00191875">
      <w:pPr>
        <w:numPr>
          <w:ilvl w:val="1"/>
          <w:numId w:val="6"/>
        </w:numPr>
        <w:tabs>
          <w:tab w:val="left" w:pos="1134"/>
          <w:tab w:val="left" w:pos="1560"/>
          <w:tab w:val="left" w:pos="1701"/>
        </w:tabs>
        <w:suppressAutoHyphens/>
        <w:overflowPunct w:val="0"/>
        <w:autoSpaceDE w:val="0"/>
        <w:spacing w:after="0" w:line="240" w:lineRule="auto"/>
        <w:ind w:left="0" w:firstLine="709"/>
        <w:jc w:val="both"/>
        <w:rPr>
          <w:rFonts w:ascii="Times New Roman" w:eastAsia="Times New Roman" w:hAnsi="Times New Roman" w:cs="Times New Roman"/>
          <w:sz w:val="24"/>
          <w:szCs w:val="24"/>
          <w:lang w:eastAsia="zh-CN"/>
        </w:rPr>
      </w:pPr>
      <w:r w:rsidRPr="00CD33B9">
        <w:rPr>
          <w:rFonts w:ascii="Times New Roman" w:eastAsia="Times New Roman" w:hAnsi="Times New Roman" w:cs="Times New Roman"/>
          <w:b/>
          <w:sz w:val="24"/>
          <w:szCs w:val="24"/>
          <w:lang w:eastAsia="zh-CN"/>
        </w:rPr>
        <w:t>Работы</w:t>
      </w:r>
      <w:r w:rsidRPr="00CD33B9">
        <w:rPr>
          <w:rFonts w:ascii="Times New Roman" w:eastAsia="Times New Roman" w:hAnsi="Times New Roman" w:cs="Times New Roman"/>
          <w:sz w:val="24"/>
          <w:szCs w:val="24"/>
          <w:lang w:eastAsia="zh-CN"/>
        </w:rPr>
        <w:t xml:space="preserve"> – весь объем работ по капитальному ремонту, соответствующий условиям Договора, приложениям к нему, Техническому заданию и положениям (в том числе рекомендуемым) действующих в Российской Федерации нормативных документов и правил, подлежащих выполнению Подрядчиком, включая ремонтно-строительные, монтажные, пусконаладочные работы. Работы могут также означать отдельные части (виды) вышеуказанных работ там, где это требуется по смыслу Договора.</w:t>
      </w:r>
    </w:p>
    <w:p w14:paraId="0487444D" w14:textId="77777777" w:rsidR="00191875" w:rsidRDefault="00191875" w:rsidP="00191875">
      <w:pPr>
        <w:widowControl w:val="0"/>
        <w:numPr>
          <w:ilvl w:val="1"/>
          <w:numId w:val="6"/>
        </w:numPr>
        <w:tabs>
          <w:tab w:val="left" w:pos="1134"/>
          <w:tab w:val="left" w:pos="1560"/>
          <w:tab w:val="left" w:pos="1701"/>
        </w:tabs>
        <w:suppressAutoHyphens/>
        <w:overflowPunct w:val="0"/>
        <w:autoSpaceDE w:val="0"/>
        <w:spacing w:after="0" w:line="240" w:lineRule="auto"/>
        <w:ind w:left="0" w:firstLine="709"/>
        <w:jc w:val="both"/>
        <w:rPr>
          <w:rFonts w:ascii="Times New Roman" w:eastAsia="Times New Roman" w:hAnsi="Times New Roman" w:cs="Times New Roman"/>
          <w:sz w:val="24"/>
          <w:szCs w:val="24"/>
          <w:lang w:eastAsia="zh-CN"/>
        </w:rPr>
      </w:pPr>
      <w:r w:rsidRPr="00CD33B9">
        <w:rPr>
          <w:rFonts w:ascii="Times New Roman" w:eastAsia="Times New Roman" w:hAnsi="Times New Roman" w:cs="Times New Roman"/>
          <w:b/>
          <w:sz w:val="24"/>
          <w:szCs w:val="24"/>
          <w:lang w:eastAsia="zh-CN"/>
        </w:rPr>
        <w:t>Скрытые работы</w:t>
      </w:r>
      <w:r w:rsidRPr="00CD33B9">
        <w:rPr>
          <w:rFonts w:ascii="Times New Roman" w:eastAsia="Times New Roman" w:hAnsi="Times New Roman" w:cs="Times New Roman"/>
          <w:sz w:val="24"/>
          <w:szCs w:val="24"/>
          <w:lang w:eastAsia="zh-CN"/>
        </w:rPr>
        <w:t xml:space="preserve"> – работы, качество которых влияет на безопасность и долговечность Объекта, скрываемые последующими работами и конструкциями. Качество и точность Скрытых работ невозможно определить после выполнения последующих. Оформляются Актом освидетельствования скрытых работ по образцу, приведенному в Требованиях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требованиях, предъявляемых к актам освидетельствования работ, конструкций, участков сетей инженерно-технического обеспечения, утвержденных приказом Федеральной службы по экологическому, технологическому и атомному надзору от 26 декабря 2006 г. № 1128.</w:t>
      </w:r>
    </w:p>
    <w:p w14:paraId="5453DF51" w14:textId="77777777" w:rsidR="00191875" w:rsidRPr="00611051" w:rsidRDefault="00191875" w:rsidP="00191875">
      <w:pPr>
        <w:pStyle w:val="a9"/>
        <w:widowControl w:val="0"/>
        <w:numPr>
          <w:ilvl w:val="1"/>
          <w:numId w:val="6"/>
        </w:numPr>
        <w:tabs>
          <w:tab w:val="left" w:pos="0"/>
          <w:tab w:val="left" w:pos="1134"/>
        </w:tabs>
        <w:suppressAutoHyphens/>
        <w:autoSpaceDE w:val="0"/>
        <w:autoSpaceDN w:val="0"/>
        <w:adjustRightInd w:val="0"/>
        <w:ind w:left="0" w:firstLine="709"/>
        <w:jc w:val="both"/>
        <w:rPr>
          <w:lang w:eastAsia="zh-CN"/>
        </w:rPr>
      </w:pPr>
      <w:r w:rsidRPr="00EC057E">
        <w:rPr>
          <w:b/>
        </w:rPr>
        <w:t>Строительный контроль</w:t>
      </w:r>
      <w:r w:rsidRPr="004D4B60">
        <w:rPr>
          <w:b/>
        </w:rPr>
        <w:t xml:space="preserve"> </w:t>
      </w:r>
      <w:r w:rsidRPr="00EC057E">
        <w:rPr>
          <w:b/>
        </w:rPr>
        <w:t>Подрядчика</w:t>
      </w:r>
      <w:r w:rsidRPr="00EC057E">
        <w:t xml:space="preserve"> – контроль, осуществляемый Подрядчиком</w:t>
      </w:r>
      <w:r w:rsidRPr="00611051">
        <w:t xml:space="preserve"> с целью: </w:t>
      </w:r>
    </w:p>
    <w:p w14:paraId="30AAF9BF" w14:textId="77777777" w:rsidR="00191875" w:rsidRPr="004D4B60" w:rsidRDefault="00191875" w:rsidP="00191875">
      <w:pPr>
        <w:widowControl w:val="0"/>
        <w:tabs>
          <w:tab w:val="left" w:pos="0"/>
          <w:tab w:val="left" w:pos="1134"/>
        </w:tabs>
        <w:suppressAutoHyphen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 </w:t>
      </w:r>
      <w:r w:rsidRPr="004D4B60">
        <w:rPr>
          <w:rFonts w:ascii="Times New Roman" w:hAnsi="Times New Roman" w:cs="Times New Roman"/>
          <w:sz w:val="24"/>
          <w:szCs w:val="24"/>
        </w:rPr>
        <w:t>проверки качества строительных материалов, изделий, конструкций и оборудования, поставляемых для проведения капитального ремонта</w:t>
      </w:r>
      <w:r>
        <w:rPr>
          <w:rFonts w:ascii="Times New Roman" w:hAnsi="Times New Roman" w:cs="Times New Roman"/>
          <w:sz w:val="24"/>
          <w:szCs w:val="24"/>
        </w:rPr>
        <w:t>;</w:t>
      </w:r>
      <w:r w:rsidRPr="004D4B60">
        <w:rPr>
          <w:rFonts w:ascii="Times New Roman" w:hAnsi="Times New Roman" w:cs="Times New Roman"/>
          <w:sz w:val="24"/>
          <w:szCs w:val="24"/>
        </w:rPr>
        <w:t xml:space="preserve"> </w:t>
      </w:r>
    </w:p>
    <w:p w14:paraId="2A3BEDA1" w14:textId="77777777" w:rsidR="00191875" w:rsidRPr="004D4B60" w:rsidRDefault="00191875" w:rsidP="00191875">
      <w:pPr>
        <w:widowControl w:val="0"/>
        <w:tabs>
          <w:tab w:val="left" w:pos="0"/>
          <w:tab w:val="left" w:pos="1134"/>
        </w:tabs>
        <w:suppressAutoHyphen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б) </w:t>
      </w:r>
      <w:r w:rsidRPr="004D4B60">
        <w:rPr>
          <w:rFonts w:ascii="Times New Roman" w:hAnsi="Times New Roman" w:cs="Times New Roman"/>
          <w:sz w:val="24"/>
          <w:szCs w:val="24"/>
        </w:rPr>
        <w:t xml:space="preserve">проверки соблюдения норм и правил складирования и хранения применяемой </w:t>
      </w:r>
      <w:r w:rsidRPr="004D4B60">
        <w:rPr>
          <w:rFonts w:ascii="Times New Roman" w:hAnsi="Times New Roman" w:cs="Times New Roman"/>
          <w:sz w:val="24"/>
          <w:szCs w:val="24"/>
        </w:rPr>
        <w:lastRenderedPageBreak/>
        <w:t>продукции</w:t>
      </w:r>
      <w:r>
        <w:rPr>
          <w:rFonts w:ascii="Times New Roman" w:hAnsi="Times New Roman" w:cs="Times New Roman"/>
          <w:sz w:val="24"/>
          <w:szCs w:val="24"/>
        </w:rPr>
        <w:t>;</w:t>
      </w:r>
    </w:p>
    <w:p w14:paraId="5817F9C7" w14:textId="77777777" w:rsidR="00191875" w:rsidRPr="00611051" w:rsidRDefault="00191875" w:rsidP="00191875">
      <w:pPr>
        <w:pStyle w:val="HTML0"/>
        <w:widowControl w:val="0"/>
        <w:tabs>
          <w:tab w:val="left" w:pos="1134"/>
        </w:tabs>
        <w:ind w:firstLine="709"/>
        <w:jc w:val="both"/>
        <w:rPr>
          <w:rFonts w:ascii="Times New Roman" w:eastAsia="Times New Roman" w:hAnsi="Times New Roman" w:cs="Times New Roman"/>
          <w:sz w:val="24"/>
          <w:szCs w:val="24"/>
          <w:lang w:eastAsia="ru-RU"/>
        </w:rPr>
      </w:pPr>
      <w:r w:rsidRPr="004D4B60">
        <w:rPr>
          <w:rFonts w:ascii="Times New Roman" w:hAnsi="Times New Roman" w:cs="Times New Roman"/>
          <w:sz w:val="24"/>
          <w:szCs w:val="24"/>
        </w:rPr>
        <w:t>в)</w:t>
      </w:r>
      <w:r>
        <w:rPr>
          <w:rFonts w:ascii="Times New Roman" w:hAnsi="Times New Roman" w:cs="Times New Roman"/>
          <w:sz w:val="24"/>
          <w:szCs w:val="24"/>
          <w:lang w:val="en-US"/>
        </w:rPr>
        <w:t> </w:t>
      </w:r>
      <w:r w:rsidRPr="00EC057E">
        <w:rPr>
          <w:rFonts w:ascii="Times New Roman" w:eastAsia="Times New Roman" w:hAnsi="Times New Roman" w:cs="Times New Roman"/>
          <w:sz w:val="24"/>
          <w:szCs w:val="24"/>
          <w:lang w:eastAsia="ru-RU"/>
        </w:rPr>
        <w:t>проверки</w:t>
      </w:r>
      <w:r w:rsidRPr="00611051">
        <w:rPr>
          <w:rFonts w:ascii="Times New Roman" w:eastAsia="Times New Roman" w:hAnsi="Times New Roman" w:cs="Times New Roman"/>
          <w:sz w:val="24"/>
          <w:szCs w:val="24"/>
          <w:lang w:eastAsia="ru-RU"/>
        </w:rPr>
        <w:t xml:space="preserve"> соблюдения последовательности и состава технологических операций при осуществлении капитального ремонта</w:t>
      </w:r>
      <w:r>
        <w:rPr>
          <w:rFonts w:ascii="Times New Roman" w:eastAsia="Times New Roman" w:hAnsi="Times New Roman" w:cs="Times New Roman"/>
          <w:sz w:val="24"/>
          <w:szCs w:val="24"/>
          <w:lang w:eastAsia="ru-RU"/>
        </w:rPr>
        <w:t>;</w:t>
      </w:r>
    </w:p>
    <w:p w14:paraId="2AD61B4A" w14:textId="77777777" w:rsidR="00191875" w:rsidRPr="00611051" w:rsidRDefault="00191875" w:rsidP="00191875">
      <w:pPr>
        <w:pStyle w:val="HTML0"/>
        <w:widowControl w:val="0"/>
        <w:tabs>
          <w:tab w:val="left" w:pos="1134"/>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w:t>
      </w:r>
      <w:r w:rsidRPr="00611051">
        <w:rPr>
          <w:rFonts w:ascii="Times New Roman" w:eastAsia="Times New Roman" w:hAnsi="Times New Roman" w:cs="Times New Roman"/>
          <w:sz w:val="24"/>
          <w:szCs w:val="24"/>
          <w:lang w:eastAsia="ru-RU"/>
        </w:rPr>
        <w:t>совместно</w:t>
      </w:r>
      <w:r>
        <w:rPr>
          <w:rFonts w:ascii="Times New Roman" w:eastAsia="Times New Roman" w:hAnsi="Times New Roman" w:cs="Times New Roman"/>
          <w:sz w:val="24"/>
          <w:szCs w:val="24"/>
          <w:lang w:eastAsia="ru-RU"/>
        </w:rPr>
        <w:t>го</w:t>
      </w:r>
      <w:r w:rsidRPr="00611051">
        <w:rPr>
          <w:rFonts w:ascii="Times New Roman" w:eastAsia="Times New Roman" w:hAnsi="Times New Roman" w:cs="Times New Roman"/>
          <w:sz w:val="24"/>
          <w:szCs w:val="24"/>
          <w:lang w:eastAsia="ru-RU"/>
        </w:rPr>
        <w:t xml:space="preserve"> с заказчиком освидетельствования работ, скрываемых последующими работами</w:t>
      </w:r>
      <w:r>
        <w:rPr>
          <w:rFonts w:ascii="Times New Roman" w:eastAsia="Times New Roman" w:hAnsi="Times New Roman" w:cs="Times New Roman"/>
          <w:sz w:val="24"/>
          <w:szCs w:val="24"/>
          <w:lang w:eastAsia="ru-RU"/>
        </w:rPr>
        <w:t>;</w:t>
      </w:r>
    </w:p>
    <w:p w14:paraId="72E1B11C" w14:textId="77777777" w:rsidR="00191875" w:rsidRPr="00611051" w:rsidRDefault="00191875" w:rsidP="00191875">
      <w:pPr>
        <w:pStyle w:val="HTML0"/>
        <w:tabs>
          <w:tab w:val="left" w:pos="1134"/>
        </w:tabs>
        <w:ind w:firstLine="709"/>
        <w:jc w:val="both"/>
        <w:rPr>
          <w:rFonts w:ascii="Times New Roman" w:eastAsia="Times New Roman" w:hAnsi="Times New Roman" w:cs="Times New Roman"/>
          <w:sz w:val="24"/>
          <w:szCs w:val="24"/>
          <w:lang w:eastAsia="ru-RU"/>
        </w:rPr>
      </w:pPr>
      <w:r w:rsidRPr="00611051">
        <w:rPr>
          <w:rFonts w:ascii="Times New Roman" w:eastAsia="Times New Roman" w:hAnsi="Times New Roman" w:cs="Times New Roman"/>
          <w:sz w:val="24"/>
          <w:szCs w:val="24"/>
          <w:lang w:eastAsia="ru-RU"/>
        </w:rPr>
        <w:t>д)</w:t>
      </w:r>
      <w:r w:rsidRPr="00611051">
        <w:rPr>
          <w:rFonts w:ascii="Times New Roman" w:hAnsi="Times New Roman" w:cs="Times New Roman"/>
          <w:sz w:val="24"/>
          <w:szCs w:val="24"/>
        </w:rPr>
        <w:t xml:space="preserve"> </w:t>
      </w:r>
      <w:r w:rsidRPr="00611051">
        <w:rPr>
          <w:rFonts w:ascii="Times New Roman" w:eastAsia="Times New Roman" w:hAnsi="Times New Roman" w:cs="Times New Roman"/>
          <w:sz w:val="24"/>
          <w:szCs w:val="24"/>
          <w:lang w:eastAsia="ru-RU"/>
        </w:rPr>
        <w:t>приемки законченных видов (этапов) работ</w:t>
      </w:r>
      <w:r>
        <w:rPr>
          <w:rFonts w:ascii="Times New Roman" w:eastAsia="Times New Roman" w:hAnsi="Times New Roman" w:cs="Times New Roman"/>
          <w:sz w:val="24"/>
          <w:szCs w:val="24"/>
          <w:lang w:eastAsia="ru-RU"/>
        </w:rPr>
        <w:t>.</w:t>
      </w:r>
    </w:p>
    <w:p w14:paraId="57546719" w14:textId="77777777" w:rsidR="00191875" w:rsidRPr="00611051" w:rsidRDefault="00191875" w:rsidP="00191875">
      <w:pPr>
        <w:pStyle w:val="HTML0"/>
        <w:numPr>
          <w:ilvl w:val="1"/>
          <w:numId w:val="6"/>
        </w:numPr>
        <w:tabs>
          <w:tab w:val="left" w:pos="1134"/>
        </w:tabs>
        <w:ind w:left="0" w:firstLine="709"/>
        <w:jc w:val="both"/>
        <w:rPr>
          <w:rFonts w:ascii="Times New Roman" w:eastAsia="Times New Roman" w:hAnsi="Times New Roman" w:cs="Times New Roman"/>
          <w:sz w:val="24"/>
          <w:szCs w:val="24"/>
          <w:lang w:eastAsia="ru-RU"/>
        </w:rPr>
      </w:pPr>
      <w:r w:rsidRPr="004D4B60">
        <w:rPr>
          <w:rFonts w:ascii="Times New Roman" w:eastAsia="Times New Roman" w:hAnsi="Times New Roman" w:cs="Times New Roman"/>
          <w:b/>
          <w:bCs/>
          <w:sz w:val="24"/>
          <w:szCs w:val="24"/>
          <w:lang w:eastAsia="ru-RU"/>
        </w:rPr>
        <w:t>Строительный контроль Заказчика</w:t>
      </w:r>
      <w:r w:rsidRPr="00EC057E">
        <w:rPr>
          <w:rFonts w:ascii="Times New Roman" w:eastAsia="Times New Roman" w:hAnsi="Times New Roman" w:cs="Times New Roman"/>
          <w:sz w:val="24"/>
          <w:szCs w:val="24"/>
          <w:lang w:eastAsia="ru-RU"/>
        </w:rPr>
        <w:t xml:space="preserve"> –</w:t>
      </w:r>
      <w:r w:rsidRPr="00611051">
        <w:rPr>
          <w:rFonts w:ascii="Times New Roman" w:eastAsia="Times New Roman" w:hAnsi="Times New Roman" w:cs="Times New Roman"/>
          <w:sz w:val="24"/>
          <w:szCs w:val="24"/>
          <w:lang w:eastAsia="ru-RU"/>
        </w:rPr>
        <w:t xml:space="preserve"> контроль</w:t>
      </w:r>
      <w:r>
        <w:rPr>
          <w:rFonts w:ascii="Times New Roman" w:eastAsia="Times New Roman" w:hAnsi="Times New Roman" w:cs="Times New Roman"/>
          <w:sz w:val="24"/>
          <w:szCs w:val="24"/>
          <w:lang w:eastAsia="ru-RU"/>
        </w:rPr>
        <w:t>,</w:t>
      </w:r>
      <w:r w:rsidRPr="00611051">
        <w:rPr>
          <w:rFonts w:ascii="Times New Roman" w:eastAsia="Times New Roman" w:hAnsi="Times New Roman" w:cs="Times New Roman"/>
          <w:sz w:val="24"/>
          <w:szCs w:val="24"/>
          <w:lang w:eastAsia="ru-RU"/>
        </w:rPr>
        <w:t xml:space="preserve"> осуществляемый Заказчиком, либо привлекаемым Заказчиком на основании отдельного договора физическим или юридическим лицом, с целью:</w:t>
      </w:r>
    </w:p>
    <w:p w14:paraId="5C040186" w14:textId="77777777" w:rsidR="00191875" w:rsidRPr="004D4B60" w:rsidRDefault="00191875" w:rsidP="00191875">
      <w:pPr>
        <w:pStyle w:val="HTML0"/>
        <w:tabs>
          <w:tab w:val="left" w:pos="1134"/>
        </w:tabs>
        <w:ind w:firstLine="709"/>
        <w:jc w:val="both"/>
        <w:rPr>
          <w:rFonts w:ascii="Times New Roman" w:eastAsia="Times New Roman" w:hAnsi="Times New Roman" w:cs="Times New Roman"/>
          <w:sz w:val="24"/>
          <w:szCs w:val="24"/>
          <w:lang w:eastAsia="ru-RU"/>
        </w:rPr>
      </w:pPr>
      <w:r w:rsidRPr="00611051">
        <w:rPr>
          <w:rFonts w:ascii="Times New Roman" w:eastAsia="Times New Roman" w:hAnsi="Times New Roman" w:cs="Times New Roman"/>
          <w:sz w:val="24"/>
          <w:szCs w:val="24"/>
          <w:lang w:eastAsia="ru-RU"/>
        </w:rPr>
        <w:t>а)</w:t>
      </w:r>
      <w:r>
        <w:rPr>
          <w:rFonts w:ascii="Times New Roman" w:hAnsi="Times New Roman" w:cs="Times New Roman"/>
          <w:sz w:val="24"/>
          <w:szCs w:val="24"/>
        </w:rPr>
        <w:t> </w:t>
      </w:r>
      <w:r w:rsidRPr="00611051">
        <w:rPr>
          <w:rFonts w:ascii="Times New Roman" w:eastAsia="Times New Roman" w:hAnsi="Times New Roman" w:cs="Times New Roman"/>
          <w:sz w:val="24"/>
          <w:szCs w:val="24"/>
          <w:lang w:eastAsia="ru-RU"/>
        </w:rPr>
        <w:t>проверк</w:t>
      </w:r>
      <w:r>
        <w:rPr>
          <w:rFonts w:ascii="Times New Roman" w:eastAsia="Times New Roman" w:hAnsi="Times New Roman" w:cs="Times New Roman"/>
          <w:sz w:val="24"/>
          <w:szCs w:val="24"/>
          <w:lang w:eastAsia="ru-RU"/>
        </w:rPr>
        <w:t>и</w:t>
      </w:r>
      <w:r w:rsidRPr="00611051">
        <w:rPr>
          <w:rFonts w:ascii="Times New Roman" w:eastAsia="Times New Roman" w:hAnsi="Times New Roman" w:cs="Times New Roman"/>
          <w:sz w:val="24"/>
          <w:szCs w:val="24"/>
          <w:lang w:eastAsia="ru-RU"/>
        </w:rPr>
        <w:t xml:space="preserve"> выполнения </w:t>
      </w:r>
      <w:r>
        <w:rPr>
          <w:rFonts w:ascii="Times New Roman" w:eastAsia="Times New Roman" w:hAnsi="Times New Roman" w:cs="Times New Roman"/>
          <w:sz w:val="24"/>
          <w:szCs w:val="24"/>
          <w:lang w:eastAsia="ru-RU"/>
        </w:rPr>
        <w:t>П</w:t>
      </w:r>
      <w:r w:rsidRPr="00611051">
        <w:rPr>
          <w:rFonts w:ascii="Times New Roman" w:eastAsia="Times New Roman" w:hAnsi="Times New Roman" w:cs="Times New Roman"/>
          <w:sz w:val="24"/>
          <w:szCs w:val="24"/>
          <w:lang w:eastAsia="ru-RU"/>
        </w:rPr>
        <w:t>одрядчиком контрольных мероприятий по соблюдению правил складирования и хранения применяемой продукции и достоверности документирования его результатов</w:t>
      </w:r>
      <w:r>
        <w:rPr>
          <w:rFonts w:ascii="Times New Roman" w:eastAsia="Times New Roman" w:hAnsi="Times New Roman" w:cs="Times New Roman"/>
          <w:sz w:val="24"/>
          <w:szCs w:val="24"/>
          <w:lang w:eastAsia="ru-RU"/>
        </w:rPr>
        <w:t>;</w:t>
      </w:r>
    </w:p>
    <w:p w14:paraId="20BB4A8C" w14:textId="77777777" w:rsidR="00191875" w:rsidRPr="00611051" w:rsidRDefault="00191875" w:rsidP="00191875">
      <w:pPr>
        <w:pStyle w:val="HTML0"/>
        <w:tabs>
          <w:tab w:val="left" w:pos="1134"/>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 </w:t>
      </w:r>
      <w:r w:rsidRPr="00EC057E">
        <w:rPr>
          <w:rFonts w:ascii="Times New Roman" w:eastAsia="Times New Roman" w:hAnsi="Times New Roman" w:cs="Times New Roman"/>
          <w:sz w:val="24"/>
          <w:szCs w:val="24"/>
          <w:lang w:eastAsia="ru-RU"/>
        </w:rPr>
        <w:t>проверки</w:t>
      </w:r>
      <w:r w:rsidRPr="00611051">
        <w:rPr>
          <w:rFonts w:ascii="Times New Roman" w:eastAsia="Times New Roman" w:hAnsi="Times New Roman" w:cs="Times New Roman"/>
          <w:sz w:val="24"/>
          <w:szCs w:val="24"/>
          <w:lang w:eastAsia="ru-RU"/>
        </w:rPr>
        <w:t xml:space="preserve"> полноты и соблюдения установленных сроков выполнения подрядчиком контроля последовательности и состава технологических операций по осуществлению капитального ремонта и достоверности документирования его результатов</w:t>
      </w:r>
      <w:r>
        <w:rPr>
          <w:rFonts w:ascii="Times New Roman" w:eastAsia="Times New Roman" w:hAnsi="Times New Roman" w:cs="Times New Roman"/>
          <w:sz w:val="24"/>
          <w:szCs w:val="24"/>
          <w:lang w:eastAsia="ru-RU"/>
        </w:rPr>
        <w:t>;</w:t>
      </w:r>
    </w:p>
    <w:p w14:paraId="4C27A0AB" w14:textId="77777777" w:rsidR="00191875" w:rsidRPr="00611051" w:rsidRDefault="00191875" w:rsidP="00191875">
      <w:pPr>
        <w:pStyle w:val="HTML0"/>
        <w:tabs>
          <w:tab w:val="left" w:pos="1134"/>
        </w:tabs>
        <w:ind w:firstLine="709"/>
        <w:jc w:val="both"/>
        <w:rPr>
          <w:rFonts w:ascii="Times New Roman" w:eastAsia="Times New Roman" w:hAnsi="Times New Roman" w:cs="Times New Roman"/>
          <w:sz w:val="24"/>
          <w:szCs w:val="24"/>
          <w:lang w:eastAsia="ru-RU"/>
        </w:rPr>
      </w:pPr>
      <w:r w:rsidRPr="00611051">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w:t>
      </w:r>
      <w:r w:rsidRPr="00611051">
        <w:rPr>
          <w:rFonts w:ascii="Times New Roman" w:eastAsia="Times New Roman" w:hAnsi="Times New Roman" w:cs="Times New Roman"/>
          <w:sz w:val="24"/>
          <w:szCs w:val="24"/>
          <w:lang w:eastAsia="ru-RU"/>
        </w:rPr>
        <w:t xml:space="preserve">совместного с </w:t>
      </w:r>
      <w:r>
        <w:rPr>
          <w:rFonts w:ascii="Times New Roman" w:eastAsia="Times New Roman" w:hAnsi="Times New Roman" w:cs="Times New Roman"/>
          <w:sz w:val="24"/>
          <w:szCs w:val="24"/>
          <w:lang w:eastAsia="ru-RU"/>
        </w:rPr>
        <w:t>П</w:t>
      </w:r>
      <w:r w:rsidRPr="00611051">
        <w:rPr>
          <w:rFonts w:ascii="Times New Roman" w:eastAsia="Times New Roman" w:hAnsi="Times New Roman" w:cs="Times New Roman"/>
          <w:sz w:val="24"/>
          <w:szCs w:val="24"/>
          <w:lang w:eastAsia="ru-RU"/>
        </w:rPr>
        <w:t xml:space="preserve">одрядчиком освидетельствования </w:t>
      </w:r>
      <w:r>
        <w:rPr>
          <w:rFonts w:ascii="Times New Roman" w:eastAsia="Times New Roman" w:hAnsi="Times New Roman" w:cs="Times New Roman"/>
          <w:sz w:val="24"/>
          <w:szCs w:val="24"/>
          <w:lang w:eastAsia="ru-RU"/>
        </w:rPr>
        <w:t>С</w:t>
      </w:r>
      <w:r w:rsidRPr="00611051">
        <w:rPr>
          <w:rFonts w:ascii="Times New Roman" w:eastAsia="Times New Roman" w:hAnsi="Times New Roman" w:cs="Times New Roman"/>
          <w:sz w:val="24"/>
          <w:szCs w:val="24"/>
          <w:lang w:eastAsia="ru-RU"/>
        </w:rPr>
        <w:t>крытых работ</w:t>
      </w:r>
      <w:r>
        <w:rPr>
          <w:rFonts w:ascii="Times New Roman" w:eastAsia="Times New Roman" w:hAnsi="Times New Roman" w:cs="Times New Roman"/>
          <w:sz w:val="24"/>
          <w:szCs w:val="24"/>
          <w:lang w:eastAsia="ru-RU"/>
        </w:rPr>
        <w:t>;</w:t>
      </w:r>
    </w:p>
    <w:p w14:paraId="274BA8B9" w14:textId="77777777" w:rsidR="00191875" w:rsidRPr="00611051" w:rsidRDefault="00191875" w:rsidP="00191875">
      <w:pPr>
        <w:pStyle w:val="HTML0"/>
        <w:widowControl w:val="0"/>
        <w:tabs>
          <w:tab w:val="left" w:pos="1134"/>
        </w:tabs>
        <w:ind w:firstLine="709"/>
        <w:jc w:val="both"/>
        <w:rPr>
          <w:rFonts w:ascii="Times New Roman" w:eastAsia="Times New Roman" w:hAnsi="Times New Roman" w:cs="Times New Roman"/>
          <w:sz w:val="24"/>
          <w:szCs w:val="24"/>
          <w:lang w:eastAsia="ru-RU"/>
        </w:rPr>
      </w:pPr>
      <w:r w:rsidRPr="00611051">
        <w:rPr>
          <w:rFonts w:ascii="Times New Roman" w:eastAsia="Times New Roman" w:hAnsi="Times New Roman" w:cs="Times New Roman"/>
          <w:sz w:val="24"/>
          <w:szCs w:val="24"/>
          <w:lang w:eastAsia="ru-RU"/>
        </w:rPr>
        <w:t>г)</w:t>
      </w:r>
      <w:r>
        <w:rPr>
          <w:rFonts w:ascii="Times New Roman" w:eastAsia="Times New Roman" w:hAnsi="Times New Roman" w:cs="Times New Roman"/>
          <w:sz w:val="24"/>
          <w:szCs w:val="24"/>
          <w:lang w:eastAsia="ru-RU"/>
        </w:rPr>
        <w:t> </w:t>
      </w:r>
      <w:r w:rsidRPr="00611051">
        <w:rPr>
          <w:rFonts w:ascii="Times New Roman" w:eastAsia="Times New Roman" w:hAnsi="Times New Roman" w:cs="Times New Roman"/>
          <w:sz w:val="24"/>
          <w:szCs w:val="24"/>
          <w:lang w:eastAsia="ru-RU"/>
        </w:rPr>
        <w:t xml:space="preserve">проверки совместно с </w:t>
      </w:r>
      <w:r>
        <w:rPr>
          <w:rFonts w:ascii="Times New Roman" w:eastAsia="Times New Roman" w:hAnsi="Times New Roman" w:cs="Times New Roman"/>
          <w:sz w:val="24"/>
          <w:szCs w:val="24"/>
          <w:lang w:eastAsia="ru-RU"/>
        </w:rPr>
        <w:t>П</w:t>
      </w:r>
      <w:r w:rsidRPr="00611051">
        <w:rPr>
          <w:rFonts w:ascii="Times New Roman" w:eastAsia="Times New Roman" w:hAnsi="Times New Roman" w:cs="Times New Roman"/>
          <w:sz w:val="24"/>
          <w:szCs w:val="24"/>
          <w:lang w:eastAsia="ru-RU"/>
        </w:rPr>
        <w:t xml:space="preserve">одрядчиком соответствия завершенного капитального ремонта требованиям </w:t>
      </w:r>
      <w:r>
        <w:rPr>
          <w:rFonts w:ascii="Times New Roman" w:eastAsia="Times New Roman" w:hAnsi="Times New Roman" w:cs="Times New Roman"/>
          <w:sz w:val="24"/>
          <w:szCs w:val="24"/>
          <w:lang w:eastAsia="ru-RU"/>
        </w:rPr>
        <w:t>П</w:t>
      </w:r>
      <w:r w:rsidRPr="00611051">
        <w:rPr>
          <w:rFonts w:ascii="Times New Roman" w:eastAsia="Times New Roman" w:hAnsi="Times New Roman" w:cs="Times New Roman"/>
          <w:sz w:val="24"/>
          <w:szCs w:val="24"/>
          <w:lang w:eastAsia="ru-RU"/>
        </w:rPr>
        <w:t>роектно</w:t>
      </w:r>
      <w:r>
        <w:rPr>
          <w:rFonts w:ascii="Times New Roman" w:eastAsia="Times New Roman" w:hAnsi="Times New Roman" w:cs="Times New Roman"/>
          <w:sz w:val="24"/>
          <w:szCs w:val="24"/>
          <w:lang w:eastAsia="ru-RU"/>
        </w:rPr>
        <w:t>-сметной</w:t>
      </w:r>
      <w:r w:rsidRPr="00611051">
        <w:rPr>
          <w:rFonts w:ascii="Times New Roman" w:eastAsia="Times New Roman" w:hAnsi="Times New Roman" w:cs="Times New Roman"/>
          <w:sz w:val="24"/>
          <w:szCs w:val="24"/>
          <w:lang w:eastAsia="ru-RU"/>
        </w:rPr>
        <w:t xml:space="preserve"> и подготовленной на ее основе </w:t>
      </w:r>
      <w:r>
        <w:rPr>
          <w:rFonts w:ascii="Times New Roman" w:eastAsia="Times New Roman" w:hAnsi="Times New Roman" w:cs="Times New Roman"/>
          <w:sz w:val="24"/>
          <w:szCs w:val="24"/>
          <w:lang w:eastAsia="ru-RU"/>
        </w:rPr>
        <w:t>Р</w:t>
      </w:r>
      <w:r w:rsidRPr="00611051">
        <w:rPr>
          <w:rFonts w:ascii="Times New Roman" w:eastAsia="Times New Roman" w:hAnsi="Times New Roman" w:cs="Times New Roman"/>
          <w:sz w:val="24"/>
          <w:szCs w:val="24"/>
          <w:lang w:eastAsia="ru-RU"/>
        </w:rPr>
        <w:t>абочей документации, результатам инженерных изысканий, требованиям градостроительного плана земельного участка, требованиям технических регламентов</w:t>
      </w:r>
    </w:p>
    <w:p w14:paraId="1C948A90" w14:textId="77777777" w:rsidR="00191875" w:rsidRPr="005A698B" w:rsidRDefault="00191875" w:rsidP="00191875">
      <w:pPr>
        <w:pStyle w:val="HTML0"/>
        <w:widowControl w:val="0"/>
        <w:tabs>
          <w:tab w:val="left" w:pos="1134"/>
        </w:tabs>
        <w:ind w:firstLine="709"/>
        <w:jc w:val="both"/>
        <w:rPr>
          <w:rFonts w:ascii="Times New Roman" w:eastAsia="Times New Roman" w:hAnsi="Times New Roman" w:cs="Times New Roman"/>
          <w:sz w:val="24"/>
          <w:szCs w:val="24"/>
          <w:lang w:eastAsia="ru-RU"/>
        </w:rPr>
      </w:pPr>
      <w:r w:rsidRPr="00611051">
        <w:rPr>
          <w:rFonts w:ascii="Times New Roman" w:eastAsia="Times New Roman" w:hAnsi="Times New Roman" w:cs="Times New Roman"/>
          <w:sz w:val="24"/>
          <w:szCs w:val="24"/>
          <w:lang w:eastAsia="ru-RU"/>
        </w:rPr>
        <w:t>д)</w:t>
      </w:r>
      <w:r>
        <w:t> </w:t>
      </w:r>
      <w:r w:rsidRPr="00611051">
        <w:rPr>
          <w:rFonts w:ascii="Times New Roman" w:hAnsi="Times New Roman" w:cs="Times New Roman"/>
          <w:sz w:val="24"/>
          <w:szCs w:val="24"/>
        </w:rPr>
        <w:t xml:space="preserve">проведения </w:t>
      </w:r>
      <w:r w:rsidRPr="00611051">
        <w:rPr>
          <w:rFonts w:ascii="Times New Roman" w:eastAsia="Times New Roman" w:hAnsi="Times New Roman" w:cs="Times New Roman"/>
          <w:sz w:val="24"/>
          <w:szCs w:val="24"/>
          <w:lang w:eastAsia="ru-RU"/>
        </w:rPr>
        <w:t>иных мероприятий строительного контроля, предусмотренных законодательством Российской Федерации и (или) заключенным договором</w:t>
      </w:r>
      <w:r>
        <w:rPr>
          <w:rFonts w:ascii="Times New Roman" w:eastAsia="Times New Roman" w:hAnsi="Times New Roman" w:cs="Times New Roman"/>
          <w:sz w:val="24"/>
          <w:szCs w:val="24"/>
          <w:lang w:eastAsia="ru-RU"/>
        </w:rPr>
        <w:t>.</w:t>
      </w:r>
    </w:p>
    <w:p w14:paraId="0994897D" w14:textId="77777777" w:rsidR="00191875" w:rsidRPr="004D4B60" w:rsidRDefault="00191875" w:rsidP="00191875">
      <w:pPr>
        <w:pStyle w:val="a9"/>
        <w:widowControl w:val="0"/>
        <w:numPr>
          <w:ilvl w:val="0"/>
          <w:numId w:val="10"/>
        </w:numPr>
        <w:tabs>
          <w:tab w:val="left" w:pos="1134"/>
          <w:tab w:val="left" w:pos="1560"/>
          <w:tab w:val="left" w:pos="1701"/>
        </w:tabs>
        <w:suppressAutoHyphens/>
        <w:overflowPunct w:val="0"/>
        <w:autoSpaceDE w:val="0"/>
        <w:ind w:left="0" w:firstLine="709"/>
        <w:jc w:val="both"/>
        <w:rPr>
          <w:lang w:eastAsia="zh-CN"/>
        </w:rPr>
      </w:pPr>
      <w:r w:rsidRPr="004D4B60">
        <w:rPr>
          <w:b/>
          <w:lang w:eastAsia="zh-CN"/>
        </w:rPr>
        <w:t xml:space="preserve">Качество Работ </w:t>
      </w:r>
      <w:r w:rsidRPr="004D4B60">
        <w:rPr>
          <w:lang w:eastAsia="zh-CN"/>
        </w:rPr>
        <w:t>– соответствие выполняемых работ требованиям, предъявляемым Договором и положениями (в том числе рекомендуемыми) действующих в Российской Федерации нормативных документов и правил, к уровню качества работ.</w:t>
      </w:r>
    </w:p>
    <w:p w14:paraId="226B255A" w14:textId="77777777" w:rsidR="00191875" w:rsidRPr="00CF01F7" w:rsidRDefault="00191875" w:rsidP="00191875">
      <w:pPr>
        <w:widowControl w:val="0"/>
        <w:tabs>
          <w:tab w:val="left" w:pos="1134"/>
          <w:tab w:val="left" w:pos="1560"/>
          <w:tab w:val="left" w:pos="1701"/>
        </w:tabs>
        <w:spacing w:after="0" w:line="240" w:lineRule="auto"/>
        <w:ind w:firstLine="709"/>
        <w:jc w:val="both"/>
        <w:rPr>
          <w:rFonts w:ascii="Times New Roman" w:hAnsi="Times New Roman" w:cs="Times New Roman"/>
          <w:sz w:val="24"/>
          <w:szCs w:val="24"/>
          <w:lang w:eastAsia="zh-CN"/>
        </w:rPr>
      </w:pPr>
      <w:r w:rsidRPr="00CF01F7">
        <w:rPr>
          <w:rFonts w:ascii="Times New Roman" w:hAnsi="Times New Roman" w:cs="Times New Roman"/>
          <w:b/>
          <w:sz w:val="24"/>
          <w:szCs w:val="24"/>
          <w:lang w:eastAsia="zh-CN"/>
        </w:rPr>
        <w:t>9.</w:t>
      </w:r>
      <w:r w:rsidRPr="00CF01F7">
        <w:rPr>
          <w:rFonts w:ascii="Times New Roman" w:hAnsi="Times New Roman" w:cs="Times New Roman"/>
          <w:b/>
          <w:sz w:val="24"/>
          <w:szCs w:val="24"/>
          <w:lang w:eastAsia="zh-CN"/>
        </w:rPr>
        <w:tab/>
        <w:t>Коэффициент снижения</w:t>
      </w:r>
      <w:r w:rsidRPr="00CF01F7">
        <w:rPr>
          <w:rFonts w:ascii="Times New Roman" w:hAnsi="Times New Roman" w:cs="Times New Roman"/>
          <w:sz w:val="24"/>
          <w:szCs w:val="24"/>
          <w:lang w:eastAsia="zh-CN"/>
        </w:rPr>
        <w:t xml:space="preserve"> – коэффициент, который определен по результатам закупки путем деления Цены Договора на начальную (максимальную) цену и равен </w:t>
      </w:r>
      <w:r>
        <w:rPr>
          <w:rFonts w:ascii="Times New Roman" w:hAnsi="Times New Roman" w:cs="Times New Roman"/>
          <w:sz w:val="24"/>
          <w:szCs w:val="24"/>
          <w:lang w:eastAsia="zh-CN"/>
        </w:rPr>
        <w:t>____</w:t>
      </w:r>
      <w:r w:rsidRPr="00CF01F7">
        <w:rPr>
          <w:rFonts w:ascii="Times New Roman" w:hAnsi="Times New Roman" w:cs="Times New Roman"/>
          <w:sz w:val="24"/>
          <w:szCs w:val="24"/>
          <w:lang w:eastAsia="zh-CN"/>
        </w:rPr>
        <w:t>.</w:t>
      </w:r>
    </w:p>
    <w:p w14:paraId="0384B63B" w14:textId="77777777" w:rsidR="00191875" w:rsidRPr="00CF01F7" w:rsidRDefault="00191875" w:rsidP="00191875">
      <w:pPr>
        <w:widowControl w:val="0"/>
        <w:tabs>
          <w:tab w:val="left" w:pos="1134"/>
          <w:tab w:val="left" w:pos="1560"/>
          <w:tab w:val="left" w:pos="1701"/>
        </w:tabs>
        <w:suppressAutoHyphens/>
        <w:overflowPunct w:val="0"/>
        <w:autoSpaceDE w:val="0"/>
        <w:spacing w:after="0" w:line="240" w:lineRule="auto"/>
        <w:ind w:firstLine="709"/>
        <w:jc w:val="both"/>
        <w:rPr>
          <w:rFonts w:ascii="Times New Roman" w:hAnsi="Times New Roman" w:cs="Times New Roman"/>
          <w:sz w:val="24"/>
          <w:szCs w:val="24"/>
          <w:lang w:eastAsia="zh-CN"/>
        </w:rPr>
      </w:pPr>
      <w:r w:rsidRPr="00CF01F7">
        <w:rPr>
          <w:rFonts w:ascii="Times New Roman" w:hAnsi="Times New Roman" w:cs="Times New Roman"/>
          <w:b/>
          <w:sz w:val="24"/>
          <w:szCs w:val="24"/>
          <w:lang w:eastAsia="zh-CN"/>
        </w:rPr>
        <w:t>10. Недостатки</w:t>
      </w:r>
      <w:r w:rsidRPr="00CF01F7">
        <w:rPr>
          <w:rFonts w:ascii="Times New Roman" w:hAnsi="Times New Roman" w:cs="Times New Roman"/>
          <w:sz w:val="24"/>
          <w:szCs w:val="24"/>
          <w:lang w:eastAsia="zh-CN"/>
        </w:rPr>
        <w:t xml:space="preserve"> – допущенные отступления от требований, предусмотренных в Договоре, Техническом задании, а также от строительных норм и правил, действующих в Российской Федерации.</w:t>
      </w:r>
    </w:p>
    <w:p w14:paraId="154FA252" w14:textId="77777777" w:rsidR="00191875" w:rsidRPr="005173A0" w:rsidRDefault="00191875" w:rsidP="00191875">
      <w:pPr>
        <w:widowControl w:val="0"/>
        <w:tabs>
          <w:tab w:val="left" w:pos="360"/>
          <w:tab w:val="left" w:pos="1134"/>
          <w:tab w:val="left" w:pos="1560"/>
          <w:tab w:val="left" w:pos="1701"/>
        </w:tabs>
        <w:suppressAutoHyphens/>
        <w:overflowPunct w:val="0"/>
        <w:autoSpaceDE w:val="0"/>
        <w:spacing w:after="0" w:line="240" w:lineRule="auto"/>
        <w:ind w:firstLine="709"/>
        <w:jc w:val="both"/>
        <w:rPr>
          <w:rFonts w:ascii="Times New Roman" w:hAnsi="Times New Roman" w:cs="Times New Roman"/>
          <w:i/>
          <w:iCs/>
          <w:sz w:val="24"/>
          <w:szCs w:val="24"/>
          <w:highlight w:val="yellow"/>
          <w:lang w:eastAsia="zh-CN"/>
        </w:rPr>
      </w:pPr>
      <w:r w:rsidRPr="005173A0">
        <w:rPr>
          <w:rFonts w:ascii="Times New Roman" w:hAnsi="Times New Roman" w:cs="Times New Roman"/>
          <w:b/>
          <w:sz w:val="24"/>
          <w:szCs w:val="24"/>
          <w:lang w:eastAsia="zh-CN"/>
        </w:rPr>
        <w:t>11. НМЦ, начальная (максимальная) цена</w:t>
      </w:r>
      <w:r w:rsidRPr="005173A0">
        <w:rPr>
          <w:rFonts w:ascii="Times New Roman" w:hAnsi="Times New Roman" w:cs="Times New Roman"/>
          <w:sz w:val="24"/>
          <w:szCs w:val="24"/>
          <w:lang w:eastAsia="zh-CN"/>
        </w:rPr>
        <w:t xml:space="preserve"> – </w:t>
      </w:r>
      <w:r>
        <w:rPr>
          <w:rFonts w:ascii="Times New Roman" w:hAnsi="Times New Roman" w:cs="Times New Roman"/>
          <w:sz w:val="24"/>
          <w:szCs w:val="24"/>
          <w:lang w:eastAsia="zh-CN"/>
        </w:rPr>
        <w:t>о</w:t>
      </w:r>
      <w:r w:rsidRPr="005173A0">
        <w:rPr>
          <w:rFonts w:ascii="Times New Roman" w:hAnsi="Times New Roman" w:cs="Times New Roman"/>
          <w:sz w:val="24"/>
          <w:szCs w:val="24"/>
          <w:lang w:eastAsia="zh-CN"/>
        </w:rPr>
        <w:t>пределенная Заказчиком для целей процедуры закупки до заключения Договора начальная (максимальная) цена Договора составляет 347 213 (Триста сорок семь тысяч двести тринадцать) рублей 88 копеек».</w:t>
      </w:r>
    </w:p>
    <w:p w14:paraId="2B12CFB3" w14:textId="77777777" w:rsidR="00191875" w:rsidRPr="007839A9" w:rsidRDefault="00191875" w:rsidP="00191875">
      <w:pPr>
        <w:widowControl w:val="0"/>
        <w:tabs>
          <w:tab w:val="left" w:pos="0"/>
          <w:tab w:val="left" w:pos="1134"/>
        </w:tabs>
        <w:suppressAutoHyphens/>
        <w:overflowPunct w:val="0"/>
        <w:autoSpaceDE w:val="0"/>
        <w:spacing w:after="0" w:line="240" w:lineRule="auto"/>
        <w:ind w:firstLine="709"/>
        <w:jc w:val="both"/>
        <w:rPr>
          <w:rFonts w:ascii="Times New Roman" w:hAnsi="Times New Roman" w:cs="Times New Roman"/>
          <w:sz w:val="24"/>
          <w:szCs w:val="24"/>
          <w:lang w:eastAsia="zh-CN"/>
        </w:rPr>
      </w:pPr>
      <w:r w:rsidRPr="007839A9">
        <w:rPr>
          <w:rFonts w:ascii="Times New Roman" w:hAnsi="Times New Roman" w:cs="Times New Roman"/>
          <w:b/>
          <w:sz w:val="24"/>
          <w:szCs w:val="24"/>
          <w:lang w:eastAsia="zh-CN"/>
        </w:rPr>
        <w:t>12. Объект</w:t>
      </w:r>
      <w:r w:rsidRPr="007839A9">
        <w:rPr>
          <w:rFonts w:ascii="Times New Roman" w:hAnsi="Times New Roman" w:cs="Times New Roman"/>
          <w:sz w:val="24"/>
          <w:szCs w:val="24"/>
          <w:lang w:eastAsia="zh-CN"/>
        </w:rPr>
        <w:t xml:space="preserve"> – </w:t>
      </w:r>
      <w:r w:rsidRPr="007839A9">
        <w:rPr>
          <w:rFonts w:ascii="Times New Roman" w:eastAsia="Arial Unicode MS" w:hAnsi="Times New Roman" w:cs="Times New Roman"/>
          <w:iCs/>
          <w:color w:val="000000"/>
          <w:sz w:val="24"/>
          <w:szCs w:val="24"/>
          <w:lang w:eastAsia="ru-RU"/>
        </w:rPr>
        <w:t>территори</w:t>
      </w:r>
      <w:r>
        <w:rPr>
          <w:rFonts w:ascii="Times New Roman" w:eastAsia="Arial Unicode MS" w:hAnsi="Times New Roman" w:cs="Times New Roman"/>
          <w:iCs/>
          <w:color w:val="000000"/>
          <w:sz w:val="24"/>
          <w:szCs w:val="24"/>
          <w:lang w:eastAsia="ru-RU"/>
        </w:rPr>
        <w:t>я</w:t>
      </w:r>
      <w:r w:rsidRPr="007839A9">
        <w:rPr>
          <w:rFonts w:ascii="Times New Roman" w:eastAsia="Arial Unicode MS" w:hAnsi="Times New Roman" w:cs="Times New Roman"/>
          <w:iCs/>
          <w:color w:val="000000"/>
          <w:sz w:val="24"/>
          <w:szCs w:val="24"/>
          <w:lang w:eastAsia="ru-RU"/>
        </w:rPr>
        <w:t xml:space="preserve"> Омского почтамта, расположенного по адресу: Омская область, г. Омск, ул. Герцена д. 1.</w:t>
      </w:r>
      <w:r w:rsidRPr="007839A9">
        <w:rPr>
          <w:rFonts w:ascii="Times New Roman" w:hAnsi="Times New Roman" w:cs="Times New Roman"/>
          <w:sz w:val="24"/>
          <w:szCs w:val="24"/>
          <w:lang w:eastAsia="zh-CN"/>
        </w:rPr>
        <w:t>, в отношении которого выполняются Работы по Договору</w:t>
      </w:r>
      <w:r w:rsidRPr="007839A9">
        <w:rPr>
          <w:rFonts w:ascii="Times New Roman" w:hAnsi="Times New Roman" w:cs="Times New Roman"/>
          <w:b/>
          <w:sz w:val="24"/>
          <w:szCs w:val="24"/>
          <w:lang w:eastAsia="zh-CN"/>
        </w:rPr>
        <w:t>.</w:t>
      </w:r>
    </w:p>
    <w:p w14:paraId="0BB6CA71" w14:textId="77777777" w:rsidR="00191875" w:rsidRPr="00CF01F7" w:rsidRDefault="00191875" w:rsidP="00191875">
      <w:pPr>
        <w:widowControl w:val="0"/>
        <w:tabs>
          <w:tab w:val="left" w:pos="0"/>
          <w:tab w:val="left" w:pos="1134"/>
        </w:tabs>
        <w:suppressAutoHyphens/>
        <w:overflowPunct w:val="0"/>
        <w:autoSpaceDE w:val="0"/>
        <w:spacing w:after="0" w:line="240" w:lineRule="auto"/>
        <w:ind w:firstLine="709"/>
        <w:jc w:val="both"/>
        <w:rPr>
          <w:rFonts w:ascii="Times New Roman" w:hAnsi="Times New Roman" w:cs="Times New Roman"/>
          <w:sz w:val="24"/>
          <w:szCs w:val="24"/>
          <w:lang w:eastAsia="zh-CN"/>
        </w:rPr>
      </w:pPr>
      <w:r w:rsidRPr="00CF01F7">
        <w:rPr>
          <w:rFonts w:ascii="Times New Roman" w:hAnsi="Times New Roman" w:cs="Times New Roman"/>
          <w:b/>
          <w:sz w:val="24"/>
          <w:szCs w:val="24"/>
        </w:rPr>
        <w:t>13. Проектно-сметная документация</w:t>
      </w:r>
      <w:r w:rsidRPr="00CF01F7">
        <w:rPr>
          <w:rFonts w:ascii="Times New Roman" w:hAnsi="Times New Roman" w:cs="Times New Roman"/>
          <w:sz w:val="24"/>
          <w:szCs w:val="24"/>
        </w:rPr>
        <w:t xml:space="preserve"> – документация, содержащая материалы в текстовой и графической формах и (или) в форме информационной модели и определяющая архитектурные, функционально-технологические, конструктивные и инженерно-технические решения для обеспечения ремонтных работ, включающая сметную документацию, определяющая сметную стоимость работ по капитальному ремонту </w:t>
      </w:r>
      <w:r w:rsidRPr="00CF01F7">
        <w:rPr>
          <w:rFonts w:ascii="Times New Roman" w:hAnsi="Times New Roman" w:cs="Times New Roman"/>
          <w:sz w:val="24"/>
          <w:szCs w:val="24"/>
          <w:lang w:eastAsia="zh-CN"/>
        </w:rPr>
        <w:t>(приложение № 2 к Договору).</w:t>
      </w:r>
    </w:p>
    <w:p w14:paraId="7E80FE4E" w14:textId="77777777" w:rsidR="00191875" w:rsidRPr="00CF01F7" w:rsidRDefault="00191875" w:rsidP="00191875">
      <w:pPr>
        <w:widowControl w:val="0"/>
        <w:tabs>
          <w:tab w:val="left" w:pos="0"/>
          <w:tab w:val="left" w:pos="1134"/>
        </w:tabs>
        <w:suppressAutoHyphens/>
        <w:overflowPunct w:val="0"/>
        <w:autoSpaceDE w:val="0"/>
        <w:spacing w:after="0" w:line="240" w:lineRule="auto"/>
        <w:ind w:firstLine="709"/>
        <w:jc w:val="both"/>
        <w:rPr>
          <w:rFonts w:ascii="Times New Roman" w:hAnsi="Times New Roman" w:cs="Times New Roman"/>
          <w:sz w:val="24"/>
          <w:szCs w:val="24"/>
          <w:lang w:eastAsia="zh-CN"/>
        </w:rPr>
      </w:pPr>
      <w:r w:rsidRPr="00CF01F7">
        <w:rPr>
          <w:rFonts w:ascii="Times New Roman" w:hAnsi="Times New Roman" w:cs="Times New Roman"/>
          <w:b/>
          <w:sz w:val="24"/>
          <w:szCs w:val="24"/>
          <w:lang w:eastAsia="zh-CN"/>
        </w:rPr>
        <w:t xml:space="preserve">14. Рабочая документация - </w:t>
      </w:r>
      <w:r w:rsidRPr="00CF01F7">
        <w:rPr>
          <w:rFonts w:ascii="Times New Roman" w:hAnsi="Times New Roman" w:cs="Times New Roman"/>
          <w:sz w:val="24"/>
          <w:szCs w:val="24"/>
        </w:rPr>
        <w:t>совокупность текстовых и графических документов, обеспечивающих реализацию принятых в утвержденной проектной документации технических решений объекта капитального строительства, необходимых для производства работ по капитальному ремонту, обеспечения таких работ оборудованием, изделиями и материалами и/или изготовления строительных изделий.</w:t>
      </w:r>
    </w:p>
    <w:p w14:paraId="35A8EB73" w14:textId="77777777" w:rsidR="00191875" w:rsidRPr="00CF01F7" w:rsidRDefault="00191875" w:rsidP="00191875">
      <w:pPr>
        <w:widowControl w:val="0"/>
        <w:tabs>
          <w:tab w:val="left" w:pos="709"/>
          <w:tab w:val="left" w:pos="1560"/>
          <w:tab w:val="left" w:pos="1701"/>
        </w:tabs>
        <w:suppressAutoHyphens/>
        <w:overflowPunct w:val="0"/>
        <w:autoSpaceDE w:val="0"/>
        <w:spacing w:after="0" w:line="240" w:lineRule="auto"/>
        <w:jc w:val="both"/>
        <w:rPr>
          <w:rFonts w:ascii="Times New Roman" w:hAnsi="Times New Roman" w:cs="Times New Roman"/>
          <w:sz w:val="24"/>
          <w:szCs w:val="24"/>
          <w:lang w:eastAsia="zh-CN"/>
        </w:rPr>
      </w:pPr>
      <w:r>
        <w:rPr>
          <w:rFonts w:ascii="Times New Roman" w:hAnsi="Times New Roman" w:cs="Times New Roman"/>
          <w:b/>
          <w:sz w:val="24"/>
          <w:szCs w:val="24"/>
          <w:lang w:eastAsia="zh-CN"/>
        </w:rPr>
        <w:tab/>
      </w:r>
      <w:r w:rsidRPr="00CF01F7">
        <w:rPr>
          <w:rFonts w:ascii="Times New Roman" w:hAnsi="Times New Roman" w:cs="Times New Roman"/>
          <w:b/>
          <w:sz w:val="24"/>
          <w:szCs w:val="24"/>
          <w:lang w:eastAsia="zh-CN"/>
        </w:rPr>
        <w:t>15. Техническое задание</w:t>
      </w:r>
      <w:r w:rsidRPr="00CF01F7">
        <w:rPr>
          <w:rFonts w:ascii="Times New Roman" w:hAnsi="Times New Roman" w:cs="Times New Roman"/>
          <w:sz w:val="24"/>
          <w:szCs w:val="24"/>
          <w:lang w:eastAsia="zh-CN"/>
        </w:rPr>
        <w:t xml:space="preserve"> – документация с указанием характера вида и объема работ, подлежащих выполнению на Объекте (приложение № 1 к Договору).</w:t>
      </w:r>
    </w:p>
    <w:p w14:paraId="2C5D7105" w14:textId="77777777" w:rsidR="00191875" w:rsidRPr="00CF01F7" w:rsidRDefault="00191875" w:rsidP="00191875">
      <w:pPr>
        <w:widowControl w:val="0"/>
        <w:tabs>
          <w:tab w:val="left" w:pos="709"/>
          <w:tab w:val="left" w:pos="1560"/>
          <w:tab w:val="left" w:pos="1701"/>
        </w:tabs>
        <w:suppressAutoHyphens/>
        <w:overflowPunct w:val="0"/>
        <w:autoSpaceDE w:val="0"/>
        <w:spacing w:after="0" w:line="240" w:lineRule="auto"/>
        <w:jc w:val="both"/>
        <w:rPr>
          <w:rFonts w:ascii="Times New Roman" w:hAnsi="Times New Roman" w:cs="Times New Roman"/>
          <w:sz w:val="24"/>
          <w:szCs w:val="24"/>
          <w:lang w:eastAsia="zh-CN"/>
        </w:rPr>
      </w:pPr>
      <w:r>
        <w:rPr>
          <w:rFonts w:ascii="Times New Roman" w:hAnsi="Times New Roman" w:cs="Times New Roman"/>
          <w:b/>
          <w:sz w:val="24"/>
          <w:szCs w:val="24"/>
          <w:lang w:eastAsia="zh-CN"/>
        </w:rPr>
        <w:tab/>
        <w:t>1</w:t>
      </w:r>
      <w:r w:rsidRPr="00CF01F7">
        <w:rPr>
          <w:rFonts w:ascii="Times New Roman" w:hAnsi="Times New Roman" w:cs="Times New Roman"/>
          <w:b/>
          <w:sz w:val="24"/>
          <w:szCs w:val="24"/>
          <w:lang w:eastAsia="zh-CN"/>
        </w:rPr>
        <w:t xml:space="preserve">6. Последний Акт о приемке выполненных работ </w:t>
      </w:r>
      <w:hyperlink r:id="rId8" w:history="1">
        <w:r w:rsidRPr="00CF01F7">
          <w:rPr>
            <w:rFonts w:ascii="Times New Roman" w:hAnsi="Times New Roman" w:cs="Times New Roman"/>
            <w:b/>
            <w:sz w:val="24"/>
            <w:szCs w:val="24"/>
            <w:lang w:eastAsia="zh-CN"/>
          </w:rPr>
          <w:t>(форма № КС-2)</w:t>
        </w:r>
      </w:hyperlink>
      <w:r w:rsidRPr="00CF01F7">
        <w:rPr>
          <w:rFonts w:ascii="Times New Roman" w:hAnsi="Times New Roman" w:cs="Times New Roman"/>
          <w:b/>
          <w:sz w:val="24"/>
          <w:szCs w:val="24"/>
          <w:lang w:eastAsia="zh-CN"/>
        </w:rPr>
        <w:t xml:space="preserve"> и Справка о стоимости выполненных работ и затрат </w:t>
      </w:r>
      <w:hyperlink r:id="rId9" w:history="1">
        <w:r w:rsidRPr="00CF01F7">
          <w:rPr>
            <w:rFonts w:ascii="Times New Roman" w:hAnsi="Times New Roman" w:cs="Times New Roman"/>
            <w:b/>
            <w:sz w:val="24"/>
            <w:szCs w:val="24"/>
            <w:lang w:eastAsia="zh-CN"/>
          </w:rPr>
          <w:t>(форма № КС-3)</w:t>
        </w:r>
      </w:hyperlink>
      <w:r w:rsidRPr="00CF01F7">
        <w:rPr>
          <w:rFonts w:ascii="Times New Roman" w:hAnsi="Times New Roman" w:cs="Times New Roman"/>
          <w:sz w:val="24"/>
          <w:szCs w:val="24"/>
          <w:lang w:eastAsia="zh-CN"/>
        </w:rPr>
        <w:t xml:space="preserve"> – Акт о приемке выполненных работ и Справка о стоимости выполненных работ и затрат</w:t>
      </w:r>
      <w:hyperlink r:id="rId10" w:history="1"/>
      <w:r w:rsidRPr="00CF01F7">
        <w:rPr>
          <w:rFonts w:ascii="Times New Roman" w:hAnsi="Times New Roman" w:cs="Times New Roman"/>
          <w:sz w:val="24"/>
          <w:szCs w:val="24"/>
          <w:lang w:eastAsia="zh-CN"/>
        </w:rPr>
        <w:t>, направляемые вместе с уведомлением о выполнении Работ по Договору и готовности Работ к сдаче.</w:t>
      </w:r>
    </w:p>
    <w:p w14:paraId="17C5A948" w14:textId="77777777" w:rsidR="00191875" w:rsidRPr="00CD33B9" w:rsidRDefault="00191875" w:rsidP="00191875">
      <w:pPr>
        <w:tabs>
          <w:tab w:val="left" w:pos="709"/>
          <w:tab w:val="left" w:pos="1134"/>
          <w:tab w:val="left" w:pos="1560"/>
          <w:tab w:val="left" w:pos="1701"/>
        </w:tabs>
        <w:suppressAutoHyphens/>
        <w:overflowPunct w:val="0"/>
        <w:autoSpaceDE w:val="0"/>
        <w:spacing w:after="0" w:line="240" w:lineRule="auto"/>
        <w:ind w:firstLine="709"/>
        <w:jc w:val="both"/>
        <w:rPr>
          <w:rFonts w:ascii="Times New Roman" w:eastAsia="Times New Roman" w:hAnsi="Times New Roman" w:cs="Times New Roman"/>
          <w:sz w:val="24"/>
          <w:szCs w:val="24"/>
          <w:lang w:eastAsia="zh-CN"/>
        </w:rPr>
      </w:pPr>
      <w:r w:rsidRPr="00586F4D">
        <w:rPr>
          <w:rFonts w:ascii="Times New Roman" w:eastAsia="Calibri" w:hAnsi="Times New Roman" w:cs="Times New Roman"/>
          <w:sz w:val="24"/>
          <w:szCs w:val="24"/>
        </w:rPr>
        <w:t>Термины, употребляемые в единственном числе, могут также употребляться и во множественном числе, где</w:t>
      </w:r>
      <w:r w:rsidRPr="00CD33B9">
        <w:rPr>
          <w:rFonts w:ascii="Times New Roman" w:eastAsia="Calibri" w:hAnsi="Times New Roman" w:cs="Times New Roman"/>
          <w:sz w:val="24"/>
          <w:szCs w:val="24"/>
        </w:rPr>
        <w:t xml:space="preserve"> это требуется по смыслу текста Договора</w:t>
      </w:r>
      <w:r w:rsidRPr="00CD33B9">
        <w:rPr>
          <w:rFonts w:ascii="Times New Roman" w:eastAsia="Times New Roman" w:hAnsi="Times New Roman" w:cs="Times New Roman"/>
          <w:sz w:val="24"/>
          <w:szCs w:val="24"/>
          <w:lang w:eastAsia="zh-CN"/>
        </w:rPr>
        <w:t>.</w:t>
      </w:r>
    </w:p>
    <w:p w14:paraId="14FBE82E" w14:textId="77777777" w:rsidR="00191875" w:rsidRPr="00C816EB" w:rsidRDefault="00191875" w:rsidP="00191875">
      <w:pPr>
        <w:pStyle w:val="a9"/>
        <w:numPr>
          <w:ilvl w:val="0"/>
          <w:numId w:val="3"/>
        </w:numPr>
        <w:spacing w:before="240" w:after="120"/>
        <w:ind w:left="357" w:hanging="357"/>
        <w:jc w:val="center"/>
        <w:rPr>
          <w:b/>
        </w:rPr>
      </w:pPr>
      <w:r w:rsidRPr="00C816EB">
        <w:rPr>
          <w:b/>
        </w:rPr>
        <w:t>Индивидуальные условия Договора</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10"/>
        <w:gridCol w:w="2256"/>
        <w:gridCol w:w="841"/>
        <w:gridCol w:w="2061"/>
        <w:gridCol w:w="3637"/>
      </w:tblGrid>
      <w:tr w:rsidR="00191875" w:rsidRPr="00096FEC" w14:paraId="5EA7140E" w14:textId="77777777" w:rsidTr="00773914">
        <w:trPr>
          <w:trHeight w:val="2060"/>
        </w:trPr>
        <w:tc>
          <w:tcPr>
            <w:tcW w:w="556" w:type="dxa"/>
            <w:gridSpan w:val="2"/>
          </w:tcPr>
          <w:p w14:paraId="1F06E8F5" w14:textId="77777777" w:rsidR="00191875" w:rsidRPr="00096FEC" w:rsidRDefault="00191875" w:rsidP="00773914">
            <w:pPr>
              <w:pStyle w:val="VL0"/>
              <w:widowControl w:val="0"/>
              <w:numPr>
                <w:ilvl w:val="1"/>
                <w:numId w:val="2"/>
              </w:numPr>
              <w:spacing w:before="120"/>
              <w:ind w:left="0" w:firstLine="0"/>
              <w:rPr>
                <w:rFonts w:ascii="Times New Roman" w:hAnsi="Times New Roman"/>
                <w:sz w:val="24"/>
                <w:szCs w:val="24"/>
              </w:rPr>
            </w:pPr>
            <w:bookmarkStart w:id="1" w:name="_Ref9857505"/>
          </w:p>
        </w:tc>
        <w:bookmarkEnd w:id="1"/>
        <w:tc>
          <w:tcPr>
            <w:tcW w:w="2256" w:type="dxa"/>
          </w:tcPr>
          <w:p w14:paraId="6723B3FA" w14:textId="77777777" w:rsidR="00191875" w:rsidRPr="00096FEC" w:rsidRDefault="00191875" w:rsidP="00773914">
            <w:pPr>
              <w:pStyle w:val="VL0"/>
              <w:widowControl w:val="0"/>
              <w:spacing w:before="120"/>
              <w:rPr>
                <w:rFonts w:ascii="Times New Roman" w:hAnsi="Times New Roman"/>
                <w:sz w:val="24"/>
                <w:szCs w:val="24"/>
              </w:rPr>
            </w:pPr>
            <w:r w:rsidRPr="00096FEC">
              <w:rPr>
                <w:rFonts w:ascii="Times New Roman" w:hAnsi="Times New Roman"/>
                <w:sz w:val="24"/>
                <w:szCs w:val="24"/>
              </w:rPr>
              <w:t>Выполняемые работы (далее – Работы)</w:t>
            </w:r>
          </w:p>
        </w:tc>
        <w:tc>
          <w:tcPr>
            <w:tcW w:w="6539" w:type="dxa"/>
            <w:gridSpan w:val="3"/>
          </w:tcPr>
          <w:p w14:paraId="5FBC67C4" w14:textId="77777777" w:rsidR="00191875" w:rsidRDefault="00191875" w:rsidP="00773914">
            <w:pPr>
              <w:pStyle w:val="VL0"/>
              <w:widowControl w:val="0"/>
              <w:spacing w:before="120"/>
              <w:rPr>
                <w:rFonts w:ascii="Times New Roman" w:hAnsi="Times New Roman"/>
                <w:sz w:val="24"/>
                <w:szCs w:val="24"/>
              </w:rPr>
            </w:pPr>
            <w:r w:rsidRPr="00847EB7">
              <w:rPr>
                <w:rFonts w:ascii="Times New Roman" w:hAnsi="Times New Roman"/>
                <w:sz w:val="24"/>
                <w:szCs w:val="24"/>
              </w:rPr>
              <w:t>Выполнение ремонтных работ на теплотрассе Омского почтамта, расположенного по адресу: Омская область, г. Омск, ул. Герцена д. 1. для нужд УФПС Омской области</w:t>
            </w:r>
            <w:r>
              <w:rPr>
                <w:rFonts w:ascii="Times New Roman" w:hAnsi="Times New Roman"/>
                <w:sz w:val="24"/>
                <w:szCs w:val="24"/>
              </w:rPr>
              <w:t>.</w:t>
            </w:r>
          </w:p>
          <w:p w14:paraId="59E5C443" w14:textId="77777777" w:rsidR="00191875" w:rsidRPr="00B51044" w:rsidRDefault="00191875" w:rsidP="00773914">
            <w:pPr>
              <w:pStyle w:val="VL0"/>
              <w:widowControl w:val="0"/>
              <w:spacing w:before="120"/>
              <w:rPr>
                <w:rFonts w:ascii="Times New Roman" w:hAnsi="Times New Roman"/>
                <w:sz w:val="24"/>
                <w:szCs w:val="24"/>
              </w:rPr>
            </w:pPr>
            <w:r w:rsidRPr="00B51044">
              <w:rPr>
                <w:rFonts w:ascii="Times New Roman" w:hAnsi="Times New Roman"/>
                <w:sz w:val="24"/>
                <w:szCs w:val="24"/>
              </w:rPr>
              <w:t>Перечень и объем Работ, требования к Работам и результатам Работ, сроки и порядок выполнения Работ указаны в Договоре</w:t>
            </w:r>
            <w:r>
              <w:rPr>
                <w:rFonts w:ascii="Times New Roman" w:hAnsi="Times New Roman"/>
                <w:sz w:val="24"/>
                <w:szCs w:val="24"/>
              </w:rPr>
              <w:t>, Т</w:t>
            </w:r>
            <w:r w:rsidRPr="00B51044">
              <w:rPr>
                <w:rFonts w:ascii="Times New Roman" w:hAnsi="Times New Roman"/>
                <w:sz w:val="24"/>
                <w:szCs w:val="24"/>
              </w:rPr>
              <w:t>ехническом задании (приложение № 1 к настоящему Договору)</w:t>
            </w:r>
            <w:r>
              <w:rPr>
                <w:rFonts w:ascii="Times New Roman" w:hAnsi="Times New Roman"/>
                <w:sz w:val="24"/>
                <w:szCs w:val="24"/>
              </w:rPr>
              <w:t xml:space="preserve"> (далее – Техническое задание), и </w:t>
            </w:r>
            <w:r w:rsidRPr="008B4EEE">
              <w:rPr>
                <w:rFonts w:ascii="Times New Roman" w:hAnsi="Times New Roman"/>
                <w:sz w:val="24"/>
                <w:szCs w:val="24"/>
              </w:rPr>
              <w:t>Л</w:t>
            </w:r>
            <w:r>
              <w:rPr>
                <w:rFonts w:ascii="Times New Roman" w:hAnsi="Times New Roman"/>
                <w:sz w:val="24"/>
                <w:szCs w:val="24"/>
              </w:rPr>
              <w:t>окальном</w:t>
            </w:r>
            <w:r w:rsidRPr="008B4EEE">
              <w:rPr>
                <w:rFonts w:ascii="Times New Roman" w:hAnsi="Times New Roman"/>
                <w:sz w:val="24"/>
                <w:szCs w:val="24"/>
              </w:rPr>
              <w:t xml:space="preserve"> </w:t>
            </w:r>
            <w:r>
              <w:rPr>
                <w:rFonts w:ascii="Times New Roman" w:hAnsi="Times New Roman"/>
                <w:sz w:val="24"/>
                <w:szCs w:val="24"/>
              </w:rPr>
              <w:t>сметном</w:t>
            </w:r>
            <w:r w:rsidRPr="008B4EEE">
              <w:rPr>
                <w:rFonts w:ascii="Times New Roman" w:hAnsi="Times New Roman"/>
                <w:sz w:val="24"/>
                <w:szCs w:val="24"/>
              </w:rPr>
              <w:t xml:space="preserve"> </w:t>
            </w:r>
            <w:r>
              <w:rPr>
                <w:rFonts w:ascii="Times New Roman" w:hAnsi="Times New Roman"/>
                <w:sz w:val="24"/>
                <w:szCs w:val="24"/>
              </w:rPr>
              <w:t>расчёте</w:t>
            </w:r>
            <w:r w:rsidRPr="008B4EEE">
              <w:rPr>
                <w:rFonts w:ascii="Times New Roman" w:hAnsi="Times New Roman"/>
                <w:sz w:val="24"/>
                <w:szCs w:val="24"/>
              </w:rPr>
              <w:t xml:space="preserve"> (</w:t>
            </w:r>
            <w:r>
              <w:rPr>
                <w:rFonts w:ascii="Times New Roman" w:hAnsi="Times New Roman"/>
                <w:sz w:val="24"/>
                <w:szCs w:val="24"/>
              </w:rPr>
              <w:t>смета</w:t>
            </w:r>
            <w:r w:rsidRPr="008B4EEE">
              <w:rPr>
                <w:rFonts w:ascii="Times New Roman" w:hAnsi="Times New Roman"/>
                <w:sz w:val="24"/>
                <w:szCs w:val="24"/>
              </w:rPr>
              <w:t xml:space="preserve">) № 02-01-01 </w:t>
            </w:r>
            <w:r w:rsidRPr="00B51044">
              <w:rPr>
                <w:rFonts w:ascii="Times New Roman" w:hAnsi="Times New Roman"/>
                <w:sz w:val="24"/>
                <w:szCs w:val="24"/>
              </w:rPr>
              <w:t xml:space="preserve">(приложение № </w:t>
            </w:r>
            <w:r>
              <w:rPr>
                <w:rFonts w:ascii="Times New Roman" w:hAnsi="Times New Roman"/>
                <w:sz w:val="24"/>
                <w:szCs w:val="24"/>
              </w:rPr>
              <w:t>2 к Договору)</w:t>
            </w:r>
            <w:r w:rsidRPr="00B51044">
              <w:rPr>
                <w:rFonts w:ascii="Times New Roman" w:hAnsi="Times New Roman"/>
                <w:sz w:val="24"/>
                <w:szCs w:val="24"/>
              </w:rPr>
              <w:t>.</w:t>
            </w:r>
          </w:p>
        </w:tc>
      </w:tr>
      <w:tr w:rsidR="00191875" w:rsidRPr="00096FEC" w14:paraId="4C275851" w14:textId="77777777" w:rsidTr="00773914">
        <w:tc>
          <w:tcPr>
            <w:tcW w:w="556" w:type="dxa"/>
            <w:gridSpan w:val="2"/>
          </w:tcPr>
          <w:p w14:paraId="4AB9557F" w14:textId="77777777" w:rsidR="00191875" w:rsidRPr="00096FEC" w:rsidRDefault="00191875" w:rsidP="00773914">
            <w:pPr>
              <w:pStyle w:val="VL0"/>
              <w:widowControl w:val="0"/>
              <w:numPr>
                <w:ilvl w:val="1"/>
                <w:numId w:val="2"/>
              </w:numPr>
              <w:spacing w:before="120"/>
              <w:ind w:left="0" w:firstLine="0"/>
              <w:rPr>
                <w:rFonts w:ascii="Times New Roman" w:hAnsi="Times New Roman"/>
                <w:sz w:val="24"/>
                <w:szCs w:val="24"/>
              </w:rPr>
            </w:pPr>
            <w:bookmarkStart w:id="2" w:name="_Ref529810054"/>
          </w:p>
        </w:tc>
        <w:bookmarkEnd w:id="2"/>
        <w:tc>
          <w:tcPr>
            <w:tcW w:w="2256" w:type="dxa"/>
          </w:tcPr>
          <w:p w14:paraId="4311BF01" w14:textId="77777777" w:rsidR="00191875" w:rsidRPr="00096FEC" w:rsidRDefault="00191875" w:rsidP="00773914">
            <w:pPr>
              <w:pStyle w:val="VL0"/>
              <w:widowControl w:val="0"/>
              <w:spacing w:before="120"/>
              <w:rPr>
                <w:rFonts w:ascii="Times New Roman" w:hAnsi="Times New Roman"/>
                <w:sz w:val="24"/>
                <w:szCs w:val="24"/>
              </w:rPr>
            </w:pPr>
            <w:r w:rsidRPr="00096FEC">
              <w:rPr>
                <w:rFonts w:ascii="Times New Roman" w:hAnsi="Times New Roman"/>
                <w:sz w:val="24"/>
                <w:szCs w:val="24"/>
              </w:rPr>
              <w:t>Цена Договора</w:t>
            </w:r>
          </w:p>
        </w:tc>
        <w:tc>
          <w:tcPr>
            <w:tcW w:w="6539" w:type="dxa"/>
            <w:gridSpan w:val="3"/>
          </w:tcPr>
          <w:p w14:paraId="1AD96959" w14:textId="77777777" w:rsidR="00191875" w:rsidRPr="00B76FA1" w:rsidRDefault="00191875" w:rsidP="00773914">
            <w:pPr>
              <w:pStyle w:val="LBBodyText1"/>
              <w:rPr>
                <w:i/>
              </w:rPr>
            </w:pPr>
            <w:r w:rsidRPr="00B76FA1">
              <w:rPr>
                <w:i/>
              </w:rPr>
              <w:t>Вариант 1 (в случае если Подрядчик является плательщиком НДС</w:t>
            </w:r>
            <w:r w:rsidRPr="00B76FA1">
              <w:t xml:space="preserve"> </w:t>
            </w:r>
            <w:r w:rsidRPr="00B76FA1">
              <w:rPr>
                <w:i/>
              </w:rPr>
              <w:t xml:space="preserve">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превысила </w:t>
            </w:r>
            <w:r>
              <w:rPr>
                <w:i/>
              </w:rPr>
              <w:t>установленный законом порог, после которого Подрядчик становится плательщиком НДС</w:t>
            </w:r>
            <w:r w:rsidRPr="00B76FA1">
              <w:rPr>
                <w:i/>
              </w:rPr>
              <w:t>.)</w:t>
            </w:r>
          </w:p>
          <w:p w14:paraId="21AB48F6" w14:textId="77777777" w:rsidR="00191875" w:rsidRPr="00B76FA1" w:rsidRDefault="00191875" w:rsidP="00773914">
            <w:pPr>
              <w:pStyle w:val="LBBodyText1"/>
              <w:rPr>
                <w:i/>
              </w:rPr>
            </w:pPr>
          </w:p>
          <w:p w14:paraId="431ABFBD" w14:textId="77777777" w:rsidR="00191875" w:rsidRPr="00B76FA1" w:rsidRDefault="00191875" w:rsidP="00773914">
            <w:pPr>
              <w:pStyle w:val="LBBodyText1"/>
            </w:pPr>
            <w:r w:rsidRPr="00B76FA1">
              <w:t>Общая цена Договора составляет [</w:t>
            </w:r>
            <w:r w:rsidRPr="00B76FA1">
              <w:rPr>
                <w:i/>
              </w:rPr>
              <w:t>указать общую цену Договора цифрами и прописью</w:t>
            </w:r>
            <w:r w:rsidRPr="00B76FA1">
              <w:t>], в том числе НДС в размере, определенном Налоговым кодексом Российской Федерации.</w:t>
            </w:r>
          </w:p>
          <w:p w14:paraId="743A7C3D" w14:textId="77777777" w:rsidR="00191875" w:rsidRPr="00B76FA1" w:rsidRDefault="00191875" w:rsidP="00773914">
            <w:pPr>
              <w:pStyle w:val="LBBodyText1"/>
            </w:pPr>
          </w:p>
          <w:p w14:paraId="02BD346A" w14:textId="77777777" w:rsidR="00191875" w:rsidRPr="00B76FA1" w:rsidRDefault="00191875" w:rsidP="00773914">
            <w:pPr>
              <w:pStyle w:val="LBBodyText1"/>
            </w:pPr>
            <w:r w:rsidRPr="00B76FA1">
              <w:t>В случае, если при исполнении Договора изменяется ставка НДС, применяемая Подрядчиком, то указанная цена Договора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общую цену Договора.</w:t>
            </w:r>
          </w:p>
          <w:p w14:paraId="2F906A8D" w14:textId="77777777" w:rsidR="00191875" w:rsidRPr="00B76FA1" w:rsidRDefault="00191875" w:rsidP="00773914">
            <w:pPr>
              <w:pStyle w:val="LBBodyText1"/>
            </w:pPr>
          </w:p>
          <w:p w14:paraId="525464DD" w14:textId="77777777" w:rsidR="00191875" w:rsidRPr="00B76FA1" w:rsidRDefault="00191875" w:rsidP="00773914">
            <w:pPr>
              <w:pStyle w:val="LBBodyText1"/>
              <w:rPr>
                <w:i/>
              </w:rPr>
            </w:pPr>
            <w:r w:rsidRPr="00B76FA1">
              <w:rPr>
                <w:i/>
              </w:rPr>
              <w:t xml:space="preserve">Вариант 2 (в случае если Подрядчик </w:t>
            </w:r>
            <w:r w:rsidRPr="00B76FA1">
              <w:rPr>
                <w:b/>
                <w:i/>
              </w:rPr>
              <w:t>не является</w:t>
            </w:r>
            <w:r w:rsidRPr="00B76FA1">
              <w:rPr>
                <w:i/>
              </w:rPr>
              <w:t xml:space="preserve">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не превысила </w:t>
            </w:r>
            <w:r>
              <w:rPr>
                <w:i/>
              </w:rPr>
              <w:t>установленный законом порог, после которого Подрядчик становится плательщиком НДС</w:t>
            </w:r>
            <w:r w:rsidRPr="00B76FA1">
              <w:rPr>
                <w:i/>
              </w:rPr>
              <w:t xml:space="preserve">.) </w:t>
            </w:r>
          </w:p>
          <w:p w14:paraId="0AAE4143" w14:textId="77777777" w:rsidR="00191875" w:rsidRDefault="00191875" w:rsidP="00773914">
            <w:pPr>
              <w:pStyle w:val="LBBodyText1"/>
            </w:pPr>
            <w:r w:rsidRPr="00B76FA1">
              <w:t>– Общая цена Договора составляет [</w:t>
            </w:r>
            <w:r w:rsidRPr="00B76FA1">
              <w:rPr>
                <w:i/>
              </w:rPr>
              <w:t>указать общую цену договора цифрами и прописью</w:t>
            </w:r>
            <w:r w:rsidRPr="00B76FA1">
              <w:t>], НДС не облагается на основании [</w:t>
            </w:r>
            <w:r w:rsidRPr="00B76FA1">
              <w:rPr>
                <w:i/>
              </w:rPr>
              <w:t>указать ссылку на соответствующую норму</w:t>
            </w:r>
            <w:r w:rsidRPr="00B76FA1">
              <w:t>] Налогового кодекса Российской Федерации.</w:t>
            </w:r>
          </w:p>
          <w:p w14:paraId="5A0A6C0C" w14:textId="77777777" w:rsidR="00191875" w:rsidRPr="00B76FA1" w:rsidRDefault="00191875" w:rsidP="00773914">
            <w:pPr>
              <w:pStyle w:val="LBBodyText1"/>
            </w:pPr>
          </w:p>
          <w:p w14:paraId="5CDFF7DA" w14:textId="77777777" w:rsidR="00191875" w:rsidRPr="00B76FA1" w:rsidRDefault="00191875" w:rsidP="00773914">
            <w:pPr>
              <w:pStyle w:val="LBBodyText1"/>
            </w:pPr>
            <w:r w:rsidRPr="00B76FA1">
              <w:t>В случае, если при исполнении Договора Подрядчик становится плательщиком НДС, то указанная цена Договора 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общую цену Договора.</w:t>
            </w:r>
          </w:p>
          <w:p w14:paraId="17344AD4" w14:textId="77777777" w:rsidR="00191875" w:rsidRPr="00096FEC" w:rsidRDefault="00191875" w:rsidP="00773914">
            <w:pPr>
              <w:pStyle w:val="VL0"/>
              <w:widowControl w:val="0"/>
              <w:spacing w:before="120"/>
              <w:rPr>
                <w:rFonts w:ascii="Times New Roman" w:hAnsi="Times New Roman"/>
                <w:sz w:val="24"/>
                <w:szCs w:val="24"/>
              </w:rPr>
            </w:pPr>
            <w:r w:rsidRPr="00096FEC">
              <w:rPr>
                <w:rFonts w:ascii="Times New Roman" w:hAnsi="Times New Roman"/>
                <w:sz w:val="24"/>
                <w:szCs w:val="24"/>
              </w:rPr>
              <w:t>Во избежание сомнений цена Договора включает в себя</w:t>
            </w:r>
            <w:r>
              <w:rPr>
                <w:rFonts w:ascii="Times New Roman" w:hAnsi="Times New Roman"/>
                <w:sz w:val="24"/>
                <w:szCs w:val="24"/>
              </w:rPr>
              <w:t xml:space="preserve"> все возможные расходы, затраты и издержки Подрядчика</w:t>
            </w:r>
            <w:r w:rsidRPr="00096FEC">
              <w:rPr>
                <w:rFonts w:ascii="Times New Roman" w:hAnsi="Times New Roman"/>
                <w:sz w:val="24"/>
                <w:szCs w:val="24"/>
              </w:rPr>
              <w:t xml:space="preserve">, в том числе, </w:t>
            </w:r>
            <w:r>
              <w:rPr>
                <w:rFonts w:ascii="Times New Roman" w:hAnsi="Times New Roman"/>
                <w:sz w:val="24"/>
                <w:szCs w:val="24"/>
              </w:rPr>
              <w:t>все применимые налоги, пошлины, сборы и другие обязательные платежи, а также стоимость используемых Подрядчиком при выполнении Работ расходных материалов, запасных частей, инвентаря.</w:t>
            </w:r>
          </w:p>
        </w:tc>
      </w:tr>
      <w:tr w:rsidR="00191875" w:rsidRPr="00096FEC" w14:paraId="40657BDD" w14:textId="77777777" w:rsidTr="00773914">
        <w:tc>
          <w:tcPr>
            <w:tcW w:w="556" w:type="dxa"/>
            <w:gridSpan w:val="2"/>
          </w:tcPr>
          <w:p w14:paraId="1C740933" w14:textId="77777777" w:rsidR="00191875" w:rsidRPr="00096FEC" w:rsidRDefault="00191875" w:rsidP="00773914">
            <w:pPr>
              <w:pStyle w:val="VL0"/>
              <w:widowControl w:val="0"/>
              <w:numPr>
                <w:ilvl w:val="1"/>
                <w:numId w:val="2"/>
              </w:numPr>
              <w:spacing w:before="120"/>
              <w:ind w:left="0" w:firstLine="0"/>
              <w:rPr>
                <w:rFonts w:ascii="Times New Roman" w:hAnsi="Times New Roman"/>
                <w:sz w:val="24"/>
                <w:szCs w:val="24"/>
              </w:rPr>
            </w:pPr>
            <w:bookmarkStart w:id="3" w:name="_Ref10470840"/>
          </w:p>
        </w:tc>
        <w:bookmarkEnd w:id="3"/>
        <w:tc>
          <w:tcPr>
            <w:tcW w:w="2256" w:type="dxa"/>
          </w:tcPr>
          <w:p w14:paraId="2A91A0FA" w14:textId="77777777" w:rsidR="00191875" w:rsidRPr="00096FEC" w:rsidRDefault="00191875" w:rsidP="00773914">
            <w:pPr>
              <w:pStyle w:val="VL0"/>
              <w:widowControl w:val="0"/>
              <w:spacing w:before="120"/>
              <w:rPr>
                <w:rFonts w:ascii="Times New Roman" w:hAnsi="Times New Roman"/>
                <w:sz w:val="24"/>
                <w:szCs w:val="24"/>
              </w:rPr>
            </w:pPr>
            <w:r w:rsidRPr="00096FEC">
              <w:rPr>
                <w:rFonts w:ascii="Times New Roman" w:hAnsi="Times New Roman"/>
                <w:sz w:val="24"/>
                <w:szCs w:val="24"/>
              </w:rPr>
              <w:t>Акты, требования которых Подрядчик обязан соблюдать при выполнении Работ</w:t>
            </w:r>
          </w:p>
        </w:tc>
        <w:tc>
          <w:tcPr>
            <w:tcW w:w="6539" w:type="dxa"/>
            <w:gridSpan w:val="3"/>
          </w:tcPr>
          <w:p w14:paraId="2FD95A2F" w14:textId="77777777" w:rsidR="00191875" w:rsidRPr="00171463" w:rsidRDefault="00191875" w:rsidP="00773914">
            <w:pPr>
              <w:pStyle w:val="VL0"/>
              <w:widowControl w:val="0"/>
              <w:spacing w:before="120"/>
              <w:rPr>
                <w:rFonts w:ascii="Times New Roman" w:hAnsi="Times New Roman"/>
                <w:sz w:val="24"/>
                <w:szCs w:val="24"/>
              </w:rPr>
            </w:pPr>
            <w:r w:rsidRPr="00D82010">
              <w:rPr>
                <w:rFonts w:ascii="Times New Roman" w:hAnsi="Times New Roman"/>
                <w:sz w:val="24"/>
                <w:szCs w:val="24"/>
              </w:rPr>
              <w:t>Подрядчик при выполнении Работ обязан следовать всем требованиям действующего законодательства Российской Федерации (включая законодательство субъектов Российской Федерации), в том числе (но не ограничиваясь)</w:t>
            </w:r>
            <w:r w:rsidRPr="00023688">
              <w:rPr>
                <w:rFonts w:ascii="Times New Roman" w:hAnsi="Times New Roman"/>
                <w:sz w:val="24"/>
                <w:szCs w:val="24"/>
              </w:rPr>
              <w:t xml:space="preserve"> нормативно-правовыми актами, приведенными в Техническом задании. </w:t>
            </w:r>
          </w:p>
        </w:tc>
      </w:tr>
      <w:tr w:rsidR="00191875" w:rsidRPr="00096FEC" w14:paraId="7C6CF587" w14:textId="77777777" w:rsidTr="00773914">
        <w:tc>
          <w:tcPr>
            <w:tcW w:w="556" w:type="dxa"/>
            <w:gridSpan w:val="2"/>
          </w:tcPr>
          <w:p w14:paraId="104DAF5F" w14:textId="77777777" w:rsidR="00191875" w:rsidRPr="00096FEC" w:rsidRDefault="00191875" w:rsidP="00773914">
            <w:pPr>
              <w:pStyle w:val="VL0"/>
              <w:widowControl w:val="0"/>
              <w:numPr>
                <w:ilvl w:val="1"/>
                <w:numId w:val="2"/>
              </w:numPr>
              <w:spacing w:before="120"/>
              <w:ind w:left="0" w:firstLine="0"/>
              <w:rPr>
                <w:rFonts w:ascii="Times New Roman" w:hAnsi="Times New Roman"/>
                <w:sz w:val="24"/>
                <w:szCs w:val="24"/>
              </w:rPr>
            </w:pPr>
            <w:bookmarkStart w:id="4" w:name="_Ref529809964"/>
          </w:p>
        </w:tc>
        <w:bookmarkEnd w:id="4"/>
        <w:tc>
          <w:tcPr>
            <w:tcW w:w="2256" w:type="dxa"/>
          </w:tcPr>
          <w:p w14:paraId="0F4D7A13" w14:textId="77777777" w:rsidR="00191875" w:rsidRPr="00096FEC" w:rsidRDefault="00191875" w:rsidP="00773914">
            <w:pPr>
              <w:pStyle w:val="VL0"/>
              <w:widowControl w:val="0"/>
              <w:spacing w:before="120"/>
              <w:rPr>
                <w:rFonts w:ascii="Times New Roman" w:hAnsi="Times New Roman"/>
                <w:sz w:val="24"/>
                <w:szCs w:val="24"/>
              </w:rPr>
            </w:pPr>
            <w:r w:rsidRPr="00096FEC">
              <w:rPr>
                <w:rFonts w:ascii="Times New Roman" w:hAnsi="Times New Roman"/>
                <w:sz w:val="24"/>
                <w:szCs w:val="24"/>
              </w:rPr>
              <w:t>Место выполнения Работ</w:t>
            </w:r>
          </w:p>
        </w:tc>
        <w:tc>
          <w:tcPr>
            <w:tcW w:w="6539" w:type="dxa"/>
            <w:gridSpan w:val="3"/>
          </w:tcPr>
          <w:p w14:paraId="2A50E4F9" w14:textId="77777777" w:rsidR="00191875" w:rsidRPr="00096FEC" w:rsidRDefault="00191875" w:rsidP="00773914">
            <w:pPr>
              <w:pStyle w:val="VL0"/>
              <w:widowControl w:val="0"/>
              <w:spacing w:before="120"/>
              <w:rPr>
                <w:rFonts w:ascii="Times New Roman" w:hAnsi="Times New Roman"/>
                <w:i/>
                <w:sz w:val="24"/>
                <w:szCs w:val="24"/>
              </w:rPr>
            </w:pPr>
            <w:r>
              <w:rPr>
                <w:rFonts w:ascii="Times New Roman" w:hAnsi="Times New Roman"/>
                <w:sz w:val="24"/>
                <w:szCs w:val="24"/>
              </w:rPr>
              <w:t xml:space="preserve">644099, </w:t>
            </w:r>
            <w:r w:rsidRPr="00063FB6">
              <w:rPr>
                <w:rFonts w:ascii="Times New Roman" w:hAnsi="Times New Roman"/>
                <w:sz w:val="24"/>
                <w:szCs w:val="24"/>
              </w:rPr>
              <w:t>Омская область, г. Омск, ул. Герцена д. 1.</w:t>
            </w:r>
          </w:p>
        </w:tc>
      </w:tr>
      <w:tr w:rsidR="00191875" w:rsidRPr="00096FEC" w14:paraId="17815768" w14:textId="77777777" w:rsidTr="00773914">
        <w:tc>
          <w:tcPr>
            <w:tcW w:w="556" w:type="dxa"/>
            <w:gridSpan w:val="2"/>
          </w:tcPr>
          <w:p w14:paraId="7B142A69" w14:textId="77777777" w:rsidR="00191875" w:rsidRPr="00096FEC" w:rsidRDefault="00191875" w:rsidP="00773914">
            <w:pPr>
              <w:pStyle w:val="VL0"/>
              <w:widowControl w:val="0"/>
              <w:numPr>
                <w:ilvl w:val="1"/>
                <w:numId w:val="2"/>
              </w:numPr>
              <w:spacing w:before="120"/>
              <w:ind w:left="0" w:firstLine="0"/>
              <w:rPr>
                <w:rFonts w:ascii="Times New Roman" w:hAnsi="Times New Roman"/>
                <w:sz w:val="24"/>
                <w:szCs w:val="24"/>
              </w:rPr>
            </w:pPr>
            <w:bookmarkStart w:id="5" w:name="_Ref529810771"/>
          </w:p>
        </w:tc>
        <w:bookmarkEnd w:id="5"/>
        <w:tc>
          <w:tcPr>
            <w:tcW w:w="2256" w:type="dxa"/>
          </w:tcPr>
          <w:p w14:paraId="4FABED6A" w14:textId="77777777" w:rsidR="00191875" w:rsidRPr="00096FEC" w:rsidRDefault="00191875" w:rsidP="00773914">
            <w:pPr>
              <w:pStyle w:val="VL0"/>
              <w:widowControl w:val="0"/>
              <w:spacing w:before="120"/>
              <w:rPr>
                <w:rFonts w:ascii="Times New Roman" w:hAnsi="Times New Roman"/>
                <w:sz w:val="24"/>
                <w:szCs w:val="24"/>
              </w:rPr>
            </w:pPr>
            <w:r w:rsidRPr="00096FEC">
              <w:rPr>
                <w:rFonts w:ascii="Times New Roman" w:hAnsi="Times New Roman"/>
                <w:sz w:val="24"/>
                <w:szCs w:val="24"/>
              </w:rPr>
              <w:t xml:space="preserve">Срок выполнения Работ </w:t>
            </w:r>
          </w:p>
        </w:tc>
        <w:tc>
          <w:tcPr>
            <w:tcW w:w="6539" w:type="dxa"/>
            <w:gridSpan w:val="3"/>
          </w:tcPr>
          <w:p w14:paraId="11BFCB4F" w14:textId="77777777" w:rsidR="00191875" w:rsidRPr="00096FEC" w:rsidRDefault="00191875" w:rsidP="00773914">
            <w:pPr>
              <w:pStyle w:val="ae"/>
              <w:widowControl w:val="0"/>
              <w:spacing w:before="120" w:after="0"/>
              <w:rPr>
                <w:rFonts w:ascii="Times New Roman" w:hAnsi="Times New Roman"/>
                <w:sz w:val="24"/>
                <w:szCs w:val="24"/>
              </w:rPr>
            </w:pPr>
            <w:r w:rsidRPr="00096FEC">
              <w:rPr>
                <w:rFonts w:ascii="Times New Roman" w:hAnsi="Times New Roman"/>
                <w:sz w:val="24"/>
                <w:szCs w:val="24"/>
              </w:rPr>
              <w:t xml:space="preserve">Начало работ: </w:t>
            </w:r>
            <w:r>
              <w:rPr>
                <w:rFonts w:ascii="Times New Roman" w:hAnsi="Times New Roman"/>
                <w:sz w:val="24"/>
                <w:szCs w:val="24"/>
              </w:rPr>
              <w:t>не позднее</w:t>
            </w:r>
            <w:r w:rsidRPr="00096FEC">
              <w:rPr>
                <w:rFonts w:ascii="Times New Roman" w:hAnsi="Times New Roman"/>
                <w:sz w:val="24"/>
                <w:szCs w:val="24"/>
              </w:rPr>
              <w:t xml:space="preserve"> </w:t>
            </w:r>
            <w:r>
              <w:rPr>
                <w:rFonts w:ascii="Times New Roman" w:hAnsi="Times New Roman"/>
                <w:sz w:val="24"/>
                <w:szCs w:val="24"/>
              </w:rPr>
              <w:t>3</w:t>
            </w:r>
            <w:r w:rsidRPr="00096FEC">
              <w:rPr>
                <w:rFonts w:ascii="Times New Roman" w:hAnsi="Times New Roman"/>
                <w:sz w:val="24"/>
                <w:szCs w:val="24"/>
              </w:rPr>
              <w:t xml:space="preserve"> (</w:t>
            </w:r>
            <w:r>
              <w:rPr>
                <w:rFonts w:ascii="Times New Roman" w:hAnsi="Times New Roman"/>
                <w:sz w:val="24"/>
                <w:szCs w:val="24"/>
              </w:rPr>
              <w:t>трех</w:t>
            </w:r>
            <w:r w:rsidRPr="00096FEC">
              <w:rPr>
                <w:rFonts w:ascii="Times New Roman" w:hAnsi="Times New Roman"/>
                <w:sz w:val="24"/>
                <w:szCs w:val="24"/>
              </w:rPr>
              <w:t xml:space="preserve">) календарных дней с </w:t>
            </w:r>
            <w:r>
              <w:rPr>
                <w:rFonts w:ascii="Times New Roman" w:hAnsi="Times New Roman"/>
                <w:sz w:val="24"/>
                <w:szCs w:val="24"/>
              </w:rPr>
              <w:t>даты заключения</w:t>
            </w:r>
            <w:r w:rsidRPr="00096FEC">
              <w:rPr>
                <w:rFonts w:ascii="Times New Roman" w:hAnsi="Times New Roman"/>
                <w:sz w:val="24"/>
                <w:szCs w:val="24"/>
              </w:rPr>
              <w:t xml:space="preserve"> Договора.</w:t>
            </w:r>
            <w:r w:rsidRPr="00096FEC">
              <w:rPr>
                <w:rStyle w:val="a8"/>
                <w:rFonts w:ascii="Times New Roman" w:hAnsi="Times New Roman"/>
                <w:sz w:val="24"/>
                <w:szCs w:val="24"/>
              </w:rPr>
              <w:t xml:space="preserve"> </w:t>
            </w:r>
          </w:p>
          <w:p w14:paraId="05E75A56" w14:textId="77777777" w:rsidR="00191875" w:rsidRPr="00096FEC" w:rsidRDefault="00191875" w:rsidP="00773914">
            <w:pPr>
              <w:widowControl w:val="0"/>
              <w:tabs>
                <w:tab w:val="left" w:pos="1276"/>
                <w:tab w:val="left" w:pos="1418"/>
              </w:tabs>
              <w:spacing w:before="120" w:after="0" w:line="240" w:lineRule="auto"/>
              <w:jc w:val="both"/>
              <w:rPr>
                <w:rFonts w:ascii="Times New Roman" w:hAnsi="Times New Roman"/>
                <w:sz w:val="24"/>
                <w:szCs w:val="24"/>
              </w:rPr>
            </w:pPr>
            <w:r>
              <w:rPr>
                <w:rFonts w:ascii="Times New Roman" w:hAnsi="Times New Roman"/>
                <w:sz w:val="24"/>
                <w:szCs w:val="24"/>
              </w:rPr>
              <w:t xml:space="preserve">Окончание работ: не </w:t>
            </w:r>
            <w:r w:rsidRPr="00956BBB">
              <w:rPr>
                <w:rFonts w:ascii="Times New Roman" w:hAnsi="Times New Roman" w:cs="Times New Roman"/>
                <w:sz w:val="24"/>
                <w:szCs w:val="24"/>
              </w:rPr>
              <w:t xml:space="preserve">позднее </w:t>
            </w:r>
            <w:r w:rsidRPr="00956BBB">
              <w:rPr>
                <w:rFonts w:ascii="Times New Roman" w:hAnsi="Times New Roman" w:cs="Times New Roman"/>
              </w:rPr>
              <w:t>30 (тридцати)</w:t>
            </w:r>
            <w:r>
              <w:t xml:space="preserve"> </w:t>
            </w:r>
            <w:r>
              <w:rPr>
                <w:rFonts w:ascii="Times New Roman" w:hAnsi="Times New Roman"/>
                <w:sz w:val="24"/>
                <w:szCs w:val="24"/>
              </w:rPr>
              <w:t>календарных дней с даты заключения Договора.</w:t>
            </w:r>
            <w:r w:rsidRPr="00C353E2">
              <w:rPr>
                <w:rFonts w:ascii="Times New Roman" w:hAnsi="Times New Roman"/>
                <w:color w:val="000000" w:themeColor="text1"/>
                <w:sz w:val="24"/>
                <w:szCs w:val="24"/>
              </w:rPr>
              <w:t xml:space="preserve"> </w:t>
            </w:r>
          </w:p>
        </w:tc>
      </w:tr>
      <w:tr w:rsidR="00191875" w:rsidRPr="00096FEC" w14:paraId="24CEA103" w14:textId="77777777" w:rsidTr="00773914">
        <w:tc>
          <w:tcPr>
            <w:tcW w:w="556" w:type="dxa"/>
            <w:gridSpan w:val="2"/>
          </w:tcPr>
          <w:p w14:paraId="5802F32B" w14:textId="77777777" w:rsidR="00191875" w:rsidRPr="00096FEC" w:rsidRDefault="00191875" w:rsidP="00773914">
            <w:pPr>
              <w:pStyle w:val="VL0"/>
              <w:widowControl w:val="0"/>
              <w:numPr>
                <w:ilvl w:val="1"/>
                <w:numId w:val="2"/>
              </w:numPr>
              <w:spacing w:before="120"/>
              <w:ind w:left="0" w:firstLine="0"/>
              <w:rPr>
                <w:rFonts w:ascii="Times New Roman" w:hAnsi="Times New Roman"/>
                <w:sz w:val="24"/>
                <w:szCs w:val="24"/>
              </w:rPr>
            </w:pPr>
            <w:bookmarkStart w:id="6" w:name="_Ref529810795"/>
          </w:p>
        </w:tc>
        <w:bookmarkEnd w:id="6"/>
        <w:tc>
          <w:tcPr>
            <w:tcW w:w="2256" w:type="dxa"/>
          </w:tcPr>
          <w:p w14:paraId="04378FEB" w14:textId="77777777" w:rsidR="00191875" w:rsidRPr="00096FEC" w:rsidRDefault="00191875" w:rsidP="00773914">
            <w:pPr>
              <w:pStyle w:val="VL0"/>
              <w:widowControl w:val="0"/>
              <w:spacing w:before="120"/>
              <w:rPr>
                <w:rFonts w:ascii="Times New Roman" w:hAnsi="Times New Roman"/>
                <w:sz w:val="24"/>
                <w:szCs w:val="24"/>
              </w:rPr>
            </w:pPr>
            <w:r w:rsidRPr="00096FEC">
              <w:rPr>
                <w:rFonts w:ascii="Times New Roman" w:hAnsi="Times New Roman"/>
                <w:sz w:val="24"/>
                <w:szCs w:val="24"/>
              </w:rPr>
              <w:t xml:space="preserve">Уведомление о </w:t>
            </w:r>
          </w:p>
          <w:p w14:paraId="6298CEEF" w14:textId="77777777" w:rsidR="00191875" w:rsidRPr="00096FEC" w:rsidRDefault="00191875" w:rsidP="00773914">
            <w:pPr>
              <w:pStyle w:val="VL0"/>
              <w:widowControl w:val="0"/>
              <w:spacing w:before="120"/>
              <w:rPr>
                <w:rFonts w:ascii="Times New Roman" w:hAnsi="Times New Roman"/>
                <w:sz w:val="24"/>
                <w:szCs w:val="24"/>
              </w:rPr>
            </w:pPr>
            <w:r w:rsidRPr="00096FEC">
              <w:rPr>
                <w:rFonts w:ascii="Times New Roman" w:hAnsi="Times New Roman"/>
                <w:sz w:val="24"/>
                <w:szCs w:val="24"/>
              </w:rPr>
              <w:t>Выполнении</w:t>
            </w:r>
            <w:r>
              <w:rPr>
                <w:rFonts w:ascii="Times New Roman" w:hAnsi="Times New Roman"/>
                <w:sz w:val="24"/>
                <w:szCs w:val="24"/>
              </w:rPr>
              <w:t xml:space="preserve"> </w:t>
            </w:r>
            <w:r w:rsidRPr="00096FEC">
              <w:rPr>
                <w:rFonts w:ascii="Times New Roman" w:hAnsi="Times New Roman"/>
                <w:sz w:val="24"/>
                <w:szCs w:val="24"/>
              </w:rPr>
              <w:t>Работ</w:t>
            </w:r>
          </w:p>
        </w:tc>
        <w:tc>
          <w:tcPr>
            <w:tcW w:w="6539" w:type="dxa"/>
            <w:gridSpan w:val="3"/>
          </w:tcPr>
          <w:p w14:paraId="1B47993E" w14:textId="77777777" w:rsidR="00191875" w:rsidRPr="00023688" w:rsidRDefault="00191875" w:rsidP="00773914">
            <w:pPr>
              <w:pStyle w:val="VL0"/>
              <w:widowControl w:val="0"/>
              <w:spacing w:before="120"/>
              <w:rPr>
                <w:rFonts w:ascii="Times New Roman" w:hAnsi="Times New Roman"/>
                <w:sz w:val="24"/>
                <w:szCs w:val="24"/>
              </w:rPr>
            </w:pPr>
            <w:r w:rsidRPr="00023688">
              <w:rPr>
                <w:rFonts w:ascii="Times New Roman" w:hAnsi="Times New Roman"/>
                <w:sz w:val="24"/>
                <w:szCs w:val="24"/>
              </w:rPr>
              <w:t>Подрядчик обязан в течение 3 (трех) рабочих дней с даты окончания всех Работ направить Заказчику уведомление о выполнении Работ и готовности Работ к сдаче. Неисполнение данного требования лишает Подрядчика возможности ссылаться на неисполнение либо ненадлежащее исполнение Заказчиком условий Договора, в том числе в части приемки или оплаты выполненных работ.</w:t>
            </w:r>
          </w:p>
        </w:tc>
      </w:tr>
      <w:tr w:rsidR="00191875" w:rsidRPr="00096FEC" w14:paraId="019CA3C7" w14:textId="77777777" w:rsidTr="00773914">
        <w:tc>
          <w:tcPr>
            <w:tcW w:w="546" w:type="dxa"/>
          </w:tcPr>
          <w:p w14:paraId="2603C07D" w14:textId="77777777" w:rsidR="00191875" w:rsidRPr="00096FEC" w:rsidRDefault="00191875" w:rsidP="00773914">
            <w:pPr>
              <w:pStyle w:val="VL0"/>
              <w:widowControl w:val="0"/>
              <w:numPr>
                <w:ilvl w:val="1"/>
                <w:numId w:val="2"/>
              </w:numPr>
              <w:spacing w:before="120"/>
              <w:ind w:left="0" w:firstLine="0"/>
              <w:rPr>
                <w:rFonts w:ascii="Times New Roman" w:hAnsi="Times New Roman"/>
                <w:color w:val="000000"/>
                <w:sz w:val="24"/>
                <w:szCs w:val="24"/>
              </w:rPr>
            </w:pPr>
            <w:bookmarkStart w:id="7" w:name="_Ref529810810"/>
          </w:p>
        </w:tc>
        <w:bookmarkEnd w:id="7"/>
        <w:tc>
          <w:tcPr>
            <w:tcW w:w="2266" w:type="dxa"/>
            <w:gridSpan w:val="2"/>
          </w:tcPr>
          <w:p w14:paraId="78FC516D" w14:textId="77777777" w:rsidR="00191875" w:rsidRPr="00096FEC" w:rsidRDefault="00191875" w:rsidP="00773914">
            <w:pPr>
              <w:pStyle w:val="VL0"/>
              <w:widowControl w:val="0"/>
              <w:spacing w:before="120"/>
              <w:rPr>
                <w:rFonts w:ascii="Times New Roman" w:hAnsi="Times New Roman"/>
                <w:color w:val="000000"/>
                <w:sz w:val="24"/>
                <w:szCs w:val="24"/>
              </w:rPr>
            </w:pPr>
            <w:r w:rsidRPr="00096FEC">
              <w:rPr>
                <w:rFonts w:ascii="Times New Roman" w:hAnsi="Times New Roman"/>
                <w:color w:val="000000"/>
                <w:sz w:val="24"/>
                <w:szCs w:val="24"/>
              </w:rPr>
              <w:t>Срок направления Подрядчиком акта о приемке выполненных работ (форма № КС-2)</w:t>
            </w:r>
            <w:r>
              <w:rPr>
                <w:rFonts w:ascii="Times New Roman" w:hAnsi="Times New Roman"/>
                <w:color w:val="000000"/>
                <w:sz w:val="24"/>
                <w:szCs w:val="24"/>
              </w:rPr>
              <w:t xml:space="preserve"> и</w:t>
            </w:r>
            <w:r w:rsidRPr="00096FEC">
              <w:rPr>
                <w:rFonts w:ascii="Times New Roman" w:hAnsi="Times New Roman"/>
                <w:color w:val="000000"/>
                <w:sz w:val="24"/>
                <w:szCs w:val="24"/>
              </w:rPr>
              <w:t xml:space="preserve"> </w:t>
            </w:r>
            <w:r>
              <w:rPr>
                <w:rFonts w:ascii="Times New Roman" w:hAnsi="Times New Roman"/>
                <w:sz w:val="24"/>
                <w:szCs w:val="24"/>
              </w:rPr>
              <w:t>с</w:t>
            </w:r>
            <w:r w:rsidRPr="008774E9">
              <w:rPr>
                <w:rFonts w:ascii="Times New Roman" w:hAnsi="Times New Roman"/>
                <w:sz w:val="24"/>
                <w:szCs w:val="24"/>
              </w:rPr>
              <w:t>правки о стоимости выполненных работ и затрат (форма КС-3).</w:t>
            </w:r>
          </w:p>
        </w:tc>
        <w:tc>
          <w:tcPr>
            <w:tcW w:w="6539" w:type="dxa"/>
            <w:gridSpan w:val="3"/>
          </w:tcPr>
          <w:p w14:paraId="02CCB086" w14:textId="77777777" w:rsidR="00191875" w:rsidRPr="00DB07B4" w:rsidRDefault="00191875" w:rsidP="00773914">
            <w:pPr>
              <w:pStyle w:val="VL0"/>
              <w:widowControl w:val="0"/>
              <w:spacing w:before="120"/>
              <w:rPr>
                <w:rFonts w:ascii="Times New Roman" w:hAnsi="Times New Roman"/>
                <w:color w:val="000000"/>
                <w:sz w:val="24"/>
                <w:szCs w:val="24"/>
                <w:highlight w:val="yellow"/>
              </w:rPr>
            </w:pPr>
            <w:r w:rsidRPr="0056346C">
              <w:rPr>
                <w:rFonts w:ascii="Times New Roman" w:hAnsi="Times New Roman"/>
                <w:sz w:val="24"/>
                <w:szCs w:val="24"/>
              </w:rPr>
              <w:t xml:space="preserve">Подрядчик не </w:t>
            </w:r>
            <w:r w:rsidRPr="0056346C">
              <w:rPr>
                <w:rFonts w:ascii="Times New Roman" w:hAnsi="Times New Roman"/>
                <w:color w:val="auto"/>
                <w:sz w:val="24"/>
                <w:szCs w:val="24"/>
              </w:rPr>
              <w:t xml:space="preserve">позднее 1 (одного) рабочего дня после окончания выполнения Работ обязан направить Заказчику </w:t>
            </w:r>
            <w:r w:rsidRPr="0056346C">
              <w:rPr>
                <w:rFonts w:ascii="Times New Roman" w:eastAsia="Times New Roman" w:hAnsi="Times New Roman"/>
                <w:color w:val="auto"/>
                <w:sz w:val="24"/>
                <w:szCs w:val="24"/>
                <w:lang w:eastAsia="zh-CN"/>
              </w:rPr>
              <w:t xml:space="preserve">Акт о приемке выполненных работ (форма № КС-2) и </w:t>
            </w:r>
            <w:r w:rsidRPr="0056346C">
              <w:rPr>
                <w:rFonts w:ascii="Times New Roman" w:hAnsi="Times New Roman"/>
                <w:sz w:val="24"/>
                <w:szCs w:val="24"/>
              </w:rPr>
              <w:t>Справку о стоимости выполненных работ и затрат (форма КС-3)</w:t>
            </w:r>
            <w:r>
              <w:rPr>
                <w:rFonts w:ascii="Times New Roman" w:hAnsi="Times New Roman"/>
                <w:sz w:val="24"/>
                <w:szCs w:val="24"/>
              </w:rPr>
              <w:t>.</w:t>
            </w:r>
          </w:p>
        </w:tc>
      </w:tr>
      <w:tr w:rsidR="00191875" w:rsidRPr="00096FEC" w14:paraId="55512468" w14:textId="77777777" w:rsidTr="00773914">
        <w:tc>
          <w:tcPr>
            <w:tcW w:w="546" w:type="dxa"/>
          </w:tcPr>
          <w:p w14:paraId="7143CB61" w14:textId="77777777" w:rsidR="00191875" w:rsidRPr="00096FEC" w:rsidRDefault="00191875" w:rsidP="00773914">
            <w:pPr>
              <w:pStyle w:val="VL0"/>
              <w:widowControl w:val="0"/>
              <w:numPr>
                <w:ilvl w:val="1"/>
                <w:numId w:val="2"/>
              </w:numPr>
              <w:spacing w:before="120"/>
              <w:ind w:left="0" w:firstLine="0"/>
              <w:rPr>
                <w:rFonts w:ascii="Times New Roman" w:hAnsi="Times New Roman"/>
                <w:color w:val="000000"/>
                <w:sz w:val="24"/>
                <w:szCs w:val="24"/>
              </w:rPr>
            </w:pPr>
            <w:bookmarkStart w:id="8" w:name="_Ref529810818"/>
          </w:p>
        </w:tc>
        <w:bookmarkEnd w:id="8"/>
        <w:tc>
          <w:tcPr>
            <w:tcW w:w="2266" w:type="dxa"/>
            <w:gridSpan w:val="2"/>
          </w:tcPr>
          <w:p w14:paraId="50DE4104" w14:textId="77777777" w:rsidR="00191875" w:rsidRPr="00096FEC" w:rsidRDefault="00191875" w:rsidP="00773914">
            <w:pPr>
              <w:pStyle w:val="VL0"/>
              <w:widowControl w:val="0"/>
              <w:spacing w:before="120"/>
              <w:rPr>
                <w:rFonts w:ascii="Times New Roman" w:hAnsi="Times New Roman"/>
                <w:color w:val="000000"/>
                <w:sz w:val="24"/>
                <w:szCs w:val="24"/>
              </w:rPr>
            </w:pPr>
            <w:r w:rsidRPr="00096FEC">
              <w:rPr>
                <w:rFonts w:ascii="Times New Roman" w:hAnsi="Times New Roman"/>
                <w:color w:val="000000"/>
                <w:sz w:val="24"/>
                <w:szCs w:val="24"/>
              </w:rPr>
              <w:t>Отчетные документы, предоставляемые Подрядчиком</w:t>
            </w:r>
          </w:p>
        </w:tc>
        <w:tc>
          <w:tcPr>
            <w:tcW w:w="6539" w:type="dxa"/>
            <w:gridSpan w:val="3"/>
          </w:tcPr>
          <w:p w14:paraId="79711C21" w14:textId="77777777" w:rsidR="00191875" w:rsidRPr="00F66FA4" w:rsidRDefault="00191875" w:rsidP="00773914">
            <w:pPr>
              <w:widowControl w:val="0"/>
              <w:tabs>
                <w:tab w:val="left" w:pos="1134"/>
              </w:tabs>
              <w:spacing w:after="0" w:line="240" w:lineRule="auto"/>
              <w:jc w:val="both"/>
              <w:rPr>
                <w:rFonts w:ascii="Times New Roman" w:eastAsia="Times New Roman" w:hAnsi="Times New Roman" w:cs="Times New Roman"/>
                <w:lang w:eastAsia="ru-RU"/>
              </w:rPr>
            </w:pPr>
            <w:r w:rsidRPr="00F66FA4">
              <w:rPr>
                <w:rFonts w:ascii="Times New Roman" w:eastAsia="Times New Roman" w:hAnsi="Times New Roman" w:cs="Times New Roman"/>
                <w:lang w:eastAsia="ru-RU"/>
              </w:rPr>
              <w:t>Акт о приемке выполненных работ по унифицированной форме КС-2.</w:t>
            </w:r>
          </w:p>
          <w:p w14:paraId="03510A7D" w14:textId="77777777" w:rsidR="00191875" w:rsidRPr="00F66FA4" w:rsidRDefault="00191875" w:rsidP="00773914">
            <w:pPr>
              <w:widowControl w:val="0"/>
              <w:tabs>
                <w:tab w:val="left" w:pos="1134"/>
              </w:tabs>
              <w:spacing w:after="0" w:line="240" w:lineRule="auto"/>
              <w:jc w:val="both"/>
              <w:rPr>
                <w:rFonts w:ascii="Times New Roman" w:eastAsia="Times New Roman" w:hAnsi="Times New Roman" w:cs="Times New Roman"/>
                <w:lang w:eastAsia="ru-RU"/>
              </w:rPr>
            </w:pPr>
            <w:r w:rsidRPr="00F66FA4">
              <w:rPr>
                <w:rFonts w:ascii="Times New Roman" w:eastAsia="Times New Roman" w:hAnsi="Times New Roman" w:cs="Times New Roman"/>
                <w:lang w:eastAsia="ru-RU"/>
              </w:rPr>
              <w:t>Справк</w:t>
            </w:r>
            <w:r>
              <w:rPr>
                <w:rFonts w:ascii="Times New Roman" w:eastAsia="Times New Roman" w:hAnsi="Times New Roman" w:cs="Times New Roman"/>
                <w:lang w:eastAsia="ru-RU"/>
              </w:rPr>
              <w:t>а</w:t>
            </w:r>
            <w:r w:rsidRPr="00F66FA4">
              <w:rPr>
                <w:rFonts w:ascii="Times New Roman" w:eastAsia="Times New Roman" w:hAnsi="Times New Roman" w:cs="Times New Roman"/>
                <w:lang w:eastAsia="ru-RU"/>
              </w:rPr>
              <w:t xml:space="preserve"> о стоимости выполненных работ и затрат </w:t>
            </w:r>
            <w:r w:rsidRPr="00F66FA4">
              <w:rPr>
                <w:rFonts w:ascii="Times New Roman" w:eastAsia="Times New Roman" w:hAnsi="Times New Roman" w:cs="Times New Roman"/>
                <w:lang w:eastAsia="ru-RU"/>
              </w:rPr>
              <w:br/>
              <w:t>по унифицированной форме КС-3.</w:t>
            </w:r>
          </w:p>
          <w:p w14:paraId="570C117C" w14:textId="77777777" w:rsidR="00191875" w:rsidRPr="00F66FA4" w:rsidRDefault="00191875" w:rsidP="00773914">
            <w:pPr>
              <w:widowControl w:val="0"/>
              <w:tabs>
                <w:tab w:val="left" w:pos="1134"/>
              </w:tabs>
              <w:spacing w:after="0" w:line="240" w:lineRule="auto"/>
              <w:jc w:val="both"/>
              <w:rPr>
                <w:rFonts w:ascii="Times New Roman" w:eastAsia="Times New Roman" w:hAnsi="Times New Roman" w:cs="Times New Roman"/>
                <w:lang w:eastAsia="ru-RU"/>
              </w:rPr>
            </w:pPr>
            <w:r w:rsidRPr="00F66FA4">
              <w:rPr>
                <w:rFonts w:ascii="Times New Roman" w:eastAsia="Times New Roman" w:hAnsi="Times New Roman" w:cs="Times New Roman"/>
                <w:lang w:eastAsia="ru-RU"/>
              </w:rPr>
              <w:t>Счет-фактур</w:t>
            </w:r>
            <w:r>
              <w:rPr>
                <w:rFonts w:ascii="Times New Roman" w:eastAsia="Times New Roman" w:hAnsi="Times New Roman" w:cs="Times New Roman"/>
                <w:lang w:eastAsia="ru-RU"/>
              </w:rPr>
              <w:t>а</w:t>
            </w:r>
            <w:r w:rsidRPr="00F66FA4">
              <w:rPr>
                <w:rFonts w:ascii="Times New Roman" w:eastAsia="Times New Roman" w:hAnsi="Times New Roman" w:cs="Times New Roman"/>
                <w:lang w:eastAsia="ru-RU"/>
              </w:rPr>
              <w:t>.</w:t>
            </w:r>
            <w:r w:rsidRPr="00F66FA4">
              <w:rPr>
                <w:rStyle w:val="a8"/>
                <w:rFonts w:ascii="Times New Roman" w:eastAsia="Times New Roman" w:hAnsi="Times New Roman" w:cs="Times New Roman"/>
                <w:lang w:eastAsia="ru-RU"/>
              </w:rPr>
              <w:footnoteReference w:id="1"/>
            </w:r>
          </w:p>
          <w:p w14:paraId="0507A51C" w14:textId="77777777" w:rsidR="00191875" w:rsidRPr="00F66FA4" w:rsidRDefault="00191875" w:rsidP="00773914">
            <w:pPr>
              <w:widowControl w:val="0"/>
              <w:tabs>
                <w:tab w:val="left" w:pos="1134"/>
              </w:tabs>
              <w:spacing w:after="0" w:line="240" w:lineRule="auto"/>
              <w:jc w:val="both"/>
              <w:rPr>
                <w:rFonts w:ascii="Times New Roman" w:eastAsia="Times New Roman" w:hAnsi="Times New Roman" w:cs="Times New Roman"/>
                <w:lang w:eastAsia="ru-RU"/>
              </w:rPr>
            </w:pPr>
            <w:r w:rsidRPr="00F66FA4">
              <w:rPr>
                <w:rFonts w:ascii="Times New Roman" w:eastAsia="Times New Roman" w:hAnsi="Times New Roman" w:cs="Times New Roman"/>
                <w:lang w:eastAsia="ru-RU"/>
              </w:rPr>
              <w:t>Сметн</w:t>
            </w:r>
            <w:r>
              <w:rPr>
                <w:rFonts w:ascii="Times New Roman" w:eastAsia="Times New Roman" w:hAnsi="Times New Roman" w:cs="Times New Roman"/>
                <w:lang w:eastAsia="ru-RU"/>
              </w:rPr>
              <w:t>ая</w:t>
            </w:r>
            <w:r w:rsidRPr="00F66FA4">
              <w:rPr>
                <w:rFonts w:ascii="Times New Roman" w:eastAsia="Times New Roman" w:hAnsi="Times New Roman" w:cs="Times New Roman"/>
                <w:lang w:eastAsia="ru-RU"/>
              </w:rPr>
              <w:t xml:space="preserve"> документаци</w:t>
            </w:r>
            <w:r>
              <w:rPr>
                <w:rFonts w:ascii="Times New Roman" w:eastAsia="Times New Roman" w:hAnsi="Times New Roman" w:cs="Times New Roman"/>
                <w:lang w:eastAsia="ru-RU"/>
              </w:rPr>
              <w:t>я</w:t>
            </w:r>
            <w:r w:rsidRPr="00F66FA4">
              <w:rPr>
                <w:rFonts w:ascii="Times New Roman" w:eastAsia="Times New Roman" w:hAnsi="Times New Roman" w:cs="Times New Roman"/>
                <w:lang w:eastAsia="ru-RU"/>
              </w:rPr>
              <w:t xml:space="preserve"> на выполненные работы.</w:t>
            </w:r>
          </w:p>
          <w:p w14:paraId="1155CC3C" w14:textId="77777777" w:rsidR="00191875" w:rsidRPr="00F66FA4" w:rsidRDefault="00191875" w:rsidP="00773914">
            <w:pPr>
              <w:widowControl w:val="0"/>
              <w:tabs>
                <w:tab w:val="left" w:pos="1134"/>
              </w:tabs>
              <w:spacing w:after="0" w:line="240" w:lineRule="auto"/>
              <w:jc w:val="both"/>
              <w:rPr>
                <w:rFonts w:ascii="Times New Roman" w:eastAsia="Times New Roman" w:hAnsi="Times New Roman" w:cs="Times New Roman"/>
                <w:lang w:eastAsia="ru-RU"/>
              </w:rPr>
            </w:pPr>
            <w:r w:rsidRPr="00F66FA4">
              <w:rPr>
                <w:rFonts w:ascii="Times New Roman" w:eastAsia="Times New Roman" w:hAnsi="Times New Roman" w:cs="Times New Roman"/>
                <w:lang w:eastAsia="ru-RU"/>
              </w:rPr>
              <w:t>Документы, удостоверяющие качество строительных материалов, изделий, применяемых при выполнении Работ (копии сертификатов качества, сертификатов пожарной безопасности; копии санитарно-эпидемиологических заключений).</w:t>
            </w:r>
          </w:p>
          <w:p w14:paraId="2388E1F4" w14:textId="77777777" w:rsidR="00191875" w:rsidRPr="00F66FA4" w:rsidRDefault="00191875" w:rsidP="00773914">
            <w:pPr>
              <w:widowControl w:val="0"/>
              <w:tabs>
                <w:tab w:val="left" w:pos="1134"/>
              </w:tabs>
              <w:spacing w:after="0" w:line="240" w:lineRule="auto"/>
              <w:jc w:val="both"/>
              <w:rPr>
                <w:rFonts w:ascii="Times New Roman" w:eastAsia="Times New Roman" w:hAnsi="Times New Roman" w:cs="Times New Roman"/>
                <w:lang w:eastAsia="ru-RU"/>
              </w:rPr>
            </w:pPr>
            <w:r w:rsidRPr="00F66FA4">
              <w:rPr>
                <w:rFonts w:ascii="Times New Roman" w:eastAsia="Times New Roman" w:hAnsi="Times New Roman" w:cs="Times New Roman"/>
                <w:lang w:eastAsia="ru-RU"/>
              </w:rPr>
              <w:t>Акты освидетельствования скрытых Работ.</w:t>
            </w:r>
          </w:p>
        </w:tc>
      </w:tr>
      <w:tr w:rsidR="00191875" w:rsidRPr="00096FEC" w14:paraId="13958911" w14:textId="77777777" w:rsidTr="00773914">
        <w:tc>
          <w:tcPr>
            <w:tcW w:w="546" w:type="dxa"/>
          </w:tcPr>
          <w:p w14:paraId="24EE90A9" w14:textId="77777777" w:rsidR="00191875" w:rsidRPr="00096FEC" w:rsidRDefault="00191875" w:rsidP="00773914">
            <w:pPr>
              <w:pStyle w:val="VL0"/>
              <w:widowControl w:val="0"/>
              <w:numPr>
                <w:ilvl w:val="1"/>
                <w:numId w:val="2"/>
              </w:numPr>
              <w:spacing w:before="120"/>
              <w:ind w:left="0" w:firstLine="0"/>
              <w:rPr>
                <w:rFonts w:ascii="Times New Roman" w:hAnsi="Times New Roman"/>
                <w:color w:val="000000"/>
                <w:sz w:val="24"/>
                <w:szCs w:val="24"/>
              </w:rPr>
            </w:pPr>
            <w:bookmarkStart w:id="9" w:name="_Ref529810824"/>
          </w:p>
        </w:tc>
        <w:bookmarkEnd w:id="9"/>
        <w:tc>
          <w:tcPr>
            <w:tcW w:w="2266" w:type="dxa"/>
            <w:gridSpan w:val="2"/>
          </w:tcPr>
          <w:p w14:paraId="6F3065EE" w14:textId="77777777" w:rsidR="00191875" w:rsidRPr="00096FEC" w:rsidRDefault="00191875" w:rsidP="00773914">
            <w:pPr>
              <w:pStyle w:val="VL0"/>
              <w:widowControl w:val="0"/>
              <w:spacing w:before="120"/>
              <w:rPr>
                <w:rFonts w:ascii="Times New Roman" w:hAnsi="Times New Roman"/>
                <w:color w:val="000000"/>
                <w:sz w:val="24"/>
                <w:szCs w:val="24"/>
              </w:rPr>
            </w:pPr>
            <w:r w:rsidRPr="00096FEC">
              <w:rPr>
                <w:rFonts w:ascii="Times New Roman" w:hAnsi="Times New Roman"/>
                <w:sz w:val="24"/>
                <w:szCs w:val="24"/>
              </w:rPr>
              <w:t>Срок осуществления Заказчиком приемки выполненных Работ и их результата</w:t>
            </w:r>
          </w:p>
        </w:tc>
        <w:tc>
          <w:tcPr>
            <w:tcW w:w="6539" w:type="dxa"/>
            <w:gridSpan w:val="3"/>
          </w:tcPr>
          <w:p w14:paraId="2EC340B1" w14:textId="77777777" w:rsidR="00191875" w:rsidRPr="00096FEC" w:rsidRDefault="00191875" w:rsidP="00773914">
            <w:pPr>
              <w:pStyle w:val="VL0"/>
              <w:widowControl w:val="0"/>
              <w:spacing w:before="120"/>
              <w:rPr>
                <w:rFonts w:ascii="Times New Roman" w:hAnsi="Times New Roman"/>
                <w:i/>
                <w:sz w:val="24"/>
                <w:szCs w:val="24"/>
              </w:rPr>
            </w:pPr>
            <w:r w:rsidRPr="00096FEC">
              <w:rPr>
                <w:rFonts w:ascii="Times New Roman" w:hAnsi="Times New Roman"/>
                <w:sz w:val="24"/>
                <w:szCs w:val="24"/>
              </w:rPr>
              <w:t xml:space="preserve">Приемка </w:t>
            </w:r>
            <w:r w:rsidRPr="0056346C">
              <w:rPr>
                <w:rFonts w:ascii="Times New Roman" w:hAnsi="Times New Roman"/>
                <w:sz w:val="24"/>
                <w:szCs w:val="24"/>
              </w:rPr>
              <w:t>выполненных Работ и их результата осуществляется Заказчиком в течение 15 (пятнадцати) рабочих дней</w:t>
            </w:r>
            <w:r w:rsidRPr="00096FEC">
              <w:rPr>
                <w:rFonts w:ascii="Times New Roman" w:hAnsi="Times New Roman"/>
                <w:sz w:val="24"/>
                <w:szCs w:val="24"/>
              </w:rPr>
              <w:t xml:space="preserve"> с даты получения документов, указанных в пункте </w:t>
            </w:r>
            <w:r>
              <w:rPr>
                <w:rFonts w:ascii="Times New Roman" w:hAnsi="Times New Roman"/>
                <w:sz w:val="24"/>
                <w:szCs w:val="24"/>
              </w:rPr>
              <w:t>7.5</w:t>
            </w:r>
            <w:r w:rsidRPr="00096FEC">
              <w:rPr>
                <w:rFonts w:ascii="Times New Roman" w:hAnsi="Times New Roman"/>
                <w:sz w:val="24"/>
                <w:szCs w:val="24"/>
              </w:rPr>
              <w:t>. Договора.</w:t>
            </w:r>
          </w:p>
        </w:tc>
      </w:tr>
      <w:tr w:rsidR="00191875" w:rsidRPr="00096FEC" w14:paraId="41EB2726" w14:textId="77777777" w:rsidTr="00773914">
        <w:tc>
          <w:tcPr>
            <w:tcW w:w="546" w:type="dxa"/>
          </w:tcPr>
          <w:p w14:paraId="6AB7FE94" w14:textId="77777777" w:rsidR="00191875" w:rsidRPr="00096FEC" w:rsidRDefault="00191875" w:rsidP="00773914">
            <w:pPr>
              <w:pStyle w:val="VL0"/>
              <w:widowControl w:val="0"/>
              <w:numPr>
                <w:ilvl w:val="1"/>
                <w:numId w:val="2"/>
              </w:numPr>
              <w:spacing w:before="120"/>
              <w:ind w:left="0" w:firstLine="0"/>
              <w:rPr>
                <w:rFonts w:ascii="Times New Roman" w:hAnsi="Times New Roman"/>
                <w:color w:val="000000"/>
                <w:sz w:val="24"/>
                <w:szCs w:val="24"/>
              </w:rPr>
            </w:pPr>
            <w:bookmarkStart w:id="10" w:name="_Ref529811359"/>
          </w:p>
        </w:tc>
        <w:bookmarkEnd w:id="10"/>
        <w:tc>
          <w:tcPr>
            <w:tcW w:w="2266" w:type="dxa"/>
            <w:gridSpan w:val="2"/>
          </w:tcPr>
          <w:p w14:paraId="2FAE76D1" w14:textId="77777777" w:rsidR="00191875" w:rsidRPr="00096FEC" w:rsidRDefault="00191875" w:rsidP="00773914">
            <w:pPr>
              <w:pStyle w:val="VL0"/>
              <w:widowControl w:val="0"/>
              <w:spacing w:before="120"/>
              <w:rPr>
                <w:rFonts w:ascii="Times New Roman" w:hAnsi="Times New Roman"/>
                <w:sz w:val="24"/>
                <w:szCs w:val="24"/>
              </w:rPr>
            </w:pPr>
            <w:r w:rsidRPr="00096FEC">
              <w:rPr>
                <w:rFonts w:ascii="Times New Roman" w:hAnsi="Times New Roman"/>
                <w:sz w:val="24"/>
                <w:szCs w:val="24"/>
              </w:rPr>
              <w:t>Гарантийный срок</w:t>
            </w:r>
          </w:p>
        </w:tc>
        <w:tc>
          <w:tcPr>
            <w:tcW w:w="6539" w:type="dxa"/>
            <w:gridSpan w:val="3"/>
          </w:tcPr>
          <w:p w14:paraId="5310FDDA" w14:textId="77777777" w:rsidR="00191875" w:rsidRPr="00056C9D" w:rsidRDefault="00191875" w:rsidP="00773914">
            <w:pPr>
              <w:pStyle w:val="VL0"/>
              <w:widowControl w:val="0"/>
              <w:spacing w:before="120"/>
              <w:rPr>
                <w:rFonts w:ascii="Times New Roman" w:hAnsi="Times New Roman"/>
                <w:sz w:val="24"/>
                <w:szCs w:val="24"/>
              </w:rPr>
            </w:pPr>
            <w:r w:rsidRPr="00056C9D">
              <w:rPr>
                <w:rFonts w:ascii="Times New Roman" w:hAnsi="Times New Roman"/>
                <w:sz w:val="24"/>
                <w:szCs w:val="24"/>
              </w:rPr>
              <w:t>Гарантийный срок составляет не менее 60 (шестьдесят) месяцев с даты подписания Сторонами Акта о приемке выполненных работ (форма КС-2) и Справки о стоимости выполненных работ и затрат. Гарантийный срок на материалы и оборудование должен составлять не менее 60 (шестьдесят) месяцев с даты подписания Сторонами Акта о приемке выполненных работ (форма КС-2).</w:t>
            </w:r>
          </w:p>
          <w:p w14:paraId="4DE76A70" w14:textId="77777777" w:rsidR="00191875" w:rsidRPr="00096FEC" w:rsidRDefault="00191875" w:rsidP="00773914">
            <w:pPr>
              <w:pStyle w:val="VL0"/>
              <w:widowControl w:val="0"/>
              <w:spacing w:before="120"/>
              <w:rPr>
                <w:rFonts w:ascii="Times New Roman" w:hAnsi="Times New Roman"/>
                <w:sz w:val="24"/>
                <w:szCs w:val="24"/>
              </w:rPr>
            </w:pPr>
            <w:r w:rsidRPr="00056C9D">
              <w:rPr>
                <w:rFonts w:ascii="Times New Roman" w:hAnsi="Times New Roman"/>
                <w:sz w:val="24"/>
                <w:szCs w:val="24"/>
              </w:rPr>
              <w:t xml:space="preserve">Выявленные недостатки устраняются Подрядчиком в течение 14 (четырнадцати) рабочих дней с даты получения письменного требования от Заказчика об устранении недостатков в выполненных Работах и их результате.  </w:t>
            </w:r>
            <w:r>
              <w:rPr>
                <w:rFonts w:ascii="Times New Roman" w:hAnsi="Times New Roman"/>
                <w:sz w:val="24"/>
                <w:szCs w:val="24"/>
              </w:rPr>
              <w:t xml:space="preserve"> </w:t>
            </w:r>
          </w:p>
        </w:tc>
      </w:tr>
      <w:tr w:rsidR="00191875" w:rsidRPr="00096FEC" w14:paraId="715CE3D3" w14:textId="77777777" w:rsidTr="00773914">
        <w:tc>
          <w:tcPr>
            <w:tcW w:w="546" w:type="dxa"/>
          </w:tcPr>
          <w:p w14:paraId="7549BC2F" w14:textId="77777777" w:rsidR="00191875" w:rsidRPr="00096FEC" w:rsidRDefault="00191875" w:rsidP="00773914">
            <w:pPr>
              <w:pStyle w:val="VL0"/>
              <w:widowControl w:val="0"/>
              <w:numPr>
                <w:ilvl w:val="1"/>
                <w:numId w:val="2"/>
              </w:numPr>
              <w:spacing w:before="120"/>
              <w:ind w:left="0" w:firstLine="0"/>
              <w:rPr>
                <w:rFonts w:ascii="Times New Roman" w:hAnsi="Times New Roman"/>
                <w:color w:val="000000"/>
                <w:sz w:val="24"/>
                <w:szCs w:val="24"/>
              </w:rPr>
            </w:pPr>
            <w:bookmarkStart w:id="11" w:name="_Ref529810639"/>
          </w:p>
        </w:tc>
        <w:bookmarkEnd w:id="11"/>
        <w:tc>
          <w:tcPr>
            <w:tcW w:w="2266" w:type="dxa"/>
            <w:gridSpan w:val="2"/>
          </w:tcPr>
          <w:p w14:paraId="28C5600B" w14:textId="77777777" w:rsidR="00191875" w:rsidRPr="00096FEC" w:rsidRDefault="00191875" w:rsidP="00773914">
            <w:pPr>
              <w:pStyle w:val="VL0"/>
              <w:widowControl w:val="0"/>
              <w:spacing w:before="120"/>
              <w:rPr>
                <w:rFonts w:ascii="Times New Roman" w:hAnsi="Times New Roman"/>
                <w:sz w:val="24"/>
                <w:szCs w:val="24"/>
              </w:rPr>
            </w:pPr>
            <w:r w:rsidRPr="00096FEC">
              <w:rPr>
                <w:rFonts w:ascii="Times New Roman" w:hAnsi="Times New Roman"/>
                <w:sz w:val="24"/>
                <w:szCs w:val="24"/>
              </w:rPr>
              <w:t>Срок направления Подрядчиком счета на оплату Работ</w:t>
            </w:r>
          </w:p>
        </w:tc>
        <w:tc>
          <w:tcPr>
            <w:tcW w:w="6539" w:type="dxa"/>
            <w:gridSpan w:val="3"/>
          </w:tcPr>
          <w:p w14:paraId="37026156" w14:textId="77777777" w:rsidR="00191875" w:rsidRPr="00D95276" w:rsidRDefault="00191875" w:rsidP="00773914">
            <w:pPr>
              <w:pStyle w:val="VL0"/>
              <w:widowControl w:val="0"/>
              <w:spacing w:before="120"/>
              <w:rPr>
                <w:rFonts w:ascii="Times New Roman" w:hAnsi="Times New Roman"/>
                <w:sz w:val="24"/>
                <w:szCs w:val="24"/>
              </w:rPr>
            </w:pPr>
            <w:r w:rsidRPr="00096FEC">
              <w:rPr>
                <w:rFonts w:ascii="Times New Roman" w:hAnsi="Times New Roman"/>
                <w:sz w:val="24"/>
                <w:szCs w:val="24"/>
              </w:rPr>
              <w:t xml:space="preserve">Подрядчик направляет Заказчику счет на оплату Работ в течение </w:t>
            </w:r>
            <w:r>
              <w:rPr>
                <w:rFonts w:ascii="Times New Roman" w:hAnsi="Times New Roman"/>
                <w:sz w:val="24"/>
                <w:szCs w:val="24"/>
              </w:rPr>
              <w:t>1 (одного)</w:t>
            </w:r>
            <w:r w:rsidRPr="00096FEC">
              <w:rPr>
                <w:rFonts w:ascii="Times New Roman" w:hAnsi="Times New Roman"/>
                <w:sz w:val="24"/>
                <w:szCs w:val="24"/>
              </w:rPr>
              <w:t xml:space="preserve"> рабоч</w:t>
            </w:r>
            <w:r>
              <w:rPr>
                <w:rFonts w:ascii="Times New Roman" w:hAnsi="Times New Roman"/>
                <w:sz w:val="24"/>
                <w:szCs w:val="24"/>
              </w:rPr>
              <w:t xml:space="preserve">его </w:t>
            </w:r>
            <w:r w:rsidRPr="00096FEC">
              <w:rPr>
                <w:rFonts w:ascii="Times New Roman" w:hAnsi="Times New Roman"/>
                <w:sz w:val="24"/>
                <w:szCs w:val="24"/>
              </w:rPr>
              <w:t>дн</w:t>
            </w:r>
            <w:r>
              <w:rPr>
                <w:rFonts w:ascii="Times New Roman" w:hAnsi="Times New Roman"/>
                <w:sz w:val="24"/>
                <w:szCs w:val="24"/>
              </w:rPr>
              <w:t>я</w:t>
            </w:r>
            <w:r w:rsidRPr="00096FEC">
              <w:rPr>
                <w:rFonts w:ascii="Times New Roman" w:hAnsi="Times New Roman"/>
                <w:sz w:val="24"/>
                <w:szCs w:val="24"/>
              </w:rPr>
              <w:t xml:space="preserve"> с даты подписания Сторонами </w:t>
            </w:r>
            <w:r w:rsidRPr="002B1395">
              <w:rPr>
                <w:rFonts w:ascii="Times New Roman" w:hAnsi="Times New Roman"/>
                <w:sz w:val="24"/>
                <w:szCs w:val="24"/>
              </w:rPr>
              <w:t xml:space="preserve">Акта </w:t>
            </w:r>
            <w:r>
              <w:rPr>
                <w:rFonts w:ascii="Times New Roman" w:hAnsi="Times New Roman"/>
                <w:sz w:val="24"/>
                <w:szCs w:val="24"/>
              </w:rPr>
              <w:t>о приемке</w:t>
            </w:r>
            <w:r w:rsidRPr="002B1395">
              <w:rPr>
                <w:rFonts w:ascii="Times New Roman" w:hAnsi="Times New Roman"/>
                <w:sz w:val="24"/>
                <w:szCs w:val="24"/>
              </w:rPr>
              <w:t xml:space="preserve"> выполненных Работ</w:t>
            </w:r>
            <w:r>
              <w:rPr>
                <w:rFonts w:ascii="Times New Roman" w:hAnsi="Times New Roman"/>
                <w:sz w:val="24"/>
                <w:szCs w:val="24"/>
              </w:rPr>
              <w:t xml:space="preserve"> (форма КС-2) и Справки о стоимости выполненных работ и затрат (форма КС-3).</w:t>
            </w:r>
          </w:p>
        </w:tc>
      </w:tr>
      <w:tr w:rsidR="00191875" w:rsidRPr="00096FEC" w14:paraId="18A77A25" w14:textId="77777777" w:rsidTr="00773914">
        <w:tc>
          <w:tcPr>
            <w:tcW w:w="546" w:type="dxa"/>
          </w:tcPr>
          <w:p w14:paraId="139D0FB7" w14:textId="77777777" w:rsidR="00191875" w:rsidRPr="00096FEC" w:rsidRDefault="00191875" w:rsidP="00773914">
            <w:pPr>
              <w:pStyle w:val="VL0"/>
              <w:widowControl w:val="0"/>
              <w:numPr>
                <w:ilvl w:val="1"/>
                <w:numId w:val="2"/>
              </w:numPr>
              <w:spacing w:before="120"/>
              <w:ind w:left="0" w:firstLine="0"/>
              <w:rPr>
                <w:rFonts w:ascii="Times New Roman" w:hAnsi="Times New Roman"/>
                <w:color w:val="000000"/>
                <w:sz w:val="24"/>
                <w:szCs w:val="24"/>
              </w:rPr>
            </w:pPr>
            <w:bookmarkStart w:id="12" w:name="_Ref529810644"/>
          </w:p>
        </w:tc>
        <w:bookmarkEnd w:id="12"/>
        <w:tc>
          <w:tcPr>
            <w:tcW w:w="2266" w:type="dxa"/>
            <w:gridSpan w:val="2"/>
          </w:tcPr>
          <w:p w14:paraId="0B708EEA" w14:textId="77777777" w:rsidR="00191875" w:rsidRPr="00096FEC" w:rsidRDefault="00191875" w:rsidP="00773914">
            <w:pPr>
              <w:pStyle w:val="VL0"/>
              <w:widowControl w:val="0"/>
              <w:spacing w:before="120"/>
              <w:rPr>
                <w:rFonts w:ascii="Times New Roman" w:hAnsi="Times New Roman"/>
                <w:sz w:val="24"/>
                <w:szCs w:val="24"/>
              </w:rPr>
            </w:pPr>
            <w:r w:rsidRPr="00096FEC">
              <w:rPr>
                <w:rFonts w:ascii="Times New Roman" w:hAnsi="Times New Roman"/>
                <w:sz w:val="24"/>
                <w:szCs w:val="24"/>
              </w:rPr>
              <w:t>Срок оплаты Работ Заказчиком</w:t>
            </w:r>
          </w:p>
        </w:tc>
        <w:tc>
          <w:tcPr>
            <w:tcW w:w="6539" w:type="dxa"/>
            <w:gridSpan w:val="3"/>
          </w:tcPr>
          <w:p w14:paraId="782759A8" w14:textId="77777777" w:rsidR="00191875" w:rsidRPr="00D95276" w:rsidRDefault="00191875" w:rsidP="00773914">
            <w:pPr>
              <w:pStyle w:val="VL0"/>
              <w:widowControl w:val="0"/>
              <w:spacing w:before="120"/>
              <w:rPr>
                <w:rFonts w:ascii="Times New Roman" w:hAnsi="Times New Roman"/>
                <w:i/>
                <w:sz w:val="24"/>
                <w:szCs w:val="24"/>
              </w:rPr>
            </w:pPr>
            <w:r w:rsidRPr="002B1395">
              <w:rPr>
                <w:rFonts w:ascii="Times New Roman" w:eastAsia="Times New Roman" w:hAnsi="Times New Roman"/>
                <w:color w:val="auto"/>
                <w:sz w:val="24"/>
                <w:szCs w:val="24"/>
              </w:rPr>
              <w:t xml:space="preserve">Оплата производится в течение </w:t>
            </w:r>
            <w:r w:rsidRPr="002B1395">
              <w:rPr>
                <w:rFonts w:ascii="Times New Roman" w:eastAsia="Times New Roman" w:hAnsi="Times New Roman"/>
                <w:color w:val="auto"/>
                <w:sz w:val="24"/>
              </w:rPr>
              <w:t xml:space="preserve">7 (семи) рабочих дней со дня подписания Заказчиком Акта </w:t>
            </w:r>
            <w:r>
              <w:rPr>
                <w:rFonts w:ascii="Times New Roman" w:eastAsia="Times New Roman" w:hAnsi="Times New Roman"/>
                <w:color w:val="auto"/>
                <w:sz w:val="24"/>
              </w:rPr>
              <w:t xml:space="preserve">о </w:t>
            </w:r>
            <w:r w:rsidRPr="002B1395">
              <w:rPr>
                <w:rFonts w:ascii="Times New Roman" w:eastAsia="Times New Roman" w:hAnsi="Times New Roman"/>
                <w:color w:val="auto"/>
                <w:sz w:val="24"/>
              </w:rPr>
              <w:t>приемк</w:t>
            </w:r>
            <w:r>
              <w:rPr>
                <w:rFonts w:ascii="Times New Roman" w:eastAsia="Times New Roman" w:hAnsi="Times New Roman"/>
                <w:color w:val="auto"/>
                <w:sz w:val="24"/>
              </w:rPr>
              <w:t>е</w:t>
            </w:r>
            <w:r w:rsidRPr="002B1395">
              <w:rPr>
                <w:rFonts w:ascii="Times New Roman" w:eastAsia="Times New Roman" w:hAnsi="Times New Roman"/>
                <w:color w:val="auto"/>
                <w:sz w:val="24"/>
              </w:rPr>
              <w:t xml:space="preserve"> выполненных Работ</w:t>
            </w:r>
            <w:r>
              <w:rPr>
                <w:rFonts w:ascii="Times New Roman" w:eastAsia="Times New Roman" w:hAnsi="Times New Roman"/>
                <w:color w:val="auto"/>
                <w:sz w:val="24"/>
              </w:rPr>
              <w:t xml:space="preserve"> (форма КС-2) и Справки о стоимости выполненных работ и затрат (форма КС-3)</w:t>
            </w:r>
            <w:r w:rsidRPr="002B1395">
              <w:rPr>
                <w:rFonts w:ascii="Times New Roman" w:eastAsia="Times New Roman" w:hAnsi="Times New Roman"/>
                <w:color w:val="auto"/>
                <w:sz w:val="24"/>
              </w:rPr>
              <w:t>.</w:t>
            </w:r>
          </w:p>
        </w:tc>
      </w:tr>
      <w:tr w:rsidR="00191875" w:rsidRPr="00096FEC" w14:paraId="6372F9C6" w14:textId="77777777" w:rsidTr="00773914">
        <w:tc>
          <w:tcPr>
            <w:tcW w:w="546" w:type="dxa"/>
          </w:tcPr>
          <w:p w14:paraId="6C059782" w14:textId="77777777" w:rsidR="00191875" w:rsidRPr="00096FEC" w:rsidRDefault="00191875" w:rsidP="00773914">
            <w:pPr>
              <w:pStyle w:val="VL0"/>
              <w:widowControl w:val="0"/>
              <w:numPr>
                <w:ilvl w:val="1"/>
                <w:numId w:val="2"/>
              </w:numPr>
              <w:spacing w:before="120"/>
              <w:ind w:left="0" w:firstLine="0"/>
              <w:rPr>
                <w:rFonts w:ascii="Times New Roman" w:hAnsi="Times New Roman"/>
                <w:color w:val="000000"/>
                <w:sz w:val="24"/>
                <w:szCs w:val="24"/>
              </w:rPr>
            </w:pPr>
            <w:bookmarkStart w:id="13" w:name="_Ref529810990"/>
          </w:p>
        </w:tc>
        <w:bookmarkEnd w:id="13"/>
        <w:tc>
          <w:tcPr>
            <w:tcW w:w="2266" w:type="dxa"/>
            <w:gridSpan w:val="2"/>
          </w:tcPr>
          <w:p w14:paraId="2D924DAA" w14:textId="77777777" w:rsidR="00191875" w:rsidRPr="00096FEC" w:rsidRDefault="00191875" w:rsidP="00773914">
            <w:pPr>
              <w:pStyle w:val="VL0"/>
              <w:widowControl w:val="0"/>
              <w:spacing w:before="120"/>
              <w:rPr>
                <w:rFonts w:ascii="Times New Roman" w:hAnsi="Times New Roman"/>
                <w:sz w:val="24"/>
                <w:szCs w:val="24"/>
              </w:rPr>
            </w:pPr>
            <w:r w:rsidRPr="00096FEC">
              <w:rPr>
                <w:rFonts w:ascii="Times New Roman" w:hAnsi="Times New Roman"/>
                <w:sz w:val="24"/>
                <w:szCs w:val="24"/>
              </w:rPr>
              <w:t>Срок для ответа Заказчиком на предупреждение Подрядчика</w:t>
            </w:r>
          </w:p>
        </w:tc>
        <w:tc>
          <w:tcPr>
            <w:tcW w:w="6539" w:type="dxa"/>
            <w:gridSpan w:val="3"/>
          </w:tcPr>
          <w:p w14:paraId="60BA3AE9" w14:textId="77777777" w:rsidR="00191875" w:rsidRPr="00096FEC" w:rsidRDefault="00191875" w:rsidP="00773914">
            <w:pPr>
              <w:pStyle w:val="VL0"/>
              <w:widowControl w:val="0"/>
              <w:spacing w:before="120"/>
              <w:rPr>
                <w:rFonts w:ascii="Times New Roman" w:hAnsi="Times New Roman"/>
                <w:sz w:val="24"/>
                <w:szCs w:val="24"/>
              </w:rPr>
            </w:pPr>
            <w:r w:rsidRPr="00096FEC">
              <w:rPr>
                <w:rFonts w:ascii="Times New Roman" w:hAnsi="Times New Roman"/>
                <w:sz w:val="24"/>
                <w:szCs w:val="24"/>
              </w:rPr>
              <w:t xml:space="preserve">Заказчик обязан ответить на предупреждение Подрядчика об обстоятельствах, указанных в подпункте </w:t>
            </w:r>
            <w:r>
              <w:rPr>
                <w:rFonts w:ascii="Times New Roman" w:hAnsi="Times New Roman"/>
                <w:sz w:val="24"/>
                <w:szCs w:val="24"/>
              </w:rPr>
              <w:t xml:space="preserve">8.1.34 </w:t>
            </w:r>
            <w:r w:rsidRPr="00096FEC">
              <w:rPr>
                <w:rFonts w:ascii="Times New Roman" w:hAnsi="Times New Roman"/>
                <w:sz w:val="24"/>
                <w:szCs w:val="24"/>
              </w:rPr>
              <w:t xml:space="preserve">Договора, в течение </w:t>
            </w:r>
            <w:r>
              <w:rPr>
                <w:rFonts w:ascii="Times New Roman" w:hAnsi="Times New Roman"/>
                <w:sz w:val="24"/>
                <w:szCs w:val="24"/>
              </w:rPr>
              <w:t xml:space="preserve">3 (трёх) </w:t>
            </w:r>
            <w:r w:rsidRPr="00096FEC">
              <w:rPr>
                <w:rFonts w:ascii="Times New Roman" w:hAnsi="Times New Roman"/>
                <w:sz w:val="24"/>
                <w:szCs w:val="24"/>
              </w:rPr>
              <w:t xml:space="preserve">рабочих дней с даты получения Заказчиком предупреждения Подрядчика. </w:t>
            </w:r>
          </w:p>
        </w:tc>
      </w:tr>
      <w:tr w:rsidR="00191875" w:rsidRPr="00096FEC" w14:paraId="61E8431A" w14:textId="77777777" w:rsidTr="00773914">
        <w:tc>
          <w:tcPr>
            <w:tcW w:w="546" w:type="dxa"/>
            <w:vMerge w:val="restart"/>
          </w:tcPr>
          <w:p w14:paraId="4CE507CE" w14:textId="77777777" w:rsidR="00191875" w:rsidRPr="00096FEC" w:rsidRDefault="00191875" w:rsidP="00773914">
            <w:pPr>
              <w:pStyle w:val="VL0"/>
              <w:widowControl w:val="0"/>
              <w:numPr>
                <w:ilvl w:val="1"/>
                <w:numId w:val="2"/>
              </w:numPr>
              <w:spacing w:before="120"/>
              <w:ind w:left="0" w:firstLine="0"/>
              <w:rPr>
                <w:rFonts w:ascii="Times New Roman" w:hAnsi="Times New Roman"/>
                <w:color w:val="000000"/>
                <w:sz w:val="24"/>
                <w:szCs w:val="24"/>
              </w:rPr>
            </w:pPr>
            <w:bookmarkStart w:id="14" w:name="_Ref529811392"/>
          </w:p>
        </w:tc>
        <w:bookmarkEnd w:id="14"/>
        <w:tc>
          <w:tcPr>
            <w:tcW w:w="2266" w:type="dxa"/>
            <w:gridSpan w:val="2"/>
            <w:vMerge w:val="restart"/>
          </w:tcPr>
          <w:p w14:paraId="096952BD" w14:textId="77777777" w:rsidR="00191875" w:rsidRPr="00096FEC" w:rsidRDefault="00191875" w:rsidP="00773914">
            <w:pPr>
              <w:pStyle w:val="VL0"/>
              <w:widowControl w:val="0"/>
              <w:spacing w:before="120"/>
              <w:rPr>
                <w:rFonts w:ascii="Times New Roman" w:hAnsi="Times New Roman"/>
                <w:sz w:val="24"/>
                <w:szCs w:val="24"/>
              </w:rPr>
            </w:pPr>
            <w:r w:rsidRPr="00096FEC">
              <w:rPr>
                <w:rFonts w:ascii="Times New Roman" w:hAnsi="Times New Roman"/>
                <w:sz w:val="24"/>
                <w:szCs w:val="24"/>
              </w:rPr>
              <w:t>Ответственность Подрядчика</w:t>
            </w:r>
          </w:p>
        </w:tc>
        <w:tc>
          <w:tcPr>
            <w:tcW w:w="841" w:type="dxa"/>
          </w:tcPr>
          <w:p w14:paraId="2897DB87" w14:textId="77777777" w:rsidR="00191875" w:rsidRPr="00096FEC" w:rsidRDefault="00191875" w:rsidP="00773914">
            <w:pPr>
              <w:pStyle w:val="VL0"/>
              <w:widowControl w:val="0"/>
              <w:spacing w:before="120"/>
              <w:rPr>
                <w:rFonts w:ascii="Times New Roman" w:hAnsi="Times New Roman"/>
                <w:sz w:val="24"/>
                <w:szCs w:val="24"/>
              </w:rPr>
            </w:pPr>
            <w:r w:rsidRPr="00096FEC">
              <w:rPr>
                <w:rFonts w:ascii="Times New Roman" w:hAnsi="Times New Roman"/>
                <w:sz w:val="24"/>
                <w:szCs w:val="24"/>
              </w:rPr>
              <w:t>№ п/п</w:t>
            </w:r>
          </w:p>
        </w:tc>
        <w:tc>
          <w:tcPr>
            <w:tcW w:w="2061" w:type="dxa"/>
          </w:tcPr>
          <w:p w14:paraId="64CD8CBA" w14:textId="77777777" w:rsidR="00191875" w:rsidRPr="00096FEC" w:rsidRDefault="00191875" w:rsidP="00773914">
            <w:pPr>
              <w:pStyle w:val="VL0"/>
              <w:widowControl w:val="0"/>
              <w:spacing w:before="120"/>
              <w:rPr>
                <w:rFonts w:ascii="Times New Roman" w:hAnsi="Times New Roman"/>
                <w:sz w:val="24"/>
                <w:szCs w:val="24"/>
              </w:rPr>
            </w:pPr>
            <w:r w:rsidRPr="00096FEC">
              <w:rPr>
                <w:rFonts w:ascii="Times New Roman" w:hAnsi="Times New Roman"/>
                <w:b/>
                <w:sz w:val="24"/>
                <w:szCs w:val="24"/>
              </w:rPr>
              <w:t>Нарушение</w:t>
            </w:r>
          </w:p>
        </w:tc>
        <w:tc>
          <w:tcPr>
            <w:tcW w:w="3637" w:type="dxa"/>
          </w:tcPr>
          <w:p w14:paraId="3C9CAEBC" w14:textId="77777777" w:rsidR="00191875" w:rsidRPr="00096FEC" w:rsidRDefault="00191875" w:rsidP="00773914">
            <w:pPr>
              <w:pStyle w:val="VL0"/>
              <w:widowControl w:val="0"/>
              <w:spacing w:before="120"/>
              <w:rPr>
                <w:rFonts w:ascii="Times New Roman" w:hAnsi="Times New Roman"/>
                <w:sz w:val="24"/>
                <w:szCs w:val="24"/>
              </w:rPr>
            </w:pPr>
            <w:r w:rsidRPr="00096FEC">
              <w:rPr>
                <w:rFonts w:ascii="Times New Roman" w:hAnsi="Times New Roman"/>
                <w:b/>
                <w:sz w:val="24"/>
                <w:szCs w:val="24"/>
              </w:rPr>
              <w:t>Ответственность</w:t>
            </w:r>
          </w:p>
        </w:tc>
      </w:tr>
      <w:tr w:rsidR="00191875" w:rsidRPr="00096FEC" w14:paraId="45162607" w14:textId="77777777" w:rsidTr="00773914">
        <w:tc>
          <w:tcPr>
            <w:tcW w:w="546" w:type="dxa"/>
            <w:vMerge/>
          </w:tcPr>
          <w:p w14:paraId="2663305C" w14:textId="77777777" w:rsidR="00191875" w:rsidRPr="00096FEC" w:rsidRDefault="00191875" w:rsidP="00773914">
            <w:pPr>
              <w:pStyle w:val="VL0"/>
              <w:widowControl w:val="0"/>
              <w:numPr>
                <w:ilvl w:val="1"/>
                <w:numId w:val="2"/>
              </w:numPr>
              <w:spacing w:before="120"/>
              <w:ind w:left="0" w:firstLine="0"/>
              <w:rPr>
                <w:rFonts w:ascii="Times New Roman" w:hAnsi="Times New Roman"/>
                <w:color w:val="000000"/>
                <w:sz w:val="24"/>
                <w:szCs w:val="24"/>
              </w:rPr>
            </w:pPr>
          </w:p>
        </w:tc>
        <w:tc>
          <w:tcPr>
            <w:tcW w:w="2266" w:type="dxa"/>
            <w:gridSpan w:val="2"/>
            <w:vMerge/>
          </w:tcPr>
          <w:p w14:paraId="46431330" w14:textId="77777777" w:rsidR="00191875" w:rsidRPr="00096FEC" w:rsidRDefault="00191875" w:rsidP="00773914">
            <w:pPr>
              <w:pStyle w:val="VL0"/>
              <w:widowControl w:val="0"/>
              <w:spacing w:before="120"/>
              <w:rPr>
                <w:rFonts w:ascii="Times New Roman" w:hAnsi="Times New Roman"/>
                <w:sz w:val="24"/>
                <w:szCs w:val="24"/>
              </w:rPr>
            </w:pPr>
          </w:p>
        </w:tc>
        <w:tc>
          <w:tcPr>
            <w:tcW w:w="841" w:type="dxa"/>
          </w:tcPr>
          <w:p w14:paraId="1643E325" w14:textId="77777777" w:rsidR="00191875" w:rsidRPr="00096FEC" w:rsidRDefault="00191875" w:rsidP="00773914">
            <w:pPr>
              <w:pStyle w:val="VL0"/>
              <w:widowControl w:val="0"/>
              <w:numPr>
                <w:ilvl w:val="2"/>
                <w:numId w:val="2"/>
              </w:numPr>
              <w:spacing w:before="120"/>
              <w:ind w:left="0" w:firstLine="0"/>
              <w:rPr>
                <w:rFonts w:ascii="Times New Roman" w:hAnsi="Times New Roman"/>
                <w:sz w:val="24"/>
                <w:szCs w:val="24"/>
              </w:rPr>
            </w:pPr>
          </w:p>
        </w:tc>
        <w:tc>
          <w:tcPr>
            <w:tcW w:w="2061" w:type="dxa"/>
          </w:tcPr>
          <w:p w14:paraId="456DB997" w14:textId="77777777" w:rsidR="00191875" w:rsidRPr="00096FEC" w:rsidRDefault="00191875" w:rsidP="00773914">
            <w:pPr>
              <w:pStyle w:val="VL0"/>
              <w:widowControl w:val="0"/>
              <w:spacing w:before="120"/>
              <w:rPr>
                <w:rFonts w:ascii="Times New Roman" w:hAnsi="Times New Roman"/>
                <w:sz w:val="24"/>
                <w:szCs w:val="24"/>
              </w:rPr>
            </w:pPr>
            <w:r w:rsidRPr="00096FEC">
              <w:rPr>
                <w:rFonts w:ascii="Times New Roman" w:hAnsi="Times New Roman"/>
                <w:sz w:val="24"/>
                <w:szCs w:val="24"/>
              </w:rPr>
              <w:t>Нарушение Подрядчиком сроков исполнения обязательств, в том числе гарантийных обязательств</w:t>
            </w:r>
          </w:p>
        </w:tc>
        <w:tc>
          <w:tcPr>
            <w:tcW w:w="3637" w:type="dxa"/>
          </w:tcPr>
          <w:p w14:paraId="1D75A3B5" w14:textId="77777777" w:rsidR="00191875" w:rsidRPr="00096FEC" w:rsidRDefault="00191875" w:rsidP="00773914">
            <w:pPr>
              <w:pStyle w:val="VL0"/>
              <w:widowControl w:val="0"/>
              <w:spacing w:before="120"/>
              <w:rPr>
                <w:rFonts w:ascii="Times New Roman" w:hAnsi="Times New Roman"/>
                <w:sz w:val="24"/>
                <w:szCs w:val="24"/>
              </w:rPr>
            </w:pPr>
            <w:r w:rsidRPr="00096FEC">
              <w:rPr>
                <w:rFonts w:ascii="Times New Roman" w:hAnsi="Times New Roman"/>
                <w:sz w:val="24"/>
                <w:szCs w:val="24"/>
              </w:rPr>
              <w:t>Подрядчик уплачивает Заказчику неустойку в виде пени, которая начисляется за каждый день просрочки, начиная со дня, следующего после дня истечения установленного Договором срока исполнения Подрядчиком обязате</w:t>
            </w:r>
            <w:r>
              <w:rPr>
                <w:rFonts w:ascii="Times New Roman" w:hAnsi="Times New Roman"/>
                <w:sz w:val="24"/>
                <w:szCs w:val="24"/>
              </w:rPr>
              <w:t xml:space="preserve">льства. Размер пени составляет </w:t>
            </w:r>
            <w:r w:rsidRPr="003C6126">
              <w:rPr>
                <w:rFonts w:ascii="Times New Roman" w:hAnsi="Times New Roman"/>
                <w:sz w:val="24"/>
                <w:szCs w:val="24"/>
              </w:rPr>
              <w:t>0,</w:t>
            </w:r>
            <w:r>
              <w:rPr>
                <w:rFonts w:ascii="Times New Roman" w:hAnsi="Times New Roman"/>
                <w:sz w:val="24"/>
                <w:szCs w:val="24"/>
              </w:rPr>
              <w:t>2</w:t>
            </w:r>
            <w:r w:rsidRPr="003C6126">
              <w:rPr>
                <w:rFonts w:ascii="Times New Roman" w:hAnsi="Times New Roman"/>
                <w:sz w:val="24"/>
                <w:szCs w:val="24"/>
              </w:rPr>
              <w:t>%</w:t>
            </w:r>
            <w:r w:rsidRPr="00096FEC">
              <w:rPr>
                <w:rFonts w:ascii="Times New Roman" w:hAnsi="Times New Roman"/>
                <w:sz w:val="24"/>
                <w:szCs w:val="24"/>
              </w:rPr>
              <w:t xml:space="preserve"> от стоимости обязательств, исполнение которых просрочено, за каждый день просрочки.</w:t>
            </w:r>
          </w:p>
        </w:tc>
      </w:tr>
      <w:tr w:rsidR="00191875" w:rsidRPr="00096FEC" w14:paraId="7549DB59" w14:textId="77777777" w:rsidTr="00773914">
        <w:tblPrEx>
          <w:tblLook w:val="0480" w:firstRow="0" w:lastRow="0" w:firstColumn="1" w:lastColumn="0" w:noHBand="0" w:noVBand="1"/>
        </w:tblPrEx>
        <w:tc>
          <w:tcPr>
            <w:tcW w:w="546" w:type="dxa"/>
            <w:vMerge/>
          </w:tcPr>
          <w:p w14:paraId="7DBDBB1F" w14:textId="77777777" w:rsidR="00191875" w:rsidRPr="00096FEC" w:rsidRDefault="00191875" w:rsidP="00773914">
            <w:pPr>
              <w:pStyle w:val="VL0"/>
              <w:widowControl w:val="0"/>
              <w:numPr>
                <w:ilvl w:val="0"/>
                <w:numId w:val="1"/>
              </w:numPr>
              <w:spacing w:before="120"/>
              <w:ind w:left="0" w:firstLine="0"/>
              <w:rPr>
                <w:rFonts w:ascii="Times New Roman" w:hAnsi="Times New Roman"/>
                <w:sz w:val="24"/>
                <w:szCs w:val="24"/>
              </w:rPr>
            </w:pPr>
          </w:p>
        </w:tc>
        <w:tc>
          <w:tcPr>
            <w:tcW w:w="2266" w:type="dxa"/>
            <w:gridSpan w:val="2"/>
            <w:vMerge w:val="restart"/>
          </w:tcPr>
          <w:p w14:paraId="72C099A2" w14:textId="77777777" w:rsidR="00191875" w:rsidRPr="00096FEC" w:rsidRDefault="00191875" w:rsidP="00773914">
            <w:pPr>
              <w:pStyle w:val="VL0"/>
              <w:widowControl w:val="0"/>
              <w:spacing w:before="120"/>
              <w:rPr>
                <w:rFonts w:ascii="Times New Roman" w:hAnsi="Times New Roman"/>
                <w:sz w:val="24"/>
                <w:szCs w:val="24"/>
              </w:rPr>
            </w:pPr>
          </w:p>
        </w:tc>
        <w:tc>
          <w:tcPr>
            <w:tcW w:w="841" w:type="dxa"/>
          </w:tcPr>
          <w:p w14:paraId="61D2C1FA" w14:textId="77777777" w:rsidR="00191875" w:rsidRPr="00096FEC" w:rsidRDefault="00191875" w:rsidP="00773914">
            <w:pPr>
              <w:pStyle w:val="VL0"/>
              <w:widowControl w:val="0"/>
              <w:numPr>
                <w:ilvl w:val="2"/>
                <w:numId w:val="2"/>
              </w:numPr>
              <w:spacing w:before="120"/>
              <w:ind w:left="0" w:firstLine="0"/>
              <w:rPr>
                <w:rFonts w:ascii="Times New Roman" w:hAnsi="Times New Roman"/>
                <w:sz w:val="24"/>
                <w:szCs w:val="24"/>
              </w:rPr>
            </w:pPr>
          </w:p>
        </w:tc>
        <w:tc>
          <w:tcPr>
            <w:tcW w:w="2061" w:type="dxa"/>
          </w:tcPr>
          <w:p w14:paraId="6D6883D6" w14:textId="77777777" w:rsidR="00191875" w:rsidRPr="00096FEC" w:rsidRDefault="00191875" w:rsidP="00773914">
            <w:pPr>
              <w:pStyle w:val="VL0"/>
              <w:widowControl w:val="0"/>
              <w:spacing w:before="120"/>
              <w:rPr>
                <w:rFonts w:ascii="Times New Roman" w:hAnsi="Times New Roman"/>
                <w:sz w:val="24"/>
                <w:szCs w:val="24"/>
              </w:rPr>
            </w:pPr>
            <w:r w:rsidRPr="00096FEC">
              <w:rPr>
                <w:rFonts w:ascii="Times New Roman" w:hAnsi="Times New Roman"/>
                <w:sz w:val="24"/>
                <w:szCs w:val="24"/>
              </w:rPr>
              <w:t>Нарушение Подрядчиком сроков устранения недостатков, указанных Заказчиком в Акте о выявленных недостатках</w:t>
            </w:r>
          </w:p>
        </w:tc>
        <w:tc>
          <w:tcPr>
            <w:tcW w:w="3637" w:type="dxa"/>
          </w:tcPr>
          <w:p w14:paraId="5D9697C9" w14:textId="77777777" w:rsidR="00191875" w:rsidRPr="00096FEC" w:rsidRDefault="00191875" w:rsidP="00773914">
            <w:pPr>
              <w:pStyle w:val="VL0"/>
              <w:widowControl w:val="0"/>
              <w:spacing w:before="120"/>
              <w:rPr>
                <w:rFonts w:ascii="Times New Roman" w:hAnsi="Times New Roman"/>
                <w:sz w:val="24"/>
                <w:szCs w:val="24"/>
              </w:rPr>
            </w:pPr>
            <w:r w:rsidRPr="00096FEC">
              <w:rPr>
                <w:rFonts w:ascii="Times New Roman" w:hAnsi="Times New Roman"/>
                <w:i/>
                <w:sz w:val="24"/>
                <w:szCs w:val="24"/>
              </w:rPr>
              <w:t xml:space="preserve"> </w:t>
            </w:r>
            <w:r w:rsidRPr="00096FEC">
              <w:rPr>
                <w:rFonts w:ascii="Times New Roman" w:hAnsi="Times New Roman"/>
                <w:sz w:val="24"/>
                <w:szCs w:val="24"/>
              </w:rPr>
              <w:t xml:space="preserve">Подрядчик уплачивает Заказчику неустойку в виде пени, которая начисляется за каждый день просрочки, начиная со дня, следующего после дня истечения срока устранения недостатков, указанных Заказчиком в Акте о выявленных недостатках. Размер пени составляет </w:t>
            </w:r>
            <w:r>
              <w:rPr>
                <w:rFonts w:ascii="Times New Roman" w:hAnsi="Times New Roman"/>
                <w:sz w:val="24"/>
                <w:szCs w:val="24"/>
              </w:rPr>
              <w:t>0,5%</w:t>
            </w:r>
            <w:r w:rsidRPr="00096FEC">
              <w:rPr>
                <w:rFonts w:ascii="Times New Roman" w:hAnsi="Times New Roman"/>
                <w:sz w:val="24"/>
                <w:szCs w:val="24"/>
              </w:rPr>
              <w:t xml:space="preserve"> от стоимости обязательств, исполнение которых </w:t>
            </w:r>
            <w:r>
              <w:rPr>
                <w:rFonts w:ascii="Times New Roman" w:hAnsi="Times New Roman"/>
                <w:sz w:val="24"/>
                <w:szCs w:val="24"/>
              </w:rPr>
              <w:t>нарушено</w:t>
            </w:r>
            <w:r w:rsidRPr="00096FEC">
              <w:rPr>
                <w:rFonts w:ascii="Times New Roman" w:hAnsi="Times New Roman"/>
                <w:sz w:val="24"/>
                <w:szCs w:val="24"/>
              </w:rPr>
              <w:t>, за каждый день просрочки.</w:t>
            </w:r>
            <w:r w:rsidRPr="00096FEC">
              <w:rPr>
                <w:rFonts w:ascii="Times New Roman" w:eastAsia="Times New Roman" w:hAnsi="Times New Roman"/>
                <w:color w:val="auto"/>
                <w:sz w:val="24"/>
                <w:szCs w:val="24"/>
                <w:lang w:eastAsia="ru-RU"/>
              </w:rPr>
              <w:t xml:space="preserve"> </w:t>
            </w:r>
            <w:r w:rsidRPr="00096FEC">
              <w:rPr>
                <w:rFonts w:ascii="Times New Roman" w:hAnsi="Times New Roman"/>
                <w:sz w:val="24"/>
                <w:szCs w:val="24"/>
              </w:rPr>
              <w:t xml:space="preserve">Общий размер пени не может превышать </w:t>
            </w:r>
            <w:r>
              <w:rPr>
                <w:rFonts w:ascii="Times New Roman" w:hAnsi="Times New Roman"/>
                <w:sz w:val="24"/>
                <w:szCs w:val="24"/>
              </w:rPr>
              <w:t>10%</w:t>
            </w:r>
            <w:r w:rsidRPr="00096FEC">
              <w:rPr>
                <w:rFonts w:ascii="Times New Roman" w:hAnsi="Times New Roman"/>
                <w:sz w:val="24"/>
                <w:szCs w:val="24"/>
              </w:rPr>
              <w:t xml:space="preserve"> от цены Договора, указанной в пункте </w:t>
            </w:r>
            <w:r w:rsidRPr="00096FEC">
              <w:rPr>
                <w:rFonts w:ascii="Times New Roman" w:hAnsi="Times New Roman"/>
                <w:sz w:val="24"/>
                <w:szCs w:val="24"/>
              </w:rPr>
              <w:fldChar w:fldCharType="begin"/>
            </w:r>
            <w:r w:rsidRPr="00096FEC">
              <w:rPr>
                <w:rFonts w:ascii="Times New Roman" w:hAnsi="Times New Roman"/>
                <w:sz w:val="24"/>
                <w:szCs w:val="24"/>
              </w:rPr>
              <w:instrText xml:space="preserve"> REF _Ref529810054 \r \h  \* MERGEFORMAT </w:instrText>
            </w:r>
            <w:r w:rsidRPr="00096FEC">
              <w:rPr>
                <w:rFonts w:ascii="Times New Roman" w:hAnsi="Times New Roman"/>
                <w:sz w:val="24"/>
                <w:szCs w:val="24"/>
              </w:rPr>
            </w:r>
            <w:r w:rsidRPr="00096FEC">
              <w:rPr>
                <w:rFonts w:ascii="Times New Roman" w:hAnsi="Times New Roman"/>
                <w:sz w:val="24"/>
                <w:szCs w:val="24"/>
              </w:rPr>
              <w:fldChar w:fldCharType="separate"/>
            </w:r>
            <w:r>
              <w:rPr>
                <w:rFonts w:ascii="Times New Roman" w:hAnsi="Times New Roman"/>
                <w:sz w:val="24"/>
                <w:szCs w:val="24"/>
              </w:rPr>
              <w:t>1.2</w:t>
            </w:r>
            <w:r w:rsidRPr="00096FEC">
              <w:rPr>
                <w:rFonts w:ascii="Times New Roman" w:hAnsi="Times New Roman"/>
                <w:sz w:val="24"/>
                <w:szCs w:val="24"/>
              </w:rPr>
              <w:fldChar w:fldCharType="end"/>
            </w:r>
            <w:r w:rsidRPr="00096FEC">
              <w:rPr>
                <w:rFonts w:ascii="Times New Roman" w:hAnsi="Times New Roman"/>
                <w:sz w:val="24"/>
                <w:szCs w:val="24"/>
              </w:rPr>
              <w:t xml:space="preserve"> Договора.</w:t>
            </w:r>
          </w:p>
        </w:tc>
      </w:tr>
      <w:tr w:rsidR="00191875" w:rsidRPr="00096FEC" w14:paraId="1ED436EA" w14:textId="77777777" w:rsidTr="00773914">
        <w:tblPrEx>
          <w:tblLook w:val="0480" w:firstRow="0" w:lastRow="0" w:firstColumn="1" w:lastColumn="0" w:noHBand="0" w:noVBand="1"/>
        </w:tblPrEx>
        <w:tc>
          <w:tcPr>
            <w:tcW w:w="546" w:type="dxa"/>
            <w:vMerge/>
          </w:tcPr>
          <w:p w14:paraId="2D70E3AA" w14:textId="77777777" w:rsidR="00191875" w:rsidRPr="00096FEC" w:rsidRDefault="00191875" w:rsidP="00773914">
            <w:pPr>
              <w:pStyle w:val="VL0"/>
              <w:widowControl w:val="0"/>
              <w:numPr>
                <w:ilvl w:val="0"/>
                <w:numId w:val="1"/>
              </w:numPr>
              <w:spacing w:before="120"/>
              <w:ind w:left="0" w:firstLine="0"/>
              <w:rPr>
                <w:rFonts w:ascii="Times New Roman" w:hAnsi="Times New Roman"/>
                <w:sz w:val="24"/>
                <w:szCs w:val="24"/>
              </w:rPr>
            </w:pPr>
          </w:p>
        </w:tc>
        <w:tc>
          <w:tcPr>
            <w:tcW w:w="2266" w:type="dxa"/>
            <w:gridSpan w:val="2"/>
            <w:vMerge/>
          </w:tcPr>
          <w:p w14:paraId="5EDAADD3" w14:textId="77777777" w:rsidR="00191875" w:rsidRPr="00096FEC" w:rsidRDefault="00191875" w:rsidP="00773914">
            <w:pPr>
              <w:pStyle w:val="VL0"/>
              <w:widowControl w:val="0"/>
              <w:spacing w:before="120"/>
              <w:rPr>
                <w:rFonts w:ascii="Times New Roman" w:hAnsi="Times New Roman"/>
                <w:sz w:val="24"/>
                <w:szCs w:val="24"/>
              </w:rPr>
            </w:pPr>
          </w:p>
        </w:tc>
        <w:tc>
          <w:tcPr>
            <w:tcW w:w="841" w:type="dxa"/>
          </w:tcPr>
          <w:p w14:paraId="064B52EB" w14:textId="77777777" w:rsidR="00191875" w:rsidRPr="00096FEC" w:rsidRDefault="00191875" w:rsidP="00773914">
            <w:pPr>
              <w:pStyle w:val="VL0"/>
              <w:widowControl w:val="0"/>
              <w:numPr>
                <w:ilvl w:val="2"/>
                <w:numId w:val="2"/>
              </w:numPr>
              <w:spacing w:before="120"/>
              <w:ind w:left="0" w:firstLine="0"/>
              <w:rPr>
                <w:rFonts w:ascii="Times New Roman" w:hAnsi="Times New Roman"/>
                <w:sz w:val="24"/>
                <w:szCs w:val="24"/>
              </w:rPr>
            </w:pPr>
          </w:p>
        </w:tc>
        <w:tc>
          <w:tcPr>
            <w:tcW w:w="2061" w:type="dxa"/>
          </w:tcPr>
          <w:p w14:paraId="12B8BDFE" w14:textId="77777777" w:rsidR="00191875" w:rsidRPr="00096FEC" w:rsidRDefault="00191875" w:rsidP="00773914">
            <w:pPr>
              <w:pStyle w:val="VL0"/>
              <w:widowControl w:val="0"/>
              <w:spacing w:before="120"/>
              <w:rPr>
                <w:rFonts w:ascii="Times New Roman" w:hAnsi="Times New Roman"/>
                <w:sz w:val="24"/>
                <w:szCs w:val="24"/>
              </w:rPr>
            </w:pPr>
            <w:r w:rsidRPr="00096FEC">
              <w:rPr>
                <w:rFonts w:ascii="Times New Roman" w:hAnsi="Times New Roman"/>
                <w:sz w:val="24"/>
                <w:szCs w:val="24"/>
              </w:rPr>
              <w:t xml:space="preserve">Неисполнение или ненадлежащее исполнение обязательств, предусмотренных пунктами </w:t>
            </w:r>
            <w:r>
              <w:rPr>
                <w:rFonts w:ascii="Times New Roman" w:hAnsi="Times New Roman"/>
                <w:sz w:val="24"/>
                <w:szCs w:val="24"/>
              </w:rPr>
              <w:t>8.1.49-8.1.49.4</w:t>
            </w:r>
            <w:r w:rsidRPr="00096FEC">
              <w:rPr>
                <w:rFonts w:ascii="Times New Roman" w:hAnsi="Times New Roman"/>
                <w:sz w:val="24"/>
                <w:szCs w:val="24"/>
              </w:rPr>
              <w:t xml:space="preserve"> Договора</w:t>
            </w:r>
          </w:p>
        </w:tc>
        <w:tc>
          <w:tcPr>
            <w:tcW w:w="3637" w:type="dxa"/>
          </w:tcPr>
          <w:p w14:paraId="545D6ABA" w14:textId="77777777" w:rsidR="00191875" w:rsidRPr="00096FEC" w:rsidRDefault="00191875" w:rsidP="00773914">
            <w:pPr>
              <w:pStyle w:val="VL0"/>
              <w:widowControl w:val="0"/>
              <w:spacing w:before="120"/>
              <w:rPr>
                <w:rFonts w:ascii="Times New Roman" w:hAnsi="Times New Roman"/>
                <w:i/>
                <w:sz w:val="24"/>
                <w:szCs w:val="24"/>
              </w:rPr>
            </w:pPr>
            <w:r w:rsidRPr="00096FEC">
              <w:rPr>
                <w:rFonts w:ascii="Times New Roman" w:hAnsi="Times New Roman"/>
                <w:sz w:val="24"/>
                <w:szCs w:val="24"/>
              </w:rPr>
              <w:t xml:space="preserve">Подрядчик уплачивает Заказчику неустойку в виде штрафа, который начисляется за каждый факт неисполнения или ненадлежащего исполнения обязательств, предусмотренных пунктами </w:t>
            </w:r>
            <w:r>
              <w:rPr>
                <w:rFonts w:ascii="Times New Roman" w:hAnsi="Times New Roman"/>
                <w:sz w:val="24"/>
                <w:szCs w:val="24"/>
              </w:rPr>
              <w:t>п. 8.1.49-8.1.49.4</w:t>
            </w:r>
            <w:r w:rsidRPr="00096FEC">
              <w:rPr>
                <w:rFonts w:ascii="Times New Roman" w:hAnsi="Times New Roman"/>
                <w:sz w:val="24"/>
                <w:szCs w:val="24"/>
              </w:rPr>
              <w:t xml:space="preserve"> Дог</w:t>
            </w:r>
            <w:r>
              <w:rPr>
                <w:rFonts w:ascii="Times New Roman" w:hAnsi="Times New Roman"/>
                <w:sz w:val="24"/>
                <w:szCs w:val="24"/>
              </w:rPr>
              <w:t>овора. Размер штрафа составляет 2% от цены Договора, указанной в п. 1.2.</w:t>
            </w:r>
          </w:p>
        </w:tc>
      </w:tr>
      <w:tr w:rsidR="00191875" w:rsidRPr="00096FEC" w14:paraId="4D81ECA2" w14:textId="77777777" w:rsidTr="00DA1F82">
        <w:tblPrEx>
          <w:tblLook w:val="0480" w:firstRow="0" w:lastRow="0" w:firstColumn="1" w:lastColumn="0" w:noHBand="0" w:noVBand="1"/>
        </w:tblPrEx>
        <w:tc>
          <w:tcPr>
            <w:tcW w:w="546" w:type="dxa"/>
            <w:vMerge/>
          </w:tcPr>
          <w:p w14:paraId="4E4B8493" w14:textId="77777777" w:rsidR="00191875" w:rsidRPr="00096FEC" w:rsidRDefault="00191875" w:rsidP="00773914">
            <w:pPr>
              <w:pStyle w:val="VL0"/>
              <w:widowControl w:val="0"/>
              <w:numPr>
                <w:ilvl w:val="0"/>
                <w:numId w:val="1"/>
              </w:numPr>
              <w:spacing w:before="120"/>
              <w:ind w:left="0" w:firstLine="0"/>
              <w:rPr>
                <w:rFonts w:ascii="Times New Roman" w:hAnsi="Times New Roman"/>
                <w:sz w:val="24"/>
                <w:szCs w:val="24"/>
              </w:rPr>
            </w:pPr>
          </w:p>
        </w:tc>
        <w:tc>
          <w:tcPr>
            <w:tcW w:w="2266" w:type="dxa"/>
            <w:gridSpan w:val="2"/>
            <w:vMerge/>
          </w:tcPr>
          <w:p w14:paraId="4229E5E0" w14:textId="77777777" w:rsidR="00191875" w:rsidRPr="00096FEC" w:rsidRDefault="00191875" w:rsidP="00773914">
            <w:pPr>
              <w:pStyle w:val="VL0"/>
              <w:widowControl w:val="0"/>
              <w:spacing w:before="120"/>
              <w:rPr>
                <w:rFonts w:ascii="Times New Roman" w:hAnsi="Times New Roman"/>
                <w:sz w:val="24"/>
                <w:szCs w:val="24"/>
              </w:rPr>
            </w:pPr>
          </w:p>
        </w:tc>
        <w:tc>
          <w:tcPr>
            <w:tcW w:w="841" w:type="dxa"/>
          </w:tcPr>
          <w:p w14:paraId="5C64A07C" w14:textId="77777777" w:rsidR="00191875" w:rsidRPr="00096FEC" w:rsidRDefault="00191875" w:rsidP="00773914">
            <w:pPr>
              <w:pStyle w:val="VL0"/>
              <w:widowControl w:val="0"/>
              <w:numPr>
                <w:ilvl w:val="2"/>
                <w:numId w:val="2"/>
              </w:numPr>
              <w:spacing w:before="120"/>
              <w:ind w:left="0" w:firstLine="0"/>
              <w:rPr>
                <w:rFonts w:ascii="Times New Roman" w:hAnsi="Times New Roman"/>
                <w:sz w:val="24"/>
                <w:szCs w:val="24"/>
              </w:rPr>
            </w:pPr>
          </w:p>
        </w:tc>
        <w:tc>
          <w:tcPr>
            <w:tcW w:w="2061" w:type="dxa"/>
            <w:shd w:val="clear" w:color="auto" w:fill="auto"/>
          </w:tcPr>
          <w:p w14:paraId="1B6D9449" w14:textId="77777777" w:rsidR="00191875" w:rsidRPr="00DA1F82" w:rsidRDefault="00191875" w:rsidP="00773914">
            <w:pPr>
              <w:pStyle w:val="VL0"/>
              <w:widowControl w:val="0"/>
              <w:spacing w:before="120"/>
              <w:rPr>
                <w:rFonts w:ascii="Times New Roman" w:hAnsi="Times New Roman"/>
                <w:sz w:val="24"/>
                <w:szCs w:val="24"/>
              </w:rPr>
            </w:pPr>
            <w:r w:rsidRPr="00DA1F82">
              <w:rPr>
                <w:rFonts w:ascii="Times New Roman" w:hAnsi="Times New Roman"/>
                <w:sz w:val="24"/>
                <w:szCs w:val="24"/>
              </w:rPr>
              <w:t>Неисполнение или ненадлежащее исполнение Подрядчиком Договора, повлекшее за собой расторжение Договора по инициативе Заказчика</w:t>
            </w:r>
          </w:p>
        </w:tc>
        <w:tc>
          <w:tcPr>
            <w:tcW w:w="3637" w:type="dxa"/>
            <w:shd w:val="clear" w:color="auto" w:fill="auto"/>
          </w:tcPr>
          <w:p w14:paraId="55DE62D3" w14:textId="08122D80" w:rsidR="00191875" w:rsidRPr="00DA1F82" w:rsidRDefault="00191875" w:rsidP="00773914">
            <w:pPr>
              <w:pStyle w:val="VL0"/>
              <w:widowControl w:val="0"/>
              <w:spacing w:before="120"/>
              <w:rPr>
                <w:rFonts w:ascii="Times New Roman" w:hAnsi="Times New Roman"/>
                <w:sz w:val="24"/>
                <w:szCs w:val="24"/>
              </w:rPr>
            </w:pPr>
            <w:r w:rsidRPr="00DA1F82">
              <w:rPr>
                <w:rFonts w:ascii="Times New Roman" w:hAnsi="Times New Roman"/>
                <w:sz w:val="24"/>
                <w:szCs w:val="24"/>
              </w:rPr>
              <w:t xml:space="preserve">Подрядчик уплачивает Заказчику неустойку в виде штрафа в размере </w:t>
            </w:r>
            <w:r w:rsidR="00DA1F82" w:rsidRPr="00DA1F82">
              <w:rPr>
                <w:rFonts w:ascii="Times New Roman" w:hAnsi="Times New Roman"/>
                <w:sz w:val="24"/>
                <w:szCs w:val="24"/>
              </w:rPr>
              <w:t>10 000 рублей</w:t>
            </w:r>
          </w:p>
          <w:p w14:paraId="4F821C3B" w14:textId="3C684012" w:rsidR="00191875" w:rsidRPr="00DA1F82" w:rsidRDefault="00191875" w:rsidP="00773914">
            <w:pPr>
              <w:pStyle w:val="VL0"/>
              <w:widowControl w:val="0"/>
              <w:spacing w:before="120"/>
              <w:rPr>
                <w:rFonts w:ascii="Times New Roman" w:hAnsi="Times New Roman"/>
                <w:i/>
                <w:sz w:val="24"/>
                <w:szCs w:val="24"/>
              </w:rPr>
            </w:pPr>
          </w:p>
        </w:tc>
      </w:tr>
      <w:tr w:rsidR="00191875" w:rsidRPr="00096FEC" w14:paraId="228CCAA2" w14:textId="77777777" w:rsidTr="00773914">
        <w:tblPrEx>
          <w:tblLook w:val="0480" w:firstRow="0" w:lastRow="0" w:firstColumn="1" w:lastColumn="0" w:noHBand="0" w:noVBand="1"/>
        </w:tblPrEx>
        <w:tc>
          <w:tcPr>
            <w:tcW w:w="546" w:type="dxa"/>
          </w:tcPr>
          <w:p w14:paraId="0C5FDD98" w14:textId="77777777" w:rsidR="00191875" w:rsidRPr="00096FEC" w:rsidRDefault="00191875" w:rsidP="00773914">
            <w:pPr>
              <w:pStyle w:val="VL0"/>
              <w:widowControl w:val="0"/>
              <w:numPr>
                <w:ilvl w:val="1"/>
                <w:numId w:val="2"/>
              </w:numPr>
              <w:spacing w:before="120"/>
              <w:ind w:left="0" w:firstLine="0"/>
              <w:rPr>
                <w:rFonts w:ascii="Times New Roman" w:hAnsi="Times New Roman"/>
                <w:sz w:val="24"/>
                <w:szCs w:val="24"/>
              </w:rPr>
            </w:pPr>
            <w:bookmarkStart w:id="15" w:name="_Ref529811403"/>
          </w:p>
        </w:tc>
        <w:bookmarkEnd w:id="15"/>
        <w:tc>
          <w:tcPr>
            <w:tcW w:w="2266" w:type="dxa"/>
            <w:gridSpan w:val="2"/>
          </w:tcPr>
          <w:p w14:paraId="54C4C26B" w14:textId="77777777" w:rsidR="00191875" w:rsidRPr="00096FEC" w:rsidRDefault="00191875" w:rsidP="00773914">
            <w:pPr>
              <w:pStyle w:val="VL0"/>
              <w:widowControl w:val="0"/>
              <w:spacing w:before="120"/>
              <w:rPr>
                <w:rFonts w:ascii="Times New Roman" w:hAnsi="Times New Roman"/>
                <w:sz w:val="24"/>
                <w:szCs w:val="24"/>
              </w:rPr>
            </w:pPr>
            <w:r w:rsidRPr="00096FEC">
              <w:rPr>
                <w:rFonts w:ascii="Times New Roman" w:hAnsi="Times New Roman"/>
                <w:sz w:val="24"/>
                <w:szCs w:val="24"/>
              </w:rPr>
              <w:t>Ответственность Заказчика</w:t>
            </w:r>
          </w:p>
        </w:tc>
        <w:tc>
          <w:tcPr>
            <w:tcW w:w="2902" w:type="dxa"/>
            <w:gridSpan w:val="2"/>
          </w:tcPr>
          <w:p w14:paraId="1B637789" w14:textId="77777777" w:rsidR="00191875" w:rsidRPr="00096FEC" w:rsidRDefault="00191875" w:rsidP="00773914">
            <w:pPr>
              <w:pStyle w:val="VL0"/>
              <w:widowControl w:val="0"/>
              <w:spacing w:before="120"/>
              <w:rPr>
                <w:rFonts w:ascii="Times New Roman" w:hAnsi="Times New Roman"/>
                <w:sz w:val="24"/>
                <w:szCs w:val="24"/>
              </w:rPr>
            </w:pPr>
            <w:r w:rsidRPr="00096FEC">
              <w:rPr>
                <w:rFonts w:ascii="Times New Roman" w:hAnsi="Times New Roman"/>
                <w:sz w:val="24"/>
                <w:szCs w:val="24"/>
              </w:rPr>
              <w:t xml:space="preserve">Нарушение Заказчиком сроков оплаты </w:t>
            </w:r>
            <w:r>
              <w:rPr>
                <w:rFonts w:ascii="Times New Roman" w:hAnsi="Times New Roman"/>
                <w:sz w:val="24"/>
                <w:szCs w:val="24"/>
              </w:rPr>
              <w:t xml:space="preserve">надлежащим образом выполненных и принятых Заказчиком </w:t>
            </w:r>
            <w:r w:rsidRPr="00096FEC">
              <w:rPr>
                <w:rFonts w:ascii="Times New Roman" w:hAnsi="Times New Roman"/>
                <w:sz w:val="24"/>
                <w:szCs w:val="24"/>
              </w:rPr>
              <w:t>Работ</w:t>
            </w:r>
          </w:p>
        </w:tc>
        <w:tc>
          <w:tcPr>
            <w:tcW w:w="3637" w:type="dxa"/>
          </w:tcPr>
          <w:p w14:paraId="51ED957D" w14:textId="77777777" w:rsidR="00191875" w:rsidRPr="00096FEC" w:rsidRDefault="00191875" w:rsidP="00773914">
            <w:pPr>
              <w:pStyle w:val="VL0"/>
              <w:widowControl w:val="0"/>
              <w:spacing w:before="120"/>
              <w:rPr>
                <w:rFonts w:ascii="Times New Roman" w:hAnsi="Times New Roman"/>
                <w:sz w:val="24"/>
                <w:szCs w:val="24"/>
              </w:rPr>
            </w:pPr>
            <w:r w:rsidRPr="00096FEC">
              <w:rPr>
                <w:rFonts w:ascii="Times New Roman" w:hAnsi="Times New Roman"/>
                <w:sz w:val="24"/>
                <w:szCs w:val="24"/>
              </w:rPr>
              <w:t xml:space="preserve">Подрядчик вправе потребовать от Заказчика уплаты неустойки в виде пени в размере </w:t>
            </w:r>
            <w:r>
              <w:rPr>
                <w:rFonts w:ascii="Times New Roman" w:hAnsi="Times New Roman"/>
                <w:sz w:val="24"/>
                <w:szCs w:val="24"/>
              </w:rPr>
              <w:t>0,05%</w:t>
            </w:r>
            <w:r w:rsidRPr="00096FEC">
              <w:rPr>
                <w:rFonts w:ascii="Times New Roman" w:hAnsi="Times New Roman"/>
                <w:sz w:val="24"/>
                <w:szCs w:val="24"/>
              </w:rPr>
              <w:t xml:space="preserve">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исполнения Заказчиком обязательства по оплате. Общий размер неустойки не может превышать </w:t>
            </w:r>
            <w:r>
              <w:rPr>
                <w:rFonts w:ascii="Times New Roman" w:hAnsi="Times New Roman"/>
                <w:sz w:val="24"/>
                <w:szCs w:val="24"/>
              </w:rPr>
              <w:t>3%</w:t>
            </w:r>
            <w:r w:rsidRPr="00096FEC">
              <w:rPr>
                <w:rFonts w:ascii="Times New Roman" w:hAnsi="Times New Roman"/>
                <w:sz w:val="24"/>
                <w:szCs w:val="24"/>
              </w:rPr>
              <w:t xml:space="preserve"> от стоимости обязательств по оплате, исполнение которых просрочено.</w:t>
            </w:r>
          </w:p>
        </w:tc>
      </w:tr>
      <w:tr w:rsidR="00191875" w:rsidRPr="00096FEC" w14:paraId="3B9EC4CF" w14:textId="77777777" w:rsidTr="00773914">
        <w:tblPrEx>
          <w:tblLook w:val="0480" w:firstRow="0" w:lastRow="0" w:firstColumn="1" w:lastColumn="0" w:noHBand="0" w:noVBand="1"/>
        </w:tblPrEx>
        <w:tc>
          <w:tcPr>
            <w:tcW w:w="546" w:type="dxa"/>
          </w:tcPr>
          <w:p w14:paraId="0E4663C0" w14:textId="77777777" w:rsidR="00191875" w:rsidRPr="00096FEC" w:rsidRDefault="00191875" w:rsidP="00773914">
            <w:pPr>
              <w:pStyle w:val="VL0"/>
              <w:widowControl w:val="0"/>
              <w:numPr>
                <w:ilvl w:val="1"/>
                <w:numId w:val="2"/>
              </w:numPr>
              <w:spacing w:before="120"/>
              <w:ind w:left="0" w:firstLine="0"/>
              <w:rPr>
                <w:rFonts w:ascii="Times New Roman" w:hAnsi="Times New Roman"/>
                <w:sz w:val="24"/>
                <w:szCs w:val="24"/>
              </w:rPr>
            </w:pPr>
            <w:bookmarkStart w:id="16" w:name="_Ref529811441"/>
          </w:p>
        </w:tc>
        <w:bookmarkEnd w:id="16"/>
        <w:tc>
          <w:tcPr>
            <w:tcW w:w="2266" w:type="dxa"/>
            <w:gridSpan w:val="2"/>
          </w:tcPr>
          <w:p w14:paraId="3D6D6762" w14:textId="77777777" w:rsidR="00191875" w:rsidRPr="00096FEC" w:rsidRDefault="00191875" w:rsidP="00773914">
            <w:pPr>
              <w:pStyle w:val="VL0"/>
              <w:widowControl w:val="0"/>
              <w:spacing w:before="120"/>
              <w:rPr>
                <w:rFonts w:ascii="Times New Roman" w:hAnsi="Times New Roman"/>
                <w:sz w:val="24"/>
                <w:szCs w:val="24"/>
              </w:rPr>
            </w:pPr>
            <w:r w:rsidRPr="00096FEC">
              <w:rPr>
                <w:rFonts w:ascii="Times New Roman" w:hAnsi="Times New Roman"/>
                <w:sz w:val="24"/>
                <w:szCs w:val="24"/>
              </w:rPr>
              <w:t>Обеспечение исполнения Договора</w:t>
            </w:r>
          </w:p>
        </w:tc>
        <w:tc>
          <w:tcPr>
            <w:tcW w:w="6539" w:type="dxa"/>
            <w:gridSpan w:val="3"/>
          </w:tcPr>
          <w:p w14:paraId="29240201" w14:textId="77777777" w:rsidR="00191875" w:rsidRPr="00F617AC" w:rsidRDefault="00191875" w:rsidP="00773914">
            <w:pPr>
              <w:rPr>
                <w:rFonts w:ascii="Times New Roman" w:eastAsia="Calibri" w:hAnsi="Times New Roman" w:cs="Times New Roman"/>
                <w:color w:val="0B1107" w:themeColor="accent6" w:themeShade="1A"/>
                <w:sz w:val="24"/>
                <w:szCs w:val="24"/>
              </w:rPr>
            </w:pPr>
            <w:r w:rsidRPr="00F617AC">
              <w:rPr>
                <w:rFonts w:ascii="Times New Roman" w:eastAsia="Calibri" w:hAnsi="Times New Roman" w:cs="Times New Roman"/>
                <w:color w:val="0B1107" w:themeColor="accent6" w:themeShade="1A"/>
                <w:sz w:val="24"/>
                <w:szCs w:val="24"/>
              </w:rPr>
              <w:t xml:space="preserve">Обеспечение исполнения обязательств по Договору Подрядчиком не предоставляется. </w:t>
            </w:r>
          </w:p>
          <w:p w14:paraId="656DAD50" w14:textId="77777777" w:rsidR="00191875" w:rsidRPr="00096FEC" w:rsidRDefault="00191875" w:rsidP="00773914">
            <w:pPr>
              <w:pStyle w:val="VL0"/>
              <w:widowControl w:val="0"/>
              <w:spacing w:before="120"/>
              <w:rPr>
                <w:rFonts w:ascii="Times New Roman" w:hAnsi="Times New Roman"/>
                <w:sz w:val="24"/>
                <w:szCs w:val="24"/>
              </w:rPr>
            </w:pPr>
          </w:p>
        </w:tc>
      </w:tr>
      <w:tr w:rsidR="00191875" w:rsidRPr="00096FEC" w14:paraId="7752933C" w14:textId="77777777" w:rsidTr="00773914">
        <w:tc>
          <w:tcPr>
            <w:tcW w:w="546" w:type="dxa"/>
          </w:tcPr>
          <w:p w14:paraId="54F0FE82" w14:textId="77777777" w:rsidR="00191875" w:rsidRPr="00096FEC" w:rsidRDefault="00191875" w:rsidP="00773914">
            <w:pPr>
              <w:pStyle w:val="VL0"/>
              <w:widowControl w:val="0"/>
              <w:numPr>
                <w:ilvl w:val="1"/>
                <w:numId w:val="2"/>
              </w:numPr>
              <w:spacing w:before="120"/>
              <w:ind w:left="0" w:firstLine="0"/>
              <w:rPr>
                <w:rFonts w:ascii="Times New Roman" w:hAnsi="Times New Roman"/>
                <w:color w:val="000000"/>
                <w:sz w:val="24"/>
                <w:szCs w:val="24"/>
              </w:rPr>
            </w:pPr>
            <w:bookmarkStart w:id="17" w:name="_Ref529811546"/>
          </w:p>
        </w:tc>
        <w:bookmarkEnd w:id="17"/>
        <w:tc>
          <w:tcPr>
            <w:tcW w:w="2266" w:type="dxa"/>
            <w:gridSpan w:val="2"/>
          </w:tcPr>
          <w:p w14:paraId="3C609BBE" w14:textId="77777777" w:rsidR="00191875" w:rsidRPr="00096FEC" w:rsidRDefault="00191875" w:rsidP="00773914">
            <w:pPr>
              <w:pStyle w:val="VL0"/>
              <w:widowControl w:val="0"/>
              <w:spacing w:before="120"/>
              <w:rPr>
                <w:rFonts w:ascii="Times New Roman" w:hAnsi="Times New Roman"/>
                <w:color w:val="000000"/>
                <w:sz w:val="24"/>
                <w:szCs w:val="24"/>
              </w:rPr>
            </w:pPr>
            <w:r w:rsidRPr="00096FEC">
              <w:rPr>
                <w:rFonts w:ascii="Times New Roman" w:hAnsi="Times New Roman"/>
                <w:color w:val="000000"/>
                <w:sz w:val="24"/>
                <w:szCs w:val="24"/>
              </w:rPr>
              <w:t>Обеспечение исполнения гарантийных обязательств Подрядчика</w:t>
            </w:r>
          </w:p>
        </w:tc>
        <w:tc>
          <w:tcPr>
            <w:tcW w:w="6539" w:type="dxa"/>
            <w:gridSpan w:val="3"/>
          </w:tcPr>
          <w:p w14:paraId="61438BAF" w14:textId="77777777" w:rsidR="00191875" w:rsidRPr="00096FEC" w:rsidRDefault="00191875" w:rsidP="00773914">
            <w:pPr>
              <w:pStyle w:val="VL0"/>
              <w:widowControl w:val="0"/>
              <w:spacing w:before="120"/>
              <w:rPr>
                <w:rFonts w:ascii="Times New Roman" w:hAnsi="Times New Roman"/>
                <w:i/>
                <w:sz w:val="24"/>
                <w:szCs w:val="24"/>
              </w:rPr>
            </w:pPr>
            <w:r w:rsidRPr="00096FEC">
              <w:rPr>
                <w:rFonts w:ascii="Times New Roman" w:hAnsi="Times New Roman"/>
                <w:sz w:val="24"/>
                <w:szCs w:val="24"/>
              </w:rPr>
              <w:t>Обеспечение исполнения гарантийных обязательств по Договору Подрядчиком не предоставляется.</w:t>
            </w:r>
          </w:p>
        </w:tc>
      </w:tr>
      <w:tr w:rsidR="00191875" w:rsidRPr="00096FEC" w14:paraId="6D16282F" w14:textId="77777777" w:rsidTr="00773914">
        <w:tblPrEx>
          <w:tblLook w:val="0480" w:firstRow="0" w:lastRow="0" w:firstColumn="1" w:lastColumn="0" w:noHBand="0" w:noVBand="1"/>
        </w:tblPrEx>
        <w:trPr>
          <w:trHeight w:val="70"/>
        </w:trPr>
        <w:tc>
          <w:tcPr>
            <w:tcW w:w="546" w:type="dxa"/>
          </w:tcPr>
          <w:p w14:paraId="35E75CC2" w14:textId="77777777" w:rsidR="00191875" w:rsidRPr="00096FEC" w:rsidRDefault="00191875" w:rsidP="00773914">
            <w:pPr>
              <w:pStyle w:val="VL0"/>
              <w:widowControl w:val="0"/>
              <w:numPr>
                <w:ilvl w:val="1"/>
                <w:numId w:val="2"/>
              </w:numPr>
              <w:spacing w:before="120"/>
              <w:ind w:left="0" w:firstLine="0"/>
              <w:rPr>
                <w:rFonts w:ascii="Times New Roman" w:hAnsi="Times New Roman"/>
                <w:sz w:val="24"/>
                <w:szCs w:val="24"/>
              </w:rPr>
            </w:pPr>
            <w:bookmarkStart w:id="18" w:name="_Ref529811561"/>
          </w:p>
        </w:tc>
        <w:bookmarkEnd w:id="18"/>
        <w:tc>
          <w:tcPr>
            <w:tcW w:w="2266" w:type="dxa"/>
            <w:gridSpan w:val="2"/>
          </w:tcPr>
          <w:p w14:paraId="07DE50FA" w14:textId="77777777" w:rsidR="00191875" w:rsidRPr="00096FEC" w:rsidRDefault="00191875" w:rsidP="00773914">
            <w:pPr>
              <w:pStyle w:val="VL0"/>
              <w:widowControl w:val="0"/>
              <w:spacing w:before="120"/>
              <w:rPr>
                <w:rFonts w:ascii="Times New Roman" w:hAnsi="Times New Roman"/>
                <w:sz w:val="24"/>
                <w:szCs w:val="24"/>
              </w:rPr>
            </w:pPr>
            <w:r w:rsidRPr="00096FEC">
              <w:rPr>
                <w:rFonts w:ascii="Times New Roman" w:hAnsi="Times New Roman"/>
                <w:sz w:val="24"/>
                <w:szCs w:val="24"/>
              </w:rPr>
              <w:t>Подсудность</w:t>
            </w:r>
          </w:p>
        </w:tc>
        <w:tc>
          <w:tcPr>
            <w:tcW w:w="6539" w:type="dxa"/>
            <w:gridSpan w:val="3"/>
          </w:tcPr>
          <w:p w14:paraId="76D539C5" w14:textId="77777777" w:rsidR="00191875" w:rsidRPr="00096FEC" w:rsidRDefault="00191875" w:rsidP="00773914">
            <w:pPr>
              <w:pStyle w:val="VL0"/>
              <w:widowControl w:val="0"/>
              <w:spacing w:before="120"/>
              <w:rPr>
                <w:rFonts w:ascii="Times New Roman" w:hAnsi="Times New Roman"/>
                <w:i/>
                <w:sz w:val="24"/>
                <w:szCs w:val="24"/>
              </w:rPr>
            </w:pPr>
            <w:r w:rsidRPr="00096FEC">
              <w:rPr>
                <w:rFonts w:ascii="Times New Roman" w:hAnsi="Times New Roman"/>
                <w:sz w:val="24"/>
                <w:szCs w:val="24"/>
              </w:rPr>
              <w:t xml:space="preserve">При неурегулировании Сторонами спора в досудебном порядке спор передается на рассмотрение </w:t>
            </w:r>
            <w:r w:rsidRPr="00F617AC">
              <w:rPr>
                <w:rFonts w:ascii="Times New Roman" w:hAnsi="Times New Roman"/>
                <w:sz w:val="24"/>
                <w:szCs w:val="24"/>
              </w:rPr>
              <w:t>Арбитражного суда Омской области</w:t>
            </w:r>
            <w:r w:rsidRPr="00096FEC">
              <w:rPr>
                <w:rFonts w:ascii="Times New Roman" w:hAnsi="Times New Roman"/>
                <w:sz w:val="24"/>
                <w:szCs w:val="24"/>
              </w:rPr>
              <w:t xml:space="preserve"> в порядке, предусмотренном действующим законодательством Российской Федерации.</w:t>
            </w:r>
          </w:p>
        </w:tc>
      </w:tr>
      <w:tr w:rsidR="00191875" w:rsidRPr="00096FEC" w14:paraId="5A01A31C" w14:textId="77777777" w:rsidTr="00773914">
        <w:tblPrEx>
          <w:tblLook w:val="0480" w:firstRow="0" w:lastRow="0" w:firstColumn="1" w:lastColumn="0" w:noHBand="0" w:noVBand="1"/>
        </w:tblPrEx>
        <w:tc>
          <w:tcPr>
            <w:tcW w:w="546" w:type="dxa"/>
          </w:tcPr>
          <w:p w14:paraId="06108964" w14:textId="77777777" w:rsidR="00191875" w:rsidRPr="00096FEC" w:rsidRDefault="00191875" w:rsidP="00773914">
            <w:pPr>
              <w:pStyle w:val="VL0"/>
              <w:widowControl w:val="0"/>
              <w:numPr>
                <w:ilvl w:val="1"/>
                <w:numId w:val="2"/>
              </w:numPr>
              <w:spacing w:before="120" w:after="240"/>
              <w:ind w:left="0" w:firstLine="0"/>
              <w:rPr>
                <w:rFonts w:ascii="Times New Roman" w:hAnsi="Times New Roman"/>
                <w:sz w:val="24"/>
                <w:szCs w:val="24"/>
              </w:rPr>
            </w:pPr>
            <w:bookmarkStart w:id="19" w:name="_Ref10471165"/>
          </w:p>
        </w:tc>
        <w:bookmarkEnd w:id="19"/>
        <w:tc>
          <w:tcPr>
            <w:tcW w:w="2266" w:type="dxa"/>
            <w:gridSpan w:val="2"/>
          </w:tcPr>
          <w:p w14:paraId="43736D9C" w14:textId="77777777" w:rsidR="00191875" w:rsidRPr="00096FEC" w:rsidRDefault="00191875" w:rsidP="00773914">
            <w:pPr>
              <w:pStyle w:val="VL0"/>
              <w:widowControl w:val="0"/>
              <w:spacing w:before="120" w:after="240"/>
              <w:rPr>
                <w:rFonts w:ascii="Times New Roman" w:hAnsi="Times New Roman"/>
                <w:sz w:val="24"/>
                <w:szCs w:val="24"/>
              </w:rPr>
            </w:pPr>
            <w:r w:rsidRPr="00096FEC">
              <w:rPr>
                <w:rFonts w:ascii="Times New Roman" w:hAnsi="Times New Roman"/>
                <w:sz w:val="24"/>
                <w:szCs w:val="24"/>
              </w:rPr>
              <w:t>Срок действия Договора</w:t>
            </w:r>
          </w:p>
        </w:tc>
        <w:tc>
          <w:tcPr>
            <w:tcW w:w="6539" w:type="dxa"/>
            <w:gridSpan w:val="3"/>
          </w:tcPr>
          <w:p w14:paraId="3E40E0EC" w14:textId="77777777" w:rsidR="00191875" w:rsidRPr="008C6336" w:rsidRDefault="00191875" w:rsidP="00773914">
            <w:pPr>
              <w:pStyle w:val="VL0"/>
              <w:widowControl w:val="0"/>
              <w:spacing w:before="120" w:after="240"/>
              <w:rPr>
                <w:rFonts w:ascii="Times New Roman" w:hAnsi="Times New Roman"/>
                <w:sz w:val="24"/>
                <w:szCs w:val="24"/>
              </w:rPr>
            </w:pPr>
            <w:r w:rsidRPr="00096FEC">
              <w:rPr>
                <w:rFonts w:ascii="Times New Roman" w:hAnsi="Times New Roman"/>
                <w:sz w:val="24"/>
                <w:szCs w:val="24"/>
              </w:rPr>
              <w:t xml:space="preserve">Договор вступает в силу с даты его подписания и действует </w:t>
            </w:r>
            <w:r>
              <w:rPr>
                <w:rFonts w:ascii="Times New Roman" w:hAnsi="Times New Roman"/>
                <w:sz w:val="24"/>
                <w:szCs w:val="24"/>
              </w:rPr>
              <w:t>до 31.12.2026 г.</w:t>
            </w:r>
          </w:p>
        </w:tc>
      </w:tr>
    </w:tbl>
    <w:p w14:paraId="0BDB6029" w14:textId="77777777" w:rsidR="00191875" w:rsidRPr="00A00530" w:rsidRDefault="00191875" w:rsidP="00191875">
      <w:pPr>
        <w:pStyle w:val="a9"/>
        <w:numPr>
          <w:ilvl w:val="0"/>
          <w:numId w:val="3"/>
        </w:numPr>
        <w:tabs>
          <w:tab w:val="left" w:pos="1418"/>
          <w:tab w:val="left" w:pos="1560"/>
          <w:tab w:val="left" w:pos="1701"/>
        </w:tabs>
        <w:spacing w:before="240" w:after="120" w:line="360" w:lineRule="auto"/>
        <w:ind w:left="357" w:hanging="357"/>
        <w:contextualSpacing w:val="0"/>
        <w:jc w:val="center"/>
        <w:rPr>
          <w:b/>
        </w:rPr>
      </w:pPr>
      <w:bookmarkStart w:id="20" w:name="_Ref529810957"/>
      <w:r w:rsidRPr="00A00530">
        <w:rPr>
          <w:b/>
        </w:rPr>
        <w:t>Предмет Договора</w:t>
      </w:r>
      <w:bookmarkEnd w:id="20"/>
    </w:p>
    <w:p w14:paraId="7A04C973" w14:textId="77777777" w:rsidR="00191875" w:rsidRPr="00CD33B9" w:rsidRDefault="00191875" w:rsidP="00191875">
      <w:pPr>
        <w:pStyle w:val="a9"/>
        <w:numPr>
          <w:ilvl w:val="1"/>
          <w:numId w:val="3"/>
        </w:numPr>
        <w:tabs>
          <w:tab w:val="left" w:pos="1276"/>
          <w:tab w:val="left" w:pos="1418"/>
          <w:tab w:val="left" w:pos="1560"/>
          <w:tab w:val="left" w:pos="1701"/>
        </w:tabs>
        <w:ind w:left="0" w:firstLine="709"/>
        <w:jc w:val="both"/>
      </w:pPr>
      <w:r w:rsidRPr="00CD33B9">
        <w:t xml:space="preserve">Подрядчик обязуется по заданию Заказчика выполнить Работы в соответствии с </w:t>
      </w:r>
      <w:r>
        <w:t xml:space="preserve">п.5 </w:t>
      </w:r>
      <w:r w:rsidRPr="00CD33B9">
        <w:t>Техническ</w:t>
      </w:r>
      <w:r>
        <w:t>ого</w:t>
      </w:r>
      <w:r w:rsidRPr="00CD33B9">
        <w:t xml:space="preserve"> задани</w:t>
      </w:r>
      <w:r>
        <w:t xml:space="preserve">я (приложение № 1 </w:t>
      </w:r>
      <w:r w:rsidRPr="00CD33B9">
        <w:t>к Договору</w:t>
      </w:r>
      <w:r>
        <w:t>)</w:t>
      </w:r>
      <w:r w:rsidRPr="00CD33B9">
        <w:t>, а Заказчик обязуется принять и оплатить надлежащим образом выполненные Работы и результат Работ в размере, сроки и порядке в соответствии Договором.</w:t>
      </w:r>
    </w:p>
    <w:p w14:paraId="24B148B3" w14:textId="77777777" w:rsidR="00191875" w:rsidRPr="00CD33B9" w:rsidRDefault="00191875" w:rsidP="00191875">
      <w:pPr>
        <w:pStyle w:val="a9"/>
        <w:numPr>
          <w:ilvl w:val="1"/>
          <w:numId w:val="3"/>
        </w:numPr>
        <w:tabs>
          <w:tab w:val="left" w:pos="1276"/>
          <w:tab w:val="left" w:pos="1418"/>
          <w:tab w:val="left" w:pos="1560"/>
          <w:tab w:val="left" w:pos="1701"/>
        </w:tabs>
        <w:ind w:left="0" w:firstLine="709"/>
        <w:jc w:val="both"/>
      </w:pPr>
      <w:r w:rsidRPr="00CD33B9">
        <w:t>Работы выполняются иждивением Подрядчика – из его материалов, его силами и средствами. Все необходимые для выполнения Работ материалы и оборудование предоставляются Подрядчиком и входят в стоимость Работ.</w:t>
      </w:r>
    </w:p>
    <w:p w14:paraId="403EC1AF" w14:textId="77777777" w:rsidR="00191875" w:rsidRPr="00CD33B9" w:rsidRDefault="00191875" w:rsidP="00191875">
      <w:pPr>
        <w:numPr>
          <w:ilvl w:val="1"/>
          <w:numId w:val="3"/>
        </w:numPr>
        <w:tabs>
          <w:tab w:val="left" w:pos="568"/>
          <w:tab w:val="left" w:pos="1276"/>
          <w:tab w:val="left" w:pos="1418"/>
          <w:tab w:val="left" w:pos="1560"/>
          <w:tab w:val="left" w:pos="1701"/>
        </w:tabs>
        <w:spacing w:after="0" w:line="240" w:lineRule="auto"/>
        <w:ind w:left="0" w:firstLine="709"/>
        <w:jc w:val="both"/>
        <w:rPr>
          <w:rFonts w:ascii="Times New Roman" w:hAnsi="Times New Roman" w:cs="Times New Roman"/>
          <w:sz w:val="24"/>
          <w:szCs w:val="24"/>
        </w:rPr>
      </w:pPr>
      <w:r w:rsidRPr="00CD33B9">
        <w:rPr>
          <w:rFonts w:ascii="Times New Roman" w:hAnsi="Times New Roman" w:cs="Times New Roman"/>
          <w:sz w:val="24"/>
          <w:szCs w:val="24"/>
        </w:rPr>
        <w:t>Все материалы и оборудование, используемые Подрядчиком для выполнения Работ по настоящему Договору, должны иметь соответствующие сертификаты, технические паспорта и другие документы, удостоверяющие их качество.</w:t>
      </w:r>
    </w:p>
    <w:p w14:paraId="42993B6E" w14:textId="77777777" w:rsidR="00191875" w:rsidRPr="0068019C" w:rsidRDefault="00191875" w:rsidP="00191875">
      <w:pPr>
        <w:pStyle w:val="a9"/>
        <w:widowControl w:val="0"/>
        <w:numPr>
          <w:ilvl w:val="1"/>
          <w:numId w:val="3"/>
        </w:numPr>
        <w:tabs>
          <w:tab w:val="left" w:pos="1276"/>
          <w:tab w:val="left" w:pos="1418"/>
          <w:tab w:val="left" w:pos="1560"/>
          <w:tab w:val="left" w:pos="1701"/>
        </w:tabs>
        <w:ind w:left="0" w:firstLine="709"/>
        <w:jc w:val="both"/>
      </w:pPr>
      <w:r w:rsidRPr="00CD33B9">
        <w:rPr>
          <w:bCs/>
        </w:rPr>
        <w:t>Подрядчик гарантирует,</w:t>
      </w:r>
      <w:r w:rsidRPr="00CD33B9">
        <w:t xml:space="preserve"> что является членом саморегулируемой организации в области строительства, реконструкции, капитального ремонта объектов капитального </w:t>
      </w:r>
      <w:r w:rsidRPr="005B29B2">
        <w:t>строительства (</w:t>
      </w:r>
      <w:r w:rsidRPr="004D4B60">
        <w:t>в случаях, предусмотренных законодательством</w:t>
      </w:r>
      <w:r>
        <w:t xml:space="preserve"> Российской Федерации</w:t>
      </w:r>
      <w:r w:rsidRPr="0097582F">
        <w:t>),</w:t>
      </w:r>
      <w:r w:rsidRPr="0097582F">
        <w:rPr>
          <w:bCs/>
        </w:rPr>
        <w:t xml:space="preserve"> обладает всеми необходимыми в соответствии с законодательством Российской Федерации лицензиями, разрешениями для выполнения Работ, работники Подрядчика обладают необходимыми в соответствии с законода</w:t>
      </w:r>
      <w:r w:rsidRPr="00E54BE7">
        <w:rPr>
          <w:bCs/>
        </w:rPr>
        <w:t>тельством Российской</w:t>
      </w:r>
      <w:r w:rsidRPr="00CD33B9">
        <w:rPr>
          <w:bCs/>
        </w:rPr>
        <w:t xml:space="preserve"> Федерации разрешительными документами на выполнение Работ, а также навыками, опытом и квалификацией для качественного выполнения </w:t>
      </w:r>
      <w:r w:rsidRPr="0068019C">
        <w:rPr>
          <w:bCs/>
        </w:rPr>
        <w:t>Работ.</w:t>
      </w:r>
    </w:p>
    <w:p w14:paraId="0B89B12C" w14:textId="77777777" w:rsidR="00191875" w:rsidRPr="00CD33B9" w:rsidRDefault="00191875" w:rsidP="00191875">
      <w:pPr>
        <w:pStyle w:val="a9"/>
        <w:widowControl w:val="0"/>
        <w:numPr>
          <w:ilvl w:val="1"/>
          <w:numId w:val="3"/>
        </w:numPr>
        <w:tabs>
          <w:tab w:val="left" w:pos="1276"/>
          <w:tab w:val="left" w:pos="1418"/>
          <w:tab w:val="left" w:pos="1560"/>
          <w:tab w:val="left" w:pos="1701"/>
        </w:tabs>
        <w:ind w:left="0" w:firstLine="709"/>
        <w:jc w:val="both"/>
      </w:pPr>
      <w:r w:rsidRPr="004D4B60">
        <w:t>Подрядчик подтверждает</w:t>
      </w:r>
      <w:r w:rsidRPr="00CD33B9">
        <w:t>, что:</w:t>
      </w:r>
    </w:p>
    <w:p w14:paraId="3C5EA007" w14:textId="77777777" w:rsidR="00191875" w:rsidRPr="00CD33B9" w:rsidRDefault="00191875" w:rsidP="00191875">
      <w:pPr>
        <w:pStyle w:val="a9"/>
        <w:widowControl w:val="0"/>
        <w:numPr>
          <w:ilvl w:val="2"/>
          <w:numId w:val="3"/>
        </w:numPr>
        <w:tabs>
          <w:tab w:val="left" w:pos="993"/>
          <w:tab w:val="left" w:pos="1418"/>
          <w:tab w:val="left" w:pos="1560"/>
          <w:tab w:val="left" w:pos="1701"/>
        </w:tabs>
        <w:ind w:left="0" w:firstLine="709"/>
        <w:jc w:val="both"/>
      </w:pPr>
      <w:r w:rsidRPr="00CD33B9">
        <w:t xml:space="preserve">Именно Подрядчик несет полную ответственность за выполнение Работ по Договору в соответствии с действующим в Российской Федерации нормативными актами. </w:t>
      </w:r>
    </w:p>
    <w:p w14:paraId="152E0B7B" w14:textId="77777777" w:rsidR="00191875" w:rsidRPr="00CD33B9" w:rsidRDefault="00191875" w:rsidP="00191875">
      <w:pPr>
        <w:pStyle w:val="a9"/>
        <w:widowControl w:val="0"/>
        <w:numPr>
          <w:ilvl w:val="2"/>
          <w:numId w:val="3"/>
        </w:numPr>
        <w:tabs>
          <w:tab w:val="left" w:pos="993"/>
          <w:tab w:val="left" w:pos="1418"/>
          <w:tab w:val="left" w:pos="1560"/>
          <w:tab w:val="left" w:pos="1701"/>
        </w:tabs>
        <w:ind w:left="0" w:firstLine="709"/>
        <w:jc w:val="both"/>
      </w:pPr>
      <w:r w:rsidRPr="00CD33B9">
        <w:t xml:space="preserve">Подрядчик тщательно изучил и проверил </w:t>
      </w:r>
      <w:r>
        <w:t xml:space="preserve">все приложения к настоящему Договору, включая Техническое задание, </w:t>
      </w:r>
      <w:r w:rsidRPr="00CD33B9">
        <w:t>полностью ознакомлен со всеми условиями, связанными с выполнением Работ, и принимает на себя все расходы, риск и трудности выполнения Работ.</w:t>
      </w:r>
    </w:p>
    <w:p w14:paraId="227B267B" w14:textId="77777777" w:rsidR="00191875" w:rsidRDefault="00191875" w:rsidP="00191875">
      <w:pPr>
        <w:pStyle w:val="a9"/>
        <w:numPr>
          <w:ilvl w:val="2"/>
          <w:numId w:val="3"/>
        </w:numPr>
        <w:tabs>
          <w:tab w:val="left" w:pos="993"/>
          <w:tab w:val="left" w:pos="1418"/>
          <w:tab w:val="left" w:pos="1560"/>
          <w:tab w:val="left" w:pos="1701"/>
        </w:tabs>
        <w:ind w:left="0" w:firstLine="709"/>
        <w:jc w:val="both"/>
      </w:pPr>
      <w:r w:rsidRPr="00CD33B9">
        <w:t>Подрядчик изучил все материалы Договора и получил полную информацию по всем вопросам, которые могли бы повлиять на сроки, стоимость и качество Работ.</w:t>
      </w:r>
    </w:p>
    <w:p w14:paraId="69800A62" w14:textId="77777777" w:rsidR="00191875" w:rsidRPr="00CD33B9" w:rsidRDefault="00191875" w:rsidP="00191875">
      <w:pPr>
        <w:pStyle w:val="a9"/>
        <w:numPr>
          <w:ilvl w:val="0"/>
          <w:numId w:val="3"/>
        </w:numPr>
        <w:tabs>
          <w:tab w:val="left" w:pos="1134"/>
          <w:tab w:val="left" w:pos="1418"/>
          <w:tab w:val="left" w:pos="1560"/>
          <w:tab w:val="left" w:pos="1701"/>
          <w:tab w:val="left" w:pos="2835"/>
          <w:tab w:val="left" w:pos="2977"/>
        </w:tabs>
        <w:suppressAutoHyphens/>
        <w:overflowPunct w:val="0"/>
        <w:autoSpaceDE w:val="0"/>
        <w:spacing w:before="240" w:after="120"/>
        <w:ind w:left="357" w:hanging="357"/>
        <w:contextualSpacing w:val="0"/>
        <w:jc w:val="center"/>
        <w:rPr>
          <w:b/>
          <w:lang w:eastAsia="zh-CN"/>
        </w:rPr>
      </w:pPr>
      <w:r w:rsidRPr="00CD33B9">
        <w:rPr>
          <w:b/>
          <w:lang w:eastAsia="zh-CN"/>
        </w:rPr>
        <w:t>Срок выполнения Работ</w:t>
      </w:r>
    </w:p>
    <w:p w14:paraId="701B394D" w14:textId="77777777" w:rsidR="00191875" w:rsidRPr="00CD33B9" w:rsidRDefault="00191875" w:rsidP="00191875">
      <w:pPr>
        <w:numPr>
          <w:ilvl w:val="1"/>
          <w:numId w:val="3"/>
        </w:numPr>
        <w:tabs>
          <w:tab w:val="left" w:pos="0"/>
          <w:tab w:val="left" w:pos="1276"/>
          <w:tab w:val="left" w:pos="1418"/>
          <w:tab w:val="left" w:pos="1560"/>
          <w:tab w:val="left" w:pos="1701"/>
        </w:tabs>
        <w:suppressAutoHyphens/>
        <w:overflowPunct w:val="0"/>
        <w:autoSpaceDE w:val="0"/>
        <w:spacing w:after="0" w:line="240" w:lineRule="auto"/>
        <w:ind w:left="0" w:firstLine="709"/>
        <w:jc w:val="both"/>
        <w:rPr>
          <w:rFonts w:ascii="Times New Roman" w:eastAsia="Times New Roman" w:hAnsi="Times New Roman" w:cs="Times New Roman"/>
          <w:sz w:val="24"/>
          <w:szCs w:val="24"/>
          <w:lang w:eastAsia="zh-CN"/>
        </w:rPr>
      </w:pPr>
      <w:r w:rsidRPr="00CD33B9">
        <w:rPr>
          <w:rFonts w:ascii="Times New Roman" w:eastAsia="Times New Roman" w:hAnsi="Times New Roman" w:cs="Times New Roman"/>
          <w:sz w:val="24"/>
          <w:szCs w:val="24"/>
          <w:lang w:eastAsia="zh-CN"/>
        </w:rPr>
        <w:t xml:space="preserve">Работы, указанные в пункте </w:t>
      </w:r>
      <w:r w:rsidRPr="00CD33B9">
        <w:rPr>
          <w:rFonts w:ascii="Times New Roman" w:eastAsia="Times New Roman" w:hAnsi="Times New Roman" w:cs="Times New Roman"/>
          <w:sz w:val="24"/>
          <w:szCs w:val="24"/>
          <w:lang w:eastAsia="zh-CN"/>
        </w:rPr>
        <w:fldChar w:fldCharType="begin"/>
      </w:r>
      <w:r w:rsidRPr="00CD33B9">
        <w:rPr>
          <w:rFonts w:ascii="Times New Roman" w:eastAsia="Times New Roman" w:hAnsi="Times New Roman" w:cs="Times New Roman"/>
          <w:sz w:val="24"/>
          <w:szCs w:val="24"/>
          <w:lang w:eastAsia="zh-CN"/>
        </w:rPr>
        <w:instrText xml:space="preserve"> REF _Ref9857505 \r \h  \* MERGEFORMAT </w:instrText>
      </w:r>
      <w:r w:rsidRPr="00CD33B9">
        <w:rPr>
          <w:rFonts w:ascii="Times New Roman" w:eastAsia="Times New Roman" w:hAnsi="Times New Roman" w:cs="Times New Roman"/>
          <w:sz w:val="24"/>
          <w:szCs w:val="24"/>
          <w:lang w:eastAsia="zh-CN"/>
        </w:rPr>
      </w:r>
      <w:r w:rsidRPr="00CD33B9">
        <w:rPr>
          <w:rFonts w:ascii="Times New Roman" w:eastAsia="Times New Roman" w:hAnsi="Times New Roman" w:cs="Times New Roman"/>
          <w:sz w:val="24"/>
          <w:szCs w:val="24"/>
          <w:lang w:eastAsia="zh-CN"/>
        </w:rPr>
        <w:fldChar w:fldCharType="separate"/>
      </w:r>
      <w:r>
        <w:rPr>
          <w:rFonts w:ascii="Times New Roman" w:eastAsia="Times New Roman" w:hAnsi="Times New Roman" w:cs="Times New Roman"/>
          <w:sz w:val="24"/>
          <w:szCs w:val="24"/>
          <w:lang w:eastAsia="zh-CN"/>
        </w:rPr>
        <w:t>1.1</w:t>
      </w:r>
      <w:r w:rsidRPr="00CD33B9">
        <w:rPr>
          <w:rFonts w:ascii="Times New Roman" w:eastAsia="Times New Roman" w:hAnsi="Times New Roman" w:cs="Times New Roman"/>
          <w:sz w:val="24"/>
          <w:szCs w:val="24"/>
          <w:lang w:eastAsia="zh-CN"/>
        </w:rPr>
        <w:fldChar w:fldCharType="end"/>
      </w:r>
      <w:r w:rsidRPr="00CD33B9">
        <w:rPr>
          <w:rFonts w:ascii="Times New Roman" w:eastAsia="Times New Roman" w:hAnsi="Times New Roman" w:cs="Times New Roman"/>
          <w:sz w:val="24"/>
          <w:szCs w:val="24"/>
          <w:lang w:eastAsia="zh-CN"/>
        </w:rPr>
        <w:t xml:space="preserve"> Договора, выполняются в сроки, указанные в пункте </w:t>
      </w:r>
      <w:r w:rsidRPr="00CD33B9">
        <w:rPr>
          <w:rFonts w:ascii="Times New Roman" w:eastAsia="Times New Roman" w:hAnsi="Times New Roman" w:cs="Times New Roman"/>
          <w:sz w:val="24"/>
          <w:szCs w:val="24"/>
          <w:lang w:eastAsia="zh-CN"/>
        </w:rPr>
        <w:fldChar w:fldCharType="begin"/>
      </w:r>
      <w:r w:rsidRPr="00CD33B9">
        <w:rPr>
          <w:rFonts w:ascii="Times New Roman" w:eastAsia="Times New Roman" w:hAnsi="Times New Roman" w:cs="Times New Roman"/>
          <w:sz w:val="24"/>
          <w:szCs w:val="24"/>
          <w:lang w:eastAsia="zh-CN"/>
        </w:rPr>
        <w:instrText xml:space="preserve"> REF _Ref529810771 \r \h  \* MERGEFORMAT </w:instrText>
      </w:r>
      <w:r w:rsidRPr="00CD33B9">
        <w:rPr>
          <w:rFonts w:ascii="Times New Roman" w:eastAsia="Times New Roman" w:hAnsi="Times New Roman" w:cs="Times New Roman"/>
          <w:sz w:val="24"/>
          <w:szCs w:val="24"/>
          <w:lang w:eastAsia="zh-CN"/>
        </w:rPr>
      </w:r>
      <w:r w:rsidRPr="00CD33B9">
        <w:rPr>
          <w:rFonts w:ascii="Times New Roman" w:eastAsia="Times New Roman" w:hAnsi="Times New Roman" w:cs="Times New Roman"/>
          <w:sz w:val="24"/>
          <w:szCs w:val="24"/>
          <w:lang w:eastAsia="zh-CN"/>
        </w:rPr>
        <w:fldChar w:fldCharType="separate"/>
      </w:r>
      <w:r>
        <w:rPr>
          <w:rFonts w:ascii="Times New Roman" w:eastAsia="Times New Roman" w:hAnsi="Times New Roman" w:cs="Times New Roman"/>
          <w:sz w:val="24"/>
          <w:szCs w:val="24"/>
          <w:lang w:eastAsia="zh-CN"/>
        </w:rPr>
        <w:t>1.5</w:t>
      </w:r>
      <w:r w:rsidRPr="00CD33B9">
        <w:rPr>
          <w:rFonts w:ascii="Times New Roman" w:eastAsia="Times New Roman" w:hAnsi="Times New Roman" w:cs="Times New Roman"/>
          <w:sz w:val="24"/>
          <w:szCs w:val="24"/>
          <w:lang w:eastAsia="zh-CN"/>
        </w:rPr>
        <w:fldChar w:fldCharType="end"/>
      </w:r>
      <w:r w:rsidRPr="00CD33B9">
        <w:rPr>
          <w:rFonts w:ascii="Times New Roman" w:eastAsia="Times New Roman" w:hAnsi="Times New Roman" w:cs="Times New Roman"/>
          <w:sz w:val="24"/>
          <w:szCs w:val="24"/>
          <w:lang w:eastAsia="zh-CN"/>
        </w:rPr>
        <w:t xml:space="preserve"> Договора.  </w:t>
      </w:r>
    </w:p>
    <w:p w14:paraId="5F7227CC" w14:textId="77777777" w:rsidR="00191875" w:rsidRPr="00CD33B9" w:rsidRDefault="00191875" w:rsidP="00191875">
      <w:pPr>
        <w:numPr>
          <w:ilvl w:val="1"/>
          <w:numId w:val="3"/>
        </w:numPr>
        <w:tabs>
          <w:tab w:val="left" w:pos="0"/>
          <w:tab w:val="left" w:pos="1276"/>
          <w:tab w:val="left" w:pos="1418"/>
          <w:tab w:val="left" w:pos="1560"/>
          <w:tab w:val="left" w:pos="1701"/>
        </w:tabs>
        <w:suppressAutoHyphens/>
        <w:overflowPunct w:val="0"/>
        <w:autoSpaceDE w:val="0"/>
        <w:spacing w:after="0" w:line="240" w:lineRule="auto"/>
        <w:ind w:left="0" w:firstLine="709"/>
        <w:jc w:val="both"/>
        <w:rPr>
          <w:rFonts w:ascii="Times New Roman" w:eastAsia="Times New Roman" w:hAnsi="Times New Roman" w:cs="Times New Roman"/>
          <w:color w:val="000000"/>
          <w:sz w:val="24"/>
          <w:szCs w:val="24"/>
          <w:lang w:eastAsia="zh-CN"/>
        </w:rPr>
      </w:pPr>
      <w:r w:rsidRPr="00CD33B9">
        <w:rPr>
          <w:rFonts w:ascii="Times New Roman" w:eastAsia="Times New Roman" w:hAnsi="Times New Roman" w:cs="Times New Roman"/>
          <w:sz w:val="24"/>
          <w:szCs w:val="24"/>
          <w:lang w:eastAsia="zh-CN"/>
        </w:rPr>
        <w:t xml:space="preserve">Датой окончания </w:t>
      </w:r>
      <w:r w:rsidRPr="00CD33B9">
        <w:rPr>
          <w:rFonts w:ascii="Times New Roman" w:eastAsia="Times New Roman" w:hAnsi="Times New Roman" w:cs="Times New Roman"/>
          <w:color w:val="000000"/>
          <w:sz w:val="24"/>
          <w:szCs w:val="24"/>
          <w:lang w:eastAsia="zh-CN"/>
        </w:rPr>
        <w:t xml:space="preserve">Работ по Договору считается дата </w:t>
      </w:r>
      <w:r w:rsidRPr="00CD33B9">
        <w:rPr>
          <w:rFonts w:ascii="Times New Roman" w:eastAsia="Times New Roman" w:hAnsi="Times New Roman" w:cs="Times New Roman"/>
          <w:sz w:val="24"/>
          <w:szCs w:val="24"/>
          <w:lang w:eastAsia="zh-CN"/>
        </w:rPr>
        <w:t xml:space="preserve">приемки выполненных Работ по Последнему Акту о приемке выполненных работ </w:t>
      </w:r>
      <w:hyperlink r:id="rId11" w:history="1">
        <w:r w:rsidRPr="00CD33B9">
          <w:rPr>
            <w:rFonts w:ascii="Times New Roman" w:eastAsia="Times New Roman" w:hAnsi="Times New Roman" w:cs="Times New Roman"/>
            <w:sz w:val="24"/>
            <w:szCs w:val="24"/>
            <w:lang w:eastAsia="zh-CN"/>
          </w:rPr>
          <w:t>(форма № КС-2)</w:t>
        </w:r>
      </w:hyperlink>
      <w:r w:rsidRPr="00CD33B9">
        <w:rPr>
          <w:rFonts w:ascii="Times New Roman" w:eastAsia="Times New Roman" w:hAnsi="Times New Roman" w:cs="Times New Roman"/>
          <w:sz w:val="24"/>
          <w:szCs w:val="24"/>
          <w:lang w:eastAsia="zh-CN"/>
        </w:rPr>
        <w:t xml:space="preserve"> и Справке о стоимости выполненных работ и затрат </w:t>
      </w:r>
      <w:hyperlink r:id="rId12" w:history="1">
        <w:r w:rsidRPr="00CD33B9">
          <w:rPr>
            <w:rFonts w:ascii="Times New Roman" w:eastAsia="Times New Roman" w:hAnsi="Times New Roman" w:cs="Times New Roman"/>
            <w:sz w:val="24"/>
            <w:szCs w:val="24"/>
            <w:lang w:eastAsia="zh-CN"/>
          </w:rPr>
          <w:t>(форма № КС-3)</w:t>
        </w:r>
      </w:hyperlink>
      <w:r w:rsidRPr="00CD33B9">
        <w:rPr>
          <w:rFonts w:ascii="Times New Roman" w:eastAsia="Times New Roman" w:hAnsi="Times New Roman" w:cs="Times New Roman"/>
          <w:sz w:val="24"/>
          <w:szCs w:val="24"/>
          <w:lang w:eastAsia="zh-CN"/>
        </w:rPr>
        <w:t>.</w:t>
      </w:r>
    </w:p>
    <w:p w14:paraId="396D9B72" w14:textId="77777777" w:rsidR="00191875" w:rsidRPr="00CD33B9" w:rsidRDefault="00191875" w:rsidP="00191875">
      <w:pPr>
        <w:numPr>
          <w:ilvl w:val="1"/>
          <w:numId w:val="3"/>
        </w:numPr>
        <w:tabs>
          <w:tab w:val="left" w:pos="0"/>
          <w:tab w:val="left" w:pos="1276"/>
          <w:tab w:val="left" w:pos="1418"/>
          <w:tab w:val="left" w:pos="1560"/>
          <w:tab w:val="left" w:pos="1701"/>
        </w:tabs>
        <w:suppressAutoHyphens/>
        <w:overflowPunct w:val="0"/>
        <w:autoSpaceDE w:val="0"/>
        <w:spacing w:after="0" w:line="240" w:lineRule="auto"/>
        <w:ind w:left="0" w:firstLine="709"/>
        <w:jc w:val="both"/>
        <w:rPr>
          <w:rFonts w:ascii="Times New Roman" w:eastAsia="Times New Roman" w:hAnsi="Times New Roman" w:cs="Times New Roman"/>
          <w:sz w:val="24"/>
          <w:szCs w:val="24"/>
          <w:lang w:eastAsia="zh-CN"/>
        </w:rPr>
      </w:pPr>
      <w:r w:rsidRPr="00CD33B9">
        <w:rPr>
          <w:rFonts w:ascii="Times New Roman" w:eastAsia="Times New Roman" w:hAnsi="Times New Roman" w:cs="Times New Roman"/>
          <w:sz w:val="24"/>
          <w:szCs w:val="24"/>
          <w:lang w:eastAsia="zh-CN"/>
        </w:rPr>
        <w:t>В случае нарушения Подрядчиком сроков производства Р</w:t>
      </w:r>
      <w:r>
        <w:rPr>
          <w:rFonts w:ascii="Times New Roman" w:eastAsia="Times New Roman" w:hAnsi="Times New Roman" w:cs="Times New Roman"/>
          <w:sz w:val="24"/>
          <w:szCs w:val="24"/>
          <w:lang w:eastAsia="zh-CN"/>
        </w:rPr>
        <w:t>абот</w:t>
      </w:r>
      <w:r w:rsidRPr="00CD33B9">
        <w:rPr>
          <w:rFonts w:ascii="Times New Roman" w:eastAsia="Times New Roman" w:hAnsi="Times New Roman" w:cs="Times New Roman"/>
          <w:sz w:val="24"/>
          <w:szCs w:val="24"/>
          <w:lang w:eastAsia="zh-CN"/>
        </w:rPr>
        <w:t xml:space="preserve"> Подрядчик несет ответственность, предусмотренную разделом </w:t>
      </w:r>
      <w:r w:rsidRPr="00CD33B9">
        <w:rPr>
          <w:rFonts w:ascii="Times New Roman" w:eastAsia="Times New Roman" w:hAnsi="Times New Roman" w:cs="Times New Roman"/>
          <w:sz w:val="24"/>
          <w:szCs w:val="24"/>
          <w:lang w:eastAsia="zh-CN"/>
        </w:rPr>
        <w:fldChar w:fldCharType="begin"/>
      </w:r>
      <w:r w:rsidRPr="00CD33B9">
        <w:rPr>
          <w:rFonts w:ascii="Times New Roman" w:eastAsia="Times New Roman" w:hAnsi="Times New Roman" w:cs="Times New Roman"/>
          <w:sz w:val="24"/>
          <w:szCs w:val="24"/>
          <w:lang w:eastAsia="zh-CN"/>
        </w:rPr>
        <w:instrText xml:space="preserve"> REF _Ref9857870 \r \h  \* MERGEFORMAT </w:instrText>
      </w:r>
      <w:r w:rsidRPr="00CD33B9">
        <w:rPr>
          <w:rFonts w:ascii="Times New Roman" w:eastAsia="Times New Roman" w:hAnsi="Times New Roman" w:cs="Times New Roman"/>
          <w:sz w:val="24"/>
          <w:szCs w:val="24"/>
          <w:lang w:eastAsia="zh-CN"/>
        </w:rPr>
      </w:r>
      <w:r w:rsidRPr="00CD33B9">
        <w:rPr>
          <w:rFonts w:ascii="Times New Roman" w:eastAsia="Times New Roman" w:hAnsi="Times New Roman" w:cs="Times New Roman"/>
          <w:sz w:val="24"/>
          <w:szCs w:val="24"/>
          <w:lang w:eastAsia="zh-CN"/>
        </w:rPr>
        <w:fldChar w:fldCharType="separate"/>
      </w:r>
      <w:r>
        <w:rPr>
          <w:rFonts w:ascii="Times New Roman" w:eastAsia="Times New Roman" w:hAnsi="Times New Roman" w:cs="Times New Roman"/>
          <w:sz w:val="24"/>
          <w:szCs w:val="24"/>
          <w:lang w:eastAsia="zh-CN"/>
        </w:rPr>
        <w:t>1</w:t>
      </w:r>
      <w:r w:rsidRPr="00CD33B9">
        <w:rPr>
          <w:rFonts w:ascii="Times New Roman" w:eastAsia="Times New Roman" w:hAnsi="Times New Roman" w:cs="Times New Roman"/>
          <w:sz w:val="24"/>
          <w:szCs w:val="24"/>
          <w:lang w:eastAsia="zh-CN"/>
        </w:rPr>
        <w:fldChar w:fldCharType="end"/>
      </w:r>
      <w:r>
        <w:rPr>
          <w:rFonts w:ascii="Times New Roman" w:eastAsia="Times New Roman" w:hAnsi="Times New Roman" w:cs="Times New Roman"/>
          <w:sz w:val="24"/>
          <w:szCs w:val="24"/>
          <w:lang w:eastAsia="zh-CN"/>
        </w:rPr>
        <w:t>1</w:t>
      </w:r>
      <w:r w:rsidRPr="00CD33B9">
        <w:rPr>
          <w:rFonts w:ascii="Times New Roman" w:eastAsia="Times New Roman" w:hAnsi="Times New Roman" w:cs="Times New Roman"/>
          <w:sz w:val="24"/>
          <w:szCs w:val="24"/>
          <w:lang w:eastAsia="zh-CN"/>
        </w:rPr>
        <w:t xml:space="preserve"> настоящего Договора.</w:t>
      </w:r>
    </w:p>
    <w:p w14:paraId="3CF13231" w14:textId="77777777" w:rsidR="00191875" w:rsidRPr="00CD33B9" w:rsidRDefault="00191875" w:rsidP="00191875">
      <w:pPr>
        <w:pStyle w:val="a9"/>
        <w:numPr>
          <w:ilvl w:val="0"/>
          <w:numId w:val="3"/>
        </w:numPr>
        <w:tabs>
          <w:tab w:val="left" w:pos="1418"/>
          <w:tab w:val="left" w:pos="1560"/>
          <w:tab w:val="left" w:pos="1701"/>
        </w:tabs>
        <w:spacing w:before="240" w:after="120"/>
        <w:ind w:left="357" w:hanging="357"/>
        <w:contextualSpacing w:val="0"/>
        <w:jc w:val="center"/>
        <w:rPr>
          <w:b/>
        </w:rPr>
      </w:pPr>
      <w:bookmarkStart w:id="21" w:name="_Ref529815928"/>
      <w:r w:rsidRPr="00CD33B9">
        <w:rPr>
          <w:b/>
        </w:rPr>
        <w:t>Цена Договора и порядок расчетов</w:t>
      </w:r>
      <w:bookmarkEnd w:id="21"/>
    </w:p>
    <w:p w14:paraId="0C1F4A1C" w14:textId="77777777" w:rsidR="00191875" w:rsidRPr="005C1659" w:rsidRDefault="00191875" w:rsidP="00191875">
      <w:pPr>
        <w:pStyle w:val="a9"/>
        <w:numPr>
          <w:ilvl w:val="1"/>
          <w:numId w:val="3"/>
        </w:numPr>
        <w:tabs>
          <w:tab w:val="left" w:pos="1276"/>
          <w:tab w:val="left" w:pos="1418"/>
          <w:tab w:val="left" w:pos="1560"/>
          <w:tab w:val="left" w:pos="1701"/>
        </w:tabs>
        <w:ind w:left="0" w:firstLine="709"/>
        <w:jc w:val="both"/>
      </w:pPr>
      <w:r w:rsidRPr="005C1659">
        <w:t>Цена Договора определяется с применением Коэффициента снижения с пропорциональным уменьшением показателей по сметной документации (приложение № 2 к Договору).</w:t>
      </w:r>
    </w:p>
    <w:p w14:paraId="276AD284" w14:textId="77777777" w:rsidR="00191875" w:rsidRPr="004D4B60" w:rsidRDefault="00191875" w:rsidP="00191875">
      <w:pPr>
        <w:pStyle w:val="a9"/>
        <w:numPr>
          <w:ilvl w:val="1"/>
          <w:numId w:val="3"/>
        </w:numPr>
        <w:tabs>
          <w:tab w:val="left" w:pos="1276"/>
          <w:tab w:val="left" w:pos="1418"/>
          <w:tab w:val="left" w:pos="1560"/>
          <w:tab w:val="left" w:pos="1701"/>
        </w:tabs>
        <w:ind w:left="0" w:firstLine="709"/>
        <w:jc w:val="both"/>
      </w:pPr>
      <w:r w:rsidRPr="005C1659">
        <w:t>Цена Договора</w:t>
      </w:r>
      <w:r w:rsidRPr="00CD33B9">
        <w:t xml:space="preserve"> является</w:t>
      </w:r>
      <w:r>
        <w:t xml:space="preserve"> твердой, указана в пункте 1.2</w:t>
      </w:r>
      <w:r w:rsidRPr="00CD33B9">
        <w:t xml:space="preserve"> Договора, и не подлежит изменению в одностороннем порядке или по соглашению Сторон, кроме случаев </w:t>
      </w:r>
      <w:r w:rsidRPr="004D4B60">
        <w:t>изменения До</w:t>
      </w:r>
      <w:r>
        <w:t>говора предусмотренных пунктом</w:t>
      </w:r>
      <w:r w:rsidRPr="004D4B60">
        <w:t xml:space="preserve"> 14.4 </w:t>
      </w:r>
      <w:r>
        <w:t>Договора.</w:t>
      </w:r>
    </w:p>
    <w:p w14:paraId="481ACA39" w14:textId="77777777" w:rsidR="00191875" w:rsidRPr="004D4B60" w:rsidRDefault="00191875" w:rsidP="00191875">
      <w:pPr>
        <w:tabs>
          <w:tab w:val="left" w:pos="1276"/>
          <w:tab w:val="left" w:pos="1418"/>
          <w:tab w:val="left" w:pos="1560"/>
          <w:tab w:val="left" w:pos="1701"/>
        </w:tabs>
        <w:spacing w:after="0"/>
        <w:ind w:firstLine="709"/>
        <w:jc w:val="both"/>
        <w:rPr>
          <w:rFonts w:ascii="Times New Roman" w:hAnsi="Times New Roman" w:cs="Times New Roman"/>
          <w:sz w:val="24"/>
          <w:szCs w:val="24"/>
        </w:rPr>
      </w:pPr>
      <w:r w:rsidRPr="004D4B60">
        <w:rPr>
          <w:rFonts w:ascii="Times New Roman" w:hAnsi="Times New Roman" w:cs="Times New Roman"/>
          <w:sz w:val="24"/>
          <w:szCs w:val="24"/>
        </w:rPr>
        <w:t xml:space="preserve">Во избежание сомнений, Стороны согласовали, что </w:t>
      </w:r>
      <w:r w:rsidRPr="00C7530A">
        <w:rPr>
          <w:rFonts w:ascii="Times New Roman" w:eastAsia="Times New Roman" w:hAnsi="Times New Roman" w:cs="Times New Roman"/>
          <w:sz w:val="24"/>
          <w:szCs w:val="24"/>
          <w:lang w:eastAsia="ru-RU"/>
        </w:rPr>
        <w:t xml:space="preserve">экономия, полученная Подрядчиком при исполнении </w:t>
      </w:r>
      <w:r>
        <w:rPr>
          <w:rFonts w:ascii="Times New Roman" w:eastAsia="Times New Roman" w:hAnsi="Times New Roman" w:cs="Times New Roman"/>
          <w:sz w:val="24"/>
          <w:szCs w:val="24"/>
          <w:lang w:eastAsia="ru-RU"/>
        </w:rPr>
        <w:t>договора</w:t>
      </w:r>
      <w:r w:rsidRPr="004D4B60">
        <w:rPr>
          <w:rFonts w:ascii="Times New Roman" w:hAnsi="Times New Roman" w:cs="Times New Roman"/>
          <w:sz w:val="24"/>
          <w:szCs w:val="24"/>
        </w:rPr>
        <w:t>, остается в распоряжении Заказчика.</w:t>
      </w:r>
    </w:p>
    <w:p w14:paraId="46CCD65B" w14:textId="77777777" w:rsidR="00191875" w:rsidRPr="00CD33B9" w:rsidRDefault="00191875" w:rsidP="00191875">
      <w:pPr>
        <w:pStyle w:val="a9"/>
        <w:numPr>
          <w:ilvl w:val="1"/>
          <w:numId w:val="3"/>
        </w:numPr>
        <w:tabs>
          <w:tab w:val="left" w:pos="1276"/>
          <w:tab w:val="left" w:pos="1418"/>
          <w:tab w:val="left" w:pos="1560"/>
          <w:tab w:val="left" w:pos="1701"/>
        </w:tabs>
        <w:ind w:left="0" w:firstLine="709"/>
        <w:jc w:val="both"/>
      </w:pPr>
      <w:bookmarkStart w:id="22" w:name="_Ref10638411"/>
      <w:bookmarkStart w:id="23" w:name="_Ref529809824"/>
      <w:r w:rsidRPr="00CD33B9">
        <w:t>Цена Договора включает:</w:t>
      </w:r>
      <w:bookmarkEnd w:id="22"/>
    </w:p>
    <w:p w14:paraId="3B483F3E" w14:textId="77777777" w:rsidR="00191875" w:rsidRPr="00CD33B9" w:rsidRDefault="00191875" w:rsidP="00191875">
      <w:pPr>
        <w:pStyle w:val="a9"/>
        <w:tabs>
          <w:tab w:val="left" w:pos="1418"/>
          <w:tab w:val="left" w:pos="1560"/>
          <w:tab w:val="left" w:pos="1701"/>
        </w:tabs>
        <w:ind w:left="0" w:firstLine="709"/>
        <w:jc w:val="both"/>
      </w:pPr>
      <w:r>
        <w:t>- </w:t>
      </w:r>
      <w:r w:rsidRPr="00CD33B9">
        <w:t>вознаграждение Подрядчика за выполнение Работ;</w:t>
      </w:r>
    </w:p>
    <w:p w14:paraId="5DAF13B9" w14:textId="77777777" w:rsidR="00191875" w:rsidRPr="00CD33B9" w:rsidRDefault="00191875" w:rsidP="00191875">
      <w:pPr>
        <w:pStyle w:val="a9"/>
        <w:tabs>
          <w:tab w:val="left" w:pos="1418"/>
          <w:tab w:val="left" w:pos="1560"/>
          <w:tab w:val="left" w:pos="1701"/>
        </w:tabs>
        <w:ind w:left="0" w:firstLine="709"/>
        <w:jc w:val="both"/>
      </w:pPr>
      <w:r>
        <w:t>- </w:t>
      </w:r>
      <w:r w:rsidRPr="00CD33B9">
        <w:t>оплату Подрядчиком налогов, сборов и других платежей, предусмотренных действующим законодательством Российской Федерации;</w:t>
      </w:r>
    </w:p>
    <w:p w14:paraId="2094971F" w14:textId="77777777" w:rsidR="00191875" w:rsidRPr="00CD33B9" w:rsidRDefault="00191875" w:rsidP="00191875">
      <w:pPr>
        <w:pStyle w:val="a9"/>
        <w:tabs>
          <w:tab w:val="left" w:pos="1418"/>
          <w:tab w:val="left" w:pos="1560"/>
          <w:tab w:val="left" w:pos="1701"/>
        </w:tabs>
        <w:ind w:left="0" w:firstLine="709"/>
        <w:jc w:val="both"/>
      </w:pPr>
      <w:r>
        <w:t>- </w:t>
      </w:r>
      <w:r w:rsidRPr="00CD33B9">
        <w:t>затраты Подрядчика на производство ремонтно-строительных, монтажных и пусконаладочных работ с учетом стоимости материалов, конструкций, изделий, систем и оборудования и привлечения оборудования и третьих лиц (в случае необходимости);</w:t>
      </w:r>
    </w:p>
    <w:p w14:paraId="7F763DD9" w14:textId="77777777" w:rsidR="00191875" w:rsidRPr="00CD33B9" w:rsidRDefault="00191875" w:rsidP="00191875">
      <w:pPr>
        <w:pStyle w:val="a9"/>
        <w:tabs>
          <w:tab w:val="left" w:pos="1418"/>
          <w:tab w:val="left" w:pos="1560"/>
          <w:tab w:val="left" w:pos="1701"/>
        </w:tabs>
        <w:ind w:left="0" w:firstLine="709"/>
        <w:jc w:val="both"/>
      </w:pPr>
      <w:r>
        <w:t>- </w:t>
      </w:r>
      <w:r w:rsidRPr="00CD33B9">
        <w:t>затраты по страхованию строительно-монтажных рисков;</w:t>
      </w:r>
    </w:p>
    <w:p w14:paraId="762FB9DF" w14:textId="77777777" w:rsidR="00191875" w:rsidRPr="00CD33B9" w:rsidRDefault="00191875" w:rsidP="00191875">
      <w:pPr>
        <w:pStyle w:val="a9"/>
        <w:tabs>
          <w:tab w:val="left" w:pos="1418"/>
          <w:tab w:val="left" w:pos="1560"/>
          <w:tab w:val="left" w:pos="1701"/>
        </w:tabs>
        <w:ind w:left="0" w:firstLine="709"/>
        <w:jc w:val="both"/>
      </w:pPr>
      <w:r>
        <w:t>- </w:t>
      </w:r>
      <w:r w:rsidRPr="00CD33B9">
        <w:t xml:space="preserve">затраты, подтверждаемые Подрядчиком на проведение непредвиденных работ, предусмотренных разделом </w:t>
      </w:r>
      <w:r w:rsidRPr="00CD33B9">
        <w:fldChar w:fldCharType="begin"/>
      </w:r>
      <w:r w:rsidRPr="00CD33B9">
        <w:instrText xml:space="preserve"> REF _Ref9607104 \r \h  \* MERGEFORMAT </w:instrText>
      </w:r>
      <w:r w:rsidRPr="00CD33B9">
        <w:fldChar w:fldCharType="separate"/>
      </w:r>
      <w:r>
        <w:t>5</w:t>
      </w:r>
      <w:r w:rsidRPr="00CD33B9">
        <w:fldChar w:fldCharType="end"/>
      </w:r>
      <w:r w:rsidRPr="00CD33B9">
        <w:t xml:space="preserve"> Договора;</w:t>
      </w:r>
    </w:p>
    <w:p w14:paraId="1FFA8C96" w14:textId="77777777" w:rsidR="00191875" w:rsidRDefault="00191875" w:rsidP="00191875">
      <w:pPr>
        <w:pStyle w:val="a9"/>
        <w:tabs>
          <w:tab w:val="left" w:pos="1418"/>
          <w:tab w:val="left" w:pos="1560"/>
          <w:tab w:val="left" w:pos="1701"/>
        </w:tabs>
        <w:ind w:left="0" w:firstLine="709"/>
        <w:jc w:val="both"/>
      </w:pPr>
      <w:r w:rsidRPr="00CD33B9">
        <w:t>-</w:t>
      </w:r>
      <w:r>
        <w:t> </w:t>
      </w:r>
      <w:r w:rsidRPr="00CD33B9">
        <w:t>затраты (транспортные расходы), связанные с мобилизацией строительной техники и персонала Подрядчика, доставкой материалов, изделий, конструкций и оборудования, необходимых для производства работ, и их демобилизацией после окончания работ, или в случае прекращения действия настоящего Договора;</w:t>
      </w:r>
    </w:p>
    <w:p w14:paraId="69F0119C" w14:textId="77777777" w:rsidR="00191875" w:rsidRPr="006D03F0" w:rsidRDefault="00191875" w:rsidP="00191875">
      <w:pPr>
        <w:tabs>
          <w:tab w:val="left" w:pos="1418"/>
          <w:tab w:val="left" w:pos="1560"/>
          <w:tab w:val="left" w:pos="1701"/>
        </w:tabs>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r w:rsidRPr="006D03F0">
        <w:rPr>
          <w:rFonts w:ascii="Times New Roman" w:eastAsia="Times New Roman" w:hAnsi="Times New Roman" w:cs="Times New Roman"/>
          <w:sz w:val="24"/>
          <w:szCs w:val="24"/>
          <w:lang w:eastAsia="ru-RU"/>
        </w:rPr>
        <w:t xml:space="preserve">затраты на осуществление </w:t>
      </w:r>
      <w:r>
        <w:rPr>
          <w:rFonts w:ascii="Times New Roman" w:eastAsia="Times New Roman" w:hAnsi="Times New Roman" w:cs="Times New Roman"/>
          <w:sz w:val="24"/>
          <w:szCs w:val="24"/>
          <w:lang w:eastAsia="ru-RU"/>
        </w:rPr>
        <w:t>С</w:t>
      </w:r>
      <w:r w:rsidRPr="006D03F0">
        <w:rPr>
          <w:rFonts w:ascii="Times New Roman" w:eastAsia="Times New Roman" w:hAnsi="Times New Roman" w:cs="Times New Roman"/>
          <w:sz w:val="24"/>
          <w:szCs w:val="24"/>
          <w:lang w:eastAsia="ru-RU"/>
        </w:rPr>
        <w:t>троительного контроля</w:t>
      </w:r>
      <w:r>
        <w:rPr>
          <w:rFonts w:ascii="Times New Roman" w:eastAsia="Times New Roman" w:hAnsi="Times New Roman" w:cs="Times New Roman"/>
          <w:sz w:val="24"/>
          <w:szCs w:val="24"/>
          <w:lang w:eastAsia="ru-RU"/>
        </w:rPr>
        <w:t xml:space="preserve"> Подрядчика</w:t>
      </w:r>
      <w:r w:rsidRPr="006D03F0">
        <w:rPr>
          <w:rFonts w:ascii="Times New Roman" w:eastAsia="Times New Roman" w:hAnsi="Times New Roman" w:cs="Times New Roman"/>
          <w:sz w:val="24"/>
          <w:szCs w:val="24"/>
          <w:lang w:eastAsia="ru-RU"/>
        </w:rPr>
        <w:t>;</w:t>
      </w:r>
    </w:p>
    <w:p w14:paraId="39E07393" w14:textId="77777777" w:rsidR="00191875" w:rsidRPr="00CD33B9" w:rsidRDefault="00191875" w:rsidP="00191875">
      <w:pPr>
        <w:pStyle w:val="a9"/>
        <w:widowControl w:val="0"/>
        <w:tabs>
          <w:tab w:val="left" w:pos="1418"/>
          <w:tab w:val="left" w:pos="1560"/>
          <w:tab w:val="left" w:pos="1701"/>
        </w:tabs>
        <w:ind w:left="0" w:firstLine="709"/>
        <w:jc w:val="both"/>
      </w:pPr>
      <w:r>
        <w:t>- </w:t>
      </w:r>
      <w:r w:rsidRPr="00CD33B9">
        <w:t>затраты связанные с организацией хранения оборудования и материалов на Объекте, а также на охрану Объекта на период проведения Работ;</w:t>
      </w:r>
    </w:p>
    <w:p w14:paraId="72BEA970" w14:textId="77777777" w:rsidR="00191875" w:rsidRPr="00CD33B9" w:rsidRDefault="00191875" w:rsidP="00191875">
      <w:pPr>
        <w:pStyle w:val="a9"/>
        <w:widowControl w:val="0"/>
        <w:tabs>
          <w:tab w:val="left" w:pos="1418"/>
          <w:tab w:val="left" w:pos="1560"/>
          <w:tab w:val="left" w:pos="1701"/>
        </w:tabs>
        <w:ind w:left="0" w:firstLine="709"/>
        <w:jc w:val="both"/>
      </w:pPr>
      <w:r w:rsidRPr="00CD33B9">
        <w:t>-</w:t>
      </w:r>
      <w:r>
        <w:t> </w:t>
      </w:r>
      <w:r w:rsidRPr="00CD33B9">
        <w:t>затраты на вывоз мусора и утилизацию отходов, на регулярную уборку Объекта, удаление строительного мусора, транспортные расходы, содержание и уборку строительной площадки;</w:t>
      </w:r>
    </w:p>
    <w:p w14:paraId="17772221" w14:textId="77777777" w:rsidR="00191875" w:rsidRDefault="00191875" w:rsidP="00191875">
      <w:pPr>
        <w:pStyle w:val="a9"/>
        <w:widowControl w:val="0"/>
        <w:tabs>
          <w:tab w:val="left" w:pos="1418"/>
          <w:tab w:val="left" w:pos="1560"/>
          <w:tab w:val="left" w:pos="1701"/>
        </w:tabs>
        <w:ind w:left="0" w:firstLine="709"/>
        <w:jc w:val="both"/>
      </w:pPr>
      <w:r w:rsidRPr="00CD33B9">
        <w:t>-</w:t>
      </w:r>
      <w:r>
        <w:t> </w:t>
      </w:r>
      <w:r w:rsidRPr="00CD33B9">
        <w:t>затраты, напрямую не упомянутые, но необходимые для завершения Работ по настоящему Договору</w:t>
      </w:r>
      <w:r>
        <w:t>.</w:t>
      </w:r>
    </w:p>
    <w:bookmarkEnd w:id="23"/>
    <w:p w14:paraId="506509F4" w14:textId="77777777" w:rsidR="00191875" w:rsidRPr="00CD33B9" w:rsidRDefault="00191875" w:rsidP="00191875">
      <w:pPr>
        <w:pStyle w:val="a9"/>
        <w:widowControl w:val="0"/>
        <w:numPr>
          <w:ilvl w:val="1"/>
          <w:numId w:val="3"/>
        </w:numPr>
        <w:tabs>
          <w:tab w:val="left" w:pos="1276"/>
          <w:tab w:val="left" w:pos="1418"/>
          <w:tab w:val="left" w:pos="1560"/>
          <w:tab w:val="left" w:pos="1701"/>
        </w:tabs>
        <w:ind w:left="0" w:firstLine="709"/>
        <w:jc w:val="both"/>
      </w:pPr>
      <w:r w:rsidRPr="00CD33B9">
        <w:t xml:space="preserve">Подрядчик направляет Заказчику счет на оплату в срок, указанный в пункте </w:t>
      </w:r>
      <w:r w:rsidRPr="00CD33B9">
        <w:fldChar w:fldCharType="begin"/>
      </w:r>
      <w:r w:rsidRPr="00CD33B9">
        <w:instrText xml:space="preserve"> REF _Ref529810639 \r \h  \* MERGEFORMAT </w:instrText>
      </w:r>
      <w:r w:rsidRPr="00CD33B9">
        <w:fldChar w:fldCharType="separate"/>
      </w:r>
      <w:r>
        <w:t>1.11</w:t>
      </w:r>
      <w:r w:rsidRPr="00CD33B9">
        <w:fldChar w:fldCharType="end"/>
      </w:r>
      <w:r w:rsidRPr="00CD33B9">
        <w:t xml:space="preserve"> Договора. Оплата Работ производится Заказчиком в срок, указанный в пункте </w:t>
      </w:r>
      <w:r w:rsidRPr="00CD33B9">
        <w:fldChar w:fldCharType="begin"/>
      </w:r>
      <w:r w:rsidRPr="00CD33B9">
        <w:instrText xml:space="preserve"> REF _Ref529810644 \r \h  \* MERGEFORMAT </w:instrText>
      </w:r>
      <w:r w:rsidRPr="00CD33B9">
        <w:fldChar w:fldCharType="separate"/>
      </w:r>
      <w:r>
        <w:t>1.12</w:t>
      </w:r>
      <w:r w:rsidRPr="00CD33B9">
        <w:fldChar w:fldCharType="end"/>
      </w:r>
      <w:r w:rsidRPr="00CD33B9">
        <w:t xml:space="preserve"> Договора</w:t>
      </w:r>
      <w:r>
        <w:t>.</w:t>
      </w:r>
      <w:r w:rsidRPr="00CD33B9">
        <w:t xml:space="preserve"> </w:t>
      </w:r>
    </w:p>
    <w:p w14:paraId="4F3BB7CC" w14:textId="77777777" w:rsidR="00191875" w:rsidRPr="00CD33B9" w:rsidRDefault="00191875" w:rsidP="00191875">
      <w:pPr>
        <w:pStyle w:val="a9"/>
        <w:widowControl w:val="0"/>
        <w:numPr>
          <w:ilvl w:val="1"/>
          <w:numId w:val="3"/>
        </w:numPr>
        <w:tabs>
          <w:tab w:val="left" w:pos="1276"/>
          <w:tab w:val="left" w:pos="1418"/>
          <w:tab w:val="left" w:pos="1560"/>
          <w:tab w:val="left" w:pos="1701"/>
        </w:tabs>
        <w:ind w:left="0" w:firstLine="709"/>
        <w:jc w:val="both"/>
      </w:pPr>
      <w:bookmarkStart w:id="24" w:name="_Ref529811877"/>
      <w:r w:rsidRPr="00CD33B9">
        <w:t xml:space="preserve">Оплата по Договору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Подрядчика, указанный в настоящем Договоре. Подрядчик обязан в течение 1 (одного) рабочего дня с даты изменения реквизитов расчетного счета в порядке, предусмотренном пунктом </w:t>
      </w:r>
      <w:r>
        <w:t>19.2</w:t>
      </w:r>
      <w:r w:rsidRPr="00CD33B9">
        <w:t xml:space="preserve"> Договора, письменно уведомить об этом Заказчика, указав новые реквизиты расчетного счета. В противном случае, все риски, связанные с перечислением Заказчиком денежных средств на указанный в настоящем Договоре счет Подрядчика, несет Подрядчик.</w:t>
      </w:r>
      <w:bookmarkEnd w:id="24"/>
      <w:r w:rsidRPr="00CD33B9">
        <w:t xml:space="preserve"> </w:t>
      </w:r>
    </w:p>
    <w:p w14:paraId="4106E500" w14:textId="77777777" w:rsidR="00191875" w:rsidRPr="00CD33B9" w:rsidRDefault="00191875" w:rsidP="00191875">
      <w:pPr>
        <w:pStyle w:val="a9"/>
        <w:numPr>
          <w:ilvl w:val="1"/>
          <w:numId w:val="3"/>
        </w:numPr>
        <w:tabs>
          <w:tab w:val="left" w:pos="1276"/>
          <w:tab w:val="left" w:pos="1418"/>
          <w:tab w:val="left" w:pos="1560"/>
          <w:tab w:val="left" w:pos="1701"/>
        </w:tabs>
        <w:ind w:left="0" w:firstLine="709"/>
        <w:jc w:val="both"/>
      </w:pPr>
      <w:r w:rsidRPr="00CD33B9">
        <w:t>Обязательства Заказчика по оплате Работ считаются выполненными с даты списания денежных средств с расчетного счета Заказчика.</w:t>
      </w:r>
    </w:p>
    <w:p w14:paraId="408C0D50" w14:textId="77777777" w:rsidR="00191875" w:rsidRPr="00CD33B9" w:rsidRDefault="00191875" w:rsidP="00191875">
      <w:pPr>
        <w:pStyle w:val="a9"/>
        <w:numPr>
          <w:ilvl w:val="1"/>
          <w:numId w:val="3"/>
        </w:numPr>
        <w:tabs>
          <w:tab w:val="left" w:pos="1276"/>
          <w:tab w:val="left" w:pos="1418"/>
          <w:tab w:val="left" w:pos="1560"/>
          <w:tab w:val="left" w:pos="1701"/>
        </w:tabs>
        <w:ind w:left="0" w:firstLine="709"/>
        <w:jc w:val="both"/>
      </w:pPr>
      <w:r w:rsidRPr="00CD33B9">
        <w:t xml:space="preserve">Подрядчик, являющийся плательщиком НДС, обязан предоставлять Заказчику счета-фактуры в порядке и сроки, установленные законодательством Российской Федерации о налогах и сборах. </w:t>
      </w:r>
    </w:p>
    <w:p w14:paraId="57E78782" w14:textId="77777777" w:rsidR="00191875" w:rsidRPr="00CD33B9" w:rsidRDefault="00191875" w:rsidP="00191875">
      <w:pPr>
        <w:pStyle w:val="a9"/>
        <w:tabs>
          <w:tab w:val="left" w:pos="1276"/>
          <w:tab w:val="left" w:pos="1418"/>
          <w:tab w:val="left" w:pos="1560"/>
          <w:tab w:val="left" w:pos="1701"/>
        </w:tabs>
        <w:ind w:left="0" w:firstLine="709"/>
        <w:jc w:val="both"/>
      </w:pPr>
      <w:r w:rsidRPr="00CD33B9">
        <w:t>При неисполнении Подрядчиком указанной в настоящем пункте обязанности в установленный срок Заказчик вправе взыскать с Подрядчика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Заказчик вправе взыскать с Подрядчика пени и штрафы, приходящиеся на данные суммы НДС, в случае их начисления по решению налогового органа.</w:t>
      </w:r>
    </w:p>
    <w:p w14:paraId="68467112" w14:textId="77777777" w:rsidR="00191875" w:rsidRPr="00CD33B9" w:rsidRDefault="00191875" w:rsidP="00191875">
      <w:pPr>
        <w:pStyle w:val="a9"/>
        <w:numPr>
          <w:ilvl w:val="1"/>
          <w:numId w:val="3"/>
        </w:numPr>
        <w:tabs>
          <w:tab w:val="left" w:pos="1276"/>
          <w:tab w:val="left" w:pos="1418"/>
          <w:tab w:val="left" w:pos="1560"/>
          <w:tab w:val="left" w:pos="1701"/>
        </w:tabs>
        <w:ind w:left="0" w:firstLine="709"/>
        <w:jc w:val="both"/>
      </w:pPr>
      <w:bookmarkStart w:id="25" w:name="_Ref9606800"/>
      <w:r w:rsidRPr="00CD33B9">
        <w:t xml:space="preserve">Подрядчик осуществляет возмещение затрат за потребление всех видов (электроэнергия, </w:t>
      </w:r>
      <w:r>
        <w:t xml:space="preserve">горячее и (или) холодное водоснабжение, водоотведение </w:t>
      </w:r>
      <w:r w:rsidRPr="00CD33B9">
        <w:t>и т.д.) в соответствии с расчетом за каждый месяц в период Работ, произведенным Заказчиком и являющимся приложением к Акту о возмещении затрат (</w:t>
      </w:r>
      <w:r>
        <w:t>п</w:t>
      </w:r>
      <w:r w:rsidRPr="00CD33B9">
        <w:t>риложение № 3 к Договору). Определение стоимости потребленных топливно-энергетических ресурсов осуществляется на основании показаний счетчиков, а при невозможности установления счетчиков Подрядчиком – на основании расчета потребления.</w:t>
      </w:r>
      <w:bookmarkEnd w:id="25"/>
      <w:r w:rsidRPr="00CD33B9">
        <w:t xml:space="preserve"> </w:t>
      </w:r>
    </w:p>
    <w:p w14:paraId="716CC07D" w14:textId="77777777" w:rsidR="00191875" w:rsidRPr="00CD33B9" w:rsidRDefault="00191875" w:rsidP="00191875">
      <w:pPr>
        <w:pStyle w:val="a9"/>
        <w:numPr>
          <w:ilvl w:val="1"/>
          <w:numId w:val="3"/>
        </w:numPr>
        <w:tabs>
          <w:tab w:val="left" w:pos="1276"/>
          <w:tab w:val="left" w:pos="1418"/>
          <w:tab w:val="left" w:pos="1560"/>
          <w:tab w:val="left" w:pos="1701"/>
        </w:tabs>
        <w:ind w:left="0" w:firstLine="709"/>
        <w:jc w:val="both"/>
      </w:pPr>
      <w:r w:rsidRPr="00CD33B9">
        <w:t>В случае отка</w:t>
      </w:r>
      <w:r>
        <w:t>за Подрядчика от подписания Акта</w:t>
      </w:r>
      <w:r w:rsidRPr="00CD33B9">
        <w:t xml:space="preserve"> о возмещении затрат с расчетом Стороны решают вопрос путем переговоров или в судебном порядке в соответствии с разделом </w:t>
      </w:r>
      <w:r>
        <w:t>14</w:t>
      </w:r>
      <w:r w:rsidRPr="00CD33B9">
        <w:t xml:space="preserve"> Договора.</w:t>
      </w:r>
    </w:p>
    <w:p w14:paraId="74216C66" w14:textId="77777777" w:rsidR="00191875" w:rsidRPr="00CD33B9" w:rsidRDefault="00191875" w:rsidP="00191875">
      <w:pPr>
        <w:pStyle w:val="a9"/>
        <w:numPr>
          <w:ilvl w:val="1"/>
          <w:numId w:val="3"/>
        </w:numPr>
        <w:tabs>
          <w:tab w:val="left" w:pos="1276"/>
          <w:tab w:val="left" w:pos="1418"/>
          <w:tab w:val="left" w:pos="1560"/>
          <w:tab w:val="left" w:pos="1701"/>
        </w:tabs>
        <w:ind w:left="0" w:firstLine="710"/>
        <w:jc w:val="both"/>
      </w:pPr>
      <w:r w:rsidRPr="00CD33B9">
        <w:t xml:space="preserve">Оплата стоимости затрат за потребление всех видов топливно-энергетических ресурсов (электроэнергия, вода и др.) в соответствии </w:t>
      </w:r>
      <w:r w:rsidRPr="00CD33B9">
        <w:br/>
        <w:t xml:space="preserve">с Актом о возмещении затрат и расчетом, подписанными Сторонами, осуществляется Подрядчиком в течение 5 (пяти) рабочих дней с даты выставления счета Заказчиком платежными поручениями на расчетный счет Заказчика, указанный в разделе </w:t>
      </w:r>
      <w:r w:rsidRPr="00CD33B9">
        <w:fldChar w:fldCharType="begin"/>
      </w:r>
      <w:r w:rsidRPr="00CD33B9">
        <w:instrText xml:space="preserve"> REF _Ref529810240 \r \h  \* MERGEFORMAT </w:instrText>
      </w:r>
      <w:r w:rsidRPr="00CD33B9">
        <w:fldChar w:fldCharType="separate"/>
      </w:r>
      <w:r>
        <w:t>21</w:t>
      </w:r>
      <w:r w:rsidRPr="00CD33B9">
        <w:fldChar w:fldCharType="end"/>
      </w:r>
      <w:r w:rsidRPr="00CD33B9">
        <w:t xml:space="preserve">  Договора</w:t>
      </w:r>
      <w:r>
        <w:t xml:space="preserve">, </w:t>
      </w:r>
      <w:r w:rsidRPr="00A94CDC">
        <w:t>с обязательным указанием номера Договора в назначении платежа</w:t>
      </w:r>
      <w:r w:rsidRPr="00CD33B9">
        <w:t xml:space="preserve">. </w:t>
      </w:r>
    </w:p>
    <w:p w14:paraId="414881F6" w14:textId="77777777" w:rsidR="00191875" w:rsidRPr="00CD33B9" w:rsidRDefault="00191875" w:rsidP="00191875">
      <w:pPr>
        <w:pStyle w:val="a9"/>
        <w:numPr>
          <w:ilvl w:val="1"/>
          <w:numId w:val="3"/>
        </w:numPr>
        <w:tabs>
          <w:tab w:val="left" w:pos="1276"/>
          <w:tab w:val="left" w:pos="1418"/>
          <w:tab w:val="left" w:pos="1560"/>
          <w:tab w:val="left" w:pos="1701"/>
        </w:tabs>
        <w:ind w:left="0" w:firstLine="709"/>
        <w:jc w:val="both"/>
      </w:pPr>
      <w:r w:rsidRPr="00CD33B9">
        <w:t>В случае неисполнения или ненадлежащего исполнения</w:t>
      </w:r>
      <w:r>
        <w:t xml:space="preserve"> Подрядчиком</w:t>
      </w:r>
      <w:r w:rsidRPr="00CD33B9">
        <w:t xml:space="preserve"> обязательства, предусмотренного настоящим Договором, Заказчик производит оплату по настоящему Договору за вычетом соответствующего размера неустойки (штрафа, пени), а также стоимости невозмещенных затрат Подрядчика за потреблённые виды топливно-энергетических ресурсов согласно пункту</w:t>
      </w:r>
      <w:r>
        <w:t xml:space="preserve"> 4.8</w:t>
      </w:r>
      <w:r w:rsidRPr="00CD33B9">
        <w:t xml:space="preserve"> Договора.</w:t>
      </w:r>
    </w:p>
    <w:p w14:paraId="15AE8C6B" w14:textId="77777777" w:rsidR="00191875" w:rsidRDefault="00191875" w:rsidP="00191875">
      <w:pPr>
        <w:pStyle w:val="a9"/>
        <w:widowControl w:val="0"/>
        <w:numPr>
          <w:ilvl w:val="1"/>
          <w:numId w:val="3"/>
        </w:numPr>
        <w:tabs>
          <w:tab w:val="left" w:pos="1276"/>
          <w:tab w:val="left" w:pos="1418"/>
          <w:tab w:val="left" w:pos="1560"/>
          <w:tab w:val="left" w:pos="1701"/>
        </w:tabs>
        <w:ind w:left="0" w:firstLine="709"/>
        <w:jc w:val="both"/>
      </w:pPr>
      <w:r w:rsidRPr="00CD33B9">
        <w:t>Отсрочка оплаты Работ не является предоставлением Заказчику коммерческого кредита, предусмотренного статьей 823 Гражданского кодекса Российской Федерации. На сумму денежного обязательства Заказчика по оплате Работ законные проценты, предусмотренные статьей 317.1 Гражданского кодекса Российской Федерации, не начисляются.</w:t>
      </w:r>
    </w:p>
    <w:p w14:paraId="644D9460" w14:textId="77777777" w:rsidR="00191875" w:rsidRPr="00A00530" w:rsidRDefault="00191875" w:rsidP="00191875">
      <w:pPr>
        <w:pStyle w:val="14"/>
        <w:numPr>
          <w:ilvl w:val="0"/>
          <w:numId w:val="3"/>
        </w:numPr>
        <w:tabs>
          <w:tab w:val="left" w:pos="1418"/>
          <w:tab w:val="left" w:pos="1560"/>
          <w:tab w:val="left" w:pos="1701"/>
        </w:tabs>
        <w:spacing w:before="120" w:after="120"/>
        <w:ind w:left="357" w:right="0" w:hanging="357"/>
        <w:jc w:val="center"/>
        <w:rPr>
          <w:b/>
          <w:sz w:val="24"/>
          <w:szCs w:val="24"/>
        </w:rPr>
      </w:pPr>
      <w:bookmarkStart w:id="26" w:name="_Ref9607104"/>
      <w:r w:rsidRPr="00CD33B9">
        <w:rPr>
          <w:b/>
          <w:sz w:val="24"/>
          <w:szCs w:val="24"/>
        </w:rPr>
        <w:t>Непредвиденные работы и затраты</w:t>
      </w:r>
      <w:bookmarkEnd w:id="26"/>
    </w:p>
    <w:p w14:paraId="0F4206DD" w14:textId="77777777" w:rsidR="00191875" w:rsidRPr="00CD33B9" w:rsidRDefault="00191875" w:rsidP="00191875">
      <w:pPr>
        <w:pStyle w:val="a9"/>
        <w:numPr>
          <w:ilvl w:val="1"/>
          <w:numId w:val="3"/>
        </w:numPr>
        <w:tabs>
          <w:tab w:val="left" w:pos="1276"/>
          <w:tab w:val="left" w:pos="1418"/>
          <w:tab w:val="left" w:pos="1560"/>
          <w:tab w:val="left" w:pos="1701"/>
        </w:tabs>
        <w:ind w:left="0" w:firstLine="710"/>
        <w:jc w:val="both"/>
      </w:pPr>
      <w:r w:rsidRPr="00CD33B9">
        <w:t xml:space="preserve">Настоящим Договором для Подрядчика предусмотрена возможность компенсации непредвиденных работ и затрат, включенных </w:t>
      </w:r>
      <w:r w:rsidRPr="00DC5689">
        <w:t xml:space="preserve">в </w:t>
      </w:r>
      <w:r>
        <w:t>сметную документацию (приложение № </w:t>
      </w:r>
      <w:r w:rsidRPr="00DC5689">
        <w:t xml:space="preserve">2 к Договору), в размере не более </w:t>
      </w:r>
      <w:r>
        <w:t>2</w:t>
      </w:r>
      <w:r w:rsidRPr="00DC5689">
        <w:t>% от Цены Договора</w:t>
      </w:r>
      <w:r>
        <w:t xml:space="preserve">, </w:t>
      </w:r>
      <w:r w:rsidRPr="00DC5689">
        <w:t>которые возникли не из-за ненадлежащего выполнения обязательств</w:t>
      </w:r>
      <w:r w:rsidRPr="00CD33B9">
        <w:t xml:space="preserve"> Подрядчика</w:t>
      </w:r>
      <w:r>
        <w:t xml:space="preserve">, </w:t>
      </w:r>
      <w:r w:rsidRPr="00A60B28">
        <w:t>а вызваны уточнением Технического задания в ходе производства Работ.</w:t>
      </w:r>
    </w:p>
    <w:p w14:paraId="730DF38B" w14:textId="77777777" w:rsidR="00191875" w:rsidRPr="00CD33B9" w:rsidRDefault="00191875" w:rsidP="00191875">
      <w:pPr>
        <w:pStyle w:val="a9"/>
        <w:numPr>
          <w:ilvl w:val="1"/>
          <w:numId w:val="3"/>
        </w:numPr>
        <w:tabs>
          <w:tab w:val="left" w:pos="1276"/>
          <w:tab w:val="left" w:pos="1418"/>
          <w:tab w:val="left" w:pos="1560"/>
          <w:tab w:val="left" w:pos="1701"/>
        </w:tabs>
        <w:ind w:left="0" w:firstLine="709"/>
        <w:jc w:val="both"/>
      </w:pPr>
      <w:r w:rsidRPr="00CD33B9">
        <w:t xml:space="preserve">Лимит на непредвиденные работы и затраты возмещается Подрядчику при условии утверждения </w:t>
      </w:r>
      <w:r>
        <w:t>Заказчиком</w:t>
      </w:r>
      <w:r w:rsidRPr="00CD33B9">
        <w:t xml:space="preserve"> локальной сметы на выполнение непредвиденных работ.</w:t>
      </w:r>
    </w:p>
    <w:p w14:paraId="79452297" w14:textId="77777777" w:rsidR="00191875" w:rsidRPr="00CD33B9" w:rsidRDefault="00191875" w:rsidP="00191875">
      <w:pPr>
        <w:pStyle w:val="a9"/>
        <w:numPr>
          <w:ilvl w:val="2"/>
          <w:numId w:val="3"/>
        </w:numPr>
        <w:tabs>
          <w:tab w:val="left" w:pos="1418"/>
          <w:tab w:val="left" w:pos="1560"/>
          <w:tab w:val="left" w:pos="1701"/>
        </w:tabs>
        <w:ind w:left="0" w:firstLine="709"/>
        <w:jc w:val="both"/>
      </w:pPr>
      <w:bookmarkStart w:id="27" w:name="_Ref9851865"/>
      <w:r w:rsidRPr="00CD33B9">
        <w:t>Заказчик в течение 5 (пяти) рабочих дней рассматривает представленную Подрядчиком локальную смету на выполнение непредвиденных работ и затем:</w:t>
      </w:r>
      <w:bookmarkEnd w:id="27"/>
    </w:p>
    <w:p w14:paraId="6C4CE7E0" w14:textId="77777777" w:rsidR="00191875" w:rsidRPr="00CD33B9" w:rsidRDefault="00191875" w:rsidP="00191875">
      <w:pPr>
        <w:tabs>
          <w:tab w:val="left" w:pos="1418"/>
          <w:tab w:val="left" w:pos="1560"/>
          <w:tab w:val="left" w:pos="1701"/>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w:t>
      </w:r>
      <w:r>
        <w:t> </w:t>
      </w:r>
      <w:r w:rsidRPr="00CD33B9">
        <w:rPr>
          <w:rFonts w:ascii="Times New Roman" w:hAnsi="Times New Roman" w:cs="Times New Roman"/>
          <w:sz w:val="24"/>
          <w:szCs w:val="24"/>
        </w:rPr>
        <w:t>либо подписывает локальную смету;</w:t>
      </w:r>
    </w:p>
    <w:p w14:paraId="5D68614D" w14:textId="77777777" w:rsidR="00191875" w:rsidRPr="00CD33B9" w:rsidRDefault="00191875" w:rsidP="00191875">
      <w:pPr>
        <w:pStyle w:val="a9"/>
        <w:tabs>
          <w:tab w:val="left" w:pos="1418"/>
          <w:tab w:val="left" w:pos="1560"/>
          <w:tab w:val="left" w:pos="1701"/>
        </w:tabs>
        <w:ind w:left="0" w:firstLine="709"/>
        <w:jc w:val="both"/>
      </w:pPr>
      <w:r>
        <w:t>б) </w:t>
      </w:r>
      <w:r w:rsidRPr="00CD33B9">
        <w:t>либо возвращает представленную локальную смету Подрядчику для внесения изменений по замечаниям Заказчика</w:t>
      </w:r>
      <w:r>
        <w:t xml:space="preserve">, при этом </w:t>
      </w:r>
      <w:r w:rsidRPr="00CD33B9">
        <w:t>Подрядчик устраняет замечания в течение 5 (пяти) рабочих дней, после чего представляет Заказчику исправленную смету для утверждения Заказчико</w:t>
      </w:r>
      <w:r>
        <w:t>м;</w:t>
      </w:r>
    </w:p>
    <w:p w14:paraId="0869BA97" w14:textId="77777777" w:rsidR="00191875" w:rsidRPr="00CD33B9" w:rsidRDefault="00191875" w:rsidP="00191875">
      <w:pPr>
        <w:pStyle w:val="a9"/>
        <w:tabs>
          <w:tab w:val="left" w:pos="1418"/>
          <w:tab w:val="left" w:pos="1560"/>
          <w:tab w:val="left" w:pos="1701"/>
        </w:tabs>
        <w:ind w:left="0" w:firstLine="709"/>
        <w:jc w:val="both"/>
      </w:pPr>
      <w:r>
        <w:t>в) либо направляет отказ от подписания локальной сметы.</w:t>
      </w:r>
    </w:p>
    <w:p w14:paraId="5B27F0BF" w14:textId="77777777" w:rsidR="00191875" w:rsidRPr="00CD33B9" w:rsidRDefault="00191875" w:rsidP="00191875">
      <w:pPr>
        <w:pStyle w:val="a9"/>
        <w:numPr>
          <w:ilvl w:val="2"/>
          <w:numId w:val="3"/>
        </w:numPr>
        <w:tabs>
          <w:tab w:val="left" w:pos="1418"/>
          <w:tab w:val="left" w:pos="1560"/>
          <w:tab w:val="left" w:pos="1701"/>
        </w:tabs>
        <w:ind w:left="0" w:firstLine="709"/>
        <w:jc w:val="both"/>
      </w:pPr>
      <w:r w:rsidRPr="00CD33B9">
        <w:t xml:space="preserve">К непредвиденным работам Подрядчик приступает только после утверждения Заказчиком локальной сметы на </w:t>
      </w:r>
      <w:r>
        <w:t>выполнение непредвиденных Работ, а в случае, если непредвиденные Работы не входят в Цену Договора, после подписания Дополнительного соглашения к Договору в соответствии с Положением о закупке товаров, работ, услуг для нужд АО «Почта России».</w:t>
      </w:r>
    </w:p>
    <w:p w14:paraId="264BAA94" w14:textId="77777777" w:rsidR="00191875" w:rsidRDefault="00191875" w:rsidP="00191875">
      <w:pPr>
        <w:pStyle w:val="a9"/>
        <w:numPr>
          <w:ilvl w:val="2"/>
          <w:numId w:val="3"/>
        </w:numPr>
        <w:tabs>
          <w:tab w:val="left" w:pos="1418"/>
          <w:tab w:val="left" w:pos="1560"/>
          <w:tab w:val="left" w:pos="1701"/>
        </w:tabs>
        <w:ind w:left="0" w:firstLine="709"/>
        <w:jc w:val="both"/>
      </w:pPr>
      <w:bookmarkStart w:id="28" w:name="_Ref9851888"/>
      <w:r w:rsidRPr="00CD33B9">
        <w:t>Приемка выполненных Подрядчиком непредвиденных работ производится в порядке, предусмотренном для приемки основных Работ по настоящему Договору.</w:t>
      </w:r>
      <w:bookmarkEnd w:id="28"/>
    </w:p>
    <w:p w14:paraId="3FDBA56A" w14:textId="77777777" w:rsidR="00191875" w:rsidRDefault="00191875" w:rsidP="00191875">
      <w:pPr>
        <w:pStyle w:val="a9"/>
        <w:tabs>
          <w:tab w:val="left" w:pos="1418"/>
          <w:tab w:val="left" w:pos="1560"/>
          <w:tab w:val="left" w:pos="1701"/>
        </w:tabs>
        <w:ind w:left="709"/>
        <w:jc w:val="both"/>
      </w:pPr>
    </w:p>
    <w:p w14:paraId="6865AF71" w14:textId="77777777" w:rsidR="00191875" w:rsidRPr="00CD33B9" w:rsidRDefault="00191875" w:rsidP="00191875">
      <w:pPr>
        <w:pStyle w:val="a9"/>
        <w:tabs>
          <w:tab w:val="left" w:pos="1418"/>
          <w:tab w:val="left" w:pos="1560"/>
          <w:tab w:val="left" w:pos="1701"/>
        </w:tabs>
        <w:ind w:left="709"/>
        <w:jc w:val="both"/>
      </w:pPr>
    </w:p>
    <w:p w14:paraId="20087D63" w14:textId="77777777" w:rsidR="00191875" w:rsidRPr="00CD33B9" w:rsidRDefault="00191875" w:rsidP="00191875">
      <w:pPr>
        <w:pStyle w:val="a9"/>
        <w:numPr>
          <w:ilvl w:val="0"/>
          <w:numId w:val="3"/>
        </w:numPr>
        <w:tabs>
          <w:tab w:val="left" w:pos="1418"/>
          <w:tab w:val="left" w:pos="1560"/>
          <w:tab w:val="left" w:pos="1701"/>
        </w:tabs>
        <w:spacing w:before="240" w:after="120"/>
        <w:ind w:left="357" w:hanging="357"/>
        <w:contextualSpacing w:val="0"/>
        <w:jc w:val="center"/>
        <w:rPr>
          <w:b/>
        </w:rPr>
      </w:pPr>
      <w:r w:rsidRPr="00CD33B9">
        <w:rPr>
          <w:b/>
        </w:rPr>
        <w:t>Производство Скрытых работ</w:t>
      </w:r>
    </w:p>
    <w:p w14:paraId="00BEF1B2" w14:textId="77777777" w:rsidR="00191875" w:rsidRPr="00CD33B9" w:rsidRDefault="00191875" w:rsidP="00191875">
      <w:pPr>
        <w:pStyle w:val="a9"/>
        <w:numPr>
          <w:ilvl w:val="1"/>
          <w:numId w:val="3"/>
        </w:numPr>
        <w:tabs>
          <w:tab w:val="left" w:pos="1276"/>
          <w:tab w:val="left" w:pos="1418"/>
          <w:tab w:val="left" w:pos="1560"/>
          <w:tab w:val="left" w:pos="1701"/>
        </w:tabs>
        <w:ind w:left="0" w:firstLine="709"/>
        <w:jc w:val="both"/>
      </w:pPr>
      <w:r w:rsidRPr="00CD33B9">
        <w:t>Никакие подлежащие закрытию Работы не должны закрываться без разрешения Заказчика и оформления Акта освидетельствования Скрытых работ, который составляется в двух экземплярах и подписывается представителями Сторон. Если представитель Заказчика не был информирован о производстве Скрытых работ, то Подрядчик за свой счет обязан открыть любую часть Скрытых работ согласно указаниям Заказчика, а затем восстановить ее.</w:t>
      </w:r>
    </w:p>
    <w:p w14:paraId="384AEC04" w14:textId="77777777" w:rsidR="00191875" w:rsidRPr="00CD33B9" w:rsidRDefault="00191875" w:rsidP="00191875">
      <w:pPr>
        <w:pStyle w:val="a9"/>
        <w:numPr>
          <w:ilvl w:val="1"/>
          <w:numId w:val="3"/>
        </w:numPr>
        <w:tabs>
          <w:tab w:val="left" w:pos="1276"/>
          <w:tab w:val="left" w:pos="1418"/>
          <w:tab w:val="left" w:pos="1560"/>
          <w:tab w:val="left" w:pos="1701"/>
        </w:tabs>
        <w:ind w:left="0" w:firstLine="709"/>
        <w:jc w:val="both"/>
      </w:pPr>
      <w:r w:rsidRPr="00CD33B9">
        <w:t>В случае если Заказчиком будут обнаружены некачественно выполненные Работы, то Подрядчик обязан своими силами и за свой счет в согласованные Сторонами сроки переделать эти работы для обеспечения их надлежащего качества. В случае если Подрядчик в согласованные Сторонами сроки не устранит некачественно выполненные Работы, то Заказчику предоставляется право самостоятельно или с привлечением третьих лиц переделать не</w:t>
      </w:r>
      <w:r>
        <w:t>качественно выполненные Работы.</w:t>
      </w:r>
    </w:p>
    <w:p w14:paraId="2D4D31B1" w14:textId="77777777" w:rsidR="00191875" w:rsidRPr="00CD33B9" w:rsidRDefault="00191875" w:rsidP="00191875">
      <w:pPr>
        <w:tabs>
          <w:tab w:val="left" w:pos="1276"/>
          <w:tab w:val="left" w:pos="1418"/>
          <w:tab w:val="left" w:pos="1560"/>
          <w:tab w:val="left" w:pos="1701"/>
        </w:tabs>
        <w:spacing w:after="0" w:line="240" w:lineRule="auto"/>
        <w:ind w:firstLine="709"/>
        <w:jc w:val="both"/>
        <w:rPr>
          <w:rFonts w:ascii="Times New Roman" w:hAnsi="Times New Roman" w:cs="Times New Roman"/>
          <w:sz w:val="24"/>
          <w:szCs w:val="24"/>
        </w:rPr>
      </w:pPr>
      <w:r w:rsidRPr="00CD33B9">
        <w:rPr>
          <w:rFonts w:ascii="Times New Roman" w:hAnsi="Times New Roman" w:cs="Times New Roman"/>
          <w:sz w:val="24"/>
          <w:szCs w:val="24"/>
        </w:rPr>
        <w:t>Все расходы, связанные с переделкой некачественных Работ, несет Подрядчик. Заказчик вправе удержать сумму этих расходов из любых причитающихся Подрядчику средств с отражением данного факта в платежных документах и актах.</w:t>
      </w:r>
    </w:p>
    <w:p w14:paraId="0578293F" w14:textId="77777777" w:rsidR="00191875" w:rsidRPr="00CD33B9" w:rsidRDefault="00191875" w:rsidP="00191875">
      <w:pPr>
        <w:pStyle w:val="a9"/>
        <w:numPr>
          <w:ilvl w:val="0"/>
          <w:numId w:val="3"/>
        </w:numPr>
        <w:tabs>
          <w:tab w:val="left" w:pos="1418"/>
          <w:tab w:val="left" w:pos="1560"/>
          <w:tab w:val="left" w:pos="1701"/>
        </w:tabs>
        <w:spacing w:before="240" w:after="120"/>
        <w:ind w:left="357" w:hanging="357"/>
        <w:contextualSpacing w:val="0"/>
        <w:jc w:val="center"/>
        <w:rPr>
          <w:b/>
        </w:rPr>
      </w:pPr>
      <w:bookmarkStart w:id="29" w:name="_Ref10456322"/>
      <w:r w:rsidRPr="00CD33B9">
        <w:rPr>
          <w:b/>
        </w:rPr>
        <w:t>Порядок сдачи-приемки выполненных Работ</w:t>
      </w:r>
      <w:bookmarkEnd w:id="29"/>
      <w:r w:rsidRPr="00CD33B9">
        <w:rPr>
          <w:b/>
        </w:rPr>
        <w:t xml:space="preserve"> </w:t>
      </w:r>
    </w:p>
    <w:p w14:paraId="6DD31679" w14:textId="77777777" w:rsidR="00191875" w:rsidRPr="00CD33B9" w:rsidRDefault="00191875" w:rsidP="00191875">
      <w:pPr>
        <w:pStyle w:val="a9"/>
        <w:numPr>
          <w:ilvl w:val="1"/>
          <w:numId w:val="3"/>
        </w:numPr>
        <w:tabs>
          <w:tab w:val="left" w:pos="1276"/>
          <w:tab w:val="left" w:pos="1418"/>
          <w:tab w:val="left" w:pos="1560"/>
          <w:tab w:val="left" w:pos="1701"/>
        </w:tabs>
        <w:ind w:left="0" w:firstLine="709"/>
        <w:jc w:val="both"/>
      </w:pPr>
      <w:r w:rsidRPr="00CD33B9">
        <w:t>Стороны производят оформление первичных документов по Акту о приемке выполненных работ (форма № КС-2) и Справке о стоимости выполненных работ и затрат (форма № КС-3), которыми фиксируют объем выполненных Подрядчиком Работ.</w:t>
      </w:r>
    </w:p>
    <w:p w14:paraId="56120FD3" w14:textId="77777777" w:rsidR="00191875" w:rsidRPr="00984E9D" w:rsidRDefault="00191875" w:rsidP="00191875">
      <w:pPr>
        <w:pStyle w:val="a9"/>
        <w:numPr>
          <w:ilvl w:val="1"/>
          <w:numId w:val="3"/>
        </w:numPr>
        <w:tabs>
          <w:tab w:val="left" w:pos="1276"/>
          <w:tab w:val="left" w:pos="1418"/>
          <w:tab w:val="left" w:pos="1560"/>
          <w:tab w:val="left" w:pos="1701"/>
        </w:tabs>
        <w:ind w:left="0" w:firstLine="709"/>
        <w:jc w:val="both"/>
      </w:pPr>
      <w:r w:rsidRPr="00CD33B9">
        <w:t xml:space="preserve">Акты о приемке выполненных работ (форма № КС-2) составляются на </w:t>
      </w:r>
      <w:r w:rsidRPr="0068019C">
        <w:t xml:space="preserve">основании </w:t>
      </w:r>
      <w:r>
        <w:t>Проектно-сметной документации</w:t>
      </w:r>
      <w:r w:rsidRPr="005A4D4A">
        <w:t>, при</w:t>
      </w:r>
      <w:r w:rsidRPr="00CD33B9">
        <w:t xml:space="preserve"> этом к итоговым </w:t>
      </w:r>
      <w:r w:rsidRPr="00984E9D">
        <w:t xml:space="preserve">суммам применяется Коэффициент снижения. </w:t>
      </w:r>
    </w:p>
    <w:p w14:paraId="0DF5F2D6" w14:textId="77777777" w:rsidR="00191875" w:rsidRPr="00CD33B9" w:rsidRDefault="00191875" w:rsidP="00191875">
      <w:pPr>
        <w:pStyle w:val="a9"/>
        <w:numPr>
          <w:ilvl w:val="1"/>
          <w:numId w:val="3"/>
        </w:numPr>
        <w:tabs>
          <w:tab w:val="left" w:pos="1276"/>
          <w:tab w:val="left" w:pos="1418"/>
          <w:tab w:val="left" w:pos="1560"/>
          <w:tab w:val="left" w:pos="1701"/>
        </w:tabs>
        <w:ind w:left="0" w:firstLine="709"/>
        <w:jc w:val="both"/>
      </w:pPr>
      <w:r w:rsidRPr="00984E9D">
        <w:t xml:space="preserve">Предусмотренные </w:t>
      </w:r>
      <w:r>
        <w:t xml:space="preserve">Проектно-сметной документацией </w:t>
      </w:r>
      <w:r w:rsidRPr="007510B7">
        <w:t>повышающие коэффициенты (коэффициент, учитывающий влияния условий производства</w:t>
      </w:r>
      <w:r w:rsidRPr="00CD33B9">
        <w:t xml:space="preserve"> работ, предусмотренных проектами, а также коэффициент удорожания работ в зимнее время, заготовительно-складские расходы и прочие расходы, увеличивающие стоимость работ) включаются в Акты о приемке выполненных работ (форма № КС-2) при условии фактического подтверждения действия указанных факторов в процессе выполнения Работ.</w:t>
      </w:r>
      <w:bookmarkStart w:id="30" w:name="_Ref9851356"/>
      <w:r w:rsidRPr="00CD33B9">
        <w:t xml:space="preserve"> Работы по настоящему Договору считаются выполненными окончательно и в полном объеме только после подписания Сторонами Последнего Акта о приемке выполненных работ </w:t>
      </w:r>
      <w:hyperlink r:id="rId13" w:history="1">
        <w:r w:rsidRPr="00CD33B9">
          <w:t>(форма № КС-2)</w:t>
        </w:r>
      </w:hyperlink>
      <w:r w:rsidRPr="00CD33B9">
        <w:t xml:space="preserve">, Справки о стоимости выполненных работ и затрат </w:t>
      </w:r>
      <w:hyperlink r:id="rId14" w:history="1">
        <w:r>
          <w:t>(форма № </w:t>
        </w:r>
        <w:r w:rsidRPr="00CD33B9">
          <w:t>КС-3)</w:t>
        </w:r>
      </w:hyperlink>
      <w:r w:rsidRPr="00CD33B9">
        <w:t>.</w:t>
      </w:r>
      <w:bookmarkEnd w:id="30"/>
    </w:p>
    <w:p w14:paraId="2F71C5C6" w14:textId="77777777" w:rsidR="00191875" w:rsidRPr="00CD33B9" w:rsidRDefault="00191875" w:rsidP="00191875">
      <w:pPr>
        <w:pStyle w:val="a9"/>
        <w:numPr>
          <w:ilvl w:val="1"/>
          <w:numId w:val="3"/>
        </w:numPr>
        <w:tabs>
          <w:tab w:val="left" w:pos="1276"/>
          <w:tab w:val="left" w:pos="1418"/>
          <w:tab w:val="left" w:pos="1560"/>
          <w:tab w:val="left" w:pos="1701"/>
        </w:tabs>
        <w:ind w:left="0" w:firstLine="709"/>
        <w:jc w:val="both"/>
      </w:pPr>
      <w:r w:rsidRPr="00CD33B9">
        <w:t xml:space="preserve">С момента подписания Последнего Акта о приемке выполненных работ </w:t>
      </w:r>
      <w:hyperlink r:id="rId15" w:history="1">
        <w:r w:rsidRPr="00CD33B9">
          <w:rPr>
            <w:rStyle w:val="af8"/>
            <w:color w:val="auto"/>
            <w:u w:val="none"/>
          </w:rPr>
          <w:t>(форма КС-2)</w:t>
        </w:r>
      </w:hyperlink>
      <w:r w:rsidRPr="00CD33B9">
        <w:t xml:space="preserve"> и Справки о стоимости выполненных работ и затрат </w:t>
      </w:r>
      <w:hyperlink r:id="rId16" w:history="1">
        <w:r w:rsidRPr="00CD33B9">
          <w:rPr>
            <w:rStyle w:val="af8"/>
            <w:color w:val="auto"/>
            <w:u w:val="none"/>
          </w:rPr>
          <w:t>(форма № КС-3)</w:t>
        </w:r>
      </w:hyperlink>
      <w:r w:rsidRPr="00CD33B9">
        <w:t xml:space="preserve"> Работы и их результат считаются принятыми Заказчиком. Факт подписания Последнего Акта о приемке выполненных работ </w:t>
      </w:r>
      <w:hyperlink r:id="rId17" w:history="1">
        <w:r w:rsidRPr="00CD33B9">
          <w:rPr>
            <w:rStyle w:val="af8"/>
            <w:color w:val="auto"/>
            <w:u w:val="none"/>
          </w:rPr>
          <w:t>(форма № КС-2)</w:t>
        </w:r>
      </w:hyperlink>
      <w:r>
        <w:rPr>
          <w:rStyle w:val="af8"/>
          <w:color w:val="auto"/>
          <w:u w:val="none"/>
        </w:rPr>
        <w:t xml:space="preserve"> и </w:t>
      </w:r>
      <w:r w:rsidRPr="00CD33B9">
        <w:t xml:space="preserve">Справки о стоимости выполненных работ и затрат </w:t>
      </w:r>
      <w:hyperlink r:id="rId18" w:history="1">
        <w:r w:rsidRPr="00CD33B9">
          <w:rPr>
            <w:rStyle w:val="af8"/>
            <w:color w:val="auto"/>
            <w:u w:val="none"/>
          </w:rPr>
          <w:t>(форма № КС-3)</w:t>
        </w:r>
      </w:hyperlink>
      <w:r w:rsidRPr="00CD33B9">
        <w:t>, а также отсутствие указания в н</w:t>
      </w:r>
      <w:r>
        <w:t>их</w:t>
      </w:r>
      <w:r w:rsidRPr="00CD33B9">
        <w:t xml:space="preserve"> на выявленные недостатки не лишает Заказчика права впоследствии предъявить требование об устранении недостатков, если такие недостатки будут выявлены, независимо от того, являются ли недостатки явными или скрытыми.</w:t>
      </w:r>
    </w:p>
    <w:p w14:paraId="3ABD0217" w14:textId="77777777" w:rsidR="00191875" w:rsidRPr="00CD33B9" w:rsidRDefault="00191875" w:rsidP="00191875">
      <w:pPr>
        <w:pStyle w:val="a9"/>
        <w:numPr>
          <w:ilvl w:val="1"/>
          <w:numId w:val="3"/>
        </w:numPr>
        <w:tabs>
          <w:tab w:val="left" w:pos="1276"/>
          <w:tab w:val="left" w:pos="1418"/>
          <w:tab w:val="left" w:pos="1560"/>
          <w:tab w:val="left" w:pos="1701"/>
        </w:tabs>
        <w:ind w:left="0" w:firstLine="709"/>
        <w:jc w:val="both"/>
      </w:pPr>
      <w:r w:rsidRPr="00CD33B9">
        <w:t xml:space="preserve">Подрядчик обязуется в сроки, указанные в пункте </w:t>
      </w:r>
      <w:r w:rsidRPr="00CD33B9">
        <w:fldChar w:fldCharType="begin"/>
      </w:r>
      <w:r w:rsidRPr="00CD33B9">
        <w:instrText xml:space="preserve"> REF _Ref529810795 \r \h  \* MERGEFORMAT </w:instrText>
      </w:r>
      <w:r w:rsidRPr="00CD33B9">
        <w:fldChar w:fldCharType="separate"/>
      </w:r>
      <w:r>
        <w:t>1.6</w:t>
      </w:r>
      <w:r w:rsidRPr="00CD33B9">
        <w:fldChar w:fldCharType="end"/>
      </w:r>
      <w:r w:rsidRPr="00CD33B9">
        <w:t xml:space="preserve"> Договора, направить Заказчику заказным письмом или передать под роспись уведомление о выполнении Работ и готовности </w:t>
      </w:r>
      <w:r>
        <w:t>Работ</w:t>
      </w:r>
      <w:r w:rsidRPr="00CD33B9">
        <w:t xml:space="preserve"> к сдаче с приложением подписанных Подрядчиком документов согласно пункт</w:t>
      </w:r>
      <w:r>
        <w:t>у</w:t>
      </w:r>
      <w:r w:rsidRPr="00CD33B9">
        <w:t xml:space="preserve"> </w:t>
      </w:r>
      <w:r>
        <w:t>1.8.</w:t>
      </w:r>
      <w:r w:rsidRPr="00CD33B9">
        <w:t xml:space="preserve"> Договора.</w:t>
      </w:r>
    </w:p>
    <w:p w14:paraId="0005F8F0" w14:textId="77777777" w:rsidR="00191875" w:rsidRPr="00CD33B9" w:rsidRDefault="00191875" w:rsidP="00191875">
      <w:pPr>
        <w:pStyle w:val="a9"/>
        <w:numPr>
          <w:ilvl w:val="1"/>
          <w:numId w:val="3"/>
        </w:numPr>
        <w:tabs>
          <w:tab w:val="left" w:pos="1276"/>
          <w:tab w:val="left" w:pos="1418"/>
          <w:tab w:val="left" w:pos="1560"/>
          <w:tab w:val="left" w:pos="1701"/>
        </w:tabs>
        <w:ind w:left="0" w:firstLine="709"/>
        <w:jc w:val="both"/>
      </w:pPr>
      <w:bookmarkStart w:id="31" w:name="_Ref9852659"/>
      <w:r w:rsidRPr="00CD33B9">
        <w:t xml:space="preserve">Заказчик в течение 20 (двадцати) </w:t>
      </w:r>
      <w:r>
        <w:t>рабочих</w:t>
      </w:r>
      <w:r w:rsidRPr="00CD33B9">
        <w:t xml:space="preserve"> дней со дня получения уведомления о выполнении всех Работ и готовности Объекта к сдаче, с приложением документов согласно пункту</w:t>
      </w:r>
      <w:r>
        <w:t xml:space="preserve"> </w:t>
      </w:r>
      <w:r w:rsidRPr="00CD33B9">
        <w:fldChar w:fldCharType="begin"/>
      </w:r>
      <w:r w:rsidRPr="00CD33B9">
        <w:instrText xml:space="preserve"> REF _Ref9867468 \r \h  \* MERGEFORMAT </w:instrText>
      </w:r>
      <w:r w:rsidRPr="00CD33B9">
        <w:fldChar w:fldCharType="separate"/>
      </w:r>
      <w:r>
        <w:t>1.8</w:t>
      </w:r>
      <w:r w:rsidRPr="00CD33B9">
        <w:fldChar w:fldCharType="end"/>
      </w:r>
      <w:r>
        <w:t>.</w:t>
      </w:r>
      <w:r w:rsidRPr="00CD33B9">
        <w:t xml:space="preserve"> Договора, осуществляет с участием Подрядчика осмотр и приемку результата выполненных Работ.</w:t>
      </w:r>
      <w:bookmarkEnd w:id="31"/>
    </w:p>
    <w:p w14:paraId="002BB4BB" w14:textId="77777777" w:rsidR="00191875" w:rsidRPr="00CD33B9" w:rsidRDefault="00191875" w:rsidP="00191875">
      <w:pPr>
        <w:pStyle w:val="a9"/>
        <w:numPr>
          <w:ilvl w:val="1"/>
          <w:numId w:val="3"/>
        </w:numPr>
        <w:tabs>
          <w:tab w:val="left" w:pos="1276"/>
          <w:tab w:val="left" w:pos="1418"/>
          <w:tab w:val="left" w:pos="1560"/>
          <w:tab w:val="left" w:pos="1701"/>
        </w:tabs>
        <w:ind w:left="0" w:firstLine="709"/>
        <w:jc w:val="both"/>
      </w:pPr>
      <w:r w:rsidRPr="00CD33B9">
        <w:t xml:space="preserve">Заказчиком в целях приемки Работ в рамках настоящего Договора в течение 10 (десяти) </w:t>
      </w:r>
      <w:r>
        <w:t>рабочих</w:t>
      </w:r>
      <w:r w:rsidRPr="00CD33B9">
        <w:t xml:space="preserve"> дней с момента его заключения </w:t>
      </w:r>
      <w:r>
        <w:t>формируется</w:t>
      </w:r>
      <w:r w:rsidRPr="00CD33B9">
        <w:t xml:space="preserve"> приемочная комиссия</w:t>
      </w:r>
      <w:r>
        <w:t>.</w:t>
      </w:r>
      <w:r w:rsidRPr="00CD33B9">
        <w:t xml:space="preserve"> </w:t>
      </w:r>
      <w:r>
        <w:t>С</w:t>
      </w:r>
      <w:r w:rsidRPr="00CD33B9">
        <w:t>остав и порядок работы</w:t>
      </w:r>
      <w:r w:rsidRPr="00F8072B">
        <w:t xml:space="preserve"> </w:t>
      </w:r>
      <w:r>
        <w:t>приемочной комиссии</w:t>
      </w:r>
      <w:r w:rsidRPr="00CD33B9">
        <w:t xml:space="preserve"> определяется </w:t>
      </w:r>
      <w:r>
        <w:t>в соответствии с внутренними документами Заказчика</w:t>
      </w:r>
      <w:r w:rsidRPr="00CD33B9">
        <w:t>.</w:t>
      </w:r>
    </w:p>
    <w:p w14:paraId="27C11D7D" w14:textId="77777777" w:rsidR="00191875" w:rsidRPr="00CD33B9" w:rsidRDefault="00191875" w:rsidP="00191875">
      <w:pPr>
        <w:pStyle w:val="a9"/>
        <w:numPr>
          <w:ilvl w:val="1"/>
          <w:numId w:val="3"/>
        </w:numPr>
        <w:tabs>
          <w:tab w:val="left" w:pos="1276"/>
          <w:tab w:val="left" w:pos="1418"/>
          <w:tab w:val="left" w:pos="1560"/>
          <w:tab w:val="left" w:pos="1701"/>
        </w:tabs>
        <w:ind w:left="0" w:firstLine="709"/>
        <w:jc w:val="both"/>
      </w:pPr>
      <w:r w:rsidRPr="00CD33B9">
        <w:t xml:space="preserve">Заказчик обязан уведомить Подрядчика о дате приемки. В случае неприбытия уполномоченного представителя Подрядчика для участия в приемке в срок, указанный в уведомлении, Заказчик осуществляет </w:t>
      </w:r>
      <w:r>
        <w:t>приемку без участия Подрядчика.</w:t>
      </w:r>
    </w:p>
    <w:p w14:paraId="36950458" w14:textId="77777777" w:rsidR="00191875" w:rsidRPr="00CD33B9" w:rsidRDefault="00191875" w:rsidP="00191875">
      <w:pPr>
        <w:pStyle w:val="a9"/>
        <w:numPr>
          <w:ilvl w:val="1"/>
          <w:numId w:val="3"/>
        </w:numPr>
        <w:tabs>
          <w:tab w:val="left" w:pos="1276"/>
          <w:tab w:val="left" w:pos="1418"/>
          <w:tab w:val="left" w:pos="1560"/>
          <w:tab w:val="left" w:pos="1701"/>
        </w:tabs>
        <w:ind w:left="0" w:firstLine="709"/>
        <w:jc w:val="both"/>
      </w:pPr>
      <w:r w:rsidRPr="00CD33B9">
        <w:t>Приемка Заказчиком Работ осуществляется в соответствии с условиями настоящего Договора</w:t>
      </w:r>
      <w:r>
        <w:t xml:space="preserve"> по завершении</w:t>
      </w:r>
      <w:r w:rsidRPr="00CD33B9">
        <w:t xml:space="preserve"> выполнения всего объема Работ, с представлением Заказчику отчетной докумен</w:t>
      </w:r>
      <w:r>
        <w:t>тации в соответствии с пунктами</w:t>
      </w:r>
      <w:r w:rsidRPr="00CD33B9">
        <w:t xml:space="preserve"> </w:t>
      </w:r>
      <w:r w:rsidRPr="00CD33B9">
        <w:fldChar w:fldCharType="begin"/>
      </w:r>
      <w:r w:rsidRPr="00CD33B9">
        <w:instrText xml:space="preserve"> REF _Ref9867454 \r \h  \* MERGEFORMAT </w:instrText>
      </w:r>
      <w:r w:rsidRPr="00CD33B9">
        <w:fldChar w:fldCharType="separate"/>
      </w:r>
      <w:r>
        <w:t>8.1.6</w:t>
      </w:r>
      <w:r w:rsidRPr="00CD33B9">
        <w:fldChar w:fldCharType="end"/>
      </w:r>
      <w:r>
        <w:t xml:space="preserve">, 1.8. </w:t>
      </w:r>
      <w:r w:rsidRPr="00CD33B9">
        <w:t>Договора.</w:t>
      </w:r>
    </w:p>
    <w:p w14:paraId="0DD470C6" w14:textId="77777777" w:rsidR="00191875" w:rsidRPr="00CD33B9" w:rsidRDefault="00191875" w:rsidP="00191875">
      <w:pPr>
        <w:pStyle w:val="a9"/>
        <w:numPr>
          <w:ilvl w:val="1"/>
          <w:numId w:val="3"/>
        </w:numPr>
        <w:tabs>
          <w:tab w:val="left" w:pos="1276"/>
          <w:tab w:val="left" w:pos="1418"/>
          <w:tab w:val="left" w:pos="1560"/>
          <w:tab w:val="left" w:pos="1701"/>
        </w:tabs>
        <w:ind w:left="0" w:firstLine="709"/>
        <w:jc w:val="both"/>
      </w:pPr>
      <w:r w:rsidRPr="00CD33B9">
        <w:t>Для проверки выполненных Работ и их результата в части их соответствия условиям Договора Заказчик вправе провести экспертизу. Экспертиза выполненных Работ и их результата может проводиться Заказчиком своими силами, или к её проведению могут привлекаться независимые эксперты (экспертные организации).</w:t>
      </w:r>
    </w:p>
    <w:p w14:paraId="29F71660" w14:textId="77777777" w:rsidR="00191875" w:rsidRPr="00CD33B9" w:rsidRDefault="00191875" w:rsidP="00191875">
      <w:pPr>
        <w:pStyle w:val="a9"/>
        <w:numPr>
          <w:ilvl w:val="1"/>
          <w:numId w:val="3"/>
        </w:numPr>
        <w:tabs>
          <w:tab w:val="left" w:pos="1276"/>
          <w:tab w:val="left" w:pos="1418"/>
          <w:tab w:val="left" w:pos="1560"/>
          <w:tab w:val="left" w:pos="1701"/>
        </w:tabs>
        <w:ind w:left="0" w:firstLine="709"/>
        <w:jc w:val="both"/>
      </w:pPr>
      <w:r w:rsidRPr="00CD33B9">
        <w:t xml:space="preserve">При принятии решений, указанных в пункте </w:t>
      </w:r>
      <w:r w:rsidRPr="00CD33B9">
        <w:fldChar w:fldCharType="begin"/>
      </w:r>
      <w:r w:rsidRPr="00CD33B9">
        <w:instrText xml:space="preserve"> REF _Ref10466669 \r \h  \* MERGEFORMAT </w:instrText>
      </w:r>
      <w:r w:rsidRPr="00CD33B9">
        <w:fldChar w:fldCharType="separate"/>
      </w:r>
      <w:r>
        <w:t>7.13</w:t>
      </w:r>
      <w:r w:rsidRPr="00CD33B9">
        <w:fldChar w:fldCharType="end"/>
      </w:r>
      <w:r w:rsidRPr="00CD33B9">
        <w:t xml:space="preserve"> Договора, приемочной комиссией учитываются заключения экспертов в случае их привлечения для проверки соответствия качества выполненных Работ требованиям, установленным настоящим Договором.</w:t>
      </w:r>
    </w:p>
    <w:p w14:paraId="07222E6E" w14:textId="77777777" w:rsidR="00191875" w:rsidRPr="00CD33B9" w:rsidRDefault="00191875" w:rsidP="00191875">
      <w:pPr>
        <w:pStyle w:val="a9"/>
        <w:widowControl w:val="0"/>
        <w:numPr>
          <w:ilvl w:val="1"/>
          <w:numId w:val="3"/>
        </w:numPr>
        <w:tabs>
          <w:tab w:val="left" w:pos="1276"/>
          <w:tab w:val="left" w:pos="1418"/>
          <w:tab w:val="left" w:pos="1560"/>
          <w:tab w:val="left" w:pos="1701"/>
        </w:tabs>
        <w:ind w:left="0" w:firstLine="709"/>
        <w:jc w:val="both"/>
      </w:pPr>
      <w:r w:rsidRPr="00CD33B9">
        <w:t xml:space="preserve">При приемке выполненных Работ и их результата Заказчик проводит проверку соответствия выполненных Работ и их результата требованиям, установленным </w:t>
      </w:r>
      <w:r w:rsidRPr="005A4D4A">
        <w:t>настоящим До</w:t>
      </w:r>
      <w:r>
        <w:t>говором, Техническим заданием, Проектно-</w:t>
      </w:r>
      <w:r w:rsidRPr="005A4D4A">
        <w:t>смет</w:t>
      </w:r>
      <w:r>
        <w:t>н</w:t>
      </w:r>
      <w:r w:rsidRPr="005A4D4A">
        <w:t>ой</w:t>
      </w:r>
      <w:r>
        <w:t xml:space="preserve"> документацией</w:t>
      </w:r>
      <w:r w:rsidRPr="005A4D4A">
        <w:t xml:space="preserve">, </w:t>
      </w:r>
      <w:r>
        <w:t xml:space="preserve">Рабочей документацией, </w:t>
      </w:r>
      <w:r w:rsidRPr="005A4D4A">
        <w:t>иными приложениями к настоящему Договору, а также действующим законодательством</w:t>
      </w:r>
      <w:r w:rsidRPr="002014D6">
        <w:t>, иных нормативных п</w:t>
      </w:r>
      <w:r w:rsidRPr="00CD33B9">
        <w:t>равовых актов, обязательным правилам и требованиям, действующим на территории РФ.</w:t>
      </w:r>
    </w:p>
    <w:p w14:paraId="455BE55D" w14:textId="77777777" w:rsidR="00191875" w:rsidRPr="00CD33B9" w:rsidRDefault="00191875" w:rsidP="00191875">
      <w:pPr>
        <w:pStyle w:val="a9"/>
        <w:widowControl w:val="0"/>
        <w:numPr>
          <w:ilvl w:val="1"/>
          <w:numId w:val="3"/>
        </w:numPr>
        <w:tabs>
          <w:tab w:val="left" w:pos="1276"/>
          <w:tab w:val="left" w:pos="1418"/>
          <w:tab w:val="left" w:pos="1560"/>
          <w:tab w:val="left" w:pos="1701"/>
        </w:tabs>
        <w:ind w:left="0" w:firstLine="709"/>
        <w:jc w:val="both"/>
      </w:pPr>
      <w:bookmarkStart w:id="32" w:name="_Ref10466669"/>
      <w:r w:rsidRPr="00CD33B9">
        <w:t>По результатам приемки выполненных Работ и их результата Заказчик принимает одно из следующих решений:</w:t>
      </w:r>
      <w:bookmarkEnd w:id="32"/>
    </w:p>
    <w:p w14:paraId="717AEB7C" w14:textId="77777777" w:rsidR="00191875" w:rsidRPr="00CD33B9" w:rsidRDefault="00191875" w:rsidP="00191875">
      <w:pPr>
        <w:pStyle w:val="a9"/>
        <w:widowControl w:val="0"/>
        <w:numPr>
          <w:ilvl w:val="0"/>
          <w:numId w:val="4"/>
        </w:numPr>
        <w:tabs>
          <w:tab w:val="left" w:pos="1134"/>
          <w:tab w:val="left" w:pos="1418"/>
          <w:tab w:val="left" w:pos="1560"/>
          <w:tab w:val="left" w:pos="1701"/>
        </w:tabs>
        <w:autoSpaceDE w:val="0"/>
        <w:autoSpaceDN w:val="0"/>
        <w:adjustRightInd w:val="0"/>
        <w:ind w:left="0" w:firstLine="709"/>
        <w:jc w:val="both"/>
      </w:pPr>
      <w:r w:rsidRPr="00CD33B9">
        <w:t>Работы выполнены надлежащим образом в соответствии с условиями Договора, Заказчик не имеет замечаний к результатам выполненных Работ. В этом случае выполненные Работы и их результат подлежат приемке;</w:t>
      </w:r>
    </w:p>
    <w:p w14:paraId="13A8F7EC" w14:textId="77777777" w:rsidR="00191875" w:rsidRPr="00CD33B9" w:rsidRDefault="00191875" w:rsidP="00191875">
      <w:pPr>
        <w:pStyle w:val="a9"/>
        <w:widowControl w:val="0"/>
        <w:numPr>
          <w:ilvl w:val="0"/>
          <w:numId w:val="4"/>
        </w:numPr>
        <w:tabs>
          <w:tab w:val="left" w:pos="1134"/>
          <w:tab w:val="left" w:pos="1418"/>
          <w:tab w:val="left" w:pos="1560"/>
          <w:tab w:val="left" w:pos="1701"/>
        </w:tabs>
        <w:autoSpaceDE w:val="0"/>
        <w:autoSpaceDN w:val="0"/>
        <w:adjustRightInd w:val="0"/>
        <w:ind w:left="0" w:firstLine="709"/>
        <w:jc w:val="both"/>
      </w:pPr>
      <w:r w:rsidRPr="00CD33B9">
        <w:t xml:space="preserve">Работы выполнены с нарушением условий Договора, Заказчиком выявлены недостатки в выполненных Работах или их результатах. В таком случае Заказчик составляет Акт о выявленных недостатках по форме </w:t>
      </w:r>
      <w:r>
        <w:t>п</w:t>
      </w:r>
      <w:r w:rsidRPr="00CD33B9">
        <w:t>риложения № </w:t>
      </w:r>
      <w:r>
        <w:t>5</w:t>
      </w:r>
      <w:r w:rsidRPr="00CD33B9">
        <w:t xml:space="preserve"> </w:t>
      </w:r>
      <w:r>
        <w:t xml:space="preserve">к Договору </w:t>
      </w:r>
      <w:r w:rsidRPr="00CD33B9">
        <w:t>(далее – Акт о выявленных недостатках) и выбирает один из следующих вариантов по своему усмотрению:</w:t>
      </w:r>
    </w:p>
    <w:p w14:paraId="543BE695" w14:textId="77777777" w:rsidR="00191875" w:rsidRPr="00CD33B9" w:rsidRDefault="00191875" w:rsidP="00191875">
      <w:pPr>
        <w:pStyle w:val="a9"/>
        <w:widowControl w:val="0"/>
        <w:numPr>
          <w:ilvl w:val="1"/>
          <w:numId w:val="4"/>
        </w:numPr>
        <w:tabs>
          <w:tab w:val="left" w:pos="993"/>
          <w:tab w:val="left" w:pos="1418"/>
          <w:tab w:val="left" w:pos="1560"/>
          <w:tab w:val="left" w:pos="1701"/>
        </w:tabs>
        <w:ind w:left="0" w:firstLine="709"/>
        <w:contextualSpacing w:val="0"/>
        <w:jc w:val="both"/>
      </w:pPr>
      <w:r w:rsidRPr="00CD33B9">
        <w:t>в Акте о выявленных недостатках устанавливает Подрядчику срок для устранения выявленных недостатков; в случае устранения Подрядчиком недостатков в срок Работы и их результат подлежат приемке; либо</w:t>
      </w:r>
    </w:p>
    <w:p w14:paraId="1909D7C5" w14:textId="77777777" w:rsidR="00191875" w:rsidRPr="00CD33B9" w:rsidRDefault="00191875" w:rsidP="00191875">
      <w:pPr>
        <w:pStyle w:val="a9"/>
        <w:widowControl w:val="0"/>
        <w:numPr>
          <w:ilvl w:val="1"/>
          <w:numId w:val="4"/>
        </w:numPr>
        <w:tabs>
          <w:tab w:val="left" w:pos="993"/>
          <w:tab w:val="left" w:pos="1418"/>
          <w:tab w:val="left" w:pos="1560"/>
          <w:tab w:val="left" w:pos="1701"/>
        </w:tabs>
        <w:ind w:left="0" w:firstLine="709"/>
        <w:contextualSpacing w:val="0"/>
        <w:jc w:val="both"/>
      </w:pPr>
      <w:r w:rsidRPr="00CD33B9">
        <w:t>направляет Подрядчику требование о соразмерном уменьшении цены Договора; либо</w:t>
      </w:r>
    </w:p>
    <w:p w14:paraId="29A75ACA" w14:textId="77777777" w:rsidR="00191875" w:rsidRPr="00CD33B9" w:rsidRDefault="00191875" w:rsidP="00191875">
      <w:pPr>
        <w:pStyle w:val="a9"/>
        <w:widowControl w:val="0"/>
        <w:numPr>
          <w:ilvl w:val="1"/>
          <w:numId w:val="4"/>
        </w:numPr>
        <w:tabs>
          <w:tab w:val="left" w:pos="993"/>
          <w:tab w:val="left" w:pos="1418"/>
          <w:tab w:val="left" w:pos="1560"/>
          <w:tab w:val="left" w:pos="1701"/>
        </w:tabs>
        <w:ind w:left="0" w:firstLine="709"/>
        <w:contextualSpacing w:val="0"/>
        <w:jc w:val="both"/>
      </w:pPr>
      <w:r w:rsidRPr="00CD33B9">
        <w:t>направляет Подрядчику требование о возмещении расходов Заказчика на устранение недостатков с приложением документов, подтверждающих такие расходы;</w:t>
      </w:r>
    </w:p>
    <w:p w14:paraId="1452B008" w14:textId="77777777" w:rsidR="00191875" w:rsidRPr="00CD33B9" w:rsidRDefault="00191875" w:rsidP="00191875">
      <w:pPr>
        <w:pStyle w:val="a9"/>
        <w:widowControl w:val="0"/>
        <w:numPr>
          <w:ilvl w:val="0"/>
          <w:numId w:val="4"/>
        </w:numPr>
        <w:tabs>
          <w:tab w:val="left" w:pos="1134"/>
          <w:tab w:val="left" w:pos="1418"/>
          <w:tab w:val="left" w:pos="1560"/>
          <w:tab w:val="left" w:pos="1701"/>
        </w:tabs>
        <w:autoSpaceDE w:val="0"/>
        <w:autoSpaceDN w:val="0"/>
        <w:adjustRightInd w:val="0"/>
        <w:ind w:left="0" w:firstLine="709"/>
        <w:jc w:val="both"/>
      </w:pPr>
      <w:r w:rsidRPr="00CD33B9">
        <w:t xml:space="preserve">Работы и их результат соответствуют условиям Договора, но выполнены с нарушением сроков, установленных Договором. В этом случае выполненные Работы и их результат подлежат приемке с возможностью взыскания Заказчиком с Подрядчика неустойки, предусмотренной Договором, убытков; </w:t>
      </w:r>
    </w:p>
    <w:p w14:paraId="4337E2AC" w14:textId="77777777" w:rsidR="00191875" w:rsidRPr="00CD33B9" w:rsidRDefault="00191875" w:rsidP="00191875">
      <w:pPr>
        <w:pStyle w:val="a9"/>
        <w:widowControl w:val="0"/>
        <w:numPr>
          <w:ilvl w:val="0"/>
          <w:numId w:val="4"/>
        </w:numPr>
        <w:tabs>
          <w:tab w:val="left" w:pos="1134"/>
          <w:tab w:val="left" w:pos="1418"/>
          <w:tab w:val="left" w:pos="1560"/>
          <w:tab w:val="left" w:pos="1701"/>
        </w:tabs>
        <w:autoSpaceDE w:val="0"/>
        <w:autoSpaceDN w:val="0"/>
        <w:adjustRightInd w:val="0"/>
        <w:ind w:left="0" w:firstLine="709"/>
        <w:jc w:val="both"/>
      </w:pPr>
      <w:r w:rsidRPr="00CD33B9">
        <w:t xml:space="preserve">Работы не выполнены Подрядчиком или выполнены с существенным нарушением условий Договора, которое влечет для Заказчика такой ущерб, что он в значительной степени лишается того, на что вправе был рассчитывать при заключении Договора. В указанном случае Работы и их результат не подлежат приемке Заказчиком. Заказчик направляет Подрядчику мотивированный отказ от подписания Акта о приемке выполненных работ </w:t>
      </w:r>
      <w:hyperlink r:id="rId19" w:history="1">
        <w:r w:rsidRPr="00CD33B9">
          <w:rPr>
            <w:rStyle w:val="af8"/>
            <w:color w:val="auto"/>
            <w:u w:val="none"/>
          </w:rPr>
          <w:t>(форма № КС-2)</w:t>
        </w:r>
      </w:hyperlink>
      <w:r w:rsidRPr="00CD33B9">
        <w:t xml:space="preserve"> и</w:t>
      </w:r>
      <w:r w:rsidRPr="00CD33B9">
        <w:rPr>
          <w:rFonts w:eastAsiaTheme="minorHAnsi"/>
          <w:lang w:eastAsia="en-US"/>
        </w:rPr>
        <w:t xml:space="preserve"> </w:t>
      </w:r>
      <w:r w:rsidRPr="00CD33B9">
        <w:t xml:space="preserve">Справки о стоимости выполненных работ и затрат </w:t>
      </w:r>
      <w:hyperlink r:id="rId20" w:history="1">
        <w:r w:rsidRPr="00CD33B9">
          <w:rPr>
            <w:rStyle w:val="af8"/>
            <w:color w:val="auto"/>
            <w:u w:val="none"/>
          </w:rPr>
          <w:t>(форма № КС-3)</w:t>
        </w:r>
      </w:hyperlink>
      <w:r w:rsidRPr="00CD33B9">
        <w:t>;</w:t>
      </w:r>
    </w:p>
    <w:p w14:paraId="51FFAA10" w14:textId="77777777" w:rsidR="00191875" w:rsidRPr="00CD33B9" w:rsidRDefault="00191875" w:rsidP="00191875">
      <w:pPr>
        <w:pStyle w:val="a9"/>
        <w:widowControl w:val="0"/>
        <w:numPr>
          <w:ilvl w:val="0"/>
          <w:numId w:val="4"/>
        </w:numPr>
        <w:tabs>
          <w:tab w:val="left" w:pos="1134"/>
          <w:tab w:val="left" w:pos="1418"/>
          <w:tab w:val="left" w:pos="1560"/>
          <w:tab w:val="left" w:pos="1701"/>
        </w:tabs>
        <w:autoSpaceDE w:val="0"/>
        <w:autoSpaceDN w:val="0"/>
        <w:adjustRightInd w:val="0"/>
        <w:ind w:left="0" w:firstLine="709"/>
        <w:jc w:val="both"/>
      </w:pPr>
      <w:r w:rsidRPr="00CD33B9">
        <w:t xml:space="preserve">Подрядчик не предоставил вместе с результатом Работ полный комплект надлежащим образом оформленных документов, указанных в пункте </w:t>
      </w:r>
      <w:r w:rsidRPr="00CD33B9">
        <w:fldChar w:fldCharType="begin"/>
      </w:r>
      <w:r w:rsidRPr="00CD33B9">
        <w:instrText xml:space="preserve"> REF _Ref529810818 \r \h  \* MERGEFORMAT </w:instrText>
      </w:r>
      <w:r w:rsidRPr="00CD33B9">
        <w:fldChar w:fldCharType="separate"/>
      </w:r>
      <w:r>
        <w:t>1.8</w:t>
      </w:r>
      <w:r w:rsidRPr="00CD33B9">
        <w:fldChar w:fldCharType="end"/>
      </w:r>
      <w:r w:rsidRPr="00CD33B9">
        <w:t xml:space="preserve"> Договора. До момента предоставления указанных документов в полном объеме Работы считаются невыполненными. Заказчик устанавливает Подрядчику срок для устранения допущенных нарушений, составляет Акт о выявленных недостатках и направляет его Подрядчику, а также вправе взыскать с Подрядчика неустойку, предусмотренную Договором, убытки.</w:t>
      </w:r>
    </w:p>
    <w:p w14:paraId="582C0FE3" w14:textId="77777777" w:rsidR="00191875" w:rsidRPr="00CD33B9" w:rsidRDefault="00191875" w:rsidP="00191875">
      <w:pPr>
        <w:pStyle w:val="a9"/>
        <w:numPr>
          <w:ilvl w:val="1"/>
          <w:numId w:val="3"/>
        </w:numPr>
        <w:tabs>
          <w:tab w:val="left" w:pos="1276"/>
          <w:tab w:val="left" w:pos="1418"/>
          <w:tab w:val="left" w:pos="1560"/>
          <w:tab w:val="left" w:pos="1701"/>
        </w:tabs>
        <w:ind w:left="0" w:firstLine="709"/>
        <w:jc w:val="both"/>
      </w:pPr>
      <w:r w:rsidRPr="00CD33B9">
        <w:t>После устранения Подрядчиком недостатков приемка выполненных Работ и их результата осуществляется в порядке, предусмотренном настоящим разделом Договора.</w:t>
      </w:r>
    </w:p>
    <w:p w14:paraId="2D6A5CC5" w14:textId="77777777" w:rsidR="00191875" w:rsidRPr="00CD33B9" w:rsidRDefault="00191875" w:rsidP="00191875">
      <w:pPr>
        <w:pStyle w:val="a9"/>
        <w:numPr>
          <w:ilvl w:val="1"/>
          <w:numId w:val="3"/>
        </w:numPr>
        <w:tabs>
          <w:tab w:val="left" w:pos="1276"/>
          <w:tab w:val="left" w:pos="1418"/>
          <w:tab w:val="left" w:pos="1560"/>
          <w:tab w:val="left" w:pos="1701"/>
        </w:tabs>
        <w:ind w:left="0" w:firstLine="709"/>
        <w:jc w:val="both"/>
      </w:pPr>
      <w:r w:rsidRPr="00CD33B9">
        <w:t>Решени</w:t>
      </w:r>
      <w:r>
        <w:t>е</w:t>
      </w:r>
      <w:r w:rsidRPr="00CD33B9">
        <w:t xml:space="preserve"> </w:t>
      </w:r>
      <w:r>
        <w:t xml:space="preserve">Заказчика по результатам приемки </w:t>
      </w:r>
      <w:r w:rsidRPr="00CD33B9">
        <w:t>отража</w:t>
      </w:r>
      <w:r>
        <w:t>е</w:t>
      </w:r>
      <w:r w:rsidRPr="00CD33B9">
        <w:t xml:space="preserve">тся в Акте о приемке выполненных работ (форма № КС-2), который подписывается </w:t>
      </w:r>
      <w:r>
        <w:t>Заказчиком</w:t>
      </w:r>
      <w:r w:rsidRPr="00CD33B9">
        <w:t xml:space="preserve"> и Подрядчиком не позднее 10 (десяти) </w:t>
      </w:r>
      <w:r>
        <w:t xml:space="preserve">рабочих </w:t>
      </w:r>
      <w:r w:rsidRPr="00CD33B9">
        <w:t>дней со дня окончания приемки. Акты о приемке выполненных работ (форма №</w:t>
      </w:r>
      <w:r>
        <w:t> </w:t>
      </w:r>
      <w:r w:rsidRPr="00CD33B9">
        <w:t xml:space="preserve">КС-2) </w:t>
      </w:r>
      <w:r>
        <w:t xml:space="preserve">и </w:t>
      </w:r>
      <w:r w:rsidRPr="00CD33B9">
        <w:t xml:space="preserve">Справки о стоимости выполненных работ и затрат </w:t>
      </w:r>
      <w:r>
        <w:br/>
      </w:r>
      <w:hyperlink r:id="rId21" w:history="1">
        <w:r w:rsidRPr="00CD33B9">
          <w:rPr>
            <w:rStyle w:val="af8"/>
            <w:color w:val="auto"/>
            <w:u w:val="none"/>
          </w:rPr>
          <w:t>(форма № КС-3)</w:t>
        </w:r>
      </w:hyperlink>
      <w:r w:rsidRPr="00CD33B9">
        <w:t xml:space="preserve"> подписываются в двух экземплярах, по одному для каждой из сторон.</w:t>
      </w:r>
      <w:r>
        <w:t xml:space="preserve"> </w:t>
      </w:r>
    </w:p>
    <w:p w14:paraId="6475BB38" w14:textId="77777777" w:rsidR="00191875" w:rsidRPr="00CD33B9" w:rsidRDefault="00191875" w:rsidP="00191875">
      <w:pPr>
        <w:pStyle w:val="a9"/>
        <w:numPr>
          <w:ilvl w:val="1"/>
          <w:numId w:val="3"/>
        </w:numPr>
        <w:tabs>
          <w:tab w:val="left" w:pos="1276"/>
          <w:tab w:val="left" w:pos="1418"/>
          <w:tab w:val="left" w:pos="1560"/>
          <w:tab w:val="left" w:pos="1701"/>
        </w:tabs>
        <w:ind w:left="0" w:firstLine="709"/>
        <w:jc w:val="both"/>
      </w:pPr>
      <w:r w:rsidRPr="00CD33B9">
        <w:t xml:space="preserve">В случае досрочного выполнения Работ по настоящему Договору Заказчик вправе принять выполненные Работы и провести расчет в соответствии с разделом </w:t>
      </w:r>
      <w:r w:rsidRPr="00CD33B9">
        <w:fldChar w:fldCharType="begin"/>
      </w:r>
      <w:r w:rsidRPr="00CD33B9">
        <w:instrText xml:space="preserve"> REF _Ref529815928 \r \h  \* MERGEFORMAT </w:instrText>
      </w:r>
      <w:r w:rsidRPr="00CD33B9">
        <w:fldChar w:fldCharType="separate"/>
      </w:r>
      <w:r>
        <w:t>4</w:t>
      </w:r>
      <w:r w:rsidRPr="00CD33B9">
        <w:fldChar w:fldCharType="end"/>
      </w:r>
      <w:r w:rsidRPr="00CD33B9">
        <w:t xml:space="preserve"> настоящего Договора.</w:t>
      </w:r>
    </w:p>
    <w:p w14:paraId="139C4264" w14:textId="77777777" w:rsidR="00191875" w:rsidRPr="00CD33B9" w:rsidRDefault="00191875" w:rsidP="00191875">
      <w:pPr>
        <w:pStyle w:val="a9"/>
        <w:numPr>
          <w:ilvl w:val="1"/>
          <w:numId w:val="3"/>
        </w:numPr>
        <w:tabs>
          <w:tab w:val="left" w:pos="1276"/>
          <w:tab w:val="left" w:pos="1418"/>
          <w:tab w:val="left" w:pos="1560"/>
          <w:tab w:val="left" w:pos="1701"/>
        </w:tabs>
        <w:ind w:left="0" w:firstLine="709"/>
        <w:jc w:val="both"/>
      </w:pPr>
      <w:r w:rsidRPr="00CD33B9">
        <w:t>Риск случайной гибели</w:t>
      </w:r>
      <w:r>
        <w:t xml:space="preserve"> </w:t>
      </w:r>
      <w:r w:rsidRPr="000B34F3">
        <w:rPr>
          <w:lang w:val="x-none"/>
        </w:rPr>
        <w:t xml:space="preserve">или случайного повреждения материалов и оборудования, </w:t>
      </w:r>
      <w:r>
        <w:t xml:space="preserve">случайной гибели или повреждения (порчи) </w:t>
      </w:r>
      <w:r w:rsidRPr="000B34F3">
        <w:rPr>
          <w:lang w:val="x-none"/>
        </w:rPr>
        <w:t xml:space="preserve">результатов </w:t>
      </w:r>
      <w:r w:rsidRPr="000B34F3">
        <w:t>выполненных</w:t>
      </w:r>
      <w:r w:rsidRPr="000B34F3">
        <w:rPr>
          <w:lang w:val="x-none"/>
        </w:rPr>
        <w:t xml:space="preserve"> Работ, а также обязанности по обеспечению сохранности и целостности материалов и оборудования</w:t>
      </w:r>
      <w:r>
        <w:t xml:space="preserve"> </w:t>
      </w:r>
      <w:r w:rsidRPr="00CD33B9">
        <w:t>переход</w:t>
      </w:r>
      <w:r>
        <w:t>я</w:t>
      </w:r>
      <w:r w:rsidRPr="00CD33B9">
        <w:t xml:space="preserve">т от Подрядчика к Заказчику с момента подписания Сторонами Последнего Акта о приемке выполненных работ </w:t>
      </w:r>
      <w:hyperlink r:id="rId22" w:history="1">
        <w:r w:rsidRPr="00CD33B9">
          <w:rPr>
            <w:rStyle w:val="af8"/>
            <w:color w:val="auto"/>
            <w:u w:val="none"/>
          </w:rPr>
          <w:t>(форма № КС-2)</w:t>
        </w:r>
      </w:hyperlink>
      <w:r w:rsidRPr="00CD33B9">
        <w:t xml:space="preserve"> </w:t>
      </w:r>
      <w:r>
        <w:t xml:space="preserve">и </w:t>
      </w:r>
      <w:r w:rsidRPr="00CD33B9">
        <w:t xml:space="preserve">Справки о стоимости выполненных работ и затрат </w:t>
      </w:r>
      <w:hyperlink r:id="rId23" w:history="1">
        <w:r w:rsidRPr="00CD33B9">
          <w:rPr>
            <w:rStyle w:val="af8"/>
            <w:color w:val="auto"/>
            <w:u w:val="none"/>
          </w:rPr>
          <w:t>(форма № КС-3)</w:t>
        </w:r>
      </w:hyperlink>
      <w:r w:rsidRPr="00CD33B9">
        <w:t xml:space="preserve"> без замечаний.</w:t>
      </w:r>
    </w:p>
    <w:p w14:paraId="6CABB125" w14:textId="77777777" w:rsidR="00191875" w:rsidRPr="00CD33B9" w:rsidRDefault="00191875" w:rsidP="00191875">
      <w:pPr>
        <w:pStyle w:val="a9"/>
        <w:numPr>
          <w:ilvl w:val="1"/>
          <w:numId w:val="3"/>
        </w:numPr>
        <w:tabs>
          <w:tab w:val="left" w:pos="1276"/>
          <w:tab w:val="left" w:pos="1418"/>
          <w:tab w:val="left" w:pos="1560"/>
          <w:tab w:val="left" w:pos="1701"/>
        </w:tabs>
        <w:ind w:left="0" w:firstLine="709"/>
        <w:jc w:val="both"/>
      </w:pPr>
      <w:r w:rsidRPr="00CD33B9">
        <w:t xml:space="preserve">В случае досрочного прекращения/расторжения Договора Стороны обязаны осуществить приемку части выполненных Работ в соответствии с условиями </w:t>
      </w:r>
      <w:r>
        <w:t>р</w:t>
      </w:r>
      <w:r w:rsidRPr="00CD33B9">
        <w:t xml:space="preserve">аздела </w:t>
      </w:r>
      <w:r w:rsidRPr="00CD33B9">
        <w:fldChar w:fldCharType="begin"/>
      </w:r>
      <w:r w:rsidRPr="00CD33B9">
        <w:instrText xml:space="preserve"> REF _Ref10456322 \r \h  \* MERGEFORMAT </w:instrText>
      </w:r>
      <w:r w:rsidRPr="00CD33B9">
        <w:fldChar w:fldCharType="separate"/>
      </w:r>
      <w:r>
        <w:t>7</w:t>
      </w:r>
      <w:r w:rsidRPr="00CD33B9">
        <w:fldChar w:fldCharType="end"/>
      </w:r>
      <w:r w:rsidRPr="00CD33B9">
        <w:t xml:space="preserve"> Договора и зафиксировать исполнение обязательств по Договору путем подписания Акта о закрытии Договора (</w:t>
      </w:r>
      <w:r>
        <w:t>п</w:t>
      </w:r>
      <w:r w:rsidRPr="00CD33B9">
        <w:t>риложение №</w:t>
      </w:r>
      <w:r>
        <w:t xml:space="preserve"> 5</w:t>
      </w:r>
      <w:r w:rsidRPr="00CD33B9">
        <w:t xml:space="preserve"> к Договору).  </w:t>
      </w:r>
    </w:p>
    <w:p w14:paraId="11B7C8D6" w14:textId="77777777" w:rsidR="00191875" w:rsidRPr="00CD33B9" w:rsidRDefault="00191875" w:rsidP="00191875">
      <w:pPr>
        <w:pStyle w:val="a9"/>
        <w:numPr>
          <w:ilvl w:val="0"/>
          <w:numId w:val="3"/>
        </w:numPr>
        <w:tabs>
          <w:tab w:val="left" w:pos="1260"/>
          <w:tab w:val="left" w:pos="1418"/>
          <w:tab w:val="left" w:pos="1560"/>
          <w:tab w:val="left" w:pos="1701"/>
        </w:tabs>
        <w:spacing w:before="240" w:after="120"/>
        <w:ind w:left="357" w:hanging="357"/>
        <w:contextualSpacing w:val="0"/>
        <w:jc w:val="center"/>
        <w:rPr>
          <w:b/>
        </w:rPr>
      </w:pPr>
      <w:r w:rsidRPr="00CD33B9">
        <w:rPr>
          <w:b/>
        </w:rPr>
        <w:t>Права и обязанности Сторон</w:t>
      </w:r>
    </w:p>
    <w:p w14:paraId="52A07EE6" w14:textId="77777777" w:rsidR="00191875" w:rsidRPr="00CD33B9" w:rsidRDefault="00191875" w:rsidP="00191875">
      <w:pPr>
        <w:pStyle w:val="a9"/>
        <w:numPr>
          <w:ilvl w:val="1"/>
          <w:numId w:val="3"/>
        </w:numPr>
        <w:tabs>
          <w:tab w:val="left" w:pos="1276"/>
          <w:tab w:val="left" w:pos="1418"/>
          <w:tab w:val="left" w:pos="1560"/>
          <w:tab w:val="left" w:pos="1701"/>
        </w:tabs>
        <w:ind w:left="0" w:firstLine="709"/>
        <w:jc w:val="both"/>
      </w:pPr>
      <w:r w:rsidRPr="00CD33B9">
        <w:t>Подрядчик обязан:</w:t>
      </w:r>
    </w:p>
    <w:p w14:paraId="7231307E" w14:textId="77777777" w:rsidR="00191875" w:rsidRPr="00CD33B9" w:rsidRDefault="00191875" w:rsidP="00191875">
      <w:pPr>
        <w:pStyle w:val="a9"/>
        <w:numPr>
          <w:ilvl w:val="2"/>
          <w:numId w:val="3"/>
        </w:numPr>
        <w:tabs>
          <w:tab w:val="left" w:pos="1418"/>
          <w:tab w:val="left" w:pos="1560"/>
          <w:tab w:val="left" w:pos="1701"/>
        </w:tabs>
        <w:ind w:left="0" w:firstLine="709"/>
        <w:jc w:val="both"/>
      </w:pPr>
      <w:r w:rsidRPr="00CD33B9">
        <w:t xml:space="preserve">Выполнить Работы в соответствии с настоящим Договором, Техническим заданием и </w:t>
      </w:r>
      <w:r>
        <w:t>Проектно-</w:t>
      </w:r>
      <w:r w:rsidRPr="00CD33B9">
        <w:t>сметой</w:t>
      </w:r>
      <w:r>
        <w:t xml:space="preserve"> документацией</w:t>
      </w:r>
      <w:r w:rsidRPr="00CD33B9">
        <w:t xml:space="preserve">, </w:t>
      </w:r>
      <w:r>
        <w:t xml:space="preserve">Рабочей документацией, </w:t>
      </w:r>
      <w:r w:rsidRPr="00CD33B9">
        <w:t>иными приложениями к Договору, а также действующим законодательством, нормативно- правовым актам и иными правилами, и требованиями</w:t>
      </w:r>
      <w:r>
        <w:t>,</w:t>
      </w:r>
      <w:r w:rsidRPr="00CD33B9">
        <w:t xml:space="preserve"> действующими на территории Р</w:t>
      </w:r>
      <w:r>
        <w:t xml:space="preserve">оссийской </w:t>
      </w:r>
      <w:r w:rsidRPr="00CD33B9">
        <w:t>Ф</w:t>
      </w:r>
      <w:r>
        <w:t>едерации</w:t>
      </w:r>
      <w:r w:rsidRPr="00CD33B9">
        <w:t>.</w:t>
      </w:r>
    </w:p>
    <w:p w14:paraId="641E440A" w14:textId="77777777" w:rsidR="00191875" w:rsidRPr="00CD33B9" w:rsidRDefault="00191875" w:rsidP="00191875">
      <w:pPr>
        <w:pStyle w:val="a9"/>
        <w:numPr>
          <w:ilvl w:val="2"/>
          <w:numId w:val="3"/>
        </w:numPr>
        <w:tabs>
          <w:tab w:val="left" w:pos="1418"/>
          <w:tab w:val="left" w:pos="1560"/>
          <w:tab w:val="left" w:pos="1701"/>
        </w:tabs>
        <w:ind w:left="0" w:firstLine="709"/>
        <w:jc w:val="both"/>
      </w:pPr>
      <w:r w:rsidRPr="00CD33B9">
        <w:t>В течение 5 (пяти) календарных дней с даты заключения настоящего Договора назначить уполномоченных лиц для решения оперативных вопросов с Заказчиком, о чем письменно уведомить Заказчика.</w:t>
      </w:r>
    </w:p>
    <w:p w14:paraId="78250D9E" w14:textId="77777777" w:rsidR="00191875" w:rsidRPr="00CD33B9" w:rsidRDefault="00191875" w:rsidP="00191875">
      <w:pPr>
        <w:pStyle w:val="a9"/>
        <w:numPr>
          <w:ilvl w:val="2"/>
          <w:numId w:val="3"/>
        </w:numPr>
        <w:tabs>
          <w:tab w:val="left" w:pos="1418"/>
          <w:tab w:val="left" w:pos="1560"/>
          <w:tab w:val="left" w:pos="1701"/>
        </w:tabs>
        <w:ind w:left="0" w:firstLine="709"/>
        <w:jc w:val="both"/>
      </w:pPr>
      <w:bookmarkStart w:id="33" w:name="_Ref9859116"/>
      <w:r w:rsidRPr="00CD33B9">
        <w:rPr>
          <w:color w:val="000000"/>
          <w:lang w:eastAsia="zh-CN"/>
        </w:rPr>
        <w:t>Принять</w:t>
      </w:r>
      <w:r w:rsidRPr="00CD33B9">
        <w:rPr>
          <w:lang w:eastAsia="zh-CN"/>
        </w:rPr>
        <w:t xml:space="preserve"> Объект по Акту приема-передачи строительной площадки, составленному по форме </w:t>
      </w:r>
      <w:r>
        <w:rPr>
          <w:lang w:eastAsia="zh-CN"/>
        </w:rPr>
        <w:t>приложения № </w:t>
      </w:r>
      <w:r w:rsidRPr="00CD33B9">
        <w:rPr>
          <w:lang w:eastAsia="zh-CN"/>
        </w:rPr>
        <w:t xml:space="preserve">4 к Договору, </w:t>
      </w:r>
      <w:r>
        <w:rPr>
          <w:lang w:eastAsia="zh-CN"/>
        </w:rPr>
        <w:t xml:space="preserve">в порядке, установленном Техническим заданием, </w:t>
      </w:r>
      <w:r w:rsidRPr="00CD33B9">
        <w:rPr>
          <w:lang w:eastAsia="zh-CN"/>
        </w:rPr>
        <w:t xml:space="preserve">в течение </w:t>
      </w:r>
      <w:r>
        <w:rPr>
          <w:lang w:eastAsia="zh-CN"/>
        </w:rPr>
        <w:t>3 (трех)</w:t>
      </w:r>
      <w:r w:rsidRPr="00CD33B9">
        <w:rPr>
          <w:lang w:eastAsia="zh-CN"/>
        </w:rPr>
        <w:t xml:space="preserve"> </w:t>
      </w:r>
      <w:r>
        <w:rPr>
          <w:lang w:eastAsia="zh-CN"/>
        </w:rPr>
        <w:t>рабочих</w:t>
      </w:r>
      <w:r w:rsidRPr="00CD33B9">
        <w:rPr>
          <w:lang w:eastAsia="zh-CN"/>
        </w:rPr>
        <w:t xml:space="preserve"> дней с момента подписания настоящего Договора</w:t>
      </w:r>
      <w:bookmarkEnd w:id="33"/>
      <w:r w:rsidRPr="00CD33B9">
        <w:rPr>
          <w:lang w:eastAsia="zh-CN"/>
        </w:rPr>
        <w:t>.</w:t>
      </w:r>
    </w:p>
    <w:p w14:paraId="40886C5F" w14:textId="77777777" w:rsidR="00191875" w:rsidRPr="00CD33B9" w:rsidRDefault="00191875" w:rsidP="00191875">
      <w:pPr>
        <w:pStyle w:val="a9"/>
        <w:numPr>
          <w:ilvl w:val="2"/>
          <w:numId w:val="3"/>
        </w:numPr>
        <w:tabs>
          <w:tab w:val="left" w:pos="1418"/>
          <w:tab w:val="left" w:pos="1560"/>
          <w:tab w:val="left" w:pos="1701"/>
        </w:tabs>
        <w:ind w:left="0" w:firstLine="709"/>
        <w:jc w:val="both"/>
      </w:pPr>
      <w:r w:rsidRPr="00CD33B9">
        <w:t xml:space="preserve"> Обязанность принять Объект по Акту приема-передачи строительной площадки возлагается на Подрядчика ровно в той мере, в какой на Заказчика возлагается обязанность передать Объект. Если по каким-либо причинам Объект не был передан в соответствии со сроком, указанным в пункте </w:t>
      </w:r>
      <w:r w:rsidRPr="00CD33B9">
        <w:fldChar w:fldCharType="begin"/>
      </w:r>
      <w:r w:rsidRPr="00CD33B9">
        <w:instrText xml:space="preserve"> REF _Ref9859116 \r \h  \* MERGEFORMAT </w:instrText>
      </w:r>
      <w:r w:rsidRPr="00CD33B9">
        <w:fldChar w:fldCharType="separate"/>
      </w:r>
      <w:r>
        <w:t>8.1.3</w:t>
      </w:r>
      <w:r w:rsidRPr="00CD33B9">
        <w:fldChar w:fldCharType="end"/>
      </w:r>
      <w:r w:rsidRPr="00CD33B9">
        <w:t xml:space="preserve"> Договора, Подрядчик обязан на следующий день после окончания срока, указанного в пункте </w:t>
      </w:r>
      <w:r w:rsidRPr="00CD33B9">
        <w:fldChar w:fldCharType="begin"/>
      </w:r>
      <w:r w:rsidRPr="00CD33B9">
        <w:instrText xml:space="preserve"> REF _Ref9859116 \r \h  \* MERGEFORMAT </w:instrText>
      </w:r>
      <w:r w:rsidRPr="00CD33B9">
        <w:fldChar w:fldCharType="separate"/>
      </w:r>
      <w:r>
        <w:t>8.1.3</w:t>
      </w:r>
      <w:r w:rsidRPr="00CD33B9">
        <w:fldChar w:fldCharType="end"/>
      </w:r>
      <w:r w:rsidRPr="00CD33B9">
        <w:t xml:space="preserve"> Договора, направить Заказчику требование о передаче Объекта. Требование о передаче Объекта направляется Подрядчиком телеграммой, факсом или электронной почтой, с последующим направлением заказным письмом с уведомлением о вручении. Подрядчик, не направивший указанное требование на следующий день после окончания срока, указанного в пункте </w:t>
      </w:r>
      <w:r w:rsidRPr="00CD33B9">
        <w:fldChar w:fldCharType="begin"/>
      </w:r>
      <w:r w:rsidRPr="00CD33B9">
        <w:instrText xml:space="preserve"> REF _Ref9859116 \r \h  \* MERGEFORMAT </w:instrText>
      </w:r>
      <w:r w:rsidRPr="00CD33B9">
        <w:fldChar w:fldCharType="separate"/>
      </w:r>
      <w:r>
        <w:t>8.1.3</w:t>
      </w:r>
      <w:r w:rsidRPr="00CD33B9">
        <w:fldChar w:fldCharType="end"/>
      </w:r>
      <w:r w:rsidRPr="00CD33B9">
        <w:t xml:space="preserve"> Договора, лишается права ссылаться на нарушение Заказчиком прав Подрядчика по настоящему Договору, в том числе на непередачу Объекта по вине Заказчика.</w:t>
      </w:r>
    </w:p>
    <w:p w14:paraId="4CB249A9" w14:textId="77777777" w:rsidR="00191875" w:rsidRPr="009B7238" w:rsidRDefault="00191875" w:rsidP="00191875">
      <w:pPr>
        <w:pStyle w:val="a9"/>
        <w:numPr>
          <w:ilvl w:val="2"/>
          <w:numId w:val="3"/>
        </w:numPr>
        <w:tabs>
          <w:tab w:val="left" w:pos="1418"/>
          <w:tab w:val="left" w:pos="1560"/>
          <w:tab w:val="left" w:pos="1701"/>
        </w:tabs>
        <w:ind w:left="0" w:firstLine="709"/>
        <w:jc w:val="both"/>
      </w:pPr>
      <w:bookmarkStart w:id="34" w:name="_Ref10466926"/>
      <w:r w:rsidRPr="009B7238">
        <w:t>Принять от Заказчика по акту приемки-передачи, составленному в произвольной форме Рабочую документацию, иную исходную документацию, необходимую для выполнения Работ по настоящему Договору. Эти документы передаются Подрядчику одновременно с передачей Объекта по Акту приема-передачи строительной площадки.</w:t>
      </w:r>
      <w:bookmarkEnd w:id="34"/>
    </w:p>
    <w:p w14:paraId="6EC0A75E" w14:textId="77777777" w:rsidR="00191875" w:rsidRDefault="00191875" w:rsidP="00191875">
      <w:pPr>
        <w:pStyle w:val="a9"/>
        <w:numPr>
          <w:ilvl w:val="2"/>
          <w:numId w:val="3"/>
        </w:numPr>
        <w:tabs>
          <w:tab w:val="left" w:pos="1418"/>
          <w:tab w:val="left" w:pos="1560"/>
          <w:tab w:val="left" w:pos="1701"/>
        </w:tabs>
        <w:ind w:left="0" w:firstLine="709"/>
        <w:jc w:val="both"/>
      </w:pPr>
      <w:bookmarkStart w:id="35" w:name="_Ref10466946"/>
      <w:bookmarkStart w:id="36" w:name="_Ref9867454"/>
      <w:r>
        <w:t>По окончании</w:t>
      </w:r>
      <w:r w:rsidRPr="00CD33B9">
        <w:t xml:space="preserve"> Работ в сроки, указанные в пункте </w:t>
      </w:r>
      <w:r w:rsidRPr="00CD33B9">
        <w:fldChar w:fldCharType="begin"/>
      </w:r>
      <w:r w:rsidRPr="00CD33B9">
        <w:instrText xml:space="preserve"> REF _Ref529810810 \r \h  \* MERGEFORMAT </w:instrText>
      </w:r>
      <w:r w:rsidRPr="00CD33B9">
        <w:fldChar w:fldCharType="separate"/>
      </w:r>
      <w:r>
        <w:t>1.7</w:t>
      </w:r>
      <w:r w:rsidRPr="00CD33B9">
        <w:fldChar w:fldCharType="end"/>
      </w:r>
      <w:r w:rsidRPr="00CD33B9">
        <w:t xml:space="preserve"> Договора, направить Заказчику заказным письмом или передать под роспись Акт о приемке выполненных работ (форма №</w:t>
      </w:r>
      <w:r>
        <w:t> </w:t>
      </w:r>
      <w:r w:rsidRPr="00CD33B9">
        <w:t>КС-2) с приложением Справки о стоимости выполненных работ и затрат (форма №</w:t>
      </w:r>
      <w:r>
        <w:t> КС-3)</w:t>
      </w:r>
      <w:r w:rsidRPr="00CD33B9">
        <w:t>.</w:t>
      </w:r>
      <w:bookmarkEnd w:id="35"/>
      <w:bookmarkEnd w:id="36"/>
    </w:p>
    <w:p w14:paraId="6FE1AC38" w14:textId="77777777" w:rsidR="00191875" w:rsidRPr="005E7E86" w:rsidRDefault="00191875" w:rsidP="00191875">
      <w:pPr>
        <w:pStyle w:val="a9"/>
        <w:numPr>
          <w:ilvl w:val="2"/>
          <w:numId w:val="3"/>
        </w:numPr>
        <w:ind w:left="0" w:firstLine="709"/>
        <w:jc w:val="both"/>
      </w:pPr>
      <w:r w:rsidRPr="00D20B6C">
        <w:t xml:space="preserve">Осуществлять Строительный контроль Подрядчика за Работами в соответствии с </w:t>
      </w:r>
      <w:r>
        <w:t>условиями,</w:t>
      </w:r>
      <w:r w:rsidRPr="00D20B6C">
        <w:t xml:space="preserve"> установленн</w:t>
      </w:r>
      <w:r>
        <w:t>ыми</w:t>
      </w:r>
      <w:r w:rsidRPr="00D20B6C">
        <w:t xml:space="preserve"> настоящим </w:t>
      </w:r>
      <w:r>
        <w:t>Д</w:t>
      </w:r>
      <w:r w:rsidRPr="00D20B6C">
        <w:t>оговором.</w:t>
      </w:r>
    </w:p>
    <w:p w14:paraId="3F98CFEA" w14:textId="77777777" w:rsidR="00191875" w:rsidRPr="00CD33B9" w:rsidRDefault="00191875" w:rsidP="00191875">
      <w:pPr>
        <w:pStyle w:val="a9"/>
        <w:numPr>
          <w:ilvl w:val="2"/>
          <w:numId w:val="3"/>
        </w:numPr>
        <w:tabs>
          <w:tab w:val="left" w:pos="1418"/>
          <w:tab w:val="left" w:pos="1560"/>
          <w:tab w:val="left" w:pos="1701"/>
        </w:tabs>
        <w:ind w:left="0" w:firstLine="709"/>
        <w:jc w:val="both"/>
      </w:pPr>
      <w:bookmarkStart w:id="37" w:name="_Ref9867468"/>
      <w:r w:rsidRPr="00CD33B9">
        <w:t xml:space="preserve">По окончании выполнения всех Работ на Объекте в сроки, указанные в пункте 1.6 Договора, направить Заказчику заказным письмом или передать под роспись уведомление о выполнении Работ и готовности </w:t>
      </w:r>
      <w:r>
        <w:t>Работ</w:t>
      </w:r>
      <w:r w:rsidRPr="00CD33B9">
        <w:t xml:space="preserve"> к сдаче с приложением подписанного Подрядчиком Акта о приемке выполненных работ</w:t>
      </w:r>
      <w:r>
        <w:t xml:space="preserve"> (форма </w:t>
      </w:r>
      <w:r w:rsidRPr="00CD33B9">
        <w:t>№ КС-2) с приложением Справки о стоимости выполненных работ и затрат (форма № КС-3).</w:t>
      </w:r>
      <w:bookmarkEnd w:id="37"/>
    </w:p>
    <w:p w14:paraId="646D0951" w14:textId="77777777" w:rsidR="00191875" w:rsidRPr="00CD33B9" w:rsidRDefault="00191875" w:rsidP="00191875">
      <w:pPr>
        <w:pStyle w:val="a9"/>
        <w:numPr>
          <w:ilvl w:val="2"/>
          <w:numId w:val="3"/>
        </w:numPr>
        <w:tabs>
          <w:tab w:val="left" w:pos="1418"/>
          <w:tab w:val="left" w:pos="1560"/>
          <w:tab w:val="left" w:pos="1701"/>
        </w:tabs>
        <w:ind w:left="0" w:firstLine="709"/>
        <w:jc w:val="both"/>
      </w:pPr>
      <w:r w:rsidRPr="00CD33B9">
        <w:t>В случае мотивированного отказа Заказчика от приемки Работ Подрядчик не позднее 2 (двух) рабочих дней с даты получения отказа обязан явиться к Заказчику для составления двустороннего акта с перечнем доработок и сроков их выполнения. В случае неявки Подрядчика в указанный срок для составления акта Заказчик вправе составить указанный акт в одностороннем порядке.</w:t>
      </w:r>
    </w:p>
    <w:p w14:paraId="460B42F0" w14:textId="77777777" w:rsidR="00191875" w:rsidRPr="00CD33B9" w:rsidRDefault="00191875" w:rsidP="00191875">
      <w:pPr>
        <w:pStyle w:val="a9"/>
        <w:widowControl w:val="0"/>
        <w:numPr>
          <w:ilvl w:val="2"/>
          <w:numId w:val="3"/>
        </w:numPr>
        <w:tabs>
          <w:tab w:val="left" w:pos="1418"/>
          <w:tab w:val="left" w:pos="1560"/>
          <w:tab w:val="left" w:pos="1701"/>
        </w:tabs>
        <w:ind w:left="0" w:firstLine="709"/>
        <w:jc w:val="both"/>
      </w:pPr>
      <w:r w:rsidRPr="00CD33B9">
        <w:t xml:space="preserve">Выполнить все Работы, указанные в пункте </w:t>
      </w:r>
      <w:r w:rsidRPr="00CD33B9">
        <w:fldChar w:fldCharType="begin"/>
      </w:r>
      <w:r w:rsidRPr="00CD33B9">
        <w:instrText xml:space="preserve"> REF _Ref9857505 \r \h  \* MERGEFORMAT </w:instrText>
      </w:r>
      <w:r w:rsidRPr="00CD33B9">
        <w:fldChar w:fldCharType="separate"/>
      </w:r>
      <w:r>
        <w:t>1.1</w:t>
      </w:r>
      <w:r w:rsidRPr="00CD33B9">
        <w:fldChar w:fldCharType="end"/>
      </w:r>
      <w:r w:rsidRPr="00CD33B9">
        <w:t xml:space="preserve"> Договора и </w:t>
      </w:r>
      <w:r>
        <w:t xml:space="preserve">приложениях </w:t>
      </w:r>
      <w:r w:rsidRPr="00CD33B9">
        <w:t>к Договору, в объеме и в сроки, предусмотренные настоящим Договором, и сдать выполненные Работы Заказчику.</w:t>
      </w:r>
    </w:p>
    <w:p w14:paraId="3913DB36" w14:textId="77777777" w:rsidR="00191875" w:rsidRPr="00CD33B9" w:rsidRDefault="00191875" w:rsidP="00191875">
      <w:pPr>
        <w:pStyle w:val="a9"/>
        <w:widowControl w:val="0"/>
        <w:numPr>
          <w:ilvl w:val="2"/>
          <w:numId w:val="3"/>
        </w:numPr>
        <w:tabs>
          <w:tab w:val="left" w:pos="1418"/>
          <w:tab w:val="left" w:pos="1560"/>
          <w:tab w:val="left" w:pos="1701"/>
        </w:tabs>
        <w:ind w:left="0" w:firstLine="709"/>
        <w:jc w:val="both"/>
      </w:pPr>
      <w:r w:rsidRPr="00CD33B9">
        <w:t>Обеспечить производство Работ квалифицированным персоналом, имеющим опыт работ по соответствующей специальности.</w:t>
      </w:r>
    </w:p>
    <w:p w14:paraId="49CD8148" w14:textId="77777777" w:rsidR="00191875" w:rsidRPr="00CD33B9" w:rsidRDefault="00191875" w:rsidP="00191875">
      <w:pPr>
        <w:pStyle w:val="a9"/>
        <w:widowControl w:val="0"/>
        <w:numPr>
          <w:ilvl w:val="2"/>
          <w:numId w:val="3"/>
        </w:numPr>
        <w:tabs>
          <w:tab w:val="left" w:pos="1418"/>
          <w:tab w:val="left" w:pos="1560"/>
          <w:tab w:val="left" w:pos="1701"/>
        </w:tabs>
        <w:ind w:left="0" w:firstLine="709"/>
        <w:jc w:val="both"/>
      </w:pPr>
      <w:r w:rsidRPr="00CD33B9">
        <w:t>Обеспечить надлежащее качество выполнения всех Работ.</w:t>
      </w:r>
    </w:p>
    <w:p w14:paraId="6BE578C0" w14:textId="77777777" w:rsidR="00191875" w:rsidRPr="00CD33B9" w:rsidRDefault="00191875" w:rsidP="00191875">
      <w:pPr>
        <w:pStyle w:val="a9"/>
        <w:widowControl w:val="0"/>
        <w:numPr>
          <w:ilvl w:val="2"/>
          <w:numId w:val="3"/>
        </w:numPr>
        <w:tabs>
          <w:tab w:val="left" w:pos="1418"/>
          <w:tab w:val="left" w:pos="1560"/>
          <w:tab w:val="left" w:pos="1701"/>
        </w:tabs>
        <w:ind w:left="0" w:firstLine="709"/>
        <w:jc w:val="both"/>
      </w:pPr>
      <w:r w:rsidRPr="00CD33B9">
        <w:t xml:space="preserve">Доставить на Объект необходимые материалы, оборудование, инструмент и ресурсы для выполнения Работ и осуществить их складирование и хранение. </w:t>
      </w:r>
    </w:p>
    <w:p w14:paraId="5D565688" w14:textId="77777777" w:rsidR="00191875" w:rsidRPr="00CD33B9" w:rsidRDefault="00191875" w:rsidP="00191875">
      <w:pPr>
        <w:pStyle w:val="a9"/>
        <w:widowControl w:val="0"/>
        <w:numPr>
          <w:ilvl w:val="2"/>
          <w:numId w:val="3"/>
        </w:numPr>
        <w:tabs>
          <w:tab w:val="left" w:pos="1418"/>
          <w:tab w:val="left" w:pos="1560"/>
          <w:tab w:val="left" w:pos="1701"/>
        </w:tabs>
        <w:ind w:left="0" w:firstLine="709"/>
        <w:jc w:val="both"/>
      </w:pPr>
      <w:r w:rsidRPr="00CD33B9">
        <w:t>Предъявить к освидетельствованию все Скрытые работы и приступить к выполнению последующих работ только после приемки Заказчиком Скрытых работ, составления и подписания Актов освидетельствования скрытых работ согласно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утвержденному приказом Федеральной службы по экологическо</w:t>
      </w:r>
      <w:r>
        <w:t>му, технологическому и атомному надзору от 26.12.</w:t>
      </w:r>
      <w:r w:rsidRPr="00CD33B9">
        <w:t xml:space="preserve">2006 № 1128. Если закрытие Работ выполнено без приемки Заказчиком, Подрядчик обязан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Известить Заказчика о времени освидетельствования Скрытых работ не менее чем за </w:t>
      </w:r>
      <w:r>
        <w:t>2</w:t>
      </w:r>
      <w:r w:rsidRPr="00CD33B9">
        <w:t xml:space="preserve"> (</w:t>
      </w:r>
      <w:r>
        <w:t>два</w:t>
      </w:r>
      <w:r w:rsidRPr="00CD33B9">
        <w:t xml:space="preserve">) </w:t>
      </w:r>
      <w:r>
        <w:t>рабочих дня</w:t>
      </w:r>
      <w:r w:rsidRPr="00CD33B9">
        <w:t xml:space="preserve">. </w:t>
      </w:r>
    </w:p>
    <w:p w14:paraId="5442981D" w14:textId="77777777" w:rsidR="00191875" w:rsidRPr="00CD33B9" w:rsidRDefault="00191875" w:rsidP="00191875">
      <w:pPr>
        <w:pStyle w:val="a9"/>
        <w:numPr>
          <w:ilvl w:val="2"/>
          <w:numId w:val="3"/>
        </w:numPr>
        <w:tabs>
          <w:tab w:val="left" w:pos="1418"/>
          <w:tab w:val="left" w:pos="1560"/>
          <w:tab w:val="left" w:pos="1701"/>
        </w:tabs>
        <w:ind w:left="0" w:firstLine="709"/>
        <w:jc w:val="both"/>
      </w:pPr>
      <w:r w:rsidRPr="00CD33B9">
        <w:t>Обеспечить выполнение необходимых мероприятий по технике безопасности и охране окружающей среды.</w:t>
      </w:r>
    </w:p>
    <w:p w14:paraId="19D28247" w14:textId="77777777" w:rsidR="00191875" w:rsidRPr="00CD33B9" w:rsidRDefault="00191875" w:rsidP="00191875">
      <w:pPr>
        <w:pStyle w:val="a9"/>
        <w:numPr>
          <w:ilvl w:val="2"/>
          <w:numId w:val="3"/>
        </w:numPr>
        <w:tabs>
          <w:tab w:val="left" w:pos="1418"/>
          <w:tab w:val="left" w:pos="1560"/>
          <w:tab w:val="left" w:pos="1701"/>
        </w:tabs>
        <w:ind w:left="0" w:firstLine="709"/>
        <w:jc w:val="both"/>
      </w:pPr>
      <w:r w:rsidRPr="00CD33B9">
        <w:t>Обеспечить содержание, уборку строительной площадки и в течение</w:t>
      </w:r>
      <w:r>
        <w:br/>
      </w:r>
      <w:r w:rsidRPr="00CD33B9">
        <w:t xml:space="preserve">5 (пяти) </w:t>
      </w:r>
      <w:r>
        <w:t xml:space="preserve">календарных </w:t>
      </w:r>
      <w:r w:rsidRPr="00CD33B9">
        <w:t xml:space="preserve">дней с момента подписания Последнего Акта о приемке выполненных работ (форма № КС-2) и Справки о стоимости выполненных работ и затрат (форма № КС-3), освободить Объект. По истечении указанного срока, в отношении материалов и оборудования оставленных на Объекте Заказчик вправе распорядится оставленным имуществом по своему усмотрению. </w:t>
      </w:r>
    </w:p>
    <w:p w14:paraId="3BDCAD4B" w14:textId="77777777" w:rsidR="00191875" w:rsidRPr="00CD33B9" w:rsidRDefault="00191875" w:rsidP="00191875">
      <w:pPr>
        <w:pStyle w:val="a9"/>
        <w:numPr>
          <w:ilvl w:val="2"/>
          <w:numId w:val="3"/>
        </w:numPr>
        <w:tabs>
          <w:tab w:val="left" w:pos="1418"/>
          <w:tab w:val="left" w:pos="1560"/>
          <w:tab w:val="left" w:pos="1701"/>
        </w:tabs>
        <w:ind w:left="0" w:firstLine="709"/>
        <w:jc w:val="both"/>
      </w:pPr>
      <w:r w:rsidRPr="00CD33B9">
        <w:t>Обеспечить безопасность выполнения Работ для третьих лиц и окружающей среды, а также выполнить требования безопасности и обеспечить охрану (безопасность) труда лиц на Объекте.</w:t>
      </w:r>
    </w:p>
    <w:p w14:paraId="1BF0E55F" w14:textId="77777777" w:rsidR="00191875" w:rsidRPr="00CD33B9" w:rsidRDefault="00191875" w:rsidP="00191875">
      <w:pPr>
        <w:pStyle w:val="a9"/>
        <w:numPr>
          <w:ilvl w:val="2"/>
          <w:numId w:val="3"/>
        </w:numPr>
        <w:tabs>
          <w:tab w:val="left" w:pos="1418"/>
          <w:tab w:val="left" w:pos="1560"/>
          <w:tab w:val="left" w:pos="1701"/>
        </w:tabs>
        <w:ind w:left="0" w:firstLine="709"/>
        <w:jc w:val="both"/>
      </w:pPr>
      <w:r w:rsidRPr="00CD33B9">
        <w:t>Обеспечить Заказчику возможность осуществлять контроль и надзор за ходом выполнения Работ.</w:t>
      </w:r>
    </w:p>
    <w:p w14:paraId="039C4029" w14:textId="77777777" w:rsidR="00191875" w:rsidRPr="00CD33B9" w:rsidRDefault="00191875" w:rsidP="00191875">
      <w:pPr>
        <w:pStyle w:val="a9"/>
        <w:numPr>
          <w:ilvl w:val="2"/>
          <w:numId w:val="3"/>
        </w:numPr>
        <w:tabs>
          <w:tab w:val="left" w:pos="1418"/>
          <w:tab w:val="left" w:pos="1560"/>
          <w:tab w:val="left" w:pos="1701"/>
        </w:tabs>
        <w:ind w:left="0" w:firstLine="709"/>
        <w:jc w:val="both"/>
      </w:pPr>
      <w:r w:rsidRPr="00CD33B9">
        <w:t xml:space="preserve">Вести журнал работ по форме КС-6, в котором отражается весь ход производства строительно-монтажных работ, а также все факты и обстоятельства, имеющие значение во взаимоотношениях Заказчика и Подрядчика. Заказчик еженедельно проверяет и своей подписью подтверждает записи в этом журнале и/или излагает свое мнение. Подрядчик обязан в течение 3 (трех) календарных дней принять меры к устранению недостатков, указанных  Заказчиком, а также вести журнал по технике безопасности, оформлять акты на скрытые работы и соблюдать требования   руководящего документа </w:t>
      </w:r>
      <w:r>
        <w:t>Приказ № 1026/пр от 02.12.2022 г.</w:t>
      </w:r>
      <w:r w:rsidRPr="00CD33B9">
        <w:t xml:space="preserve"> «</w:t>
      </w:r>
      <w:r>
        <w:t>Об утверждении формы и п</w:t>
      </w:r>
      <w:r w:rsidRPr="00CD33B9">
        <w:t>орядк</w:t>
      </w:r>
      <w:r>
        <w:t>а</w:t>
      </w:r>
      <w:r w:rsidRPr="00CD33B9">
        <w:t xml:space="preserve"> ведения общего журнала</w:t>
      </w:r>
      <w:r>
        <w:t>, в котором ведется учет</w:t>
      </w:r>
      <w:r w:rsidRPr="00CD33B9">
        <w:t xml:space="preserve"> выполнения работ п</w:t>
      </w:r>
      <w:r>
        <w:t>ро</w:t>
      </w:r>
      <w:r w:rsidRPr="00CD33B9">
        <w:t xml:space="preserve"> строительств</w:t>
      </w:r>
      <w:r>
        <w:t>у</w:t>
      </w:r>
      <w:r w:rsidRPr="00CD33B9">
        <w:t>, реконструкции, капитальном</w:t>
      </w:r>
      <w:r>
        <w:t>у</w:t>
      </w:r>
      <w:r w:rsidRPr="00CD33B9">
        <w:t xml:space="preserve"> ремонт</w:t>
      </w:r>
      <w:r>
        <w:t>у</w:t>
      </w:r>
      <w:r w:rsidRPr="00CD33B9">
        <w:t xml:space="preserve"> объект</w:t>
      </w:r>
      <w:r>
        <w:t>а</w:t>
      </w:r>
      <w:r w:rsidRPr="00CD33B9">
        <w:t xml:space="preserve"> капитального строительства», утвержденного </w:t>
      </w:r>
      <w:r>
        <w:t>Приказом № 344/пр от 16.05.2023 г.</w:t>
      </w:r>
      <w:r w:rsidRPr="00CD33B9">
        <w:t xml:space="preserve"> «</w:t>
      </w:r>
      <w:r>
        <w:t>Об утверждении состава и порядка ведения</w:t>
      </w:r>
      <w:r w:rsidRPr="00CD33B9">
        <w:t xml:space="preserve"> исполнительной документации при строительстве, реконструкции, капитальном ремонте объектов капитального строительства</w:t>
      </w:r>
      <w:r>
        <w:t>»</w:t>
      </w:r>
      <w:r w:rsidRPr="00CD33B9">
        <w:t xml:space="preserve"> и требования, предъявляемые к актам освидетельствования работ, конструкций, участков сетей инже</w:t>
      </w:r>
      <w:r>
        <w:t>нерно-технического обеспечения».</w:t>
      </w:r>
      <w:r w:rsidRPr="00CD33B9">
        <w:t xml:space="preserve"> </w:t>
      </w:r>
    </w:p>
    <w:p w14:paraId="1C5625C9" w14:textId="77777777" w:rsidR="00191875" w:rsidRDefault="00191875" w:rsidP="00191875">
      <w:pPr>
        <w:pStyle w:val="a9"/>
        <w:numPr>
          <w:ilvl w:val="2"/>
          <w:numId w:val="3"/>
        </w:numPr>
        <w:tabs>
          <w:tab w:val="left" w:pos="1418"/>
          <w:tab w:val="left" w:pos="1560"/>
          <w:tab w:val="left" w:pos="1701"/>
        </w:tabs>
        <w:ind w:left="0" w:firstLine="709"/>
        <w:jc w:val="both"/>
      </w:pPr>
      <w:r w:rsidRPr="00CD33B9">
        <w:t xml:space="preserve">Перед началом выполнения Работ предоставить Заказчику в электронном виде фотографии Объекта в количестве 3-5 штук на электронный адрес, указанный в разделе </w:t>
      </w:r>
      <w:r>
        <w:t>21</w:t>
      </w:r>
      <w:r w:rsidRPr="00CD33B9">
        <w:t xml:space="preserve"> Договора.</w:t>
      </w:r>
    </w:p>
    <w:p w14:paraId="2FF44F09" w14:textId="77777777" w:rsidR="00191875" w:rsidRPr="0070145A" w:rsidRDefault="00191875" w:rsidP="00191875">
      <w:pPr>
        <w:pStyle w:val="VL0"/>
        <w:widowControl w:val="0"/>
        <w:spacing w:before="0"/>
        <w:ind w:firstLine="708"/>
        <w:rPr>
          <w:rFonts w:ascii="Times New Roman" w:hAnsi="Times New Roman"/>
          <w:sz w:val="24"/>
          <w:szCs w:val="24"/>
        </w:rPr>
      </w:pPr>
      <w:r w:rsidRPr="00126B93">
        <w:rPr>
          <w:rFonts w:ascii="Times New Roman" w:hAnsi="Times New Roman"/>
          <w:sz w:val="24"/>
          <w:szCs w:val="24"/>
        </w:rPr>
        <w:t xml:space="preserve">8.1.21. Один раз в 5 (пять) календарных дней предоставлять Заказчику в электронном виде фотоотчет о выполненных Работах в количестве 3-5 фотографий на электронный адрес, указанный в разделе 21 Договора, а также текстовый отчет в формате Word. После окончания выполнения Работ Подрядчик обязан предоставить Заказчику в электронном виде фотографии Объекта в количестве 3-5 штук на электронный адрес, указанный в разделе </w:t>
      </w:r>
      <w:r>
        <w:rPr>
          <w:rFonts w:ascii="Times New Roman" w:hAnsi="Times New Roman"/>
          <w:sz w:val="24"/>
          <w:szCs w:val="24"/>
        </w:rPr>
        <w:t>2</w:t>
      </w:r>
      <w:r w:rsidRPr="00126B93">
        <w:rPr>
          <w:rFonts w:ascii="Times New Roman" w:hAnsi="Times New Roman"/>
          <w:sz w:val="24"/>
          <w:szCs w:val="24"/>
        </w:rPr>
        <w:t>1 Договора. При производстве Работ на Объекте Заказчика Подрядчик обязуется выполнять требования, изложенные во внутренних документах АО «Почта России», утвержденных приказами</w:t>
      </w:r>
      <w:r w:rsidRPr="0070145A">
        <w:rPr>
          <w:rFonts w:ascii="Times New Roman" w:hAnsi="Times New Roman"/>
          <w:sz w:val="24"/>
          <w:szCs w:val="24"/>
        </w:rPr>
        <w:t xml:space="preserve"> от 2</w:t>
      </w:r>
      <w:r>
        <w:rPr>
          <w:rFonts w:ascii="Times New Roman" w:hAnsi="Times New Roman"/>
          <w:sz w:val="24"/>
          <w:szCs w:val="24"/>
        </w:rPr>
        <w:t>0</w:t>
      </w:r>
      <w:r w:rsidRPr="0070145A">
        <w:rPr>
          <w:rFonts w:ascii="Times New Roman" w:hAnsi="Times New Roman"/>
          <w:sz w:val="24"/>
          <w:szCs w:val="24"/>
        </w:rPr>
        <w:t>.03.201</w:t>
      </w:r>
      <w:r>
        <w:rPr>
          <w:rFonts w:ascii="Times New Roman" w:hAnsi="Times New Roman"/>
          <w:sz w:val="24"/>
          <w:szCs w:val="24"/>
        </w:rPr>
        <w:t>8</w:t>
      </w:r>
      <w:r w:rsidRPr="0070145A">
        <w:rPr>
          <w:rFonts w:ascii="Times New Roman" w:hAnsi="Times New Roman"/>
          <w:sz w:val="24"/>
          <w:szCs w:val="24"/>
        </w:rPr>
        <w:t xml:space="preserve"> № </w:t>
      </w:r>
      <w:r>
        <w:rPr>
          <w:rFonts w:ascii="Times New Roman" w:hAnsi="Times New Roman"/>
          <w:sz w:val="24"/>
          <w:szCs w:val="24"/>
        </w:rPr>
        <w:t>2</w:t>
      </w:r>
      <w:r w:rsidRPr="0070145A">
        <w:rPr>
          <w:rFonts w:ascii="Times New Roman" w:hAnsi="Times New Roman"/>
          <w:sz w:val="24"/>
          <w:szCs w:val="24"/>
        </w:rPr>
        <w:t>2-</w:t>
      </w:r>
      <w:r>
        <w:rPr>
          <w:rFonts w:ascii="Times New Roman" w:hAnsi="Times New Roman"/>
          <w:sz w:val="24"/>
          <w:szCs w:val="24"/>
        </w:rPr>
        <w:t>лна</w:t>
      </w:r>
      <w:r w:rsidRPr="0070145A">
        <w:rPr>
          <w:rFonts w:ascii="Times New Roman" w:hAnsi="Times New Roman"/>
          <w:sz w:val="24"/>
          <w:szCs w:val="24"/>
        </w:rPr>
        <w:t xml:space="preserve">, </w:t>
      </w:r>
      <w:r>
        <w:rPr>
          <w:rFonts w:ascii="Times New Roman" w:hAnsi="Times New Roman"/>
          <w:sz w:val="24"/>
          <w:szCs w:val="24"/>
        </w:rPr>
        <w:t xml:space="preserve">от 08.08.2013 № 268-п; </w:t>
      </w:r>
      <w:r w:rsidRPr="0070145A">
        <w:rPr>
          <w:rFonts w:ascii="Times New Roman" w:hAnsi="Times New Roman"/>
          <w:sz w:val="24"/>
          <w:szCs w:val="24"/>
        </w:rPr>
        <w:t xml:space="preserve">от </w:t>
      </w:r>
      <w:r>
        <w:rPr>
          <w:rFonts w:ascii="Times New Roman" w:hAnsi="Times New Roman"/>
          <w:sz w:val="24"/>
          <w:szCs w:val="24"/>
        </w:rPr>
        <w:t>15</w:t>
      </w:r>
      <w:r w:rsidRPr="0070145A">
        <w:rPr>
          <w:rFonts w:ascii="Times New Roman" w:hAnsi="Times New Roman"/>
          <w:sz w:val="24"/>
          <w:szCs w:val="24"/>
        </w:rPr>
        <w:t>.0</w:t>
      </w:r>
      <w:r>
        <w:rPr>
          <w:rFonts w:ascii="Times New Roman" w:hAnsi="Times New Roman"/>
          <w:sz w:val="24"/>
          <w:szCs w:val="24"/>
        </w:rPr>
        <w:t>1</w:t>
      </w:r>
      <w:r w:rsidRPr="0070145A">
        <w:rPr>
          <w:rFonts w:ascii="Times New Roman" w:hAnsi="Times New Roman"/>
          <w:sz w:val="24"/>
          <w:szCs w:val="24"/>
        </w:rPr>
        <w:t>.20</w:t>
      </w:r>
      <w:r>
        <w:rPr>
          <w:rFonts w:ascii="Times New Roman" w:hAnsi="Times New Roman"/>
          <w:sz w:val="24"/>
          <w:szCs w:val="24"/>
        </w:rPr>
        <w:t>24 № 1-п; от 29.08.2017 № 8.4-06/2-нд.</w:t>
      </w:r>
    </w:p>
    <w:p w14:paraId="4A88DCE4" w14:textId="77777777" w:rsidR="00191875" w:rsidRPr="00E022CA" w:rsidRDefault="00191875" w:rsidP="00191875">
      <w:pPr>
        <w:widowControl w:val="0"/>
        <w:tabs>
          <w:tab w:val="left" w:pos="1418"/>
          <w:tab w:val="left" w:pos="1560"/>
          <w:tab w:val="left" w:pos="1701"/>
        </w:tabs>
        <w:spacing w:after="0" w:line="240" w:lineRule="auto"/>
        <w:jc w:val="both"/>
        <w:rPr>
          <w:rFonts w:ascii="Times New Roman" w:hAnsi="Times New Roman" w:cs="Times New Roman"/>
          <w:sz w:val="24"/>
          <w:szCs w:val="24"/>
        </w:rPr>
      </w:pPr>
      <w:r w:rsidRPr="00E022CA">
        <w:rPr>
          <w:rFonts w:ascii="Times New Roman" w:hAnsi="Times New Roman" w:cs="Times New Roman"/>
          <w:sz w:val="24"/>
          <w:szCs w:val="24"/>
        </w:rPr>
        <w:t xml:space="preserve">            8.1.22. При подписании Договора подтвердить Заказчику, что является членом саморегулируемой организации в области строительства, реконструкции, капитального ремонта объектов капитального строительства (в случаях, предусмотренных применимым законодательством РФ), а также наличие необходимых разрешительных документов (разрешений, лицензий и пр.) для выполнения Работ на момент заключения настоящего Договора и в период его действия, в том числе наличие лицензии на деятельность по монтажу, техническому обслуживанию и ремонту средств обеспечения пожарной безопасности зданий и сооружений. </w:t>
      </w:r>
    </w:p>
    <w:p w14:paraId="7F8F01BF" w14:textId="77777777" w:rsidR="00191875" w:rsidRPr="00E022CA" w:rsidRDefault="00191875" w:rsidP="00191875">
      <w:pPr>
        <w:widowControl w:val="0"/>
        <w:tabs>
          <w:tab w:val="left" w:pos="1418"/>
          <w:tab w:val="left" w:pos="1560"/>
          <w:tab w:val="left" w:pos="1701"/>
        </w:tabs>
        <w:spacing w:after="0" w:line="240" w:lineRule="auto"/>
        <w:jc w:val="both"/>
        <w:rPr>
          <w:rFonts w:ascii="Times New Roman" w:hAnsi="Times New Roman" w:cs="Times New Roman"/>
          <w:sz w:val="24"/>
          <w:szCs w:val="24"/>
        </w:rPr>
      </w:pPr>
      <w:r w:rsidRPr="00E022CA">
        <w:rPr>
          <w:rFonts w:ascii="Times New Roman" w:hAnsi="Times New Roman" w:cs="Times New Roman"/>
          <w:sz w:val="24"/>
          <w:szCs w:val="24"/>
        </w:rPr>
        <w:t xml:space="preserve">           8.1.23. Нести обязанность по страхованию рисков случайной гибели или случайного повреждения Объекта, материалов, инструмента, оборудования и иного имущества, используемых при Работах, рисков гражданской ответственности за причинение вреда третьим лицам при выполнении Работ. При этом выгодоприобретателем по договору страхования должен быть указан Заказчик, а сумма страхования – 0,3% от стоимости Договора, указанной в п. 1.2.</w:t>
      </w:r>
    </w:p>
    <w:p w14:paraId="2C43044F" w14:textId="77777777" w:rsidR="00191875" w:rsidRPr="00E022CA" w:rsidRDefault="00191875" w:rsidP="00191875">
      <w:pPr>
        <w:widowControl w:val="0"/>
        <w:tabs>
          <w:tab w:val="left" w:pos="1418"/>
          <w:tab w:val="left" w:pos="1560"/>
          <w:tab w:val="left" w:pos="1701"/>
        </w:tabs>
        <w:spacing w:after="0" w:line="240" w:lineRule="auto"/>
        <w:jc w:val="both"/>
        <w:rPr>
          <w:rFonts w:ascii="Times New Roman" w:hAnsi="Times New Roman" w:cs="Times New Roman"/>
          <w:sz w:val="24"/>
          <w:szCs w:val="24"/>
        </w:rPr>
      </w:pPr>
      <w:r w:rsidRPr="00E022CA">
        <w:rPr>
          <w:rFonts w:ascii="Times New Roman" w:hAnsi="Times New Roman" w:cs="Times New Roman"/>
          <w:sz w:val="24"/>
          <w:szCs w:val="24"/>
        </w:rPr>
        <w:t xml:space="preserve">            8.1.24. Предоставить по письменному запросу Заказчика информацию о составе владельцев Подрядчика, включая конечных бенефициаров, и (или) информацию о составе исполнительных органов Подрядчика не позднее, чем через 5 календарных дней после получения запроса Заказчика, включая информацию об их изменениях с приложением подтверждающих документов. </w:t>
      </w:r>
    </w:p>
    <w:p w14:paraId="2209115C" w14:textId="77777777" w:rsidR="00191875" w:rsidRPr="00E022CA" w:rsidRDefault="00191875" w:rsidP="00191875">
      <w:pPr>
        <w:tabs>
          <w:tab w:val="left" w:pos="1418"/>
          <w:tab w:val="left" w:pos="1560"/>
          <w:tab w:val="left" w:pos="1701"/>
        </w:tabs>
        <w:spacing w:after="0" w:line="240" w:lineRule="auto"/>
        <w:jc w:val="both"/>
        <w:rPr>
          <w:rFonts w:ascii="Times New Roman" w:hAnsi="Times New Roman" w:cs="Times New Roman"/>
          <w:sz w:val="24"/>
          <w:szCs w:val="24"/>
        </w:rPr>
      </w:pPr>
      <w:r w:rsidRPr="00E022CA">
        <w:rPr>
          <w:rFonts w:ascii="Times New Roman" w:hAnsi="Times New Roman" w:cs="Times New Roman"/>
          <w:sz w:val="24"/>
          <w:szCs w:val="24"/>
        </w:rPr>
        <w:t xml:space="preserve">             8.1.25. В случае наличия материалов, пригодных для вторичного использования, передать их Заказчику по акту, составленному по типовой межотраслевой форме № М-35, утвержденной постановлением Госкомстата России от 30.10.1997 № 71а, для последующей их сдачи специализированным организациям.</w:t>
      </w:r>
    </w:p>
    <w:p w14:paraId="50EBB4E9" w14:textId="77777777" w:rsidR="00191875" w:rsidRPr="00E022CA" w:rsidRDefault="00191875" w:rsidP="00191875">
      <w:pPr>
        <w:tabs>
          <w:tab w:val="left" w:pos="1418"/>
          <w:tab w:val="left" w:pos="1560"/>
          <w:tab w:val="left" w:pos="1701"/>
        </w:tabs>
        <w:spacing w:after="0" w:line="240" w:lineRule="auto"/>
        <w:jc w:val="both"/>
        <w:rPr>
          <w:rFonts w:ascii="Times New Roman" w:hAnsi="Times New Roman" w:cs="Times New Roman"/>
          <w:sz w:val="24"/>
          <w:szCs w:val="24"/>
        </w:rPr>
      </w:pPr>
      <w:r w:rsidRPr="00E022CA">
        <w:rPr>
          <w:rFonts w:ascii="Times New Roman" w:hAnsi="Times New Roman" w:cs="Times New Roman"/>
          <w:sz w:val="24"/>
          <w:szCs w:val="24"/>
        </w:rPr>
        <w:t xml:space="preserve">            8.1.26. В месте проведения Работ на Объекте установить поворотную ip камеру и обеспечить ее подключение к сети интернет для доступа пользователей АО «Почта России».</w:t>
      </w:r>
    </w:p>
    <w:p w14:paraId="7D883B36" w14:textId="77777777" w:rsidR="00191875" w:rsidRPr="00E022CA" w:rsidRDefault="00191875" w:rsidP="00191875">
      <w:pPr>
        <w:tabs>
          <w:tab w:val="left" w:pos="1418"/>
          <w:tab w:val="left" w:pos="1560"/>
          <w:tab w:val="left" w:pos="1701"/>
        </w:tabs>
        <w:spacing w:after="0" w:line="240" w:lineRule="auto"/>
        <w:jc w:val="both"/>
        <w:rPr>
          <w:rFonts w:ascii="Times New Roman" w:hAnsi="Times New Roman" w:cs="Times New Roman"/>
          <w:sz w:val="24"/>
          <w:szCs w:val="24"/>
        </w:rPr>
      </w:pPr>
      <w:r w:rsidRPr="00E022CA">
        <w:rPr>
          <w:rFonts w:ascii="Times New Roman" w:hAnsi="Times New Roman" w:cs="Times New Roman"/>
          <w:sz w:val="24"/>
          <w:szCs w:val="24"/>
        </w:rPr>
        <w:t xml:space="preserve">            8.1.27. Организовать систему планирования и оперативной отчетности о ходе исполнения Работ в программе Microsoft Project.</w:t>
      </w:r>
    </w:p>
    <w:p w14:paraId="6E548E62" w14:textId="77777777" w:rsidR="00191875" w:rsidRPr="00E022CA" w:rsidRDefault="00191875" w:rsidP="00191875">
      <w:pPr>
        <w:tabs>
          <w:tab w:val="left" w:pos="1418"/>
          <w:tab w:val="left" w:pos="1560"/>
          <w:tab w:val="left" w:pos="1701"/>
        </w:tabs>
        <w:spacing w:after="0" w:line="240" w:lineRule="auto"/>
        <w:jc w:val="both"/>
        <w:rPr>
          <w:rFonts w:ascii="Times New Roman" w:hAnsi="Times New Roman" w:cs="Times New Roman"/>
          <w:sz w:val="24"/>
          <w:szCs w:val="24"/>
        </w:rPr>
      </w:pPr>
      <w:r w:rsidRPr="00E022CA">
        <w:rPr>
          <w:rFonts w:ascii="Times New Roman" w:hAnsi="Times New Roman" w:cs="Times New Roman"/>
          <w:sz w:val="24"/>
          <w:szCs w:val="24"/>
        </w:rPr>
        <w:t xml:space="preserve">           8.1.28. По окончании Работ передать Заказчику ведомость смонтированного оборудования и Правил эксплуатации и технического обслуживания на смонтированные противопожарные системы.</w:t>
      </w:r>
    </w:p>
    <w:p w14:paraId="3CE74AE6" w14:textId="77777777" w:rsidR="00191875" w:rsidRPr="00E022CA" w:rsidRDefault="00191875" w:rsidP="00191875">
      <w:pPr>
        <w:tabs>
          <w:tab w:val="left" w:pos="1418"/>
          <w:tab w:val="left" w:pos="1560"/>
          <w:tab w:val="left" w:pos="1701"/>
        </w:tabs>
        <w:spacing w:after="0" w:line="240" w:lineRule="auto"/>
        <w:jc w:val="both"/>
        <w:rPr>
          <w:rFonts w:ascii="Times New Roman" w:hAnsi="Times New Roman" w:cs="Times New Roman"/>
          <w:sz w:val="24"/>
          <w:szCs w:val="24"/>
        </w:rPr>
      </w:pPr>
      <w:r w:rsidRPr="00E022CA">
        <w:rPr>
          <w:rFonts w:ascii="Times New Roman" w:hAnsi="Times New Roman" w:cs="Times New Roman"/>
          <w:sz w:val="24"/>
          <w:szCs w:val="24"/>
        </w:rPr>
        <w:t xml:space="preserve">             8.1.29. Не удерживать результат Работ из-за неисполнения Заказчиком обязанности уплатить установленную Договором цену либо иную сумму, причитающуюся Подрядчику в связи с выполнением обязательств по Договору.</w:t>
      </w:r>
    </w:p>
    <w:p w14:paraId="103138CB" w14:textId="77777777" w:rsidR="00191875" w:rsidRPr="00E022CA" w:rsidRDefault="00191875" w:rsidP="00191875">
      <w:pPr>
        <w:tabs>
          <w:tab w:val="left" w:pos="1418"/>
          <w:tab w:val="left" w:pos="1560"/>
          <w:tab w:val="left" w:pos="1701"/>
        </w:tabs>
        <w:spacing w:after="0" w:line="240" w:lineRule="auto"/>
        <w:jc w:val="both"/>
        <w:rPr>
          <w:rFonts w:ascii="Times New Roman" w:hAnsi="Times New Roman" w:cs="Times New Roman"/>
          <w:sz w:val="24"/>
          <w:szCs w:val="24"/>
        </w:rPr>
      </w:pPr>
      <w:r w:rsidRPr="00E022CA">
        <w:rPr>
          <w:rFonts w:ascii="Times New Roman" w:hAnsi="Times New Roman" w:cs="Times New Roman"/>
          <w:sz w:val="24"/>
          <w:szCs w:val="24"/>
        </w:rPr>
        <w:t xml:space="preserve">            8.1.30. Не допускать отступлений от Проектно-сметной документации, иной исходной документации. В случае замены материалов и оборудования, предусмотренных Проектно-сметной документацией, на иные материалы и оборудование, до выполнения соответствующих Работ согласовать такие изменения проектных решений с Заказчиком и, при необходимости, получить положительное заключение экспертизы.  </w:t>
      </w:r>
    </w:p>
    <w:p w14:paraId="4B5C720D" w14:textId="77777777" w:rsidR="00191875" w:rsidRPr="00BC08AE" w:rsidRDefault="00191875" w:rsidP="00191875">
      <w:pPr>
        <w:tabs>
          <w:tab w:val="left" w:pos="1418"/>
          <w:tab w:val="left" w:pos="1560"/>
          <w:tab w:val="left" w:pos="1701"/>
        </w:tabs>
        <w:spacing w:after="0" w:line="240" w:lineRule="auto"/>
        <w:jc w:val="both"/>
        <w:rPr>
          <w:rFonts w:ascii="Times New Roman" w:hAnsi="Times New Roman" w:cs="Times New Roman"/>
          <w:sz w:val="24"/>
          <w:szCs w:val="24"/>
        </w:rPr>
      </w:pPr>
      <w:r w:rsidRPr="00E022CA">
        <w:rPr>
          <w:rFonts w:ascii="Times New Roman" w:hAnsi="Times New Roman" w:cs="Times New Roman"/>
          <w:sz w:val="24"/>
          <w:szCs w:val="24"/>
        </w:rPr>
        <w:t xml:space="preserve">           8.1.31. </w:t>
      </w:r>
      <w:r w:rsidRPr="00BC08AE">
        <w:rPr>
          <w:rFonts w:ascii="Times New Roman" w:hAnsi="Times New Roman" w:cs="Times New Roman"/>
          <w:sz w:val="24"/>
          <w:szCs w:val="24"/>
        </w:rPr>
        <w:t>Отражать по сделкам в рамках исполнения настоящего Договора корректные данные в книге продаж и представлять налоговые декларации по НДС за соответствующие периоды</w:t>
      </w:r>
      <w:r w:rsidRPr="00BC08AE">
        <w:rPr>
          <w:rFonts w:ascii="Times New Roman" w:hAnsi="Times New Roman" w:cs="Times New Roman"/>
          <w:sz w:val="24"/>
          <w:szCs w:val="24"/>
          <w:vertAlign w:val="superscript"/>
        </w:rPr>
        <w:footnoteReference w:id="2"/>
      </w:r>
      <w:r w:rsidRPr="00BC08AE">
        <w:rPr>
          <w:rFonts w:ascii="Times New Roman" w:hAnsi="Times New Roman" w:cs="Times New Roman"/>
          <w:sz w:val="24"/>
          <w:szCs w:val="24"/>
        </w:rPr>
        <w:t>.</w:t>
      </w:r>
    </w:p>
    <w:p w14:paraId="3490404E" w14:textId="77777777" w:rsidR="00191875" w:rsidRPr="00E022CA" w:rsidRDefault="00191875" w:rsidP="00191875">
      <w:pPr>
        <w:tabs>
          <w:tab w:val="left" w:pos="1418"/>
          <w:tab w:val="left" w:pos="1560"/>
          <w:tab w:val="left" w:pos="1701"/>
        </w:tabs>
        <w:spacing w:after="0" w:line="240" w:lineRule="auto"/>
        <w:jc w:val="both"/>
        <w:rPr>
          <w:rFonts w:ascii="Times New Roman" w:hAnsi="Times New Roman" w:cs="Times New Roman"/>
          <w:sz w:val="24"/>
          <w:szCs w:val="24"/>
        </w:rPr>
      </w:pPr>
      <w:r w:rsidRPr="00E022CA">
        <w:rPr>
          <w:rFonts w:ascii="Times New Roman" w:hAnsi="Times New Roman" w:cs="Times New Roman"/>
          <w:sz w:val="24"/>
          <w:szCs w:val="24"/>
        </w:rPr>
        <w:t xml:space="preserve">           8.1.32. Предоставить информацию о смене режима налогообложения или освобождения от обязанностей налогоплательщика НДС.</w:t>
      </w:r>
    </w:p>
    <w:p w14:paraId="1CFFB32D" w14:textId="77777777" w:rsidR="00191875" w:rsidRDefault="00191875" w:rsidP="00191875">
      <w:pPr>
        <w:tabs>
          <w:tab w:val="left" w:pos="1418"/>
          <w:tab w:val="left" w:pos="1560"/>
          <w:tab w:val="left" w:pos="1701"/>
        </w:tabs>
        <w:spacing w:after="0" w:line="240" w:lineRule="auto"/>
        <w:jc w:val="both"/>
        <w:rPr>
          <w:rFonts w:ascii="Times New Roman" w:hAnsi="Times New Roman" w:cs="Times New Roman"/>
          <w:sz w:val="24"/>
          <w:szCs w:val="24"/>
        </w:rPr>
      </w:pPr>
      <w:r w:rsidRPr="00E022CA">
        <w:rPr>
          <w:rFonts w:ascii="Times New Roman" w:hAnsi="Times New Roman" w:cs="Times New Roman"/>
          <w:sz w:val="24"/>
          <w:szCs w:val="24"/>
        </w:rPr>
        <w:t xml:space="preserve">           8.1.33. В соответствии с требованием Заказчика обеспечить за свой счет своевременное устранение выявленных недостатков в выполненных Работах и их результате при приемке Работ и в течение гарантийного срока или возместить расходы Заказчика на устранение указанных недостатков в выполненных Работах и их результате в порядке и на условиях, предусмотренных Договором. </w:t>
      </w:r>
    </w:p>
    <w:p w14:paraId="188979BA" w14:textId="77777777" w:rsidR="00191875" w:rsidRPr="00E022CA" w:rsidRDefault="00191875" w:rsidP="00191875">
      <w:pPr>
        <w:tabs>
          <w:tab w:val="left" w:pos="1418"/>
          <w:tab w:val="left" w:pos="1560"/>
          <w:tab w:val="left" w:pos="1701"/>
        </w:tabs>
        <w:spacing w:after="0" w:line="240" w:lineRule="auto"/>
        <w:jc w:val="both"/>
        <w:rPr>
          <w:rFonts w:ascii="Times New Roman" w:hAnsi="Times New Roman" w:cs="Times New Roman"/>
          <w:sz w:val="24"/>
          <w:szCs w:val="24"/>
        </w:rPr>
      </w:pPr>
      <w:bookmarkStart w:id="38" w:name="_Ref10036836"/>
      <w:r w:rsidRPr="00E022CA">
        <w:rPr>
          <w:rFonts w:ascii="Times New Roman" w:hAnsi="Times New Roman" w:cs="Times New Roman"/>
          <w:sz w:val="24"/>
          <w:szCs w:val="24"/>
        </w:rPr>
        <w:t xml:space="preserve">            8.1.34. Немедленно предупредить Заказчика и до получения от него указаний приостановить исполнение настоящего Договора при обнаружении возможных неблагоприятных для Заказчика последствий выполнения его указаний о способе выполнения Работ, иных не зависящих от Подрядчика обстоятельств, которые грозят годности или прочности результатов выполняемых Работ, или невозможностью выполнения Подрядчиком взятых на себя обязательств по настоящему Договору либо создают невозможность выполнения Подрядчиком своих обязательств по Договору в установленный срок, приложив документы, подтверждающие риск возникновения неблагоприятных последствий, для выполнения соответствующего вида работ Подрядчик, не предупредивший Заказчика об указанных в настоящем подпункте обстоятельствах, либо продолживший выполнение Работ, не дожидаясь истечения срока, установленного в пункте </w:t>
      </w:r>
      <w:r w:rsidRPr="00E022CA">
        <w:rPr>
          <w:rFonts w:ascii="Times New Roman" w:hAnsi="Times New Roman" w:cs="Times New Roman"/>
          <w:sz w:val="24"/>
          <w:szCs w:val="24"/>
        </w:rPr>
        <w:fldChar w:fldCharType="begin"/>
      </w:r>
      <w:r w:rsidRPr="00E022CA">
        <w:rPr>
          <w:rFonts w:ascii="Times New Roman" w:hAnsi="Times New Roman" w:cs="Times New Roman"/>
          <w:sz w:val="24"/>
          <w:szCs w:val="24"/>
        </w:rPr>
        <w:instrText xml:space="preserve"> REF _Ref529810990 \r \h  \* MERGEFORMAT </w:instrText>
      </w:r>
      <w:r w:rsidRPr="00E022CA">
        <w:rPr>
          <w:rFonts w:ascii="Times New Roman" w:hAnsi="Times New Roman" w:cs="Times New Roman"/>
          <w:sz w:val="24"/>
          <w:szCs w:val="24"/>
        </w:rPr>
      </w:r>
      <w:r w:rsidRPr="00E022CA">
        <w:rPr>
          <w:rFonts w:ascii="Times New Roman" w:hAnsi="Times New Roman" w:cs="Times New Roman"/>
          <w:sz w:val="24"/>
          <w:szCs w:val="24"/>
        </w:rPr>
        <w:fldChar w:fldCharType="separate"/>
      </w:r>
      <w:r>
        <w:rPr>
          <w:rFonts w:ascii="Times New Roman" w:hAnsi="Times New Roman" w:cs="Times New Roman"/>
          <w:sz w:val="24"/>
          <w:szCs w:val="24"/>
        </w:rPr>
        <w:t>1.13</w:t>
      </w:r>
      <w:r w:rsidRPr="00E022CA">
        <w:rPr>
          <w:rFonts w:ascii="Times New Roman" w:hAnsi="Times New Roman" w:cs="Times New Roman"/>
          <w:sz w:val="24"/>
          <w:szCs w:val="24"/>
        </w:rPr>
        <w:fldChar w:fldCharType="end"/>
      </w:r>
      <w:r w:rsidRPr="00E022CA">
        <w:rPr>
          <w:rFonts w:ascii="Times New Roman" w:hAnsi="Times New Roman" w:cs="Times New Roman"/>
          <w:sz w:val="24"/>
          <w:szCs w:val="24"/>
        </w:rPr>
        <w:t xml:space="preserve"> Договора, или несмотря на указание Заказчика о прекращении выполнения Работ, не вправе при предъявлении к нему или им к Заказчику соответствующих требований ссылаться на указанные обстоятельства</w:t>
      </w:r>
      <w:bookmarkEnd w:id="38"/>
      <w:r w:rsidRPr="00E022CA">
        <w:rPr>
          <w:rFonts w:ascii="Times New Roman" w:hAnsi="Times New Roman" w:cs="Times New Roman"/>
          <w:sz w:val="24"/>
          <w:szCs w:val="24"/>
        </w:rPr>
        <w:t>.</w:t>
      </w:r>
    </w:p>
    <w:p w14:paraId="6D0F86C5" w14:textId="77777777" w:rsidR="00191875" w:rsidRPr="00E022CA" w:rsidRDefault="00191875" w:rsidP="00191875">
      <w:pPr>
        <w:widowControl w:val="0"/>
        <w:tabs>
          <w:tab w:val="left" w:pos="1418"/>
          <w:tab w:val="left" w:pos="1560"/>
          <w:tab w:val="left" w:pos="1701"/>
        </w:tabs>
        <w:spacing w:after="0" w:line="240" w:lineRule="auto"/>
        <w:ind w:firstLine="709"/>
        <w:jc w:val="both"/>
        <w:rPr>
          <w:rFonts w:ascii="Times New Roman" w:hAnsi="Times New Roman" w:cs="Times New Roman"/>
          <w:sz w:val="24"/>
          <w:szCs w:val="24"/>
        </w:rPr>
      </w:pPr>
      <w:bookmarkStart w:id="39" w:name="_Ref529810034"/>
      <w:r w:rsidRPr="00E022CA">
        <w:rPr>
          <w:rFonts w:ascii="Times New Roman" w:hAnsi="Times New Roman" w:cs="Times New Roman"/>
          <w:sz w:val="24"/>
          <w:szCs w:val="24"/>
        </w:rPr>
        <w:t xml:space="preserve">8.1.35. Выставлять счета на оплату Работ в сроки, предусмотренные пунктом </w:t>
      </w:r>
      <w:r w:rsidRPr="00E022CA">
        <w:rPr>
          <w:rFonts w:ascii="Times New Roman" w:hAnsi="Times New Roman" w:cs="Times New Roman"/>
          <w:sz w:val="24"/>
          <w:szCs w:val="24"/>
        </w:rPr>
        <w:fldChar w:fldCharType="begin"/>
      </w:r>
      <w:r w:rsidRPr="00E022CA">
        <w:rPr>
          <w:rFonts w:ascii="Times New Roman" w:hAnsi="Times New Roman" w:cs="Times New Roman"/>
          <w:sz w:val="24"/>
          <w:szCs w:val="24"/>
        </w:rPr>
        <w:instrText xml:space="preserve"> REF _Ref529810639 \r \h  \* MERGEFORMAT </w:instrText>
      </w:r>
      <w:r w:rsidRPr="00E022CA">
        <w:rPr>
          <w:rFonts w:ascii="Times New Roman" w:hAnsi="Times New Roman" w:cs="Times New Roman"/>
          <w:sz w:val="24"/>
          <w:szCs w:val="24"/>
        </w:rPr>
      </w:r>
      <w:r w:rsidRPr="00E022CA">
        <w:rPr>
          <w:rFonts w:ascii="Times New Roman" w:hAnsi="Times New Roman" w:cs="Times New Roman"/>
          <w:sz w:val="24"/>
          <w:szCs w:val="24"/>
        </w:rPr>
        <w:fldChar w:fldCharType="separate"/>
      </w:r>
      <w:r>
        <w:rPr>
          <w:rFonts w:ascii="Times New Roman" w:hAnsi="Times New Roman" w:cs="Times New Roman"/>
          <w:sz w:val="24"/>
          <w:szCs w:val="24"/>
        </w:rPr>
        <w:t>1.11</w:t>
      </w:r>
      <w:r w:rsidRPr="00E022CA">
        <w:rPr>
          <w:rFonts w:ascii="Times New Roman" w:hAnsi="Times New Roman" w:cs="Times New Roman"/>
          <w:sz w:val="24"/>
          <w:szCs w:val="24"/>
        </w:rPr>
        <w:fldChar w:fldCharType="end"/>
      </w:r>
      <w:r w:rsidRPr="00E022CA">
        <w:rPr>
          <w:rFonts w:ascii="Times New Roman" w:hAnsi="Times New Roman" w:cs="Times New Roman"/>
          <w:sz w:val="24"/>
          <w:szCs w:val="24"/>
        </w:rPr>
        <w:t xml:space="preserve"> Договора.</w:t>
      </w:r>
      <w:bookmarkEnd w:id="39"/>
    </w:p>
    <w:p w14:paraId="07B2283C" w14:textId="77777777" w:rsidR="00191875" w:rsidRPr="00E022CA" w:rsidRDefault="00191875" w:rsidP="00191875">
      <w:pPr>
        <w:widowControl w:val="0"/>
        <w:tabs>
          <w:tab w:val="left" w:pos="1418"/>
          <w:tab w:val="left" w:pos="1560"/>
          <w:tab w:val="left" w:pos="1701"/>
        </w:tabs>
        <w:spacing w:after="0" w:line="240" w:lineRule="auto"/>
        <w:ind w:firstLine="709"/>
        <w:jc w:val="both"/>
        <w:rPr>
          <w:rFonts w:ascii="Times New Roman" w:hAnsi="Times New Roman" w:cs="Times New Roman"/>
          <w:sz w:val="24"/>
          <w:szCs w:val="24"/>
        </w:rPr>
      </w:pPr>
      <w:r w:rsidRPr="00E022CA">
        <w:rPr>
          <w:rFonts w:ascii="Times New Roman" w:hAnsi="Times New Roman" w:cs="Times New Roman"/>
          <w:sz w:val="24"/>
          <w:szCs w:val="24"/>
        </w:rPr>
        <w:t>8.1.36. Не передавать оригиналы или копии документов, полученные от Заказчика, третьим лицам без предварительного письменного согласия Заказчика. Для целей Договора под третьими лицами понимаются любые физические или юридические лица, за исключением Заказчика и работников Заказчика, Подрядчика и работников Подрядчика.</w:t>
      </w:r>
    </w:p>
    <w:p w14:paraId="58BE323A" w14:textId="77777777" w:rsidR="00191875" w:rsidRPr="00E022CA" w:rsidRDefault="00191875" w:rsidP="00191875">
      <w:pPr>
        <w:widowControl w:val="0"/>
        <w:tabs>
          <w:tab w:val="left" w:pos="1418"/>
          <w:tab w:val="left" w:pos="1560"/>
          <w:tab w:val="left" w:pos="1701"/>
        </w:tabs>
        <w:spacing w:after="0" w:line="240" w:lineRule="auto"/>
        <w:ind w:firstLine="709"/>
        <w:jc w:val="both"/>
        <w:rPr>
          <w:rFonts w:ascii="Times New Roman" w:hAnsi="Times New Roman" w:cs="Times New Roman"/>
          <w:sz w:val="24"/>
          <w:szCs w:val="24"/>
        </w:rPr>
      </w:pPr>
      <w:r w:rsidRPr="00E022CA">
        <w:rPr>
          <w:rFonts w:ascii="Times New Roman" w:hAnsi="Times New Roman" w:cs="Times New Roman"/>
          <w:sz w:val="24"/>
          <w:szCs w:val="24"/>
        </w:rPr>
        <w:t>8.1.37.</w:t>
      </w:r>
      <w:r>
        <w:rPr>
          <w:rFonts w:ascii="Times New Roman" w:hAnsi="Times New Roman" w:cs="Times New Roman"/>
          <w:sz w:val="24"/>
          <w:szCs w:val="24"/>
        </w:rPr>
        <w:t xml:space="preserve"> </w:t>
      </w:r>
      <w:r w:rsidRPr="00E022CA">
        <w:rPr>
          <w:rFonts w:ascii="Times New Roman" w:hAnsi="Times New Roman" w:cs="Times New Roman"/>
          <w:sz w:val="24"/>
          <w:szCs w:val="24"/>
        </w:rPr>
        <w:t>Обеспечить сохранность конфиденциальной информации Заказчика, полученной в ходе выполнения Работ,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w:t>
      </w:r>
    </w:p>
    <w:p w14:paraId="1399D043" w14:textId="77777777" w:rsidR="00191875" w:rsidRPr="00E022CA" w:rsidRDefault="00191875" w:rsidP="00191875">
      <w:pPr>
        <w:widowControl w:val="0"/>
        <w:tabs>
          <w:tab w:val="left" w:pos="1418"/>
          <w:tab w:val="left" w:pos="1560"/>
          <w:tab w:val="left" w:pos="1701"/>
        </w:tabs>
        <w:spacing w:after="0" w:line="240" w:lineRule="auto"/>
        <w:ind w:firstLine="709"/>
        <w:jc w:val="both"/>
        <w:rPr>
          <w:rFonts w:ascii="Times New Roman" w:hAnsi="Times New Roman" w:cs="Times New Roman"/>
          <w:sz w:val="24"/>
          <w:szCs w:val="24"/>
        </w:rPr>
      </w:pPr>
      <w:r w:rsidRPr="00E022CA">
        <w:rPr>
          <w:rFonts w:ascii="Times New Roman" w:hAnsi="Times New Roman" w:cs="Times New Roman"/>
          <w:sz w:val="24"/>
          <w:szCs w:val="24"/>
        </w:rPr>
        <w:t>8.1.38.</w:t>
      </w:r>
      <w:r>
        <w:rPr>
          <w:rFonts w:ascii="Times New Roman" w:hAnsi="Times New Roman" w:cs="Times New Roman"/>
          <w:sz w:val="24"/>
          <w:szCs w:val="24"/>
        </w:rPr>
        <w:t xml:space="preserve"> </w:t>
      </w:r>
      <w:r w:rsidRPr="00E022CA">
        <w:rPr>
          <w:rFonts w:ascii="Times New Roman" w:hAnsi="Times New Roman" w:cs="Times New Roman"/>
          <w:sz w:val="24"/>
          <w:szCs w:val="24"/>
        </w:rPr>
        <w:t>Обеспечить выполнение Работ квалифицированным персоналом, имеющим опыт работ по соответствующей специальности, а также соответствующего требованиям, установленным действующим законодательством.</w:t>
      </w:r>
    </w:p>
    <w:p w14:paraId="0ED7511E" w14:textId="77777777" w:rsidR="00191875" w:rsidRPr="00E022CA" w:rsidRDefault="00191875" w:rsidP="00191875">
      <w:pPr>
        <w:widowControl w:val="0"/>
        <w:tabs>
          <w:tab w:val="left" w:pos="1418"/>
          <w:tab w:val="left" w:pos="1560"/>
          <w:tab w:val="left" w:pos="1701"/>
        </w:tabs>
        <w:spacing w:after="0" w:line="240" w:lineRule="auto"/>
        <w:ind w:firstLine="709"/>
        <w:jc w:val="both"/>
        <w:rPr>
          <w:rFonts w:ascii="Times New Roman" w:hAnsi="Times New Roman" w:cs="Times New Roman"/>
          <w:sz w:val="24"/>
          <w:szCs w:val="24"/>
        </w:rPr>
      </w:pPr>
      <w:r w:rsidRPr="00E022CA">
        <w:rPr>
          <w:rFonts w:ascii="Times New Roman" w:hAnsi="Times New Roman" w:cs="Times New Roman"/>
          <w:sz w:val="24"/>
          <w:szCs w:val="24"/>
        </w:rPr>
        <w:t>8.1.39.</w:t>
      </w:r>
      <w:r>
        <w:rPr>
          <w:rFonts w:ascii="Times New Roman" w:hAnsi="Times New Roman" w:cs="Times New Roman"/>
          <w:sz w:val="24"/>
          <w:szCs w:val="24"/>
        </w:rPr>
        <w:t xml:space="preserve"> </w:t>
      </w:r>
      <w:r w:rsidRPr="00E022CA">
        <w:rPr>
          <w:rFonts w:ascii="Times New Roman" w:hAnsi="Times New Roman" w:cs="Times New Roman"/>
          <w:sz w:val="24"/>
          <w:szCs w:val="24"/>
        </w:rPr>
        <w:t>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14:paraId="754F96E8" w14:textId="77777777" w:rsidR="00191875" w:rsidRPr="00E022CA" w:rsidRDefault="00191875" w:rsidP="00191875">
      <w:pPr>
        <w:widowControl w:val="0"/>
        <w:tabs>
          <w:tab w:val="left" w:pos="1418"/>
          <w:tab w:val="left" w:pos="1560"/>
          <w:tab w:val="left" w:pos="1701"/>
        </w:tabs>
        <w:spacing w:after="0" w:line="240" w:lineRule="auto"/>
        <w:ind w:firstLine="709"/>
        <w:jc w:val="both"/>
        <w:rPr>
          <w:rFonts w:ascii="Times New Roman" w:hAnsi="Times New Roman" w:cs="Times New Roman"/>
          <w:sz w:val="24"/>
          <w:szCs w:val="24"/>
        </w:rPr>
      </w:pPr>
      <w:r w:rsidRPr="00E022CA">
        <w:rPr>
          <w:rFonts w:ascii="Times New Roman" w:hAnsi="Times New Roman" w:cs="Times New Roman"/>
          <w:sz w:val="24"/>
          <w:szCs w:val="24"/>
        </w:rPr>
        <w:t>8.1.40.В течение 2 (двух) рабочих дней с даты подписания Договора назначить представителя, ответственного за взаимодействие с Заказчиком в рамках Договора, и сообщить его контактные данные на авторизированный адрес электронной почты Заказчика.</w:t>
      </w:r>
    </w:p>
    <w:p w14:paraId="095D262A" w14:textId="77777777" w:rsidR="00191875" w:rsidRPr="00E022CA" w:rsidRDefault="00191875" w:rsidP="00191875">
      <w:pPr>
        <w:widowControl w:val="0"/>
        <w:tabs>
          <w:tab w:val="left" w:pos="1418"/>
          <w:tab w:val="left" w:pos="1560"/>
          <w:tab w:val="left" w:pos="1701"/>
        </w:tabs>
        <w:spacing w:after="0" w:line="240" w:lineRule="auto"/>
        <w:ind w:firstLine="709"/>
        <w:jc w:val="both"/>
        <w:rPr>
          <w:rFonts w:ascii="Times New Roman" w:hAnsi="Times New Roman" w:cs="Times New Roman"/>
          <w:sz w:val="24"/>
          <w:szCs w:val="24"/>
        </w:rPr>
      </w:pPr>
      <w:r w:rsidRPr="00E022CA">
        <w:rPr>
          <w:rFonts w:ascii="Times New Roman" w:hAnsi="Times New Roman" w:cs="Times New Roman"/>
          <w:sz w:val="24"/>
          <w:szCs w:val="24"/>
        </w:rPr>
        <w:t>8.1.41.</w:t>
      </w:r>
      <w:r>
        <w:rPr>
          <w:rFonts w:ascii="Times New Roman" w:hAnsi="Times New Roman" w:cs="Times New Roman"/>
          <w:sz w:val="24"/>
          <w:szCs w:val="24"/>
        </w:rPr>
        <w:t xml:space="preserve"> </w:t>
      </w:r>
      <w:r w:rsidRPr="00E022CA">
        <w:rPr>
          <w:rFonts w:ascii="Times New Roman" w:hAnsi="Times New Roman" w:cs="Times New Roman"/>
          <w:sz w:val="24"/>
          <w:szCs w:val="24"/>
        </w:rPr>
        <w:t>Обеспечить явку своего представителя при приемке выполненных Работ и их результатов. Подрядчик, не направивший своего представителя, лишается возможности ссылаться на нарушение Заказчиком правил приемки выполненных Работ и их результатов.</w:t>
      </w:r>
    </w:p>
    <w:p w14:paraId="558DD1AE" w14:textId="77777777" w:rsidR="00191875" w:rsidRPr="00E022CA" w:rsidRDefault="00191875" w:rsidP="00191875">
      <w:pPr>
        <w:widowControl w:val="0"/>
        <w:tabs>
          <w:tab w:val="left" w:pos="1418"/>
          <w:tab w:val="left" w:pos="1560"/>
          <w:tab w:val="left" w:pos="1701"/>
        </w:tabs>
        <w:spacing w:after="0" w:line="240" w:lineRule="auto"/>
        <w:ind w:firstLine="709"/>
        <w:jc w:val="both"/>
        <w:rPr>
          <w:rFonts w:ascii="Times New Roman" w:hAnsi="Times New Roman" w:cs="Times New Roman"/>
          <w:sz w:val="24"/>
          <w:szCs w:val="24"/>
        </w:rPr>
      </w:pPr>
      <w:r w:rsidRPr="00E022CA">
        <w:rPr>
          <w:rFonts w:ascii="Times New Roman" w:hAnsi="Times New Roman" w:cs="Times New Roman"/>
          <w:sz w:val="24"/>
          <w:szCs w:val="24"/>
        </w:rPr>
        <w:t>8.1.42.</w:t>
      </w:r>
      <w:r>
        <w:rPr>
          <w:rFonts w:ascii="Times New Roman" w:hAnsi="Times New Roman" w:cs="Times New Roman"/>
          <w:sz w:val="24"/>
          <w:szCs w:val="24"/>
        </w:rPr>
        <w:t xml:space="preserve"> </w:t>
      </w:r>
      <w:r w:rsidRPr="00E022CA">
        <w:rPr>
          <w:rFonts w:ascii="Times New Roman" w:hAnsi="Times New Roman" w:cs="Times New Roman"/>
          <w:sz w:val="24"/>
          <w:szCs w:val="24"/>
        </w:rPr>
        <w:t>Передать Заказчику вместе с результатом Работ информацию, касающуюся эксплуатации или иного использования результата Работ (если применимо);</w:t>
      </w:r>
    </w:p>
    <w:p w14:paraId="3CB1D16F" w14:textId="77777777" w:rsidR="00191875" w:rsidRPr="00E022CA" w:rsidRDefault="00191875" w:rsidP="00191875">
      <w:pPr>
        <w:widowControl w:val="0"/>
        <w:tabs>
          <w:tab w:val="left" w:pos="1418"/>
          <w:tab w:val="left" w:pos="1560"/>
          <w:tab w:val="left" w:pos="1701"/>
        </w:tabs>
        <w:spacing w:after="0" w:line="240" w:lineRule="auto"/>
        <w:ind w:firstLine="709"/>
        <w:jc w:val="both"/>
        <w:rPr>
          <w:rFonts w:ascii="Times New Roman" w:eastAsia="Calibri" w:hAnsi="Times New Roman" w:cs="Times New Roman"/>
          <w:sz w:val="24"/>
          <w:szCs w:val="24"/>
        </w:rPr>
      </w:pPr>
      <w:r w:rsidRPr="00E022CA">
        <w:rPr>
          <w:rFonts w:ascii="Times New Roman" w:hAnsi="Times New Roman" w:cs="Times New Roman"/>
          <w:sz w:val="24"/>
          <w:szCs w:val="24"/>
        </w:rPr>
        <w:t>8.1.43.</w:t>
      </w:r>
      <w:r>
        <w:rPr>
          <w:rFonts w:ascii="Times New Roman" w:hAnsi="Times New Roman" w:cs="Times New Roman"/>
          <w:sz w:val="24"/>
          <w:szCs w:val="24"/>
        </w:rPr>
        <w:t xml:space="preserve"> </w:t>
      </w:r>
      <w:r w:rsidRPr="00E022CA">
        <w:rPr>
          <w:rFonts w:ascii="Times New Roman" w:hAnsi="Times New Roman" w:cs="Times New Roman"/>
          <w:sz w:val="24"/>
          <w:szCs w:val="24"/>
        </w:rPr>
        <w:t>Незамедлительно п</w:t>
      </w:r>
      <w:r w:rsidRPr="00E022CA">
        <w:rPr>
          <w:rFonts w:ascii="Times New Roman" w:eastAsia="Calibri" w:hAnsi="Times New Roman" w:cs="Times New Roman"/>
          <w:sz w:val="24"/>
          <w:szCs w:val="24"/>
        </w:rPr>
        <w:t>редоставлять Заказчику информацию о смене режима налогообложения или освобождения от обязанностей налогоплательщика НДС. Убытки, которые Заказчик понесет из-за отсутствия или несвоевременного предоставления информации о смене режима налогообложения, Подрядчик обязан компенсировать в течение 10 (Десяти) рабочих дней с даты получения соответствующего письменного требования Заказчика.</w:t>
      </w:r>
    </w:p>
    <w:p w14:paraId="0CBC6545" w14:textId="77777777" w:rsidR="00191875" w:rsidRPr="00E022CA" w:rsidRDefault="00191875" w:rsidP="00191875">
      <w:pPr>
        <w:widowControl w:val="0"/>
        <w:tabs>
          <w:tab w:val="left" w:pos="1418"/>
          <w:tab w:val="left" w:pos="1560"/>
          <w:tab w:val="left" w:pos="1701"/>
        </w:tabs>
        <w:spacing w:after="0" w:line="240" w:lineRule="auto"/>
        <w:ind w:firstLine="709"/>
        <w:jc w:val="both"/>
        <w:rPr>
          <w:rFonts w:ascii="Times New Roman" w:eastAsia="Calibri" w:hAnsi="Times New Roman" w:cs="Times New Roman"/>
          <w:sz w:val="24"/>
          <w:szCs w:val="24"/>
        </w:rPr>
      </w:pPr>
      <w:r w:rsidRPr="00E022CA">
        <w:rPr>
          <w:rFonts w:ascii="Times New Roman" w:hAnsi="Times New Roman" w:cs="Times New Roman"/>
          <w:sz w:val="24"/>
          <w:szCs w:val="24"/>
        </w:rPr>
        <w:t>8.1.44.</w:t>
      </w:r>
      <w:r>
        <w:rPr>
          <w:rFonts w:ascii="Times New Roman" w:hAnsi="Times New Roman" w:cs="Times New Roman"/>
          <w:sz w:val="24"/>
          <w:szCs w:val="24"/>
        </w:rPr>
        <w:t xml:space="preserve"> </w:t>
      </w:r>
      <w:r w:rsidRPr="00E022CA">
        <w:rPr>
          <w:rFonts w:ascii="Times New Roman" w:hAnsi="Times New Roman" w:cs="Times New Roman"/>
          <w:sz w:val="24"/>
          <w:szCs w:val="24"/>
        </w:rPr>
        <w:t>При выполнении</w:t>
      </w:r>
      <w:r w:rsidRPr="00E022CA">
        <w:rPr>
          <w:rFonts w:ascii="Times New Roman" w:eastAsia="Calibri" w:hAnsi="Times New Roman" w:cs="Times New Roman"/>
          <w:sz w:val="24"/>
          <w:szCs w:val="24"/>
        </w:rPr>
        <w:t xml:space="preserve"> Работ Подрядчик обязан:</w:t>
      </w:r>
    </w:p>
    <w:p w14:paraId="3285C8A8" w14:textId="77777777" w:rsidR="00191875" w:rsidRPr="00E022CA" w:rsidRDefault="00191875" w:rsidP="00191875">
      <w:pPr>
        <w:widowControl w:val="0"/>
        <w:tabs>
          <w:tab w:val="left" w:pos="1418"/>
          <w:tab w:val="left" w:pos="1560"/>
          <w:tab w:val="left" w:pos="1701"/>
        </w:tabs>
        <w:spacing w:after="0" w:line="240" w:lineRule="auto"/>
        <w:ind w:firstLine="709"/>
        <w:jc w:val="both"/>
        <w:rPr>
          <w:rFonts w:ascii="Times New Roman" w:eastAsia="Calibri" w:hAnsi="Times New Roman" w:cs="Times New Roman"/>
          <w:sz w:val="24"/>
          <w:szCs w:val="24"/>
        </w:rPr>
      </w:pPr>
      <w:r w:rsidRPr="00E022CA">
        <w:rPr>
          <w:rFonts w:ascii="Times New Roman" w:hAnsi="Times New Roman" w:cs="Times New Roman"/>
          <w:sz w:val="24"/>
          <w:szCs w:val="24"/>
        </w:rPr>
        <w:t>8.1.44.1. в течение 2 (двух) рабочих дней с даты заключения Договора предоставить Заказчику списки работников, осуществляющих выполнение Работ, для оформления допуска работников Подрядчика на территорию Заказчика;</w:t>
      </w:r>
    </w:p>
    <w:p w14:paraId="516F9E89" w14:textId="77777777" w:rsidR="00191875" w:rsidRPr="00E022CA" w:rsidRDefault="00191875" w:rsidP="00191875">
      <w:pPr>
        <w:widowControl w:val="0"/>
        <w:tabs>
          <w:tab w:val="left" w:pos="1418"/>
          <w:tab w:val="left" w:pos="1560"/>
          <w:tab w:val="left" w:pos="1701"/>
        </w:tabs>
        <w:spacing w:after="0" w:line="240" w:lineRule="auto"/>
        <w:ind w:firstLine="709"/>
        <w:jc w:val="both"/>
        <w:rPr>
          <w:rFonts w:ascii="Times New Roman" w:eastAsia="Calibri" w:hAnsi="Times New Roman" w:cs="Times New Roman"/>
          <w:sz w:val="24"/>
          <w:szCs w:val="24"/>
        </w:rPr>
      </w:pPr>
      <w:r w:rsidRPr="00E022CA">
        <w:rPr>
          <w:rFonts w:ascii="Times New Roman" w:hAnsi="Times New Roman" w:cs="Times New Roman"/>
          <w:sz w:val="24"/>
          <w:szCs w:val="24"/>
        </w:rPr>
        <w:t>8.1.44.2.</w:t>
      </w:r>
      <w:r>
        <w:rPr>
          <w:rFonts w:ascii="Times New Roman" w:hAnsi="Times New Roman" w:cs="Times New Roman"/>
          <w:sz w:val="24"/>
          <w:szCs w:val="24"/>
        </w:rPr>
        <w:t xml:space="preserve"> </w:t>
      </w:r>
      <w:r w:rsidRPr="00E022CA">
        <w:rPr>
          <w:rFonts w:ascii="Times New Roman" w:hAnsi="Times New Roman" w:cs="Times New Roman"/>
          <w:sz w:val="24"/>
          <w:szCs w:val="24"/>
        </w:rPr>
        <w:t>в течение 2 (двух) рабочих дней с даты заключения Договора предоставить Заказчику списки автотранспорта Подрядчика, задействованного на Объектах Заказчика;</w:t>
      </w:r>
    </w:p>
    <w:p w14:paraId="4221CEE0" w14:textId="77777777" w:rsidR="00191875" w:rsidRPr="00E022CA" w:rsidRDefault="00191875" w:rsidP="00191875">
      <w:pPr>
        <w:widowControl w:val="0"/>
        <w:tabs>
          <w:tab w:val="left" w:pos="1418"/>
          <w:tab w:val="left" w:pos="1560"/>
          <w:tab w:val="left" w:pos="1701"/>
        </w:tabs>
        <w:spacing w:after="0" w:line="240" w:lineRule="auto"/>
        <w:ind w:firstLine="709"/>
        <w:jc w:val="both"/>
        <w:rPr>
          <w:rFonts w:ascii="Times New Roman" w:eastAsia="Calibri" w:hAnsi="Times New Roman" w:cs="Times New Roman"/>
          <w:sz w:val="24"/>
          <w:szCs w:val="24"/>
        </w:rPr>
      </w:pPr>
      <w:r w:rsidRPr="00E022CA">
        <w:rPr>
          <w:rFonts w:ascii="Times New Roman" w:hAnsi="Times New Roman" w:cs="Times New Roman"/>
          <w:sz w:val="24"/>
          <w:szCs w:val="24"/>
        </w:rPr>
        <w:t>8.1.44.3.</w:t>
      </w:r>
      <w:r>
        <w:rPr>
          <w:rFonts w:ascii="Times New Roman" w:hAnsi="Times New Roman" w:cs="Times New Roman"/>
          <w:sz w:val="24"/>
          <w:szCs w:val="24"/>
        </w:rPr>
        <w:t xml:space="preserve"> </w:t>
      </w:r>
      <w:r w:rsidRPr="00E022CA">
        <w:rPr>
          <w:rFonts w:ascii="Times New Roman" w:hAnsi="Times New Roman" w:cs="Times New Roman"/>
          <w:sz w:val="24"/>
          <w:szCs w:val="24"/>
        </w:rPr>
        <w:t>обеспечивать соблюдение своими работниками требований внутриобъектового режима, правил противопожарной безопасности и производственной санитарии, действующих на территории Заказчика;</w:t>
      </w:r>
    </w:p>
    <w:p w14:paraId="260A50CD" w14:textId="77777777" w:rsidR="00191875" w:rsidRPr="00E022CA" w:rsidRDefault="00191875" w:rsidP="00191875">
      <w:pPr>
        <w:widowControl w:val="0"/>
        <w:tabs>
          <w:tab w:val="left" w:pos="1418"/>
          <w:tab w:val="left" w:pos="1560"/>
          <w:tab w:val="left" w:pos="1701"/>
        </w:tabs>
        <w:spacing w:after="0" w:line="240" w:lineRule="auto"/>
        <w:ind w:firstLine="709"/>
        <w:jc w:val="both"/>
        <w:rPr>
          <w:rFonts w:ascii="Times New Roman" w:eastAsia="Calibri" w:hAnsi="Times New Roman" w:cs="Times New Roman"/>
          <w:sz w:val="24"/>
          <w:szCs w:val="24"/>
        </w:rPr>
      </w:pPr>
      <w:r w:rsidRPr="00E022CA">
        <w:rPr>
          <w:rFonts w:ascii="Times New Roman" w:hAnsi="Times New Roman" w:cs="Times New Roman"/>
          <w:sz w:val="24"/>
          <w:szCs w:val="24"/>
        </w:rPr>
        <w:t>8.1.44.4.</w:t>
      </w:r>
      <w:r>
        <w:rPr>
          <w:rFonts w:ascii="Times New Roman" w:hAnsi="Times New Roman" w:cs="Times New Roman"/>
          <w:sz w:val="24"/>
          <w:szCs w:val="24"/>
        </w:rPr>
        <w:t xml:space="preserve"> </w:t>
      </w:r>
      <w:r w:rsidRPr="00E022CA">
        <w:rPr>
          <w:rFonts w:ascii="Times New Roman" w:hAnsi="Times New Roman" w:cs="Times New Roman"/>
          <w:sz w:val="24"/>
          <w:szCs w:val="24"/>
        </w:rPr>
        <w:t>нести полную ответственность за действия и (или) бездействия своих работников на территории Заказчика. В случае причинения работниками Подрядчика ущерба Заказчику и (или) его имуществу либо третьим лицам, Заказчик вправе обратиться к Подрядчику с требованием о возмещении нанесенного ущерба, а Подрядчик обязан возместить этот ущерб в полном объеме;</w:t>
      </w:r>
    </w:p>
    <w:p w14:paraId="74CA91C0" w14:textId="77777777" w:rsidR="00191875" w:rsidRPr="00E022CA" w:rsidRDefault="00191875" w:rsidP="00191875">
      <w:pPr>
        <w:tabs>
          <w:tab w:val="left" w:pos="1418"/>
          <w:tab w:val="left" w:pos="1560"/>
          <w:tab w:val="left" w:pos="1701"/>
        </w:tabs>
        <w:spacing w:after="0" w:line="240" w:lineRule="auto"/>
        <w:jc w:val="both"/>
        <w:rPr>
          <w:rFonts w:ascii="Times New Roman" w:eastAsia="Calibri" w:hAnsi="Times New Roman" w:cs="Times New Roman"/>
          <w:sz w:val="24"/>
          <w:szCs w:val="24"/>
        </w:rPr>
      </w:pPr>
      <w:r w:rsidRPr="00E022CA">
        <w:rPr>
          <w:rFonts w:ascii="Times New Roman" w:eastAsia="Calibri" w:hAnsi="Times New Roman" w:cs="Times New Roman"/>
          <w:sz w:val="24"/>
          <w:szCs w:val="24"/>
        </w:rPr>
        <w:t xml:space="preserve">         8.1.44.5.соблюдать правила и требования охраны труда на территории Заказчика, </w:t>
      </w:r>
      <w:r w:rsidRPr="00E022CA">
        <w:rPr>
          <w:rFonts w:ascii="Times New Roman" w:hAnsi="Times New Roman" w:cs="Times New Roman"/>
          <w:sz w:val="24"/>
          <w:szCs w:val="24"/>
        </w:rPr>
        <w:t>требования, предъявляемые органами Ростехнадзора, Роспотребнадзора и иными государственными органами, осуществляющими государственный контроль (надзор), органами местного самоуправления, осуществляющими муниципальный контроль, отраслевые правила и нормы, обязательные в сфере деятельности Заказчика</w:t>
      </w:r>
      <w:r w:rsidRPr="00E022CA">
        <w:rPr>
          <w:rFonts w:ascii="Times New Roman" w:eastAsia="Calibri" w:hAnsi="Times New Roman" w:cs="Times New Roman"/>
          <w:sz w:val="24"/>
          <w:szCs w:val="24"/>
        </w:rPr>
        <w:t>;</w:t>
      </w:r>
    </w:p>
    <w:p w14:paraId="1A466551" w14:textId="77777777" w:rsidR="00191875" w:rsidRPr="00E022CA" w:rsidRDefault="00191875" w:rsidP="00191875">
      <w:pPr>
        <w:tabs>
          <w:tab w:val="left" w:pos="1418"/>
          <w:tab w:val="left" w:pos="1560"/>
          <w:tab w:val="left" w:pos="1701"/>
        </w:tabs>
        <w:spacing w:after="0" w:line="240" w:lineRule="auto"/>
        <w:jc w:val="both"/>
        <w:rPr>
          <w:rFonts w:ascii="Times New Roman" w:hAnsi="Times New Roman" w:cs="Times New Roman"/>
          <w:sz w:val="24"/>
          <w:szCs w:val="24"/>
        </w:rPr>
      </w:pPr>
      <w:r w:rsidRPr="00E022CA">
        <w:rPr>
          <w:rFonts w:ascii="Times New Roman" w:hAnsi="Times New Roman" w:cs="Times New Roman"/>
          <w:sz w:val="24"/>
          <w:szCs w:val="24"/>
        </w:rPr>
        <w:t xml:space="preserve">         8.1.44.6.в течение 5 (пяти) рабочих дней с даты получения письменного запроса Заказчика предоставить Заказчику копии приказов о назначении лиц, ответственных за охрану труда на территории Заказчика, с приложением копий соответствующих удостоверений установленного образца об обучении ответственных лиц;</w:t>
      </w:r>
    </w:p>
    <w:p w14:paraId="19A9A3ED" w14:textId="77777777" w:rsidR="00191875" w:rsidRPr="00E022CA" w:rsidRDefault="00191875" w:rsidP="00191875">
      <w:pPr>
        <w:tabs>
          <w:tab w:val="left" w:pos="1418"/>
          <w:tab w:val="left" w:pos="1560"/>
          <w:tab w:val="left" w:pos="1701"/>
        </w:tabs>
        <w:spacing w:after="0" w:line="240" w:lineRule="auto"/>
        <w:jc w:val="both"/>
        <w:rPr>
          <w:rFonts w:ascii="Times New Roman" w:hAnsi="Times New Roman" w:cs="Times New Roman"/>
          <w:sz w:val="24"/>
          <w:szCs w:val="24"/>
        </w:rPr>
      </w:pPr>
      <w:r w:rsidRPr="00E022CA">
        <w:rPr>
          <w:rFonts w:ascii="Times New Roman" w:hAnsi="Times New Roman" w:cs="Times New Roman"/>
          <w:sz w:val="24"/>
          <w:szCs w:val="24"/>
        </w:rPr>
        <w:t xml:space="preserve">        8.1.44.7.в случае получения заключений или предписаний уполномоченных государственных органов о ненадлежащем состоянии охраны труда, выполнить своевременно и за свой счет указанные в них требования;</w:t>
      </w:r>
    </w:p>
    <w:p w14:paraId="1C028A39" w14:textId="77777777" w:rsidR="00191875" w:rsidRPr="00E022CA" w:rsidRDefault="00191875" w:rsidP="00191875">
      <w:pPr>
        <w:tabs>
          <w:tab w:val="left" w:pos="1418"/>
          <w:tab w:val="left" w:pos="1560"/>
          <w:tab w:val="left" w:pos="1701"/>
        </w:tabs>
        <w:spacing w:after="0" w:line="240" w:lineRule="auto"/>
        <w:jc w:val="both"/>
        <w:rPr>
          <w:rFonts w:ascii="Times New Roman" w:eastAsia="Calibri" w:hAnsi="Times New Roman" w:cs="Times New Roman"/>
          <w:sz w:val="24"/>
          <w:szCs w:val="24"/>
        </w:rPr>
      </w:pPr>
      <w:r w:rsidRPr="00E022CA">
        <w:rPr>
          <w:rFonts w:ascii="Times New Roman" w:hAnsi="Times New Roman" w:cs="Times New Roman"/>
          <w:sz w:val="24"/>
          <w:szCs w:val="24"/>
        </w:rPr>
        <w:t xml:space="preserve">          8.1.44.8.в случае взыскания штрафных санкций с Заказчика со стороны Роструда, Ростехнадзора, Роспотребнадзора, Росприроднадзора и других государственных органов, осуществляющих государственный контроль (надзор), органов местного самоуправления, осуществляющих муниципальный контроль, за нарушение Подрядчиком норм действующих нормативных правовых актов Российской Федерации возместить понесенные Заказчиком издержки по счетам, выставленным Заказчиком, в течение 5 (пяти) банковских дней со дня получения счета.</w:t>
      </w:r>
    </w:p>
    <w:p w14:paraId="287D7F5B" w14:textId="77777777" w:rsidR="00191875" w:rsidRPr="00E022CA" w:rsidRDefault="00191875" w:rsidP="00191875">
      <w:pPr>
        <w:tabs>
          <w:tab w:val="left" w:pos="1418"/>
          <w:tab w:val="left" w:pos="1560"/>
          <w:tab w:val="left" w:pos="1701"/>
        </w:tabs>
        <w:spacing w:after="0" w:line="240" w:lineRule="auto"/>
        <w:jc w:val="both"/>
        <w:rPr>
          <w:rFonts w:ascii="Times New Roman" w:eastAsia="Calibri" w:hAnsi="Times New Roman" w:cs="Times New Roman"/>
          <w:sz w:val="24"/>
          <w:szCs w:val="24"/>
        </w:rPr>
      </w:pPr>
      <w:r w:rsidRPr="00E022CA">
        <w:rPr>
          <w:rFonts w:ascii="Times New Roman" w:hAnsi="Times New Roman" w:cs="Times New Roman"/>
          <w:sz w:val="24"/>
          <w:szCs w:val="24"/>
        </w:rPr>
        <w:t xml:space="preserve">         8.1.45. Если при выполнении Работ предполагается обращение с опасными отходами I-IV классов опасности, Подрядчик также обязан:</w:t>
      </w:r>
    </w:p>
    <w:p w14:paraId="718B86F2" w14:textId="77777777" w:rsidR="00191875" w:rsidRPr="00E022CA" w:rsidRDefault="00191875" w:rsidP="00191875">
      <w:pPr>
        <w:tabs>
          <w:tab w:val="left" w:pos="1418"/>
          <w:tab w:val="left" w:pos="1560"/>
          <w:tab w:val="left" w:pos="1701"/>
        </w:tabs>
        <w:spacing w:after="0" w:line="240" w:lineRule="auto"/>
        <w:jc w:val="both"/>
        <w:rPr>
          <w:rFonts w:ascii="Times New Roman" w:eastAsia="Calibri" w:hAnsi="Times New Roman" w:cs="Times New Roman"/>
          <w:sz w:val="24"/>
          <w:szCs w:val="24"/>
        </w:rPr>
      </w:pPr>
      <w:r w:rsidRPr="00E022CA">
        <w:rPr>
          <w:rFonts w:ascii="Times New Roman" w:eastAsia="Calibri" w:hAnsi="Times New Roman" w:cs="Times New Roman"/>
          <w:sz w:val="24"/>
          <w:szCs w:val="24"/>
        </w:rPr>
        <w:t xml:space="preserve">          8.1.45.1. организовать ведение полного комплекта документов в области охраны окружающей среды </w:t>
      </w:r>
      <w:r w:rsidRPr="00E022CA">
        <w:rPr>
          <w:rFonts w:ascii="Times New Roman" w:hAnsi="Times New Roman" w:cs="Times New Roman"/>
          <w:sz w:val="24"/>
          <w:szCs w:val="24"/>
        </w:rPr>
        <w:t>согласно действующему законодательству Российской Федерации,</w:t>
      </w:r>
      <w:r w:rsidRPr="00E022CA">
        <w:rPr>
          <w:rFonts w:ascii="Times New Roman" w:eastAsia="Calibri" w:hAnsi="Times New Roman" w:cs="Times New Roman"/>
          <w:sz w:val="24"/>
          <w:szCs w:val="24"/>
        </w:rPr>
        <w:t xml:space="preserve"> на территории Заказчика и </w:t>
      </w:r>
      <w:r w:rsidRPr="00E022CA">
        <w:rPr>
          <w:rFonts w:ascii="Times New Roman" w:hAnsi="Times New Roman" w:cs="Times New Roman"/>
          <w:sz w:val="24"/>
          <w:szCs w:val="24"/>
        </w:rPr>
        <w:t xml:space="preserve">предоставить в адрес Заказчика </w:t>
      </w:r>
      <w:r w:rsidRPr="00E022CA">
        <w:rPr>
          <w:rFonts w:ascii="Times New Roman" w:eastAsia="Calibri" w:hAnsi="Times New Roman" w:cs="Times New Roman"/>
          <w:sz w:val="24"/>
          <w:szCs w:val="24"/>
        </w:rPr>
        <w:t xml:space="preserve">в течение 5 (пяти) рабочих дней с даты подписания Договора копии приказов о назначении лиц, ответственных за экологическую безопасность и обращение с опасными отходами </w:t>
      </w:r>
      <w:r w:rsidRPr="00E022CA">
        <w:rPr>
          <w:rFonts w:ascii="Times New Roman" w:eastAsia="Calibri" w:hAnsi="Times New Roman" w:cs="Times New Roman"/>
          <w:sz w:val="24"/>
          <w:szCs w:val="24"/>
          <w:lang w:val="en-US"/>
        </w:rPr>
        <w:t>I</w:t>
      </w:r>
      <w:r w:rsidRPr="00E022CA">
        <w:rPr>
          <w:rFonts w:ascii="Times New Roman" w:eastAsia="Calibri" w:hAnsi="Times New Roman" w:cs="Times New Roman"/>
          <w:sz w:val="24"/>
          <w:szCs w:val="24"/>
        </w:rPr>
        <w:t>-</w:t>
      </w:r>
      <w:r w:rsidRPr="00E022CA">
        <w:rPr>
          <w:rFonts w:ascii="Times New Roman" w:eastAsia="Calibri" w:hAnsi="Times New Roman" w:cs="Times New Roman"/>
          <w:sz w:val="24"/>
          <w:szCs w:val="24"/>
          <w:lang w:val="en-US"/>
        </w:rPr>
        <w:t>IV</w:t>
      </w:r>
      <w:r w:rsidRPr="00E022CA">
        <w:rPr>
          <w:rFonts w:ascii="Times New Roman" w:eastAsia="Calibri" w:hAnsi="Times New Roman" w:cs="Times New Roman"/>
          <w:sz w:val="24"/>
          <w:szCs w:val="24"/>
        </w:rPr>
        <w:t xml:space="preserve"> классов опасности, с приложением копий удостоверений (сертификатов) об обучении ответственных лиц;</w:t>
      </w:r>
    </w:p>
    <w:p w14:paraId="10C4D74C" w14:textId="77777777" w:rsidR="00191875" w:rsidRPr="00E022CA" w:rsidRDefault="00191875" w:rsidP="00191875">
      <w:pPr>
        <w:tabs>
          <w:tab w:val="left" w:pos="1418"/>
          <w:tab w:val="left" w:pos="1560"/>
          <w:tab w:val="left" w:pos="1701"/>
        </w:tabs>
        <w:spacing w:after="0" w:line="240" w:lineRule="auto"/>
        <w:jc w:val="both"/>
        <w:rPr>
          <w:rFonts w:ascii="Times New Roman" w:eastAsia="Calibri" w:hAnsi="Times New Roman" w:cs="Times New Roman"/>
          <w:sz w:val="24"/>
          <w:szCs w:val="24"/>
        </w:rPr>
      </w:pPr>
      <w:r w:rsidRPr="00E022CA">
        <w:rPr>
          <w:rFonts w:ascii="Times New Roman" w:eastAsia="Calibri" w:hAnsi="Times New Roman" w:cs="Times New Roman"/>
          <w:sz w:val="24"/>
          <w:szCs w:val="24"/>
        </w:rPr>
        <w:t xml:space="preserve">          8.1.45.2. самостоятельно обеспечивать сбор, хранение, вывоз, утилизацию отходов, образовавшихся в процессе производственной деятельности Подрядчика с территории Заказчика, на лицензируемый объект размещения или утилизации отходов в соответствии с требованиями действующего законодательства </w:t>
      </w:r>
      <w:r w:rsidRPr="00E022CA">
        <w:rPr>
          <w:rFonts w:ascii="Times New Roman" w:hAnsi="Times New Roman" w:cs="Times New Roman"/>
          <w:sz w:val="24"/>
          <w:szCs w:val="24"/>
        </w:rPr>
        <w:t xml:space="preserve">Российской Федерации </w:t>
      </w:r>
      <w:r w:rsidRPr="00E022CA">
        <w:rPr>
          <w:rFonts w:ascii="Times New Roman" w:eastAsia="Calibri" w:hAnsi="Times New Roman" w:cs="Times New Roman"/>
          <w:sz w:val="24"/>
          <w:szCs w:val="24"/>
        </w:rPr>
        <w:t>об охране окружающей среды;</w:t>
      </w:r>
    </w:p>
    <w:p w14:paraId="6A8428F1" w14:textId="77777777" w:rsidR="00191875" w:rsidRPr="00E022CA" w:rsidRDefault="00191875" w:rsidP="00191875">
      <w:pPr>
        <w:tabs>
          <w:tab w:val="left" w:pos="1418"/>
          <w:tab w:val="left" w:pos="1560"/>
          <w:tab w:val="left" w:pos="1701"/>
        </w:tabs>
        <w:spacing w:after="0" w:line="240" w:lineRule="auto"/>
        <w:jc w:val="both"/>
        <w:rPr>
          <w:rFonts w:ascii="Times New Roman" w:eastAsia="Calibri" w:hAnsi="Times New Roman" w:cs="Times New Roman"/>
          <w:sz w:val="24"/>
          <w:szCs w:val="24"/>
        </w:rPr>
      </w:pPr>
      <w:r w:rsidRPr="00E022CA">
        <w:rPr>
          <w:rFonts w:ascii="Times New Roman" w:hAnsi="Times New Roman" w:cs="Times New Roman"/>
          <w:sz w:val="24"/>
          <w:szCs w:val="24"/>
        </w:rPr>
        <w:t xml:space="preserve">          8.1.45.3. вносить плату за негативное воздействие на окружающую среду, осуществляемое в процессе деятельности Подрядчика на территории Заказчика.</w:t>
      </w:r>
    </w:p>
    <w:p w14:paraId="6B239771" w14:textId="77777777" w:rsidR="00191875" w:rsidRPr="00E022CA" w:rsidRDefault="00191875" w:rsidP="00191875">
      <w:pPr>
        <w:tabs>
          <w:tab w:val="left" w:pos="1418"/>
          <w:tab w:val="left" w:pos="1560"/>
          <w:tab w:val="left" w:pos="1701"/>
        </w:tabs>
        <w:spacing w:after="0" w:line="240" w:lineRule="auto"/>
        <w:jc w:val="both"/>
        <w:rPr>
          <w:rFonts w:ascii="Times New Roman" w:eastAsia="Calibri" w:hAnsi="Times New Roman" w:cs="Times New Roman"/>
          <w:sz w:val="24"/>
          <w:szCs w:val="24"/>
        </w:rPr>
      </w:pPr>
      <w:r w:rsidRPr="00E022CA">
        <w:rPr>
          <w:rFonts w:ascii="Times New Roman" w:eastAsia="Calibri" w:hAnsi="Times New Roman" w:cs="Times New Roman"/>
          <w:sz w:val="24"/>
          <w:szCs w:val="24"/>
        </w:rPr>
        <w:t xml:space="preserve">          8.1.46. Подрядчик - иностранное физическое лицо, иностранное юридическое лицо, иностранная организация, не являющаяся юридическим лицом по иностранному праву, в течение 2 (Двух) рабочих дней с даты подписания настоящего Договора обязан предоставить Заказчику документы и сведения, предусмотренные в приложении № </w:t>
      </w:r>
      <w:r>
        <w:rPr>
          <w:rFonts w:ascii="Times New Roman" w:eastAsia="Calibri" w:hAnsi="Times New Roman" w:cs="Times New Roman"/>
          <w:sz w:val="24"/>
          <w:szCs w:val="24"/>
        </w:rPr>
        <w:t>7</w:t>
      </w:r>
      <w:r w:rsidRPr="00E022CA">
        <w:rPr>
          <w:rFonts w:ascii="Times New Roman" w:eastAsia="Calibri" w:hAnsi="Times New Roman" w:cs="Times New Roman"/>
          <w:sz w:val="24"/>
          <w:szCs w:val="24"/>
        </w:rPr>
        <w:t xml:space="preserve"> к Договору.</w:t>
      </w:r>
    </w:p>
    <w:p w14:paraId="4F75A77C" w14:textId="77777777" w:rsidR="00191875" w:rsidRPr="00E022CA" w:rsidRDefault="00191875" w:rsidP="00191875">
      <w:pPr>
        <w:tabs>
          <w:tab w:val="left" w:pos="1418"/>
          <w:tab w:val="left" w:pos="1560"/>
          <w:tab w:val="left" w:pos="1701"/>
        </w:tabs>
        <w:spacing w:after="0" w:line="240" w:lineRule="auto"/>
        <w:jc w:val="both"/>
        <w:rPr>
          <w:rFonts w:ascii="Times New Roman" w:eastAsia="Calibri" w:hAnsi="Times New Roman" w:cs="Times New Roman"/>
          <w:sz w:val="24"/>
          <w:szCs w:val="24"/>
        </w:rPr>
      </w:pPr>
      <w:r w:rsidRPr="00E022CA">
        <w:rPr>
          <w:rFonts w:ascii="Times New Roman" w:eastAsia="Calibri" w:hAnsi="Times New Roman" w:cs="Times New Roman"/>
          <w:sz w:val="24"/>
          <w:szCs w:val="24"/>
        </w:rPr>
        <w:t xml:space="preserve">         8.1.47. В случае если к Заказчику будут предъявлены претензии со стороны третьих лиц в отношении нарушения последним прав третьих лиц, вызванного действиями или бездействием Подрядчика, то Подрядчик обязуется выступить на стороне Заказчика во всех возможных судебных или претензионных спорах, а также возместить Заказчику любые убытки, которые возникнут или могут возникнуть в связи с предъявлением к Заказчику указанных требований.</w:t>
      </w:r>
    </w:p>
    <w:p w14:paraId="6FA72D5D" w14:textId="77777777" w:rsidR="00191875" w:rsidRDefault="00191875" w:rsidP="00191875">
      <w:pPr>
        <w:tabs>
          <w:tab w:val="left" w:pos="1418"/>
          <w:tab w:val="left" w:pos="1560"/>
          <w:tab w:val="left" w:pos="1701"/>
        </w:tabs>
        <w:spacing w:after="0" w:line="240" w:lineRule="auto"/>
        <w:jc w:val="both"/>
        <w:rPr>
          <w:rFonts w:ascii="Times New Roman" w:eastAsia="Calibri" w:hAnsi="Times New Roman" w:cs="Times New Roman"/>
          <w:sz w:val="24"/>
          <w:szCs w:val="24"/>
        </w:rPr>
      </w:pPr>
      <w:r w:rsidRPr="00E022CA">
        <w:rPr>
          <w:rFonts w:ascii="Times New Roman" w:eastAsia="Calibri" w:hAnsi="Times New Roman" w:cs="Times New Roman"/>
          <w:sz w:val="24"/>
          <w:szCs w:val="24"/>
        </w:rPr>
        <w:t xml:space="preserve">        8.1.48. Не препятствовать Заказчику осматривать и проверять качество выполненных Работ, в том числе в случае просрочки оплаты надлежащим образом выполненных Работ.</w:t>
      </w:r>
    </w:p>
    <w:p w14:paraId="7B844982" w14:textId="77777777" w:rsidR="00191875" w:rsidRPr="00BC08AE" w:rsidRDefault="00191875" w:rsidP="00191875">
      <w:pPr>
        <w:tabs>
          <w:tab w:val="left" w:pos="1418"/>
          <w:tab w:val="left" w:pos="1560"/>
          <w:tab w:val="left" w:pos="1701"/>
        </w:tabs>
        <w:spacing w:after="0" w:line="240" w:lineRule="auto"/>
        <w:contextualSpacing/>
        <w:jc w:val="both"/>
        <w:rPr>
          <w:rFonts w:ascii="Times New Roman" w:eastAsia="Calibri" w:hAnsi="Times New Roman" w:cs="Times New Roman"/>
          <w:sz w:val="24"/>
          <w:szCs w:val="24"/>
          <w:lang w:eastAsia="ru-RU"/>
        </w:rPr>
      </w:pPr>
      <w:bookmarkStart w:id="40" w:name="_Ref95154650"/>
      <w:r>
        <w:rPr>
          <w:rFonts w:ascii="Times New Roman" w:eastAsia="Calibri" w:hAnsi="Times New Roman" w:cs="Times New Roman"/>
          <w:sz w:val="24"/>
          <w:szCs w:val="24"/>
          <w:lang w:eastAsia="ru-RU"/>
        </w:rPr>
        <w:t xml:space="preserve">        8.1.49. </w:t>
      </w:r>
      <w:r w:rsidRPr="00BC08AE">
        <w:rPr>
          <w:rFonts w:ascii="Times New Roman" w:eastAsia="Calibri" w:hAnsi="Times New Roman" w:cs="Times New Roman"/>
          <w:sz w:val="24"/>
          <w:szCs w:val="24"/>
          <w:lang w:eastAsia="ru-RU"/>
        </w:rPr>
        <w:t>в случае привлечения к исполнению Договора субподрядчиков (третьих лиц) соблюдать должную осмотрительность, а также:</w:t>
      </w:r>
      <w:bookmarkEnd w:id="40"/>
    </w:p>
    <w:p w14:paraId="1D0502D4" w14:textId="77777777" w:rsidR="00191875" w:rsidRPr="00BC08AE" w:rsidRDefault="00191875" w:rsidP="00191875">
      <w:pPr>
        <w:tabs>
          <w:tab w:val="left" w:pos="1418"/>
          <w:tab w:val="left" w:pos="1560"/>
          <w:tab w:val="left" w:pos="1701"/>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8.1.49.1. </w:t>
      </w:r>
      <w:r w:rsidRPr="00BC08AE">
        <w:rPr>
          <w:rFonts w:ascii="Times New Roman" w:eastAsia="Calibri" w:hAnsi="Times New Roman" w:cs="Times New Roman"/>
          <w:sz w:val="24"/>
          <w:szCs w:val="24"/>
        </w:rPr>
        <w:t xml:space="preserve">уведомлять Заказчика о привлечении таких третьих лиц путем направления Заказчику списка лиц, которые Подрядчик планирует привлечь в качестве субподрядчиков в течение 20 (двадцати) рабочих дней после даты заключения Договора, а в случае, если в течение срока действия Договора у Подрядчика дополнительно возникнет потребность в привлечении третьих лиц в качестве субподрядчиков – в срок до 10 (десяти) рабочих дней до даты заключения соответствующего договора (договоров) с такими лицами; </w:t>
      </w:r>
    </w:p>
    <w:p w14:paraId="644A4991" w14:textId="77777777" w:rsidR="00191875" w:rsidRPr="00BC08AE" w:rsidRDefault="00191875" w:rsidP="00191875">
      <w:pPr>
        <w:tabs>
          <w:tab w:val="left" w:pos="1418"/>
          <w:tab w:val="left" w:pos="1560"/>
          <w:tab w:val="left" w:pos="1701"/>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8.1.49.2. </w:t>
      </w:r>
      <w:r w:rsidRPr="00BC08AE">
        <w:rPr>
          <w:rFonts w:ascii="Times New Roman" w:eastAsia="Calibri" w:hAnsi="Times New Roman" w:cs="Times New Roman"/>
          <w:sz w:val="24"/>
          <w:szCs w:val="24"/>
        </w:rPr>
        <w:t>нести полную ответственность за действия привлечённых Подрядчиком субподрядчиков как за собственные действия;</w:t>
      </w:r>
    </w:p>
    <w:p w14:paraId="10F5359E" w14:textId="77777777" w:rsidR="00191875" w:rsidRPr="00BC08AE" w:rsidRDefault="00191875" w:rsidP="00191875">
      <w:pPr>
        <w:tabs>
          <w:tab w:val="left" w:pos="1418"/>
          <w:tab w:val="left" w:pos="1560"/>
          <w:tab w:val="left" w:pos="1701"/>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8.1.49.3. </w:t>
      </w:r>
      <w:r w:rsidRPr="00BC08AE">
        <w:rPr>
          <w:rFonts w:ascii="Times New Roman" w:eastAsia="Calibri" w:hAnsi="Times New Roman" w:cs="Times New Roman"/>
          <w:sz w:val="24"/>
          <w:szCs w:val="24"/>
        </w:rPr>
        <w:t>предоставить Заказчику информацию о заключенных с субподрядчиками договорах и их условиях в течение 1 (одного) рабочего дня со дня заключения такого договора;</w:t>
      </w:r>
    </w:p>
    <w:p w14:paraId="2A169E21" w14:textId="77777777" w:rsidR="00191875" w:rsidRPr="00BC08AE" w:rsidRDefault="00191875" w:rsidP="00191875">
      <w:pPr>
        <w:tabs>
          <w:tab w:val="left" w:pos="1418"/>
          <w:tab w:val="left" w:pos="1560"/>
          <w:tab w:val="left" w:pos="1701"/>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8.1.49.4. </w:t>
      </w:r>
      <w:r w:rsidRPr="00BC08AE">
        <w:rPr>
          <w:rFonts w:ascii="Times New Roman" w:eastAsia="Calibri" w:hAnsi="Times New Roman" w:cs="Times New Roman"/>
          <w:sz w:val="24"/>
          <w:szCs w:val="24"/>
        </w:rPr>
        <w:t>обеспечить соблюдение субподрядчиками (третьими лицами) положений Федерального закона от 27 июля 2006 года № 152-ФЗ «О персональных данных».</w:t>
      </w:r>
    </w:p>
    <w:p w14:paraId="40BD2683" w14:textId="77777777" w:rsidR="00191875" w:rsidRPr="00BC08AE" w:rsidRDefault="00191875" w:rsidP="00191875">
      <w:pPr>
        <w:tabs>
          <w:tab w:val="left" w:pos="1418"/>
          <w:tab w:val="left" w:pos="1560"/>
          <w:tab w:val="left" w:pos="1701"/>
        </w:tabs>
        <w:spacing w:after="0" w:line="240" w:lineRule="auto"/>
        <w:contextualSpacing/>
        <w:jc w:val="both"/>
        <w:rPr>
          <w:rFonts w:ascii="Times New Roman" w:eastAsia="Calibri" w:hAnsi="Times New Roman" w:cs="Times New Roman"/>
          <w:sz w:val="24"/>
          <w:szCs w:val="24"/>
          <w:lang w:eastAsia="ru-RU"/>
        </w:rPr>
      </w:pPr>
      <w:r>
        <w:rPr>
          <w:rFonts w:ascii="Times New Roman" w:eastAsia="Calibri" w:hAnsi="Times New Roman" w:cs="Times New Roman"/>
          <w:iCs/>
          <w:sz w:val="24"/>
          <w:szCs w:val="24"/>
          <w:lang w:eastAsia="ru-RU"/>
        </w:rPr>
        <w:t xml:space="preserve">           8.1.50. </w:t>
      </w:r>
      <w:r w:rsidRPr="00BC08AE">
        <w:rPr>
          <w:rFonts w:ascii="Times New Roman" w:eastAsia="Calibri" w:hAnsi="Times New Roman" w:cs="Times New Roman"/>
          <w:iCs/>
          <w:sz w:val="24"/>
          <w:szCs w:val="24"/>
          <w:lang w:eastAsia="ru-RU"/>
        </w:rPr>
        <w:t xml:space="preserve">Привлечение Подрядчиком к исполнению обязательств по Договору субподрядчиков без предоставления информации в соответствии с настоящим пунктом Договора является существенным нарушением Подрядчиком условий Договора. В случае указанного нарушения Заказчик вправе в одностороннем порядке расторгнуть </w:t>
      </w:r>
      <w:r w:rsidRPr="00BC08AE">
        <w:rPr>
          <w:rFonts w:ascii="Times New Roman" w:eastAsia="Calibri" w:hAnsi="Times New Roman" w:cs="Times New Roman"/>
          <w:sz w:val="24"/>
          <w:szCs w:val="24"/>
          <w:lang w:eastAsia="ru-RU"/>
        </w:rPr>
        <w:t>Договор.</w:t>
      </w:r>
    </w:p>
    <w:p w14:paraId="337B5737" w14:textId="77777777" w:rsidR="00191875" w:rsidRPr="00E022CA" w:rsidRDefault="00191875" w:rsidP="00191875">
      <w:pPr>
        <w:tabs>
          <w:tab w:val="left" w:pos="1418"/>
          <w:tab w:val="left" w:pos="1560"/>
          <w:tab w:val="left" w:pos="1701"/>
        </w:tabs>
        <w:spacing w:after="0" w:line="240" w:lineRule="auto"/>
        <w:jc w:val="both"/>
        <w:rPr>
          <w:rFonts w:ascii="Times New Roman" w:eastAsia="Calibri" w:hAnsi="Times New Roman" w:cs="Times New Roman"/>
          <w:sz w:val="24"/>
          <w:szCs w:val="24"/>
        </w:rPr>
      </w:pPr>
      <w:r w:rsidRPr="00BC08AE">
        <w:rPr>
          <w:rFonts w:ascii="Times New Roman" w:eastAsia="Calibri" w:hAnsi="Times New Roman" w:cs="Times New Roman"/>
          <w:sz w:val="24"/>
          <w:szCs w:val="24"/>
        </w:rPr>
        <w:t>вносить плату за негативное воздействие на окружающую среду, осуществляемое в процессе деятельности Подрядчика на территории Заказчика.</w:t>
      </w:r>
    </w:p>
    <w:p w14:paraId="1DCDBAD7" w14:textId="77777777" w:rsidR="00191875" w:rsidRPr="00E022CA" w:rsidRDefault="00191875" w:rsidP="00191875">
      <w:pPr>
        <w:tabs>
          <w:tab w:val="left" w:pos="1418"/>
          <w:tab w:val="left" w:pos="1560"/>
          <w:tab w:val="left" w:pos="1701"/>
        </w:tabs>
        <w:spacing w:after="0" w:line="240" w:lineRule="auto"/>
        <w:jc w:val="both"/>
        <w:rPr>
          <w:rFonts w:ascii="Times New Roman" w:eastAsia="Calibri" w:hAnsi="Times New Roman" w:cs="Times New Roman"/>
          <w:sz w:val="24"/>
          <w:szCs w:val="24"/>
        </w:rPr>
      </w:pPr>
      <w:r w:rsidRPr="00E022CA">
        <w:rPr>
          <w:rFonts w:ascii="Times New Roman" w:eastAsia="Calibri" w:hAnsi="Times New Roman" w:cs="Times New Roman"/>
          <w:sz w:val="24"/>
          <w:szCs w:val="24"/>
        </w:rPr>
        <w:t xml:space="preserve">        8.1.</w:t>
      </w:r>
      <w:r>
        <w:rPr>
          <w:rFonts w:ascii="Times New Roman" w:eastAsia="Calibri" w:hAnsi="Times New Roman" w:cs="Times New Roman"/>
          <w:sz w:val="24"/>
          <w:szCs w:val="24"/>
        </w:rPr>
        <w:t>51</w:t>
      </w:r>
      <w:r w:rsidRPr="00E022CA">
        <w:rPr>
          <w:rFonts w:ascii="Times New Roman" w:eastAsia="Calibri" w:hAnsi="Times New Roman" w:cs="Times New Roman"/>
          <w:sz w:val="24"/>
          <w:szCs w:val="24"/>
        </w:rPr>
        <w:t>. Выполнять иные обязанности, предусмотренные Договором.</w:t>
      </w:r>
    </w:p>
    <w:p w14:paraId="7885861F" w14:textId="77777777" w:rsidR="00191875" w:rsidRPr="00CD33B9" w:rsidRDefault="00191875" w:rsidP="00191875">
      <w:pPr>
        <w:pStyle w:val="a9"/>
        <w:numPr>
          <w:ilvl w:val="1"/>
          <w:numId w:val="3"/>
        </w:numPr>
        <w:tabs>
          <w:tab w:val="left" w:pos="1276"/>
          <w:tab w:val="left" w:pos="1418"/>
          <w:tab w:val="left" w:pos="1560"/>
          <w:tab w:val="left" w:pos="1701"/>
        </w:tabs>
        <w:ind w:left="0" w:firstLine="709"/>
        <w:jc w:val="both"/>
      </w:pPr>
      <w:r w:rsidRPr="00CD33B9">
        <w:t>Подрядчик вправе:</w:t>
      </w:r>
    </w:p>
    <w:p w14:paraId="3577400F" w14:textId="77777777" w:rsidR="00191875" w:rsidRPr="00CD33B9" w:rsidRDefault="00191875" w:rsidP="00191875">
      <w:pPr>
        <w:pStyle w:val="a9"/>
        <w:numPr>
          <w:ilvl w:val="2"/>
          <w:numId w:val="3"/>
        </w:numPr>
        <w:tabs>
          <w:tab w:val="left" w:pos="1418"/>
          <w:tab w:val="left" w:pos="1560"/>
          <w:tab w:val="left" w:pos="1701"/>
        </w:tabs>
        <w:ind w:left="0" w:firstLine="709"/>
        <w:jc w:val="both"/>
      </w:pPr>
      <w:r w:rsidRPr="00CD33B9">
        <w:t>Требовать от Заказчика провести приемку Работ в порядке и в сроки, предусмотренные Договором.</w:t>
      </w:r>
    </w:p>
    <w:p w14:paraId="3AE14F66" w14:textId="77777777" w:rsidR="00191875" w:rsidRPr="00CD33B9" w:rsidRDefault="00191875" w:rsidP="00191875">
      <w:pPr>
        <w:pStyle w:val="a9"/>
        <w:numPr>
          <w:ilvl w:val="2"/>
          <w:numId w:val="3"/>
        </w:numPr>
        <w:tabs>
          <w:tab w:val="left" w:pos="1418"/>
          <w:tab w:val="left" w:pos="1560"/>
          <w:tab w:val="left" w:pos="1701"/>
        </w:tabs>
        <w:ind w:left="0" w:firstLine="709"/>
        <w:jc w:val="both"/>
      </w:pPr>
      <w:r w:rsidRPr="00CD33B9">
        <w:t xml:space="preserve">Требовать от Заказчика своевременной оплаты на условиях, установленных Договором, надлежащим образом </w:t>
      </w:r>
      <w:r>
        <w:t>выполненных</w:t>
      </w:r>
      <w:r w:rsidRPr="00CD33B9">
        <w:t xml:space="preserve"> и принятых Заказчиком Работ и их результата.</w:t>
      </w:r>
    </w:p>
    <w:p w14:paraId="70AFCE9F" w14:textId="77777777" w:rsidR="00191875" w:rsidRPr="00CD33B9" w:rsidRDefault="00191875" w:rsidP="00191875">
      <w:pPr>
        <w:pStyle w:val="a9"/>
        <w:numPr>
          <w:ilvl w:val="2"/>
          <w:numId w:val="3"/>
        </w:numPr>
        <w:tabs>
          <w:tab w:val="left" w:pos="1418"/>
          <w:tab w:val="left" w:pos="1560"/>
          <w:tab w:val="left" w:pos="1701"/>
        </w:tabs>
        <w:ind w:left="0" w:firstLine="709"/>
        <w:jc w:val="both"/>
      </w:pPr>
      <w:r w:rsidRPr="00CD33B9">
        <w:rPr>
          <w:rFonts w:eastAsia="Calibri"/>
        </w:rPr>
        <w:t>По вопросам, имеющим отношение к предмету настоящего Договора, запрашивать и своевременно получать от Заказчика документы, сведения и другую информацию, а также устные и письменные разъяснения, необходимые Подрядчику для качественного выполнения своих обязательств по Договору.</w:t>
      </w:r>
    </w:p>
    <w:p w14:paraId="2396B069" w14:textId="77777777" w:rsidR="00191875" w:rsidRPr="00CD33B9" w:rsidRDefault="00191875" w:rsidP="00191875">
      <w:pPr>
        <w:pStyle w:val="a9"/>
        <w:numPr>
          <w:ilvl w:val="2"/>
          <w:numId w:val="3"/>
        </w:numPr>
        <w:tabs>
          <w:tab w:val="left" w:pos="1418"/>
          <w:tab w:val="left" w:pos="1560"/>
          <w:tab w:val="left" w:pos="1701"/>
        </w:tabs>
        <w:ind w:left="0" w:firstLine="709"/>
        <w:jc w:val="both"/>
      </w:pPr>
      <w:r w:rsidRPr="00CD33B9">
        <w:rPr>
          <w:rFonts w:eastAsia="Calibri"/>
        </w:rPr>
        <w:t>Досрочно завершить выполнение Работ в соответствии с условиями Договора</w:t>
      </w:r>
      <w:r>
        <w:rPr>
          <w:rFonts w:eastAsia="Calibri"/>
        </w:rPr>
        <w:t xml:space="preserve"> с согласия Заказчика.</w:t>
      </w:r>
    </w:p>
    <w:p w14:paraId="66FA6F5A" w14:textId="77777777" w:rsidR="00191875" w:rsidRPr="00CD33B9" w:rsidRDefault="00191875" w:rsidP="00191875">
      <w:pPr>
        <w:pStyle w:val="a9"/>
        <w:numPr>
          <w:ilvl w:val="2"/>
          <w:numId w:val="3"/>
        </w:numPr>
        <w:tabs>
          <w:tab w:val="left" w:pos="1418"/>
          <w:tab w:val="left" w:pos="1560"/>
          <w:tab w:val="left" w:pos="1701"/>
        </w:tabs>
        <w:ind w:left="0" w:firstLine="709"/>
        <w:jc w:val="both"/>
      </w:pPr>
      <w:r w:rsidRPr="00CD33B9">
        <w:rPr>
          <w:rFonts w:eastAsia="Calibri"/>
        </w:rPr>
        <w:t>Самостоятельно определять способы выполнения Работ</w:t>
      </w:r>
      <w:r>
        <w:rPr>
          <w:rFonts w:eastAsia="Calibri"/>
        </w:rPr>
        <w:t>.</w:t>
      </w:r>
    </w:p>
    <w:p w14:paraId="308ECD47" w14:textId="77777777" w:rsidR="00191875" w:rsidRPr="00CD33B9" w:rsidRDefault="00191875" w:rsidP="00191875">
      <w:pPr>
        <w:pStyle w:val="a9"/>
        <w:numPr>
          <w:ilvl w:val="2"/>
          <w:numId w:val="3"/>
        </w:numPr>
        <w:tabs>
          <w:tab w:val="left" w:pos="1418"/>
          <w:tab w:val="left" w:pos="1560"/>
          <w:tab w:val="left" w:pos="1701"/>
        </w:tabs>
        <w:ind w:left="0" w:firstLine="709"/>
        <w:jc w:val="both"/>
      </w:pPr>
      <w:r w:rsidRPr="00CD33B9">
        <w:t>Привлекать к выполнению Договора субподрядчиков (третьих лиц). Подрядчик несёт полную ответственность за действия привлечённых им к выполнению работ субподрядчиков как за собственные действия. В случае привлечения субподрядчиков Подрядчик обязан предоставить Заказчику информацию о заключенных договорах с субподрядчиком (третьим лицом) в течение 1 (одн</w:t>
      </w:r>
      <w:r>
        <w:t>ого</w:t>
      </w:r>
      <w:r w:rsidRPr="00CD33B9">
        <w:t>) рабочего дня со дня заключения такого договора</w:t>
      </w:r>
      <w:r>
        <w:t>.</w:t>
      </w:r>
    </w:p>
    <w:p w14:paraId="7165E0C0" w14:textId="77777777" w:rsidR="00191875" w:rsidRPr="00CD33B9" w:rsidRDefault="00191875" w:rsidP="00191875">
      <w:pPr>
        <w:pStyle w:val="a9"/>
        <w:numPr>
          <w:ilvl w:val="2"/>
          <w:numId w:val="3"/>
        </w:numPr>
        <w:tabs>
          <w:tab w:val="left" w:pos="1418"/>
          <w:tab w:val="left" w:pos="1560"/>
          <w:tab w:val="left" w:pos="1701"/>
        </w:tabs>
        <w:ind w:left="0" w:firstLine="709"/>
        <w:jc w:val="both"/>
      </w:pPr>
      <w:r w:rsidRPr="00CD33B9">
        <w:rPr>
          <w:iCs/>
        </w:rPr>
        <w:t>Привлечение Подрядчиком к исполнению обязательств по Договору субподрядчиков без предоставления информации о заключенны</w:t>
      </w:r>
      <w:r>
        <w:rPr>
          <w:iCs/>
        </w:rPr>
        <w:t>х договорах в соответствии с п. </w:t>
      </w:r>
      <w:r w:rsidRPr="00CD33B9">
        <w:rPr>
          <w:iCs/>
        </w:rPr>
        <w:t xml:space="preserve">8.2.6. Договора является существенным нарушением Подрядчиком условий Договора. В случае указанного нарушения Заказчик вправе в одностороннем порядке расторгнуть </w:t>
      </w:r>
      <w:r>
        <w:t>Договор.</w:t>
      </w:r>
    </w:p>
    <w:p w14:paraId="6C6C1C49" w14:textId="77777777" w:rsidR="00191875" w:rsidRPr="00CD33B9" w:rsidRDefault="00191875" w:rsidP="00191875">
      <w:pPr>
        <w:pStyle w:val="a9"/>
        <w:numPr>
          <w:ilvl w:val="2"/>
          <w:numId w:val="3"/>
        </w:numPr>
        <w:tabs>
          <w:tab w:val="left" w:pos="1418"/>
          <w:tab w:val="left" w:pos="1560"/>
          <w:tab w:val="left" w:pos="1701"/>
        </w:tabs>
        <w:ind w:left="0" w:firstLine="709"/>
        <w:jc w:val="both"/>
      </w:pPr>
      <w:r w:rsidRPr="00CD33B9">
        <w:t>Требовать возмещения убытков в размере реального ущерба, уплаты неустоек (штрафов, пеней) в соответствии с Договором.</w:t>
      </w:r>
    </w:p>
    <w:p w14:paraId="0A860426" w14:textId="77777777" w:rsidR="00191875" w:rsidRPr="00CD33B9" w:rsidRDefault="00191875" w:rsidP="00191875">
      <w:pPr>
        <w:pStyle w:val="a9"/>
        <w:numPr>
          <w:ilvl w:val="2"/>
          <w:numId w:val="3"/>
        </w:numPr>
        <w:tabs>
          <w:tab w:val="left" w:pos="1418"/>
          <w:tab w:val="left" w:pos="1560"/>
          <w:tab w:val="left" w:pos="1701"/>
        </w:tabs>
        <w:ind w:left="0" w:firstLine="709"/>
        <w:jc w:val="both"/>
        <w:rPr>
          <w:rFonts w:eastAsia="Calibri"/>
        </w:rPr>
      </w:pPr>
      <w:r w:rsidRPr="00CD33B9">
        <w:t>Осуществлять иные</w:t>
      </w:r>
      <w:r w:rsidRPr="00CD33B9">
        <w:rPr>
          <w:rFonts w:eastAsia="Calibri"/>
        </w:rPr>
        <w:t xml:space="preserve"> права, предусмотренные Договором.</w:t>
      </w:r>
    </w:p>
    <w:p w14:paraId="5259E15F" w14:textId="77777777" w:rsidR="00191875" w:rsidRPr="00CD33B9" w:rsidRDefault="00191875" w:rsidP="00191875">
      <w:pPr>
        <w:pStyle w:val="a9"/>
        <w:numPr>
          <w:ilvl w:val="1"/>
          <w:numId w:val="3"/>
        </w:numPr>
        <w:tabs>
          <w:tab w:val="left" w:pos="1276"/>
          <w:tab w:val="left" w:pos="1418"/>
          <w:tab w:val="left" w:pos="1560"/>
          <w:tab w:val="left" w:pos="1701"/>
        </w:tabs>
        <w:ind w:left="0" w:firstLine="709"/>
        <w:jc w:val="both"/>
      </w:pPr>
      <w:r w:rsidRPr="00CD33B9">
        <w:t>Заказчик обязуется:</w:t>
      </w:r>
    </w:p>
    <w:p w14:paraId="5D27E2DC" w14:textId="77777777" w:rsidR="00191875" w:rsidRPr="00CD33B9" w:rsidRDefault="00191875" w:rsidP="00191875">
      <w:pPr>
        <w:pStyle w:val="a9"/>
        <w:widowControl w:val="0"/>
        <w:numPr>
          <w:ilvl w:val="2"/>
          <w:numId w:val="3"/>
        </w:numPr>
        <w:tabs>
          <w:tab w:val="left" w:pos="1418"/>
          <w:tab w:val="left" w:pos="1560"/>
          <w:tab w:val="left" w:pos="1701"/>
        </w:tabs>
        <w:ind w:left="0" w:firstLine="709"/>
        <w:jc w:val="both"/>
      </w:pPr>
      <w:r w:rsidRPr="00CD33B9">
        <w:t xml:space="preserve">В течение </w:t>
      </w:r>
      <w:r>
        <w:t>3 (трех)</w:t>
      </w:r>
      <w:r w:rsidRPr="00CD33B9">
        <w:t xml:space="preserve"> календарных дней с даты подписания настоящего Договора передать Подрядчику по акту приемки-передачи, составленному в произвольной форме, </w:t>
      </w:r>
      <w:r>
        <w:t>Рабочую документацию,</w:t>
      </w:r>
      <w:r w:rsidRPr="00CD33B9">
        <w:t xml:space="preserve"> иную документацию, необходимую для выполнения Работ по настоящему Договору, в электронном виде и на бумажном носителе. </w:t>
      </w:r>
    </w:p>
    <w:p w14:paraId="5E36FA98" w14:textId="77777777" w:rsidR="00191875" w:rsidRPr="0070145A" w:rsidRDefault="00191875" w:rsidP="00191875">
      <w:pPr>
        <w:pStyle w:val="VL0"/>
        <w:widowControl w:val="0"/>
        <w:spacing w:before="0"/>
        <w:ind w:firstLine="708"/>
        <w:rPr>
          <w:rFonts w:ascii="Times New Roman" w:hAnsi="Times New Roman"/>
          <w:sz w:val="24"/>
          <w:szCs w:val="24"/>
        </w:rPr>
      </w:pPr>
      <w:r w:rsidRPr="00CC07D6">
        <w:rPr>
          <w:rFonts w:ascii="Times New Roman" w:hAnsi="Times New Roman"/>
          <w:sz w:val="24"/>
          <w:szCs w:val="24"/>
        </w:rPr>
        <w:t xml:space="preserve">Предоставить Подрядчику для ознакомления внутренние документы </w:t>
      </w:r>
      <w:r w:rsidRPr="00CC07D6">
        <w:rPr>
          <w:rFonts w:ascii="Times New Roman" w:hAnsi="Times New Roman"/>
          <w:sz w:val="24"/>
          <w:szCs w:val="24"/>
        </w:rPr>
        <w:br/>
        <w:t>АО «Почт</w:t>
      </w:r>
      <w:r>
        <w:rPr>
          <w:rFonts w:ascii="Times New Roman" w:hAnsi="Times New Roman"/>
          <w:sz w:val="24"/>
          <w:szCs w:val="24"/>
        </w:rPr>
        <w:t>а России», утвержденные приказами</w:t>
      </w:r>
      <w:r w:rsidRPr="00CD33B9">
        <w:t xml:space="preserve"> </w:t>
      </w:r>
      <w:r w:rsidRPr="0070145A">
        <w:rPr>
          <w:rFonts w:ascii="Times New Roman" w:hAnsi="Times New Roman"/>
          <w:sz w:val="24"/>
          <w:szCs w:val="24"/>
        </w:rPr>
        <w:t>от 2</w:t>
      </w:r>
      <w:r>
        <w:rPr>
          <w:rFonts w:ascii="Times New Roman" w:hAnsi="Times New Roman"/>
          <w:sz w:val="24"/>
          <w:szCs w:val="24"/>
        </w:rPr>
        <w:t>0</w:t>
      </w:r>
      <w:r w:rsidRPr="0070145A">
        <w:rPr>
          <w:rFonts w:ascii="Times New Roman" w:hAnsi="Times New Roman"/>
          <w:sz w:val="24"/>
          <w:szCs w:val="24"/>
        </w:rPr>
        <w:t>.03.201</w:t>
      </w:r>
      <w:r>
        <w:rPr>
          <w:rFonts w:ascii="Times New Roman" w:hAnsi="Times New Roman"/>
          <w:sz w:val="24"/>
          <w:szCs w:val="24"/>
        </w:rPr>
        <w:t>8</w:t>
      </w:r>
      <w:r w:rsidRPr="0070145A">
        <w:rPr>
          <w:rFonts w:ascii="Times New Roman" w:hAnsi="Times New Roman"/>
          <w:sz w:val="24"/>
          <w:szCs w:val="24"/>
        </w:rPr>
        <w:t xml:space="preserve"> № </w:t>
      </w:r>
      <w:r>
        <w:rPr>
          <w:rFonts w:ascii="Times New Roman" w:hAnsi="Times New Roman"/>
          <w:sz w:val="24"/>
          <w:szCs w:val="24"/>
        </w:rPr>
        <w:t>2</w:t>
      </w:r>
      <w:r w:rsidRPr="0070145A">
        <w:rPr>
          <w:rFonts w:ascii="Times New Roman" w:hAnsi="Times New Roman"/>
          <w:sz w:val="24"/>
          <w:szCs w:val="24"/>
        </w:rPr>
        <w:t>2-</w:t>
      </w:r>
      <w:r>
        <w:rPr>
          <w:rFonts w:ascii="Times New Roman" w:hAnsi="Times New Roman"/>
          <w:sz w:val="24"/>
          <w:szCs w:val="24"/>
        </w:rPr>
        <w:t>лна; от 08.08.2013 № 268-п; от 15</w:t>
      </w:r>
      <w:r w:rsidRPr="0070145A">
        <w:rPr>
          <w:rFonts w:ascii="Times New Roman" w:hAnsi="Times New Roman"/>
          <w:sz w:val="24"/>
          <w:szCs w:val="24"/>
        </w:rPr>
        <w:t>.0</w:t>
      </w:r>
      <w:r>
        <w:rPr>
          <w:rFonts w:ascii="Times New Roman" w:hAnsi="Times New Roman"/>
          <w:sz w:val="24"/>
          <w:szCs w:val="24"/>
        </w:rPr>
        <w:t>1.2024</w:t>
      </w:r>
      <w:r w:rsidRPr="0070145A">
        <w:rPr>
          <w:rFonts w:ascii="Times New Roman" w:hAnsi="Times New Roman"/>
          <w:sz w:val="24"/>
          <w:szCs w:val="24"/>
        </w:rPr>
        <w:t xml:space="preserve"> № </w:t>
      </w:r>
      <w:r>
        <w:rPr>
          <w:rFonts w:ascii="Times New Roman" w:hAnsi="Times New Roman"/>
          <w:sz w:val="24"/>
          <w:szCs w:val="24"/>
        </w:rPr>
        <w:t>1-п; от 29.08.2017 № 8.4-06/2-нд.</w:t>
      </w:r>
    </w:p>
    <w:p w14:paraId="7E388FE7" w14:textId="77777777" w:rsidR="00191875" w:rsidRPr="00CD33B9" w:rsidRDefault="00191875" w:rsidP="00191875">
      <w:pPr>
        <w:pStyle w:val="a9"/>
        <w:widowControl w:val="0"/>
        <w:numPr>
          <w:ilvl w:val="2"/>
          <w:numId w:val="3"/>
        </w:numPr>
        <w:tabs>
          <w:tab w:val="left" w:pos="1418"/>
          <w:tab w:val="left" w:pos="1560"/>
          <w:tab w:val="left" w:pos="1701"/>
        </w:tabs>
        <w:ind w:left="0" w:firstLine="709"/>
        <w:jc w:val="both"/>
      </w:pPr>
      <w:r w:rsidRPr="00CD33B9">
        <w:t xml:space="preserve">Копии </w:t>
      </w:r>
      <w:r>
        <w:t>внутренних документов</w:t>
      </w:r>
      <w:r w:rsidRPr="00CD33B9">
        <w:t xml:space="preserve"> </w:t>
      </w:r>
      <w:r>
        <w:t>АО</w:t>
      </w:r>
      <w:r w:rsidRPr="00CD33B9">
        <w:t xml:space="preserve"> «Почта России» передаются одновременно с подписанием Акта приема-передачи строительной площадки по форме </w:t>
      </w:r>
      <w:r>
        <w:t>п</w:t>
      </w:r>
      <w:r w:rsidRPr="00CD33B9">
        <w:t xml:space="preserve">риложения № </w:t>
      </w:r>
      <w:r>
        <w:t>3</w:t>
      </w:r>
      <w:r w:rsidRPr="00CD33B9">
        <w:t xml:space="preserve"> к Договору.</w:t>
      </w:r>
    </w:p>
    <w:p w14:paraId="5AF58654" w14:textId="77777777" w:rsidR="00191875" w:rsidRPr="00CD33B9" w:rsidRDefault="00191875" w:rsidP="00191875">
      <w:pPr>
        <w:pStyle w:val="a9"/>
        <w:widowControl w:val="0"/>
        <w:numPr>
          <w:ilvl w:val="2"/>
          <w:numId w:val="3"/>
        </w:numPr>
        <w:tabs>
          <w:tab w:val="left" w:pos="1418"/>
          <w:tab w:val="left" w:pos="1560"/>
          <w:tab w:val="left" w:pos="1701"/>
        </w:tabs>
        <w:ind w:left="0" w:firstLine="709"/>
        <w:jc w:val="both"/>
      </w:pPr>
      <w:r w:rsidRPr="00CD33B9">
        <w:t>Предоставить Подрядчику по письменному запросу необходимую для исполнения обязательств по настоящему Договору информацию и документы, обосновывающих необходимость проведения Работ, оказывать содействие в выполнении Подрядчиком Работ в порядке, предусмотренном настоящим Договором.</w:t>
      </w:r>
    </w:p>
    <w:p w14:paraId="182F36A2" w14:textId="77777777" w:rsidR="00191875" w:rsidRPr="00CD33B9" w:rsidRDefault="00191875" w:rsidP="00191875">
      <w:pPr>
        <w:pStyle w:val="a9"/>
        <w:widowControl w:val="0"/>
        <w:numPr>
          <w:ilvl w:val="2"/>
          <w:numId w:val="3"/>
        </w:numPr>
        <w:tabs>
          <w:tab w:val="left" w:pos="1418"/>
          <w:tab w:val="left" w:pos="1560"/>
          <w:tab w:val="left" w:pos="1701"/>
        </w:tabs>
        <w:ind w:left="0" w:firstLine="709"/>
        <w:jc w:val="both"/>
      </w:pPr>
      <w:r w:rsidRPr="00CD33B9">
        <w:t>В соответствии со сведениями, предоставленными Подрядчиком, оформлять работникам Подрядчика соответствующие разрешительные документы на проезд и (или) проход на территорию Заказчика к месту выполнения Работ (при необходимости).</w:t>
      </w:r>
    </w:p>
    <w:p w14:paraId="664FB0D4" w14:textId="77777777" w:rsidR="00191875" w:rsidRPr="00CD33B9" w:rsidRDefault="00191875" w:rsidP="00191875">
      <w:pPr>
        <w:pStyle w:val="a9"/>
        <w:numPr>
          <w:ilvl w:val="2"/>
          <w:numId w:val="3"/>
        </w:numPr>
        <w:tabs>
          <w:tab w:val="left" w:pos="1418"/>
          <w:tab w:val="left" w:pos="1560"/>
          <w:tab w:val="left" w:pos="1701"/>
        </w:tabs>
        <w:ind w:left="0" w:firstLine="709"/>
        <w:jc w:val="both"/>
      </w:pPr>
      <w:r w:rsidRPr="00CD33B9">
        <w:t>Обеспечить своевременную приемку и оплату выполненных Работ надлежащего качества в порядке и сроки, предусмотренные Договором.</w:t>
      </w:r>
    </w:p>
    <w:p w14:paraId="1A3F95E7" w14:textId="77777777" w:rsidR="00191875" w:rsidRPr="00CD33B9" w:rsidRDefault="00191875" w:rsidP="00191875">
      <w:pPr>
        <w:pStyle w:val="a9"/>
        <w:numPr>
          <w:ilvl w:val="2"/>
          <w:numId w:val="3"/>
        </w:numPr>
        <w:tabs>
          <w:tab w:val="left" w:pos="1418"/>
          <w:tab w:val="left" w:pos="1560"/>
          <w:tab w:val="left" w:pos="1701"/>
        </w:tabs>
        <w:ind w:left="0" w:firstLine="709"/>
        <w:jc w:val="both"/>
      </w:pPr>
      <w:r w:rsidRPr="00CD33B9">
        <w:t>Обеспечить сохранность конфиденциальной информации Подрядчика, ставшей известной Заказчику в ходе выполнения Работ по Договору.</w:t>
      </w:r>
    </w:p>
    <w:p w14:paraId="14666D14" w14:textId="77777777" w:rsidR="00191875" w:rsidRDefault="00191875" w:rsidP="00191875">
      <w:pPr>
        <w:pStyle w:val="a9"/>
        <w:numPr>
          <w:ilvl w:val="2"/>
          <w:numId w:val="3"/>
        </w:numPr>
        <w:tabs>
          <w:tab w:val="left" w:pos="1418"/>
          <w:tab w:val="left" w:pos="1560"/>
          <w:tab w:val="left" w:pos="1701"/>
        </w:tabs>
        <w:ind w:left="0" w:firstLine="709"/>
        <w:jc w:val="both"/>
      </w:pPr>
      <w:r w:rsidRPr="00CD33B9">
        <w:t>Обнаружив при осуществлении контроля и надзора за выполнением Работ отступления от условий настоящего Договора, которые могут ухудшить качество Работ, или иные их недостатки, немедленно заявить об этом Подрядчику (заказным письмом или передать под роспись).</w:t>
      </w:r>
    </w:p>
    <w:p w14:paraId="3873478C" w14:textId="77777777" w:rsidR="00191875" w:rsidRPr="00CD33B9" w:rsidRDefault="00191875" w:rsidP="00191875">
      <w:pPr>
        <w:pStyle w:val="a9"/>
        <w:numPr>
          <w:ilvl w:val="2"/>
          <w:numId w:val="3"/>
        </w:numPr>
        <w:tabs>
          <w:tab w:val="left" w:pos="1418"/>
          <w:tab w:val="left" w:pos="1560"/>
          <w:tab w:val="left" w:pos="1701"/>
        </w:tabs>
        <w:ind w:left="0" w:firstLine="709"/>
        <w:jc w:val="both"/>
      </w:pPr>
      <w:r w:rsidRPr="00D20B6C">
        <w:t xml:space="preserve">Осуществлять Строительный контроль </w:t>
      </w:r>
      <w:r>
        <w:t>Заказчика</w:t>
      </w:r>
      <w:r w:rsidRPr="00D20B6C">
        <w:t xml:space="preserve"> за Работами в соответствии с </w:t>
      </w:r>
      <w:r>
        <w:t>условиями,</w:t>
      </w:r>
      <w:r w:rsidRPr="00D20B6C">
        <w:t xml:space="preserve"> установленн</w:t>
      </w:r>
      <w:r>
        <w:t>ыми</w:t>
      </w:r>
      <w:r w:rsidRPr="00D20B6C">
        <w:t xml:space="preserve"> настоящим </w:t>
      </w:r>
      <w:r>
        <w:t>Д</w:t>
      </w:r>
      <w:r w:rsidRPr="00D20B6C">
        <w:t>оговором</w:t>
      </w:r>
      <w:r>
        <w:t>.</w:t>
      </w:r>
    </w:p>
    <w:p w14:paraId="398C90F0" w14:textId="77777777" w:rsidR="00191875" w:rsidRPr="00CD33B9" w:rsidRDefault="00191875" w:rsidP="00191875">
      <w:pPr>
        <w:pStyle w:val="a9"/>
        <w:numPr>
          <w:ilvl w:val="2"/>
          <w:numId w:val="3"/>
        </w:numPr>
        <w:tabs>
          <w:tab w:val="left" w:pos="1418"/>
          <w:tab w:val="left" w:pos="1560"/>
          <w:tab w:val="left" w:pos="1701"/>
        </w:tabs>
        <w:ind w:left="0" w:firstLine="709"/>
        <w:jc w:val="both"/>
      </w:pPr>
      <w:r w:rsidRPr="00CD33B9">
        <w:rPr>
          <w:rFonts w:eastAsia="Calibri"/>
        </w:rPr>
        <w:t>Выполнять иные обязанности, предусмотренные Договором.</w:t>
      </w:r>
    </w:p>
    <w:p w14:paraId="60A1212D" w14:textId="77777777" w:rsidR="00191875" w:rsidRPr="00CD33B9" w:rsidRDefault="00191875" w:rsidP="00191875">
      <w:pPr>
        <w:pStyle w:val="a9"/>
        <w:numPr>
          <w:ilvl w:val="1"/>
          <w:numId w:val="3"/>
        </w:numPr>
        <w:tabs>
          <w:tab w:val="left" w:pos="1276"/>
          <w:tab w:val="left" w:pos="1418"/>
          <w:tab w:val="left" w:pos="1560"/>
          <w:tab w:val="left" w:pos="1701"/>
        </w:tabs>
        <w:ind w:left="0" w:firstLine="709"/>
        <w:jc w:val="both"/>
        <w:rPr>
          <w:rFonts w:eastAsiaTheme="minorHAnsi"/>
          <w:lang w:eastAsia="en-US"/>
        </w:rPr>
      </w:pPr>
      <w:r w:rsidRPr="00CD33B9">
        <w:rPr>
          <w:rFonts w:eastAsiaTheme="minorHAnsi"/>
          <w:lang w:eastAsia="en-US"/>
        </w:rPr>
        <w:t>Заказчик вправе:</w:t>
      </w:r>
    </w:p>
    <w:p w14:paraId="20829AF5" w14:textId="77777777" w:rsidR="00191875" w:rsidRPr="00CD33B9" w:rsidRDefault="00191875" w:rsidP="00191875">
      <w:pPr>
        <w:pStyle w:val="a9"/>
        <w:numPr>
          <w:ilvl w:val="2"/>
          <w:numId w:val="3"/>
        </w:numPr>
        <w:tabs>
          <w:tab w:val="left" w:pos="1418"/>
          <w:tab w:val="left" w:pos="1560"/>
          <w:tab w:val="left" w:pos="1701"/>
        </w:tabs>
        <w:ind w:left="0" w:firstLine="709"/>
        <w:jc w:val="both"/>
        <w:rPr>
          <w:rFonts w:eastAsia="Calibri"/>
        </w:rPr>
      </w:pPr>
      <w:r w:rsidRPr="00CD33B9">
        <w:rPr>
          <w:rFonts w:eastAsia="Calibri"/>
        </w:rPr>
        <w:t>Требовать от Подрядчика надлежащего исполнения обязательств, установленных Договором, в том числе гарантийных.</w:t>
      </w:r>
    </w:p>
    <w:p w14:paraId="4D7F7A27" w14:textId="77777777" w:rsidR="00191875" w:rsidRPr="00CD33B9" w:rsidRDefault="00191875" w:rsidP="00191875">
      <w:pPr>
        <w:pStyle w:val="a9"/>
        <w:numPr>
          <w:ilvl w:val="2"/>
          <w:numId w:val="3"/>
        </w:numPr>
        <w:tabs>
          <w:tab w:val="left" w:pos="1418"/>
          <w:tab w:val="left" w:pos="1560"/>
          <w:tab w:val="left" w:pos="1701"/>
        </w:tabs>
        <w:ind w:left="0" w:firstLine="709"/>
        <w:jc w:val="both"/>
        <w:rPr>
          <w:rFonts w:eastAsia="Calibri"/>
        </w:rPr>
      </w:pPr>
      <w:r w:rsidRPr="00CD33B9">
        <w:rPr>
          <w:rFonts w:eastAsia="Calibri"/>
        </w:rPr>
        <w:t>Проверять ход и качество выполнения Работ Подрядчиком, не вмешиваясь в деятельность Подрядчика.</w:t>
      </w:r>
    </w:p>
    <w:p w14:paraId="2E7DF925" w14:textId="77777777" w:rsidR="00191875" w:rsidRPr="00CD33B9" w:rsidRDefault="00191875" w:rsidP="00191875">
      <w:pPr>
        <w:pStyle w:val="a9"/>
        <w:numPr>
          <w:ilvl w:val="2"/>
          <w:numId w:val="3"/>
        </w:numPr>
        <w:tabs>
          <w:tab w:val="left" w:pos="1418"/>
          <w:tab w:val="left" w:pos="1560"/>
          <w:tab w:val="left" w:pos="1701"/>
        </w:tabs>
        <w:ind w:left="0" w:firstLine="709"/>
        <w:jc w:val="both"/>
        <w:rPr>
          <w:rFonts w:eastAsia="Calibri"/>
        </w:rPr>
      </w:pPr>
      <w:r w:rsidRPr="00CD33B9">
        <w:rPr>
          <w:rFonts w:eastAsia="Calibri"/>
        </w:rPr>
        <w:t>Требовать возмещения убытков, уплаты неустоек (штрафов, пеней) в соответствии с Договором.</w:t>
      </w:r>
    </w:p>
    <w:p w14:paraId="31CBC527" w14:textId="77777777" w:rsidR="00191875" w:rsidRPr="00CD33B9" w:rsidRDefault="00191875" w:rsidP="00191875">
      <w:pPr>
        <w:pStyle w:val="a9"/>
        <w:numPr>
          <w:ilvl w:val="2"/>
          <w:numId w:val="3"/>
        </w:numPr>
        <w:tabs>
          <w:tab w:val="left" w:pos="1418"/>
          <w:tab w:val="left" w:pos="1560"/>
          <w:tab w:val="left" w:pos="1701"/>
        </w:tabs>
        <w:ind w:left="0" w:firstLine="709"/>
        <w:jc w:val="both"/>
        <w:rPr>
          <w:rFonts w:eastAsia="Calibri"/>
        </w:rPr>
      </w:pPr>
      <w:r w:rsidRPr="00CD33B9">
        <w:rPr>
          <w:rFonts w:eastAsia="Calibri"/>
        </w:rPr>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выполненных Работ требованиям, установленным Договором.</w:t>
      </w:r>
    </w:p>
    <w:p w14:paraId="7157324C" w14:textId="77777777" w:rsidR="00191875" w:rsidRPr="00CD33B9" w:rsidRDefault="00191875" w:rsidP="00191875">
      <w:pPr>
        <w:pStyle w:val="a9"/>
        <w:numPr>
          <w:ilvl w:val="2"/>
          <w:numId w:val="3"/>
        </w:numPr>
        <w:tabs>
          <w:tab w:val="left" w:pos="1418"/>
          <w:tab w:val="left" w:pos="1560"/>
          <w:tab w:val="left" w:pos="1701"/>
        </w:tabs>
        <w:ind w:left="0" w:firstLine="709"/>
        <w:jc w:val="both"/>
        <w:rPr>
          <w:rFonts w:eastAsia="Calibri"/>
        </w:rPr>
      </w:pPr>
      <w:r w:rsidRPr="00CD33B9">
        <w:rPr>
          <w:rFonts w:eastAsia="Calibri"/>
        </w:rPr>
        <w:t>Участвовать в освидетельствовании Скрытых работ.</w:t>
      </w:r>
    </w:p>
    <w:p w14:paraId="3931723D" w14:textId="77777777" w:rsidR="00191875" w:rsidRPr="00CD33B9" w:rsidRDefault="00191875" w:rsidP="00191875">
      <w:pPr>
        <w:pStyle w:val="a9"/>
        <w:numPr>
          <w:ilvl w:val="2"/>
          <w:numId w:val="3"/>
        </w:numPr>
        <w:tabs>
          <w:tab w:val="left" w:pos="1418"/>
          <w:tab w:val="left" w:pos="1560"/>
          <w:tab w:val="left" w:pos="1701"/>
        </w:tabs>
        <w:ind w:left="0" w:firstLine="709"/>
        <w:jc w:val="both"/>
        <w:rPr>
          <w:rFonts w:eastAsia="Calibri"/>
        </w:rPr>
      </w:pPr>
      <w:r w:rsidRPr="00CD33B9">
        <w:rPr>
          <w:rFonts w:eastAsia="Calibri"/>
        </w:rPr>
        <w:t>Письменно отвечать на все запросы Подрядчика, связанные с ходом выполнения Работ.</w:t>
      </w:r>
    </w:p>
    <w:p w14:paraId="38F865E7" w14:textId="77777777" w:rsidR="00191875" w:rsidRPr="00CD33B9" w:rsidRDefault="00191875" w:rsidP="00191875">
      <w:pPr>
        <w:pStyle w:val="a9"/>
        <w:numPr>
          <w:ilvl w:val="2"/>
          <w:numId w:val="3"/>
        </w:numPr>
        <w:tabs>
          <w:tab w:val="left" w:pos="1418"/>
          <w:tab w:val="left" w:pos="1560"/>
          <w:tab w:val="left" w:pos="1701"/>
        </w:tabs>
        <w:ind w:left="0" w:firstLine="709"/>
        <w:jc w:val="both"/>
        <w:rPr>
          <w:rFonts w:eastAsia="Calibri"/>
        </w:rPr>
      </w:pPr>
      <w:r w:rsidRPr="00CD33B9">
        <w:rPr>
          <w:rFonts w:eastAsia="Calibri"/>
        </w:rPr>
        <w:t xml:space="preserve"> Осуществлять входной контроль качества материалов и оборудования, используемых Подрядчиком.</w:t>
      </w:r>
    </w:p>
    <w:p w14:paraId="2C6A1D4B" w14:textId="77777777" w:rsidR="00191875" w:rsidRPr="00CD33B9" w:rsidRDefault="00191875" w:rsidP="00191875">
      <w:pPr>
        <w:pStyle w:val="a9"/>
        <w:numPr>
          <w:ilvl w:val="2"/>
          <w:numId w:val="3"/>
        </w:numPr>
        <w:tabs>
          <w:tab w:val="left" w:pos="1418"/>
          <w:tab w:val="left" w:pos="1560"/>
          <w:tab w:val="left" w:pos="1701"/>
        </w:tabs>
        <w:ind w:left="0" w:firstLine="709"/>
        <w:jc w:val="both"/>
      </w:pPr>
      <w:r w:rsidRPr="00CD33B9">
        <w:t>В случае если качество материалов и оборудования, а также их стоимость не соответствуют требованиям, указанным в Договоре, вправе потребовать их замены силами и за счет Подрядчика.</w:t>
      </w:r>
    </w:p>
    <w:p w14:paraId="7DF29FEF" w14:textId="77777777" w:rsidR="00191875" w:rsidRPr="00CD33B9" w:rsidRDefault="00191875" w:rsidP="00191875">
      <w:pPr>
        <w:pStyle w:val="a9"/>
        <w:numPr>
          <w:ilvl w:val="2"/>
          <w:numId w:val="3"/>
        </w:numPr>
        <w:tabs>
          <w:tab w:val="left" w:pos="1418"/>
          <w:tab w:val="left" w:pos="1560"/>
          <w:tab w:val="left" w:pos="1701"/>
        </w:tabs>
        <w:ind w:left="0" w:firstLine="709"/>
        <w:jc w:val="both"/>
        <w:rPr>
          <w:rFonts w:eastAsia="Calibri"/>
        </w:rPr>
      </w:pPr>
      <w:r w:rsidRPr="00CD33B9">
        <w:rPr>
          <w:rFonts w:eastAsia="Calibri"/>
        </w:rPr>
        <w:t xml:space="preserve">В случае если </w:t>
      </w:r>
      <w:r>
        <w:rPr>
          <w:rFonts w:eastAsia="Calibri"/>
        </w:rPr>
        <w:t>Р</w:t>
      </w:r>
      <w:r w:rsidRPr="00CD33B9">
        <w:rPr>
          <w:rFonts w:eastAsia="Calibri"/>
        </w:rPr>
        <w:t>аботы выполнены Подрядчиком с недостатками (с отступлением от условий Договора), выявленными как в ходе приемки Работ, так и в течение гарантийного периода потребовать от Подрядчика по своему усмотрению:</w:t>
      </w:r>
    </w:p>
    <w:p w14:paraId="5FEE7DEC" w14:textId="77777777" w:rsidR="00191875" w:rsidRPr="00CD33B9" w:rsidRDefault="00191875" w:rsidP="00191875">
      <w:pPr>
        <w:pStyle w:val="a9"/>
        <w:numPr>
          <w:ilvl w:val="3"/>
          <w:numId w:val="3"/>
        </w:numPr>
        <w:tabs>
          <w:tab w:val="left" w:pos="1418"/>
          <w:tab w:val="left" w:pos="1560"/>
          <w:tab w:val="left" w:pos="1701"/>
        </w:tabs>
        <w:ind w:left="0" w:firstLine="709"/>
        <w:jc w:val="both"/>
        <w:rPr>
          <w:rFonts w:eastAsia="Calibri"/>
        </w:rPr>
      </w:pPr>
      <w:r w:rsidRPr="00CD33B9">
        <w:rPr>
          <w:rFonts w:eastAsia="Calibri"/>
        </w:rPr>
        <w:t>соразмерного уменьшения цены Договора;</w:t>
      </w:r>
    </w:p>
    <w:p w14:paraId="5B61A85D" w14:textId="77777777" w:rsidR="00191875" w:rsidRPr="00CD33B9" w:rsidRDefault="00191875" w:rsidP="00191875">
      <w:pPr>
        <w:pStyle w:val="a9"/>
        <w:numPr>
          <w:ilvl w:val="3"/>
          <w:numId w:val="3"/>
        </w:numPr>
        <w:tabs>
          <w:tab w:val="left" w:pos="1418"/>
          <w:tab w:val="left" w:pos="1560"/>
          <w:tab w:val="left" w:pos="1701"/>
        </w:tabs>
        <w:ind w:left="0" w:firstLine="709"/>
        <w:jc w:val="both"/>
        <w:rPr>
          <w:rFonts w:eastAsia="Calibri"/>
        </w:rPr>
      </w:pPr>
      <w:r w:rsidRPr="00CD33B9">
        <w:rPr>
          <w:rFonts w:eastAsia="Calibri"/>
        </w:rPr>
        <w:t>безвозмездного своевременного устранения недостатков в установленный Заказчиком срок;</w:t>
      </w:r>
    </w:p>
    <w:p w14:paraId="4C84EBA0" w14:textId="77777777" w:rsidR="00191875" w:rsidRPr="00CD33B9" w:rsidRDefault="00191875" w:rsidP="00191875">
      <w:pPr>
        <w:pStyle w:val="a9"/>
        <w:numPr>
          <w:ilvl w:val="3"/>
          <w:numId w:val="3"/>
        </w:numPr>
        <w:tabs>
          <w:tab w:val="left" w:pos="1418"/>
          <w:tab w:val="left" w:pos="1560"/>
          <w:tab w:val="left" w:pos="1701"/>
        </w:tabs>
        <w:ind w:left="0" w:firstLine="709"/>
        <w:jc w:val="both"/>
        <w:rPr>
          <w:rFonts w:eastAsia="Calibri"/>
        </w:rPr>
      </w:pPr>
      <w:r w:rsidRPr="00CD33B9">
        <w:rPr>
          <w:rFonts w:eastAsia="Calibri"/>
        </w:rPr>
        <w:t>возмещения своих расходов на устранение недостатков.</w:t>
      </w:r>
    </w:p>
    <w:p w14:paraId="22502BEC" w14:textId="77777777" w:rsidR="00191875" w:rsidRPr="00CD33B9" w:rsidRDefault="00191875" w:rsidP="00191875">
      <w:pPr>
        <w:pStyle w:val="a9"/>
        <w:widowControl w:val="0"/>
        <w:numPr>
          <w:ilvl w:val="2"/>
          <w:numId w:val="3"/>
        </w:numPr>
        <w:tabs>
          <w:tab w:val="left" w:pos="1418"/>
          <w:tab w:val="left" w:pos="1560"/>
          <w:tab w:val="left" w:pos="1701"/>
        </w:tabs>
        <w:ind w:left="0" w:firstLine="709"/>
        <w:jc w:val="both"/>
        <w:rPr>
          <w:rFonts w:eastAsia="Calibri"/>
        </w:rPr>
      </w:pPr>
      <w:r w:rsidRPr="00CD33B9">
        <w:rPr>
          <w:rFonts w:eastAsia="Calibri"/>
        </w:rPr>
        <w:t xml:space="preserve">Требовать от Подрядчика выполнения Работ в полном соответствии с Техническим заданием, </w:t>
      </w:r>
      <w:r>
        <w:rPr>
          <w:rFonts w:eastAsia="Calibri"/>
        </w:rPr>
        <w:t>П</w:t>
      </w:r>
      <w:r w:rsidRPr="00CD33B9">
        <w:rPr>
          <w:rFonts w:eastAsia="Calibri"/>
        </w:rPr>
        <w:t>роектно</w:t>
      </w:r>
      <w:r>
        <w:rPr>
          <w:rFonts w:eastAsia="Calibri"/>
        </w:rPr>
        <w:t>-сметной документацией, Рабочей документацией,</w:t>
      </w:r>
      <w:r w:rsidRPr="00CD33B9">
        <w:rPr>
          <w:rFonts w:eastAsia="Calibri"/>
        </w:rPr>
        <w:t xml:space="preserve"> иной исходной документацией, точного соблюдения строительных норм, правил и технических условий на производство и приемку Работ, а также вносить в журналы Работ обязательные для Подрядчика требования и замечания по качеству выполняемых Работ, применяемых материалов, деталей и конструкций, об устранении недостатков выполненных Работ.</w:t>
      </w:r>
    </w:p>
    <w:p w14:paraId="78B1CB8E" w14:textId="77777777" w:rsidR="00191875" w:rsidRPr="00CD33B9" w:rsidRDefault="00191875" w:rsidP="00191875">
      <w:pPr>
        <w:pStyle w:val="a9"/>
        <w:widowControl w:val="0"/>
        <w:numPr>
          <w:ilvl w:val="2"/>
          <w:numId w:val="3"/>
        </w:numPr>
        <w:tabs>
          <w:tab w:val="left" w:pos="1418"/>
          <w:tab w:val="left" w:pos="1560"/>
          <w:tab w:val="left" w:pos="1701"/>
        </w:tabs>
        <w:ind w:left="0" w:firstLine="709"/>
        <w:jc w:val="both"/>
        <w:rPr>
          <w:rFonts w:eastAsia="Calibri"/>
        </w:rPr>
      </w:pPr>
      <w:r w:rsidRPr="00CD33B9">
        <w:rPr>
          <w:rFonts w:eastAsia="Calibri"/>
        </w:rPr>
        <w:t>Отказаться от приемки Работ и не принимать к оплате Работы, выполненные Подрядчиком с нарушением услови</w:t>
      </w:r>
      <w:r>
        <w:rPr>
          <w:rFonts w:eastAsia="Calibri"/>
        </w:rPr>
        <w:t>й</w:t>
      </w:r>
      <w:r w:rsidRPr="00CD33B9">
        <w:rPr>
          <w:rFonts w:eastAsia="Calibri"/>
        </w:rPr>
        <w:t xml:space="preserve"> Договора, </w:t>
      </w:r>
      <w:r>
        <w:rPr>
          <w:rFonts w:eastAsia="Calibri"/>
        </w:rPr>
        <w:t>Технического задания, П</w:t>
      </w:r>
      <w:r w:rsidRPr="00CD33B9">
        <w:rPr>
          <w:rFonts w:eastAsia="Calibri"/>
        </w:rPr>
        <w:t>роектно</w:t>
      </w:r>
      <w:r>
        <w:rPr>
          <w:rFonts w:eastAsia="Calibri"/>
        </w:rPr>
        <w:t>-сметной документации, Рабочей документации,</w:t>
      </w:r>
      <w:r w:rsidRPr="00CD33B9">
        <w:rPr>
          <w:rFonts w:eastAsia="Calibri"/>
        </w:rPr>
        <w:t xml:space="preserve"> иной исходной документаци</w:t>
      </w:r>
      <w:r>
        <w:rPr>
          <w:rFonts w:eastAsia="Calibri"/>
        </w:rPr>
        <w:t>и</w:t>
      </w:r>
      <w:r w:rsidRPr="00CD33B9">
        <w:rPr>
          <w:rFonts w:eastAsia="Calibri"/>
        </w:rPr>
        <w:t>, технических условий, СНиП и иных нормативных актов в области строительства; с применением некачественных и/или несоответствующих Договору – оборудования, материалов, деталей и конструкций; с превышением объемов и/или стоимости, не согласованных Сторонами в установленном Договором порядке, а также в случае непредоставления или ненадлежащего оформления Подрядчиком исполнительной документации на выполненные Работы.</w:t>
      </w:r>
    </w:p>
    <w:p w14:paraId="57DB0A15" w14:textId="77777777" w:rsidR="00191875" w:rsidRPr="00CD33B9" w:rsidRDefault="00191875" w:rsidP="00191875">
      <w:pPr>
        <w:pStyle w:val="a9"/>
        <w:numPr>
          <w:ilvl w:val="2"/>
          <w:numId w:val="3"/>
        </w:numPr>
        <w:tabs>
          <w:tab w:val="left" w:pos="1418"/>
          <w:tab w:val="left" w:pos="1560"/>
          <w:tab w:val="left" w:pos="1701"/>
        </w:tabs>
        <w:ind w:left="0" w:firstLine="709"/>
        <w:jc w:val="both"/>
        <w:rPr>
          <w:rFonts w:eastAsia="Calibri"/>
        </w:rPr>
      </w:pPr>
      <w:r w:rsidRPr="00CD33B9">
        <w:rPr>
          <w:rFonts w:eastAsia="Calibri"/>
        </w:rPr>
        <w:t>Требовать от Подрядчика строго соблюдения при производстве Работ требований по охране труда и технике безопасности, установленных СНиП и иными нормативными актами в области строительства.</w:t>
      </w:r>
    </w:p>
    <w:p w14:paraId="091EBF71" w14:textId="77777777" w:rsidR="00191875" w:rsidRPr="00CD33B9" w:rsidRDefault="00191875" w:rsidP="00191875">
      <w:pPr>
        <w:pStyle w:val="a9"/>
        <w:numPr>
          <w:ilvl w:val="2"/>
          <w:numId w:val="3"/>
        </w:numPr>
        <w:tabs>
          <w:tab w:val="left" w:pos="1418"/>
          <w:tab w:val="left" w:pos="1560"/>
          <w:tab w:val="left" w:pos="1701"/>
        </w:tabs>
        <w:ind w:left="0" w:firstLine="709"/>
        <w:jc w:val="both"/>
        <w:rPr>
          <w:rFonts w:eastAsia="Calibri"/>
        </w:rPr>
      </w:pPr>
      <w:r w:rsidRPr="00CD33B9">
        <w:rPr>
          <w:rFonts w:eastAsia="Calibri"/>
        </w:rPr>
        <w:t>Отказаться от оплаты Работ, не предусмотренных Договором, но выполненных Подрядчиком без согласия и утверждения Заказчиком.</w:t>
      </w:r>
    </w:p>
    <w:p w14:paraId="7BA31688" w14:textId="77777777" w:rsidR="00191875" w:rsidRPr="00CD33B9" w:rsidRDefault="00191875" w:rsidP="00191875">
      <w:pPr>
        <w:pStyle w:val="a9"/>
        <w:numPr>
          <w:ilvl w:val="2"/>
          <w:numId w:val="3"/>
        </w:numPr>
        <w:tabs>
          <w:tab w:val="left" w:pos="1418"/>
          <w:tab w:val="left" w:pos="1560"/>
          <w:tab w:val="left" w:pos="1701"/>
        </w:tabs>
        <w:ind w:left="0" w:firstLine="709"/>
        <w:jc w:val="both"/>
        <w:rPr>
          <w:rFonts w:eastAsia="Calibri"/>
        </w:rPr>
      </w:pPr>
      <w:r w:rsidRPr="00CD33B9">
        <w:rPr>
          <w:rFonts w:eastAsia="Calibri"/>
        </w:rPr>
        <w:t>Осуществлять иные права, предусмотренные Договором.</w:t>
      </w:r>
    </w:p>
    <w:p w14:paraId="3AA4605C" w14:textId="77777777" w:rsidR="00191875" w:rsidRPr="00CD33B9" w:rsidRDefault="00191875" w:rsidP="00191875">
      <w:pPr>
        <w:pStyle w:val="a9"/>
        <w:numPr>
          <w:ilvl w:val="0"/>
          <w:numId w:val="3"/>
        </w:numPr>
        <w:tabs>
          <w:tab w:val="left" w:pos="1418"/>
          <w:tab w:val="left" w:pos="1560"/>
          <w:tab w:val="left" w:pos="1701"/>
        </w:tabs>
        <w:spacing w:before="240" w:after="120"/>
        <w:ind w:left="357" w:hanging="357"/>
        <w:contextualSpacing w:val="0"/>
        <w:jc w:val="center"/>
        <w:rPr>
          <w:b/>
        </w:rPr>
      </w:pPr>
      <w:r>
        <w:rPr>
          <w:b/>
        </w:rPr>
        <w:t>Качество Работ и гарантийные обязательства</w:t>
      </w:r>
    </w:p>
    <w:p w14:paraId="4F117420" w14:textId="77777777" w:rsidR="00191875" w:rsidRPr="00CD33B9" w:rsidRDefault="00191875" w:rsidP="00191875">
      <w:pPr>
        <w:pStyle w:val="a9"/>
        <w:numPr>
          <w:ilvl w:val="1"/>
          <w:numId w:val="3"/>
        </w:numPr>
        <w:tabs>
          <w:tab w:val="left" w:pos="1276"/>
          <w:tab w:val="left" w:pos="1418"/>
          <w:tab w:val="left" w:pos="1560"/>
          <w:tab w:val="left" w:pos="1701"/>
        </w:tabs>
        <w:ind w:left="0" w:firstLine="709"/>
        <w:jc w:val="both"/>
      </w:pPr>
      <w:r w:rsidRPr="00CD33B9">
        <w:t>Подрядчик гарантирует, что выполненные Работы и их результат соответствуют требованиям, установленным Договором.</w:t>
      </w:r>
    </w:p>
    <w:p w14:paraId="6BA0CD22" w14:textId="77777777" w:rsidR="00191875" w:rsidRPr="00CD33B9" w:rsidRDefault="00191875" w:rsidP="00191875">
      <w:pPr>
        <w:pStyle w:val="a9"/>
        <w:numPr>
          <w:ilvl w:val="1"/>
          <w:numId w:val="3"/>
        </w:numPr>
        <w:tabs>
          <w:tab w:val="left" w:pos="1276"/>
          <w:tab w:val="left" w:pos="1418"/>
          <w:tab w:val="left" w:pos="1560"/>
          <w:tab w:val="left" w:pos="1701"/>
        </w:tabs>
        <w:ind w:left="0" w:firstLine="709"/>
        <w:jc w:val="both"/>
      </w:pPr>
      <w:r w:rsidRPr="00CD33B9">
        <w:t>Работы и их результат должны соответствовать условиям Договора, в том числе Технического задания</w:t>
      </w:r>
      <w:r>
        <w:t>, Проектно-сметной документации</w:t>
      </w:r>
      <w:r w:rsidRPr="00CD33B9">
        <w:t xml:space="preserve">, </w:t>
      </w:r>
      <w:r>
        <w:t xml:space="preserve">Рабочей документации, </w:t>
      </w:r>
      <w:r w:rsidRPr="00CD33B9">
        <w:t xml:space="preserve">иных приложений к Договору, а также положениям действующего законодательства, иным обязательным правилам и требованиям, действующим в Российской Федерации, требованиям к безопасности, качеству, техническим характеристикам, функциональным характеристикам (потребительским свойствам) Работ и их результата,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Работ и их результата потребностям Заказчика, требованиям стандартов, технических условий или иных нормативных документов, которым должны соответствовать Работы и их результат, в том числе актов, указанных в пункте </w:t>
      </w:r>
      <w:r w:rsidRPr="00CD33B9">
        <w:fldChar w:fldCharType="begin"/>
      </w:r>
      <w:r w:rsidRPr="00CD33B9">
        <w:instrText xml:space="preserve"> REF _Ref10470840 \r \h  \* MERGEFORMAT </w:instrText>
      </w:r>
      <w:r w:rsidRPr="00CD33B9">
        <w:fldChar w:fldCharType="separate"/>
      </w:r>
      <w:r>
        <w:t>1.3</w:t>
      </w:r>
      <w:r w:rsidRPr="00CD33B9">
        <w:fldChar w:fldCharType="end"/>
      </w:r>
      <w:r w:rsidRPr="00CD33B9">
        <w:t xml:space="preserve"> Договора.</w:t>
      </w:r>
    </w:p>
    <w:p w14:paraId="12EA8592" w14:textId="77777777" w:rsidR="00191875" w:rsidRPr="00CD33B9" w:rsidRDefault="00191875" w:rsidP="00191875">
      <w:pPr>
        <w:pStyle w:val="a9"/>
        <w:numPr>
          <w:ilvl w:val="1"/>
          <w:numId w:val="3"/>
        </w:numPr>
        <w:tabs>
          <w:tab w:val="left" w:pos="1276"/>
          <w:tab w:val="left" w:pos="1418"/>
          <w:tab w:val="left" w:pos="1560"/>
          <w:tab w:val="left" w:pos="1701"/>
        </w:tabs>
        <w:ind w:left="0" w:firstLine="709"/>
        <w:jc w:val="both"/>
      </w:pPr>
      <w:bookmarkStart w:id="41" w:name="_Ref529812155"/>
      <w:r w:rsidRPr="00CD33B9">
        <w:t xml:space="preserve">Гарантийный срок на выполняемые по настоящему Договору Работы и их результаты указан в пункте </w:t>
      </w:r>
      <w:r w:rsidRPr="00CD33B9">
        <w:fldChar w:fldCharType="begin"/>
      </w:r>
      <w:r w:rsidRPr="00CD33B9">
        <w:instrText xml:space="preserve"> REF _Ref529811359 \r \h  \* MERGEFORMAT </w:instrText>
      </w:r>
      <w:r w:rsidRPr="00CD33B9">
        <w:fldChar w:fldCharType="separate"/>
      </w:r>
      <w:r>
        <w:t>1.10</w:t>
      </w:r>
      <w:r w:rsidRPr="00CD33B9">
        <w:fldChar w:fldCharType="end"/>
      </w:r>
      <w:r w:rsidRPr="00CD33B9">
        <w:t xml:space="preserve"> Договора. Датой начала течения гарантийного срока считается дата подписания сторонами Последнего Акта о приемке выполненных работ </w:t>
      </w:r>
      <w:hyperlink r:id="rId24" w:history="1">
        <w:r w:rsidRPr="00CD33B9">
          <w:rPr>
            <w:rStyle w:val="af8"/>
            <w:color w:val="auto"/>
            <w:u w:val="none"/>
          </w:rPr>
          <w:t>(форма № КС-2)</w:t>
        </w:r>
      </w:hyperlink>
      <w:r w:rsidRPr="00CD33B9">
        <w:t xml:space="preserve"> и Справки о стоимости выполненных работ и затрат </w:t>
      </w:r>
      <w:hyperlink r:id="rId25" w:history="1">
        <w:r w:rsidRPr="00CD33B9">
          <w:rPr>
            <w:rStyle w:val="af8"/>
            <w:color w:val="auto"/>
            <w:u w:val="none"/>
          </w:rPr>
          <w:t>(форма № КС-3)</w:t>
        </w:r>
      </w:hyperlink>
      <w:r w:rsidRPr="00CD33B9">
        <w:t>. При этом гарантийный срок продлевается на время, в течение которого устранялись недостатки в выполненных Работах и их результате.</w:t>
      </w:r>
      <w:bookmarkEnd w:id="41"/>
    </w:p>
    <w:p w14:paraId="4A12DB06" w14:textId="77777777" w:rsidR="00191875" w:rsidRPr="00CD33B9" w:rsidRDefault="00191875" w:rsidP="00191875">
      <w:pPr>
        <w:tabs>
          <w:tab w:val="left" w:pos="1276"/>
          <w:tab w:val="left" w:pos="1418"/>
          <w:tab w:val="left" w:pos="1560"/>
          <w:tab w:val="left" w:pos="1701"/>
        </w:tabs>
        <w:spacing w:after="0" w:line="240" w:lineRule="auto"/>
        <w:ind w:firstLine="709"/>
        <w:jc w:val="both"/>
        <w:rPr>
          <w:rFonts w:ascii="Times New Roman" w:hAnsi="Times New Roman" w:cs="Times New Roman"/>
          <w:sz w:val="24"/>
          <w:szCs w:val="24"/>
        </w:rPr>
      </w:pPr>
      <w:r w:rsidRPr="00CD33B9">
        <w:rPr>
          <w:rFonts w:ascii="Times New Roman" w:hAnsi="Times New Roman" w:cs="Times New Roman"/>
          <w:sz w:val="24"/>
          <w:szCs w:val="24"/>
        </w:rPr>
        <w:t>В случае досрочного прекращения/расторжения Договора датой начала течения гарантийного срока считается дата подписания Акта о закрытии Договора (</w:t>
      </w:r>
      <w:r>
        <w:rPr>
          <w:rFonts w:ascii="Times New Roman" w:hAnsi="Times New Roman" w:cs="Times New Roman"/>
          <w:sz w:val="24"/>
          <w:szCs w:val="24"/>
        </w:rPr>
        <w:t>п</w:t>
      </w:r>
      <w:r w:rsidRPr="00CD33B9">
        <w:rPr>
          <w:rFonts w:ascii="Times New Roman" w:hAnsi="Times New Roman" w:cs="Times New Roman"/>
          <w:sz w:val="24"/>
          <w:szCs w:val="24"/>
        </w:rPr>
        <w:t>риложение №</w:t>
      </w:r>
      <w:r>
        <w:rPr>
          <w:rFonts w:ascii="Times New Roman" w:hAnsi="Times New Roman" w:cs="Times New Roman"/>
          <w:sz w:val="24"/>
          <w:szCs w:val="24"/>
        </w:rPr>
        <w:t xml:space="preserve"> 6</w:t>
      </w:r>
      <w:r w:rsidRPr="00CD33B9">
        <w:rPr>
          <w:rFonts w:ascii="Times New Roman" w:hAnsi="Times New Roman" w:cs="Times New Roman"/>
          <w:sz w:val="24"/>
          <w:szCs w:val="24"/>
        </w:rPr>
        <w:t xml:space="preserve"> к Договору).</w:t>
      </w:r>
    </w:p>
    <w:p w14:paraId="50695CBB" w14:textId="77777777" w:rsidR="00191875" w:rsidRPr="00CD33B9" w:rsidRDefault="00191875" w:rsidP="00191875">
      <w:pPr>
        <w:pStyle w:val="a9"/>
        <w:numPr>
          <w:ilvl w:val="1"/>
          <w:numId w:val="3"/>
        </w:numPr>
        <w:tabs>
          <w:tab w:val="left" w:pos="1276"/>
          <w:tab w:val="left" w:pos="1418"/>
          <w:tab w:val="left" w:pos="1560"/>
          <w:tab w:val="left" w:pos="1701"/>
        </w:tabs>
        <w:ind w:left="0" w:firstLine="709"/>
        <w:jc w:val="both"/>
      </w:pPr>
      <w:r w:rsidRPr="00CD33B9">
        <w:t>Гарантия качества результата Работы распространяется на все, составляющее результат Работы.</w:t>
      </w:r>
    </w:p>
    <w:p w14:paraId="75174CD2" w14:textId="77777777" w:rsidR="00191875" w:rsidRPr="00CD33B9" w:rsidRDefault="00191875" w:rsidP="00191875">
      <w:pPr>
        <w:pStyle w:val="a9"/>
        <w:numPr>
          <w:ilvl w:val="1"/>
          <w:numId w:val="3"/>
        </w:numPr>
        <w:tabs>
          <w:tab w:val="left" w:pos="1276"/>
          <w:tab w:val="left" w:pos="1418"/>
          <w:tab w:val="left" w:pos="1560"/>
          <w:tab w:val="left" w:pos="1701"/>
        </w:tabs>
        <w:ind w:left="0" w:firstLine="709"/>
        <w:jc w:val="both"/>
      </w:pPr>
      <w:bookmarkStart w:id="42" w:name="_Ref529812162"/>
      <w:r w:rsidRPr="00CD33B9">
        <w:t xml:space="preserve">Если в период гарантийного срока на выполненные Работы обнаружатся недостатки, то Подрядчик обязан их устранить за свой счет в согласованные с </w:t>
      </w:r>
      <w:r w:rsidRPr="00CD33B9">
        <w:rPr>
          <w:lang w:val="x-none"/>
        </w:rPr>
        <w:t>Заказчиком</w:t>
      </w:r>
      <w:r w:rsidRPr="00CD33B9">
        <w:t xml:space="preserve"> сроки.</w:t>
      </w:r>
      <w:bookmarkEnd w:id="42"/>
    </w:p>
    <w:p w14:paraId="19EAFACB" w14:textId="77777777" w:rsidR="00191875" w:rsidRPr="00CD33B9" w:rsidRDefault="00191875" w:rsidP="00191875">
      <w:pPr>
        <w:pStyle w:val="14"/>
        <w:tabs>
          <w:tab w:val="left" w:pos="1276"/>
          <w:tab w:val="left" w:pos="1418"/>
          <w:tab w:val="left" w:pos="1560"/>
          <w:tab w:val="left" w:pos="1620"/>
          <w:tab w:val="left" w:pos="1701"/>
        </w:tabs>
        <w:ind w:left="0" w:right="0" w:firstLine="709"/>
        <w:jc w:val="both"/>
        <w:rPr>
          <w:sz w:val="24"/>
          <w:szCs w:val="24"/>
        </w:rPr>
      </w:pPr>
      <w:r w:rsidRPr="00CD33B9">
        <w:rPr>
          <w:sz w:val="24"/>
          <w:szCs w:val="24"/>
        </w:rPr>
        <w:t>Заказчик должен письменно известить Подрядчика об обнаруженных в течение гарантийного срока недостатках.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5 (пяти) рабочих дней со дня получения письменного извещения Заказчика.</w:t>
      </w:r>
    </w:p>
    <w:p w14:paraId="66A403CD" w14:textId="77777777" w:rsidR="00191875" w:rsidRPr="00CD33B9" w:rsidRDefault="00191875" w:rsidP="00191875">
      <w:pPr>
        <w:pStyle w:val="14"/>
        <w:tabs>
          <w:tab w:val="left" w:pos="1276"/>
          <w:tab w:val="left" w:pos="1418"/>
          <w:tab w:val="left" w:pos="1560"/>
          <w:tab w:val="left" w:pos="1620"/>
          <w:tab w:val="left" w:pos="1701"/>
        </w:tabs>
        <w:ind w:left="0" w:right="0" w:firstLine="709"/>
        <w:jc w:val="both"/>
        <w:rPr>
          <w:sz w:val="24"/>
          <w:szCs w:val="24"/>
        </w:rPr>
      </w:pPr>
      <w:r w:rsidRPr="00CD33B9">
        <w:rPr>
          <w:sz w:val="24"/>
          <w:szCs w:val="24"/>
        </w:rPr>
        <w:t>Гарантийный срок в этом случае продлевается соответственно на период устранения недостатков.</w:t>
      </w:r>
    </w:p>
    <w:p w14:paraId="3D32C94E" w14:textId="77777777" w:rsidR="00191875" w:rsidRPr="00CD33B9" w:rsidRDefault="00191875" w:rsidP="00191875">
      <w:pPr>
        <w:pStyle w:val="a9"/>
        <w:numPr>
          <w:ilvl w:val="1"/>
          <w:numId w:val="3"/>
        </w:numPr>
        <w:tabs>
          <w:tab w:val="left" w:pos="0"/>
          <w:tab w:val="left" w:pos="1276"/>
          <w:tab w:val="left" w:pos="1418"/>
          <w:tab w:val="left" w:pos="1560"/>
          <w:tab w:val="left" w:pos="1701"/>
        </w:tabs>
        <w:ind w:left="0" w:firstLine="709"/>
        <w:jc w:val="both"/>
      </w:pPr>
      <w:bookmarkStart w:id="43" w:name="_Ref10014476"/>
      <w:r w:rsidRPr="00CD33B9">
        <w:t>В случае если представитель Подрядчика не прибыл для составления Акта о выявленных</w:t>
      </w:r>
      <w:r>
        <w:t xml:space="preserve"> </w:t>
      </w:r>
      <w:r w:rsidRPr="00CD33B9">
        <w:t>недостатках</w:t>
      </w:r>
      <w:r>
        <w:t xml:space="preserve"> </w:t>
      </w:r>
      <w:r w:rsidRPr="001368B4">
        <w:t xml:space="preserve">(Приложение №4 к Договору) </w:t>
      </w:r>
      <w:r w:rsidRPr="00CD33B9">
        <w:t xml:space="preserve"> в срок, установленный пунктом  </w:t>
      </w:r>
      <w:r w:rsidRPr="00CD33B9">
        <w:fldChar w:fldCharType="begin"/>
      </w:r>
      <w:r w:rsidRPr="00CD33B9">
        <w:instrText xml:space="preserve"> REF _Ref529812162 \r \h  \* MERGEFORMAT </w:instrText>
      </w:r>
      <w:r w:rsidRPr="00CD33B9">
        <w:fldChar w:fldCharType="separate"/>
      </w:r>
      <w:r>
        <w:t>9.5</w:t>
      </w:r>
      <w:r w:rsidRPr="00CD33B9">
        <w:fldChar w:fldCharType="end"/>
      </w:r>
      <w:r>
        <w:t xml:space="preserve"> Договора</w:t>
      </w:r>
      <w:r w:rsidRPr="00CD33B9">
        <w:t xml:space="preserve"> либо в случае, когда прибывший представитель Подрядчика не имеет полномочий для подписания Акта о выявленных </w:t>
      </w:r>
      <w:r w:rsidRPr="00CD33B9">
        <w:rPr>
          <w:lang w:val="x-none"/>
        </w:rPr>
        <w:t>недостатках</w:t>
      </w:r>
      <w:r w:rsidRPr="00CD33B9">
        <w:t>, либо в случае не подписания или отказа от подписания представителем Подрядчика Акта о выявленных недостатков Заказчик для подтверждения выявленных недостатков вправе привлечь независимую экспертную организацию. Заключение (Акт) независимой экспертной организации является документом, подтверждающим факт выявления недостатков и их характер.</w:t>
      </w:r>
      <w:bookmarkEnd w:id="43"/>
    </w:p>
    <w:p w14:paraId="60619C83" w14:textId="77777777" w:rsidR="00191875" w:rsidRPr="00F138CB" w:rsidRDefault="00191875" w:rsidP="00191875">
      <w:pPr>
        <w:numPr>
          <w:ilvl w:val="1"/>
          <w:numId w:val="3"/>
        </w:numPr>
        <w:tabs>
          <w:tab w:val="left" w:pos="1276"/>
          <w:tab w:val="left" w:pos="1418"/>
          <w:tab w:val="left" w:pos="1560"/>
          <w:tab w:val="left" w:pos="1701"/>
        </w:tabs>
        <w:spacing w:after="0" w:line="240" w:lineRule="auto"/>
        <w:ind w:left="0" w:firstLine="709"/>
        <w:jc w:val="both"/>
        <w:rPr>
          <w:rFonts w:ascii="Times New Roman" w:hAnsi="Times New Roman" w:cs="Times New Roman"/>
          <w:sz w:val="24"/>
          <w:szCs w:val="24"/>
        </w:rPr>
      </w:pPr>
      <w:r w:rsidRPr="00CD33B9">
        <w:rPr>
          <w:rFonts w:ascii="Times New Roman" w:hAnsi="Times New Roman" w:cs="Times New Roman"/>
          <w:sz w:val="24"/>
          <w:szCs w:val="24"/>
        </w:rPr>
        <w:t xml:space="preserve">В случае привлечения Заказчиком независимой экспертной организации по основаниям, </w:t>
      </w:r>
      <w:r w:rsidRPr="00CD33B9">
        <w:rPr>
          <w:rFonts w:ascii="Times New Roman" w:hAnsi="Times New Roman" w:cs="Times New Roman"/>
          <w:sz w:val="24"/>
          <w:szCs w:val="24"/>
          <w:lang w:val="x-none"/>
        </w:rPr>
        <w:t>предусмотренным</w:t>
      </w:r>
      <w:r w:rsidRPr="00CD33B9">
        <w:rPr>
          <w:rFonts w:ascii="Times New Roman" w:hAnsi="Times New Roman" w:cs="Times New Roman"/>
          <w:sz w:val="24"/>
          <w:szCs w:val="24"/>
        </w:rPr>
        <w:t xml:space="preserve"> пунктом </w:t>
      </w:r>
      <w:r w:rsidRPr="00CD33B9">
        <w:rPr>
          <w:rFonts w:ascii="Times New Roman" w:hAnsi="Times New Roman" w:cs="Times New Roman"/>
          <w:sz w:val="24"/>
          <w:szCs w:val="24"/>
        </w:rPr>
        <w:fldChar w:fldCharType="begin"/>
      </w:r>
      <w:r w:rsidRPr="00CD33B9">
        <w:rPr>
          <w:rFonts w:ascii="Times New Roman" w:hAnsi="Times New Roman" w:cs="Times New Roman"/>
          <w:sz w:val="24"/>
          <w:szCs w:val="24"/>
        </w:rPr>
        <w:instrText xml:space="preserve"> REF _Ref10014476 \r \h  \* MERGEFORMAT </w:instrText>
      </w:r>
      <w:r w:rsidRPr="00CD33B9">
        <w:rPr>
          <w:rFonts w:ascii="Times New Roman" w:hAnsi="Times New Roman" w:cs="Times New Roman"/>
          <w:sz w:val="24"/>
          <w:szCs w:val="24"/>
        </w:rPr>
      </w:r>
      <w:r w:rsidRPr="00CD33B9">
        <w:rPr>
          <w:rFonts w:ascii="Times New Roman" w:hAnsi="Times New Roman" w:cs="Times New Roman"/>
          <w:sz w:val="24"/>
          <w:szCs w:val="24"/>
        </w:rPr>
        <w:fldChar w:fldCharType="separate"/>
      </w:r>
      <w:r>
        <w:rPr>
          <w:rFonts w:ascii="Times New Roman" w:hAnsi="Times New Roman" w:cs="Times New Roman"/>
          <w:sz w:val="24"/>
          <w:szCs w:val="24"/>
        </w:rPr>
        <w:t>9.6</w:t>
      </w:r>
      <w:r w:rsidRPr="00CD33B9">
        <w:rPr>
          <w:rFonts w:ascii="Times New Roman" w:hAnsi="Times New Roman" w:cs="Times New Roman"/>
          <w:sz w:val="24"/>
          <w:szCs w:val="24"/>
        </w:rPr>
        <w:fldChar w:fldCharType="end"/>
      </w:r>
      <w:r w:rsidRPr="00CD33B9">
        <w:rPr>
          <w:rFonts w:ascii="Times New Roman" w:hAnsi="Times New Roman" w:cs="Times New Roman"/>
          <w:sz w:val="24"/>
          <w:szCs w:val="24"/>
        </w:rPr>
        <w:t xml:space="preserve"> Договора, Подрядчик не вправе ссылаться на нарушение своих прав при составлении Акта о выявленных недостатках. Расходы, связанные с проведением независимой экспертизы, несет Подрядчик.</w:t>
      </w:r>
    </w:p>
    <w:p w14:paraId="1BBE2C01" w14:textId="77777777" w:rsidR="00191875" w:rsidRPr="00A45E62" w:rsidRDefault="00191875" w:rsidP="00191875">
      <w:pPr>
        <w:pStyle w:val="ConsPlusNormal"/>
        <w:numPr>
          <w:ilvl w:val="0"/>
          <w:numId w:val="3"/>
        </w:numPr>
        <w:tabs>
          <w:tab w:val="left" w:pos="142"/>
          <w:tab w:val="left" w:pos="284"/>
          <w:tab w:val="left" w:pos="1418"/>
        </w:tabs>
        <w:spacing w:before="240" w:after="120"/>
        <w:ind w:left="357" w:hanging="357"/>
        <w:jc w:val="center"/>
        <w:rPr>
          <w:rFonts w:ascii="Times New Roman" w:hAnsi="Times New Roman"/>
          <w:b/>
          <w:sz w:val="24"/>
          <w:szCs w:val="24"/>
        </w:rPr>
      </w:pPr>
      <w:bookmarkStart w:id="44" w:name="_Ref9857870"/>
      <w:r w:rsidRPr="00A45E62">
        <w:rPr>
          <w:rFonts w:ascii="Times New Roman" w:hAnsi="Times New Roman"/>
          <w:b/>
          <w:sz w:val="24"/>
          <w:szCs w:val="24"/>
        </w:rPr>
        <w:t>Строительный контроль</w:t>
      </w:r>
    </w:p>
    <w:p w14:paraId="69AAD0BE" w14:textId="77777777" w:rsidR="00191875" w:rsidRPr="001743C9" w:rsidRDefault="00191875" w:rsidP="00191875">
      <w:pPr>
        <w:pStyle w:val="a9"/>
        <w:numPr>
          <w:ilvl w:val="1"/>
          <w:numId w:val="3"/>
        </w:numPr>
        <w:tabs>
          <w:tab w:val="left" w:pos="1276"/>
        </w:tabs>
        <w:ind w:left="0" w:firstLine="709"/>
        <w:jc w:val="both"/>
      </w:pPr>
      <w:r w:rsidRPr="001743C9">
        <w:rPr>
          <w:rFonts w:cs="Arial"/>
        </w:rPr>
        <w:t>В соответствии со статьей 53 Градостроительного кодекса Российской Федерации в процессе капитального ремонта объекта капитального строительства лицом, осуществляющим строительство, должен проводиться строительный контроль за выполнением Работ.</w:t>
      </w:r>
    </w:p>
    <w:p w14:paraId="5916F392" w14:textId="77777777" w:rsidR="00191875" w:rsidRDefault="00191875" w:rsidP="00191875">
      <w:pPr>
        <w:pStyle w:val="ConsPlusNormal"/>
        <w:numPr>
          <w:ilvl w:val="1"/>
          <w:numId w:val="3"/>
        </w:numPr>
        <w:tabs>
          <w:tab w:val="left" w:pos="142"/>
          <w:tab w:val="left" w:pos="284"/>
          <w:tab w:val="left" w:pos="567"/>
          <w:tab w:val="left" w:pos="1276"/>
          <w:tab w:val="left" w:pos="1418"/>
        </w:tabs>
        <w:ind w:left="0" w:firstLine="709"/>
        <w:jc w:val="both"/>
        <w:rPr>
          <w:rFonts w:ascii="Times New Roman" w:hAnsi="Times New Roman"/>
          <w:sz w:val="24"/>
          <w:szCs w:val="24"/>
        </w:rPr>
      </w:pPr>
      <w:r>
        <w:rPr>
          <w:rFonts w:ascii="Times New Roman" w:hAnsi="Times New Roman"/>
          <w:sz w:val="24"/>
          <w:szCs w:val="24"/>
        </w:rPr>
        <w:t xml:space="preserve">Заказчик и </w:t>
      </w:r>
      <w:r w:rsidRPr="00A45E62">
        <w:rPr>
          <w:rFonts w:ascii="Times New Roman" w:hAnsi="Times New Roman"/>
          <w:sz w:val="24"/>
          <w:szCs w:val="24"/>
        </w:rPr>
        <w:t>Подрядчик обяз</w:t>
      </w:r>
      <w:r>
        <w:rPr>
          <w:rFonts w:ascii="Times New Roman" w:hAnsi="Times New Roman"/>
          <w:sz w:val="24"/>
          <w:szCs w:val="24"/>
        </w:rPr>
        <w:t>аны</w:t>
      </w:r>
      <w:r w:rsidRPr="00A45E62">
        <w:rPr>
          <w:rFonts w:ascii="Times New Roman" w:hAnsi="Times New Roman"/>
          <w:sz w:val="24"/>
          <w:szCs w:val="24"/>
        </w:rPr>
        <w:t xml:space="preserve"> </w:t>
      </w:r>
      <w:r w:rsidRPr="00BC6AC0">
        <w:rPr>
          <w:rFonts w:ascii="Times New Roman" w:hAnsi="Times New Roman"/>
          <w:sz w:val="24"/>
          <w:szCs w:val="24"/>
        </w:rPr>
        <w:t>осуществлять</w:t>
      </w:r>
      <w:r>
        <w:rPr>
          <w:rFonts w:ascii="Times New Roman" w:hAnsi="Times New Roman"/>
          <w:sz w:val="24"/>
          <w:szCs w:val="24"/>
        </w:rPr>
        <w:t xml:space="preserve"> </w:t>
      </w:r>
      <w:r w:rsidRPr="00BC6AC0">
        <w:rPr>
          <w:rFonts w:ascii="Times New Roman" w:hAnsi="Times New Roman"/>
          <w:sz w:val="24"/>
          <w:szCs w:val="24"/>
        </w:rPr>
        <w:t xml:space="preserve"> Строительный контроль </w:t>
      </w:r>
      <w:r>
        <w:rPr>
          <w:rFonts w:ascii="Times New Roman" w:hAnsi="Times New Roman"/>
          <w:sz w:val="24"/>
          <w:szCs w:val="24"/>
        </w:rPr>
        <w:t xml:space="preserve">Заказчика и Строительный контроль Подрядчика </w:t>
      </w:r>
      <w:r w:rsidRPr="00BC6AC0">
        <w:rPr>
          <w:rFonts w:ascii="Times New Roman" w:hAnsi="Times New Roman"/>
          <w:sz w:val="24"/>
          <w:szCs w:val="24"/>
        </w:rPr>
        <w:t>в соответствии</w:t>
      </w:r>
      <w:r w:rsidRPr="00A45E62">
        <w:rPr>
          <w:rFonts w:ascii="Times New Roman" w:hAnsi="Times New Roman"/>
          <w:sz w:val="24"/>
          <w:szCs w:val="24"/>
        </w:rPr>
        <w:t xml:space="preserve"> с постановлением Правительства Российской Федерации от 21 июня 2010</w:t>
      </w:r>
      <w:r>
        <w:rPr>
          <w:rFonts w:ascii="Times New Roman" w:hAnsi="Times New Roman"/>
          <w:sz w:val="24"/>
          <w:szCs w:val="24"/>
        </w:rPr>
        <w:t xml:space="preserve"> г.</w:t>
      </w:r>
      <w:r w:rsidRPr="00A45E62">
        <w:rPr>
          <w:rFonts w:ascii="Times New Roman" w:hAnsi="Times New Roman"/>
          <w:sz w:val="24"/>
          <w:szCs w:val="24"/>
        </w:rPr>
        <w:t xml:space="preserve"> № 468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 и </w:t>
      </w:r>
      <w:bookmarkStart w:id="45" w:name="_Hlk45287749"/>
      <w:r w:rsidRPr="00A45E62">
        <w:rPr>
          <w:rFonts w:ascii="Times New Roman" w:hAnsi="Times New Roman"/>
          <w:sz w:val="24"/>
          <w:szCs w:val="24"/>
        </w:rPr>
        <w:t>Положением по проведению строительного контроля при строительстве, реконструкции, капитальном ремонте объектов капитального строительства СДОС-03-2009</w:t>
      </w:r>
      <w:bookmarkEnd w:id="45"/>
      <w:r w:rsidRPr="00A45E62">
        <w:rPr>
          <w:rFonts w:ascii="Times New Roman" w:hAnsi="Times New Roman"/>
          <w:sz w:val="24"/>
          <w:szCs w:val="24"/>
        </w:rPr>
        <w:t>.</w:t>
      </w:r>
      <w:r>
        <w:rPr>
          <w:rFonts w:ascii="Times New Roman" w:hAnsi="Times New Roman"/>
          <w:sz w:val="24"/>
          <w:szCs w:val="24"/>
        </w:rPr>
        <w:t xml:space="preserve"> </w:t>
      </w:r>
      <w:r w:rsidRPr="00A45E62">
        <w:rPr>
          <w:rFonts w:ascii="Times New Roman" w:hAnsi="Times New Roman"/>
          <w:sz w:val="24"/>
          <w:szCs w:val="24"/>
        </w:rPr>
        <w:t>Заказчик осуществ</w:t>
      </w:r>
      <w:r>
        <w:rPr>
          <w:rFonts w:ascii="Times New Roman" w:hAnsi="Times New Roman"/>
          <w:sz w:val="24"/>
          <w:szCs w:val="24"/>
        </w:rPr>
        <w:t xml:space="preserve">ляет Строительный контроль Заказчика за проведением Работ </w:t>
      </w:r>
      <w:r w:rsidRPr="00A45E62">
        <w:rPr>
          <w:rFonts w:ascii="Times New Roman" w:hAnsi="Times New Roman"/>
          <w:sz w:val="24"/>
          <w:szCs w:val="24"/>
        </w:rPr>
        <w:t>по Договору</w:t>
      </w:r>
      <w:r>
        <w:rPr>
          <w:rFonts w:ascii="Times New Roman" w:hAnsi="Times New Roman"/>
          <w:sz w:val="24"/>
          <w:szCs w:val="24"/>
        </w:rPr>
        <w:t xml:space="preserve"> самостоятельно, либо</w:t>
      </w:r>
      <w:r w:rsidRPr="00A45E62">
        <w:rPr>
          <w:rFonts w:ascii="Times New Roman" w:hAnsi="Times New Roman"/>
          <w:sz w:val="24"/>
          <w:szCs w:val="24"/>
        </w:rPr>
        <w:t xml:space="preserve"> вправе в установленном законодательством РФ порядке заключать договор(-ы) об оказании услуг по осуществлению строительного контроля с третьей стороной (далее - инженерная организация). Заказчик письменно уведомляет об этом Подрядчика в срок, не превышающий 5 (пяти) рабочих дней со дня заключения такого договора(-ов) с инженерной организацией. В таком уведомлении указывается перечень лиц, которые </w:t>
      </w:r>
      <w:r w:rsidRPr="00BC6AC0">
        <w:rPr>
          <w:rFonts w:ascii="Times New Roman" w:hAnsi="Times New Roman"/>
          <w:sz w:val="24"/>
          <w:szCs w:val="24"/>
        </w:rPr>
        <w:t xml:space="preserve">от имени Заказчика будут осуществлять </w:t>
      </w:r>
      <w:r w:rsidRPr="002014D6">
        <w:rPr>
          <w:rFonts w:ascii="Times New Roman" w:hAnsi="Times New Roman"/>
          <w:sz w:val="24"/>
          <w:szCs w:val="24"/>
        </w:rPr>
        <w:t>С</w:t>
      </w:r>
      <w:r w:rsidRPr="00751864">
        <w:rPr>
          <w:rFonts w:ascii="Times New Roman" w:hAnsi="Times New Roman"/>
          <w:sz w:val="24"/>
          <w:szCs w:val="24"/>
        </w:rPr>
        <w:t xml:space="preserve">троительный контроль </w:t>
      </w:r>
      <w:r>
        <w:rPr>
          <w:rFonts w:ascii="Times New Roman" w:hAnsi="Times New Roman"/>
          <w:sz w:val="24"/>
          <w:szCs w:val="24"/>
        </w:rPr>
        <w:t xml:space="preserve">Заказчика </w:t>
      </w:r>
      <w:r w:rsidRPr="00751864">
        <w:rPr>
          <w:rFonts w:ascii="Times New Roman" w:hAnsi="Times New Roman"/>
          <w:sz w:val="24"/>
          <w:szCs w:val="24"/>
        </w:rPr>
        <w:t xml:space="preserve">по Договору, и полное наименование (с указанием ОГРН) </w:t>
      </w:r>
      <w:r w:rsidRPr="00BC6AC0">
        <w:rPr>
          <w:rFonts w:ascii="Times New Roman" w:hAnsi="Times New Roman"/>
          <w:sz w:val="24"/>
          <w:szCs w:val="24"/>
        </w:rPr>
        <w:t>инженерной организации.</w:t>
      </w:r>
    </w:p>
    <w:p w14:paraId="608B0D1E" w14:textId="77777777" w:rsidR="00191875" w:rsidRDefault="00191875" w:rsidP="00191875">
      <w:pPr>
        <w:pStyle w:val="ConsPlusNormal"/>
        <w:tabs>
          <w:tab w:val="left" w:pos="142"/>
          <w:tab w:val="left" w:pos="284"/>
          <w:tab w:val="left" w:pos="567"/>
          <w:tab w:val="left" w:pos="1276"/>
          <w:tab w:val="left" w:pos="1418"/>
        </w:tabs>
        <w:jc w:val="both"/>
        <w:rPr>
          <w:rFonts w:ascii="Times New Roman" w:hAnsi="Times New Roman"/>
          <w:sz w:val="24"/>
          <w:szCs w:val="24"/>
        </w:rPr>
      </w:pPr>
    </w:p>
    <w:p w14:paraId="51831303" w14:textId="77777777" w:rsidR="00191875" w:rsidRPr="00CD33B9" w:rsidRDefault="00191875" w:rsidP="00191875">
      <w:pPr>
        <w:pStyle w:val="a9"/>
        <w:numPr>
          <w:ilvl w:val="0"/>
          <w:numId w:val="3"/>
        </w:numPr>
        <w:tabs>
          <w:tab w:val="left" w:pos="1260"/>
          <w:tab w:val="left" w:pos="1418"/>
          <w:tab w:val="left" w:pos="1560"/>
          <w:tab w:val="left" w:pos="1701"/>
        </w:tabs>
        <w:spacing w:after="120"/>
        <w:ind w:left="357" w:hanging="357"/>
        <w:contextualSpacing w:val="0"/>
        <w:jc w:val="center"/>
        <w:rPr>
          <w:b/>
        </w:rPr>
      </w:pPr>
      <w:r w:rsidRPr="00CD33B9">
        <w:rPr>
          <w:b/>
        </w:rPr>
        <w:t>Ответственность Сторон</w:t>
      </w:r>
      <w:bookmarkEnd w:id="44"/>
    </w:p>
    <w:p w14:paraId="2C7D2F23" w14:textId="77777777" w:rsidR="00191875" w:rsidRPr="00A5798E" w:rsidRDefault="00191875" w:rsidP="00191875">
      <w:pPr>
        <w:tabs>
          <w:tab w:val="left" w:pos="0"/>
          <w:tab w:val="left" w:pos="1276"/>
        </w:tabs>
        <w:spacing w:after="0" w:line="240" w:lineRule="auto"/>
        <w:jc w:val="both"/>
        <w:rPr>
          <w:rFonts w:ascii="Times New Roman" w:hAnsi="Times New Roman" w:cs="Times New Roman"/>
          <w:sz w:val="24"/>
          <w:szCs w:val="24"/>
        </w:rPr>
      </w:pPr>
      <w:r>
        <w:t xml:space="preserve">              </w:t>
      </w:r>
      <w:r w:rsidRPr="00A5798E">
        <w:rPr>
          <w:rFonts w:ascii="Times New Roman" w:hAnsi="Times New Roman" w:cs="Times New Roman"/>
          <w:sz w:val="24"/>
          <w:szCs w:val="24"/>
        </w:rPr>
        <w:t xml:space="preserve">11.1. За невыполнение или ненадлежащее выполнение обязательств по Договору Стороны несут ответственность в соответствии с действующим законодательством Российской Федерации и настоящим Договором (включая пункты </w:t>
      </w:r>
      <w:r w:rsidRPr="00A5798E">
        <w:rPr>
          <w:rFonts w:ascii="Times New Roman" w:hAnsi="Times New Roman" w:cs="Times New Roman"/>
          <w:sz w:val="24"/>
          <w:szCs w:val="24"/>
        </w:rPr>
        <w:fldChar w:fldCharType="begin"/>
      </w:r>
      <w:r w:rsidRPr="00A5798E">
        <w:rPr>
          <w:rFonts w:ascii="Times New Roman" w:hAnsi="Times New Roman" w:cs="Times New Roman"/>
          <w:sz w:val="24"/>
          <w:szCs w:val="24"/>
        </w:rPr>
        <w:instrText xml:space="preserve"> REF _Ref529811392 \r \h  \* MERGEFORMAT </w:instrText>
      </w:r>
      <w:r w:rsidRPr="00A5798E">
        <w:rPr>
          <w:rFonts w:ascii="Times New Roman" w:hAnsi="Times New Roman" w:cs="Times New Roman"/>
          <w:sz w:val="24"/>
          <w:szCs w:val="24"/>
        </w:rPr>
      </w:r>
      <w:r w:rsidRPr="00A5798E">
        <w:rPr>
          <w:rFonts w:ascii="Times New Roman" w:hAnsi="Times New Roman" w:cs="Times New Roman"/>
          <w:sz w:val="24"/>
          <w:szCs w:val="24"/>
        </w:rPr>
        <w:fldChar w:fldCharType="separate"/>
      </w:r>
      <w:r>
        <w:rPr>
          <w:rFonts w:ascii="Times New Roman" w:hAnsi="Times New Roman" w:cs="Times New Roman"/>
          <w:sz w:val="24"/>
          <w:szCs w:val="24"/>
        </w:rPr>
        <w:t>1.14</w:t>
      </w:r>
      <w:r w:rsidRPr="00A5798E">
        <w:rPr>
          <w:rFonts w:ascii="Times New Roman" w:hAnsi="Times New Roman" w:cs="Times New Roman"/>
          <w:sz w:val="24"/>
          <w:szCs w:val="24"/>
        </w:rPr>
        <w:fldChar w:fldCharType="end"/>
      </w:r>
      <w:r w:rsidRPr="00A5798E">
        <w:rPr>
          <w:rFonts w:ascii="Times New Roman" w:hAnsi="Times New Roman" w:cs="Times New Roman"/>
          <w:sz w:val="24"/>
          <w:szCs w:val="24"/>
        </w:rPr>
        <w:t xml:space="preserve">, </w:t>
      </w:r>
      <w:r w:rsidRPr="00A5798E">
        <w:rPr>
          <w:rFonts w:ascii="Times New Roman" w:hAnsi="Times New Roman" w:cs="Times New Roman"/>
          <w:sz w:val="24"/>
          <w:szCs w:val="24"/>
        </w:rPr>
        <w:fldChar w:fldCharType="begin"/>
      </w:r>
      <w:r w:rsidRPr="00A5798E">
        <w:rPr>
          <w:rFonts w:ascii="Times New Roman" w:hAnsi="Times New Roman" w:cs="Times New Roman"/>
          <w:sz w:val="24"/>
          <w:szCs w:val="24"/>
        </w:rPr>
        <w:instrText xml:space="preserve"> REF _Ref529811403 \r \h  \* MERGEFORMAT </w:instrText>
      </w:r>
      <w:r w:rsidRPr="00A5798E">
        <w:rPr>
          <w:rFonts w:ascii="Times New Roman" w:hAnsi="Times New Roman" w:cs="Times New Roman"/>
          <w:sz w:val="24"/>
          <w:szCs w:val="24"/>
        </w:rPr>
      </w:r>
      <w:r w:rsidRPr="00A5798E">
        <w:rPr>
          <w:rFonts w:ascii="Times New Roman" w:hAnsi="Times New Roman" w:cs="Times New Roman"/>
          <w:sz w:val="24"/>
          <w:szCs w:val="24"/>
        </w:rPr>
        <w:fldChar w:fldCharType="separate"/>
      </w:r>
      <w:r>
        <w:rPr>
          <w:rFonts w:ascii="Times New Roman" w:hAnsi="Times New Roman" w:cs="Times New Roman"/>
          <w:sz w:val="24"/>
          <w:szCs w:val="24"/>
        </w:rPr>
        <w:t>1.15</w:t>
      </w:r>
      <w:r w:rsidRPr="00A5798E">
        <w:rPr>
          <w:rFonts w:ascii="Times New Roman" w:hAnsi="Times New Roman" w:cs="Times New Roman"/>
          <w:sz w:val="24"/>
          <w:szCs w:val="24"/>
        </w:rPr>
        <w:fldChar w:fldCharType="end"/>
      </w:r>
      <w:r w:rsidRPr="00A5798E">
        <w:rPr>
          <w:rFonts w:ascii="Times New Roman" w:hAnsi="Times New Roman" w:cs="Times New Roman"/>
          <w:sz w:val="24"/>
          <w:szCs w:val="24"/>
        </w:rPr>
        <w:t xml:space="preserve"> Договора).</w:t>
      </w:r>
    </w:p>
    <w:p w14:paraId="59860B69" w14:textId="77777777" w:rsidR="00191875" w:rsidRPr="00A5798E" w:rsidRDefault="00191875" w:rsidP="00191875">
      <w:pPr>
        <w:tabs>
          <w:tab w:val="left" w:pos="1276"/>
          <w:tab w:val="left" w:pos="1418"/>
          <w:tab w:val="left" w:pos="1560"/>
          <w:tab w:val="left" w:pos="1701"/>
        </w:tabs>
        <w:spacing w:after="0" w:line="240" w:lineRule="auto"/>
        <w:jc w:val="both"/>
        <w:rPr>
          <w:rFonts w:ascii="Times New Roman" w:hAnsi="Times New Roman" w:cs="Times New Roman"/>
          <w:sz w:val="24"/>
          <w:szCs w:val="24"/>
        </w:rPr>
      </w:pPr>
      <w:r w:rsidRPr="00A5798E">
        <w:rPr>
          <w:rFonts w:ascii="Times New Roman" w:hAnsi="Times New Roman" w:cs="Times New Roman"/>
          <w:sz w:val="24"/>
          <w:szCs w:val="24"/>
        </w:rPr>
        <w:t xml:space="preserve">               11.2. Заказчик имеет право на удержание суммы начисленной неустойки (пени, штрафа) во внесудебном порядке при осуществлении оплаты по Договору.</w:t>
      </w:r>
    </w:p>
    <w:p w14:paraId="06708FBE" w14:textId="77777777" w:rsidR="00191875" w:rsidRPr="00A5798E" w:rsidRDefault="00191875" w:rsidP="00191875">
      <w:pPr>
        <w:tabs>
          <w:tab w:val="left" w:pos="1276"/>
          <w:tab w:val="left" w:pos="1418"/>
          <w:tab w:val="left" w:pos="1560"/>
          <w:tab w:val="left" w:pos="1701"/>
        </w:tabs>
        <w:spacing w:after="0" w:line="240" w:lineRule="auto"/>
        <w:jc w:val="both"/>
        <w:rPr>
          <w:rFonts w:ascii="Times New Roman" w:hAnsi="Times New Roman" w:cs="Times New Roman"/>
          <w:sz w:val="24"/>
          <w:szCs w:val="24"/>
        </w:rPr>
      </w:pPr>
      <w:r w:rsidRPr="00A5798E">
        <w:rPr>
          <w:rFonts w:ascii="Times New Roman" w:hAnsi="Times New Roman" w:cs="Times New Roman"/>
          <w:sz w:val="24"/>
          <w:szCs w:val="24"/>
        </w:rPr>
        <w:t xml:space="preserve">              11.3. Подрядчик,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неустоек (штрафная неустойка).</w:t>
      </w:r>
    </w:p>
    <w:p w14:paraId="27472246" w14:textId="77777777" w:rsidR="00191875" w:rsidRPr="00A5798E" w:rsidRDefault="00191875" w:rsidP="00191875">
      <w:pPr>
        <w:tabs>
          <w:tab w:val="left" w:pos="1276"/>
          <w:tab w:val="left" w:pos="1418"/>
          <w:tab w:val="left" w:pos="1560"/>
          <w:tab w:val="left" w:pos="1701"/>
        </w:tabs>
        <w:spacing w:after="0" w:line="240" w:lineRule="auto"/>
        <w:jc w:val="both"/>
        <w:rPr>
          <w:rFonts w:ascii="Times New Roman" w:hAnsi="Times New Roman" w:cs="Times New Roman"/>
          <w:sz w:val="24"/>
          <w:szCs w:val="24"/>
        </w:rPr>
      </w:pPr>
      <w:r w:rsidRPr="00A5798E">
        <w:rPr>
          <w:rFonts w:ascii="Times New Roman" w:hAnsi="Times New Roman" w:cs="Times New Roman"/>
          <w:sz w:val="24"/>
          <w:szCs w:val="24"/>
        </w:rPr>
        <w:t xml:space="preserve">               11.4. Для Подрядчика не является основанием для неисполнения, ненадлежащего исполнения настоящего Договора либо основанием освобождения от ответственности за нарушение обязательств, предусмотренных настоящим Договором, наличие следующих обстоятельств: инфляционных процессов, кризисных явлений в экономике, изменений валютных курсов, девальвация национальной валюты,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 нарушение обязанностей со стороны контрагентов Подрядчика, отсутствие на рынке нужных для исполнения обязательств товаров, работ, услуг, отсутствие у Подрядчика необходимых денежных средств. Перечисленные обстоятельства не являются для Подрядчика обстоятельствами непреодолимой силы по смыслу пункта 3 статьи 401 Гражданского кодекса Российской Федерации.</w:t>
      </w:r>
    </w:p>
    <w:p w14:paraId="6EFA9E62" w14:textId="77777777" w:rsidR="00191875" w:rsidRPr="00A5798E" w:rsidRDefault="00191875" w:rsidP="00191875">
      <w:pPr>
        <w:tabs>
          <w:tab w:val="left" w:pos="851"/>
        </w:tabs>
        <w:spacing w:after="0" w:line="240" w:lineRule="auto"/>
        <w:jc w:val="both"/>
        <w:rPr>
          <w:rFonts w:ascii="Times New Roman" w:hAnsi="Times New Roman" w:cs="Times New Roman"/>
          <w:sz w:val="24"/>
          <w:szCs w:val="24"/>
        </w:rPr>
      </w:pPr>
      <w:r w:rsidRPr="00A5798E">
        <w:rPr>
          <w:rFonts w:ascii="Times New Roman" w:hAnsi="Times New Roman" w:cs="Times New Roman"/>
          <w:sz w:val="24"/>
          <w:szCs w:val="24"/>
        </w:rPr>
        <w:t xml:space="preserve">               11.5. </w:t>
      </w:r>
      <w:r w:rsidRPr="00A5798E">
        <w:rPr>
          <w:rFonts w:ascii="Times New Roman" w:hAnsi="Times New Roman" w:cs="Times New Roman"/>
          <w:sz w:val="24"/>
          <w:szCs w:val="24"/>
          <w:lang w:val="x-none"/>
        </w:rPr>
        <w:t>Уплата неустойки не освобождает Стороны от исполнения обязательств по настоящему Договору или устранения нарушений.</w:t>
      </w:r>
    </w:p>
    <w:p w14:paraId="1F9B1655" w14:textId="77777777" w:rsidR="00191875" w:rsidRPr="00CD33B9" w:rsidRDefault="00191875" w:rsidP="00191875">
      <w:pPr>
        <w:tabs>
          <w:tab w:val="left" w:pos="993"/>
          <w:tab w:val="left" w:pos="1134"/>
          <w:tab w:val="left" w:pos="1276"/>
          <w:tab w:val="left" w:pos="1418"/>
          <w:tab w:val="left" w:pos="1560"/>
          <w:tab w:val="left" w:pos="1701"/>
        </w:tabs>
        <w:spacing w:after="0" w:line="240" w:lineRule="auto"/>
        <w:jc w:val="both"/>
        <w:rPr>
          <w:rFonts w:ascii="Times New Roman" w:hAnsi="Times New Roman" w:cs="Times New Roman"/>
          <w:sz w:val="24"/>
          <w:szCs w:val="24"/>
          <w:lang w:val="x-none"/>
        </w:rPr>
      </w:pPr>
      <w:r>
        <w:rPr>
          <w:rFonts w:ascii="Times New Roman" w:hAnsi="Times New Roman" w:cs="Times New Roman"/>
          <w:sz w:val="24"/>
          <w:szCs w:val="24"/>
        </w:rPr>
        <w:t xml:space="preserve">             11.6. </w:t>
      </w:r>
      <w:r w:rsidRPr="00CD33B9">
        <w:rPr>
          <w:rFonts w:ascii="Times New Roman" w:hAnsi="Times New Roman" w:cs="Times New Roman"/>
          <w:sz w:val="24"/>
          <w:szCs w:val="24"/>
          <w:lang w:val="x-none"/>
        </w:rPr>
        <w:t>Подрядчик несет ответственность перед Заказчиком за:</w:t>
      </w:r>
    </w:p>
    <w:p w14:paraId="1BB470C1" w14:textId="77777777" w:rsidR="00191875" w:rsidRPr="00CD33B9" w:rsidRDefault="00191875" w:rsidP="00191875">
      <w:pPr>
        <w:pStyle w:val="14"/>
        <w:tabs>
          <w:tab w:val="left" w:pos="1276"/>
          <w:tab w:val="left" w:pos="1418"/>
          <w:tab w:val="left" w:pos="1560"/>
          <w:tab w:val="left" w:pos="1701"/>
        </w:tabs>
        <w:ind w:left="0" w:right="0" w:firstLine="709"/>
        <w:jc w:val="both"/>
        <w:rPr>
          <w:sz w:val="24"/>
          <w:szCs w:val="24"/>
        </w:rPr>
      </w:pPr>
      <w:r w:rsidRPr="00CD33B9">
        <w:rPr>
          <w:sz w:val="24"/>
          <w:szCs w:val="24"/>
        </w:rPr>
        <w:t>а) потерю или нанесение ущерба Объекту в период выполнения Работ;</w:t>
      </w:r>
    </w:p>
    <w:p w14:paraId="74566697" w14:textId="77777777" w:rsidR="00191875" w:rsidRPr="00CD33B9" w:rsidRDefault="00191875" w:rsidP="00191875">
      <w:pPr>
        <w:pStyle w:val="14"/>
        <w:tabs>
          <w:tab w:val="left" w:pos="1418"/>
          <w:tab w:val="left" w:pos="1560"/>
          <w:tab w:val="left" w:pos="1701"/>
        </w:tabs>
        <w:ind w:left="0" w:right="0" w:firstLine="709"/>
        <w:jc w:val="both"/>
        <w:rPr>
          <w:sz w:val="24"/>
          <w:szCs w:val="24"/>
        </w:rPr>
      </w:pPr>
      <w:r w:rsidRPr="00CD33B9">
        <w:rPr>
          <w:sz w:val="24"/>
          <w:szCs w:val="24"/>
        </w:rPr>
        <w:t>б) причинение увечий или смерть людей при осуществлении Работ на Объекте;</w:t>
      </w:r>
    </w:p>
    <w:p w14:paraId="31AA9DD3" w14:textId="77777777" w:rsidR="00191875" w:rsidRPr="00CD33B9" w:rsidRDefault="00191875" w:rsidP="00191875">
      <w:pPr>
        <w:pStyle w:val="14"/>
        <w:tabs>
          <w:tab w:val="left" w:pos="1418"/>
          <w:tab w:val="left" w:pos="1560"/>
          <w:tab w:val="left" w:pos="1701"/>
        </w:tabs>
        <w:ind w:left="0" w:right="0" w:firstLine="709"/>
        <w:jc w:val="both"/>
        <w:rPr>
          <w:sz w:val="24"/>
          <w:szCs w:val="24"/>
        </w:rPr>
      </w:pPr>
      <w:r>
        <w:rPr>
          <w:sz w:val="24"/>
          <w:szCs w:val="24"/>
        </w:rPr>
        <w:t>в) </w:t>
      </w:r>
      <w:r w:rsidRPr="00CD33B9">
        <w:rPr>
          <w:sz w:val="24"/>
          <w:szCs w:val="24"/>
        </w:rPr>
        <w:t>нанесение ущерба любому имуществу в результате выполнения Работ на Объекте, а также исков, судебных разбирательств, убытков, затрат и других расходов, возникающих в связи с выполнением подрядных Работ.</w:t>
      </w:r>
    </w:p>
    <w:p w14:paraId="797581F0" w14:textId="77777777" w:rsidR="00191875" w:rsidRPr="00CD33B9" w:rsidRDefault="00191875" w:rsidP="00191875">
      <w:pPr>
        <w:tabs>
          <w:tab w:val="left" w:pos="993"/>
          <w:tab w:val="left" w:pos="1134"/>
          <w:tab w:val="left" w:pos="1276"/>
          <w:tab w:val="left" w:pos="1418"/>
          <w:tab w:val="left" w:pos="1560"/>
          <w:tab w:val="left" w:pos="1701"/>
        </w:tabs>
        <w:spacing w:after="0" w:line="240" w:lineRule="auto"/>
        <w:jc w:val="both"/>
        <w:rPr>
          <w:rFonts w:ascii="Times New Roman" w:hAnsi="Times New Roman" w:cs="Times New Roman"/>
          <w:sz w:val="24"/>
          <w:szCs w:val="24"/>
          <w:lang w:val="x-none"/>
        </w:rPr>
      </w:pPr>
      <w:r>
        <w:rPr>
          <w:rFonts w:ascii="Times New Roman" w:hAnsi="Times New Roman" w:cs="Times New Roman"/>
          <w:sz w:val="24"/>
          <w:szCs w:val="24"/>
        </w:rPr>
        <w:t xml:space="preserve">             11.7. </w:t>
      </w:r>
      <w:r w:rsidRPr="00CD33B9">
        <w:rPr>
          <w:rFonts w:ascii="Times New Roman" w:hAnsi="Times New Roman" w:cs="Times New Roman"/>
          <w:sz w:val="24"/>
          <w:szCs w:val="24"/>
          <w:lang w:val="x-none"/>
        </w:rPr>
        <w:t xml:space="preserve">Подрядчик на период производства </w:t>
      </w:r>
      <w:r w:rsidRPr="00CD33B9">
        <w:rPr>
          <w:rFonts w:ascii="Times New Roman" w:hAnsi="Times New Roman" w:cs="Times New Roman"/>
          <w:sz w:val="24"/>
          <w:szCs w:val="24"/>
        </w:rPr>
        <w:t>Р</w:t>
      </w:r>
      <w:r w:rsidRPr="00CD33B9">
        <w:rPr>
          <w:rFonts w:ascii="Times New Roman" w:hAnsi="Times New Roman" w:cs="Times New Roman"/>
          <w:sz w:val="24"/>
          <w:szCs w:val="24"/>
          <w:lang w:val="x-none"/>
        </w:rPr>
        <w:t xml:space="preserve">абот несет полную ответственность в соответствии с законодательством Российской Федерации перед третьими лицами за соблюдение правил техники безопасности при производстве </w:t>
      </w:r>
      <w:r w:rsidRPr="00CD33B9">
        <w:rPr>
          <w:rFonts w:ascii="Times New Roman" w:hAnsi="Times New Roman" w:cs="Times New Roman"/>
          <w:sz w:val="24"/>
          <w:szCs w:val="24"/>
        </w:rPr>
        <w:t>Р</w:t>
      </w:r>
      <w:r w:rsidRPr="00CD33B9">
        <w:rPr>
          <w:rFonts w:ascii="Times New Roman" w:hAnsi="Times New Roman" w:cs="Times New Roman"/>
          <w:sz w:val="24"/>
          <w:szCs w:val="24"/>
          <w:lang w:val="x-none"/>
        </w:rPr>
        <w:t>абот.</w:t>
      </w:r>
    </w:p>
    <w:p w14:paraId="2C06CFAC" w14:textId="77777777" w:rsidR="00191875" w:rsidRPr="00CD33B9" w:rsidRDefault="00191875" w:rsidP="00191875">
      <w:pPr>
        <w:pStyle w:val="a9"/>
        <w:numPr>
          <w:ilvl w:val="0"/>
          <w:numId w:val="3"/>
        </w:numPr>
        <w:tabs>
          <w:tab w:val="left" w:pos="1260"/>
          <w:tab w:val="left" w:pos="1418"/>
          <w:tab w:val="left" w:pos="1560"/>
          <w:tab w:val="left" w:pos="1701"/>
        </w:tabs>
        <w:spacing w:before="240" w:after="120"/>
        <w:jc w:val="center"/>
      </w:pPr>
      <w:r w:rsidRPr="00A5798E">
        <w:rPr>
          <w:b/>
        </w:rPr>
        <w:t>Обеспечение исполнения Договора. Обеспечение исполнения гарантийных обязательств по Договору</w:t>
      </w:r>
    </w:p>
    <w:p w14:paraId="1C59BA26" w14:textId="77777777" w:rsidR="00191875" w:rsidRPr="003B5551" w:rsidRDefault="00191875" w:rsidP="00191875">
      <w:pPr>
        <w:pStyle w:val="a9"/>
        <w:numPr>
          <w:ilvl w:val="1"/>
          <w:numId w:val="3"/>
        </w:numPr>
        <w:ind w:hanging="433"/>
        <w:jc w:val="both"/>
        <w:rPr>
          <w:bCs/>
          <w:lang w:eastAsia="ar-SA"/>
        </w:rPr>
      </w:pPr>
      <w:bookmarkStart w:id="46" w:name="_Ref529812202"/>
      <w:r w:rsidRPr="003B5551">
        <w:rPr>
          <w:bCs/>
          <w:lang w:eastAsia="ar-SA"/>
        </w:rPr>
        <w:t xml:space="preserve">Обеспечение исполнения Договора Подрядчиком не предоставляется. </w:t>
      </w:r>
    </w:p>
    <w:bookmarkEnd w:id="46"/>
    <w:p w14:paraId="39471447" w14:textId="77777777" w:rsidR="00191875" w:rsidRDefault="00191875" w:rsidP="00191875">
      <w:pPr>
        <w:pStyle w:val="a9"/>
        <w:numPr>
          <w:ilvl w:val="1"/>
          <w:numId w:val="3"/>
        </w:numPr>
        <w:tabs>
          <w:tab w:val="left" w:pos="1418"/>
          <w:tab w:val="left" w:pos="1560"/>
          <w:tab w:val="left" w:pos="1701"/>
        </w:tabs>
        <w:ind w:left="0" w:firstLine="709"/>
        <w:jc w:val="both"/>
        <w:rPr>
          <w:bCs/>
          <w:lang w:eastAsia="ar-SA"/>
        </w:rPr>
      </w:pPr>
      <w:r w:rsidRPr="00CD33B9">
        <w:rPr>
          <w:bCs/>
          <w:lang w:eastAsia="ar-SA"/>
        </w:rPr>
        <w:t xml:space="preserve">Обеспечение исполнения гарантийных обязательств </w:t>
      </w:r>
      <w:r>
        <w:rPr>
          <w:bCs/>
          <w:lang w:eastAsia="ar-SA"/>
        </w:rPr>
        <w:t>по Договору не предоставляется</w:t>
      </w:r>
      <w:r w:rsidRPr="00CD33B9">
        <w:rPr>
          <w:bCs/>
          <w:lang w:eastAsia="ar-SA"/>
        </w:rPr>
        <w:t>.</w:t>
      </w:r>
    </w:p>
    <w:p w14:paraId="76E1C4C7" w14:textId="77777777" w:rsidR="00191875" w:rsidRDefault="00191875" w:rsidP="00191875">
      <w:pPr>
        <w:pStyle w:val="a9"/>
        <w:tabs>
          <w:tab w:val="left" w:pos="1418"/>
          <w:tab w:val="left" w:pos="1560"/>
          <w:tab w:val="left" w:pos="1701"/>
        </w:tabs>
        <w:ind w:left="709"/>
        <w:jc w:val="both"/>
        <w:rPr>
          <w:bCs/>
          <w:lang w:eastAsia="ar-SA"/>
        </w:rPr>
      </w:pPr>
    </w:p>
    <w:p w14:paraId="4E46F017" w14:textId="77777777" w:rsidR="00191875" w:rsidRPr="00CD33B9" w:rsidRDefault="00191875" w:rsidP="00191875">
      <w:pPr>
        <w:pStyle w:val="a9"/>
        <w:numPr>
          <w:ilvl w:val="0"/>
          <w:numId w:val="3"/>
        </w:numPr>
        <w:tabs>
          <w:tab w:val="left" w:pos="1260"/>
          <w:tab w:val="left" w:pos="1418"/>
          <w:tab w:val="left" w:pos="1560"/>
          <w:tab w:val="left" w:pos="1701"/>
        </w:tabs>
        <w:spacing w:after="120"/>
        <w:ind w:left="357" w:hanging="357"/>
        <w:contextualSpacing w:val="0"/>
        <w:jc w:val="center"/>
        <w:rPr>
          <w:b/>
        </w:rPr>
      </w:pPr>
      <w:r w:rsidRPr="00CD33B9">
        <w:rPr>
          <w:b/>
        </w:rPr>
        <w:t>Обстоятельства непреодолимой силы</w:t>
      </w:r>
    </w:p>
    <w:p w14:paraId="12758E7B" w14:textId="77777777" w:rsidR="00191875" w:rsidRPr="008377B1" w:rsidRDefault="00191875" w:rsidP="00191875">
      <w:pPr>
        <w:pStyle w:val="a9"/>
        <w:numPr>
          <w:ilvl w:val="1"/>
          <w:numId w:val="3"/>
        </w:numPr>
        <w:tabs>
          <w:tab w:val="left" w:pos="1276"/>
          <w:tab w:val="left" w:pos="1418"/>
          <w:tab w:val="left" w:pos="1560"/>
          <w:tab w:val="left" w:pos="1701"/>
        </w:tabs>
        <w:ind w:left="0" w:firstLine="709"/>
        <w:jc w:val="both"/>
      </w:pPr>
      <w:r w:rsidRPr="00CD33B9">
        <w:t xml:space="preserve">Сторона освобождается от ответственности за неисполнение или ненадлежащее исполнение </w:t>
      </w:r>
      <w:r w:rsidRPr="00700F0B">
        <w:t>обязательств по Договору, если докажет, что неисполнение или ненадлежащее исполнение обязательства, предусмотренного настоящим Договором, произошло вследствие действия обстоятельств непреодолимой силы</w:t>
      </w:r>
      <w:r w:rsidRPr="009D0C45">
        <w:t xml:space="preserve">. </w:t>
      </w:r>
      <w:r w:rsidRPr="00F138CB">
        <w:t xml:space="preserve">Под непреодолимой силой понимаются чрезвычайные непредвиденные и непредотвратимые при данных условиях обстоятельства, возникшие в течение исполнения обязательств по настоящему Договору, в том числе </w:t>
      </w:r>
      <w:r>
        <w:t xml:space="preserve">эпидемии, </w:t>
      </w:r>
      <w:r w:rsidRPr="00F138CB">
        <w:t>запретительные меры властей, блокады, эмбарго, землетрясения, наводнения, пожары или стихийные бедствия</w:t>
      </w:r>
      <w:r w:rsidRPr="008377B1">
        <w:t>.</w:t>
      </w:r>
    </w:p>
    <w:p w14:paraId="42E7BC48" w14:textId="77777777" w:rsidR="00191875" w:rsidRPr="00CD33B9" w:rsidRDefault="00191875" w:rsidP="00191875">
      <w:pPr>
        <w:pStyle w:val="a9"/>
        <w:numPr>
          <w:ilvl w:val="1"/>
          <w:numId w:val="3"/>
        </w:numPr>
        <w:tabs>
          <w:tab w:val="left" w:pos="1276"/>
          <w:tab w:val="left" w:pos="1418"/>
          <w:tab w:val="left" w:pos="1560"/>
          <w:tab w:val="left" w:pos="1701"/>
        </w:tabs>
        <w:ind w:left="0" w:firstLine="709"/>
        <w:jc w:val="both"/>
      </w:pPr>
      <w:r w:rsidRPr="008377B1">
        <w:t>Сторона, для которой создалась невозможность исполнения обязательств по Договору вследствие действия</w:t>
      </w:r>
      <w:r w:rsidRPr="00CD33B9">
        <w:t xml:space="preserve"> обстоятельств непреодолимой силы, не позднее 15 (</w:t>
      </w:r>
      <w:r>
        <w:t>п</w:t>
      </w:r>
      <w:r w:rsidRPr="00CD33B9">
        <w:t>ятнадцати) календарных дней с момента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Неизвещение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4F2EE774" w14:textId="77777777" w:rsidR="00191875" w:rsidRPr="00700F0B" w:rsidRDefault="00191875" w:rsidP="00191875">
      <w:pPr>
        <w:pStyle w:val="a9"/>
        <w:numPr>
          <w:ilvl w:val="1"/>
          <w:numId w:val="3"/>
        </w:numPr>
        <w:tabs>
          <w:tab w:val="left" w:pos="1276"/>
          <w:tab w:val="left" w:pos="1418"/>
          <w:tab w:val="left" w:pos="1560"/>
          <w:tab w:val="left" w:pos="1701"/>
        </w:tabs>
        <w:ind w:left="0" w:firstLine="709"/>
        <w:jc w:val="both"/>
      </w:pPr>
      <w:r w:rsidRPr="00CD33B9">
        <w:t xml:space="preserve">Подтверждением наличия обстоятельств непреодолимой силы и их продолжительности является соответствующее письменное свидетельство уполномоченных </w:t>
      </w:r>
      <w:r w:rsidRPr="00700F0B">
        <w:t>органов или уполномоченных организаций.</w:t>
      </w:r>
    </w:p>
    <w:p w14:paraId="55722A0D" w14:textId="77777777" w:rsidR="00191875" w:rsidRDefault="00191875" w:rsidP="00191875">
      <w:pPr>
        <w:pStyle w:val="a9"/>
        <w:numPr>
          <w:ilvl w:val="1"/>
          <w:numId w:val="3"/>
        </w:numPr>
        <w:tabs>
          <w:tab w:val="left" w:pos="1276"/>
          <w:tab w:val="left" w:pos="1418"/>
          <w:tab w:val="left" w:pos="1560"/>
          <w:tab w:val="left" w:pos="1701"/>
        </w:tabs>
        <w:ind w:left="0" w:firstLine="709"/>
        <w:jc w:val="both"/>
      </w:pPr>
      <w:r w:rsidRPr="00F138CB">
        <w:t xml:space="preserve"> Наступление обстоятельств непреодолимой силы само по себе не прекращает обязательство соответствующей Стороны, если исполнение остается возможным после того, как они отпали. </w:t>
      </w:r>
      <w:r w:rsidRPr="00700F0B">
        <w:t xml:space="preserve">Если обстоятельства непреодолимой силы продолжают действовать более 30 (Тридцати) </w:t>
      </w:r>
      <w:r w:rsidRPr="00041378">
        <w:rPr>
          <w:rFonts w:eastAsiaTheme="minorHAnsi"/>
        </w:rPr>
        <w:t>календарных</w:t>
      </w:r>
      <w:r w:rsidRPr="00041378">
        <w:t xml:space="preserve"> дней, то любая из Сторон вп</w:t>
      </w:r>
      <w:r w:rsidRPr="009D0C45">
        <w:t>раве расторгнуть Договор в одностороннем внесудебном порядке.</w:t>
      </w:r>
    </w:p>
    <w:p w14:paraId="17C4178E" w14:textId="77777777" w:rsidR="00191875" w:rsidRPr="00CD33B9" w:rsidRDefault="00191875" w:rsidP="00191875">
      <w:pPr>
        <w:pStyle w:val="a9"/>
        <w:numPr>
          <w:ilvl w:val="0"/>
          <w:numId w:val="3"/>
        </w:numPr>
        <w:tabs>
          <w:tab w:val="left" w:pos="1260"/>
          <w:tab w:val="left" w:pos="1418"/>
          <w:tab w:val="left" w:pos="1560"/>
          <w:tab w:val="left" w:pos="1701"/>
        </w:tabs>
        <w:spacing w:before="240" w:after="120"/>
        <w:contextualSpacing w:val="0"/>
        <w:jc w:val="center"/>
        <w:rPr>
          <w:b/>
        </w:rPr>
      </w:pPr>
      <w:bookmarkStart w:id="47" w:name="_Ref9606720"/>
      <w:r w:rsidRPr="00CD33B9">
        <w:rPr>
          <w:b/>
        </w:rPr>
        <w:t>Рассмотрение и разрешение споров</w:t>
      </w:r>
      <w:bookmarkEnd w:id="47"/>
    </w:p>
    <w:p w14:paraId="58C86C77" w14:textId="77777777" w:rsidR="00191875" w:rsidRDefault="00191875" w:rsidP="00191875">
      <w:pPr>
        <w:pStyle w:val="a9"/>
        <w:numPr>
          <w:ilvl w:val="1"/>
          <w:numId w:val="3"/>
        </w:numPr>
        <w:tabs>
          <w:tab w:val="left" w:pos="1276"/>
          <w:tab w:val="left" w:pos="1418"/>
          <w:tab w:val="left" w:pos="1560"/>
          <w:tab w:val="left" w:pos="1701"/>
        </w:tabs>
        <w:ind w:left="0" w:firstLine="709"/>
        <w:jc w:val="both"/>
      </w:pPr>
      <w:r w:rsidRPr="00CD33B9">
        <w:t>Договором предусматривается обязательный досудебный претензионный порядок урегулирования споров.</w:t>
      </w:r>
    </w:p>
    <w:p w14:paraId="1BF5EED2" w14:textId="77777777" w:rsidR="00191875" w:rsidRDefault="00191875" w:rsidP="00191875">
      <w:pPr>
        <w:pStyle w:val="a9"/>
        <w:numPr>
          <w:ilvl w:val="1"/>
          <w:numId w:val="3"/>
        </w:numPr>
        <w:tabs>
          <w:tab w:val="left" w:pos="1276"/>
          <w:tab w:val="left" w:pos="1418"/>
          <w:tab w:val="left" w:pos="1560"/>
          <w:tab w:val="left" w:pos="1701"/>
        </w:tabs>
        <w:ind w:left="0" w:firstLine="709"/>
        <w:jc w:val="both"/>
      </w:pPr>
      <w:r w:rsidRPr="00CD33B9">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отражаются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надлежащим образом оформленные и заверенные необходимые документы, подтверждающие требования (заверенные копии таких документов) либо выписки из них.</w:t>
      </w:r>
    </w:p>
    <w:p w14:paraId="44D79CBF" w14:textId="77777777" w:rsidR="00191875" w:rsidRDefault="00191875" w:rsidP="00191875">
      <w:pPr>
        <w:pStyle w:val="a9"/>
        <w:numPr>
          <w:ilvl w:val="1"/>
          <w:numId w:val="3"/>
        </w:numPr>
        <w:tabs>
          <w:tab w:val="left" w:pos="1276"/>
          <w:tab w:val="left" w:pos="1418"/>
          <w:tab w:val="left" w:pos="1560"/>
          <w:tab w:val="left" w:pos="1701"/>
        </w:tabs>
        <w:ind w:left="0" w:firstLine="709"/>
        <w:jc w:val="both"/>
      </w:pPr>
      <w:r w:rsidRPr="00CD33B9">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 Стороной.</w:t>
      </w:r>
    </w:p>
    <w:p w14:paraId="1EA5168B" w14:textId="77777777" w:rsidR="00191875" w:rsidRDefault="00191875" w:rsidP="00191875">
      <w:pPr>
        <w:pStyle w:val="a9"/>
        <w:numPr>
          <w:ilvl w:val="1"/>
          <w:numId w:val="3"/>
        </w:numPr>
        <w:tabs>
          <w:tab w:val="left" w:pos="1276"/>
          <w:tab w:val="left" w:pos="1418"/>
          <w:tab w:val="left" w:pos="1560"/>
          <w:tab w:val="left" w:pos="1701"/>
        </w:tabs>
        <w:ind w:left="0" w:firstLine="709"/>
        <w:jc w:val="both"/>
      </w:pPr>
      <w:r w:rsidRPr="00CD33B9">
        <w:t xml:space="preserve">При неурегулировании Сторонами спора в досудебном порядке спор передаются на рассмотрение суда, указанного в пункте </w:t>
      </w:r>
      <w:r w:rsidRPr="00CD33B9">
        <w:fldChar w:fldCharType="begin"/>
      </w:r>
      <w:r w:rsidRPr="00CD33B9">
        <w:instrText xml:space="preserve"> REF _Ref529811561 \r \h  \* MERGEFORMAT </w:instrText>
      </w:r>
      <w:r w:rsidRPr="00CD33B9">
        <w:fldChar w:fldCharType="separate"/>
      </w:r>
      <w:r>
        <w:t>1.18</w:t>
      </w:r>
      <w:r w:rsidRPr="00CD33B9">
        <w:fldChar w:fldCharType="end"/>
      </w:r>
      <w:r w:rsidRPr="00CD33B9">
        <w:t xml:space="preserve"> Договора.</w:t>
      </w:r>
    </w:p>
    <w:p w14:paraId="3E5E8D17" w14:textId="77777777" w:rsidR="00191875" w:rsidRPr="00CD33B9" w:rsidRDefault="00191875" w:rsidP="00191875">
      <w:pPr>
        <w:pStyle w:val="a9"/>
        <w:tabs>
          <w:tab w:val="left" w:pos="1276"/>
          <w:tab w:val="left" w:pos="1418"/>
          <w:tab w:val="left" w:pos="1560"/>
          <w:tab w:val="left" w:pos="1701"/>
        </w:tabs>
        <w:ind w:left="709"/>
        <w:jc w:val="both"/>
      </w:pPr>
    </w:p>
    <w:p w14:paraId="4C5786D8" w14:textId="77777777" w:rsidR="00191875" w:rsidRPr="00A5798E" w:rsidRDefault="00191875" w:rsidP="00191875">
      <w:pPr>
        <w:pStyle w:val="a9"/>
        <w:numPr>
          <w:ilvl w:val="0"/>
          <w:numId w:val="3"/>
        </w:numPr>
        <w:tabs>
          <w:tab w:val="left" w:pos="1260"/>
          <w:tab w:val="left" w:pos="1418"/>
          <w:tab w:val="left" w:pos="1560"/>
          <w:tab w:val="left" w:pos="1701"/>
        </w:tabs>
        <w:spacing w:before="240"/>
        <w:jc w:val="center"/>
        <w:rPr>
          <w:b/>
        </w:rPr>
      </w:pPr>
      <w:r w:rsidRPr="00A5798E">
        <w:rPr>
          <w:b/>
        </w:rPr>
        <w:t>Срок действия и порядок изменения Договора</w:t>
      </w:r>
    </w:p>
    <w:p w14:paraId="54DCDDFD" w14:textId="77777777" w:rsidR="00191875" w:rsidRPr="00A5798E" w:rsidRDefault="00191875" w:rsidP="00191875">
      <w:pPr>
        <w:tabs>
          <w:tab w:val="left" w:pos="851"/>
          <w:tab w:val="left" w:pos="1276"/>
          <w:tab w:val="left" w:pos="1418"/>
          <w:tab w:val="left" w:pos="1560"/>
          <w:tab w:val="left" w:pos="17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A5798E">
        <w:rPr>
          <w:rFonts w:ascii="Times New Roman" w:hAnsi="Times New Roman" w:cs="Times New Roman"/>
          <w:sz w:val="24"/>
          <w:szCs w:val="24"/>
        </w:rPr>
        <w:t>15.1.Договор действует в течение срока, установленного в пункте </w:t>
      </w:r>
      <w:r w:rsidRPr="00A5798E">
        <w:rPr>
          <w:rFonts w:ascii="Times New Roman" w:hAnsi="Times New Roman" w:cs="Times New Roman"/>
          <w:sz w:val="24"/>
          <w:szCs w:val="24"/>
        </w:rPr>
        <w:fldChar w:fldCharType="begin"/>
      </w:r>
      <w:r w:rsidRPr="00A5798E">
        <w:rPr>
          <w:rFonts w:ascii="Times New Roman" w:hAnsi="Times New Roman" w:cs="Times New Roman"/>
          <w:sz w:val="24"/>
          <w:szCs w:val="24"/>
        </w:rPr>
        <w:instrText xml:space="preserve"> REF _Ref10471165 \r \h  \* MERGEFORMAT </w:instrText>
      </w:r>
      <w:r w:rsidRPr="00A5798E">
        <w:rPr>
          <w:rFonts w:ascii="Times New Roman" w:hAnsi="Times New Roman" w:cs="Times New Roman"/>
          <w:sz w:val="24"/>
          <w:szCs w:val="24"/>
        </w:rPr>
      </w:r>
      <w:r w:rsidRPr="00A5798E">
        <w:rPr>
          <w:rFonts w:ascii="Times New Roman" w:hAnsi="Times New Roman" w:cs="Times New Roman"/>
          <w:sz w:val="24"/>
          <w:szCs w:val="24"/>
        </w:rPr>
        <w:fldChar w:fldCharType="separate"/>
      </w:r>
      <w:r>
        <w:rPr>
          <w:rFonts w:ascii="Times New Roman" w:hAnsi="Times New Roman" w:cs="Times New Roman"/>
          <w:sz w:val="24"/>
          <w:szCs w:val="24"/>
        </w:rPr>
        <w:t>1.19</w:t>
      </w:r>
      <w:r w:rsidRPr="00A5798E">
        <w:rPr>
          <w:rFonts w:ascii="Times New Roman" w:hAnsi="Times New Roman" w:cs="Times New Roman"/>
          <w:sz w:val="24"/>
          <w:szCs w:val="24"/>
        </w:rPr>
        <w:fldChar w:fldCharType="end"/>
      </w:r>
      <w:r w:rsidRPr="00A5798E">
        <w:rPr>
          <w:rFonts w:ascii="Times New Roman" w:hAnsi="Times New Roman" w:cs="Times New Roman"/>
          <w:sz w:val="24"/>
          <w:szCs w:val="24"/>
        </w:rPr>
        <w:t xml:space="preserve"> Договора.</w:t>
      </w:r>
    </w:p>
    <w:p w14:paraId="383D24BA" w14:textId="77777777" w:rsidR="00191875" w:rsidRPr="00A5798E" w:rsidRDefault="00191875" w:rsidP="00191875">
      <w:pPr>
        <w:pStyle w:val="a9"/>
        <w:tabs>
          <w:tab w:val="left" w:pos="142"/>
          <w:tab w:val="left" w:pos="1276"/>
          <w:tab w:val="left" w:pos="1418"/>
          <w:tab w:val="left" w:pos="1560"/>
          <w:tab w:val="left" w:pos="1701"/>
        </w:tabs>
        <w:ind w:left="0" w:firstLine="709"/>
        <w:jc w:val="both"/>
      </w:pPr>
      <w:r w:rsidRPr="00A5798E">
        <w:t>Окончание срока действия Договора не влечет прекращение обязательств по взаиморасчетам, а также обязательств Сторон о конфиденциальности, а также гарантийных обязательств Подрядчика по Договору, для которых в каждом случае в положениях Договора прямо установлены иные сроки действия соответствующих обязательств.</w:t>
      </w:r>
    </w:p>
    <w:p w14:paraId="1CB6CA0A" w14:textId="77777777" w:rsidR="00191875" w:rsidRPr="00A5798E" w:rsidRDefault="00191875" w:rsidP="00191875">
      <w:pPr>
        <w:tabs>
          <w:tab w:val="left" w:pos="851"/>
          <w:tab w:val="left" w:pos="1418"/>
          <w:tab w:val="left" w:pos="1560"/>
          <w:tab w:val="left" w:pos="17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A5798E">
        <w:rPr>
          <w:rFonts w:ascii="Times New Roman" w:hAnsi="Times New Roman" w:cs="Times New Roman"/>
          <w:sz w:val="24"/>
          <w:szCs w:val="24"/>
        </w:rPr>
        <w:t xml:space="preserve">15.2.Все изменения и дополнения к Договору действительны, если совершены в письменной форме и подписаны обеими Сторонами. Соответствующие дополнительные </w:t>
      </w:r>
      <w:r w:rsidRPr="00A5798E">
        <w:rPr>
          <w:rFonts w:ascii="Times New Roman" w:hAnsi="Times New Roman" w:cs="Times New Roman"/>
          <w:color w:val="000000" w:themeColor="text1"/>
          <w:sz w:val="24"/>
          <w:szCs w:val="24"/>
        </w:rPr>
        <w:t>соглашения Сторон являются неотъемлемой частью Договора.</w:t>
      </w:r>
    </w:p>
    <w:p w14:paraId="2B71ACA3" w14:textId="77777777" w:rsidR="00191875" w:rsidRPr="00A5798E" w:rsidRDefault="00191875" w:rsidP="00191875">
      <w:pPr>
        <w:tabs>
          <w:tab w:val="left" w:pos="851"/>
          <w:tab w:val="left" w:pos="1276"/>
          <w:tab w:val="left" w:pos="1418"/>
          <w:tab w:val="left" w:pos="1560"/>
          <w:tab w:val="left" w:pos="1701"/>
        </w:tabs>
        <w:spacing w:after="0" w:line="24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ab/>
      </w:r>
      <w:r w:rsidRPr="00A5798E">
        <w:rPr>
          <w:rFonts w:ascii="Times New Roman" w:hAnsi="Times New Roman" w:cs="Times New Roman"/>
          <w:color w:val="000000" w:themeColor="text1"/>
          <w:sz w:val="24"/>
          <w:szCs w:val="24"/>
        </w:rPr>
        <w:t>15.3.</w:t>
      </w:r>
      <w:r>
        <w:rPr>
          <w:rFonts w:ascii="Times New Roman" w:hAnsi="Times New Roman" w:cs="Times New Roman"/>
          <w:color w:val="000000" w:themeColor="text1"/>
          <w:sz w:val="24"/>
          <w:szCs w:val="24"/>
        </w:rPr>
        <w:t xml:space="preserve">При </w:t>
      </w:r>
      <w:r w:rsidRPr="00A5798E">
        <w:rPr>
          <w:rFonts w:ascii="Times New Roman" w:hAnsi="Times New Roman" w:cs="Times New Roman"/>
          <w:color w:val="000000" w:themeColor="text1"/>
          <w:sz w:val="24"/>
          <w:szCs w:val="24"/>
        </w:rPr>
        <w:t xml:space="preserve">исполнении Договора изменение </w:t>
      </w:r>
      <w:r>
        <w:rPr>
          <w:rFonts w:ascii="Times New Roman" w:hAnsi="Times New Roman" w:cs="Times New Roman"/>
          <w:color w:val="000000" w:themeColor="text1"/>
          <w:sz w:val="24"/>
          <w:szCs w:val="24"/>
        </w:rPr>
        <w:t>его</w:t>
      </w:r>
      <w:r w:rsidRPr="00A5798E">
        <w:rPr>
          <w:rFonts w:ascii="Times New Roman" w:hAnsi="Times New Roman" w:cs="Times New Roman"/>
          <w:color w:val="000000" w:themeColor="text1"/>
          <w:sz w:val="24"/>
          <w:szCs w:val="24"/>
        </w:rPr>
        <w:t xml:space="preserve"> условий </w:t>
      </w:r>
      <w:r>
        <w:rPr>
          <w:rFonts w:ascii="Times New Roman" w:hAnsi="Times New Roman" w:cs="Times New Roman"/>
          <w:color w:val="000000" w:themeColor="text1"/>
          <w:sz w:val="24"/>
          <w:szCs w:val="24"/>
        </w:rPr>
        <w:t xml:space="preserve"> осуществляется Сторонами с соблюдением требований Положения о закупке товаров, работ, услуг для нужд АО «Почта России».</w:t>
      </w:r>
      <w:bookmarkStart w:id="48" w:name="_Ref384632227"/>
    </w:p>
    <w:p w14:paraId="42F8BC3C" w14:textId="77777777" w:rsidR="00191875" w:rsidRPr="00A5798E" w:rsidRDefault="00191875" w:rsidP="00191875">
      <w:pPr>
        <w:tabs>
          <w:tab w:val="left" w:pos="1260"/>
          <w:tab w:val="left" w:pos="1418"/>
          <w:tab w:val="left" w:pos="1560"/>
          <w:tab w:val="left" w:pos="1701"/>
        </w:tabs>
        <w:spacing w:before="120" w:after="120"/>
        <w:jc w:val="center"/>
        <w:rPr>
          <w:rFonts w:ascii="Times New Roman" w:hAnsi="Times New Roman" w:cs="Times New Roman"/>
          <w:b/>
          <w:sz w:val="24"/>
          <w:szCs w:val="24"/>
        </w:rPr>
      </w:pPr>
      <w:r w:rsidRPr="00A5798E">
        <w:rPr>
          <w:rFonts w:ascii="Times New Roman" w:hAnsi="Times New Roman" w:cs="Times New Roman"/>
          <w:b/>
          <w:sz w:val="24"/>
          <w:szCs w:val="24"/>
        </w:rPr>
        <w:t>16</w:t>
      </w:r>
      <w:r>
        <w:t>.</w:t>
      </w:r>
      <w:r w:rsidRPr="00096AA9">
        <w:t xml:space="preserve"> </w:t>
      </w:r>
      <w:bookmarkStart w:id="49" w:name="_Ref9852901"/>
      <w:bookmarkEnd w:id="48"/>
      <w:r w:rsidRPr="00A5798E">
        <w:rPr>
          <w:rFonts w:ascii="Times New Roman" w:hAnsi="Times New Roman" w:cs="Times New Roman"/>
          <w:b/>
          <w:sz w:val="24"/>
          <w:szCs w:val="24"/>
        </w:rPr>
        <w:t>Расторжение Договора</w:t>
      </w:r>
      <w:bookmarkEnd w:id="49"/>
    </w:p>
    <w:p w14:paraId="5B5A2D86" w14:textId="77777777" w:rsidR="00191875" w:rsidRPr="00832A6D" w:rsidRDefault="00191875" w:rsidP="00191875">
      <w:pPr>
        <w:widowControl w:val="0"/>
        <w:tabs>
          <w:tab w:val="left" w:pos="0"/>
          <w:tab w:val="left" w:pos="1276"/>
          <w:tab w:val="left" w:pos="1418"/>
          <w:tab w:val="left" w:pos="1560"/>
          <w:tab w:val="left" w:pos="1701"/>
        </w:tabs>
        <w:spacing w:after="0" w:line="240" w:lineRule="auto"/>
        <w:ind w:firstLine="709"/>
        <w:jc w:val="both"/>
        <w:rPr>
          <w:rFonts w:ascii="Times New Roman" w:hAnsi="Times New Roman" w:cs="Times New Roman"/>
          <w:sz w:val="24"/>
          <w:szCs w:val="24"/>
        </w:rPr>
      </w:pPr>
      <w:r w:rsidRPr="00832A6D">
        <w:rPr>
          <w:rFonts w:ascii="Times New Roman" w:hAnsi="Times New Roman" w:cs="Times New Roman"/>
          <w:sz w:val="24"/>
          <w:szCs w:val="24"/>
        </w:rPr>
        <w:t>16.1. 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p>
    <w:p w14:paraId="2D9164D1" w14:textId="77777777" w:rsidR="00191875" w:rsidRPr="00832A6D" w:rsidRDefault="00191875" w:rsidP="00191875">
      <w:pPr>
        <w:widowControl w:val="0"/>
        <w:tabs>
          <w:tab w:val="left" w:pos="0"/>
          <w:tab w:val="left" w:pos="1276"/>
          <w:tab w:val="left" w:pos="1418"/>
          <w:tab w:val="left" w:pos="1560"/>
          <w:tab w:val="left" w:pos="1701"/>
        </w:tabs>
        <w:spacing w:after="0" w:line="240" w:lineRule="auto"/>
        <w:ind w:firstLine="709"/>
        <w:jc w:val="both"/>
        <w:rPr>
          <w:rFonts w:ascii="Times New Roman" w:eastAsia="Arial" w:hAnsi="Times New Roman" w:cs="Times New Roman"/>
          <w:sz w:val="24"/>
          <w:szCs w:val="24"/>
          <w:lang w:eastAsia="ar-SA"/>
        </w:rPr>
      </w:pPr>
      <w:r w:rsidRPr="00832A6D">
        <w:rPr>
          <w:rFonts w:ascii="Times New Roman" w:eastAsia="Arial" w:hAnsi="Times New Roman" w:cs="Times New Roman"/>
          <w:sz w:val="24"/>
          <w:szCs w:val="24"/>
          <w:lang w:eastAsia="ar-SA"/>
        </w:rPr>
        <w:t xml:space="preserve">16.2. Заказчик в любое время вправе в </w:t>
      </w:r>
      <w:r w:rsidRPr="00832A6D">
        <w:rPr>
          <w:rFonts w:ascii="Times New Roman" w:hAnsi="Times New Roman" w:cs="Times New Roman"/>
          <w:sz w:val="24"/>
          <w:szCs w:val="24"/>
        </w:rPr>
        <w:t>одностороннем</w:t>
      </w:r>
      <w:r w:rsidRPr="00832A6D">
        <w:rPr>
          <w:rFonts w:ascii="Times New Roman" w:eastAsia="Arial" w:hAnsi="Times New Roman" w:cs="Times New Roman"/>
          <w:sz w:val="24"/>
          <w:szCs w:val="24"/>
          <w:lang w:eastAsia="ar-SA"/>
        </w:rPr>
        <w:t xml:space="preserve"> внесудебном порядке отказаться от исполнения Договора в </w:t>
      </w:r>
      <w:r w:rsidRPr="00832A6D">
        <w:rPr>
          <w:rFonts w:ascii="Times New Roman" w:hAnsi="Times New Roman" w:cs="Times New Roman"/>
          <w:sz w:val="24"/>
          <w:szCs w:val="24"/>
        </w:rPr>
        <w:t>случаях, установленных Положением о закупке Заказчика, в случаях, предусмотренных законодательством РФ или Договором, а также в</w:t>
      </w:r>
      <w:r w:rsidRPr="00832A6D">
        <w:rPr>
          <w:rFonts w:ascii="Times New Roman" w:eastAsia="Arial" w:hAnsi="Times New Roman" w:cs="Times New Roman"/>
          <w:sz w:val="24"/>
          <w:szCs w:val="24"/>
          <w:lang w:eastAsia="ar-SA"/>
        </w:rPr>
        <w:t xml:space="preserve"> случае существенного нарушения Подрядчиком Договора,</w:t>
      </w:r>
      <w:r w:rsidRPr="00832A6D">
        <w:rPr>
          <w:rFonts w:ascii="Times New Roman" w:hAnsi="Times New Roman" w:cs="Times New Roman"/>
          <w:sz w:val="24"/>
          <w:szCs w:val="24"/>
          <w:lang w:eastAsia="ar-SA"/>
        </w:rPr>
        <w:t xml:space="preserve"> которое влечет для Заказчика такой ущерб, что Заказчик лишается того, на что был вправе рассчитывать при заключении Договора, и (или) влечет невозможность дальнейшего исполнения Договора,</w:t>
      </w:r>
      <w:r w:rsidRPr="00832A6D">
        <w:rPr>
          <w:rFonts w:ascii="Times New Roman" w:eastAsia="Arial" w:hAnsi="Times New Roman" w:cs="Times New Roman"/>
          <w:sz w:val="24"/>
          <w:szCs w:val="24"/>
          <w:lang w:eastAsia="ar-SA"/>
        </w:rPr>
        <w:t xml:space="preserve"> в том числе в случае:</w:t>
      </w:r>
    </w:p>
    <w:p w14:paraId="3DD5786C" w14:textId="77777777" w:rsidR="00191875" w:rsidRPr="00832A6D" w:rsidRDefault="00191875" w:rsidP="00191875">
      <w:pPr>
        <w:widowControl w:val="0"/>
        <w:tabs>
          <w:tab w:val="left" w:pos="1260"/>
          <w:tab w:val="left" w:pos="1418"/>
          <w:tab w:val="left" w:pos="1560"/>
          <w:tab w:val="left" w:pos="1701"/>
        </w:tabs>
        <w:spacing w:after="0" w:line="240" w:lineRule="auto"/>
        <w:ind w:firstLine="709"/>
        <w:jc w:val="both"/>
        <w:rPr>
          <w:rFonts w:ascii="Times New Roman" w:hAnsi="Times New Roman" w:cs="Times New Roman"/>
          <w:sz w:val="24"/>
          <w:szCs w:val="24"/>
        </w:rPr>
      </w:pPr>
      <w:r w:rsidRPr="00832A6D">
        <w:rPr>
          <w:rFonts w:ascii="Times New Roman" w:eastAsia="Arial" w:hAnsi="Times New Roman" w:cs="Times New Roman"/>
          <w:sz w:val="24"/>
          <w:szCs w:val="24"/>
          <w:lang w:eastAsia="ar-SA"/>
        </w:rPr>
        <w:t xml:space="preserve">16.2.1. если </w:t>
      </w:r>
      <w:r w:rsidRPr="00832A6D">
        <w:rPr>
          <w:rFonts w:ascii="Times New Roman" w:hAnsi="Times New Roman" w:cs="Times New Roman"/>
          <w:sz w:val="24"/>
          <w:szCs w:val="24"/>
        </w:rPr>
        <w:t xml:space="preserve">Подрядчиком </w:t>
      </w:r>
      <w:r w:rsidRPr="00832A6D">
        <w:rPr>
          <w:rFonts w:ascii="Times New Roman" w:eastAsia="Arial" w:hAnsi="Times New Roman" w:cs="Times New Roman"/>
          <w:sz w:val="24"/>
          <w:szCs w:val="24"/>
          <w:lang w:eastAsia="ar-SA"/>
        </w:rPr>
        <w:t>выполнены Работы ненадлежащего качества с недостатками, которые не могут быть устранены в приемлемый для Заказчика срок, либо существенного или неоднократного нарушения сроков выполнения Работ, предоставления документов, которые являются обязательными в соответствии с Договором (при этом под существенным нарушением понимается нарушение сроков, превышающее 30 (тридцать) календарных дней, под неоднократным нарушением - два или более раза);</w:t>
      </w:r>
    </w:p>
    <w:p w14:paraId="4179A08D" w14:textId="77777777" w:rsidR="00191875" w:rsidRPr="00832A6D" w:rsidRDefault="00191875" w:rsidP="00191875">
      <w:pPr>
        <w:widowControl w:val="0"/>
        <w:tabs>
          <w:tab w:val="left" w:pos="1260"/>
          <w:tab w:val="left" w:pos="1418"/>
          <w:tab w:val="left" w:pos="1560"/>
          <w:tab w:val="left" w:pos="1701"/>
        </w:tabs>
        <w:spacing w:after="0" w:line="240" w:lineRule="auto"/>
        <w:ind w:firstLine="709"/>
        <w:jc w:val="both"/>
        <w:rPr>
          <w:rFonts w:ascii="Times New Roman" w:hAnsi="Times New Roman" w:cs="Times New Roman"/>
          <w:sz w:val="24"/>
          <w:szCs w:val="24"/>
        </w:rPr>
      </w:pPr>
      <w:r w:rsidRPr="00832A6D">
        <w:rPr>
          <w:rFonts w:ascii="Times New Roman" w:hAnsi="Times New Roman" w:cs="Times New Roman"/>
          <w:sz w:val="24"/>
          <w:szCs w:val="24"/>
        </w:rPr>
        <w:t>16.2.2. нарушения обязательств</w:t>
      </w:r>
      <w:r>
        <w:rPr>
          <w:rFonts w:ascii="Times New Roman" w:hAnsi="Times New Roman" w:cs="Times New Roman"/>
          <w:sz w:val="24"/>
          <w:szCs w:val="24"/>
        </w:rPr>
        <w:t>, установленных в разделе 17 Договора</w:t>
      </w:r>
      <w:r w:rsidRPr="00832A6D">
        <w:rPr>
          <w:rFonts w:ascii="Times New Roman" w:hAnsi="Times New Roman" w:cs="Times New Roman"/>
          <w:sz w:val="24"/>
          <w:szCs w:val="24"/>
        </w:rPr>
        <w:t>;</w:t>
      </w:r>
    </w:p>
    <w:p w14:paraId="7211087A" w14:textId="77777777" w:rsidR="00191875" w:rsidRPr="00832A6D" w:rsidRDefault="00191875" w:rsidP="00191875">
      <w:pPr>
        <w:widowControl w:val="0"/>
        <w:tabs>
          <w:tab w:val="left" w:pos="1260"/>
          <w:tab w:val="left" w:pos="1418"/>
          <w:tab w:val="left" w:pos="1560"/>
          <w:tab w:val="left" w:pos="1701"/>
        </w:tabs>
        <w:spacing w:after="0" w:line="240" w:lineRule="auto"/>
        <w:ind w:firstLine="709"/>
        <w:jc w:val="both"/>
        <w:rPr>
          <w:rFonts w:ascii="Times New Roman" w:hAnsi="Times New Roman" w:cs="Times New Roman"/>
          <w:sz w:val="24"/>
          <w:szCs w:val="24"/>
        </w:rPr>
      </w:pPr>
      <w:r w:rsidRPr="00832A6D">
        <w:rPr>
          <w:rFonts w:ascii="Times New Roman" w:hAnsi="Times New Roman" w:cs="Times New Roman"/>
          <w:sz w:val="24"/>
          <w:szCs w:val="24"/>
        </w:rPr>
        <w:t>16.2.3. нарушения условий о замене обеспечения исполнения Договора, обеспечения исполнения гарантийных обязательств по Договору (если предоставление такого обеспечения предусмотрено Договором);</w:t>
      </w:r>
    </w:p>
    <w:p w14:paraId="127F268F" w14:textId="77777777" w:rsidR="00191875" w:rsidRPr="00832A6D" w:rsidRDefault="00191875" w:rsidP="00191875">
      <w:pPr>
        <w:widowControl w:val="0"/>
        <w:tabs>
          <w:tab w:val="left" w:pos="0"/>
          <w:tab w:val="left" w:pos="1418"/>
          <w:tab w:val="left" w:pos="1560"/>
          <w:tab w:val="left" w:pos="1701"/>
        </w:tabs>
        <w:spacing w:after="0" w:line="240" w:lineRule="auto"/>
        <w:ind w:firstLine="709"/>
        <w:jc w:val="both"/>
        <w:rPr>
          <w:rFonts w:ascii="Times New Roman" w:hAnsi="Times New Roman" w:cs="Times New Roman"/>
          <w:sz w:val="24"/>
          <w:szCs w:val="24"/>
        </w:rPr>
      </w:pPr>
      <w:r w:rsidRPr="00832A6D">
        <w:rPr>
          <w:rFonts w:ascii="Times New Roman" w:hAnsi="Times New Roman" w:cs="Times New Roman"/>
          <w:sz w:val="24"/>
          <w:szCs w:val="24"/>
        </w:rPr>
        <w:t>16.2.4. нарушения положений, предусмотренных пунктами 18.1 - 18.5. настоящего Договора;</w:t>
      </w:r>
    </w:p>
    <w:p w14:paraId="32F707B4" w14:textId="77777777" w:rsidR="00191875" w:rsidRPr="00832A6D" w:rsidRDefault="00191875" w:rsidP="00191875">
      <w:pPr>
        <w:widowControl w:val="0"/>
        <w:tabs>
          <w:tab w:val="left" w:pos="0"/>
          <w:tab w:val="left" w:pos="1418"/>
          <w:tab w:val="left" w:pos="1560"/>
          <w:tab w:val="left" w:pos="1701"/>
        </w:tabs>
        <w:spacing w:after="0" w:line="240" w:lineRule="auto"/>
        <w:ind w:firstLine="709"/>
        <w:jc w:val="both"/>
        <w:rPr>
          <w:rFonts w:ascii="Times New Roman" w:hAnsi="Times New Roman" w:cs="Times New Roman"/>
          <w:sz w:val="24"/>
          <w:szCs w:val="24"/>
        </w:rPr>
      </w:pPr>
      <w:r w:rsidRPr="00832A6D">
        <w:rPr>
          <w:rFonts w:ascii="Times New Roman" w:hAnsi="Times New Roman" w:cs="Times New Roman"/>
          <w:sz w:val="24"/>
          <w:szCs w:val="24"/>
        </w:rPr>
        <w:t>16.2.</w:t>
      </w:r>
      <w:r>
        <w:rPr>
          <w:rFonts w:ascii="Times New Roman" w:hAnsi="Times New Roman" w:cs="Times New Roman"/>
          <w:sz w:val="24"/>
          <w:szCs w:val="24"/>
        </w:rPr>
        <w:t>5</w:t>
      </w:r>
      <w:r w:rsidRPr="00832A6D">
        <w:rPr>
          <w:rFonts w:ascii="Times New Roman" w:hAnsi="Times New Roman" w:cs="Times New Roman"/>
          <w:sz w:val="24"/>
          <w:szCs w:val="24"/>
        </w:rPr>
        <w:t>. в иных случаях, установленных законодательством Российской Федерации, Положением о закупке товаров, работ, услуг Заказчика.</w:t>
      </w:r>
    </w:p>
    <w:p w14:paraId="49EF505E" w14:textId="77777777" w:rsidR="00191875" w:rsidRPr="00832A6D" w:rsidRDefault="00191875" w:rsidP="00191875">
      <w:pPr>
        <w:widowControl w:val="0"/>
        <w:tabs>
          <w:tab w:val="left" w:pos="0"/>
          <w:tab w:val="left" w:pos="1276"/>
          <w:tab w:val="left" w:pos="1418"/>
          <w:tab w:val="left" w:pos="1560"/>
          <w:tab w:val="left" w:pos="1701"/>
        </w:tabs>
        <w:spacing w:after="0" w:line="240" w:lineRule="auto"/>
        <w:ind w:firstLine="709"/>
        <w:jc w:val="both"/>
        <w:rPr>
          <w:rFonts w:ascii="Times New Roman" w:eastAsia="Arial" w:hAnsi="Times New Roman" w:cs="Times New Roman"/>
          <w:sz w:val="24"/>
          <w:szCs w:val="24"/>
          <w:lang w:eastAsia="ar-SA"/>
        </w:rPr>
      </w:pPr>
      <w:r w:rsidRPr="00832A6D">
        <w:rPr>
          <w:rFonts w:ascii="Times New Roman" w:eastAsia="Arial" w:hAnsi="Times New Roman" w:cs="Times New Roman"/>
          <w:sz w:val="24"/>
          <w:szCs w:val="24"/>
          <w:lang w:eastAsia="ar-SA"/>
        </w:rPr>
        <w:t xml:space="preserve">16.3. Подрядчик вправе отказаться от исполнения Договора в одностороннем внесудебном порядке в </w:t>
      </w:r>
      <w:r w:rsidRPr="00832A6D">
        <w:rPr>
          <w:rFonts w:ascii="Times New Roman" w:hAnsi="Times New Roman" w:cs="Times New Roman"/>
          <w:sz w:val="24"/>
          <w:szCs w:val="24"/>
        </w:rPr>
        <w:t>случаях, установленных законодательством или Договором, а также в</w:t>
      </w:r>
      <w:r w:rsidRPr="00832A6D">
        <w:rPr>
          <w:rFonts w:ascii="Times New Roman" w:eastAsia="Arial" w:hAnsi="Times New Roman" w:cs="Times New Roman"/>
          <w:sz w:val="24"/>
          <w:szCs w:val="24"/>
          <w:lang w:eastAsia="ar-SA"/>
        </w:rPr>
        <w:t xml:space="preserve"> случае существенного нарушения Заказчиком Договора, в том числе в случае:</w:t>
      </w:r>
    </w:p>
    <w:p w14:paraId="7CEB0707" w14:textId="77777777" w:rsidR="00191875" w:rsidRPr="00832A6D" w:rsidRDefault="00191875" w:rsidP="00191875">
      <w:pPr>
        <w:widowControl w:val="0"/>
        <w:tabs>
          <w:tab w:val="left" w:pos="1260"/>
          <w:tab w:val="left" w:pos="1418"/>
          <w:tab w:val="left" w:pos="1560"/>
          <w:tab w:val="left" w:pos="1701"/>
        </w:tabs>
        <w:spacing w:after="0" w:line="240" w:lineRule="auto"/>
        <w:ind w:firstLine="709"/>
        <w:jc w:val="both"/>
        <w:rPr>
          <w:rFonts w:ascii="Times New Roman" w:hAnsi="Times New Roman" w:cs="Times New Roman"/>
          <w:sz w:val="24"/>
          <w:szCs w:val="24"/>
        </w:rPr>
      </w:pPr>
      <w:r w:rsidRPr="00832A6D">
        <w:rPr>
          <w:rFonts w:ascii="Times New Roman" w:hAnsi="Times New Roman" w:cs="Times New Roman"/>
          <w:sz w:val="24"/>
          <w:szCs w:val="24"/>
        </w:rPr>
        <w:t>16.3.1. существенного или неоднократного нарушения Заказчиком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p>
    <w:p w14:paraId="5F79926C" w14:textId="77777777" w:rsidR="00191875" w:rsidRPr="00832A6D" w:rsidRDefault="00191875" w:rsidP="00191875">
      <w:pPr>
        <w:tabs>
          <w:tab w:val="left" w:pos="993"/>
          <w:tab w:val="left" w:pos="1276"/>
        </w:tabs>
        <w:spacing w:after="0" w:line="240" w:lineRule="auto"/>
        <w:ind w:firstLine="709"/>
        <w:jc w:val="both"/>
        <w:rPr>
          <w:rFonts w:ascii="Times New Roman" w:hAnsi="Times New Roman" w:cs="Times New Roman"/>
          <w:sz w:val="24"/>
          <w:szCs w:val="24"/>
        </w:rPr>
      </w:pPr>
      <w:r w:rsidRPr="00832A6D">
        <w:rPr>
          <w:rFonts w:ascii="Times New Roman" w:hAnsi="Times New Roman" w:cs="Times New Roman"/>
          <w:sz w:val="24"/>
          <w:szCs w:val="24"/>
        </w:rPr>
        <w:t>16.3.2. необоснованного отказа Заказчика в приемке выполненных Работ.</w:t>
      </w:r>
    </w:p>
    <w:p w14:paraId="55F3353D" w14:textId="77777777" w:rsidR="00191875" w:rsidRPr="00832A6D" w:rsidRDefault="00191875" w:rsidP="00191875">
      <w:pPr>
        <w:tabs>
          <w:tab w:val="left" w:pos="709"/>
          <w:tab w:val="left" w:pos="851"/>
          <w:tab w:val="left" w:pos="1276"/>
        </w:tabs>
        <w:spacing w:after="0" w:line="240" w:lineRule="auto"/>
        <w:ind w:firstLine="709"/>
        <w:jc w:val="both"/>
        <w:rPr>
          <w:rFonts w:ascii="Times New Roman" w:eastAsia="Arial" w:hAnsi="Times New Roman" w:cs="Times New Roman"/>
          <w:sz w:val="24"/>
          <w:szCs w:val="24"/>
          <w:lang w:eastAsia="ar-SA"/>
        </w:rPr>
      </w:pPr>
      <w:r w:rsidRPr="00832A6D">
        <w:rPr>
          <w:rFonts w:ascii="Times New Roman" w:eastAsia="Arial" w:hAnsi="Times New Roman" w:cs="Times New Roman"/>
          <w:sz w:val="24"/>
          <w:szCs w:val="24"/>
          <w:lang w:eastAsia="ar-SA"/>
        </w:rPr>
        <w:t>16.4. Подрядчик не вправе отказаться от Договора и потребовать возмещения убытков в случае, когда нарушение Заказчиком своих обязанностей по Договору препятствует исполнению Договора Подрядчиком, а также при наличии обстоятельств, очевидно свидетельствующих, что исполнение указанных обязанностей Заказчиком не будет произведено в установленный срок.</w:t>
      </w:r>
    </w:p>
    <w:p w14:paraId="6E4E5699" w14:textId="77777777" w:rsidR="00191875" w:rsidRPr="00832A6D" w:rsidRDefault="00191875" w:rsidP="00191875">
      <w:pPr>
        <w:tabs>
          <w:tab w:val="left" w:pos="0"/>
          <w:tab w:val="left" w:pos="1276"/>
          <w:tab w:val="left" w:pos="1418"/>
          <w:tab w:val="left" w:pos="1560"/>
          <w:tab w:val="left" w:pos="1701"/>
        </w:tabs>
        <w:spacing w:after="0" w:line="240" w:lineRule="auto"/>
        <w:ind w:firstLine="709"/>
        <w:jc w:val="both"/>
        <w:rPr>
          <w:rFonts w:ascii="Times New Roman" w:eastAsia="Arial" w:hAnsi="Times New Roman" w:cs="Times New Roman"/>
          <w:sz w:val="24"/>
          <w:szCs w:val="24"/>
          <w:lang w:eastAsia="ar-SA"/>
        </w:rPr>
      </w:pPr>
      <w:r w:rsidRPr="00832A6D">
        <w:rPr>
          <w:rFonts w:ascii="Times New Roman" w:eastAsia="Arial" w:hAnsi="Times New Roman" w:cs="Times New Roman"/>
          <w:sz w:val="24"/>
          <w:szCs w:val="24"/>
          <w:lang w:eastAsia="ar-SA"/>
        </w:rPr>
        <w:t>16.5. 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4E5D2BEF" w14:textId="77777777" w:rsidR="00191875" w:rsidRPr="00832A6D" w:rsidRDefault="00191875" w:rsidP="00191875">
      <w:pPr>
        <w:tabs>
          <w:tab w:val="left" w:pos="1260"/>
          <w:tab w:val="left" w:pos="1418"/>
          <w:tab w:val="left" w:pos="1560"/>
          <w:tab w:val="left" w:pos="1701"/>
        </w:tabs>
        <w:spacing w:after="0" w:line="240" w:lineRule="auto"/>
        <w:ind w:firstLine="851"/>
        <w:jc w:val="both"/>
        <w:rPr>
          <w:rFonts w:ascii="Times New Roman" w:hAnsi="Times New Roman" w:cs="Times New Roman"/>
          <w:sz w:val="24"/>
          <w:szCs w:val="24"/>
        </w:rPr>
      </w:pPr>
      <w:r w:rsidRPr="00832A6D">
        <w:rPr>
          <w:rFonts w:ascii="Times New Roman" w:hAnsi="Times New Roman" w:cs="Times New Roman"/>
          <w:sz w:val="24"/>
          <w:szCs w:val="24"/>
        </w:rPr>
        <w:t>16.5.1. 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электронной почты;</w:t>
      </w:r>
    </w:p>
    <w:p w14:paraId="676B4F81" w14:textId="77777777" w:rsidR="00191875" w:rsidRPr="00832A6D" w:rsidRDefault="00191875" w:rsidP="00191875">
      <w:pPr>
        <w:tabs>
          <w:tab w:val="left" w:pos="1260"/>
          <w:tab w:val="left" w:pos="1418"/>
          <w:tab w:val="left" w:pos="1560"/>
          <w:tab w:val="left" w:pos="1701"/>
        </w:tabs>
        <w:spacing w:after="0" w:line="240" w:lineRule="auto"/>
        <w:ind w:firstLine="851"/>
        <w:jc w:val="both"/>
        <w:rPr>
          <w:rFonts w:ascii="Times New Roman" w:hAnsi="Times New Roman" w:cs="Times New Roman"/>
          <w:sz w:val="24"/>
          <w:szCs w:val="24"/>
        </w:rPr>
      </w:pPr>
      <w:r w:rsidRPr="00832A6D">
        <w:rPr>
          <w:rFonts w:ascii="Times New Roman" w:hAnsi="Times New Roman" w:cs="Times New Roman"/>
          <w:sz w:val="24"/>
          <w:szCs w:val="24"/>
        </w:rPr>
        <w:t>16.5.2.указание на предмет Договора;</w:t>
      </w:r>
    </w:p>
    <w:p w14:paraId="1AD60658" w14:textId="77777777" w:rsidR="00191875" w:rsidRPr="00832A6D" w:rsidRDefault="00191875" w:rsidP="00191875">
      <w:pPr>
        <w:tabs>
          <w:tab w:val="left" w:pos="1260"/>
          <w:tab w:val="left" w:pos="1418"/>
          <w:tab w:val="left" w:pos="1560"/>
          <w:tab w:val="left" w:pos="1701"/>
        </w:tabs>
        <w:spacing w:after="0" w:line="240" w:lineRule="auto"/>
        <w:ind w:firstLine="851"/>
        <w:jc w:val="both"/>
        <w:rPr>
          <w:rFonts w:ascii="Times New Roman" w:hAnsi="Times New Roman" w:cs="Times New Roman"/>
          <w:sz w:val="24"/>
          <w:szCs w:val="24"/>
        </w:rPr>
      </w:pPr>
      <w:r w:rsidRPr="00832A6D">
        <w:rPr>
          <w:rFonts w:ascii="Times New Roman" w:hAnsi="Times New Roman" w:cs="Times New Roman"/>
          <w:sz w:val="24"/>
          <w:szCs w:val="24"/>
        </w:rPr>
        <w:t xml:space="preserve">16.5.3. 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1FBE28D3" w14:textId="77777777" w:rsidR="00191875" w:rsidRPr="00832A6D" w:rsidRDefault="00191875" w:rsidP="00191875">
      <w:pPr>
        <w:tabs>
          <w:tab w:val="left" w:pos="0"/>
          <w:tab w:val="left" w:pos="1276"/>
          <w:tab w:val="left" w:pos="1418"/>
          <w:tab w:val="left" w:pos="1560"/>
          <w:tab w:val="left" w:pos="1701"/>
        </w:tabs>
        <w:spacing w:after="0" w:line="240" w:lineRule="auto"/>
        <w:ind w:firstLine="851"/>
        <w:jc w:val="both"/>
        <w:rPr>
          <w:rFonts w:ascii="Times New Roman" w:hAnsi="Times New Roman" w:cs="Times New Roman"/>
          <w:sz w:val="24"/>
          <w:szCs w:val="24"/>
        </w:rPr>
      </w:pPr>
      <w:r w:rsidRPr="00832A6D">
        <w:rPr>
          <w:rFonts w:ascii="Times New Roman" w:eastAsia="Arial" w:hAnsi="Times New Roman" w:cs="Times New Roman"/>
          <w:sz w:val="24"/>
          <w:szCs w:val="24"/>
          <w:lang w:eastAsia="ar-SA"/>
        </w:rPr>
        <w:t>16.6. 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5D30EBBC" w14:textId="77777777" w:rsidR="00191875" w:rsidRPr="00832A6D" w:rsidRDefault="00191875" w:rsidP="00191875">
      <w:pPr>
        <w:tabs>
          <w:tab w:val="left" w:pos="0"/>
          <w:tab w:val="left" w:pos="1276"/>
          <w:tab w:val="left" w:pos="1418"/>
          <w:tab w:val="left" w:pos="1560"/>
          <w:tab w:val="left" w:pos="1701"/>
        </w:tabs>
        <w:spacing w:after="0" w:line="240" w:lineRule="auto"/>
        <w:ind w:firstLine="851"/>
        <w:jc w:val="both"/>
        <w:rPr>
          <w:rFonts w:ascii="Times New Roman" w:eastAsia="Arial" w:hAnsi="Times New Roman" w:cs="Times New Roman"/>
          <w:sz w:val="24"/>
          <w:szCs w:val="24"/>
          <w:lang w:eastAsia="ar-SA"/>
        </w:rPr>
      </w:pPr>
      <w:r w:rsidRPr="00832A6D">
        <w:rPr>
          <w:rFonts w:ascii="Times New Roman" w:eastAsia="Arial" w:hAnsi="Times New Roman" w:cs="Times New Roman"/>
          <w:sz w:val="24"/>
          <w:szCs w:val="24"/>
          <w:lang w:eastAsia="ar-SA"/>
        </w:rPr>
        <w:t>16.7. Уведомление о принятом решении об одностороннем отказе от исполнения Договора направляется другой Стороне в течение 3 (трех)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38D07745" w14:textId="77777777" w:rsidR="00191875" w:rsidRPr="00832A6D" w:rsidRDefault="00191875" w:rsidP="00191875">
      <w:pPr>
        <w:tabs>
          <w:tab w:val="left" w:pos="0"/>
          <w:tab w:val="left" w:pos="1276"/>
          <w:tab w:val="left" w:pos="1418"/>
          <w:tab w:val="left" w:pos="1560"/>
          <w:tab w:val="left" w:pos="1701"/>
        </w:tabs>
        <w:spacing w:after="0" w:line="240" w:lineRule="auto"/>
        <w:ind w:firstLine="851"/>
        <w:jc w:val="both"/>
        <w:rPr>
          <w:rFonts w:ascii="Times New Roman" w:eastAsia="Arial" w:hAnsi="Times New Roman" w:cs="Times New Roman"/>
          <w:sz w:val="24"/>
          <w:szCs w:val="24"/>
          <w:lang w:eastAsia="ar-SA"/>
        </w:rPr>
      </w:pPr>
      <w:r w:rsidRPr="00832A6D">
        <w:rPr>
          <w:rFonts w:ascii="Times New Roman" w:eastAsia="Arial" w:hAnsi="Times New Roman" w:cs="Times New Roman"/>
          <w:sz w:val="24"/>
          <w:szCs w:val="24"/>
          <w:lang w:eastAsia="ar-SA"/>
        </w:rPr>
        <w:t>16.8. Договор считается расторгнутым с даты получения одной Стороной уведомления другой Стороны об одностороннем отказе от исполнения Договора.</w:t>
      </w:r>
    </w:p>
    <w:p w14:paraId="307C6217" w14:textId="77777777" w:rsidR="00191875" w:rsidRPr="00832A6D" w:rsidRDefault="00191875" w:rsidP="00191875">
      <w:pPr>
        <w:tabs>
          <w:tab w:val="left" w:pos="1276"/>
          <w:tab w:val="left" w:pos="1418"/>
          <w:tab w:val="left" w:pos="1560"/>
          <w:tab w:val="left" w:pos="1701"/>
        </w:tabs>
        <w:spacing w:after="0" w:line="240" w:lineRule="auto"/>
        <w:ind w:firstLine="851"/>
        <w:jc w:val="both"/>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1</w:t>
      </w:r>
      <w:r w:rsidRPr="00832A6D">
        <w:rPr>
          <w:rFonts w:ascii="Times New Roman" w:eastAsia="Arial" w:hAnsi="Times New Roman" w:cs="Times New Roman"/>
          <w:sz w:val="24"/>
          <w:szCs w:val="24"/>
          <w:lang w:eastAsia="ar-SA"/>
        </w:rPr>
        <w:t xml:space="preserve">6.9. В случае, когда направленное Подрядчику уведомление об одностороннем отказе от исполнения Договора вернется к Заказчику с отметкой почтового отделения об отсутствии адресата по адресу, указанному в разделе 21 Договора, или с отметкой «истек срок хранения», то датой расторжения Договора будет считаться дата </w:t>
      </w:r>
      <w:r>
        <w:rPr>
          <w:rFonts w:ascii="Times New Roman" w:eastAsia="Arial" w:hAnsi="Times New Roman" w:cs="Times New Roman"/>
          <w:sz w:val="24"/>
          <w:szCs w:val="24"/>
          <w:lang w:eastAsia="ar-SA"/>
        </w:rPr>
        <w:t xml:space="preserve">получения </w:t>
      </w:r>
      <w:r w:rsidRPr="00832A6D">
        <w:rPr>
          <w:rFonts w:ascii="Times New Roman" w:eastAsia="Arial" w:hAnsi="Times New Roman" w:cs="Times New Roman"/>
          <w:sz w:val="24"/>
          <w:szCs w:val="24"/>
          <w:lang w:eastAsia="ar-SA"/>
        </w:rPr>
        <w:t xml:space="preserve">Заказчиком </w:t>
      </w:r>
      <w:r>
        <w:rPr>
          <w:rFonts w:ascii="Times New Roman" w:eastAsia="Arial" w:hAnsi="Times New Roman" w:cs="Times New Roman"/>
          <w:sz w:val="24"/>
          <w:szCs w:val="24"/>
          <w:lang w:eastAsia="ar-SA"/>
        </w:rPr>
        <w:t>такого</w:t>
      </w:r>
      <w:r w:rsidRPr="00832A6D">
        <w:rPr>
          <w:rFonts w:ascii="Times New Roman" w:eastAsia="Arial" w:hAnsi="Times New Roman" w:cs="Times New Roman"/>
          <w:sz w:val="24"/>
          <w:szCs w:val="24"/>
          <w:lang w:eastAsia="ar-SA"/>
        </w:rPr>
        <w:t xml:space="preserve"> уведомления о расторжении Договора. </w:t>
      </w:r>
    </w:p>
    <w:p w14:paraId="2ECBE5E5" w14:textId="77777777" w:rsidR="00191875" w:rsidRDefault="00191875" w:rsidP="00191875">
      <w:pPr>
        <w:tabs>
          <w:tab w:val="left" w:pos="1276"/>
          <w:tab w:val="left" w:pos="1418"/>
          <w:tab w:val="left" w:pos="1560"/>
          <w:tab w:val="left" w:pos="1701"/>
        </w:tabs>
        <w:spacing w:after="0" w:line="240" w:lineRule="auto"/>
        <w:ind w:firstLine="851"/>
        <w:jc w:val="both"/>
        <w:rPr>
          <w:rFonts w:ascii="Times New Roman" w:eastAsia="Arial" w:hAnsi="Times New Roman" w:cs="Times New Roman"/>
          <w:sz w:val="24"/>
          <w:szCs w:val="24"/>
          <w:lang w:eastAsia="ar-SA"/>
        </w:rPr>
      </w:pPr>
      <w:r w:rsidRPr="00832A6D">
        <w:rPr>
          <w:rFonts w:ascii="Times New Roman" w:eastAsia="Arial" w:hAnsi="Times New Roman" w:cs="Times New Roman"/>
          <w:sz w:val="24"/>
          <w:szCs w:val="24"/>
          <w:lang w:eastAsia="ar-SA"/>
        </w:rPr>
        <w:t>16.10. 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Подрядчика.</w:t>
      </w:r>
    </w:p>
    <w:p w14:paraId="5F3F5E5A" w14:textId="77777777" w:rsidR="00191875" w:rsidRDefault="00191875" w:rsidP="00191875">
      <w:pPr>
        <w:tabs>
          <w:tab w:val="left" w:pos="1276"/>
          <w:tab w:val="left" w:pos="1418"/>
          <w:tab w:val="left" w:pos="1560"/>
          <w:tab w:val="left" w:pos="1701"/>
        </w:tabs>
        <w:spacing w:after="0" w:line="240" w:lineRule="auto"/>
        <w:jc w:val="both"/>
        <w:rPr>
          <w:rFonts w:ascii="Times New Roman" w:eastAsia="Arial" w:hAnsi="Times New Roman" w:cs="Times New Roman"/>
          <w:sz w:val="24"/>
          <w:szCs w:val="24"/>
          <w:lang w:eastAsia="ar-SA"/>
        </w:rPr>
      </w:pPr>
    </w:p>
    <w:p w14:paraId="1D138C92" w14:textId="77777777" w:rsidR="00191875" w:rsidRDefault="00191875" w:rsidP="00191875">
      <w:pPr>
        <w:pStyle w:val="a9"/>
        <w:numPr>
          <w:ilvl w:val="0"/>
          <w:numId w:val="12"/>
        </w:numPr>
        <w:tabs>
          <w:tab w:val="left" w:pos="1260"/>
          <w:tab w:val="left" w:pos="1418"/>
          <w:tab w:val="left" w:pos="1560"/>
          <w:tab w:val="left" w:pos="1701"/>
        </w:tabs>
        <w:spacing w:before="240" w:after="120"/>
        <w:jc w:val="center"/>
        <w:rPr>
          <w:b/>
        </w:rPr>
      </w:pPr>
      <w:r>
        <w:rPr>
          <w:b/>
        </w:rPr>
        <w:t>Комплаенс-</w:t>
      </w:r>
      <w:r w:rsidRPr="00832A6D">
        <w:rPr>
          <w:b/>
        </w:rPr>
        <w:t>оговорка</w:t>
      </w:r>
    </w:p>
    <w:p w14:paraId="120489C5" w14:textId="77777777" w:rsidR="00191875" w:rsidRPr="001D7292" w:rsidRDefault="00191875" w:rsidP="00191875">
      <w:pPr>
        <w:tabs>
          <w:tab w:val="left" w:pos="851"/>
        </w:tabs>
        <w:spacing w:after="0" w:line="240" w:lineRule="auto"/>
        <w:jc w:val="both"/>
        <w:rPr>
          <w:rFonts w:ascii="Times New Roman" w:eastAsia="Arial" w:hAnsi="Times New Roman" w:cs="Times New Roman"/>
          <w:sz w:val="24"/>
          <w:szCs w:val="24"/>
          <w:lang w:eastAsia="ar-SA"/>
        </w:rPr>
      </w:pPr>
      <w:bookmarkStart w:id="50" w:name="_Ref529811700"/>
      <w:r>
        <w:rPr>
          <w:rFonts w:ascii="Times New Roman" w:eastAsia="Arial" w:hAnsi="Times New Roman" w:cs="Times New Roman"/>
          <w:sz w:val="24"/>
          <w:szCs w:val="24"/>
          <w:lang w:eastAsia="ar-SA"/>
        </w:rPr>
        <w:tab/>
      </w:r>
      <w:r w:rsidRPr="001D7292">
        <w:rPr>
          <w:rFonts w:ascii="Times New Roman" w:eastAsia="Arial" w:hAnsi="Times New Roman" w:cs="Times New Roman"/>
          <w:sz w:val="24"/>
          <w:szCs w:val="24"/>
          <w:lang w:eastAsia="ar-SA"/>
        </w:rPr>
        <w:t xml:space="preserve">17.1. </w:t>
      </w:r>
      <w:bookmarkStart w:id="51" w:name="_Ref95157105"/>
      <w:bookmarkStart w:id="52" w:name="_Ref529811710"/>
      <w:bookmarkEnd w:id="50"/>
      <w:r w:rsidRPr="001D7292">
        <w:rPr>
          <w:rFonts w:ascii="Times New Roman" w:eastAsia="Arial" w:hAnsi="Times New Roman" w:cs="Times New Roman"/>
          <w:sz w:val="24"/>
          <w:szCs w:val="24"/>
          <w:lang w:eastAsia="ar-SA"/>
        </w:rPr>
        <w:t>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w:t>
      </w:r>
      <w:bookmarkEnd w:id="51"/>
      <w:r w:rsidRPr="001D7292">
        <w:rPr>
          <w:rFonts w:ascii="Times New Roman" w:eastAsia="Arial" w:hAnsi="Times New Roman" w:cs="Times New Roman"/>
          <w:sz w:val="24"/>
          <w:szCs w:val="24"/>
          <w:lang w:eastAsia="ar-SA"/>
        </w:rPr>
        <w:t xml:space="preserve"> </w:t>
      </w:r>
    </w:p>
    <w:p w14:paraId="5325FE0B" w14:textId="77777777" w:rsidR="00191875" w:rsidRPr="001D7292" w:rsidRDefault="00191875" w:rsidP="00191875">
      <w:pPr>
        <w:tabs>
          <w:tab w:val="left" w:pos="851"/>
        </w:tabs>
        <w:spacing w:after="0" w:line="240" w:lineRule="auto"/>
        <w:jc w:val="both"/>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ab/>
        <w:t>1</w:t>
      </w:r>
      <w:r w:rsidRPr="001D7292">
        <w:rPr>
          <w:rFonts w:ascii="Times New Roman" w:eastAsia="Arial" w:hAnsi="Times New Roman" w:cs="Times New Roman"/>
          <w:sz w:val="24"/>
          <w:szCs w:val="24"/>
          <w:lang w:eastAsia="ar-SA"/>
        </w:rPr>
        <w:t>7.1.1. Стороны соблюдают действующее законодательство о налогах и сборах и ведут достоверную и прозрачную бухгалтерскую отчетность, предполагающую недопущение составления неофициальной отчетности и использования поддельных документов;</w:t>
      </w:r>
    </w:p>
    <w:p w14:paraId="738FBDAA" w14:textId="77777777" w:rsidR="00191875" w:rsidRDefault="00191875" w:rsidP="00191875">
      <w:pPr>
        <w:tabs>
          <w:tab w:val="left" w:pos="709"/>
        </w:tabs>
        <w:spacing w:after="0" w:line="240" w:lineRule="auto"/>
        <w:jc w:val="both"/>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ab/>
      </w:r>
      <w:r w:rsidRPr="001D7292">
        <w:rPr>
          <w:rFonts w:ascii="Times New Roman" w:eastAsia="Arial" w:hAnsi="Times New Roman" w:cs="Times New Roman"/>
          <w:sz w:val="24"/>
          <w:szCs w:val="24"/>
          <w:lang w:eastAsia="ar-SA"/>
        </w:rPr>
        <w:t>17.1.2. 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6C6C2282" w14:textId="77777777" w:rsidR="00191875" w:rsidRPr="003D56A9" w:rsidRDefault="00191875" w:rsidP="00191875">
      <w:pPr>
        <w:tabs>
          <w:tab w:val="left" w:pos="709"/>
        </w:tabs>
        <w:spacing w:after="0" w:line="240" w:lineRule="auto"/>
        <w:contextualSpacing/>
        <w:jc w:val="both"/>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ab/>
        <w:t xml:space="preserve">17.1.3. </w:t>
      </w:r>
      <w:r w:rsidRPr="003D56A9">
        <w:rPr>
          <w:rFonts w:ascii="Times New Roman" w:eastAsia="Arial" w:hAnsi="Times New Roman" w:cs="Times New Roman"/>
          <w:sz w:val="24"/>
          <w:szCs w:val="24"/>
          <w:lang w:eastAsia="ar-SA"/>
        </w:rPr>
        <w:t>Стороны неукоснительно соблюдают требования и ограничения, установленные действующим законодательством Российской Федерации</w:t>
      </w:r>
      <w:r w:rsidRPr="003D56A9">
        <w:rPr>
          <w:rFonts w:ascii="Times New Roman" w:eastAsia="Arial" w:hAnsi="Times New Roman" w:cs="Times New Roman"/>
          <w:sz w:val="24"/>
          <w:szCs w:val="24"/>
          <w:lang w:eastAsia="ar-SA"/>
        </w:rPr>
        <w:br/>
        <w:t>в части обеспечения применения ответных специальных экономических мер</w:t>
      </w:r>
      <w:r w:rsidRPr="003D56A9">
        <w:rPr>
          <w:rFonts w:ascii="Times New Roman" w:eastAsia="Arial" w:hAnsi="Times New Roman" w:cs="Times New Roman"/>
          <w:sz w:val="24"/>
          <w:szCs w:val="24"/>
          <w:lang w:eastAsia="ar-SA"/>
        </w:rPr>
        <w:br/>
        <w:t>в связи с недружественными действиями некоторых иностранных государств и международных организаций.</w:t>
      </w:r>
    </w:p>
    <w:p w14:paraId="0B74C9E5" w14:textId="77777777" w:rsidR="00191875" w:rsidRPr="003D56A9" w:rsidRDefault="00191875" w:rsidP="00191875">
      <w:pPr>
        <w:spacing w:after="0" w:line="240" w:lineRule="auto"/>
        <w:contextualSpacing/>
        <w:jc w:val="both"/>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ab/>
        <w:t xml:space="preserve">17.1.3.1. </w:t>
      </w:r>
      <w:r w:rsidRPr="003D56A9">
        <w:rPr>
          <w:rFonts w:ascii="Times New Roman" w:eastAsia="Arial" w:hAnsi="Times New Roman" w:cs="Times New Roman"/>
          <w:sz w:val="24"/>
          <w:szCs w:val="24"/>
          <w:lang w:eastAsia="ar-SA"/>
        </w:rPr>
        <w:t xml:space="preserve">Стороны исходят из следующих заверений об обстоятельствах, имеющих существенное значение при заключении, исполнении и прекращении Договора: </w:t>
      </w:r>
    </w:p>
    <w:p w14:paraId="1A7202A0" w14:textId="77777777" w:rsidR="00191875" w:rsidRPr="003D56A9" w:rsidRDefault="00191875" w:rsidP="00191875">
      <w:pPr>
        <w:widowControl w:val="0"/>
        <w:tabs>
          <w:tab w:val="left" w:pos="1260"/>
        </w:tabs>
        <w:spacing w:after="0" w:line="240" w:lineRule="auto"/>
        <w:ind w:firstLine="709"/>
        <w:contextualSpacing/>
        <w:jc w:val="both"/>
        <w:rPr>
          <w:rFonts w:ascii="Times New Roman" w:eastAsia="Arial" w:hAnsi="Times New Roman" w:cs="Times New Roman"/>
          <w:sz w:val="24"/>
          <w:szCs w:val="24"/>
          <w:lang w:eastAsia="ar-SA"/>
        </w:rPr>
      </w:pPr>
      <w:r w:rsidRPr="003D56A9">
        <w:rPr>
          <w:rFonts w:ascii="Times New Roman" w:eastAsia="Arial" w:hAnsi="Times New Roman" w:cs="Times New Roman"/>
          <w:sz w:val="24"/>
          <w:szCs w:val="24"/>
          <w:lang w:eastAsia="ar-SA"/>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Pr="003D56A9">
        <w:rPr>
          <w:rFonts w:ascii="Times New Roman" w:eastAsia="Arial" w:hAnsi="Times New Roman" w:cs="Times New Roman"/>
          <w:sz w:val="24"/>
          <w:szCs w:val="24"/>
          <w:lang w:eastAsia="ar-SA"/>
        </w:rPr>
        <w:br/>
        <w:t>в соответствии с которыми заключение и/или исполнение настоящего Договора запрещено или ограничено (далее – Перечень);</w:t>
      </w:r>
    </w:p>
    <w:p w14:paraId="22DB82F4" w14:textId="77777777" w:rsidR="00191875" w:rsidRPr="003D56A9" w:rsidRDefault="00191875" w:rsidP="00191875">
      <w:pPr>
        <w:widowControl w:val="0"/>
        <w:tabs>
          <w:tab w:val="left" w:pos="1260"/>
        </w:tabs>
        <w:spacing w:after="0" w:line="240" w:lineRule="auto"/>
        <w:ind w:firstLine="709"/>
        <w:contextualSpacing/>
        <w:jc w:val="both"/>
        <w:rPr>
          <w:rFonts w:ascii="Times New Roman" w:eastAsia="Arial" w:hAnsi="Times New Roman" w:cs="Times New Roman"/>
          <w:sz w:val="24"/>
          <w:szCs w:val="24"/>
          <w:lang w:eastAsia="ar-SA"/>
        </w:rPr>
      </w:pPr>
      <w:r w:rsidRPr="003D56A9">
        <w:rPr>
          <w:rFonts w:ascii="Times New Roman" w:eastAsia="Arial" w:hAnsi="Times New Roman" w:cs="Times New Roman"/>
          <w:sz w:val="24"/>
          <w:szCs w:val="24"/>
          <w:lang w:eastAsia="ar-SA"/>
        </w:rPr>
        <w:t>б) ни одна из Сторон не находится во владении и/или под контролем лиц, включенных в Перечень.</w:t>
      </w:r>
    </w:p>
    <w:p w14:paraId="5A3B8169" w14:textId="77777777" w:rsidR="00191875" w:rsidRPr="003D56A9" w:rsidRDefault="00191875" w:rsidP="00191875">
      <w:pPr>
        <w:widowControl w:val="0"/>
        <w:tabs>
          <w:tab w:val="left" w:pos="709"/>
        </w:tabs>
        <w:spacing w:after="0" w:line="240" w:lineRule="auto"/>
        <w:contextualSpacing/>
        <w:jc w:val="both"/>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ab/>
      </w:r>
      <w:r w:rsidRPr="003D56A9">
        <w:rPr>
          <w:rFonts w:ascii="Times New Roman" w:eastAsia="Arial" w:hAnsi="Times New Roman" w:cs="Times New Roman"/>
          <w:sz w:val="24"/>
          <w:szCs w:val="24"/>
          <w:lang w:eastAsia="ar-SA"/>
        </w:rPr>
        <w:t>1</w:t>
      </w:r>
      <w:r>
        <w:rPr>
          <w:rFonts w:ascii="Times New Roman" w:eastAsia="Arial" w:hAnsi="Times New Roman" w:cs="Times New Roman"/>
          <w:sz w:val="24"/>
          <w:szCs w:val="24"/>
          <w:lang w:eastAsia="ar-SA"/>
        </w:rPr>
        <w:t>7</w:t>
      </w:r>
      <w:r w:rsidRPr="003D56A9">
        <w:rPr>
          <w:rFonts w:ascii="Times New Roman" w:eastAsia="Arial" w:hAnsi="Times New Roman" w:cs="Times New Roman"/>
          <w:sz w:val="24"/>
          <w:szCs w:val="24"/>
          <w:lang w:eastAsia="ar-SA"/>
        </w:rPr>
        <w:t>.1.3.2. Сторона обязуется незамедлительно уведомить другую Сторону</w:t>
      </w:r>
      <w:r w:rsidRPr="003D56A9">
        <w:rPr>
          <w:rFonts w:ascii="Times New Roman" w:eastAsia="Arial" w:hAnsi="Times New Roman" w:cs="Times New Roman"/>
          <w:sz w:val="24"/>
          <w:szCs w:val="24"/>
          <w:lang w:eastAsia="ar-SA"/>
        </w:rPr>
        <w:br/>
        <w:t>в случае изменения обстоятельств, указанных в п. 1</w:t>
      </w:r>
      <w:r>
        <w:rPr>
          <w:rFonts w:ascii="Times New Roman" w:eastAsia="Arial" w:hAnsi="Times New Roman" w:cs="Times New Roman"/>
          <w:sz w:val="24"/>
          <w:szCs w:val="24"/>
          <w:lang w:eastAsia="ar-SA"/>
        </w:rPr>
        <w:t>7</w:t>
      </w:r>
      <w:r w:rsidRPr="003D56A9">
        <w:rPr>
          <w:rFonts w:ascii="Times New Roman" w:eastAsia="Arial" w:hAnsi="Times New Roman" w:cs="Times New Roman"/>
          <w:sz w:val="24"/>
          <w:szCs w:val="24"/>
          <w:lang w:eastAsia="ar-SA"/>
        </w:rPr>
        <w:t>.1.3.1 настоящего раздела Договора.</w:t>
      </w:r>
    </w:p>
    <w:p w14:paraId="37E090E1" w14:textId="77777777" w:rsidR="00191875" w:rsidRPr="003D56A9" w:rsidRDefault="00191875" w:rsidP="00191875">
      <w:pPr>
        <w:widowControl w:val="0"/>
        <w:tabs>
          <w:tab w:val="left" w:pos="709"/>
        </w:tabs>
        <w:spacing w:after="0" w:line="240" w:lineRule="auto"/>
        <w:contextualSpacing/>
        <w:jc w:val="both"/>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ab/>
      </w:r>
      <w:r w:rsidRPr="003D56A9">
        <w:rPr>
          <w:rFonts w:ascii="Times New Roman" w:eastAsia="Arial" w:hAnsi="Times New Roman" w:cs="Times New Roman"/>
          <w:sz w:val="24"/>
          <w:szCs w:val="24"/>
          <w:lang w:eastAsia="ar-SA"/>
        </w:rPr>
        <w:t>1</w:t>
      </w:r>
      <w:r>
        <w:rPr>
          <w:rFonts w:ascii="Times New Roman" w:eastAsia="Arial" w:hAnsi="Times New Roman" w:cs="Times New Roman"/>
          <w:sz w:val="24"/>
          <w:szCs w:val="24"/>
          <w:lang w:eastAsia="ar-SA"/>
        </w:rPr>
        <w:t>7</w:t>
      </w:r>
      <w:r w:rsidRPr="003D56A9">
        <w:rPr>
          <w:rFonts w:ascii="Times New Roman" w:eastAsia="Arial" w:hAnsi="Times New Roman" w:cs="Times New Roman"/>
          <w:sz w:val="24"/>
          <w:szCs w:val="24"/>
          <w:lang w:eastAsia="ar-SA"/>
        </w:rPr>
        <w:t>.1.3.3. 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w:t>
      </w:r>
      <w:r>
        <w:rPr>
          <w:rFonts w:ascii="Times New Roman" w:eastAsia="Arial" w:hAnsi="Times New Roman" w:cs="Times New Roman"/>
          <w:sz w:val="24"/>
          <w:szCs w:val="24"/>
          <w:lang w:eastAsia="ar-SA"/>
        </w:rPr>
        <w:t xml:space="preserve"> </w:t>
      </w:r>
      <w:r w:rsidRPr="003D56A9">
        <w:rPr>
          <w:rFonts w:ascii="Times New Roman" w:eastAsia="Arial" w:hAnsi="Times New Roman" w:cs="Times New Roman"/>
          <w:sz w:val="24"/>
          <w:szCs w:val="24"/>
          <w:lang w:eastAsia="ar-SA"/>
        </w:rPr>
        <w:t xml:space="preserve">и по отдельности: </w:t>
      </w:r>
    </w:p>
    <w:p w14:paraId="3D22EB9E" w14:textId="77777777" w:rsidR="00191875" w:rsidRPr="003D56A9" w:rsidRDefault="00191875" w:rsidP="00191875">
      <w:pPr>
        <w:widowControl w:val="0"/>
        <w:numPr>
          <w:ilvl w:val="0"/>
          <w:numId w:val="14"/>
        </w:numPr>
        <w:tabs>
          <w:tab w:val="left" w:pos="1260"/>
        </w:tabs>
        <w:spacing w:after="0" w:line="240" w:lineRule="auto"/>
        <w:ind w:left="0" w:firstLine="709"/>
        <w:contextualSpacing/>
        <w:jc w:val="both"/>
        <w:rPr>
          <w:rFonts w:ascii="Times New Roman" w:eastAsia="Arial" w:hAnsi="Times New Roman" w:cs="Times New Roman"/>
          <w:sz w:val="24"/>
          <w:szCs w:val="24"/>
          <w:lang w:eastAsia="ar-SA"/>
        </w:rPr>
      </w:pPr>
      <w:r w:rsidRPr="003D56A9">
        <w:rPr>
          <w:rFonts w:ascii="Times New Roman" w:eastAsia="Arial" w:hAnsi="Times New Roman" w:cs="Times New Roman"/>
          <w:sz w:val="24"/>
          <w:szCs w:val="24"/>
          <w:lang w:eastAsia="ar-SA"/>
        </w:rPr>
        <w:t>если заверение, указанное в п. 1</w:t>
      </w:r>
      <w:r>
        <w:rPr>
          <w:rFonts w:ascii="Times New Roman" w:eastAsia="Arial" w:hAnsi="Times New Roman" w:cs="Times New Roman"/>
          <w:sz w:val="24"/>
          <w:szCs w:val="24"/>
          <w:lang w:eastAsia="ar-SA"/>
        </w:rPr>
        <w:t>7</w:t>
      </w:r>
      <w:r w:rsidRPr="003D56A9">
        <w:rPr>
          <w:rFonts w:ascii="Times New Roman" w:eastAsia="Arial" w:hAnsi="Times New Roman" w:cs="Times New Roman"/>
          <w:sz w:val="24"/>
          <w:szCs w:val="24"/>
          <w:lang w:eastAsia="ar-SA"/>
        </w:rPr>
        <w:t>.1.3.1,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7FB5EB1B" w14:textId="77777777" w:rsidR="00191875" w:rsidRPr="003D56A9" w:rsidRDefault="00191875" w:rsidP="00191875">
      <w:pPr>
        <w:widowControl w:val="0"/>
        <w:numPr>
          <w:ilvl w:val="0"/>
          <w:numId w:val="14"/>
        </w:numPr>
        <w:tabs>
          <w:tab w:val="left" w:pos="1260"/>
        </w:tabs>
        <w:spacing w:after="0" w:line="240" w:lineRule="auto"/>
        <w:ind w:left="0" w:firstLine="709"/>
        <w:contextualSpacing/>
        <w:jc w:val="both"/>
        <w:rPr>
          <w:rFonts w:ascii="Times New Roman" w:eastAsia="Arial" w:hAnsi="Times New Roman" w:cs="Times New Roman"/>
          <w:sz w:val="24"/>
          <w:szCs w:val="24"/>
          <w:lang w:eastAsia="ar-SA"/>
        </w:rPr>
      </w:pPr>
      <w:r w:rsidRPr="003D56A9">
        <w:rPr>
          <w:rFonts w:ascii="Times New Roman" w:eastAsia="Arial" w:hAnsi="Times New Roman" w:cs="Times New Roman"/>
          <w:sz w:val="24"/>
          <w:szCs w:val="24"/>
          <w:lang w:eastAsia="ar-SA"/>
        </w:rPr>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01095B6E" w14:textId="77777777" w:rsidR="00191875" w:rsidRPr="003D56A9" w:rsidRDefault="00191875" w:rsidP="00191875">
      <w:pPr>
        <w:tabs>
          <w:tab w:val="left" w:pos="1260"/>
        </w:tabs>
        <w:spacing w:after="0" w:line="240" w:lineRule="auto"/>
        <w:ind w:firstLine="709"/>
        <w:contextualSpacing/>
        <w:jc w:val="both"/>
        <w:rPr>
          <w:rFonts w:ascii="Times New Roman" w:eastAsia="Arial" w:hAnsi="Times New Roman" w:cs="Times New Roman"/>
          <w:sz w:val="24"/>
          <w:szCs w:val="24"/>
          <w:lang w:eastAsia="ar-SA"/>
        </w:rPr>
      </w:pPr>
      <w:r w:rsidRPr="003D56A9">
        <w:rPr>
          <w:rFonts w:ascii="Times New Roman" w:eastAsia="Arial" w:hAnsi="Times New Roman" w:cs="Times New Roman"/>
          <w:sz w:val="24"/>
          <w:szCs w:val="24"/>
          <w:lang w:eastAsia="ar-SA"/>
        </w:rPr>
        <w:t>Уведомление</w:t>
      </w:r>
      <w:r>
        <w:rPr>
          <w:rFonts w:ascii="Times New Roman" w:eastAsia="Arial" w:hAnsi="Times New Roman" w:cs="Times New Roman"/>
          <w:sz w:val="24"/>
          <w:szCs w:val="24"/>
          <w:lang w:eastAsia="ar-SA"/>
        </w:rPr>
        <w:t xml:space="preserve"> </w:t>
      </w:r>
      <w:r w:rsidRPr="003D56A9">
        <w:rPr>
          <w:rFonts w:ascii="Times New Roman" w:eastAsia="Arial" w:hAnsi="Times New Roman" w:cs="Times New Roman"/>
          <w:sz w:val="24"/>
          <w:szCs w:val="24"/>
          <w:lang w:eastAsia="ar-SA"/>
        </w:rPr>
        <w:t xml:space="preserve">АО «Почта России»  осуществляется посредством направления письма на электронный адрес: </w:t>
      </w:r>
      <w:hyperlink r:id="rId26" w:history="1">
        <w:r w:rsidRPr="003D56A9">
          <w:rPr>
            <w:rFonts w:ascii="Times New Roman" w:eastAsia="Arial" w:hAnsi="Times New Roman" w:cs="Times New Roman"/>
            <w:color w:val="000080"/>
            <w:sz w:val="24"/>
            <w:szCs w:val="24"/>
            <w:u w:val="single"/>
            <w:lang w:eastAsia="ar-SA"/>
          </w:rPr>
          <w:t>compliance-R00@russianpost.ru</w:t>
        </w:r>
      </w:hyperlink>
      <w:r w:rsidRPr="003D56A9">
        <w:rPr>
          <w:rFonts w:ascii="Times New Roman" w:eastAsia="Arial" w:hAnsi="Times New Roman" w:cs="Times New Roman"/>
          <w:sz w:val="24"/>
          <w:szCs w:val="24"/>
          <w:lang w:eastAsia="ar-SA"/>
        </w:rPr>
        <w:t xml:space="preserve">. </w:t>
      </w:r>
    </w:p>
    <w:p w14:paraId="5F053EBC" w14:textId="77777777" w:rsidR="00191875" w:rsidRDefault="00191875" w:rsidP="00191875">
      <w:pPr>
        <w:tabs>
          <w:tab w:val="left" w:pos="1260"/>
        </w:tabs>
        <w:spacing w:after="0" w:line="240" w:lineRule="auto"/>
        <w:ind w:firstLine="709"/>
        <w:contextualSpacing/>
        <w:jc w:val="both"/>
        <w:rPr>
          <w:rFonts w:ascii="Times New Roman" w:eastAsia="Arial" w:hAnsi="Times New Roman" w:cs="Times New Roman"/>
          <w:sz w:val="24"/>
          <w:szCs w:val="24"/>
          <w:lang w:eastAsia="ar-SA"/>
        </w:rPr>
      </w:pPr>
      <w:r w:rsidRPr="00362D1F">
        <w:rPr>
          <w:rFonts w:ascii="Times New Roman" w:eastAsia="Arial" w:hAnsi="Times New Roman" w:cs="Times New Roman"/>
          <w:sz w:val="24"/>
          <w:szCs w:val="24"/>
          <w:lang w:eastAsia="ar-SA"/>
        </w:rPr>
        <w:t>Уведомление Подрядчика осуществляется посредством направления письма на электронный адрес: ___.</w:t>
      </w:r>
    </w:p>
    <w:p w14:paraId="67449FD7" w14:textId="77777777" w:rsidR="00191875" w:rsidRPr="003D56A9" w:rsidRDefault="00191875" w:rsidP="00191875">
      <w:pPr>
        <w:tabs>
          <w:tab w:val="left" w:pos="1260"/>
        </w:tabs>
        <w:spacing w:after="0" w:line="240" w:lineRule="auto"/>
        <w:ind w:firstLine="709"/>
        <w:contextualSpacing/>
        <w:jc w:val="both"/>
        <w:rPr>
          <w:rFonts w:ascii="Times New Roman" w:eastAsia="Arial" w:hAnsi="Times New Roman" w:cs="Times New Roman"/>
          <w:sz w:val="24"/>
          <w:szCs w:val="24"/>
          <w:lang w:eastAsia="ar-SA"/>
        </w:rPr>
      </w:pPr>
      <w:r w:rsidRPr="00483330">
        <w:rPr>
          <w:rFonts w:ascii="Times New Roman" w:eastAsia="Arial" w:hAnsi="Times New Roman" w:cs="Times New Roman"/>
          <w:lang w:eastAsia="ar-SA"/>
        </w:rPr>
        <w:t>В случае если Договором установлен иной порядок направления уведомления при</w:t>
      </w:r>
      <w:r w:rsidRPr="003D56A9">
        <w:rPr>
          <w:rFonts w:ascii="Times New Roman" w:eastAsia="Arial" w:hAnsi="Times New Roman" w:cs="Times New Roman"/>
          <w:sz w:val="24"/>
          <w:szCs w:val="24"/>
          <w:lang w:eastAsia="ar-SA"/>
        </w:rPr>
        <w:t xml:space="preserve">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4EB4F5D6" w14:textId="77777777" w:rsidR="00191875" w:rsidRPr="003D56A9" w:rsidRDefault="00191875" w:rsidP="00191875">
      <w:pPr>
        <w:tabs>
          <w:tab w:val="left" w:pos="1260"/>
        </w:tabs>
        <w:spacing w:after="0" w:line="240" w:lineRule="auto"/>
        <w:ind w:firstLine="709"/>
        <w:contextualSpacing/>
        <w:jc w:val="both"/>
        <w:rPr>
          <w:rFonts w:ascii="Times New Roman" w:eastAsia="Arial" w:hAnsi="Times New Roman" w:cs="Times New Roman"/>
          <w:sz w:val="24"/>
          <w:szCs w:val="24"/>
          <w:lang w:eastAsia="ar-SA"/>
        </w:rPr>
      </w:pPr>
      <w:r w:rsidRPr="003D56A9">
        <w:rPr>
          <w:rFonts w:ascii="Times New Roman" w:eastAsia="Arial" w:hAnsi="Times New Roman" w:cs="Times New Roman"/>
          <w:sz w:val="24"/>
          <w:szCs w:val="24"/>
          <w:lang w:eastAsia="ar-SA"/>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0F4800D1" w14:textId="77777777" w:rsidR="00191875" w:rsidRPr="003D56A9" w:rsidRDefault="00191875" w:rsidP="00191875">
      <w:pPr>
        <w:widowControl w:val="0"/>
        <w:tabs>
          <w:tab w:val="left" w:pos="1260"/>
        </w:tabs>
        <w:spacing w:after="0" w:line="240" w:lineRule="auto"/>
        <w:ind w:firstLine="709"/>
        <w:jc w:val="both"/>
        <w:rPr>
          <w:rFonts w:ascii="Times New Roman" w:eastAsia="Arial" w:hAnsi="Times New Roman" w:cs="Times New Roman"/>
          <w:sz w:val="24"/>
          <w:szCs w:val="24"/>
          <w:lang w:eastAsia="ar-SA"/>
        </w:rPr>
      </w:pPr>
      <w:r w:rsidRPr="003D56A9">
        <w:rPr>
          <w:rFonts w:ascii="Times New Roman" w:eastAsia="Arial" w:hAnsi="Times New Roman" w:cs="Times New Roman"/>
          <w:sz w:val="24"/>
          <w:szCs w:val="24"/>
          <w:lang w:eastAsia="ar-SA"/>
        </w:rPr>
        <w:t xml:space="preserve">17.2. </w:t>
      </w:r>
      <w:bookmarkStart w:id="53" w:name="_Ref93409795"/>
      <w:bookmarkEnd w:id="52"/>
      <w:r w:rsidRPr="003D56A9">
        <w:rPr>
          <w:rFonts w:ascii="Times New Roman" w:eastAsia="Arial" w:hAnsi="Times New Roman" w:cs="Times New Roman"/>
          <w:sz w:val="24"/>
          <w:szCs w:val="24"/>
          <w:lang w:eastAsia="ar-SA"/>
        </w:rPr>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Pr="003D56A9">
        <w:rPr>
          <w:rFonts w:ascii="Times New Roman" w:eastAsia="Arial" w:hAnsi="Times New Roman" w:cs="Times New Roman"/>
          <w:sz w:val="24"/>
          <w:szCs w:val="24"/>
          <w:lang w:eastAsia="ar-SA"/>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bookmarkEnd w:id="53"/>
    </w:p>
    <w:p w14:paraId="5853FEE2" w14:textId="77777777" w:rsidR="00191875" w:rsidRPr="003D56A9" w:rsidRDefault="00191875" w:rsidP="00191875">
      <w:pPr>
        <w:widowControl w:val="0"/>
        <w:tabs>
          <w:tab w:val="left" w:pos="1260"/>
        </w:tabs>
        <w:spacing w:after="0" w:line="240" w:lineRule="auto"/>
        <w:ind w:firstLine="709"/>
        <w:contextualSpacing/>
        <w:jc w:val="both"/>
        <w:rPr>
          <w:rFonts w:ascii="Times New Roman" w:eastAsia="Arial" w:hAnsi="Times New Roman" w:cs="Times New Roman"/>
          <w:sz w:val="24"/>
          <w:szCs w:val="24"/>
          <w:lang w:eastAsia="ar-SA"/>
        </w:rPr>
      </w:pPr>
      <w:r w:rsidRPr="003D56A9">
        <w:rPr>
          <w:rFonts w:ascii="Times New Roman" w:eastAsia="Arial" w:hAnsi="Times New Roman" w:cs="Times New Roman"/>
          <w:sz w:val="24"/>
          <w:szCs w:val="24"/>
          <w:lang w:eastAsia="ar-SA"/>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2965FD58" w14:textId="77777777" w:rsidR="00191875" w:rsidRPr="002E06C1" w:rsidRDefault="00191875" w:rsidP="00191875">
      <w:pPr>
        <w:widowControl w:val="0"/>
        <w:spacing w:after="0" w:line="240" w:lineRule="auto"/>
        <w:ind w:firstLine="709"/>
        <w:jc w:val="both"/>
        <w:rPr>
          <w:rFonts w:ascii="Times New Roman" w:eastAsia="Arial" w:hAnsi="Times New Roman" w:cs="Times New Roman"/>
          <w:sz w:val="24"/>
          <w:szCs w:val="24"/>
          <w:lang w:eastAsia="ar-SA"/>
        </w:rPr>
      </w:pPr>
      <w:r w:rsidRPr="002E06C1">
        <w:rPr>
          <w:rFonts w:ascii="Times New Roman" w:eastAsia="Arial" w:hAnsi="Times New Roman" w:cs="Times New Roman"/>
          <w:sz w:val="24"/>
          <w:szCs w:val="24"/>
          <w:lang w:eastAsia="ar-SA"/>
        </w:rPr>
        <w:t>17.3. В случае возникновения у Стороны подозрений, что произошло или может произойти нарушение каких-либо положений пункта 1</w:t>
      </w:r>
      <w:r>
        <w:rPr>
          <w:rFonts w:ascii="Times New Roman" w:eastAsia="Arial" w:hAnsi="Times New Roman" w:cs="Times New Roman"/>
          <w:sz w:val="24"/>
          <w:szCs w:val="24"/>
          <w:lang w:eastAsia="ar-SA"/>
        </w:rPr>
        <w:t>7</w:t>
      </w:r>
      <w:r w:rsidRPr="002E06C1">
        <w:rPr>
          <w:rFonts w:ascii="Times New Roman" w:eastAsia="Arial" w:hAnsi="Times New Roman" w:cs="Times New Roman"/>
          <w:sz w:val="24"/>
          <w:szCs w:val="24"/>
          <w:lang w:eastAsia="ar-SA"/>
        </w:rPr>
        <w:t>.2,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1</w:t>
      </w:r>
      <w:r>
        <w:rPr>
          <w:rFonts w:ascii="Times New Roman" w:eastAsia="Arial" w:hAnsi="Times New Roman" w:cs="Times New Roman"/>
          <w:sz w:val="24"/>
          <w:szCs w:val="24"/>
          <w:lang w:eastAsia="ar-SA"/>
        </w:rPr>
        <w:t>7</w:t>
      </w:r>
      <w:r w:rsidRPr="002E06C1">
        <w:rPr>
          <w:rFonts w:ascii="Times New Roman" w:eastAsia="Arial" w:hAnsi="Times New Roman" w:cs="Times New Roman"/>
          <w:sz w:val="24"/>
          <w:szCs w:val="24"/>
          <w:lang w:eastAsia="ar-SA"/>
        </w:rPr>
        <w:t>.2 настоящего раздела.</w:t>
      </w:r>
    </w:p>
    <w:p w14:paraId="48B4D942" w14:textId="77777777" w:rsidR="00191875" w:rsidRPr="003D56A9" w:rsidRDefault="00191875" w:rsidP="00191875">
      <w:pPr>
        <w:widowControl w:val="0"/>
        <w:tabs>
          <w:tab w:val="left" w:pos="1260"/>
        </w:tabs>
        <w:spacing w:after="0" w:line="240" w:lineRule="auto"/>
        <w:ind w:firstLine="709"/>
        <w:contextualSpacing/>
        <w:jc w:val="both"/>
        <w:rPr>
          <w:rFonts w:ascii="Times New Roman" w:eastAsia="Arial" w:hAnsi="Times New Roman" w:cs="Times New Roman"/>
          <w:sz w:val="24"/>
          <w:szCs w:val="24"/>
          <w:lang w:eastAsia="ar-SA"/>
        </w:rPr>
      </w:pPr>
      <w:r w:rsidRPr="003D56A9">
        <w:rPr>
          <w:rFonts w:ascii="Times New Roman" w:eastAsia="Arial" w:hAnsi="Times New Roman" w:cs="Times New Roman"/>
          <w:sz w:val="24"/>
          <w:szCs w:val="24"/>
          <w:lang w:eastAsia="ar-SA"/>
        </w:rPr>
        <w:t>Уведомление Сторон осуществляется в порядке, определенном в пункте 1</w:t>
      </w:r>
      <w:r>
        <w:rPr>
          <w:rFonts w:ascii="Times New Roman" w:eastAsia="Arial" w:hAnsi="Times New Roman" w:cs="Times New Roman"/>
          <w:sz w:val="24"/>
          <w:szCs w:val="24"/>
          <w:lang w:eastAsia="ar-SA"/>
        </w:rPr>
        <w:t>7</w:t>
      </w:r>
      <w:r w:rsidRPr="003D56A9">
        <w:rPr>
          <w:rFonts w:ascii="Times New Roman" w:eastAsia="Arial" w:hAnsi="Times New Roman" w:cs="Times New Roman"/>
          <w:sz w:val="24"/>
          <w:szCs w:val="24"/>
          <w:lang w:eastAsia="ar-SA"/>
        </w:rPr>
        <w:t>.1.3.3 настоящей комплаенс-оговорки</w:t>
      </w:r>
      <w:hyperlink r:id="rId27" w:history="1"/>
      <w:r w:rsidRPr="003D56A9">
        <w:rPr>
          <w:rFonts w:ascii="Times New Roman" w:eastAsia="Arial" w:hAnsi="Times New Roman" w:cs="Times New Roman"/>
          <w:sz w:val="24"/>
          <w:szCs w:val="24"/>
          <w:lang w:eastAsia="ar-SA"/>
        </w:rPr>
        <w:t>.</w:t>
      </w:r>
    </w:p>
    <w:p w14:paraId="5CFF8CF8" w14:textId="77777777" w:rsidR="00191875" w:rsidRPr="003D56A9" w:rsidRDefault="00191875" w:rsidP="00191875">
      <w:pPr>
        <w:widowControl w:val="0"/>
        <w:tabs>
          <w:tab w:val="left" w:pos="1260"/>
        </w:tabs>
        <w:spacing w:after="0" w:line="240" w:lineRule="auto"/>
        <w:ind w:firstLine="709"/>
        <w:contextualSpacing/>
        <w:jc w:val="both"/>
        <w:rPr>
          <w:rFonts w:ascii="Times New Roman" w:eastAsia="Arial" w:hAnsi="Times New Roman" w:cs="Times New Roman"/>
          <w:sz w:val="24"/>
          <w:szCs w:val="24"/>
          <w:lang w:eastAsia="ar-SA"/>
        </w:rPr>
      </w:pPr>
      <w:r w:rsidRPr="003D56A9">
        <w:rPr>
          <w:rFonts w:ascii="Times New Roman" w:eastAsia="Arial" w:hAnsi="Times New Roman" w:cs="Times New Roman"/>
          <w:sz w:val="24"/>
          <w:szCs w:val="24"/>
          <w:lang w:eastAsia="ar-SA"/>
        </w:rPr>
        <w:t xml:space="preserve">Сторона, получившая письменное уведомление о нарушении каких-либо положений пункта </w:t>
      </w:r>
      <w:r>
        <w:rPr>
          <w:rFonts w:ascii="Times New Roman" w:eastAsia="Arial" w:hAnsi="Times New Roman" w:cs="Times New Roman"/>
          <w:sz w:val="24"/>
          <w:szCs w:val="24"/>
          <w:lang w:eastAsia="ar-SA"/>
        </w:rPr>
        <w:t>17</w:t>
      </w:r>
      <w:r w:rsidRPr="003D56A9">
        <w:rPr>
          <w:rFonts w:ascii="Times New Roman" w:eastAsia="Arial" w:hAnsi="Times New Roman" w:cs="Times New Roman"/>
          <w:sz w:val="24"/>
          <w:szCs w:val="24"/>
          <w:lang w:eastAsia="ar-SA"/>
        </w:rPr>
        <w:t>.2,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52CFF7AF" w14:textId="77777777" w:rsidR="00191875" w:rsidRPr="003D56A9" w:rsidRDefault="00191875" w:rsidP="00191875">
      <w:pPr>
        <w:widowControl w:val="0"/>
        <w:tabs>
          <w:tab w:val="left" w:pos="1260"/>
        </w:tabs>
        <w:spacing w:after="0" w:line="240" w:lineRule="auto"/>
        <w:ind w:firstLine="709"/>
        <w:contextualSpacing/>
        <w:jc w:val="both"/>
        <w:rPr>
          <w:rFonts w:ascii="Times New Roman" w:eastAsia="Arial" w:hAnsi="Times New Roman" w:cs="Times New Roman"/>
          <w:sz w:val="24"/>
          <w:szCs w:val="24"/>
          <w:lang w:eastAsia="ar-SA"/>
        </w:rPr>
      </w:pPr>
      <w:r w:rsidRPr="003D56A9">
        <w:rPr>
          <w:rFonts w:ascii="Times New Roman" w:eastAsia="Arial" w:hAnsi="Times New Roman" w:cs="Times New Roman"/>
          <w:sz w:val="24"/>
          <w:szCs w:val="24"/>
          <w:lang w:eastAsia="ar-SA"/>
        </w:rPr>
        <w:t xml:space="preserve">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 </w:t>
      </w:r>
    </w:p>
    <w:p w14:paraId="0F5DDC81" w14:textId="77777777" w:rsidR="00191875" w:rsidRPr="003D56A9" w:rsidRDefault="00191875" w:rsidP="00191875">
      <w:pPr>
        <w:widowControl w:val="0"/>
        <w:spacing w:after="0" w:line="240" w:lineRule="auto"/>
        <w:contextualSpacing/>
        <w:jc w:val="both"/>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 xml:space="preserve">              17.4. </w:t>
      </w:r>
      <w:r w:rsidRPr="003D56A9">
        <w:rPr>
          <w:rFonts w:ascii="Times New Roman" w:eastAsia="Arial" w:hAnsi="Times New Roman" w:cs="Times New Roman"/>
          <w:sz w:val="24"/>
          <w:szCs w:val="24"/>
          <w:lang w:eastAsia="ar-SA"/>
        </w:rPr>
        <w:t>В случае подтверждения факта совершения Стороной действий, квалифицированных как «недружественное влияние», и/или неполучения</w:t>
      </w:r>
      <w:r w:rsidRPr="003D56A9">
        <w:rPr>
          <w:rFonts w:ascii="Times New Roman" w:eastAsia="Arial" w:hAnsi="Times New Roman" w:cs="Times New Roman"/>
          <w:sz w:val="24"/>
          <w:szCs w:val="24"/>
          <w:lang w:eastAsia="ar-SA"/>
        </w:rPr>
        <w:br/>
        <w:t>в установленный срок другой Стороной информации об итогах рассмотрения письменного уведомления, напр</w:t>
      </w:r>
      <w:r>
        <w:rPr>
          <w:rFonts w:ascii="Times New Roman" w:eastAsia="Arial" w:hAnsi="Times New Roman" w:cs="Times New Roman"/>
          <w:sz w:val="24"/>
          <w:szCs w:val="24"/>
          <w:lang w:eastAsia="ar-SA"/>
        </w:rPr>
        <w:t>авленного в соответствии с п. 17</w:t>
      </w:r>
      <w:r w:rsidRPr="003D56A9">
        <w:rPr>
          <w:rFonts w:ascii="Times New Roman" w:eastAsia="Arial" w:hAnsi="Times New Roman" w:cs="Times New Roman"/>
          <w:sz w:val="24"/>
          <w:szCs w:val="24"/>
          <w:lang w:eastAsia="ar-SA"/>
        </w:rPr>
        <w:t>.1.3.3 настоящей комплаенс-оговорки, другая Сторона по соответствующему письменному требованию вправе:</w:t>
      </w:r>
    </w:p>
    <w:p w14:paraId="1EE0F1DE" w14:textId="77777777" w:rsidR="00191875" w:rsidRPr="003D56A9" w:rsidRDefault="00191875" w:rsidP="00191875">
      <w:pPr>
        <w:widowControl w:val="0"/>
        <w:numPr>
          <w:ilvl w:val="0"/>
          <w:numId w:val="15"/>
        </w:numPr>
        <w:spacing w:after="0" w:line="240" w:lineRule="auto"/>
        <w:ind w:left="0" w:firstLine="709"/>
        <w:contextualSpacing/>
        <w:jc w:val="both"/>
        <w:rPr>
          <w:rFonts w:ascii="Times New Roman" w:eastAsia="Arial" w:hAnsi="Times New Roman" w:cs="Times New Roman"/>
          <w:sz w:val="24"/>
          <w:szCs w:val="24"/>
          <w:lang w:eastAsia="ar-SA"/>
        </w:rPr>
      </w:pPr>
      <w:r w:rsidRPr="003D56A9">
        <w:rPr>
          <w:rFonts w:ascii="Times New Roman" w:eastAsia="Arial" w:hAnsi="Times New Roman" w:cs="Times New Roman"/>
          <w:sz w:val="24"/>
          <w:szCs w:val="24"/>
          <w:lang w:eastAsia="ar-SA"/>
        </w:rPr>
        <w:t xml:space="preserve">потребовать уплаты штрафа в размере 2% от общей цены Договора, указанной в п. </w:t>
      </w:r>
      <w:r w:rsidRPr="003D56A9">
        <w:rPr>
          <w:rFonts w:ascii="Times New Roman" w:eastAsia="Arial" w:hAnsi="Times New Roman" w:cs="Times New Roman"/>
          <w:sz w:val="24"/>
          <w:szCs w:val="24"/>
          <w:lang w:eastAsia="ar-SA"/>
        </w:rPr>
        <w:fldChar w:fldCharType="begin"/>
      </w:r>
      <w:r w:rsidRPr="003D56A9">
        <w:rPr>
          <w:rFonts w:ascii="Times New Roman" w:eastAsia="Arial" w:hAnsi="Times New Roman" w:cs="Times New Roman"/>
          <w:sz w:val="24"/>
          <w:szCs w:val="24"/>
          <w:lang w:eastAsia="ar-SA"/>
        </w:rPr>
        <w:instrText xml:space="preserve"> REF _Ref529810054 \r \h  \* MERGEFORMAT </w:instrText>
      </w:r>
      <w:r w:rsidRPr="003D56A9">
        <w:rPr>
          <w:rFonts w:ascii="Times New Roman" w:eastAsia="Arial" w:hAnsi="Times New Roman" w:cs="Times New Roman"/>
          <w:sz w:val="24"/>
          <w:szCs w:val="24"/>
          <w:lang w:eastAsia="ar-SA"/>
        </w:rPr>
      </w:r>
      <w:r w:rsidRPr="003D56A9">
        <w:rPr>
          <w:rFonts w:ascii="Times New Roman" w:eastAsia="Arial" w:hAnsi="Times New Roman" w:cs="Times New Roman"/>
          <w:sz w:val="24"/>
          <w:szCs w:val="24"/>
          <w:lang w:eastAsia="ar-SA"/>
        </w:rPr>
        <w:fldChar w:fldCharType="separate"/>
      </w:r>
      <w:r>
        <w:rPr>
          <w:rFonts w:ascii="Times New Roman" w:eastAsia="Arial" w:hAnsi="Times New Roman" w:cs="Times New Roman"/>
          <w:sz w:val="24"/>
          <w:szCs w:val="24"/>
          <w:lang w:eastAsia="ar-SA"/>
        </w:rPr>
        <w:t>1.2</w:t>
      </w:r>
      <w:r w:rsidRPr="003D56A9">
        <w:rPr>
          <w:rFonts w:ascii="Times New Roman" w:eastAsia="Arial" w:hAnsi="Times New Roman" w:cs="Times New Roman"/>
          <w:sz w:val="24"/>
          <w:szCs w:val="24"/>
          <w:lang w:eastAsia="ar-SA"/>
        </w:rPr>
        <w:fldChar w:fldCharType="end"/>
      </w:r>
      <w:r w:rsidRPr="003D56A9">
        <w:rPr>
          <w:rFonts w:ascii="Times New Roman" w:eastAsia="Arial" w:hAnsi="Times New Roman" w:cs="Times New Roman"/>
          <w:sz w:val="24"/>
          <w:szCs w:val="24"/>
          <w:lang w:eastAsia="ar-SA"/>
        </w:rPr>
        <w:t xml:space="preserve"> Договора;</w:t>
      </w:r>
    </w:p>
    <w:p w14:paraId="36ABA38C" w14:textId="77777777" w:rsidR="00191875" w:rsidRPr="003D56A9" w:rsidRDefault="00191875" w:rsidP="00191875">
      <w:pPr>
        <w:widowControl w:val="0"/>
        <w:numPr>
          <w:ilvl w:val="0"/>
          <w:numId w:val="15"/>
        </w:numPr>
        <w:spacing w:after="0" w:line="240" w:lineRule="auto"/>
        <w:ind w:left="0" w:firstLine="709"/>
        <w:contextualSpacing/>
        <w:jc w:val="both"/>
        <w:rPr>
          <w:rFonts w:ascii="Times New Roman" w:eastAsia="Arial" w:hAnsi="Times New Roman" w:cs="Times New Roman"/>
          <w:sz w:val="24"/>
          <w:szCs w:val="24"/>
          <w:lang w:eastAsia="ar-SA"/>
        </w:rPr>
      </w:pPr>
      <w:r w:rsidRPr="003D56A9">
        <w:rPr>
          <w:rFonts w:ascii="Times New Roman" w:eastAsia="Arial" w:hAnsi="Times New Roman" w:cs="Times New Roman"/>
          <w:sz w:val="24"/>
          <w:szCs w:val="24"/>
          <w:lang w:eastAsia="ar-SA"/>
        </w:rPr>
        <w:t>отказаться в одностороннем внесудебном порядке от исполнения Договора</w:t>
      </w:r>
      <w:r w:rsidRPr="003D56A9" w:rsidDel="004853B5">
        <w:rPr>
          <w:rFonts w:ascii="Times New Roman" w:eastAsia="Arial" w:hAnsi="Times New Roman" w:cs="Times New Roman"/>
          <w:sz w:val="24"/>
          <w:szCs w:val="24"/>
          <w:lang w:eastAsia="ar-SA"/>
        </w:rPr>
        <w:t xml:space="preserve"> </w:t>
      </w:r>
      <w:r w:rsidRPr="003D56A9">
        <w:rPr>
          <w:rFonts w:ascii="Times New Roman" w:eastAsia="Arial" w:hAnsi="Times New Roman" w:cs="Times New Roman"/>
          <w:sz w:val="24"/>
          <w:szCs w:val="24"/>
          <w:lang w:eastAsia="ar-SA"/>
        </w:rPr>
        <w:t xml:space="preserve">полностью или в части, направив соответствующее письменное уведомление другой Стороне. </w:t>
      </w:r>
    </w:p>
    <w:p w14:paraId="71ADF9CA" w14:textId="77777777" w:rsidR="00191875" w:rsidRPr="003D56A9" w:rsidRDefault="00191875" w:rsidP="00191875">
      <w:pPr>
        <w:widowControl w:val="0"/>
        <w:spacing w:after="0" w:line="240" w:lineRule="auto"/>
        <w:ind w:firstLine="709"/>
        <w:contextualSpacing/>
        <w:jc w:val="both"/>
        <w:rPr>
          <w:rFonts w:ascii="Times New Roman" w:eastAsia="Arial" w:hAnsi="Times New Roman" w:cs="Times New Roman"/>
          <w:sz w:val="24"/>
          <w:szCs w:val="24"/>
          <w:lang w:eastAsia="ar-SA"/>
        </w:rPr>
      </w:pPr>
      <w:r w:rsidRPr="003D56A9">
        <w:rPr>
          <w:rFonts w:ascii="Times New Roman" w:eastAsia="Arial" w:hAnsi="Times New Roman" w:cs="Times New Roman"/>
          <w:sz w:val="24"/>
          <w:szCs w:val="24"/>
          <w:lang w:eastAsia="ar-SA"/>
        </w:rPr>
        <w:t xml:space="preserve">Право требования уплаты штрафа возникает за каждый выявленный факт «недружественного влияния». </w:t>
      </w:r>
    </w:p>
    <w:p w14:paraId="3A54A29C" w14:textId="77777777" w:rsidR="00191875" w:rsidRPr="002E06C1" w:rsidRDefault="00191875" w:rsidP="00191875">
      <w:pPr>
        <w:widowControl w:val="0"/>
        <w:tabs>
          <w:tab w:val="left" w:pos="1260"/>
        </w:tabs>
        <w:spacing w:after="0" w:line="240" w:lineRule="auto"/>
        <w:jc w:val="both"/>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 xml:space="preserve">            </w:t>
      </w:r>
      <w:r w:rsidRPr="002E06C1">
        <w:rPr>
          <w:rFonts w:ascii="Times New Roman" w:eastAsia="Arial" w:hAnsi="Times New Roman" w:cs="Times New Roman"/>
          <w:sz w:val="24"/>
          <w:szCs w:val="24"/>
          <w:lang w:eastAsia="ar-SA"/>
        </w:rPr>
        <w:t>Сторона, отказавшаяся в одностороннем внесудебном порядке от исполнения Договора</w:t>
      </w:r>
      <w:r w:rsidRPr="002E06C1" w:rsidDel="004853B5">
        <w:rPr>
          <w:rFonts w:ascii="Times New Roman" w:eastAsia="Arial" w:hAnsi="Times New Roman" w:cs="Times New Roman"/>
          <w:sz w:val="24"/>
          <w:szCs w:val="24"/>
          <w:lang w:eastAsia="ar-SA"/>
        </w:rPr>
        <w:t xml:space="preserve"> </w:t>
      </w:r>
      <w:r w:rsidRPr="002E06C1">
        <w:rPr>
          <w:rFonts w:ascii="Times New Roman" w:eastAsia="Arial" w:hAnsi="Times New Roman" w:cs="Times New Roman"/>
          <w:sz w:val="24"/>
          <w:szCs w:val="24"/>
          <w:lang w:eastAsia="ar-SA"/>
        </w:rPr>
        <w:t>в соответствии с положениями настоящего пункта, вправе требовать возмещения реального ущерба, возникшего в результате такого расторжения</w:t>
      </w:r>
    </w:p>
    <w:p w14:paraId="5BEF079F" w14:textId="77777777" w:rsidR="00191875" w:rsidRDefault="00191875" w:rsidP="00191875">
      <w:pPr>
        <w:tabs>
          <w:tab w:val="left" w:pos="1260"/>
        </w:tabs>
        <w:spacing w:after="0" w:line="240" w:lineRule="auto"/>
        <w:jc w:val="both"/>
        <w:rPr>
          <w:rFonts w:eastAsia="Arial"/>
          <w:lang w:eastAsia="ar-SA"/>
        </w:rPr>
      </w:pPr>
    </w:p>
    <w:p w14:paraId="7C044D81" w14:textId="77777777" w:rsidR="00191875" w:rsidRPr="003D56A9" w:rsidRDefault="00191875" w:rsidP="00191875">
      <w:pPr>
        <w:pStyle w:val="a9"/>
        <w:numPr>
          <w:ilvl w:val="0"/>
          <w:numId w:val="12"/>
        </w:numPr>
        <w:tabs>
          <w:tab w:val="left" w:pos="1260"/>
        </w:tabs>
        <w:jc w:val="center"/>
        <w:rPr>
          <w:b/>
        </w:rPr>
      </w:pPr>
      <w:r w:rsidRPr="003D56A9">
        <w:rPr>
          <w:b/>
        </w:rPr>
        <w:t>Заверения об обстоятельствах. Возмещение потерь</w:t>
      </w:r>
    </w:p>
    <w:p w14:paraId="4C1E3989" w14:textId="77777777" w:rsidR="00191875" w:rsidRPr="005C3B91" w:rsidRDefault="00191875" w:rsidP="00191875">
      <w:pPr>
        <w:tabs>
          <w:tab w:val="left" w:pos="1276"/>
        </w:tabs>
        <w:spacing w:after="0" w:line="240" w:lineRule="auto"/>
        <w:jc w:val="both"/>
        <w:rPr>
          <w:rFonts w:ascii="Times New Roman" w:hAnsi="Times New Roman" w:cs="Times New Roman"/>
          <w:sz w:val="24"/>
          <w:szCs w:val="24"/>
        </w:rPr>
      </w:pPr>
      <w:r>
        <w:t xml:space="preserve">             </w:t>
      </w:r>
      <w:r w:rsidRPr="005C3B91">
        <w:rPr>
          <w:rFonts w:ascii="Times New Roman" w:hAnsi="Times New Roman" w:cs="Times New Roman"/>
          <w:sz w:val="24"/>
          <w:szCs w:val="24"/>
        </w:rPr>
        <w:t>18.1</w:t>
      </w:r>
      <w:r>
        <w:rPr>
          <w:rFonts w:ascii="Times New Roman" w:hAnsi="Times New Roman" w:cs="Times New Roman"/>
          <w:sz w:val="24"/>
          <w:szCs w:val="24"/>
        </w:rPr>
        <w:t>.</w:t>
      </w:r>
      <w:r w:rsidRPr="005C3B91">
        <w:rPr>
          <w:rFonts w:ascii="Times New Roman" w:hAnsi="Times New Roman" w:cs="Times New Roman"/>
          <w:sz w:val="24"/>
          <w:szCs w:val="24"/>
        </w:rPr>
        <w:t xml:space="preserve"> В соответствии со статьей 431.2 ГК РФ Подрядчик настоящим дает в отношении себя Заказчику следующие заверения об обстоятельствах на дату заключения настоящего Договора:</w:t>
      </w:r>
    </w:p>
    <w:p w14:paraId="3E92175C" w14:textId="77777777" w:rsidR="00191875" w:rsidRPr="009E364F" w:rsidRDefault="00191875" w:rsidP="00191875">
      <w:pPr>
        <w:spacing w:after="0" w:line="240" w:lineRule="auto"/>
        <w:ind w:firstLine="708"/>
        <w:jc w:val="both"/>
        <w:rPr>
          <w:rFonts w:ascii="Times New Roman" w:hAnsi="Times New Roman" w:cs="Times New Roman"/>
          <w:sz w:val="24"/>
          <w:szCs w:val="24"/>
        </w:rPr>
      </w:pPr>
      <w:r w:rsidRPr="009E364F">
        <w:rPr>
          <w:rFonts w:ascii="Times New Roman" w:hAnsi="Times New Roman" w:cs="Times New Roman"/>
          <w:sz w:val="24"/>
          <w:szCs w:val="24"/>
        </w:rPr>
        <w:t>18.1.1.</w:t>
      </w:r>
      <w:r>
        <w:rPr>
          <w:rFonts w:ascii="Times New Roman" w:hAnsi="Times New Roman" w:cs="Times New Roman"/>
          <w:sz w:val="24"/>
          <w:szCs w:val="24"/>
        </w:rPr>
        <w:t xml:space="preserve"> </w:t>
      </w:r>
      <w:r w:rsidRPr="009E364F">
        <w:rPr>
          <w:rFonts w:ascii="Times New Roman" w:hAnsi="Times New Roman" w:cs="Times New Roman"/>
          <w:sz w:val="24"/>
          <w:szCs w:val="24"/>
        </w:rPr>
        <w:t>он является юридическим лицом, надлежащим образом созданным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p>
    <w:p w14:paraId="0596EF0E" w14:textId="77777777" w:rsidR="00191875" w:rsidRPr="00356481" w:rsidRDefault="00191875" w:rsidP="00191875">
      <w:pPr>
        <w:pStyle w:val="a6"/>
        <w:ind w:firstLine="708"/>
        <w:jc w:val="both"/>
        <w:rPr>
          <w:rFonts w:asciiTheme="minorHAnsi" w:eastAsiaTheme="minorHAnsi" w:hAnsiTheme="minorHAnsi" w:cstheme="minorBidi"/>
          <w:lang w:eastAsia="en-US"/>
        </w:rPr>
      </w:pPr>
      <w:r>
        <w:rPr>
          <w:sz w:val="24"/>
          <w:szCs w:val="24"/>
        </w:rPr>
        <w:t>18.1.2. он</w:t>
      </w:r>
      <w:r w:rsidRPr="004C1E15">
        <w:rPr>
          <w:sz w:val="24"/>
          <w:szCs w:val="24"/>
        </w:rPr>
        <w:t xml:space="preserve"> обладает полной правоспособностью на заключение настоящего Договора</w:t>
      </w:r>
      <w:r w:rsidRPr="00F578CF">
        <w:rPr>
          <w:sz w:val="24"/>
          <w:szCs w:val="24"/>
        </w:rPr>
        <w:t>, а также на исполнение своих обязательств и осуществление своих прав по настоящему Договору или в связи с ним;</w:t>
      </w:r>
    </w:p>
    <w:p w14:paraId="0A5D9C45" w14:textId="77777777" w:rsidR="00191875" w:rsidRPr="00356481" w:rsidRDefault="00191875" w:rsidP="00191875">
      <w:pPr>
        <w:pStyle w:val="a6"/>
        <w:ind w:firstLine="708"/>
        <w:jc w:val="both"/>
        <w:rPr>
          <w:rFonts w:asciiTheme="minorHAnsi" w:eastAsiaTheme="minorHAnsi" w:hAnsiTheme="minorHAnsi" w:cstheme="minorBidi"/>
          <w:lang w:eastAsia="en-US"/>
        </w:rPr>
      </w:pPr>
      <w:r>
        <w:rPr>
          <w:sz w:val="24"/>
          <w:szCs w:val="24"/>
        </w:rPr>
        <w:t>18.1.3. он</w:t>
      </w:r>
      <w:r w:rsidRPr="004C1E15">
        <w:rPr>
          <w:sz w:val="24"/>
          <w:szCs w:val="24"/>
        </w:rPr>
        <w:t xml:space="preserve"> </w:t>
      </w:r>
      <w:r w:rsidRPr="00F578CF">
        <w:rPr>
          <w:sz w:val="24"/>
          <w:szCs w:val="24"/>
        </w:rPr>
        <w:t>не находится в процессе ликвидации или реорганизации и не отвечает признакам банкротства (несостоятельности);</w:t>
      </w:r>
    </w:p>
    <w:p w14:paraId="4440AEAD" w14:textId="77777777" w:rsidR="00191875" w:rsidRPr="00356481" w:rsidRDefault="00191875" w:rsidP="00191875">
      <w:pPr>
        <w:pStyle w:val="a6"/>
        <w:ind w:firstLine="708"/>
        <w:jc w:val="both"/>
        <w:rPr>
          <w:rFonts w:asciiTheme="minorHAnsi" w:eastAsiaTheme="minorHAnsi" w:hAnsiTheme="minorHAnsi" w:cstheme="minorBidi"/>
          <w:lang w:eastAsia="en-US"/>
        </w:rPr>
      </w:pPr>
      <w:r>
        <w:rPr>
          <w:sz w:val="24"/>
          <w:szCs w:val="24"/>
        </w:rPr>
        <w:t xml:space="preserve">18.1.4. </w:t>
      </w:r>
      <w:r w:rsidRPr="00F578CF">
        <w:rPr>
          <w:sz w:val="24"/>
          <w:szCs w:val="24"/>
        </w:rPr>
        <w:t xml:space="preserve">настоящий Договор надлежащим образом заключен </w:t>
      </w:r>
      <w:r>
        <w:rPr>
          <w:sz w:val="24"/>
          <w:szCs w:val="24"/>
        </w:rPr>
        <w:t>Подрядчиком</w:t>
      </w:r>
      <w:r w:rsidRPr="00F578CF">
        <w:rPr>
          <w:sz w:val="24"/>
          <w:szCs w:val="24"/>
        </w:rPr>
        <w:t xml:space="preserve">, является для </w:t>
      </w:r>
      <w:r>
        <w:rPr>
          <w:sz w:val="24"/>
          <w:szCs w:val="24"/>
        </w:rPr>
        <w:t>него</w:t>
      </w:r>
      <w:r w:rsidRPr="00F578CF">
        <w:rPr>
          <w:sz w:val="24"/>
          <w:szCs w:val="24"/>
        </w:rPr>
        <w:t xml:space="preserve"> законным, действительным, юридически обязательным и может быть исполнен в принудительном порядке в отношении </w:t>
      </w:r>
      <w:r>
        <w:rPr>
          <w:sz w:val="24"/>
          <w:szCs w:val="24"/>
        </w:rPr>
        <w:t>него</w:t>
      </w:r>
      <w:r w:rsidRPr="00F578CF">
        <w:rPr>
          <w:sz w:val="24"/>
          <w:szCs w:val="24"/>
        </w:rPr>
        <w:t>;</w:t>
      </w:r>
    </w:p>
    <w:p w14:paraId="0079F1C0" w14:textId="77777777" w:rsidR="00191875" w:rsidRPr="00356481" w:rsidRDefault="00191875" w:rsidP="00191875">
      <w:pPr>
        <w:pStyle w:val="a6"/>
        <w:ind w:firstLine="708"/>
        <w:jc w:val="both"/>
        <w:rPr>
          <w:rFonts w:asciiTheme="minorHAnsi" w:eastAsiaTheme="minorHAnsi" w:hAnsiTheme="minorHAnsi" w:cstheme="minorBidi"/>
          <w:lang w:eastAsia="en-US"/>
        </w:rPr>
      </w:pPr>
      <w:r>
        <w:rPr>
          <w:sz w:val="24"/>
          <w:szCs w:val="24"/>
        </w:rPr>
        <w:t xml:space="preserve">18.1.5. </w:t>
      </w:r>
      <w:r w:rsidRPr="00F578CF">
        <w:rPr>
          <w:sz w:val="24"/>
          <w:szCs w:val="24"/>
        </w:rPr>
        <w:t xml:space="preserve">лица, подписывающие от имени </w:t>
      </w:r>
      <w:r>
        <w:rPr>
          <w:sz w:val="24"/>
          <w:szCs w:val="24"/>
        </w:rPr>
        <w:t>Подрядчика</w:t>
      </w:r>
      <w:r w:rsidRPr="00F578CF">
        <w:rPr>
          <w:sz w:val="24"/>
          <w:szCs w:val="24"/>
        </w:rPr>
        <w:t xml:space="preserve"> настоящий Договор и любые связанные с ним документы, надлежащим образом уполномочены совершать данные действия от </w:t>
      </w:r>
      <w:r>
        <w:rPr>
          <w:sz w:val="24"/>
          <w:szCs w:val="24"/>
        </w:rPr>
        <w:t>его</w:t>
      </w:r>
      <w:r w:rsidRPr="00F578CF">
        <w:rPr>
          <w:sz w:val="24"/>
          <w:szCs w:val="24"/>
        </w:rPr>
        <w:t xml:space="preserve"> имени;</w:t>
      </w:r>
    </w:p>
    <w:p w14:paraId="613C107D" w14:textId="77777777" w:rsidR="00191875" w:rsidRPr="00356481" w:rsidRDefault="00191875" w:rsidP="00191875">
      <w:pPr>
        <w:pStyle w:val="a6"/>
        <w:ind w:firstLine="708"/>
        <w:jc w:val="both"/>
        <w:rPr>
          <w:rFonts w:asciiTheme="minorHAnsi" w:eastAsiaTheme="minorHAnsi" w:hAnsiTheme="minorHAnsi" w:cstheme="minorBidi"/>
          <w:lang w:eastAsia="en-US"/>
        </w:rPr>
      </w:pPr>
      <w:r>
        <w:rPr>
          <w:sz w:val="24"/>
          <w:szCs w:val="24"/>
        </w:rPr>
        <w:t>18.1.6. он получил</w:t>
      </w:r>
      <w:r w:rsidRPr="00F578CF">
        <w:rPr>
          <w:sz w:val="24"/>
          <w:szCs w:val="24"/>
        </w:rPr>
        <w:t xml:space="preserve">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w:t>
      </w:r>
      <w:r>
        <w:rPr>
          <w:sz w:val="24"/>
          <w:szCs w:val="24"/>
        </w:rPr>
        <w:t>Подрядчика</w:t>
      </w:r>
      <w:r w:rsidRPr="00F578CF">
        <w:rPr>
          <w:sz w:val="24"/>
          <w:szCs w:val="24"/>
        </w:rPr>
        <w:t xml:space="preserve"> необходимы для подписания и исполнения настоящего Договора;</w:t>
      </w:r>
    </w:p>
    <w:p w14:paraId="58517F06" w14:textId="77777777" w:rsidR="00191875" w:rsidRPr="00444A4C" w:rsidRDefault="00191875" w:rsidP="00191875">
      <w:pPr>
        <w:pStyle w:val="a6"/>
        <w:ind w:firstLine="708"/>
        <w:jc w:val="both"/>
        <w:rPr>
          <w:rFonts w:asciiTheme="minorHAnsi" w:eastAsiaTheme="minorHAnsi" w:hAnsiTheme="minorHAnsi" w:cstheme="minorBidi"/>
          <w:lang w:eastAsia="en-US"/>
        </w:rPr>
      </w:pPr>
      <w:r>
        <w:rPr>
          <w:sz w:val="24"/>
          <w:szCs w:val="24"/>
        </w:rPr>
        <w:t xml:space="preserve">18.1.7. </w:t>
      </w:r>
      <w:r w:rsidRPr="00F578CF">
        <w:rPr>
          <w:sz w:val="24"/>
          <w:szCs w:val="24"/>
        </w:rPr>
        <w:t xml:space="preserve">заключение и исполнение </w:t>
      </w:r>
      <w:r>
        <w:rPr>
          <w:sz w:val="24"/>
          <w:szCs w:val="24"/>
        </w:rPr>
        <w:t>Подрядчиком</w:t>
      </w:r>
      <w:r w:rsidRPr="00F578CF">
        <w:rPr>
          <w:sz w:val="24"/>
          <w:szCs w:val="24"/>
        </w:rPr>
        <w:t xml:space="preserve"> </w:t>
      </w:r>
      <w:r>
        <w:rPr>
          <w:sz w:val="24"/>
          <w:szCs w:val="24"/>
        </w:rPr>
        <w:t>настоящего Договора не приведет:</w:t>
      </w:r>
    </w:p>
    <w:p w14:paraId="4982F8E6" w14:textId="77777777" w:rsidR="00191875" w:rsidRDefault="00191875" w:rsidP="00191875">
      <w:pPr>
        <w:pStyle w:val="a6"/>
        <w:numPr>
          <w:ilvl w:val="0"/>
          <w:numId w:val="11"/>
        </w:numPr>
        <w:tabs>
          <w:tab w:val="left" w:pos="1134"/>
          <w:tab w:val="left" w:pos="1276"/>
        </w:tabs>
        <w:ind w:left="0" w:firstLine="709"/>
        <w:jc w:val="both"/>
        <w:rPr>
          <w:sz w:val="24"/>
          <w:szCs w:val="24"/>
        </w:rPr>
      </w:pPr>
      <w:r w:rsidRPr="00F578CF">
        <w:rPr>
          <w:sz w:val="24"/>
          <w:szCs w:val="24"/>
        </w:rPr>
        <w:t xml:space="preserve">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w:t>
      </w:r>
      <w:r>
        <w:rPr>
          <w:sz w:val="24"/>
          <w:szCs w:val="24"/>
        </w:rPr>
        <w:t>Подрядчика</w:t>
      </w:r>
      <w:r w:rsidRPr="00F578CF">
        <w:rPr>
          <w:sz w:val="24"/>
          <w:szCs w:val="24"/>
        </w:rPr>
        <w:t xml:space="preserve">; </w:t>
      </w:r>
    </w:p>
    <w:p w14:paraId="409362BA" w14:textId="77777777" w:rsidR="00191875" w:rsidRPr="00356481" w:rsidRDefault="00191875" w:rsidP="00191875">
      <w:pPr>
        <w:pStyle w:val="a6"/>
        <w:numPr>
          <w:ilvl w:val="0"/>
          <w:numId w:val="11"/>
        </w:numPr>
        <w:tabs>
          <w:tab w:val="left" w:pos="1134"/>
          <w:tab w:val="left" w:pos="1276"/>
        </w:tabs>
        <w:ind w:left="0" w:firstLine="709"/>
        <w:jc w:val="both"/>
        <w:rPr>
          <w:rFonts w:asciiTheme="minorHAnsi" w:eastAsiaTheme="minorHAnsi" w:hAnsiTheme="minorHAnsi" w:cstheme="minorBidi"/>
          <w:lang w:eastAsia="en-US"/>
        </w:rPr>
      </w:pPr>
      <w:r w:rsidRPr="00F578CF">
        <w:rPr>
          <w:sz w:val="24"/>
          <w:szCs w:val="24"/>
        </w:rPr>
        <w:t xml:space="preserve">к нарушению или невыполнению каких-либо договорных обязательств </w:t>
      </w:r>
      <w:r>
        <w:rPr>
          <w:sz w:val="24"/>
          <w:szCs w:val="24"/>
        </w:rPr>
        <w:t>Подрядчика.</w:t>
      </w:r>
    </w:p>
    <w:p w14:paraId="713F44DF" w14:textId="77777777" w:rsidR="00191875" w:rsidRPr="00ED6561" w:rsidRDefault="00191875" w:rsidP="00191875">
      <w:pPr>
        <w:pStyle w:val="a9"/>
        <w:tabs>
          <w:tab w:val="left" w:pos="1276"/>
        </w:tabs>
        <w:ind w:left="709"/>
        <w:jc w:val="both"/>
      </w:pPr>
      <w:r>
        <w:rPr>
          <w:bCs/>
        </w:rPr>
        <w:t>18.2. Кроме того, в</w:t>
      </w:r>
      <w:r w:rsidRPr="00751864">
        <w:rPr>
          <w:bCs/>
        </w:rPr>
        <w:t xml:space="preserve"> соответствии со статьей 431.2 ГК РФ </w:t>
      </w:r>
      <w:r>
        <w:rPr>
          <w:rFonts w:eastAsiaTheme="minorHAnsi"/>
          <w:bCs/>
        </w:rPr>
        <w:t>Подрядчик</w:t>
      </w:r>
      <w:r w:rsidRPr="00751864">
        <w:rPr>
          <w:bCs/>
        </w:rPr>
        <w:t xml:space="preserve"> дает </w:t>
      </w:r>
      <w:r>
        <w:rPr>
          <w:rFonts w:eastAsiaTheme="minorHAnsi"/>
          <w:bCs/>
        </w:rPr>
        <w:t>Заказчику</w:t>
      </w:r>
      <w:r w:rsidRPr="00751864">
        <w:rPr>
          <w:bCs/>
        </w:rPr>
        <w:t xml:space="preserve"> заверения о следующих обстоятельствах</w:t>
      </w:r>
      <w:r w:rsidRPr="005D6181">
        <w:t xml:space="preserve"> на дату заключения настоящего Договора</w:t>
      </w:r>
      <w:r w:rsidRPr="005D6181">
        <w:rPr>
          <w:bCs/>
        </w:rPr>
        <w:t>:</w:t>
      </w:r>
    </w:p>
    <w:p w14:paraId="23420DE8" w14:textId="77777777" w:rsidR="00191875" w:rsidRPr="009E364F" w:rsidRDefault="00191875" w:rsidP="00191875">
      <w:pPr>
        <w:spacing w:after="0" w:line="240" w:lineRule="auto"/>
        <w:ind w:firstLine="709"/>
        <w:jc w:val="both"/>
        <w:rPr>
          <w:rFonts w:ascii="Times New Roman" w:hAnsi="Times New Roman" w:cs="Times New Roman"/>
          <w:sz w:val="24"/>
          <w:szCs w:val="24"/>
        </w:rPr>
      </w:pPr>
      <w:r w:rsidRPr="009E364F">
        <w:rPr>
          <w:rFonts w:ascii="Times New Roman" w:hAnsi="Times New Roman" w:cs="Times New Roman"/>
          <w:bCs/>
          <w:sz w:val="24"/>
          <w:szCs w:val="24"/>
        </w:rPr>
        <w:t>18.2.1.</w:t>
      </w:r>
      <w:r>
        <w:rPr>
          <w:rFonts w:ascii="Times New Roman" w:hAnsi="Times New Roman" w:cs="Times New Roman"/>
          <w:bCs/>
          <w:sz w:val="24"/>
          <w:szCs w:val="24"/>
        </w:rPr>
        <w:t xml:space="preserve"> </w:t>
      </w:r>
      <w:r w:rsidRPr="009E364F">
        <w:rPr>
          <w:rFonts w:ascii="Times New Roman" w:hAnsi="Times New Roman" w:cs="Times New Roman"/>
          <w:bCs/>
          <w:sz w:val="24"/>
          <w:szCs w:val="24"/>
        </w:rPr>
        <w:t xml:space="preserve">Подрядчик </w:t>
      </w:r>
      <w:r w:rsidRPr="009E364F">
        <w:rPr>
          <w:rFonts w:ascii="Times New Roman" w:hAnsi="Times New Roman" w:cs="Times New Roman"/>
          <w:sz w:val="24"/>
          <w:szCs w:val="24"/>
        </w:rPr>
        <w:t>обладает всеми необходимыми в соответствии с законодательством Российской Федерации лицензиями, разрешениями, допусками для заключения настоящего Договора;</w:t>
      </w:r>
    </w:p>
    <w:p w14:paraId="381C5087" w14:textId="77777777" w:rsidR="00191875" w:rsidRPr="009E364F" w:rsidRDefault="00191875" w:rsidP="00191875">
      <w:pPr>
        <w:widowControl w:val="0"/>
        <w:spacing w:after="0" w:line="240" w:lineRule="auto"/>
        <w:ind w:firstLine="709"/>
        <w:jc w:val="both"/>
        <w:rPr>
          <w:rFonts w:ascii="Times New Roman" w:hAnsi="Times New Roman" w:cs="Times New Roman"/>
          <w:sz w:val="24"/>
          <w:szCs w:val="24"/>
        </w:rPr>
      </w:pPr>
      <w:r w:rsidRPr="009E364F">
        <w:rPr>
          <w:rFonts w:ascii="Times New Roman" w:hAnsi="Times New Roman" w:cs="Times New Roman"/>
          <w:sz w:val="24"/>
          <w:szCs w:val="24"/>
        </w:rPr>
        <w:t xml:space="preserve">18.2.2. работники </w:t>
      </w:r>
      <w:r w:rsidRPr="009E364F">
        <w:rPr>
          <w:rFonts w:ascii="Times New Roman" w:hAnsi="Times New Roman" w:cs="Times New Roman"/>
          <w:bCs/>
          <w:sz w:val="24"/>
          <w:szCs w:val="24"/>
        </w:rPr>
        <w:t>Подрядчика</w:t>
      </w:r>
      <w:r w:rsidRPr="009E364F">
        <w:rPr>
          <w:rFonts w:ascii="Times New Roman" w:hAnsi="Times New Roman" w:cs="Times New Roman"/>
          <w:sz w:val="24"/>
          <w:szCs w:val="24"/>
        </w:rPr>
        <w:t xml:space="preserve"> обладают необходимыми в соответствии с законодательством Российской Федерации разрешительными документами, а также навыками, опытом и квалификацией.</w:t>
      </w:r>
    </w:p>
    <w:p w14:paraId="314A1D51" w14:textId="77777777" w:rsidR="00191875" w:rsidRPr="009E364F" w:rsidRDefault="00191875" w:rsidP="00191875">
      <w:pPr>
        <w:widowControl w:val="0"/>
        <w:tabs>
          <w:tab w:val="left" w:pos="1276"/>
        </w:tabs>
        <w:spacing w:after="0" w:line="240" w:lineRule="auto"/>
        <w:jc w:val="both"/>
        <w:rPr>
          <w:rFonts w:ascii="Times New Roman" w:hAnsi="Times New Roman" w:cs="Times New Roman"/>
          <w:sz w:val="24"/>
          <w:szCs w:val="24"/>
        </w:rPr>
      </w:pPr>
      <w:r w:rsidRPr="009E364F">
        <w:rPr>
          <w:rFonts w:ascii="Times New Roman" w:hAnsi="Times New Roman" w:cs="Times New Roman"/>
          <w:sz w:val="24"/>
          <w:szCs w:val="24"/>
        </w:rPr>
        <w:t xml:space="preserve">             18.3. Подрядчик признает, что данные в разделе 18 Договора заверения об обстоятельствах имеют существенное значение для заключения, исполнения или прекращения Договора.</w:t>
      </w:r>
    </w:p>
    <w:p w14:paraId="035370D7" w14:textId="77777777" w:rsidR="00191875" w:rsidRPr="009E364F" w:rsidRDefault="00191875" w:rsidP="00191875">
      <w:pPr>
        <w:widowControl w:val="0"/>
        <w:tabs>
          <w:tab w:val="left" w:pos="1276"/>
        </w:tabs>
        <w:spacing w:after="0" w:line="240" w:lineRule="auto"/>
        <w:jc w:val="both"/>
        <w:rPr>
          <w:rFonts w:ascii="Times New Roman" w:hAnsi="Times New Roman" w:cs="Times New Roman"/>
          <w:sz w:val="24"/>
          <w:szCs w:val="24"/>
        </w:rPr>
      </w:pPr>
      <w:r w:rsidRPr="009E364F">
        <w:rPr>
          <w:rFonts w:ascii="Times New Roman" w:hAnsi="Times New Roman" w:cs="Times New Roman"/>
          <w:sz w:val="24"/>
          <w:szCs w:val="24"/>
        </w:rPr>
        <w:t xml:space="preserve">             18.4. Стороны безусловно соглашаются и подтверждают, что Сторона, в пользу которой предоставлены заверения об обстоятельствах в соответствии с разделом 18 настоящего Договора, полагается на данные заверения при заключении и исполнении настоящего Договора.</w:t>
      </w:r>
    </w:p>
    <w:p w14:paraId="331C955D" w14:textId="77777777" w:rsidR="00191875" w:rsidRPr="009E364F" w:rsidRDefault="00191875" w:rsidP="00191875">
      <w:pPr>
        <w:widowControl w:val="0"/>
        <w:tabs>
          <w:tab w:val="left" w:pos="0"/>
          <w:tab w:val="left" w:pos="1276"/>
          <w:tab w:val="left" w:pos="1418"/>
          <w:tab w:val="left" w:pos="1560"/>
          <w:tab w:val="left" w:pos="1701"/>
        </w:tabs>
        <w:spacing w:after="0" w:line="240" w:lineRule="auto"/>
        <w:jc w:val="both"/>
        <w:rPr>
          <w:rFonts w:ascii="Times New Roman" w:hAnsi="Times New Roman" w:cs="Times New Roman"/>
          <w:sz w:val="24"/>
          <w:szCs w:val="24"/>
        </w:rPr>
      </w:pPr>
      <w:r w:rsidRPr="009E364F">
        <w:rPr>
          <w:rFonts w:ascii="Times New Roman" w:hAnsi="Times New Roman" w:cs="Times New Roman"/>
          <w:sz w:val="24"/>
          <w:szCs w:val="24"/>
        </w:rPr>
        <w:t xml:space="preserve">              18.5. В соответствии со статьей 406.1 ГК РФ Подрядчик обязан возместить Заказчику в полном размере имущественные потери Заказчика, которые Заказчик понес или неизбежно понесет, возникшие в случае наступления следующих обстоятельств, не связанных с нарушением Подрядчиком условий Договора:</w:t>
      </w:r>
    </w:p>
    <w:p w14:paraId="6A9ADF89" w14:textId="77777777" w:rsidR="00191875" w:rsidRPr="009E364F" w:rsidRDefault="00191875" w:rsidP="00191875">
      <w:pPr>
        <w:tabs>
          <w:tab w:val="left" w:pos="1418"/>
          <w:tab w:val="left" w:pos="1560"/>
          <w:tab w:val="left" w:pos="1701"/>
        </w:tabs>
        <w:spacing w:after="0" w:line="240" w:lineRule="auto"/>
        <w:jc w:val="both"/>
        <w:rPr>
          <w:rFonts w:ascii="Times New Roman" w:hAnsi="Times New Roman" w:cs="Times New Roman"/>
          <w:sz w:val="24"/>
          <w:szCs w:val="24"/>
        </w:rPr>
      </w:pPr>
      <w:r w:rsidRPr="009E364F">
        <w:rPr>
          <w:rFonts w:ascii="Times New Roman" w:hAnsi="Times New Roman" w:cs="Times New Roman"/>
          <w:sz w:val="24"/>
          <w:szCs w:val="24"/>
        </w:rPr>
        <w:t xml:space="preserve">              18.5.1. доначисления налоговым органом при проведении проверки Заказчика после даты заключения Договора каких-либо сумм налогов Заказчику по взаимоотношениям Заказчика и Подрядчика, в том числе в следующих случаях: </w:t>
      </w:r>
    </w:p>
    <w:p w14:paraId="527E77F0" w14:textId="77777777" w:rsidR="00191875" w:rsidRPr="00444A4C" w:rsidRDefault="00191875" w:rsidP="00191875">
      <w:pPr>
        <w:pStyle w:val="a9"/>
        <w:widowControl w:val="0"/>
        <w:numPr>
          <w:ilvl w:val="0"/>
          <w:numId w:val="9"/>
        </w:numPr>
        <w:tabs>
          <w:tab w:val="left" w:pos="1134"/>
          <w:tab w:val="left" w:pos="1418"/>
          <w:tab w:val="left" w:pos="1560"/>
          <w:tab w:val="left" w:pos="1701"/>
        </w:tabs>
        <w:autoSpaceDE w:val="0"/>
        <w:autoSpaceDN w:val="0"/>
        <w:adjustRightInd w:val="0"/>
        <w:ind w:left="0" w:firstLine="709"/>
        <w:jc w:val="both"/>
      </w:pPr>
      <w:r w:rsidRPr="00444A4C">
        <w:t>в рамках проверки налоговым органом установлено, что обязательства по Договору не были исполнены Подрядчиком непосредственно или привлеченным им в соответствии с действующим законодательством Российской Федерации третьим лицом;</w:t>
      </w:r>
    </w:p>
    <w:p w14:paraId="58CC24FA" w14:textId="77777777" w:rsidR="00191875" w:rsidRPr="00444A4C" w:rsidRDefault="00191875" w:rsidP="00191875">
      <w:pPr>
        <w:pStyle w:val="a9"/>
        <w:widowControl w:val="0"/>
        <w:numPr>
          <w:ilvl w:val="0"/>
          <w:numId w:val="9"/>
        </w:numPr>
        <w:tabs>
          <w:tab w:val="left" w:pos="1134"/>
          <w:tab w:val="left" w:pos="1418"/>
          <w:tab w:val="left" w:pos="1560"/>
          <w:tab w:val="left" w:pos="1701"/>
        </w:tabs>
        <w:autoSpaceDE w:val="0"/>
        <w:autoSpaceDN w:val="0"/>
        <w:adjustRightInd w:val="0"/>
        <w:ind w:left="0" w:firstLine="709"/>
        <w:jc w:val="both"/>
      </w:pPr>
      <w:r w:rsidRPr="00444A4C">
        <w:t>доначисление соответствующих налогов обосновано неисполнением или ненадлежащим исполнением Подрядчиком обязательств, предусмотренных законодательством Российской Федерации о налогах и сборах;</w:t>
      </w:r>
    </w:p>
    <w:p w14:paraId="2AB36F27" w14:textId="77777777" w:rsidR="00191875" w:rsidRPr="00444A4C" w:rsidRDefault="00191875" w:rsidP="00191875">
      <w:pPr>
        <w:pStyle w:val="a9"/>
        <w:widowControl w:val="0"/>
        <w:numPr>
          <w:ilvl w:val="0"/>
          <w:numId w:val="9"/>
        </w:numPr>
        <w:tabs>
          <w:tab w:val="left" w:pos="1134"/>
          <w:tab w:val="left" w:pos="1418"/>
          <w:tab w:val="left" w:pos="1560"/>
          <w:tab w:val="left" w:pos="1701"/>
        </w:tabs>
        <w:autoSpaceDE w:val="0"/>
        <w:autoSpaceDN w:val="0"/>
        <w:adjustRightInd w:val="0"/>
        <w:ind w:left="0" w:firstLine="709"/>
        <w:jc w:val="both"/>
      </w:pPr>
      <w:r w:rsidRPr="00444A4C">
        <w:t>налоговым органом выявлена недостоверная информация в первичных документах и/или счетах-фактурах, подписанных представителями Подрядчика;</w:t>
      </w:r>
    </w:p>
    <w:p w14:paraId="40BBE6F6" w14:textId="77777777" w:rsidR="00191875" w:rsidRPr="00444A4C" w:rsidRDefault="00191875" w:rsidP="00191875">
      <w:pPr>
        <w:pStyle w:val="a9"/>
        <w:widowControl w:val="0"/>
        <w:numPr>
          <w:ilvl w:val="0"/>
          <w:numId w:val="9"/>
        </w:numPr>
        <w:tabs>
          <w:tab w:val="left" w:pos="1134"/>
          <w:tab w:val="left" w:pos="1418"/>
          <w:tab w:val="left" w:pos="1560"/>
          <w:tab w:val="left" w:pos="1701"/>
        </w:tabs>
        <w:autoSpaceDE w:val="0"/>
        <w:autoSpaceDN w:val="0"/>
        <w:adjustRightInd w:val="0"/>
        <w:ind w:left="0" w:firstLine="709"/>
        <w:jc w:val="both"/>
      </w:pPr>
      <w:r w:rsidRPr="00444A4C">
        <w:t>представители Подрядчика или привлеченные им для исполнения Договора третьи лица ссылаются на то, что они не участвовали в заключении и/или исполнении Договора;</w:t>
      </w:r>
    </w:p>
    <w:p w14:paraId="03984343" w14:textId="77777777" w:rsidR="00191875" w:rsidRPr="00444A4C" w:rsidRDefault="00191875" w:rsidP="00191875">
      <w:pPr>
        <w:pStyle w:val="a9"/>
        <w:widowControl w:val="0"/>
        <w:numPr>
          <w:ilvl w:val="0"/>
          <w:numId w:val="9"/>
        </w:numPr>
        <w:tabs>
          <w:tab w:val="left" w:pos="1134"/>
          <w:tab w:val="left" w:pos="1418"/>
          <w:tab w:val="left" w:pos="1560"/>
          <w:tab w:val="left" w:pos="1701"/>
        </w:tabs>
        <w:autoSpaceDE w:val="0"/>
        <w:autoSpaceDN w:val="0"/>
        <w:adjustRightInd w:val="0"/>
        <w:ind w:left="0" w:firstLine="709"/>
        <w:jc w:val="both"/>
      </w:pPr>
      <w:r w:rsidRPr="00444A4C">
        <w:t xml:space="preserve">по иным причинам, связанным с действиями или бездействием Подрядчика, включая привлеченных им к исполнению Договора третьих лиц или с показателями отчетности Подрядчика. </w:t>
      </w:r>
    </w:p>
    <w:p w14:paraId="0359174B" w14:textId="77777777" w:rsidR="00191875" w:rsidRPr="00444A4C" w:rsidRDefault="00191875" w:rsidP="00191875">
      <w:pPr>
        <w:pStyle w:val="a9"/>
        <w:widowControl w:val="0"/>
        <w:tabs>
          <w:tab w:val="left" w:pos="1418"/>
          <w:tab w:val="left" w:pos="1560"/>
          <w:tab w:val="left" w:pos="1701"/>
        </w:tabs>
        <w:autoSpaceDE w:val="0"/>
        <w:autoSpaceDN w:val="0"/>
        <w:adjustRightInd w:val="0"/>
        <w:ind w:left="0" w:firstLine="709"/>
        <w:jc w:val="both"/>
      </w:pPr>
      <w:r w:rsidRPr="00444A4C">
        <w:t xml:space="preserve">В настоящем подпункте </w:t>
      </w:r>
      <w:r w:rsidRPr="00D62D4D">
        <w:t>размер возмещения имущественных потерь</w:t>
      </w:r>
      <w:r w:rsidRPr="00D62D4D">
        <w:rPr>
          <w:i/>
        </w:rPr>
        <w:t xml:space="preserve"> </w:t>
      </w:r>
      <w:r w:rsidRPr="00D62D4D">
        <w:t>определяется в следующем порядке:</w:t>
      </w:r>
      <w:r w:rsidRPr="00606AA0">
        <w:t xml:space="preserve"> </w:t>
      </w:r>
      <w:r w:rsidRPr="00444A4C">
        <w:t xml:space="preserve">вся сумма таких доначисленных налогов, включая пени и штраф, согласно соответствующему решению налогового органа. Потери возмещаются Подрядчиком в течение 10 (десяти) рабочих дней с даты получения от Заказчика соответствующего требования </w:t>
      </w:r>
      <w:r w:rsidRPr="00444A4C">
        <w:rPr>
          <w:lang w:val="en-US"/>
        </w:rPr>
        <w:t>c</w:t>
      </w:r>
      <w:r w:rsidRPr="00444A4C">
        <w:t xml:space="preserve"> приложе</w:t>
      </w:r>
      <w:r>
        <w:t>нным решением налогового органа;</w:t>
      </w:r>
      <w:r w:rsidRPr="00444A4C">
        <w:t xml:space="preserve"> </w:t>
      </w:r>
    </w:p>
    <w:p w14:paraId="0BDF4355" w14:textId="77777777" w:rsidR="00191875" w:rsidRPr="009E364F" w:rsidRDefault="00191875" w:rsidP="00191875">
      <w:pPr>
        <w:tabs>
          <w:tab w:val="left" w:pos="1418"/>
          <w:tab w:val="left" w:pos="1560"/>
          <w:tab w:val="left" w:pos="1701"/>
        </w:tabs>
        <w:spacing w:after="0" w:line="240" w:lineRule="auto"/>
        <w:jc w:val="both"/>
        <w:rPr>
          <w:rFonts w:ascii="Times New Roman" w:hAnsi="Times New Roman" w:cs="Times New Roman"/>
          <w:sz w:val="24"/>
          <w:szCs w:val="24"/>
        </w:rPr>
      </w:pPr>
      <w:r w:rsidRPr="009E364F">
        <w:rPr>
          <w:rFonts w:ascii="Times New Roman" w:hAnsi="Times New Roman" w:cs="Times New Roman"/>
          <w:sz w:val="24"/>
          <w:szCs w:val="24"/>
        </w:rPr>
        <w:t xml:space="preserve">               18.5.2. 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 исков или начисление Заказчику каких-либо обязательных к уплате платежей, если они прямо или косвенно вытекают из Договора и связаны с действиями (бездействием) Подрядчика или с его юридическим статусом. </w:t>
      </w:r>
    </w:p>
    <w:p w14:paraId="0F26D85E" w14:textId="77777777" w:rsidR="00191875" w:rsidRPr="009E0FDE" w:rsidRDefault="00191875" w:rsidP="00191875">
      <w:pPr>
        <w:tabs>
          <w:tab w:val="left" w:pos="709"/>
          <w:tab w:val="left" w:pos="1701"/>
        </w:tabs>
        <w:spacing w:after="0" w:line="240" w:lineRule="auto"/>
        <w:ind w:firstLine="709"/>
        <w:jc w:val="both"/>
      </w:pPr>
      <w:r w:rsidRPr="00E65E7D">
        <w:rPr>
          <w:rFonts w:ascii="Times New Roman" w:hAnsi="Times New Roman" w:cs="Times New Roman"/>
          <w:sz w:val="24"/>
          <w:szCs w:val="24"/>
        </w:rPr>
        <w:t>В настоящем подпункте размер возмещения потерь</w:t>
      </w:r>
      <w:r w:rsidRPr="00E65E7D">
        <w:rPr>
          <w:rFonts w:ascii="Times New Roman" w:hAnsi="Times New Roman" w:cs="Times New Roman"/>
          <w:i/>
          <w:sz w:val="24"/>
          <w:szCs w:val="24"/>
        </w:rPr>
        <w:t xml:space="preserve"> </w:t>
      </w:r>
      <w:r w:rsidRPr="00E65E7D">
        <w:rPr>
          <w:rFonts w:ascii="Times New Roman" w:hAnsi="Times New Roman" w:cs="Times New Roman"/>
          <w:sz w:val="24"/>
          <w:szCs w:val="24"/>
        </w:rPr>
        <w:t>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уплату налогов, иных обязательных платежей, штрафов, судебных расходов, судебных и внесудебных выплат, но не ограничиваясь указанным. Потери возмещаются Подрядчиком в течение 10 (десяти) рабочих дней с даты получения от Заказчика соответствующего требования.</w:t>
      </w:r>
    </w:p>
    <w:p w14:paraId="6047425F" w14:textId="77777777" w:rsidR="00191875" w:rsidRPr="00CD33B9" w:rsidRDefault="00191875" w:rsidP="00191875">
      <w:pPr>
        <w:pStyle w:val="a9"/>
        <w:numPr>
          <w:ilvl w:val="0"/>
          <w:numId w:val="12"/>
        </w:numPr>
        <w:tabs>
          <w:tab w:val="left" w:pos="1260"/>
          <w:tab w:val="left" w:pos="1418"/>
          <w:tab w:val="left" w:pos="1560"/>
          <w:tab w:val="left" w:pos="1701"/>
        </w:tabs>
        <w:spacing w:after="120"/>
        <w:ind w:left="357" w:hanging="357"/>
        <w:contextualSpacing w:val="0"/>
        <w:jc w:val="center"/>
        <w:rPr>
          <w:b/>
        </w:rPr>
      </w:pPr>
      <w:r w:rsidRPr="00CD33B9">
        <w:rPr>
          <w:b/>
        </w:rPr>
        <w:t>Прочие положения</w:t>
      </w:r>
    </w:p>
    <w:p w14:paraId="28CA2781" w14:textId="77777777" w:rsidR="00191875" w:rsidRPr="009E364F" w:rsidRDefault="00191875" w:rsidP="00191875">
      <w:pPr>
        <w:tabs>
          <w:tab w:val="left" w:pos="0"/>
          <w:tab w:val="left" w:pos="1276"/>
          <w:tab w:val="left" w:pos="1418"/>
          <w:tab w:val="left" w:pos="1560"/>
          <w:tab w:val="left" w:pos="1701"/>
        </w:tabs>
        <w:spacing w:after="0" w:line="240" w:lineRule="auto"/>
        <w:jc w:val="both"/>
        <w:rPr>
          <w:rFonts w:ascii="Times New Roman" w:hAnsi="Times New Roman" w:cs="Times New Roman"/>
          <w:sz w:val="24"/>
          <w:szCs w:val="24"/>
        </w:rPr>
      </w:pPr>
      <w:r w:rsidRPr="009E364F">
        <w:rPr>
          <w:rFonts w:ascii="Times New Roman" w:hAnsi="Times New Roman" w:cs="Times New Roman"/>
          <w:sz w:val="24"/>
          <w:szCs w:val="24"/>
        </w:rPr>
        <w:t xml:space="preserve">              19.1. Во всем, </w:t>
      </w:r>
      <w:r w:rsidRPr="009E364F">
        <w:rPr>
          <w:rFonts w:ascii="Times New Roman" w:eastAsia="Arial" w:hAnsi="Times New Roman" w:cs="Times New Roman"/>
          <w:sz w:val="24"/>
          <w:szCs w:val="24"/>
          <w:lang w:eastAsia="ar-SA"/>
        </w:rPr>
        <w:t>что</w:t>
      </w:r>
      <w:r w:rsidRPr="009E364F">
        <w:rPr>
          <w:rFonts w:ascii="Times New Roman" w:hAnsi="Times New Roman" w:cs="Times New Roman"/>
          <w:sz w:val="24"/>
          <w:szCs w:val="24"/>
        </w:rPr>
        <w:t xml:space="preserve"> не предусмотрено Договором, Стороны руководствуются законодательством Российской Федерации.</w:t>
      </w:r>
    </w:p>
    <w:p w14:paraId="6E5A5667" w14:textId="77777777" w:rsidR="00191875" w:rsidRPr="009E364F" w:rsidRDefault="00191875" w:rsidP="00191875">
      <w:pPr>
        <w:tabs>
          <w:tab w:val="left" w:pos="0"/>
          <w:tab w:val="left" w:pos="1276"/>
          <w:tab w:val="left" w:pos="1418"/>
          <w:tab w:val="left" w:pos="1560"/>
          <w:tab w:val="left" w:pos="1701"/>
        </w:tabs>
        <w:spacing w:after="0" w:line="240" w:lineRule="auto"/>
        <w:jc w:val="both"/>
        <w:rPr>
          <w:rFonts w:ascii="Times New Roman" w:hAnsi="Times New Roman" w:cs="Times New Roman"/>
          <w:sz w:val="24"/>
          <w:szCs w:val="24"/>
        </w:rPr>
      </w:pPr>
      <w:r w:rsidRPr="009E364F">
        <w:rPr>
          <w:rFonts w:ascii="Times New Roman" w:hAnsi="Times New Roman" w:cs="Times New Roman"/>
          <w:sz w:val="24"/>
          <w:szCs w:val="24"/>
        </w:rPr>
        <w:t xml:space="preserve">              19.2. Если одна из Сторон изменит свои почтовые, контактные и (или)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w:t>
      </w:r>
      <w:r w:rsidRPr="009E364F">
        <w:rPr>
          <w:rFonts w:ascii="Times New Roman" w:hAnsi="Times New Roman" w:cs="Times New Roman"/>
          <w:sz w:val="24"/>
          <w:szCs w:val="24"/>
        </w:rPr>
        <w:br/>
        <w:t xml:space="preserve">1 (одного) рабочего дня с даты принятия соответствующего решения об этом; в случае изменения банковских реквизитов – в срок, указанный в пункте 4.5 Договора). </w:t>
      </w:r>
    </w:p>
    <w:p w14:paraId="1AB1A5C1" w14:textId="77777777" w:rsidR="00191875" w:rsidRPr="009E364F" w:rsidRDefault="00191875" w:rsidP="00191875">
      <w:pPr>
        <w:tabs>
          <w:tab w:val="left" w:pos="0"/>
          <w:tab w:val="left" w:pos="1276"/>
          <w:tab w:val="left" w:pos="1418"/>
          <w:tab w:val="left" w:pos="1560"/>
          <w:tab w:val="left" w:pos="1701"/>
        </w:tabs>
        <w:spacing w:after="0" w:line="240" w:lineRule="auto"/>
        <w:jc w:val="both"/>
        <w:rPr>
          <w:rFonts w:ascii="Times New Roman" w:hAnsi="Times New Roman" w:cs="Times New Roman"/>
          <w:sz w:val="24"/>
          <w:szCs w:val="24"/>
        </w:rPr>
      </w:pPr>
      <w:bookmarkStart w:id="54" w:name="_ref_23030049"/>
      <w:r w:rsidRPr="009E364F">
        <w:rPr>
          <w:rFonts w:ascii="Times New Roman" w:hAnsi="Times New Roman" w:cs="Times New Roman"/>
          <w:sz w:val="24"/>
          <w:szCs w:val="24"/>
        </w:rPr>
        <w:t xml:space="preserve">              19.3. Стороны определили следующий порядок обмена документами и (или) юридически значимыми сообщениями:</w:t>
      </w:r>
      <w:bookmarkEnd w:id="54"/>
    </w:p>
    <w:p w14:paraId="2C30AC2A" w14:textId="77777777" w:rsidR="00191875" w:rsidRPr="00CD33B9" w:rsidRDefault="00191875" w:rsidP="00191875">
      <w:pPr>
        <w:pStyle w:val="a9"/>
        <w:widowControl w:val="0"/>
        <w:numPr>
          <w:ilvl w:val="0"/>
          <w:numId w:val="5"/>
        </w:numPr>
        <w:tabs>
          <w:tab w:val="left" w:pos="1134"/>
          <w:tab w:val="left" w:pos="1418"/>
          <w:tab w:val="left" w:pos="1560"/>
          <w:tab w:val="left" w:pos="1701"/>
        </w:tabs>
        <w:autoSpaceDE w:val="0"/>
        <w:autoSpaceDN w:val="0"/>
        <w:adjustRightInd w:val="0"/>
        <w:ind w:left="0" w:firstLine="709"/>
        <w:jc w:val="both"/>
      </w:pPr>
      <w:r w:rsidRPr="00CD33B9">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624992EF" w14:textId="77777777" w:rsidR="00191875" w:rsidRPr="00CD33B9" w:rsidRDefault="00191875" w:rsidP="00191875">
      <w:pPr>
        <w:pStyle w:val="a9"/>
        <w:widowControl w:val="0"/>
        <w:numPr>
          <w:ilvl w:val="0"/>
          <w:numId w:val="5"/>
        </w:numPr>
        <w:tabs>
          <w:tab w:val="left" w:pos="1134"/>
          <w:tab w:val="left" w:pos="1418"/>
          <w:tab w:val="left" w:pos="1560"/>
          <w:tab w:val="left" w:pos="1701"/>
        </w:tabs>
        <w:autoSpaceDE w:val="0"/>
        <w:autoSpaceDN w:val="0"/>
        <w:adjustRightInd w:val="0"/>
        <w:ind w:left="0" w:firstLine="709"/>
        <w:jc w:val="both"/>
      </w:pPr>
      <w:r w:rsidRPr="00CD33B9">
        <w:t>заказным письмом с уведомлением о вручении;</w:t>
      </w:r>
    </w:p>
    <w:p w14:paraId="3B96C632" w14:textId="77777777" w:rsidR="00191875" w:rsidRPr="00CD33B9" w:rsidRDefault="00191875" w:rsidP="00191875">
      <w:pPr>
        <w:pStyle w:val="a9"/>
        <w:widowControl w:val="0"/>
        <w:numPr>
          <w:ilvl w:val="0"/>
          <w:numId w:val="5"/>
        </w:numPr>
        <w:tabs>
          <w:tab w:val="left" w:pos="1134"/>
          <w:tab w:val="left" w:pos="1418"/>
          <w:tab w:val="left" w:pos="1560"/>
          <w:tab w:val="left" w:pos="1701"/>
        </w:tabs>
        <w:autoSpaceDE w:val="0"/>
        <w:autoSpaceDN w:val="0"/>
        <w:adjustRightInd w:val="0"/>
        <w:ind w:left="0" w:firstLine="709"/>
        <w:jc w:val="both"/>
      </w:pPr>
      <w:r w:rsidRPr="00CD33B9">
        <w:t>электронной почтой, с последующим направлением документа и (или) юридически значимого сообщения заказным письмом с уведомлением о вручении;</w:t>
      </w:r>
    </w:p>
    <w:p w14:paraId="223E512B" w14:textId="77777777" w:rsidR="00191875" w:rsidRPr="00CD33B9" w:rsidRDefault="00191875" w:rsidP="00191875">
      <w:pPr>
        <w:pStyle w:val="a9"/>
        <w:widowControl w:val="0"/>
        <w:numPr>
          <w:ilvl w:val="0"/>
          <w:numId w:val="5"/>
        </w:numPr>
        <w:tabs>
          <w:tab w:val="left" w:pos="1134"/>
          <w:tab w:val="left" w:pos="1418"/>
          <w:tab w:val="left" w:pos="1560"/>
          <w:tab w:val="left" w:pos="1701"/>
        </w:tabs>
        <w:autoSpaceDE w:val="0"/>
        <w:autoSpaceDN w:val="0"/>
        <w:adjustRightInd w:val="0"/>
        <w:ind w:left="0" w:firstLine="709"/>
        <w:jc w:val="both"/>
      </w:pPr>
      <w:r w:rsidRPr="00CD33B9">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4BBCB2C4" w14:textId="77777777" w:rsidR="00191875" w:rsidRPr="00CD33B9" w:rsidRDefault="00191875" w:rsidP="00191875">
      <w:pPr>
        <w:pStyle w:val="a9"/>
        <w:tabs>
          <w:tab w:val="left" w:pos="1260"/>
          <w:tab w:val="left" w:pos="1418"/>
          <w:tab w:val="left" w:pos="1560"/>
          <w:tab w:val="left" w:pos="1701"/>
        </w:tabs>
        <w:ind w:left="0" w:firstLine="709"/>
        <w:contextualSpacing w:val="0"/>
        <w:jc w:val="both"/>
      </w:pPr>
      <w:r w:rsidRPr="00CD33B9">
        <w:t xml:space="preserve">Авторизированные адреса электронной почты Сторон указаны в разделе </w:t>
      </w:r>
      <w:r>
        <w:t>21</w:t>
      </w:r>
      <w:r w:rsidRPr="00CD33B9">
        <w:t xml:space="preserve"> Договора.</w:t>
      </w:r>
    </w:p>
    <w:p w14:paraId="2122E25F" w14:textId="77777777" w:rsidR="00191875" w:rsidRPr="00C34AF0" w:rsidRDefault="00191875" w:rsidP="00191875">
      <w:pPr>
        <w:pStyle w:val="a9"/>
        <w:tabs>
          <w:tab w:val="left" w:pos="1260"/>
          <w:tab w:val="left" w:pos="1418"/>
          <w:tab w:val="left" w:pos="1560"/>
          <w:tab w:val="left" w:pos="1701"/>
        </w:tabs>
        <w:ind w:left="0" w:firstLine="709"/>
        <w:contextualSpacing w:val="0"/>
        <w:jc w:val="both"/>
      </w:pPr>
      <w:r w:rsidRPr="00CD33B9">
        <w:t xml:space="preserve">Если иное не предусмотрено законом, все юридически значимые сообщения по Договору </w:t>
      </w:r>
      <w:r w:rsidRPr="00C34AF0">
        <w:t>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52530FD5" w14:textId="77777777" w:rsidR="00191875" w:rsidRPr="004F0AEB" w:rsidRDefault="00191875" w:rsidP="00191875">
      <w:pPr>
        <w:pStyle w:val="a9"/>
        <w:tabs>
          <w:tab w:val="left" w:pos="1260"/>
          <w:tab w:val="left" w:pos="1418"/>
          <w:tab w:val="left" w:pos="1560"/>
          <w:tab w:val="left" w:pos="1701"/>
        </w:tabs>
        <w:ind w:left="0" w:firstLine="709"/>
        <w:contextualSpacing w:val="0"/>
        <w:jc w:val="both"/>
      </w:pPr>
      <w:r w:rsidRPr="00C34AF0">
        <w:t xml:space="preserve">Сообщение считается доставленным и в тех случаях, если оно </w:t>
      </w:r>
      <w:r w:rsidRPr="007D0F39">
        <w:t xml:space="preserve">поступило лицу, которому оно направлено (адресату), но по обстоятельствам, зависящим от него, не было ему вручено или </w:t>
      </w:r>
      <w:r w:rsidRPr="004F0AEB">
        <w:t>адресат не ознакомился с ним.</w:t>
      </w:r>
    </w:p>
    <w:p w14:paraId="5793367E" w14:textId="77777777" w:rsidR="00191875" w:rsidRPr="009E364F" w:rsidRDefault="00191875" w:rsidP="00191875">
      <w:pPr>
        <w:tabs>
          <w:tab w:val="left" w:pos="0"/>
          <w:tab w:val="left" w:pos="1276"/>
          <w:tab w:val="left" w:pos="1418"/>
          <w:tab w:val="left" w:pos="1560"/>
          <w:tab w:val="left" w:pos="1701"/>
        </w:tabs>
        <w:spacing w:after="0" w:line="240" w:lineRule="auto"/>
        <w:jc w:val="both"/>
        <w:rPr>
          <w:rFonts w:ascii="Times New Roman" w:eastAsia="Arial" w:hAnsi="Times New Roman" w:cs="Times New Roman"/>
          <w:sz w:val="24"/>
          <w:szCs w:val="24"/>
          <w:lang w:eastAsia="ar-SA"/>
        </w:rPr>
      </w:pPr>
      <w:r w:rsidRPr="009E364F">
        <w:rPr>
          <w:rFonts w:ascii="Times New Roman" w:eastAsia="Arial" w:hAnsi="Times New Roman" w:cs="Times New Roman"/>
          <w:sz w:val="24"/>
          <w:szCs w:val="24"/>
          <w:lang w:eastAsia="ar-SA"/>
        </w:rPr>
        <w:t xml:space="preserve">            19.4. 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459E70FD" w14:textId="77777777" w:rsidR="00191875" w:rsidRPr="009E364F" w:rsidRDefault="00191875" w:rsidP="00191875">
      <w:pPr>
        <w:tabs>
          <w:tab w:val="left" w:pos="1260"/>
          <w:tab w:val="left" w:pos="1418"/>
          <w:tab w:val="left" w:pos="1560"/>
          <w:tab w:val="left" w:pos="1701"/>
        </w:tabs>
        <w:spacing w:after="0" w:line="240" w:lineRule="auto"/>
        <w:jc w:val="both"/>
        <w:rPr>
          <w:rFonts w:ascii="Times New Roman" w:hAnsi="Times New Roman" w:cs="Times New Roman"/>
          <w:sz w:val="24"/>
          <w:szCs w:val="24"/>
        </w:rPr>
      </w:pPr>
      <w:r w:rsidRPr="009E364F">
        <w:rPr>
          <w:rFonts w:ascii="Times New Roman" w:hAnsi="Times New Roman" w:cs="Times New Roman"/>
          <w:sz w:val="24"/>
          <w:szCs w:val="24"/>
        </w:rPr>
        <w:t xml:space="preserve">             19.4.1. 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6A61855B" w14:textId="77777777" w:rsidR="00191875" w:rsidRPr="009E364F" w:rsidRDefault="00191875" w:rsidP="00191875">
      <w:pPr>
        <w:tabs>
          <w:tab w:val="left" w:pos="1260"/>
          <w:tab w:val="left" w:pos="1418"/>
          <w:tab w:val="left" w:pos="1560"/>
          <w:tab w:val="left" w:pos="1701"/>
        </w:tabs>
        <w:spacing w:after="0" w:line="240" w:lineRule="auto"/>
        <w:jc w:val="both"/>
        <w:rPr>
          <w:rFonts w:ascii="Times New Roman" w:hAnsi="Times New Roman" w:cs="Times New Roman"/>
          <w:sz w:val="24"/>
          <w:szCs w:val="24"/>
        </w:rPr>
      </w:pPr>
      <w:r w:rsidRPr="009E364F">
        <w:rPr>
          <w:rFonts w:ascii="Times New Roman" w:hAnsi="Times New Roman" w:cs="Times New Roman"/>
          <w:sz w:val="24"/>
          <w:szCs w:val="24"/>
        </w:rPr>
        <w:t xml:space="preserve">            19.4.2. </w:t>
      </w:r>
      <w:r w:rsidRPr="009E364F">
        <w:rPr>
          <w:rFonts w:ascii="Times New Roman" w:hAnsi="Times New Roman" w:cs="Times New Roman"/>
          <w:sz w:val="24"/>
          <w:szCs w:val="24"/>
          <w:lang w:val="en-US"/>
        </w:rPr>
        <w:t>c</w:t>
      </w:r>
      <w:r w:rsidRPr="009E364F">
        <w:rPr>
          <w:rFonts w:ascii="Times New Roman" w:hAnsi="Times New Roman" w:cs="Times New Roman"/>
          <w:sz w:val="24"/>
          <w:szCs w:val="24"/>
        </w:rPr>
        <w:t>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3A45E008" w14:textId="77777777" w:rsidR="00191875" w:rsidRPr="009E364F" w:rsidRDefault="00191875" w:rsidP="00191875">
      <w:pPr>
        <w:tabs>
          <w:tab w:val="left" w:pos="1260"/>
          <w:tab w:val="left" w:pos="1418"/>
          <w:tab w:val="left" w:pos="1560"/>
          <w:tab w:val="left" w:pos="1701"/>
        </w:tabs>
        <w:spacing w:after="0" w:line="240" w:lineRule="auto"/>
        <w:jc w:val="both"/>
        <w:rPr>
          <w:rFonts w:ascii="Times New Roman" w:hAnsi="Times New Roman" w:cs="Times New Roman"/>
          <w:sz w:val="24"/>
          <w:szCs w:val="24"/>
        </w:rPr>
      </w:pPr>
      <w:r w:rsidRPr="009E364F">
        <w:rPr>
          <w:rFonts w:ascii="Times New Roman" w:hAnsi="Times New Roman" w:cs="Times New Roman"/>
          <w:sz w:val="24"/>
          <w:szCs w:val="24"/>
        </w:rPr>
        <w:t xml:space="preserve">             19.4.3. каждая из Сторон обязуется соблюдать требования Федерального закона </w:t>
      </w:r>
      <w:r w:rsidRPr="009E364F">
        <w:rPr>
          <w:rFonts w:ascii="Times New Roman" w:hAnsi="Times New Roman" w:cs="Times New Roman"/>
          <w:sz w:val="24"/>
          <w:szCs w:val="24"/>
        </w:rPr>
        <w:br/>
        <w:t>от 27 июля 2006 г.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25B062EE" w14:textId="77777777" w:rsidR="00191875" w:rsidRPr="009E364F" w:rsidRDefault="00191875" w:rsidP="00191875">
      <w:pPr>
        <w:tabs>
          <w:tab w:val="left" w:pos="0"/>
          <w:tab w:val="left" w:pos="1276"/>
          <w:tab w:val="left" w:pos="1418"/>
          <w:tab w:val="left" w:pos="1560"/>
          <w:tab w:val="left" w:pos="1701"/>
        </w:tabs>
        <w:spacing w:after="0" w:line="240" w:lineRule="auto"/>
        <w:jc w:val="both"/>
        <w:rPr>
          <w:rFonts w:ascii="Times New Roman" w:hAnsi="Times New Roman" w:cs="Times New Roman"/>
          <w:sz w:val="24"/>
          <w:szCs w:val="24"/>
        </w:rPr>
      </w:pPr>
      <w:r w:rsidRPr="009E364F">
        <w:rPr>
          <w:rFonts w:ascii="Times New Roman" w:hAnsi="Times New Roman" w:cs="Times New Roman"/>
          <w:sz w:val="24"/>
          <w:szCs w:val="24"/>
        </w:rPr>
        <w:t xml:space="preserve">              19.5. Уступка прав Подрядчика допускается только с согласия Заказчика. Если согласие Заказчика не получено, то это следует считать запретом на уступку прав по Договору.</w:t>
      </w:r>
    </w:p>
    <w:p w14:paraId="7AD01DFF" w14:textId="77777777" w:rsidR="00191875" w:rsidRPr="009E364F" w:rsidRDefault="00191875" w:rsidP="00191875">
      <w:pPr>
        <w:widowControl w:val="0"/>
        <w:tabs>
          <w:tab w:val="left" w:pos="0"/>
          <w:tab w:val="left" w:pos="1276"/>
          <w:tab w:val="left" w:pos="1418"/>
          <w:tab w:val="left" w:pos="1560"/>
          <w:tab w:val="left" w:pos="1701"/>
        </w:tabs>
        <w:spacing w:after="0" w:line="240" w:lineRule="auto"/>
        <w:jc w:val="both"/>
        <w:rPr>
          <w:rFonts w:ascii="Times New Roman" w:hAnsi="Times New Roman" w:cs="Times New Roman"/>
          <w:sz w:val="24"/>
          <w:szCs w:val="24"/>
        </w:rPr>
      </w:pPr>
      <w:r w:rsidRPr="009E364F">
        <w:rPr>
          <w:rFonts w:ascii="Times New Roman" w:hAnsi="Times New Roman" w:cs="Times New Roman"/>
          <w:sz w:val="24"/>
          <w:szCs w:val="24"/>
        </w:rPr>
        <w:t xml:space="preserve">              19.6. Договор заключается Сторонами добровольно, Стороны не введены в заблуждение </w:t>
      </w:r>
      <w:r w:rsidRPr="009E364F">
        <w:rPr>
          <w:rFonts w:ascii="Times New Roman" w:eastAsia="Arial" w:hAnsi="Times New Roman" w:cs="Times New Roman"/>
          <w:sz w:val="24"/>
          <w:szCs w:val="24"/>
        </w:rPr>
        <w:t>относительно</w:t>
      </w:r>
      <w:r w:rsidRPr="009E364F">
        <w:rPr>
          <w:rFonts w:ascii="Times New Roman" w:hAnsi="Times New Roman" w:cs="Times New Roman"/>
          <w:sz w:val="24"/>
          <w:szCs w:val="24"/>
        </w:rPr>
        <w:t xml:space="preserve"> правовой природы сделки и/или правовых последствий, которые возникают у Сторон или могут возникнуть в связи с </w:t>
      </w:r>
      <w:r w:rsidRPr="009E364F">
        <w:rPr>
          <w:rFonts w:ascii="Times New Roman" w:eastAsia="Arial" w:hAnsi="Times New Roman" w:cs="Times New Roman"/>
          <w:sz w:val="24"/>
          <w:szCs w:val="24"/>
        </w:rPr>
        <w:t>заключением</w:t>
      </w:r>
      <w:r w:rsidRPr="009E364F">
        <w:rPr>
          <w:rFonts w:ascii="Times New Roman" w:hAnsi="Times New Roman" w:cs="Times New Roman"/>
          <w:sz w:val="24"/>
          <w:szCs w:val="24"/>
        </w:rPr>
        <w:t xml:space="preserve"> Договора. Все полномочия, необходимые для заключения Договора и (или) осуществления в связи с ним действий, получены Сторонами должным образом, в том числе получено согласие третьих лиц, органа юридического лица, государственного и (или) муниципального органа, которое в силу закона и (или) учредительных документов любой из Сторон может быть необходимо для заключения Договора. Лица, подписывающие Договор, уполномочены в полном объеме на представление каждой Стороны</w:t>
      </w:r>
      <w:r w:rsidRPr="009E364F">
        <w:rPr>
          <w:rFonts w:ascii="Times New Roman" w:hAnsi="Times New Roman" w:cs="Times New Roman"/>
          <w:bCs/>
          <w:sz w:val="24"/>
          <w:szCs w:val="24"/>
        </w:rPr>
        <w:t>.</w:t>
      </w:r>
    </w:p>
    <w:p w14:paraId="1D1BC22A" w14:textId="77777777" w:rsidR="00191875" w:rsidRDefault="00191875" w:rsidP="00191875">
      <w:pPr>
        <w:widowControl w:val="0"/>
        <w:tabs>
          <w:tab w:val="left" w:pos="0"/>
          <w:tab w:val="left" w:pos="1276"/>
          <w:tab w:val="left" w:pos="1418"/>
          <w:tab w:val="left" w:pos="1560"/>
          <w:tab w:val="left" w:pos="1701"/>
        </w:tabs>
        <w:spacing w:after="0" w:line="240" w:lineRule="auto"/>
        <w:jc w:val="both"/>
        <w:rPr>
          <w:rFonts w:ascii="Times New Roman" w:hAnsi="Times New Roman" w:cs="Times New Roman"/>
          <w:sz w:val="24"/>
          <w:szCs w:val="24"/>
        </w:rPr>
      </w:pPr>
      <w:r w:rsidRPr="009E364F">
        <w:rPr>
          <w:rFonts w:ascii="Times New Roman" w:hAnsi="Times New Roman" w:cs="Times New Roman"/>
          <w:sz w:val="24"/>
          <w:szCs w:val="24"/>
        </w:rPr>
        <w:t xml:space="preserve">              19.7. В случае если между положениями Договора и Технического задания есть противоречия, то приоритет имеют положения Договора.</w:t>
      </w:r>
    </w:p>
    <w:p w14:paraId="4CF488EB" w14:textId="77777777" w:rsidR="00191875" w:rsidRPr="00CD33B9" w:rsidRDefault="00191875" w:rsidP="00191875">
      <w:pPr>
        <w:pStyle w:val="a9"/>
        <w:widowControl w:val="0"/>
        <w:numPr>
          <w:ilvl w:val="0"/>
          <w:numId w:val="12"/>
        </w:numPr>
        <w:tabs>
          <w:tab w:val="left" w:pos="1260"/>
          <w:tab w:val="left" w:pos="1418"/>
          <w:tab w:val="left" w:pos="1560"/>
          <w:tab w:val="left" w:pos="1701"/>
        </w:tabs>
        <w:spacing w:before="240" w:after="120"/>
        <w:ind w:left="357" w:hanging="357"/>
        <w:contextualSpacing w:val="0"/>
        <w:jc w:val="center"/>
        <w:rPr>
          <w:b/>
        </w:rPr>
      </w:pPr>
      <w:r w:rsidRPr="00CD33B9">
        <w:rPr>
          <w:b/>
        </w:rPr>
        <w:t>Приложения</w:t>
      </w:r>
    </w:p>
    <w:p w14:paraId="5C357A08" w14:textId="77777777" w:rsidR="00191875" w:rsidRPr="00CD33B9" w:rsidRDefault="00191875" w:rsidP="00191875">
      <w:pPr>
        <w:widowControl w:val="0"/>
        <w:tabs>
          <w:tab w:val="left" w:pos="284"/>
          <w:tab w:val="left" w:pos="1134"/>
          <w:tab w:val="left" w:pos="1418"/>
          <w:tab w:val="left" w:pos="1560"/>
          <w:tab w:val="left" w:pos="1701"/>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33B9">
        <w:rPr>
          <w:rFonts w:ascii="Times New Roman" w:eastAsia="Times New Roman" w:hAnsi="Times New Roman" w:cs="Times New Roman"/>
          <w:sz w:val="24"/>
          <w:szCs w:val="24"/>
        </w:rPr>
        <w:t>К Договору прилагаются и являются его неотъемлемой частью:</w:t>
      </w:r>
    </w:p>
    <w:p w14:paraId="0A977CDF" w14:textId="77777777" w:rsidR="00191875" w:rsidRDefault="00191875" w:rsidP="00191875">
      <w:pPr>
        <w:widowControl w:val="0"/>
        <w:tabs>
          <w:tab w:val="left" w:pos="284"/>
          <w:tab w:val="left" w:pos="1134"/>
          <w:tab w:val="left" w:pos="1418"/>
          <w:tab w:val="left" w:pos="1560"/>
          <w:tab w:val="left" w:pos="1701"/>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33B9">
        <w:rPr>
          <w:rFonts w:ascii="Times New Roman" w:eastAsia="Times New Roman" w:hAnsi="Times New Roman" w:cs="Times New Roman"/>
          <w:sz w:val="24"/>
          <w:szCs w:val="24"/>
        </w:rPr>
        <w:t>Приложение № 1 – Техническое задание.</w:t>
      </w:r>
    </w:p>
    <w:p w14:paraId="709E2311" w14:textId="77777777" w:rsidR="00191875" w:rsidRPr="00CD33B9" w:rsidRDefault="00191875" w:rsidP="00191875">
      <w:pPr>
        <w:widowControl w:val="0"/>
        <w:tabs>
          <w:tab w:val="left" w:pos="284"/>
          <w:tab w:val="left" w:pos="1134"/>
          <w:tab w:val="left" w:pos="1418"/>
          <w:tab w:val="left" w:pos="1560"/>
          <w:tab w:val="left" w:pos="1701"/>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33B9">
        <w:rPr>
          <w:rFonts w:ascii="Times New Roman" w:eastAsia="Times New Roman" w:hAnsi="Times New Roman" w:cs="Times New Roman"/>
          <w:sz w:val="24"/>
          <w:szCs w:val="24"/>
        </w:rPr>
        <w:t xml:space="preserve">Приложение № 2 – </w:t>
      </w:r>
      <w:r w:rsidRPr="008B4EEE">
        <w:rPr>
          <w:rFonts w:ascii="Times New Roman" w:hAnsi="Times New Roman"/>
          <w:sz w:val="24"/>
          <w:szCs w:val="24"/>
        </w:rPr>
        <w:t>Л</w:t>
      </w:r>
      <w:r>
        <w:rPr>
          <w:rFonts w:ascii="Times New Roman" w:hAnsi="Times New Roman"/>
          <w:sz w:val="24"/>
          <w:szCs w:val="24"/>
        </w:rPr>
        <w:t>окальный</w:t>
      </w:r>
      <w:r w:rsidRPr="008B4EEE">
        <w:rPr>
          <w:rFonts w:ascii="Times New Roman" w:hAnsi="Times New Roman"/>
          <w:sz w:val="24"/>
          <w:szCs w:val="24"/>
        </w:rPr>
        <w:t xml:space="preserve"> </w:t>
      </w:r>
      <w:r>
        <w:rPr>
          <w:rFonts w:ascii="Times New Roman" w:hAnsi="Times New Roman"/>
          <w:sz w:val="24"/>
          <w:szCs w:val="24"/>
        </w:rPr>
        <w:t>сметный</w:t>
      </w:r>
      <w:r w:rsidRPr="008B4EEE">
        <w:rPr>
          <w:rFonts w:ascii="Times New Roman" w:hAnsi="Times New Roman"/>
          <w:sz w:val="24"/>
          <w:szCs w:val="24"/>
        </w:rPr>
        <w:t xml:space="preserve"> </w:t>
      </w:r>
      <w:r>
        <w:rPr>
          <w:rFonts w:ascii="Times New Roman" w:hAnsi="Times New Roman"/>
          <w:sz w:val="24"/>
          <w:szCs w:val="24"/>
        </w:rPr>
        <w:t>расчёт</w:t>
      </w:r>
      <w:r w:rsidRPr="008B4EEE">
        <w:rPr>
          <w:rFonts w:ascii="Times New Roman" w:hAnsi="Times New Roman"/>
          <w:sz w:val="24"/>
          <w:szCs w:val="24"/>
        </w:rPr>
        <w:t xml:space="preserve"> (</w:t>
      </w:r>
      <w:r>
        <w:rPr>
          <w:rFonts w:ascii="Times New Roman" w:hAnsi="Times New Roman"/>
          <w:sz w:val="24"/>
          <w:szCs w:val="24"/>
        </w:rPr>
        <w:t>смета</w:t>
      </w:r>
      <w:r w:rsidRPr="008B4EEE">
        <w:rPr>
          <w:rFonts w:ascii="Times New Roman" w:hAnsi="Times New Roman"/>
          <w:sz w:val="24"/>
          <w:szCs w:val="24"/>
        </w:rPr>
        <w:t>) № 02-01-01</w:t>
      </w:r>
      <w:r w:rsidRPr="00CD33B9">
        <w:rPr>
          <w:rFonts w:ascii="Times New Roman" w:eastAsia="Times New Roman" w:hAnsi="Times New Roman" w:cs="Times New Roman"/>
          <w:sz w:val="24"/>
          <w:szCs w:val="24"/>
        </w:rPr>
        <w:t xml:space="preserve">. </w:t>
      </w:r>
    </w:p>
    <w:p w14:paraId="7DB43BE2" w14:textId="77777777" w:rsidR="00191875" w:rsidRPr="00CD33B9" w:rsidRDefault="00191875" w:rsidP="00191875">
      <w:pPr>
        <w:widowControl w:val="0"/>
        <w:tabs>
          <w:tab w:val="left" w:pos="284"/>
          <w:tab w:val="left" w:pos="1134"/>
          <w:tab w:val="left" w:pos="1418"/>
          <w:tab w:val="left" w:pos="1560"/>
          <w:tab w:val="left" w:pos="1701"/>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33B9">
        <w:rPr>
          <w:rFonts w:ascii="Times New Roman" w:eastAsia="Times New Roman" w:hAnsi="Times New Roman" w:cs="Times New Roman"/>
          <w:sz w:val="24"/>
          <w:szCs w:val="24"/>
        </w:rPr>
        <w:t xml:space="preserve">Приложение № </w:t>
      </w:r>
      <w:r>
        <w:rPr>
          <w:rFonts w:ascii="Times New Roman" w:eastAsia="Times New Roman" w:hAnsi="Times New Roman" w:cs="Times New Roman"/>
          <w:sz w:val="24"/>
          <w:szCs w:val="24"/>
        </w:rPr>
        <w:t>3</w:t>
      </w:r>
      <w:r w:rsidRPr="00CD33B9">
        <w:rPr>
          <w:rFonts w:ascii="Times New Roman" w:eastAsia="Times New Roman" w:hAnsi="Times New Roman" w:cs="Times New Roman"/>
          <w:sz w:val="24"/>
          <w:szCs w:val="24"/>
        </w:rPr>
        <w:t xml:space="preserve"> – Форма Акта приема-передачи строительной площадки.</w:t>
      </w:r>
    </w:p>
    <w:p w14:paraId="066A3EEC" w14:textId="77777777" w:rsidR="00191875" w:rsidRPr="00CD33B9" w:rsidRDefault="00191875" w:rsidP="00191875">
      <w:pPr>
        <w:tabs>
          <w:tab w:val="left" w:pos="284"/>
          <w:tab w:val="left" w:pos="1134"/>
          <w:tab w:val="left" w:pos="1418"/>
          <w:tab w:val="left" w:pos="1560"/>
          <w:tab w:val="left" w:pos="1701"/>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33B9">
        <w:rPr>
          <w:rFonts w:ascii="Times New Roman" w:eastAsia="Times New Roman" w:hAnsi="Times New Roman" w:cs="Times New Roman"/>
          <w:sz w:val="24"/>
          <w:szCs w:val="24"/>
        </w:rPr>
        <w:t xml:space="preserve">Приложение № </w:t>
      </w:r>
      <w:r>
        <w:rPr>
          <w:rFonts w:ascii="Times New Roman" w:eastAsia="Times New Roman" w:hAnsi="Times New Roman" w:cs="Times New Roman"/>
          <w:sz w:val="24"/>
          <w:szCs w:val="24"/>
        </w:rPr>
        <w:t>4</w:t>
      </w:r>
      <w:r w:rsidRPr="00CD33B9">
        <w:rPr>
          <w:rFonts w:ascii="Times New Roman" w:eastAsia="Times New Roman" w:hAnsi="Times New Roman" w:cs="Times New Roman"/>
          <w:sz w:val="24"/>
          <w:szCs w:val="24"/>
        </w:rPr>
        <w:t xml:space="preserve"> – Форма Акта о выявленных недостатках.</w:t>
      </w:r>
    </w:p>
    <w:p w14:paraId="34FC93EA" w14:textId="77777777" w:rsidR="00191875" w:rsidRPr="00CD33B9" w:rsidRDefault="00191875" w:rsidP="00191875">
      <w:pPr>
        <w:tabs>
          <w:tab w:val="left" w:pos="284"/>
          <w:tab w:val="left" w:pos="1134"/>
          <w:tab w:val="left" w:pos="1418"/>
          <w:tab w:val="left" w:pos="1560"/>
          <w:tab w:val="left" w:pos="1701"/>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33B9">
        <w:rPr>
          <w:rFonts w:ascii="Times New Roman" w:eastAsia="Times New Roman" w:hAnsi="Times New Roman" w:cs="Times New Roman"/>
          <w:sz w:val="24"/>
          <w:szCs w:val="24"/>
        </w:rPr>
        <w:t xml:space="preserve">Приложение № </w:t>
      </w:r>
      <w:r>
        <w:rPr>
          <w:rFonts w:ascii="Times New Roman" w:eastAsia="Times New Roman" w:hAnsi="Times New Roman" w:cs="Times New Roman"/>
          <w:sz w:val="24"/>
          <w:szCs w:val="24"/>
        </w:rPr>
        <w:t>5</w:t>
      </w:r>
      <w:r w:rsidRPr="00CD33B9">
        <w:rPr>
          <w:rFonts w:ascii="Times New Roman" w:eastAsia="Times New Roman" w:hAnsi="Times New Roman" w:cs="Times New Roman"/>
          <w:sz w:val="24"/>
          <w:szCs w:val="24"/>
        </w:rPr>
        <w:t xml:space="preserve"> – Форма Акта о закрытии Договора.</w:t>
      </w:r>
    </w:p>
    <w:p w14:paraId="58C349FA" w14:textId="77777777" w:rsidR="00191875" w:rsidRDefault="00191875" w:rsidP="00191875">
      <w:pPr>
        <w:tabs>
          <w:tab w:val="left" w:pos="284"/>
          <w:tab w:val="left" w:pos="1134"/>
          <w:tab w:val="left" w:pos="1418"/>
          <w:tab w:val="left" w:pos="1560"/>
          <w:tab w:val="left" w:pos="1701"/>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D33B9">
        <w:rPr>
          <w:rFonts w:ascii="Times New Roman" w:eastAsia="Times New Roman" w:hAnsi="Times New Roman" w:cs="Times New Roman"/>
          <w:sz w:val="24"/>
          <w:szCs w:val="24"/>
        </w:rPr>
        <w:t>Приложение</w:t>
      </w:r>
      <w:r>
        <w:rPr>
          <w:rFonts w:ascii="Times New Roman" w:eastAsia="Times New Roman" w:hAnsi="Times New Roman" w:cs="Times New Roman"/>
          <w:sz w:val="24"/>
          <w:szCs w:val="24"/>
        </w:rPr>
        <w:t xml:space="preserve"> </w:t>
      </w:r>
      <w:r w:rsidRPr="00CD33B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6 </w:t>
      </w:r>
      <w:r w:rsidRPr="00CD33B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CD33B9">
        <w:rPr>
          <w:rFonts w:ascii="Times New Roman" w:eastAsia="Times New Roman" w:hAnsi="Times New Roman" w:cs="Times New Roman"/>
          <w:sz w:val="24"/>
          <w:szCs w:val="24"/>
        </w:rPr>
        <w:t>Документы и сведения, предоставляемые Подрядчиком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56F9F115" w14:textId="77777777" w:rsidR="00191875" w:rsidRDefault="00191875" w:rsidP="00191875">
      <w:pPr>
        <w:pStyle w:val="a9"/>
        <w:numPr>
          <w:ilvl w:val="0"/>
          <w:numId w:val="12"/>
        </w:numPr>
        <w:tabs>
          <w:tab w:val="left" w:pos="1260"/>
        </w:tabs>
        <w:spacing w:before="240" w:after="120"/>
        <w:ind w:left="357" w:hanging="357"/>
        <w:contextualSpacing w:val="0"/>
        <w:jc w:val="center"/>
        <w:rPr>
          <w:b/>
        </w:rPr>
      </w:pPr>
      <w:bookmarkStart w:id="55" w:name="_Ref529810240"/>
      <w:r w:rsidRPr="00C816EB">
        <w:rPr>
          <w:b/>
        </w:rPr>
        <w:t>Адреса и банковские реквизиты Сторон</w:t>
      </w:r>
      <w:bookmarkEnd w:id="55"/>
    </w:p>
    <w:p w14:paraId="4DA296BC" w14:textId="77777777" w:rsidR="00191875" w:rsidRDefault="00191875" w:rsidP="00191875">
      <w:pPr>
        <w:pStyle w:val="a9"/>
        <w:tabs>
          <w:tab w:val="left" w:pos="1260"/>
        </w:tabs>
        <w:spacing w:before="240" w:after="120"/>
        <w:ind w:left="357"/>
        <w:contextualSpacing w:val="0"/>
        <w:rPr>
          <w:b/>
        </w:rPr>
      </w:pPr>
    </w:p>
    <w:tbl>
      <w:tblPr>
        <w:tblW w:w="0" w:type="auto"/>
        <w:tblLook w:val="04A0" w:firstRow="1" w:lastRow="0" w:firstColumn="1" w:lastColumn="0" w:noHBand="0" w:noVBand="1"/>
      </w:tblPr>
      <w:tblGrid>
        <w:gridCol w:w="4678"/>
        <w:gridCol w:w="4666"/>
      </w:tblGrid>
      <w:tr w:rsidR="00191875" w:rsidRPr="00483330" w14:paraId="63FEBB16" w14:textId="77777777" w:rsidTr="00773914">
        <w:trPr>
          <w:trHeight w:val="6752"/>
        </w:trPr>
        <w:tc>
          <w:tcPr>
            <w:tcW w:w="4678" w:type="dxa"/>
          </w:tcPr>
          <w:p w14:paraId="717D778C" w14:textId="77777777" w:rsidR="00191875" w:rsidRPr="00617A64" w:rsidRDefault="00191875" w:rsidP="00773914">
            <w:pPr>
              <w:widowControl w:val="0"/>
              <w:spacing w:after="0" w:line="240" w:lineRule="auto"/>
              <w:jc w:val="center"/>
              <w:rPr>
                <w:rFonts w:ascii="Times New Roman" w:eastAsia="Times New Roman" w:hAnsi="Times New Roman" w:cs="Times New Roman"/>
                <w:b/>
                <w:bCs/>
                <w:sz w:val="24"/>
                <w:szCs w:val="24"/>
                <w:lang w:eastAsia="ru-RU"/>
              </w:rPr>
            </w:pPr>
            <w:r w:rsidRPr="00617A64">
              <w:rPr>
                <w:rFonts w:ascii="Times New Roman" w:eastAsia="Times New Roman" w:hAnsi="Times New Roman" w:cs="Times New Roman"/>
                <w:b/>
                <w:bCs/>
                <w:sz w:val="24"/>
                <w:szCs w:val="24"/>
                <w:lang w:eastAsia="ru-RU"/>
              </w:rPr>
              <w:t>ПОДРЯДЧИК:</w:t>
            </w:r>
          </w:p>
          <w:p w14:paraId="75601A1C" w14:textId="77777777" w:rsidR="00191875" w:rsidRPr="00617A64" w:rsidRDefault="00191875" w:rsidP="00773914">
            <w:pPr>
              <w:widowControl w:val="0"/>
              <w:spacing w:after="0" w:line="240" w:lineRule="auto"/>
              <w:jc w:val="center"/>
              <w:rPr>
                <w:rFonts w:ascii="Times New Roman" w:eastAsia="Times New Roman" w:hAnsi="Times New Roman" w:cs="Times New Roman"/>
                <w:sz w:val="24"/>
                <w:szCs w:val="24"/>
                <w:lang w:eastAsia="ru-RU"/>
              </w:rPr>
            </w:pPr>
          </w:p>
        </w:tc>
        <w:tc>
          <w:tcPr>
            <w:tcW w:w="4666" w:type="dxa"/>
          </w:tcPr>
          <w:p w14:paraId="02D6A5E0" w14:textId="77777777" w:rsidR="00191875" w:rsidRPr="00617A64" w:rsidRDefault="00191875" w:rsidP="00773914">
            <w:pPr>
              <w:widowControl w:val="0"/>
              <w:spacing w:after="0" w:line="240" w:lineRule="auto"/>
              <w:jc w:val="center"/>
              <w:rPr>
                <w:rFonts w:ascii="Times New Roman" w:eastAsia="Times New Roman" w:hAnsi="Times New Roman" w:cs="Times New Roman"/>
                <w:b/>
                <w:caps/>
                <w:sz w:val="24"/>
                <w:szCs w:val="24"/>
                <w:lang w:eastAsia="ru-RU"/>
              </w:rPr>
            </w:pPr>
            <w:r w:rsidRPr="00617A64">
              <w:rPr>
                <w:rFonts w:ascii="Times New Roman" w:eastAsia="Times New Roman" w:hAnsi="Times New Roman" w:cs="Times New Roman"/>
                <w:b/>
                <w:caps/>
                <w:sz w:val="24"/>
                <w:szCs w:val="24"/>
                <w:lang w:eastAsia="ru-RU"/>
              </w:rPr>
              <w:t>ЗАказчик:</w:t>
            </w:r>
          </w:p>
          <w:p w14:paraId="7FA64608" w14:textId="77777777" w:rsidR="00191875" w:rsidRPr="00617A64" w:rsidRDefault="00191875" w:rsidP="00773914">
            <w:pPr>
              <w:widowControl w:val="0"/>
              <w:spacing w:after="0" w:line="240" w:lineRule="auto"/>
              <w:jc w:val="center"/>
              <w:rPr>
                <w:rFonts w:ascii="Times New Roman" w:hAnsi="Times New Roman" w:cs="Times New Roman"/>
                <w:b/>
                <w:sz w:val="24"/>
                <w:szCs w:val="24"/>
              </w:rPr>
            </w:pPr>
            <w:r w:rsidRPr="00617A64">
              <w:rPr>
                <w:rFonts w:ascii="Times New Roman" w:hAnsi="Times New Roman" w:cs="Times New Roman"/>
                <w:b/>
                <w:sz w:val="24"/>
                <w:szCs w:val="24"/>
              </w:rPr>
              <w:t>Акционерное общество «Почта России»</w:t>
            </w:r>
          </w:p>
          <w:p w14:paraId="28D9A1F0" w14:textId="77777777" w:rsidR="00191875" w:rsidRDefault="00191875" w:rsidP="00773914">
            <w:pPr>
              <w:widowControl w:val="0"/>
              <w:spacing w:after="0" w:line="240" w:lineRule="auto"/>
              <w:jc w:val="center"/>
              <w:rPr>
                <w:rFonts w:ascii="Times New Roman" w:hAnsi="Times New Roman" w:cs="Times New Roman"/>
                <w:b/>
                <w:sz w:val="24"/>
                <w:szCs w:val="24"/>
              </w:rPr>
            </w:pPr>
            <w:r w:rsidRPr="00617A64">
              <w:rPr>
                <w:rFonts w:ascii="Times New Roman" w:hAnsi="Times New Roman" w:cs="Times New Roman"/>
                <w:b/>
                <w:sz w:val="24"/>
                <w:szCs w:val="24"/>
              </w:rPr>
              <w:t>(АО «Почта России»)</w:t>
            </w:r>
          </w:p>
          <w:p w14:paraId="40263680" w14:textId="77777777" w:rsidR="00191875" w:rsidRPr="00617A64" w:rsidRDefault="00191875" w:rsidP="00773914">
            <w:pPr>
              <w:widowControl w:val="0"/>
              <w:spacing w:after="0" w:line="240" w:lineRule="auto"/>
              <w:jc w:val="center"/>
              <w:rPr>
                <w:rFonts w:ascii="Times New Roman" w:eastAsia="Times New Roman" w:hAnsi="Times New Roman" w:cs="Times New Roman"/>
                <w:sz w:val="24"/>
                <w:szCs w:val="24"/>
                <w:lang w:eastAsia="ru-RU"/>
              </w:rPr>
            </w:pPr>
          </w:p>
          <w:p w14:paraId="15059CD3" w14:textId="77777777" w:rsidR="00191875" w:rsidRPr="00617A64" w:rsidRDefault="00191875" w:rsidP="00773914">
            <w:pPr>
              <w:widowControl w:val="0"/>
              <w:spacing w:after="0" w:line="240" w:lineRule="auto"/>
              <w:rPr>
                <w:rFonts w:ascii="Times New Roman" w:eastAsia="Times New Roman" w:hAnsi="Times New Roman" w:cs="Times New Roman"/>
                <w:sz w:val="24"/>
                <w:szCs w:val="24"/>
                <w:lang w:eastAsia="ru-RU"/>
              </w:rPr>
            </w:pPr>
            <w:r w:rsidRPr="00617A64">
              <w:rPr>
                <w:rFonts w:ascii="Times New Roman" w:eastAsia="Times New Roman" w:hAnsi="Times New Roman" w:cs="Times New Roman"/>
                <w:sz w:val="24"/>
                <w:szCs w:val="24"/>
                <w:lang w:eastAsia="ru-RU"/>
              </w:rPr>
              <w:t>Адрес: 125252, г. Москва, ВН. ТЕР.Г. муниципальный округ Хорошевский, ул. 3-я Песчаная, д. 2А</w:t>
            </w:r>
          </w:p>
          <w:p w14:paraId="135E19B4" w14:textId="77777777" w:rsidR="00191875" w:rsidRPr="00617A64" w:rsidRDefault="00191875" w:rsidP="00773914">
            <w:pPr>
              <w:widowControl w:val="0"/>
              <w:spacing w:after="0" w:line="240" w:lineRule="auto"/>
              <w:jc w:val="both"/>
              <w:rPr>
                <w:rFonts w:ascii="Times New Roman" w:eastAsia="Times New Roman" w:hAnsi="Times New Roman" w:cs="Times New Roman"/>
                <w:sz w:val="24"/>
                <w:szCs w:val="24"/>
                <w:lang w:eastAsia="ru-RU"/>
              </w:rPr>
            </w:pPr>
            <w:r w:rsidRPr="00617A64">
              <w:rPr>
                <w:rFonts w:ascii="Times New Roman" w:eastAsia="Times New Roman" w:hAnsi="Times New Roman" w:cs="Times New Roman"/>
                <w:bCs/>
                <w:iCs/>
                <w:sz w:val="24"/>
                <w:szCs w:val="24"/>
                <w:lang w:eastAsia="ru-RU"/>
              </w:rPr>
              <w:t xml:space="preserve">ИНН 7724490000 </w:t>
            </w:r>
          </w:p>
          <w:p w14:paraId="1C0CDA12" w14:textId="77777777" w:rsidR="00191875" w:rsidRPr="00617A64" w:rsidRDefault="00191875" w:rsidP="00773914">
            <w:pPr>
              <w:widowControl w:val="0"/>
              <w:spacing w:after="0" w:line="240" w:lineRule="auto"/>
              <w:rPr>
                <w:rFonts w:ascii="Times New Roman" w:eastAsia="Times New Roman" w:hAnsi="Times New Roman" w:cs="Times New Roman"/>
                <w:sz w:val="24"/>
                <w:szCs w:val="24"/>
                <w:lang w:eastAsia="ru-RU"/>
              </w:rPr>
            </w:pPr>
            <w:r w:rsidRPr="00617A64">
              <w:rPr>
                <w:rFonts w:ascii="Times New Roman" w:eastAsia="Times New Roman" w:hAnsi="Times New Roman" w:cs="Times New Roman"/>
                <w:sz w:val="24"/>
                <w:szCs w:val="24"/>
                <w:lang w:eastAsia="ru-RU"/>
              </w:rPr>
              <w:t>КПП 771401001</w:t>
            </w:r>
          </w:p>
          <w:p w14:paraId="3416A98D" w14:textId="77777777" w:rsidR="00191875" w:rsidRPr="00617A64" w:rsidRDefault="00191875" w:rsidP="00773914">
            <w:pPr>
              <w:widowControl w:val="0"/>
              <w:spacing w:after="0" w:line="240" w:lineRule="auto"/>
              <w:rPr>
                <w:rFonts w:ascii="Times New Roman" w:eastAsia="Times New Roman" w:hAnsi="Times New Roman" w:cs="Times New Roman"/>
                <w:sz w:val="24"/>
                <w:szCs w:val="24"/>
                <w:lang w:eastAsia="ru-RU"/>
              </w:rPr>
            </w:pPr>
            <w:r w:rsidRPr="00617A64">
              <w:rPr>
                <w:rFonts w:ascii="Times New Roman" w:eastAsia="Times New Roman" w:hAnsi="Times New Roman" w:cs="Times New Roman"/>
                <w:sz w:val="24"/>
                <w:szCs w:val="24"/>
                <w:lang w:eastAsia="ru-RU"/>
              </w:rPr>
              <w:t>ИСПОЛНИТЕЛЬ со стороны Заказчика:</w:t>
            </w:r>
          </w:p>
          <w:p w14:paraId="647344DC" w14:textId="77777777" w:rsidR="00191875" w:rsidRDefault="00191875" w:rsidP="00773914">
            <w:pPr>
              <w:widowControl w:val="0"/>
              <w:spacing w:after="0" w:line="240" w:lineRule="auto"/>
              <w:rPr>
                <w:rFonts w:ascii="Times New Roman" w:eastAsia="Times New Roman" w:hAnsi="Times New Roman" w:cs="Times New Roman"/>
                <w:sz w:val="24"/>
                <w:szCs w:val="24"/>
                <w:lang w:eastAsia="ru-RU"/>
              </w:rPr>
            </w:pPr>
            <w:r w:rsidRPr="00617A64">
              <w:rPr>
                <w:rFonts w:ascii="Times New Roman" w:eastAsia="Times New Roman" w:hAnsi="Times New Roman" w:cs="Times New Roman"/>
                <w:b/>
                <w:sz w:val="24"/>
                <w:szCs w:val="24"/>
                <w:lang w:eastAsia="ru-RU"/>
              </w:rPr>
              <w:t xml:space="preserve">УФПС </w:t>
            </w:r>
            <w:r>
              <w:rPr>
                <w:rFonts w:ascii="Times New Roman" w:eastAsia="Times New Roman" w:hAnsi="Times New Roman" w:cs="Times New Roman"/>
                <w:b/>
                <w:sz w:val="24"/>
                <w:szCs w:val="24"/>
                <w:lang w:eastAsia="ru-RU"/>
              </w:rPr>
              <w:t>Омской</w:t>
            </w:r>
            <w:r w:rsidRPr="00617A64">
              <w:rPr>
                <w:rFonts w:ascii="Times New Roman" w:eastAsia="Times New Roman" w:hAnsi="Times New Roman" w:cs="Times New Roman"/>
                <w:b/>
                <w:sz w:val="24"/>
                <w:szCs w:val="24"/>
                <w:lang w:eastAsia="ru-RU"/>
              </w:rPr>
              <w:t xml:space="preserve"> области</w:t>
            </w:r>
            <w:r w:rsidRPr="00617A64">
              <w:rPr>
                <w:rFonts w:ascii="Times New Roman" w:eastAsia="Times New Roman" w:hAnsi="Times New Roman" w:cs="Times New Roman"/>
                <w:sz w:val="24"/>
                <w:szCs w:val="24"/>
                <w:lang w:eastAsia="ru-RU"/>
              </w:rPr>
              <w:t xml:space="preserve"> </w:t>
            </w:r>
          </w:p>
          <w:p w14:paraId="3525A66E" w14:textId="77777777" w:rsidR="00191875" w:rsidRDefault="00191875" w:rsidP="00773914">
            <w:pPr>
              <w:pStyle w:val="LBBodyText1"/>
            </w:pPr>
            <w:r>
              <w:t>Фактический адрес: УФПС Омской области 644099, г. Омск, ул. Герцена, д.1</w:t>
            </w:r>
          </w:p>
          <w:p w14:paraId="006EA321" w14:textId="77777777" w:rsidR="00191875" w:rsidRPr="007E43FE" w:rsidRDefault="00191875" w:rsidP="00773914">
            <w:pPr>
              <w:pStyle w:val="LBBodyText1"/>
              <w:rPr>
                <w:sz w:val="22"/>
                <w:szCs w:val="22"/>
              </w:rPr>
            </w:pPr>
            <w:r w:rsidRPr="007E43FE">
              <w:rPr>
                <w:sz w:val="22"/>
                <w:szCs w:val="22"/>
              </w:rPr>
              <w:t>Почтовый адрес: УФПС Омской области</w:t>
            </w:r>
          </w:p>
          <w:p w14:paraId="2F74E24F" w14:textId="77777777" w:rsidR="00191875" w:rsidRPr="007E43FE" w:rsidRDefault="00191875" w:rsidP="00773914">
            <w:pPr>
              <w:widowControl w:val="0"/>
              <w:spacing w:after="0" w:line="240" w:lineRule="auto"/>
              <w:rPr>
                <w:rFonts w:ascii="Times New Roman" w:eastAsia="Times New Roman" w:hAnsi="Times New Roman" w:cs="Times New Roman"/>
                <w:lang w:eastAsia="ru-RU"/>
              </w:rPr>
            </w:pPr>
            <w:r w:rsidRPr="007E43FE">
              <w:rPr>
                <w:rFonts w:ascii="Times New Roman" w:hAnsi="Times New Roman" w:cs="Times New Roman"/>
              </w:rPr>
              <w:t>644099, г. Омск, ул. Герцена, д.1</w:t>
            </w:r>
            <w:r w:rsidRPr="007E43FE">
              <w:rPr>
                <w:rFonts w:ascii="Times New Roman" w:eastAsia="Times New Roman" w:hAnsi="Times New Roman" w:cs="Times New Roman"/>
                <w:lang w:eastAsia="ru-RU"/>
              </w:rPr>
              <w:t xml:space="preserve"> </w:t>
            </w:r>
          </w:p>
          <w:p w14:paraId="321AC8D1" w14:textId="77777777" w:rsidR="00191875" w:rsidRDefault="00191875" w:rsidP="00773914">
            <w:pPr>
              <w:pStyle w:val="LBBodyText1"/>
              <w:jc w:val="left"/>
            </w:pPr>
            <w:r>
              <w:t>ИНН 7724490000</w:t>
            </w:r>
          </w:p>
          <w:p w14:paraId="4896D048" w14:textId="77777777" w:rsidR="00191875" w:rsidRDefault="00191875" w:rsidP="00773914">
            <w:pPr>
              <w:pStyle w:val="LBBodyText1"/>
              <w:jc w:val="left"/>
            </w:pPr>
            <w:r>
              <w:t>КПП 550343001</w:t>
            </w:r>
          </w:p>
          <w:p w14:paraId="5CC12DE3" w14:textId="77777777" w:rsidR="00191875" w:rsidRDefault="00191875" w:rsidP="00773914">
            <w:pPr>
              <w:pStyle w:val="LBBodyText1"/>
              <w:jc w:val="left"/>
              <w:rPr>
                <w:sz w:val="26"/>
              </w:rPr>
            </w:pPr>
            <w:r>
              <w:fldChar w:fldCharType="begin" w:fldLock="1"/>
            </w:r>
            <w:r>
              <w:instrText>LBVARIABLE \id "32904" \displaced</w:instrText>
            </w:r>
            <w:r>
              <w:fldChar w:fldCharType="separate"/>
            </w:r>
            <w:r>
              <w:t xml:space="preserve">в </w:t>
            </w:r>
            <w:r>
              <w:fldChar w:fldCharType="begin" w:fldLock="1"/>
            </w:r>
            <w:r>
              <w:instrText>LBVARIABLE \id "75068"</w:instrText>
            </w:r>
            <w:r>
              <w:fldChar w:fldCharType="separate"/>
            </w:r>
            <w:r>
              <w:t>ФИЛИАЛ БАНКА ВТБ (ПАО) В Г.КРАСНОЯРСКЕ</w:t>
            </w:r>
            <w:r>
              <w:fldChar w:fldCharType="end"/>
            </w:r>
            <w:r>
              <w:fldChar w:fldCharType="end"/>
            </w:r>
          </w:p>
          <w:p w14:paraId="7A0A49CF" w14:textId="77777777" w:rsidR="00191875" w:rsidRDefault="00191875" w:rsidP="00773914">
            <w:pPr>
              <w:pStyle w:val="LBBodyText1"/>
              <w:jc w:val="left"/>
            </w:pPr>
            <w:r>
              <w:fldChar w:fldCharType="begin" w:fldLock="1"/>
            </w:r>
            <w:r>
              <w:instrText>LBVARIABLE \id "32904" \displaced</w:instrText>
            </w:r>
            <w:r>
              <w:fldChar w:fldCharType="separate"/>
            </w:r>
            <w:r>
              <w:t xml:space="preserve">Р/с филиала: </w:t>
            </w:r>
            <w:r>
              <w:fldChar w:fldCharType="begin" w:fldLock="1"/>
            </w:r>
            <w:r>
              <w:instrText>LBVARIABLE \id "64360"</w:instrText>
            </w:r>
            <w:r>
              <w:fldChar w:fldCharType="separate"/>
            </w:r>
            <w:r>
              <w:t>40502810311030001600</w:t>
            </w:r>
            <w:r>
              <w:fldChar w:fldCharType="end"/>
            </w:r>
            <w:r>
              <w:fldChar w:fldCharType="end"/>
            </w:r>
          </w:p>
          <w:p w14:paraId="77BE7D10" w14:textId="77777777" w:rsidR="00191875" w:rsidRDefault="00191875" w:rsidP="00773914">
            <w:pPr>
              <w:pStyle w:val="LBBodyText1"/>
              <w:jc w:val="left"/>
            </w:pPr>
            <w:r>
              <w:fldChar w:fldCharType="begin" w:fldLock="1"/>
            </w:r>
            <w:r>
              <w:instrText>LBVARIABLE \id "32904" \displaced</w:instrText>
            </w:r>
            <w:r>
              <w:fldChar w:fldCharType="separate"/>
            </w:r>
            <w:r>
              <w:t xml:space="preserve">БИК </w:t>
            </w:r>
            <w:r>
              <w:fldChar w:fldCharType="begin" w:fldLock="1"/>
            </w:r>
            <w:r>
              <w:instrText>LBVARIABLE \id "64361"</w:instrText>
            </w:r>
            <w:r>
              <w:fldChar w:fldCharType="separate"/>
            </w:r>
            <w:r>
              <w:t>040407777</w:t>
            </w:r>
            <w:r>
              <w:fldChar w:fldCharType="end"/>
            </w:r>
            <w:r>
              <w:fldChar w:fldCharType="end"/>
            </w:r>
            <w:r>
              <w:t xml:space="preserve"> </w:t>
            </w:r>
          </w:p>
          <w:p w14:paraId="61D0BA2F" w14:textId="77777777" w:rsidR="00191875" w:rsidRDefault="00191875" w:rsidP="00773914">
            <w:pPr>
              <w:pStyle w:val="LBBodyText1"/>
              <w:jc w:val="left"/>
            </w:pPr>
            <w:r>
              <w:fldChar w:fldCharType="begin" w:fldLock="1"/>
            </w:r>
            <w:r>
              <w:instrText>LBVARIABLE \id "32904" \displaced</w:instrText>
            </w:r>
            <w:r>
              <w:fldChar w:fldCharType="separate"/>
            </w:r>
            <w:r>
              <w:t xml:space="preserve">к/с </w:t>
            </w:r>
            <w:r>
              <w:fldChar w:fldCharType="begin" w:fldLock="1"/>
            </w:r>
            <w:r>
              <w:instrText>LBVARIABLE \id "64362"</w:instrText>
            </w:r>
            <w:r>
              <w:fldChar w:fldCharType="separate"/>
            </w:r>
            <w:r>
              <w:t>30101810200000000777</w:t>
            </w:r>
            <w:r>
              <w:fldChar w:fldCharType="end"/>
            </w:r>
            <w:r>
              <w:fldChar w:fldCharType="end"/>
            </w:r>
            <w:r>
              <w:t xml:space="preserve"> </w:t>
            </w:r>
          </w:p>
          <w:p w14:paraId="1F838228" w14:textId="77777777" w:rsidR="00191875" w:rsidRPr="00A01C4C" w:rsidRDefault="00191875" w:rsidP="00773914">
            <w:pPr>
              <w:pStyle w:val="LBBodyText1"/>
              <w:jc w:val="left"/>
            </w:pPr>
            <w:r>
              <w:fldChar w:fldCharType="begin" w:fldLock="1"/>
            </w:r>
            <w:r w:rsidRPr="007E43FE">
              <w:rPr>
                <w:lang w:val="en-US"/>
              </w:rPr>
              <w:instrText>LBVARIABLE</w:instrText>
            </w:r>
            <w:r w:rsidRPr="00A01C4C">
              <w:instrText xml:space="preserve"> \</w:instrText>
            </w:r>
            <w:r w:rsidRPr="007E43FE">
              <w:rPr>
                <w:lang w:val="en-US"/>
              </w:rPr>
              <w:instrText>id</w:instrText>
            </w:r>
            <w:r w:rsidRPr="00A01C4C">
              <w:instrText xml:space="preserve"> "32904" \</w:instrText>
            </w:r>
            <w:r w:rsidRPr="007E43FE">
              <w:rPr>
                <w:lang w:val="en-US"/>
              </w:rPr>
              <w:instrText>displaced</w:instrText>
            </w:r>
            <w:r>
              <w:fldChar w:fldCharType="separate"/>
            </w:r>
            <w:r>
              <w:t>Тел</w:t>
            </w:r>
            <w:r w:rsidRPr="00A01C4C">
              <w:t xml:space="preserve">.: </w:t>
            </w:r>
            <w:r>
              <w:fldChar w:fldCharType="begin" w:fldLock="1"/>
            </w:r>
            <w:r w:rsidRPr="007E43FE">
              <w:rPr>
                <w:lang w:val="en-US"/>
              </w:rPr>
              <w:instrText>LBVARIABLE</w:instrText>
            </w:r>
            <w:r w:rsidRPr="00A01C4C">
              <w:instrText xml:space="preserve"> \</w:instrText>
            </w:r>
            <w:r w:rsidRPr="007E43FE">
              <w:rPr>
                <w:lang w:val="en-US"/>
              </w:rPr>
              <w:instrText>id</w:instrText>
            </w:r>
            <w:r w:rsidRPr="00A01C4C">
              <w:instrText xml:space="preserve"> "72546"</w:instrText>
            </w:r>
            <w:r>
              <w:fldChar w:fldCharType="separate"/>
            </w:r>
            <w:r w:rsidRPr="00A01C4C">
              <w:t>+7 (3812) 408-308</w:t>
            </w:r>
            <w:r>
              <w:fldChar w:fldCharType="end"/>
            </w:r>
            <w:r>
              <w:fldChar w:fldCharType="end"/>
            </w:r>
            <w:r w:rsidRPr="00A01C4C">
              <w:t xml:space="preserve"> </w:t>
            </w:r>
          </w:p>
          <w:p w14:paraId="1324ED49" w14:textId="77777777" w:rsidR="00191875" w:rsidRPr="00A01C4C" w:rsidRDefault="00191875" w:rsidP="00773914">
            <w:pPr>
              <w:pStyle w:val="LBBodyText1"/>
              <w:jc w:val="left"/>
            </w:pPr>
            <w:r>
              <w:rPr>
                <w:lang w:val="fr-FR"/>
              </w:rPr>
              <w:fldChar w:fldCharType="begin" w:fldLock="1"/>
            </w:r>
            <w:r>
              <w:rPr>
                <w:lang w:val="fr-FR"/>
              </w:rPr>
              <w:instrText>LBVARIABLE \id "32904" \displaced</w:instrText>
            </w:r>
            <w:r>
              <w:rPr>
                <w:lang w:val="fr-FR"/>
              </w:rPr>
              <w:fldChar w:fldCharType="separate"/>
            </w:r>
            <w:r>
              <w:rPr>
                <w:lang w:val="fr-FR"/>
              </w:rPr>
              <w:t xml:space="preserve">E-mail: </w:t>
            </w:r>
            <w:r>
              <w:rPr>
                <w:lang w:val="fr-FR"/>
              </w:rPr>
              <w:fldChar w:fldCharType="begin" w:fldLock="1"/>
            </w:r>
            <w:r>
              <w:rPr>
                <w:lang w:val="fr-FR"/>
              </w:rPr>
              <w:instrText>LBVARIABLE \id "64364"</w:instrText>
            </w:r>
            <w:r>
              <w:rPr>
                <w:lang w:val="fr-FR"/>
              </w:rPr>
              <w:fldChar w:fldCharType="separate"/>
            </w:r>
            <w:r>
              <w:rPr>
                <w:lang w:val="fr-FR"/>
              </w:rPr>
              <w:t>office-r55@russianpost.ru</w:t>
            </w:r>
            <w:r>
              <w:rPr>
                <w:lang w:val="fr-FR"/>
              </w:rPr>
              <w:fldChar w:fldCharType="end"/>
            </w:r>
            <w:r>
              <w:rPr>
                <w:lang w:val="fr-FR"/>
              </w:rPr>
              <w:fldChar w:fldCharType="end"/>
            </w:r>
            <w:r w:rsidRPr="00A01C4C">
              <w:t xml:space="preserve"> </w:t>
            </w:r>
          </w:p>
          <w:p w14:paraId="0AAFB834" w14:textId="77777777" w:rsidR="00191875" w:rsidRDefault="009B4E61" w:rsidP="00773914">
            <w:pPr>
              <w:widowControl w:val="0"/>
              <w:spacing w:after="0" w:line="240" w:lineRule="auto"/>
              <w:rPr>
                <w:rStyle w:val="af8"/>
                <w:lang w:val="en-US"/>
              </w:rPr>
            </w:pPr>
            <w:hyperlink r:id="rId28" w:history="1">
              <w:r w:rsidR="00191875" w:rsidRPr="00526D9C">
                <w:rPr>
                  <w:rStyle w:val="af8"/>
                  <w:lang w:val="en-US"/>
                </w:rPr>
                <w:t>A-Korneychuk@russianpost.ru</w:t>
              </w:r>
            </w:hyperlink>
          </w:p>
          <w:p w14:paraId="123A5C97" w14:textId="77777777" w:rsidR="00191875" w:rsidRPr="00483330" w:rsidRDefault="00191875" w:rsidP="00773914">
            <w:pPr>
              <w:widowControl w:val="0"/>
              <w:spacing w:after="0" w:line="240" w:lineRule="auto"/>
              <w:rPr>
                <w:rFonts w:ascii="Times New Roman" w:eastAsia="Times New Roman" w:hAnsi="Times New Roman" w:cs="Times New Roman"/>
                <w:sz w:val="24"/>
                <w:szCs w:val="24"/>
                <w:lang w:val="en-US" w:eastAsia="ru-RU"/>
              </w:rPr>
            </w:pPr>
          </w:p>
        </w:tc>
      </w:tr>
    </w:tbl>
    <w:tbl>
      <w:tblPr>
        <w:tblpPr w:leftFromText="180" w:rightFromText="180" w:vertAnchor="text" w:horzAnchor="page" w:tblpX="1697" w:tblpY="126"/>
        <w:tblW w:w="9209" w:type="dxa"/>
        <w:tblLook w:val="04A0" w:firstRow="1" w:lastRow="0" w:firstColumn="1" w:lastColumn="0" w:noHBand="0" w:noVBand="1"/>
      </w:tblPr>
      <w:tblGrid>
        <w:gridCol w:w="4579"/>
        <w:gridCol w:w="4630"/>
      </w:tblGrid>
      <w:tr w:rsidR="00191875" w:rsidRPr="00C816EB" w14:paraId="2DC1AE8E" w14:textId="77777777" w:rsidTr="00773914">
        <w:trPr>
          <w:trHeight w:val="573"/>
        </w:trPr>
        <w:tc>
          <w:tcPr>
            <w:tcW w:w="4579" w:type="dxa"/>
            <w:hideMark/>
          </w:tcPr>
          <w:p w14:paraId="3E5C179B" w14:textId="77777777" w:rsidR="00191875" w:rsidRDefault="00191875" w:rsidP="00773914">
            <w:pPr>
              <w:spacing w:after="0" w:line="240" w:lineRule="auto"/>
              <w:ind w:firstLine="709"/>
              <w:jc w:val="center"/>
              <w:rPr>
                <w:rFonts w:ascii="Times New Roman" w:eastAsia="Times New Roman" w:hAnsi="Times New Roman" w:cs="Times New Roman"/>
                <w:b/>
                <w:bCs/>
                <w:caps/>
                <w:sz w:val="24"/>
                <w:szCs w:val="24"/>
                <w:lang w:eastAsia="ru-RU"/>
              </w:rPr>
            </w:pPr>
            <w:r w:rsidRPr="00C816EB">
              <w:rPr>
                <w:rFonts w:ascii="Times New Roman" w:eastAsia="Times New Roman" w:hAnsi="Times New Roman" w:cs="Times New Roman"/>
                <w:b/>
                <w:bCs/>
                <w:caps/>
                <w:sz w:val="24"/>
                <w:szCs w:val="24"/>
                <w:lang w:eastAsia="ru-RU"/>
              </w:rPr>
              <w:t>ПОДРЯДЧИК:</w:t>
            </w:r>
          </w:p>
          <w:p w14:paraId="6E025C43" w14:textId="77777777" w:rsidR="00191875" w:rsidRDefault="00191875" w:rsidP="00773914">
            <w:pPr>
              <w:spacing w:after="0" w:line="240" w:lineRule="auto"/>
              <w:ind w:firstLine="709"/>
              <w:jc w:val="center"/>
              <w:rPr>
                <w:rFonts w:ascii="Times New Roman" w:eastAsia="Times New Roman" w:hAnsi="Times New Roman" w:cs="Times New Roman"/>
                <w:b/>
                <w:bCs/>
                <w:caps/>
                <w:sz w:val="24"/>
                <w:szCs w:val="24"/>
                <w:lang w:eastAsia="ru-RU"/>
              </w:rPr>
            </w:pPr>
          </w:p>
          <w:p w14:paraId="6B9A7710" w14:textId="77777777" w:rsidR="00191875" w:rsidRPr="00C816EB" w:rsidRDefault="00191875" w:rsidP="00773914">
            <w:pPr>
              <w:spacing w:after="0" w:line="240" w:lineRule="auto"/>
              <w:ind w:firstLine="709"/>
              <w:jc w:val="center"/>
              <w:rPr>
                <w:rFonts w:ascii="Times New Roman" w:eastAsia="Times New Roman" w:hAnsi="Times New Roman" w:cs="Times New Roman"/>
                <w:b/>
                <w:bCs/>
                <w:caps/>
                <w:sz w:val="24"/>
                <w:szCs w:val="24"/>
                <w:lang w:eastAsia="ru-RU"/>
              </w:rPr>
            </w:pPr>
          </w:p>
          <w:p w14:paraId="1FD6A36A" w14:textId="77777777" w:rsidR="00191875" w:rsidRPr="00C816EB" w:rsidRDefault="00191875" w:rsidP="00773914">
            <w:pPr>
              <w:spacing w:after="0" w:line="240" w:lineRule="auto"/>
              <w:ind w:firstLine="709"/>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lang w:eastAsia="ru-RU"/>
              </w:rPr>
              <w:t>_____________/___________</w:t>
            </w:r>
          </w:p>
          <w:p w14:paraId="0847E411" w14:textId="77777777" w:rsidR="00191875" w:rsidRPr="00C816EB" w:rsidRDefault="00191875" w:rsidP="00773914">
            <w:pPr>
              <w:spacing w:after="0" w:line="240" w:lineRule="auto"/>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 ____________ 2026</w:t>
            </w:r>
            <w:r w:rsidRPr="00C816EB">
              <w:rPr>
                <w:rFonts w:ascii="Times New Roman" w:eastAsia="Times New Roman" w:hAnsi="Times New Roman" w:cs="Times New Roman"/>
                <w:sz w:val="24"/>
                <w:szCs w:val="24"/>
                <w:lang w:eastAsia="ru-RU"/>
              </w:rPr>
              <w:t xml:space="preserve"> г.</w:t>
            </w:r>
          </w:p>
          <w:p w14:paraId="49050963" w14:textId="77777777" w:rsidR="00191875" w:rsidRPr="00C816EB" w:rsidRDefault="00191875" w:rsidP="00773914">
            <w:pPr>
              <w:spacing w:after="0" w:line="240" w:lineRule="auto"/>
              <w:ind w:firstLine="709"/>
              <w:jc w:val="center"/>
              <w:rPr>
                <w:rFonts w:ascii="Times New Roman" w:eastAsia="Times New Roman" w:hAnsi="Times New Roman" w:cs="Times New Roman"/>
                <w:sz w:val="24"/>
                <w:szCs w:val="24"/>
                <w:lang w:eastAsia="ru-RU"/>
              </w:rPr>
            </w:pPr>
            <w:r w:rsidRPr="00C816EB">
              <w:rPr>
                <w:rFonts w:ascii="Times New Roman" w:eastAsia="Times New Roman" w:hAnsi="Times New Roman" w:cs="Times New Roman"/>
                <w:sz w:val="24"/>
                <w:szCs w:val="24"/>
                <w:lang w:eastAsia="ru-RU"/>
              </w:rPr>
              <w:br/>
            </w:r>
          </w:p>
        </w:tc>
        <w:tc>
          <w:tcPr>
            <w:tcW w:w="4630" w:type="dxa"/>
            <w:hideMark/>
          </w:tcPr>
          <w:p w14:paraId="6145F10E" w14:textId="77777777" w:rsidR="00191875" w:rsidRPr="00C816EB" w:rsidRDefault="00191875" w:rsidP="00773914">
            <w:pPr>
              <w:spacing w:after="0" w:line="240" w:lineRule="auto"/>
              <w:ind w:firstLine="709"/>
              <w:jc w:val="center"/>
              <w:rPr>
                <w:rFonts w:ascii="Times New Roman" w:eastAsia="Times New Roman" w:hAnsi="Times New Roman" w:cs="Times New Roman"/>
                <w:b/>
                <w:bCs/>
                <w:caps/>
                <w:sz w:val="24"/>
                <w:szCs w:val="24"/>
                <w:lang w:eastAsia="ru-RU"/>
              </w:rPr>
            </w:pPr>
            <w:r w:rsidRPr="00C816EB">
              <w:rPr>
                <w:rFonts w:ascii="Times New Roman" w:eastAsia="Times New Roman" w:hAnsi="Times New Roman" w:cs="Times New Roman"/>
                <w:b/>
                <w:bCs/>
                <w:caps/>
                <w:sz w:val="24"/>
                <w:szCs w:val="24"/>
                <w:lang w:eastAsia="ru-RU"/>
              </w:rPr>
              <w:t>ЗАКАЗЧИК:</w:t>
            </w:r>
          </w:p>
          <w:p w14:paraId="533D9AF9" w14:textId="77777777" w:rsidR="00191875" w:rsidRDefault="00191875" w:rsidP="00773914">
            <w:pPr>
              <w:spacing w:after="0" w:line="240" w:lineRule="auto"/>
              <w:ind w:firstLine="709"/>
              <w:rPr>
                <w:rFonts w:ascii="Times New Roman" w:eastAsia="Times New Roman" w:hAnsi="Times New Roman" w:cs="Times New Roman"/>
                <w:sz w:val="24"/>
                <w:szCs w:val="24"/>
                <w:lang w:eastAsia="ru-RU"/>
              </w:rPr>
            </w:pPr>
          </w:p>
          <w:p w14:paraId="7D6F2A14" w14:textId="77777777" w:rsidR="00191875" w:rsidRDefault="00191875" w:rsidP="00773914">
            <w:pPr>
              <w:spacing w:after="0" w:line="240" w:lineRule="auto"/>
              <w:ind w:firstLine="276"/>
              <w:rPr>
                <w:rFonts w:ascii="Times New Roman" w:eastAsia="Times New Roman" w:hAnsi="Times New Roman" w:cs="Times New Roman"/>
                <w:sz w:val="24"/>
                <w:szCs w:val="24"/>
                <w:lang w:eastAsia="ru-RU"/>
              </w:rPr>
            </w:pPr>
            <w:r w:rsidRPr="007E43FE">
              <w:rPr>
                <w:rFonts w:ascii="Times New Roman" w:eastAsia="Times New Roman" w:hAnsi="Times New Roman" w:cs="Times New Roman"/>
                <w:sz w:val="24"/>
                <w:szCs w:val="24"/>
                <w:lang w:eastAsia="ru-RU"/>
              </w:rPr>
              <w:t>Директор УФПС Омской</w:t>
            </w:r>
            <w:r>
              <w:rPr>
                <w:rFonts w:ascii="Times New Roman" w:eastAsia="Times New Roman" w:hAnsi="Times New Roman" w:cs="Times New Roman"/>
                <w:sz w:val="24"/>
                <w:szCs w:val="24"/>
                <w:lang w:eastAsia="ru-RU"/>
              </w:rPr>
              <w:t xml:space="preserve"> </w:t>
            </w:r>
            <w:r w:rsidRPr="007E43FE">
              <w:rPr>
                <w:rFonts w:ascii="Times New Roman" w:eastAsia="Times New Roman" w:hAnsi="Times New Roman" w:cs="Times New Roman"/>
                <w:sz w:val="24"/>
                <w:szCs w:val="24"/>
                <w:lang w:eastAsia="ru-RU"/>
              </w:rPr>
              <w:t>области</w:t>
            </w:r>
          </w:p>
          <w:p w14:paraId="2CAE497D" w14:textId="77777777" w:rsidR="00191875" w:rsidRPr="00C816EB" w:rsidRDefault="00191875" w:rsidP="00773914">
            <w:pPr>
              <w:spacing w:after="0" w:line="240" w:lineRule="auto"/>
              <w:ind w:firstLine="41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_____________С.А. Грачёв</w:t>
            </w:r>
          </w:p>
          <w:p w14:paraId="3545FC94" w14:textId="77777777" w:rsidR="00191875" w:rsidRPr="00C816EB" w:rsidRDefault="00191875" w:rsidP="00773914">
            <w:pPr>
              <w:spacing w:after="0" w:line="240" w:lineRule="auto"/>
              <w:ind w:firstLine="417"/>
              <w:rPr>
                <w:rFonts w:ascii="Times New Roman" w:eastAsia="Times New Roman" w:hAnsi="Times New Roman" w:cs="Times New Roman"/>
                <w:sz w:val="24"/>
                <w:szCs w:val="24"/>
                <w:lang w:eastAsia="ru-RU"/>
              </w:rPr>
            </w:pPr>
            <w:r w:rsidRPr="00C816EB">
              <w:rPr>
                <w:rFonts w:ascii="Times New Roman" w:eastAsia="Times New Roman" w:hAnsi="Times New Roman" w:cs="Times New Roman"/>
                <w:sz w:val="24"/>
                <w:szCs w:val="24"/>
                <w:lang w:eastAsia="ru-RU"/>
              </w:rPr>
              <w:t>___ ____________ 20</w:t>
            </w:r>
            <w:r>
              <w:rPr>
                <w:rFonts w:ascii="Times New Roman" w:eastAsia="Times New Roman" w:hAnsi="Times New Roman" w:cs="Times New Roman"/>
                <w:sz w:val="24"/>
                <w:szCs w:val="24"/>
                <w:lang w:eastAsia="ru-RU"/>
              </w:rPr>
              <w:t>26</w:t>
            </w:r>
            <w:r w:rsidRPr="00C816EB">
              <w:rPr>
                <w:rFonts w:ascii="Times New Roman" w:eastAsia="Times New Roman" w:hAnsi="Times New Roman" w:cs="Times New Roman"/>
                <w:sz w:val="24"/>
                <w:szCs w:val="24"/>
                <w:lang w:eastAsia="ru-RU"/>
              </w:rPr>
              <w:t xml:space="preserve"> г.</w:t>
            </w:r>
          </w:p>
          <w:p w14:paraId="58F78E22" w14:textId="77777777" w:rsidR="00191875" w:rsidRPr="00C816EB" w:rsidRDefault="00191875" w:rsidP="00773914">
            <w:pPr>
              <w:spacing w:after="0" w:line="240" w:lineRule="auto"/>
              <w:ind w:firstLine="709"/>
              <w:rPr>
                <w:rFonts w:ascii="Times New Roman" w:eastAsia="Times New Roman" w:hAnsi="Times New Roman" w:cs="Times New Roman"/>
                <w:sz w:val="24"/>
                <w:szCs w:val="24"/>
                <w:lang w:eastAsia="ru-RU"/>
              </w:rPr>
            </w:pPr>
          </w:p>
          <w:p w14:paraId="2C149C6C" w14:textId="77777777" w:rsidR="00191875" w:rsidRPr="00C816EB" w:rsidRDefault="00191875" w:rsidP="00773914">
            <w:pPr>
              <w:spacing w:after="0" w:line="240" w:lineRule="auto"/>
              <w:ind w:firstLine="709"/>
              <w:rPr>
                <w:rFonts w:ascii="Times New Roman" w:eastAsia="Times New Roman" w:hAnsi="Times New Roman" w:cs="Times New Roman"/>
                <w:sz w:val="24"/>
                <w:szCs w:val="24"/>
                <w:lang w:eastAsia="ru-RU"/>
              </w:rPr>
            </w:pPr>
            <w:r w:rsidRPr="00C816EB">
              <w:rPr>
                <w:rFonts w:ascii="Times New Roman" w:eastAsia="Times New Roman" w:hAnsi="Times New Roman" w:cs="Times New Roman"/>
                <w:sz w:val="24"/>
                <w:szCs w:val="24"/>
                <w:lang w:eastAsia="ru-RU"/>
              </w:rPr>
              <w:t xml:space="preserve"> </w:t>
            </w:r>
          </w:p>
        </w:tc>
      </w:tr>
    </w:tbl>
    <w:p w14:paraId="7A5256D3" w14:textId="77777777" w:rsidR="00191875" w:rsidRDefault="00191875" w:rsidP="00191875">
      <w:pPr>
        <w:spacing w:after="0" w:line="240" w:lineRule="auto"/>
        <w:ind w:firstLine="709"/>
        <w:rPr>
          <w:rFonts w:ascii="Times New Roman" w:eastAsia="Times New Roman" w:hAnsi="Times New Roman" w:cs="Times New Roman"/>
          <w:sz w:val="24"/>
          <w:szCs w:val="24"/>
          <w:lang w:val="en-US" w:eastAsia="ru-RU"/>
        </w:rPr>
      </w:pPr>
    </w:p>
    <w:p w14:paraId="43D9C34E" w14:textId="77777777" w:rsidR="00191875" w:rsidRPr="0007235C" w:rsidRDefault="00191875" w:rsidP="00191875">
      <w:pPr>
        <w:spacing w:after="0" w:line="240" w:lineRule="auto"/>
        <w:ind w:left="707" w:firstLine="709"/>
        <w:jc w:val="right"/>
        <w:rPr>
          <w:rFonts w:ascii="Times New Roman" w:hAnsi="Times New Roman"/>
          <w:b/>
          <w:bCs/>
          <w:sz w:val="24"/>
          <w:szCs w:val="24"/>
          <w:lang w:eastAsia="ru-RU"/>
        </w:rPr>
      </w:pPr>
      <w:r w:rsidRPr="00C816EB">
        <w:rPr>
          <w:rFonts w:ascii="Times New Roman" w:hAnsi="Times New Roman" w:cs="Times New Roman"/>
          <w:sz w:val="24"/>
          <w:szCs w:val="24"/>
        </w:rPr>
        <w:br w:type="page"/>
      </w:r>
      <w:r>
        <w:rPr>
          <w:rFonts w:ascii="Times New Roman" w:hAnsi="Times New Roman" w:cs="Times New Roman"/>
          <w:sz w:val="24"/>
          <w:szCs w:val="24"/>
        </w:rPr>
        <w:t xml:space="preserve"> </w:t>
      </w:r>
      <w:r w:rsidRPr="0007235C">
        <w:rPr>
          <w:rFonts w:ascii="Times New Roman" w:hAnsi="Times New Roman"/>
          <w:b/>
          <w:bCs/>
          <w:sz w:val="24"/>
          <w:szCs w:val="24"/>
          <w:lang w:eastAsia="ru-RU"/>
        </w:rPr>
        <w:t>Приложение № 1</w:t>
      </w:r>
    </w:p>
    <w:p w14:paraId="14265B7C" w14:textId="77777777" w:rsidR="00191875" w:rsidRDefault="00191875" w:rsidP="00191875">
      <w:pPr>
        <w:spacing w:after="0" w:line="240" w:lineRule="auto"/>
        <w:jc w:val="right"/>
        <w:rPr>
          <w:rFonts w:ascii="Times New Roman" w:eastAsia="Calibri" w:hAnsi="Times New Roman" w:cs="Times New Roman"/>
          <w:lang w:eastAsia="ru-RU"/>
        </w:rPr>
      </w:pPr>
      <w:r w:rsidRPr="009E7C8D">
        <w:rPr>
          <w:rFonts w:ascii="Times New Roman" w:eastAsia="Calibri" w:hAnsi="Times New Roman" w:cs="Times New Roman"/>
          <w:lang w:eastAsia="ru-RU"/>
        </w:rPr>
        <w:t>к Договору на</w:t>
      </w:r>
      <w:r w:rsidRPr="0007235C">
        <w:rPr>
          <w:rFonts w:ascii="Times New Roman" w:eastAsia="Calibri" w:hAnsi="Times New Roman" w:cs="Times New Roman"/>
          <w:lang w:eastAsia="ru-RU"/>
        </w:rPr>
        <w:t xml:space="preserve"> выполнение ремонтных работ</w:t>
      </w:r>
    </w:p>
    <w:p w14:paraId="1E9056DA" w14:textId="77777777" w:rsidR="00191875" w:rsidRDefault="00191875" w:rsidP="00191875">
      <w:pPr>
        <w:spacing w:after="0" w:line="240" w:lineRule="auto"/>
        <w:jc w:val="right"/>
        <w:rPr>
          <w:rFonts w:ascii="Times New Roman" w:eastAsia="Calibri" w:hAnsi="Times New Roman" w:cs="Times New Roman"/>
          <w:lang w:eastAsia="ru-RU"/>
        </w:rPr>
      </w:pPr>
      <w:r w:rsidRPr="0007235C">
        <w:rPr>
          <w:rFonts w:ascii="Times New Roman" w:eastAsia="Calibri" w:hAnsi="Times New Roman" w:cs="Times New Roman"/>
          <w:lang w:eastAsia="ru-RU"/>
        </w:rPr>
        <w:t xml:space="preserve">на теплотрассе Омского почтамта, </w:t>
      </w:r>
    </w:p>
    <w:p w14:paraId="2260A285" w14:textId="77777777" w:rsidR="00191875" w:rsidRDefault="00191875" w:rsidP="00191875">
      <w:pPr>
        <w:spacing w:after="0" w:line="240" w:lineRule="auto"/>
        <w:jc w:val="right"/>
        <w:rPr>
          <w:rFonts w:ascii="Times New Roman" w:eastAsia="Calibri" w:hAnsi="Times New Roman" w:cs="Times New Roman"/>
          <w:lang w:eastAsia="ru-RU"/>
        </w:rPr>
      </w:pPr>
      <w:r w:rsidRPr="0007235C">
        <w:rPr>
          <w:rFonts w:ascii="Times New Roman" w:eastAsia="Calibri" w:hAnsi="Times New Roman" w:cs="Times New Roman"/>
          <w:lang w:eastAsia="ru-RU"/>
        </w:rPr>
        <w:t>расположенного по адресу: Омская область, г. Омск,</w:t>
      </w:r>
    </w:p>
    <w:p w14:paraId="70477A11" w14:textId="77777777" w:rsidR="00191875" w:rsidRDefault="00191875" w:rsidP="00191875">
      <w:pPr>
        <w:spacing w:after="0" w:line="240" w:lineRule="auto"/>
        <w:jc w:val="right"/>
        <w:rPr>
          <w:rFonts w:ascii="Times New Roman" w:eastAsia="Calibri" w:hAnsi="Times New Roman" w:cs="Times New Roman"/>
          <w:sz w:val="24"/>
          <w:szCs w:val="24"/>
          <w:lang w:eastAsia="ru-RU"/>
        </w:rPr>
      </w:pPr>
      <w:r w:rsidRPr="0007235C">
        <w:rPr>
          <w:rFonts w:ascii="Times New Roman" w:eastAsia="Calibri" w:hAnsi="Times New Roman" w:cs="Times New Roman"/>
          <w:lang w:eastAsia="ru-RU"/>
        </w:rPr>
        <w:t>ул. Герцена д. 1. для нужд УФПС Омской области</w:t>
      </w:r>
    </w:p>
    <w:p w14:paraId="0122CF66" w14:textId="77777777" w:rsidR="00191875" w:rsidRPr="0007235C" w:rsidRDefault="00191875" w:rsidP="00191875">
      <w:pPr>
        <w:spacing w:after="0" w:line="240" w:lineRule="auto"/>
        <w:jc w:val="right"/>
        <w:rPr>
          <w:rFonts w:ascii="Times New Roman" w:eastAsia="Calibri" w:hAnsi="Times New Roman" w:cs="Times New Roman"/>
          <w:lang w:eastAsia="ru-RU"/>
        </w:rPr>
      </w:pPr>
      <w:r w:rsidRPr="00C816EB">
        <w:rPr>
          <w:rFonts w:ascii="Times New Roman" w:eastAsia="Calibri" w:hAnsi="Times New Roman" w:cs="Times New Roman"/>
          <w:sz w:val="24"/>
          <w:szCs w:val="24"/>
          <w:lang w:eastAsia="ru-RU"/>
        </w:rPr>
        <w:t>№</w:t>
      </w:r>
      <w:r>
        <w:rPr>
          <w:rFonts w:ascii="Times New Roman" w:eastAsia="Calibri" w:hAnsi="Times New Roman" w:cs="Times New Roman"/>
          <w:sz w:val="24"/>
          <w:szCs w:val="24"/>
          <w:lang w:eastAsia="ru-RU"/>
        </w:rPr>
        <w:t xml:space="preserve"> </w:t>
      </w:r>
      <w:r w:rsidRPr="0007235C">
        <w:rPr>
          <w:rFonts w:ascii="Times New Roman" w:eastAsia="Calibri" w:hAnsi="Times New Roman" w:cs="Times New Roman"/>
          <w:sz w:val="24"/>
          <w:szCs w:val="24"/>
          <w:u w:val="single"/>
          <w:lang w:eastAsia="ru-RU"/>
        </w:rPr>
        <w:t>_</w:t>
      </w:r>
      <w:r>
        <w:rPr>
          <w:rFonts w:ascii="Times New Roman" w:eastAsia="Calibri" w:hAnsi="Times New Roman" w:cs="Times New Roman"/>
          <w:sz w:val="24"/>
          <w:szCs w:val="24"/>
          <w:u w:val="single"/>
          <w:lang w:eastAsia="ru-RU"/>
        </w:rPr>
        <w:t xml:space="preserve">                            </w:t>
      </w:r>
      <w:r w:rsidRPr="0007235C">
        <w:rPr>
          <w:rFonts w:ascii="Times New Roman" w:eastAsia="Calibri" w:hAnsi="Times New Roman" w:cs="Times New Roman"/>
          <w:sz w:val="24"/>
          <w:szCs w:val="24"/>
          <w:u w:val="single"/>
          <w:lang w:eastAsia="ru-RU"/>
        </w:rPr>
        <w:t>_</w:t>
      </w:r>
      <w:r w:rsidRPr="0007235C">
        <w:rPr>
          <w:rFonts w:ascii="Times New Roman" w:eastAsia="Calibri" w:hAnsi="Times New Roman" w:cs="Times New Roman"/>
          <w:sz w:val="24"/>
          <w:szCs w:val="24"/>
          <w:lang w:eastAsia="ru-RU"/>
        </w:rPr>
        <w:t xml:space="preserve"> </w:t>
      </w:r>
      <w:r w:rsidRPr="00C816EB">
        <w:rPr>
          <w:rFonts w:ascii="Times New Roman" w:eastAsia="Calibri" w:hAnsi="Times New Roman" w:cs="Times New Roman"/>
          <w:sz w:val="24"/>
          <w:szCs w:val="24"/>
          <w:lang w:eastAsia="ru-RU"/>
        </w:rPr>
        <w:t>от __</w:t>
      </w:r>
      <w:r>
        <w:rPr>
          <w:rFonts w:ascii="Times New Roman" w:eastAsia="Calibri" w:hAnsi="Times New Roman" w:cs="Times New Roman"/>
          <w:sz w:val="24"/>
          <w:szCs w:val="24"/>
          <w:lang w:eastAsia="ru-RU"/>
        </w:rPr>
        <w:t xml:space="preserve">       </w:t>
      </w:r>
      <w:r w:rsidRPr="00C816EB">
        <w:rPr>
          <w:rFonts w:ascii="Times New Roman" w:eastAsia="Calibri" w:hAnsi="Times New Roman" w:cs="Times New Roman"/>
          <w:sz w:val="24"/>
          <w:szCs w:val="24"/>
          <w:lang w:eastAsia="ru-RU"/>
        </w:rPr>
        <w:t>______ 20</w:t>
      </w:r>
      <w:r>
        <w:rPr>
          <w:rFonts w:ascii="Times New Roman" w:eastAsia="Calibri" w:hAnsi="Times New Roman" w:cs="Times New Roman"/>
          <w:sz w:val="24"/>
          <w:szCs w:val="24"/>
          <w:lang w:eastAsia="ru-RU"/>
        </w:rPr>
        <w:t>26</w:t>
      </w:r>
      <w:r w:rsidRPr="00C816EB">
        <w:rPr>
          <w:rFonts w:ascii="Times New Roman" w:eastAsia="Calibri" w:hAnsi="Times New Roman" w:cs="Times New Roman"/>
          <w:sz w:val="24"/>
          <w:szCs w:val="24"/>
          <w:lang w:eastAsia="ru-RU"/>
        </w:rPr>
        <w:t xml:space="preserve"> г.</w:t>
      </w:r>
    </w:p>
    <w:p w14:paraId="2F7B1ADA" w14:textId="77777777" w:rsidR="00191875" w:rsidRDefault="00191875" w:rsidP="00191875">
      <w:pPr>
        <w:jc w:val="right"/>
      </w:pPr>
    </w:p>
    <w:p w14:paraId="20C1E9C7" w14:textId="77777777" w:rsidR="00191875" w:rsidRDefault="00191875" w:rsidP="00191875">
      <w:pPr>
        <w:spacing w:after="0" w:line="240" w:lineRule="auto"/>
        <w:ind w:firstLine="709"/>
        <w:jc w:val="center"/>
        <w:rPr>
          <w:rFonts w:ascii="Times New Roman" w:eastAsia="Calibri" w:hAnsi="Times New Roman" w:cs="Times New Roman"/>
          <w:sz w:val="28"/>
          <w:szCs w:val="28"/>
        </w:rPr>
      </w:pPr>
      <w:bookmarkStart w:id="56" w:name="_Hlk196120086"/>
    </w:p>
    <w:p w14:paraId="4A322855" w14:textId="77777777" w:rsidR="00191875" w:rsidRDefault="00191875" w:rsidP="00191875">
      <w:pPr>
        <w:spacing w:after="0" w:line="240" w:lineRule="auto"/>
        <w:ind w:firstLine="709"/>
        <w:jc w:val="center"/>
        <w:rPr>
          <w:rFonts w:ascii="Times New Roman" w:eastAsia="Calibri" w:hAnsi="Times New Roman" w:cs="Times New Roman"/>
          <w:sz w:val="28"/>
          <w:szCs w:val="28"/>
        </w:rPr>
      </w:pPr>
    </w:p>
    <w:p w14:paraId="01422D72" w14:textId="77777777" w:rsidR="00191875" w:rsidRDefault="00191875" w:rsidP="00191875">
      <w:pPr>
        <w:spacing w:after="0" w:line="240" w:lineRule="auto"/>
        <w:ind w:firstLine="709"/>
        <w:jc w:val="center"/>
        <w:rPr>
          <w:rFonts w:ascii="Times New Roman" w:eastAsia="Calibri" w:hAnsi="Times New Roman" w:cs="Times New Roman"/>
          <w:sz w:val="28"/>
          <w:szCs w:val="28"/>
        </w:rPr>
      </w:pPr>
    </w:p>
    <w:p w14:paraId="62D62110" w14:textId="77777777" w:rsidR="00191875" w:rsidRDefault="00191875" w:rsidP="00191875">
      <w:pPr>
        <w:spacing w:after="0" w:line="240" w:lineRule="auto"/>
        <w:ind w:firstLine="709"/>
        <w:jc w:val="center"/>
        <w:rPr>
          <w:rFonts w:ascii="Times New Roman" w:eastAsia="Calibri" w:hAnsi="Times New Roman" w:cs="Times New Roman"/>
          <w:sz w:val="28"/>
          <w:szCs w:val="28"/>
        </w:rPr>
      </w:pPr>
    </w:p>
    <w:p w14:paraId="4BBF5AEC" w14:textId="77777777" w:rsidR="00191875" w:rsidRDefault="00191875" w:rsidP="00191875">
      <w:pPr>
        <w:spacing w:after="0" w:line="240" w:lineRule="auto"/>
        <w:ind w:firstLine="709"/>
        <w:jc w:val="center"/>
        <w:rPr>
          <w:rFonts w:ascii="Times New Roman" w:eastAsia="Calibri" w:hAnsi="Times New Roman" w:cs="Times New Roman"/>
          <w:sz w:val="28"/>
          <w:szCs w:val="28"/>
        </w:rPr>
      </w:pPr>
    </w:p>
    <w:p w14:paraId="070FFB8F" w14:textId="77777777" w:rsidR="00191875" w:rsidRDefault="00191875" w:rsidP="00191875">
      <w:pPr>
        <w:spacing w:after="0" w:line="240" w:lineRule="auto"/>
        <w:ind w:firstLine="709"/>
        <w:jc w:val="center"/>
        <w:rPr>
          <w:rFonts w:ascii="Times New Roman" w:eastAsia="Calibri" w:hAnsi="Times New Roman" w:cs="Times New Roman"/>
          <w:sz w:val="28"/>
          <w:szCs w:val="28"/>
        </w:rPr>
      </w:pPr>
    </w:p>
    <w:p w14:paraId="0B325F0A" w14:textId="77777777" w:rsidR="00191875" w:rsidRDefault="00191875" w:rsidP="00191875">
      <w:pPr>
        <w:spacing w:after="0" w:line="240" w:lineRule="auto"/>
        <w:ind w:firstLine="709"/>
        <w:jc w:val="center"/>
        <w:rPr>
          <w:rFonts w:ascii="Times New Roman" w:eastAsia="Arial Unicode MS" w:hAnsi="Times New Roman" w:cs="Times New Roman"/>
          <w:sz w:val="28"/>
          <w:szCs w:val="28"/>
        </w:rPr>
      </w:pPr>
      <w:r>
        <w:rPr>
          <w:rFonts w:ascii="Times New Roman" w:eastAsia="Calibri" w:hAnsi="Times New Roman" w:cs="Times New Roman"/>
          <w:sz w:val="28"/>
          <w:szCs w:val="28"/>
        </w:rPr>
        <w:t>ТЕХНИЧЕСКОЕ ЗАДАНИЕ</w:t>
      </w:r>
      <w:bookmarkEnd w:id="56"/>
    </w:p>
    <w:p w14:paraId="2674BE0E" w14:textId="77777777" w:rsidR="00191875" w:rsidRDefault="00191875" w:rsidP="00191875">
      <w:pPr>
        <w:spacing w:after="0" w:line="240" w:lineRule="auto"/>
        <w:jc w:val="center"/>
        <w:rPr>
          <w:rFonts w:ascii="Times New Roman" w:hAnsi="Times New Roman"/>
          <w:iCs/>
          <w:sz w:val="28"/>
          <w:szCs w:val="28"/>
        </w:rPr>
      </w:pPr>
      <w:r>
        <w:rPr>
          <w:rFonts w:ascii="Times New Roman" w:hAnsi="Times New Roman"/>
          <w:iCs/>
          <w:sz w:val="28"/>
          <w:szCs w:val="28"/>
        </w:rPr>
        <w:t>«Выполнение ремонтных работ на теплотрассе Омского почтамта, расположенного по адресу: Омская область, г. Омск, ул. Герцена д. 1. для нужд УФПС Омской области»</w:t>
      </w:r>
    </w:p>
    <w:p w14:paraId="67ABD422" w14:textId="77777777" w:rsidR="00191875" w:rsidRDefault="00191875" w:rsidP="00191875"/>
    <w:p w14:paraId="45F60D45" w14:textId="77777777" w:rsidR="00191875" w:rsidRDefault="00191875" w:rsidP="00191875"/>
    <w:p w14:paraId="0B67DFA5" w14:textId="77777777" w:rsidR="00191875" w:rsidRDefault="00191875" w:rsidP="00191875"/>
    <w:p w14:paraId="2AFB6CAC" w14:textId="77777777" w:rsidR="00191875" w:rsidRDefault="00191875" w:rsidP="00191875"/>
    <w:p w14:paraId="0A84D103" w14:textId="77777777" w:rsidR="00191875" w:rsidRDefault="00191875" w:rsidP="00191875"/>
    <w:p w14:paraId="2453215B" w14:textId="77777777" w:rsidR="00191875" w:rsidRDefault="00191875" w:rsidP="00191875"/>
    <w:p w14:paraId="24335B8E" w14:textId="77777777" w:rsidR="00191875" w:rsidRDefault="00191875" w:rsidP="00191875"/>
    <w:p w14:paraId="614C129A" w14:textId="77777777" w:rsidR="00191875" w:rsidRDefault="00191875" w:rsidP="00191875"/>
    <w:p w14:paraId="3E728ABE" w14:textId="77777777" w:rsidR="00191875" w:rsidRDefault="00191875" w:rsidP="00191875"/>
    <w:p w14:paraId="4B416AF9" w14:textId="77777777" w:rsidR="00191875" w:rsidRDefault="00191875" w:rsidP="00191875"/>
    <w:p w14:paraId="27B1A508" w14:textId="77777777" w:rsidR="00191875" w:rsidRDefault="00191875" w:rsidP="00191875"/>
    <w:p w14:paraId="6514DDD3" w14:textId="77777777" w:rsidR="00191875" w:rsidRDefault="00191875" w:rsidP="00191875"/>
    <w:p w14:paraId="6C8ED126" w14:textId="77777777" w:rsidR="00191875" w:rsidRDefault="00191875" w:rsidP="00191875"/>
    <w:p w14:paraId="3DFA956B" w14:textId="77777777" w:rsidR="00191875" w:rsidRDefault="00191875" w:rsidP="00191875"/>
    <w:p w14:paraId="5142F207" w14:textId="77777777" w:rsidR="00191875" w:rsidRDefault="00191875" w:rsidP="00191875"/>
    <w:p w14:paraId="104BCD50" w14:textId="77777777" w:rsidR="00191875" w:rsidRDefault="00191875" w:rsidP="00191875"/>
    <w:p w14:paraId="47103693" w14:textId="77777777" w:rsidR="00191875" w:rsidRDefault="00191875" w:rsidP="00191875">
      <w:pPr>
        <w:spacing w:after="0" w:line="240" w:lineRule="auto"/>
        <w:jc w:val="center"/>
        <w:rPr>
          <w:rFonts w:ascii="Times New Roman" w:eastAsia="Calibri" w:hAnsi="Times New Roman" w:cs="Times New Roman"/>
          <w:sz w:val="28"/>
          <w:szCs w:val="28"/>
        </w:rPr>
      </w:pPr>
    </w:p>
    <w:p w14:paraId="540A8E4D" w14:textId="77777777" w:rsidR="00191875" w:rsidRDefault="00191875" w:rsidP="00191875">
      <w:pPr>
        <w:spacing w:after="0" w:line="240" w:lineRule="auto"/>
        <w:jc w:val="center"/>
        <w:rPr>
          <w:rFonts w:ascii="Times New Roman" w:eastAsia="Calibri" w:hAnsi="Times New Roman" w:cs="Times New Roman"/>
          <w:sz w:val="28"/>
          <w:szCs w:val="28"/>
        </w:rPr>
      </w:pPr>
    </w:p>
    <w:p w14:paraId="34020534" w14:textId="77777777" w:rsidR="00191875" w:rsidRDefault="00191875" w:rsidP="00191875">
      <w:pPr>
        <w:spacing w:after="0" w:line="240" w:lineRule="auto"/>
        <w:jc w:val="center"/>
        <w:rPr>
          <w:rFonts w:ascii="Times New Roman" w:eastAsia="Calibri" w:hAnsi="Times New Roman" w:cs="Times New Roman"/>
          <w:sz w:val="28"/>
          <w:szCs w:val="28"/>
        </w:rPr>
      </w:pPr>
    </w:p>
    <w:p w14:paraId="4C8E5E94" w14:textId="77777777" w:rsidR="00191875" w:rsidRDefault="00191875" w:rsidP="00191875">
      <w:pPr>
        <w:spacing w:after="0" w:line="240" w:lineRule="auto"/>
        <w:jc w:val="center"/>
        <w:rPr>
          <w:rFonts w:ascii="Times New Roman" w:eastAsia="Calibri" w:hAnsi="Times New Roman" w:cs="Times New Roman"/>
          <w:sz w:val="28"/>
          <w:szCs w:val="28"/>
        </w:rPr>
      </w:pPr>
    </w:p>
    <w:p w14:paraId="0CCF2092" w14:textId="77777777" w:rsidR="00191875" w:rsidRDefault="00191875" w:rsidP="00191875">
      <w:pPr>
        <w:spacing w:after="0" w:line="240" w:lineRule="auto"/>
        <w:jc w:val="center"/>
        <w:rPr>
          <w:rFonts w:ascii="Times New Roman" w:eastAsia="Calibri" w:hAnsi="Times New Roman" w:cs="Times New Roman"/>
          <w:sz w:val="28"/>
          <w:szCs w:val="28"/>
        </w:rPr>
      </w:pPr>
    </w:p>
    <w:p w14:paraId="01213B7D" w14:textId="77777777" w:rsidR="00191875" w:rsidRDefault="00191875" w:rsidP="00191875">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г. ОМСК, 2026</w:t>
      </w:r>
    </w:p>
    <w:p w14:paraId="72F3D198" w14:textId="77777777" w:rsidR="00191875" w:rsidRDefault="00191875" w:rsidP="00191875">
      <w:pPr>
        <w:spacing w:after="0" w:line="240" w:lineRule="auto"/>
        <w:jc w:val="center"/>
        <w:rPr>
          <w:rFonts w:ascii="Times New Roman" w:eastAsia="Calibri" w:hAnsi="Times New Roman" w:cs="Times New Roman"/>
          <w:sz w:val="28"/>
          <w:szCs w:val="28"/>
        </w:rPr>
      </w:pPr>
    </w:p>
    <w:p w14:paraId="0EBCB45A" w14:textId="77777777" w:rsidR="00191875" w:rsidRDefault="00191875" w:rsidP="00191875">
      <w:pPr>
        <w:spacing w:after="0" w:line="240" w:lineRule="auto"/>
        <w:jc w:val="center"/>
        <w:rPr>
          <w:rFonts w:ascii="Times New Roman" w:eastAsia="Calibri" w:hAnsi="Times New Roman" w:cs="Times New Roman"/>
          <w:sz w:val="28"/>
          <w:szCs w:val="28"/>
        </w:rPr>
      </w:pPr>
    </w:p>
    <w:p w14:paraId="785F9092" w14:textId="77777777" w:rsidR="00191875" w:rsidRDefault="00191875" w:rsidP="00191875">
      <w:pPr>
        <w:widowControl w:val="0"/>
        <w:numPr>
          <w:ilvl w:val="0"/>
          <w:numId w:val="41"/>
        </w:numPr>
        <w:suppressAutoHyphens/>
        <w:spacing w:after="120" w:line="240" w:lineRule="auto"/>
        <w:ind w:left="357" w:hanging="357"/>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ПЕРЕЧЕНЬ ПРИНЯТЫХ СОКРАЩЕНИЙ</w:t>
      </w:r>
    </w:p>
    <w:tbl>
      <w:tblPr>
        <w:tblW w:w="9243" w:type="dxa"/>
        <w:tblInd w:w="108" w:type="dxa"/>
        <w:tblLayout w:type="fixed"/>
        <w:tblLook w:val="04A0" w:firstRow="1" w:lastRow="0" w:firstColumn="1" w:lastColumn="0" w:noHBand="0" w:noVBand="1"/>
      </w:tblPr>
      <w:tblGrid>
        <w:gridCol w:w="866"/>
        <w:gridCol w:w="1856"/>
        <w:gridCol w:w="6521"/>
      </w:tblGrid>
      <w:tr w:rsidR="00191875" w14:paraId="34DE6CB1" w14:textId="77777777" w:rsidTr="00773914">
        <w:trPr>
          <w:trHeight w:val="399"/>
        </w:trPr>
        <w:tc>
          <w:tcPr>
            <w:tcW w:w="866" w:type="dxa"/>
            <w:tcBorders>
              <w:top w:val="single" w:sz="4" w:space="0" w:color="000000"/>
              <w:left w:val="single" w:sz="4" w:space="0" w:color="000000"/>
              <w:bottom w:val="single" w:sz="4" w:space="0" w:color="000000"/>
              <w:right w:val="single" w:sz="4" w:space="0" w:color="000000"/>
            </w:tcBorders>
            <w:vAlign w:val="center"/>
          </w:tcPr>
          <w:p w14:paraId="053A33DE" w14:textId="77777777" w:rsidR="00191875" w:rsidRDefault="00191875" w:rsidP="00773914">
            <w:pPr>
              <w:spacing w:after="0" w:line="240" w:lineRule="auto"/>
              <w:jc w:val="center"/>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п/п</w:t>
            </w:r>
          </w:p>
        </w:tc>
        <w:tc>
          <w:tcPr>
            <w:tcW w:w="1856" w:type="dxa"/>
            <w:tcBorders>
              <w:top w:val="single" w:sz="4" w:space="0" w:color="000000"/>
              <w:left w:val="single" w:sz="4" w:space="0" w:color="000000"/>
              <w:bottom w:val="single" w:sz="4" w:space="0" w:color="000000"/>
              <w:right w:val="single" w:sz="4" w:space="0" w:color="000000"/>
            </w:tcBorders>
            <w:vAlign w:val="center"/>
          </w:tcPr>
          <w:p w14:paraId="24E484D2" w14:textId="77777777" w:rsidR="00191875" w:rsidRDefault="00191875" w:rsidP="00773914">
            <w:pPr>
              <w:spacing w:after="0" w:line="240" w:lineRule="auto"/>
              <w:jc w:val="center"/>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Сокращение, термин</w:t>
            </w:r>
          </w:p>
        </w:tc>
        <w:tc>
          <w:tcPr>
            <w:tcW w:w="6521" w:type="dxa"/>
            <w:tcBorders>
              <w:top w:val="single" w:sz="4" w:space="0" w:color="000000"/>
              <w:left w:val="single" w:sz="4" w:space="0" w:color="000000"/>
              <w:bottom w:val="single" w:sz="4" w:space="0" w:color="000000"/>
              <w:right w:val="single" w:sz="4" w:space="0" w:color="000000"/>
            </w:tcBorders>
            <w:vAlign w:val="center"/>
          </w:tcPr>
          <w:p w14:paraId="6DC83677" w14:textId="77777777" w:rsidR="00191875" w:rsidRDefault="00191875" w:rsidP="00773914">
            <w:pPr>
              <w:spacing w:after="0" w:line="240" w:lineRule="auto"/>
              <w:jc w:val="center"/>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Расшифровка сокращения, толкование термина</w:t>
            </w:r>
          </w:p>
        </w:tc>
      </w:tr>
      <w:tr w:rsidR="00191875" w14:paraId="6331A88E" w14:textId="77777777" w:rsidTr="00773914">
        <w:trPr>
          <w:trHeight w:val="642"/>
        </w:trPr>
        <w:tc>
          <w:tcPr>
            <w:tcW w:w="866" w:type="dxa"/>
            <w:tcBorders>
              <w:top w:val="single" w:sz="4" w:space="0" w:color="000000"/>
              <w:left w:val="single" w:sz="4" w:space="0" w:color="000000"/>
              <w:bottom w:val="single" w:sz="4" w:space="0" w:color="000000"/>
              <w:right w:val="single" w:sz="4" w:space="0" w:color="000000"/>
            </w:tcBorders>
            <w:vAlign w:val="center"/>
          </w:tcPr>
          <w:p w14:paraId="53FC86B6" w14:textId="77777777" w:rsidR="00191875" w:rsidRDefault="00191875" w:rsidP="00773914">
            <w:pPr>
              <w:spacing w:after="0" w:line="240" w:lineRule="auto"/>
              <w:jc w:val="center"/>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1.</w:t>
            </w:r>
          </w:p>
        </w:tc>
        <w:tc>
          <w:tcPr>
            <w:tcW w:w="1856" w:type="dxa"/>
            <w:tcBorders>
              <w:top w:val="single" w:sz="4" w:space="0" w:color="000000"/>
              <w:left w:val="single" w:sz="4" w:space="0" w:color="000000"/>
              <w:bottom w:val="single" w:sz="4" w:space="0" w:color="000000"/>
              <w:right w:val="single" w:sz="4" w:space="0" w:color="000000"/>
            </w:tcBorders>
          </w:tcPr>
          <w:p w14:paraId="19C8C7BD" w14:textId="77777777" w:rsidR="00191875" w:rsidRDefault="00191875" w:rsidP="00773914">
            <w:pPr>
              <w:spacing w:after="0" w:line="240" w:lineRule="auto"/>
              <w:ind w:hanging="21"/>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Заказчик, Общество</w:t>
            </w:r>
          </w:p>
        </w:tc>
        <w:tc>
          <w:tcPr>
            <w:tcW w:w="6521" w:type="dxa"/>
            <w:tcBorders>
              <w:top w:val="single" w:sz="4" w:space="0" w:color="000000"/>
              <w:left w:val="single" w:sz="4" w:space="0" w:color="000000"/>
              <w:bottom w:val="single" w:sz="4" w:space="0" w:color="000000"/>
              <w:right w:val="single" w:sz="4" w:space="0" w:color="000000"/>
            </w:tcBorders>
          </w:tcPr>
          <w:p w14:paraId="46A36C69" w14:textId="77777777" w:rsidR="00191875" w:rsidRDefault="00191875" w:rsidP="00773914">
            <w:pPr>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sz w:val="24"/>
                <w:szCs w:val="24"/>
              </w:rPr>
              <w:t>Акционерное общество «Почта России»,</w:t>
            </w:r>
          </w:p>
          <w:p w14:paraId="0682CE51" w14:textId="77777777" w:rsidR="00191875" w:rsidRDefault="00191875" w:rsidP="00773914">
            <w:pPr>
              <w:spacing w:after="0" w:line="240" w:lineRule="auto"/>
              <w:jc w:val="both"/>
              <w:rPr>
                <w:rFonts w:ascii="Times New Roman" w:eastAsia="Arial Unicode MS" w:hAnsi="Times New Roman" w:cs="Times New Roman"/>
                <w:color w:val="000000"/>
                <w:sz w:val="24"/>
                <w:szCs w:val="24"/>
                <w:lang w:eastAsia="ru-RU"/>
              </w:rPr>
            </w:pPr>
            <w:r>
              <w:rPr>
                <w:rFonts w:ascii="Times New Roman" w:eastAsia="Calibri" w:hAnsi="Times New Roman" w:cs="Times New Roman"/>
                <w:color w:val="000000"/>
                <w:sz w:val="24"/>
                <w:szCs w:val="24"/>
              </w:rPr>
              <w:t>АО «Почта России» в лице УФПС Омской области</w:t>
            </w:r>
          </w:p>
        </w:tc>
      </w:tr>
      <w:tr w:rsidR="00191875" w14:paraId="5062B3F7" w14:textId="77777777" w:rsidTr="00773914">
        <w:trPr>
          <w:trHeight w:val="642"/>
        </w:trPr>
        <w:tc>
          <w:tcPr>
            <w:tcW w:w="866" w:type="dxa"/>
            <w:tcBorders>
              <w:top w:val="single" w:sz="4" w:space="0" w:color="000000"/>
              <w:left w:val="single" w:sz="4" w:space="0" w:color="000000"/>
              <w:bottom w:val="single" w:sz="4" w:space="0" w:color="000000"/>
              <w:right w:val="single" w:sz="4" w:space="0" w:color="000000"/>
            </w:tcBorders>
            <w:vAlign w:val="center"/>
          </w:tcPr>
          <w:p w14:paraId="031C3318" w14:textId="77777777" w:rsidR="00191875" w:rsidRDefault="00191875" w:rsidP="00773914">
            <w:pPr>
              <w:spacing w:after="0" w:line="240" w:lineRule="auto"/>
              <w:jc w:val="center"/>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2.</w:t>
            </w:r>
          </w:p>
        </w:tc>
        <w:tc>
          <w:tcPr>
            <w:tcW w:w="1856" w:type="dxa"/>
            <w:tcBorders>
              <w:top w:val="single" w:sz="4" w:space="0" w:color="000000"/>
              <w:left w:val="single" w:sz="4" w:space="0" w:color="000000"/>
              <w:bottom w:val="single" w:sz="4" w:space="0" w:color="000000"/>
              <w:right w:val="single" w:sz="4" w:space="0" w:color="000000"/>
            </w:tcBorders>
            <w:vAlign w:val="center"/>
          </w:tcPr>
          <w:p w14:paraId="6BE0DB96" w14:textId="77777777" w:rsidR="00191875" w:rsidRDefault="00191875" w:rsidP="00773914">
            <w:pPr>
              <w:spacing w:after="0" w:line="240" w:lineRule="auto"/>
              <w:ind w:hanging="21"/>
              <w:jc w:val="both"/>
              <w:rPr>
                <w:rFonts w:ascii="Times New Roman" w:eastAsia="Calibri" w:hAnsi="Times New Roman" w:cs="Times New Roman"/>
                <w:color w:val="000000"/>
                <w:sz w:val="24"/>
                <w:szCs w:val="24"/>
              </w:rPr>
            </w:pPr>
            <w:r>
              <w:rPr>
                <w:rFonts w:ascii="Times New Roman" w:eastAsia="Calibri" w:hAnsi="Times New Roman" w:cs="Times New Roman"/>
                <w:sz w:val="24"/>
                <w:szCs w:val="24"/>
              </w:rPr>
              <w:t>УФПС</w:t>
            </w:r>
          </w:p>
        </w:tc>
        <w:tc>
          <w:tcPr>
            <w:tcW w:w="6521" w:type="dxa"/>
            <w:tcBorders>
              <w:top w:val="single" w:sz="4" w:space="0" w:color="000000"/>
              <w:left w:val="single" w:sz="4" w:space="0" w:color="000000"/>
              <w:bottom w:val="single" w:sz="4" w:space="0" w:color="000000"/>
              <w:right w:val="single" w:sz="4" w:space="0" w:color="000000"/>
            </w:tcBorders>
          </w:tcPr>
          <w:p w14:paraId="2C54E85B" w14:textId="77777777" w:rsidR="00191875" w:rsidRDefault="00191875" w:rsidP="0077391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Управление федеральной почтовой связи – филиал Общества, расположенный вне места нахождения Общества, осуществляющий все его функции или их часть, в том числе функции представительства, и указанный в едином государственном реестре юридических лиц</w:t>
            </w:r>
          </w:p>
        </w:tc>
      </w:tr>
      <w:tr w:rsidR="00191875" w14:paraId="43F456F3" w14:textId="77777777" w:rsidTr="00773914">
        <w:trPr>
          <w:trHeight w:val="642"/>
        </w:trPr>
        <w:tc>
          <w:tcPr>
            <w:tcW w:w="866" w:type="dxa"/>
            <w:tcBorders>
              <w:top w:val="single" w:sz="4" w:space="0" w:color="000000"/>
              <w:left w:val="single" w:sz="4" w:space="0" w:color="000000"/>
              <w:bottom w:val="single" w:sz="4" w:space="0" w:color="000000"/>
              <w:right w:val="single" w:sz="4" w:space="0" w:color="000000"/>
            </w:tcBorders>
            <w:vAlign w:val="center"/>
          </w:tcPr>
          <w:p w14:paraId="759EDA74" w14:textId="77777777" w:rsidR="00191875" w:rsidRDefault="00191875" w:rsidP="00773914">
            <w:pPr>
              <w:spacing w:after="0" w:line="240" w:lineRule="auto"/>
              <w:jc w:val="center"/>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3.</w:t>
            </w:r>
          </w:p>
        </w:tc>
        <w:tc>
          <w:tcPr>
            <w:tcW w:w="1856" w:type="dxa"/>
            <w:tcBorders>
              <w:top w:val="single" w:sz="4" w:space="0" w:color="000000"/>
              <w:left w:val="single" w:sz="4" w:space="0" w:color="000000"/>
              <w:bottom w:val="single" w:sz="4" w:space="0" w:color="000000"/>
              <w:right w:val="single" w:sz="4" w:space="0" w:color="000000"/>
            </w:tcBorders>
            <w:vAlign w:val="center"/>
          </w:tcPr>
          <w:p w14:paraId="6A2F782B" w14:textId="77777777" w:rsidR="00191875" w:rsidRDefault="00191875" w:rsidP="00773914">
            <w:pPr>
              <w:spacing w:after="0" w:line="240" w:lineRule="auto"/>
              <w:ind w:hanging="21"/>
              <w:jc w:val="both"/>
              <w:rPr>
                <w:rFonts w:ascii="Times New Roman" w:eastAsia="Calibri" w:hAnsi="Times New Roman" w:cs="Times New Roman"/>
                <w:sz w:val="24"/>
                <w:szCs w:val="24"/>
              </w:rPr>
            </w:pPr>
            <w:r>
              <w:rPr>
                <w:rFonts w:ascii="Times New Roman" w:eastAsia="Calibri" w:hAnsi="Times New Roman" w:cs="Times New Roman"/>
                <w:color w:val="000000"/>
                <w:sz w:val="24"/>
                <w:szCs w:val="24"/>
              </w:rPr>
              <w:t>Подрядчик</w:t>
            </w:r>
          </w:p>
        </w:tc>
        <w:tc>
          <w:tcPr>
            <w:tcW w:w="6521" w:type="dxa"/>
            <w:tcBorders>
              <w:top w:val="single" w:sz="4" w:space="0" w:color="000000"/>
              <w:left w:val="single" w:sz="4" w:space="0" w:color="000000"/>
              <w:bottom w:val="single" w:sz="4" w:space="0" w:color="000000"/>
              <w:right w:val="single" w:sz="4" w:space="0" w:color="000000"/>
            </w:tcBorders>
          </w:tcPr>
          <w:p w14:paraId="3A21F658" w14:textId="77777777" w:rsidR="00191875" w:rsidRDefault="00191875" w:rsidP="0077391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№255-ФЗ «О контроле за деятельностью лиц, находящихся под иностранным влиянием», которое выполняет работы в соответствии с заключенным договором.</w:t>
            </w:r>
          </w:p>
        </w:tc>
      </w:tr>
      <w:tr w:rsidR="00191875" w14:paraId="66A40DAB" w14:textId="77777777" w:rsidTr="00773914">
        <w:trPr>
          <w:trHeight w:val="399"/>
        </w:trPr>
        <w:tc>
          <w:tcPr>
            <w:tcW w:w="866" w:type="dxa"/>
            <w:tcBorders>
              <w:top w:val="single" w:sz="4" w:space="0" w:color="000000"/>
              <w:left w:val="single" w:sz="4" w:space="0" w:color="000000"/>
              <w:bottom w:val="single" w:sz="4" w:space="0" w:color="000000"/>
              <w:right w:val="single" w:sz="4" w:space="0" w:color="000000"/>
            </w:tcBorders>
            <w:vAlign w:val="center"/>
          </w:tcPr>
          <w:p w14:paraId="0FB87EF9" w14:textId="77777777" w:rsidR="00191875" w:rsidRDefault="00191875" w:rsidP="00773914">
            <w:pPr>
              <w:spacing w:after="0" w:line="240" w:lineRule="auto"/>
              <w:jc w:val="center"/>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4.</w:t>
            </w:r>
          </w:p>
        </w:tc>
        <w:tc>
          <w:tcPr>
            <w:tcW w:w="1856" w:type="dxa"/>
            <w:tcBorders>
              <w:top w:val="single" w:sz="4" w:space="0" w:color="000000"/>
              <w:left w:val="single" w:sz="4" w:space="0" w:color="000000"/>
              <w:bottom w:val="single" w:sz="4" w:space="0" w:color="000000"/>
              <w:right w:val="single" w:sz="4" w:space="0" w:color="000000"/>
            </w:tcBorders>
            <w:vAlign w:val="center"/>
          </w:tcPr>
          <w:p w14:paraId="33EBD001" w14:textId="77777777" w:rsidR="00191875" w:rsidRDefault="00191875" w:rsidP="00773914">
            <w:pPr>
              <w:spacing w:after="0" w:line="240" w:lineRule="auto"/>
              <w:ind w:hanging="21"/>
              <w:jc w:val="both"/>
              <w:rPr>
                <w:rFonts w:ascii="Times New Roman" w:eastAsia="Calibri" w:hAnsi="Times New Roman" w:cs="Times New Roman"/>
                <w:color w:val="000000"/>
                <w:sz w:val="24"/>
                <w:szCs w:val="24"/>
              </w:rPr>
            </w:pPr>
            <w:r>
              <w:rPr>
                <w:rFonts w:ascii="Times New Roman" w:eastAsia="Arial Unicode MS" w:hAnsi="Times New Roman" w:cs="Times New Roman"/>
                <w:color w:val="000000"/>
                <w:sz w:val="24"/>
                <w:szCs w:val="24"/>
                <w:lang w:eastAsia="ru-RU"/>
              </w:rPr>
              <w:t>ОПС, Объект</w:t>
            </w:r>
          </w:p>
        </w:tc>
        <w:tc>
          <w:tcPr>
            <w:tcW w:w="6521" w:type="dxa"/>
            <w:tcBorders>
              <w:top w:val="single" w:sz="4" w:space="0" w:color="000000"/>
              <w:left w:val="single" w:sz="4" w:space="0" w:color="000000"/>
              <w:bottom w:val="single" w:sz="4" w:space="0" w:color="000000"/>
              <w:right w:val="single" w:sz="4" w:space="0" w:color="000000"/>
            </w:tcBorders>
            <w:vAlign w:val="center"/>
          </w:tcPr>
          <w:p w14:paraId="78977D04" w14:textId="77777777" w:rsidR="00191875" w:rsidRDefault="00191875" w:rsidP="00773914">
            <w:pPr>
              <w:spacing w:after="0" w:line="240" w:lineRule="auto"/>
              <w:jc w:val="both"/>
              <w:rPr>
                <w:rFonts w:ascii="Times New Roman" w:eastAsia="Calibri" w:hAnsi="Times New Roman" w:cs="Times New Roman"/>
                <w:sz w:val="24"/>
                <w:szCs w:val="24"/>
              </w:rPr>
            </w:pPr>
            <w:r>
              <w:rPr>
                <w:rFonts w:ascii="Times New Roman" w:eastAsia="Arial Unicode MS" w:hAnsi="Times New Roman" w:cs="Times New Roman"/>
                <w:color w:val="000000"/>
                <w:sz w:val="24"/>
                <w:szCs w:val="24"/>
                <w:lang w:eastAsia="ru-RU"/>
              </w:rPr>
              <w:t>Отделение почтовой связи</w:t>
            </w:r>
          </w:p>
        </w:tc>
      </w:tr>
      <w:tr w:rsidR="00191875" w14:paraId="27405D81" w14:textId="77777777" w:rsidTr="00773914">
        <w:trPr>
          <w:trHeight w:val="399"/>
        </w:trPr>
        <w:tc>
          <w:tcPr>
            <w:tcW w:w="866" w:type="dxa"/>
            <w:tcBorders>
              <w:top w:val="single" w:sz="4" w:space="0" w:color="000000"/>
              <w:left w:val="single" w:sz="4" w:space="0" w:color="000000"/>
              <w:bottom w:val="single" w:sz="4" w:space="0" w:color="000000"/>
              <w:right w:val="single" w:sz="4" w:space="0" w:color="000000"/>
            </w:tcBorders>
            <w:vAlign w:val="center"/>
          </w:tcPr>
          <w:p w14:paraId="3EAD45D8" w14:textId="77777777" w:rsidR="00191875" w:rsidRDefault="00191875" w:rsidP="00773914">
            <w:pPr>
              <w:spacing w:after="0" w:line="240" w:lineRule="auto"/>
              <w:jc w:val="center"/>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5.</w:t>
            </w:r>
          </w:p>
        </w:tc>
        <w:tc>
          <w:tcPr>
            <w:tcW w:w="1856" w:type="dxa"/>
            <w:tcBorders>
              <w:top w:val="single" w:sz="4" w:space="0" w:color="000000"/>
              <w:left w:val="single" w:sz="4" w:space="0" w:color="000000"/>
              <w:bottom w:val="single" w:sz="4" w:space="0" w:color="000000"/>
              <w:right w:val="single" w:sz="4" w:space="0" w:color="000000"/>
            </w:tcBorders>
            <w:vAlign w:val="center"/>
          </w:tcPr>
          <w:p w14:paraId="185D3874" w14:textId="77777777" w:rsidR="00191875" w:rsidRDefault="00191875" w:rsidP="00773914">
            <w:pPr>
              <w:spacing w:after="0" w:line="240" w:lineRule="auto"/>
              <w:ind w:hanging="21"/>
              <w:jc w:val="both"/>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Работы</w:t>
            </w:r>
          </w:p>
        </w:tc>
        <w:tc>
          <w:tcPr>
            <w:tcW w:w="6521" w:type="dxa"/>
            <w:tcBorders>
              <w:top w:val="single" w:sz="4" w:space="0" w:color="000000"/>
              <w:left w:val="single" w:sz="4" w:space="0" w:color="000000"/>
              <w:bottom w:val="single" w:sz="4" w:space="0" w:color="000000"/>
              <w:right w:val="single" w:sz="4" w:space="0" w:color="000000"/>
            </w:tcBorders>
            <w:vAlign w:val="center"/>
          </w:tcPr>
          <w:p w14:paraId="4B4B6A78" w14:textId="77777777" w:rsidR="00191875" w:rsidRDefault="00191875" w:rsidP="00773914">
            <w:pPr>
              <w:spacing w:after="0" w:line="240" w:lineRule="auto"/>
              <w:rPr>
                <w:sz w:val="24"/>
                <w:szCs w:val="24"/>
              </w:rPr>
            </w:pPr>
            <w:r>
              <w:rPr>
                <w:rFonts w:ascii="Times New Roman" w:eastAsia="Arial Unicode MS" w:hAnsi="Times New Roman" w:cs="Times New Roman"/>
                <w:iCs/>
                <w:color w:val="000000"/>
                <w:sz w:val="24"/>
                <w:szCs w:val="24"/>
                <w:lang w:eastAsia="ru-RU"/>
              </w:rPr>
              <w:t>Ремонтные работы на территории Омского почтамта, расположенного по адресу: Омская область, г. Омск, ул. Герцена д. 1. для нужд УФПС Омской области»</w:t>
            </w:r>
          </w:p>
        </w:tc>
      </w:tr>
      <w:tr w:rsidR="00191875" w14:paraId="35533E06" w14:textId="77777777" w:rsidTr="00773914">
        <w:trPr>
          <w:trHeight w:val="399"/>
        </w:trPr>
        <w:tc>
          <w:tcPr>
            <w:tcW w:w="866" w:type="dxa"/>
            <w:tcBorders>
              <w:top w:val="single" w:sz="4" w:space="0" w:color="000000"/>
              <w:left w:val="single" w:sz="4" w:space="0" w:color="000000"/>
              <w:bottom w:val="single" w:sz="4" w:space="0" w:color="000000"/>
              <w:right w:val="single" w:sz="4" w:space="0" w:color="000000"/>
            </w:tcBorders>
            <w:vAlign w:val="center"/>
          </w:tcPr>
          <w:p w14:paraId="6B4FE485" w14:textId="77777777" w:rsidR="00191875" w:rsidRDefault="00191875" w:rsidP="00773914">
            <w:pPr>
              <w:spacing w:after="0" w:line="240" w:lineRule="auto"/>
              <w:jc w:val="center"/>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6.</w:t>
            </w:r>
          </w:p>
        </w:tc>
        <w:tc>
          <w:tcPr>
            <w:tcW w:w="1856" w:type="dxa"/>
            <w:tcBorders>
              <w:top w:val="single" w:sz="4" w:space="0" w:color="000000"/>
              <w:left w:val="single" w:sz="4" w:space="0" w:color="000000"/>
              <w:bottom w:val="single" w:sz="4" w:space="0" w:color="000000"/>
              <w:right w:val="single" w:sz="4" w:space="0" w:color="000000"/>
            </w:tcBorders>
          </w:tcPr>
          <w:p w14:paraId="72FEA72B" w14:textId="77777777" w:rsidR="00191875" w:rsidRDefault="00191875" w:rsidP="00773914">
            <w:pPr>
              <w:spacing w:after="0" w:line="240" w:lineRule="auto"/>
              <w:ind w:hanging="21"/>
              <w:jc w:val="both"/>
              <w:rPr>
                <w:rFonts w:ascii="Times New Roman" w:eastAsia="Arial Unicode MS" w:hAnsi="Times New Roman" w:cs="Times New Roman"/>
                <w:color w:val="000000"/>
                <w:sz w:val="24"/>
                <w:szCs w:val="24"/>
                <w:lang w:eastAsia="ru-RU"/>
              </w:rPr>
            </w:pPr>
            <w:r>
              <w:rPr>
                <w:rFonts w:ascii="Times New Roman" w:eastAsia="Calibri" w:hAnsi="Times New Roman" w:cs="Times New Roman"/>
                <w:color w:val="000000"/>
                <w:sz w:val="24"/>
                <w:szCs w:val="24"/>
              </w:rPr>
              <w:t>ГОСТ</w:t>
            </w:r>
          </w:p>
        </w:tc>
        <w:tc>
          <w:tcPr>
            <w:tcW w:w="6521" w:type="dxa"/>
            <w:tcBorders>
              <w:top w:val="single" w:sz="4" w:space="0" w:color="000000"/>
              <w:left w:val="single" w:sz="4" w:space="0" w:color="000000"/>
              <w:bottom w:val="single" w:sz="4" w:space="0" w:color="000000"/>
              <w:right w:val="single" w:sz="4" w:space="0" w:color="000000"/>
            </w:tcBorders>
          </w:tcPr>
          <w:p w14:paraId="2E600958" w14:textId="77777777" w:rsidR="00191875" w:rsidRDefault="00191875" w:rsidP="00773914">
            <w:pPr>
              <w:spacing w:after="0" w:line="240" w:lineRule="auto"/>
              <w:jc w:val="both"/>
              <w:rPr>
                <w:rFonts w:ascii="Times New Roman" w:eastAsia="Arial Unicode MS" w:hAnsi="Times New Roman" w:cs="Times New Roman"/>
                <w:color w:val="000000"/>
                <w:sz w:val="24"/>
                <w:szCs w:val="24"/>
                <w:lang w:eastAsia="ru-RU"/>
              </w:rPr>
            </w:pPr>
            <w:r>
              <w:rPr>
                <w:rFonts w:ascii="Times New Roman" w:eastAsia="Calibri" w:hAnsi="Times New Roman" w:cs="Times New Roman"/>
                <w:color w:val="000000"/>
                <w:sz w:val="24"/>
                <w:szCs w:val="24"/>
              </w:rPr>
              <w:t>Государственный стандарт Российской Федерации</w:t>
            </w:r>
          </w:p>
        </w:tc>
      </w:tr>
      <w:tr w:rsidR="00191875" w14:paraId="0AB07C0B" w14:textId="77777777" w:rsidTr="00773914">
        <w:trPr>
          <w:trHeight w:val="399"/>
        </w:trPr>
        <w:tc>
          <w:tcPr>
            <w:tcW w:w="866" w:type="dxa"/>
            <w:tcBorders>
              <w:top w:val="single" w:sz="4" w:space="0" w:color="000000"/>
              <w:left w:val="single" w:sz="4" w:space="0" w:color="000000"/>
              <w:bottom w:val="single" w:sz="4" w:space="0" w:color="000000"/>
              <w:right w:val="single" w:sz="4" w:space="0" w:color="000000"/>
            </w:tcBorders>
            <w:vAlign w:val="center"/>
          </w:tcPr>
          <w:p w14:paraId="557F49D7" w14:textId="77777777" w:rsidR="00191875" w:rsidRDefault="00191875" w:rsidP="00773914">
            <w:pPr>
              <w:spacing w:after="0" w:line="240" w:lineRule="auto"/>
              <w:jc w:val="center"/>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7.</w:t>
            </w:r>
          </w:p>
        </w:tc>
        <w:tc>
          <w:tcPr>
            <w:tcW w:w="1856" w:type="dxa"/>
            <w:tcBorders>
              <w:top w:val="single" w:sz="4" w:space="0" w:color="000000"/>
              <w:left w:val="single" w:sz="4" w:space="0" w:color="000000"/>
              <w:bottom w:val="single" w:sz="4" w:space="0" w:color="000000"/>
              <w:right w:val="single" w:sz="4" w:space="0" w:color="000000"/>
            </w:tcBorders>
            <w:vAlign w:val="center"/>
          </w:tcPr>
          <w:p w14:paraId="0F4098E5" w14:textId="77777777" w:rsidR="00191875" w:rsidRDefault="00191875" w:rsidP="00773914">
            <w:pPr>
              <w:spacing w:after="0" w:line="240" w:lineRule="auto"/>
              <w:ind w:hanging="21"/>
              <w:jc w:val="both"/>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СНиП</w:t>
            </w:r>
          </w:p>
        </w:tc>
        <w:tc>
          <w:tcPr>
            <w:tcW w:w="6521" w:type="dxa"/>
            <w:tcBorders>
              <w:top w:val="single" w:sz="4" w:space="0" w:color="000000"/>
              <w:left w:val="single" w:sz="4" w:space="0" w:color="000000"/>
              <w:bottom w:val="single" w:sz="4" w:space="0" w:color="000000"/>
              <w:right w:val="single" w:sz="4" w:space="0" w:color="000000"/>
            </w:tcBorders>
            <w:vAlign w:val="center"/>
          </w:tcPr>
          <w:p w14:paraId="3C365039" w14:textId="77777777" w:rsidR="00191875" w:rsidRDefault="00191875" w:rsidP="00773914">
            <w:pPr>
              <w:spacing w:after="0" w:line="240" w:lineRule="auto"/>
              <w:jc w:val="both"/>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Санитарные нормы и правила</w:t>
            </w:r>
          </w:p>
        </w:tc>
      </w:tr>
      <w:tr w:rsidR="00191875" w14:paraId="679BE9E4" w14:textId="77777777" w:rsidTr="00773914">
        <w:trPr>
          <w:trHeight w:val="399"/>
        </w:trPr>
        <w:tc>
          <w:tcPr>
            <w:tcW w:w="866" w:type="dxa"/>
            <w:tcBorders>
              <w:top w:val="single" w:sz="4" w:space="0" w:color="000000"/>
              <w:left w:val="single" w:sz="4" w:space="0" w:color="000000"/>
              <w:bottom w:val="single" w:sz="4" w:space="0" w:color="000000"/>
              <w:right w:val="single" w:sz="4" w:space="0" w:color="000000"/>
            </w:tcBorders>
            <w:vAlign w:val="center"/>
          </w:tcPr>
          <w:p w14:paraId="2F93639A" w14:textId="77777777" w:rsidR="00191875" w:rsidRDefault="00191875" w:rsidP="00773914">
            <w:pPr>
              <w:spacing w:after="0" w:line="240" w:lineRule="auto"/>
              <w:jc w:val="center"/>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8.</w:t>
            </w:r>
          </w:p>
        </w:tc>
        <w:tc>
          <w:tcPr>
            <w:tcW w:w="1856" w:type="dxa"/>
            <w:tcBorders>
              <w:top w:val="single" w:sz="4" w:space="0" w:color="000000"/>
              <w:left w:val="single" w:sz="4" w:space="0" w:color="000000"/>
              <w:bottom w:val="single" w:sz="4" w:space="0" w:color="000000"/>
              <w:right w:val="single" w:sz="4" w:space="0" w:color="000000"/>
            </w:tcBorders>
            <w:vAlign w:val="center"/>
          </w:tcPr>
          <w:p w14:paraId="4460C7DD" w14:textId="77777777" w:rsidR="00191875" w:rsidRDefault="00191875" w:rsidP="00773914">
            <w:pPr>
              <w:spacing w:after="0" w:line="240" w:lineRule="auto"/>
              <w:ind w:hanging="21"/>
              <w:jc w:val="both"/>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КС-2</w:t>
            </w:r>
          </w:p>
        </w:tc>
        <w:tc>
          <w:tcPr>
            <w:tcW w:w="6521" w:type="dxa"/>
            <w:tcBorders>
              <w:top w:val="single" w:sz="4" w:space="0" w:color="000000"/>
              <w:left w:val="single" w:sz="4" w:space="0" w:color="000000"/>
              <w:bottom w:val="single" w:sz="4" w:space="0" w:color="000000"/>
              <w:right w:val="single" w:sz="4" w:space="0" w:color="000000"/>
            </w:tcBorders>
            <w:vAlign w:val="center"/>
          </w:tcPr>
          <w:p w14:paraId="4FE0369C" w14:textId="77777777" w:rsidR="00191875" w:rsidRDefault="00191875" w:rsidP="00773914">
            <w:pPr>
              <w:spacing w:after="0" w:line="240" w:lineRule="auto"/>
              <w:jc w:val="both"/>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xml:space="preserve">Унифицированная форма </w:t>
            </w:r>
            <w:r>
              <w:rPr>
                <w:rFonts w:ascii="Times New Roman" w:eastAsia="Calibri" w:hAnsi="Times New Roman" w:cs="Times New Roman"/>
                <w:sz w:val="24"/>
                <w:szCs w:val="24"/>
              </w:rPr>
              <w:t xml:space="preserve">первичной учетной документации </w:t>
            </w:r>
            <w:r>
              <w:rPr>
                <w:rFonts w:ascii="Times New Roman" w:eastAsia="Arial Unicode MS" w:hAnsi="Times New Roman" w:cs="Times New Roman"/>
                <w:color w:val="000000"/>
                <w:sz w:val="24"/>
                <w:szCs w:val="24"/>
                <w:lang w:eastAsia="ru-RU"/>
              </w:rPr>
              <w:t xml:space="preserve">– Акт о приемке </w:t>
            </w:r>
            <w:r>
              <w:rPr>
                <w:rFonts w:ascii="Times New Roman" w:eastAsia="Calibri" w:hAnsi="Times New Roman" w:cs="Times New Roman"/>
                <w:sz w:val="24"/>
                <w:szCs w:val="24"/>
              </w:rPr>
              <w:t>выполненных работ</w:t>
            </w:r>
          </w:p>
        </w:tc>
      </w:tr>
      <w:tr w:rsidR="00191875" w14:paraId="064FF442" w14:textId="77777777" w:rsidTr="00773914">
        <w:trPr>
          <w:trHeight w:val="399"/>
        </w:trPr>
        <w:tc>
          <w:tcPr>
            <w:tcW w:w="866" w:type="dxa"/>
            <w:tcBorders>
              <w:top w:val="single" w:sz="4" w:space="0" w:color="000000"/>
              <w:left w:val="single" w:sz="4" w:space="0" w:color="000000"/>
              <w:bottom w:val="single" w:sz="4" w:space="0" w:color="000000"/>
              <w:right w:val="single" w:sz="4" w:space="0" w:color="000000"/>
            </w:tcBorders>
            <w:vAlign w:val="center"/>
          </w:tcPr>
          <w:p w14:paraId="6368CD42" w14:textId="77777777" w:rsidR="00191875" w:rsidRDefault="00191875" w:rsidP="00773914">
            <w:pPr>
              <w:spacing w:after="0" w:line="240" w:lineRule="auto"/>
              <w:jc w:val="center"/>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9.</w:t>
            </w:r>
          </w:p>
        </w:tc>
        <w:tc>
          <w:tcPr>
            <w:tcW w:w="1856" w:type="dxa"/>
            <w:tcBorders>
              <w:top w:val="single" w:sz="4" w:space="0" w:color="000000"/>
              <w:left w:val="single" w:sz="4" w:space="0" w:color="000000"/>
              <w:bottom w:val="single" w:sz="4" w:space="0" w:color="000000"/>
              <w:right w:val="single" w:sz="4" w:space="0" w:color="000000"/>
            </w:tcBorders>
            <w:vAlign w:val="center"/>
          </w:tcPr>
          <w:p w14:paraId="4697395D" w14:textId="77777777" w:rsidR="00191875" w:rsidRDefault="00191875" w:rsidP="00773914">
            <w:pPr>
              <w:spacing w:after="0" w:line="240" w:lineRule="auto"/>
              <w:ind w:hanging="21"/>
              <w:jc w:val="both"/>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КС-3</w:t>
            </w:r>
          </w:p>
        </w:tc>
        <w:tc>
          <w:tcPr>
            <w:tcW w:w="6521" w:type="dxa"/>
            <w:tcBorders>
              <w:top w:val="single" w:sz="4" w:space="0" w:color="000000"/>
              <w:left w:val="single" w:sz="4" w:space="0" w:color="000000"/>
              <w:bottom w:val="single" w:sz="4" w:space="0" w:color="000000"/>
              <w:right w:val="single" w:sz="4" w:space="0" w:color="000000"/>
            </w:tcBorders>
            <w:vAlign w:val="center"/>
          </w:tcPr>
          <w:p w14:paraId="32807D34" w14:textId="77777777" w:rsidR="00191875" w:rsidRDefault="00191875" w:rsidP="00773914">
            <w:pPr>
              <w:spacing w:after="0" w:line="240" w:lineRule="auto"/>
              <w:jc w:val="both"/>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xml:space="preserve">Унифицированная форма </w:t>
            </w:r>
            <w:r>
              <w:rPr>
                <w:rFonts w:ascii="Times New Roman" w:eastAsia="Calibri" w:hAnsi="Times New Roman" w:cs="Times New Roman"/>
                <w:sz w:val="24"/>
                <w:szCs w:val="24"/>
              </w:rPr>
              <w:t>первичной учетной документации</w:t>
            </w:r>
            <w:r>
              <w:rPr>
                <w:rFonts w:eastAsia="Calibri" w:cs="Times New Roman"/>
                <w:sz w:val="24"/>
                <w:szCs w:val="24"/>
              </w:rPr>
              <w:t xml:space="preserve"> </w:t>
            </w:r>
            <w:r>
              <w:rPr>
                <w:rFonts w:ascii="Times New Roman" w:eastAsia="Arial Unicode MS" w:hAnsi="Times New Roman" w:cs="Times New Roman"/>
                <w:color w:val="000000"/>
                <w:sz w:val="24"/>
                <w:szCs w:val="24"/>
                <w:lang w:eastAsia="ru-RU"/>
              </w:rPr>
              <w:t>– Справка о стоимости работ и затрат</w:t>
            </w:r>
          </w:p>
        </w:tc>
      </w:tr>
      <w:tr w:rsidR="00191875" w14:paraId="4C77B7E8" w14:textId="77777777" w:rsidTr="00773914">
        <w:trPr>
          <w:trHeight w:val="399"/>
        </w:trPr>
        <w:tc>
          <w:tcPr>
            <w:tcW w:w="866" w:type="dxa"/>
            <w:tcBorders>
              <w:top w:val="single" w:sz="4" w:space="0" w:color="000000"/>
              <w:left w:val="single" w:sz="4" w:space="0" w:color="000000"/>
              <w:bottom w:val="single" w:sz="4" w:space="0" w:color="000000"/>
              <w:right w:val="single" w:sz="4" w:space="0" w:color="000000"/>
            </w:tcBorders>
            <w:vAlign w:val="center"/>
          </w:tcPr>
          <w:p w14:paraId="445A3C94" w14:textId="77777777" w:rsidR="00191875" w:rsidRDefault="00191875" w:rsidP="00773914">
            <w:pPr>
              <w:spacing w:after="0" w:line="240" w:lineRule="auto"/>
              <w:jc w:val="center"/>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10.</w:t>
            </w:r>
          </w:p>
        </w:tc>
        <w:tc>
          <w:tcPr>
            <w:tcW w:w="1856" w:type="dxa"/>
            <w:tcBorders>
              <w:top w:val="single" w:sz="4" w:space="0" w:color="000000"/>
              <w:left w:val="single" w:sz="4" w:space="0" w:color="000000"/>
              <w:bottom w:val="single" w:sz="4" w:space="0" w:color="000000"/>
              <w:right w:val="single" w:sz="4" w:space="0" w:color="000000"/>
            </w:tcBorders>
            <w:vAlign w:val="center"/>
          </w:tcPr>
          <w:p w14:paraId="54D2C0DF" w14:textId="77777777" w:rsidR="00191875" w:rsidRDefault="00191875" w:rsidP="00773914">
            <w:pPr>
              <w:spacing w:after="0" w:line="240" w:lineRule="auto"/>
              <w:ind w:hanging="21"/>
              <w:jc w:val="both"/>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ТЗ</w:t>
            </w:r>
          </w:p>
        </w:tc>
        <w:tc>
          <w:tcPr>
            <w:tcW w:w="6521" w:type="dxa"/>
            <w:tcBorders>
              <w:top w:val="single" w:sz="4" w:space="0" w:color="000000"/>
              <w:left w:val="single" w:sz="4" w:space="0" w:color="000000"/>
              <w:bottom w:val="single" w:sz="4" w:space="0" w:color="000000"/>
              <w:right w:val="single" w:sz="4" w:space="0" w:color="000000"/>
            </w:tcBorders>
            <w:vAlign w:val="center"/>
          </w:tcPr>
          <w:p w14:paraId="343E1350" w14:textId="77777777" w:rsidR="00191875" w:rsidRDefault="00191875" w:rsidP="00773914">
            <w:pPr>
              <w:spacing w:after="0" w:line="240" w:lineRule="auto"/>
              <w:jc w:val="both"/>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Техническое задание</w:t>
            </w:r>
          </w:p>
        </w:tc>
      </w:tr>
      <w:tr w:rsidR="00191875" w14:paraId="019AFBC6" w14:textId="77777777" w:rsidTr="00773914">
        <w:trPr>
          <w:trHeight w:val="399"/>
        </w:trPr>
        <w:tc>
          <w:tcPr>
            <w:tcW w:w="866" w:type="dxa"/>
            <w:tcBorders>
              <w:top w:val="single" w:sz="4" w:space="0" w:color="000000"/>
              <w:left w:val="single" w:sz="4" w:space="0" w:color="000000"/>
              <w:bottom w:val="single" w:sz="4" w:space="0" w:color="000000"/>
              <w:right w:val="single" w:sz="4" w:space="0" w:color="000000"/>
            </w:tcBorders>
            <w:vAlign w:val="center"/>
          </w:tcPr>
          <w:p w14:paraId="27D722F0" w14:textId="77777777" w:rsidR="00191875" w:rsidRDefault="00191875" w:rsidP="00773914">
            <w:pPr>
              <w:spacing w:after="0" w:line="240" w:lineRule="auto"/>
              <w:jc w:val="center"/>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11.</w:t>
            </w:r>
          </w:p>
        </w:tc>
        <w:tc>
          <w:tcPr>
            <w:tcW w:w="1856" w:type="dxa"/>
            <w:tcBorders>
              <w:top w:val="single" w:sz="4" w:space="0" w:color="000000"/>
              <w:left w:val="single" w:sz="4" w:space="0" w:color="000000"/>
              <w:bottom w:val="single" w:sz="4" w:space="0" w:color="000000"/>
              <w:right w:val="single" w:sz="4" w:space="0" w:color="000000"/>
            </w:tcBorders>
            <w:vAlign w:val="center"/>
          </w:tcPr>
          <w:p w14:paraId="03641AFF" w14:textId="77777777" w:rsidR="00191875" w:rsidRDefault="00191875" w:rsidP="00773914">
            <w:pPr>
              <w:spacing w:after="0" w:line="240" w:lineRule="auto"/>
              <w:ind w:hanging="21"/>
              <w:jc w:val="both"/>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Стороны</w:t>
            </w:r>
          </w:p>
        </w:tc>
        <w:tc>
          <w:tcPr>
            <w:tcW w:w="6521" w:type="dxa"/>
            <w:tcBorders>
              <w:top w:val="single" w:sz="4" w:space="0" w:color="000000"/>
              <w:left w:val="single" w:sz="4" w:space="0" w:color="000000"/>
              <w:bottom w:val="single" w:sz="4" w:space="0" w:color="000000"/>
              <w:right w:val="single" w:sz="4" w:space="0" w:color="000000"/>
            </w:tcBorders>
            <w:vAlign w:val="center"/>
          </w:tcPr>
          <w:p w14:paraId="326C58E4" w14:textId="77777777" w:rsidR="00191875" w:rsidRDefault="00191875" w:rsidP="00773914">
            <w:pPr>
              <w:spacing w:after="0" w:line="240" w:lineRule="auto"/>
              <w:jc w:val="both"/>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Заказчик и Подрядчик</w:t>
            </w:r>
          </w:p>
        </w:tc>
      </w:tr>
      <w:tr w:rsidR="00191875" w14:paraId="70948705" w14:textId="77777777" w:rsidTr="00773914">
        <w:trPr>
          <w:trHeight w:val="399"/>
        </w:trPr>
        <w:tc>
          <w:tcPr>
            <w:tcW w:w="866" w:type="dxa"/>
            <w:tcBorders>
              <w:top w:val="single" w:sz="4" w:space="0" w:color="000000"/>
              <w:left w:val="single" w:sz="4" w:space="0" w:color="000000"/>
              <w:bottom w:val="single" w:sz="4" w:space="0" w:color="000000"/>
              <w:right w:val="single" w:sz="4" w:space="0" w:color="000000"/>
            </w:tcBorders>
            <w:vAlign w:val="center"/>
          </w:tcPr>
          <w:p w14:paraId="31B97F59" w14:textId="77777777" w:rsidR="00191875" w:rsidRDefault="00191875" w:rsidP="00773914">
            <w:pPr>
              <w:spacing w:after="0" w:line="240" w:lineRule="auto"/>
              <w:jc w:val="center"/>
              <w:rPr>
                <w:rFonts w:ascii="Times New Roman" w:eastAsia="Arial Unicode MS" w:hAnsi="Times New Roman" w:cs="Times New Roman"/>
                <w:color w:val="000000"/>
                <w:sz w:val="24"/>
                <w:szCs w:val="24"/>
                <w:lang w:eastAsia="ru-RU"/>
              </w:rPr>
            </w:pPr>
            <w:r>
              <w:rPr>
                <w:rFonts w:ascii="Times New Roman" w:eastAsia="Calibri" w:hAnsi="Times New Roman" w:cs="Times New Roman"/>
                <w:sz w:val="24"/>
                <w:szCs w:val="24"/>
              </w:rPr>
              <w:t>12.</w:t>
            </w:r>
          </w:p>
        </w:tc>
        <w:tc>
          <w:tcPr>
            <w:tcW w:w="1856" w:type="dxa"/>
            <w:tcBorders>
              <w:top w:val="single" w:sz="4" w:space="0" w:color="000000"/>
              <w:left w:val="single" w:sz="4" w:space="0" w:color="000000"/>
              <w:bottom w:val="single" w:sz="4" w:space="0" w:color="000000"/>
              <w:right w:val="single" w:sz="4" w:space="0" w:color="000000"/>
            </w:tcBorders>
            <w:vAlign w:val="center"/>
          </w:tcPr>
          <w:p w14:paraId="34573773" w14:textId="77777777" w:rsidR="00191875" w:rsidRDefault="00191875" w:rsidP="00773914">
            <w:pPr>
              <w:spacing w:after="0" w:line="240" w:lineRule="auto"/>
              <w:ind w:hanging="21"/>
              <w:jc w:val="both"/>
              <w:rPr>
                <w:rFonts w:ascii="Times New Roman" w:eastAsia="Arial Unicode MS" w:hAnsi="Times New Roman" w:cs="Times New Roman"/>
                <w:color w:val="000000"/>
                <w:sz w:val="24"/>
                <w:szCs w:val="24"/>
                <w:lang w:eastAsia="ru-RU"/>
              </w:rPr>
            </w:pPr>
            <w:r>
              <w:rPr>
                <w:rFonts w:ascii="Times New Roman" w:eastAsia="Calibri" w:hAnsi="Times New Roman" w:cs="Times New Roman"/>
                <w:sz w:val="24"/>
                <w:szCs w:val="24"/>
              </w:rPr>
              <w:t>СП</w:t>
            </w:r>
          </w:p>
        </w:tc>
        <w:tc>
          <w:tcPr>
            <w:tcW w:w="6521" w:type="dxa"/>
            <w:tcBorders>
              <w:top w:val="single" w:sz="4" w:space="0" w:color="000000"/>
              <w:left w:val="single" w:sz="4" w:space="0" w:color="000000"/>
              <w:bottom w:val="single" w:sz="4" w:space="0" w:color="000000"/>
              <w:right w:val="single" w:sz="4" w:space="0" w:color="000000"/>
            </w:tcBorders>
            <w:vAlign w:val="center"/>
          </w:tcPr>
          <w:p w14:paraId="10F70C03" w14:textId="77777777" w:rsidR="00191875" w:rsidRDefault="00191875" w:rsidP="00773914">
            <w:pPr>
              <w:spacing w:after="0" w:line="240" w:lineRule="auto"/>
              <w:jc w:val="both"/>
              <w:rPr>
                <w:rFonts w:ascii="Times New Roman" w:eastAsia="Arial Unicode MS" w:hAnsi="Times New Roman" w:cs="Times New Roman"/>
                <w:color w:val="000000"/>
                <w:sz w:val="24"/>
                <w:szCs w:val="24"/>
                <w:lang w:eastAsia="ru-RU"/>
              </w:rPr>
            </w:pPr>
            <w:r>
              <w:rPr>
                <w:rFonts w:ascii="Times New Roman" w:eastAsia="Calibri" w:hAnsi="Times New Roman" w:cs="Times New Roman"/>
                <w:sz w:val="24"/>
                <w:szCs w:val="24"/>
              </w:rPr>
              <w:t>Свод правил</w:t>
            </w:r>
          </w:p>
        </w:tc>
      </w:tr>
    </w:tbl>
    <w:p w14:paraId="0D0CCEA8" w14:textId="77777777" w:rsidR="00191875" w:rsidRDefault="00191875" w:rsidP="00191875">
      <w:pPr>
        <w:widowControl w:val="0"/>
        <w:numPr>
          <w:ilvl w:val="0"/>
          <w:numId w:val="41"/>
        </w:numPr>
        <w:suppressAutoHyphens/>
        <w:spacing w:before="120" w:after="120" w:line="240" w:lineRule="auto"/>
        <w:ind w:left="357" w:hanging="357"/>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НАИМЕНОВАНИЕ РАБОТ </w:t>
      </w:r>
    </w:p>
    <w:p w14:paraId="3F60BA41" w14:textId="77777777" w:rsidR="00191875" w:rsidRDefault="00191875" w:rsidP="00191875">
      <w:pPr>
        <w:spacing w:after="0" w:line="240" w:lineRule="auto"/>
        <w:ind w:firstLine="567"/>
      </w:pPr>
      <w:r>
        <w:rPr>
          <w:rFonts w:ascii="Times New Roman" w:hAnsi="Times New Roman"/>
          <w:iCs/>
          <w:sz w:val="28"/>
          <w:szCs w:val="28"/>
        </w:rPr>
        <w:t>Выполнение ремонтных работ на теплотрассе Омского почтамта, расположенного по адресу: Омская область, г. Омск, ул. Герцена д. 1. для нужд УФПС Омской области»</w:t>
      </w:r>
    </w:p>
    <w:p w14:paraId="7CD6246E" w14:textId="77777777" w:rsidR="00191875" w:rsidRDefault="00191875" w:rsidP="00191875">
      <w:pPr>
        <w:widowControl w:val="0"/>
        <w:spacing w:before="120" w:after="120" w:line="240" w:lineRule="auto"/>
        <w:ind w:left="357"/>
        <w:jc w:val="both"/>
        <w:rPr>
          <w:rFonts w:ascii="Times New Roman" w:eastAsia="Calibri" w:hAnsi="Times New Roman" w:cs="Times New Roman"/>
          <w:iCs/>
          <w:sz w:val="28"/>
          <w:szCs w:val="28"/>
        </w:rPr>
      </w:pPr>
    </w:p>
    <w:p w14:paraId="3E40817A" w14:textId="77777777" w:rsidR="00191875" w:rsidRDefault="00191875" w:rsidP="00191875">
      <w:pPr>
        <w:widowControl w:val="0"/>
        <w:spacing w:before="120" w:after="120" w:line="240" w:lineRule="auto"/>
        <w:ind w:left="357"/>
        <w:jc w:val="center"/>
        <w:rPr>
          <w:rFonts w:ascii="Times New Roman" w:eastAsia="Times New Roman" w:hAnsi="Times New Roman" w:cs="Times New Roman"/>
          <w:b/>
          <w:sz w:val="28"/>
          <w:szCs w:val="28"/>
          <w:lang w:eastAsia="ru-RU"/>
        </w:rPr>
      </w:pPr>
      <w:r>
        <w:rPr>
          <w:rFonts w:ascii="Times New Roman" w:eastAsia="Calibri" w:hAnsi="Times New Roman" w:cs="Times New Roman"/>
          <w:b/>
          <w:bCs/>
          <w:iCs/>
          <w:sz w:val="28"/>
          <w:szCs w:val="28"/>
        </w:rPr>
        <w:t>3</w:t>
      </w:r>
      <w:r>
        <w:rPr>
          <w:rFonts w:ascii="Times New Roman" w:eastAsia="Calibri" w:hAnsi="Times New Roman" w:cs="Times New Roman"/>
          <w:iCs/>
          <w:sz w:val="28"/>
          <w:szCs w:val="28"/>
        </w:rPr>
        <w:t>.</w:t>
      </w:r>
      <w:r>
        <w:rPr>
          <w:rFonts w:ascii="Times New Roman" w:eastAsia="Times New Roman" w:hAnsi="Times New Roman" w:cs="Times New Roman"/>
          <w:b/>
          <w:sz w:val="28"/>
          <w:szCs w:val="28"/>
          <w:lang w:eastAsia="ru-RU"/>
        </w:rPr>
        <w:t>ОПИСАНИЕ РАБОТ, ЦЕЛЬ И ЗАДАЧИ</w:t>
      </w:r>
    </w:p>
    <w:p w14:paraId="4BB4065A" w14:textId="77777777" w:rsidR="00191875" w:rsidRDefault="00191875" w:rsidP="00191875">
      <w:pPr>
        <w:widowControl w:val="0"/>
        <w:tabs>
          <w:tab w:val="left" w:pos="1255"/>
        </w:tabs>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bCs/>
          <w:sz w:val="28"/>
          <w:szCs w:val="28"/>
        </w:rPr>
        <w:t xml:space="preserve">Работы выполняются </w:t>
      </w:r>
      <w:r>
        <w:rPr>
          <w:rFonts w:ascii="Times New Roman" w:eastAsia="Calibri" w:hAnsi="Times New Roman" w:cs="Times New Roman"/>
          <w:sz w:val="28"/>
          <w:szCs w:val="28"/>
        </w:rPr>
        <w:t xml:space="preserve">в соответствии с Ведомостью объемов работ. </w:t>
      </w:r>
    </w:p>
    <w:p w14:paraId="54648D26" w14:textId="77777777" w:rsidR="00191875" w:rsidRDefault="00191875" w:rsidP="00191875">
      <w:pPr>
        <w:widowControl w:val="0"/>
        <w:tabs>
          <w:tab w:val="left" w:pos="1255"/>
        </w:tabs>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Работы выполняются с целью ликвидации повреждений тепловой трассы (протечек, разрушений), для возможности получения тепловой энергии в виде горячей воды на отопление административного здания Омского почтамта по адресу: г. Омск, ул. Герцена, д.1.  </w:t>
      </w:r>
    </w:p>
    <w:p w14:paraId="3087DE92" w14:textId="77777777" w:rsidR="00191875" w:rsidRDefault="00191875" w:rsidP="00191875">
      <w:pPr>
        <w:pStyle w:val="a9"/>
        <w:widowControl w:val="0"/>
        <w:numPr>
          <w:ilvl w:val="0"/>
          <w:numId w:val="44"/>
        </w:numPr>
        <w:suppressAutoHyphens/>
        <w:spacing w:before="120" w:after="120"/>
        <w:jc w:val="center"/>
        <w:rPr>
          <w:b/>
          <w:sz w:val="28"/>
          <w:szCs w:val="28"/>
        </w:rPr>
      </w:pPr>
      <w:r>
        <w:rPr>
          <w:b/>
          <w:sz w:val="28"/>
          <w:szCs w:val="28"/>
        </w:rPr>
        <w:t>ТРЕБОВАНИЯ К СРОКУ И МЕСТУ ВЫПОЛНЕНИЯ РАБОТ</w:t>
      </w:r>
    </w:p>
    <w:p w14:paraId="677252DD" w14:textId="77777777" w:rsidR="00191875" w:rsidRDefault="00191875" w:rsidP="00191875">
      <w:pPr>
        <w:pStyle w:val="ConsPlusNormal"/>
        <w:ind w:firstLine="567"/>
        <w:jc w:val="both"/>
        <w:rPr>
          <w:rFonts w:ascii="Times New Roman" w:hAnsi="Times New Roman" w:cs="Times New Roman"/>
          <w:sz w:val="28"/>
          <w:szCs w:val="28"/>
        </w:rPr>
      </w:pPr>
      <w:r>
        <w:rPr>
          <w:rFonts w:ascii="Times New Roman" w:eastAsia="Calibri" w:hAnsi="Times New Roman"/>
          <w:sz w:val="28"/>
          <w:szCs w:val="28"/>
        </w:rPr>
        <w:t>4.1 </w:t>
      </w:r>
      <w:r>
        <w:rPr>
          <w:rFonts w:ascii="Times New Roman" w:hAnsi="Times New Roman" w:cs="Times New Roman"/>
          <w:sz w:val="28"/>
          <w:szCs w:val="28"/>
        </w:rPr>
        <w:t xml:space="preserve">Начало выполнения Работ: не позднее </w:t>
      </w:r>
      <w:r>
        <w:rPr>
          <w:rFonts w:ascii="Times New Roman" w:hAnsi="Times New Roman" w:cs="Times New Roman"/>
          <w:i/>
          <w:sz w:val="28"/>
          <w:szCs w:val="28"/>
        </w:rPr>
        <w:t xml:space="preserve">3 </w:t>
      </w:r>
      <w:r>
        <w:rPr>
          <w:rFonts w:ascii="Times New Roman" w:hAnsi="Times New Roman" w:cs="Times New Roman"/>
          <w:sz w:val="28"/>
          <w:szCs w:val="28"/>
        </w:rPr>
        <w:t xml:space="preserve">(трёх) календарных дней с даты подписания договора. </w:t>
      </w:r>
    </w:p>
    <w:p w14:paraId="27E1E199" w14:textId="77777777" w:rsidR="00191875" w:rsidRDefault="00191875" w:rsidP="00191875">
      <w:pPr>
        <w:pStyle w:val="ConsPlusNormal"/>
        <w:jc w:val="both"/>
        <w:rPr>
          <w:rFonts w:ascii="Times New Roman" w:hAnsi="Times New Roman" w:cs="Times New Roman"/>
          <w:sz w:val="28"/>
          <w:szCs w:val="28"/>
        </w:rPr>
      </w:pPr>
      <w:r>
        <w:rPr>
          <w:rFonts w:ascii="Times New Roman" w:hAnsi="Times New Roman" w:cs="Times New Roman"/>
          <w:sz w:val="28"/>
          <w:szCs w:val="28"/>
        </w:rPr>
        <w:t>Окончание выполнения Работ: не позднее 30</w:t>
      </w:r>
      <w:r>
        <w:rPr>
          <w:rFonts w:ascii="Times New Roman" w:hAnsi="Times New Roman" w:cs="Times New Roman"/>
          <w:i/>
          <w:sz w:val="28"/>
          <w:szCs w:val="28"/>
        </w:rPr>
        <w:t xml:space="preserve"> </w:t>
      </w:r>
      <w:r>
        <w:rPr>
          <w:rFonts w:ascii="Times New Roman" w:hAnsi="Times New Roman" w:cs="Times New Roman"/>
          <w:sz w:val="28"/>
          <w:szCs w:val="28"/>
        </w:rPr>
        <w:t>(тридцати) календарных дней с даты начала выполнения Работ.</w:t>
      </w:r>
    </w:p>
    <w:p w14:paraId="1F9860FB" w14:textId="77777777" w:rsidR="00191875" w:rsidRDefault="00191875" w:rsidP="00191875">
      <w:pPr>
        <w:widowControl w:val="0"/>
        <w:tabs>
          <w:tab w:val="left" w:pos="709"/>
        </w:tabs>
        <w:spacing w:after="0" w:line="240" w:lineRule="auto"/>
        <w:ind w:firstLine="567"/>
        <w:jc w:val="both"/>
        <w:rPr>
          <w:rFonts w:ascii="Times New Roman" w:hAnsi="Times New Roman"/>
          <w:sz w:val="28"/>
          <w:szCs w:val="28"/>
        </w:rPr>
      </w:pPr>
      <w:r>
        <w:rPr>
          <w:rFonts w:ascii="Times New Roman" w:eastAsia="Times New Roman" w:hAnsi="Times New Roman" w:cs="Times New Roman"/>
          <w:sz w:val="28"/>
          <w:szCs w:val="28"/>
          <w:lang w:eastAsia="ru-RU"/>
        </w:rPr>
        <w:t xml:space="preserve">4.2 </w:t>
      </w:r>
      <w:r>
        <w:rPr>
          <w:rFonts w:ascii="Times New Roman" w:hAnsi="Times New Roman"/>
          <w:sz w:val="28"/>
          <w:szCs w:val="28"/>
        </w:rPr>
        <w:t>Место выполнения Работ: Российская Федерация, г. Омск, ул. Герцена, д. 1.</w:t>
      </w:r>
    </w:p>
    <w:p w14:paraId="33CD5214" w14:textId="77777777" w:rsidR="00191875" w:rsidRDefault="00191875" w:rsidP="00191875">
      <w:pPr>
        <w:widowControl w:val="0"/>
        <w:tabs>
          <w:tab w:val="left" w:pos="709"/>
        </w:tabs>
        <w:spacing w:after="0" w:line="240" w:lineRule="auto"/>
        <w:ind w:firstLine="567"/>
        <w:jc w:val="both"/>
      </w:pPr>
    </w:p>
    <w:p w14:paraId="66D29B63" w14:textId="77777777" w:rsidR="00191875" w:rsidRDefault="00191875" w:rsidP="00191875">
      <w:pPr>
        <w:widowControl w:val="0"/>
        <w:numPr>
          <w:ilvl w:val="0"/>
          <w:numId w:val="44"/>
        </w:numPr>
        <w:tabs>
          <w:tab w:val="left" w:pos="709"/>
        </w:tabs>
        <w:suppressAutoHyphens/>
        <w:spacing w:before="240" w:after="0" w:line="240" w:lineRule="auto"/>
        <w:ind w:left="340" w:right="397" w:firstLine="680"/>
        <w:contextualSpacing/>
        <w:jc w:val="center"/>
        <w:rPr>
          <w:rFonts w:ascii="Times New Roman" w:hAnsi="Times New Roman"/>
          <w:i/>
          <w:sz w:val="28"/>
          <w:szCs w:val="28"/>
        </w:rPr>
      </w:pPr>
      <w:r>
        <w:rPr>
          <w:rFonts w:ascii="Times New Roman" w:eastAsia="Times New Roman" w:hAnsi="Times New Roman" w:cs="Times New Roman"/>
          <w:b/>
          <w:sz w:val="28"/>
          <w:szCs w:val="28"/>
          <w:lang w:eastAsia="ru-RU"/>
        </w:rPr>
        <w:t>ХАРАКТЕРИСТИКИ ВЫПОЛНЯЕМЫХ РАБОТ</w:t>
      </w:r>
      <w:r>
        <w:rPr>
          <w:rFonts w:ascii="Times New Roman" w:eastAsia="Times New Roman" w:hAnsi="Times New Roman" w:cs="Times New Roman"/>
          <w:b/>
          <w:sz w:val="28"/>
          <w:szCs w:val="28"/>
          <w:vertAlign w:val="superscript"/>
          <w:lang w:eastAsia="ru-RU"/>
        </w:rPr>
        <w:t xml:space="preserve"> </w:t>
      </w:r>
    </w:p>
    <w:p w14:paraId="38A001CD" w14:textId="77777777" w:rsidR="00191875" w:rsidRDefault="00191875" w:rsidP="00191875">
      <w:pPr>
        <w:widowControl w:val="0"/>
        <w:tabs>
          <w:tab w:val="left" w:pos="709"/>
        </w:tabs>
        <w:spacing w:before="240" w:after="0" w:line="240" w:lineRule="auto"/>
        <w:ind w:left="340" w:right="397"/>
        <w:contextualSpacing/>
        <w:rPr>
          <w:rFonts w:ascii="Times New Roman" w:hAnsi="Times New Roman"/>
          <w:i/>
          <w:sz w:val="28"/>
          <w:szCs w:val="28"/>
        </w:rPr>
      </w:pPr>
      <w:r>
        <w:rPr>
          <w:rFonts w:ascii="Times New Roman" w:hAnsi="Times New Roman"/>
          <w:iCs/>
          <w:sz w:val="28"/>
          <w:szCs w:val="28"/>
        </w:rPr>
        <w:t xml:space="preserve">Ведомость видов и объёмов работ. </w:t>
      </w:r>
      <w:r>
        <w:rPr>
          <w:rFonts w:ascii="Times New Roman" w:hAnsi="Times New Roman"/>
          <w:sz w:val="28"/>
          <w:szCs w:val="28"/>
        </w:rPr>
        <w:t>Омская обл., г. Омск, ул. Герцена 1</w:t>
      </w:r>
    </w:p>
    <w:tbl>
      <w:tblPr>
        <w:tblW w:w="9510" w:type="dxa"/>
        <w:tblInd w:w="226" w:type="dxa"/>
        <w:tblLayout w:type="fixed"/>
        <w:tblLook w:val="04A0" w:firstRow="1" w:lastRow="0" w:firstColumn="1" w:lastColumn="0" w:noHBand="0" w:noVBand="1"/>
      </w:tblPr>
      <w:tblGrid>
        <w:gridCol w:w="615"/>
        <w:gridCol w:w="1287"/>
        <w:gridCol w:w="4950"/>
        <w:gridCol w:w="1185"/>
        <w:gridCol w:w="1473"/>
      </w:tblGrid>
      <w:tr w:rsidR="00191875" w14:paraId="623B5152" w14:textId="77777777" w:rsidTr="00773914">
        <w:trPr>
          <w:trHeight w:val="974"/>
        </w:trPr>
        <w:tc>
          <w:tcPr>
            <w:tcW w:w="615" w:type="dxa"/>
            <w:tcBorders>
              <w:top w:val="single" w:sz="4" w:space="0" w:color="000000"/>
              <w:left w:val="single" w:sz="4" w:space="0" w:color="000000"/>
              <w:bottom w:val="single" w:sz="4" w:space="0" w:color="000000"/>
              <w:right w:val="single" w:sz="4" w:space="0" w:color="000000"/>
            </w:tcBorders>
          </w:tcPr>
          <w:p w14:paraId="6D71F155" w14:textId="77777777" w:rsidR="00191875" w:rsidRDefault="00191875" w:rsidP="00773914">
            <w:pPr>
              <w:ind w:right="-680"/>
              <w:jc w:val="center"/>
              <w:rPr>
                <w:rFonts w:ascii="Times New Roman" w:hAnsi="Times New Roman" w:cs="Times New Roman"/>
                <w:b/>
              </w:rPr>
            </w:pPr>
          </w:p>
          <w:p w14:paraId="47443E3E" w14:textId="77777777" w:rsidR="00191875" w:rsidRDefault="00191875" w:rsidP="00773914">
            <w:pPr>
              <w:ind w:right="-680"/>
              <w:rPr>
                <w:rFonts w:ascii="Times New Roman" w:hAnsi="Times New Roman" w:cs="Times New Roman"/>
                <w:b/>
              </w:rPr>
            </w:pPr>
            <w:r>
              <w:rPr>
                <w:rFonts w:ascii="Times New Roman" w:hAnsi="Times New Roman" w:cs="Times New Roman"/>
                <w:b/>
              </w:rPr>
              <w:t>№</w:t>
            </w:r>
          </w:p>
          <w:p w14:paraId="2014ADD0" w14:textId="77777777" w:rsidR="00191875" w:rsidRDefault="00191875" w:rsidP="00773914">
            <w:pPr>
              <w:ind w:right="-680"/>
              <w:rPr>
                <w:rFonts w:ascii="Times New Roman" w:hAnsi="Times New Roman" w:cs="Times New Roman"/>
                <w:b/>
              </w:rPr>
            </w:pPr>
            <w:r>
              <w:rPr>
                <w:rFonts w:ascii="Times New Roman" w:hAnsi="Times New Roman" w:cs="Times New Roman"/>
                <w:b/>
              </w:rPr>
              <w:t>п/п</w:t>
            </w:r>
          </w:p>
        </w:tc>
        <w:tc>
          <w:tcPr>
            <w:tcW w:w="1287" w:type="dxa"/>
            <w:tcBorders>
              <w:top w:val="single" w:sz="4" w:space="0" w:color="000000"/>
              <w:bottom w:val="single" w:sz="4" w:space="0" w:color="000000"/>
              <w:right w:val="single" w:sz="4" w:space="0" w:color="000000"/>
            </w:tcBorders>
          </w:tcPr>
          <w:p w14:paraId="545CBD82" w14:textId="77777777" w:rsidR="00191875" w:rsidRDefault="00191875" w:rsidP="00773914">
            <w:pPr>
              <w:jc w:val="center"/>
              <w:rPr>
                <w:rFonts w:ascii="Times New Roman" w:hAnsi="Times New Roman" w:cs="Times New Roman"/>
                <w:b/>
              </w:rPr>
            </w:pPr>
          </w:p>
          <w:p w14:paraId="04DEFFDE" w14:textId="77777777" w:rsidR="00191875" w:rsidRDefault="00191875" w:rsidP="00773914">
            <w:pPr>
              <w:rPr>
                <w:rFonts w:ascii="Times New Roman" w:hAnsi="Times New Roman" w:cs="Times New Roman"/>
                <w:b/>
              </w:rPr>
            </w:pPr>
            <w:r>
              <w:rPr>
                <w:rFonts w:ascii="Times New Roman" w:hAnsi="Times New Roman" w:cs="Times New Roman"/>
                <w:b/>
              </w:rPr>
              <w:t>Описание дефекта</w:t>
            </w:r>
          </w:p>
        </w:tc>
        <w:tc>
          <w:tcPr>
            <w:tcW w:w="4950" w:type="dxa"/>
            <w:tcBorders>
              <w:top w:val="single" w:sz="4" w:space="0" w:color="000000"/>
              <w:left w:val="single" w:sz="4" w:space="0" w:color="000000"/>
              <w:right w:val="single" w:sz="4" w:space="0" w:color="000000"/>
            </w:tcBorders>
          </w:tcPr>
          <w:p w14:paraId="7A0AA0BE" w14:textId="77777777" w:rsidR="00191875" w:rsidRDefault="00191875" w:rsidP="00773914">
            <w:pPr>
              <w:jc w:val="center"/>
              <w:rPr>
                <w:rFonts w:ascii="Times New Roman" w:hAnsi="Times New Roman" w:cs="Times New Roman"/>
                <w:b/>
              </w:rPr>
            </w:pPr>
          </w:p>
          <w:p w14:paraId="04C5829A" w14:textId="77777777" w:rsidR="00191875" w:rsidRDefault="00191875" w:rsidP="00773914">
            <w:pPr>
              <w:jc w:val="center"/>
              <w:rPr>
                <w:rFonts w:ascii="Times New Roman" w:hAnsi="Times New Roman" w:cs="Times New Roman"/>
                <w:b/>
              </w:rPr>
            </w:pPr>
            <w:r>
              <w:rPr>
                <w:rFonts w:ascii="Times New Roman" w:hAnsi="Times New Roman" w:cs="Times New Roman"/>
                <w:b/>
              </w:rPr>
              <w:t>Работы необходимые для устранения дефекта</w:t>
            </w:r>
          </w:p>
        </w:tc>
        <w:tc>
          <w:tcPr>
            <w:tcW w:w="1185" w:type="dxa"/>
            <w:tcBorders>
              <w:top w:val="single" w:sz="4" w:space="0" w:color="000000"/>
              <w:bottom w:val="single" w:sz="4" w:space="0" w:color="000000"/>
              <w:right w:val="single" w:sz="4" w:space="0" w:color="000000"/>
            </w:tcBorders>
          </w:tcPr>
          <w:p w14:paraId="282FFEE0" w14:textId="77777777" w:rsidR="00191875" w:rsidRDefault="00191875" w:rsidP="00773914">
            <w:pPr>
              <w:jc w:val="center"/>
              <w:rPr>
                <w:rFonts w:ascii="Times New Roman" w:hAnsi="Times New Roman" w:cs="Times New Roman"/>
                <w:b/>
              </w:rPr>
            </w:pPr>
          </w:p>
          <w:p w14:paraId="5451A24D" w14:textId="77777777" w:rsidR="00191875" w:rsidRDefault="00191875" w:rsidP="00773914">
            <w:pPr>
              <w:jc w:val="center"/>
              <w:rPr>
                <w:rFonts w:ascii="Times New Roman" w:hAnsi="Times New Roman" w:cs="Times New Roman"/>
                <w:b/>
              </w:rPr>
            </w:pPr>
            <w:r>
              <w:rPr>
                <w:rFonts w:ascii="Times New Roman" w:hAnsi="Times New Roman" w:cs="Times New Roman"/>
                <w:b/>
              </w:rPr>
              <w:t>Ед. изм.</w:t>
            </w:r>
          </w:p>
        </w:tc>
        <w:tc>
          <w:tcPr>
            <w:tcW w:w="1473" w:type="dxa"/>
            <w:tcBorders>
              <w:top w:val="single" w:sz="4" w:space="0" w:color="000000"/>
              <w:bottom w:val="single" w:sz="4" w:space="0" w:color="000000"/>
              <w:right w:val="single" w:sz="4" w:space="0" w:color="000000"/>
            </w:tcBorders>
          </w:tcPr>
          <w:p w14:paraId="5ACC5663" w14:textId="77777777" w:rsidR="00191875" w:rsidRDefault="00191875" w:rsidP="00773914">
            <w:pPr>
              <w:jc w:val="center"/>
              <w:rPr>
                <w:rFonts w:ascii="Times New Roman" w:hAnsi="Times New Roman" w:cs="Times New Roman"/>
                <w:b/>
              </w:rPr>
            </w:pPr>
          </w:p>
          <w:p w14:paraId="6C1AFBD0" w14:textId="77777777" w:rsidR="00191875" w:rsidRDefault="00191875" w:rsidP="00773914">
            <w:pPr>
              <w:jc w:val="center"/>
              <w:rPr>
                <w:rFonts w:ascii="Times New Roman" w:hAnsi="Times New Roman" w:cs="Times New Roman"/>
                <w:b/>
              </w:rPr>
            </w:pPr>
            <w:r>
              <w:rPr>
                <w:rFonts w:ascii="Times New Roman" w:hAnsi="Times New Roman" w:cs="Times New Roman"/>
                <w:b/>
              </w:rPr>
              <w:t>Кол-во</w:t>
            </w:r>
          </w:p>
        </w:tc>
      </w:tr>
      <w:tr w:rsidR="00191875" w14:paraId="09679493" w14:textId="77777777" w:rsidTr="00773914">
        <w:trPr>
          <w:trHeight w:val="70"/>
        </w:trPr>
        <w:tc>
          <w:tcPr>
            <w:tcW w:w="615" w:type="dxa"/>
            <w:tcBorders>
              <w:top w:val="single" w:sz="4" w:space="0" w:color="000000"/>
              <w:left w:val="single" w:sz="4" w:space="0" w:color="000000"/>
              <w:bottom w:val="single" w:sz="4" w:space="0" w:color="000000"/>
              <w:right w:val="single" w:sz="4" w:space="0" w:color="000000"/>
            </w:tcBorders>
          </w:tcPr>
          <w:p w14:paraId="18ABB33F" w14:textId="77777777" w:rsidR="00191875" w:rsidRDefault="00191875" w:rsidP="007739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87" w:type="dxa"/>
            <w:vMerge w:val="restart"/>
            <w:tcBorders>
              <w:top w:val="single" w:sz="4" w:space="0" w:color="000000"/>
              <w:left w:val="single" w:sz="4" w:space="0" w:color="000000"/>
              <w:bottom w:val="single" w:sz="4" w:space="0" w:color="000000"/>
              <w:right w:val="single" w:sz="4" w:space="0" w:color="000000"/>
            </w:tcBorders>
          </w:tcPr>
          <w:p w14:paraId="0E08466A" w14:textId="77777777" w:rsidR="00191875" w:rsidRDefault="00191875" w:rsidP="00773914">
            <w:pPr>
              <w:shd w:val="clear" w:color="auto" w:fill="FFFFFF"/>
              <w:spacing w:after="6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Ремонт трубопровода отопления</w:t>
            </w:r>
          </w:p>
        </w:tc>
        <w:tc>
          <w:tcPr>
            <w:tcW w:w="4950" w:type="dxa"/>
            <w:tcBorders>
              <w:top w:val="single" w:sz="4" w:space="0" w:color="000000"/>
              <w:left w:val="single" w:sz="4" w:space="0" w:color="000000"/>
              <w:bottom w:val="single" w:sz="4" w:space="0" w:color="000000"/>
              <w:right w:val="single" w:sz="4" w:space="0" w:color="000000"/>
            </w:tcBorders>
          </w:tcPr>
          <w:p w14:paraId="6E8211C5" w14:textId="77777777" w:rsidR="00191875" w:rsidRDefault="00191875" w:rsidP="00773914">
            <w:pPr>
              <w:spacing w:after="0" w:line="240" w:lineRule="auto"/>
              <w:rPr>
                <w:rFonts w:ascii="Times New Roman" w:hAnsi="Times New Roman" w:cs="Times New Roman"/>
                <w:sz w:val="24"/>
                <w:szCs w:val="24"/>
              </w:rPr>
            </w:pPr>
            <w:r>
              <w:rPr>
                <w:rFonts w:ascii="Times New Roman" w:hAnsi="Times New Roman" w:cs="Times New Roman"/>
                <w:sz w:val="24"/>
                <w:szCs w:val="24"/>
              </w:rPr>
              <w:t>Разборка грунта в котловане, экскаватором</w:t>
            </w:r>
          </w:p>
        </w:tc>
        <w:tc>
          <w:tcPr>
            <w:tcW w:w="1185" w:type="dxa"/>
            <w:tcBorders>
              <w:top w:val="single" w:sz="4" w:space="0" w:color="000000"/>
              <w:left w:val="single" w:sz="4" w:space="0" w:color="000000"/>
              <w:bottom w:val="single" w:sz="4" w:space="0" w:color="000000"/>
              <w:right w:val="single" w:sz="4" w:space="0" w:color="000000"/>
            </w:tcBorders>
          </w:tcPr>
          <w:p w14:paraId="0EF0946D" w14:textId="77777777" w:rsidR="00191875" w:rsidRDefault="00191875" w:rsidP="007739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м3</w:t>
            </w:r>
          </w:p>
        </w:tc>
        <w:tc>
          <w:tcPr>
            <w:tcW w:w="1473" w:type="dxa"/>
            <w:tcBorders>
              <w:top w:val="single" w:sz="4" w:space="0" w:color="000000"/>
              <w:left w:val="single" w:sz="4" w:space="0" w:color="000000"/>
              <w:bottom w:val="single" w:sz="4" w:space="0" w:color="000000"/>
              <w:right w:val="single" w:sz="4" w:space="0" w:color="000000"/>
            </w:tcBorders>
          </w:tcPr>
          <w:p w14:paraId="3E7AD5C4" w14:textId="77777777" w:rsidR="00191875" w:rsidRDefault="00191875" w:rsidP="007739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r>
      <w:tr w:rsidR="00191875" w14:paraId="76EBF7C8" w14:textId="77777777" w:rsidTr="00773914">
        <w:trPr>
          <w:trHeight w:val="70"/>
        </w:trPr>
        <w:tc>
          <w:tcPr>
            <w:tcW w:w="615" w:type="dxa"/>
            <w:tcBorders>
              <w:top w:val="single" w:sz="4" w:space="0" w:color="000000"/>
              <w:left w:val="single" w:sz="4" w:space="0" w:color="000000"/>
              <w:bottom w:val="single" w:sz="4" w:space="0" w:color="000000"/>
              <w:right w:val="single" w:sz="4" w:space="0" w:color="000000"/>
            </w:tcBorders>
          </w:tcPr>
          <w:p w14:paraId="65BB931B" w14:textId="77777777" w:rsidR="00191875" w:rsidRDefault="00191875" w:rsidP="007739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87" w:type="dxa"/>
            <w:vMerge/>
            <w:tcBorders>
              <w:left w:val="single" w:sz="4" w:space="0" w:color="000000"/>
              <w:right w:val="single" w:sz="4" w:space="0" w:color="000000"/>
            </w:tcBorders>
          </w:tcPr>
          <w:p w14:paraId="68076C7D" w14:textId="77777777" w:rsidR="00191875" w:rsidRDefault="00191875" w:rsidP="00773914">
            <w:pPr>
              <w:shd w:val="clear" w:color="auto" w:fill="FFFFFF"/>
              <w:spacing w:after="60" w:line="240" w:lineRule="auto"/>
              <w:rPr>
                <w:rFonts w:ascii="Times New Roman" w:eastAsia="Times New Roman" w:hAnsi="Times New Roman" w:cs="Times New Roman"/>
                <w:sz w:val="24"/>
                <w:szCs w:val="24"/>
                <w:lang w:eastAsia="ru-RU"/>
              </w:rPr>
            </w:pPr>
          </w:p>
        </w:tc>
        <w:tc>
          <w:tcPr>
            <w:tcW w:w="4950" w:type="dxa"/>
            <w:tcBorders>
              <w:top w:val="single" w:sz="4" w:space="0" w:color="000000"/>
              <w:left w:val="single" w:sz="4" w:space="0" w:color="000000"/>
              <w:bottom w:val="single" w:sz="4" w:space="0" w:color="000000"/>
              <w:right w:val="single" w:sz="4" w:space="0" w:color="000000"/>
            </w:tcBorders>
          </w:tcPr>
          <w:p w14:paraId="7FD9F702" w14:textId="77777777" w:rsidR="00191875" w:rsidRDefault="00191875" w:rsidP="00773914">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Демонтаж бетонных плит покрытия лотка толщиной 18 см, шириной 2 на 3,5 м</w:t>
            </w:r>
          </w:p>
        </w:tc>
        <w:tc>
          <w:tcPr>
            <w:tcW w:w="1185" w:type="dxa"/>
            <w:tcBorders>
              <w:top w:val="single" w:sz="4" w:space="0" w:color="000000"/>
              <w:left w:val="single" w:sz="4" w:space="0" w:color="000000"/>
              <w:bottom w:val="single" w:sz="4" w:space="0" w:color="000000"/>
              <w:right w:val="single" w:sz="4" w:space="0" w:color="000000"/>
            </w:tcBorders>
          </w:tcPr>
          <w:p w14:paraId="67E614BD" w14:textId="77777777" w:rsidR="00191875" w:rsidRDefault="00191875" w:rsidP="007739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1473" w:type="dxa"/>
            <w:tcBorders>
              <w:top w:val="single" w:sz="4" w:space="0" w:color="000000"/>
              <w:left w:val="single" w:sz="4" w:space="0" w:color="000000"/>
              <w:bottom w:val="single" w:sz="4" w:space="0" w:color="000000"/>
              <w:right w:val="single" w:sz="4" w:space="0" w:color="000000"/>
            </w:tcBorders>
          </w:tcPr>
          <w:p w14:paraId="00B6912C" w14:textId="77777777" w:rsidR="00191875" w:rsidRDefault="00191875" w:rsidP="007739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191875" w14:paraId="4FB3D093" w14:textId="77777777" w:rsidTr="00773914">
        <w:trPr>
          <w:trHeight w:val="70"/>
        </w:trPr>
        <w:tc>
          <w:tcPr>
            <w:tcW w:w="615" w:type="dxa"/>
            <w:tcBorders>
              <w:top w:val="single" w:sz="4" w:space="0" w:color="000000"/>
              <w:left w:val="single" w:sz="4" w:space="0" w:color="000000"/>
              <w:bottom w:val="single" w:sz="4" w:space="0" w:color="000000"/>
              <w:right w:val="single" w:sz="4" w:space="0" w:color="000000"/>
            </w:tcBorders>
          </w:tcPr>
          <w:p w14:paraId="558DB9B4" w14:textId="77777777" w:rsidR="00191875" w:rsidRDefault="00191875" w:rsidP="007739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287" w:type="dxa"/>
            <w:vMerge/>
            <w:tcBorders>
              <w:left w:val="single" w:sz="4" w:space="0" w:color="000000"/>
              <w:right w:val="single" w:sz="4" w:space="0" w:color="000000"/>
            </w:tcBorders>
          </w:tcPr>
          <w:p w14:paraId="391A121F" w14:textId="77777777" w:rsidR="00191875" w:rsidRDefault="00191875" w:rsidP="00773914">
            <w:pPr>
              <w:shd w:val="clear" w:color="auto" w:fill="FFFFFF"/>
              <w:spacing w:after="60" w:line="240" w:lineRule="auto"/>
              <w:rPr>
                <w:rFonts w:ascii="Times New Roman" w:eastAsia="Times New Roman" w:hAnsi="Times New Roman" w:cs="Times New Roman"/>
                <w:sz w:val="24"/>
                <w:szCs w:val="24"/>
                <w:lang w:eastAsia="ru-RU"/>
              </w:rPr>
            </w:pPr>
          </w:p>
        </w:tc>
        <w:tc>
          <w:tcPr>
            <w:tcW w:w="4950" w:type="dxa"/>
            <w:tcBorders>
              <w:top w:val="single" w:sz="4" w:space="0" w:color="000000"/>
              <w:left w:val="single" w:sz="4" w:space="0" w:color="000000"/>
              <w:bottom w:val="single" w:sz="4" w:space="0" w:color="000000"/>
              <w:right w:val="single" w:sz="4" w:space="0" w:color="000000"/>
            </w:tcBorders>
          </w:tcPr>
          <w:p w14:paraId="38360009" w14:textId="77777777" w:rsidR="00191875" w:rsidRDefault="00191875" w:rsidP="00773914">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Откачка воды из камеры</w:t>
            </w:r>
          </w:p>
        </w:tc>
        <w:tc>
          <w:tcPr>
            <w:tcW w:w="1185" w:type="dxa"/>
            <w:tcBorders>
              <w:top w:val="single" w:sz="4" w:space="0" w:color="000000"/>
              <w:left w:val="single" w:sz="4" w:space="0" w:color="000000"/>
              <w:bottom w:val="single" w:sz="4" w:space="0" w:color="000000"/>
              <w:right w:val="single" w:sz="4" w:space="0" w:color="000000"/>
            </w:tcBorders>
          </w:tcPr>
          <w:p w14:paraId="0AAC2BC5" w14:textId="77777777" w:rsidR="00191875" w:rsidRDefault="00191875" w:rsidP="007739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м3</w:t>
            </w:r>
          </w:p>
        </w:tc>
        <w:tc>
          <w:tcPr>
            <w:tcW w:w="1473" w:type="dxa"/>
            <w:tcBorders>
              <w:top w:val="single" w:sz="4" w:space="0" w:color="000000"/>
              <w:left w:val="single" w:sz="4" w:space="0" w:color="000000"/>
              <w:bottom w:val="single" w:sz="4" w:space="0" w:color="000000"/>
              <w:right w:val="single" w:sz="4" w:space="0" w:color="000000"/>
            </w:tcBorders>
          </w:tcPr>
          <w:p w14:paraId="0A17D785" w14:textId="77777777" w:rsidR="00191875" w:rsidRDefault="00191875" w:rsidP="007739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r>
      <w:tr w:rsidR="00191875" w14:paraId="44A290D9" w14:textId="77777777" w:rsidTr="00773914">
        <w:trPr>
          <w:trHeight w:val="70"/>
        </w:trPr>
        <w:tc>
          <w:tcPr>
            <w:tcW w:w="615" w:type="dxa"/>
            <w:tcBorders>
              <w:top w:val="single" w:sz="4" w:space="0" w:color="000000"/>
              <w:left w:val="single" w:sz="4" w:space="0" w:color="000000"/>
              <w:bottom w:val="single" w:sz="4" w:space="0" w:color="000000"/>
              <w:right w:val="single" w:sz="4" w:space="0" w:color="000000"/>
            </w:tcBorders>
          </w:tcPr>
          <w:p w14:paraId="40556747" w14:textId="77777777" w:rsidR="00191875" w:rsidRDefault="00191875" w:rsidP="007739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287" w:type="dxa"/>
            <w:vMerge/>
            <w:tcBorders>
              <w:left w:val="single" w:sz="4" w:space="0" w:color="000000"/>
              <w:right w:val="single" w:sz="4" w:space="0" w:color="000000"/>
            </w:tcBorders>
          </w:tcPr>
          <w:p w14:paraId="2767DA66" w14:textId="77777777" w:rsidR="00191875" w:rsidRDefault="00191875" w:rsidP="00773914">
            <w:pPr>
              <w:shd w:val="clear" w:color="auto" w:fill="FFFFFF"/>
              <w:spacing w:after="60" w:line="240" w:lineRule="auto"/>
              <w:rPr>
                <w:rFonts w:ascii="Times New Roman" w:eastAsia="Times New Roman" w:hAnsi="Times New Roman" w:cs="Times New Roman"/>
                <w:sz w:val="24"/>
                <w:szCs w:val="24"/>
                <w:lang w:eastAsia="ru-RU"/>
              </w:rPr>
            </w:pPr>
          </w:p>
        </w:tc>
        <w:tc>
          <w:tcPr>
            <w:tcW w:w="4950" w:type="dxa"/>
            <w:tcBorders>
              <w:top w:val="single" w:sz="4" w:space="0" w:color="000000"/>
              <w:left w:val="single" w:sz="4" w:space="0" w:color="000000"/>
              <w:bottom w:val="single" w:sz="4" w:space="0" w:color="000000"/>
              <w:right w:val="single" w:sz="4" w:space="0" w:color="000000"/>
            </w:tcBorders>
          </w:tcPr>
          <w:p w14:paraId="56323918" w14:textId="77777777" w:rsidR="00191875" w:rsidRDefault="00191875" w:rsidP="00773914">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Отчистка камеры ручным способом</w:t>
            </w:r>
          </w:p>
        </w:tc>
        <w:tc>
          <w:tcPr>
            <w:tcW w:w="1185" w:type="dxa"/>
            <w:tcBorders>
              <w:top w:val="single" w:sz="4" w:space="0" w:color="000000"/>
              <w:left w:val="single" w:sz="4" w:space="0" w:color="000000"/>
              <w:bottom w:val="single" w:sz="4" w:space="0" w:color="000000"/>
              <w:right w:val="single" w:sz="4" w:space="0" w:color="000000"/>
            </w:tcBorders>
          </w:tcPr>
          <w:p w14:paraId="5FC536D7" w14:textId="77777777" w:rsidR="00191875" w:rsidRDefault="00191875" w:rsidP="007739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м3</w:t>
            </w:r>
          </w:p>
        </w:tc>
        <w:tc>
          <w:tcPr>
            <w:tcW w:w="1473" w:type="dxa"/>
            <w:tcBorders>
              <w:top w:val="single" w:sz="4" w:space="0" w:color="000000"/>
              <w:left w:val="single" w:sz="4" w:space="0" w:color="000000"/>
              <w:bottom w:val="single" w:sz="4" w:space="0" w:color="000000"/>
              <w:right w:val="single" w:sz="4" w:space="0" w:color="000000"/>
            </w:tcBorders>
          </w:tcPr>
          <w:p w14:paraId="2BD5D03D" w14:textId="77777777" w:rsidR="00191875" w:rsidRDefault="00191875" w:rsidP="007739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191875" w14:paraId="496B7E7C" w14:textId="77777777" w:rsidTr="00773914">
        <w:trPr>
          <w:trHeight w:val="70"/>
        </w:trPr>
        <w:tc>
          <w:tcPr>
            <w:tcW w:w="615" w:type="dxa"/>
            <w:tcBorders>
              <w:top w:val="single" w:sz="4" w:space="0" w:color="000000"/>
              <w:left w:val="single" w:sz="4" w:space="0" w:color="000000"/>
              <w:bottom w:val="single" w:sz="4" w:space="0" w:color="000000"/>
              <w:right w:val="single" w:sz="4" w:space="0" w:color="000000"/>
            </w:tcBorders>
          </w:tcPr>
          <w:p w14:paraId="2B9BA2C2" w14:textId="77777777" w:rsidR="00191875" w:rsidRDefault="00191875" w:rsidP="007739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287" w:type="dxa"/>
            <w:vMerge/>
            <w:tcBorders>
              <w:left w:val="single" w:sz="4" w:space="0" w:color="000000"/>
              <w:right w:val="single" w:sz="4" w:space="0" w:color="000000"/>
            </w:tcBorders>
          </w:tcPr>
          <w:p w14:paraId="0CBFC2B9" w14:textId="77777777" w:rsidR="00191875" w:rsidRDefault="00191875" w:rsidP="00773914">
            <w:pPr>
              <w:shd w:val="clear" w:color="auto" w:fill="FFFFFF"/>
              <w:spacing w:after="60" w:line="240" w:lineRule="auto"/>
              <w:rPr>
                <w:rFonts w:ascii="Times New Roman" w:eastAsia="Times New Roman" w:hAnsi="Times New Roman" w:cs="Times New Roman"/>
                <w:sz w:val="24"/>
                <w:szCs w:val="24"/>
                <w:lang w:eastAsia="ru-RU"/>
              </w:rPr>
            </w:pPr>
          </w:p>
        </w:tc>
        <w:tc>
          <w:tcPr>
            <w:tcW w:w="4950" w:type="dxa"/>
            <w:tcBorders>
              <w:top w:val="single" w:sz="4" w:space="0" w:color="000000"/>
              <w:left w:val="single" w:sz="4" w:space="0" w:color="000000"/>
              <w:bottom w:val="single" w:sz="4" w:space="0" w:color="000000"/>
              <w:right w:val="single" w:sz="4" w:space="0" w:color="000000"/>
            </w:tcBorders>
          </w:tcPr>
          <w:p w14:paraId="339DE94E" w14:textId="77777777" w:rsidR="00191875" w:rsidRDefault="00191875" w:rsidP="00773914">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Снятие изоляции труб теплотрассы диметром 159 мм</w:t>
            </w:r>
          </w:p>
          <w:p w14:paraId="4C0C34B8" w14:textId="77777777" w:rsidR="00191875" w:rsidRDefault="00191875" w:rsidP="00773914">
            <w:pPr>
              <w:spacing w:after="0" w:line="240" w:lineRule="auto"/>
              <w:rPr>
                <w:rFonts w:ascii="Times New Roman" w:hAnsi="Times New Roman" w:cs="Times New Roman"/>
                <w:sz w:val="24"/>
                <w:szCs w:val="24"/>
              </w:rPr>
            </w:pPr>
          </w:p>
        </w:tc>
        <w:tc>
          <w:tcPr>
            <w:tcW w:w="1185" w:type="dxa"/>
            <w:tcBorders>
              <w:top w:val="single" w:sz="4" w:space="0" w:color="000000"/>
              <w:left w:val="single" w:sz="4" w:space="0" w:color="000000"/>
              <w:bottom w:val="single" w:sz="4" w:space="0" w:color="000000"/>
              <w:right w:val="single" w:sz="4" w:space="0" w:color="000000"/>
            </w:tcBorders>
          </w:tcPr>
          <w:p w14:paraId="0B4F5974" w14:textId="77777777" w:rsidR="00191875" w:rsidRDefault="00191875" w:rsidP="007739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м.п.</w:t>
            </w:r>
          </w:p>
        </w:tc>
        <w:tc>
          <w:tcPr>
            <w:tcW w:w="1473" w:type="dxa"/>
            <w:tcBorders>
              <w:top w:val="single" w:sz="4" w:space="0" w:color="000000"/>
              <w:left w:val="single" w:sz="4" w:space="0" w:color="000000"/>
              <w:bottom w:val="single" w:sz="4" w:space="0" w:color="000000"/>
              <w:right w:val="single" w:sz="4" w:space="0" w:color="000000"/>
            </w:tcBorders>
          </w:tcPr>
          <w:p w14:paraId="7E276C1D" w14:textId="77777777" w:rsidR="00191875" w:rsidRDefault="00191875" w:rsidP="007739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r>
      <w:tr w:rsidR="00191875" w14:paraId="17239636" w14:textId="77777777" w:rsidTr="00773914">
        <w:trPr>
          <w:trHeight w:val="70"/>
        </w:trPr>
        <w:tc>
          <w:tcPr>
            <w:tcW w:w="615" w:type="dxa"/>
            <w:tcBorders>
              <w:top w:val="single" w:sz="4" w:space="0" w:color="000000"/>
              <w:left w:val="single" w:sz="4" w:space="0" w:color="000000"/>
              <w:bottom w:val="single" w:sz="4" w:space="0" w:color="000000"/>
              <w:right w:val="single" w:sz="4" w:space="0" w:color="000000"/>
            </w:tcBorders>
          </w:tcPr>
          <w:p w14:paraId="3BE02EE4" w14:textId="77777777" w:rsidR="00191875" w:rsidRDefault="00191875" w:rsidP="007739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287" w:type="dxa"/>
            <w:vMerge/>
            <w:tcBorders>
              <w:left w:val="single" w:sz="4" w:space="0" w:color="000000"/>
              <w:right w:val="single" w:sz="4" w:space="0" w:color="000000"/>
            </w:tcBorders>
          </w:tcPr>
          <w:p w14:paraId="2273C47C" w14:textId="77777777" w:rsidR="00191875" w:rsidRDefault="00191875" w:rsidP="00773914">
            <w:pPr>
              <w:shd w:val="clear" w:color="auto" w:fill="FFFFFF"/>
              <w:spacing w:after="60" w:line="240" w:lineRule="auto"/>
              <w:rPr>
                <w:rFonts w:ascii="Times New Roman" w:eastAsia="Times New Roman" w:hAnsi="Times New Roman" w:cs="Times New Roman"/>
                <w:sz w:val="24"/>
                <w:szCs w:val="24"/>
                <w:lang w:eastAsia="ru-RU"/>
              </w:rPr>
            </w:pPr>
          </w:p>
        </w:tc>
        <w:tc>
          <w:tcPr>
            <w:tcW w:w="4950" w:type="dxa"/>
            <w:tcBorders>
              <w:top w:val="single" w:sz="4" w:space="0" w:color="000000"/>
              <w:left w:val="single" w:sz="4" w:space="0" w:color="000000"/>
              <w:bottom w:val="single" w:sz="4" w:space="0" w:color="000000"/>
              <w:right w:val="single" w:sz="4" w:space="0" w:color="000000"/>
            </w:tcBorders>
          </w:tcPr>
          <w:p w14:paraId="4E4592DA" w14:textId="77777777" w:rsidR="00191875" w:rsidRDefault="00191875" w:rsidP="00773914">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Снятие изоляции труб теплотрассы диметром 108 мм</w:t>
            </w:r>
          </w:p>
          <w:p w14:paraId="5E1F8BD0" w14:textId="77777777" w:rsidR="00191875" w:rsidRDefault="00191875" w:rsidP="00773914">
            <w:pPr>
              <w:spacing w:after="0" w:line="240" w:lineRule="auto"/>
              <w:rPr>
                <w:rFonts w:ascii="Times New Roman" w:hAnsi="Times New Roman" w:cs="Times New Roman"/>
                <w:sz w:val="24"/>
                <w:szCs w:val="24"/>
              </w:rPr>
            </w:pPr>
          </w:p>
        </w:tc>
        <w:tc>
          <w:tcPr>
            <w:tcW w:w="1185" w:type="dxa"/>
            <w:tcBorders>
              <w:top w:val="single" w:sz="4" w:space="0" w:color="000000"/>
              <w:left w:val="single" w:sz="4" w:space="0" w:color="000000"/>
              <w:bottom w:val="single" w:sz="4" w:space="0" w:color="000000"/>
              <w:right w:val="single" w:sz="4" w:space="0" w:color="000000"/>
            </w:tcBorders>
          </w:tcPr>
          <w:p w14:paraId="7B438380" w14:textId="77777777" w:rsidR="00191875" w:rsidRDefault="00191875" w:rsidP="007739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м.п.</w:t>
            </w:r>
          </w:p>
        </w:tc>
        <w:tc>
          <w:tcPr>
            <w:tcW w:w="1473" w:type="dxa"/>
            <w:tcBorders>
              <w:top w:val="single" w:sz="4" w:space="0" w:color="000000"/>
              <w:left w:val="single" w:sz="4" w:space="0" w:color="000000"/>
              <w:bottom w:val="single" w:sz="4" w:space="0" w:color="000000"/>
              <w:right w:val="single" w:sz="4" w:space="0" w:color="000000"/>
            </w:tcBorders>
          </w:tcPr>
          <w:p w14:paraId="6818B6A4" w14:textId="77777777" w:rsidR="00191875" w:rsidRDefault="00191875" w:rsidP="007739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191875" w14:paraId="4931E71C" w14:textId="77777777" w:rsidTr="00773914">
        <w:trPr>
          <w:trHeight w:val="70"/>
        </w:trPr>
        <w:tc>
          <w:tcPr>
            <w:tcW w:w="615" w:type="dxa"/>
            <w:tcBorders>
              <w:top w:val="single" w:sz="4" w:space="0" w:color="000000"/>
              <w:left w:val="single" w:sz="4" w:space="0" w:color="000000"/>
              <w:bottom w:val="single" w:sz="4" w:space="0" w:color="000000"/>
              <w:right w:val="single" w:sz="4" w:space="0" w:color="000000"/>
            </w:tcBorders>
          </w:tcPr>
          <w:p w14:paraId="4B4646EB" w14:textId="77777777" w:rsidR="00191875" w:rsidRDefault="00191875" w:rsidP="007739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1287" w:type="dxa"/>
            <w:vMerge/>
            <w:tcBorders>
              <w:left w:val="single" w:sz="4" w:space="0" w:color="000000"/>
              <w:right w:val="single" w:sz="4" w:space="0" w:color="000000"/>
            </w:tcBorders>
          </w:tcPr>
          <w:p w14:paraId="621B9324" w14:textId="77777777" w:rsidR="00191875" w:rsidRDefault="00191875" w:rsidP="00773914">
            <w:pPr>
              <w:shd w:val="clear" w:color="auto" w:fill="FFFFFF"/>
              <w:spacing w:after="60" w:line="240" w:lineRule="auto"/>
              <w:rPr>
                <w:rFonts w:ascii="Times New Roman" w:eastAsia="Times New Roman" w:hAnsi="Times New Roman" w:cs="Times New Roman"/>
                <w:sz w:val="24"/>
                <w:szCs w:val="24"/>
                <w:lang w:eastAsia="ru-RU"/>
              </w:rPr>
            </w:pPr>
          </w:p>
        </w:tc>
        <w:tc>
          <w:tcPr>
            <w:tcW w:w="4950" w:type="dxa"/>
            <w:tcBorders>
              <w:top w:val="single" w:sz="4" w:space="0" w:color="000000"/>
              <w:left w:val="single" w:sz="4" w:space="0" w:color="000000"/>
              <w:bottom w:val="single" w:sz="4" w:space="0" w:color="000000"/>
              <w:right w:val="single" w:sz="4" w:space="0" w:color="000000"/>
            </w:tcBorders>
          </w:tcPr>
          <w:p w14:paraId="56E8A9E3" w14:textId="77777777" w:rsidR="00191875" w:rsidRDefault="00191875" w:rsidP="00773914">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Демонтаж металлических труб диаметром 159 мм</w:t>
            </w:r>
          </w:p>
          <w:p w14:paraId="36CA5331" w14:textId="77777777" w:rsidR="00191875" w:rsidRDefault="00191875" w:rsidP="00773914">
            <w:pPr>
              <w:spacing w:after="0" w:line="240" w:lineRule="auto"/>
              <w:rPr>
                <w:rFonts w:ascii="Times New Roman" w:hAnsi="Times New Roman" w:cs="Times New Roman"/>
                <w:sz w:val="24"/>
                <w:szCs w:val="24"/>
              </w:rPr>
            </w:pPr>
          </w:p>
        </w:tc>
        <w:tc>
          <w:tcPr>
            <w:tcW w:w="1185" w:type="dxa"/>
            <w:tcBorders>
              <w:top w:val="single" w:sz="4" w:space="0" w:color="000000"/>
              <w:left w:val="single" w:sz="4" w:space="0" w:color="000000"/>
              <w:bottom w:val="single" w:sz="4" w:space="0" w:color="000000"/>
              <w:right w:val="single" w:sz="4" w:space="0" w:color="000000"/>
            </w:tcBorders>
          </w:tcPr>
          <w:p w14:paraId="0AE63D98" w14:textId="77777777" w:rsidR="00191875" w:rsidRDefault="00191875" w:rsidP="007739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м.п.</w:t>
            </w:r>
          </w:p>
        </w:tc>
        <w:tc>
          <w:tcPr>
            <w:tcW w:w="1473" w:type="dxa"/>
            <w:tcBorders>
              <w:top w:val="single" w:sz="4" w:space="0" w:color="000000"/>
              <w:left w:val="single" w:sz="4" w:space="0" w:color="000000"/>
              <w:bottom w:val="single" w:sz="4" w:space="0" w:color="000000"/>
              <w:right w:val="single" w:sz="4" w:space="0" w:color="000000"/>
            </w:tcBorders>
          </w:tcPr>
          <w:p w14:paraId="3DD5ABF0" w14:textId="77777777" w:rsidR="00191875" w:rsidRDefault="00191875" w:rsidP="007739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r>
      <w:tr w:rsidR="00191875" w14:paraId="0251A523" w14:textId="77777777" w:rsidTr="00773914">
        <w:trPr>
          <w:trHeight w:val="70"/>
        </w:trPr>
        <w:tc>
          <w:tcPr>
            <w:tcW w:w="615" w:type="dxa"/>
            <w:tcBorders>
              <w:top w:val="single" w:sz="4" w:space="0" w:color="000000"/>
              <w:left w:val="single" w:sz="4" w:space="0" w:color="000000"/>
              <w:bottom w:val="single" w:sz="4" w:space="0" w:color="000000"/>
              <w:right w:val="single" w:sz="4" w:space="0" w:color="000000"/>
            </w:tcBorders>
          </w:tcPr>
          <w:p w14:paraId="1A7BFD9B" w14:textId="77777777" w:rsidR="00191875" w:rsidRDefault="00191875" w:rsidP="007739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287" w:type="dxa"/>
            <w:vMerge/>
            <w:tcBorders>
              <w:left w:val="single" w:sz="4" w:space="0" w:color="000000"/>
              <w:right w:val="single" w:sz="4" w:space="0" w:color="000000"/>
            </w:tcBorders>
          </w:tcPr>
          <w:p w14:paraId="21BCF462" w14:textId="77777777" w:rsidR="00191875" w:rsidRDefault="00191875" w:rsidP="00773914">
            <w:pPr>
              <w:shd w:val="clear" w:color="auto" w:fill="FFFFFF"/>
              <w:spacing w:after="60" w:line="240" w:lineRule="auto"/>
              <w:rPr>
                <w:rFonts w:ascii="Times New Roman" w:eastAsia="Times New Roman" w:hAnsi="Times New Roman" w:cs="Times New Roman"/>
                <w:sz w:val="24"/>
                <w:szCs w:val="24"/>
                <w:lang w:eastAsia="ru-RU"/>
              </w:rPr>
            </w:pPr>
          </w:p>
        </w:tc>
        <w:tc>
          <w:tcPr>
            <w:tcW w:w="4950" w:type="dxa"/>
            <w:tcBorders>
              <w:top w:val="single" w:sz="4" w:space="0" w:color="000000"/>
              <w:left w:val="single" w:sz="4" w:space="0" w:color="000000"/>
              <w:bottom w:val="single" w:sz="4" w:space="0" w:color="000000"/>
              <w:right w:val="single" w:sz="4" w:space="0" w:color="000000"/>
            </w:tcBorders>
          </w:tcPr>
          <w:p w14:paraId="68F81B9B" w14:textId="77777777" w:rsidR="00191875" w:rsidRDefault="00191875" w:rsidP="00773914">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Демонтаж металлических труб диаметром 108 мм</w:t>
            </w:r>
          </w:p>
          <w:p w14:paraId="1147F881" w14:textId="77777777" w:rsidR="00191875" w:rsidRDefault="00191875" w:rsidP="00773914">
            <w:pPr>
              <w:spacing w:after="0" w:line="240" w:lineRule="auto"/>
              <w:rPr>
                <w:rFonts w:ascii="Times New Roman" w:hAnsi="Times New Roman" w:cs="Times New Roman"/>
                <w:sz w:val="24"/>
                <w:szCs w:val="24"/>
              </w:rPr>
            </w:pPr>
          </w:p>
        </w:tc>
        <w:tc>
          <w:tcPr>
            <w:tcW w:w="1185" w:type="dxa"/>
            <w:tcBorders>
              <w:top w:val="single" w:sz="4" w:space="0" w:color="000000"/>
              <w:left w:val="single" w:sz="4" w:space="0" w:color="000000"/>
              <w:bottom w:val="single" w:sz="4" w:space="0" w:color="000000"/>
              <w:right w:val="single" w:sz="4" w:space="0" w:color="000000"/>
            </w:tcBorders>
          </w:tcPr>
          <w:p w14:paraId="1115359F" w14:textId="77777777" w:rsidR="00191875" w:rsidRDefault="00191875" w:rsidP="007739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м.п.</w:t>
            </w:r>
          </w:p>
        </w:tc>
        <w:tc>
          <w:tcPr>
            <w:tcW w:w="1473" w:type="dxa"/>
            <w:tcBorders>
              <w:top w:val="single" w:sz="4" w:space="0" w:color="000000"/>
              <w:left w:val="single" w:sz="4" w:space="0" w:color="000000"/>
              <w:bottom w:val="single" w:sz="4" w:space="0" w:color="000000"/>
              <w:right w:val="single" w:sz="4" w:space="0" w:color="000000"/>
            </w:tcBorders>
          </w:tcPr>
          <w:p w14:paraId="75B6D68C" w14:textId="77777777" w:rsidR="00191875" w:rsidRDefault="00191875" w:rsidP="007739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191875" w14:paraId="4A6DA49C" w14:textId="77777777" w:rsidTr="00773914">
        <w:trPr>
          <w:trHeight w:val="377"/>
        </w:trPr>
        <w:tc>
          <w:tcPr>
            <w:tcW w:w="615" w:type="dxa"/>
            <w:tcBorders>
              <w:top w:val="single" w:sz="4" w:space="0" w:color="000000"/>
              <w:left w:val="single" w:sz="4" w:space="0" w:color="000000"/>
              <w:bottom w:val="single" w:sz="4" w:space="0" w:color="000000"/>
              <w:right w:val="single" w:sz="4" w:space="0" w:color="000000"/>
            </w:tcBorders>
          </w:tcPr>
          <w:p w14:paraId="1138CEF7" w14:textId="77777777" w:rsidR="00191875" w:rsidRDefault="00191875" w:rsidP="007739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1287" w:type="dxa"/>
            <w:vMerge/>
            <w:tcBorders>
              <w:left w:val="single" w:sz="4" w:space="0" w:color="000000"/>
              <w:right w:val="single" w:sz="4" w:space="0" w:color="000000"/>
            </w:tcBorders>
          </w:tcPr>
          <w:p w14:paraId="4B688364" w14:textId="77777777" w:rsidR="00191875" w:rsidRDefault="00191875" w:rsidP="00773914">
            <w:pPr>
              <w:shd w:val="clear" w:color="auto" w:fill="FFFFFF"/>
              <w:spacing w:after="60" w:line="240" w:lineRule="auto"/>
              <w:rPr>
                <w:rFonts w:ascii="Times New Roman" w:eastAsia="Times New Roman" w:hAnsi="Times New Roman" w:cs="Times New Roman"/>
                <w:sz w:val="24"/>
                <w:szCs w:val="24"/>
                <w:lang w:eastAsia="ru-RU"/>
              </w:rPr>
            </w:pPr>
          </w:p>
        </w:tc>
        <w:tc>
          <w:tcPr>
            <w:tcW w:w="4950" w:type="dxa"/>
            <w:tcBorders>
              <w:top w:val="single" w:sz="4" w:space="0" w:color="000000"/>
              <w:left w:val="single" w:sz="4" w:space="0" w:color="000000"/>
              <w:bottom w:val="single" w:sz="4" w:space="0" w:color="000000"/>
              <w:right w:val="single" w:sz="4" w:space="0" w:color="000000"/>
            </w:tcBorders>
          </w:tcPr>
          <w:p w14:paraId="038583E0" w14:textId="77777777" w:rsidR="00191875" w:rsidRDefault="00191875" w:rsidP="00773914">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Демонтаж отвод Ду159</w:t>
            </w:r>
          </w:p>
          <w:p w14:paraId="3420D51C" w14:textId="77777777" w:rsidR="00191875" w:rsidRDefault="00191875" w:rsidP="00773914">
            <w:pPr>
              <w:spacing w:after="0" w:line="240" w:lineRule="auto"/>
              <w:rPr>
                <w:rFonts w:ascii="Times New Roman" w:hAnsi="Times New Roman" w:cs="Times New Roman"/>
                <w:sz w:val="24"/>
                <w:szCs w:val="24"/>
              </w:rPr>
            </w:pPr>
          </w:p>
        </w:tc>
        <w:tc>
          <w:tcPr>
            <w:tcW w:w="1185" w:type="dxa"/>
            <w:tcBorders>
              <w:top w:val="single" w:sz="4" w:space="0" w:color="000000"/>
              <w:left w:val="single" w:sz="4" w:space="0" w:color="000000"/>
              <w:bottom w:val="single" w:sz="4" w:space="0" w:color="000000"/>
              <w:right w:val="single" w:sz="4" w:space="0" w:color="000000"/>
            </w:tcBorders>
          </w:tcPr>
          <w:p w14:paraId="6A9C5781" w14:textId="77777777" w:rsidR="00191875" w:rsidRDefault="00191875" w:rsidP="007739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1473" w:type="dxa"/>
            <w:tcBorders>
              <w:top w:val="single" w:sz="4" w:space="0" w:color="000000"/>
              <w:left w:val="single" w:sz="4" w:space="0" w:color="000000"/>
              <w:bottom w:val="single" w:sz="4" w:space="0" w:color="000000"/>
              <w:right w:val="single" w:sz="4" w:space="0" w:color="000000"/>
            </w:tcBorders>
          </w:tcPr>
          <w:p w14:paraId="0AD5E2E2" w14:textId="77777777" w:rsidR="00191875" w:rsidRDefault="00191875" w:rsidP="007739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191875" w14:paraId="694B3B55" w14:textId="77777777" w:rsidTr="00773914">
        <w:trPr>
          <w:trHeight w:val="70"/>
        </w:trPr>
        <w:tc>
          <w:tcPr>
            <w:tcW w:w="615" w:type="dxa"/>
            <w:tcBorders>
              <w:top w:val="single" w:sz="4" w:space="0" w:color="000000"/>
              <w:left w:val="single" w:sz="4" w:space="0" w:color="000000"/>
              <w:bottom w:val="single" w:sz="4" w:space="0" w:color="auto"/>
              <w:right w:val="single" w:sz="4" w:space="0" w:color="000000"/>
            </w:tcBorders>
          </w:tcPr>
          <w:p w14:paraId="6B50CA76" w14:textId="77777777" w:rsidR="00191875" w:rsidRDefault="00191875" w:rsidP="007739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287" w:type="dxa"/>
            <w:vMerge/>
            <w:tcBorders>
              <w:left w:val="single" w:sz="4" w:space="0" w:color="000000"/>
              <w:bottom w:val="single" w:sz="4" w:space="0" w:color="auto"/>
              <w:right w:val="single" w:sz="4" w:space="0" w:color="000000"/>
            </w:tcBorders>
          </w:tcPr>
          <w:p w14:paraId="15741040" w14:textId="77777777" w:rsidR="00191875" w:rsidRDefault="00191875" w:rsidP="00773914">
            <w:pPr>
              <w:shd w:val="clear" w:color="auto" w:fill="FFFFFF"/>
              <w:spacing w:after="60" w:line="240" w:lineRule="auto"/>
              <w:rPr>
                <w:rFonts w:ascii="Times New Roman" w:eastAsia="Times New Roman" w:hAnsi="Times New Roman" w:cs="Times New Roman"/>
                <w:sz w:val="24"/>
                <w:szCs w:val="24"/>
                <w:lang w:eastAsia="ru-RU"/>
              </w:rPr>
            </w:pPr>
          </w:p>
        </w:tc>
        <w:tc>
          <w:tcPr>
            <w:tcW w:w="4950" w:type="dxa"/>
            <w:tcBorders>
              <w:top w:val="single" w:sz="4" w:space="0" w:color="000000"/>
              <w:left w:val="single" w:sz="4" w:space="0" w:color="000000"/>
              <w:bottom w:val="single" w:sz="4" w:space="0" w:color="auto"/>
              <w:right w:val="single" w:sz="4" w:space="0" w:color="000000"/>
            </w:tcBorders>
          </w:tcPr>
          <w:p w14:paraId="20A012A3" w14:textId="77777777" w:rsidR="00191875" w:rsidRDefault="00191875" w:rsidP="00773914">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Демонтаж задвижка Ду159</w:t>
            </w:r>
          </w:p>
        </w:tc>
        <w:tc>
          <w:tcPr>
            <w:tcW w:w="1185" w:type="dxa"/>
            <w:tcBorders>
              <w:top w:val="single" w:sz="4" w:space="0" w:color="000000"/>
              <w:left w:val="single" w:sz="4" w:space="0" w:color="000000"/>
              <w:bottom w:val="single" w:sz="4" w:space="0" w:color="000000"/>
              <w:right w:val="single" w:sz="4" w:space="0" w:color="000000"/>
            </w:tcBorders>
          </w:tcPr>
          <w:p w14:paraId="37F7B136" w14:textId="77777777" w:rsidR="00191875" w:rsidRDefault="00191875" w:rsidP="007739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1473" w:type="dxa"/>
            <w:tcBorders>
              <w:top w:val="single" w:sz="4" w:space="0" w:color="000000"/>
              <w:left w:val="single" w:sz="4" w:space="0" w:color="000000"/>
              <w:bottom w:val="single" w:sz="4" w:space="0" w:color="000000"/>
              <w:right w:val="single" w:sz="4" w:space="0" w:color="000000"/>
            </w:tcBorders>
          </w:tcPr>
          <w:p w14:paraId="34562EB9" w14:textId="77777777" w:rsidR="00191875" w:rsidRDefault="00191875" w:rsidP="007739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191875" w14:paraId="05BF92AB" w14:textId="77777777" w:rsidTr="00773914">
        <w:trPr>
          <w:trHeight w:val="70"/>
        </w:trPr>
        <w:tc>
          <w:tcPr>
            <w:tcW w:w="615" w:type="dxa"/>
            <w:tcBorders>
              <w:top w:val="single" w:sz="4" w:space="0" w:color="auto"/>
              <w:left w:val="single" w:sz="4" w:space="0" w:color="000000"/>
              <w:bottom w:val="single" w:sz="4" w:space="0" w:color="000000"/>
              <w:right w:val="single" w:sz="4" w:space="0" w:color="000000"/>
            </w:tcBorders>
          </w:tcPr>
          <w:p w14:paraId="06301AB4" w14:textId="77777777" w:rsidR="00191875" w:rsidRDefault="00191875" w:rsidP="007739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1287" w:type="dxa"/>
            <w:vMerge/>
            <w:tcBorders>
              <w:top w:val="single" w:sz="4" w:space="0" w:color="auto"/>
              <w:left w:val="single" w:sz="4" w:space="0" w:color="000000"/>
              <w:right w:val="single" w:sz="4" w:space="0" w:color="000000"/>
            </w:tcBorders>
          </w:tcPr>
          <w:p w14:paraId="7E7D114D" w14:textId="77777777" w:rsidR="00191875" w:rsidRDefault="00191875" w:rsidP="00773914">
            <w:pPr>
              <w:shd w:val="clear" w:color="auto" w:fill="FFFFFF"/>
              <w:spacing w:after="60" w:line="240" w:lineRule="auto"/>
              <w:rPr>
                <w:rFonts w:ascii="Times New Roman" w:eastAsia="Times New Roman" w:hAnsi="Times New Roman" w:cs="Times New Roman"/>
                <w:sz w:val="24"/>
                <w:szCs w:val="24"/>
                <w:lang w:eastAsia="ru-RU"/>
              </w:rPr>
            </w:pPr>
          </w:p>
        </w:tc>
        <w:tc>
          <w:tcPr>
            <w:tcW w:w="4950" w:type="dxa"/>
            <w:tcBorders>
              <w:top w:val="single" w:sz="4" w:space="0" w:color="auto"/>
              <w:left w:val="single" w:sz="4" w:space="0" w:color="000000"/>
              <w:bottom w:val="single" w:sz="4" w:space="0" w:color="000000"/>
              <w:right w:val="single" w:sz="4" w:space="0" w:color="000000"/>
            </w:tcBorders>
          </w:tcPr>
          <w:p w14:paraId="1F0DB3BB" w14:textId="77777777" w:rsidR="00191875" w:rsidRDefault="00191875" w:rsidP="00773914">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Прокладка трубопроводов из стальных труб Ду159</w:t>
            </w:r>
          </w:p>
          <w:p w14:paraId="6BB4D10B" w14:textId="77777777" w:rsidR="00191875" w:rsidRDefault="00191875" w:rsidP="00773914">
            <w:pPr>
              <w:spacing w:after="0" w:line="240" w:lineRule="auto"/>
              <w:rPr>
                <w:rFonts w:ascii="Times New Roman" w:hAnsi="Times New Roman" w:cs="Times New Roman"/>
                <w:sz w:val="24"/>
                <w:szCs w:val="24"/>
              </w:rPr>
            </w:pPr>
          </w:p>
        </w:tc>
        <w:tc>
          <w:tcPr>
            <w:tcW w:w="1185" w:type="dxa"/>
            <w:tcBorders>
              <w:top w:val="single" w:sz="4" w:space="0" w:color="000000"/>
              <w:left w:val="single" w:sz="4" w:space="0" w:color="000000"/>
              <w:bottom w:val="single" w:sz="4" w:space="0" w:color="000000"/>
              <w:right w:val="single" w:sz="4" w:space="0" w:color="000000"/>
            </w:tcBorders>
          </w:tcPr>
          <w:p w14:paraId="12C4711C" w14:textId="77777777" w:rsidR="00191875" w:rsidRDefault="00191875" w:rsidP="007739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м.п.</w:t>
            </w:r>
          </w:p>
        </w:tc>
        <w:tc>
          <w:tcPr>
            <w:tcW w:w="1473" w:type="dxa"/>
            <w:tcBorders>
              <w:top w:val="single" w:sz="4" w:space="0" w:color="000000"/>
              <w:left w:val="single" w:sz="4" w:space="0" w:color="000000"/>
              <w:bottom w:val="single" w:sz="4" w:space="0" w:color="000000"/>
              <w:right w:val="single" w:sz="4" w:space="0" w:color="000000"/>
            </w:tcBorders>
          </w:tcPr>
          <w:p w14:paraId="1533F80C" w14:textId="77777777" w:rsidR="00191875" w:rsidRDefault="00191875" w:rsidP="007739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r>
      <w:tr w:rsidR="00191875" w14:paraId="2482B13B" w14:textId="77777777" w:rsidTr="00773914">
        <w:trPr>
          <w:trHeight w:val="70"/>
        </w:trPr>
        <w:tc>
          <w:tcPr>
            <w:tcW w:w="615" w:type="dxa"/>
            <w:tcBorders>
              <w:top w:val="single" w:sz="4" w:space="0" w:color="000000"/>
              <w:left w:val="single" w:sz="4" w:space="0" w:color="000000"/>
              <w:bottom w:val="single" w:sz="4" w:space="0" w:color="auto"/>
              <w:right w:val="single" w:sz="4" w:space="0" w:color="000000"/>
            </w:tcBorders>
          </w:tcPr>
          <w:p w14:paraId="216A6757" w14:textId="77777777" w:rsidR="00191875" w:rsidRDefault="00191875" w:rsidP="007739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1287" w:type="dxa"/>
            <w:vMerge/>
            <w:tcBorders>
              <w:left w:val="single" w:sz="4" w:space="0" w:color="000000"/>
              <w:bottom w:val="single" w:sz="4" w:space="0" w:color="auto"/>
              <w:right w:val="single" w:sz="4" w:space="0" w:color="000000"/>
            </w:tcBorders>
          </w:tcPr>
          <w:p w14:paraId="0A0B3772" w14:textId="77777777" w:rsidR="00191875" w:rsidRDefault="00191875" w:rsidP="00773914">
            <w:pPr>
              <w:shd w:val="clear" w:color="auto" w:fill="FFFFFF"/>
              <w:spacing w:after="60" w:line="240" w:lineRule="auto"/>
              <w:rPr>
                <w:rFonts w:ascii="Times New Roman" w:eastAsia="Times New Roman" w:hAnsi="Times New Roman" w:cs="Times New Roman"/>
                <w:sz w:val="24"/>
                <w:szCs w:val="24"/>
                <w:lang w:eastAsia="ru-RU"/>
              </w:rPr>
            </w:pPr>
          </w:p>
        </w:tc>
        <w:tc>
          <w:tcPr>
            <w:tcW w:w="4950" w:type="dxa"/>
            <w:tcBorders>
              <w:top w:val="single" w:sz="4" w:space="0" w:color="000000"/>
              <w:left w:val="single" w:sz="4" w:space="0" w:color="000000"/>
              <w:bottom w:val="single" w:sz="4" w:space="0" w:color="auto"/>
              <w:right w:val="single" w:sz="4" w:space="0" w:color="000000"/>
            </w:tcBorders>
          </w:tcPr>
          <w:p w14:paraId="6B5AC4C9" w14:textId="77777777" w:rsidR="00191875" w:rsidRDefault="00191875" w:rsidP="00773914">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Прокладка трубопроводов из стальных труб Ду108</w:t>
            </w:r>
          </w:p>
        </w:tc>
        <w:tc>
          <w:tcPr>
            <w:tcW w:w="1185" w:type="dxa"/>
            <w:tcBorders>
              <w:top w:val="single" w:sz="4" w:space="0" w:color="000000"/>
              <w:left w:val="single" w:sz="4" w:space="0" w:color="000000"/>
              <w:bottom w:val="single" w:sz="4" w:space="0" w:color="000000"/>
              <w:right w:val="single" w:sz="4" w:space="0" w:color="000000"/>
            </w:tcBorders>
          </w:tcPr>
          <w:p w14:paraId="143C51F3" w14:textId="77777777" w:rsidR="00191875" w:rsidRDefault="00191875" w:rsidP="007739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м.п.</w:t>
            </w:r>
          </w:p>
        </w:tc>
        <w:tc>
          <w:tcPr>
            <w:tcW w:w="1473" w:type="dxa"/>
            <w:tcBorders>
              <w:top w:val="single" w:sz="4" w:space="0" w:color="000000"/>
              <w:left w:val="single" w:sz="4" w:space="0" w:color="000000"/>
              <w:bottom w:val="single" w:sz="4" w:space="0" w:color="000000"/>
              <w:right w:val="single" w:sz="4" w:space="0" w:color="000000"/>
            </w:tcBorders>
          </w:tcPr>
          <w:p w14:paraId="6920A5BA" w14:textId="77777777" w:rsidR="00191875" w:rsidRDefault="00191875" w:rsidP="007739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191875" w14:paraId="5F510705" w14:textId="77777777" w:rsidTr="00773914">
        <w:trPr>
          <w:trHeight w:val="70"/>
        </w:trPr>
        <w:tc>
          <w:tcPr>
            <w:tcW w:w="615" w:type="dxa"/>
            <w:tcBorders>
              <w:top w:val="single" w:sz="4" w:space="0" w:color="auto"/>
              <w:left w:val="single" w:sz="4" w:space="0" w:color="000000"/>
              <w:bottom w:val="single" w:sz="4" w:space="0" w:color="000000"/>
              <w:right w:val="single" w:sz="4" w:space="0" w:color="000000"/>
            </w:tcBorders>
          </w:tcPr>
          <w:p w14:paraId="44D5E40C" w14:textId="77777777" w:rsidR="00191875" w:rsidRDefault="00191875" w:rsidP="007739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1287" w:type="dxa"/>
            <w:vMerge/>
            <w:tcBorders>
              <w:top w:val="single" w:sz="4" w:space="0" w:color="auto"/>
              <w:left w:val="single" w:sz="4" w:space="0" w:color="000000"/>
              <w:right w:val="single" w:sz="4" w:space="0" w:color="000000"/>
            </w:tcBorders>
          </w:tcPr>
          <w:p w14:paraId="5C9A825D" w14:textId="77777777" w:rsidR="00191875" w:rsidRDefault="00191875" w:rsidP="00773914">
            <w:pPr>
              <w:shd w:val="clear" w:color="auto" w:fill="FFFFFF"/>
              <w:spacing w:after="60" w:line="240" w:lineRule="auto"/>
              <w:rPr>
                <w:rFonts w:ascii="Times New Roman" w:eastAsia="Times New Roman" w:hAnsi="Times New Roman" w:cs="Times New Roman"/>
                <w:sz w:val="24"/>
                <w:szCs w:val="24"/>
                <w:lang w:eastAsia="ru-RU"/>
              </w:rPr>
            </w:pPr>
          </w:p>
        </w:tc>
        <w:tc>
          <w:tcPr>
            <w:tcW w:w="4950" w:type="dxa"/>
            <w:tcBorders>
              <w:top w:val="single" w:sz="4" w:space="0" w:color="auto"/>
              <w:left w:val="single" w:sz="4" w:space="0" w:color="000000"/>
              <w:bottom w:val="single" w:sz="4" w:space="0" w:color="000000"/>
              <w:right w:val="single" w:sz="4" w:space="0" w:color="000000"/>
            </w:tcBorders>
          </w:tcPr>
          <w:p w14:paraId="2E881A1B" w14:textId="77777777" w:rsidR="00191875" w:rsidRDefault="00191875" w:rsidP="00773914">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Праймер для металлических поверхностей трубопроводов диаметром 159 мм.</w:t>
            </w:r>
          </w:p>
          <w:p w14:paraId="365E3C00" w14:textId="77777777" w:rsidR="00191875" w:rsidRDefault="00191875" w:rsidP="00773914">
            <w:pPr>
              <w:spacing w:after="0" w:line="240" w:lineRule="auto"/>
              <w:rPr>
                <w:rFonts w:ascii="Times New Roman" w:hAnsi="Times New Roman" w:cs="Times New Roman"/>
                <w:sz w:val="24"/>
                <w:szCs w:val="24"/>
              </w:rPr>
            </w:pPr>
          </w:p>
        </w:tc>
        <w:tc>
          <w:tcPr>
            <w:tcW w:w="1185" w:type="dxa"/>
            <w:tcBorders>
              <w:top w:val="single" w:sz="4" w:space="0" w:color="000000"/>
              <w:left w:val="single" w:sz="4" w:space="0" w:color="000000"/>
              <w:bottom w:val="single" w:sz="4" w:space="0" w:color="000000"/>
              <w:right w:val="single" w:sz="4" w:space="0" w:color="000000"/>
            </w:tcBorders>
          </w:tcPr>
          <w:p w14:paraId="58309CB2" w14:textId="77777777" w:rsidR="00191875" w:rsidRDefault="00191875" w:rsidP="007739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м.п.</w:t>
            </w:r>
          </w:p>
        </w:tc>
        <w:tc>
          <w:tcPr>
            <w:tcW w:w="1473" w:type="dxa"/>
            <w:tcBorders>
              <w:top w:val="single" w:sz="4" w:space="0" w:color="000000"/>
              <w:left w:val="single" w:sz="4" w:space="0" w:color="000000"/>
              <w:bottom w:val="single" w:sz="4" w:space="0" w:color="000000"/>
              <w:right w:val="single" w:sz="4" w:space="0" w:color="000000"/>
            </w:tcBorders>
          </w:tcPr>
          <w:p w14:paraId="5BF84A8E" w14:textId="77777777" w:rsidR="00191875" w:rsidRDefault="00191875" w:rsidP="007739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r>
      <w:tr w:rsidR="00191875" w14:paraId="0509F54F" w14:textId="77777777" w:rsidTr="00773914">
        <w:trPr>
          <w:trHeight w:val="70"/>
        </w:trPr>
        <w:tc>
          <w:tcPr>
            <w:tcW w:w="615" w:type="dxa"/>
            <w:tcBorders>
              <w:top w:val="single" w:sz="4" w:space="0" w:color="000000"/>
              <w:left w:val="single" w:sz="4" w:space="0" w:color="000000"/>
              <w:bottom w:val="single" w:sz="4" w:space="0" w:color="000000"/>
              <w:right w:val="single" w:sz="4" w:space="0" w:color="000000"/>
            </w:tcBorders>
          </w:tcPr>
          <w:p w14:paraId="42873810" w14:textId="77777777" w:rsidR="00191875" w:rsidRDefault="00191875" w:rsidP="007739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1287" w:type="dxa"/>
            <w:vMerge/>
            <w:tcBorders>
              <w:left w:val="single" w:sz="4" w:space="0" w:color="000000"/>
              <w:right w:val="single" w:sz="4" w:space="0" w:color="000000"/>
            </w:tcBorders>
          </w:tcPr>
          <w:p w14:paraId="587E9135" w14:textId="77777777" w:rsidR="00191875" w:rsidRDefault="00191875" w:rsidP="00773914">
            <w:pPr>
              <w:shd w:val="clear" w:color="auto" w:fill="FFFFFF"/>
              <w:spacing w:after="60" w:line="240" w:lineRule="auto"/>
              <w:rPr>
                <w:rFonts w:ascii="Times New Roman" w:eastAsia="Times New Roman" w:hAnsi="Times New Roman" w:cs="Times New Roman"/>
                <w:sz w:val="24"/>
                <w:szCs w:val="24"/>
                <w:lang w:eastAsia="ru-RU"/>
              </w:rPr>
            </w:pPr>
          </w:p>
        </w:tc>
        <w:tc>
          <w:tcPr>
            <w:tcW w:w="4950" w:type="dxa"/>
            <w:tcBorders>
              <w:top w:val="single" w:sz="4" w:space="0" w:color="000000"/>
              <w:left w:val="single" w:sz="4" w:space="0" w:color="000000"/>
              <w:bottom w:val="single" w:sz="4" w:space="0" w:color="000000"/>
              <w:right w:val="single" w:sz="4" w:space="0" w:color="000000"/>
            </w:tcBorders>
          </w:tcPr>
          <w:p w14:paraId="0A957E77" w14:textId="77777777" w:rsidR="00191875" w:rsidRDefault="00191875" w:rsidP="00773914">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Праймер для металлических поверхностей трубопроводов диаметром 108 мм.</w:t>
            </w:r>
          </w:p>
        </w:tc>
        <w:tc>
          <w:tcPr>
            <w:tcW w:w="1185" w:type="dxa"/>
            <w:tcBorders>
              <w:top w:val="single" w:sz="4" w:space="0" w:color="000000"/>
              <w:left w:val="single" w:sz="4" w:space="0" w:color="000000"/>
              <w:bottom w:val="single" w:sz="4" w:space="0" w:color="000000"/>
              <w:right w:val="single" w:sz="4" w:space="0" w:color="000000"/>
            </w:tcBorders>
          </w:tcPr>
          <w:p w14:paraId="24215766" w14:textId="77777777" w:rsidR="00191875" w:rsidRDefault="00191875" w:rsidP="007739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м.п.</w:t>
            </w:r>
          </w:p>
        </w:tc>
        <w:tc>
          <w:tcPr>
            <w:tcW w:w="1473" w:type="dxa"/>
            <w:tcBorders>
              <w:top w:val="single" w:sz="4" w:space="0" w:color="000000"/>
              <w:left w:val="single" w:sz="4" w:space="0" w:color="000000"/>
              <w:bottom w:val="single" w:sz="4" w:space="0" w:color="000000"/>
              <w:right w:val="single" w:sz="4" w:space="0" w:color="000000"/>
            </w:tcBorders>
          </w:tcPr>
          <w:p w14:paraId="2E22B86D" w14:textId="77777777" w:rsidR="00191875" w:rsidRDefault="00191875" w:rsidP="007739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191875" w14:paraId="136B1CCF" w14:textId="77777777" w:rsidTr="00773914">
        <w:trPr>
          <w:trHeight w:val="70"/>
        </w:trPr>
        <w:tc>
          <w:tcPr>
            <w:tcW w:w="615" w:type="dxa"/>
            <w:tcBorders>
              <w:top w:val="single" w:sz="4" w:space="0" w:color="000000"/>
              <w:left w:val="single" w:sz="4" w:space="0" w:color="000000"/>
              <w:bottom w:val="single" w:sz="4" w:space="0" w:color="000000"/>
              <w:right w:val="single" w:sz="4" w:space="0" w:color="000000"/>
            </w:tcBorders>
          </w:tcPr>
          <w:p w14:paraId="6A1484A7" w14:textId="77777777" w:rsidR="00191875" w:rsidRDefault="00191875" w:rsidP="007739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1287" w:type="dxa"/>
            <w:vMerge/>
            <w:tcBorders>
              <w:left w:val="single" w:sz="4" w:space="0" w:color="000000"/>
              <w:right w:val="single" w:sz="4" w:space="0" w:color="000000"/>
            </w:tcBorders>
          </w:tcPr>
          <w:p w14:paraId="3031FA46" w14:textId="77777777" w:rsidR="00191875" w:rsidRDefault="00191875" w:rsidP="00773914">
            <w:pPr>
              <w:shd w:val="clear" w:color="auto" w:fill="FFFFFF"/>
              <w:spacing w:after="60" w:line="240" w:lineRule="auto"/>
              <w:rPr>
                <w:rFonts w:ascii="Times New Roman" w:eastAsia="Times New Roman" w:hAnsi="Times New Roman" w:cs="Times New Roman"/>
                <w:sz w:val="24"/>
                <w:szCs w:val="24"/>
                <w:lang w:eastAsia="ru-RU"/>
              </w:rPr>
            </w:pPr>
          </w:p>
        </w:tc>
        <w:tc>
          <w:tcPr>
            <w:tcW w:w="4950" w:type="dxa"/>
            <w:tcBorders>
              <w:top w:val="single" w:sz="4" w:space="0" w:color="000000"/>
              <w:left w:val="single" w:sz="4" w:space="0" w:color="000000"/>
              <w:bottom w:val="single" w:sz="4" w:space="0" w:color="000000"/>
              <w:right w:val="single" w:sz="4" w:space="0" w:color="000000"/>
            </w:tcBorders>
          </w:tcPr>
          <w:p w14:paraId="085B0FB9" w14:textId="77777777" w:rsidR="00191875" w:rsidRDefault="00191875" w:rsidP="00773914">
            <w:pPr>
              <w:spacing w:line="240" w:lineRule="auto"/>
              <w:rPr>
                <w:rFonts w:ascii="Times New Roman" w:eastAsia="Times New Roman" w:hAnsi="Times New Roman" w:cs="Times New Roman"/>
                <w:sz w:val="24"/>
                <w:szCs w:val="24"/>
                <w:lang w:eastAsia="ru-RU"/>
              </w:rPr>
            </w:pPr>
            <w:r>
              <w:rPr>
                <w:rFonts w:ascii="Times New Roman" w:hAnsi="Times New Roman" w:cs="Times New Roman"/>
                <w:sz w:val="24"/>
                <w:szCs w:val="24"/>
              </w:rPr>
              <w:t>Теплоизоляция металлических трубопроводов Ду 159 фольгированными мин. плитами толщиной 50 мм</w:t>
            </w:r>
          </w:p>
        </w:tc>
        <w:tc>
          <w:tcPr>
            <w:tcW w:w="1185" w:type="dxa"/>
            <w:tcBorders>
              <w:top w:val="single" w:sz="4" w:space="0" w:color="000000"/>
              <w:left w:val="single" w:sz="4" w:space="0" w:color="000000"/>
              <w:bottom w:val="single" w:sz="4" w:space="0" w:color="000000"/>
              <w:right w:val="single" w:sz="4" w:space="0" w:color="000000"/>
            </w:tcBorders>
          </w:tcPr>
          <w:p w14:paraId="2876D9D7" w14:textId="77777777" w:rsidR="00191875" w:rsidRDefault="00191875" w:rsidP="007739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м.п.</w:t>
            </w:r>
          </w:p>
        </w:tc>
        <w:tc>
          <w:tcPr>
            <w:tcW w:w="1473" w:type="dxa"/>
            <w:tcBorders>
              <w:top w:val="single" w:sz="4" w:space="0" w:color="000000"/>
              <w:left w:val="single" w:sz="4" w:space="0" w:color="000000"/>
              <w:bottom w:val="single" w:sz="4" w:space="0" w:color="000000"/>
              <w:right w:val="single" w:sz="4" w:space="0" w:color="000000"/>
            </w:tcBorders>
          </w:tcPr>
          <w:p w14:paraId="728FD855" w14:textId="77777777" w:rsidR="00191875" w:rsidRDefault="00191875" w:rsidP="007739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r>
      <w:tr w:rsidR="00191875" w14:paraId="7E785828" w14:textId="77777777" w:rsidTr="00773914">
        <w:trPr>
          <w:trHeight w:val="70"/>
        </w:trPr>
        <w:tc>
          <w:tcPr>
            <w:tcW w:w="615" w:type="dxa"/>
            <w:tcBorders>
              <w:top w:val="single" w:sz="4" w:space="0" w:color="000000"/>
              <w:left w:val="single" w:sz="4" w:space="0" w:color="000000"/>
              <w:bottom w:val="single" w:sz="4" w:space="0" w:color="000000"/>
              <w:right w:val="single" w:sz="4" w:space="0" w:color="000000"/>
            </w:tcBorders>
          </w:tcPr>
          <w:p w14:paraId="0F3CE248" w14:textId="77777777" w:rsidR="00191875" w:rsidRDefault="00191875" w:rsidP="007739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1287" w:type="dxa"/>
            <w:vMerge/>
            <w:tcBorders>
              <w:left w:val="single" w:sz="4" w:space="0" w:color="000000"/>
              <w:right w:val="single" w:sz="4" w:space="0" w:color="000000"/>
            </w:tcBorders>
          </w:tcPr>
          <w:p w14:paraId="2DC196A9" w14:textId="77777777" w:rsidR="00191875" w:rsidRDefault="00191875" w:rsidP="00773914">
            <w:pPr>
              <w:shd w:val="clear" w:color="auto" w:fill="FFFFFF"/>
              <w:spacing w:after="60" w:line="240" w:lineRule="auto"/>
              <w:rPr>
                <w:rFonts w:ascii="Times New Roman" w:eastAsia="Times New Roman" w:hAnsi="Times New Roman" w:cs="Times New Roman"/>
                <w:sz w:val="24"/>
                <w:szCs w:val="24"/>
                <w:lang w:eastAsia="ru-RU"/>
              </w:rPr>
            </w:pPr>
          </w:p>
        </w:tc>
        <w:tc>
          <w:tcPr>
            <w:tcW w:w="4950" w:type="dxa"/>
            <w:tcBorders>
              <w:top w:val="single" w:sz="4" w:space="0" w:color="000000"/>
              <w:left w:val="single" w:sz="4" w:space="0" w:color="000000"/>
              <w:bottom w:val="single" w:sz="4" w:space="0" w:color="000000"/>
              <w:right w:val="single" w:sz="4" w:space="0" w:color="000000"/>
            </w:tcBorders>
          </w:tcPr>
          <w:p w14:paraId="76BD9534" w14:textId="77777777" w:rsidR="00191875" w:rsidRDefault="00191875" w:rsidP="00773914">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Монтаж бетонных плит покрытия лотка толщиной 18 см, шириной 2 на 3,5 м</w:t>
            </w:r>
          </w:p>
        </w:tc>
        <w:tc>
          <w:tcPr>
            <w:tcW w:w="1185" w:type="dxa"/>
            <w:tcBorders>
              <w:top w:val="single" w:sz="4" w:space="0" w:color="000000"/>
              <w:left w:val="single" w:sz="4" w:space="0" w:color="000000"/>
              <w:bottom w:val="single" w:sz="4" w:space="0" w:color="000000"/>
              <w:right w:val="single" w:sz="4" w:space="0" w:color="000000"/>
            </w:tcBorders>
          </w:tcPr>
          <w:p w14:paraId="6211D47D" w14:textId="77777777" w:rsidR="00191875" w:rsidRDefault="00191875" w:rsidP="007739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1473" w:type="dxa"/>
            <w:tcBorders>
              <w:top w:val="single" w:sz="4" w:space="0" w:color="000000"/>
              <w:left w:val="single" w:sz="4" w:space="0" w:color="000000"/>
              <w:bottom w:val="single" w:sz="4" w:space="0" w:color="000000"/>
              <w:right w:val="single" w:sz="4" w:space="0" w:color="000000"/>
            </w:tcBorders>
          </w:tcPr>
          <w:p w14:paraId="6111AF20" w14:textId="77777777" w:rsidR="00191875" w:rsidRDefault="00191875" w:rsidP="007739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191875" w14:paraId="432E9492" w14:textId="77777777" w:rsidTr="00773914">
        <w:trPr>
          <w:trHeight w:val="70"/>
        </w:trPr>
        <w:tc>
          <w:tcPr>
            <w:tcW w:w="615" w:type="dxa"/>
            <w:tcBorders>
              <w:top w:val="single" w:sz="4" w:space="0" w:color="000000"/>
              <w:left w:val="single" w:sz="4" w:space="0" w:color="000000"/>
              <w:bottom w:val="single" w:sz="4" w:space="0" w:color="000000"/>
              <w:right w:val="single" w:sz="4" w:space="0" w:color="000000"/>
            </w:tcBorders>
          </w:tcPr>
          <w:p w14:paraId="69DAE832" w14:textId="77777777" w:rsidR="00191875" w:rsidRDefault="00191875" w:rsidP="007739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1287" w:type="dxa"/>
            <w:vMerge/>
            <w:tcBorders>
              <w:left w:val="single" w:sz="4" w:space="0" w:color="000000"/>
              <w:right w:val="single" w:sz="4" w:space="0" w:color="000000"/>
            </w:tcBorders>
          </w:tcPr>
          <w:p w14:paraId="0E0AB523" w14:textId="77777777" w:rsidR="00191875" w:rsidRDefault="00191875" w:rsidP="00773914">
            <w:pPr>
              <w:shd w:val="clear" w:color="auto" w:fill="FFFFFF"/>
              <w:spacing w:after="60" w:line="240" w:lineRule="auto"/>
              <w:rPr>
                <w:rFonts w:ascii="Times New Roman" w:eastAsia="Times New Roman" w:hAnsi="Times New Roman" w:cs="Times New Roman"/>
                <w:sz w:val="24"/>
                <w:szCs w:val="24"/>
                <w:lang w:eastAsia="ru-RU"/>
              </w:rPr>
            </w:pPr>
          </w:p>
        </w:tc>
        <w:tc>
          <w:tcPr>
            <w:tcW w:w="4950" w:type="dxa"/>
            <w:tcBorders>
              <w:top w:val="single" w:sz="4" w:space="0" w:color="000000"/>
              <w:left w:val="single" w:sz="4" w:space="0" w:color="000000"/>
              <w:bottom w:val="single" w:sz="4" w:space="0" w:color="000000"/>
              <w:right w:val="single" w:sz="4" w:space="0" w:color="000000"/>
            </w:tcBorders>
          </w:tcPr>
          <w:p w14:paraId="4BD3B391" w14:textId="77777777" w:rsidR="00191875" w:rsidRDefault="00191875" w:rsidP="00773914">
            <w:pPr>
              <w:spacing w:line="240" w:lineRule="auto"/>
              <w:rPr>
                <w:rFonts w:ascii="Times New Roman" w:hAnsi="Times New Roman" w:cs="Times New Roman"/>
                <w:sz w:val="24"/>
                <w:szCs w:val="24"/>
              </w:rPr>
            </w:pPr>
            <w:r>
              <w:rPr>
                <w:rFonts w:ascii="Times New Roman" w:hAnsi="Times New Roman" w:cs="Times New Roman"/>
                <w:sz w:val="24"/>
                <w:szCs w:val="24"/>
              </w:rPr>
              <w:t>Гидроизоляция плит перекрытия (</w:t>
            </w:r>
            <w:r>
              <w:rPr>
                <w:rFonts w:ascii="Times New Roman" w:eastAsia="Times New Roman" w:hAnsi="Times New Roman" w:cs="Times New Roman"/>
                <w:sz w:val="24"/>
                <w:szCs w:val="24"/>
                <w:lang w:eastAsia="ru-RU"/>
              </w:rPr>
              <w:t>толщиной 18 см, шириной 2 на 3,5 м) праймером</w:t>
            </w:r>
          </w:p>
        </w:tc>
        <w:tc>
          <w:tcPr>
            <w:tcW w:w="1185" w:type="dxa"/>
            <w:tcBorders>
              <w:top w:val="single" w:sz="4" w:space="0" w:color="000000"/>
              <w:left w:val="single" w:sz="4" w:space="0" w:color="000000"/>
              <w:bottom w:val="single" w:sz="4" w:space="0" w:color="000000"/>
              <w:right w:val="single" w:sz="4" w:space="0" w:color="000000"/>
            </w:tcBorders>
          </w:tcPr>
          <w:p w14:paraId="139C8FD4" w14:textId="77777777" w:rsidR="00191875" w:rsidRDefault="00191875" w:rsidP="007739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1473" w:type="dxa"/>
            <w:tcBorders>
              <w:top w:val="single" w:sz="4" w:space="0" w:color="000000"/>
              <w:left w:val="single" w:sz="4" w:space="0" w:color="000000"/>
              <w:bottom w:val="single" w:sz="4" w:space="0" w:color="000000"/>
              <w:right w:val="single" w:sz="4" w:space="0" w:color="000000"/>
            </w:tcBorders>
          </w:tcPr>
          <w:p w14:paraId="78467CCC" w14:textId="77777777" w:rsidR="00191875" w:rsidRDefault="00191875" w:rsidP="007739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191875" w14:paraId="636E2CE2" w14:textId="77777777" w:rsidTr="00773914">
        <w:trPr>
          <w:trHeight w:val="70"/>
        </w:trPr>
        <w:tc>
          <w:tcPr>
            <w:tcW w:w="615" w:type="dxa"/>
            <w:tcBorders>
              <w:top w:val="single" w:sz="4" w:space="0" w:color="000000"/>
              <w:left w:val="single" w:sz="4" w:space="0" w:color="000000"/>
              <w:bottom w:val="single" w:sz="4" w:space="0" w:color="000000"/>
              <w:right w:val="single" w:sz="4" w:space="0" w:color="000000"/>
            </w:tcBorders>
          </w:tcPr>
          <w:p w14:paraId="6D06859F" w14:textId="77777777" w:rsidR="00191875" w:rsidRDefault="00191875" w:rsidP="007739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1287" w:type="dxa"/>
            <w:vMerge/>
            <w:tcBorders>
              <w:left w:val="single" w:sz="4" w:space="0" w:color="000000"/>
              <w:right w:val="single" w:sz="4" w:space="0" w:color="000000"/>
            </w:tcBorders>
          </w:tcPr>
          <w:p w14:paraId="2E4103C6" w14:textId="77777777" w:rsidR="00191875" w:rsidRDefault="00191875" w:rsidP="00773914">
            <w:pPr>
              <w:shd w:val="clear" w:color="auto" w:fill="FFFFFF"/>
              <w:spacing w:after="60" w:line="240" w:lineRule="auto"/>
              <w:rPr>
                <w:rFonts w:ascii="Times New Roman" w:eastAsia="Times New Roman" w:hAnsi="Times New Roman" w:cs="Times New Roman"/>
                <w:sz w:val="24"/>
                <w:szCs w:val="24"/>
                <w:lang w:eastAsia="ru-RU"/>
              </w:rPr>
            </w:pPr>
          </w:p>
        </w:tc>
        <w:tc>
          <w:tcPr>
            <w:tcW w:w="4950" w:type="dxa"/>
            <w:tcBorders>
              <w:top w:val="single" w:sz="4" w:space="0" w:color="000000"/>
              <w:left w:val="single" w:sz="4" w:space="0" w:color="000000"/>
              <w:bottom w:val="single" w:sz="4" w:space="0" w:color="000000"/>
              <w:right w:val="single" w:sz="4" w:space="0" w:color="000000"/>
            </w:tcBorders>
          </w:tcPr>
          <w:p w14:paraId="0F3A82B2" w14:textId="77777777" w:rsidR="00191875" w:rsidRDefault="00191875" w:rsidP="00773914">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Засыпка траншей ранее вынутым грунтом</w:t>
            </w:r>
          </w:p>
        </w:tc>
        <w:tc>
          <w:tcPr>
            <w:tcW w:w="1185" w:type="dxa"/>
            <w:tcBorders>
              <w:top w:val="single" w:sz="4" w:space="0" w:color="000000"/>
              <w:left w:val="single" w:sz="4" w:space="0" w:color="000000"/>
              <w:bottom w:val="single" w:sz="4" w:space="0" w:color="000000"/>
              <w:right w:val="single" w:sz="4" w:space="0" w:color="000000"/>
            </w:tcBorders>
          </w:tcPr>
          <w:p w14:paraId="52B4B03E" w14:textId="77777777" w:rsidR="00191875" w:rsidRDefault="00191875" w:rsidP="007739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м3</w:t>
            </w:r>
          </w:p>
        </w:tc>
        <w:tc>
          <w:tcPr>
            <w:tcW w:w="1473" w:type="dxa"/>
            <w:tcBorders>
              <w:top w:val="single" w:sz="4" w:space="0" w:color="000000"/>
              <w:left w:val="single" w:sz="4" w:space="0" w:color="000000"/>
              <w:bottom w:val="single" w:sz="4" w:space="0" w:color="000000"/>
              <w:right w:val="single" w:sz="4" w:space="0" w:color="000000"/>
            </w:tcBorders>
          </w:tcPr>
          <w:p w14:paraId="78DA2298" w14:textId="77777777" w:rsidR="00191875" w:rsidRDefault="00191875" w:rsidP="007739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191875" w14:paraId="593EE36C" w14:textId="77777777" w:rsidTr="00773914">
        <w:trPr>
          <w:trHeight w:val="70"/>
        </w:trPr>
        <w:tc>
          <w:tcPr>
            <w:tcW w:w="615" w:type="dxa"/>
            <w:tcBorders>
              <w:top w:val="single" w:sz="4" w:space="0" w:color="000000"/>
              <w:left w:val="single" w:sz="4" w:space="0" w:color="000000"/>
              <w:bottom w:val="single" w:sz="4" w:space="0" w:color="000000"/>
              <w:right w:val="single" w:sz="4" w:space="0" w:color="000000"/>
            </w:tcBorders>
          </w:tcPr>
          <w:p w14:paraId="14BCCA1F" w14:textId="77777777" w:rsidR="00191875" w:rsidRDefault="00191875" w:rsidP="007739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287" w:type="dxa"/>
            <w:vMerge/>
            <w:tcBorders>
              <w:left w:val="single" w:sz="4" w:space="0" w:color="000000"/>
              <w:right w:val="single" w:sz="4" w:space="0" w:color="000000"/>
            </w:tcBorders>
          </w:tcPr>
          <w:p w14:paraId="29A2CFF2" w14:textId="77777777" w:rsidR="00191875" w:rsidRDefault="00191875" w:rsidP="00773914">
            <w:pPr>
              <w:shd w:val="clear" w:color="auto" w:fill="FFFFFF"/>
              <w:spacing w:after="60" w:line="240" w:lineRule="auto"/>
              <w:rPr>
                <w:rFonts w:ascii="Times New Roman" w:eastAsia="Times New Roman" w:hAnsi="Times New Roman" w:cs="Times New Roman"/>
                <w:sz w:val="24"/>
                <w:szCs w:val="24"/>
                <w:lang w:eastAsia="ru-RU"/>
              </w:rPr>
            </w:pPr>
          </w:p>
        </w:tc>
        <w:tc>
          <w:tcPr>
            <w:tcW w:w="4950" w:type="dxa"/>
            <w:tcBorders>
              <w:top w:val="single" w:sz="4" w:space="0" w:color="000000"/>
              <w:left w:val="single" w:sz="4" w:space="0" w:color="000000"/>
              <w:bottom w:val="single" w:sz="4" w:space="0" w:color="000000"/>
              <w:right w:val="single" w:sz="4" w:space="0" w:color="000000"/>
            </w:tcBorders>
          </w:tcPr>
          <w:p w14:paraId="661031BB" w14:textId="77777777" w:rsidR="00191875" w:rsidRDefault="00191875" w:rsidP="00773914">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Кран шаровой Ø150 (Демонтаж/монтаж)</w:t>
            </w:r>
          </w:p>
        </w:tc>
        <w:tc>
          <w:tcPr>
            <w:tcW w:w="1185" w:type="dxa"/>
            <w:tcBorders>
              <w:top w:val="single" w:sz="4" w:space="0" w:color="000000"/>
              <w:left w:val="single" w:sz="4" w:space="0" w:color="000000"/>
              <w:bottom w:val="single" w:sz="4" w:space="0" w:color="000000"/>
              <w:right w:val="single" w:sz="4" w:space="0" w:color="000000"/>
            </w:tcBorders>
          </w:tcPr>
          <w:p w14:paraId="1650C354" w14:textId="77777777" w:rsidR="00191875" w:rsidRDefault="00191875" w:rsidP="007739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1473" w:type="dxa"/>
            <w:tcBorders>
              <w:top w:val="single" w:sz="4" w:space="0" w:color="000000"/>
              <w:left w:val="single" w:sz="4" w:space="0" w:color="000000"/>
              <w:bottom w:val="single" w:sz="4" w:space="0" w:color="000000"/>
              <w:right w:val="single" w:sz="4" w:space="0" w:color="000000"/>
            </w:tcBorders>
          </w:tcPr>
          <w:p w14:paraId="336232AD" w14:textId="77777777" w:rsidR="00191875" w:rsidRDefault="00191875" w:rsidP="007739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191875" w14:paraId="389EAE18" w14:textId="77777777" w:rsidTr="00773914">
        <w:trPr>
          <w:trHeight w:val="70"/>
        </w:trPr>
        <w:tc>
          <w:tcPr>
            <w:tcW w:w="615" w:type="dxa"/>
            <w:tcBorders>
              <w:top w:val="single" w:sz="4" w:space="0" w:color="000000"/>
              <w:left w:val="single" w:sz="4" w:space="0" w:color="000000"/>
              <w:bottom w:val="single" w:sz="4" w:space="0" w:color="000000"/>
              <w:right w:val="single" w:sz="4" w:space="0" w:color="000000"/>
            </w:tcBorders>
          </w:tcPr>
          <w:p w14:paraId="5CA79880" w14:textId="77777777" w:rsidR="00191875" w:rsidRDefault="00191875" w:rsidP="007739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1287" w:type="dxa"/>
            <w:vMerge/>
            <w:tcBorders>
              <w:left w:val="single" w:sz="4" w:space="0" w:color="000000"/>
              <w:right w:val="single" w:sz="4" w:space="0" w:color="000000"/>
            </w:tcBorders>
          </w:tcPr>
          <w:p w14:paraId="2492406A" w14:textId="77777777" w:rsidR="00191875" w:rsidRDefault="00191875" w:rsidP="00773914">
            <w:pPr>
              <w:shd w:val="clear" w:color="auto" w:fill="FFFFFF"/>
              <w:spacing w:after="60" w:line="240" w:lineRule="auto"/>
              <w:rPr>
                <w:rFonts w:ascii="Times New Roman" w:eastAsia="Times New Roman" w:hAnsi="Times New Roman" w:cs="Times New Roman"/>
                <w:sz w:val="24"/>
                <w:szCs w:val="24"/>
                <w:lang w:eastAsia="ru-RU"/>
              </w:rPr>
            </w:pPr>
          </w:p>
        </w:tc>
        <w:tc>
          <w:tcPr>
            <w:tcW w:w="4950" w:type="dxa"/>
            <w:tcBorders>
              <w:top w:val="single" w:sz="4" w:space="0" w:color="000000"/>
              <w:left w:val="single" w:sz="4" w:space="0" w:color="000000"/>
              <w:bottom w:val="single" w:sz="4" w:space="0" w:color="000000"/>
              <w:right w:val="single" w:sz="4" w:space="0" w:color="000000"/>
            </w:tcBorders>
          </w:tcPr>
          <w:p w14:paraId="19BDFB27" w14:textId="77777777" w:rsidR="00191875" w:rsidRDefault="00191875" w:rsidP="00773914">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Болты М12 (Демонтаж/монтаж)</w:t>
            </w:r>
          </w:p>
        </w:tc>
        <w:tc>
          <w:tcPr>
            <w:tcW w:w="1185" w:type="dxa"/>
            <w:tcBorders>
              <w:top w:val="single" w:sz="4" w:space="0" w:color="000000"/>
              <w:left w:val="single" w:sz="4" w:space="0" w:color="000000"/>
              <w:bottom w:val="single" w:sz="4" w:space="0" w:color="000000"/>
              <w:right w:val="single" w:sz="4" w:space="0" w:color="000000"/>
            </w:tcBorders>
          </w:tcPr>
          <w:p w14:paraId="2858B613" w14:textId="77777777" w:rsidR="00191875" w:rsidRDefault="00191875" w:rsidP="007739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1473" w:type="dxa"/>
            <w:tcBorders>
              <w:top w:val="single" w:sz="4" w:space="0" w:color="000000"/>
              <w:left w:val="single" w:sz="4" w:space="0" w:color="000000"/>
              <w:bottom w:val="single" w:sz="4" w:space="0" w:color="000000"/>
              <w:right w:val="single" w:sz="4" w:space="0" w:color="000000"/>
            </w:tcBorders>
          </w:tcPr>
          <w:p w14:paraId="6E4DC580" w14:textId="77777777" w:rsidR="00191875" w:rsidRDefault="00191875" w:rsidP="007739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w:t>
            </w:r>
          </w:p>
        </w:tc>
      </w:tr>
      <w:tr w:rsidR="00191875" w14:paraId="3B8D9C87" w14:textId="77777777" w:rsidTr="00773914">
        <w:trPr>
          <w:trHeight w:val="70"/>
        </w:trPr>
        <w:tc>
          <w:tcPr>
            <w:tcW w:w="615" w:type="dxa"/>
            <w:tcBorders>
              <w:top w:val="single" w:sz="4" w:space="0" w:color="000000"/>
              <w:left w:val="single" w:sz="4" w:space="0" w:color="000000"/>
              <w:bottom w:val="single" w:sz="4" w:space="0" w:color="000000"/>
              <w:right w:val="single" w:sz="4" w:space="0" w:color="000000"/>
            </w:tcBorders>
          </w:tcPr>
          <w:p w14:paraId="3A89AC74" w14:textId="77777777" w:rsidR="00191875" w:rsidRDefault="00191875" w:rsidP="007739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1287" w:type="dxa"/>
            <w:vMerge/>
            <w:tcBorders>
              <w:left w:val="single" w:sz="4" w:space="0" w:color="000000"/>
              <w:right w:val="single" w:sz="4" w:space="0" w:color="000000"/>
            </w:tcBorders>
          </w:tcPr>
          <w:p w14:paraId="4EA9C0E5" w14:textId="77777777" w:rsidR="00191875" w:rsidRDefault="00191875" w:rsidP="00773914">
            <w:pPr>
              <w:shd w:val="clear" w:color="auto" w:fill="FFFFFF"/>
              <w:spacing w:after="60" w:line="240" w:lineRule="auto"/>
              <w:rPr>
                <w:rFonts w:ascii="Times New Roman" w:eastAsia="Times New Roman" w:hAnsi="Times New Roman" w:cs="Times New Roman"/>
                <w:sz w:val="24"/>
                <w:szCs w:val="24"/>
                <w:lang w:eastAsia="ru-RU"/>
              </w:rPr>
            </w:pPr>
          </w:p>
        </w:tc>
        <w:tc>
          <w:tcPr>
            <w:tcW w:w="4950" w:type="dxa"/>
            <w:tcBorders>
              <w:top w:val="single" w:sz="4" w:space="0" w:color="000000"/>
              <w:left w:val="single" w:sz="4" w:space="0" w:color="000000"/>
              <w:bottom w:val="single" w:sz="4" w:space="0" w:color="000000"/>
              <w:right w:val="single" w:sz="4" w:space="0" w:color="000000"/>
            </w:tcBorders>
          </w:tcPr>
          <w:p w14:paraId="6159FA77" w14:textId="77777777" w:rsidR="00191875" w:rsidRDefault="00191875" w:rsidP="00773914">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Гайки М12 (Демонтаж/монтаж)</w:t>
            </w:r>
          </w:p>
        </w:tc>
        <w:tc>
          <w:tcPr>
            <w:tcW w:w="1185" w:type="dxa"/>
            <w:tcBorders>
              <w:top w:val="single" w:sz="4" w:space="0" w:color="000000"/>
              <w:left w:val="single" w:sz="4" w:space="0" w:color="000000"/>
              <w:bottom w:val="single" w:sz="4" w:space="0" w:color="000000"/>
              <w:right w:val="single" w:sz="4" w:space="0" w:color="000000"/>
            </w:tcBorders>
          </w:tcPr>
          <w:p w14:paraId="53EA88F0" w14:textId="77777777" w:rsidR="00191875" w:rsidRDefault="00191875" w:rsidP="007739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1473" w:type="dxa"/>
            <w:tcBorders>
              <w:top w:val="single" w:sz="4" w:space="0" w:color="000000"/>
              <w:left w:val="single" w:sz="4" w:space="0" w:color="000000"/>
              <w:bottom w:val="single" w:sz="4" w:space="0" w:color="000000"/>
              <w:right w:val="single" w:sz="4" w:space="0" w:color="000000"/>
            </w:tcBorders>
          </w:tcPr>
          <w:p w14:paraId="679433A1" w14:textId="77777777" w:rsidR="00191875" w:rsidRDefault="00191875" w:rsidP="007739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w:t>
            </w:r>
          </w:p>
        </w:tc>
      </w:tr>
      <w:tr w:rsidR="00191875" w14:paraId="1CC96185" w14:textId="77777777" w:rsidTr="00773914">
        <w:trPr>
          <w:trHeight w:val="70"/>
        </w:trPr>
        <w:tc>
          <w:tcPr>
            <w:tcW w:w="615" w:type="dxa"/>
            <w:tcBorders>
              <w:top w:val="single" w:sz="4" w:space="0" w:color="000000"/>
              <w:left w:val="single" w:sz="4" w:space="0" w:color="000000"/>
              <w:bottom w:val="single" w:sz="4" w:space="0" w:color="000000"/>
              <w:right w:val="single" w:sz="4" w:space="0" w:color="000000"/>
            </w:tcBorders>
          </w:tcPr>
          <w:p w14:paraId="42BAB63E" w14:textId="77777777" w:rsidR="00191875" w:rsidRDefault="00191875" w:rsidP="007739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1287" w:type="dxa"/>
            <w:vMerge/>
            <w:tcBorders>
              <w:left w:val="single" w:sz="4" w:space="0" w:color="000000"/>
              <w:right w:val="single" w:sz="4" w:space="0" w:color="000000"/>
            </w:tcBorders>
          </w:tcPr>
          <w:p w14:paraId="0FEE4224" w14:textId="77777777" w:rsidR="00191875" w:rsidRDefault="00191875" w:rsidP="00773914">
            <w:pPr>
              <w:shd w:val="clear" w:color="auto" w:fill="FFFFFF"/>
              <w:spacing w:after="60" w:line="240" w:lineRule="auto"/>
              <w:rPr>
                <w:rFonts w:ascii="Times New Roman" w:eastAsia="Times New Roman" w:hAnsi="Times New Roman" w:cs="Times New Roman"/>
                <w:sz w:val="24"/>
                <w:szCs w:val="24"/>
                <w:lang w:eastAsia="ru-RU"/>
              </w:rPr>
            </w:pPr>
          </w:p>
        </w:tc>
        <w:tc>
          <w:tcPr>
            <w:tcW w:w="4950" w:type="dxa"/>
            <w:tcBorders>
              <w:top w:val="single" w:sz="4" w:space="0" w:color="000000"/>
              <w:left w:val="single" w:sz="4" w:space="0" w:color="000000"/>
              <w:bottom w:val="single" w:sz="4" w:space="0" w:color="000000"/>
              <w:right w:val="single" w:sz="4" w:space="0" w:color="000000"/>
            </w:tcBorders>
          </w:tcPr>
          <w:p w14:paraId="426C1BD8" w14:textId="77777777" w:rsidR="00191875" w:rsidRDefault="00191875" w:rsidP="00773914">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Паронитовая прокладка (Демонтаж/монтаж)</w:t>
            </w:r>
          </w:p>
        </w:tc>
        <w:tc>
          <w:tcPr>
            <w:tcW w:w="1185" w:type="dxa"/>
            <w:tcBorders>
              <w:top w:val="single" w:sz="4" w:space="0" w:color="000000"/>
              <w:left w:val="single" w:sz="4" w:space="0" w:color="000000"/>
              <w:bottom w:val="single" w:sz="4" w:space="0" w:color="000000"/>
              <w:right w:val="single" w:sz="4" w:space="0" w:color="000000"/>
            </w:tcBorders>
          </w:tcPr>
          <w:p w14:paraId="48751339" w14:textId="77777777" w:rsidR="00191875" w:rsidRDefault="00191875" w:rsidP="007739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1473" w:type="dxa"/>
            <w:tcBorders>
              <w:top w:val="single" w:sz="4" w:space="0" w:color="000000"/>
              <w:left w:val="single" w:sz="4" w:space="0" w:color="000000"/>
              <w:bottom w:val="single" w:sz="4" w:space="0" w:color="000000"/>
              <w:right w:val="single" w:sz="4" w:space="0" w:color="000000"/>
            </w:tcBorders>
          </w:tcPr>
          <w:p w14:paraId="4E6F3ECF" w14:textId="77777777" w:rsidR="00191875" w:rsidRDefault="00191875" w:rsidP="007739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r>
      <w:tr w:rsidR="00191875" w14:paraId="6FD7C942" w14:textId="77777777" w:rsidTr="00773914">
        <w:trPr>
          <w:trHeight w:val="70"/>
        </w:trPr>
        <w:tc>
          <w:tcPr>
            <w:tcW w:w="615" w:type="dxa"/>
            <w:tcBorders>
              <w:top w:val="single" w:sz="4" w:space="0" w:color="000000"/>
              <w:left w:val="single" w:sz="4" w:space="0" w:color="000000"/>
              <w:bottom w:val="single" w:sz="4" w:space="0" w:color="000000"/>
              <w:right w:val="single" w:sz="4" w:space="0" w:color="000000"/>
            </w:tcBorders>
          </w:tcPr>
          <w:p w14:paraId="74AEE861" w14:textId="77777777" w:rsidR="00191875" w:rsidRDefault="00191875" w:rsidP="007739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1287" w:type="dxa"/>
            <w:vMerge/>
            <w:tcBorders>
              <w:left w:val="single" w:sz="4" w:space="0" w:color="000000"/>
              <w:right w:val="single" w:sz="4" w:space="0" w:color="000000"/>
            </w:tcBorders>
          </w:tcPr>
          <w:p w14:paraId="7515D2DC" w14:textId="77777777" w:rsidR="00191875" w:rsidRDefault="00191875" w:rsidP="00773914">
            <w:pPr>
              <w:shd w:val="clear" w:color="auto" w:fill="FFFFFF"/>
              <w:spacing w:after="60" w:line="240" w:lineRule="auto"/>
              <w:rPr>
                <w:rFonts w:ascii="Times New Roman" w:eastAsia="Times New Roman" w:hAnsi="Times New Roman" w:cs="Times New Roman"/>
                <w:sz w:val="24"/>
                <w:szCs w:val="24"/>
                <w:lang w:eastAsia="ru-RU"/>
              </w:rPr>
            </w:pPr>
          </w:p>
        </w:tc>
        <w:tc>
          <w:tcPr>
            <w:tcW w:w="4950" w:type="dxa"/>
            <w:tcBorders>
              <w:top w:val="single" w:sz="4" w:space="0" w:color="000000"/>
              <w:left w:val="single" w:sz="4" w:space="0" w:color="000000"/>
              <w:bottom w:val="single" w:sz="4" w:space="0" w:color="000000"/>
              <w:right w:val="single" w:sz="4" w:space="0" w:color="000000"/>
            </w:tcBorders>
          </w:tcPr>
          <w:p w14:paraId="61474B6A" w14:textId="77777777" w:rsidR="00191875" w:rsidRDefault="00191875" w:rsidP="00773914">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Фланцы Ø159 (Демонтаж/монтаж)</w:t>
            </w:r>
          </w:p>
        </w:tc>
        <w:tc>
          <w:tcPr>
            <w:tcW w:w="1185" w:type="dxa"/>
            <w:tcBorders>
              <w:top w:val="single" w:sz="4" w:space="0" w:color="000000"/>
              <w:left w:val="single" w:sz="4" w:space="0" w:color="000000"/>
              <w:bottom w:val="single" w:sz="4" w:space="0" w:color="000000"/>
              <w:right w:val="single" w:sz="4" w:space="0" w:color="000000"/>
            </w:tcBorders>
          </w:tcPr>
          <w:p w14:paraId="07250757" w14:textId="77777777" w:rsidR="00191875" w:rsidRDefault="00191875" w:rsidP="007739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1473" w:type="dxa"/>
            <w:tcBorders>
              <w:top w:val="single" w:sz="4" w:space="0" w:color="000000"/>
              <w:left w:val="single" w:sz="4" w:space="0" w:color="000000"/>
              <w:bottom w:val="single" w:sz="4" w:space="0" w:color="000000"/>
              <w:right w:val="single" w:sz="4" w:space="0" w:color="000000"/>
            </w:tcBorders>
          </w:tcPr>
          <w:p w14:paraId="32974250" w14:textId="77777777" w:rsidR="00191875" w:rsidRDefault="00191875" w:rsidP="007739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191875" w14:paraId="5FED62D4" w14:textId="77777777" w:rsidTr="00773914">
        <w:trPr>
          <w:trHeight w:val="70"/>
        </w:trPr>
        <w:tc>
          <w:tcPr>
            <w:tcW w:w="615" w:type="dxa"/>
            <w:tcBorders>
              <w:top w:val="single" w:sz="4" w:space="0" w:color="000000"/>
              <w:left w:val="single" w:sz="4" w:space="0" w:color="000000"/>
              <w:bottom w:val="single" w:sz="4" w:space="0" w:color="000000"/>
              <w:right w:val="single" w:sz="4" w:space="0" w:color="000000"/>
            </w:tcBorders>
          </w:tcPr>
          <w:p w14:paraId="4450CCC8" w14:textId="77777777" w:rsidR="00191875" w:rsidRDefault="00191875" w:rsidP="007739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1287" w:type="dxa"/>
            <w:vMerge/>
            <w:tcBorders>
              <w:left w:val="single" w:sz="4" w:space="0" w:color="000000"/>
              <w:right w:val="single" w:sz="4" w:space="0" w:color="000000"/>
            </w:tcBorders>
          </w:tcPr>
          <w:p w14:paraId="6ACCEC65" w14:textId="77777777" w:rsidR="00191875" w:rsidRDefault="00191875" w:rsidP="00773914">
            <w:pPr>
              <w:shd w:val="clear" w:color="auto" w:fill="FFFFFF"/>
              <w:spacing w:after="60" w:line="240" w:lineRule="auto"/>
              <w:rPr>
                <w:rFonts w:ascii="Times New Roman" w:eastAsia="Times New Roman" w:hAnsi="Times New Roman" w:cs="Times New Roman"/>
                <w:sz w:val="24"/>
                <w:szCs w:val="24"/>
                <w:lang w:eastAsia="ru-RU"/>
              </w:rPr>
            </w:pPr>
          </w:p>
        </w:tc>
        <w:tc>
          <w:tcPr>
            <w:tcW w:w="4950" w:type="dxa"/>
            <w:tcBorders>
              <w:top w:val="single" w:sz="4" w:space="0" w:color="000000"/>
              <w:left w:val="single" w:sz="4" w:space="0" w:color="000000"/>
              <w:bottom w:val="single" w:sz="4" w:space="0" w:color="000000"/>
              <w:right w:val="single" w:sz="4" w:space="0" w:color="000000"/>
            </w:tcBorders>
          </w:tcPr>
          <w:p w14:paraId="5295D36E" w14:textId="77777777" w:rsidR="00191875" w:rsidRDefault="00191875" w:rsidP="00773914">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Резьба под приварку Ø15(Демонтаж/монтаж)</w:t>
            </w:r>
          </w:p>
        </w:tc>
        <w:tc>
          <w:tcPr>
            <w:tcW w:w="1185" w:type="dxa"/>
            <w:tcBorders>
              <w:top w:val="single" w:sz="4" w:space="0" w:color="000000"/>
              <w:left w:val="single" w:sz="4" w:space="0" w:color="000000"/>
              <w:bottom w:val="single" w:sz="4" w:space="0" w:color="000000"/>
              <w:right w:val="single" w:sz="4" w:space="0" w:color="000000"/>
            </w:tcBorders>
          </w:tcPr>
          <w:p w14:paraId="58DCFCCC" w14:textId="77777777" w:rsidR="00191875" w:rsidRDefault="00191875" w:rsidP="007739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1473" w:type="dxa"/>
            <w:tcBorders>
              <w:top w:val="single" w:sz="4" w:space="0" w:color="000000"/>
              <w:left w:val="single" w:sz="4" w:space="0" w:color="000000"/>
              <w:bottom w:val="single" w:sz="4" w:space="0" w:color="000000"/>
              <w:right w:val="single" w:sz="4" w:space="0" w:color="000000"/>
            </w:tcBorders>
          </w:tcPr>
          <w:p w14:paraId="30DB1625" w14:textId="77777777" w:rsidR="00191875" w:rsidRDefault="00191875" w:rsidP="007739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191875" w14:paraId="7C97B959" w14:textId="77777777" w:rsidTr="00773914">
        <w:trPr>
          <w:trHeight w:val="70"/>
        </w:trPr>
        <w:tc>
          <w:tcPr>
            <w:tcW w:w="615" w:type="dxa"/>
            <w:tcBorders>
              <w:top w:val="single" w:sz="4" w:space="0" w:color="000000"/>
              <w:left w:val="single" w:sz="4" w:space="0" w:color="000000"/>
              <w:bottom w:val="single" w:sz="4" w:space="0" w:color="000000"/>
              <w:right w:val="single" w:sz="4" w:space="0" w:color="000000"/>
            </w:tcBorders>
          </w:tcPr>
          <w:p w14:paraId="30F5539B" w14:textId="77777777" w:rsidR="00191875" w:rsidRDefault="00191875" w:rsidP="007739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1287" w:type="dxa"/>
            <w:vMerge/>
            <w:tcBorders>
              <w:left w:val="single" w:sz="4" w:space="0" w:color="000000"/>
              <w:right w:val="single" w:sz="4" w:space="0" w:color="000000"/>
            </w:tcBorders>
          </w:tcPr>
          <w:p w14:paraId="4E952D0F" w14:textId="77777777" w:rsidR="00191875" w:rsidRDefault="00191875" w:rsidP="00773914">
            <w:pPr>
              <w:shd w:val="clear" w:color="auto" w:fill="FFFFFF"/>
              <w:spacing w:after="60" w:line="240" w:lineRule="auto"/>
              <w:rPr>
                <w:rFonts w:ascii="Times New Roman" w:eastAsia="Times New Roman" w:hAnsi="Times New Roman" w:cs="Times New Roman"/>
                <w:sz w:val="24"/>
                <w:szCs w:val="24"/>
                <w:lang w:eastAsia="ru-RU"/>
              </w:rPr>
            </w:pPr>
          </w:p>
        </w:tc>
        <w:tc>
          <w:tcPr>
            <w:tcW w:w="4950" w:type="dxa"/>
            <w:tcBorders>
              <w:top w:val="single" w:sz="4" w:space="0" w:color="000000"/>
              <w:left w:val="single" w:sz="4" w:space="0" w:color="000000"/>
              <w:bottom w:val="single" w:sz="4" w:space="0" w:color="000000"/>
              <w:right w:val="single" w:sz="4" w:space="0" w:color="000000"/>
            </w:tcBorders>
          </w:tcPr>
          <w:p w14:paraId="4BEE8ACA" w14:textId="77777777" w:rsidR="00191875" w:rsidRDefault="00191875" w:rsidP="00773914">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Кран трехходовой 1/2 (Демонтаж/монтаж)</w:t>
            </w:r>
          </w:p>
        </w:tc>
        <w:tc>
          <w:tcPr>
            <w:tcW w:w="1185" w:type="dxa"/>
            <w:tcBorders>
              <w:top w:val="single" w:sz="4" w:space="0" w:color="000000"/>
              <w:left w:val="single" w:sz="4" w:space="0" w:color="000000"/>
              <w:bottom w:val="single" w:sz="4" w:space="0" w:color="000000"/>
              <w:right w:val="single" w:sz="4" w:space="0" w:color="000000"/>
            </w:tcBorders>
          </w:tcPr>
          <w:p w14:paraId="194F4845" w14:textId="77777777" w:rsidR="00191875" w:rsidRDefault="00191875" w:rsidP="007739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1473" w:type="dxa"/>
            <w:tcBorders>
              <w:top w:val="single" w:sz="4" w:space="0" w:color="000000"/>
              <w:left w:val="single" w:sz="4" w:space="0" w:color="000000"/>
              <w:bottom w:val="single" w:sz="4" w:space="0" w:color="000000"/>
              <w:right w:val="single" w:sz="4" w:space="0" w:color="000000"/>
            </w:tcBorders>
          </w:tcPr>
          <w:p w14:paraId="11942D3A" w14:textId="77777777" w:rsidR="00191875" w:rsidRDefault="00191875" w:rsidP="007739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r>
      <w:tr w:rsidR="00191875" w14:paraId="4B19F101" w14:textId="77777777" w:rsidTr="00773914">
        <w:trPr>
          <w:trHeight w:val="70"/>
        </w:trPr>
        <w:tc>
          <w:tcPr>
            <w:tcW w:w="615" w:type="dxa"/>
            <w:tcBorders>
              <w:top w:val="single" w:sz="4" w:space="0" w:color="000000"/>
              <w:left w:val="single" w:sz="4" w:space="0" w:color="000000"/>
              <w:bottom w:val="single" w:sz="4" w:space="0" w:color="000000"/>
              <w:right w:val="single" w:sz="4" w:space="0" w:color="000000"/>
            </w:tcBorders>
          </w:tcPr>
          <w:p w14:paraId="63AE7CC6" w14:textId="77777777" w:rsidR="00191875" w:rsidRDefault="00191875" w:rsidP="007739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1287" w:type="dxa"/>
            <w:vMerge/>
            <w:tcBorders>
              <w:left w:val="single" w:sz="4" w:space="0" w:color="000000"/>
              <w:right w:val="single" w:sz="4" w:space="0" w:color="000000"/>
            </w:tcBorders>
          </w:tcPr>
          <w:p w14:paraId="37F59212" w14:textId="77777777" w:rsidR="00191875" w:rsidRDefault="00191875" w:rsidP="00773914">
            <w:pPr>
              <w:shd w:val="clear" w:color="auto" w:fill="FFFFFF"/>
              <w:spacing w:after="60" w:line="240" w:lineRule="auto"/>
              <w:rPr>
                <w:rFonts w:ascii="Times New Roman" w:eastAsia="Times New Roman" w:hAnsi="Times New Roman" w:cs="Times New Roman"/>
                <w:sz w:val="24"/>
                <w:szCs w:val="24"/>
                <w:lang w:eastAsia="ru-RU"/>
              </w:rPr>
            </w:pPr>
          </w:p>
        </w:tc>
        <w:tc>
          <w:tcPr>
            <w:tcW w:w="4950" w:type="dxa"/>
            <w:tcBorders>
              <w:top w:val="single" w:sz="4" w:space="0" w:color="000000"/>
              <w:left w:val="single" w:sz="4" w:space="0" w:color="000000"/>
              <w:bottom w:val="single" w:sz="4" w:space="0" w:color="000000"/>
              <w:right w:val="single" w:sz="4" w:space="0" w:color="000000"/>
            </w:tcBorders>
          </w:tcPr>
          <w:p w14:paraId="62F183B8" w14:textId="77777777" w:rsidR="00191875" w:rsidRDefault="00191875" w:rsidP="00773914">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Манометр 1/2 (Демонтаж/монтаж)</w:t>
            </w:r>
          </w:p>
        </w:tc>
        <w:tc>
          <w:tcPr>
            <w:tcW w:w="1185" w:type="dxa"/>
            <w:tcBorders>
              <w:top w:val="single" w:sz="4" w:space="0" w:color="000000"/>
              <w:left w:val="single" w:sz="4" w:space="0" w:color="000000"/>
              <w:bottom w:val="single" w:sz="4" w:space="0" w:color="000000"/>
              <w:right w:val="single" w:sz="4" w:space="0" w:color="000000"/>
            </w:tcBorders>
          </w:tcPr>
          <w:p w14:paraId="6657191C" w14:textId="77777777" w:rsidR="00191875" w:rsidRDefault="00191875" w:rsidP="007739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1473" w:type="dxa"/>
            <w:tcBorders>
              <w:top w:val="single" w:sz="4" w:space="0" w:color="000000"/>
              <w:left w:val="single" w:sz="4" w:space="0" w:color="000000"/>
              <w:bottom w:val="single" w:sz="4" w:space="0" w:color="000000"/>
              <w:right w:val="single" w:sz="4" w:space="0" w:color="000000"/>
            </w:tcBorders>
          </w:tcPr>
          <w:p w14:paraId="366B3D43" w14:textId="77777777" w:rsidR="00191875" w:rsidRDefault="00191875" w:rsidP="007739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r>
      <w:tr w:rsidR="00191875" w14:paraId="667F77A9" w14:textId="77777777" w:rsidTr="00773914">
        <w:trPr>
          <w:trHeight w:val="70"/>
        </w:trPr>
        <w:tc>
          <w:tcPr>
            <w:tcW w:w="615" w:type="dxa"/>
            <w:tcBorders>
              <w:top w:val="single" w:sz="4" w:space="0" w:color="000000"/>
              <w:left w:val="single" w:sz="4" w:space="0" w:color="000000"/>
              <w:bottom w:val="single" w:sz="4" w:space="0" w:color="000000"/>
              <w:right w:val="single" w:sz="4" w:space="0" w:color="000000"/>
            </w:tcBorders>
          </w:tcPr>
          <w:p w14:paraId="3D3FA003" w14:textId="77777777" w:rsidR="00191875" w:rsidRDefault="00191875" w:rsidP="007739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1287" w:type="dxa"/>
            <w:vMerge/>
            <w:tcBorders>
              <w:left w:val="single" w:sz="4" w:space="0" w:color="000000"/>
              <w:right w:val="single" w:sz="4" w:space="0" w:color="000000"/>
            </w:tcBorders>
          </w:tcPr>
          <w:p w14:paraId="4CEA551A" w14:textId="77777777" w:rsidR="00191875" w:rsidRDefault="00191875" w:rsidP="00773914">
            <w:pPr>
              <w:shd w:val="clear" w:color="auto" w:fill="FFFFFF"/>
              <w:spacing w:after="60" w:line="240" w:lineRule="auto"/>
              <w:rPr>
                <w:rFonts w:ascii="Times New Roman" w:eastAsia="Times New Roman" w:hAnsi="Times New Roman" w:cs="Times New Roman"/>
                <w:sz w:val="24"/>
                <w:szCs w:val="24"/>
                <w:lang w:eastAsia="ru-RU"/>
              </w:rPr>
            </w:pPr>
          </w:p>
        </w:tc>
        <w:tc>
          <w:tcPr>
            <w:tcW w:w="4950" w:type="dxa"/>
            <w:tcBorders>
              <w:top w:val="single" w:sz="4" w:space="0" w:color="000000"/>
              <w:left w:val="single" w:sz="4" w:space="0" w:color="000000"/>
              <w:bottom w:val="single" w:sz="4" w:space="0" w:color="000000"/>
              <w:right w:val="single" w:sz="4" w:space="0" w:color="000000"/>
            </w:tcBorders>
          </w:tcPr>
          <w:p w14:paraId="54CFA142" w14:textId="77777777" w:rsidR="00191875" w:rsidRDefault="00191875" w:rsidP="00773914">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Промывка системы отопления теплового узла</w:t>
            </w:r>
          </w:p>
        </w:tc>
        <w:tc>
          <w:tcPr>
            <w:tcW w:w="1185" w:type="dxa"/>
            <w:tcBorders>
              <w:top w:val="single" w:sz="4" w:space="0" w:color="000000"/>
              <w:left w:val="single" w:sz="4" w:space="0" w:color="000000"/>
              <w:bottom w:val="single" w:sz="4" w:space="0" w:color="000000"/>
              <w:right w:val="single" w:sz="4" w:space="0" w:color="000000"/>
            </w:tcBorders>
          </w:tcPr>
          <w:p w14:paraId="3C6A4083" w14:textId="77777777" w:rsidR="00191875" w:rsidRDefault="00191875" w:rsidP="007739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1473" w:type="dxa"/>
            <w:tcBorders>
              <w:top w:val="single" w:sz="4" w:space="0" w:color="000000"/>
              <w:left w:val="single" w:sz="4" w:space="0" w:color="000000"/>
              <w:bottom w:val="single" w:sz="4" w:space="0" w:color="000000"/>
              <w:right w:val="single" w:sz="4" w:space="0" w:color="000000"/>
            </w:tcBorders>
          </w:tcPr>
          <w:p w14:paraId="5339ABC5" w14:textId="77777777" w:rsidR="00191875" w:rsidRDefault="00191875" w:rsidP="007739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191875" w14:paraId="0F29CACD" w14:textId="77777777" w:rsidTr="00773914">
        <w:trPr>
          <w:trHeight w:val="70"/>
        </w:trPr>
        <w:tc>
          <w:tcPr>
            <w:tcW w:w="615" w:type="dxa"/>
            <w:tcBorders>
              <w:top w:val="single" w:sz="4" w:space="0" w:color="000000"/>
              <w:left w:val="single" w:sz="4" w:space="0" w:color="000000"/>
              <w:bottom w:val="single" w:sz="4" w:space="0" w:color="000000"/>
              <w:right w:val="single" w:sz="4" w:space="0" w:color="000000"/>
            </w:tcBorders>
          </w:tcPr>
          <w:p w14:paraId="431E7918" w14:textId="77777777" w:rsidR="00191875" w:rsidRDefault="00191875" w:rsidP="007739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1287" w:type="dxa"/>
            <w:vMerge/>
            <w:tcBorders>
              <w:left w:val="single" w:sz="4" w:space="0" w:color="000000"/>
              <w:bottom w:val="single" w:sz="4" w:space="0" w:color="000000"/>
              <w:right w:val="single" w:sz="4" w:space="0" w:color="000000"/>
            </w:tcBorders>
          </w:tcPr>
          <w:p w14:paraId="03185A60" w14:textId="77777777" w:rsidR="00191875" w:rsidRDefault="00191875" w:rsidP="00773914">
            <w:pPr>
              <w:shd w:val="clear" w:color="auto" w:fill="FFFFFF"/>
              <w:spacing w:after="60" w:line="240" w:lineRule="auto"/>
              <w:rPr>
                <w:rFonts w:ascii="Times New Roman" w:eastAsia="Times New Roman" w:hAnsi="Times New Roman" w:cs="Times New Roman"/>
                <w:sz w:val="24"/>
                <w:szCs w:val="24"/>
                <w:lang w:eastAsia="ru-RU"/>
              </w:rPr>
            </w:pPr>
          </w:p>
        </w:tc>
        <w:tc>
          <w:tcPr>
            <w:tcW w:w="4950" w:type="dxa"/>
            <w:tcBorders>
              <w:top w:val="single" w:sz="4" w:space="0" w:color="000000"/>
              <w:left w:val="single" w:sz="4" w:space="0" w:color="000000"/>
              <w:bottom w:val="single" w:sz="4" w:space="0" w:color="000000"/>
              <w:right w:val="single" w:sz="4" w:space="0" w:color="000000"/>
            </w:tcBorders>
          </w:tcPr>
          <w:p w14:paraId="584FC162" w14:textId="77777777" w:rsidR="00191875" w:rsidRDefault="00191875" w:rsidP="00773914">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Ремонт камеры (кладка кирпичная)</w:t>
            </w:r>
          </w:p>
        </w:tc>
        <w:tc>
          <w:tcPr>
            <w:tcW w:w="1185" w:type="dxa"/>
            <w:tcBorders>
              <w:top w:val="single" w:sz="4" w:space="0" w:color="000000"/>
              <w:left w:val="single" w:sz="4" w:space="0" w:color="000000"/>
              <w:bottom w:val="single" w:sz="4" w:space="0" w:color="000000"/>
              <w:right w:val="single" w:sz="4" w:space="0" w:color="000000"/>
            </w:tcBorders>
          </w:tcPr>
          <w:p w14:paraId="06BAA267" w14:textId="77777777" w:rsidR="00191875" w:rsidRDefault="00191875" w:rsidP="007739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м3</w:t>
            </w:r>
          </w:p>
        </w:tc>
        <w:tc>
          <w:tcPr>
            <w:tcW w:w="1473" w:type="dxa"/>
            <w:tcBorders>
              <w:top w:val="single" w:sz="4" w:space="0" w:color="000000"/>
              <w:left w:val="single" w:sz="4" w:space="0" w:color="000000"/>
              <w:bottom w:val="single" w:sz="4" w:space="0" w:color="000000"/>
              <w:right w:val="single" w:sz="4" w:space="0" w:color="000000"/>
            </w:tcBorders>
          </w:tcPr>
          <w:p w14:paraId="40F4ECB6" w14:textId="77777777" w:rsidR="00191875" w:rsidRDefault="00191875" w:rsidP="007739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bl>
    <w:p w14:paraId="5155D54A" w14:textId="77777777" w:rsidR="00191875" w:rsidRDefault="00191875" w:rsidP="00191875">
      <w:pPr>
        <w:rPr>
          <w:rFonts w:ascii="Times New Roman" w:hAnsi="Times New Roman" w:cs="Times New Roman"/>
          <w:sz w:val="24"/>
          <w:szCs w:val="24"/>
        </w:rPr>
      </w:pPr>
    </w:p>
    <w:p w14:paraId="64E46846" w14:textId="77777777" w:rsidR="00191875" w:rsidRDefault="00191875" w:rsidP="00191875">
      <w:pPr>
        <w:widowControl w:val="0"/>
        <w:numPr>
          <w:ilvl w:val="0"/>
          <w:numId w:val="44"/>
        </w:numPr>
        <w:suppressAutoHyphens/>
        <w:spacing w:before="240" w:after="120" w:line="240" w:lineRule="auto"/>
        <w:ind w:left="357" w:hanging="357"/>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ТРЕБОВАНИЯ К ПОРЯДКУ ВЫПОЛНЕНИЯ РАБОТ</w:t>
      </w:r>
    </w:p>
    <w:p w14:paraId="298130F4" w14:textId="77777777" w:rsidR="00191875" w:rsidRDefault="00191875" w:rsidP="00191875">
      <w:pPr>
        <w:numPr>
          <w:ilvl w:val="0"/>
          <w:numId w:val="42"/>
        </w:numPr>
        <w:suppressAutoHyphens/>
        <w:spacing w:before="120" w:after="0" w:line="240" w:lineRule="auto"/>
        <w:ind w:left="1418" w:hanging="425"/>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Требования к качеству Работ</w:t>
      </w:r>
    </w:p>
    <w:p w14:paraId="5C3FCD37" w14:textId="77777777" w:rsidR="00191875" w:rsidRDefault="00191875" w:rsidP="00191875">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Качество выполняемых Работ должно соответствовать требованиям следующих нормативных документов;</w:t>
      </w:r>
    </w:p>
    <w:p w14:paraId="16B0A940" w14:textId="77777777" w:rsidR="00191875" w:rsidRDefault="00191875" w:rsidP="00191875">
      <w:pPr>
        <w:tabs>
          <w:tab w:val="left" w:pos="5578"/>
        </w:tab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Градостроительный кодекс Российской Федерации от 29.12.2004 </w:t>
      </w:r>
      <w:r>
        <w:rPr>
          <w:rFonts w:ascii="Times New Roman" w:eastAsia="Times New Roman" w:hAnsi="Times New Roman" w:cs="Times New Roman"/>
          <w:sz w:val="28"/>
          <w:szCs w:val="28"/>
          <w:lang w:eastAsia="ru-RU"/>
        </w:rPr>
        <w:br/>
        <w:t>№ 190-ФЗ;</w:t>
      </w:r>
    </w:p>
    <w:p w14:paraId="1259AFCE" w14:textId="77777777" w:rsidR="00191875" w:rsidRDefault="00191875" w:rsidP="00191875">
      <w:pPr>
        <w:tabs>
          <w:tab w:val="left" w:pos="5578"/>
        </w:tab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Федеральный закон от 22.07.2008 № 123-ФЗ «Технический регламент о требованиях пожарной безопасности»;</w:t>
      </w:r>
    </w:p>
    <w:p w14:paraId="15BA241E" w14:textId="77777777" w:rsidR="00191875" w:rsidRDefault="00191875" w:rsidP="00191875">
      <w:pPr>
        <w:tabs>
          <w:tab w:val="left" w:pos="5578"/>
        </w:tab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Федеральный закон от 17.07.1999 №176-ФЗ «О почтовой связи»;</w:t>
      </w:r>
    </w:p>
    <w:p w14:paraId="210841CE" w14:textId="77777777" w:rsidR="00191875" w:rsidRDefault="00191875" w:rsidP="00191875">
      <w:pPr>
        <w:tabs>
          <w:tab w:val="left" w:pos="5578"/>
        </w:tab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Федеральный закон от 30.12.2009 № 384-ФЗ «Технический регламент о безопасности зданий и сооружений»;</w:t>
      </w:r>
    </w:p>
    <w:p w14:paraId="54D14A6F" w14:textId="77777777" w:rsidR="00191875" w:rsidRDefault="00191875" w:rsidP="00191875">
      <w:pPr>
        <w:overflowPunct w:val="0"/>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ГОСТ 12.3.002-2014 «Межгосударственный стандарт. Система стандартов безопасности труда. Процессы производственные. Общие требования безопасности»;</w:t>
      </w:r>
    </w:p>
    <w:p w14:paraId="7C2172EA" w14:textId="77777777" w:rsidR="00191875" w:rsidRDefault="00191875" w:rsidP="00191875">
      <w:pPr>
        <w:overflowPunct w:val="0"/>
        <w:spacing w:after="0" w:line="240" w:lineRule="auto"/>
        <w:ind w:firstLine="709"/>
        <w:jc w:val="both"/>
        <w:rPr>
          <w:rFonts w:ascii="Times New Roman" w:eastAsia="Times New Roman" w:hAnsi="Times New Roman" w:cs="Times New Roman"/>
          <w:color w:val="000000"/>
          <w:sz w:val="28"/>
          <w:szCs w:val="28"/>
        </w:rPr>
      </w:pPr>
      <w:bookmarkStart w:id="57" w:name="_Hlk200013303"/>
      <w:r>
        <w:rPr>
          <w:rFonts w:ascii="Times New Roman" w:eastAsia="Times New Roman" w:hAnsi="Times New Roman" w:cs="Times New Roman"/>
          <w:color w:val="000000"/>
          <w:sz w:val="28"/>
          <w:szCs w:val="28"/>
        </w:rPr>
        <w:t>– ГОСТ</w:t>
      </w:r>
      <w:bookmarkEnd w:id="57"/>
      <w:r>
        <w:rPr>
          <w:rFonts w:ascii="Times New Roman" w:eastAsia="Times New Roman" w:hAnsi="Times New Roman" w:cs="Times New Roman"/>
          <w:color w:val="000000"/>
          <w:sz w:val="28"/>
          <w:szCs w:val="28"/>
        </w:rPr>
        <w:t xml:space="preserve"> 22270-2018 «Межгосударственный стандарт. Системы отопления, вентиляции и кондиционирования»</w:t>
      </w:r>
    </w:p>
    <w:p w14:paraId="2A427F1C" w14:textId="77777777" w:rsidR="00191875" w:rsidRDefault="00191875" w:rsidP="00191875">
      <w:pPr>
        <w:overflowPunct w:val="0"/>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 – </w:t>
      </w:r>
      <w:r>
        <w:rPr>
          <w:sz w:val="28"/>
          <w:szCs w:val="28"/>
        </w:rPr>
        <w:t>СП 60.13330.2020</w:t>
      </w:r>
      <w:r>
        <w:rPr>
          <w:b/>
          <w:bCs/>
          <w:sz w:val="28"/>
          <w:szCs w:val="28"/>
        </w:rPr>
        <w:t xml:space="preserve"> </w:t>
      </w:r>
      <w:r>
        <w:rPr>
          <w:rFonts w:ascii="Times New Roman" w:eastAsia="Times New Roman" w:hAnsi="Times New Roman" w:cs="Times New Roman"/>
          <w:color w:val="000000"/>
          <w:sz w:val="28"/>
          <w:szCs w:val="28"/>
        </w:rPr>
        <w:t>«СНиП 41-01-2003 Отопление, вентиляция и кондиционирование воздуха»;</w:t>
      </w:r>
    </w:p>
    <w:p w14:paraId="541311A3" w14:textId="77777777" w:rsidR="00191875" w:rsidRDefault="00191875" w:rsidP="00191875">
      <w:pPr>
        <w:tabs>
          <w:tab w:val="left" w:pos="709"/>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ГОСТ Р 59637-2021 «Методы контроля качества огнезащитных работ при монтаже (нанесении), техническом обслуживании и ремонте.</w:t>
      </w:r>
    </w:p>
    <w:p w14:paraId="7A988A74" w14:textId="77777777" w:rsidR="00191875" w:rsidRDefault="00191875" w:rsidP="00191875">
      <w:pPr>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sz w:val="28"/>
          <w:szCs w:val="28"/>
        </w:rPr>
        <w:t>– </w:t>
      </w:r>
      <w:r>
        <w:rPr>
          <w:rFonts w:ascii="Times New Roman" w:eastAsia="Calibri" w:hAnsi="Times New Roman" w:cs="Times New Roman"/>
          <w:bCs/>
          <w:color w:val="2D2D2D"/>
          <w:spacing w:val="2"/>
          <w:sz w:val="28"/>
          <w:szCs w:val="28"/>
          <w:shd w:val="clear" w:color="auto" w:fill="FFFFFF"/>
        </w:rPr>
        <w:t xml:space="preserve">СП 49.13330.2010 </w:t>
      </w:r>
      <w:r>
        <w:rPr>
          <w:rFonts w:ascii="Times New Roman" w:eastAsia="Times New Roman" w:hAnsi="Times New Roman" w:cs="Times New Roman"/>
          <w:bCs/>
          <w:sz w:val="28"/>
          <w:szCs w:val="28"/>
        </w:rPr>
        <w:t>«Безопасность труда в строительстве. Часть 1. Общие требования»;</w:t>
      </w:r>
    </w:p>
    <w:p w14:paraId="49048817" w14:textId="77777777" w:rsidR="00191875" w:rsidRDefault="00191875" w:rsidP="00191875">
      <w:pPr>
        <w:spacing w:after="0" w:line="240" w:lineRule="auto"/>
        <w:ind w:firstLine="709"/>
        <w:jc w:val="both"/>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 СП 68.13330.2017 Приемка в эксплуатацию законченных строительством объектов. Основные положения. Актуализированная редакция СНиП 3.01.04-87 С Изменением №1 от 11.06.2020 г.;</w:t>
      </w:r>
    </w:p>
    <w:p w14:paraId="4DE5AF40" w14:textId="77777777" w:rsidR="00191875" w:rsidRDefault="00191875" w:rsidP="00191875">
      <w:pPr>
        <w:shd w:val="clear" w:color="auto" w:fill="FFFFFF"/>
        <w:spacing w:after="0" w:line="240" w:lineRule="auto"/>
        <w:ind w:firstLine="709"/>
        <w:jc w:val="both"/>
        <w:textAlignment w:val="baseline"/>
        <w:outlineLvl w:val="0"/>
        <w:rPr>
          <w:rFonts w:ascii="Times New Roman" w:eastAsia="Calibri" w:hAnsi="Times New Roman" w:cs="Times New Roman"/>
          <w:color w:val="000000"/>
          <w:spacing w:val="2"/>
          <w:sz w:val="28"/>
          <w:szCs w:val="28"/>
          <w:shd w:val="clear" w:color="auto" w:fill="FFFFFF"/>
        </w:rPr>
      </w:pPr>
      <w:r>
        <w:rPr>
          <w:rFonts w:ascii="Times New Roman" w:eastAsia="Times New Roman" w:hAnsi="Times New Roman" w:cs="Times New Roman"/>
          <w:bCs/>
          <w:color w:val="000000"/>
          <w:spacing w:val="2"/>
          <w:kern w:val="2"/>
          <w:sz w:val="28"/>
          <w:szCs w:val="28"/>
        </w:rPr>
        <w:t xml:space="preserve">– Правила по охране труда в строительстве, </w:t>
      </w:r>
      <w:r>
        <w:rPr>
          <w:rFonts w:ascii="Times New Roman" w:eastAsia="Calibri" w:hAnsi="Times New Roman" w:cs="Times New Roman"/>
          <w:color w:val="000000"/>
          <w:spacing w:val="2"/>
          <w:sz w:val="28"/>
          <w:szCs w:val="28"/>
        </w:rPr>
        <w:t xml:space="preserve">утвержденные </w:t>
      </w:r>
      <w:r>
        <w:rPr>
          <w:rFonts w:ascii="Times New Roman" w:eastAsia="Calibri" w:hAnsi="Times New Roman" w:cs="Times New Roman"/>
          <w:sz w:val="28"/>
          <w:szCs w:val="28"/>
        </w:rPr>
        <w:t>Приказом Минтруда России от 11.12.2020 N 883н "Об утверждении Правил по охране труда при строительстве, реконструкции и ремонте"</w:t>
      </w:r>
      <w:r>
        <w:rPr>
          <w:rFonts w:ascii="Times New Roman" w:eastAsia="Calibri" w:hAnsi="Times New Roman" w:cs="Times New Roman"/>
          <w:color w:val="000000"/>
          <w:spacing w:val="2"/>
          <w:sz w:val="28"/>
          <w:szCs w:val="28"/>
          <w:shd w:val="clear" w:color="auto" w:fill="FFFFFF"/>
        </w:rPr>
        <w:t>.</w:t>
      </w:r>
    </w:p>
    <w:p w14:paraId="7F80FC5E" w14:textId="77777777" w:rsidR="00191875" w:rsidRDefault="00191875" w:rsidP="00191875">
      <w:pPr>
        <w:shd w:val="clear" w:color="auto" w:fill="FFFFFF"/>
        <w:spacing w:after="0" w:line="240" w:lineRule="auto"/>
        <w:ind w:firstLine="709"/>
        <w:jc w:val="both"/>
        <w:textAlignment w:val="baseline"/>
        <w:outlineLvl w:val="0"/>
        <w:rPr>
          <w:rFonts w:ascii="Times New Roman" w:eastAsia="Calibri" w:hAnsi="Times New Roman" w:cs="Times New Roman"/>
          <w:color w:val="000000"/>
          <w:spacing w:val="2"/>
          <w:sz w:val="28"/>
          <w:szCs w:val="28"/>
          <w:shd w:val="clear" w:color="auto" w:fill="FFFFFF"/>
        </w:rPr>
      </w:pPr>
    </w:p>
    <w:p w14:paraId="125EA55A" w14:textId="77777777" w:rsidR="00191875" w:rsidRDefault="00191875" w:rsidP="00191875">
      <w:pPr>
        <w:numPr>
          <w:ilvl w:val="0"/>
          <w:numId w:val="42"/>
        </w:numPr>
        <w:suppressAutoHyphens/>
        <w:spacing w:after="0" w:line="240" w:lineRule="auto"/>
        <w:ind w:left="3828" w:hanging="709"/>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Условия выполнения работ</w:t>
      </w:r>
    </w:p>
    <w:p w14:paraId="53FA2345" w14:textId="77777777" w:rsidR="00191875" w:rsidRDefault="00191875" w:rsidP="00191875">
      <w:pPr>
        <w:widowControl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6.2.1.</w:t>
      </w:r>
      <w:r>
        <w:rPr>
          <w:rFonts w:ascii="Times New Roman" w:eastAsia="Calibri" w:hAnsi="Times New Roman" w:cs="Times New Roman"/>
          <w:sz w:val="28"/>
          <w:szCs w:val="28"/>
        </w:rPr>
        <w:tab/>
        <w:t xml:space="preserve">Работы должны выполняться в рабочее время с 9:00 часов </w:t>
      </w:r>
      <w:r>
        <w:rPr>
          <w:rFonts w:ascii="Times New Roman" w:eastAsia="Calibri" w:hAnsi="Times New Roman" w:cs="Times New Roman"/>
          <w:sz w:val="28"/>
          <w:szCs w:val="28"/>
        </w:rPr>
        <w:br/>
        <w:t>до 18:00 часов в рабочие дни, кроме дней, официально объявленных праздничными.</w:t>
      </w:r>
    </w:p>
    <w:p w14:paraId="3E27E309" w14:textId="77777777" w:rsidR="00191875" w:rsidRDefault="00191875" w:rsidP="00191875">
      <w:pPr>
        <w:widowControl w:val="0"/>
        <w:spacing w:after="0" w:line="240" w:lineRule="auto"/>
        <w:ind w:firstLine="720"/>
        <w:jc w:val="both"/>
        <w:rPr>
          <w:rFonts w:ascii="Times New Roman" w:eastAsia="Times New Roman" w:hAnsi="Times New Roman" w:cs="Arial"/>
          <w:sz w:val="28"/>
          <w:szCs w:val="28"/>
          <w:lang w:eastAsia="ru-RU"/>
        </w:rPr>
      </w:pPr>
      <w:r>
        <w:rPr>
          <w:rFonts w:ascii="Times New Roman" w:eastAsia="Times New Roman" w:hAnsi="Times New Roman" w:cs="Arial"/>
          <w:sz w:val="28"/>
          <w:szCs w:val="28"/>
          <w:lang w:eastAsia="ru-RU"/>
        </w:rPr>
        <w:t>6.2.2.</w:t>
      </w:r>
      <w:r>
        <w:rPr>
          <w:rFonts w:ascii="Times New Roman" w:eastAsia="Times New Roman" w:hAnsi="Times New Roman" w:cs="Arial"/>
          <w:sz w:val="28"/>
          <w:szCs w:val="28"/>
          <w:lang w:eastAsia="ru-RU"/>
        </w:rPr>
        <w:tab/>
        <w:t>Работники Подрядчика могут быть допущены к работе на Объекте</w:t>
      </w:r>
    </w:p>
    <w:p w14:paraId="1B3DA95D" w14:textId="77777777" w:rsidR="00191875" w:rsidRDefault="00191875" w:rsidP="00191875">
      <w:pPr>
        <w:widowControl w:val="0"/>
        <w:spacing w:after="0" w:line="240" w:lineRule="auto"/>
        <w:jc w:val="both"/>
        <w:rPr>
          <w:rFonts w:ascii="Times New Roman" w:eastAsia="Times New Roman" w:hAnsi="Times New Roman" w:cs="Arial"/>
          <w:sz w:val="28"/>
          <w:szCs w:val="28"/>
          <w:lang w:eastAsia="ru-RU"/>
        </w:rPr>
      </w:pPr>
      <w:r>
        <w:rPr>
          <w:rFonts w:ascii="Times New Roman" w:eastAsia="Times New Roman" w:hAnsi="Times New Roman" w:cs="Arial"/>
          <w:sz w:val="28"/>
          <w:szCs w:val="28"/>
          <w:lang w:eastAsia="ru-RU"/>
        </w:rPr>
        <w:t xml:space="preserve">только после прохождения инструктажа по охране труда и технике безопасности. </w:t>
      </w:r>
    </w:p>
    <w:p w14:paraId="27970724" w14:textId="77777777" w:rsidR="00191875" w:rsidRDefault="00191875" w:rsidP="00191875">
      <w:pPr>
        <w:widowControl w:val="0"/>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Охрана труда рабочих должна обеспечиваться выдачей необходимых средств индивидуальной защиты, выполнением мероприятий по коллективной защите рабочих. Рабочие места должны быть освещены в темное время суток. При производстве Работ Подрядчиком должны использоваться оборудование, машины и механизмы, допущенные к применению органами государственного надзора.</w:t>
      </w:r>
    </w:p>
    <w:p w14:paraId="67F9A5F3" w14:textId="77777777" w:rsidR="00191875" w:rsidRDefault="00191875" w:rsidP="00191875">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Подрядчик приказом назначает ответственное лицо за проведение Работ и соблюдение правил по охране труда и техники безопасности на Объекте Заказчика. Копия приказа представляется Заказчику до начала выполнения Работ.</w:t>
      </w:r>
    </w:p>
    <w:p w14:paraId="6F604C1E" w14:textId="77777777" w:rsidR="00191875" w:rsidRDefault="00191875" w:rsidP="00191875">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Ответственность за пожарную безопасность на Объекте в местах проведения Работ несет персонально руководитель Подрядчика или лицо его заменяющее. Подрядчик несет ответственность за своевременное выполнение противопожарных мероприятий.</w:t>
      </w:r>
    </w:p>
    <w:p w14:paraId="5C5509DE" w14:textId="77777777" w:rsidR="00191875" w:rsidRDefault="00191875" w:rsidP="00191875">
      <w:pPr>
        <w:widowControl w:val="0"/>
        <w:spacing w:after="0" w:line="240" w:lineRule="auto"/>
        <w:ind w:firstLine="720"/>
        <w:jc w:val="both"/>
        <w:rPr>
          <w:rFonts w:ascii="Times New Roman" w:eastAsia="Times New Roman" w:hAnsi="Times New Roman" w:cs="Arial"/>
          <w:sz w:val="28"/>
          <w:szCs w:val="28"/>
          <w:lang w:eastAsia="ru-RU"/>
        </w:rPr>
      </w:pPr>
      <w:r>
        <w:rPr>
          <w:rFonts w:ascii="Times New Roman" w:eastAsia="Times New Roman" w:hAnsi="Times New Roman" w:cs="Arial"/>
          <w:sz w:val="28"/>
          <w:szCs w:val="28"/>
          <w:lang w:eastAsia="ru-RU"/>
        </w:rPr>
        <w:t>6.2.3.</w:t>
      </w:r>
      <w:r>
        <w:rPr>
          <w:rFonts w:ascii="Times New Roman" w:eastAsia="Times New Roman" w:hAnsi="Times New Roman" w:cs="Arial"/>
          <w:sz w:val="28"/>
          <w:szCs w:val="28"/>
          <w:lang w:eastAsia="ru-RU"/>
        </w:rPr>
        <w:tab/>
        <w:t xml:space="preserve">Для выполнения Работ Подрядчик вправе привлекать третьих лиц </w:t>
      </w:r>
      <w:r>
        <w:rPr>
          <w:rFonts w:ascii="Times New Roman" w:eastAsia="Times New Roman" w:hAnsi="Times New Roman" w:cs="Arial"/>
          <w:color w:val="000000"/>
          <w:sz w:val="28"/>
          <w:szCs w:val="28"/>
          <w:lang w:eastAsia="ru-RU"/>
        </w:rPr>
        <w:t xml:space="preserve">(субподрядные организации). В этом </w:t>
      </w:r>
      <w:r>
        <w:rPr>
          <w:rFonts w:ascii="Times New Roman" w:eastAsia="Times New Roman" w:hAnsi="Times New Roman" w:cs="Arial"/>
          <w:sz w:val="28"/>
          <w:szCs w:val="28"/>
          <w:lang w:eastAsia="ru-RU"/>
        </w:rPr>
        <w:t xml:space="preserve">случае Подрядчик несет перед Заказчиком ответственность за последствия неисполнения или ненадлежащего исполнения обязательств третьими лицами. Генеральный подрядчик (он же Подрядчик) обязан письменно информировать Заказчика о заключении договоров с субподрядными организациями по мере заключения таких договоров. </w:t>
      </w:r>
    </w:p>
    <w:p w14:paraId="456863F0" w14:textId="77777777" w:rsidR="00191875" w:rsidRDefault="00191875" w:rsidP="00191875">
      <w:pPr>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Подрядчик обязан выполнять требования миграционного и трудового законодательства Российской Федерации, в том числе не привлекать </w:t>
      </w:r>
      <w:r>
        <w:rPr>
          <w:rFonts w:ascii="Times New Roman" w:eastAsia="Calibri" w:hAnsi="Times New Roman" w:cs="Times New Roman"/>
          <w:sz w:val="28"/>
          <w:szCs w:val="28"/>
        </w:rPr>
        <w:br/>
        <w:t>и не допускать привлечения субподрядными организациями иностранных рабочих без соответствующей регистрации и без разрешения на привлечение иностранной рабочей силы, когда такие обязанности установлены действующим законодательством Российской Федерации. До начала выполнения Работ Подрядчик обязан предоставить Заказчику список сотрудников, привлеченных к выполнению Работ на Объекте, с указанием фамилии, имени и отчества (при наличии).</w:t>
      </w:r>
    </w:p>
    <w:p w14:paraId="50CEC34E" w14:textId="77777777" w:rsidR="00191875" w:rsidRDefault="00191875" w:rsidP="00191875">
      <w:pPr>
        <w:widowControl w:val="0"/>
        <w:spacing w:after="0" w:line="240" w:lineRule="auto"/>
        <w:ind w:firstLine="720"/>
        <w:jc w:val="both"/>
        <w:rPr>
          <w:rFonts w:ascii="Times New Roman" w:eastAsia="Times New Roman" w:hAnsi="Times New Roman" w:cs="Arial"/>
          <w:sz w:val="28"/>
          <w:szCs w:val="28"/>
          <w:lang w:eastAsia="ru-RU"/>
        </w:rPr>
      </w:pPr>
      <w:r>
        <w:rPr>
          <w:rFonts w:ascii="Times New Roman" w:eastAsia="BatangChe" w:hAnsi="Times New Roman" w:cs="Arial"/>
          <w:sz w:val="28"/>
          <w:szCs w:val="28"/>
          <w:lang w:eastAsia="ru-RU"/>
        </w:rPr>
        <w:t>6.2.4.</w:t>
      </w:r>
      <w:r>
        <w:rPr>
          <w:rFonts w:ascii="Times New Roman" w:eastAsia="BatangChe" w:hAnsi="Times New Roman" w:cs="Arial"/>
          <w:sz w:val="28"/>
          <w:szCs w:val="28"/>
          <w:lang w:eastAsia="ru-RU"/>
        </w:rPr>
        <w:tab/>
        <w:t>Товары, материалы и оборудование, используемые при проведении Работ должны быть новыми (не бывшими в употреблении, ремонте, невосстановленными, у которых не была осуществлена замена составных частей, не были восстановлены потребительские свойства),</w:t>
      </w:r>
      <w:r>
        <w:rPr>
          <w:rFonts w:ascii="Times New Roman" w:eastAsia="BatangChe" w:hAnsi="Times New Roman" w:cs="Arial"/>
          <w:bCs/>
          <w:sz w:val="28"/>
          <w:szCs w:val="28"/>
          <w:lang w:eastAsia="ru-RU"/>
        </w:rPr>
        <w:t xml:space="preserve"> обеспечивающими высокую надежность, энергосбережение, минимальные затраты на обслуживание и ремонт. </w:t>
      </w:r>
      <w:r>
        <w:rPr>
          <w:rFonts w:ascii="Times New Roman" w:eastAsia="Times New Roman" w:hAnsi="Times New Roman" w:cs="Arial"/>
          <w:sz w:val="28"/>
          <w:szCs w:val="28"/>
          <w:lang w:eastAsia="ru-RU"/>
        </w:rPr>
        <w:t>Все используемые для ремонта материалы должны иметь соответствующие сертификаты, декларации соответствия, технические паспорта, удостоверяющие их качество. Подрядчик несет ответственность за соответствие используемых материалов, изделий, оборудования требованиям о сертификации, требованиям государственных стандартов.</w:t>
      </w:r>
    </w:p>
    <w:p w14:paraId="27276E5D" w14:textId="77777777" w:rsidR="00191875" w:rsidRDefault="00191875" w:rsidP="00191875">
      <w:pPr>
        <w:widowControl w:val="0"/>
        <w:spacing w:after="0" w:line="240" w:lineRule="auto"/>
        <w:ind w:firstLine="720"/>
        <w:jc w:val="both"/>
        <w:rPr>
          <w:rFonts w:ascii="Times New Roman" w:eastAsia="Times New Roman" w:hAnsi="Times New Roman" w:cs="Arial"/>
          <w:sz w:val="28"/>
          <w:szCs w:val="28"/>
          <w:lang w:eastAsia="ru-RU"/>
        </w:rPr>
      </w:pPr>
      <w:r>
        <w:rPr>
          <w:rFonts w:ascii="Times New Roman" w:eastAsia="Times New Roman" w:hAnsi="Times New Roman" w:cs="Arial"/>
          <w:sz w:val="28"/>
          <w:szCs w:val="28"/>
          <w:lang w:eastAsia="ru-RU"/>
        </w:rPr>
        <w:t>6.2.5.</w:t>
      </w:r>
      <w:r>
        <w:rPr>
          <w:rFonts w:ascii="Times New Roman" w:eastAsia="Times New Roman" w:hAnsi="Times New Roman" w:cs="Arial"/>
          <w:sz w:val="28"/>
          <w:szCs w:val="28"/>
          <w:lang w:eastAsia="ru-RU"/>
        </w:rPr>
        <w:tab/>
        <w:t xml:space="preserve">Работы должны выполняться в соответствии с требованиями энергетической эффективности в отношении материалов, оборудования, используемых при ремонте здания, в том числе инженерных систем ресурсоснабжения, влияющих на энергетическую эффективность Объекта </w:t>
      </w:r>
      <w:r>
        <w:rPr>
          <w:rFonts w:ascii="Times New Roman" w:eastAsia="Times New Roman" w:hAnsi="Times New Roman" w:cs="Arial"/>
          <w:sz w:val="28"/>
          <w:szCs w:val="28"/>
          <w:lang w:eastAsia="ru-RU"/>
        </w:rPr>
        <w:br/>
        <w:t xml:space="preserve">(в соответствии с приказом Министерства экономического развития РФ </w:t>
      </w:r>
      <w:r>
        <w:rPr>
          <w:rFonts w:ascii="Times New Roman" w:eastAsia="Times New Roman" w:hAnsi="Times New Roman" w:cs="Arial"/>
          <w:sz w:val="28"/>
          <w:szCs w:val="28"/>
          <w:lang w:eastAsia="ru-RU"/>
        </w:rPr>
        <w:br/>
        <w:t>от 04.06.2010 № 229).</w:t>
      </w:r>
    </w:p>
    <w:p w14:paraId="2EC1B642" w14:textId="77777777" w:rsidR="00191875" w:rsidRDefault="00191875" w:rsidP="00191875">
      <w:pPr>
        <w:widowControl w:val="0"/>
        <w:spacing w:after="0" w:line="240" w:lineRule="auto"/>
        <w:ind w:firstLine="72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6.2.6.</w:t>
      </w:r>
      <w:r>
        <w:rPr>
          <w:rFonts w:ascii="Times New Roman" w:eastAsia="Times New Roman" w:hAnsi="Times New Roman" w:cs="Times New Roman"/>
          <w:color w:val="000000"/>
          <w:sz w:val="28"/>
          <w:szCs w:val="28"/>
          <w:lang w:eastAsia="ru-RU"/>
        </w:rPr>
        <w:tab/>
        <w:t xml:space="preserve">Подрядчик обязан обеспечить высокое качество Работ за счет привлечения квалифицированных рабочих, инженерно-технического персонала, имеющего право осуществлять трудовую деятельность </w:t>
      </w:r>
      <w:r>
        <w:rPr>
          <w:rFonts w:ascii="Times New Roman" w:eastAsia="Times New Roman" w:hAnsi="Times New Roman" w:cs="Times New Roman"/>
          <w:color w:val="000000"/>
          <w:sz w:val="28"/>
          <w:szCs w:val="28"/>
          <w:lang w:eastAsia="ru-RU"/>
        </w:rPr>
        <w:br/>
        <w:t xml:space="preserve">на территории Российской Федерации, с необходимыми допусками </w:t>
      </w:r>
      <w:r>
        <w:rPr>
          <w:rFonts w:ascii="Times New Roman" w:eastAsia="Times New Roman" w:hAnsi="Times New Roman" w:cs="Times New Roman"/>
          <w:color w:val="000000"/>
          <w:sz w:val="28"/>
          <w:szCs w:val="28"/>
          <w:lang w:eastAsia="ru-RU"/>
        </w:rPr>
        <w:br/>
        <w:t>и разрешениями на выполнение работ. Работы должны выполняться инструментами и оборудованием, отвечающим технологиям выполнения соответствующих видов работ.</w:t>
      </w:r>
    </w:p>
    <w:p w14:paraId="5879DEF6" w14:textId="77777777" w:rsidR="00191875" w:rsidRDefault="00191875" w:rsidP="00191875">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color w:val="000000"/>
          <w:sz w:val="28"/>
          <w:szCs w:val="28"/>
        </w:rPr>
        <w:t xml:space="preserve">В случае повреждения отделки помещений </w:t>
      </w:r>
      <w:r>
        <w:rPr>
          <w:rFonts w:ascii="Times New Roman" w:eastAsia="Calibri" w:hAnsi="Times New Roman" w:cs="Times New Roman"/>
          <w:sz w:val="28"/>
          <w:szCs w:val="28"/>
        </w:rPr>
        <w:t>или инженерных систем, произошедших по причине производимых Подрядчиком Работ – все Работы по восстановлению осуществляются силами и средствами Подрядчика.</w:t>
      </w:r>
    </w:p>
    <w:p w14:paraId="566B6D2A" w14:textId="77777777" w:rsidR="00191875" w:rsidRDefault="00191875" w:rsidP="00191875">
      <w:pPr>
        <w:widowControl w:val="0"/>
        <w:spacing w:after="0" w:line="240" w:lineRule="auto"/>
        <w:ind w:firstLine="720"/>
        <w:jc w:val="both"/>
        <w:rPr>
          <w:rFonts w:ascii="Times New Roman" w:eastAsia="Times New Roman" w:hAnsi="Times New Roman" w:cs="Arial"/>
          <w:color w:val="000000"/>
          <w:sz w:val="28"/>
          <w:szCs w:val="28"/>
          <w:lang w:eastAsia="ru-RU"/>
        </w:rPr>
      </w:pPr>
      <w:r>
        <w:rPr>
          <w:rFonts w:ascii="Times New Roman" w:eastAsia="Times New Roman" w:hAnsi="Times New Roman" w:cs="Arial"/>
          <w:sz w:val="28"/>
          <w:szCs w:val="28"/>
          <w:lang w:eastAsia="ru-RU"/>
        </w:rPr>
        <w:t>6.2.7.</w:t>
      </w:r>
      <w:r>
        <w:rPr>
          <w:rFonts w:ascii="Times New Roman" w:eastAsia="Times New Roman" w:hAnsi="Times New Roman" w:cs="Arial"/>
          <w:sz w:val="28"/>
          <w:szCs w:val="28"/>
          <w:lang w:eastAsia="ru-RU"/>
        </w:rPr>
        <w:tab/>
        <w:t>Для доставки материалов и оборудования Подрядчик обязан использовать существующие транспортные подъезды к Объекту. Складирование материалов, конструкций и оборудования необходимо осуществлять в соответствии с требованиями строительных норм и правил, стандартов или технических условий.</w:t>
      </w:r>
    </w:p>
    <w:p w14:paraId="7247D060" w14:textId="77777777" w:rsidR="00191875" w:rsidRDefault="00191875" w:rsidP="00191875">
      <w:pPr>
        <w:widowControl w:val="0"/>
        <w:spacing w:after="0" w:line="240" w:lineRule="auto"/>
        <w:ind w:firstLine="720"/>
        <w:jc w:val="both"/>
        <w:rPr>
          <w:rFonts w:ascii="Times New Roman" w:eastAsia="Times New Roman" w:hAnsi="Times New Roman" w:cs="Arial"/>
          <w:sz w:val="28"/>
          <w:szCs w:val="28"/>
          <w:lang w:eastAsia="ru-RU"/>
        </w:rPr>
      </w:pPr>
      <w:r>
        <w:rPr>
          <w:rFonts w:ascii="Times New Roman" w:eastAsia="Times New Roman" w:hAnsi="Times New Roman" w:cs="Arial"/>
          <w:sz w:val="28"/>
          <w:szCs w:val="28"/>
          <w:lang w:eastAsia="ru-RU"/>
        </w:rPr>
        <w:t>6.2.8.</w:t>
      </w:r>
      <w:r>
        <w:rPr>
          <w:rFonts w:ascii="Times New Roman" w:eastAsia="Times New Roman" w:hAnsi="Times New Roman" w:cs="Arial"/>
          <w:sz w:val="28"/>
          <w:szCs w:val="28"/>
          <w:lang w:eastAsia="ru-RU"/>
        </w:rPr>
        <w:tab/>
      </w:r>
      <w:r>
        <w:rPr>
          <w:rFonts w:ascii="Times New Roman" w:eastAsia="Times New Roman" w:hAnsi="Times New Roman" w:cs="Times New Roman"/>
          <w:sz w:val="28"/>
          <w:szCs w:val="28"/>
          <w:lang w:eastAsia="ru-RU"/>
        </w:rPr>
        <w:t xml:space="preserve">Подрядчик самостоятельно заключает договор на погрузку </w:t>
      </w:r>
      <w:r>
        <w:rPr>
          <w:rFonts w:ascii="Times New Roman" w:eastAsia="Times New Roman" w:hAnsi="Times New Roman" w:cs="Times New Roman"/>
          <w:sz w:val="28"/>
          <w:szCs w:val="28"/>
          <w:lang w:eastAsia="ru-RU"/>
        </w:rPr>
        <w:br/>
        <w:t xml:space="preserve">и вывоз строительного мусора с территории Объекта в соответствии </w:t>
      </w:r>
      <w:r>
        <w:rPr>
          <w:rFonts w:ascii="Times New Roman" w:eastAsia="Times New Roman" w:hAnsi="Times New Roman" w:cs="Times New Roman"/>
          <w:sz w:val="28"/>
          <w:szCs w:val="28"/>
          <w:lang w:eastAsia="ru-RU"/>
        </w:rPr>
        <w:br/>
        <w:t xml:space="preserve">с законодательством Российской Федерации. </w:t>
      </w:r>
      <w:r>
        <w:rPr>
          <w:rFonts w:ascii="Times New Roman" w:eastAsia="Times New Roman" w:hAnsi="Times New Roman" w:cs="Arial"/>
          <w:sz w:val="28"/>
          <w:szCs w:val="28"/>
          <w:lang w:eastAsia="ru-RU"/>
        </w:rPr>
        <w:t>Подрядчик обязан регулярно вывозить строительный мусор с Объекта по мере накопления.</w:t>
      </w:r>
    </w:p>
    <w:p w14:paraId="4811F733" w14:textId="77777777" w:rsidR="00191875" w:rsidRDefault="00191875" w:rsidP="00191875">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Подрядчику запрещается загромождать на Объекте эвакуационные пути и выходы, в том числе проходы, коридоры, тамбуры, лестничные площадки, марши лестниц, двери, эвакуационные люки, различными материалами, изделиями, оборудованием, производственными отходами, мусором </w:t>
      </w:r>
      <w:r>
        <w:rPr>
          <w:rFonts w:ascii="Times New Roman" w:eastAsia="Times New Roman" w:hAnsi="Times New Roman" w:cs="Times New Roman"/>
          <w:sz w:val="28"/>
          <w:szCs w:val="28"/>
          <w:lang w:eastAsia="ru-RU"/>
        </w:rPr>
        <w:br/>
        <w:t xml:space="preserve">и другими предметами. </w:t>
      </w:r>
    </w:p>
    <w:p w14:paraId="744530F9" w14:textId="77777777" w:rsidR="00191875" w:rsidRDefault="00191875" w:rsidP="00191875">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 окончании Работ Подрядчик производит уборку рабочей зоны, уборку и вывоз мусора, материалов, оборудования и другого имущества, принадлежащего Подрядчику.</w:t>
      </w:r>
    </w:p>
    <w:p w14:paraId="1D74AB4F" w14:textId="77777777" w:rsidR="00191875" w:rsidRDefault="00191875" w:rsidP="00191875">
      <w:pPr>
        <w:spacing w:after="0" w:line="240" w:lineRule="auto"/>
        <w:ind w:firstLine="709"/>
        <w:contextualSpacing/>
        <w:jc w:val="both"/>
        <w:rPr>
          <w:rFonts w:ascii="Times New Roman" w:eastAsia="Times New Roman" w:hAnsi="Times New Roman" w:cs="Times New Roman"/>
          <w:sz w:val="28"/>
          <w:szCs w:val="28"/>
          <w:lang w:eastAsia="ru-RU"/>
        </w:rPr>
      </w:pPr>
    </w:p>
    <w:p w14:paraId="1FDCAA14" w14:textId="77777777" w:rsidR="00191875" w:rsidRDefault="00191875" w:rsidP="00191875">
      <w:pPr>
        <w:numPr>
          <w:ilvl w:val="0"/>
          <w:numId w:val="42"/>
        </w:numPr>
        <w:suppressAutoHyphens/>
        <w:spacing w:after="0" w:line="240" w:lineRule="auto"/>
        <w:ind w:left="0"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Требования к безопасности</w:t>
      </w:r>
    </w:p>
    <w:p w14:paraId="6F757377" w14:textId="77777777" w:rsidR="00191875" w:rsidRDefault="00191875" w:rsidP="00191875">
      <w:pPr>
        <w:widowControl w:val="0"/>
        <w:numPr>
          <w:ilvl w:val="0"/>
          <w:numId w:val="43"/>
        </w:numPr>
        <w:suppressAutoHyphens/>
        <w:spacing w:after="0" w:line="240" w:lineRule="auto"/>
        <w:ind w:left="0" w:firstLine="14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 организации и проведении Работ Подрядчик обязан соблюдать требования нормативных правовых актов, государственных стандартов, санитарных норм и правил: </w:t>
      </w:r>
    </w:p>
    <w:p w14:paraId="07DB90E6" w14:textId="77777777" w:rsidR="00191875" w:rsidRDefault="00191875" w:rsidP="00191875">
      <w:pPr>
        <w:widowControl w:val="0"/>
        <w:tabs>
          <w:tab w:val="left" w:pos="1134"/>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Федеральный закон от 22.07.2008 № 123-ФЗ «Технический регламент о требованиях пожарной безопасности»;</w:t>
      </w:r>
    </w:p>
    <w:p w14:paraId="0D5273FE" w14:textId="77777777" w:rsidR="00191875" w:rsidRDefault="00191875" w:rsidP="00191875">
      <w:pPr>
        <w:widowControl w:val="0"/>
        <w:tabs>
          <w:tab w:val="left" w:pos="1134"/>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Федеральный закон от 30.12.2009 № 384-ФЗ «Технический регламент о безопасности зданий и сооружений»;</w:t>
      </w:r>
    </w:p>
    <w:p w14:paraId="2F387FBC" w14:textId="77777777" w:rsidR="00191875" w:rsidRDefault="00191875" w:rsidP="00191875">
      <w:pPr>
        <w:widowControl w:val="0"/>
        <w:tabs>
          <w:tab w:val="left" w:pos="1134"/>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ГОСТ 12.3.002-2014 «Система стандартов безопасности труда. Процессы производственные. Общие требования безопасности»;</w:t>
      </w:r>
    </w:p>
    <w:p w14:paraId="25892C6F" w14:textId="77777777" w:rsidR="00191875" w:rsidRDefault="00191875" w:rsidP="00191875">
      <w:pPr>
        <w:widowControl w:val="0"/>
        <w:tabs>
          <w:tab w:val="left" w:pos="1134"/>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Правила по охране труда в строительстве, утвержденные Приказом Минтруда России от 11.12.2020 N 883н "Об утверждении Правил по охране труда при строительстве, реконструкции и ремонте".</w:t>
      </w:r>
    </w:p>
    <w:p w14:paraId="1A7A6FB3" w14:textId="77777777" w:rsidR="00191875" w:rsidRDefault="00191875" w:rsidP="00191875">
      <w:pPr>
        <w:widowControl w:val="0"/>
        <w:tabs>
          <w:tab w:val="left" w:pos="1134"/>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СНиП 12-03-2001 «Безопасность труда в строительстве. Часть 1. Общие требования» (зарегистрирован Росстандартом в качестве СП 43.13330.2010);</w:t>
      </w:r>
    </w:p>
    <w:p w14:paraId="661BE38B" w14:textId="77777777" w:rsidR="00191875" w:rsidRDefault="00191875" w:rsidP="00191875">
      <w:pPr>
        <w:widowControl w:val="0"/>
        <w:tabs>
          <w:tab w:val="left" w:pos="1134"/>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СНиП 12-04-2002 «Безопасность труда в строительстве. Часть 2. Строительное производство»;</w:t>
      </w:r>
    </w:p>
    <w:p w14:paraId="56F52A34" w14:textId="77777777" w:rsidR="00191875" w:rsidRDefault="00191875" w:rsidP="00191875">
      <w:pPr>
        <w:widowControl w:val="0"/>
        <w:numPr>
          <w:ilvl w:val="0"/>
          <w:numId w:val="43"/>
        </w:numPr>
        <w:suppressAutoHyphens/>
        <w:spacing w:after="0" w:line="240" w:lineRule="auto"/>
        <w:ind w:left="0"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Подрядчик при выполнении Работ обязан строго соблюдать требования по охране труда, технике безопасности, охране окружающей среды и сохранению зеленых насаждений, а также обязан осуществлять противопожарные мероприятия, мероприятия по предотвращению аварийных ситуаций на Объекте.</w:t>
      </w:r>
    </w:p>
    <w:p w14:paraId="1660FD83" w14:textId="77777777" w:rsidR="00191875" w:rsidRDefault="00191875" w:rsidP="001918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Опасные для движения зоны должны быть огорожены и обозначены знаками безопасности и надписями установленной формы в соответствии </w:t>
      </w:r>
      <w:r>
        <w:rPr>
          <w:rFonts w:ascii="Times New Roman" w:eastAsia="Times New Roman" w:hAnsi="Times New Roman" w:cs="Times New Roman"/>
          <w:sz w:val="28"/>
          <w:szCs w:val="28"/>
          <w:lang w:eastAsia="ru-RU"/>
        </w:rPr>
        <w:br/>
        <w:t>с требованиями ГОСТ 12.4.026-2015 «Межгосударственный стандарт. С</w:t>
      </w:r>
      <w:r>
        <w:rPr>
          <w:rFonts w:ascii="Times New Roman" w:eastAsia="Times New Roman" w:hAnsi="Times New Roman" w:cs="Times New Roman"/>
          <w:bCs/>
          <w:sz w:val="28"/>
          <w:szCs w:val="28"/>
          <w:lang w:eastAsia="ru-RU"/>
        </w:rPr>
        <w:t>истема стандартов безопасности труда. Ц</w:t>
      </w:r>
      <w:r>
        <w:rPr>
          <w:rFonts w:ascii="Times New Roman" w:eastAsia="Times New Roman" w:hAnsi="Times New Roman" w:cs="Courier New"/>
          <w:bCs/>
          <w:sz w:val="28"/>
          <w:szCs w:val="28"/>
          <w:lang w:eastAsia="ru-RU"/>
        </w:rPr>
        <w:t>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w:t>
      </w:r>
      <w:r>
        <w:rPr>
          <w:rFonts w:ascii="Times New Roman" w:eastAsia="Times New Roman" w:hAnsi="Times New Roman" w:cs="Times New Roman"/>
          <w:sz w:val="28"/>
          <w:szCs w:val="28"/>
          <w:lang w:eastAsia="ru-RU"/>
        </w:rPr>
        <w:t xml:space="preserve"> При необходимости должны быть выставлены предупредительные плакаты </w:t>
      </w:r>
      <w:r>
        <w:rPr>
          <w:rFonts w:ascii="Times New Roman" w:eastAsia="Times New Roman" w:hAnsi="Times New Roman" w:cs="Times New Roman"/>
          <w:sz w:val="28"/>
          <w:szCs w:val="28"/>
          <w:lang w:eastAsia="ru-RU"/>
        </w:rPr>
        <w:br/>
        <w:t>и сигналы, видимые в любое время суток.</w:t>
      </w:r>
    </w:p>
    <w:p w14:paraId="21EA3E4B" w14:textId="77777777" w:rsidR="00191875" w:rsidRDefault="00191875" w:rsidP="00191875">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Выполнение Работ в зоне расположения коммуникаций допускается только с письменного разрешения организации, ответственной </w:t>
      </w:r>
      <w:r>
        <w:rPr>
          <w:rFonts w:ascii="Times New Roman" w:eastAsia="Times New Roman" w:hAnsi="Times New Roman" w:cs="Times New Roman"/>
          <w:sz w:val="28"/>
          <w:szCs w:val="28"/>
          <w:lang w:eastAsia="ru-RU"/>
        </w:rPr>
        <w:br/>
        <w:t xml:space="preserve">за эксплуатацию этих сооружений. </w:t>
      </w:r>
    </w:p>
    <w:p w14:paraId="32648376" w14:textId="77777777" w:rsidR="00191875" w:rsidRDefault="00191875" w:rsidP="00191875">
      <w:pPr>
        <w:numPr>
          <w:ilvl w:val="0"/>
          <w:numId w:val="42"/>
        </w:numPr>
        <w:suppressAutoHyphens/>
        <w:spacing w:after="0" w:line="240" w:lineRule="auto"/>
        <w:ind w:left="0"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Требования к конфиденциальности</w:t>
      </w:r>
    </w:p>
    <w:p w14:paraId="551412E4" w14:textId="77777777" w:rsidR="00191875" w:rsidRDefault="00191875" w:rsidP="00191875">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Требования установлены в проекте договора.</w:t>
      </w:r>
    </w:p>
    <w:p w14:paraId="7E25AA89" w14:textId="77777777" w:rsidR="00191875" w:rsidRDefault="00191875" w:rsidP="00191875">
      <w:pPr>
        <w:widowControl w:val="0"/>
        <w:spacing w:after="0" w:line="240" w:lineRule="auto"/>
        <w:ind w:firstLine="709"/>
        <w:jc w:val="both"/>
        <w:rPr>
          <w:rFonts w:ascii="Times New Roman" w:eastAsia="Times New Roman" w:hAnsi="Times New Roman" w:cs="Times New Roman"/>
          <w:sz w:val="28"/>
          <w:szCs w:val="28"/>
          <w:lang w:eastAsia="ru-RU"/>
        </w:rPr>
      </w:pPr>
    </w:p>
    <w:p w14:paraId="060C57B0" w14:textId="77777777" w:rsidR="00191875" w:rsidRDefault="00191875" w:rsidP="00191875">
      <w:pPr>
        <w:numPr>
          <w:ilvl w:val="0"/>
          <w:numId w:val="42"/>
        </w:numPr>
        <w:suppressAutoHyphens/>
        <w:spacing w:after="0" w:line="240" w:lineRule="auto"/>
        <w:ind w:left="0"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Требования к сдаче-приемке работ</w:t>
      </w:r>
    </w:p>
    <w:p w14:paraId="228CAF9D" w14:textId="77777777" w:rsidR="00191875" w:rsidRDefault="00191875" w:rsidP="00191875">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 сдаче-приемке Работ Подрядчик передает Заказчику, оформленные и подписанные уполномоченным лицом Подрядчика, следующие отчетные документы:</w:t>
      </w:r>
    </w:p>
    <w:p w14:paraId="0A39E81D" w14:textId="77777777" w:rsidR="00191875" w:rsidRDefault="00191875" w:rsidP="00191875">
      <w:pPr>
        <w:widowControl w:val="0"/>
        <w:tabs>
          <w:tab w:val="left" w:pos="1134"/>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ab/>
        <w:t>Акт о приемке выполненных работ по унифицированной форме</w:t>
      </w:r>
      <w:r>
        <w:rPr>
          <w:rFonts w:ascii="Times New Roman" w:eastAsia="Times New Roman" w:hAnsi="Times New Roman" w:cs="Times New Roman"/>
          <w:sz w:val="28"/>
          <w:szCs w:val="28"/>
          <w:lang w:eastAsia="ru-RU"/>
        </w:rPr>
        <w:br/>
        <w:t>КС-2.</w:t>
      </w:r>
    </w:p>
    <w:p w14:paraId="6A8A5E59" w14:textId="77777777" w:rsidR="00191875" w:rsidRDefault="00191875" w:rsidP="00191875">
      <w:pPr>
        <w:widowControl w:val="0"/>
        <w:tabs>
          <w:tab w:val="left" w:pos="1134"/>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ab/>
        <w:t xml:space="preserve">Справку о стоимости выполненных работ и затрат </w:t>
      </w:r>
      <w:r>
        <w:rPr>
          <w:rFonts w:ascii="Times New Roman" w:eastAsia="Times New Roman" w:hAnsi="Times New Roman" w:cs="Times New Roman"/>
          <w:sz w:val="28"/>
          <w:szCs w:val="28"/>
          <w:lang w:eastAsia="ru-RU"/>
        </w:rPr>
        <w:br/>
        <w:t>по унифицированной форме КС-3.</w:t>
      </w:r>
    </w:p>
    <w:p w14:paraId="595276EA" w14:textId="77777777" w:rsidR="00191875" w:rsidRDefault="00191875" w:rsidP="00191875">
      <w:pPr>
        <w:widowControl w:val="0"/>
        <w:tabs>
          <w:tab w:val="left" w:pos="1134"/>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ab/>
        <w:t>Счет-фактуру.</w:t>
      </w:r>
      <w:r>
        <w:rPr>
          <w:rStyle w:val="a8"/>
          <w:rFonts w:ascii="Times New Roman" w:eastAsia="Times New Roman" w:hAnsi="Times New Roman" w:cs="Times New Roman"/>
          <w:sz w:val="28"/>
          <w:szCs w:val="28"/>
          <w:lang w:eastAsia="ru-RU"/>
        </w:rPr>
        <w:footnoteReference w:id="3"/>
      </w:r>
    </w:p>
    <w:p w14:paraId="4BA8CF24" w14:textId="77777777" w:rsidR="00191875" w:rsidRDefault="00191875" w:rsidP="00191875">
      <w:pPr>
        <w:widowControl w:val="0"/>
        <w:tabs>
          <w:tab w:val="left" w:pos="1134"/>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eastAsia="ru-RU"/>
        </w:rPr>
        <w:tab/>
        <w:t>Сметную документацию на выполненные работы.</w:t>
      </w:r>
    </w:p>
    <w:p w14:paraId="261F73A4" w14:textId="77777777" w:rsidR="00191875" w:rsidRDefault="00191875" w:rsidP="00191875">
      <w:pPr>
        <w:widowControl w:val="0"/>
        <w:tabs>
          <w:tab w:val="left" w:pos="1134"/>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Pr>
          <w:rFonts w:ascii="Times New Roman" w:eastAsia="Times New Roman" w:hAnsi="Times New Roman" w:cs="Times New Roman"/>
          <w:sz w:val="28"/>
          <w:szCs w:val="28"/>
          <w:lang w:eastAsia="ru-RU"/>
        </w:rPr>
        <w:tab/>
        <w:t>Документы, удостоверяющие качество строительных материалов, изделий, применяемых при выполнении Работ (копии сертификатов качества, сертификатов пожарной безопасности; копии санитарно-эпидемиологических заключений).</w:t>
      </w:r>
    </w:p>
    <w:p w14:paraId="1FA43312" w14:textId="77777777" w:rsidR="00191875" w:rsidRDefault="00191875" w:rsidP="00191875">
      <w:pPr>
        <w:widowControl w:val="0"/>
        <w:tabs>
          <w:tab w:val="left" w:pos="1134"/>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 Акты освидетельствования скрытых Работ.</w:t>
      </w:r>
    </w:p>
    <w:p w14:paraId="794800DE" w14:textId="77777777" w:rsidR="00191875" w:rsidRDefault="00191875" w:rsidP="00191875">
      <w:pPr>
        <w:widowControl w:val="0"/>
        <w:tabs>
          <w:tab w:val="left" w:pos="1134"/>
        </w:tabs>
        <w:spacing w:after="0" w:line="240" w:lineRule="auto"/>
        <w:ind w:firstLine="709"/>
        <w:jc w:val="both"/>
        <w:rPr>
          <w:rFonts w:ascii="Times New Roman" w:eastAsia="Times New Roman" w:hAnsi="Times New Roman" w:cs="Times New Roman"/>
          <w:sz w:val="28"/>
          <w:szCs w:val="28"/>
          <w:lang w:eastAsia="ru-RU"/>
        </w:rPr>
      </w:pPr>
    </w:p>
    <w:p w14:paraId="5A5641DA" w14:textId="77777777" w:rsidR="00191875" w:rsidRDefault="00191875" w:rsidP="00191875">
      <w:pPr>
        <w:numPr>
          <w:ilvl w:val="0"/>
          <w:numId w:val="42"/>
        </w:numPr>
        <w:suppressAutoHyphens/>
        <w:spacing w:after="0" w:line="240" w:lineRule="auto"/>
        <w:ind w:left="0"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Требования по передаче заказчику закупки технических </w:t>
      </w:r>
      <w:r>
        <w:rPr>
          <w:rFonts w:ascii="Times New Roman" w:eastAsia="Times New Roman" w:hAnsi="Times New Roman" w:cs="Times New Roman"/>
          <w:b/>
          <w:sz w:val="28"/>
          <w:szCs w:val="28"/>
          <w:lang w:eastAsia="ru-RU"/>
        </w:rPr>
        <w:br/>
        <w:t>и иных документов (оформление результатов работ)</w:t>
      </w:r>
    </w:p>
    <w:p w14:paraId="3A29361E" w14:textId="77777777" w:rsidR="00191875" w:rsidRDefault="00191875" w:rsidP="00191875">
      <w:pPr>
        <w:spacing w:after="12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8"/>
          <w:szCs w:val="28"/>
          <w:lang w:eastAsia="ru-RU"/>
        </w:rPr>
        <w:t xml:space="preserve">Подрядчик передает Заказчику отчетные документы в соответствии </w:t>
      </w:r>
      <w:r>
        <w:rPr>
          <w:rFonts w:ascii="Times New Roman" w:eastAsia="Times New Roman" w:hAnsi="Times New Roman" w:cs="Times New Roman"/>
          <w:sz w:val="28"/>
          <w:szCs w:val="28"/>
          <w:lang w:eastAsia="ru-RU"/>
        </w:rPr>
        <w:br/>
        <w:t xml:space="preserve">с п. 6.5 настоящего ТЗ на бумажном носителе в 2 (двух) экземплярах в срок </w:t>
      </w:r>
      <w:r>
        <w:rPr>
          <w:rFonts w:ascii="Times New Roman" w:eastAsia="Times New Roman" w:hAnsi="Times New Roman" w:cs="Times New Roman"/>
          <w:sz w:val="28"/>
          <w:szCs w:val="28"/>
          <w:lang w:eastAsia="ru-RU"/>
        </w:rPr>
        <w:br/>
        <w:t>не более 1 (одного) рабочего дня с даты окончания выполнения Работ (этапа выполнения Работ). Техническая документация на используемые материалы и монтируемое оборудование представляется Подрядчиком в бумажном виде в одном экземпляре</w:t>
      </w:r>
      <w:r>
        <w:rPr>
          <w:rFonts w:ascii="Times New Roman" w:eastAsia="Times New Roman" w:hAnsi="Times New Roman" w:cs="Times New Roman"/>
          <w:sz w:val="20"/>
          <w:szCs w:val="20"/>
          <w:lang w:eastAsia="ru-RU"/>
        </w:rPr>
        <w:t xml:space="preserve">. </w:t>
      </w:r>
    </w:p>
    <w:p w14:paraId="5A0DE248" w14:textId="77777777" w:rsidR="00191875" w:rsidRDefault="00191875" w:rsidP="00191875">
      <w:pPr>
        <w:spacing w:after="120" w:line="240" w:lineRule="auto"/>
        <w:ind w:firstLine="709"/>
        <w:jc w:val="both"/>
        <w:rPr>
          <w:rFonts w:ascii="Times New Roman" w:eastAsia="Times New Roman" w:hAnsi="Times New Roman" w:cs="Times New Roman"/>
          <w:sz w:val="20"/>
          <w:szCs w:val="20"/>
          <w:lang w:eastAsia="ru-RU"/>
        </w:rPr>
      </w:pPr>
    </w:p>
    <w:p w14:paraId="61AEC5A3" w14:textId="77777777" w:rsidR="00191875" w:rsidRDefault="00191875" w:rsidP="00191875">
      <w:pPr>
        <w:widowControl w:val="0"/>
        <w:spacing w:before="240" w:after="120" w:line="240" w:lineRule="auto"/>
        <w:ind w:left="357" w:hanging="357"/>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7.</w:t>
      </w:r>
      <w:r>
        <w:rPr>
          <w:rFonts w:ascii="Times New Roman" w:eastAsia="Times New Roman" w:hAnsi="Times New Roman" w:cs="Times New Roman"/>
          <w:b/>
          <w:sz w:val="28"/>
          <w:szCs w:val="28"/>
          <w:lang w:eastAsia="ru-RU"/>
        </w:rPr>
        <w:tab/>
        <w:t>ТРЕБОВАНИЯ К СРОКУ И (ИЛИ) ОБЪЕМУ ПРЕДОСТАВЛЕНИЯ ГАРАНТИЙ КАЧЕСТВА</w:t>
      </w:r>
    </w:p>
    <w:p w14:paraId="08E0E41F" w14:textId="77777777" w:rsidR="00191875" w:rsidRDefault="00191875" w:rsidP="00191875">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Гарантийный срок на выполненные Работы должен составлять не менее 60 (шестьдесят) месяцев с даты подписания Сторонами Акта о приемке выполненных работ (форма КС-2) и Справки о стоимости выполненных работ и затрат </w:t>
      </w:r>
    </w:p>
    <w:p w14:paraId="369C2DF0" w14:textId="77777777" w:rsidR="00191875" w:rsidRDefault="00191875" w:rsidP="00191875">
      <w:pPr>
        <w:widowControl w:val="0"/>
        <w:spacing w:after="0" w:line="240" w:lineRule="auto"/>
        <w:ind w:left="142" w:firstLine="56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Гарантийный срок на материалы и оборудование должен составлять </w:t>
      </w:r>
    </w:p>
    <w:p w14:paraId="209B1E44" w14:textId="77777777" w:rsidR="00191875" w:rsidRDefault="00191875" w:rsidP="00191875">
      <w:pPr>
        <w:widowControl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менее 60 (шестьдесят) месяцев с даты подписания Сторонами Акта о приемке выполненных работ (форма КС-2).</w:t>
      </w:r>
    </w:p>
    <w:p w14:paraId="79E4D484" w14:textId="77777777" w:rsidR="00191875" w:rsidRDefault="00191875" w:rsidP="00191875">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Подрядчик несет ответственность за недостатки (дефекты), обнаруженные в течение гарантийного срока.</w:t>
      </w:r>
    </w:p>
    <w:p w14:paraId="5AB9C689" w14:textId="77777777" w:rsidR="00191875" w:rsidRDefault="00191875" w:rsidP="00191875">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Если в течение гарантийного срока выявится, что качество выполненных работ, материалов и/или установленного оборудования не соответствует требованиям СНиП, технической и нормативно-технической документации, Заказчик письменно направляет Подрядчику требование о безвозмездном устранении недостатков Работ в сроки, установленные в таком требовании.</w:t>
      </w:r>
    </w:p>
    <w:p w14:paraId="240255E8" w14:textId="77777777" w:rsidR="00191875" w:rsidRDefault="00191875" w:rsidP="00191875">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Гарантийный срок прерывается со дня направления письменного уведомления Подрядчику об обнаружении недостатков и продолжается после их устранения Подрядчиком.</w:t>
      </w:r>
    </w:p>
    <w:p w14:paraId="08A65A7C" w14:textId="77777777" w:rsidR="00191875" w:rsidRDefault="00191875" w:rsidP="00191875">
      <w:pPr>
        <w:widowControl w:val="0"/>
        <w:spacing w:after="0" w:line="240" w:lineRule="auto"/>
        <w:ind w:firstLine="709"/>
        <w:jc w:val="both"/>
        <w:rPr>
          <w:rFonts w:ascii="Times New Roman" w:eastAsia="Times New Roman" w:hAnsi="Times New Roman" w:cs="Times New Roman"/>
          <w:sz w:val="28"/>
          <w:szCs w:val="28"/>
          <w:lang w:eastAsia="ru-RU"/>
        </w:rPr>
      </w:pPr>
    </w:p>
    <w:p w14:paraId="70E9F92C" w14:textId="77777777" w:rsidR="00191875" w:rsidRDefault="00191875" w:rsidP="00191875">
      <w:pPr>
        <w:widowControl w:val="0"/>
        <w:spacing w:after="0" w:line="240" w:lineRule="auto"/>
        <w:ind w:firstLine="709"/>
        <w:jc w:val="both"/>
        <w:rPr>
          <w:rFonts w:ascii="Times New Roman" w:eastAsia="Times New Roman" w:hAnsi="Times New Roman" w:cs="Times New Roman"/>
          <w:sz w:val="28"/>
          <w:szCs w:val="28"/>
          <w:lang w:eastAsia="ru-RU"/>
        </w:rPr>
      </w:pPr>
    </w:p>
    <w:p w14:paraId="5B08FAAE" w14:textId="77777777" w:rsidR="00191875" w:rsidRDefault="00191875" w:rsidP="00191875">
      <w:pPr>
        <w:widowControl w:val="0"/>
        <w:spacing w:after="0" w:line="240" w:lineRule="auto"/>
        <w:ind w:firstLine="709"/>
        <w:jc w:val="both"/>
        <w:rPr>
          <w:rFonts w:ascii="Times New Roman" w:eastAsia="Times New Roman" w:hAnsi="Times New Roman" w:cs="Times New Roman"/>
          <w:sz w:val="28"/>
          <w:szCs w:val="28"/>
          <w:lang w:eastAsia="ru-RU"/>
        </w:rPr>
      </w:pPr>
    </w:p>
    <w:tbl>
      <w:tblPr>
        <w:tblpPr w:leftFromText="180" w:rightFromText="180" w:vertAnchor="text" w:horzAnchor="margin" w:tblpXSpec="right" w:tblpY="77"/>
        <w:tblW w:w="9497" w:type="dxa"/>
        <w:tblLook w:val="04A0" w:firstRow="1" w:lastRow="0" w:firstColumn="1" w:lastColumn="0" w:noHBand="0" w:noVBand="1"/>
      </w:tblPr>
      <w:tblGrid>
        <w:gridCol w:w="4579"/>
        <w:gridCol w:w="4918"/>
      </w:tblGrid>
      <w:tr w:rsidR="00191875" w:rsidRPr="00C816EB" w14:paraId="4BD275F4" w14:textId="77777777" w:rsidTr="00773914">
        <w:trPr>
          <w:trHeight w:val="573"/>
        </w:trPr>
        <w:tc>
          <w:tcPr>
            <w:tcW w:w="4579" w:type="dxa"/>
            <w:hideMark/>
          </w:tcPr>
          <w:p w14:paraId="0285BC0F" w14:textId="77777777" w:rsidR="00191875" w:rsidRDefault="00191875" w:rsidP="00773914">
            <w:pPr>
              <w:spacing w:after="0" w:line="240" w:lineRule="auto"/>
              <w:ind w:firstLine="709"/>
              <w:jc w:val="center"/>
              <w:rPr>
                <w:rFonts w:ascii="Times New Roman" w:eastAsia="Times New Roman" w:hAnsi="Times New Roman" w:cs="Times New Roman"/>
                <w:b/>
                <w:bCs/>
                <w:caps/>
                <w:sz w:val="24"/>
                <w:szCs w:val="24"/>
                <w:lang w:eastAsia="ru-RU"/>
              </w:rPr>
            </w:pPr>
            <w:r w:rsidRPr="00C816EB">
              <w:rPr>
                <w:rFonts w:ascii="Times New Roman" w:eastAsia="Times New Roman" w:hAnsi="Times New Roman" w:cs="Times New Roman"/>
                <w:b/>
                <w:bCs/>
                <w:caps/>
                <w:sz w:val="24"/>
                <w:szCs w:val="24"/>
                <w:lang w:eastAsia="ru-RU"/>
              </w:rPr>
              <w:t>ПОДРЯДЧИК:</w:t>
            </w:r>
          </w:p>
          <w:p w14:paraId="5F8C2C91" w14:textId="77777777" w:rsidR="00191875" w:rsidRDefault="00191875" w:rsidP="00773914">
            <w:pPr>
              <w:spacing w:after="0" w:line="240" w:lineRule="auto"/>
              <w:ind w:firstLine="709"/>
              <w:jc w:val="center"/>
              <w:rPr>
                <w:rFonts w:ascii="Times New Roman" w:eastAsia="Times New Roman" w:hAnsi="Times New Roman" w:cs="Times New Roman"/>
                <w:b/>
                <w:bCs/>
                <w:caps/>
                <w:sz w:val="24"/>
                <w:szCs w:val="24"/>
                <w:lang w:eastAsia="ru-RU"/>
              </w:rPr>
            </w:pPr>
          </w:p>
          <w:p w14:paraId="1F969B75" w14:textId="77777777" w:rsidR="00191875" w:rsidRPr="00C816EB" w:rsidRDefault="00191875" w:rsidP="00773914">
            <w:pPr>
              <w:spacing w:after="0" w:line="240" w:lineRule="auto"/>
              <w:ind w:firstLine="709"/>
              <w:jc w:val="center"/>
              <w:rPr>
                <w:rFonts w:ascii="Times New Roman" w:eastAsia="Times New Roman" w:hAnsi="Times New Roman" w:cs="Times New Roman"/>
                <w:b/>
                <w:bCs/>
                <w:caps/>
                <w:sz w:val="24"/>
                <w:szCs w:val="24"/>
                <w:lang w:eastAsia="ru-RU"/>
              </w:rPr>
            </w:pPr>
          </w:p>
          <w:p w14:paraId="6FD6ADBE" w14:textId="77777777" w:rsidR="00191875" w:rsidRDefault="00191875" w:rsidP="00773914">
            <w:pPr>
              <w:spacing w:after="0" w:line="240" w:lineRule="auto"/>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w:t>
            </w:r>
          </w:p>
          <w:p w14:paraId="19D454DA" w14:textId="77777777" w:rsidR="00191875" w:rsidRPr="00C816EB" w:rsidRDefault="00191875" w:rsidP="00773914">
            <w:pPr>
              <w:spacing w:after="0" w:line="240" w:lineRule="auto"/>
              <w:ind w:firstLine="709"/>
              <w:jc w:val="center"/>
              <w:rPr>
                <w:rFonts w:ascii="Times New Roman" w:eastAsia="Times New Roman" w:hAnsi="Times New Roman" w:cs="Times New Roman"/>
                <w:sz w:val="24"/>
                <w:szCs w:val="24"/>
                <w:vertAlign w:val="superscript"/>
                <w:lang w:eastAsia="ru-RU"/>
              </w:rPr>
            </w:pPr>
          </w:p>
          <w:p w14:paraId="01C7E85F" w14:textId="77777777" w:rsidR="00191875" w:rsidRPr="00C816EB" w:rsidRDefault="00191875" w:rsidP="00773914">
            <w:pPr>
              <w:spacing w:after="0" w:line="240" w:lineRule="auto"/>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 ____________ 2026</w:t>
            </w:r>
            <w:r w:rsidRPr="00C816EB">
              <w:rPr>
                <w:rFonts w:ascii="Times New Roman" w:eastAsia="Times New Roman" w:hAnsi="Times New Roman" w:cs="Times New Roman"/>
                <w:sz w:val="24"/>
                <w:szCs w:val="24"/>
                <w:lang w:eastAsia="ru-RU"/>
              </w:rPr>
              <w:t xml:space="preserve"> г.</w:t>
            </w:r>
          </w:p>
          <w:p w14:paraId="6D2A2853" w14:textId="77777777" w:rsidR="00191875" w:rsidRPr="00C816EB" w:rsidRDefault="00191875" w:rsidP="00773914">
            <w:pPr>
              <w:spacing w:after="0" w:line="240" w:lineRule="auto"/>
              <w:ind w:firstLine="709"/>
              <w:jc w:val="center"/>
              <w:rPr>
                <w:rFonts w:ascii="Times New Roman" w:eastAsia="Times New Roman" w:hAnsi="Times New Roman" w:cs="Times New Roman"/>
                <w:sz w:val="24"/>
                <w:szCs w:val="24"/>
                <w:lang w:eastAsia="ru-RU"/>
              </w:rPr>
            </w:pPr>
            <w:r w:rsidRPr="00C816EB">
              <w:rPr>
                <w:rFonts w:ascii="Times New Roman" w:eastAsia="Times New Roman" w:hAnsi="Times New Roman" w:cs="Times New Roman"/>
                <w:sz w:val="24"/>
                <w:szCs w:val="24"/>
                <w:lang w:eastAsia="ru-RU"/>
              </w:rPr>
              <w:br/>
            </w:r>
          </w:p>
        </w:tc>
        <w:tc>
          <w:tcPr>
            <w:tcW w:w="4918" w:type="dxa"/>
            <w:hideMark/>
          </w:tcPr>
          <w:p w14:paraId="0559F19E" w14:textId="77777777" w:rsidR="00191875" w:rsidRPr="00C816EB" w:rsidRDefault="00191875" w:rsidP="00773914">
            <w:pPr>
              <w:spacing w:after="0" w:line="240" w:lineRule="auto"/>
              <w:jc w:val="center"/>
              <w:rPr>
                <w:rFonts w:ascii="Times New Roman" w:eastAsia="Times New Roman" w:hAnsi="Times New Roman" w:cs="Times New Roman"/>
                <w:b/>
                <w:bCs/>
                <w:caps/>
                <w:sz w:val="24"/>
                <w:szCs w:val="24"/>
                <w:lang w:eastAsia="ru-RU"/>
              </w:rPr>
            </w:pPr>
            <w:r w:rsidRPr="00C816EB">
              <w:rPr>
                <w:rFonts w:ascii="Times New Roman" w:eastAsia="Times New Roman" w:hAnsi="Times New Roman" w:cs="Times New Roman"/>
                <w:b/>
                <w:bCs/>
                <w:caps/>
                <w:sz w:val="24"/>
                <w:szCs w:val="24"/>
                <w:lang w:eastAsia="ru-RU"/>
              </w:rPr>
              <w:t>ЗАКАЗЧИК:</w:t>
            </w:r>
          </w:p>
          <w:p w14:paraId="6696EF5F" w14:textId="77777777" w:rsidR="00191875" w:rsidRDefault="00191875" w:rsidP="00773914">
            <w:pPr>
              <w:spacing w:after="0" w:line="240" w:lineRule="auto"/>
              <w:ind w:firstLine="709"/>
              <w:rPr>
                <w:rFonts w:ascii="Times New Roman" w:eastAsia="Times New Roman" w:hAnsi="Times New Roman" w:cs="Times New Roman"/>
                <w:sz w:val="24"/>
                <w:szCs w:val="24"/>
                <w:lang w:eastAsia="ru-RU"/>
              </w:rPr>
            </w:pPr>
            <w:r w:rsidRPr="007E43FE">
              <w:rPr>
                <w:rFonts w:ascii="Times New Roman" w:eastAsia="Times New Roman" w:hAnsi="Times New Roman" w:cs="Times New Roman"/>
                <w:sz w:val="24"/>
                <w:szCs w:val="24"/>
                <w:lang w:eastAsia="ru-RU"/>
              </w:rPr>
              <w:t>Директор УФПС Омской</w:t>
            </w:r>
            <w:r>
              <w:rPr>
                <w:rFonts w:ascii="Times New Roman" w:eastAsia="Times New Roman" w:hAnsi="Times New Roman" w:cs="Times New Roman"/>
                <w:sz w:val="24"/>
                <w:szCs w:val="24"/>
                <w:lang w:eastAsia="ru-RU"/>
              </w:rPr>
              <w:t xml:space="preserve"> </w:t>
            </w:r>
            <w:r w:rsidRPr="007E43FE">
              <w:rPr>
                <w:rFonts w:ascii="Times New Roman" w:eastAsia="Times New Roman" w:hAnsi="Times New Roman" w:cs="Times New Roman"/>
                <w:sz w:val="24"/>
                <w:szCs w:val="24"/>
                <w:lang w:eastAsia="ru-RU"/>
              </w:rPr>
              <w:t>области</w:t>
            </w:r>
          </w:p>
          <w:p w14:paraId="4769F976" w14:textId="77777777" w:rsidR="00191875" w:rsidRDefault="00191875" w:rsidP="00773914">
            <w:pPr>
              <w:spacing w:before="240"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u w:val="single"/>
                <w:lang w:eastAsia="ru-RU"/>
              </w:rPr>
              <w:t xml:space="preserve">                                      </w:t>
            </w:r>
            <w:r>
              <w:rPr>
                <w:rFonts w:ascii="Times New Roman" w:eastAsia="Times New Roman" w:hAnsi="Times New Roman" w:cs="Times New Roman"/>
                <w:sz w:val="24"/>
                <w:szCs w:val="24"/>
                <w:lang w:eastAsia="ru-RU"/>
              </w:rPr>
              <w:t>С.А. Грачёв</w:t>
            </w:r>
          </w:p>
          <w:p w14:paraId="4793F790" w14:textId="77777777" w:rsidR="00191875" w:rsidRPr="00C816EB" w:rsidRDefault="00191875" w:rsidP="00773914">
            <w:pPr>
              <w:spacing w:before="240" w:after="0" w:line="240" w:lineRule="auto"/>
              <w:ind w:firstLine="709"/>
              <w:rPr>
                <w:rFonts w:ascii="Times New Roman" w:eastAsia="Times New Roman" w:hAnsi="Times New Roman" w:cs="Times New Roman"/>
                <w:sz w:val="24"/>
                <w:szCs w:val="24"/>
                <w:lang w:eastAsia="ru-RU"/>
              </w:rPr>
            </w:pPr>
            <w:r w:rsidRPr="00C816EB">
              <w:rPr>
                <w:rFonts w:ascii="Times New Roman" w:eastAsia="Times New Roman" w:hAnsi="Times New Roman" w:cs="Times New Roman"/>
                <w:sz w:val="24"/>
                <w:szCs w:val="24"/>
                <w:lang w:eastAsia="ru-RU"/>
              </w:rPr>
              <w:t>___ ____________ 20</w:t>
            </w:r>
            <w:r>
              <w:rPr>
                <w:rFonts w:ascii="Times New Roman" w:eastAsia="Times New Roman" w:hAnsi="Times New Roman" w:cs="Times New Roman"/>
                <w:sz w:val="24"/>
                <w:szCs w:val="24"/>
                <w:lang w:eastAsia="ru-RU"/>
              </w:rPr>
              <w:t>26</w:t>
            </w:r>
            <w:r w:rsidRPr="00C816EB">
              <w:rPr>
                <w:rFonts w:ascii="Times New Roman" w:eastAsia="Times New Roman" w:hAnsi="Times New Roman" w:cs="Times New Roman"/>
                <w:sz w:val="24"/>
                <w:szCs w:val="24"/>
                <w:lang w:eastAsia="ru-RU"/>
              </w:rPr>
              <w:t xml:space="preserve"> г.</w:t>
            </w:r>
          </w:p>
          <w:p w14:paraId="128D2509" w14:textId="77777777" w:rsidR="00191875" w:rsidRPr="00C816EB" w:rsidRDefault="00191875" w:rsidP="00773914">
            <w:pPr>
              <w:spacing w:before="240" w:after="0" w:line="240" w:lineRule="auto"/>
              <w:ind w:firstLine="709"/>
              <w:rPr>
                <w:rFonts w:ascii="Times New Roman" w:eastAsia="Times New Roman" w:hAnsi="Times New Roman" w:cs="Times New Roman"/>
                <w:sz w:val="24"/>
                <w:szCs w:val="24"/>
                <w:lang w:eastAsia="ru-RU"/>
              </w:rPr>
            </w:pPr>
          </w:p>
        </w:tc>
      </w:tr>
    </w:tbl>
    <w:p w14:paraId="6403E782" w14:textId="77777777" w:rsidR="00191875" w:rsidRDefault="00191875" w:rsidP="00191875">
      <w:pPr>
        <w:jc w:val="right"/>
        <w:rPr>
          <w:rFonts w:ascii="Times New Roman" w:eastAsia="Calibri" w:hAnsi="Times New Roman" w:cs="Times New Roman"/>
          <w:sz w:val="24"/>
          <w:szCs w:val="24"/>
        </w:rPr>
      </w:pPr>
    </w:p>
    <w:p w14:paraId="04D54637" w14:textId="77777777" w:rsidR="00191875" w:rsidRDefault="00191875" w:rsidP="00191875">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04F3533F" w14:textId="77777777" w:rsidR="00191875" w:rsidRPr="0007235C" w:rsidRDefault="00191875" w:rsidP="00191875">
      <w:pPr>
        <w:spacing w:after="0" w:line="240" w:lineRule="auto"/>
        <w:ind w:left="707" w:firstLine="709"/>
        <w:jc w:val="right"/>
        <w:rPr>
          <w:rFonts w:ascii="Times New Roman" w:hAnsi="Times New Roman"/>
          <w:b/>
          <w:bCs/>
          <w:sz w:val="24"/>
          <w:szCs w:val="24"/>
          <w:lang w:eastAsia="ru-RU"/>
        </w:rPr>
      </w:pPr>
      <w:r w:rsidRPr="00101CEB">
        <w:rPr>
          <w:rFonts w:ascii="Times New Roman" w:hAnsi="Times New Roman"/>
          <w:b/>
          <w:bCs/>
          <w:sz w:val="24"/>
          <w:szCs w:val="24"/>
          <w:lang w:eastAsia="ru-RU"/>
        </w:rPr>
        <w:t>Приложение №2</w:t>
      </w:r>
    </w:p>
    <w:p w14:paraId="05CD5242" w14:textId="77777777" w:rsidR="00191875" w:rsidRDefault="00191875" w:rsidP="00191875">
      <w:pPr>
        <w:spacing w:after="0" w:line="240" w:lineRule="auto"/>
        <w:jc w:val="right"/>
        <w:rPr>
          <w:rFonts w:ascii="Times New Roman" w:eastAsia="Calibri" w:hAnsi="Times New Roman" w:cs="Times New Roman"/>
          <w:lang w:eastAsia="ru-RU"/>
        </w:rPr>
      </w:pPr>
      <w:r w:rsidRPr="009E7C8D">
        <w:rPr>
          <w:rFonts w:ascii="Times New Roman" w:eastAsia="Calibri" w:hAnsi="Times New Roman" w:cs="Times New Roman"/>
          <w:lang w:eastAsia="ru-RU"/>
        </w:rPr>
        <w:t>к Договору на</w:t>
      </w:r>
      <w:r w:rsidRPr="0007235C">
        <w:rPr>
          <w:rFonts w:ascii="Times New Roman" w:eastAsia="Calibri" w:hAnsi="Times New Roman" w:cs="Times New Roman"/>
          <w:lang w:eastAsia="ru-RU"/>
        </w:rPr>
        <w:t xml:space="preserve"> выполнение ремонтных работ</w:t>
      </w:r>
    </w:p>
    <w:p w14:paraId="30D9748F" w14:textId="77777777" w:rsidR="00191875" w:rsidRDefault="00191875" w:rsidP="00191875">
      <w:pPr>
        <w:spacing w:after="0" w:line="240" w:lineRule="auto"/>
        <w:jc w:val="right"/>
        <w:rPr>
          <w:rFonts w:ascii="Times New Roman" w:eastAsia="Calibri" w:hAnsi="Times New Roman" w:cs="Times New Roman"/>
          <w:lang w:eastAsia="ru-RU"/>
        </w:rPr>
      </w:pPr>
      <w:r w:rsidRPr="0007235C">
        <w:rPr>
          <w:rFonts w:ascii="Times New Roman" w:eastAsia="Calibri" w:hAnsi="Times New Roman" w:cs="Times New Roman"/>
          <w:lang w:eastAsia="ru-RU"/>
        </w:rPr>
        <w:t xml:space="preserve">на теплотрассе Омского почтамта, </w:t>
      </w:r>
    </w:p>
    <w:p w14:paraId="21596FD6" w14:textId="77777777" w:rsidR="00191875" w:rsidRDefault="00191875" w:rsidP="00191875">
      <w:pPr>
        <w:spacing w:after="0" w:line="240" w:lineRule="auto"/>
        <w:jc w:val="right"/>
        <w:rPr>
          <w:rFonts w:ascii="Times New Roman" w:eastAsia="Calibri" w:hAnsi="Times New Roman" w:cs="Times New Roman"/>
          <w:lang w:eastAsia="ru-RU"/>
        </w:rPr>
      </w:pPr>
      <w:r w:rsidRPr="0007235C">
        <w:rPr>
          <w:rFonts w:ascii="Times New Roman" w:eastAsia="Calibri" w:hAnsi="Times New Roman" w:cs="Times New Roman"/>
          <w:lang w:eastAsia="ru-RU"/>
        </w:rPr>
        <w:t>расположенного по адресу: Омская область, г. Омск,</w:t>
      </w:r>
    </w:p>
    <w:p w14:paraId="7F242F11" w14:textId="77777777" w:rsidR="00191875" w:rsidRDefault="00191875" w:rsidP="00191875">
      <w:pPr>
        <w:spacing w:after="0" w:line="240" w:lineRule="auto"/>
        <w:jc w:val="right"/>
        <w:rPr>
          <w:rFonts w:ascii="Times New Roman" w:eastAsia="Calibri" w:hAnsi="Times New Roman" w:cs="Times New Roman"/>
          <w:sz w:val="24"/>
          <w:szCs w:val="24"/>
          <w:lang w:eastAsia="ru-RU"/>
        </w:rPr>
      </w:pPr>
      <w:r w:rsidRPr="0007235C">
        <w:rPr>
          <w:rFonts w:ascii="Times New Roman" w:eastAsia="Calibri" w:hAnsi="Times New Roman" w:cs="Times New Roman"/>
          <w:lang w:eastAsia="ru-RU"/>
        </w:rPr>
        <w:t>ул. Герцена д. 1. для нужд УФПС Омской области</w:t>
      </w:r>
    </w:p>
    <w:p w14:paraId="2A2EA693" w14:textId="77777777" w:rsidR="00191875" w:rsidRPr="0007235C" w:rsidRDefault="00191875" w:rsidP="00191875">
      <w:pPr>
        <w:spacing w:after="0" w:line="240" w:lineRule="auto"/>
        <w:jc w:val="right"/>
        <w:rPr>
          <w:rFonts w:ascii="Times New Roman" w:eastAsia="Calibri" w:hAnsi="Times New Roman" w:cs="Times New Roman"/>
          <w:lang w:eastAsia="ru-RU"/>
        </w:rPr>
      </w:pPr>
      <w:r w:rsidRPr="00C816EB">
        <w:rPr>
          <w:rFonts w:ascii="Times New Roman" w:eastAsia="Calibri" w:hAnsi="Times New Roman" w:cs="Times New Roman"/>
          <w:sz w:val="24"/>
          <w:szCs w:val="24"/>
          <w:lang w:eastAsia="ru-RU"/>
        </w:rPr>
        <w:t>№</w:t>
      </w:r>
      <w:r>
        <w:rPr>
          <w:rFonts w:ascii="Times New Roman" w:eastAsia="Calibri" w:hAnsi="Times New Roman" w:cs="Times New Roman"/>
          <w:sz w:val="24"/>
          <w:szCs w:val="24"/>
          <w:lang w:eastAsia="ru-RU"/>
        </w:rPr>
        <w:t xml:space="preserve"> </w:t>
      </w:r>
      <w:r w:rsidRPr="0007235C">
        <w:rPr>
          <w:rFonts w:ascii="Times New Roman" w:eastAsia="Calibri" w:hAnsi="Times New Roman" w:cs="Times New Roman"/>
          <w:sz w:val="24"/>
          <w:szCs w:val="24"/>
          <w:u w:val="single"/>
          <w:lang w:eastAsia="ru-RU"/>
        </w:rPr>
        <w:t>_</w:t>
      </w:r>
      <w:r>
        <w:rPr>
          <w:rFonts w:ascii="Times New Roman" w:eastAsia="Calibri" w:hAnsi="Times New Roman" w:cs="Times New Roman"/>
          <w:sz w:val="24"/>
          <w:szCs w:val="24"/>
          <w:u w:val="single"/>
          <w:lang w:eastAsia="ru-RU"/>
        </w:rPr>
        <w:t xml:space="preserve">                            </w:t>
      </w:r>
      <w:r w:rsidRPr="0007235C">
        <w:rPr>
          <w:rFonts w:ascii="Times New Roman" w:eastAsia="Calibri" w:hAnsi="Times New Roman" w:cs="Times New Roman"/>
          <w:sz w:val="24"/>
          <w:szCs w:val="24"/>
          <w:u w:val="single"/>
          <w:lang w:eastAsia="ru-RU"/>
        </w:rPr>
        <w:t>_</w:t>
      </w:r>
      <w:r w:rsidRPr="0007235C">
        <w:rPr>
          <w:rFonts w:ascii="Times New Roman" w:eastAsia="Calibri" w:hAnsi="Times New Roman" w:cs="Times New Roman"/>
          <w:sz w:val="24"/>
          <w:szCs w:val="24"/>
          <w:lang w:eastAsia="ru-RU"/>
        </w:rPr>
        <w:t xml:space="preserve"> </w:t>
      </w:r>
      <w:r w:rsidRPr="00C816EB">
        <w:rPr>
          <w:rFonts w:ascii="Times New Roman" w:eastAsia="Calibri" w:hAnsi="Times New Roman" w:cs="Times New Roman"/>
          <w:sz w:val="24"/>
          <w:szCs w:val="24"/>
          <w:lang w:eastAsia="ru-RU"/>
        </w:rPr>
        <w:t>от __</w:t>
      </w:r>
      <w:r>
        <w:rPr>
          <w:rFonts w:ascii="Times New Roman" w:eastAsia="Calibri" w:hAnsi="Times New Roman" w:cs="Times New Roman"/>
          <w:sz w:val="24"/>
          <w:szCs w:val="24"/>
          <w:lang w:eastAsia="ru-RU"/>
        </w:rPr>
        <w:t xml:space="preserve">       </w:t>
      </w:r>
      <w:r w:rsidRPr="00C816EB">
        <w:rPr>
          <w:rFonts w:ascii="Times New Roman" w:eastAsia="Calibri" w:hAnsi="Times New Roman" w:cs="Times New Roman"/>
          <w:sz w:val="24"/>
          <w:szCs w:val="24"/>
          <w:lang w:eastAsia="ru-RU"/>
        </w:rPr>
        <w:t>______ 20</w:t>
      </w:r>
      <w:r>
        <w:rPr>
          <w:rFonts w:ascii="Times New Roman" w:eastAsia="Calibri" w:hAnsi="Times New Roman" w:cs="Times New Roman"/>
          <w:sz w:val="24"/>
          <w:szCs w:val="24"/>
          <w:lang w:eastAsia="ru-RU"/>
        </w:rPr>
        <w:t>26</w:t>
      </w:r>
      <w:r w:rsidRPr="00C816EB">
        <w:rPr>
          <w:rFonts w:ascii="Times New Roman" w:eastAsia="Calibri" w:hAnsi="Times New Roman" w:cs="Times New Roman"/>
          <w:sz w:val="24"/>
          <w:szCs w:val="24"/>
          <w:lang w:eastAsia="ru-RU"/>
        </w:rPr>
        <w:t xml:space="preserve"> г.</w:t>
      </w:r>
    </w:p>
    <w:p w14:paraId="5AB91192" w14:textId="77777777" w:rsidR="00191875" w:rsidRPr="00C816EB" w:rsidRDefault="00191875" w:rsidP="00191875">
      <w:pPr>
        <w:tabs>
          <w:tab w:val="left" w:pos="1620"/>
          <w:tab w:val="left" w:pos="3420"/>
          <w:tab w:val="left" w:pos="3600"/>
        </w:tabs>
        <w:suppressAutoHyphens/>
        <w:autoSpaceDE w:val="0"/>
        <w:spacing w:after="0" w:line="240" w:lineRule="auto"/>
        <w:ind w:left="5954"/>
        <w:jc w:val="both"/>
        <w:rPr>
          <w:rFonts w:ascii="Times New Roman" w:eastAsia="Times New Roman" w:hAnsi="Times New Roman" w:cs="Times New Roman"/>
          <w:sz w:val="24"/>
          <w:szCs w:val="24"/>
          <w:lang w:eastAsia="zh-CN"/>
        </w:rPr>
      </w:pPr>
    </w:p>
    <w:p w14:paraId="08E3E269" w14:textId="77777777" w:rsidR="00191875" w:rsidRDefault="00191875" w:rsidP="00191875">
      <w:pPr>
        <w:spacing w:after="0" w:line="240" w:lineRule="auto"/>
        <w:ind w:left="707" w:firstLine="709"/>
        <w:jc w:val="right"/>
        <w:rPr>
          <w:rFonts w:ascii="Times New Roman" w:hAnsi="Times New Roman"/>
          <w:b/>
          <w:bCs/>
          <w:sz w:val="24"/>
          <w:szCs w:val="24"/>
          <w:lang w:eastAsia="ru-RU"/>
        </w:rPr>
      </w:pPr>
    </w:p>
    <w:p w14:paraId="29719DDA" w14:textId="77777777" w:rsidR="00191875" w:rsidRDefault="00191875" w:rsidP="00191875">
      <w:pPr>
        <w:spacing w:after="0" w:line="240" w:lineRule="auto"/>
        <w:ind w:left="707" w:firstLine="709"/>
        <w:jc w:val="right"/>
        <w:rPr>
          <w:rFonts w:ascii="Times New Roman" w:hAnsi="Times New Roman"/>
          <w:b/>
          <w:bCs/>
          <w:sz w:val="24"/>
          <w:szCs w:val="24"/>
          <w:lang w:eastAsia="ru-RU"/>
        </w:rPr>
      </w:pPr>
    </w:p>
    <w:p w14:paraId="06C18785" w14:textId="77777777" w:rsidR="00191875" w:rsidRDefault="00191875" w:rsidP="00191875">
      <w:pPr>
        <w:spacing w:after="0" w:line="240" w:lineRule="auto"/>
        <w:ind w:left="707" w:firstLine="709"/>
        <w:jc w:val="right"/>
        <w:rPr>
          <w:rFonts w:ascii="Times New Roman" w:hAnsi="Times New Roman"/>
          <w:b/>
          <w:bCs/>
          <w:sz w:val="24"/>
          <w:szCs w:val="24"/>
          <w:lang w:eastAsia="ru-RU"/>
        </w:rPr>
      </w:pPr>
    </w:p>
    <w:p w14:paraId="4978AC31" w14:textId="77777777" w:rsidR="00191875" w:rsidRDefault="00191875" w:rsidP="00191875">
      <w:pPr>
        <w:spacing w:after="0" w:line="240" w:lineRule="auto"/>
        <w:ind w:left="707" w:firstLine="709"/>
        <w:jc w:val="right"/>
        <w:rPr>
          <w:rFonts w:ascii="Times New Roman" w:hAnsi="Times New Roman"/>
          <w:b/>
          <w:bCs/>
          <w:sz w:val="24"/>
          <w:szCs w:val="24"/>
          <w:lang w:eastAsia="ru-RU"/>
        </w:rPr>
      </w:pPr>
    </w:p>
    <w:p w14:paraId="3572BA74" w14:textId="77777777" w:rsidR="00191875" w:rsidRDefault="00191875" w:rsidP="00191875">
      <w:pPr>
        <w:spacing w:after="0" w:line="240" w:lineRule="auto"/>
        <w:ind w:left="707" w:firstLine="709"/>
        <w:jc w:val="right"/>
        <w:rPr>
          <w:rFonts w:ascii="Times New Roman" w:hAnsi="Times New Roman"/>
          <w:b/>
          <w:bCs/>
          <w:sz w:val="24"/>
          <w:szCs w:val="24"/>
          <w:lang w:eastAsia="ru-RU"/>
        </w:rPr>
      </w:pPr>
    </w:p>
    <w:p w14:paraId="0D67C823" w14:textId="77777777" w:rsidR="00191875" w:rsidRDefault="00191875" w:rsidP="00191875">
      <w:pPr>
        <w:spacing w:after="0" w:line="240" w:lineRule="auto"/>
        <w:ind w:left="707" w:firstLine="709"/>
        <w:jc w:val="right"/>
        <w:rPr>
          <w:rFonts w:ascii="Times New Roman" w:hAnsi="Times New Roman"/>
          <w:b/>
          <w:bCs/>
          <w:sz w:val="24"/>
          <w:szCs w:val="24"/>
          <w:lang w:eastAsia="ru-RU"/>
        </w:rPr>
      </w:pPr>
    </w:p>
    <w:p w14:paraId="6175B1F1" w14:textId="77777777" w:rsidR="00191875" w:rsidRPr="006F0E48" w:rsidRDefault="00191875" w:rsidP="00191875">
      <w:pPr>
        <w:spacing w:after="0" w:line="240" w:lineRule="auto"/>
        <w:jc w:val="center"/>
        <w:rPr>
          <w:rFonts w:ascii="Times New Roman" w:hAnsi="Times New Roman"/>
          <w:b/>
          <w:bCs/>
          <w:sz w:val="24"/>
          <w:szCs w:val="24"/>
          <w:lang w:eastAsia="ru-RU"/>
        </w:rPr>
      </w:pPr>
      <w:r w:rsidRPr="008B4EEE">
        <w:rPr>
          <w:rFonts w:ascii="Times New Roman" w:hAnsi="Times New Roman"/>
          <w:sz w:val="24"/>
          <w:szCs w:val="24"/>
        </w:rPr>
        <w:t>Л</w:t>
      </w:r>
      <w:r>
        <w:rPr>
          <w:rFonts w:ascii="Times New Roman" w:hAnsi="Times New Roman"/>
          <w:sz w:val="24"/>
          <w:szCs w:val="24"/>
        </w:rPr>
        <w:t>окальный</w:t>
      </w:r>
      <w:r w:rsidRPr="008B4EEE">
        <w:rPr>
          <w:rFonts w:ascii="Times New Roman" w:hAnsi="Times New Roman"/>
          <w:sz w:val="24"/>
          <w:szCs w:val="24"/>
        </w:rPr>
        <w:t xml:space="preserve"> </w:t>
      </w:r>
      <w:r>
        <w:rPr>
          <w:rFonts w:ascii="Times New Roman" w:hAnsi="Times New Roman"/>
          <w:sz w:val="24"/>
          <w:szCs w:val="24"/>
        </w:rPr>
        <w:t>сметный</w:t>
      </w:r>
      <w:r w:rsidRPr="008B4EEE">
        <w:rPr>
          <w:rFonts w:ascii="Times New Roman" w:hAnsi="Times New Roman"/>
          <w:sz w:val="24"/>
          <w:szCs w:val="24"/>
        </w:rPr>
        <w:t xml:space="preserve"> </w:t>
      </w:r>
      <w:r>
        <w:rPr>
          <w:rFonts w:ascii="Times New Roman" w:hAnsi="Times New Roman"/>
          <w:sz w:val="24"/>
          <w:szCs w:val="24"/>
        </w:rPr>
        <w:t>расчёт</w:t>
      </w:r>
      <w:r w:rsidRPr="008B4EEE">
        <w:rPr>
          <w:rFonts w:ascii="Times New Roman" w:hAnsi="Times New Roman"/>
          <w:sz w:val="24"/>
          <w:szCs w:val="24"/>
        </w:rPr>
        <w:t xml:space="preserve"> (</w:t>
      </w:r>
      <w:r>
        <w:rPr>
          <w:rFonts w:ascii="Times New Roman" w:hAnsi="Times New Roman"/>
          <w:sz w:val="24"/>
          <w:szCs w:val="24"/>
        </w:rPr>
        <w:t>смета</w:t>
      </w:r>
      <w:r w:rsidRPr="008B4EEE">
        <w:rPr>
          <w:rFonts w:ascii="Times New Roman" w:hAnsi="Times New Roman"/>
          <w:sz w:val="24"/>
          <w:szCs w:val="24"/>
        </w:rPr>
        <w:t>) № 02-01-01</w:t>
      </w:r>
      <w:r>
        <w:rPr>
          <w:rFonts w:ascii="Times New Roman" w:eastAsia="Times New Roman" w:hAnsi="Times New Roman" w:cs="Times New Roman"/>
          <w:sz w:val="24"/>
          <w:szCs w:val="24"/>
        </w:rPr>
        <w:t xml:space="preserve"> прилагается отдельным файлом в формате </w:t>
      </w:r>
      <w:r>
        <w:t>xlsx.</w:t>
      </w:r>
    </w:p>
    <w:p w14:paraId="7B385279" w14:textId="77777777" w:rsidR="00191875" w:rsidRDefault="00191875" w:rsidP="00191875">
      <w:pPr>
        <w:spacing w:after="0" w:line="240" w:lineRule="auto"/>
        <w:ind w:left="707" w:firstLine="709"/>
        <w:jc w:val="right"/>
        <w:rPr>
          <w:rFonts w:ascii="Times New Roman" w:hAnsi="Times New Roman"/>
          <w:b/>
          <w:bCs/>
          <w:sz w:val="24"/>
          <w:szCs w:val="24"/>
          <w:lang w:eastAsia="ru-RU"/>
        </w:rPr>
      </w:pPr>
    </w:p>
    <w:p w14:paraId="3AC0E9B0" w14:textId="77777777" w:rsidR="00191875" w:rsidRDefault="00191875" w:rsidP="00191875">
      <w:pPr>
        <w:spacing w:after="0" w:line="240" w:lineRule="auto"/>
        <w:ind w:left="707" w:firstLine="709"/>
        <w:jc w:val="right"/>
        <w:rPr>
          <w:rFonts w:ascii="Times New Roman" w:hAnsi="Times New Roman"/>
          <w:b/>
          <w:bCs/>
          <w:sz w:val="24"/>
          <w:szCs w:val="24"/>
          <w:lang w:eastAsia="ru-RU"/>
        </w:rPr>
      </w:pPr>
    </w:p>
    <w:p w14:paraId="15D1D6FD" w14:textId="77777777" w:rsidR="00191875" w:rsidRDefault="00191875" w:rsidP="00191875">
      <w:pPr>
        <w:spacing w:after="0" w:line="240" w:lineRule="auto"/>
        <w:ind w:left="707" w:firstLine="709"/>
        <w:jc w:val="right"/>
        <w:rPr>
          <w:rFonts w:ascii="Times New Roman" w:hAnsi="Times New Roman"/>
          <w:b/>
          <w:bCs/>
          <w:sz w:val="24"/>
          <w:szCs w:val="24"/>
          <w:lang w:eastAsia="ru-RU"/>
        </w:rPr>
      </w:pPr>
    </w:p>
    <w:p w14:paraId="2E31576B" w14:textId="77777777" w:rsidR="00191875" w:rsidRDefault="00191875" w:rsidP="00191875">
      <w:pPr>
        <w:spacing w:after="0" w:line="240" w:lineRule="auto"/>
        <w:ind w:left="707" w:firstLine="709"/>
        <w:jc w:val="right"/>
        <w:rPr>
          <w:rFonts w:ascii="Times New Roman" w:hAnsi="Times New Roman"/>
          <w:b/>
          <w:bCs/>
          <w:sz w:val="24"/>
          <w:szCs w:val="24"/>
          <w:lang w:eastAsia="ru-RU"/>
        </w:rPr>
      </w:pPr>
    </w:p>
    <w:p w14:paraId="35F35D7E" w14:textId="77777777" w:rsidR="00191875" w:rsidRDefault="00191875" w:rsidP="00191875">
      <w:pPr>
        <w:spacing w:after="0" w:line="240" w:lineRule="auto"/>
        <w:ind w:left="707" w:firstLine="709"/>
        <w:jc w:val="right"/>
        <w:rPr>
          <w:rFonts w:ascii="Times New Roman" w:hAnsi="Times New Roman"/>
          <w:b/>
          <w:bCs/>
          <w:sz w:val="24"/>
          <w:szCs w:val="24"/>
          <w:lang w:eastAsia="ru-RU"/>
        </w:rPr>
      </w:pPr>
    </w:p>
    <w:p w14:paraId="54567866" w14:textId="77777777" w:rsidR="00191875" w:rsidRDefault="00191875" w:rsidP="00191875">
      <w:pPr>
        <w:spacing w:after="0" w:line="240" w:lineRule="auto"/>
        <w:ind w:left="707" w:firstLine="709"/>
        <w:jc w:val="right"/>
        <w:rPr>
          <w:rFonts w:ascii="Times New Roman" w:hAnsi="Times New Roman"/>
          <w:b/>
          <w:bCs/>
          <w:sz w:val="24"/>
          <w:szCs w:val="24"/>
          <w:lang w:eastAsia="ru-RU"/>
        </w:rPr>
      </w:pPr>
    </w:p>
    <w:p w14:paraId="1455C1CA" w14:textId="77777777" w:rsidR="00191875" w:rsidRDefault="00191875" w:rsidP="00191875">
      <w:pPr>
        <w:spacing w:after="0" w:line="240" w:lineRule="auto"/>
        <w:ind w:left="707" w:firstLine="709"/>
        <w:jc w:val="right"/>
        <w:rPr>
          <w:rFonts w:ascii="Times New Roman" w:hAnsi="Times New Roman"/>
          <w:b/>
          <w:bCs/>
          <w:sz w:val="24"/>
          <w:szCs w:val="24"/>
          <w:lang w:eastAsia="ru-RU"/>
        </w:rPr>
      </w:pPr>
    </w:p>
    <w:p w14:paraId="38F828F7" w14:textId="77777777" w:rsidR="00191875" w:rsidRDefault="00191875" w:rsidP="00191875">
      <w:pPr>
        <w:spacing w:after="0" w:line="240" w:lineRule="auto"/>
        <w:ind w:left="707" w:firstLine="709"/>
        <w:jc w:val="right"/>
        <w:rPr>
          <w:rFonts w:ascii="Times New Roman" w:hAnsi="Times New Roman"/>
          <w:b/>
          <w:bCs/>
          <w:sz w:val="24"/>
          <w:szCs w:val="24"/>
          <w:lang w:eastAsia="ru-RU"/>
        </w:rPr>
      </w:pPr>
    </w:p>
    <w:p w14:paraId="2348699E" w14:textId="77777777" w:rsidR="00191875" w:rsidRDefault="00191875" w:rsidP="00191875">
      <w:pPr>
        <w:spacing w:after="0" w:line="240" w:lineRule="auto"/>
        <w:ind w:left="707" w:firstLine="709"/>
        <w:jc w:val="right"/>
        <w:rPr>
          <w:rFonts w:ascii="Times New Roman" w:hAnsi="Times New Roman"/>
          <w:b/>
          <w:bCs/>
          <w:sz w:val="24"/>
          <w:szCs w:val="24"/>
          <w:lang w:eastAsia="ru-RU"/>
        </w:rPr>
      </w:pPr>
    </w:p>
    <w:p w14:paraId="2C089CBB" w14:textId="77777777" w:rsidR="00191875" w:rsidRDefault="00191875" w:rsidP="00191875">
      <w:pPr>
        <w:spacing w:after="0" w:line="240" w:lineRule="auto"/>
        <w:ind w:left="707" w:firstLine="709"/>
        <w:jc w:val="right"/>
        <w:rPr>
          <w:rFonts w:ascii="Times New Roman" w:hAnsi="Times New Roman"/>
          <w:b/>
          <w:bCs/>
          <w:sz w:val="24"/>
          <w:szCs w:val="24"/>
          <w:lang w:eastAsia="ru-RU"/>
        </w:rPr>
      </w:pPr>
    </w:p>
    <w:p w14:paraId="61716C9A" w14:textId="77777777" w:rsidR="00191875" w:rsidRDefault="00191875" w:rsidP="00191875">
      <w:pPr>
        <w:spacing w:after="0" w:line="240" w:lineRule="auto"/>
        <w:ind w:left="707" w:firstLine="709"/>
        <w:jc w:val="right"/>
        <w:rPr>
          <w:rFonts w:ascii="Times New Roman" w:hAnsi="Times New Roman"/>
          <w:b/>
          <w:bCs/>
          <w:sz w:val="24"/>
          <w:szCs w:val="24"/>
          <w:lang w:eastAsia="ru-RU"/>
        </w:rPr>
      </w:pPr>
    </w:p>
    <w:p w14:paraId="57603266" w14:textId="77777777" w:rsidR="00191875" w:rsidRDefault="00191875" w:rsidP="00191875">
      <w:pPr>
        <w:spacing w:after="0" w:line="240" w:lineRule="auto"/>
        <w:ind w:left="707" w:firstLine="709"/>
        <w:jc w:val="right"/>
        <w:rPr>
          <w:rFonts w:ascii="Times New Roman" w:hAnsi="Times New Roman"/>
          <w:b/>
          <w:bCs/>
          <w:sz w:val="24"/>
          <w:szCs w:val="24"/>
          <w:lang w:eastAsia="ru-RU"/>
        </w:rPr>
      </w:pPr>
    </w:p>
    <w:p w14:paraId="207A66D2" w14:textId="77777777" w:rsidR="00191875" w:rsidRDefault="00191875" w:rsidP="00191875">
      <w:pPr>
        <w:spacing w:after="0" w:line="240" w:lineRule="auto"/>
        <w:ind w:left="707" w:firstLine="709"/>
        <w:jc w:val="right"/>
        <w:rPr>
          <w:rFonts w:ascii="Times New Roman" w:hAnsi="Times New Roman"/>
          <w:b/>
          <w:bCs/>
          <w:sz w:val="24"/>
          <w:szCs w:val="24"/>
          <w:lang w:eastAsia="ru-RU"/>
        </w:rPr>
      </w:pPr>
    </w:p>
    <w:p w14:paraId="12C7521F" w14:textId="77777777" w:rsidR="00191875" w:rsidRDefault="00191875" w:rsidP="00191875">
      <w:pPr>
        <w:spacing w:after="0" w:line="240" w:lineRule="auto"/>
        <w:ind w:left="707" w:firstLine="709"/>
        <w:jc w:val="right"/>
        <w:rPr>
          <w:rFonts w:ascii="Times New Roman" w:hAnsi="Times New Roman"/>
          <w:b/>
          <w:bCs/>
          <w:sz w:val="24"/>
          <w:szCs w:val="24"/>
          <w:lang w:eastAsia="ru-RU"/>
        </w:rPr>
      </w:pPr>
    </w:p>
    <w:p w14:paraId="03A61BD9" w14:textId="77777777" w:rsidR="00191875" w:rsidRDefault="00191875" w:rsidP="00191875">
      <w:pPr>
        <w:spacing w:after="0" w:line="240" w:lineRule="auto"/>
        <w:ind w:left="707" w:firstLine="709"/>
        <w:jc w:val="right"/>
        <w:rPr>
          <w:rFonts w:ascii="Times New Roman" w:hAnsi="Times New Roman"/>
          <w:b/>
          <w:bCs/>
          <w:sz w:val="24"/>
          <w:szCs w:val="24"/>
          <w:lang w:eastAsia="ru-RU"/>
        </w:rPr>
      </w:pPr>
    </w:p>
    <w:p w14:paraId="16870A3C" w14:textId="77777777" w:rsidR="00191875" w:rsidRDefault="00191875" w:rsidP="00191875">
      <w:pPr>
        <w:spacing w:after="0" w:line="240" w:lineRule="auto"/>
        <w:ind w:left="707" w:firstLine="709"/>
        <w:jc w:val="right"/>
        <w:rPr>
          <w:rFonts w:ascii="Times New Roman" w:hAnsi="Times New Roman"/>
          <w:b/>
          <w:bCs/>
          <w:sz w:val="24"/>
          <w:szCs w:val="24"/>
          <w:lang w:eastAsia="ru-RU"/>
        </w:rPr>
      </w:pPr>
    </w:p>
    <w:p w14:paraId="55A04E54" w14:textId="77777777" w:rsidR="00191875" w:rsidRDefault="00191875" w:rsidP="00191875">
      <w:pPr>
        <w:spacing w:after="0" w:line="240" w:lineRule="auto"/>
        <w:ind w:left="707" w:firstLine="709"/>
        <w:jc w:val="right"/>
        <w:rPr>
          <w:rFonts w:ascii="Times New Roman" w:hAnsi="Times New Roman"/>
          <w:b/>
          <w:bCs/>
          <w:sz w:val="24"/>
          <w:szCs w:val="24"/>
          <w:lang w:eastAsia="ru-RU"/>
        </w:rPr>
      </w:pPr>
    </w:p>
    <w:p w14:paraId="01E9BEA4" w14:textId="77777777" w:rsidR="00191875" w:rsidRDefault="00191875" w:rsidP="00191875">
      <w:pPr>
        <w:spacing w:after="0" w:line="240" w:lineRule="auto"/>
        <w:ind w:left="707" w:firstLine="709"/>
        <w:jc w:val="right"/>
        <w:rPr>
          <w:rFonts w:ascii="Times New Roman" w:hAnsi="Times New Roman"/>
          <w:b/>
          <w:bCs/>
          <w:sz w:val="24"/>
          <w:szCs w:val="24"/>
          <w:lang w:eastAsia="ru-RU"/>
        </w:rPr>
      </w:pPr>
    </w:p>
    <w:p w14:paraId="7F43500C" w14:textId="77777777" w:rsidR="00191875" w:rsidRDefault="00191875" w:rsidP="00191875">
      <w:pPr>
        <w:spacing w:after="0" w:line="240" w:lineRule="auto"/>
        <w:ind w:left="707" w:firstLine="709"/>
        <w:jc w:val="right"/>
        <w:rPr>
          <w:rFonts w:ascii="Times New Roman" w:hAnsi="Times New Roman"/>
          <w:b/>
          <w:bCs/>
          <w:sz w:val="24"/>
          <w:szCs w:val="24"/>
          <w:lang w:eastAsia="ru-RU"/>
        </w:rPr>
      </w:pPr>
    </w:p>
    <w:p w14:paraId="5462DE96" w14:textId="77777777" w:rsidR="00191875" w:rsidRDefault="00191875" w:rsidP="00191875">
      <w:pPr>
        <w:spacing w:after="0" w:line="240" w:lineRule="auto"/>
        <w:ind w:left="707" w:firstLine="709"/>
        <w:jc w:val="right"/>
        <w:rPr>
          <w:rFonts w:ascii="Times New Roman" w:hAnsi="Times New Roman"/>
          <w:b/>
          <w:bCs/>
          <w:sz w:val="24"/>
          <w:szCs w:val="24"/>
          <w:lang w:eastAsia="ru-RU"/>
        </w:rPr>
      </w:pPr>
    </w:p>
    <w:p w14:paraId="70020591" w14:textId="77777777" w:rsidR="00191875" w:rsidRDefault="00191875" w:rsidP="00191875">
      <w:pPr>
        <w:spacing w:after="0" w:line="240" w:lineRule="auto"/>
        <w:ind w:left="707" w:firstLine="709"/>
        <w:jc w:val="right"/>
        <w:rPr>
          <w:rFonts w:ascii="Times New Roman" w:hAnsi="Times New Roman"/>
          <w:b/>
          <w:bCs/>
          <w:sz w:val="24"/>
          <w:szCs w:val="24"/>
          <w:lang w:eastAsia="ru-RU"/>
        </w:rPr>
      </w:pPr>
    </w:p>
    <w:p w14:paraId="189C8D28" w14:textId="77777777" w:rsidR="00191875" w:rsidRDefault="00191875" w:rsidP="00191875">
      <w:pPr>
        <w:spacing w:after="0" w:line="240" w:lineRule="auto"/>
        <w:ind w:left="707" w:firstLine="709"/>
        <w:jc w:val="right"/>
        <w:rPr>
          <w:rFonts w:ascii="Times New Roman" w:hAnsi="Times New Roman"/>
          <w:b/>
          <w:bCs/>
          <w:sz w:val="24"/>
          <w:szCs w:val="24"/>
          <w:lang w:eastAsia="ru-RU"/>
        </w:rPr>
      </w:pPr>
    </w:p>
    <w:p w14:paraId="48DFE636" w14:textId="77777777" w:rsidR="00191875" w:rsidRDefault="00191875" w:rsidP="00191875">
      <w:pPr>
        <w:spacing w:after="0" w:line="240" w:lineRule="auto"/>
        <w:ind w:left="707" w:firstLine="709"/>
        <w:jc w:val="right"/>
        <w:rPr>
          <w:rFonts w:ascii="Times New Roman" w:hAnsi="Times New Roman"/>
          <w:b/>
          <w:bCs/>
          <w:sz w:val="24"/>
          <w:szCs w:val="24"/>
          <w:lang w:eastAsia="ru-RU"/>
        </w:rPr>
      </w:pPr>
    </w:p>
    <w:p w14:paraId="508F85AD" w14:textId="77777777" w:rsidR="00191875" w:rsidRDefault="00191875" w:rsidP="00191875">
      <w:pPr>
        <w:spacing w:after="0" w:line="240" w:lineRule="auto"/>
        <w:ind w:left="707" w:firstLine="709"/>
        <w:jc w:val="right"/>
        <w:rPr>
          <w:rFonts w:ascii="Times New Roman" w:hAnsi="Times New Roman"/>
          <w:b/>
          <w:bCs/>
          <w:sz w:val="24"/>
          <w:szCs w:val="24"/>
          <w:lang w:eastAsia="ru-RU"/>
        </w:rPr>
      </w:pPr>
    </w:p>
    <w:p w14:paraId="2D081271" w14:textId="77777777" w:rsidR="00191875" w:rsidRDefault="00191875" w:rsidP="00191875">
      <w:pPr>
        <w:spacing w:after="0" w:line="240" w:lineRule="auto"/>
        <w:ind w:left="707" w:firstLine="709"/>
        <w:jc w:val="right"/>
        <w:rPr>
          <w:rFonts w:ascii="Times New Roman" w:hAnsi="Times New Roman"/>
          <w:b/>
          <w:bCs/>
          <w:sz w:val="24"/>
          <w:szCs w:val="24"/>
          <w:lang w:eastAsia="ru-RU"/>
        </w:rPr>
      </w:pPr>
    </w:p>
    <w:p w14:paraId="29B855AA" w14:textId="77777777" w:rsidR="00191875" w:rsidRDefault="00191875" w:rsidP="00191875">
      <w:pPr>
        <w:spacing w:after="0" w:line="240" w:lineRule="auto"/>
        <w:ind w:left="707" w:firstLine="709"/>
        <w:jc w:val="right"/>
        <w:rPr>
          <w:rFonts w:ascii="Times New Roman" w:hAnsi="Times New Roman"/>
          <w:b/>
          <w:bCs/>
          <w:sz w:val="24"/>
          <w:szCs w:val="24"/>
          <w:lang w:eastAsia="ru-RU"/>
        </w:rPr>
      </w:pPr>
    </w:p>
    <w:p w14:paraId="1FBB21B8" w14:textId="77777777" w:rsidR="00191875" w:rsidRDefault="00191875" w:rsidP="00191875">
      <w:pPr>
        <w:spacing w:after="0" w:line="240" w:lineRule="auto"/>
        <w:ind w:left="707" w:firstLine="709"/>
        <w:jc w:val="right"/>
        <w:rPr>
          <w:rFonts w:ascii="Times New Roman" w:hAnsi="Times New Roman"/>
          <w:b/>
          <w:bCs/>
          <w:sz w:val="24"/>
          <w:szCs w:val="24"/>
          <w:lang w:eastAsia="ru-RU"/>
        </w:rPr>
      </w:pPr>
    </w:p>
    <w:p w14:paraId="690943D8" w14:textId="77777777" w:rsidR="00191875" w:rsidRDefault="00191875" w:rsidP="00191875">
      <w:pPr>
        <w:spacing w:after="0" w:line="240" w:lineRule="auto"/>
        <w:ind w:left="707" w:firstLine="709"/>
        <w:jc w:val="right"/>
        <w:rPr>
          <w:rFonts w:ascii="Times New Roman" w:hAnsi="Times New Roman"/>
          <w:b/>
          <w:bCs/>
          <w:sz w:val="24"/>
          <w:szCs w:val="24"/>
          <w:lang w:eastAsia="ru-RU"/>
        </w:rPr>
      </w:pPr>
    </w:p>
    <w:p w14:paraId="237C918F" w14:textId="77777777" w:rsidR="00191875" w:rsidRDefault="00191875" w:rsidP="00191875">
      <w:pPr>
        <w:spacing w:after="0" w:line="240" w:lineRule="auto"/>
        <w:ind w:left="707" w:firstLine="709"/>
        <w:jc w:val="right"/>
        <w:rPr>
          <w:rFonts w:ascii="Times New Roman" w:hAnsi="Times New Roman"/>
          <w:b/>
          <w:bCs/>
          <w:sz w:val="24"/>
          <w:szCs w:val="24"/>
          <w:lang w:eastAsia="ru-RU"/>
        </w:rPr>
      </w:pPr>
    </w:p>
    <w:p w14:paraId="7CE8D77D" w14:textId="77777777" w:rsidR="00191875" w:rsidRDefault="00191875" w:rsidP="00191875">
      <w:pPr>
        <w:spacing w:after="0" w:line="240" w:lineRule="auto"/>
        <w:ind w:left="707" w:firstLine="709"/>
        <w:jc w:val="right"/>
        <w:rPr>
          <w:rFonts w:ascii="Times New Roman" w:hAnsi="Times New Roman"/>
          <w:b/>
          <w:bCs/>
          <w:sz w:val="24"/>
          <w:szCs w:val="24"/>
          <w:lang w:eastAsia="ru-RU"/>
        </w:rPr>
      </w:pPr>
    </w:p>
    <w:p w14:paraId="0B9FCDA0" w14:textId="77777777" w:rsidR="00191875" w:rsidRDefault="00191875" w:rsidP="00191875">
      <w:pPr>
        <w:spacing w:after="0" w:line="240" w:lineRule="auto"/>
        <w:ind w:left="707" w:firstLine="709"/>
        <w:jc w:val="right"/>
        <w:rPr>
          <w:rFonts w:ascii="Times New Roman" w:hAnsi="Times New Roman"/>
          <w:b/>
          <w:bCs/>
          <w:sz w:val="24"/>
          <w:szCs w:val="24"/>
          <w:lang w:eastAsia="ru-RU"/>
        </w:rPr>
      </w:pPr>
    </w:p>
    <w:p w14:paraId="0CA0264E" w14:textId="77777777" w:rsidR="00191875" w:rsidRDefault="00191875" w:rsidP="00191875">
      <w:pPr>
        <w:spacing w:after="0" w:line="240" w:lineRule="auto"/>
        <w:ind w:left="707" w:firstLine="709"/>
        <w:jc w:val="right"/>
        <w:rPr>
          <w:rFonts w:ascii="Times New Roman" w:hAnsi="Times New Roman"/>
          <w:b/>
          <w:bCs/>
          <w:sz w:val="24"/>
          <w:szCs w:val="24"/>
          <w:lang w:eastAsia="ru-RU"/>
        </w:rPr>
      </w:pPr>
    </w:p>
    <w:p w14:paraId="76EA3422" w14:textId="77777777" w:rsidR="00191875" w:rsidRDefault="00191875" w:rsidP="00191875">
      <w:pPr>
        <w:spacing w:after="0" w:line="240" w:lineRule="auto"/>
        <w:ind w:left="707" w:firstLine="709"/>
        <w:jc w:val="right"/>
        <w:rPr>
          <w:rFonts w:ascii="Times New Roman" w:hAnsi="Times New Roman"/>
          <w:b/>
          <w:bCs/>
          <w:sz w:val="24"/>
          <w:szCs w:val="24"/>
          <w:lang w:eastAsia="ru-RU"/>
        </w:rPr>
      </w:pPr>
    </w:p>
    <w:p w14:paraId="11DEE63A" w14:textId="77777777" w:rsidR="00191875" w:rsidRDefault="00191875" w:rsidP="00191875">
      <w:pPr>
        <w:spacing w:after="0" w:line="240" w:lineRule="auto"/>
        <w:ind w:left="707" w:firstLine="709"/>
        <w:jc w:val="right"/>
        <w:rPr>
          <w:rFonts w:ascii="Times New Roman" w:hAnsi="Times New Roman"/>
          <w:b/>
          <w:bCs/>
          <w:sz w:val="24"/>
          <w:szCs w:val="24"/>
          <w:lang w:eastAsia="ru-RU"/>
        </w:rPr>
      </w:pPr>
    </w:p>
    <w:p w14:paraId="2F330BE0" w14:textId="77777777" w:rsidR="00191875" w:rsidRDefault="00191875" w:rsidP="00191875">
      <w:pPr>
        <w:spacing w:after="0" w:line="240" w:lineRule="auto"/>
        <w:ind w:left="707" w:firstLine="709"/>
        <w:jc w:val="right"/>
        <w:rPr>
          <w:rFonts w:ascii="Times New Roman" w:hAnsi="Times New Roman"/>
          <w:b/>
          <w:bCs/>
          <w:sz w:val="24"/>
          <w:szCs w:val="24"/>
          <w:lang w:eastAsia="ru-RU"/>
        </w:rPr>
      </w:pPr>
    </w:p>
    <w:p w14:paraId="545B4AD1" w14:textId="77777777" w:rsidR="00191875" w:rsidRDefault="00191875" w:rsidP="00191875">
      <w:pPr>
        <w:spacing w:after="0" w:line="240" w:lineRule="auto"/>
        <w:ind w:left="707" w:firstLine="709"/>
        <w:jc w:val="right"/>
        <w:rPr>
          <w:rFonts w:ascii="Times New Roman" w:hAnsi="Times New Roman"/>
          <w:b/>
          <w:bCs/>
          <w:sz w:val="24"/>
          <w:szCs w:val="24"/>
          <w:lang w:eastAsia="ru-RU"/>
        </w:rPr>
      </w:pPr>
    </w:p>
    <w:tbl>
      <w:tblPr>
        <w:tblpPr w:leftFromText="180" w:rightFromText="180" w:vertAnchor="text" w:horzAnchor="page" w:tblpX="709" w:tblpY="126"/>
        <w:tblW w:w="9497" w:type="dxa"/>
        <w:tblLook w:val="04A0" w:firstRow="1" w:lastRow="0" w:firstColumn="1" w:lastColumn="0" w:noHBand="0" w:noVBand="1"/>
      </w:tblPr>
      <w:tblGrid>
        <w:gridCol w:w="4579"/>
        <w:gridCol w:w="4918"/>
      </w:tblGrid>
      <w:tr w:rsidR="00191875" w:rsidRPr="00C816EB" w14:paraId="205F01B8" w14:textId="77777777" w:rsidTr="00773914">
        <w:trPr>
          <w:trHeight w:val="573"/>
        </w:trPr>
        <w:tc>
          <w:tcPr>
            <w:tcW w:w="4579" w:type="dxa"/>
          </w:tcPr>
          <w:p w14:paraId="4D5227D7" w14:textId="77777777" w:rsidR="00191875" w:rsidRPr="00C816EB" w:rsidRDefault="00191875" w:rsidP="00773914">
            <w:pPr>
              <w:spacing w:after="0" w:line="240" w:lineRule="auto"/>
              <w:ind w:firstLine="709"/>
              <w:jc w:val="center"/>
              <w:rPr>
                <w:rFonts w:ascii="Times New Roman" w:eastAsia="Times New Roman" w:hAnsi="Times New Roman" w:cs="Times New Roman"/>
                <w:sz w:val="24"/>
                <w:szCs w:val="24"/>
                <w:lang w:eastAsia="ru-RU"/>
              </w:rPr>
            </w:pPr>
          </w:p>
        </w:tc>
        <w:tc>
          <w:tcPr>
            <w:tcW w:w="4918" w:type="dxa"/>
          </w:tcPr>
          <w:p w14:paraId="63CF3CDE" w14:textId="77777777" w:rsidR="00191875" w:rsidRPr="00C816EB" w:rsidRDefault="00191875" w:rsidP="00773914">
            <w:pPr>
              <w:spacing w:after="0" w:line="240" w:lineRule="auto"/>
              <w:ind w:firstLine="709"/>
              <w:rPr>
                <w:rFonts w:ascii="Times New Roman" w:eastAsia="Times New Roman" w:hAnsi="Times New Roman" w:cs="Times New Roman"/>
                <w:sz w:val="24"/>
                <w:szCs w:val="24"/>
                <w:lang w:eastAsia="ru-RU"/>
              </w:rPr>
            </w:pPr>
          </w:p>
        </w:tc>
      </w:tr>
    </w:tbl>
    <w:p w14:paraId="77D1A6FD" w14:textId="77777777" w:rsidR="00191875" w:rsidRPr="0007235C" w:rsidRDefault="00191875" w:rsidP="00191875">
      <w:pPr>
        <w:spacing w:after="0" w:line="240" w:lineRule="auto"/>
        <w:ind w:left="707" w:firstLine="709"/>
        <w:jc w:val="right"/>
        <w:rPr>
          <w:rFonts w:ascii="Times New Roman" w:hAnsi="Times New Roman"/>
          <w:b/>
          <w:bCs/>
          <w:sz w:val="24"/>
          <w:szCs w:val="24"/>
          <w:lang w:eastAsia="ru-RU"/>
        </w:rPr>
      </w:pPr>
      <w:r w:rsidRPr="00101CEB">
        <w:rPr>
          <w:rFonts w:ascii="Times New Roman" w:hAnsi="Times New Roman"/>
          <w:b/>
          <w:bCs/>
          <w:sz w:val="24"/>
          <w:szCs w:val="24"/>
          <w:lang w:eastAsia="ru-RU"/>
        </w:rPr>
        <w:t>Приложение №</w:t>
      </w:r>
      <w:r>
        <w:rPr>
          <w:rFonts w:ascii="Times New Roman" w:hAnsi="Times New Roman"/>
          <w:b/>
          <w:bCs/>
          <w:sz w:val="24"/>
          <w:szCs w:val="24"/>
          <w:lang w:eastAsia="ru-RU"/>
        </w:rPr>
        <w:t>3</w:t>
      </w:r>
    </w:p>
    <w:p w14:paraId="41002C20" w14:textId="77777777" w:rsidR="00191875" w:rsidRDefault="00191875" w:rsidP="00191875">
      <w:pPr>
        <w:spacing w:after="0" w:line="240" w:lineRule="auto"/>
        <w:jc w:val="right"/>
        <w:rPr>
          <w:rFonts w:ascii="Times New Roman" w:eastAsia="Calibri" w:hAnsi="Times New Roman" w:cs="Times New Roman"/>
          <w:lang w:eastAsia="ru-RU"/>
        </w:rPr>
      </w:pPr>
      <w:r w:rsidRPr="009E7C8D">
        <w:rPr>
          <w:rFonts w:ascii="Times New Roman" w:eastAsia="Calibri" w:hAnsi="Times New Roman" w:cs="Times New Roman"/>
          <w:lang w:eastAsia="ru-RU"/>
        </w:rPr>
        <w:t>к Договору на</w:t>
      </w:r>
      <w:r w:rsidRPr="0007235C">
        <w:rPr>
          <w:rFonts w:ascii="Times New Roman" w:eastAsia="Calibri" w:hAnsi="Times New Roman" w:cs="Times New Roman"/>
          <w:lang w:eastAsia="ru-RU"/>
        </w:rPr>
        <w:t xml:space="preserve"> выполнение ремонтных работ</w:t>
      </w:r>
    </w:p>
    <w:p w14:paraId="3EA996F9" w14:textId="77777777" w:rsidR="00191875" w:rsidRDefault="00191875" w:rsidP="00191875">
      <w:pPr>
        <w:spacing w:after="0" w:line="240" w:lineRule="auto"/>
        <w:jc w:val="right"/>
        <w:rPr>
          <w:rFonts w:ascii="Times New Roman" w:eastAsia="Calibri" w:hAnsi="Times New Roman" w:cs="Times New Roman"/>
          <w:lang w:eastAsia="ru-RU"/>
        </w:rPr>
      </w:pPr>
      <w:r w:rsidRPr="0007235C">
        <w:rPr>
          <w:rFonts w:ascii="Times New Roman" w:eastAsia="Calibri" w:hAnsi="Times New Roman" w:cs="Times New Roman"/>
          <w:lang w:eastAsia="ru-RU"/>
        </w:rPr>
        <w:t xml:space="preserve">на теплотрассе Омского почтамта, </w:t>
      </w:r>
    </w:p>
    <w:p w14:paraId="0B11B603" w14:textId="77777777" w:rsidR="00191875" w:rsidRDefault="00191875" w:rsidP="00191875">
      <w:pPr>
        <w:spacing w:after="0" w:line="240" w:lineRule="auto"/>
        <w:jc w:val="right"/>
        <w:rPr>
          <w:rFonts w:ascii="Times New Roman" w:eastAsia="Calibri" w:hAnsi="Times New Roman" w:cs="Times New Roman"/>
          <w:lang w:eastAsia="ru-RU"/>
        </w:rPr>
      </w:pPr>
      <w:r w:rsidRPr="0007235C">
        <w:rPr>
          <w:rFonts w:ascii="Times New Roman" w:eastAsia="Calibri" w:hAnsi="Times New Roman" w:cs="Times New Roman"/>
          <w:lang w:eastAsia="ru-RU"/>
        </w:rPr>
        <w:t>расположенного по адресу: Омская область, г. Омск,</w:t>
      </w:r>
    </w:p>
    <w:p w14:paraId="4180459D" w14:textId="77777777" w:rsidR="00191875" w:rsidRDefault="00191875" w:rsidP="00191875">
      <w:pPr>
        <w:spacing w:after="0" w:line="240" w:lineRule="auto"/>
        <w:jc w:val="right"/>
        <w:rPr>
          <w:rFonts w:ascii="Times New Roman" w:eastAsia="Calibri" w:hAnsi="Times New Roman" w:cs="Times New Roman"/>
          <w:sz w:val="24"/>
          <w:szCs w:val="24"/>
          <w:lang w:eastAsia="ru-RU"/>
        </w:rPr>
      </w:pPr>
      <w:r w:rsidRPr="0007235C">
        <w:rPr>
          <w:rFonts w:ascii="Times New Roman" w:eastAsia="Calibri" w:hAnsi="Times New Roman" w:cs="Times New Roman"/>
          <w:lang w:eastAsia="ru-RU"/>
        </w:rPr>
        <w:t>ул. Герцена д. 1. для нужд УФПС Омской области</w:t>
      </w:r>
    </w:p>
    <w:p w14:paraId="70FB7E89" w14:textId="77777777" w:rsidR="00191875" w:rsidRPr="0007235C" w:rsidRDefault="00191875" w:rsidP="00191875">
      <w:pPr>
        <w:spacing w:after="0" w:line="240" w:lineRule="auto"/>
        <w:jc w:val="right"/>
        <w:rPr>
          <w:rFonts w:ascii="Times New Roman" w:eastAsia="Calibri" w:hAnsi="Times New Roman" w:cs="Times New Roman"/>
          <w:lang w:eastAsia="ru-RU"/>
        </w:rPr>
      </w:pPr>
      <w:r w:rsidRPr="00C816EB">
        <w:rPr>
          <w:rFonts w:ascii="Times New Roman" w:eastAsia="Calibri" w:hAnsi="Times New Roman" w:cs="Times New Roman"/>
          <w:sz w:val="24"/>
          <w:szCs w:val="24"/>
          <w:lang w:eastAsia="ru-RU"/>
        </w:rPr>
        <w:t>№</w:t>
      </w:r>
      <w:r>
        <w:rPr>
          <w:rFonts w:ascii="Times New Roman" w:eastAsia="Calibri" w:hAnsi="Times New Roman" w:cs="Times New Roman"/>
          <w:sz w:val="24"/>
          <w:szCs w:val="24"/>
          <w:lang w:eastAsia="ru-RU"/>
        </w:rPr>
        <w:t xml:space="preserve"> </w:t>
      </w:r>
      <w:r w:rsidRPr="0007235C">
        <w:rPr>
          <w:rFonts w:ascii="Times New Roman" w:eastAsia="Calibri" w:hAnsi="Times New Roman" w:cs="Times New Roman"/>
          <w:sz w:val="24"/>
          <w:szCs w:val="24"/>
          <w:u w:val="single"/>
          <w:lang w:eastAsia="ru-RU"/>
        </w:rPr>
        <w:t>_</w:t>
      </w:r>
      <w:r>
        <w:rPr>
          <w:rFonts w:ascii="Times New Roman" w:eastAsia="Calibri" w:hAnsi="Times New Roman" w:cs="Times New Roman"/>
          <w:sz w:val="24"/>
          <w:szCs w:val="24"/>
          <w:u w:val="single"/>
          <w:lang w:eastAsia="ru-RU"/>
        </w:rPr>
        <w:t xml:space="preserve">                            </w:t>
      </w:r>
      <w:r w:rsidRPr="0007235C">
        <w:rPr>
          <w:rFonts w:ascii="Times New Roman" w:eastAsia="Calibri" w:hAnsi="Times New Roman" w:cs="Times New Roman"/>
          <w:sz w:val="24"/>
          <w:szCs w:val="24"/>
          <w:u w:val="single"/>
          <w:lang w:eastAsia="ru-RU"/>
        </w:rPr>
        <w:t>_</w:t>
      </w:r>
      <w:r w:rsidRPr="0007235C">
        <w:rPr>
          <w:rFonts w:ascii="Times New Roman" w:eastAsia="Calibri" w:hAnsi="Times New Roman" w:cs="Times New Roman"/>
          <w:sz w:val="24"/>
          <w:szCs w:val="24"/>
          <w:lang w:eastAsia="ru-RU"/>
        </w:rPr>
        <w:t xml:space="preserve"> </w:t>
      </w:r>
      <w:r w:rsidRPr="00C816EB">
        <w:rPr>
          <w:rFonts w:ascii="Times New Roman" w:eastAsia="Calibri" w:hAnsi="Times New Roman" w:cs="Times New Roman"/>
          <w:sz w:val="24"/>
          <w:szCs w:val="24"/>
          <w:lang w:eastAsia="ru-RU"/>
        </w:rPr>
        <w:t>от __</w:t>
      </w:r>
      <w:r>
        <w:rPr>
          <w:rFonts w:ascii="Times New Roman" w:eastAsia="Calibri" w:hAnsi="Times New Roman" w:cs="Times New Roman"/>
          <w:sz w:val="24"/>
          <w:szCs w:val="24"/>
          <w:lang w:eastAsia="ru-RU"/>
        </w:rPr>
        <w:t xml:space="preserve">       </w:t>
      </w:r>
      <w:r w:rsidRPr="00C816EB">
        <w:rPr>
          <w:rFonts w:ascii="Times New Roman" w:eastAsia="Calibri" w:hAnsi="Times New Roman" w:cs="Times New Roman"/>
          <w:sz w:val="24"/>
          <w:szCs w:val="24"/>
          <w:lang w:eastAsia="ru-RU"/>
        </w:rPr>
        <w:t>______ 20</w:t>
      </w:r>
      <w:r>
        <w:rPr>
          <w:rFonts w:ascii="Times New Roman" w:eastAsia="Calibri" w:hAnsi="Times New Roman" w:cs="Times New Roman"/>
          <w:sz w:val="24"/>
          <w:szCs w:val="24"/>
          <w:lang w:eastAsia="ru-RU"/>
        </w:rPr>
        <w:t>26</w:t>
      </w:r>
      <w:r w:rsidRPr="00C816EB">
        <w:rPr>
          <w:rFonts w:ascii="Times New Roman" w:eastAsia="Calibri" w:hAnsi="Times New Roman" w:cs="Times New Roman"/>
          <w:sz w:val="24"/>
          <w:szCs w:val="24"/>
          <w:lang w:eastAsia="ru-RU"/>
        </w:rPr>
        <w:t xml:space="preserve"> г.</w:t>
      </w:r>
    </w:p>
    <w:p w14:paraId="7B323A30" w14:textId="77777777" w:rsidR="00191875" w:rsidRPr="00C816EB" w:rsidRDefault="00191875" w:rsidP="00191875">
      <w:pPr>
        <w:tabs>
          <w:tab w:val="left" w:pos="1620"/>
          <w:tab w:val="left" w:pos="3420"/>
          <w:tab w:val="left" w:pos="3600"/>
        </w:tabs>
        <w:suppressAutoHyphens/>
        <w:autoSpaceDE w:val="0"/>
        <w:spacing w:after="0" w:line="240" w:lineRule="auto"/>
        <w:ind w:left="5954"/>
        <w:jc w:val="both"/>
        <w:rPr>
          <w:rFonts w:ascii="Times New Roman" w:eastAsia="Times New Roman" w:hAnsi="Times New Roman" w:cs="Times New Roman"/>
          <w:sz w:val="24"/>
          <w:szCs w:val="24"/>
          <w:lang w:eastAsia="zh-CN"/>
        </w:rPr>
      </w:pPr>
    </w:p>
    <w:p w14:paraId="50EF3D58" w14:textId="77777777" w:rsidR="00191875" w:rsidRPr="00C816EB" w:rsidRDefault="00191875" w:rsidP="00191875">
      <w:pPr>
        <w:suppressAutoHyphens/>
        <w:overflowPunct w:val="0"/>
        <w:autoSpaceDE w:val="0"/>
        <w:spacing w:after="0" w:line="240" w:lineRule="auto"/>
        <w:jc w:val="center"/>
        <w:rPr>
          <w:rFonts w:ascii="Times New Roman" w:eastAsia="Times New Roman" w:hAnsi="Times New Roman" w:cs="Times New Roman"/>
          <w:b/>
          <w:sz w:val="24"/>
          <w:szCs w:val="24"/>
          <w:lang w:eastAsia="zh-CN"/>
        </w:rPr>
      </w:pPr>
      <w:r w:rsidRPr="00C816EB">
        <w:rPr>
          <w:rFonts w:ascii="Times New Roman" w:eastAsia="Times New Roman" w:hAnsi="Times New Roman" w:cs="Times New Roman"/>
          <w:b/>
          <w:sz w:val="24"/>
          <w:szCs w:val="24"/>
          <w:lang w:eastAsia="zh-CN"/>
        </w:rPr>
        <w:t>Форма Акта приема-передачи строительной площадки</w:t>
      </w:r>
    </w:p>
    <w:p w14:paraId="05114731" w14:textId="77777777" w:rsidR="00191875" w:rsidRPr="00C816EB" w:rsidRDefault="00191875" w:rsidP="00191875">
      <w:pPr>
        <w:suppressAutoHyphens/>
        <w:overflowPunct w:val="0"/>
        <w:autoSpaceDE w:val="0"/>
        <w:spacing w:after="0" w:line="240" w:lineRule="auto"/>
        <w:jc w:val="center"/>
        <w:rPr>
          <w:rFonts w:ascii="Times New Roman" w:eastAsia="Times New Roman" w:hAnsi="Times New Roman" w:cs="Times New Roman"/>
          <w:sz w:val="24"/>
          <w:szCs w:val="24"/>
          <w:lang w:eastAsia="zh-CN"/>
        </w:rPr>
      </w:pPr>
      <w:r w:rsidRPr="00C816EB">
        <w:rPr>
          <w:rFonts w:ascii="Times New Roman" w:eastAsia="Times New Roman" w:hAnsi="Times New Roman" w:cs="Times New Roman"/>
          <w:sz w:val="24"/>
          <w:szCs w:val="24"/>
          <w:lang w:eastAsia="zh-CN"/>
        </w:rPr>
        <w:t>_____________________________________________________________________________</w:t>
      </w:r>
    </w:p>
    <w:p w14:paraId="02E4DDB3" w14:textId="77777777" w:rsidR="00191875" w:rsidRPr="00C816EB" w:rsidRDefault="00191875" w:rsidP="00191875">
      <w:pPr>
        <w:widowControl w:val="0"/>
        <w:shd w:val="clear" w:color="auto" w:fill="FFFFFF"/>
        <w:tabs>
          <w:tab w:val="left" w:pos="490"/>
        </w:tabs>
        <w:suppressAutoHyphens/>
        <w:overflowPunct w:val="0"/>
        <w:autoSpaceDE w:val="0"/>
        <w:autoSpaceDN w:val="0"/>
        <w:adjustRightInd w:val="0"/>
        <w:spacing w:after="0" w:line="240" w:lineRule="auto"/>
        <w:rPr>
          <w:rFonts w:ascii="Times New Roman" w:eastAsia="Times New Roman" w:hAnsi="Times New Roman" w:cs="Times New Roman"/>
          <w:sz w:val="24"/>
          <w:szCs w:val="24"/>
          <w:lang w:eastAsia="zh-CN"/>
        </w:rPr>
      </w:pPr>
    </w:p>
    <w:p w14:paraId="2119C6AA" w14:textId="77777777" w:rsidR="00191875" w:rsidRPr="00C816EB" w:rsidRDefault="00191875" w:rsidP="00191875">
      <w:pPr>
        <w:suppressAutoHyphens/>
        <w:overflowPunct w:val="0"/>
        <w:autoSpaceDE w:val="0"/>
        <w:spacing w:after="0" w:line="240" w:lineRule="auto"/>
        <w:jc w:val="center"/>
        <w:rPr>
          <w:rFonts w:ascii="Times New Roman" w:eastAsia="Times New Roman" w:hAnsi="Times New Roman" w:cs="Times New Roman"/>
          <w:b/>
          <w:sz w:val="24"/>
          <w:szCs w:val="24"/>
          <w:lang w:eastAsia="zh-CN"/>
        </w:rPr>
      </w:pPr>
      <w:r w:rsidRPr="00C816EB">
        <w:rPr>
          <w:rFonts w:ascii="Times New Roman" w:eastAsia="Times New Roman" w:hAnsi="Times New Roman" w:cs="Times New Roman"/>
          <w:b/>
          <w:sz w:val="24"/>
          <w:szCs w:val="24"/>
          <w:lang w:eastAsia="zh-CN"/>
        </w:rPr>
        <w:t>А К Т</w:t>
      </w:r>
    </w:p>
    <w:p w14:paraId="74E728CC" w14:textId="77777777" w:rsidR="00191875" w:rsidRPr="00C816EB" w:rsidRDefault="00191875" w:rsidP="00191875">
      <w:pPr>
        <w:suppressAutoHyphens/>
        <w:overflowPunct w:val="0"/>
        <w:autoSpaceDE w:val="0"/>
        <w:spacing w:after="0" w:line="240" w:lineRule="auto"/>
        <w:jc w:val="center"/>
        <w:rPr>
          <w:rFonts w:ascii="Times New Roman" w:eastAsia="Times New Roman" w:hAnsi="Times New Roman" w:cs="Times New Roman"/>
          <w:sz w:val="24"/>
          <w:szCs w:val="24"/>
          <w:lang w:eastAsia="zh-CN"/>
        </w:rPr>
      </w:pPr>
      <w:r w:rsidRPr="00C816EB">
        <w:rPr>
          <w:rFonts w:ascii="Times New Roman" w:eastAsia="Times New Roman" w:hAnsi="Times New Roman" w:cs="Times New Roman"/>
          <w:sz w:val="24"/>
          <w:szCs w:val="24"/>
          <w:lang w:eastAsia="zh-CN"/>
        </w:rPr>
        <w:t>приема-передачи строительной площадки</w:t>
      </w:r>
    </w:p>
    <w:p w14:paraId="6314FE10" w14:textId="77777777" w:rsidR="00191875" w:rsidRPr="00C816EB" w:rsidRDefault="00191875" w:rsidP="00191875">
      <w:pPr>
        <w:suppressAutoHyphens/>
        <w:overflowPunct w:val="0"/>
        <w:autoSpaceDE w:val="0"/>
        <w:spacing w:after="0" w:line="240" w:lineRule="auto"/>
        <w:jc w:val="center"/>
        <w:rPr>
          <w:rFonts w:ascii="Times New Roman" w:eastAsia="Times New Roman" w:hAnsi="Times New Roman" w:cs="Times New Roman"/>
          <w:sz w:val="24"/>
          <w:szCs w:val="24"/>
          <w:lang w:eastAsia="zh-CN"/>
        </w:rPr>
      </w:pPr>
      <w:r w:rsidRPr="00C816EB">
        <w:rPr>
          <w:rFonts w:ascii="Times New Roman" w:eastAsia="Times New Roman" w:hAnsi="Times New Roman" w:cs="Times New Roman"/>
          <w:sz w:val="24"/>
          <w:szCs w:val="24"/>
          <w:lang w:eastAsia="zh-CN"/>
        </w:rPr>
        <w:t>по Договору № ___________  от «____» _______________ 20</w:t>
      </w:r>
      <w:r>
        <w:rPr>
          <w:rFonts w:ascii="Times New Roman" w:eastAsia="Times New Roman" w:hAnsi="Times New Roman" w:cs="Times New Roman"/>
          <w:sz w:val="24"/>
          <w:szCs w:val="24"/>
          <w:lang w:eastAsia="zh-CN"/>
        </w:rPr>
        <w:t>__</w:t>
      </w:r>
      <w:r w:rsidRPr="00C816EB">
        <w:rPr>
          <w:rFonts w:ascii="Times New Roman" w:eastAsia="Times New Roman" w:hAnsi="Times New Roman" w:cs="Times New Roman"/>
          <w:sz w:val="24"/>
          <w:szCs w:val="24"/>
          <w:lang w:eastAsia="zh-CN"/>
        </w:rPr>
        <w:t xml:space="preserve"> г.</w:t>
      </w:r>
    </w:p>
    <w:p w14:paraId="376391A4" w14:textId="77777777" w:rsidR="00191875" w:rsidRDefault="00191875" w:rsidP="00191875">
      <w:pPr>
        <w:suppressAutoHyphens/>
        <w:autoSpaceDE w:val="0"/>
        <w:spacing w:after="0" w:line="240" w:lineRule="auto"/>
        <w:rPr>
          <w:rFonts w:ascii="Times New Roman" w:eastAsia="Times New Roman" w:hAnsi="Times New Roman" w:cs="Times New Roman"/>
          <w:sz w:val="24"/>
          <w:szCs w:val="24"/>
          <w:lang w:eastAsia="ar-SA"/>
        </w:rPr>
      </w:pPr>
    </w:p>
    <w:p w14:paraId="01D714A7" w14:textId="77777777" w:rsidR="00191875" w:rsidRPr="00C816EB" w:rsidRDefault="00191875" w:rsidP="00191875">
      <w:pPr>
        <w:suppressAutoHyphens/>
        <w:autoSpaceDE w:val="0"/>
        <w:spacing w:after="0" w:line="240" w:lineRule="auto"/>
        <w:rPr>
          <w:rFonts w:ascii="Times New Roman" w:eastAsia="Times New Roman" w:hAnsi="Times New Roman" w:cs="Times New Roman"/>
          <w:sz w:val="24"/>
          <w:szCs w:val="24"/>
          <w:lang w:eastAsia="ar-SA"/>
        </w:rPr>
      </w:pPr>
      <w:r w:rsidRPr="00C816EB">
        <w:rPr>
          <w:rFonts w:ascii="Times New Roman" w:eastAsia="Times New Roman" w:hAnsi="Times New Roman" w:cs="Times New Roman"/>
          <w:sz w:val="24"/>
          <w:szCs w:val="24"/>
          <w:lang w:eastAsia="ar-SA"/>
        </w:rPr>
        <w:t>г.</w:t>
      </w:r>
      <w:r>
        <w:rPr>
          <w:rFonts w:ascii="Times New Roman" w:eastAsia="Times New Roman" w:hAnsi="Times New Roman" w:cs="Times New Roman"/>
          <w:sz w:val="24"/>
          <w:szCs w:val="24"/>
          <w:lang w:eastAsia="ar-SA"/>
        </w:rPr>
        <w:t xml:space="preserve"> Омск                      </w:t>
      </w:r>
      <w:r w:rsidRPr="00C816EB">
        <w:rPr>
          <w:rFonts w:ascii="Times New Roman" w:eastAsia="Times New Roman" w:hAnsi="Times New Roman" w:cs="Times New Roman"/>
          <w:sz w:val="24"/>
          <w:szCs w:val="24"/>
          <w:lang w:eastAsia="ar-SA"/>
        </w:rPr>
        <w:t xml:space="preserve">                                                                       «___» ____________ 20</w:t>
      </w:r>
      <w:r>
        <w:rPr>
          <w:rFonts w:ascii="Times New Roman" w:eastAsia="Times New Roman" w:hAnsi="Times New Roman" w:cs="Times New Roman"/>
          <w:sz w:val="24"/>
          <w:szCs w:val="24"/>
          <w:lang w:eastAsia="ar-SA"/>
        </w:rPr>
        <w:t>__</w:t>
      </w:r>
      <w:r w:rsidRPr="00C816EB">
        <w:rPr>
          <w:rFonts w:ascii="Times New Roman" w:eastAsia="Times New Roman" w:hAnsi="Times New Roman" w:cs="Times New Roman"/>
          <w:sz w:val="24"/>
          <w:szCs w:val="24"/>
          <w:lang w:eastAsia="ar-SA"/>
        </w:rPr>
        <w:t xml:space="preserve"> г.</w:t>
      </w:r>
    </w:p>
    <w:p w14:paraId="333FF681" w14:textId="77777777" w:rsidR="00191875" w:rsidRPr="00C816EB" w:rsidRDefault="00191875" w:rsidP="00191875">
      <w:pPr>
        <w:suppressAutoHyphens/>
        <w:overflowPunct w:val="0"/>
        <w:autoSpaceDE w:val="0"/>
        <w:spacing w:after="0" w:line="240" w:lineRule="auto"/>
        <w:ind w:firstLine="708"/>
        <w:jc w:val="both"/>
        <w:rPr>
          <w:rFonts w:ascii="Times New Roman" w:eastAsia="Times New Roman" w:hAnsi="Times New Roman" w:cs="Times New Roman"/>
          <w:sz w:val="24"/>
          <w:szCs w:val="24"/>
          <w:lang w:eastAsia="zh-CN"/>
        </w:rPr>
      </w:pPr>
      <w:r w:rsidRPr="00C816EB">
        <w:rPr>
          <w:rFonts w:ascii="Times New Roman" w:eastAsia="Times New Roman" w:hAnsi="Times New Roman" w:cs="Times New Roman"/>
          <w:sz w:val="24"/>
          <w:szCs w:val="24"/>
          <w:lang w:eastAsia="zh-CN"/>
        </w:rPr>
        <w:t>Мы нижеподписавшиеся, от лица Заказчика ______________________, с одной стороны, от лица Подрядчика  _________________________, с другой стороны, составили настоящий акт в том, что Заказчик передал, а Подрядчик принял строительную площадку по адресу: ____________________________________________________________________ _______________________.</w:t>
      </w:r>
    </w:p>
    <w:p w14:paraId="37E0704F" w14:textId="77777777" w:rsidR="00191875" w:rsidRPr="00C816EB" w:rsidRDefault="00191875" w:rsidP="00191875">
      <w:pPr>
        <w:suppressAutoHyphens/>
        <w:overflowPunct w:val="0"/>
        <w:autoSpaceDE w:val="0"/>
        <w:spacing w:after="0" w:line="240" w:lineRule="auto"/>
        <w:ind w:firstLine="720"/>
        <w:jc w:val="both"/>
        <w:rPr>
          <w:rFonts w:ascii="Times New Roman" w:eastAsia="Times New Roman" w:hAnsi="Times New Roman" w:cs="Times New Roman"/>
          <w:color w:val="000000"/>
          <w:sz w:val="24"/>
          <w:szCs w:val="24"/>
          <w:lang w:eastAsia="zh-CN"/>
        </w:rPr>
      </w:pPr>
      <w:r w:rsidRPr="00C816EB">
        <w:rPr>
          <w:rFonts w:ascii="Times New Roman" w:eastAsia="Times New Roman" w:hAnsi="Times New Roman" w:cs="Times New Roman"/>
          <w:color w:val="000000"/>
          <w:sz w:val="24"/>
          <w:szCs w:val="24"/>
          <w:lang w:eastAsia="zh-CN"/>
        </w:rPr>
        <w:t>На строительной площадке установлены:</w:t>
      </w:r>
    </w:p>
    <w:p w14:paraId="38414F15" w14:textId="77777777" w:rsidR="00191875" w:rsidRPr="00C816EB" w:rsidRDefault="00191875" w:rsidP="00191875">
      <w:pPr>
        <w:suppressAutoHyphens/>
        <w:overflowPunct w:val="0"/>
        <w:autoSpaceDE w:val="0"/>
        <w:spacing w:after="0" w:line="240" w:lineRule="auto"/>
        <w:jc w:val="both"/>
        <w:rPr>
          <w:rFonts w:ascii="Times New Roman" w:eastAsia="Times New Roman" w:hAnsi="Times New Roman" w:cs="Times New Roman"/>
          <w:color w:val="000000"/>
          <w:sz w:val="24"/>
          <w:szCs w:val="24"/>
          <w:lang w:eastAsia="zh-CN"/>
        </w:rPr>
      </w:pPr>
      <w:r w:rsidRPr="00C816EB">
        <w:rPr>
          <w:rFonts w:ascii="Times New Roman" w:eastAsia="Times New Roman" w:hAnsi="Times New Roman" w:cs="Times New Roman"/>
          <w:color w:val="000000"/>
          <w:sz w:val="24"/>
          <w:szCs w:val="24"/>
          <w:lang w:eastAsia="zh-CN"/>
        </w:rPr>
        <w:t>счетчик электроэнергии _______________         №  ____________________.</w:t>
      </w:r>
    </w:p>
    <w:p w14:paraId="3C839DF0" w14:textId="77777777" w:rsidR="00191875" w:rsidRPr="00C816EB" w:rsidRDefault="00191875" w:rsidP="00191875">
      <w:pPr>
        <w:suppressAutoHyphens/>
        <w:overflowPunct w:val="0"/>
        <w:autoSpaceDE w:val="0"/>
        <w:spacing w:after="0" w:line="240" w:lineRule="auto"/>
        <w:jc w:val="both"/>
        <w:rPr>
          <w:rFonts w:ascii="Times New Roman" w:eastAsia="Times New Roman" w:hAnsi="Times New Roman" w:cs="Times New Roman"/>
          <w:color w:val="000000"/>
          <w:sz w:val="24"/>
          <w:szCs w:val="24"/>
          <w:lang w:eastAsia="zh-CN"/>
        </w:rPr>
      </w:pPr>
      <w:r w:rsidRPr="00C816EB">
        <w:rPr>
          <w:rFonts w:ascii="Times New Roman" w:eastAsia="Times New Roman" w:hAnsi="Times New Roman" w:cs="Times New Roman"/>
          <w:color w:val="000000"/>
          <w:sz w:val="24"/>
          <w:szCs w:val="24"/>
          <w:lang w:eastAsia="zh-CN"/>
        </w:rPr>
        <w:t xml:space="preserve">начальное показание счетчика _____________ кВт </w:t>
      </w:r>
    </w:p>
    <w:p w14:paraId="204EDAB4" w14:textId="77777777" w:rsidR="00191875" w:rsidRPr="00C816EB" w:rsidRDefault="00191875" w:rsidP="00191875">
      <w:pPr>
        <w:suppressAutoHyphens/>
        <w:overflowPunct w:val="0"/>
        <w:autoSpaceDE w:val="0"/>
        <w:spacing w:after="0" w:line="240" w:lineRule="auto"/>
        <w:jc w:val="both"/>
        <w:rPr>
          <w:rFonts w:ascii="Times New Roman" w:eastAsia="Times New Roman" w:hAnsi="Times New Roman" w:cs="Times New Roman"/>
          <w:color w:val="000000"/>
          <w:sz w:val="24"/>
          <w:szCs w:val="24"/>
          <w:lang w:eastAsia="zh-CN"/>
        </w:rPr>
      </w:pPr>
      <w:r w:rsidRPr="00C816EB">
        <w:rPr>
          <w:rFonts w:ascii="Times New Roman" w:eastAsia="Times New Roman" w:hAnsi="Times New Roman" w:cs="Times New Roman"/>
          <w:color w:val="000000"/>
          <w:sz w:val="24"/>
          <w:szCs w:val="24"/>
          <w:lang w:eastAsia="zh-CN"/>
        </w:rPr>
        <w:t>прибор учета воды __________    ___   __           №  ____________________.</w:t>
      </w:r>
    </w:p>
    <w:p w14:paraId="0C28EF0E" w14:textId="77777777" w:rsidR="00191875" w:rsidRPr="00C816EB" w:rsidRDefault="00191875" w:rsidP="00191875">
      <w:pPr>
        <w:suppressAutoHyphens/>
        <w:overflowPunct w:val="0"/>
        <w:autoSpaceDE w:val="0"/>
        <w:spacing w:after="0" w:line="240" w:lineRule="auto"/>
        <w:jc w:val="both"/>
        <w:rPr>
          <w:rFonts w:ascii="Times New Roman" w:eastAsia="Times New Roman" w:hAnsi="Times New Roman" w:cs="Times New Roman"/>
          <w:color w:val="000000"/>
          <w:sz w:val="24"/>
          <w:szCs w:val="24"/>
          <w:lang w:eastAsia="zh-CN"/>
        </w:rPr>
      </w:pPr>
      <w:r w:rsidRPr="00C816EB">
        <w:rPr>
          <w:rFonts w:ascii="Times New Roman" w:eastAsia="Times New Roman" w:hAnsi="Times New Roman" w:cs="Times New Roman"/>
          <w:color w:val="000000"/>
          <w:sz w:val="24"/>
          <w:szCs w:val="24"/>
          <w:lang w:eastAsia="zh-CN"/>
        </w:rPr>
        <w:t xml:space="preserve">начальное показание прибора учета ________   м3 </w:t>
      </w:r>
    </w:p>
    <w:p w14:paraId="1967A063" w14:textId="77777777" w:rsidR="00191875" w:rsidRPr="00C816EB" w:rsidRDefault="00191875" w:rsidP="00191875">
      <w:pPr>
        <w:suppressAutoHyphens/>
        <w:overflowPunct w:val="0"/>
        <w:autoSpaceDE w:val="0"/>
        <w:spacing w:after="0" w:line="240" w:lineRule="auto"/>
        <w:jc w:val="both"/>
        <w:rPr>
          <w:rFonts w:ascii="Times New Roman" w:eastAsia="Times New Roman" w:hAnsi="Times New Roman" w:cs="Times New Roman"/>
          <w:color w:val="000000"/>
          <w:sz w:val="24"/>
          <w:szCs w:val="24"/>
          <w:lang w:eastAsia="zh-CN"/>
        </w:rPr>
      </w:pPr>
      <w:r w:rsidRPr="00C816EB">
        <w:rPr>
          <w:rFonts w:ascii="Times New Roman" w:eastAsia="Times New Roman" w:hAnsi="Times New Roman" w:cs="Times New Roman"/>
          <w:color w:val="000000"/>
          <w:sz w:val="24"/>
          <w:szCs w:val="24"/>
          <w:lang w:eastAsia="zh-CN"/>
        </w:rPr>
        <w:t>прибор учета тепла __________    ___   __          №  ____________________.</w:t>
      </w:r>
    </w:p>
    <w:p w14:paraId="3780C790" w14:textId="77777777" w:rsidR="00191875" w:rsidRPr="00C816EB" w:rsidRDefault="00191875" w:rsidP="00191875">
      <w:pPr>
        <w:suppressAutoHyphens/>
        <w:overflowPunct w:val="0"/>
        <w:autoSpaceDE w:val="0"/>
        <w:spacing w:after="0" w:line="240" w:lineRule="auto"/>
        <w:jc w:val="both"/>
        <w:rPr>
          <w:rFonts w:ascii="Times New Roman" w:eastAsia="Times New Roman" w:hAnsi="Times New Roman" w:cs="Times New Roman"/>
          <w:color w:val="000000"/>
          <w:sz w:val="24"/>
          <w:szCs w:val="24"/>
          <w:lang w:eastAsia="zh-CN"/>
        </w:rPr>
      </w:pPr>
      <w:r w:rsidRPr="00C816EB">
        <w:rPr>
          <w:rFonts w:ascii="Times New Roman" w:eastAsia="Times New Roman" w:hAnsi="Times New Roman" w:cs="Times New Roman"/>
          <w:color w:val="000000"/>
          <w:sz w:val="24"/>
          <w:szCs w:val="24"/>
          <w:lang w:eastAsia="zh-CN"/>
        </w:rPr>
        <w:t xml:space="preserve">начальное показание прибора учета _________ккал_   </w:t>
      </w:r>
    </w:p>
    <w:p w14:paraId="6274B1BB" w14:textId="77777777" w:rsidR="00191875" w:rsidRPr="00D370F2" w:rsidRDefault="00191875" w:rsidP="00191875">
      <w:pPr>
        <w:suppressAutoHyphens/>
        <w:overflowPunct w:val="0"/>
        <w:autoSpaceDE w:val="0"/>
        <w:spacing w:after="0" w:line="240" w:lineRule="auto"/>
        <w:jc w:val="both"/>
        <w:rPr>
          <w:rFonts w:ascii="Times New Roman" w:eastAsia="Times New Roman" w:hAnsi="Times New Roman" w:cs="Times New Roman"/>
          <w:i/>
          <w:sz w:val="24"/>
          <w:szCs w:val="24"/>
          <w:lang w:eastAsia="zh-CN"/>
        </w:rPr>
      </w:pPr>
      <w:r>
        <w:rPr>
          <w:rFonts w:ascii="Times New Roman" w:eastAsia="Times New Roman" w:hAnsi="Times New Roman" w:cs="Times New Roman"/>
          <w:i/>
          <w:color w:val="000000"/>
          <w:sz w:val="24"/>
          <w:szCs w:val="24"/>
          <w:lang w:eastAsia="zh-CN"/>
        </w:rPr>
        <w:t>список допустимо продолжить</w:t>
      </w:r>
    </w:p>
    <w:p w14:paraId="31D34BA5" w14:textId="77777777" w:rsidR="00191875" w:rsidRPr="00C816EB" w:rsidRDefault="00191875" w:rsidP="00191875">
      <w:pPr>
        <w:suppressAutoHyphens/>
        <w:overflowPunct w:val="0"/>
        <w:autoSpaceDE w:val="0"/>
        <w:spacing w:after="0" w:line="240" w:lineRule="auto"/>
        <w:ind w:firstLine="680"/>
        <w:jc w:val="both"/>
        <w:rPr>
          <w:rFonts w:ascii="Times New Roman" w:eastAsia="Times New Roman" w:hAnsi="Times New Roman" w:cs="Times New Roman"/>
          <w:sz w:val="24"/>
          <w:szCs w:val="24"/>
          <w:lang w:eastAsia="zh-CN"/>
        </w:rPr>
      </w:pPr>
    </w:p>
    <w:p w14:paraId="1209C453" w14:textId="77777777" w:rsidR="00191875" w:rsidRPr="00C816EB" w:rsidRDefault="00191875" w:rsidP="00191875">
      <w:pPr>
        <w:suppressAutoHyphens/>
        <w:overflowPunct w:val="0"/>
        <w:autoSpaceDE w:val="0"/>
        <w:spacing w:after="0" w:line="240" w:lineRule="auto"/>
        <w:ind w:firstLine="680"/>
        <w:jc w:val="both"/>
        <w:rPr>
          <w:rFonts w:ascii="Times New Roman" w:eastAsia="Times New Roman" w:hAnsi="Times New Roman" w:cs="Times New Roman"/>
          <w:sz w:val="24"/>
          <w:szCs w:val="24"/>
          <w:lang w:eastAsia="zh-CN"/>
        </w:rPr>
      </w:pPr>
      <w:r w:rsidRPr="00C816EB">
        <w:rPr>
          <w:rFonts w:ascii="Times New Roman" w:eastAsia="Times New Roman" w:hAnsi="Times New Roman" w:cs="Times New Roman"/>
          <w:sz w:val="24"/>
          <w:szCs w:val="24"/>
          <w:lang w:eastAsia="zh-CN"/>
        </w:rPr>
        <w:t>Подрядчик подтверждает, что За</w:t>
      </w:r>
      <w:r>
        <w:rPr>
          <w:rFonts w:ascii="Times New Roman" w:eastAsia="Times New Roman" w:hAnsi="Times New Roman" w:cs="Times New Roman"/>
          <w:sz w:val="24"/>
          <w:szCs w:val="24"/>
          <w:lang w:eastAsia="zh-CN"/>
        </w:rPr>
        <w:t xml:space="preserve">казчик в соответствии с условиями </w:t>
      </w:r>
      <w:r w:rsidRPr="00C816EB">
        <w:rPr>
          <w:rFonts w:ascii="Times New Roman" w:eastAsia="Times New Roman" w:hAnsi="Times New Roman" w:cs="Times New Roman"/>
          <w:sz w:val="24"/>
          <w:szCs w:val="24"/>
          <w:lang w:eastAsia="zh-CN"/>
        </w:rPr>
        <w:t xml:space="preserve">Договора ознакомил Подрядчика с локальными нормативными актами </w:t>
      </w:r>
      <w:r>
        <w:rPr>
          <w:rFonts w:ascii="Times New Roman" w:eastAsia="Times New Roman" w:hAnsi="Times New Roman" w:cs="Times New Roman"/>
          <w:sz w:val="24"/>
          <w:szCs w:val="24"/>
          <w:lang w:eastAsia="zh-CN"/>
        </w:rPr>
        <w:t>АО</w:t>
      </w:r>
      <w:r w:rsidRPr="00C816EB">
        <w:rPr>
          <w:rFonts w:ascii="Times New Roman" w:eastAsia="Times New Roman" w:hAnsi="Times New Roman" w:cs="Times New Roman"/>
          <w:sz w:val="24"/>
          <w:szCs w:val="24"/>
          <w:lang w:eastAsia="zh-CN"/>
        </w:rPr>
        <w:t xml:space="preserve"> «Почта России». </w:t>
      </w:r>
    </w:p>
    <w:p w14:paraId="1BBD4D4A" w14:textId="77777777" w:rsidR="00191875" w:rsidRPr="00C816EB" w:rsidRDefault="00191875" w:rsidP="00191875">
      <w:pPr>
        <w:suppressAutoHyphens/>
        <w:overflowPunct w:val="0"/>
        <w:autoSpaceDE w:val="0"/>
        <w:spacing w:after="0" w:line="240" w:lineRule="auto"/>
        <w:ind w:firstLine="680"/>
        <w:jc w:val="both"/>
        <w:rPr>
          <w:rFonts w:ascii="Times New Roman" w:eastAsia="Times New Roman" w:hAnsi="Times New Roman" w:cs="Times New Roman"/>
          <w:sz w:val="24"/>
          <w:szCs w:val="24"/>
          <w:lang w:eastAsia="zh-CN"/>
        </w:rPr>
      </w:pPr>
      <w:r w:rsidRPr="00C816EB">
        <w:rPr>
          <w:rFonts w:ascii="Times New Roman" w:eastAsia="Times New Roman" w:hAnsi="Times New Roman" w:cs="Times New Roman"/>
          <w:sz w:val="24"/>
          <w:szCs w:val="24"/>
          <w:lang w:eastAsia="zh-CN"/>
        </w:rPr>
        <w:t>Настоящим Актом Подрядчик обязуется соблюдать требования указанных локальных нормативных актов.</w:t>
      </w:r>
    </w:p>
    <w:p w14:paraId="484ADF02" w14:textId="77777777" w:rsidR="00191875" w:rsidRPr="00C816EB" w:rsidRDefault="00191875" w:rsidP="00191875">
      <w:pPr>
        <w:suppressAutoHyphens/>
        <w:overflowPunct w:val="0"/>
        <w:autoSpaceDE w:val="0"/>
        <w:spacing w:after="0" w:line="240" w:lineRule="auto"/>
        <w:rPr>
          <w:rFonts w:ascii="Times New Roman" w:eastAsia="Times New Roman" w:hAnsi="Times New Roman" w:cs="Times New Roman"/>
          <w:sz w:val="24"/>
          <w:szCs w:val="24"/>
          <w:lang w:eastAsia="zh-CN"/>
        </w:rPr>
      </w:pPr>
      <w:r w:rsidRPr="00C816EB">
        <w:rPr>
          <w:rFonts w:ascii="Times New Roman" w:eastAsia="Times New Roman" w:hAnsi="Times New Roman" w:cs="Times New Roman"/>
          <w:sz w:val="24"/>
          <w:szCs w:val="24"/>
          <w:lang w:eastAsia="zh-CN"/>
        </w:rPr>
        <w:t>Приложение: экспликация помещений на ____ л.</w:t>
      </w:r>
    </w:p>
    <w:p w14:paraId="7B5A225F" w14:textId="77777777" w:rsidR="00191875" w:rsidRPr="00C816EB" w:rsidRDefault="00191875" w:rsidP="00191875">
      <w:pPr>
        <w:suppressAutoHyphens/>
        <w:overflowPunct w:val="0"/>
        <w:autoSpaceDE w:val="0"/>
        <w:spacing w:after="0" w:line="240" w:lineRule="auto"/>
        <w:rPr>
          <w:rFonts w:ascii="Times New Roman" w:eastAsia="Times New Roman" w:hAnsi="Times New Roman" w:cs="Times New Roman"/>
          <w:sz w:val="24"/>
          <w:szCs w:val="24"/>
          <w:lang w:eastAsia="zh-CN"/>
        </w:rPr>
      </w:pPr>
    </w:p>
    <w:tbl>
      <w:tblPr>
        <w:tblW w:w="0" w:type="auto"/>
        <w:tblLook w:val="01E0" w:firstRow="1" w:lastRow="1" w:firstColumn="1" w:lastColumn="1" w:noHBand="0" w:noVBand="0"/>
      </w:tblPr>
      <w:tblGrid>
        <w:gridCol w:w="4677"/>
        <w:gridCol w:w="4677"/>
      </w:tblGrid>
      <w:tr w:rsidR="00191875" w:rsidRPr="00C816EB" w14:paraId="0E85A570" w14:textId="77777777" w:rsidTr="00773914">
        <w:tc>
          <w:tcPr>
            <w:tcW w:w="4785" w:type="dxa"/>
          </w:tcPr>
          <w:p w14:paraId="4BE57DC3" w14:textId="77777777" w:rsidR="00191875" w:rsidRPr="00C816EB" w:rsidRDefault="00191875" w:rsidP="00773914">
            <w:pPr>
              <w:suppressAutoHyphens/>
              <w:overflowPunct w:val="0"/>
              <w:autoSpaceDE w:val="0"/>
              <w:spacing w:after="0" w:line="240" w:lineRule="auto"/>
              <w:rPr>
                <w:rFonts w:ascii="Times New Roman" w:eastAsia="Times New Roman" w:hAnsi="Times New Roman" w:cs="Times New Roman"/>
                <w:bCs/>
                <w:sz w:val="24"/>
                <w:szCs w:val="24"/>
                <w:lang w:eastAsia="zh-CN"/>
              </w:rPr>
            </w:pPr>
            <w:r w:rsidRPr="00C816EB">
              <w:rPr>
                <w:rFonts w:ascii="Times New Roman" w:eastAsia="Times New Roman" w:hAnsi="Times New Roman" w:cs="Times New Roman"/>
                <w:bCs/>
                <w:sz w:val="24"/>
                <w:szCs w:val="24"/>
                <w:lang w:eastAsia="zh-CN"/>
              </w:rPr>
              <w:t>Передал Заказчик</w:t>
            </w:r>
          </w:p>
          <w:p w14:paraId="3E16875E" w14:textId="77777777" w:rsidR="00191875" w:rsidRPr="00C816EB" w:rsidRDefault="00191875" w:rsidP="00773914">
            <w:pPr>
              <w:suppressAutoHyphens/>
              <w:overflowPunct w:val="0"/>
              <w:autoSpaceDE w:val="0"/>
              <w:spacing w:after="0" w:line="240" w:lineRule="auto"/>
              <w:rPr>
                <w:rFonts w:ascii="Times New Roman" w:eastAsia="Times New Roman" w:hAnsi="Times New Roman" w:cs="Times New Roman"/>
                <w:sz w:val="24"/>
                <w:szCs w:val="24"/>
                <w:lang w:eastAsia="zh-CN"/>
              </w:rPr>
            </w:pPr>
          </w:p>
        </w:tc>
        <w:tc>
          <w:tcPr>
            <w:tcW w:w="4786" w:type="dxa"/>
          </w:tcPr>
          <w:p w14:paraId="0153FFB6" w14:textId="77777777" w:rsidR="00191875" w:rsidRPr="00C816EB" w:rsidRDefault="00191875" w:rsidP="00773914">
            <w:pPr>
              <w:suppressAutoHyphens/>
              <w:overflowPunct w:val="0"/>
              <w:autoSpaceDE w:val="0"/>
              <w:spacing w:after="0" w:line="240" w:lineRule="auto"/>
              <w:rPr>
                <w:rFonts w:ascii="Times New Roman" w:eastAsia="Times New Roman" w:hAnsi="Times New Roman" w:cs="Times New Roman"/>
                <w:sz w:val="24"/>
                <w:szCs w:val="24"/>
                <w:lang w:eastAsia="zh-CN"/>
              </w:rPr>
            </w:pPr>
            <w:r w:rsidRPr="00C816EB">
              <w:rPr>
                <w:rFonts w:ascii="Times New Roman" w:eastAsia="Times New Roman" w:hAnsi="Times New Roman" w:cs="Times New Roman"/>
                <w:bCs/>
                <w:sz w:val="24"/>
                <w:szCs w:val="24"/>
                <w:lang w:eastAsia="zh-CN"/>
              </w:rPr>
              <w:t>Принял Подрядчик</w:t>
            </w:r>
          </w:p>
        </w:tc>
      </w:tr>
      <w:tr w:rsidR="00191875" w:rsidRPr="00C816EB" w14:paraId="2E85290F" w14:textId="77777777" w:rsidTr="00773914">
        <w:tc>
          <w:tcPr>
            <w:tcW w:w="4785" w:type="dxa"/>
          </w:tcPr>
          <w:p w14:paraId="382875A2" w14:textId="77777777" w:rsidR="00191875" w:rsidRPr="00C816EB" w:rsidRDefault="00191875" w:rsidP="00773914">
            <w:pPr>
              <w:suppressAutoHyphens/>
              <w:overflowPunct w:val="0"/>
              <w:autoSpaceDE w:val="0"/>
              <w:spacing w:after="0" w:line="240" w:lineRule="auto"/>
              <w:rPr>
                <w:rFonts w:ascii="Times New Roman" w:eastAsia="Times New Roman" w:hAnsi="Times New Roman" w:cs="Times New Roman"/>
                <w:bCs/>
                <w:sz w:val="24"/>
                <w:szCs w:val="24"/>
                <w:lang w:eastAsia="zh-CN"/>
              </w:rPr>
            </w:pPr>
            <w:r w:rsidRPr="00C816EB">
              <w:rPr>
                <w:rFonts w:ascii="Times New Roman" w:eastAsia="Times New Roman" w:hAnsi="Times New Roman" w:cs="Times New Roman"/>
                <w:bCs/>
                <w:sz w:val="24"/>
                <w:szCs w:val="24"/>
                <w:lang w:eastAsia="zh-CN"/>
              </w:rPr>
              <w:t>_______________</w:t>
            </w:r>
          </w:p>
          <w:p w14:paraId="033592D2" w14:textId="77777777" w:rsidR="00191875" w:rsidRPr="00C816EB" w:rsidRDefault="00191875" w:rsidP="00773914">
            <w:pPr>
              <w:suppressAutoHyphens/>
              <w:overflowPunct w:val="0"/>
              <w:autoSpaceDE w:val="0"/>
              <w:spacing w:after="0" w:line="240" w:lineRule="auto"/>
              <w:rPr>
                <w:rFonts w:ascii="Times New Roman" w:eastAsia="Times New Roman" w:hAnsi="Times New Roman" w:cs="Times New Roman"/>
                <w:bCs/>
                <w:sz w:val="24"/>
                <w:szCs w:val="24"/>
                <w:lang w:eastAsia="zh-CN"/>
              </w:rPr>
            </w:pPr>
            <w:r w:rsidRPr="00C816EB">
              <w:rPr>
                <w:rFonts w:ascii="Times New Roman" w:eastAsia="Times New Roman" w:hAnsi="Times New Roman" w:cs="Times New Roman"/>
                <w:bCs/>
                <w:sz w:val="24"/>
                <w:szCs w:val="24"/>
                <w:lang w:eastAsia="zh-CN"/>
              </w:rPr>
              <w:t>_______________</w:t>
            </w:r>
          </w:p>
          <w:p w14:paraId="394E3EAF" w14:textId="77777777" w:rsidR="00191875" w:rsidRPr="00C816EB" w:rsidRDefault="00191875" w:rsidP="00773914">
            <w:pPr>
              <w:suppressAutoHyphens/>
              <w:overflowPunct w:val="0"/>
              <w:autoSpaceDE w:val="0"/>
              <w:spacing w:after="0" w:line="240" w:lineRule="auto"/>
              <w:rPr>
                <w:rFonts w:ascii="Times New Roman" w:eastAsia="Times New Roman" w:hAnsi="Times New Roman" w:cs="Times New Roman"/>
                <w:sz w:val="24"/>
                <w:szCs w:val="24"/>
                <w:lang w:eastAsia="zh-CN"/>
              </w:rPr>
            </w:pPr>
            <w:r w:rsidRPr="00C816EB">
              <w:rPr>
                <w:rFonts w:ascii="Times New Roman" w:eastAsia="Times New Roman" w:hAnsi="Times New Roman" w:cs="Times New Roman"/>
                <w:sz w:val="24"/>
                <w:szCs w:val="24"/>
                <w:lang w:eastAsia="zh-CN"/>
              </w:rPr>
              <w:t>_________________/                        /</w:t>
            </w:r>
          </w:p>
        </w:tc>
        <w:tc>
          <w:tcPr>
            <w:tcW w:w="4786" w:type="dxa"/>
          </w:tcPr>
          <w:p w14:paraId="09C7827E" w14:textId="77777777" w:rsidR="00191875" w:rsidRPr="00C816EB" w:rsidRDefault="00191875" w:rsidP="00773914">
            <w:pPr>
              <w:suppressAutoHyphens/>
              <w:overflowPunct w:val="0"/>
              <w:autoSpaceDE w:val="0"/>
              <w:spacing w:after="0" w:line="240" w:lineRule="auto"/>
              <w:rPr>
                <w:rFonts w:ascii="Times New Roman" w:eastAsia="Times New Roman" w:hAnsi="Times New Roman" w:cs="Times New Roman"/>
                <w:bCs/>
                <w:sz w:val="24"/>
                <w:szCs w:val="24"/>
                <w:lang w:eastAsia="zh-CN"/>
              </w:rPr>
            </w:pPr>
            <w:r w:rsidRPr="00C816EB">
              <w:rPr>
                <w:rFonts w:ascii="Times New Roman" w:eastAsia="Times New Roman" w:hAnsi="Times New Roman" w:cs="Times New Roman"/>
                <w:bCs/>
                <w:sz w:val="24"/>
                <w:szCs w:val="24"/>
                <w:lang w:eastAsia="zh-CN"/>
              </w:rPr>
              <w:t>_______________</w:t>
            </w:r>
          </w:p>
          <w:p w14:paraId="45E5C7C2" w14:textId="77777777" w:rsidR="00191875" w:rsidRPr="00C816EB" w:rsidRDefault="00191875" w:rsidP="00773914">
            <w:pPr>
              <w:suppressAutoHyphens/>
              <w:overflowPunct w:val="0"/>
              <w:autoSpaceDE w:val="0"/>
              <w:spacing w:after="0" w:line="240" w:lineRule="auto"/>
              <w:rPr>
                <w:rFonts w:ascii="Times New Roman" w:eastAsia="Times New Roman" w:hAnsi="Times New Roman" w:cs="Times New Roman"/>
                <w:sz w:val="24"/>
                <w:szCs w:val="24"/>
                <w:lang w:eastAsia="zh-CN"/>
              </w:rPr>
            </w:pPr>
            <w:r w:rsidRPr="00C816EB">
              <w:rPr>
                <w:rFonts w:ascii="Times New Roman" w:eastAsia="Times New Roman" w:hAnsi="Times New Roman" w:cs="Times New Roman"/>
                <w:sz w:val="24"/>
                <w:szCs w:val="24"/>
                <w:lang w:eastAsia="zh-CN"/>
              </w:rPr>
              <w:t>_______________</w:t>
            </w:r>
          </w:p>
          <w:p w14:paraId="1B2D28DB" w14:textId="77777777" w:rsidR="00191875" w:rsidRPr="00C816EB" w:rsidRDefault="00191875" w:rsidP="00773914">
            <w:pPr>
              <w:suppressAutoHyphens/>
              <w:overflowPunct w:val="0"/>
              <w:autoSpaceDE w:val="0"/>
              <w:spacing w:after="0" w:line="240" w:lineRule="auto"/>
              <w:rPr>
                <w:rFonts w:ascii="Times New Roman" w:eastAsia="Times New Roman" w:hAnsi="Times New Roman" w:cs="Times New Roman"/>
                <w:sz w:val="24"/>
                <w:szCs w:val="24"/>
                <w:lang w:eastAsia="zh-CN"/>
              </w:rPr>
            </w:pPr>
            <w:r w:rsidRPr="00C816EB">
              <w:rPr>
                <w:rFonts w:ascii="Times New Roman" w:eastAsia="Times New Roman" w:hAnsi="Times New Roman" w:cs="Times New Roman"/>
                <w:sz w:val="24"/>
                <w:szCs w:val="24"/>
                <w:lang w:eastAsia="zh-CN"/>
              </w:rPr>
              <w:t>_________________/                         /</w:t>
            </w:r>
          </w:p>
        </w:tc>
      </w:tr>
      <w:tr w:rsidR="00191875" w:rsidRPr="00C816EB" w14:paraId="2CDDB09D" w14:textId="77777777" w:rsidTr="00773914">
        <w:trPr>
          <w:trHeight w:val="79"/>
        </w:trPr>
        <w:tc>
          <w:tcPr>
            <w:tcW w:w="4785" w:type="dxa"/>
          </w:tcPr>
          <w:p w14:paraId="4584F393" w14:textId="77777777" w:rsidR="00191875" w:rsidRPr="00700DF9" w:rsidRDefault="00191875" w:rsidP="00773914">
            <w:pPr>
              <w:suppressAutoHyphens/>
              <w:overflowPunct w:val="0"/>
              <w:autoSpaceDE w:val="0"/>
              <w:spacing w:after="0" w:line="240" w:lineRule="auto"/>
              <w:rPr>
                <w:rFonts w:ascii="Times New Roman" w:eastAsia="Times New Roman" w:hAnsi="Times New Roman" w:cs="Times New Roman"/>
                <w:bCs/>
                <w:sz w:val="24"/>
                <w:szCs w:val="24"/>
                <w:lang w:eastAsia="zh-CN"/>
              </w:rPr>
            </w:pPr>
            <w:r w:rsidRPr="00C816EB">
              <w:rPr>
                <w:rFonts w:ascii="Times New Roman" w:eastAsia="Times New Roman" w:hAnsi="Times New Roman" w:cs="Times New Roman"/>
                <w:bCs/>
                <w:sz w:val="24"/>
                <w:szCs w:val="24"/>
                <w:lang w:eastAsia="zh-CN"/>
              </w:rPr>
              <w:tab/>
            </w:r>
            <w:r w:rsidRPr="00C816EB">
              <w:rPr>
                <w:rFonts w:ascii="Times New Roman" w:eastAsia="Times New Roman" w:hAnsi="Times New Roman" w:cs="Times New Roman"/>
                <w:bCs/>
                <w:sz w:val="24"/>
                <w:szCs w:val="24"/>
                <w:lang w:eastAsia="zh-CN"/>
              </w:rPr>
              <w:tab/>
            </w:r>
          </w:p>
        </w:tc>
        <w:tc>
          <w:tcPr>
            <w:tcW w:w="4786" w:type="dxa"/>
          </w:tcPr>
          <w:p w14:paraId="1881210D" w14:textId="77777777" w:rsidR="00191875" w:rsidRPr="00C816EB" w:rsidRDefault="00191875" w:rsidP="00773914">
            <w:pPr>
              <w:suppressAutoHyphens/>
              <w:overflowPunct w:val="0"/>
              <w:autoSpaceDE w:val="0"/>
              <w:spacing w:after="0" w:line="240" w:lineRule="auto"/>
              <w:rPr>
                <w:rFonts w:ascii="Times New Roman" w:eastAsia="Times New Roman" w:hAnsi="Times New Roman" w:cs="Times New Roman"/>
                <w:sz w:val="24"/>
                <w:szCs w:val="24"/>
                <w:lang w:eastAsia="zh-CN"/>
              </w:rPr>
            </w:pPr>
            <w:r w:rsidRPr="00C816EB">
              <w:rPr>
                <w:rFonts w:ascii="Times New Roman" w:eastAsia="Times New Roman" w:hAnsi="Times New Roman" w:cs="Times New Roman"/>
                <w:bCs/>
                <w:sz w:val="24"/>
                <w:szCs w:val="24"/>
                <w:lang w:eastAsia="zh-CN"/>
              </w:rPr>
              <w:t>м.п.</w:t>
            </w:r>
            <w:r w:rsidRPr="00C816EB">
              <w:rPr>
                <w:rFonts w:ascii="Times New Roman" w:eastAsia="Times New Roman" w:hAnsi="Times New Roman" w:cs="Times New Roman"/>
                <w:bCs/>
                <w:sz w:val="24"/>
                <w:szCs w:val="24"/>
                <w:lang w:eastAsia="zh-CN"/>
              </w:rPr>
              <w:tab/>
            </w:r>
            <w:r w:rsidRPr="00C816EB">
              <w:rPr>
                <w:rFonts w:ascii="Times New Roman" w:eastAsia="Times New Roman" w:hAnsi="Times New Roman" w:cs="Times New Roman"/>
                <w:bCs/>
                <w:sz w:val="24"/>
                <w:szCs w:val="24"/>
                <w:lang w:eastAsia="zh-CN"/>
              </w:rPr>
              <w:tab/>
            </w:r>
          </w:p>
        </w:tc>
      </w:tr>
    </w:tbl>
    <w:p w14:paraId="4FCD360D" w14:textId="77777777" w:rsidR="00191875" w:rsidRPr="00C816EB" w:rsidRDefault="00191875" w:rsidP="00191875">
      <w:pPr>
        <w:suppressAutoHyphens/>
        <w:overflowPunct w:val="0"/>
        <w:autoSpaceDE w:val="0"/>
        <w:spacing w:after="0" w:line="240" w:lineRule="auto"/>
        <w:rPr>
          <w:rFonts w:ascii="Times New Roman" w:eastAsia="Times New Roman" w:hAnsi="Times New Roman" w:cs="Times New Roman"/>
          <w:sz w:val="24"/>
          <w:szCs w:val="24"/>
          <w:lang w:eastAsia="zh-CN"/>
        </w:rPr>
      </w:pPr>
      <w:r w:rsidRPr="00C816EB">
        <w:rPr>
          <w:rFonts w:ascii="Times New Roman" w:eastAsia="Times New Roman" w:hAnsi="Times New Roman" w:cs="Times New Roman"/>
          <w:sz w:val="24"/>
          <w:szCs w:val="24"/>
          <w:lang w:eastAsia="zh-CN"/>
        </w:rPr>
        <w:t>_____________________________________________________________________________</w:t>
      </w:r>
    </w:p>
    <w:p w14:paraId="0E9F6159" w14:textId="77777777" w:rsidR="00191875" w:rsidRDefault="00191875" w:rsidP="00191875">
      <w:pPr>
        <w:suppressAutoHyphens/>
        <w:overflowPunct w:val="0"/>
        <w:autoSpaceDE w:val="0"/>
        <w:spacing w:after="0" w:line="240" w:lineRule="auto"/>
        <w:rPr>
          <w:rFonts w:ascii="Times New Roman" w:eastAsia="Times New Roman" w:hAnsi="Times New Roman" w:cs="Times New Roman"/>
          <w:sz w:val="24"/>
          <w:szCs w:val="24"/>
          <w:lang w:eastAsia="zh-CN"/>
        </w:rPr>
      </w:pPr>
      <w:r w:rsidRPr="00C816EB">
        <w:rPr>
          <w:rFonts w:ascii="Times New Roman" w:eastAsia="Times New Roman" w:hAnsi="Times New Roman" w:cs="Times New Roman"/>
          <w:b/>
          <w:sz w:val="24"/>
          <w:szCs w:val="24"/>
          <w:lang w:eastAsia="zh-CN"/>
        </w:rPr>
        <w:t>ФОРМА СОГЛАСОВАНА:</w:t>
      </w:r>
    </w:p>
    <w:tbl>
      <w:tblPr>
        <w:tblpPr w:leftFromText="180" w:rightFromText="180" w:vertAnchor="text" w:horzAnchor="page" w:tblpX="709" w:tblpY="126"/>
        <w:tblW w:w="9497" w:type="dxa"/>
        <w:tblLook w:val="04A0" w:firstRow="1" w:lastRow="0" w:firstColumn="1" w:lastColumn="0" w:noHBand="0" w:noVBand="1"/>
      </w:tblPr>
      <w:tblGrid>
        <w:gridCol w:w="4579"/>
        <w:gridCol w:w="4918"/>
      </w:tblGrid>
      <w:tr w:rsidR="00191875" w:rsidRPr="00C816EB" w14:paraId="199A5FBF" w14:textId="77777777" w:rsidTr="00773914">
        <w:trPr>
          <w:trHeight w:val="573"/>
        </w:trPr>
        <w:tc>
          <w:tcPr>
            <w:tcW w:w="4579" w:type="dxa"/>
            <w:hideMark/>
          </w:tcPr>
          <w:p w14:paraId="136657E5" w14:textId="77777777" w:rsidR="00191875" w:rsidRDefault="00191875" w:rsidP="00773914">
            <w:pPr>
              <w:spacing w:after="0" w:line="240" w:lineRule="auto"/>
              <w:ind w:firstLine="709"/>
              <w:jc w:val="center"/>
              <w:rPr>
                <w:rFonts w:ascii="Times New Roman" w:eastAsia="Times New Roman" w:hAnsi="Times New Roman" w:cs="Times New Roman"/>
                <w:b/>
                <w:bCs/>
                <w:caps/>
                <w:sz w:val="24"/>
                <w:szCs w:val="24"/>
                <w:lang w:eastAsia="ru-RU"/>
              </w:rPr>
            </w:pPr>
            <w:r w:rsidRPr="00C816EB">
              <w:rPr>
                <w:rFonts w:ascii="Times New Roman" w:eastAsia="Times New Roman" w:hAnsi="Times New Roman" w:cs="Times New Roman"/>
                <w:b/>
                <w:bCs/>
                <w:caps/>
                <w:sz w:val="24"/>
                <w:szCs w:val="24"/>
                <w:lang w:eastAsia="ru-RU"/>
              </w:rPr>
              <w:t>ПОДРЯДЧИК:</w:t>
            </w:r>
          </w:p>
          <w:p w14:paraId="5846A762" w14:textId="77777777" w:rsidR="00191875" w:rsidRDefault="00191875" w:rsidP="00773914">
            <w:pPr>
              <w:spacing w:after="0" w:line="240" w:lineRule="auto"/>
              <w:ind w:firstLine="709"/>
              <w:jc w:val="center"/>
              <w:rPr>
                <w:rFonts w:ascii="Times New Roman" w:eastAsia="Times New Roman" w:hAnsi="Times New Roman" w:cs="Times New Roman"/>
                <w:b/>
                <w:bCs/>
                <w:caps/>
                <w:sz w:val="24"/>
                <w:szCs w:val="24"/>
                <w:lang w:eastAsia="ru-RU"/>
              </w:rPr>
            </w:pPr>
          </w:p>
          <w:p w14:paraId="29904779" w14:textId="77777777" w:rsidR="00191875" w:rsidRPr="00C816EB" w:rsidRDefault="00191875" w:rsidP="00773914">
            <w:pPr>
              <w:spacing w:after="0" w:line="240" w:lineRule="auto"/>
              <w:ind w:firstLine="709"/>
              <w:jc w:val="center"/>
              <w:rPr>
                <w:rFonts w:ascii="Times New Roman" w:eastAsia="Times New Roman" w:hAnsi="Times New Roman" w:cs="Times New Roman"/>
                <w:b/>
                <w:bCs/>
                <w:caps/>
                <w:sz w:val="24"/>
                <w:szCs w:val="24"/>
                <w:lang w:eastAsia="ru-RU"/>
              </w:rPr>
            </w:pPr>
          </w:p>
          <w:p w14:paraId="1F12C3E0" w14:textId="77777777" w:rsidR="00191875" w:rsidRDefault="00191875" w:rsidP="00773914">
            <w:pPr>
              <w:spacing w:after="0" w:line="240" w:lineRule="auto"/>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w:t>
            </w:r>
          </w:p>
          <w:p w14:paraId="2DF136D4" w14:textId="77777777" w:rsidR="00191875" w:rsidRPr="00C816EB" w:rsidRDefault="00191875" w:rsidP="00773914">
            <w:pPr>
              <w:spacing w:after="0" w:line="240" w:lineRule="auto"/>
              <w:ind w:firstLine="709"/>
              <w:jc w:val="center"/>
              <w:rPr>
                <w:rFonts w:ascii="Times New Roman" w:eastAsia="Times New Roman" w:hAnsi="Times New Roman" w:cs="Times New Roman"/>
                <w:sz w:val="24"/>
                <w:szCs w:val="24"/>
                <w:vertAlign w:val="superscript"/>
                <w:lang w:eastAsia="ru-RU"/>
              </w:rPr>
            </w:pPr>
          </w:p>
          <w:p w14:paraId="19D11D50" w14:textId="77777777" w:rsidR="00191875" w:rsidRPr="00C816EB" w:rsidRDefault="00191875" w:rsidP="00773914">
            <w:pPr>
              <w:spacing w:after="0" w:line="240" w:lineRule="auto"/>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 ____________ 2026</w:t>
            </w:r>
            <w:r w:rsidRPr="00C816EB">
              <w:rPr>
                <w:rFonts w:ascii="Times New Roman" w:eastAsia="Times New Roman" w:hAnsi="Times New Roman" w:cs="Times New Roman"/>
                <w:sz w:val="24"/>
                <w:szCs w:val="24"/>
                <w:lang w:eastAsia="ru-RU"/>
              </w:rPr>
              <w:t xml:space="preserve"> г.</w:t>
            </w:r>
          </w:p>
          <w:p w14:paraId="065E45AE" w14:textId="77777777" w:rsidR="00191875" w:rsidRPr="00C816EB" w:rsidRDefault="00191875" w:rsidP="00773914">
            <w:pPr>
              <w:spacing w:after="0" w:line="240" w:lineRule="auto"/>
              <w:ind w:firstLine="709"/>
              <w:jc w:val="center"/>
              <w:rPr>
                <w:rFonts w:ascii="Times New Roman" w:eastAsia="Times New Roman" w:hAnsi="Times New Roman" w:cs="Times New Roman"/>
                <w:sz w:val="24"/>
                <w:szCs w:val="24"/>
                <w:lang w:eastAsia="ru-RU"/>
              </w:rPr>
            </w:pPr>
          </w:p>
        </w:tc>
        <w:tc>
          <w:tcPr>
            <w:tcW w:w="4918" w:type="dxa"/>
            <w:hideMark/>
          </w:tcPr>
          <w:p w14:paraId="69A3DFDA" w14:textId="77777777" w:rsidR="00191875" w:rsidRPr="00C816EB" w:rsidRDefault="00191875" w:rsidP="00773914">
            <w:pPr>
              <w:spacing w:after="0" w:line="240" w:lineRule="auto"/>
              <w:jc w:val="center"/>
              <w:rPr>
                <w:rFonts w:ascii="Times New Roman" w:eastAsia="Times New Roman" w:hAnsi="Times New Roman" w:cs="Times New Roman"/>
                <w:b/>
                <w:bCs/>
                <w:caps/>
                <w:sz w:val="24"/>
                <w:szCs w:val="24"/>
                <w:lang w:eastAsia="ru-RU"/>
              </w:rPr>
            </w:pPr>
            <w:r w:rsidRPr="00C816EB">
              <w:rPr>
                <w:rFonts w:ascii="Times New Roman" w:eastAsia="Times New Roman" w:hAnsi="Times New Roman" w:cs="Times New Roman"/>
                <w:b/>
                <w:bCs/>
                <w:caps/>
                <w:sz w:val="24"/>
                <w:szCs w:val="24"/>
                <w:lang w:eastAsia="ru-RU"/>
              </w:rPr>
              <w:t>ЗАКАЗЧИК:</w:t>
            </w:r>
          </w:p>
          <w:p w14:paraId="4ECF9E83" w14:textId="77777777" w:rsidR="00191875" w:rsidRDefault="00191875" w:rsidP="00773914">
            <w:pPr>
              <w:spacing w:after="0" w:line="240" w:lineRule="auto"/>
              <w:ind w:firstLine="709"/>
              <w:rPr>
                <w:rFonts w:ascii="Times New Roman" w:eastAsia="Times New Roman" w:hAnsi="Times New Roman" w:cs="Times New Roman"/>
                <w:sz w:val="24"/>
                <w:szCs w:val="24"/>
                <w:lang w:eastAsia="ru-RU"/>
              </w:rPr>
            </w:pPr>
            <w:r w:rsidRPr="007E43FE">
              <w:rPr>
                <w:rFonts w:ascii="Times New Roman" w:eastAsia="Times New Roman" w:hAnsi="Times New Roman" w:cs="Times New Roman"/>
                <w:sz w:val="24"/>
                <w:szCs w:val="24"/>
                <w:lang w:eastAsia="ru-RU"/>
              </w:rPr>
              <w:t>Директор УФПС Омской</w:t>
            </w:r>
            <w:r>
              <w:rPr>
                <w:rFonts w:ascii="Times New Roman" w:eastAsia="Times New Roman" w:hAnsi="Times New Roman" w:cs="Times New Roman"/>
                <w:sz w:val="24"/>
                <w:szCs w:val="24"/>
                <w:lang w:eastAsia="ru-RU"/>
              </w:rPr>
              <w:t xml:space="preserve"> </w:t>
            </w:r>
            <w:r w:rsidRPr="007E43FE">
              <w:rPr>
                <w:rFonts w:ascii="Times New Roman" w:eastAsia="Times New Roman" w:hAnsi="Times New Roman" w:cs="Times New Roman"/>
                <w:sz w:val="24"/>
                <w:szCs w:val="24"/>
                <w:lang w:eastAsia="ru-RU"/>
              </w:rPr>
              <w:t>области</w:t>
            </w:r>
          </w:p>
          <w:p w14:paraId="0E00EC26" w14:textId="77777777" w:rsidR="00191875" w:rsidRDefault="00191875" w:rsidP="00773914">
            <w:pPr>
              <w:spacing w:before="240"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u w:val="single"/>
                <w:lang w:eastAsia="ru-RU"/>
              </w:rPr>
              <w:t xml:space="preserve">                                      </w:t>
            </w:r>
            <w:r>
              <w:rPr>
                <w:rFonts w:ascii="Times New Roman" w:eastAsia="Times New Roman" w:hAnsi="Times New Roman" w:cs="Times New Roman"/>
                <w:sz w:val="24"/>
                <w:szCs w:val="24"/>
                <w:lang w:eastAsia="ru-RU"/>
              </w:rPr>
              <w:t>С.А. Грачёв</w:t>
            </w:r>
          </w:p>
          <w:p w14:paraId="54701823" w14:textId="77777777" w:rsidR="00191875" w:rsidRPr="00C816EB" w:rsidRDefault="00191875" w:rsidP="00773914">
            <w:pPr>
              <w:spacing w:before="240" w:after="0" w:line="240" w:lineRule="auto"/>
              <w:ind w:firstLine="709"/>
              <w:rPr>
                <w:rFonts w:ascii="Times New Roman" w:eastAsia="Times New Roman" w:hAnsi="Times New Roman" w:cs="Times New Roman"/>
                <w:sz w:val="24"/>
                <w:szCs w:val="24"/>
                <w:lang w:eastAsia="ru-RU"/>
              </w:rPr>
            </w:pPr>
            <w:r w:rsidRPr="00C816EB">
              <w:rPr>
                <w:rFonts w:ascii="Times New Roman" w:eastAsia="Times New Roman" w:hAnsi="Times New Roman" w:cs="Times New Roman"/>
                <w:sz w:val="24"/>
                <w:szCs w:val="24"/>
                <w:lang w:eastAsia="ru-RU"/>
              </w:rPr>
              <w:t>___ ____________ 20</w:t>
            </w:r>
            <w:r>
              <w:rPr>
                <w:rFonts w:ascii="Times New Roman" w:eastAsia="Times New Roman" w:hAnsi="Times New Roman" w:cs="Times New Roman"/>
                <w:sz w:val="24"/>
                <w:szCs w:val="24"/>
                <w:lang w:eastAsia="ru-RU"/>
              </w:rPr>
              <w:t>26</w:t>
            </w:r>
            <w:r w:rsidRPr="00C816EB">
              <w:rPr>
                <w:rFonts w:ascii="Times New Roman" w:eastAsia="Times New Roman" w:hAnsi="Times New Roman" w:cs="Times New Roman"/>
                <w:sz w:val="24"/>
                <w:szCs w:val="24"/>
                <w:lang w:eastAsia="ru-RU"/>
              </w:rPr>
              <w:t xml:space="preserve"> г.</w:t>
            </w:r>
          </w:p>
          <w:p w14:paraId="6B5AE89B" w14:textId="77777777" w:rsidR="00191875" w:rsidRPr="00C816EB" w:rsidRDefault="00191875" w:rsidP="00773914">
            <w:pPr>
              <w:spacing w:after="0" w:line="240" w:lineRule="auto"/>
              <w:ind w:firstLine="709"/>
              <w:jc w:val="center"/>
              <w:rPr>
                <w:rFonts w:ascii="Times New Roman" w:eastAsia="Times New Roman" w:hAnsi="Times New Roman" w:cs="Times New Roman"/>
                <w:sz w:val="24"/>
                <w:szCs w:val="24"/>
                <w:lang w:eastAsia="ru-RU"/>
              </w:rPr>
            </w:pPr>
          </w:p>
        </w:tc>
      </w:tr>
    </w:tbl>
    <w:p w14:paraId="5257E958" w14:textId="77777777" w:rsidR="00191875" w:rsidRDefault="00191875" w:rsidP="00191875">
      <w:pPr>
        <w:suppressAutoHyphens/>
        <w:overflowPunct w:val="0"/>
        <w:autoSpaceDE w:val="0"/>
        <w:spacing w:after="0" w:line="240" w:lineRule="auto"/>
        <w:ind w:left="4956" w:firstLine="708"/>
        <w:jc w:val="both"/>
        <w:rPr>
          <w:rFonts w:ascii="Times New Roman" w:eastAsia="Times New Roman" w:hAnsi="Times New Roman" w:cs="Times New Roman"/>
          <w:sz w:val="24"/>
          <w:szCs w:val="24"/>
          <w:lang w:eastAsia="zh-CN"/>
        </w:rPr>
      </w:pPr>
    </w:p>
    <w:p w14:paraId="119FAF56" w14:textId="77777777" w:rsidR="00191875" w:rsidRPr="00C816EB" w:rsidRDefault="00191875" w:rsidP="00191875">
      <w:pPr>
        <w:suppressAutoHyphens/>
        <w:overflowPunct w:val="0"/>
        <w:autoSpaceDE w:val="0"/>
        <w:spacing w:after="0" w:line="240" w:lineRule="auto"/>
        <w:rPr>
          <w:rFonts w:ascii="Times New Roman" w:eastAsia="Times New Roman" w:hAnsi="Times New Roman" w:cs="Times New Roman"/>
          <w:sz w:val="24"/>
          <w:szCs w:val="24"/>
          <w:lang w:eastAsia="zh-CN"/>
        </w:rPr>
        <w:sectPr w:rsidR="00191875" w:rsidRPr="00C816EB" w:rsidSect="002B4040">
          <w:headerReference w:type="default" r:id="rId29"/>
          <w:pgSz w:w="11906" w:h="16838"/>
          <w:pgMar w:top="1134" w:right="851" w:bottom="851" w:left="1701" w:header="720" w:footer="720" w:gutter="0"/>
          <w:cols w:space="720"/>
          <w:docGrid w:linePitch="360"/>
        </w:sectPr>
      </w:pPr>
    </w:p>
    <w:p w14:paraId="36162BF7" w14:textId="77777777" w:rsidR="00191875" w:rsidRPr="0007235C" w:rsidRDefault="00191875" w:rsidP="00191875">
      <w:pPr>
        <w:spacing w:after="0" w:line="240" w:lineRule="auto"/>
        <w:ind w:left="707" w:firstLine="709"/>
        <w:jc w:val="right"/>
        <w:rPr>
          <w:rFonts w:ascii="Times New Roman" w:hAnsi="Times New Roman"/>
          <w:b/>
          <w:bCs/>
          <w:sz w:val="24"/>
          <w:szCs w:val="24"/>
          <w:lang w:eastAsia="ru-RU"/>
        </w:rPr>
      </w:pPr>
      <w:r w:rsidRPr="00101CEB">
        <w:rPr>
          <w:rFonts w:ascii="Times New Roman" w:hAnsi="Times New Roman"/>
          <w:b/>
          <w:bCs/>
          <w:sz w:val="24"/>
          <w:szCs w:val="24"/>
          <w:lang w:eastAsia="ru-RU"/>
        </w:rPr>
        <w:t>Приложение №</w:t>
      </w:r>
      <w:r>
        <w:rPr>
          <w:rFonts w:ascii="Times New Roman" w:hAnsi="Times New Roman"/>
          <w:b/>
          <w:bCs/>
          <w:sz w:val="24"/>
          <w:szCs w:val="24"/>
          <w:lang w:eastAsia="ru-RU"/>
        </w:rPr>
        <w:t>4</w:t>
      </w:r>
    </w:p>
    <w:p w14:paraId="0BA185A4" w14:textId="77777777" w:rsidR="00191875" w:rsidRDefault="00191875" w:rsidP="00191875">
      <w:pPr>
        <w:spacing w:after="0" w:line="240" w:lineRule="auto"/>
        <w:jc w:val="right"/>
        <w:rPr>
          <w:rFonts w:ascii="Times New Roman" w:eastAsia="Calibri" w:hAnsi="Times New Roman" w:cs="Times New Roman"/>
          <w:lang w:eastAsia="ru-RU"/>
        </w:rPr>
      </w:pPr>
      <w:r w:rsidRPr="009E7C8D">
        <w:rPr>
          <w:rFonts w:ascii="Times New Roman" w:eastAsia="Calibri" w:hAnsi="Times New Roman" w:cs="Times New Roman"/>
          <w:lang w:eastAsia="ru-RU"/>
        </w:rPr>
        <w:t>к Договору на</w:t>
      </w:r>
      <w:r w:rsidRPr="0007235C">
        <w:rPr>
          <w:rFonts w:ascii="Times New Roman" w:eastAsia="Calibri" w:hAnsi="Times New Roman" w:cs="Times New Roman"/>
          <w:lang w:eastAsia="ru-RU"/>
        </w:rPr>
        <w:t xml:space="preserve"> выполнение ремонтных работ</w:t>
      </w:r>
    </w:p>
    <w:p w14:paraId="4E908F10" w14:textId="77777777" w:rsidR="00191875" w:rsidRDefault="00191875" w:rsidP="00191875">
      <w:pPr>
        <w:spacing w:after="0" w:line="240" w:lineRule="auto"/>
        <w:jc w:val="right"/>
        <w:rPr>
          <w:rFonts w:ascii="Times New Roman" w:eastAsia="Calibri" w:hAnsi="Times New Roman" w:cs="Times New Roman"/>
          <w:lang w:eastAsia="ru-RU"/>
        </w:rPr>
      </w:pPr>
      <w:r w:rsidRPr="0007235C">
        <w:rPr>
          <w:rFonts w:ascii="Times New Roman" w:eastAsia="Calibri" w:hAnsi="Times New Roman" w:cs="Times New Roman"/>
          <w:lang w:eastAsia="ru-RU"/>
        </w:rPr>
        <w:t xml:space="preserve">на теплотрассе Омского почтамта, </w:t>
      </w:r>
    </w:p>
    <w:p w14:paraId="1ACD3248" w14:textId="77777777" w:rsidR="00191875" w:rsidRDefault="00191875" w:rsidP="00191875">
      <w:pPr>
        <w:spacing w:after="0" w:line="240" w:lineRule="auto"/>
        <w:jc w:val="right"/>
        <w:rPr>
          <w:rFonts w:ascii="Times New Roman" w:eastAsia="Calibri" w:hAnsi="Times New Roman" w:cs="Times New Roman"/>
          <w:lang w:eastAsia="ru-RU"/>
        </w:rPr>
      </w:pPr>
      <w:r w:rsidRPr="0007235C">
        <w:rPr>
          <w:rFonts w:ascii="Times New Roman" w:eastAsia="Calibri" w:hAnsi="Times New Roman" w:cs="Times New Roman"/>
          <w:lang w:eastAsia="ru-RU"/>
        </w:rPr>
        <w:t>расположенного по адресу: Омская область, г. Омск,</w:t>
      </w:r>
    </w:p>
    <w:p w14:paraId="4D0EA2FC" w14:textId="77777777" w:rsidR="00191875" w:rsidRDefault="00191875" w:rsidP="00191875">
      <w:pPr>
        <w:spacing w:after="0" w:line="240" w:lineRule="auto"/>
        <w:jc w:val="right"/>
        <w:rPr>
          <w:rFonts w:ascii="Times New Roman" w:eastAsia="Calibri" w:hAnsi="Times New Roman" w:cs="Times New Roman"/>
          <w:sz w:val="24"/>
          <w:szCs w:val="24"/>
          <w:lang w:eastAsia="ru-RU"/>
        </w:rPr>
      </w:pPr>
      <w:r w:rsidRPr="0007235C">
        <w:rPr>
          <w:rFonts w:ascii="Times New Roman" w:eastAsia="Calibri" w:hAnsi="Times New Roman" w:cs="Times New Roman"/>
          <w:lang w:eastAsia="ru-RU"/>
        </w:rPr>
        <w:t>ул. Герцена д. 1. для нужд УФПС Омской области</w:t>
      </w:r>
    </w:p>
    <w:p w14:paraId="458F8B8B" w14:textId="77777777" w:rsidR="00191875" w:rsidRPr="0007235C" w:rsidRDefault="00191875" w:rsidP="00191875">
      <w:pPr>
        <w:spacing w:after="0" w:line="240" w:lineRule="auto"/>
        <w:jc w:val="right"/>
        <w:rPr>
          <w:rFonts w:ascii="Times New Roman" w:eastAsia="Calibri" w:hAnsi="Times New Roman" w:cs="Times New Roman"/>
          <w:lang w:eastAsia="ru-RU"/>
        </w:rPr>
      </w:pPr>
      <w:r w:rsidRPr="00C816EB">
        <w:rPr>
          <w:rFonts w:ascii="Times New Roman" w:eastAsia="Calibri" w:hAnsi="Times New Roman" w:cs="Times New Roman"/>
          <w:sz w:val="24"/>
          <w:szCs w:val="24"/>
          <w:lang w:eastAsia="ru-RU"/>
        </w:rPr>
        <w:t>№</w:t>
      </w:r>
      <w:r>
        <w:rPr>
          <w:rFonts w:ascii="Times New Roman" w:eastAsia="Calibri" w:hAnsi="Times New Roman" w:cs="Times New Roman"/>
          <w:sz w:val="24"/>
          <w:szCs w:val="24"/>
          <w:lang w:eastAsia="ru-RU"/>
        </w:rPr>
        <w:t xml:space="preserve"> </w:t>
      </w:r>
      <w:r w:rsidRPr="0007235C">
        <w:rPr>
          <w:rFonts w:ascii="Times New Roman" w:eastAsia="Calibri" w:hAnsi="Times New Roman" w:cs="Times New Roman"/>
          <w:sz w:val="24"/>
          <w:szCs w:val="24"/>
          <w:u w:val="single"/>
          <w:lang w:eastAsia="ru-RU"/>
        </w:rPr>
        <w:t>_</w:t>
      </w:r>
      <w:r>
        <w:rPr>
          <w:rFonts w:ascii="Times New Roman" w:eastAsia="Calibri" w:hAnsi="Times New Roman" w:cs="Times New Roman"/>
          <w:sz w:val="24"/>
          <w:szCs w:val="24"/>
          <w:u w:val="single"/>
          <w:lang w:eastAsia="ru-RU"/>
        </w:rPr>
        <w:t xml:space="preserve">                            </w:t>
      </w:r>
      <w:r w:rsidRPr="0007235C">
        <w:rPr>
          <w:rFonts w:ascii="Times New Roman" w:eastAsia="Calibri" w:hAnsi="Times New Roman" w:cs="Times New Roman"/>
          <w:sz w:val="24"/>
          <w:szCs w:val="24"/>
          <w:u w:val="single"/>
          <w:lang w:eastAsia="ru-RU"/>
        </w:rPr>
        <w:t>_</w:t>
      </w:r>
      <w:r w:rsidRPr="0007235C">
        <w:rPr>
          <w:rFonts w:ascii="Times New Roman" w:eastAsia="Calibri" w:hAnsi="Times New Roman" w:cs="Times New Roman"/>
          <w:sz w:val="24"/>
          <w:szCs w:val="24"/>
          <w:lang w:eastAsia="ru-RU"/>
        </w:rPr>
        <w:t xml:space="preserve"> </w:t>
      </w:r>
      <w:r w:rsidRPr="00C816EB">
        <w:rPr>
          <w:rFonts w:ascii="Times New Roman" w:eastAsia="Calibri" w:hAnsi="Times New Roman" w:cs="Times New Roman"/>
          <w:sz w:val="24"/>
          <w:szCs w:val="24"/>
          <w:lang w:eastAsia="ru-RU"/>
        </w:rPr>
        <w:t>от __</w:t>
      </w:r>
      <w:r>
        <w:rPr>
          <w:rFonts w:ascii="Times New Roman" w:eastAsia="Calibri" w:hAnsi="Times New Roman" w:cs="Times New Roman"/>
          <w:sz w:val="24"/>
          <w:szCs w:val="24"/>
          <w:lang w:eastAsia="ru-RU"/>
        </w:rPr>
        <w:t xml:space="preserve">       </w:t>
      </w:r>
      <w:r w:rsidRPr="00C816EB">
        <w:rPr>
          <w:rFonts w:ascii="Times New Roman" w:eastAsia="Calibri" w:hAnsi="Times New Roman" w:cs="Times New Roman"/>
          <w:sz w:val="24"/>
          <w:szCs w:val="24"/>
          <w:lang w:eastAsia="ru-RU"/>
        </w:rPr>
        <w:t>______ 20</w:t>
      </w:r>
      <w:r>
        <w:rPr>
          <w:rFonts w:ascii="Times New Roman" w:eastAsia="Calibri" w:hAnsi="Times New Roman" w:cs="Times New Roman"/>
          <w:sz w:val="24"/>
          <w:szCs w:val="24"/>
          <w:lang w:eastAsia="ru-RU"/>
        </w:rPr>
        <w:t>26</w:t>
      </w:r>
      <w:r w:rsidRPr="00C816EB">
        <w:rPr>
          <w:rFonts w:ascii="Times New Roman" w:eastAsia="Calibri" w:hAnsi="Times New Roman" w:cs="Times New Roman"/>
          <w:sz w:val="24"/>
          <w:szCs w:val="24"/>
          <w:lang w:eastAsia="ru-RU"/>
        </w:rPr>
        <w:t xml:space="preserve"> г.</w:t>
      </w:r>
    </w:p>
    <w:p w14:paraId="2EE91FD9" w14:textId="77777777" w:rsidR="00191875" w:rsidRPr="00C816EB" w:rsidRDefault="00191875" w:rsidP="00191875">
      <w:pPr>
        <w:autoSpaceDE w:val="0"/>
        <w:autoSpaceDN w:val="0"/>
        <w:adjustRightInd w:val="0"/>
        <w:spacing w:after="0" w:line="240" w:lineRule="auto"/>
        <w:rPr>
          <w:rFonts w:ascii="Times New Roman" w:eastAsia="Calibri" w:hAnsi="Times New Roman" w:cs="Times New Roman"/>
          <w:i/>
          <w:sz w:val="24"/>
          <w:szCs w:val="24"/>
        </w:rPr>
      </w:pPr>
    </w:p>
    <w:p w14:paraId="4077A531" w14:textId="77777777" w:rsidR="00191875" w:rsidRPr="00C816EB" w:rsidRDefault="00191875" w:rsidP="00191875">
      <w:pPr>
        <w:spacing w:after="0" w:line="240" w:lineRule="auto"/>
        <w:jc w:val="center"/>
        <w:rPr>
          <w:rFonts w:ascii="Times New Roman" w:eastAsia="Times New Roman" w:hAnsi="Times New Roman" w:cs="Times New Roman"/>
          <w:b/>
          <w:i/>
          <w:sz w:val="24"/>
          <w:szCs w:val="24"/>
          <w:lang w:val="x-none" w:eastAsia="ru-RU"/>
        </w:rPr>
      </w:pPr>
      <w:r w:rsidRPr="00C816EB">
        <w:rPr>
          <w:rFonts w:ascii="Times New Roman" w:eastAsia="Times New Roman" w:hAnsi="Times New Roman" w:cs="Times New Roman"/>
          <w:b/>
          <w:sz w:val="24"/>
          <w:szCs w:val="24"/>
          <w:lang w:eastAsia="ru-RU"/>
        </w:rPr>
        <w:t xml:space="preserve">Форма Акта о выявленных недостатках к договору </w:t>
      </w:r>
    </w:p>
    <w:p w14:paraId="49092F14" w14:textId="77777777" w:rsidR="00191875" w:rsidRPr="00C816EB" w:rsidRDefault="00191875" w:rsidP="00191875">
      <w:pPr>
        <w:spacing w:after="0" w:line="240" w:lineRule="auto"/>
        <w:jc w:val="center"/>
        <w:rPr>
          <w:rFonts w:ascii="Times New Roman" w:eastAsia="Times New Roman" w:hAnsi="Times New Roman" w:cs="Times New Roman"/>
          <w:sz w:val="24"/>
          <w:szCs w:val="24"/>
          <w:lang w:eastAsia="ru-RU"/>
        </w:rPr>
      </w:pPr>
      <w:r w:rsidRPr="00C816EB">
        <w:rPr>
          <w:rFonts w:ascii="Times New Roman" w:eastAsia="Times New Roman" w:hAnsi="Times New Roman" w:cs="Times New Roman"/>
          <w:sz w:val="24"/>
          <w:szCs w:val="24"/>
          <w:lang w:eastAsia="ru-RU"/>
        </w:rPr>
        <w:t>____________________________________________________________________________</w:t>
      </w:r>
    </w:p>
    <w:p w14:paraId="005FE9C9" w14:textId="77777777" w:rsidR="00191875" w:rsidRDefault="00191875" w:rsidP="00191875">
      <w:pPr>
        <w:spacing w:after="0" w:line="240" w:lineRule="auto"/>
        <w:jc w:val="center"/>
        <w:rPr>
          <w:rFonts w:ascii="Times New Roman" w:eastAsia="Times New Roman" w:hAnsi="Times New Roman" w:cs="Times New Roman"/>
          <w:sz w:val="24"/>
          <w:szCs w:val="24"/>
          <w:lang w:eastAsia="ru-RU"/>
        </w:rPr>
      </w:pPr>
    </w:p>
    <w:p w14:paraId="7A987D7C" w14:textId="77777777" w:rsidR="00191875" w:rsidRDefault="00191875" w:rsidP="00191875">
      <w:pPr>
        <w:spacing w:after="0" w:line="240" w:lineRule="auto"/>
        <w:jc w:val="center"/>
        <w:rPr>
          <w:rFonts w:ascii="Times New Roman" w:eastAsia="Times New Roman" w:hAnsi="Times New Roman" w:cs="Times New Roman"/>
          <w:sz w:val="24"/>
          <w:szCs w:val="24"/>
          <w:lang w:eastAsia="ru-RU"/>
        </w:rPr>
      </w:pPr>
    </w:p>
    <w:p w14:paraId="47130A77" w14:textId="77777777" w:rsidR="00191875" w:rsidRPr="00C816EB" w:rsidRDefault="00191875" w:rsidP="00191875">
      <w:pPr>
        <w:spacing w:after="0" w:line="240" w:lineRule="auto"/>
        <w:jc w:val="center"/>
        <w:rPr>
          <w:rFonts w:ascii="Times New Roman" w:eastAsia="Times New Roman" w:hAnsi="Times New Roman" w:cs="Times New Roman"/>
          <w:sz w:val="24"/>
          <w:szCs w:val="24"/>
          <w:lang w:eastAsia="ru-RU"/>
        </w:rPr>
      </w:pPr>
      <w:r w:rsidRPr="00C816EB">
        <w:rPr>
          <w:rFonts w:ascii="Times New Roman" w:eastAsia="Times New Roman" w:hAnsi="Times New Roman" w:cs="Times New Roman"/>
          <w:sz w:val="24"/>
          <w:szCs w:val="24"/>
          <w:lang w:eastAsia="ru-RU"/>
        </w:rPr>
        <w:t>Акт</w:t>
      </w:r>
    </w:p>
    <w:p w14:paraId="4085483A" w14:textId="77777777" w:rsidR="00191875" w:rsidRDefault="00191875" w:rsidP="00191875">
      <w:pPr>
        <w:spacing w:after="0" w:line="240" w:lineRule="auto"/>
        <w:jc w:val="center"/>
        <w:rPr>
          <w:rFonts w:ascii="Times New Roman" w:eastAsia="Times New Roman" w:hAnsi="Times New Roman" w:cs="Times New Roman"/>
          <w:sz w:val="24"/>
          <w:szCs w:val="24"/>
          <w:lang w:eastAsia="ru-RU"/>
        </w:rPr>
      </w:pPr>
      <w:r w:rsidRPr="00C816EB">
        <w:rPr>
          <w:rFonts w:ascii="Times New Roman" w:eastAsia="Times New Roman" w:hAnsi="Times New Roman" w:cs="Times New Roman"/>
          <w:sz w:val="24"/>
          <w:szCs w:val="24"/>
          <w:lang w:eastAsia="ru-RU"/>
        </w:rPr>
        <w:t xml:space="preserve">о выявленных недостатках </w:t>
      </w:r>
    </w:p>
    <w:p w14:paraId="5430C078" w14:textId="77777777" w:rsidR="00191875" w:rsidRPr="00C816EB" w:rsidRDefault="00191875" w:rsidP="00191875">
      <w:pPr>
        <w:spacing w:after="0" w:line="240" w:lineRule="auto"/>
        <w:jc w:val="center"/>
        <w:rPr>
          <w:rFonts w:ascii="Times New Roman" w:eastAsia="Times New Roman" w:hAnsi="Times New Roman" w:cs="Times New Roman"/>
          <w:sz w:val="24"/>
          <w:szCs w:val="24"/>
          <w:lang w:eastAsia="ru-RU"/>
        </w:rPr>
      </w:pPr>
    </w:p>
    <w:p w14:paraId="6D54AEE8" w14:textId="77777777" w:rsidR="00191875" w:rsidRPr="00C816EB" w:rsidRDefault="00191875" w:rsidP="00191875">
      <w:pPr>
        <w:spacing w:after="0" w:line="240" w:lineRule="auto"/>
        <w:jc w:val="center"/>
        <w:rPr>
          <w:rFonts w:ascii="Times New Roman" w:eastAsia="Times New Roman" w:hAnsi="Times New Roman" w:cs="Times New Roman"/>
          <w:sz w:val="24"/>
          <w:szCs w:val="24"/>
          <w:lang w:eastAsia="ru-RU"/>
        </w:rPr>
      </w:pPr>
      <w:r w:rsidRPr="00C816EB">
        <w:rPr>
          <w:rFonts w:ascii="Times New Roman" w:eastAsia="Times New Roman" w:hAnsi="Times New Roman" w:cs="Times New Roman"/>
          <w:sz w:val="24"/>
          <w:szCs w:val="24"/>
          <w:lang w:eastAsia="ru-RU"/>
        </w:rPr>
        <w:t>к Договору</w:t>
      </w:r>
      <w:r w:rsidRPr="00C816EB">
        <w:rPr>
          <w:rFonts w:ascii="Times New Roman" w:eastAsia="Times New Roman" w:hAnsi="Times New Roman" w:cs="Times New Roman"/>
          <w:sz w:val="24"/>
          <w:szCs w:val="24"/>
          <w:lang w:eastAsia="ar-SA"/>
        </w:rPr>
        <w:t xml:space="preserve"> </w:t>
      </w:r>
      <w:r w:rsidRPr="00C816EB">
        <w:rPr>
          <w:rFonts w:ascii="Times New Roman" w:eastAsia="Times New Roman" w:hAnsi="Times New Roman" w:cs="Times New Roman"/>
          <w:sz w:val="24"/>
          <w:szCs w:val="24"/>
          <w:lang w:eastAsia="ru-RU"/>
        </w:rPr>
        <w:t>№</w:t>
      </w:r>
      <w:r w:rsidRPr="006C113D">
        <w:rPr>
          <w:rFonts w:ascii="Times New Roman" w:eastAsia="Times New Roman" w:hAnsi="Times New Roman" w:cs="Times New Roman"/>
          <w:sz w:val="24"/>
          <w:szCs w:val="24"/>
          <w:u w:val="single"/>
          <w:lang w:eastAsia="ru-RU"/>
        </w:rPr>
        <w:t xml:space="preserve">      </w:t>
      </w:r>
      <w:r w:rsidRPr="006C113D">
        <w:rPr>
          <w:rFonts w:ascii="Times New Roman" w:hAnsi="Times New Roman" w:cs="Times New Roman"/>
          <w:sz w:val="24"/>
          <w:szCs w:val="24"/>
          <w:u w:val="single"/>
        </w:rPr>
        <w:t xml:space="preserve">                              </w:t>
      </w:r>
      <w:r w:rsidRPr="00C816EB">
        <w:rPr>
          <w:rFonts w:ascii="Times New Roman" w:eastAsia="Times New Roman" w:hAnsi="Times New Roman" w:cs="Times New Roman"/>
          <w:sz w:val="24"/>
          <w:szCs w:val="24"/>
          <w:lang w:eastAsia="ru-RU"/>
        </w:rPr>
        <w:t>от «___» _________ 20</w:t>
      </w:r>
      <w:r>
        <w:rPr>
          <w:rFonts w:ascii="Times New Roman" w:eastAsia="Times New Roman" w:hAnsi="Times New Roman" w:cs="Times New Roman"/>
          <w:sz w:val="24"/>
          <w:szCs w:val="24"/>
          <w:lang w:eastAsia="ru-RU"/>
        </w:rPr>
        <w:t>__</w:t>
      </w:r>
      <w:r w:rsidRPr="00C816EB">
        <w:rPr>
          <w:rFonts w:ascii="Times New Roman" w:eastAsia="Times New Roman" w:hAnsi="Times New Roman" w:cs="Times New Roman"/>
          <w:sz w:val="24"/>
          <w:szCs w:val="24"/>
          <w:lang w:eastAsia="ru-RU"/>
        </w:rPr>
        <w:t xml:space="preserve"> </w:t>
      </w:r>
    </w:p>
    <w:p w14:paraId="64C6E906" w14:textId="77777777" w:rsidR="00191875" w:rsidRPr="00C816EB" w:rsidRDefault="00191875" w:rsidP="00191875">
      <w:pPr>
        <w:spacing w:after="0" w:line="240" w:lineRule="auto"/>
        <w:jc w:val="center"/>
        <w:rPr>
          <w:rFonts w:ascii="Times New Roman" w:eastAsia="Times New Roman" w:hAnsi="Times New Roman" w:cs="Times New Roman"/>
          <w:sz w:val="24"/>
          <w:szCs w:val="24"/>
          <w:lang w:eastAsia="ru-RU"/>
        </w:rPr>
      </w:pPr>
    </w:p>
    <w:p w14:paraId="3DE67700" w14:textId="77777777" w:rsidR="00191875" w:rsidRPr="00C816EB" w:rsidRDefault="00191875" w:rsidP="00191875">
      <w:pPr>
        <w:tabs>
          <w:tab w:val="left" w:pos="6480"/>
        </w:tabs>
        <w:spacing w:after="0" w:line="240" w:lineRule="auto"/>
        <w:ind w:right="-1"/>
        <w:rPr>
          <w:rFonts w:ascii="Times New Roman" w:eastAsia="Times New Roman" w:hAnsi="Times New Roman" w:cs="Times New Roman"/>
          <w:sz w:val="24"/>
          <w:szCs w:val="24"/>
          <w:lang w:eastAsia="ru-RU"/>
        </w:rPr>
      </w:pPr>
      <w:r w:rsidRPr="00C816EB">
        <w:rPr>
          <w:rFonts w:ascii="Times New Roman" w:eastAsia="Times New Roman" w:hAnsi="Times New Roman" w:cs="Times New Roman"/>
          <w:sz w:val="24"/>
          <w:szCs w:val="24"/>
          <w:lang w:eastAsia="ru-RU"/>
        </w:rPr>
        <w:t xml:space="preserve">г. </w:t>
      </w:r>
      <w:r>
        <w:rPr>
          <w:rFonts w:ascii="Times New Roman" w:eastAsia="Times New Roman" w:hAnsi="Times New Roman" w:cs="Times New Roman"/>
          <w:sz w:val="24"/>
          <w:szCs w:val="24"/>
          <w:lang w:eastAsia="ru-RU"/>
        </w:rPr>
        <w:t xml:space="preserve">Омск                         </w:t>
      </w:r>
      <w:r w:rsidRPr="00C816EB">
        <w:rPr>
          <w:rFonts w:ascii="Times New Roman" w:eastAsia="Times New Roman" w:hAnsi="Times New Roman" w:cs="Times New Roman"/>
          <w:sz w:val="24"/>
          <w:szCs w:val="24"/>
          <w:lang w:eastAsia="ru-RU"/>
        </w:rPr>
        <w:t xml:space="preserve">                                                                              «__» _________ 20</w:t>
      </w:r>
      <w:r>
        <w:rPr>
          <w:rFonts w:ascii="Times New Roman" w:eastAsia="Times New Roman" w:hAnsi="Times New Roman" w:cs="Times New Roman"/>
          <w:sz w:val="24"/>
          <w:szCs w:val="24"/>
          <w:lang w:eastAsia="ru-RU"/>
        </w:rPr>
        <w:t>__</w:t>
      </w:r>
      <w:r w:rsidRPr="00C816EB">
        <w:rPr>
          <w:rFonts w:ascii="Times New Roman" w:eastAsia="Times New Roman" w:hAnsi="Times New Roman" w:cs="Times New Roman"/>
          <w:sz w:val="24"/>
          <w:szCs w:val="24"/>
          <w:lang w:eastAsia="ru-RU"/>
        </w:rPr>
        <w:t xml:space="preserve"> г.</w:t>
      </w:r>
    </w:p>
    <w:p w14:paraId="4D702373" w14:textId="77777777" w:rsidR="00191875" w:rsidRPr="00C816EB" w:rsidRDefault="00191875" w:rsidP="00191875">
      <w:pPr>
        <w:tabs>
          <w:tab w:val="left" w:pos="6480"/>
        </w:tabs>
        <w:spacing w:after="0" w:line="240" w:lineRule="auto"/>
        <w:ind w:right="-1"/>
        <w:rPr>
          <w:rFonts w:ascii="Times New Roman" w:eastAsia="Times New Roman" w:hAnsi="Times New Roman" w:cs="Times New Roman"/>
          <w:sz w:val="24"/>
          <w:szCs w:val="24"/>
          <w:lang w:eastAsia="ru-RU"/>
        </w:rPr>
      </w:pPr>
    </w:p>
    <w:p w14:paraId="620CD48F" w14:textId="77777777" w:rsidR="00191875" w:rsidRPr="00C816EB" w:rsidRDefault="00191875" w:rsidP="00191875">
      <w:pPr>
        <w:tabs>
          <w:tab w:val="left" w:pos="6480"/>
        </w:tabs>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АО</w:t>
      </w:r>
      <w:r w:rsidRPr="00C816EB">
        <w:rPr>
          <w:rFonts w:ascii="Times New Roman" w:eastAsia="Times New Roman" w:hAnsi="Times New Roman" w:cs="Times New Roman"/>
          <w:sz w:val="24"/>
          <w:szCs w:val="24"/>
          <w:lang w:eastAsia="ru-RU"/>
        </w:rPr>
        <w:t xml:space="preserve"> «Почта России» (далее – Заказчик) </w:t>
      </w:r>
      <w:r w:rsidRPr="00C816EB">
        <w:rPr>
          <w:rFonts w:ascii="Times New Roman" w:hAnsi="Times New Roman" w:cs="Times New Roman"/>
          <w:sz w:val="24"/>
          <w:szCs w:val="24"/>
        </w:rPr>
        <w:t xml:space="preserve">в лице </w:t>
      </w:r>
      <w:r>
        <w:rPr>
          <w:rFonts w:ascii="Times New Roman" w:hAnsi="Times New Roman" w:cs="Times New Roman"/>
          <w:sz w:val="24"/>
          <w:szCs w:val="24"/>
        </w:rPr>
        <w:t>____________________________</w:t>
      </w:r>
      <w:r w:rsidRPr="00F66FA4">
        <w:rPr>
          <w:rFonts w:ascii="Times New Roman" w:hAnsi="Times New Roman" w:cs="Times New Roman"/>
        </w:rPr>
        <w:t xml:space="preserve">, </w:t>
      </w:r>
      <w:r w:rsidRPr="00F66FA4">
        <w:rPr>
          <w:rFonts w:ascii="Times New Roman" w:hAnsi="Times New Roman" w:cs="Times New Roman"/>
          <w:color w:val="000000" w:themeColor="text1"/>
        </w:rPr>
        <w:t>действующего на основании</w:t>
      </w:r>
      <w:r>
        <w:rPr>
          <w:rFonts w:ascii="Times New Roman" w:hAnsi="Times New Roman" w:cs="Times New Roman"/>
          <w:color w:val="000000" w:themeColor="text1"/>
        </w:rPr>
        <w:t>________________________</w:t>
      </w:r>
      <w:r w:rsidRPr="00C816EB">
        <w:rPr>
          <w:rFonts w:ascii="Times New Roman" w:eastAsia="Times New Roman" w:hAnsi="Times New Roman" w:cs="Times New Roman"/>
          <w:sz w:val="24"/>
          <w:szCs w:val="24"/>
          <w:lang w:eastAsia="ru-RU"/>
        </w:rPr>
        <w:t>, с одной стороны, и ____________________________</w:t>
      </w:r>
      <w:r w:rsidRPr="00C816EB">
        <w:rPr>
          <w:rFonts w:ascii="Times New Roman" w:eastAsia="Times New Roman" w:hAnsi="Times New Roman" w:cs="Times New Roman"/>
          <w:i/>
          <w:sz w:val="24"/>
          <w:szCs w:val="24"/>
          <w:vertAlign w:val="superscript"/>
          <w:lang w:eastAsia="ru-RU"/>
        </w:rPr>
        <w:footnoteReference w:id="4"/>
      </w:r>
      <w:r w:rsidRPr="00C816EB">
        <w:rPr>
          <w:rFonts w:ascii="Times New Roman" w:eastAsia="Times New Roman" w:hAnsi="Times New Roman" w:cs="Times New Roman"/>
          <w:i/>
          <w:sz w:val="24"/>
          <w:szCs w:val="24"/>
          <w:lang w:eastAsia="ru-RU"/>
        </w:rPr>
        <w:t xml:space="preserve"> </w:t>
      </w:r>
      <w:r w:rsidRPr="00C816EB">
        <w:rPr>
          <w:rFonts w:ascii="Times New Roman" w:eastAsia="Times New Roman" w:hAnsi="Times New Roman" w:cs="Times New Roman"/>
          <w:sz w:val="24"/>
          <w:szCs w:val="24"/>
          <w:lang w:eastAsia="ru-RU"/>
        </w:rPr>
        <w:t>(далее – Подрядчик), в лице ___________________________________________</w:t>
      </w:r>
      <w:r w:rsidRPr="00C816EB">
        <w:rPr>
          <w:rFonts w:ascii="Times New Roman" w:eastAsia="Times New Roman" w:hAnsi="Times New Roman" w:cs="Times New Roman"/>
          <w:sz w:val="24"/>
          <w:szCs w:val="24"/>
          <w:vertAlign w:val="superscript"/>
          <w:lang w:eastAsia="ru-RU"/>
        </w:rPr>
        <w:footnoteReference w:id="5"/>
      </w:r>
      <w:r w:rsidRPr="00C816EB">
        <w:rPr>
          <w:rFonts w:ascii="Times New Roman" w:eastAsia="Times New Roman" w:hAnsi="Times New Roman" w:cs="Times New Roman"/>
          <w:sz w:val="24"/>
          <w:szCs w:val="24"/>
          <w:lang w:eastAsia="ru-RU"/>
        </w:rPr>
        <w:t>, действующего на основании ___________________</w:t>
      </w:r>
      <w:r w:rsidRPr="00C816EB">
        <w:rPr>
          <w:rFonts w:ascii="Times New Roman" w:eastAsia="Times New Roman" w:hAnsi="Times New Roman" w:cs="Times New Roman"/>
          <w:sz w:val="24"/>
          <w:szCs w:val="24"/>
          <w:vertAlign w:val="superscript"/>
          <w:lang w:eastAsia="ru-RU"/>
        </w:rPr>
        <w:footnoteReference w:id="6"/>
      </w:r>
      <w:r w:rsidRPr="00C816EB">
        <w:rPr>
          <w:rFonts w:ascii="Times New Roman" w:eastAsia="Times New Roman" w:hAnsi="Times New Roman" w:cs="Times New Roman"/>
          <w:sz w:val="24"/>
          <w:szCs w:val="24"/>
          <w:lang w:eastAsia="ru-RU"/>
        </w:rPr>
        <w:t>, с другой стороны</w:t>
      </w:r>
      <w:r w:rsidRPr="00C816EB">
        <w:rPr>
          <w:rFonts w:ascii="Times New Roman" w:eastAsia="Times New Roman" w:hAnsi="Times New Roman" w:cs="Times New Roman"/>
          <w:sz w:val="24"/>
          <w:szCs w:val="24"/>
          <w:vertAlign w:val="superscript"/>
          <w:lang w:eastAsia="ru-RU"/>
        </w:rPr>
        <w:footnoteReference w:id="7"/>
      </w:r>
      <w:r w:rsidRPr="00C816EB">
        <w:rPr>
          <w:rFonts w:ascii="Times New Roman" w:eastAsia="Times New Roman" w:hAnsi="Times New Roman" w:cs="Times New Roman"/>
          <w:sz w:val="24"/>
          <w:szCs w:val="24"/>
          <w:lang w:eastAsia="ru-RU"/>
        </w:rPr>
        <w:t>, составили настоящий Акт о выявленных недостатках результата выполненных работ (далее – Акт о выявленных недостатках), в соответствии с которым установлено следующее</w:t>
      </w:r>
      <w:r w:rsidRPr="00C816EB">
        <w:rPr>
          <w:rFonts w:ascii="Times New Roman" w:eastAsia="Times New Roman" w:hAnsi="Times New Roman" w:cs="Times New Roman"/>
          <w:sz w:val="24"/>
          <w:szCs w:val="24"/>
          <w:vertAlign w:val="superscript"/>
          <w:lang w:eastAsia="ru-RU"/>
        </w:rPr>
        <w:footnoteReference w:id="8"/>
      </w:r>
      <w:r w:rsidRPr="00C816EB">
        <w:rPr>
          <w:rFonts w:ascii="Times New Roman" w:eastAsia="Times New Roman" w:hAnsi="Times New Roman" w:cs="Times New Roman"/>
          <w:sz w:val="24"/>
          <w:szCs w:val="24"/>
          <w:lang w:eastAsia="ru-RU"/>
        </w:rPr>
        <w:t>:</w:t>
      </w:r>
    </w:p>
    <w:p w14:paraId="21434D5D" w14:textId="77777777" w:rsidR="00191875" w:rsidRDefault="00191875" w:rsidP="00191875">
      <w:pPr>
        <w:tabs>
          <w:tab w:val="left" w:pos="6480"/>
        </w:tabs>
        <w:spacing w:after="0" w:line="240" w:lineRule="auto"/>
        <w:ind w:right="-1"/>
        <w:rPr>
          <w:rFonts w:ascii="Times New Roman" w:eastAsia="Times New Roman" w:hAnsi="Times New Roman" w:cs="Times New Roman"/>
          <w:sz w:val="24"/>
          <w:szCs w:val="24"/>
          <w:lang w:eastAsia="ru-RU"/>
        </w:rPr>
      </w:pPr>
    </w:p>
    <w:p w14:paraId="2DFBB357" w14:textId="77777777" w:rsidR="00191875" w:rsidRDefault="00191875" w:rsidP="00191875">
      <w:pPr>
        <w:tabs>
          <w:tab w:val="left" w:pos="6480"/>
        </w:tabs>
        <w:spacing w:after="0" w:line="240" w:lineRule="auto"/>
        <w:ind w:right="-1"/>
        <w:rPr>
          <w:rFonts w:ascii="Times New Roman" w:eastAsia="Times New Roman" w:hAnsi="Times New Roman" w:cs="Times New Roman"/>
          <w:sz w:val="24"/>
          <w:szCs w:val="24"/>
          <w:lang w:eastAsia="ru-RU"/>
        </w:rPr>
      </w:pPr>
    </w:p>
    <w:p w14:paraId="2C1BE02E" w14:textId="77777777" w:rsidR="00191875" w:rsidRPr="00C816EB" w:rsidRDefault="00191875" w:rsidP="00191875">
      <w:pPr>
        <w:tabs>
          <w:tab w:val="left" w:pos="6480"/>
        </w:tabs>
        <w:spacing w:after="0" w:line="240" w:lineRule="auto"/>
        <w:ind w:right="-1"/>
        <w:rPr>
          <w:rFonts w:ascii="Times New Roman" w:eastAsia="Times New Roman" w:hAnsi="Times New Roman" w:cs="Times New Roman"/>
          <w:sz w:val="24"/>
          <w:szCs w:val="24"/>
          <w:lang w:eastAsia="ru-RU"/>
        </w:rPr>
      </w:pPr>
    </w:p>
    <w:p w14:paraId="44741ACE" w14:textId="77777777" w:rsidR="00191875" w:rsidRPr="00C816EB" w:rsidRDefault="00191875" w:rsidP="00191875">
      <w:pPr>
        <w:spacing w:after="0" w:line="240" w:lineRule="auto"/>
        <w:jc w:val="center"/>
        <w:rPr>
          <w:rFonts w:ascii="Times New Roman" w:eastAsia="Times New Roman" w:hAnsi="Times New Roman" w:cs="Times New Roman"/>
          <w:b/>
          <w:sz w:val="24"/>
          <w:szCs w:val="24"/>
          <w:lang w:eastAsia="ru-RU"/>
        </w:rPr>
      </w:pPr>
      <w:r w:rsidRPr="00C816EB">
        <w:rPr>
          <w:rFonts w:ascii="Times New Roman" w:eastAsia="Times New Roman" w:hAnsi="Times New Roman" w:cs="Times New Roman"/>
          <w:b/>
          <w:sz w:val="24"/>
          <w:szCs w:val="24"/>
          <w:lang w:eastAsia="ru-RU"/>
        </w:rPr>
        <w:t>Перечень недостатков</w:t>
      </w:r>
    </w:p>
    <w:p w14:paraId="35351F5D" w14:textId="77777777" w:rsidR="00191875" w:rsidRPr="00C816EB" w:rsidRDefault="00191875" w:rsidP="00191875">
      <w:pPr>
        <w:spacing w:after="0" w:line="240" w:lineRule="auto"/>
        <w:jc w:val="center"/>
        <w:rPr>
          <w:rFonts w:ascii="Times New Roman" w:eastAsia="Times New Roman" w:hAnsi="Times New Roman" w:cs="Times New Roman"/>
          <w:b/>
          <w:sz w:val="24"/>
          <w:szCs w:val="24"/>
          <w:lang w:eastAsia="ru-RU"/>
        </w:rPr>
      </w:pPr>
    </w:p>
    <w:tbl>
      <w:tblPr>
        <w:tblW w:w="9258" w:type="dxa"/>
        <w:tblInd w:w="93" w:type="dxa"/>
        <w:tblLayout w:type="fixed"/>
        <w:tblLook w:val="04A0" w:firstRow="1" w:lastRow="0" w:firstColumn="1" w:lastColumn="0" w:noHBand="0" w:noVBand="1"/>
      </w:tblPr>
      <w:tblGrid>
        <w:gridCol w:w="724"/>
        <w:gridCol w:w="2722"/>
        <w:gridCol w:w="3092"/>
        <w:gridCol w:w="2720"/>
      </w:tblGrid>
      <w:tr w:rsidR="00191875" w:rsidRPr="00C816EB" w14:paraId="7F546BE3" w14:textId="77777777" w:rsidTr="00773914">
        <w:trPr>
          <w:trHeight w:val="1050"/>
        </w:trPr>
        <w:tc>
          <w:tcPr>
            <w:tcW w:w="724" w:type="dxa"/>
            <w:tcBorders>
              <w:top w:val="single" w:sz="4" w:space="0" w:color="auto"/>
              <w:left w:val="single" w:sz="4" w:space="0" w:color="auto"/>
              <w:bottom w:val="single" w:sz="4" w:space="0" w:color="auto"/>
              <w:right w:val="single" w:sz="4" w:space="0" w:color="auto"/>
            </w:tcBorders>
            <w:noWrap/>
            <w:hideMark/>
          </w:tcPr>
          <w:p w14:paraId="5200F40C" w14:textId="77777777" w:rsidR="00191875" w:rsidRPr="00C816EB" w:rsidRDefault="00191875" w:rsidP="00773914">
            <w:pPr>
              <w:spacing w:after="0" w:line="276" w:lineRule="auto"/>
              <w:jc w:val="center"/>
              <w:rPr>
                <w:rFonts w:ascii="Times New Roman" w:eastAsia="Times New Roman" w:hAnsi="Times New Roman" w:cs="Times New Roman"/>
                <w:sz w:val="24"/>
                <w:szCs w:val="24"/>
                <w:lang w:eastAsia="ru-RU"/>
              </w:rPr>
            </w:pPr>
            <w:r w:rsidRPr="00C816EB">
              <w:rPr>
                <w:rFonts w:ascii="Times New Roman" w:eastAsia="Times New Roman" w:hAnsi="Times New Roman" w:cs="Times New Roman"/>
                <w:sz w:val="24"/>
                <w:szCs w:val="24"/>
                <w:lang w:eastAsia="ru-RU"/>
              </w:rPr>
              <w:t>№</w:t>
            </w:r>
          </w:p>
        </w:tc>
        <w:tc>
          <w:tcPr>
            <w:tcW w:w="2722" w:type="dxa"/>
            <w:tcBorders>
              <w:top w:val="single" w:sz="4" w:space="0" w:color="auto"/>
              <w:left w:val="nil"/>
              <w:bottom w:val="single" w:sz="4" w:space="0" w:color="auto"/>
              <w:right w:val="single" w:sz="4" w:space="0" w:color="auto"/>
            </w:tcBorders>
            <w:vAlign w:val="center"/>
            <w:hideMark/>
          </w:tcPr>
          <w:p w14:paraId="099F5238" w14:textId="77777777" w:rsidR="00191875" w:rsidRPr="00C816EB" w:rsidRDefault="00191875" w:rsidP="00773914">
            <w:pPr>
              <w:spacing w:after="0" w:line="276" w:lineRule="auto"/>
              <w:jc w:val="center"/>
              <w:rPr>
                <w:rFonts w:ascii="Times New Roman" w:eastAsia="Times New Roman" w:hAnsi="Times New Roman" w:cs="Times New Roman"/>
                <w:sz w:val="24"/>
                <w:szCs w:val="24"/>
                <w:lang w:eastAsia="ru-RU"/>
              </w:rPr>
            </w:pPr>
            <w:r w:rsidRPr="00C816EB">
              <w:rPr>
                <w:rFonts w:ascii="Times New Roman" w:eastAsia="Times New Roman" w:hAnsi="Times New Roman" w:cs="Times New Roman"/>
                <w:sz w:val="24"/>
                <w:szCs w:val="24"/>
                <w:lang w:eastAsia="ru-RU"/>
              </w:rPr>
              <w:t>Наименование работ</w:t>
            </w:r>
          </w:p>
        </w:tc>
        <w:tc>
          <w:tcPr>
            <w:tcW w:w="3092" w:type="dxa"/>
            <w:tcBorders>
              <w:top w:val="single" w:sz="4" w:space="0" w:color="auto"/>
              <w:left w:val="nil"/>
              <w:bottom w:val="single" w:sz="4" w:space="0" w:color="auto"/>
              <w:right w:val="single" w:sz="4" w:space="0" w:color="auto"/>
            </w:tcBorders>
            <w:vAlign w:val="center"/>
            <w:hideMark/>
          </w:tcPr>
          <w:p w14:paraId="4021EA5D" w14:textId="77777777" w:rsidR="00191875" w:rsidRPr="00C816EB" w:rsidRDefault="00191875" w:rsidP="00773914">
            <w:pPr>
              <w:spacing w:after="0" w:line="276" w:lineRule="auto"/>
              <w:jc w:val="center"/>
              <w:rPr>
                <w:rFonts w:ascii="Times New Roman" w:eastAsia="Times New Roman" w:hAnsi="Times New Roman" w:cs="Times New Roman"/>
                <w:sz w:val="24"/>
                <w:szCs w:val="24"/>
                <w:lang w:eastAsia="ru-RU"/>
              </w:rPr>
            </w:pPr>
            <w:r w:rsidRPr="00C816EB">
              <w:rPr>
                <w:rFonts w:ascii="Times New Roman" w:eastAsia="Times New Roman" w:hAnsi="Times New Roman" w:cs="Times New Roman"/>
                <w:sz w:val="24"/>
                <w:szCs w:val="24"/>
                <w:lang w:eastAsia="ru-RU"/>
              </w:rPr>
              <w:t>Описание недостатка/несоответствия</w:t>
            </w:r>
          </w:p>
        </w:tc>
        <w:tc>
          <w:tcPr>
            <w:tcW w:w="2720" w:type="dxa"/>
            <w:tcBorders>
              <w:top w:val="single" w:sz="4" w:space="0" w:color="auto"/>
              <w:left w:val="nil"/>
              <w:bottom w:val="single" w:sz="4" w:space="0" w:color="auto"/>
              <w:right w:val="single" w:sz="4" w:space="0" w:color="auto"/>
            </w:tcBorders>
            <w:noWrap/>
            <w:vAlign w:val="center"/>
            <w:hideMark/>
          </w:tcPr>
          <w:p w14:paraId="7028B837" w14:textId="77777777" w:rsidR="00191875" w:rsidRPr="00C816EB" w:rsidRDefault="00191875" w:rsidP="00773914">
            <w:pPr>
              <w:spacing w:after="0" w:line="276" w:lineRule="auto"/>
              <w:jc w:val="center"/>
              <w:rPr>
                <w:rFonts w:ascii="Times New Roman" w:eastAsia="Times New Roman" w:hAnsi="Times New Roman" w:cs="Times New Roman"/>
                <w:sz w:val="24"/>
                <w:szCs w:val="24"/>
                <w:lang w:eastAsia="ru-RU"/>
              </w:rPr>
            </w:pPr>
            <w:r w:rsidRPr="00C816EB">
              <w:rPr>
                <w:rFonts w:ascii="Times New Roman" w:eastAsia="Times New Roman" w:hAnsi="Times New Roman" w:cs="Times New Roman"/>
                <w:sz w:val="24"/>
                <w:szCs w:val="24"/>
                <w:lang w:eastAsia="ru-RU"/>
              </w:rPr>
              <w:t>Срок устранения недостатка/</w:t>
            </w:r>
          </w:p>
          <w:p w14:paraId="65300C4A" w14:textId="77777777" w:rsidR="00191875" w:rsidRPr="00C816EB" w:rsidRDefault="00191875" w:rsidP="00773914">
            <w:pPr>
              <w:spacing w:after="0" w:line="276" w:lineRule="auto"/>
              <w:jc w:val="center"/>
              <w:rPr>
                <w:rFonts w:ascii="Times New Roman" w:eastAsia="Times New Roman" w:hAnsi="Times New Roman" w:cs="Times New Roman"/>
                <w:sz w:val="24"/>
                <w:szCs w:val="24"/>
                <w:lang w:eastAsia="ru-RU"/>
              </w:rPr>
            </w:pPr>
            <w:r w:rsidRPr="00C816EB">
              <w:rPr>
                <w:rFonts w:ascii="Times New Roman" w:eastAsia="Times New Roman" w:hAnsi="Times New Roman" w:cs="Times New Roman"/>
                <w:sz w:val="24"/>
                <w:szCs w:val="24"/>
                <w:lang w:eastAsia="ru-RU"/>
              </w:rPr>
              <w:t>несоответствия</w:t>
            </w:r>
          </w:p>
        </w:tc>
      </w:tr>
      <w:tr w:rsidR="00191875" w:rsidRPr="00C816EB" w14:paraId="724231D5" w14:textId="77777777" w:rsidTr="00773914">
        <w:trPr>
          <w:trHeight w:val="521"/>
        </w:trPr>
        <w:tc>
          <w:tcPr>
            <w:tcW w:w="724" w:type="dxa"/>
            <w:tcBorders>
              <w:top w:val="single" w:sz="4" w:space="0" w:color="auto"/>
              <w:left w:val="single" w:sz="4" w:space="0" w:color="auto"/>
              <w:bottom w:val="single" w:sz="4" w:space="0" w:color="auto"/>
              <w:right w:val="single" w:sz="4" w:space="0" w:color="auto"/>
            </w:tcBorders>
            <w:noWrap/>
          </w:tcPr>
          <w:p w14:paraId="64BBF114" w14:textId="77777777" w:rsidR="00191875" w:rsidRPr="00C816EB" w:rsidRDefault="00191875" w:rsidP="00773914">
            <w:pPr>
              <w:spacing w:after="0" w:line="276" w:lineRule="auto"/>
              <w:jc w:val="center"/>
              <w:rPr>
                <w:rFonts w:ascii="Times New Roman" w:eastAsia="Times New Roman" w:hAnsi="Times New Roman" w:cs="Times New Roman"/>
                <w:sz w:val="24"/>
                <w:szCs w:val="24"/>
                <w:lang w:eastAsia="ru-RU"/>
              </w:rPr>
            </w:pPr>
          </w:p>
        </w:tc>
        <w:tc>
          <w:tcPr>
            <w:tcW w:w="2722" w:type="dxa"/>
            <w:tcBorders>
              <w:top w:val="single" w:sz="4" w:space="0" w:color="auto"/>
              <w:left w:val="nil"/>
              <w:bottom w:val="single" w:sz="4" w:space="0" w:color="auto"/>
              <w:right w:val="single" w:sz="4" w:space="0" w:color="auto"/>
            </w:tcBorders>
            <w:vAlign w:val="center"/>
          </w:tcPr>
          <w:p w14:paraId="191C71CC" w14:textId="77777777" w:rsidR="00191875" w:rsidRPr="00C816EB" w:rsidRDefault="00191875" w:rsidP="00773914">
            <w:pPr>
              <w:spacing w:after="0" w:line="276" w:lineRule="auto"/>
              <w:rPr>
                <w:rFonts w:ascii="Times New Roman" w:eastAsia="Times New Roman" w:hAnsi="Times New Roman" w:cs="Times New Roman"/>
                <w:sz w:val="24"/>
                <w:szCs w:val="24"/>
                <w:lang w:eastAsia="ru-RU"/>
              </w:rPr>
            </w:pPr>
          </w:p>
        </w:tc>
        <w:tc>
          <w:tcPr>
            <w:tcW w:w="3092" w:type="dxa"/>
            <w:tcBorders>
              <w:top w:val="single" w:sz="4" w:space="0" w:color="auto"/>
              <w:left w:val="nil"/>
              <w:bottom w:val="single" w:sz="4" w:space="0" w:color="auto"/>
              <w:right w:val="single" w:sz="4" w:space="0" w:color="auto"/>
            </w:tcBorders>
            <w:vAlign w:val="center"/>
          </w:tcPr>
          <w:p w14:paraId="7346574E" w14:textId="77777777" w:rsidR="00191875" w:rsidRPr="00C816EB" w:rsidRDefault="00191875" w:rsidP="00773914">
            <w:pPr>
              <w:spacing w:after="0" w:line="276" w:lineRule="auto"/>
              <w:jc w:val="center"/>
              <w:rPr>
                <w:rFonts w:ascii="Times New Roman" w:eastAsia="Times New Roman" w:hAnsi="Times New Roman" w:cs="Times New Roman"/>
                <w:sz w:val="24"/>
                <w:szCs w:val="24"/>
                <w:lang w:eastAsia="ru-RU"/>
              </w:rPr>
            </w:pPr>
          </w:p>
        </w:tc>
        <w:tc>
          <w:tcPr>
            <w:tcW w:w="2720" w:type="dxa"/>
            <w:tcBorders>
              <w:top w:val="single" w:sz="4" w:space="0" w:color="auto"/>
              <w:left w:val="nil"/>
              <w:bottom w:val="single" w:sz="4" w:space="0" w:color="auto"/>
              <w:right w:val="single" w:sz="4" w:space="0" w:color="auto"/>
            </w:tcBorders>
            <w:noWrap/>
            <w:vAlign w:val="center"/>
          </w:tcPr>
          <w:p w14:paraId="6C902E04" w14:textId="77777777" w:rsidR="00191875" w:rsidRPr="00C816EB" w:rsidRDefault="00191875" w:rsidP="00773914">
            <w:pPr>
              <w:spacing w:after="0" w:line="276" w:lineRule="auto"/>
              <w:jc w:val="center"/>
              <w:rPr>
                <w:rFonts w:ascii="Times New Roman" w:eastAsia="Times New Roman" w:hAnsi="Times New Roman" w:cs="Times New Roman"/>
                <w:sz w:val="24"/>
                <w:szCs w:val="24"/>
                <w:lang w:eastAsia="ru-RU"/>
              </w:rPr>
            </w:pPr>
          </w:p>
        </w:tc>
      </w:tr>
    </w:tbl>
    <w:p w14:paraId="707EA53F" w14:textId="77777777" w:rsidR="00191875" w:rsidRPr="00C816EB" w:rsidRDefault="00191875" w:rsidP="00191875">
      <w:pPr>
        <w:spacing w:after="0" w:line="240" w:lineRule="auto"/>
        <w:jc w:val="both"/>
        <w:rPr>
          <w:rFonts w:ascii="Times New Roman" w:eastAsia="Times New Roman" w:hAnsi="Times New Roman" w:cs="Times New Roman"/>
          <w:b/>
          <w:sz w:val="24"/>
          <w:szCs w:val="24"/>
          <w:lang w:eastAsia="ru-RU"/>
        </w:rPr>
      </w:pPr>
    </w:p>
    <w:p w14:paraId="45965F3E" w14:textId="77777777" w:rsidR="00191875" w:rsidRPr="00C816EB" w:rsidRDefault="00191875" w:rsidP="00191875">
      <w:pPr>
        <w:spacing w:after="0" w:line="240" w:lineRule="auto"/>
        <w:ind w:firstLine="709"/>
        <w:jc w:val="both"/>
        <w:rPr>
          <w:rFonts w:ascii="Times New Roman" w:eastAsia="Times New Roman" w:hAnsi="Times New Roman" w:cs="Times New Roman"/>
          <w:i/>
          <w:sz w:val="24"/>
          <w:szCs w:val="24"/>
          <w:lang w:eastAsia="ru-RU"/>
        </w:rPr>
      </w:pPr>
      <w:r w:rsidRPr="00C816EB">
        <w:rPr>
          <w:rFonts w:ascii="Times New Roman" w:eastAsia="Times New Roman" w:hAnsi="Times New Roman" w:cs="Times New Roman"/>
          <w:i/>
          <w:sz w:val="24"/>
          <w:szCs w:val="24"/>
          <w:lang w:eastAsia="ru-RU"/>
        </w:rPr>
        <w:t>Дополнительные требования к устранению недостатков результата работ:</w:t>
      </w:r>
    </w:p>
    <w:p w14:paraId="34D0A305" w14:textId="77777777" w:rsidR="00191875" w:rsidRDefault="00191875" w:rsidP="00191875">
      <w:pPr>
        <w:spacing w:after="0" w:line="240" w:lineRule="auto"/>
        <w:jc w:val="both"/>
        <w:rPr>
          <w:rFonts w:ascii="Times New Roman" w:eastAsia="Times New Roman" w:hAnsi="Times New Roman" w:cs="Times New Roman"/>
          <w:sz w:val="24"/>
          <w:szCs w:val="24"/>
          <w:lang w:eastAsia="ru-RU"/>
        </w:rPr>
      </w:pPr>
      <w:r w:rsidRPr="00C816EB">
        <w:rPr>
          <w:rFonts w:ascii="Times New Roman" w:eastAsia="Times New Roman" w:hAnsi="Times New Roman" w:cs="Times New Roman"/>
          <w:sz w:val="24"/>
          <w:szCs w:val="24"/>
          <w:lang w:eastAsia="ru-RU"/>
        </w:rPr>
        <w:t>_____________________________________________________</w:t>
      </w:r>
      <w:r>
        <w:rPr>
          <w:rFonts w:ascii="Times New Roman" w:eastAsia="Times New Roman" w:hAnsi="Times New Roman" w:cs="Times New Roman"/>
          <w:sz w:val="24"/>
          <w:szCs w:val="24"/>
          <w:lang w:eastAsia="ru-RU"/>
        </w:rPr>
        <w:t>________________________</w:t>
      </w:r>
    </w:p>
    <w:p w14:paraId="430AB3F5" w14:textId="77777777" w:rsidR="00191875" w:rsidRPr="00C816EB" w:rsidRDefault="00191875" w:rsidP="00191875">
      <w:pPr>
        <w:spacing w:after="0" w:line="240" w:lineRule="auto"/>
        <w:jc w:val="both"/>
        <w:rPr>
          <w:rFonts w:ascii="Times New Roman" w:eastAsia="Times New Roman" w:hAnsi="Times New Roman" w:cs="Times New Roman"/>
          <w:sz w:val="24"/>
          <w:szCs w:val="24"/>
          <w:lang w:eastAsia="ru-RU"/>
        </w:rPr>
      </w:pPr>
      <w:r w:rsidRPr="00C816EB">
        <w:rPr>
          <w:rFonts w:ascii="Times New Roman" w:eastAsia="Times New Roman" w:hAnsi="Times New Roman" w:cs="Times New Roman"/>
          <w:sz w:val="24"/>
          <w:szCs w:val="24"/>
          <w:lang w:eastAsia="ru-RU"/>
        </w:rPr>
        <w:t>Приложения к Акту:</w:t>
      </w:r>
      <w:r w:rsidRPr="00C816EB">
        <w:rPr>
          <w:rFonts w:ascii="Times New Roman" w:eastAsia="Times New Roman" w:hAnsi="Times New Roman" w:cs="Times New Roman"/>
          <w:sz w:val="24"/>
          <w:szCs w:val="24"/>
          <w:vertAlign w:val="superscript"/>
          <w:lang w:eastAsia="ru-RU"/>
        </w:rPr>
        <w:footnoteReference w:id="9"/>
      </w:r>
    </w:p>
    <w:p w14:paraId="0CA6A03D" w14:textId="77777777" w:rsidR="00191875" w:rsidRPr="00C816EB" w:rsidRDefault="00191875" w:rsidP="00191875">
      <w:pPr>
        <w:spacing w:after="0" w:line="240" w:lineRule="auto"/>
        <w:jc w:val="both"/>
        <w:rPr>
          <w:rFonts w:ascii="Times New Roman" w:eastAsia="Times New Roman" w:hAnsi="Times New Roman" w:cs="Times New Roman"/>
          <w:sz w:val="24"/>
          <w:szCs w:val="24"/>
          <w:lang w:eastAsia="ru-RU"/>
        </w:rPr>
      </w:pPr>
    </w:p>
    <w:p w14:paraId="6F5DFCA7" w14:textId="77777777" w:rsidR="00191875" w:rsidRPr="00C816EB" w:rsidRDefault="00191875" w:rsidP="00191875">
      <w:pPr>
        <w:spacing w:after="0" w:line="240" w:lineRule="auto"/>
        <w:jc w:val="center"/>
        <w:rPr>
          <w:rFonts w:ascii="Times New Roman" w:eastAsia="Times New Roman" w:hAnsi="Times New Roman" w:cs="Times New Roman"/>
          <w:sz w:val="24"/>
          <w:szCs w:val="24"/>
          <w:lang w:eastAsia="ru-RU"/>
        </w:rPr>
      </w:pPr>
    </w:p>
    <w:tbl>
      <w:tblPr>
        <w:tblpPr w:leftFromText="180" w:rightFromText="180" w:vertAnchor="text" w:horzAnchor="margin" w:tblpXSpec="center" w:tblpY="227"/>
        <w:tblW w:w="9463" w:type="dxa"/>
        <w:tblLook w:val="04A0" w:firstRow="1" w:lastRow="0" w:firstColumn="1" w:lastColumn="0" w:noHBand="0" w:noVBand="1"/>
      </w:tblPr>
      <w:tblGrid>
        <w:gridCol w:w="4786"/>
        <w:gridCol w:w="4677"/>
      </w:tblGrid>
      <w:tr w:rsidR="00191875" w:rsidRPr="00C816EB" w14:paraId="0BCDD98D" w14:textId="77777777" w:rsidTr="00773914">
        <w:trPr>
          <w:trHeight w:val="1709"/>
        </w:trPr>
        <w:tc>
          <w:tcPr>
            <w:tcW w:w="4786" w:type="dxa"/>
            <w:hideMark/>
          </w:tcPr>
          <w:p w14:paraId="03B2913A" w14:textId="77777777" w:rsidR="00191875" w:rsidRPr="00C816EB" w:rsidRDefault="00191875" w:rsidP="00773914">
            <w:pPr>
              <w:spacing w:after="0" w:line="240" w:lineRule="auto"/>
              <w:jc w:val="center"/>
              <w:rPr>
                <w:rFonts w:ascii="Times New Roman" w:eastAsia="Calibri" w:hAnsi="Times New Roman" w:cs="Times New Roman"/>
                <w:b/>
                <w:bCs/>
                <w:caps/>
                <w:sz w:val="24"/>
                <w:szCs w:val="24"/>
              </w:rPr>
            </w:pPr>
            <w:r w:rsidRPr="00C816EB">
              <w:rPr>
                <w:rFonts w:ascii="Times New Roman" w:eastAsia="Calibri" w:hAnsi="Times New Roman" w:cs="Times New Roman"/>
                <w:b/>
                <w:bCs/>
                <w:caps/>
                <w:sz w:val="24"/>
                <w:szCs w:val="24"/>
              </w:rPr>
              <w:t>ПОДРЯДЧИК:</w:t>
            </w:r>
          </w:p>
          <w:p w14:paraId="747A099A" w14:textId="77777777" w:rsidR="00191875" w:rsidRPr="00C816EB" w:rsidRDefault="00191875" w:rsidP="00773914">
            <w:pPr>
              <w:spacing w:after="0" w:line="240" w:lineRule="auto"/>
              <w:jc w:val="center"/>
              <w:rPr>
                <w:rFonts w:ascii="Times New Roman" w:eastAsia="Calibri" w:hAnsi="Times New Roman" w:cs="Times New Roman"/>
                <w:sz w:val="24"/>
                <w:szCs w:val="24"/>
              </w:rPr>
            </w:pPr>
            <w:r w:rsidRPr="00C816EB">
              <w:rPr>
                <w:rFonts w:ascii="Times New Roman" w:eastAsia="Calibri" w:hAnsi="Times New Roman" w:cs="Times New Roman"/>
                <w:sz w:val="24"/>
                <w:szCs w:val="24"/>
              </w:rPr>
              <w:t>____________________________</w:t>
            </w:r>
          </w:p>
          <w:p w14:paraId="08CF473E" w14:textId="77777777" w:rsidR="00191875" w:rsidRPr="00C816EB" w:rsidRDefault="00191875" w:rsidP="00773914">
            <w:pPr>
              <w:spacing w:after="0" w:line="240" w:lineRule="auto"/>
              <w:jc w:val="center"/>
              <w:rPr>
                <w:rFonts w:ascii="Times New Roman" w:eastAsia="Calibri" w:hAnsi="Times New Roman" w:cs="Times New Roman"/>
                <w:sz w:val="24"/>
                <w:szCs w:val="24"/>
              </w:rPr>
            </w:pPr>
            <w:r w:rsidRPr="00C816EB">
              <w:rPr>
                <w:rFonts w:ascii="Times New Roman" w:eastAsia="Calibri" w:hAnsi="Times New Roman" w:cs="Times New Roman"/>
                <w:sz w:val="24"/>
                <w:szCs w:val="24"/>
                <w:vertAlign w:val="superscript"/>
              </w:rPr>
              <w:t>(должность)</w:t>
            </w:r>
          </w:p>
          <w:p w14:paraId="12ECD763" w14:textId="77777777" w:rsidR="00191875" w:rsidRPr="00C816EB" w:rsidRDefault="00191875" w:rsidP="00773914">
            <w:pPr>
              <w:spacing w:after="0" w:line="240" w:lineRule="auto"/>
              <w:jc w:val="center"/>
              <w:rPr>
                <w:rFonts w:ascii="Times New Roman" w:eastAsia="Calibri" w:hAnsi="Times New Roman" w:cs="Times New Roman"/>
                <w:sz w:val="24"/>
                <w:szCs w:val="24"/>
              </w:rPr>
            </w:pPr>
            <w:r w:rsidRPr="00C816EB">
              <w:rPr>
                <w:rFonts w:ascii="Times New Roman" w:eastAsia="Calibri" w:hAnsi="Times New Roman" w:cs="Times New Roman"/>
                <w:sz w:val="24"/>
                <w:szCs w:val="24"/>
              </w:rPr>
              <w:t>____________________________</w:t>
            </w:r>
          </w:p>
          <w:p w14:paraId="230FBDD8" w14:textId="77777777" w:rsidR="00191875" w:rsidRPr="00C816EB" w:rsidRDefault="00191875" w:rsidP="00773914">
            <w:pPr>
              <w:spacing w:after="0" w:line="240" w:lineRule="auto"/>
              <w:jc w:val="center"/>
              <w:rPr>
                <w:rFonts w:ascii="Times New Roman" w:eastAsia="Calibri" w:hAnsi="Times New Roman" w:cs="Times New Roman"/>
                <w:sz w:val="24"/>
                <w:szCs w:val="24"/>
                <w:vertAlign w:val="superscript"/>
              </w:rPr>
            </w:pPr>
            <w:r w:rsidRPr="00C816EB">
              <w:rPr>
                <w:rFonts w:ascii="Times New Roman" w:eastAsia="Calibri" w:hAnsi="Times New Roman" w:cs="Times New Roman"/>
                <w:sz w:val="24"/>
                <w:szCs w:val="24"/>
                <w:vertAlign w:val="superscript"/>
              </w:rPr>
              <w:t>(подпись, фамилия и инициалы)</w:t>
            </w:r>
          </w:p>
          <w:p w14:paraId="2DF2C8E2" w14:textId="77777777" w:rsidR="00191875" w:rsidRPr="00C816EB" w:rsidRDefault="00191875" w:rsidP="00773914">
            <w:pPr>
              <w:spacing w:after="0" w:line="240" w:lineRule="auto"/>
              <w:jc w:val="center"/>
              <w:rPr>
                <w:rFonts w:ascii="Times New Roman" w:eastAsia="Calibri" w:hAnsi="Times New Roman" w:cs="Times New Roman"/>
                <w:sz w:val="24"/>
                <w:szCs w:val="24"/>
              </w:rPr>
            </w:pPr>
            <w:r w:rsidRPr="00C816EB">
              <w:rPr>
                <w:rFonts w:ascii="Times New Roman" w:eastAsia="Calibri" w:hAnsi="Times New Roman" w:cs="Times New Roman"/>
                <w:sz w:val="24"/>
                <w:szCs w:val="24"/>
              </w:rPr>
              <w:t>___ ____________ 20__ г.</w:t>
            </w:r>
          </w:p>
          <w:p w14:paraId="56114F88" w14:textId="77777777" w:rsidR="00191875" w:rsidRPr="00C816EB" w:rsidRDefault="00191875" w:rsidP="00773914">
            <w:pPr>
              <w:spacing w:after="0" w:line="240" w:lineRule="auto"/>
              <w:jc w:val="center"/>
              <w:rPr>
                <w:rFonts w:ascii="Times New Roman" w:eastAsia="Calibri" w:hAnsi="Times New Roman" w:cs="Times New Roman"/>
                <w:sz w:val="24"/>
                <w:szCs w:val="24"/>
              </w:rPr>
            </w:pPr>
            <w:r w:rsidRPr="00C816EB">
              <w:rPr>
                <w:rFonts w:ascii="Times New Roman" w:eastAsia="Calibri" w:hAnsi="Times New Roman" w:cs="Times New Roman"/>
                <w:sz w:val="24"/>
                <w:szCs w:val="24"/>
              </w:rPr>
              <w:br/>
              <w:t>М.П. (при наличии печати)</w:t>
            </w:r>
          </w:p>
        </w:tc>
        <w:tc>
          <w:tcPr>
            <w:tcW w:w="4677" w:type="dxa"/>
            <w:hideMark/>
          </w:tcPr>
          <w:p w14:paraId="7124EE8B" w14:textId="77777777" w:rsidR="00191875" w:rsidRPr="00C816EB" w:rsidRDefault="00191875" w:rsidP="00773914">
            <w:pPr>
              <w:spacing w:after="0" w:line="240" w:lineRule="auto"/>
              <w:jc w:val="center"/>
              <w:rPr>
                <w:rFonts w:ascii="Times New Roman" w:eastAsia="Calibri" w:hAnsi="Times New Roman" w:cs="Times New Roman"/>
                <w:b/>
                <w:bCs/>
                <w:caps/>
                <w:sz w:val="24"/>
                <w:szCs w:val="24"/>
              </w:rPr>
            </w:pPr>
            <w:r w:rsidRPr="00C816EB">
              <w:rPr>
                <w:rFonts w:ascii="Times New Roman" w:eastAsia="Calibri" w:hAnsi="Times New Roman" w:cs="Times New Roman"/>
                <w:b/>
                <w:bCs/>
                <w:caps/>
                <w:sz w:val="24"/>
                <w:szCs w:val="24"/>
              </w:rPr>
              <w:t>заказчик:</w:t>
            </w:r>
          </w:p>
          <w:p w14:paraId="30E0380B" w14:textId="77777777" w:rsidR="00191875" w:rsidRDefault="00191875" w:rsidP="00773914">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w:t>
            </w:r>
          </w:p>
          <w:p w14:paraId="24D2C70E" w14:textId="77777777" w:rsidR="00191875" w:rsidRPr="00C816EB" w:rsidRDefault="00191875" w:rsidP="00773914">
            <w:pPr>
              <w:spacing w:after="0" w:line="240" w:lineRule="auto"/>
              <w:jc w:val="center"/>
              <w:rPr>
                <w:rFonts w:ascii="Times New Roman" w:eastAsia="Calibri" w:hAnsi="Times New Roman" w:cs="Times New Roman"/>
                <w:sz w:val="24"/>
                <w:szCs w:val="24"/>
              </w:rPr>
            </w:pPr>
            <w:r w:rsidRPr="00C816EB">
              <w:rPr>
                <w:rFonts w:ascii="Times New Roman" w:eastAsia="Calibri" w:hAnsi="Times New Roman" w:cs="Times New Roman"/>
                <w:sz w:val="24"/>
                <w:szCs w:val="24"/>
                <w:vertAlign w:val="superscript"/>
              </w:rPr>
              <w:t>(должность)</w:t>
            </w:r>
          </w:p>
          <w:p w14:paraId="452B1B62" w14:textId="77777777" w:rsidR="00191875" w:rsidRPr="00C816EB" w:rsidRDefault="00191875" w:rsidP="00773914">
            <w:pPr>
              <w:spacing w:after="0" w:line="240" w:lineRule="auto"/>
              <w:jc w:val="center"/>
              <w:rPr>
                <w:rFonts w:ascii="Times New Roman" w:eastAsia="Calibri" w:hAnsi="Times New Roman" w:cs="Times New Roman"/>
                <w:sz w:val="24"/>
                <w:szCs w:val="24"/>
              </w:rPr>
            </w:pPr>
            <w:r w:rsidRPr="00C816EB">
              <w:rPr>
                <w:rFonts w:ascii="Times New Roman" w:eastAsia="Calibri" w:hAnsi="Times New Roman" w:cs="Times New Roman"/>
                <w:sz w:val="24"/>
                <w:szCs w:val="24"/>
              </w:rPr>
              <w:t>______________________</w:t>
            </w:r>
          </w:p>
          <w:p w14:paraId="21C65A64" w14:textId="77777777" w:rsidR="00191875" w:rsidRPr="00C816EB" w:rsidRDefault="00191875" w:rsidP="00773914">
            <w:pPr>
              <w:spacing w:after="0" w:line="240" w:lineRule="auto"/>
              <w:jc w:val="center"/>
              <w:rPr>
                <w:rFonts w:ascii="Times New Roman" w:eastAsia="Calibri" w:hAnsi="Times New Roman" w:cs="Times New Roman"/>
                <w:sz w:val="24"/>
                <w:szCs w:val="24"/>
                <w:vertAlign w:val="superscript"/>
              </w:rPr>
            </w:pPr>
            <w:r w:rsidRPr="00C816EB">
              <w:rPr>
                <w:rFonts w:ascii="Times New Roman" w:eastAsia="Calibri" w:hAnsi="Times New Roman" w:cs="Times New Roman"/>
                <w:sz w:val="24"/>
                <w:szCs w:val="24"/>
                <w:vertAlign w:val="superscript"/>
              </w:rPr>
              <w:t>(подпись, фамилия и инициалы)</w:t>
            </w:r>
          </w:p>
          <w:p w14:paraId="5186755C" w14:textId="77777777" w:rsidR="00191875" w:rsidRPr="00C816EB" w:rsidRDefault="00191875" w:rsidP="00773914">
            <w:pPr>
              <w:spacing w:after="0" w:line="240" w:lineRule="auto"/>
              <w:jc w:val="center"/>
              <w:rPr>
                <w:rFonts w:ascii="Times New Roman" w:eastAsia="Calibri" w:hAnsi="Times New Roman" w:cs="Times New Roman"/>
                <w:sz w:val="24"/>
                <w:szCs w:val="24"/>
              </w:rPr>
            </w:pPr>
            <w:r w:rsidRPr="00C816EB">
              <w:rPr>
                <w:rFonts w:ascii="Times New Roman" w:eastAsia="Calibri" w:hAnsi="Times New Roman" w:cs="Times New Roman"/>
                <w:sz w:val="24"/>
                <w:szCs w:val="24"/>
              </w:rPr>
              <w:t>___ ____________ 20</w:t>
            </w:r>
            <w:r>
              <w:rPr>
                <w:rFonts w:ascii="Times New Roman" w:eastAsia="Calibri" w:hAnsi="Times New Roman" w:cs="Times New Roman"/>
                <w:sz w:val="24"/>
                <w:szCs w:val="24"/>
              </w:rPr>
              <w:t>__</w:t>
            </w:r>
            <w:r w:rsidRPr="00C816EB">
              <w:rPr>
                <w:rFonts w:ascii="Times New Roman" w:eastAsia="Calibri" w:hAnsi="Times New Roman" w:cs="Times New Roman"/>
                <w:sz w:val="24"/>
                <w:szCs w:val="24"/>
              </w:rPr>
              <w:t xml:space="preserve"> г.</w:t>
            </w:r>
          </w:p>
          <w:p w14:paraId="2E512BC1" w14:textId="77777777" w:rsidR="00191875" w:rsidRPr="00C816EB" w:rsidRDefault="00191875" w:rsidP="00773914">
            <w:pPr>
              <w:spacing w:after="0" w:line="240" w:lineRule="auto"/>
              <w:rPr>
                <w:rFonts w:ascii="Times New Roman" w:eastAsia="Calibri" w:hAnsi="Times New Roman" w:cs="Times New Roman"/>
                <w:sz w:val="24"/>
                <w:szCs w:val="24"/>
              </w:rPr>
            </w:pPr>
          </w:p>
          <w:p w14:paraId="7B086313" w14:textId="77777777" w:rsidR="00191875" w:rsidRPr="00C816EB" w:rsidRDefault="00191875" w:rsidP="00773914">
            <w:pPr>
              <w:spacing w:after="0" w:line="240" w:lineRule="auto"/>
              <w:jc w:val="center"/>
              <w:rPr>
                <w:rFonts w:ascii="Times New Roman" w:eastAsia="Calibri" w:hAnsi="Times New Roman" w:cs="Times New Roman"/>
                <w:sz w:val="24"/>
                <w:szCs w:val="24"/>
              </w:rPr>
            </w:pPr>
          </w:p>
        </w:tc>
      </w:tr>
    </w:tbl>
    <w:p w14:paraId="731F9D42" w14:textId="77777777" w:rsidR="00191875" w:rsidRPr="00C816EB" w:rsidRDefault="00191875" w:rsidP="00191875">
      <w:pPr>
        <w:spacing w:after="0" w:line="240" w:lineRule="auto"/>
        <w:jc w:val="center"/>
        <w:rPr>
          <w:rFonts w:ascii="Times New Roman" w:eastAsia="Times New Roman" w:hAnsi="Times New Roman" w:cs="Times New Roman"/>
          <w:sz w:val="24"/>
          <w:szCs w:val="24"/>
          <w:lang w:eastAsia="ru-RU"/>
        </w:rPr>
      </w:pPr>
      <w:r w:rsidRPr="00C816EB">
        <w:rPr>
          <w:rFonts w:ascii="Times New Roman" w:eastAsia="Times New Roman" w:hAnsi="Times New Roman" w:cs="Times New Roman"/>
          <w:sz w:val="24"/>
          <w:szCs w:val="24"/>
          <w:lang w:eastAsia="ru-RU"/>
        </w:rPr>
        <w:t>___________________________________________________________________________</w:t>
      </w:r>
    </w:p>
    <w:p w14:paraId="1EE0DF2B" w14:textId="77777777" w:rsidR="00191875" w:rsidRDefault="00191875" w:rsidP="00191875">
      <w:pPr>
        <w:suppressAutoHyphens/>
        <w:spacing w:before="100" w:after="100" w:line="240" w:lineRule="auto"/>
        <w:rPr>
          <w:rFonts w:ascii="Times New Roman" w:eastAsia="Times New Roman" w:hAnsi="Times New Roman" w:cs="Times New Roman"/>
          <w:b/>
          <w:sz w:val="24"/>
          <w:szCs w:val="24"/>
          <w:lang w:eastAsia="ar-SA"/>
        </w:rPr>
      </w:pPr>
      <w:r w:rsidRPr="00C816EB">
        <w:rPr>
          <w:rFonts w:ascii="Times New Roman" w:eastAsia="Times New Roman" w:hAnsi="Times New Roman" w:cs="Times New Roman"/>
          <w:b/>
          <w:sz w:val="24"/>
          <w:szCs w:val="24"/>
          <w:lang w:eastAsia="ar-SA"/>
        </w:rPr>
        <w:t>ФОРМА СОГЛАСОВАНА:</w:t>
      </w:r>
    </w:p>
    <w:tbl>
      <w:tblPr>
        <w:tblpPr w:leftFromText="180" w:rightFromText="180" w:vertAnchor="text" w:horzAnchor="page" w:tblpX="709" w:tblpY="126"/>
        <w:tblW w:w="9497" w:type="dxa"/>
        <w:tblLook w:val="04A0" w:firstRow="1" w:lastRow="0" w:firstColumn="1" w:lastColumn="0" w:noHBand="0" w:noVBand="1"/>
      </w:tblPr>
      <w:tblGrid>
        <w:gridCol w:w="4832"/>
        <w:gridCol w:w="4665"/>
      </w:tblGrid>
      <w:tr w:rsidR="00191875" w:rsidRPr="00C816EB" w14:paraId="679C8937" w14:textId="77777777" w:rsidTr="00773914">
        <w:trPr>
          <w:trHeight w:val="573"/>
        </w:trPr>
        <w:tc>
          <w:tcPr>
            <w:tcW w:w="4832" w:type="dxa"/>
            <w:hideMark/>
          </w:tcPr>
          <w:p w14:paraId="33DE4791" w14:textId="77777777" w:rsidR="00191875" w:rsidRDefault="00191875" w:rsidP="00773914">
            <w:pPr>
              <w:spacing w:after="0" w:line="240" w:lineRule="auto"/>
              <w:ind w:firstLine="709"/>
              <w:jc w:val="center"/>
              <w:rPr>
                <w:rFonts w:ascii="Times New Roman" w:eastAsia="Times New Roman" w:hAnsi="Times New Roman" w:cs="Times New Roman"/>
                <w:b/>
                <w:bCs/>
                <w:caps/>
                <w:sz w:val="24"/>
                <w:szCs w:val="24"/>
                <w:lang w:eastAsia="ru-RU"/>
              </w:rPr>
            </w:pPr>
            <w:r w:rsidRPr="00C816EB">
              <w:rPr>
                <w:rFonts w:ascii="Times New Roman" w:eastAsia="Times New Roman" w:hAnsi="Times New Roman" w:cs="Times New Roman"/>
                <w:b/>
                <w:bCs/>
                <w:caps/>
                <w:sz w:val="24"/>
                <w:szCs w:val="24"/>
                <w:lang w:eastAsia="ru-RU"/>
              </w:rPr>
              <w:t>ПОДРЯДЧИК:</w:t>
            </w:r>
          </w:p>
          <w:p w14:paraId="716C626F" w14:textId="77777777" w:rsidR="00191875" w:rsidRDefault="00191875" w:rsidP="00773914">
            <w:pPr>
              <w:spacing w:after="0" w:line="240" w:lineRule="auto"/>
              <w:ind w:firstLine="709"/>
              <w:jc w:val="center"/>
              <w:rPr>
                <w:rFonts w:ascii="Times New Roman" w:eastAsia="Times New Roman" w:hAnsi="Times New Roman" w:cs="Times New Roman"/>
                <w:b/>
                <w:bCs/>
                <w:caps/>
                <w:sz w:val="24"/>
                <w:szCs w:val="24"/>
                <w:lang w:eastAsia="ru-RU"/>
              </w:rPr>
            </w:pPr>
          </w:p>
          <w:p w14:paraId="66093794" w14:textId="77777777" w:rsidR="00191875" w:rsidRPr="00C816EB" w:rsidRDefault="00191875" w:rsidP="00773914">
            <w:pPr>
              <w:spacing w:after="0" w:line="240" w:lineRule="auto"/>
              <w:ind w:firstLine="709"/>
              <w:jc w:val="center"/>
              <w:rPr>
                <w:rFonts w:ascii="Times New Roman" w:eastAsia="Times New Roman" w:hAnsi="Times New Roman" w:cs="Times New Roman"/>
                <w:b/>
                <w:bCs/>
                <w:caps/>
                <w:sz w:val="24"/>
                <w:szCs w:val="24"/>
                <w:lang w:eastAsia="ru-RU"/>
              </w:rPr>
            </w:pPr>
          </w:p>
          <w:p w14:paraId="0AA62154" w14:textId="77777777" w:rsidR="00191875" w:rsidRPr="00C816EB" w:rsidRDefault="00191875" w:rsidP="00773914">
            <w:pPr>
              <w:spacing w:after="0" w:line="240" w:lineRule="auto"/>
              <w:ind w:firstLine="709"/>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lang w:eastAsia="ru-RU"/>
              </w:rPr>
              <w:t>_____________/___________</w:t>
            </w:r>
          </w:p>
          <w:p w14:paraId="225950F5" w14:textId="77777777" w:rsidR="00191875" w:rsidRPr="00C816EB" w:rsidRDefault="00191875" w:rsidP="00773914">
            <w:pPr>
              <w:spacing w:after="0" w:line="240" w:lineRule="auto"/>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 ____________ 2026</w:t>
            </w:r>
            <w:r w:rsidRPr="00C816EB">
              <w:rPr>
                <w:rFonts w:ascii="Times New Roman" w:eastAsia="Times New Roman" w:hAnsi="Times New Roman" w:cs="Times New Roman"/>
                <w:sz w:val="24"/>
                <w:szCs w:val="24"/>
                <w:lang w:eastAsia="ru-RU"/>
              </w:rPr>
              <w:t xml:space="preserve"> г.</w:t>
            </w:r>
          </w:p>
          <w:p w14:paraId="57839EBE" w14:textId="77777777" w:rsidR="00191875" w:rsidRPr="00C816EB" w:rsidRDefault="00191875" w:rsidP="00773914">
            <w:pPr>
              <w:spacing w:after="0" w:line="240" w:lineRule="auto"/>
              <w:ind w:firstLine="709"/>
              <w:jc w:val="center"/>
              <w:rPr>
                <w:rFonts w:ascii="Times New Roman" w:eastAsia="Times New Roman" w:hAnsi="Times New Roman" w:cs="Times New Roman"/>
                <w:sz w:val="24"/>
                <w:szCs w:val="24"/>
                <w:lang w:eastAsia="ru-RU"/>
              </w:rPr>
            </w:pPr>
            <w:r w:rsidRPr="00C816EB">
              <w:rPr>
                <w:rFonts w:ascii="Times New Roman" w:eastAsia="Times New Roman" w:hAnsi="Times New Roman" w:cs="Times New Roman"/>
                <w:sz w:val="24"/>
                <w:szCs w:val="24"/>
                <w:lang w:eastAsia="ru-RU"/>
              </w:rPr>
              <w:br/>
            </w:r>
          </w:p>
        </w:tc>
        <w:tc>
          <w:tcPr>
            <w:tcW w:w="4665" w:type="dxa"/>
            <w:hideMark/>
          </w:tcPr>
          <w:p w14:paraId="6F6DD3C2" w14:textId="77777777" w:rsidR="00191875" w:rsidRPr="00C816EB" w:rsidRDefault="00191875" w:rsidP="00773914">
            <w:pPr>
              <w:spacing w:after="0" w:line="240" w:lineRule="auto"/>
              <w:jc w:val="center"/>
              <w:rPr>
                <w:rFonts w:ascii="Times New Roman" w:eastAsia="Times New Roman" w:hAnsi="Times New Roman" w:cs="Times New Roman"/>
                <w:b/>
                <w:bCs/>
                <w:caps/>
                <w:sz w:val="24"/>
                <w:szCs w:val="24"/>
                <w:lang w:eastAsia="ru-RU"/>
              </w:rPr>
            </w:pPr>
            <w:r w:rsidRPr="00C816EB">
              <w:rPr>
                <w:rFonts w:ascii="Times New Roman" w:eastAsia="Times New Roman" w:hAnsi="Times New Roman" w:cs="Times New Roman"/>
                <w:b/>
                <w:bCs/>
                <w:caps/>
                <w:sz w:val="24"/>
                <w:szCs w:val="24"/>
                <w:lang w:eastAsia="ru-RU"/>
              </w:rPr>
              <w:t>ЗАКАЗЧИК:</w:t>
            </w:r>
          </w:p>
          <w:p w14:paraId="6361B987" w14:textId="77777777" w:rsidR="00191875" w:rsidRDefault="00191875" w:rsidP="00773914">
            <w:pPr>
              <w:spacing w:after="0" w:line="240" w:lineRule="auto"/>
              <w:ind w:firstLine="709"/>
              <w:rPr>
                <w:rFonts w:ascii="Times New Roman" w:eastAsia="Times New Roman" w:hAnsi="Times New Roman" w:cs="Times New Roman"/>
                <w:sz w:val="24"/>
                <w:szCs w:val="24"/>
                <w:lang w:eastAsia="ru-RU"/>
              </w:rPr>
            </w:pPr>
            <w:r w:rsidRPr="007E43FE">
              <w:rPr>
                <w:rFonts w:ascii="Times New Roman" w:eastAsia="Times New Roman" w:hAnsi="Times New Roman" w:cs="Times New Roman"/>
                <w:sz w:val="24"/>
                <w:szCs w:val="24"/>
                <w:lang w:eastAsia="ru-RU"/>
              </w:rPr>
              <w:t>Директор УФПС Омской</w:t>
            </w:r>
            <w:r>
              <w:rPr>
                <w:rFonts w:ascii="Times New Roman" w:eastAsia="Times New Roman" w:hAnsi="Times New Roman" w:cs="Times New Roman"/>
                <w:sz w:val="24"/>
                <w:szCs w:val="24"/>
                <w:lang w:eastAsia="ru-RU"/>
              </w:rPr>
              <w:t xml:space="preserve"> </w:t>
            </w:r>
            <w:r w:rsidRPr="007E43FE">
              <w:rPr>
                <w:rFonts w:ascii="Times New Roman" w:eastAsia="Times New Roman" w:hAnsi="Times New Roman" w:cs="Times New Roman"/>
                <w:sz w:val="24"/>
                <w:szCs w:val="24"/>
                <w:lang w:eastAsia="ru-RU"/>
              </w:rPr>
              <w:t>области</w:t>
            </w:r>
          </w:p>
          <w:p w14:paraId="37175A38" w14:textId="77777777" w:rsidR="00191875" w:rsidRDefault="00191875" w:rsidP="00773914">
            <w:pPr>
              <w:spacing w:before="240"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u w:val="single"/>
                <w:lang w:eastAsia="ru-RU"/>
              </w:rPr>
              <w:t xml:space="preserve">                                      </w:t>
            </w:r>
            <w:r>
              <w:rPr>
                <w:rFonts w:ascii="Times New Roman" w:eastAsia="Times New Roman" w:hAnsi="Times New Roman" w:cs="Times New Roman"/>
                <w:sz w:val="24"/>
                <w:szCs w:val="24"/>
                <w:lang w:eastAsia="ru-RU"/>
              </w:rPr>
              <w:t>С.А. Грачёв</w:t>
            </w:r>
          </w:p>
          <w:p w14:paraId="15ECD895" w14:textId="77777777" w:rsidR="00191875" w:rsidRPr="00C816EB" w:rsidRDefault="00191875" w:rsidP="00773914">
            <w:pPr>
              <w:spacing w:before="240" w:after="0" w:line="240" w:lineRule="auto"/>
              <w:ind w:firstLine="709"/>
              <w:rPr>
                <w:rFonts w:ascii="Times New Roman" w:eastAsia="Times New Roman" w:hAnsi="Times New Roman" w:cs="Times New Roman"/>
                <w:sz w:val="24"/>
                <w:szCs w:val="24"/>
                <w:lang w:eastAsia="ru-RU"/>
              </w:rPr>
            </w:pPr>
            <w:r w:rsidRPr="00C816EB">
              <w:rPr>
                <w:rFonts w:ascii="Times New Roman" w:eastAsia="Times New Roman" w:hAnsi="Times New Roman" w:cs="Times New Roman"/>
                <w:sz w:val="24"/>
                <w:szCs w:val="24"/>
                <w:lang w:eastAsia="ru-RU"/>
              </w:rPr>
              <w:t>___ ____________ 20</w:t>
            </w:r>
            <w:r>
              <w:rPr>
                <w:rFonts w:ascii="Times New Roman" w:eastAsia="Times New Roman" w:hAnsi="Times New Roman" w:cs="Times New Roman"/>
                <w:sz w:val="24"/>
                <w:szCs w:val="24"/>
                <w:lang w:eastAsia="ru-RU"/>
              </w:rPr>
              <w:t>26</w:t>
            </w:r>
            <w:r w:rsidRPr="00C816EB">
              <w:rPr>
                <w:rFonts w:ascii="Times New Roman" w:eastAsia="Times New Roman" w:hAnsi="Times New Roman" w:cs="Times New Roman"/>
                <w:sz w:val="24"/>
                <w:szCs w:val="24"/>
                <w:lang w:eastAsia="ru-RU"/>
              </w:rPr>
              <w:t xml:space="preserve"> г.</w:t>
            </w:r>
          </w:p>
          <w:p w14:paraId="3A3D957C" w14:textId="77777777" w:rsidR="00191875" w:rsidRPr="00C816EB" w:rsidRDefault="00191875" w:rsidP="00773914">
            <w:pPr>
              <w:spacing w:after="0" w:line="240" w:lineRule="auto"/>
              <w:ind w:firstLine="709"/>
              <w:jc w:val="center"/>
              <w:rPr>
                <w:rFonts w:ascii="Times New Roman" w:eastAsia="Times New Roman" w:hAnsi="Times New Roman" w:cs="Times New Roman"/>
                <w:sz w:val="24"/>
                <w:szCs w:val="24"/>
                <w:lang w:eastAsia="ru-RU"/>
              </w:rPr>
            </w:pPr>
          </w:p>
        </w:tc>
      </w:tr>
    </w:tbl>
    <w:p w14:paraId="7B48F4A5" w14:textId="77777777" w:rsidR="00191875" w:rsidRDefault="00191875" w:rsidP="00191875">
      <w:pPr>
        <w:rPr>
          <w:rFonts w:ascii="Times New Roman" w:eastAsia="Times New Roman" w:hAnsi="Times New Roman" w:cs="Times New Roman"/>
          <w:b/>
          <w:sz w:val="24"/>
          <w:szCs w:val="24"/>
          <w:lang w:eastAsia="ar-SA"/>
        </w:rPr>
      </w:pPr>
    </w:p>
    <w:p w14:paraId="38DE4CD6" w14:textId="77777777" w:rsidR="00191875" w:rsidRDefault="00191875" w:rsidP="00191875">
      <w:pPr>
        <w:rPr>
          <w:rFonts w:ascii="Times New Roman" w:eastAsia="Times New Roman" w:hAnsi="Times New Roman" w:cs="Times New Roman"/>
          <w:b/>
          <w:sz w:val="24"/>
          <w:szCs w:val="24"/>
          <w:lang w:eastAsia="ar-SA"/>
        </w:rPr>
      </w:pPr>
    </w:p>
    <w:p w14:paraId="433680FD" w14:textId="77777777" w:rsidR="00191875" w:rsidRDefault="00191875" w:rsidP="00191875">
      <w:pPr>
        <w:rPr>
          <w:rFonts w:ascii="Times New Roman" w:eastAsia="Times New Roman" w:hAnsi="Times New Roman" w:cs="Times New Roman"/>
          <w:b/>
          <w:sz w:val="24"/>
          <w:szCs w:val="24"/>
          <w:lang w:eastAsia="ar-SA"/>
        </w:rPr>
      </w:pPr>
    </w:p>
    <w:p w14:paraId="1CFF3C2F" w14:textId="77777777" w:rsidR="00191875" w:rsidRDefault="00191875" w:rsidP="00191875">
      <w:pPr>
        <w:rPr>
          <w:rFonts w:ascii="Times New Roman" w:eastAsia="Times New Roman" w:hAnsi="Times New Roman" w:cs="Times New Roman"/>
          <w:b/>
          <w:sz w:val="24"/>
          <w:szCs w:val="24"/>
          <w:lang w:eastAsia="ar-SA"/>
        </w:rPr>
      </w:pPr>
    </w:p>
    <w:p w14:paraId="06B49B7D" w14:textId="77777777" w:rsidR="00191875" w:rsidRDefault="00191875" w:rsidP="00191875">
      <w:pPr>
        <w:rPr>
          <w:rFonts w:ascii="Times New Roman" w:eastAsia="Times New Roman" w:hAnsi="Times New Roman" w:cs="Times New Roman"/>
          <w:b/>
          <w:sz w:val="24"/>
          <w:szCs w:val="24"/>
          <w:lang w:eastAsia="ar-SA"/>
        </w:rPr>
      </w:pPr>
    </w:p>
    <w:p w14:paraId="59BDB7AA" w14:textId="77777777" w:rsidR="00191875" w:rsidRDefault="00191875" w:rsidP="00191875">
      <w:pPr>
        <w:rPr>
          <w:rFonts w:ascii="Times New Roman" w:eastAsia="Times New Roman" w:hAnsi="Times New Roman" w:cs="Times New Roman"/>
          <w:b/>
          <w:sz w:val="24"/>
          <w:szCs w:val="24"/>
          <w:lang w:eastAsia="ar-SA"/>
        </w:rPr>
      </w:pPr>
    </w:p>
    <w:p w14:paraId="5E3BE9DF" w14:textId="77777777" w:rsidR="00191875" w:rsidRDefault="00191875" w:rsidP="00191875">
      <w:pP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br w:type="page"/>
      </w:r>
    </w:p>
    <w:p w14:paraId="3B87E62E" w14:textId="77777777" w:rsidR="00191875" w:rsidRPr="0007235C" w:rsidRDefault="00191875" w:rsidP="00191875">
      <w:pPr>
        <w:spacing w:after="0" w:line="240" w:lineRule="auto"/>
        <w:ind w:left="707" w:firstLine="709"/>
        <w:jc w:val="right"/>
        <w:rPr>
          <w:rFonts w:ascii="Times New Roman" w:hAnsi="Times New Roman"/>
          <w:b/>
          <w:bCs/>
          <w:sz w:val="24"/>
          <w:szCs w:val="24"/>
          <w:lang w:eastAsia="ru-RU"/>
        </w:rPr>
      </w:pPr>
      <w:r w:rsidRPr="00101CEB">
        <w:rPr>
          <w:rFonts w:ascii="Times New Roman" w:hAnsi="Times New Roman"/>
          <w:b/>
          <w:bCs/>
          <w:sz w:val="24"/>
          <w:szCs w:val="24"/>
          <w:lang w:eastAsia="ru-RU"/>
        </w:rPr>
        <w:t>Приложение №</w:t>
      </w:r>
      <w:r>
        <w:rPr>
          <w:rFonts w:ascii="Times New Roman" w:hAnsi="Times New Roman"/>
          <w:b/>
          <w:bCs/>
          <w:sz w:val="24"/>
          <w:szCs w:val="24"/>
          <w:lang w:eastAsia="ru-RU"/>
        </w:rPr>
        <w:t>5</w:t>
      </w:r>
    </w:p>
    <w:p w14:paraId="67964834" w14:textId="77777777" w:rsidR="00191875" w:rsidRDefault="00191875" w:rsidP="00191875">
      <w:pPr>
        <w:spacing w:after="0" w:line="240" w:lineRule="auto"/>
        <w:jc w:val="right"/>
        <w:rPr>
          <w:rFonts w:ascii="Times New Roman" w:eastAsia="Calibri" w:hAnsi="Times New Roman" w:cs="Times New Roman"/>
          <w:lang w:eastAsia="ru-RU"/>
        </w:rPr>
      </w:pPr>
      <w:r w:rsidRPr="009E7C8D">
        <w:rPr>
          <w:rFonts w:ascii="Times New Roman" w:eastAsia="Calibri" w:hAnsi="Times New Roman" w:cs="Times New Roman"/>
          <w:lang w:eastAsia="ru-RU"/>
        </w:rPr>
        <w:t>к Договору на</w:t>
      </w:r>
      <w:r w:rsidRPr="0007235C">
        <w:rPr>
          <w:rFonts w:ascii="Times New Roman" w:eastAsia="Calibri" w:hAnsi="Times New Roman" w:cs="Times New Roman"/>
          <w:lang w:eastAsia="ru-RU"/>
        </w:rPr>
        <w:t xml:space="preserve"> выполнение ремонтных работ</w:t>
      </w:r>
    </w:p>
    <w:p w14:paraId="0B5CD666" w14:textId="77777777" w:rsidR="00191875" w:rsidRDefault="00191875" w:rsidP="00191875">
      <w:pPr>
        <w:spacing w:after="0" w:line="240" w:lineRule="auto"/>
        <w:jc w:val="right"/>
        <w:rPr>
          <w:rFonts w:ascii="Times New Roman" w:eastAsia="Calibri" w:hAnsi="Times New Roman" w:cs="Times New Roman"/>
          <w:lang w:eastAsia="ru-RU"/>
        </w:rPr>
      </w:pPr>
      <w:r w:rsidRPr="0007235C">
        <w:rPr>
          <w:rFonts w:ascii="Times New Roman" w:eastAsia="Calibri" w:hAnsi="Times New Roman" w:cs="Times New Roman"/>
          <w:lang w:eastAsia="ru-RU"/>
        </w:rPr>
        <w:t xml:space="preserve">на теплотрассе Омского почтамта, </w:t>
      </w:r>
    </w:p>
    <w:p w14:paraId="0399C2ED" w14:textId="77777777" w:rsidR="00191875" w:rsidRDefault="00191875" w:rsidP="00191875">
      <w:pPr>
        <w:spacing w:after="0" w:line="240" w:lineRule="auto"/>
        <w:jc w:val="right"/>
        <w:rPr>
          <w:rFonts w:ascii="Times New Roman" w:eastAsia="Calibri" w:hAnsi="Times New Roman" w:cs="Times New Roman"/>
          <w:lang w:eastAsia="ru-RU"/>
        </w:rPr>
      </w:pPr>
      <w:r w:rsidRPr="0007235C">
        <w:rPr>
          <w:rFonts w:ascii="Times New Roman" w:eastAsia="Calibri" w:hAnsi="Times New Roman" w:cs="Times New Roman"/>
          <w:lang w:eastAsia="ru-RU"/>
        </w:rPr>
        <w:t>расположенного по адресу: Омская область, г. Омск,</w:t>
      </w:r>
    </w:p>
    <w:p w14:paraId="3CD7B698" w14:textId="77777777" w:rsidR="00191875" w:rsidRDefault="00191875" w:rsidP="00191875">
      <w:pPr>
        <w:spacing w:after="0" w:line="240" w:lineRule="auto"/>
        <w:jc w:val="right"/>
        <w:rPr>
          <w:rFonts w:ascii="Times New Roman" w:eastAsia="Calibri" w:hAnsi="Times New Roman" w:cs="Times New Roman"/>
          <w:sz w:val="24"/>
          <w:szCs w:val="24"/>
          <w:lang w:eastAsia="ru-RU"/>
        </w:rPr>
      </w:pPr>
      <w:r w:rsidRPr="0007235C">
        <w:rPr>
          <w:rFonts w:ascii="Times New Roman" w:eastAsia="Calibri" w:hAnsi="Times New Roman" w:cs="Times New Roman"/>
          <w:lang w:eastAsia="ru-RU"/>
        </w:rPr>
        <w:t>ул. Герцена д. 1. для нужд УФПС Омской области</w:t>
      </w:r>
    </w:p>
    <w:p w14:paraId="3A84BD69" w14:textId="77777777" w:rsidR="00191875" w:rsidRPr="0007235C" w:rsidRDefault="00191875" w:rsidP="00191875">
      <w:pPr>
        <w:spacing w:after="0" w:line="240" w:lineRule="auto"/>
        <w:jc w:val="right"/>
        <w:rPr>
          <w:rFonts w:ascii="Times New Roman" w:eastAsia="Calibri" w:hAnsi="Times New Roman" w:cs="Times New Roman"/>
          <w:lang w:eastAsia="ru-RU"/>
        </w:rPr>
      </w:pPr>
      <w:r w:rsidRPr="00C816EB">
        <w:rPr>
          <w:rFonts w:ascii="Times New Roman" w:eastAsia="Calibri" w:hAnsi="Times New Roman" w:cs="Times New Roman"/>
          <w:sz w:val="24"/>
          <w:szCs w:val="24"/>
          <w:lang w:eastAsia="ru-RU"/>
        </w:rPr>
        <w:t>№</w:t>
      </w:r>
      <w:r>
        <w:rPr>
          <w:rFonts w:ascii="Times New Roman" w:eastAsia="Calibri" w:hAnsi="Times New Roman" w:cs="Times New Roman"/>
          <w:sz w:val="24"/>
          <w:szCs w:val="24"/>
          <w:lang w:eastAsia="ru-RU"/>
        </w:rPr>
        <w:t xml:space="preserve"> </w:t>
      </w:r>
      <w:r w:rsidRPr="0007235C">
        <w:rPr>
          <w:rFonts w:ascii="Times New Roman" w:eastAsia="Calibri" w:hAnsi="Times New Roman" w:cs="Times New Roman"/>
          <w:sz w:val="24"/>
          <w:szCs w:val="24"/>
          <w:u w:val="single"/>
          <w:lang w:eastAsia="ru-RU"/>
        </w:rPr>
        <w:t>_</w:t>
      </w:r>
      <w:r>
        <w:rPr>
          <w:rFonts w:ascii="Times New Roman" w:eastAsia="Calibri" w:hAnsi="Times New Roman" w:cs="Times New Roman"/>
          <w:sz w:val="24"/>
          <w:szCs w:val="24"/>
          <w:u w:val="single"/>
          <w:lang w:eastAsia="ru-RU"/>
        </w:rPr>
        <w:t xml:space="preserve">                            </w:t>
      </w:r>
      <w:r w:rsidRPr="0007235C">
        <w:rPr>
          <w:rFonts w:ascii="Times New Roman" w:eastAsia="Calibri" w:hAnsi="Times New Roman" w:cs="Times New Roman"/>
          <w:sz w:val="24"/>
          <w:szCs w:val="24"/>
          <w:u w:val="single"/>
          <w:lang w:eastAsia="ru-RU"/>
        </w:rPr>
        <w:t>_</w:t>
      </w:r>
      <w:r w:rsidRPr="0007235C">
        <w:rPr>
          <w:rFonts w:ascii="Times New Roman" w:eastAsia="Calibri" w:hAnsi="Times New Roman" w:cs="Times New Roman"/>
          <w:sz w:val="24"/>
          <w:szCs w:val="24"/>
          <w:lang w:eastAsia="ru-RU"/>
        </w:rPr>
        <w:t xml:space="preserve"> </w:t>
      </w:r>
      <w:r w:rsidRPr="00C816EB">
        <w:rPr>
          <w:rFonts w:ascii="Times New Roman" w:eastAsia="Calibri" w:hAnsi="Times New Roman" w:cs="Times New Roman"/>
          <w:sz w:val="24"/>
          <w:szCs w:val="24"/>
          <w:lang w:eastAsia="ru-RU"/>
        </w:rPr>
        <w:t>от __</w:t>
      </w:r>
      <w:r>
        <w:rPr>
          <w:rFonts w:ascii="Times New Roman" w:eastAsia="Calibri" w:hAnsi="Times New Roman" w:cs="Times New Roman"/>
          <w:sz w:val="24"/>
          <w:szCs w:val="24"/>
          <w:lang w:eastAsia="ru-RU"/>
        </w:rPr>
        <w:t xml:space="preserve">       </w:t>
      </w:r>
      <w:r w:rsidRPr="00C816EB">
        <w:rPr>
          <w:rFonts w:ascii="Times New Roman" w:eastAsia="Calibri" w:hAnsi="Times New Roman" w:cs="Times New Roman"/>
          <w:sz w:val="24"/>
          <w:szCs w:val="24"/>
          <w:lang w:eastAsia="ru-RU"/>
        </w:rPr>
        <w:t>______ 20</w:t>
      </w:r>
      <w:r>
        <w:rPr>
          <w:rFonts w:ascii="Times New Roman" w:eastAsia="Calibri" w:hAnsi="Times New Roman" w:cs="Times New Roman"/>
          <w:sz w:val="24"/>
          <w:szCs w:val="24"/>
          <w:lang w:eastAsia="ru-RU"/>
        </w:rPr>
        <w:t>26</w:t>
      </w:r>
      <w:r w:rsidRPr="00C816EB">
        <w:rPr>
          <w:rFonts w:ascii="Times New Roman" w:eastAsia="Calibri" w:hAnsi="Times New Roman" w:cs="Times New Roman"/>
          <w:sz w:val="24"/>
          <w:szCs w:val="24"/>
          <w:lang w:eastAsia="ru-RU"/>
        </w:rPr>
        <w:t xml:space="preserve"> г.</w:t>
      </w:r>
    </w:p>
    <w:p w14:paraId="116336F8" w14:textId="77777777" w:rsidR="00191875" w:rsidRPr="00C816EB" w:rsidRDefault="00191875" w:rsidP="00191875">
      <w:pPr>
        <w:suppressAutoHyphens/>
        <w:overflowPunct w:val="0"/>
        <w:autoSpaceDE w:val="0"/>
        <w:spacing w:after="0" w:line="240" w:lineRule="auto"/>
        <w:ind w:left="5812"/>
        <w:jc w:val="right"/>
        <w:rPr>
          <w:rFonts w:ascii="Times New Roman" w:eastAsia="Times New Roman" w:hAnsi="Times New Roman" w:cs="Times New Roman"/>
          <w:sz w:val="24"/>
          <w:szCs w:val="24"/>
          <w:lang w:eastAsia="zh-CN"/>
        </w:rPr>
      </w:pPr>
    </w:p>
    <w:p w14:paraId="2640890F" w14:textId="77777777" w:rsidR="00191875" w:rsidRDefault="00191875" w:rsidP="00191875">
      <w:pPr>
        <w:jc w:val="right"/>
        <w:rPr>
          <w:rFonts w:ascii="Times New Roman" w:eastAsia="Calibri" w:hAnsi="Times New Roman" w:cs="Times New Roman"/>
          <w:b/>
          <w:sz w:val="24"/>
          <w:szCs w:val="24"/>
        </w:rPr>
      </w:pPr>
    </w:p>
    <w:p w14:paraId="14D6CA6F" w14:textId="77777777" w:rsidR="00191875" w:rsidRPr="00C816EB" w:rsidRDefault="00191875" w:rsidP="00191875">
      <w:pPr>
        <w:jc w:val="right"/>
        <w:rPr>
          <w:rFonts w:ascii="Times New Roman" w:eastAsia="Calibri" w:hAnsi="Times New Roman" w:cs="Times New Roman"/>
          <w:b/>
          <w:sz w:val="24"/>
          <w:szCs w:val="24"/>
        </w:rPr>
      </w:pPr>
    </w:p>
    <w:p w14:paraId="0F20D0D4" w14:textId="77777777" w:rsidR="00191875" w:rsidRPr="008702DB" w:rsidRDefault="00191875" w:rsidP="00191875">
      <w:pPr>
        <w:jc w:val="center"/>
        <w:rPr>
          <w:rFonts w:ascii="Times New Roman" w:eastAsia="Calibri" w:hAnsi="Times New Roman" w:cs="Times New Roman"/>
          <w:b/>
          <w:sz w:val="24"/>
          <w:szCs w:val="24"/>
        </w:rPr>
      </w:pPr>
      <w:r w:rsidRPr="00C816EB">
        <w:rPr>
          <w:rFonts w:ascii="Times New Roman" w:eastAsia="Calibri" w:hAnsi="Times New Roman" w:cs="Times New Roman"/>
          <w:b/>
          <w:sz w:val="24"/>
          <w:szCs w:val="24"/>
        </w:rPr>
        <w:t xml:space="preserve">Форма Акта о закрытии договора </w:t>
      </w:r>
    </w:p>
    <w:p w14:paraId="78F819F2" w14:textId="77777777" w:rsidR="00191875" w:rsidRPr="00C816EB" w:rsidRDefault="00191875" w:rsidP="00191875">
      <w:pPr>
        <w:jc w:val="center"/>
        <w:rPr>
          <w:rFonts w:ascii="Times New Roman" w:eastAsia="Calibri" w:hAnsi="Times New Roman" w:cs="Times New Roman"/>
          <w:sz w:val="24"/>
          <w:szCs w:val="24"/>
        </w:rPr>
      </w:pPr>
      <w:r w:rsidRPr="00C816EB">
        <w:rPr>
          <w:rFonts w:ascii="Times New Roman" w:eastAsia="Calibri" w:hAnsi="Times New Roman" w:cs="Times New Roman"/>
          <w:sz w:val="24"/>
          <w:szCs w:val="24"/>
        </w:rPr>
        <w:t>____________________________________________________________________________</w:t>
      </w:r>
    </w:p>
    <w:p w14:paraId="61085D50" w14:textId="77777777" w:rsidR="00191875" w:rsidRDefault="00191875" w:rsidP="00191875">
      <w:pPr>
        <w:spacing w:after="0" w:line="240" w:lineRule="auto"/>
        <w:jc w:val="center"/>
        <w:rPr>
          <w:rFonts w:ascii="Times New Roman" w:eastAsia="Calibri" w:hAnsi="Times New Roman" w:cs="Times New Roman"/>
          <w:b/>
          <w:sz w:val="24"/>
          <w:szCs w:val="24"/>
        </w:rPr>
      </w:pPr>
    </w:p>
    <w:p w14:paraId="18F09E68" w14:textId="77777777" w:rsidR="00191875" w:rsidRDefault="00191875" w:rsidP="00191875">
      <w:pPr>
        <w:spacing w:after="0" w:line="240" w:lineRule="auto"/>
        <w:jc w:val="center"/>
        <w:rPr>
          <w:rFonts w:ascii="Times New Roman" w:eastAsia="Calibri" w:hAnsi="Times New Roman" w:cs="Times New Roman"/>
          <w:b/>
          <w:sz w:val="24"/>
          <w:szCs w:val="24"/>
        </w:rPr>
      </w:pPr>
    </w:p>
    <w:p w14:paraId="61F9B52D" w14:textId="77777777" w:rsidR="00191875" w:rsidRDefault="00191875" w:rsidP="00191875">
      <w:pPr>
        <w:spacing w:after="0" w:line="240" w:lineRule="auto"/>
        <w:jc w:val="center"/>
        <w:rPr>
          <w:rFonts w:ascii="Times New Roman" w:eastAsia="Calibri" w:hAnsi="Times New Roman" w:cs="Times New Roman"/>
          <w:b/>
          <w:sz w:val="24"/>
          <w:szCs w:val="24"/>
        </w:rPr>
      </w:pPr>
      <w:r w:rsidRPr="00C816EB">
        <w:rPr>
          <w:rFonts w:ascii="Times New Roman" w:eastAsia="Calibri" w:hAnsi="Times New Roman" w:cs="Times New Roman"/>
          <w:b/>
          <w:sz w:val="24"/>
          <w:szCs w:val="24"/>
        </w:rPr>
        <w:t xml:space="preserve">Акт о закрытии </w:t>
      </w:r>
    </w:p>
    <w:p w14:paraId="43A85E6F" w14:textId="77777777" w:rsidR="00191875" w:rsidRPr="00C816EB" w:rsidRDefault="00191875" w:rsidP="00191875">
      <w:pPr>
        <w:spacing w:after="0" w:line="240" w:lineRule="auto"/>
        <w:jc w:val="center"/>
        <w:rPr>
          <w:rFonts w:ascii="Times New Roman" w:eastAsia="Calibri" w:hAnsi="Times New Roman" w:cs="Times New Roman"/>
          <w:b/>
          <w:sz w:val="24"/>
          <w:szCs w:val="24"/>
        </w:rPr>
      </w:pPr>
    </w:p>
    <w:p w14:paraId="2D3B8F0F" w14:textId="77777777" w:rsidR="00191875" w:rsidRDefault="00191875" w:rsidP="00191875">
      <w:pPr>
        <w:spacing w:after="0" w:line="240" w:lineRule="auto"/>
        <w:jc w:val="center"/>
        <w:rPr>
          <w:rFonts w:ascii="Times New Roman" w:eastAsia="Calibri" w:hAnsi="Times New Roman" w:cs="Times New Roman"/>
          <w:sz w:val="24"/>
          <w:szCs w:val="24"/>
        </w:rPr>
      </w:pPr>
      <w:r w:rsidRPr="00C816EB">
        <w:rPr>
          <w:rFonts w:ascii="Times New Roman" w:eastAsia="Calibri" w:hAnsi="Times New Roman" w:cs="Times New Roman"/>
          <w:sz w:val="24"/>
          <w:szCs w:val="24"/>
        </w:rPr>
        <w:t xml:space="preserve">Договора </w:t>
      </w:r>
      <w:r>
        <w:rPr>
          <w:rFonts w:ascii="Times New Roman" w:eastAsia="Calibri" w:hAnsi="Times New Roman" w:cs="Times New Roman"/>
          <w:sz w:val="24"/>
          <w:szCs w:val="24"/>
        </w:rPr>
        <w:t xml:space="preserve">№ ______________________ </w:t>
      </w:r>
      <w:r w:rsidRPr="00C816EB">
        <w:rPr>
          <w:rFonts w:ascii="Times New Roman" w:eastAsia="Calibri" w:hAnsi="Times New Roman" w:cs="Times New Roman"/>
          <w:sz w:val="24"/>
          <w:szCs w:val="24"/>
        </w:rPr>
        <w:t xml:space="preserve">от «___» __________ </w:t>
      </w:r>
      <w:r>
        <w:rPr>
          <w:rFonts w:ascii="Times New Roman" w:eastAsia="Calibri" w:hAnsi="Times New Roman" w:cs="Times New Roman"/>
          <w:sz w:val="24"/>
          <w:szCs w:val="24"/>
        </w:rPr>
        <w:t>20__</w:t>
      </w:r>
      <w:r w:rsidRPr="00C816EB">
        <w:rPr>
          <w:rFonts w:ascii="Times New Roman" w:eastAsia="Calibri" w:hAnsi="Times New Roman" w:cs="Times New Roman"/>
          <w:sz w:val="24"/>
          <w:szCs w:val="24"/>
        </w:rPr>
        <w:t xml:space="preserve"> г. </w:t>
      </w:r>
      <w:r>
        <w:rPr>
          <w:rFonts w:ascii="Times New Roman" w:eastAsia="Calibri" w:hAnsi="Times New Roman" w:cs="Times New Roman"/>
          <w:sz w:val="24"/>
          <w:szCs w:val="24"/>
        </w:rPr>
        <w:t xml:space="preserve"> </w:t>
      </w:r>
    </w:p>
    <w:p w14:paraId="60EBF7E8" w14:textId="77777777" w:rsidR="00191875" w:rsidRPr="00C816EB" w:rsidRDefault="00191875" w:rsidP="00191875">
      <w:pPr>
        <w:spacing w:after="0" w:line="240" w:lineRule="auto"/>
        <w:jc w:val="center"/>
        <w:rPr>
          <w:rFonts w:ascii="Times New Roman" w:eastAsia="Calibri" w:hAnsi="Times New Roman" w:cs="Times New Roman"/>
          <w:b/>
          <w:sz w:val="24"/>
          <w:szCs w:val="24"/>
        </w:rPr>
      </w:pPr>
    </w:p>
    <w:p w14:paraId="579267BB" w14:textId="77777777" w:rsidR="00191875" w:rsidRPr="00C816EB" w:rsidRDefault="00191875" w:rsidP="00191875">
      <w:pPr>
        <w:rPr>
          <w:rFonts w:ascii="Times New Roman" w:eastAsia="Calibri" w:hAnsi="Times New Roman" w:cs="Times New Roman"/>
          <w:sz w:val="24"/>
          <w:szCs w:val="24"/>
        </w:rPr>
      </w:pPr>
      <w:r w:rsidRPr="00C816EB">
        <w:rPr>
          <w:rFonts w:ascii="Times New Roman" w:eastAsia="Calibri" w:hAnsi="Times New Roman" w:cs="Times New Roman"/>
          <w:sz w:val="24"/>
          <w:szCs w:val="24"/>
        </w:rPr>
        <w:t>г.</w:t>
      </w:r>
      <w:r>
        <w:rPr>
          <w:rFonts w:ascii="Times New Roman" w:eastAsia="Calibri" w:hAnsi="Times New Roman" w:cs="Times New Roman"/>
          <w:sz w:val="24"/>
          <w:szCs w:val="24"/>
        </w:rPr>
        <w:t xml:space="preserve"> Омск</w:t>
      </w:r>
      <w:r>
        <w:rPr>
          <w:rFonts w:ascii="Times New Roman" w:eastAsia="Calibri" w:hAnsi="Times New Roman" w:cs="Times New Roman"/>
          <w:sz w:val="24"/>
          <w:szCs w:val="24"/>
        </w:rPr>
        <w:tab/>
      </w:r>
      <w:r w:rsidRPr="00C816EB">
        <w:rPr>
          <w:rFonts w:ascii="Times New Roman" w:eastAsia="Calibri" w:hAnsi="Times New Roman" w:cs="Times New Roman"/>
          <w:sz w:val="24"/>
          <w:szCs w:val="24"/>
        </w:rPr>
        <w:t xml:space="preserve">   </w:t>
      </w:r>
      <w:r w:rsidRPr="00C816EB">
        <w:rPr>
          <w:rFonts w:ascii="Times New Roman" w:eastAsia="Calibri" w:hAnsi="Times New Roman" w:cs="Times New Roman"/>
          <w:sz w:val="24"/>
          <w:szCs w:val="24"/>
        </w:rPr>
        <w:tab/>
      </w:r>
      <w:r w:rsidRPr="00C816EB">
        <w:rPr>
          <w:rFonts w:ascii="Times New Roman" w:eastAsia="Calibri" w:hAnsi="Times New Roman" w:cs="Times New Roman"/>
          <w:sz w:val="24"/>
          <w:szCs w:val="24"/>
        </w:rPr>
        <w:tab/>
      </w:r>
      <w:r w:rsidRPr="00C816EB">
        <w:rPr>
          <w:rFonts w:ascii="Times New Roman" w:eastAsia="Calibri" w:hAnsi="Times New Roman" w:cs="Times New Roman"/>
          <w:sz w:val="24"/>
          <w:szCs w:val="24"/>
        </w:rPr>
        <w:tab/>
      </w:r>
      <w:r w:rsidRPr="00C816EB">
        <w:rPr>
          <w:rFonts w:ascii="Times New Roman" w:eastAsia="Calibri" w:hAnsi="Times New Roman" w:cs="Times New Roman"/>
          <w:sz w:val="24"/>
          <w:szCs w:val="24"/>
        </w:rPr>
        <w:tab/>
      </w:r>
      <w:r w:rsidRPr="00C816EB">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C816EB">
        <w:rPr>
          <w:rFonts w:ascii="Times New Roman" w:eastAsia="Calibri" w:hAnsi="Times New Roman" w:cs="Times New Roman"/>
          <w:sz w:val="24"/>
          <w:szCs w:val="24"/>
        </w:rPr>
        <w:t>«___» _____________ 20</w:t>
      </w:r>
      <w:r>
        <w:rPr>
          <w:rFonts w:ascii="Times New Roman" w:eastAsia="Calibri" w:hAnsi="Times New Roman" w:cs="Times New Roman"/>
          <w:sz w:val="24"/>
          <w:szCs w:val="24"/>
        </w:rPr>
        <w:t>__</w:t>
      </w:r>
      <w:r w:rsidRPr="00C816EB">
        <w:rPr>
          <w:rFonts w:ascii="Times New Roman" w:eastAsia="Calibri" w:hAnsi="Times New Roman" w:cs="Times New Roman"/>
          <w:sz w:val="24"/>
          <w:szCs w:val="24"/>
        </w:rPr>
        <w:t xml:space="preserve">г. </w:t>
      </w:r>
    </w:p>
    <w:p w14:paraId="26A252B8" w14:textId="77777777" w:rsidR="00191875" w:rsidRPr="00C816EB" w:rsidRDefault="00191875" w:rsidP="00191875">
      <w:pPr>
        <w:rPr>
          <w:rFonts w:ascii="Times New Roman" w:eastAsia="Calibri" w:hAnsi="Times New Roman" w:cs="Times New Roman"/>
          <w:sz w:val="24"/>
          <w:szCs w:val="24"/>
        </w:rPr>
      </w:pPr>
    </w:p>
    <w:p w14:paraId="3C4C11E5" w14:textId="77777777" w:rsidR="00191875" w:rsidRPr="00C816EB" w:rsidRDefault="00191875" w:rsidP="00191875">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АО</w:t>
      </w:r>
      <w:r w:rsidRPr="00C816EB">
        <w:rPr>
          <w:rFonts w:ascii="Times New Roman" w:eastAsia="Calibri" w:hAnsi="Times New Roman" w:cs="Times New Roman"/>
          <w:sz w:val="24"/>
          <w:szCs w:val="24"/>
        </w:rPr>
        <w:t xml:space="preserve"> «Почта России» (далее – Заказчик) </w:t>
      </w:r>
      <w:r w:rsidRPr="00C816EB">
        <w:rPr>
          <w:rFonts w:ascii="Times New Roman" w:hAnsi="Times New Roman" w:cs="Times New Roman"/>
          <w:sz w:val="24"/>
          <w:szCs w:val="24"/>
        </w:rPr>
        <w:t>в лице</w:t>
      </w:r>
      <w:r>
        <w:rPr>
          <w:rFonts w:ascii="Times New Roman" w:hAnsi="Times New Roman" w:cs="Times New Roman"/>
          <w:sz w:val="24"/>
          <w:szCs w:val="24"/>
        </w:rPr>
        <w:t>_____________________________</w:t>
      </w:r>
      <w:r w:rsidRPr="00F66FA4">
        <w:rPr>
          <w:rFonts w:ascii="Times New Roman" w:hAnsi="Times New Roman" w:cs="Times New Roman"/>
        </w:rPr>
        <w:t xml:space="preserve">, </w:t>
      </w:r>
      <w:r w:rsidRPr="00F66FA4">
        <w:rPr>
          <w:rFonts w:ascii="Times New Roman" w:hAnsi="Times New Roman" w:cs="Times New Roman"/>
          <w:color w:val="000000" w:themeColor="text1"/>
        </w:rPr>
        <w:t>действующего на основании</w:t>
      </w:r>
      <w:r>
        <w:rPr>
          <w:rFonts w:ascii="Times New Roman" w:hAnsi="Times New Roman" w:cs="Times New Roman"/>
          <w:color w:val="000000" w:themeColor="text1"/>
        </w:rPr>
        <w:t>________________________</w:t>
      </w:r>
      <w:r w:rsidRPr="00C816EB">
        <w:rPr>
          <w:rFonts w:ascii="Times New Roman" w:eastAsia="Calibri" w:hAnsi="Times New Roman" w:cs="Times New Roman"/>
          <w:sz w:val="24"/>
          <w:szCs w:val="24"/>
        </w:rPr>
        <w:t>, с одной стороны, и ___</w:t>
      </w:r>
      <w:r>
        <w:rPr>
          <w:rFonts w:ascii="Times New Roman" w:eastAsia="Calibri" w:hAnsi="Times New Roman" w:cs="Times New Roman"/>
          <w:sz w:val="24"/>
          <w:szCs w:val="24"/>
        </w:rPr>
        <w:t>____________________________</w:t>
      </w:r>
      <w:r>
        <w:rPr>
          <w:rFonts w:ascii="Times New Roman" w:eastAsia="Calibri" w:hAnsi="Times New Roman" w:cs="Times New Roman"/>
          <w:i/>
          <w:sz w:val="24"/>
          <w:szCs w:val="24"/>
        </w:rPr>
        <w:t xml:space="preserve"> </w:t>
      </w:r>
      <w:r w:rsidRPr="00C816EB">
        <w:rPr>
          <w:rFonts w:ascii="Times New Roman" w:eastAsia="Calibri" w:hAnsi="Times New Roman" w:cs="Times New Roman"/>
          <w:i/>
          <w:sz w:val="24"/>
          <w:szCs w:val="24"/>
          <w:vertAlign w:val="superscript"/>
        </w:rPr>
        <w:footnoteReference w:id="10"/>
      </w:r>
      <w:r w:rsidRPr="00C816EB">
        <w:rPr>
          <w:rFonts w:ascii="Times New Roman" w:eastAsia="Calibri" w:hAnsi="Times New Roman" w:cs="Times New Roman"/>
          <w:i/>
          <w:sz w:val="24"/>
          <w:szCs w:val="24"/>
        </w:rPr>
        <w:t xml:space="preserve"> </w:t>
      </w:r>
      <w:r w:rsidRPr="00C816EB">
        <w:rPr>
          <w:rFonts w:ascii="Times New Roman" w:eastAsia="Calibri" w:hAnsi="Times New Roman" w:cs="Times New Roman"/>
          <w:sz w:val="24"/>
          <w:szCs w:val="24"/>
        </w:rPr>
        <w:t>(далее – Подрядчик), в лице ____________________________________</w:t>
      </w:r>
      <w:r w:rsidRPr="00C816EB">
        <w:rPr>
          <w:rFonts w:ascii="Times New Roman" w:eastAsia="Calibri" w:hAnsi="Times New Roman" w:cs="Times New Roman"/>
          <w:sz w:val="24"/>
          <w:szCs w:val="24"/>
          <w:vertAlign w:val="superscript"/>
        </w:rPr>
        <w:footnoteReference w:id="11"/>
      </w:r>
      <w:r w:rsidRPr="00C816EB">
        <w:rPr>
          <w:rFonts w:ascii="Times New Roman" w:eastAsia="Calibri" w:hAnsi="Times New Roman" w:cs="Times New Roman"/>
          <w:sz w:val="24"/>
          <w:szCs w:val="24"/>
        </w:rPr>
        <w:t>, действующего на основании ___________________</w:t>
      </w:r>
      <w:r w:rsidRPr="00C816EB">
        <w:rPr>
          <w:rFonts w:ascii="Times New Roman" w:eastAsia="Calibri" w:hAnsi="Times New Roman" w:cs="Times New Roman"/>
          <w:sz w:val="24"/>
          <w:szCs w:val="24"/>
          <w:vertAlign w:val="superscript"/>
        </w:rPr>
        <w:footnoteReference w:id="12"/>
      </w:r>
      <w:r w:rsidRPr="00C816EB">
        <w:rPr>
          <w:rFonts w:ascii="Times New Roman" w:eastAsia="Calibri" w:hAnsi="Times New Roman" w:cs="Times New Roman"/>
          <w:sz w:val="24"/>
          <w:szCs w:val="24"/>
        </w:rPr>
        <w:t>, с другой стороны, (далее совместно – Стороны), подписали настоящий Акт о закрытии договора о том, что:</w:t>
      </w:r>
    </w:p>
    <w:p w14:paraId="4D5748BF" w14:textId="77777777" w:rsidR="00191875" w:rsidRPr="00C816EB" w:rsidRDefault="00191875" w:rsidP="00191875">
      <w:pPr>
        <w:numPr>
          <w:ilvl w:val="0"/>
          <w:numId w:val="8"/>
        </w:numPr>
        <w:tabs>
          <w:tab w:val="left" w:pos="1134"/>
        </w:tabs>
        <w:suppressAutoHyphens/>
        <w:overflowPunct w:val="0"/>
        <w:autoSpaceDE w:val="0"/>
        <w:spacing w:after="0" w:line="240" w:lineRule="auto"/>
        <w:ind w:left="0" w:firstLine="709"/>
        <w:jc w:val="both"/>
        <w:rPr>
          <w:rFonts w:ascii="Times New Roman" w:eastAsia="Calibri" w:hAnsi="Times New Roman" w:cs="Times New Roman"/>
          <w:b/>
          <w:sz w:val="24"/>
          <w:szCs w:val="24"/>
        </w:rPr>
      </w:pPr>
      <w:r w:rsidRPr="00C816EB">
        <w:rPr>
          <w:rFonts w:ascii="Times New Roman" w:eastAsia="Calibri" w:hAnsi="Times New Roman" w:cs="Times New Roman"/>
          <w:sz w:val="24"/>
          <w:szCs w:val="24"/>
        </w:rPr>
        <w:t>Подрядчик выполнил часть работ</w:t>
      </w:r>
      <w:r w:rsidRPr="00C816EB">
        <w:rPr>
          <w:rFonts w:ascii="Times New Roman" w:eastAsia="Calibri" w:hAnsi="Times New Roman" w:cs="Times New Roman"/>
          <w:b/>
          <w:sz w:val="24"/>
          <w:szCs w:val="24"/>
        </w:rPr>
        <w:t xml:space="preserve"> </w:t>
      </w:r>
      <w:r w:rsidRPr="00C816EB">
        <w:rPr>
          <w:rFonts w:ascii="Times New Roman" w:eastAsia="Calibri" w:hAnsi="Times New Roman" w:cs="Times New Roman"/>
          <w:sz w:val="24"/>
          <w:szCs w:val="24"/>
        </w:rPr>
        <w:t>по ____________</w:t>
      </w:r>
      <w:r w:rsidRPr="00C816EB">
        <w:rPr>
          <w:rStyle w:val="a8"/>
          <w:rFonts w:ascii="Times New Roman" w:eastAsia="Calibri" w:hAnsi="Times New Roman" w:cs="Times New Roman"/>
          <w:sz w:val="24"/>
          <w:szCs w:val="24"/>
        </w:rPr>
        <w:footnoteReference w:id="13"/>
      </w:r>
      <w:r w:rsidRPr="00C816EB">
        <w:rPr>
          <w:rFonts w:ascii="Times New Roman" w:eastAsia="Calibri" w:hAnsi="Times New Roman" w:cs="Times New Roman"/>
          <w:sz w:val="24"/>
          <w:szCs w:val="24"/>
        </w:rPr>
        <w:t>, расположенному по адресу:</w:t>
      </w:r>
      <w:r w:rsidRPr="00C816EB">
        <w:rPr>
          <w:rFonts w:ascii="Times New Roman" w:eastAsia="Calibri" w:hAnsi="Times New Roman" w:cs="Times New Roman"/>
          <w:b/>
          <w:sz w:val="24"/>
          <w:szCs w:val="24"/>
        </w:rPr>
        <w:t xml:space="preserve"> __________________</w:t>
      </w:r>
      <w:r w:rsidRPr="00C816EB">
        <w:rPr>
          <w:rStyle w:val="a8"/>
          <w:rFonts w:ascii="Times New Roman" w:eastAsia="Calibri" w:hAnsi="Times New Roman" w:cs="Times New Roman"/>
          <w:b/>
          <w:sz w:val="24"/>
          <w:szCs w:val="24"/>
        </w:rPr>
        <w:footnoteReference w:id="14"/>
      </w:r>
      <w:r w:rsidRPr="00C816EB">
        <w:rPr>
          <w:rFonts w:ascii="Times New Roman" w:eastAsia="Calibri" w:hAnsi="Times New Roman" w:cs="Times New Roman"/>
          <w:b/>
          <w:sz w:val="24"/>
          <w:szCs w:val="24"/>
        </w:rPr>
        <w:t xml:space="preserve"> </w:t>
      </w:r>
      <w:r w:rsidRPr="00C816EB">
        <w:rPr>
          <w:rFonts w:ascii="Times New Roman" w:eastAsia="Calibri" w:hAnsi="Times New Roman" w:cs="Times New Roman"/>
          <w:sz w:val="24"/>
          <w:szCs w:val="24"/>
        </w:rPr>
        <w:t>в соответствии с договором № _____</w:t>
      </w:r>
      <w:r w:rsidRPr="00C816EB">
        <w:rPr>
          <w:rStyle w:val="a8"/>
          <w:rFonts w:ascii="Times New Roman" w:eastAsia="Calibri" w:hAnsi="Times New Roman" w:cs="Times New Roman"/>
          <w:sz w:val="24"/>
          <w:szCs w:val="24"/>
        </w:rPr>
        <w:footnoteReference w:id="15"/>
      </w:r>
      <w:r w:rsidRPr="00C816EB">
        <w:rPr>
          <w:rFonts w:ascii="Times New Roman" w:eastAsia="Calibri" w:hAnsi="Times New Roman" w:cs="Times New Roman"/>
          <w:sz w:val="24"/>
          <w:szCs w:val="24"/>
        </w:rPr>
        <w:t xml:space="preserve"> от «___» ________ 2_____ г.</w:t>
      </w:r>
      <w:r w:rsidRPr="00C816EB">
        <w:rPr>
          <w:rStyle w:val="a8"/>
          <w:rFonts w:ascii="Times New Roman" w:eastAsia="Calibri" w:hAnsi="Times New Roman" w:cs="Times New Roman"/>
          <w:sz w:val="24"/>
          <w:szCs w:val="24"/>
        </w:rPr>
        <w:footnoteReference w:id="16"/>
      </w:r>
      <w:r w:rsidRPr="00C816EB">
        <w:rPr>
          <w:rFonts w:ascii="Times New Roman" w:eastAsia="Calibri" w:hAnsi="Times New Roman" w:cs="Times New Roman"/>
          <w:sz w:val="24"/>
          <w:szCs w:val="24"/>
        </w:rPr>
        <w:t xml:space="preserve"> с надлежащим качеством.</w:t>
      </w:r>
    </w:p>
    <w:p w14:paraId="288E96F6" w14:textId="77777777" w:rsidR="00191875" w:rsidRPr="00C816EB" w:rsidRDefault="00191875" w:rsidP="00191875">
      <w:pPr>
        <w:numPr>
          <w:ilvl w:val="0"/>
          <w:numId w:val="8"/>
        </w:numPr>
        <w:tabs>
          <w:tab w:val="num" w:pos="0"/>
          <w:tab w:val="left" w:pos="1134"/>
        </w:tabs>
        <w:suppressAutoHyphens/>
        <w:overflowPunct w:val="0"/>
        <w:autoSpaceDE w:val="0"/>
        <w:spacing w:after="0" w:line="240" w:lineRule="auto"/>
        <w:ind w:left="0" w:firstLine="709"/>
        <w:jc w:val="both"/>
        <w:rPr>
          <w:rFonts w:ascii="Times New Roman" w:eastAsia="Calibri" w:hAnsi="Times New Roman" w:cs="Times New Roman"/>
          <w:sz w:val="24"/>
          <w:szCs w:val="24"/>
        </w:rPr>
      </w:pPr>
      <w:r w:rsidRPr="00C816EB">
        <w:rPr>
          <w:rFonts w:ascii="Times New Roman" w:eastAsia="Calibri" w:hAnsi="Times New Roman" w:cs="Times New Roman"/>
          <w:sz w:val="24"/>
          <w:szCs w:val="24"/>
        </w:rPr>
        <w:t>Работы выполнены Подрядчиком на сумму _____________(_______________) руб.</w:t>
      </w:r>
      <w:r w:rsidRPr="00C816EB">
        <w:rPr>
          <w:rStyle w:val="a8"/>
          <w:rFonts w:ascii="Times New Roman" w:eastAsia="Calibri" w:hAnsi="Times New Roman" w:cs="Times New Roman"/>
          <w:sz w:val="24"/>
          <w:szCs w:val="24"/>
        </w:rPr>
        <w:footnoteReference w:id="17"/>
      </w:r>
    </w:p>
    <w:p w14:paraId="01423177" w14:textId="77777777" w:rsidR="00191875" w:rsidRPr="00C816EB" w:rsidRDefault="00191875" w:rsidP="00191875">
      <w:pPr>
        <w:numPr>
          <w:ilvl w:val="0"/>
          <w:numId w:val="8"/>
        </w:numPr>
        <w:tabs>
          <w:tab w:val="left" w:pos="1134"/>
        </w:tabs>
        <w:suppressAutoHyphens/>
        <w:overflowPunct w:val="0"/>
        <w:autoSpaceDE w:val="0"/>
        <w:spacing w:after="0" w:line="240" w:lineRule="auto"/>
        <w:ind w:left="0" w:firstLine="709"/>
        <w:jc w:val="both"/>
        <w:rPr>
          <w:rFonts w:ascii="Times New Roman" w:eastAsia="Calibri" w:hAnsi="Times New Roman" w:cs="Times New Roman"/>
          <w:sz w:val="24"/>
          <w:szCs w:val="24"/>
        </w:rPr>
      </w:pPr>
      <w:r w:rsidRPr="00C816EB">
        <w:rPr>
          <w:rFonts w:ascii="Times New Roman" w:eastAsia="Calibri" w:hAnsi="Times New Roman" w:cs="Times New Roman"/>
          <w:sz w:val="24"/>
          <w:szCs w:val="24"/>
        </w:rPr>
        <w:t>Заказчик не имеет претензий к качеству выполненных работ, принял их и оплатил.</w:t>
      </w:r>
    </w:p>
    <w:p w14:paraId="63704A64" w14:textId="77777777" w:rsidR="00191875" w:rsidRPr="00C816EB" w:rsidRDefault="00191875" w:rsidP="00191875">
      <w:pPr>
        <w:numPr>
          <w:ilvl w:val="0"/>
          <w:numId w:val="8"/>
        </w:numPr>
        <w:tabs>
          <w:tab w:val="left" w:pos="1134"/>
        </w:tabs>
        <w:suppressAutoHyphens/>
        <w:overflowPunct w:val="0"/>
        <w:autoSpaceDE w:val="0"/>
        <w:spacing w:after="0" w:line="240" w:lineRule="auto"/>
        <w:ind w:left="0" w:firstLine="709"/>
        <w:jc w:val="both"/>
        <w:rPr>
          <w:rFonts w:ascii="Times New Roman" w:eastAsia="Calibri" w:hAnsi="Times New Roman" w:cs="Times New Roman"/>
          <w:sz w:val="24"/>
          <w:szCs w:val="24"/>
        </w:rPr>
      </w:pPr>
      <w:r w:rsidRPr="00C816EB">
        <w:rPr>
          <w:rFonts w:ascii="Times New Roman" w:eastAsia="Calibri" w:hAnsi="Times New Roman" w:cs="Times New Roman"/>
          <w:sz w:val="24"/>
          <w:szCs w:val="24"/>
        </w:rPr>
        <w:t xml:space="preserve">Договор считается полностью исполненным Сторонами в части выполненных Работ. </w:t>
      </w:r>
    </w:p>
    <w:p w14:paraId="65E2C5F4" w14:textId="77777777" w:rsidR="00191875" w:rsidRPr="00C816EB" w:rsidRDefault="00191875" w:rsidP="00191875">
      <w:pPr>
        <w:suppressAutoHyphens/>
        <w:overflowPunct w:val="0"/>
        <w:autoSpaceDE w:val="0"/>
        <w:spacing w:after="0" w:line="240" w:lineRule="auto"/>
        <w:rPr>
          <w:rFonts w:ascii="Times New Roman" w:eastAsia="Times New Roman" w:hAnsi="Times New Roman" w:cs="Times New Roman"/>
          <w:sz w:val="24"/>
          <w:szCs w:val="24"/>
          <w:lang w:eastAsia="zh-CN"/>
        </w:rPr>
      </w:pPr>
    </w:p>
    <w:tbl>
      <w:tblPr>
        <w:tblpPr w:leftFromText="180" w:rightFromText="180" w:vertAnchor="text" w:horzAnchor="margin" w:tblpXSpec="center" w:tblpY="227"/>
        <w:tblW w:w="9463" w:type="dxa"/>
        <w:tblLook w:val="04A0" w:firstRow="1" w:lastRow="0" w:firstColumn="1" w:lastColumn="0" w:noHBand="0" w:noVBand="1"/>
      </w:tblPr>
      <w:tblGrid>
        <w:gridCol w:w="4786"/>
        <w:gridCol w:w="4677"/>
      </w:tblGrid>
      <w:tr w:rsidR="00191875" w:rsidRPr="00C816EB" w14:paraId="23324734" w14:textId="77777777" w:rsidTr="00773914">
        <w:trPr>
          <w:trHeight w:val="1709"/>
        </w:trPr>
        <w:tc>
          <w:tcPr>
            <w:tcW w:w="4786" w:type="dxa"/>
            <w:hideMark/>
          </w:tcPr>
          <w:p w14:paraId="47D10EF6" w14:textId="77777777" w:rsidR="00191875" w:rsidRPr="00C816EB" w:rsidRDefault="00191875" w:rsidP="00773914">
            <w:pPr>
              <w:spacing w:after="0" w:line="240" w:lineRule="auto"/>
              <w:jc w:val="center"/>
              <w:rPr>
                <w:rFonts w:ascii="Times New Roman" w:eastAsia="Calibri" w:hAnsi="Times New Roman" w:cs="Times New Roman"/>
                <w:b/>
                <w:bCs/>
                <w:caps/>
                <w:sz w:val="24"/>
                <w:szCs w:val="24"/>
              </w:rPr>
            </w:pPr>
            <w:r w:rsidRPr="00C816EB">
              <w:rPr>
                <w:rFonts w:ascii="Times New Roman" w:eastAsia="Calibri" w:hAnsi="Times New Roman" w:cs="Times New Roman"/>
                <w:b/>
                <w:bCs/>
                <w:caps/>
                <w:sz w:val="24"/>
                <w:szCs w:val="24"/>
              </w:rPr>
              <w:t>ПОДРЯДЧИК:</w:t>
            </w:r>
          </w:p>
          <w:p w14:paraId="3A37CDBB" w14:textId="77777777" w:rsidR="00191875" w:rsidRPr="00C816EB" w:rsidRDefault="00191875" w:rsidP="00773914">
            <w:pPr>
              <w:spacing w:after="0" w:line="240" w:lineRule="auto"/>
              <w:jc w:val="center"/>
              <w:rPr>
                <w:rFonts w:ascii="Times New Roman" w:eastAsia="Calibri" w:hAnsi="Times New Roman" w:cs="Times New Roman"/>
                <w:sz w:val="24"/>
                <w:szCs w:val="24"/>
              </w:rPr>
            </w:pPr>
            <w:r w:rsidRPr="00C816EB">
              <w:rPr>
                <w:rFonts w:ascii="Times New Roman" w:eastAsia="Calibri" w:hAnsi="Times New Roman" w:cs="Times New Roman"/>
                <w:sz w:val="24"/>
                <w:szCs w:val="24"/>
              </w:rPr>
              <w:t>____________________________</w:t>
            </w:r>
          </w:p>
          <w:p w14:paraId="09DC5B06" w14:textId="77777777" w:rsidR="00191875" w:rsidRPr="00C816EB" w:rsidRDefault="00191875" w:rsidP="00773914">
            <w:pPr>
              <w:spacing w:after="0" w:line="240" w:lineRule="auto"/>
              <w:jc w:val="center"/>
              <w:rPr>
                <w:rFonts w:ascii="Times New Roman" w:eastAsia="Calibri" w:hAnsi="Times New Roman" w:cs="Times New Roman"/>
                <w:sz w:val="24"/>
                <w:szCs w:val="24"/>
              </w:rPr>
            </w:pPr>
            <w:r w:rsidRPr="00C816EB">
              <w:rPr>
                <w:rFonts w:ascii="Times New Roman" w:eastAsia="Calibri" w:hAnsi="Times New Roman" w:cs="Times New Roman"/>
                <w:sz w:val="24"/>
                <w:szCs w:val="24"/>
                <w:vertAlign w:val="superscript"/>
              </w:rPr>
              <w:t>(должность)</w:t>
            </w:r>
          </w:p>
          <w:p w14:paraId="659CB1B8" w14:textId="77777777" w:rsidR="00191875" w:rsidRPr="00C816EB" w:rsidRDefault="00191875" w:rsidP="00773914">
            <w:pPr>
              <w:spacing w:after="0" w:line="240" w:lineRule="auto"/>
              <w:jc w:val="center"/>
              <w:rPr>
                <w:rFonts w:ascii="Times New Roman" w:eastAsia="Calibri" w:hAnsi="Times New Roman" w:cs="Times New Roman"/>
                <w:sz w:val="24"/>
                <w:szCs w:val="24"/>
              </w:rPr>
            </w:pPr>
            <w:r w:rsidRPr="00C816EB">
              <w:rPr>
                <w:rFonts w:ascii="Times New Roman" w:eastAsia="Calibri" w:hAnsi="Times New Roman" w:cs="Times New Roman"/>
                <w:sz w:val="24"/>
                <w:szCs w:val="24"/>
              </w:rPr>
              <w:t>____________________________</w:t>
            </w:r>
          </w:p>
          <w:p w14:paraId="475AD70E" w14:textId="77777777" w:rsidR="00191875" w:rsidRPr="00C816EB" w:rsidRDefault="00191875" w:rsidP="00773914">
            <w:pPr>
              <w:spacing w:after="0" w:line="240" w:lineRule="auto"/>
              <w:jc w:val="center"/>
              <w:rPr>
                <w:rFonts w:ascii="Times New Roman" w:eastAsia="Calibri" w:hAnsi="Times New Roman" w:cs="Times New Roman"/>
                <w:sz w:val="24"/>
                <w:szCs w:val="24"/>
                <w:vertAlign w:val="superscript"/>
              </w:rPr>
            </w:pPr>
            <w:r w:rsidRPr="00C816EB">
              <w:rPr>
                <w:rFonts w:ascii="Times New Roman" w:eastAsia="Calibri" w:hAnsi="Times New Roman" w:cs="Times New Roman"/>
                <w:sz w:val="24"/>
                <w:szCs w:val="24"/>
                <w:vertAlign w:val="superscript"/>
              </w:rPr>
              <w:t>(подпись, фамилия и инициалы)</w:t>
            </w:r>
          </w:p>
          <w:p w14:paraId="02F90D8E" w14:textId="77777777" w:rsidR="00191875" w:rsidRPr="00C816EB" w:rsidRDefault="00191875" w:rsidP="00773914">
            <w:pPr>
              <w:spacing w:after="0" w:line="240" w:lineRule="auto"/>
              <w:jc w:val="center"/>
              <w:rPr>
                <w:rFonts w:ascii="Times New Roman" w:eastAsia="Calibri" w:hAnsi="Times New Roman" w:cs="Times New Roman"/>
                <w:sz w:val="24"/>
                <w:szCs w:val="24"/>
              </w:rPr>
            </w:pPr>
            <w:r w:rsidRPr="00C816EB">
              <w:rPr>
                <w:rFonts w:ascii="Times New Roman" w:eastAsia="Calibri" w:hAnsi="Times New Roman" w:cs="Times New Roman"/>
                <w:sz w:val="24"/>
                <w:szCs w:val="24"/>
              </w:rPr>
              <w:t>___ ____________ 20__ г.</w:t>
            </w:r>
          </w:p>
          <w:p w14:paraId="2789AF6B" w14:textId="77777777" w:rsidR="00191875" w:rsidRPr="00C816EB" w:rsidRDefault="00191875" w:rsidP="00773914">
            <w:pPr>
              <w:spacing w:after="0" w:line="240" w:lineRule="auto"/>
              <w:jc w:val="center"/>
              <w:rPr>
                <w:rFonts w:ascii="Times New Roman" w:eastAsia="Calibri" w:hAnsi="Times New Roman" w:cs="Times New Roman"/>
                <w:sz w:val="24"/>
                <w:szCs w:val="24"/>
              </w:rPr>
            </w:pPr>
            <w:r w:rsidRPr="00C816EB">
              <w:rPr>
                <w:rFonts w:ascii="Times New Roman" w:eastAsia="Calibri" w:hAnsi="Times New Roman" w:cs="Times New Roman"/>
                <w:sz w:val="24"/>
                <w:szCs w:val="24"/>
              </w:rPr>
              <w:br/>
              <w:t>М.П. (при наличии печати)</w:t>
            </w:r>
          </w:p>
        </w:tc>
        <w:tc>
          <w:tcPr>
            <w:tcW w:w="4677" w:type="dxa"/>
            <w:hideMark/>
          </w:tcPr>
          <w:p w14:paraId="681B6381" w14:textId="77777777" w:rsidR="00191875" w:rsidRPr="00C816EB" w:rsidRDefault="00191875" w:rsidP="00773914">
            <w:pPr>
              <w:spacing w:after="0" w:line="240" w:lineRule="auto"/>
              <w:jc w:val="center"/>
              <w:rPr>
                <w:rFonts w:ascii="Times New Roman" w:eastAsia="Calibri" w:hAnsi="Times New Roman" w:cs="Times New Roman"/>
                <w:b/>
                <w:bCs/>
                <w:caps/>
                <w:sz w:val="24"/>
                <w:szCs w:val="24"/>
              </w:rPr>
            </w:pPr>
            <w:r w:rsidRPr="00C816EB">
              <w:rPr>
                <w:rFonts w:ascii="Times New Roman" w:eastAsia="Calibri" w:hAnsi="Times New Roman" w:cs="Times New Roman"/>
                <w:b/>
                <w:bCs/>
                <w:caps/>
                <w:sz w:val="24"/>
                <w:szCs w:val="24"/>
              </w:rPr>
              <w:t>заказчик:</w:t>
            </w:r>
          </w:p>
          <w:p w14:paraId="7DC52F37" w14:textId="77777777" w:rsidR="00191875" w:rsidRDefault="00191875" w:rsidP="00773914">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w:t>
            </w:r>
          </w:p>
          <w:p w14:paraId="10B14BA4" w14:textId="77777777" w:rsidR="00191875" w:rsidRPr="00C816EB" w:rsidRDefault="00191875" w:rsidP="00773914">
            <w:pPr>
              <w:spacing w:after="0" w:line="240" w:lineRule="auto"/>
              <w:jc w:val="center"/>
              <w:rPr>
                <w:rFonts w:ascii="Times New Roman" w:eastAsia="Calibri" w:hAnsi="Times New Roman" w:cs="Times New Roman"/>
                <w:sz w:val="24"/>
                <w:szCs w:val="24"/>
              </w:rPr>
            </w:pPr>
            <w:r w:rsidRPr="00C816EB">
              <w:rPr>
                <w:rFonts w:ascii="Times New Roman" w:eastAsia="Calibri" w:hAnsi="Times New Roman" w:cs="Times New Roman"/>
                <w:sz w:val="24"/>
                <w:szCs w:val="24"/>
                <w:vertAlign w:val="superscript"/>
              </w:rPr>
              <w:t>(должность)</w:t>
            </w:r>
          </w:p>
          <w:p w14:paraId="7CAF9363" w14:textId="77777777" w:rsidR="00191875" w:rsidRPr="00C816EB" w:rsidRDefault="00191875" w:rsidP="00773914">
            <w:pPr>
              <w:spacing w:after="0" w:line="240" w:lineRule="auto"/>
              <w:jc w:val="center"/>
              <w:rPr>
                <w:rFonts w:ascii="Times New Roman" w:eastAsia="Calibri" w:hAnsi="Times New Roman" w:cs="Times New Roman"/>
                <w:sz w:val="24"/>
                <w:szCs w:val="24"/>
              </w:rPr>
            </w:pPr>
            <w:r w:rsidRPr="00C816EB">
              <w:rPr>
                <w:rFonts w:ascii="Times New Roman" w:eastAsia="Calibri" w:hAnsi="Times New Roman" w:cs="Times New Roman"/>
                <w:sz w:val="24"/>
                <w:szCs w:val="24"/>
              </w:rPr>
              <w:t>_____________________</w:t>
            </w:r>
          </w:p>
          <w:p w14:paraId="76B641BC" w14:textId="77777777" w:rsidR="00191875" w:rsidRPr="00C816EB" w:rsidRDefault="00191875" w:rsidP="00773914">
            <w:pPr>
              <w:spacing w:after="0" w:line="240" w:lineRule="auto"/>
              <w:jc w:val="center"/>
              <w:rPr>
                <w:rFonts w:ascii="Times New Roman" w:eastAsia="Calibri" w:hAnsi="Times New Roman" w:cs="Times New Roman"/>
                <w:sz w:val="24"/>
                <w:szCs w:val="24"/>
                <w:vertAlign w:val="superscript"/>
              </w:rPr>
            </w:pPr>
            <w:r w:rsidRPr="00C816EB">
              <w:rPr>
                <w:rFonts w:ascii="Times New Roman" w:eastAsia="Calibri" w:hAnsi="Times New Roman" w:cs="Times New Roman"/>
                <w:sz w:val="24"/>
                <w:szCs w:val="24"/>
                <w:vertAlign w:val="superscript"/>
              </w:rPr>
              <w:t>(подпись, фамилия и инициалы)</w:t>
            </w:r>
          </w:p>
          <w:p w14:paraId="4904C467" w14:textId="77777777" w:rsidR="00191875" w:rsidRPr="00C816EB" w:rsidRDefault="00191875" w:rsidP="00773914">
            <w:pPr>
              <w:spacing w:after="0" w:line="240" w:lineRule="auto"/>
              <w:jc w:val="center"/>
              <w:rPr>
                <w:rFonts w:ascii="Times New Roman" w:eastAsia="Calibri" w:hAnsi="Times New Roman" w:cs="Times New Roman"/>
                <w:sz w:val="24"/>
                <w:szCs w:val="24"/>
              </w:rPr>
            </w:pPr>
            <w:r w:rsidRPr="00C816EB">
              <w:rPr>
                <w:rFonts w:ascii="Times New Roman" w:eastAsia="Calibri" w:hAnsi="Times New Roman" w:cs="Times New Roman"/>
                <w:sz w:val="24"/>
                <w:szCs w:val="24"/>
              </w:rPr>
              <w:t>___ ____________ 20</w:t>
            </w:r>
            <w:r>
              <w:rPr>
                <w:rFonts w:ascii="Times New Roman" w:eastAsia="Calibri" w:hAnsi="Times New Roman" w:cs="Times New Roman"/>
                <w:sz w:val="24"/>
                <w:szCs w:val="24"/>
              </w:rPr>
              <w:t>__</w:t>
            </w:r>
            <w:r w:rsidRPr="00C816EB">
              <w:rPr>
                <w:rFonts w:ascii="Times New Roman" w:eastAsia="Calibri" w:hAnsi="Times New Roman" w:cs="Times New Roman"/>
                <w:sz w:val="24"/>
                <w:szCs w:val="24"/>
              </w:rPr>
              <w:t xml:space="preserve"> г.</w:t>
            </w:r>
          </w:p>
          <w:p w14:paraId="56EF8E0A" w14:textId="77777777" w:rsidR="00191875" w:rsidRPr="00C816EB" w:rsidRDefault="00191875" w:rsidP="00773914">
            <w:pPr>
              <w:spacing w:after="0" w:line="240" w:lineRule="auto"/>
              <w:rPr>
                <w:rFonts w:ascii="Times New Roman" w:eastAsia="Calibri" w:hAnsi="Times New Roman" w:cs="Times New Roman"/>
                <w:sz w:val="24"/>
                <w:szCs w:val="24"/>
              </w:rPr>
            </w:pPr>
          </w:p>
          <w:p w14:paraId="3F2901AE" w14:textId="77777777" w:rsidR="00191875" w:rsidRPr="00C816EB" w:rsidRDefault="00191875" w:rsidP="00773914">
            <w:pPr>
              <w:spacing w:after="0" w:line="240" w:lineRule="auto"/>
              <w:jc w:val="center"/>
              <w:rPr>
                <w:rFonts w:ascii="Times New Roman" w:eastAsia="Calibri" w:hAnsi="Times New Roman" w:cs="Times New Roman"/>
                <w:sz w:val="24"/>
                <w:szCs w:val="24"/>
              </w:rPr>
            </w:pPr>
          </w:p>
        </w:tc>
      </w:tr>
    </w:tbl>
    <w:p w14:paraId="5AE26B4F" w14:textId="77777777" w:rsidR="00191875" w:rsidRPr="00C816EB" w:rsidRDefault="00191875" w:rsidP="00191875">
      <w:pPr>
        <w:spacing w:after="0"/>
        <w:ind w:left="5387" w:hanging="283"/>
        <w:jc w:val="right"/>
        <w:rPr>
          <w:rFonts w:ascii="Times New Roman" w:hAnsi="Times New Roman" w:cs="Times New Roman"/>
          <w:sz w:val="24"/>
          <w:szCs w:val="24"/>
        </w:rPr>
      </w:pPr>
    </w:p>
    <w:p w14:paraId="3B3B923C" w14:textId="77777777" w:rsidR="00191875" w:rsidRDefault="00191875" w:rsidP="00191875">
      <w:pPr>
        <w:spacing w:after="0"/>
        <w:jc w:val="right"/>
        <w:rPr>
          <w:rFonts w:ascii="Times New Roman" w:hAnsi="Times New Roman" w:cs="Times New Roman"/>
          <w:sz w:val="24"/>
          <w:szCs w:val="24"/>
        </w:rPr>
      </w:pPr>
      <w:r w:rsidRPr="00C816EB">
        <w:rPr>
          <w:rFonts w:ascii="Times New Roman" w:hAnsi="Times New Roman" w:cs="Times New Roman"/>
          <w:sz w:val="24"/>
          <w:szCs w:val="24"/>
        </w:rPr>
        <w:t>_____________________________________________________________________________</w:t>
      </w:r>
    </w:p>
    <w:p w14:paraId="7765EE25" w14:textId="77777777" w:rsidR="00191875" w:rsidRDefault="00191875" w:rsidP="00191875">
      <w:pPr>
        <w:spacing w:after="0"/>
        <w:rPr>
          <w:rFonts w:ascii="Times New Roman" w:hAnsi="Times New Roman" w:cs="Times New Roman"/>
          <w:sz w:val="24"/>
          <w:szCs w:val="24"/>
        </w:rPr>
      </w:pPr>
      <w:r w:rsidRPr="00C816EB">
        <w:rPr>
          <w:rFonts w:ascii="Times New Roman" w:eastAsia="Times New Roman" w:hAnsi="Times New Roman" w:cs="Times New Roman"/>
          <w:b/>
          <w:sz w:val="24"/>
          <w:szCs w:val="24"/>
          <w:lang w:eastAsia="zh-CN"/>
        </w:rPr>
        <w:t>ФОРМА СОГЛАСОВАНА:</w:t>
      </w:r>
    </w:p>
    <w:tbl>
      <w:tblPr>
        <w:tblpPr w:leftFromText="180" w:rightFromText="180" w:vertAnchor="text" w:horzAnchor="page" w:tblpX="709" w:tblpY="126"/>
        <w:tblW w:w="9497" w:type="dxa"/>
        <w:tblLook w:val="04A0" w:firstRow="1" w:lastRow="0" w:firstColumn="1" w:lastColumn="0" w:noHBand="0" w:noVBand="1"/>
      </w:tblPr>
      <w:tblGrid>
        <w:gridCol w:w="4579"/>
        <w:gridCol w:w="4918"/>
      </w:tblGrid>
      <w:tr w:rsidR="00191875" w:rsidRPr="00C816EB" w14:paraId="2F423157" w14:textId="77777777" w:rsidTr="00773914">
        <w:trPr>
          <w:trHeight w:val="573"/>
        </w:trPr>
        <w:tc>
          <w:tcPr>
            <w:tcW w:w="4579" w:type="dxa"/>
            <w:hideMark/>
          </w:tcPr>
          <w:p w14:paraId="1C6E064B" w14:textId="77777777" w:rsidR="00191875" w:rsidRDefault="00191875" w:rsidP="00773914">
            <w:pPr>
              <w:spacing w:after="0" w:line="240" w:lineRule="auto"/>
              <w:ind w:firstLine="709"/>
              <w:jc w:val="center"/>
              <w:rPr>
                <w:rFonts w:ascii="Times New Roman" w:eastAsia="Times New Roman" w:hAnsi="Times New Roman" w:cs="Times New Roman"/>
                <w:b/>
                <w:bCs/>
                <w:caps/>
                <w:sz w:val="24"/>
                <w:szCs w:val="24"/>
                <w:lang w:eastAsia="ru-RU"/>
              </w:rPr>
            </w:pPr>
            <w:r w:rsidRPr="00C816EB">
              <w:rPr>
                <w:rFonts w:ascii="Times New Roman" w:eastAsia="Times New Roman" w:hAnsi="Times New Roman" w:cs="Times New Roman"/>
                <w:b/>
                <w:bCs/>
                <w:caps/>
                <w:sz w:val="24"/>
                <w:szCs w:val="24"/>
                <w:lang w:eastAsia="ru-RU"/>
              </w:rPr>
              <w:t>ПОДРЯДЧИК:</w:t>
            </w:r>
          </w:p>
          <w:p w14:paraId="43F420AC" w14:textId="77777777" w:rsidR="00191875" w:rsidRDefault="00191875" w:rsidP="00773914">
            <w:pPr>
              <w:spacing w:after="0" w:line="240" w:lineRule="auto"/>
              <w:ind w:firstLine="709"/>
              <w:jc w:val="center"/>
              <w:rPr>
                <w:rFonts w:ascii="Times New Roman" w:eastAsia="Times New Roman" w:hAnsi="Times New Roman" w:cs="Times New Roman"/>
                <w:b/>
                <w:bCs/>
                <w:caps/>
                <w:sz w:val="24"/>
                <w:szCs w:val="24"/>
                <w:lang w:eastAsia="ru-RU"/>
              </w:rPr>
            </w:pPr>
          </w:p>
          <w:p w14:paraId="07962D85" w14:textId="77777777" w:rsidR="00191875" w:rsidRPr="00C816EB" w:rsidRDefault="00191875" w:rsidP="00773914">
            <w:pPr>
              <w:spacing w:after="0" w:line="240" w:lineRule="auto"/>
              <w:ind w:firstLine="709"/>
              <w:jc w:val="center"/>
              <w:rPr>
                <w:rFonts w:ascii="Times New Roman" w:eastAsia="Times New Roman" w:hAnsi="Times New Roman" w:cs="Times New Roman"/>
                <w:b/>
                <w:bCs/>
                <w:caps/>
                <w:sz w:val="24"/>
                <w:szCs w:val="24"/>
                <w:lang w:eastAsia="ru-RU"/>
              </w:rPr>
            </w:pPr>
          </w:p>
          <w:p w14:paraId="275D0249" w14:textId="77777777" w:rsidR="00191875" w:rsidRPr="00C816EB" w:rsidRDefault="00191875" w:rsidP="00773914">
            <w:pPr>
              <w:spacing w:after="0" w:line="240" w:lineRule="auto"/>
              <w:ind w:firstLine="709"/>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lang w:eastAsia="ru-RU"/>
              </w:rPr>
              <w:t>_____________/___________</w:t>
            </w:r>
          </w:p>
          <w:p w14:paraId="362D827C" w14:textId="77777777" w:rsidR="00191875" w:rsidRPr="00C816EB" w:rsidRDefault="00191875" w:rsidP="00773914">
            <w:pPr>
              <w:spacing w:after="0" w:line="240" w:lineRule="auto"/>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 ____________ 2026</w:t>
            </w:r>
            <w:r w:rsidRPr="00C816EB">
              <w:rPr>
                <w:rFonts w:ascii="Times New Roman" w:eastAsia="Times New Roman" w:hAnsi="Times New Roman" w:cs="Times New Roman"/>
                <w:sz w:val="24"/>
                <w:szCs w:val="24"/>
                <w:lang w:eastAsia="ru-RU"/>
              </w:rPr>
              <w:t xml:space="preserve"> г.</w:t>
            </w:r>
          </w:p>
          <w:p w14:paraId="0AF3B255" w14:textId="77777777" w:rsidR="00191875" w:rsidRPr="00C816EB" w:rsidRDefault="00191875" w:rsidP="00773914">
            <w:pPr>
              <w:spacing w:after="0" w:line="240" w:lineRule="auto"/>
              <w:ind w:firstLine="709"/>
              <w:jc w:val="center"/>
              <w:rPr>
                <w:rFonts w:ascii="Times New Roman" w:eastAsia="Times New Roman" w:hAnsi="Times New Roman" w:cs="Times New Roman"/>
                <w:sz w:val="24"/>
                <w:szCs w:val="24"/>
                <w:lang w:eastAsia="ru-RU"/>
              </w:rPr>
            </w:pPr>
            <w:r w:rsidRPr="00C816EB">
              <w:rPr>
                <w:rFonts w:ascii="Times New Roman" w:eastAsia="Times New Roman" w:hAnsi="Times New Roman" w:cs="Times New Roman"/>
                <w:sz w:val="24"/>
                <w:szCs w:val="24"/>
                <w:lang w:eastAsia="ru-RU"/>
              </w:rPr>
              <w:br/>
            </w:r>
          </w:p>
        </w:tc>
        <w:tc>
          <w:tcPr>
            <w:tcW w:w="4918" w:type="dxa"/>
            <w:hideMark/>
          </w:tcPr>
          <w:p w14:paraId="420D0DD8" w14:textId="77777777" w:rsidR="00191875" w:rsidRPr="00C816EB" w:rsidRDefault="00191875" w:rsidP="00773914">
            <w:pPr>
              <w:spacing w:after="0" w:line="240" w:lineRule="auto"/>
              <w:jc w:val="center"/>
              <w:rPr>
                <w:rFonts w:ascii="Times New Roman" w:eastAsia="Times New Roman" w:hAnsi="Times New Roman" w:cs="Times New Roman"/>
                <w:b/>
                <w:bCs/>
                <w:caps/>
                <w:sz w:val="24"/>
                <w:szCs w:val="24"/>
                <w:lang w:eastAsia="ru-RU"/>
              </w:rPr>
            </w:pPr>
            <w:r w:rsidRPr="00C816EB">
              <w:rPr>
                <w:rFonts w:ascii="Times New Roman" w:eastAsia="Times New Roman" w:hAnsi="Times New Roman" w:cs="Times New Roman"/>
                <w:b/>
                <w:bCs/>
                <w:caps/>
                <w:sz w:val="24"/>
                <w:szCs w:val="24"/>
                <w:lang w:eastAsia="ru-RU"/>
              </w:rPr>
              <w:t>ЗАКАЗЧИК:</w:t>
            </w:r>
          </w:p>
          <w:p w14:paraId="09D8DC55" w14:textId="77777777" w:rsidR="00191875" w:rsidRDefault="00191875" w:rsidP="00773914">
            <w:pPr>
              <w:spacing w:after="0" w:line="240" w:lineRule="auto"/>
              <w:ind w:firstLine="709"/>
              <w:rPr>
                <w:rFonts w:ascii="Times New Roman" w:eastAsia="Times New Roman" w:hAnsi="Times New Roman" w:cs="Times New Roman"/>
                <w:sz w:val="24"/>
                <w:szCs w:val="24"/>
                <w:lang w:eastAsia="ru-RU"/>
              </w:rPr>
            </w:pPr>
            <w:r w:rsidRPr="007E43FE">
              <w:rPr>
                <w:rFonts w:ascii="Times New Roman" w:eastAsia="Times New Roman" w:hAnsi="Times New Roman" w:cs="Times New Roman"/>
                <w:sz w:val="24"/>
                <w:szCs w:val="24"/>
                <w:lang w:eastAsia="ru-RU"/>
              </w:rPr>
              <w:t>Директор УФПС Омской</w:t>
            </w:r>
            <w:r>
              <w:rPr>
                <w:rFonts w:ascii="Times New Roman" w:eastAsia="Times New Roman" w:hAnsi="Times New Roman" w:cs="Times New Roman"/>
                <w:sz w:val="24"/>
                <w:szCs w:val="24"/>
                <w:lang w:eastAsia="ru-RU"/>
              </w:rPr>
              <w:t xml:space="preserve"> </w:t>
            </w:r>
            <w:r w:rsidRPr="007E43FE">
              <w:rPr>
                <w:rFonts w:ascii="Times New Roman" w:eastAsia="Times New Roman" w:hAnsi="Times New Roman" w:cs="Times New Roman"/>
                <w:sz w:val="24"/>
                <w:szCs w:val="24"/>
                <w:lang w:eastAsia="ru-RU"/>
              </w:rPr>
              <w:t>области</w:t>
            </w:r>
          </w:p>
          <w:p w14:paraId="5F895995" w14:textId="77777777" w:rsidR="00191875" w:rsidRDefault="00191875" w:rsidP="00773914">
            <w:pPr>
              <w:spacing w:before="240"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u w:val="single"/>
                <w:lang w:eastAsia="ru-RU"/>
              </w:rPr>
              <w:t xml:space="preserve">                                      </w:t>
            </w:r>
            <w:r>
              <w:rPr>
                <w:rFonts w:ascii="Times New Roman" w:eastAsia="Times New Roman" w:hAnsi="Times New Roman" w:cs="Times New Roman"/>
                <w:sz w:val="24"/>
                <w:szCs w:val="24"/>
                <w:lang w:eastAsia="ru-RU"/>
              </w:rPr>
              <w:t>С.А. Грачёв</w:t>
            </w:r>
          </w:p>
          <w:p w14:paraId="333E8584" w14:textId="77777777" w:rsidR="00191875" w:rsidRPr="00C816EB" w:rsidRDefault="00191875" w:rsidP="00773914">
            <w:pPr>
              <w:spacing w:before="240" w:after="0" w:line="240" w:lineRule="auto"/>
              <w:ind w:firstLine="709"/>
              <w:rPr>
                <w:rFonts w:ascii="Times New Roman" w:eastAsia="Times New Roman" w:hAnsi="Times New Roman" w:cs="Times New Roman"/>
                <w:sz w:val="24"/>
                <w:szCs w:val="24"/>
                <w:lang w:eastAsia="ru-RU"/>
              </w:rPr>
            </w:pPr>
            <w:r w:rsidRPr="00C816EB">
              <w:rPr>
                <w:rFonts w:ascii="Times New Roman" w:eastAsia="Times New Roman" w:hAnsi="Times New Roman" w:cs="Times New Roman"/>
                <w:sz w:val="24"/>
                <w:szCs w:val="24"/>
                <w:lang w:eastAsia="ru-RU"/>
              </w:rPr>
              <w:t>___ ____________ 20</w:t>
            </w:r>
            <w:r>
              <w:rPr>
                <w:rFonts w:ascii="Times New Roman" w:eastAsia="Times New Roman" w:hAnsi="Times New Roman" w:cs="Times New Roman"/>
                <w:sz w:val="24"/>
                <w:szCs w:val="24"/>
                <w:lang w:eastAsia="ru-RU"/>
              </w:rPr>
              <w:t>26</w:t>
            </w:r>
            <w:r w:rsidRPr="00C816EB">
              <w:rPr>
                <w:rFonts w:ascii="Times New Roman" w:eastAsia="Times New Roman" w:hAnsi="Times New Roman" w:cs="Times New Roman"/>
                <w:sz w:val="24"/>
                <w:szCs w:val="24"/>
                <w:lang w:eastAsia="ru-RU"/>
              </w:rPr>
              <w:t xml:space="preserve"> г.</w:t>
            </w:r>
          </w:p>
          <w:p w14:paraId="0094F15F" w14:textId="77777777" w:rsidR="00191875" w:rsidRPr="00C816EB" w:rsidRDefault="00191875" w:rsidP="00773914">
            <w:pPr>
              <w:spacing w:before="240" w:after="0" w:line="240" w:lineRule="auto"/>
              <w:ind w:firstLine="709"/>
              <w:rPr>
                <w:rFonts w:ascii="Times New Roman" w:eastAsia="Times New Roman" w:hAnsi="Times New Roman" w:cs="Times New Roman"/>
                <w:sz w:val="24"/>
                <w:szCs w:val="24"/>
                <w:lang w:eastAsia="ru-RU"/>
              </w:rPr>
            </w:pPr>
          </w:p>
          <w:p w14:paraId="6CFC89DF" w14:textId="77777777" w:rsidR="00191875" w:rsidRPr="00C816EB" w:rsidRDefault="00191875" w:rsidP="00773914">
            <w:pPr>
              <w:spacing w:after="0" w:line="240" w:lineRule="auto"/>
              <w:ind w:firstLine="709"/>
              <w:jc w:val="center"/>
              <w:rPr>
                <w:rFonts w:ascii="Times New Roman" w:eastAsia="Times New Roman" w:hAnsi="Times New Roman" w:cs="Times New Roman"/>
                <w:sz w:val="24"/>
                <w:szCs w:val="24"/>
                <w:lang w:eastAsia="ru-RU"/>
              </w:rPr>
            </w:pPr>
          </w:p>
        </w:tc>
      </w:tr>
    </w:tbl>
    <w:p w14:paraId="196BA941" w14:textId="77777777" w:rsidR="00191875" w:rsidRPr="00C816EB" w:rsidRDefault="00191875" w:rsidP="00191875">
      <w:pPr>
        <w:spacing w:after="0"/>
        <w:ind w:left="5387" w:hanging="283"/>
        <w:jc w:val="right"/>
        <w:rPr>
          <w:rFonts w:ascii="Times New Roman" w:hAnsi="Times New Roman" w:cs="Times New Roman"/>
          <w:sz w:val="24"/>
          <w:szCs w:val="24"/>
        </w:rPr>
      </w:pPr>
    </w:p>
    <w:p w14:paraId="5248E380" w14:textId="77777777" w:rsidR="00191875" w:rsidRPr="00C816EB" w:rsidRDefault="00191875" w:rsidP="00191875">
      <w:pPr>
        <w:spacing w:after="0" w:line="276" w:lineRule="auto"/>
        <w:rPr>
          <w:rFonts w:ascii="Times New Roman" w:hAnsi="Times New Roman" w:cs="Times New Roman"/>
          <w:sz w:val="24"/>
          <w:szCs w:val="24"/>
        </w:rPr>
        <w:sectPr w:rsidR="00191875" w:rsidRPr="00C816EB" w:rsidSect="0055501E">
          <w:pgSz w:w="11906" w:h="16838"/>
          <w:pgMar w:top="1134" w:right="851" w:bottom="1134" w:left="1701" w:header="709" w:footer="709" w:gutter="0"/>
          <w:cols w:space="708"/>
          <w:docGrid w:linePitch="360"/>
        </w:sectPr>
      </w:pPr>
    </w:p>
    <w:p w14:paraId="514C8AE1" w14:textId="77777777" w:rsidR="00191875" w:rsidRPr="0007235C" w:rsidRDefault="00191875" w:rsidP="00191875">
      <w:pPr>
        <w:spacing w:after="0" w:line="240" w:lineRule="auto"/>
        <w:ind w:left="707" w:firstLine="709"/>
        <w:jc w:val="right"/>
        <w:rPr>
          <w:rFonts w:ascii="Times New Roman" w:hAnsi="Times New Roman"/>
          <w:b/>
          <w:bCs/>
          <w:sz w:val="24"/>
          <w:szCs w:val="24"/>
          <w:lang w:eastAsia="ru-RU"/>
        </w:rPr>
      </w:pPr>
      <w:r w:rsidRPr="00101CEB">
        <w:rPr>
          <w:rFonts w:ascii="Times New Roman" w:hAnsi="Times New Roman"/>
          <w:b/>
          <w:bCs/>
          <w:sz w:val="24"/>
          <w:szCs w:val="24"/>
          <w:lang w:eastAsia="ru-RU"/>
        </w:rPr>
        <w:t>Приложение №</w:t>
      </w:r>
      <w:r>
        <w:rPr>
          <w:rFonts w:ascii="Times New Roman" w:hAnsi="Times New Roman"/>
          <w:b/>
          <w:bCs/>
          <w:sz w:val="24"/>
          <w:szCs w:val="24"/>
          <w:lang w:eastAsia="ru-RU"/>
        </w:rPr>
        <w:t>6</w:t>
      </w:r>
    </w:p>
    <w:p w14:paraId="0078AA5E" w14:textId="77777777" w:rsidR="00191875" w:rsidRDefault="00191875" w:rsidP="00191875">
      <w:pPr>
        <w:spacing w:after="0" w:line="240" w:lineRule="auto"/>
        <w:jc w:val="right"/>
        <w:rPr>
          <w:rFonts w:ascii="Times New Roman" w:eastAsia="Calibri" w:hAnsi="Times New Roman" w:cs="Times New Roman"/>
          <w:lang w:eastAsia="ru-RU"/>
        </w:rPr>
      </w:pPr>
      <w:r w:rsidRPr="009E7C8D">
        <w:rPr>
          <w:rFonts w:ascii="Times New Roman" w:eastAsia="Calibri" w:hAnsi="Times New Roman" w:cs="Times New Roman"/>
          <w:lang w:eastAsia="ru-RU"/>
        </w:rPr>
        <w:t>к Договору на</w:t>
      </w:r>
      <w:r w:rsidRPr="0007235C">
        <w:rPr>
          <w:rFonts w:ascii="Times New Roman" w:eastAsia="Calibri" w:hAnsi="Times New Roman" w:cs="Times New Roman"/>
          <w:lang w:eastAsia="ru-RU"/>
        </w:rPr>
        <w:t xml:space="preserve"> выполнение ремонтных работ</w:t>
      </w:r>
    </w:p>
    <w:p w14:paraId="302C7659" w14:textId="77777777" w:rsidR="00191875" w:rsidRDefault="00191875" w:rsidP="00191875">
      <w:pPr>
        <w:spacing w:after="0" w:line="240" w:lineRule="auto"/>
        <w:jc w:val="right"/>
        <w:rPr>
          <w:rFonts w:ascii="Times New Roman" w:eastAsia="Calibri" w:hAnsi="Times New Roman" w:cs="Times New Roman"/>
          <w:lang w:eastAsia="ru-RU"/>
        </w:rPr>
      </w:pPr>
      <w:r w:rsidRPr="0007235C">
        <w:rPr>
          <w:rFonts w:ascii="Times New Roman" w:eastAsia="Calibri" w:hAnsi="Times New Roman" w:cs="Times New Roman"/>
          <w:lang w:eastAsia="ru-RU"/>
        </w:rPr>
        <w:t xml:space="preserve">на теплотрассе Омского почтамта, </w:t>
      </w:r>
    </w:p>
    <w:p w14:paraId="34C4EF87" w14:textId="77777777" w:rsidR="00191875" w:rsidRDefault="00191875" w:rsidP="00191875">
      <w:pPr>
        <w:spacing w:after="0" w:line="240" w:lineRule="auto"/>
        <w:jc w:val="right"/>
        <w:rPr>
          <w:rFonts w:ascii="Times New Roman" w:eastAsia="Calibri" w:hAnsi="Times New Roman" w:cs="Times New Roman"/>
          <w:lang w:eastAsia="ru-RU"/>
        </w:rPr>
      </w:pPr>
      <w:r w:rsidRPr="0007235C">
        <w:rPr>
          <w:rFonts w:ascii="Times New Roman" w:eastAsia="Calibri" w:hAnsi="Times New Roman" w:cs="Times New Roman"/>
          <w:lang w:eastAsia="ru-RU"/>
        </w:rPr>
        <w:t>расположенного по адресу: Омская область, г. Омск,</w:t>
      </w:r>
    </w:p>
    <w:p w14:paraId="0225E00E" w14:textId="77777777" w:rsidR="00191875" w:rsidRDefault="00191875" w:rsidP="00191875">
      <w:pPr>
        <w:spacing w:after="0" w:line="240" w:lineRule="auto"/>
        <w:jc w:val="right"/>
        <w:rPr>
          <w:rFonts w:ascii="Times New Roman" w:eastAsia="Calibri" w:hAnsi="Times New Roman" w:cs="Times New Roman"/>
          <w:sz w:val="24"/>
          <w:szCs w:val="24"/>
          <w:lang w:eastAsia="ru-RU"/>
        </w:rPr>
      </w:pPr>
      <w:r w:rsidRPr="0007235C">
        <w:rPr>
          <w:rFonts w:ascii="Times New Roman" w:eastAsia="Calibri" w:hAnsi="Times New Roman" w:cs="Times New Roman"/>
          <w:lang w:eastAsia="ru-RU"/>
        </w:rPr>
        <w:t>ул. Герцена д. 1. для нужд УФПС Омской области</w:t>
      </w:r>
    </w:p>
    <w:p w14:paraId="0211384B" w14:textId="77777777" w:rsidR="00191875" w:rsidRPr="0007235C" w:rsidRDefault="00191875" w:rsidP="00191875">
      <w:pPr>
        <w:spacing w:after="0" w:line="240" w:lineRule="auto"/>
        <w:jc w:val="right"/>
        <w:rPr>
          <w:rFonts w:ascii="Times New Roman" w:eastAsia="Calibri" w:hAnsi="Times New Roman" w:cs="Times New Roman"/>
          <w:lang w:eastAsia="ru-RU"/>
        </w:rPr>
      </w:pPr>
      <w:r w:rsidRPr="00C816EB">
        <w:rPr>
          <w:rFonts w:ascii="Times New Roman" w:eastAsia="Calibri" w:hAnsi="Times New Roman" w:cs="Times New Roman"/>
          <w:sz w:val="24"/>
          <w:szCs w:val="24"/>
          <w:lang w:eastAsia="ru-RU"/>
        </w:rPr>
        <w:t>№</w:t>
      </w:r>
      <w:r>
        <w:rPr>
          <w:rFonts w:ascii="Times New Roman" w:eastAsia="Calibri" w:hAnsi="Times New Roman" w:cs="Times New Roman"/>
          <w:sz w:val="24"/>
          <w:szCs w:val="24"/>
          <w:lang w:eastAsia="ru-RU"/>
        </w:rPr>
        <w:t xml:space="preserve"> </w:t>
      </w:r>
      <w:r w:rsidRPr="0007235C">
        <w:rPr>
          <w:rFonts w:ascii="Times New Roman" w:eastAsia="Calibri" w:hAnsi="Times New Roman" w:cs="Times New Roman"/>
          <w:sz w:val="24"/>
          <w:szCs w:val="24"/>
          <w:u w:val="single"/>
          <w:lang w:eastAsia="ru-RU"/>
        </w:rPr>
        <w:t>_</w:t>
      </w:r>
      <w:r>
        <w:rPr>
          <w:rFonts w:ascii="Times New Roman" w:eastAsia="Calibri" w:hAnsi="Times New Roman" w:cs="Times New Roman"/>
          <w:sz w:val="24"/>
          <w:szCs w:val="24"/>
          <w:u w:val="single"/>
          <w:lang w:eastAsia="ru-RU"/>
        </w:rPr>
        <w:t xml:space="preserve">                            </w:t>
      </w:r>
      <w:r w:rsidRPr="0007235C">
        <w:rPr>
          <w:rFonts w:ascii="Times New Roman" w:eastAsia="Calibri" w:hAnsi="Times New Roman" w:cs="Times New Roman"/>
          <w:sz w:val="24"/>
          <w:szCs w:val="24"/>
          <w:u w:val="single"/>
          <w:lang w:eastAsia="ru-RU"/>
        </w:rPr>
        <w:t>_</w:t>
      </w:r>
      <w:r w:rsidRPr="0007235C">
        <w:rPr>
          <w:rFonts w:ascii="Times New Roman" w:eastAsia="Calibri" w:hAnsi="Times New Roman" w:cs="Times New Roman"/>
          <w:sz w:val="24"/>
          <w:szCs w:val="24"/>
          <w:lang w:eastAsia="ru-RU"/>
        </w:rPr>
        <w:t xml:space="preserve"> </w:t>
      </w:r>
      <w:r w:rsidRPr="00C816EB">
        <w:rPr>
          <w:rFonts w:ascii="Times New Roman" w:eastAsia="Calibri" w:hAnsi="Times New Roman" w:cs="Times New Roman"/>
          <w:sz w:val="24"/>
          <w:szCs w:val="24"/>
          <w:lang w:eastAsia="ru-RU"/>
        </w:rPr>
        <w:t>от __</w:t>
      </w:r>
      <w:r>
        <w:rPr>
          <w:rFonts w:ascii="Times New Roman" w:eastAsia="Calibri" w:hAnsi="Times New Roman" w:cs="Times New Roman"/>
          <w:sz w:val="24"/>
          <w:szCs w:val="24"/>
          <w:lang w:eastAsia="ru-RU"/>
        </w:rPr>
        <w:t xml:space="preserve">       </w:t>
      </w:r>
      <w:r w:rsidRPr="00C816EB">
        <w:rPr>
          <w:rFonts w:ascii="Times New Roman" w:eastAsia="Calibri" w:hAnsi="Times New Roman" w:cs="Times New Roman"/>
          <w:sz w:val="24"/>
          <w:szCs w:val="24"/>
          <w:lang w:eastAsia="ru-RU"/>
        </w:rPr>
        <w:t>______ 20</w:t>
      </w:r>
      <w:r>
        <w:rPr>
          <w:rFonts w:ascii="Times New Roman" w:eastAsia="Calibri" w:hAnsi="Times New Roman" w:cs="Times New Roman"/>
          <w:sz w:val="24"/>
          <w:szCs w:val="24"/>
          <w:lang w:eastAsia="ru-RU"/>
        </w:rPr>
        <w:t>26</w:t>
      </w:r>
      <w:r w:rsidRPr="00C816EB">
        <w:rPr>
          <w:rFonts w:ascii="Times New Roman" w:eastAsia="Calibri" w:hAnsi="Times New Roman" w:cs="Times New Roman"/>
          <w:sz w:val="24"/>
          <w:szCs w:val="24"/>
          <w:lang w:eastAsia="ru-RU"/>
        </w:rPr>
        <w:t xml:space="preserve"> г.</w:t>
      </w:r>
    </w:p>
    <w:p w14:paraId="69A93DBF" w14:textId="77777777" w:rsidR="00191875" w:rsidRPr="00C816EB" w:rsidRDefault="00191875" w:rsidP="00191875">
      <w:pPr>
        <w:pStyle w:val="a9"/>
        <w:widowControl w:val="0"/>
        <w:ind w:left="0" w:firstLine="850"/>
        <w:jc w:val="both"/>
      </w:pPr>
    </w:p>
    <w:p w14:paraId="1CB2ACD3" w14:textId="77777777" w:rsidR="00191875" w:rsidRDefault="00191875" w:rsidP="00191875">
      <w:pPr>
        <w:pStyle w:val="a9"/>
        <w:widowControl w:val="0"/>
        <w:tabs>
          <w:tab w:val="left" w:pos="851"/>
          <w:tab w:val="left" w:pos="1134"/>
        </w:tabs>
        <w:ind w:left="0" w:firstLine="709"/>
        <w:jc w:val="center"/>
        <w:rPr>
          <w:b/>
        </w:rPr>
      </w:pPr>
      <w:r w:rsidRPr="00C816EB">
        <w:rPr>
          <w:b/>
        </w:rPr>
        <w:t>Документы и сведения, предоставляемые Подрядчиком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0D9CEC7A" w14:textId="77777777" w:rsidR="00191875" w:rsidRPr="0046762D" w:rsidRDefault="00191875" w:rsidP="00191875">
      <w:pPr>
        <w:widowControl w:val="0"/>
        <w:tabs>
          <w:tab w:val="left" w:pos="851"/>
          <w:tab w:val="left" w:pos="1134"/>
          <w:tab w:val="left" w:pos="5670"/>
        </w:tabs>
        <w:autoSpaceDE w:val="0"/>
        <w:autoSpaceDN w:val="0"/>
        <w:adjustRightInd w:val="0"/>
        <w:spacing w:after="0" w:line="216" w:lineRule="auto"/>
        <w:ind w:firstLine="709"/>
        <w:jc w:val="both"/>
        <w:rPr>
          <w:rFonts w:ascii="Times New Roman" w:hAnsi="Times New Roman" w:cs="Times New Roman"/>
          <w:sz w:val="24"/>
          <w:szCs w:val="24"/>
        </w:rPr>
      </w:pPr>
      <w:r>
        <w:rPr>
          <w:rFonts w:ascii="Times New Roman" w:hAnsi="Times New Roman" w:cs="Times New Roman"/>
          <w:sz w:val="24"/>
          <w:szCs w:val="24"/>
        </w:rPr>
        <w:t>1. </w:t>
      </w:r>
      <w:r w:rsidRPr="0046762D">
        <w:rPr>
          <w:rFonts w:ascii="Times New Roman" w:hAnsi="Times New Roman" w:cs="Times New Roman"/>
          <w:sz w:val="24"/>
          <w:szCs w:val="24"/>
        </w:rPr>
        <w:t>Учредительные или иные документы:</w:t>
      </w:r>
    </w:p>
    <w:p w14:paraId="5828C548" w14:textId="77777777" w:rsidR="00191875" w:rsidRPr="0046762D" w:rsidRDefault="00191875" w:rsidP="00191875">
      <w:pPr>
        <w:widowControl w:val="0"/>
        <w:tabs>
          <w:tab w:val="left" w:pos="851"/>
          <w:tab w:val="left" w:pos="1134"/>
          <w:tab w:val="left" w:pos="5670"/>
        </w:tabs>
        <w:autoSpaceDE w:val="0"/>
        <w:autoSpaceDN w:val="0"/>
        <w:adjustRightInd w:val="0"/>
        <w:spacing w:after="0" w:line="216" w:lineRule="auto"/>
        <w:ind w:firstLine="709"/>
        <w:jc w:val="both"/>
        <w:rPr>
          <w:rFonts w:ascii="Times New Roman" w:hAnsi="Times New Roman" w:cs="Times New Roman"/>
          <w:sz w:val="24"/>
          <w:szCs w:val="24"/>
        </w:rPr>
      </w:pPr>
      <w:r>
        <w:rPr>
          <w:rFonts w:ascii="Times New Roman" w:hAnsi="Times New Roman" w:cs="Times New Roman"/>
          <w:sz w:val="24"/>
          <w:szCs w:val="24"/>
        </w:rPr>
        <w:t>1.1. </w:t>
      </w:r>
      <w:r w:rsidRPr="0046762D">
        <w:rPr>
          <w:rFonts w:ascii="Times New Roman" w:hAnsi="Times New Roman" w:cs="Times New Roman"/>
          <w:sz w:val="24"/>
          <w:szCs w:val="24"/>
        </w:rPr>
        <w:t xml:space="preserve">подтверждающие статус </w:t>
      </w:r>
      <w:r>
        <w:rPr>
          <w:rFonts w:ascii="Times New Roman" w:hAnsi="Times New Roman" w:cs="Times New Roman"/>
          <w:sz w:val="24"/>
          <w:szCs w:val="24"/>
        </w:rPr>
        <w:t>Подрядчика</w:t>
      </w:r>
      <w:r w:rsidRPr="0046762D">
        <w:rPr>
          <w:rFonts w:ascii="Times New Roman" w:hAnsi="Times New Roman" w:cs="Times New Roman"/>
          <w:sz w:val="24"/>
          <w:szCs w:val="24"/>
        </w:rPr>
        <w:t xml:space="preserve"> как соответствующий применимому иностранному законодательству разновидности организационно-правовой формы;</w:t>
      </w:r>
    </w:p>
    <w:p w14:paraId="2F254781" w14:textId="77777777" w:rsidR="00191875" w:rsidRPr="0046762D" w:rsidRDefault="00191875" w:rsidP="00191875">
      <w:pPr>
        <w:widowControl w:val="0"/>
        <w:tabs>
          <w:tab w:val="left" w:pos="851"/>
          <w:tab w:val="left" w:pos="1134"/>
          <w:tab w:val="left" w:pos="5670"/>
        </w:tabs>
        <w:autoSpaceDE w:val="0"/>
        <w:autoSpaceDN w:val="0"/>
        <w:adjustRightInd w:val="0"/>
        <w:spacing w:after="0" w:line="216" w:lineRule="auto"/>
        <w:ind w:firstLine="709"/>
        <w:jc w:val="both"/>
        <w:rPr>
          <w:rFonts w:ascii="Times New Roman" w:hAnsi="Times New Roman" w:cs="Times New Roman"/>
          <w:sz w:val="24"/>
          <w:szCs w:val="24"/>
        </w:rPr>
      </w:pPr>
      <w:r>
        <w:rPr>
          <w:rFonts w:ascii="Times New Roman" w:hAnsi="Times New Roman" w:cs="Times New Roman"/>
          <w:sz w:val="24"/>
          <w:szCs w:val="24"/>
        </w:rPr>
        <w:t>1.2. </w:t>
      </w:r>
      <w:r w:rsidRPr="0046762D">
        <w:rPr>
          <w:rFonts w:ascii="Times New Roman" w:hAnsi="Times New Roman" w:cs="Times New Roman"/>
          <w:sz w:val="24"/>
          <w:szCs w:val="24"/>
        </w:rPr>
        <w:t>содержащие сведения о долях участия, наличии управляющих органов и об общем распределении полно</w:t>
      </w:r>
      <w:r>
        <w:rPr>
          <w:rFonts w:ascii="Times New Roman" w:hAnsi="Times New Roman" w:cs="Times New Roman"/>
          <w:sz w:val="24"/>
          <w:szCs w:val="24"/>
        </w:rPr>
        <w:t>мочий между ними.</w:t>
      </w:r>
    </w:p>
    <w:p w14:paraId="4434EC5D" w14:textId="77777777" w:rsidR="00191875" w:rsidRPr="0046762D" w:rsidRDefault="00191875" w:rsidP="00191875">
      <w:pPr>
        <w:widowControl w:val="0"/>
        <w:tabs>
          <w:tab w:val="left" w:pos="851"/>
          <w:tab w:val="left" w:pos="1134"/>
          <w:tab w:val="left" w:pos="5670"/>
        </w:tabs>
        <w:autoSpaceDE w:val="0"/>
        <w:autoSpaceDN w:val="0"/>
        <w:adjustRightInd w:val="0"/>
        <w:spacing w:after="0" w:line="216" w:lineRule="auto"/>
        <w:ind w:firstLine="709"/>
        <w:jc w:val="both"/>
        <w:rPr>
          <w:rFonts w:ascii="Times New Roman" w:hAnsi="Times New Roman" w:cs="Times New Roman"/>
          <w:sz w:val="24"/>
          <w:szCs w:val="24"/>
        </w:rPr>
      </w:pPr>
      <w:r>
        <w:rPr>
          <w:rFonts w:ascii="Times New Roman" w:hAnsi="Times New Roman" w:cs="Times New Roman"/>
          <w:sz w:val="24"/>
          <w:szCs w:val="24"/>
        </w:rPr>
        <w:t>2. </w:t>
      </w:r>
      <w:r w:rsidRPr="0046762D">
        <w:rPr>
          <w:rFonts w:ascii="Times New Roman" w:hAnsi="Times New Roman" w:cs="Times New Roman"/>
          <w:sz w:val="24"/>
          <w:szCs w:val="24"/>
        </w:rPr>
        <w:t>Финансов</w:t>
      </w:r>
      <w:r>
        <w:rPr>
          <w:rFonts w:ascii="Times New Roman" w:hAnsi="Times New Roman" w:cs="Times New Roman"/>
          <w:sz w:val="24"/>
          <w:szCs w:val="24"/>
        </w:rPr>
        <w:t>ая</w:t>
      </w:r>
      <w:r w:rsidRPr="0046762D">
        <w:rPr>
          <w:rFonts w:ascii="Times New Roman" w:hAnsi="Times New Roman" w:cs="Times New Roman"/>
          <w:sz w:val="24"/>
          <w:szCs w:val="24"/>
        </w:rPr>
        <w:t xml:space="preserve"> отчетность, поясняющие расчеты и иные документы, описывающие основные виды деятельности </w:t>
      </w:r>
      <w:r>
        <w:rPr>
          <w:rFonts w:ascii="Times New Roman" w:hAnsi="Times New Roman" w:cs="Times New Roman"/>
          <w:sz w:val="24"/>
          <w:szCs w:val="24"/>
        </w:rPr>
        <w:t>Подрядчика</w:t>
      </w:r>
      <w:r w:rsidRPr="0046762D">
        <w:rPr>
          <w:rFonts w:ascii="Times New Roman" w:hAnsi="Times New Roman" w:cs="Times New Roman"/>
          <w:sz w:val="24"/>
          <w:szCs w:val="24"/>
        </w:rPr>
        <w:t xml:space="preserve"> и их денежное выражение</w:t>
      </w:r>
      <w:r>
        <w:rPr>
          <w:rFonts w:ascii="Times New Roman" w:hAnsi="Times New Roman" w:cs="Times New Roman"/>
          <w:sz w:val="24"/>
          <w:szCs w:val="24"/>
        </w:rPr>
        <w:t xml:space="preserve"> согласно применимым стандартам.</w:t>
      </w:r>
    </w:p>
    <w:p w14:paraId="3D5C9715" w14:textId="77777777" w:rsidR="00191875" w:rsidRPr="0046762D" w:rsidRDefault="00191875" w:rsidP="00191875">
      <w:pPr>
        <w:widowControl w:val="0"/>
        <w:tabs>
          <w:tab w:val="left" w:pos="851"/>
          <w:tab w:val="left" w:pos="1134"/>
          <w:tab w:val="left" w:pos="5670"/>
        </w:tabs>
        <w:autoSpaceDE w:val="0"/>
        <w:autoSpaceDN w:val="0"/>
        <w:adjustRightInd w:val="0"/>
        <w:spacing w:after="0" w:line="216" w:lineRule="auto"/>
        <w:ind w:firstLine="709"/>
        <w:jc w:val="both"/>
        <w:rPr>
          <w:rFonts w:ascii="Times New Roman" w:hAnsi="Times New Roman" w:cs="Times New Roman"/>
          <w:sz w:val="24"/>
          <w:szCs w:val="24"/>
        </w:rPr>
      </w:pPr>
      <w:r>
        <w:rPr>
          <w:rFonts w:ascii="Times New Roman" w:hAnsi="Times New Roman" w:cs="Times New Roman"/>
          <w:sz w:val="24"/>
          <w:szCs w:val="24"/>
        </w:rPr>
        <w:t>3. </w:t>
      </w:r>
      <w:r w:rsidRPr="0046762D">
        <w:rPr>
          <w:rFonts w:ascii="Times New Roman" w:hAnsi="Times New Roman" w:cs="Times New Roman"/>
          <w:sz w:val="24"/>
          <w:szCs w:val="24"/>
        </w:rPr>
        <w:t xml:space="preserve">Договоры и иные правоустанавливающие документы, на основании которых у </w:t>
      </w:r>
      <w:r>
        <w:rPr>
          <w:rFonts w:ascii="Times New Roman" w:hAnsi="Times New Roman" w:cs="Times New Roman"/>
          <w:sz w:val="24"/>
          <w:szCs w:val="24"/>
        </w:rPr>
        <w:t>Подрядчика</w:t>
      </w:r>
      <w:r w:rsidRPr="0046762D">
        <w:rPr>
          <w:rFonts w:ascii="Times New Roman" w:hAnsi="Times New Roman" w:cs="Times New Roman"/>
          <w:sz w:val="24"/>
          <w:szCs w:val="24"/>
        </w:rPr>
        <w:t xml:space="preserve"> возникали гражданско-правовые отношения в рамках деятельности, приведшей к возникновению у Контрагента облага</w:t>
      </w:r>
      <w:r>
        <w:rPr>
          <w:rFonts w:ascii="Times New Roman" w:hAnsi="Times New Roman" w:cs="Times New Roman"/>
          <w:sz w:val="24"/>
          <w:szCs w:val="24"/>
        </w:rPr>
        <w:t>емых доходов от источников в РФ.</w:t>
      </w:r>
    </w:p>
    <w:p w14:paraId="241CDEAA" w14:textId="77777777" w:rsidR="00191875" w:rsidRPr="0046762D" w:rsidRDefault="00191875" w:rsidP="00191875">
      <w:pPr>
        <w:widowControl w:val="0"/>
        <w:tabs>
          <w:tab w:val="left" w:pos="851"/>
          <w:tab w:val="left" w:pos="1134"/>
          <w:tab w:val="left" w:pos="5670"/>
        </w:tabs>
        <w:autoSpaceDE w:val="0"/>
        <w:autoSpaceDN w:val="0"/>
        <w:adjustRightInd w:val="0"/>
        <w:spacing w:after="0" w:line="216" w:lineRule="auto"/>
        <w:ind w:firstLine="709"/>
        <w:jc w:val="both"/>
        <w:rPr>
          <w:rFonts w:ascii="Times New Roman" w:hAnsi="Times New Roman" w:cs="Times New Roman"/>
          <w:sz w:val="24"/>
          <w:szCs w:val="24"/>
        </w:rPr>
      </w:pPr>
      <w:r>
        <w:rPr>
          <w:rFonts w:ascii="Times New Roman" w:hAnsi="Times New Roman" w:cs="Times New Roman"/>
          <w:sz w:val="24"/>
          <w:szCs w:val="24"/>
        </w:rPr>
        <w:t>4. </w:t>
      </w:r>
      <w:r w:rsidRPr="0046762D">
        <w:rPr>
          <w:rFonts w:ascii="Times New Roman" w:hAnsi="Times New Roman" w:cs="Times New Roman"/>
          <w:sz w:val="24"/>
          <w:szCs w:val="24"/>
        </w:rPr>
        <w:t xml:space="preserve">Официальные пояснения </w:t>
      </w:r>
      <w:r>
        <w:rPr>
          <w:rFonts w:ascii="Times New Roman" w:hAnsi="Times New Roman" w:cs="Times New Roman"/>
          <w:sz w:val="24"/>
          <w:szCs w:val="24"/>
        </w:rPr>
        <w:t>Подрядчика</w:t>
      </w:r>
      <w:r w:rsidRPr="0046762D">
        <w:rPr>
          <w:rFonts w:ascii="Times New Roman" w:hAnsi="Times New Roman" w:cs="Times New Roman"/>
          <w:sz w:val="24"/>
          <w:szCs w:val="24"/>
        </w:rPr>
        <w:t xml:space="preserve"> об особенностях ведения </w:t>
      </w:r>
      <w:r>
        <w:rPr>
          <w:rFonts w:ascii="Times New Roman" w:hAnsi="Times New Roman" w:cs="Times New Roman"/>
          <w:sz w:val="24"/>
          <w:szCs w:val="24"/>
        </w:rPr>
        <w:t>Подрядчика</w:t>
      </w:r>
      <w:r w:rsidRPr="0046762D">
        <w:rPr>
          <w:rFonts w:ascii="Times New Roman" w:hAnsi="Times New Roman" w:cs="Times New Roman"/>
          <w:sz w:val="24"/>
          <w:szCs w:val="24"/>
        </w:rPr>
        <w:t xml:space="preserve"> предпринимательской деятельности, приведшей к возникновению у него облагаемых доходов от источников в РФ - в части выполняемых </w:t>
      </w:r>
      <w:r>
        <w:rPr>
          <w:rFonts w:ascii="Times New Roman" w:hAnsi="Times New Roman" w:cs="Times New Roman"/>
          <w:sz w:val="24"/>
          <w:szCs w:val="24"/>
        </w:rPr>
        <w:t xml:space="preserve">Подрядчиком </w:t>
      </w:r>
      <w:r w:rsidRPr="0046762D">
        <w:rPr>
          <w:rFonts w:ascii="Times New Roman" w:hAnsi="Times New Roman" w:cs="Times New Roman"/>
          <w:sz w:val="24"/>
          <w:szCs w:val="24"/>
        </w:rPr>
        <w:t xml:space="preserve">функций и принимаемых данным </w:t>
      </w:r>
      <w:r>
        <w:rPr>
          <w:rFonts w:ascii="Times New Roman" w:hAnsi="Times New Roman" w:cs="Times New Roman"/>
          <w:sz w:val="24"/>
          <w:szCs w:val="24"/>
        </w:rPr>
        <w:t>Подрядчиком рисков.</w:t>
      </w:r>
    </w:p>
    <w:p w14:paraId="0296F807" w14:textId="77777777" w:rsidR="00191875" w:rsidRPr="0046762D" w:rsidRDefault="00191875" w:rsidP="00191875">
      <w:pPr>
        <w:widowControl w:val="0"/>
        <w:tabs>
          <w:tab w:val="left" w:pos="851"/>
          <w:tab w:val="left" w:pos="1134"/>
          <w:tab w:val="left" w:pos="5670"/>
        </w:tabs>
        <w:autoSpaceDE w:val="0"/>
        <w:autoSpaceDN w:val="0"/>
        <w:adjustRightInd w:val="0"/>
        <w:spacing w:after="0" w:line="216" w:lineRule="auto"/>
        <w:ind w:firstLine="709"/>
        <w:jc w:val="both"/>
        <w:rPr>
          <w:rFonts w:ascii="Times New Roman" w:hAnsi="Times New Roman" w:cs="Times New Roman"/>
          <w:sz w:val="24"/>
          <w:szCs w:val="24"/>
        </w:rPr>
      </w:pPr>
      <w:r>
        <w:rPr>
          <w:rFonts w:ascii="Times New Roman" w:hAnsi="Times New Roman" w:cs="Times New Roman"/>
          <w:sz w:val="24"/>
          <w:szCs w:val="24"/>
        </w:rPr>
        <w:t>5. </w:t>
      </w:r>
      <w:r w:rsidRPr="0046762D">
        <w:rPr>
          <w:rFonts w:ascii="Times New Roman" w:hAnsi="Times New Roman" w:cs="Times New Roman"/>
          <w:sz w:val="24"/>
          <w:szCs w:val="24"/>
        </w:rPr>
        <w:t xml:space="preserve">Официальные письма уполномоченного органа страны, в которой </w:t>
      </w:r>
      <w:r>
        <w:rPr>
          <w:rFonts w:ascii="Times New Roman" w:hAnsi="Times New Roman" w:cs="Times New Roman"/>
          <w:sz w:val="24"/>
          <w:szCs w:val="24"/>
        </w:rPr>
        <w:t xml:space="preserve">Подрядчик </w:t>
      </w:r>
      <w:r w:rsidRPr="0046762D">
        <w:rPr>
          <w:rFonts w:ascii="Times New Roman" w:hAnsi="Times New Roman" w:cs="Times New Roman"/>
          <w:sz w:val="24"/>
          <w:szCs w:val="24"/>
        </w:rPr>
        <w:t>считается (на основании сертификата налогового резидентства) «лицом с постоянным местопребыванием» согласно соответствующему Соглашению об избежание двойного налогообложения, подтверждающие:</w:t>
      </w:r>
    </w:p>
    <w:p w14:paraId="74B5D6F8" w14:textId="77777777" w:rsidR="00191875" w:rsidRPr="0046762D" w:rsidRDefault="00191875" w:rsidP="00191875">
      <w:pPr>
        <w:widowControl w:val="0"/>
        <w:tabs>
          <w:tab w:val="left" w:pos="851"/>
          <w:tab w:val="left" w:pos="1134"/>
          <w:tab w:val="left" w:pos="5670"/>
        </w:tabs>
        <w:autoSpaceDE w:val="0"/>
        <w:autoSpaceDN w:val="0"/>
        <w:adjustRightInd w:val="0"/>
        <w:spacing w:after="0" w:line="216" w:lineRule="auto"/>
        <w:ind w:firstLine="709"/>
        <w:jc w:val="both"/>
        <w:rPr>
          <w:rFonts w:ascii="Times New Roman" w:hAnsi="Times New Roman" w:cs="Times New Roman"/>
          <w:sz w:val="24"/>
          <w:szCs w:val="24"/>
        </w:rPr>
      </w:pPr>
      <w:r>
        <w:rPr>
          <w:rFonts w:ascii="Times New Roman" w:hAnsi="Times New Roman" w:cs="Times New Roman"/>
          <w:sz w:val="24"/>
          <w:szCs w:val="24"/>
        </w:rPr>
        <w:t>5.1. </w:t>
      </w:r>
      <w:r w:rsidRPr="0046762D">
        <w:rPr>
          <w:rFonts w:ascii="Times New Roman" w:hAnsi="Times New Roman" w:cs="Times New Roman"/>
          <w:sz w:val="24"/>
          <w:szCs w:val="24"/>
        </w:rPr>
        <w:t xml:space="preserve">факт включения облагаемых доходов от источников в РФ и связанных с ними расходов в налогооблагаемую базу </w:t>
      </w:r>
      <w:r>
        <w:rPr>
          <w:rFonts w:ascii="Times New Roman" w:hAnsi="Times New Roman" w:cs="Times New Roman"/>
          <w:sz w:val="24"/>
          <w:szCs w:val="24"/>
        </w:rPr>
        <w:t>Подрядчика</w:t>
      </w:r>
      <w:r w:rsidRPr="0046762D">
        <w:rPr>
          <w:rFonts w:ascii="Times New Roman" w:hAnsi="Times New Roman" w:cs="Times New Roman"/>
          <w:sz w:val="24"/>
          <w:szCs w:val="24"/>
        </w:rPr>
        <w:t>;</w:t>
      </w:r>
    </w:p>
    <w:p w14:paraId="7F04CB4C" w14:textId="77777777" w:rsidR="00191875" w:rsidRPr="0046762D" w:rsidRDefault="00191875" w:rsidP="00191875">
      <w:pPr>
        <w:widowControl w:val="0"/>
        <w:tabs>
          <w:tab w:val="left" w:pos="851"/>
          <w:tab w:val="left" w:pos="1134"/>
          <w:tab w:val="left" w:pos="5670"/>
        </w:tabs>
        <w:autoSpaceDE w:val="0"/>
        <w:autoSpaceDN w:val="0"/>
        <w:adjustRightInd w:val="0"/>
        <w:spacing w:after="0" w:line="216" w:lineRule="auto"/>
        <w:ind w:firstLine="709"/>
        <w:jc w:val="both"/>
        <w:rPr>
          <w:rFonts w:ascii="Times New Roman" w:hAnsi="Times New Roman" w:cs="Times New Roman"/>
          <w:sz w:val="24"/>
          <w:szCs w:val="24"/>
        </w:rPr>
      </w:pPr>
      <w:r>
        <w:rPr>
          <w:rFonts w:ascii="Times New Roman" w:hAnsi="Times New Roman" w:cs="Times New Roman"/>
          <w:sz w:val="24"/>
          <w:szCs w:val="24"/>
        </w:rPr>
        <w:t>5.2. </w:t>
      </w:r>
      <w:r w:rsidRPr="0046762D">
        <w:rPr>
          <w:rFonts w:ascii="Times New Roman" w:hAnsi="Times New Roman" w:cs="Times New Roman"/>
          <w:sz w:val="24"/>
          <w:szCs w:val="24"/>
        </w:rPr>
        <w:t xml:space="preserve">наличие у </w:t>
      </w:r>
      <w:r>
        <w:rPr>
          <w:rFonts w:ascii="Times New Roman" w:hAnsi="Times New Roman" w:cs="Times New Roman"/>
          <w:sz w:val="24"/>
          <w:szCs w:val="24"/>
        </w:rPr>
        <w:t>Подрядчика</w:t>
      </w:r>
      <w:r w:rsidRPr="0046762D">
        <w:rPr>
          <w:rFonts w:ascii="Times New Roman" w:hAnsi="Times New Roman" w:cs="Times New Roman"/>
          <w:sz w:val="24"/>
          <w:szCs w:val="24"/>
        </w:rPr>
        <w:t xml:space="preserve"> права на самостоятельное распоряжение облагаемыми доходами от источников в РФ с точки зрения организационно-правовой формы </w:t>
      </w:r>
      <w:r>
        <w:rPr>
          <w:rFonts w:ascii="Times New Roman" w:hAnsi="Times New Roman" w:cs="Times New Roman"/>
          <w:sz w:val="24"/>
          <w:szCs w:val="24"/>
        </w:rPr>
        <w:t>Подрядчика</w:t>
      </w:r>
      <w:r w:rsidRPr="0046762D">
        <w:rPr>
          <w:rFonts w:ascii="Times New Roman" w:hAnsi="Times New Roman" w:cs="Times New Roman"/>
          <w:sz w:val="24"/>
          <w:szCs w:val="24"/>
        </w:rPr>
        <w:t xml:space="preserve"> и применимого налогового режима в стране постоянного местопре</w:t>
      </w:r>
      <w:r>
        <w:rPr>
          <w:rFonts w:ascii="Times New Roman" w:hAnsi="Times New Roman" w:cs="Times New Roman"/>
          <w:sz w:val="24"/>
          <w:szCs w:val="24"/>
        </w:rPr>
        <w:t>бывания.</w:t>
      </w:r>
    </w:p>
    <w:p w14:paraId="75F82668" w14:textId="77777777" w:rsidR="00191875" w:rsidRPr="0046762D" w:rsidRDefault="00191875" w:rsidP="00191875">
      <w:pPr>
        <w:widowControl w:val="0"/>
        <w:tabs>
          <w:tab w:val="left" w:pos="851"/>
          <w:tab w:val="left" w:pos="1134"/>
          <w:tab w:val="left" w:pos="5670"/>
        </w:tabs>
        <w:autoSpaceDE w:val="0"/>
        <w:autoSpaceDN w:val="0"/>
        <w:adjustRightInd w:val="0"/>
        <w:spacing w:after="0" w:line="216" w:lineRule="auto"/>
        <w:ind w:firstLine="709"/>
        <w:jc w:val="both"/>
        <w:rPr>
          <w:rFonts w:ascii="Times New Roman" w:hAnsi="Times New Roman" w:cs="Times New Roman"/>
          <w:sz w:val="24"/>
          <w:szCs w:val="24"/>
        </w:rPr>
      </w:pPr>
      <w:r>
        <w:rPr>
          <w:rFonts w:ascii="Times New Roman" w:hAnsi="Times New Roman" w:cs="Times New Roman"/>
          <w:sz w:val="24"/>
          <w:szCs w:val="24"/>
        </w:rPr>
        <w:t>6. </w:t>
      </w:r>
      <w:r w:rsidRPr="0046762D">
        <w:rPr>
          <w:rFonts w:ascii="Times New Roman" w:hAnsi="Times New Roman" w:cs="Times New Roman"/>
          <w:sz w:val="24"/>
          <w:szCs w:val="24"/>
        </w:rPr>
        <w:t>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14:paraId="4BE6511A" w14:textId="77777777" w:rsidR="00191875" w:rsidRPr="0046762D" w:rsidRDefault="00191875" w:rsidP="00191875">
      <w:pPr>
        <w:widowControl w:val="0"/>
        <w:tabs>
          <w:tab w:val="left" w:pos="851"/>
          <w:tab w:val="left" w:pos="1134"/>
          <w:tab w:val="left" w:pos="5670"/>
        </w:tabs>
        <w:autoSpaceDE w:val="0"/>
        <w:autoSpaceDN w:val="0"/>
        <w:adjustRightInd w:val="0"/>
        <w:spacing w:after="0" w:line="216" w:lineRule="auto"/>
        <w:ind w:firstLine="709"/>
        <w:jc w:val="both"/>
        <w:rPr>
          <w:rFonts w:ascii="Times New Roman" w:hAnsi="Times New Roman" w:cs="Times New Roman"/>
          <w:sz w:val="24"/>
          <w:szCs w:val="24"/>
        </w:rPr>
      </w:pPr>
      <w:r>
        <w:rPr>
          <w:rFonts w:ascii="Times New Roman" w:hAnsi="Times New Roman" w:cs="Times New Roman"/>
          <w:sz w:val="24"/>
          <w:szCs w:val="24"/>
        </w:rPr>
        <w:t>7. </w:t>
      </w:r>
      <w:r w:rsidRPr="0046762D">
        <w:rPr>
          <w:rFonts w:ascii="Times New Roman" w:hAnsi="Times New Roman" w:cs="Times New Roman"/>
          <w:sz w:val="24"/>
          <w:szCs w:val="24"/>
        </w:rPr>
        <w:t xml:space="preserve">Оригинал документа, подтверждающего, что </w:t>
      </w:r>
      <w:r>
        <w:rPr>
          <w:rFonts w:ascii="Times New Roman" w:hAnsi="Times New Roman" w:cs="Times New Roman"/>
          <w:sz w:val="24"/>
          <w:szCs w:val="24"/>
        </w:rPr>
        <w:t xml:space="preserve">Подрядчик </w:t>
      </w:r>
      <w:r w:rsidRPr="0046762D">
        <w:rPr>
          <w:rFonts w:ascii="Times New Roman" w:hAnsi="Times New Roman" w:cs="Times New Roman"/>
          <w:sz w:val="24"/>
          <w:szCs w:val="24"/>
        </w:rPr>
        <w:t xml:space="preserve">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w:t>
      </w:r>
      <w:r>
        <w:rPr>
          <w:rFonts w:ascii="Times New Roman" w:hAnsi="Times New Roman" w:cs="Times New Roman"/>
          <w:sz w:val="24"/>
          <w:szCs w:val="24"/>
        </w:rPr>
        <w:t xml:space="preserve">Подрядчик </w:t>
      </w:r>
      <w:r w:rsidRPr="0046762D">
        <w:rPr>
          <w:rFonts w:ascii="Times New Roman" w:hAnsi="Times New Roman" w:cs="Times New Roman"/>
          <w:sz w:val="24"/>
          <w:szCs w:val="24"/>
        </w:rPr>
        <w:t xml:space="preserve">не состоит на учете в РФ и (или) не имеет представительства в РФ, до даты выплаты дохода по настоящему Контракту. </w:t>
      </w:r>
    </w:p>
    <w:p w14:paraId="5DC22CE2" w14:textId="77777777" w:rsidR="00191875" w:rsidRDefault="00191875" w:rsidP="00191875">
      <w:pPr>
        <w:widowControl w:val="0"/>
        <w:tabs>
          <w:tab w:val="left" w:pos="851"/>
          <w:tab w:val="left" w:pos="1134"/>
          <w:tab w:val="left" w:pos="5670"/>
        </w:tabs>
        <w:autoSpaceDE w:val="0"/>
        <w:autoSpaceDN w:val="0"/>
        <w:adjustRightInd w:val="0"/>
        <w:spacing w:after="0" w:line="216" w:lineRule="auto"/>
        <w:ind w:firstLine="709"/>
        <w:jc w:val="both"/>
        <w:rPr>
          <w:rFonts w:ascii="Times New Roman" w:hAnsi="Times New Roman" w:cs="Times New Roman"/>
          <w:sz w:val="24"/>
          <w:szCs w:val="24"/>
        </w:rPr>
      </w:pPr>
      <w:r w:rsidRPr="0046762D">
        <w:rPr>
          <w:rFonts w:ascii="Times New Roman" w:hAnsi="Times New Roman" w:cs="Times New Roman"/>
          <w:sz w:val="24"/>
          <w:szCs w:val="24"/>
        </w:rPr>
        <w:t>Документ, подтверждающий постоянное местонахождение Подрядчика, должен быть заверен компетентным органом соответствующего иностранного государства (с апостилем и переводом на русский язык)</w:t>
      </w:r>
      <w:r>
        <w:rPr>
          <w:rFonts w:ascii="Times New Roman" w:hAnsi="Times New Roman" w:cs="Times New Roman"/>
          <w:sz w:val="24"/>
          <w:szCs w:val="24"/>
        </w:rPr>
        <w:t>.</w:t>
      </w:r>
    </w:p>
    <w:p w14:paraId="7D40BD27" w14:textId="77777777" w:rsidR="00191875" w:rsidRPr="00C816EB" w:rsidRDefault="00191875" w:rsidP="00191875">
      <w:pPr>
        <w:widowControl w:val="0"/>
        <w:tabs>
          <w:tab w:val="left" w:pos="851"/>
          <w:tab w:val="left" w:pos="1134"/>
          <w:tab w:val="left" w:pos="5670"/>
        </w:tabs>
        <w:autoSpaceDE w:val="0"/>
        <w:autoSpaceDN w:val="0"/>
        <w:adjustRightInd w:val="0"/>
        <w:spacing w:after="0" w:line="216" w:lineRule="auto"/>
        <w:ind w:firstLine="709"/>
        <w:jc w:val="both"/>
        <w:rPr>
          <w:rFonts w:ascii="Times New Roman" w:hAnsi="Times New Roman" w:cs="Times New Roman"/>
          <w:sz w:val="24"/>
          <w:szCs w:val="24"/>
        </w:rPr>
      </w:pPr>
      <w:r w:rsidRPr="00C816EB">
        <w:rPr>
          <w:rFonts w:ascii="Times New Roman" w:hAnsi="Times New Roman" w:cs="Times New Roman"/>
          <w:sz w:val="24"/>
          <w:szCs w:val="24"/>
        </w:rPr>
        <w:t>По согласованию с Заказчиком вместо документов, указанных в п.п. 1-</w:t>
      </w:r>
      <w:r>
        <w:rPr>
          <w:rFonts w:ascii="Times New Roman" w:hAnsi="Times New Roman" w:cs="Times New Roman"/>
          <w:sz w:val="24"/>
          <w:szCs w:val="24"/>
        </w:rPr>
        <w:t>7</w:t>
      </w:r>
      <w:r w:rsidRPr="00C816EB">
        <w:rPr>
          <w:rFonts w:ascii="Times New Roman" w:hAnsi="Times New Roman" w:cs="Times New Roman"/>
          <w:sz w:val="24"/>
          <w:szCs w:val="24"/>
        </w:rPr>
        <w:t xml:space="preserve">, </w:t>
      </w:r>
      <w:r w:rsidRPr="00C816EB">
        <w:rPr>
          <w:rFonts w:ascii="Times New Roman" w:eastAsia="Calibri" w:hAnsi="Times New Roman" w:cs="Times New Roman"/>
          <w:sz w:val="24"/>
          <w:szCs w:val="24"/>
        </w:rPr>
        <w:t xml:space="preserve">Подрядчиком </w:t>
      </w:r>
      <w:r w:rsidRPr="00C816EB">
        <w:rPr>
          <w:rFonts w:ascii="Times New Roman" w:hAnsi="Times New Roman" w:cs="Times New Roman"/>
          <w:sz w:val="24"/>
          <w:szCs w:val="24"/>
        </w:rPr>
        <w:t>могут быть представлены иные документы, подтверждающие соответствующие обстоятельства и информацию</w:t>
      </w:r>
      <w:r>
        <w:rPr>
          <w:rFonts w:ascii="Times New Roman" w:hAnsi="Times New Roman" w:cs="Times New Roman"/>
          <w:sz w:val="24"/>
          <w:szCs w:val="24"/>
        </w:rPr>
        <w:t>.</w:t>
      </w:r>
    </w:p>
    <w:p w14:paraId="284AD2F5" w14:textId="2E96560D" w:rsidR="00A01C4C" w:rsidRPr="00191875" w:rsidRDefault="00A01C4C" w:rsidP="00191875"/>
    <w:sectPr w:rsidR="00A01C4C" w:rsidRPr="00191875" w:rsidSect="0055501E">
      <w:headerReference w:type="default" r:id="rId30"/>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58F20D" w14:textId="77777777" w:rsidR="009B4E61" w:rsidRDefault="009B4E61" w:rsidP="00C816EB">
      <w:pPr>
        <w:spacing w:after="0" w:line="240" w:lineRule="auto"/>
      </w:pPr>
      <w:r>
        <w:separator/>
      </w:r>
    </w:p>
  </w:endnote>
  <w:endnote w:type="continuationSeparator" w:id="0">
    <w:p w14:paraId="049645B0" w14:textId="77777777" w:rsidR="009B4E61" w:rsidRDefault="009B4E61" w:rsidP="00C816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BatangChe">
    <w:charset w:val="81"/>
    <w:family w:val="modern"/>
    <w:pitch w:val="fixed"/>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7D2682" w14:textId="77777777" w:rsidR="009B4E61" w:rsidRDefault="009B4E61" w:rsidP="00C816EB">
      <w:pPr>
        <w:spacing w:after="0" w:line="240" w:lineRule="auto"/>
      </w:pPr>
      <w:r>
        <w:separator/>
      </w:r>
    </w:p>
  </w:footnote>
  <w:footnote w:type="continuationSeparator" w:id="0">
    <w:p w14:paraId="10253E3C" w14:textId="77777777" w:rsidR="009B4E61" w:rsidRDefault="009B4E61" w:rsidP="00C816EB">
      <w:pPr>
        <w:spacing w:after="0" w:line="240" w:lineRule="auto"/>
      </w:pPr>
      <w:r>
        <w:continuationSeparator/>
      </w:r>
    </w:p>
  </w:footnote>
  <w:footnote w:id="1">
    <w:p w14:paraId="37A58651" w14:textId="77777777" w:rsidR="00191875" w:rsidRDefault="00191875" w:rsidP="00191875">
      <w:pPr>
        <w:pStyle w:val="a6"/>
      </w:pPr>
      <w:r>
        <w:rPr>
          <w:rStyle w:val="aff2"/>
        </w:rPr>
        <w:footnoteRef/>
      </w:r>
      <w:r>
        <w:t xml:space="preserve"> </w:t>
      </w:r>
      <w:r>
        <w:rPr>
          <w:rFonts w:eastAsia="Arial Unicode MS"/>
          <w:color w:val="000000"/>
        </w:rPr>
        <w:t>Предоставление счет-фактуры не требуется в случае, если Подрядчик не является плательщиком НДС.</w:t>
      </w:r>
    </w:p>
  </w:footnote>
  <w:footnote w:id="2">
    <w:p w14:paraId="641EA2B9" w14:textId="77777777" w:rsidR="00191875" w:rsidRDefault="00191875" w:rsidP="00191875">
      <w:pPr>
        <w:pStyle w:val="a6"/>
      </w:pPr>
      <w:r>
        <w:rPr>
          <w:rStyle w:val="a8"/>
        </w:rPr>
        <w:footnoteRef/>
      </w:r>
      <w:r>
        <w:t xml:space="preserve"> Применяется, если Подрядчик является плательщиком НДС</w:t>
      </w:r>
    </w:p>
  </w:footnote>
  <w:footnote w:id="3">
    <w:p w14:paraId="0655701F" w14:textId="77777777" w:rsidR="00191875" w:rsidRDefault="00191875" w:rsidP="00191875">
      <w:pPr>
        <w:pStyle w:val="a6"/>
      </w:pPr>
      <w:r>
        <w:rPr>
          <w:rStyle w:val="aff2"/>
        </w:rPr>
        <w:footnoteRef/>
      </w:r>
      <w:r>
        <w:t xml:space="preserve"> </w:t>
      </w:r>
      <w:r>
        <w:rPr>
          <w:rFonts w:eastAsia="Arial Unicode MS"/>
          <w:color w:val="000000"/>
        </w:rPr>
        <w:t>Предоставление счет-фактуры не требуется в случае, если Подрядчик не является плательщиком НДС.</w:t>
      </w:r>
    </w:p>
  </w:footnote>
  <w:footnote w:id="4">
    <w:p w14:paraId="16BB11BB" w14:textId="77777777" w:rsidR="00191875" w:rsidRPr="00C816EB" w:rsidRDefault="00191875" w:rsidP="00191875">
      <w:pPr>
        <w:pStyle w:val="a6"/>
        <w:jc w:val="both"/>
      </w:pPr>
      <w:r w:rsidRPr="00C816EB">
        <w:rPr>
          <w:rStyle w:val="a8"/>
        </w:rPr>
        <w:footnoteRef/>
      </w:r>
      <w:r w:rsidRPr="00C816EB">
        <w:t xml:space="preserve"> Указывается полное наименование Подрядчика (с указанием организационно-правовой формы) или фамилия, имя и отчество (при наличии) Подрядчика-физического лица, в том числе зарегистрированного в качестве индивидуального предпринимателя.</w:t>
      </w:r>
    </w:p>
  </w:footnote>
  <w:footnote w:id="5">
    <w:p w14:paraId="21A3FCD1" w14:textId="77777777" w:rsidR="00191875" w:rsidRPr="00C816EB" w:rsidRDefault="00191875" w:rsidP="00191875">
      <w:pPr>
        <w:pStyle w:val="a6"/>
        <w:jc w:val="both"/>
      </w:pPr>
      <w:r w:rsidRPr="00C816EB">
        <w:rPr>
          <w:rStyle w:val="a8"/>
        </w:rPr>
        <w:footnoteRef/>
      </w:r>
      <w:r w:rsidRPr="00C816EB">
        <w:t xml:space="preserve"> Указывается фамилия, имя и отчество (при наличии), а также должность (при наличии) представителя Подрядчика, уполномоченного на подписание Договора.</w:t>
      </w:r>
    </w:p>
  </w:footnote>
  <w:footnote w:id="6">
    <w:p w14:paraId="2B269526" w14:textId="77777777" w:rsidR="00191875" w:rsidRPr="00C816EB" w:rsidRDefault="00191875" w:rsidP="00191875">
      <w:pPr>
        <w:pStyle w:val="a6"/>
        <w:jc w:val="both"/>
      </w:pPr>
      <w:r w:rsidRPr="00C816EB">
        <w:rPr>
          <w:rStyle w:val="a8"/>
        </w:rPr>
        <w:footnoteRef/>
      </w:r>
      <w:r w:rsidRPr="00C816EB">
        <w:t xml:space="preserve"> Указывается документ (акт) со всеми реквизитами, на основании которого действует представитель Подрядчика, уполномоченный на подписание Договора.</w:t>
      </w:r>
    </w:p>
  </w:footnote>
  <w:footnote w:id="7">
    <w:p w14:paraId="0234A7A1" w14:textId="77777777" w:rsidR="00191875" w:rsidRPr="00C816EB" w:rsidRDefault="00191875" w:rsidP="00191875">
      <w:pPr>
        <w:pStyle w:val="a6"/>
      </w:pPr>
      <w:r w:rsidRPr="00C816EB">
        <w:rPr>
          <w:rStyle w:val="a8"/>
        </w:rPr>
        <w:footnoteRef/>
      </w:r>
      <w:r w:rsidRPr="00C816EB">
        <w:t xml:space="preserve"> В случае, если представитель Подрядчика не явился для составления Акта, в таком Акте указывается соответствующая информация.</w:t>
      </w:r>
    </w:p>
  </w:footnote>
  <w:footnote w:id="8">
    <w:p w14:paraId="390F7047" w14:textId="77777777" w:rsidR="00191875" w:rsidRPr="00C816EB" w:rsidRDefault="00191875" w:rsidP="00191875">
      <w:pPr>
        <w:pStyle w:val="a6"/>
      </w:pPr>
      <w:r w:rsidRPr="00C816EB">
        <w:rPr>
          <w:rStyle w:val="a8"/>
        </w:rPr>
        <w:footnoteRef/>
      </w:r>
      <w:r w:rsidRPr="00C816EB">
        <w:t xml:space="preserve"> Акт заполняется с учетом обстоятельств конкретных недостатков, выявленных в ходе приемки Работ.</w:t>
      </w:r>
    </w:p>
  </w:footnote>
  <w:footnote w:id="9">
    <w:p w14:paraId="205334C1" w14:textId="77777777" w:rsidR="00191875" w:rsidRPr="00C816EB" w:rsidRDefault="00191875" w:rsidP="00191875">
      <w:pPr>
        <w:pStyle w:val="a6"/>
      </w:pPr>
      <w:r w:rsidRPr="00C816EB">
        <w:rPr>
          <w:rStyle w:val="a8"/>
        </w:rPr>
        <w:footnoteRef/>
      </w:r>
      <w:r w:rsidRPr="00C816EB">
        <w:t xml:space="preserve"> Приложения указываются в случае их наличия.</w:t>
      </w:r>
    </w:p>
  </w:footnote>
  <w:footnote w:id="10">
    <w:p w14:paraId="331B9C3E" w14:textId="77777777" w:rsidR="00191875" w:rsidRPr="00C816EB" w:rsidRDefault="00191875" w:rsidP="00191875">
      <w:pPr>
        <w:pStyle w:val="a6"/>
        <w:jc w:val="both"/>
      </w:pPr>
      <w:r w:rsidRPr="00C816EB">
        <w:rPr>
          <w:rStyle w:val="a8"/>
        </w:rPr>
        <w:footnoteRef/>
      </w:r>
      <w:r w:rsidRPr="00C816EB">
        <w:t xml:space="preserve"> Указывается полное наименование Подрядчика (с указанием организационно-правовой формы) или фамилия, имя и отчество (при наличии) Подрядчика-физического лица, в том числе зарегистрированного в качестве индивидуального предпринимателя.</w:t>
      </w:r>
    </w:p>
  </w:footnote>
  <w:footnote w:id="11">
    <w:p w14:paraId="4545BEFB" w14:textId="77777777" w:rsidR="00191875" w:rsidRPr="00C816EB" w:rsidRDefault="00191875" w:rsidP="00191875">
      <w:pPr>
        <w:pStyle w:val="a6"/>
        <w:jc w:val="both"/>
      </w:pPr>
      <w:r w:rsidRPr="00C816EB">
        <w:rPr>
          <w:rStyle w:val="a8"/>
        </w:rPr>
        <w:footnoteRef/>
      </w:r>
      <w:r w:rsidRPr="00C816EB">
        <w:t xml:space="preserve"> Указывается фамилия, имя и отчество (при наличии), а также должность (при наличии) представителя Подрядчика, уполномоченного на подписание Договора.</w:t>
      </w:r>
    </w:p>
  </w:footnote>
  <w:footnote w:id="12">
    <w:p w14:paraId="1FBC6F77" w14:textId="77777777" w:rsidR="00191875" w:rsidRPr="00C816EB" w:rsidRDefault="00191875" w:rsidP="00191875">
      <w:pPr>
        <w:pStyle w:val="a6"/>
        <w:jc w:val="both"/>
      </w:pPr>
      <w:r w:rsidRPr="00C816EB">
        <w:rPr>
          <w:rStyle w:val="a8"/>
        </w:rPr>
        <w:footnoteRef/>
      </w:r>
      <w:r w:rsidRPr="00C816EB">
        <w:t xml:space="preserve"> Указывается документ (акт) со всеми реквизитами, на основании которого действует представитель Подрядчика, уполномоченный на подписание Договора.</w:t>
      </w:r>
    </w:p>
  </w:footnote>
  <w:footnote w:id="13">
    <w:p w14:paraId="1B0CD843" w14:textId="77777777" w:rsidR="00191875" w:rsidRPr="00C816EB" w:rsidRDefault="00191875" w:rsidP="00191875">
      <w:pPr>
        <w:pStyle w:val="a6"/>
        <w:jc w:val="both"/>
      </w:pPr>
      <w:r w:rsidRPr="00C816EB">
        <w:rPr>
          <w:rStyle w:val="a8"/>
        </w:rPr>
        <w:footnoteRef/>
      </w:r>
      <w:r w:rsidRPr="00C816EB">
        <w:t xml:space="preserve"> Указать вид выполненных Работ. Приложить Ведомость неподлежащих выполнению/невыполненных Работ.</w:t>
      </w:r>
    </w:p>
  </w:footnote>
  <w:footnote w:id="14">
    <w:p w14:paraId="56D14660" w14:textId="77777777" w:rsidR="00191875" w:rsidRPr="00C816EB" w:rsidRDefault="00191875" w:rsidP="00191875">
      <w:pPr>
        <w:pStyle w:val="a6"/>
        <w:jc w:val="both"/>
      </w:pPr>
      <w:r w:rsidRPr="00C816EB">
        <w:rPr>
          <w:rStyle w:val="a8"/>
        </w:rPr>
        <w:footnoteRef/>
      </w:r>
      <w:r w:rsidRPr="00C816EB">
        <w:t xml:space="preserve"> Указать адрес Объекта.</w:t>
      </w:r>
    </w:p>
  </w:footnote>
  <w:footnote w:id="15">
    <w:p w14:paraId="3585A804" w14:textId="77777777" w:rsidR="00191875" w:rsidRPr="00C816EB" w:rsidRDefault="00191875" w:rsidP="00191875">
      <w:pPr>
        <w:pStyle w:val="a6"/>
        <w:jc w:val="both"/>
      </w:pPr>
      <w:r w:rsidRPr="00C816EB">
        <w:rPr>
          <w:rStyle w:val="a8"/>
        </w:rPr>
        <w:footnoteRef/>
      </w:r>
      <w:r w:rsidRPr="00C816EB">
        <w:t xml:space="preserve"> Указать номер Договора.</w:t>
      </w:r>
    </w:p>
  </w:footnote>
  <w:footnote w:id="16">
    <w:p w14:paraId="638B84CE" w14:textId="77777777" w:rsidR="00191875" w:rsidRPr="00C816EB" w:rsidRDefault="00191875" w:rsidP="00191875">
      <w:pPr>
        <w:pStyle w:val="a6"/>
        <w:jc w:val="both"/>
      </w:pPr>
      <w:r w:rsidRPr="00C816EB">
        <w:rPr>
          <w:rStyle w:val="a8"/>
        </w:rPr>
        <w:footnoteRef/>
      </w:r>
      <w:r w:rsidRPr="00C816EB">
        <w:t xml:space="preserve"> Указать дату Договора.</w:t>
      </w:r>
    </w:p>
  </w:footnote>
  <w:footnote w:id="17">
    <w:p w14:paraId="7A72CD7E" w14:textId="77777777" w:rsidR="00191875" w:rsidRPr="00C816EB" w:rsidRDefault="00191875" w:rsidP="00191875">
      <w:pPr>
        <w:pStyle w:val="a6"/>
        <w:jc w:val="both"/>
      </w:pPr>
      <w:r w:rsidRPr="00C816EB">
        <w:rPr>
          <w:rStyle w:val="a8"/>
        </w:rPr>
        <w:footnoteRef/>
      </w:r>
      <w:r w:rsidRPr="00C816EB">
        <w:t xml:space="preserve"> Сумма должна быть указана также прописью и содержать указание на применяемую Подрядчиком систему налогообложения (например</w:t>
      </w:r>
      <w:r>
        <w:t>:</w:t>
      </w:r>
      <w:r w:rsidRPr="00C816EB">
        <w:t xml:space="preserve"> «в том числе НДС ____%___________ (__________) рублей», если Подрядчик применяет общую систему налогообложения, «НДС не облагается на основании пп.___п._____ст.______ Налогового Кодекса Российской Федерации», если Подрядчик не признается плательщиком НДС или освобожден от уплаты НДС).</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2241126"/>
      <w:docPartObj>
        <w:docPartGallery w:val="Page Numbers (Top of Page)"/>
        <w:docPartUnique/>
      </w:docPartObj>
    </w:sdtPr>
    <w:sdtEndPr>
      <w:rPr>
        <w:rFonts w:ascii="Times New Roman" w:hAnsi="Times New Roman" w:cs="Times New Roman"/>
        <w:sz w:val="24"/>
        <w:szCs w:val="24"/>
      </w:rPr>
    </w:sdtEndPr>
    <w:sdtContent>
      <w:p w14:paraId="214241E1" w14:textId="0CABAF9B" w:rsidR="00191875" w:rsidRPr="00D161AD" w:rsidRDefault="00191875">
        <w:pPr>
          <w:pStyle w:val="a0"/>
          <w:jc w:val="center"/>
          <w:rPr>
            <w:rFonts w:ascii="Times New Roman" w:hAnsi="Times New Roman" w:cs="Times New Roman"/>
            <w:sz w:val="24"/>
            <w:szCs w:val="24"/>
          </w:rPr>
        </w:pPr>
        <w:r w:rsidRPr="00D161AD">
          <w:rPr>
            <w:rFonts w:ascii="Times New Roman" w:hAnsi="Times New Roman" w:cs="Times New Roman"/>
            <w:sz w:val="24"/>
            <w:szCs w:val="24"/>
          </w:rPr>
          <w:fldChar w:fldCharType="begin"/>
        </w:r>
        <w:r w:rsidRPr="00D161AD">
          <w:rPr>
            <w:rFonts w:ascii="Times New Roman" w:hAnsi="Times New Roman" w:cs="Times New Roman"/>
            <w:sz w:val="24"/>
            <w:szCs w:val="24"/>
          </w:rPr>
          <w:instrText>PAGE   \* MERGEFORMAT</w:instrText>
        </w:r>
        <w:r w:rsidRPr="00D161AD">
          <w:rPr>
            <w:rFonts w:ascii="Times New Roman" w:hAnsi="Times New Roman" w:cs="Times New Roman"/>
            <w:sz w:val="24"/>
            <w:szCs w:val="24"/>
          </w:rPr>
          <w:fldChar w:fldCharType="separate"/>
        </w:r>
        <w:r w:rsidR="009B4E61">
          <w:rPr>
            <w:rFonts w:ascii="Times New Roman" w:hAnsi="Times New Roman" w:cs="Times New Roman"/>
            <w:noProof/>
            <w:sz w:val="24"/>
            <w:szCs w:val="24"/>
          </w:rPr>
          <w:t>1</w:t>
        </w:r>
        <w:r w:rsidRPr="00D161AD">
          <w:rPr>
            <w:rFonts w:ascii="Times New Roman" w:hAnsi="Times New Roman" w:cs="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8581349"/>
      <w:docPartObj>
        <w:docPartGallery w:val="Page Numbers (Top of Page)"/>
        <w:docPartUnique/>
      </w:docPartObj>
    </w:sdtPr>
    <w:sdtEndPr>
      <w:rPr>
        <w:rFonts w:ascii="Times New Roman" w:hAnsi="Times New Roman" w:cs="Times New Roman"/>
        <w:sz w:val="24"/>
        <w:szCs w:val="24"/>
      </w:rPr>
    </w:sdtEndPr>
    <w:sdtContent>
      <w:p w14:paraId="21457F19" w14:textId="61674564" w:rsidR="00A34096" w:rsidRPr="00D161AD" w:rsidRDefault="00A34096">
        <w:pPr>
          <w:pStyle w:val="a0"/>
          <w:jc w:val="center"/>
          <w:rPr>
            <w:rFonts w:ascii="Times New Roman" w:hAnsi="Times New Roman" w:cs="Times New Roman"/>
            <w:sz w:val="24"/>
            <w:szCs w:val="24"/>
          </w:rPr>
        </w:pPr>
        <w:r w:rsidRPr="00D161AD">
          <w:rPr>
            <w:rFonts w:ascii="Times New Roman" w:hAnsi="Times New Roman" w:cs="Times New Roman"/>
            <w:sz w:val="24"/>
            <w:szCs w:val="24"/>
          </w:rPr>
          <w:fldChar w:fldCharType="begin"/>
        </w:r>
        <w:r w:rsidRPr="00D161AD">
          <w:rPr>
            <w:rFonts w:ascii="Times New Roman" w:hAnsi="Times New Roman" w:cs="Times New Roman"/>
            <w:sz w:val="24"/>
            <w:szCs w:val="24"/>
          </w:rPr>
          <w:instrText>PAGE   \* MERGEFORMAT</w:instrText>
        </w:r>
        <w:r w:rsidRPr="00D161AD">
          <w:rPr>
            <w:rFonts w:ascii="Times New Roman" w:hAnsi="Times New Roman" w:cs="Times New Roman"/>
            <w:sz w:val="24"/>
            <w:szCs w:val="24"/>
          </w:rPr>
          <w:fldChar w:fldCharType="separate"/>
        </w:r>
        <w:r w:rsidR="005F1FFA">
          <w:rPr>
            <w:rFonts w:ascii="Times New Roman" w:hAnsi="Times New Roman" w:cs="Times New Roman"/>
            <w:noProof/>
            <w:sz w:val="24"/>
            <w:szCs w:val="24"/>
          </w:rPr>
          <w:t>60</w:t>
        </w:r>
        <w:r w:rsidRPr="00D161AD">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71F3A"/>
    <w:multiLevelType w:val="multilevel"/>
    <w:tmpl w:val="599E8F78"/>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13" w:hanging="504"/>
      </w:pPr>
      <w:rPr>
        <w:rFonts w:ascii="Times New Roman" w:hAnsi="Times New Roman" w:cs="Times New Roman" w:hint="default"/>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36374A"/>
    <w:multiLevelType w:val="hybridMultilevel"/>
    <w:tmpl w:val="D482186E"/>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30E2903"/>
    <w:multiLevelType w:val="hybridMultilevel"/>
    <w:tmpl w:val="3566E46A"/>
    <w:lvl w:ilvl="0" w:tplc="0419000F">
      <w:start w:val="1"/>
      <w:numFmt w:val="decimal"/>
      <w:lvlText w:val="%1."/>
      <w:lvlJc w:val="left"/>
      <w:pPr>
        <w:ind w:left="900" w:hanging="360"/>
      </w:pPr>
      <w:rPr>
        <w:rFonts w:cs="Times New Roman"/>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4" w15:restartNumberingAfterBreak="0">
    <w:nsid w:val="18343A4B"/>
    <w:multiLevelType w:val="hybridMultilevel"/>
    <w:tmpl w:val="FAECEA4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5" w15:restartNumberingAfterBreak="0">
    <w:nsid w:val="1A5A1343"/>
    <w:multiLevelType w:val="hybridMultilevel"/>
    <w:tmpl w:val="380A51A2"/>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BE01B92"/>
    <w:multiLevelType w:val="hybridMultilevel"/>
    <w:tmpl w:val="C102DDE0"/>
    <w:lvl w:ilvl="0" w:tplc="BF0E2034">
      <w:start w:val="1"/>
      <w:numFmt w:val="bullet"/>
      <w:lvlText w:val=""/>
      <w:lvlJc w:val="left"/>
      <w:pPr>
        <w:ind w:left="2716" w:hanging="360"/>
      </w:pPr>
      <w:rPr>
        <w:rFonts w:ascii="Symbol" w:hAnsi="Symbol" w:hint="default"/>
      </w:rPr>
    </w:lvl>
    <w:lvl w:ilvl="1" w:tplc="04190003" w:tentative="1">
      <w:start w:val="1"/>
      <w:numFmt w:val="bullet"/>
      <w:lvlText w:val="o"/>
      <w:lvlJc w:val="left"/>
      <w:pPr>
        <w:ind w:left="3436" w:hanging="360"/>
      </w:pPr>
      <w:rPr>
        <w:rFonts w:ascii="Courier New" w:hAnsi="Courier New" w:cs="Courier New" w:hint="default"/>
      </w:rPr>
    </w:lvl>
    <w:lvl w:ilvl="2" w:tplc="04190005" w:tentative="1">
      <w:start w:val="1"/>
      <w:numFmt w:val="bullet"/>
      <w:lvlText w:val=""/>
      <w:lvlJc w:val="left"/>
      <w:pPr>
        <w:ind w:left="4156" w:hanging="360"/>
      </w:pPr>
      <w:rPr>
        <w:rFonts w:ascii="Wingdings" w:hAnsi="Wingdings" w:hint="default"/>
      </w:rPr>
    </w:lvl>
    <w:lvl w:ilvl="3" w:tplc="04190001" w:tentative="1">
      <w:start w:val="1"/>
      <w:numFmt w:val="bullet"/>
      <w:lvlText w:val=""/>
      <w:lvlJc w:val="left"/>
      <w:pPr>
        <w:ind w:left="4876" w:hanging="360"/>
      </w:pPr>
      <w:rPr>
        <w:rFonts w:ascii="Symbol" w:hAnsi="Symbol" w:hint="default"/>
      </w:rPr>
    </w:lvl>
    <w:lvl w:ilvl="4" w:tplc="04190003" w:tentative="1">
      <w:start w:val="1"/>
      <w:numFmt w:val="bullet"/>
      <w:lvlText w:val="o"/>
      <w:lvlJc w:val="left"/>
      <w:pPr>
        <w:ind w:left="5596" w:hanging="360"/>
      </w:pPr>
      <w:rPr>
        <w:rFonts w:ascii="Courier New" w:hAnsi="Courier New" w:cs="Courier New" w:hint="default"/>
      </w:rPr>
    </w:lvl>
    <w:lvl w:ilvl="5" w:tplc="04190005" w:tentative="1">
      <w:start w:val="1"/>
      <w:numFmt w:val="bullet"/>
      <w:lvlText w:val=""/>
      <w:lvlJc w:val="left"/>
      <w:pPr>
        <w:ind w:left="6316" w:hanging="360"/>
      </w:pPr>
      <w:rPr>
        <w:rFonts w:ascii="Wingdings" w:hAnsi="Wingdings" w:hint="default"/>
      </w:rPr>
    </w:lvl>
    <w:lvl w:ilvl="6" w:tplc="04190001" w:tentative="1">
      <w:start w:val="1"/>
      <w:numFmt w:val="bullet"/>
      <w:lvlText w:val=""/>
      <w:lvlJc w:val="left"/>
      <w:pPr>
        <w:ind w:left="7036" w:hanging="360"/>
      </w:pPr>
      <w:rPr>
        <w:rFonts w:ascii="Symbol" w:hAnsi="Symbol" w:hint="default"/>
      </w:rPr>
    </w:lvl>
    <w:lvl w:ilvl="7" w:tplc="04190003" w:tentative="1">
      <w:start w:val="1"/>
      <w:numFmt w:val="bullet"/>
      <w:lvlText w:val="o"/>
      <w:lvlJc w:val="left"/>
      <w:pPr>
        <w:ind w:left="7756" w:hanging="360"/>
      </w:pPr>
      <w:rPr>
        <w:rFonts w:ascii="Courier New" w:hAnsi="Courier New" w:cs="Courier New" w:hint="default"/>
      </w:rPr>
    </w:lvl>
    <w:lvl w:ilvl="8" w:tplc="04190005" w:tentative="1">
      <w:start w:val="1"/>
      <w:numFmt w:val="bullet"/>
      <w:lvlText w:val=""/>
      <w:lvlJc w:val="left"/>
      <w:pPr>
        <w:ind w:left="8476" w:hanging="360"/>
      </w:pPr>
      <w:rPr>
        <w:rFonts w:ascii="Wingdings" w:hAnsi="Wingdings" w:hint="default"/>
      </w:rPr>
    </w:lvl>
  </w:abstractNum>
  <w:abstractNum w:abstractNumId="7" w15:restartNumberingAfterBreak="0">
    <w:nsid w:val="1F0D7DA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21D809E9"/>
    <w:multiLevelType w:val="multilevel"/>
    <w:tmpl w:val="A04A9EFE"/>
    <w:lvl w:ilvl="0">
      <w:start w:val="1"/>
      <w:numFmt w:val="decimal"/>
      <w:lvlText w:val="6.3.%1."/>
      <w:lvlJc w:val="left"/>
      <w:pPr>
        <w:tabs>
          <w:tab w:val="num" w:pos="0"/>
        </w:tabs>
        <w:ind w:left="1429" w:hanging="360"/>
      </w:pPr>
      <w:rPr>
        <w:u w:val="none" w:color="FFFFFF" w:themeColor="light1"/>
      </w:r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9" w15:restartNumberingAfterBreak="0">
    <w:nsid w:val="22926255"/>
    <w:multiLevelType w:val="multilevel"/>
    <w:tmpl w:val="B894BA32"/>
    <w:lvl w:ilvl="0">
      <w:start w:val="1"/>
      <w:numFmt w:val="decimal"/>
      <w:lvlText w:val="%1."/>
      <w:lvlJc w:val="left"/>
      <w:pPr>
        <w:ind w:left="928" w:hanging="360"/>
      </w:pPr>
      <w:rPr>
        <w:b/>
        <w:bCs/>
      </w:rPr>
    </w:lvl>
    <w:lvl w:ilvl="1">
      <w:start w:val="1"/>
      <w:numFmt w:val="decimal"/>
      <w:lvlText w:val="%1.%2."/>
      <w:lvlJc w:val="left"/>
      <w:pPr>
        <w:ind w:left="1142" w:hanging="432"/>
      </w:pPr>
    </w:lvl>
    <w:lvl w:ilvl="2">
      <w:start w:val="1"/>
      <w:numFmt w:val="decimal"/>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366375F"/>
    <w:multiLevelType w:val="hybridMultilevel"/>
    <w:tmpl w:val="ED7C3EE6"/>
    <w:lvl w:ilvl="0" w:tplc="44B2AD64">
      <w:start w:val="1"/>
      <w:numFmt w:val="lowerRoman"/>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254744CF"/>
    <w:multiLevelType w:val="multilevel"/>
    <w:tmpl w:val="0419001F"/>
    <w:lvl w:ilvl="0">
      <w:start w:val="1"/>
      <w:numFmt w:val="decimal"/>
      <w:lvlText w:val="%1."/>
      <w:lvlJc w:val="left"/>
      <w:pPr>
        <w:ind w:left="644" w:hanging="360"/>
      </w:pPr>
    </w:lvl>
    <w:lvl w:ilvl="1">
      <w:start w:val="1"/>
      <w:numFmt w:val="decimal"/>
      <w:lvlText w:val="%1.%2."/>
      <w:lvlJc w:val="left"/>
      <w:pPr>
        <w:ind w:left="1108" w:hanging="432"/>
      </w:p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2" w15:restartNumberingAfterBreak="0">
    <w:nsid w:val="2B0B7ECB"/>
    <w:multiLevelType w:val="multilevel"/>
    <w:tmpl w:val="F370CE88"/>
    <w:lvl w:ilvl="0">
      <w:start w:val="1"/>
      <w:numFmt w:val="decimal"/>
      <w:lvlText w:val="%1."/>
      <w:lvlJc w:val="left"/>
      <w:pPr>
        <w:tabs>
          <w:tab w:val="num" w:pos="0"/>
        </w:tabs>
        <w:ind w:left="1778"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13" w15:restartNumberingAfterBreak="0">
    <w:nsid w:val="310833D5"/>
    <w:multiLevelType w:val="hybridMultilevel"/>
    <w:tmpl w:val="57E2F08C"/>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1682084"/>
    <w:multiLevelType w:val="hybridMultilevel"/>
    <w:tmpl w:val="19F8BC42"/>
    <w:lvl w:ilvl="0" w:tplc="BF0E20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3F15AB9"/>
    <w:multiLevelType w:val="hybridMultilevel"/>
    <w:tmpl w:val="8F205B76"/>
    <w:lvl w:ilvl="0" w:tplc="BF0E20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C530648"/>
    <w:multiLevelType w:val="multilevel"/>
    <w:tmpl w:val="65FCF6F2"/>
    <w:lvl w:ilvl="0">
      <w:start w:val="1"/>
      <w:numFmt w:val="decimal"/>
      <w:lvlText w:val="%1."/>
      <w:lvlJc w:val="left"/>
      <w:pPr>
        <w:ind w:left="1778" w:hanging="360"/>
      </w:pPr>
      <w:rPr>
        <w:b/>
      </w:rPr>
    </w:lvl>
    <w:lvl w:ilvl="1">
      <w:start w:val="2"/>
      <w:numFmt w:val="decimal"/>
      <w:isLgl/>
      <w:lvlText w:val="%1.%2."/>
      <w:lvlJc w:val="left"/>
      <w:pPr>
        <w:ind w:left="2138" w:hanging="720"/>
      </w:pPr>
      <w:rPr>
        <w:rFonts w:hint="default"/>
      </w:rPr>
    </w:lvl>
    <w:lvl w:ilvl="2">
      <w:start w:val="2"/>
      <w:numFmt w:val="decimal"/>
      <w:isLgl/>
      <w:lvlText w:val="%1.%2.%3."/>
      <w:lvlJc w:val="left"/>
      <w:pPr>
        <w:ind w:left="1571"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17" w15:restartNumberingAfterBreak="0">
    <w:nsid w:val="3C595EE6"/>
    <w:multiLevelType w:val="hybridMultilevel"/>
    <w:tmpl w:val="F0C08836"/>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D1D456F"/>
    <w:multiLevelType w:val="hybridMultilevel"/>
    <w:tmpl w:val="03B0C272"/>
    <w:lvl w:ilvl="0" w:tplc="BF0E20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DE40ED9"/>
    <w:multiLevelType w:val="multilevel"/>
    <w:tmpl w:val="0B7CE99A"/>
    <w:lvl w:ilvl="0">
      <w:start w:val="6"/>
      <w:numFmt w:val="decimal"/>
      <w:lvlText w:val="%1."/>
      <w:lvlJc w:val="left"/>
      <w:pPr>
        <w:ind w:left="720" w:hanging="360"/>
      </w:pPr>
      <w:rPr>
        <w:rFonts w:hint="default"/>
      </w:rPr>
    </w:lvl>
    <w:lvl w:ilvl="1">
      <w:start w:val="2"/>
      <w:numFmt w:val="decimal"/>
      <w:isLgl/>
      <w:lvlText w:val="%1.%2."/>
      <w:lvlJc w:val="left"/>
      <w:pPr>
        <w:ind w:left="1004" w:hanging="360"/>
      </w:pPr>
      <w:rPr>
        <w:rFonts w:hint="default"/>
      </w:rPr>
    </w:lvl>
    <w:lvl w:ilvl="2">
      <w:start w:val="1"/>
      <w:numFmt w:val="decimal"/>
      <w:isLgl/>
      <w:lvlText w:val="%1.%2.%3."/>
      <w:lvlJc w:val="left"/>
      <w:pPr>
        <w:ind w:left="1648" w:hanging="720"/>
      </w:pPr>
      <w:rPr>
        <w:rFonts w:hint="default"/>
      </w:rPr>
    </w:lvl>
    <w:lvl w:ilvl="3">
      <w:start w:val="1"/>
      <w:numFmt w:val="decimal"/>
      <w:isLgl/>
      <w:lvlText w:val="%1.%2.%3.%4."/>
      <w:lvlJc w:val="left"/>
      <w:pPr>
        <w:ind w:left="1932" w:hanging="720"/>
      </w:pPr>
      <w:rPr>
        <w:rFonts w:hint="default"/>
      </w:rPr>
    </w:lvl>
    <w:lvl w:ilvl="4">
      <w:start w:val="1"/>
      <w:numFmt w:val="decimal"/>
      <w:isLgl/>
      <w:lvlText w:val="%1.%2.%3.%4.%5."/>
      <w:lvlJc w:val="left"/>
      <w:pPr>
        <w:ind w:left="2576" w:hanging="1080"/>
      </w:pPr>
      <w:rPr>
        <w:rFonts w:hint="default"/>
      </w:rPr>
    </w:lvl>
    <w:lvl w:ilvl="5">
      <w:start w:val="1"/>
      <w:numFmt w:val="decimal"/>
      <w:isLgl/>
      <w:lvlText w:val="%1.%2.%3.%4.%5.%6."/>
      <w:lvlJc w:val="left"/>
      <w:pPr>
        <w:ind w:left="2860" w:hanging="1080"/>
      </w:pPr>
      <w:rPr>
        <w:rFonts w:hint="default"/>
      </w:rPr>
    </w:lvl>
    <w:lvl w:ilvl="6">
      <w:start w:val="1"/>
      <w:numFmt w:val="decimal"/>
      <w:isLgl/>
      <w:lvlText w:val="%1.%2.%3.%4.%5.%6.%7."/>
      <w:lvlJc w:val="left"/>
      <w:pPr>
        <w:ind w:left="3504" w:hanging="1440"/>
      </w:pPr>
      <w:rPr>
        <w:rFonts w:hint="default"/>
      </w:rPr>
    </w:lvl>
    <w:lvl w:ilvl="7">
      <w:start w:val="1"/>
      <w:numFmt w:val="decimal"/>
      <w:isLgl/>
      <w:lvlText w:val="%1.%2.%3.%4.%5.%6.%7.%8."/>
      <w:lvlJc w:val="left"/>
      <w:pPr>
        <w:ind w:left="3788" w:hanging="1440"/>
      </w:pPr>
      <w:rPr>
        <w:rFonts w:hint="default"/>
      </w:rPr>
    </w:lvl>
    <w:lvl w:ilvl="8">
      <w:start w:val="1"/>
      <w:numFmt w:val="decimal"/>
      <w:isLgl/>
      <w:lvlText w:val="%1.%2.%3.%4.%5.%6.%7.%8.%9."/>
      <w:lvlJc w:val="left"/>
      <w:pPr>
        <w:ind w:left="4432" w:hanging="1800"/>
      </w:pPr>
      <w:rPr>
        <w:rFonts w:hint="default"/>
      </w:rPr>
    </w:lvl>
  </w:abstractNum>
  <w:abstractNum w:abstractNumId="20" w15:restartNumberingAfterBreak="0">
    <w:nsid w:val="3DED73BA"/>
    <w:multiLevelType w:val="hybridMultilevel"/>
    <w:tmpl w:val="E280D624"/>
    <w:lvl w:ilvl="0" w:tplc="34923DC2">
      <w:start w:val="1"/>
      <w:numFmt w:val="bullet"/>
      <w:lvlText w:val=""/>
      <w:lvlJc w:val="left"/>
      <w:pPr>
        <w:ind w:left="2868" w:hanging="360"/>
      </w:pPr>
      <w:rPr>
        <w:rFonts w:ascii="Symbol" w:hAnsi="Symbol" w:hint="default"/>
      </w:rPr>
    </w:lvl>
    <w:lvl w:ilvl="1" w:tplc="04190003" w:tentative="1">
      <w:start w:val="1"/>
      <w:numFmt w:val="bullet"/>
      <w:lvlText w:val="o"/>
      <w:lvlJc w:val="left"/>
      <w:pPr>
        <w:ind w:left="3588" w:hanging="360"/>
      </w:pPr>
      <w:rPr>
        <w:rFonts w:ascii="Courier New" w:hAnsi="Courier New" w:cs="Courier New" w:hint="default"/>
      </w:rPr>
    </w:lvl>
    <w:lvl w:ilvl="2" w:tplc="04190005" w:tentative="1">
      <w:start w:val="1"/>
      <w:numFmt w:val="bullet"/>
      <w:lvlText w:val=""/>
      <w:lvlJc w:val="left"/>
      <w:pPr>
        <w:ind w:left="4308" w:hanging="360"/>
      </w:pPr>
      <w:rPr>
        <w:rFonts w:ascii="Wingdings" w:hAnsi="Wingdings" w:hint="default"/>
      </w:rPr>
    </w:lvl>
    <w:lvl w:ilvl="3" w:tplc="04190001" w:tentative="1">
      <w:start w:val="1"/>
      <w:numFmt w:val="bullet"/>
      <w:lvlText w:val=""/>
      <w:lvlJc w:val="left"/>
      <w:pPr>
        <w:ind w:left="5028" w:hanging="360"/>
      </w:pPr>
      <w:rPr>
        <w:rFonts w:ascii="Symbol" w:hAnsi="Symbol" w:hint="default"/>
      </w:rPr>
    </w:lvl>
    <w:lvl w:ilvl="4" w:tplc="04190003" w:tentative="1">
      <w:start w:val="1"/>
      <w:numFmt w:val="bullet"/>
      <w:lvlText w:val="o"/>
      <w:lvlJc w:val="left"/>
      <w:pPr>
        <w:ind w:left="5748" w:hanging="360"/>
      </w:pPr>
      <w:rPr>
        <w:rFonts w:ascii="Courier New" w:hAnsi="Courier New" w:cs="Courier New" w:hint="default"/>
      </w:rPr>
    </w:lvl>
    <w:lvl w:ilvl="5" w:tplc="04190005" w:tentative="1">
      <w:start w:val="1"/>
      <w:numFmt w:val="bullet"/>
      <w:lvlText w:val=""/>
      <w:lvlJc w:val="left"/>
      <w:pPr>
        <w:ind w:left="6468" w:hanging="360"/>
      </w:pPr>
      <w:rPr>
        <w:rFonts w:ascii="Wingdings" w:hAnsi="Wingdings" w:hint="default"/>
      </w:rPr>
    </w:lvl>
    <w:lvl w:ilvl="6" w:tplc="04190001" w:tentative="1">
      <w:start w:val="1"/>
      <w:numFmt w:val="bullet"/>
      <w:lvlText w:val=""/>
      <w:lvlJc w:val="left"/>
      <w:pPr>
        <w:ind w:left="7188" w:hanging="360"/>
      </w:pPr>
      <w:rPr>
        <w:rFonts w:ascii="Symbol" w:hAnsi="Symbol" w:hint="default"/>
      </w:rPr>
    </w:lvl>
    <w:lvl w:ilvl="7" w:tplc="04190003" w:tentative="1">
      <w:start w:val="1"/>
      <w:numFmt w:val="bullet"/>
      <w:lvlText w:val="o"/>
      <w:lvlJc w:val="left"/>
      <w:pPr>
        <w:ind w:left="7908" w:hanging="360"/>
      </w:pPr>
      <w:rPr>
        <w:rFonts w:ascii="Courier New" w:hAnsi="Courier New" w:cs="Courier New" w:hint="default"/>
      </w:rPr>
    </w:lvl>
    <w:lvl w:ilvl="8" w:tplc="04190005" w:tentative="1">
      <w:start w:val="1"/>
      <w:numFmt w:val="bullet"/>
      <w:lvlText w:val=""/>
      <w:lvlJc w:val="left"/>
      <w:pPr>
        <w:ind w:left="8628" w:hanging="360"/>
      </w:pPr>
      <w:rPr>
        <w:rFonts w:ascii="Wingdings" w:hAnsi="Wingdings" w:hint="default"/>
      </w:rPr>
    </w:lvl>
  </w:abstractNum>
  <w:abstractNum w:abstractNumId="21"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43D627D5"/>
    <w:multiLevelType w:val="multilevel"/>
    <w:tmpl w:val="5A409B2A"/>
    <w:lvl w:ilvl="0">
      <w:start w:val="3"/>
      <w:numFmt w:val="decimal"/>
      <w:lvlText w:val="%1."/>
      <w:lvlJc w:val="left"/>
      <w:pPr>
        <w:ind w:left="360" w:hanging="360"/>
      </w:pPr>
      <w:rPr>
        <w:rFonts w:hint="default"/>
        <w:i w:val="0"/>
      </w:rPr>
    </w:lvl>
    <w:lvl w:ilvl="1">
      <w:start w:val="1"/>
      <w:numFmt w:val="decimal"/>
      <w:lvlText w:val="%1.%2."/>
      <w:lvlJc w:val="left"/>
      <w:pPr>
        <w:ind w:left="1428" w:hanging="720"/>
      </w:pPr>
      <w:rPr>
        <w:rFonts w:hint="default"/>
        <w:b/>
        <w:i w:val="0"/>
      </w:rPr>
    </w:lvl>
    <w:lvl w:ilvl="2">
      <w:start w:val="1"/>
      <w:numFmt w:val="decimal"/>
      <w:lvlText w:val="%1.%2.%3."/>
      <w:lvlJc w:val="left"/>
      <w:pPr>
        <w:ind w:left="2140" w:hanging="720"/>
      </w:pPr>
      <w:rPr>
        <w:rFonts w:hint="default"/>
        <w:i w:val="0"/>
      </w:rPr>
    </w:lvl>
    <w:lvl w:ilvl="3">
      <w:start w:val="1"/>
      <w:numFmt w:val="decimal"/>
      <w:lvlText w:val="%1.%2.%3.%4."/>
      <w:lvlJc w:val="left"/>
      <w:pPr>
        <w:ind w:left="3210" w:hanging="1080"/>
      </w:pPr>
      <w:rPr>
        <w:rFonts w:hint="default"/>
        <w:i w:val="0"/>
      </w:rPr>
    </w:lvl>
    <w:lvl w:ilvl="4">
      <w:start w:val="1"/>
      <w:numFmt w:val="decimal"/>
      <w:lvlText w:val="%1.%2.%3.%4.%5."/>
      <w:lvlJc w:val="left"/>
      <w:pPr>
        <w:ind w:left="3920" w:hanging="1080"/>
      </w:pPr>
      <w:rPr>
        <w:rFonts w:hint="default"/>
        <w:i w:val="0"/>
      </w:rPr>
    </w:lvl>
    <w:lvl w:ilvl="5">
      <w:start w:val="1"/>
      <w:numFmt w:val="decimal"/>
      <w:lvlText w:val="%1.%2.%3.%4.%5.%6."/>
      <w:lvlJc w:val="left"/>
      <w:pPr>
        <w:ind w:left="4990" w:hanging="1440"/>
      </w:pPr>
      <w:rPr>
        <w:rFonts w:hint="default"/>
        <w:i w:val="0"/>
      </w:rPr>
    </w:lvl>
    <w:lvl w:ilvl="6">
      <w:start w:val="1"/>
      <w:numFmt w:val="decimal"/>
      <w:lvlText w:val="%1.%2.%3.%4.%5.%6.%7."/>
      <w:lvlJc w:val="left"/>
      <w:pPr>
        <w:ind w:left="5700" w:hanging="1440"/>
      </w:pPr>
      <w:rPr>
        <w:rFonts w:hint="default"/>
        <w:i w:val="0"/>
      </w:rPr>
    </w:lvl>
    <w:lvl w:ilvl="7">
      <w:start w:val="1"/>
      <w:numFmt w:val="decimal"/>
      <w:lvlText w:val="%1.%2.%3.%4.%5.%6.%7.%8."/>
      <w:lvlJc w:val="left"/>
      <w:pPr>
        <w:ind w:left="6770" w:hanging="1800"/>
      </w:pPr>
      <w:rPr>
        <w:rFonts w:hint="default"/>
        <w:i w:val="0"/>
      </w:rPr>
    </w:lvl>
    <w:lvl w:ilvl="8">
      <w:start w:val="1"/>
      <w:numFmt w:val="decimal"/>
      <w:lvlText w:val="%1.%2.%3.%4.%5.%6.%7.%8.%9."/>
      <w:lvlJc w:val="left"/>
      <w:pPr>
        <w:ind w:left="7480" w:hanging="1800"/>
      </w:pPr>
      <w:rPr>
        <w:rFonts w:hint="default"/>
        <w:i w:val="0"/>
      </w:rPr>
    </w:lvl>
  </w:abstractNum>
  <w:abstractNum w:abstractNumId="23" w15:restartNumberingAfterBreak="0">
    <w:nsid w:val="464A5394"/>
    <w:multiLevelType w:val="hybridMultilevel"/>
    <w:tmpl w:val="C4E87518"/>
    <w:lvl w:ilvl="0" w:tplc="D4425E58">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8AA5E62"/>
    <w:multiLevelType w:val="hybridMultilevel"/>
    <w:tmpl w:val="5CB26E04"/>
    <w:lvl w:ilvl="0" w:tplc="BF0E203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15:restartNumberingAfterBreak="0">
    <w:nsid w:val="49E0492A"/>
    <w:multiLevelType w:val="multilevel"/>
    <w:tmpl w:val="749E3C16"/>
    <w:lvl w:ilvl="0">
      <w:start w:val="1"/>
      <w:numFmt w:val="decimal"/>
      <w:lvlText w:val="%1."/>
      <w:lvlJc w:val="left"/>
      <w:pPr>
        <w:ind w:left="570" w:hanging="570"/>
      </w:pPr>
      <w:rPr>
        <w:rFonts w:hint="default"/>
      </w:rPr>
    </w:lvl>
    <w:lvl w:ilvl="1">
      <w:start w:val="1"/>
      <w:numFmt w:val="decimal"/>
      <w:lvlText w:val="%2."/>
      <w:lvlJc w:val="left"/>
      <w:pPr>
        <w:ind w:left="1245" w:hanging="570"/>
      </w:pPr>
      <w:rPr>
        <w:rFonts w:ascii="Times New Roman" w:eastAsia="Times New Roman" w:hAnsi="Times New Roman" w:cs="Times New Roman"/>
      </w:rPr>
    </w:lvl>
    <w:lvl w:ilvl="2">
      <w:start w:val="1"/>
      <w:numFmt w:val="decimal"/>
      <w:lvlText w:val="%1.%2.%3."/>
      <w:lvlJc w:val="left"/>
      <w:pPr>
        <w:ind w:left="2070" w:hanging="720"/>
      </w:pPr>
      <w:rPr>
        <w:rFonts w:hint="default"/>
      </w:rPr>
    </w:lvl>
    <w:lvl w:ilvl="3">
      <w:start w:val="1"/>
      <w:numFmt w:val="decimal"/>
      <w:lvlText w:val="%1.%2.%3.%4."/>
      <w:lvlJc w:val="left"/>
      <w:pPr>
        <w:ind w:left="2745" w:hanging="72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455" w:hanging="1080"/>
      </w:pPr>
      <w:rPr>
        <w:rFonts w:hint="default"/>
      </w:rPr>
    </w:lvl>
    <w:lvl w:ilvl="6">
      <w:start w:val="1"/>
      <w:numFmt w:val="decimal"/>
      <w:lvlText w:val="%1.%2.%3.%4.%5.%6.%7."/>
      <w:lvlJc w:val="left"/>
      <w:pPr>
        <w:ind w:left="5490" w:hanging="1440"/>
      </w:pPr>
      <w:rPr>
        <w:rFonts w:hint="default"/>
      </w:rPr>
    </w:lvl>
    <w:lvl w:ilvl="7">
      <w:start w:val="1"/>
      <w:numFmt w:val="decimal"/>
      <w:lvlText w:val="%1.%2.%3.%4.%5.%6.%7.%8."/>
      <w:lvlJc w:val="left"/>
      <w:pPr>
        <w:ind w:left="6165" w:hanging="1440"/>
      </w:pPr>
      <w:rPr>
        <w:rFonts w:hint="default"/>
      </w:rPr>
    </w:lvl>
    <w:lvl w:ilvl="8">
      <w:start w:val="1"/>
      <w:numFmt w:val="decimal"/>
      <w:lvlText w:val="%1.%2.%3.%4.%5.%6.%7.%8.%9."/>
      <w:lvlJc w:val="left"/>
      <w:pPr>
        <w:ind w:left="7200" w:hanging="1800"/>
      </w:pPr>
      <w:rPr>
        <w:rFonts w:hint="default"/>
      </w:rPr>
    </w:lvl>
  </w:abstractNum>
  <w:abstractNum w:abstractNumId="26" w15:restartNumberingAfterBreak="0">
    <w:nsid w:val="4A1300D4"/>
    <w:multiLevelType w:val="hybridMultilevel"/>
    <w:tmpl w:val="311EACF2"/>
    <w:lvl w:ilvl="0" w:tplc="E41A66A6">
      <w:start w:val="1"/>
      <w:numFmt w:val="decimal"/>
      <w:lvlText w:val="4.1.%1."/>
      <w:lvlJc w:val="left"/>
      <w:pPr>
        <w:ind w:left="1665" w:hanging="360"/>
      </w:pPr>
      <w:rPr>
        <w:rFonts w:hint="default"/>
      </w:rPr>
    </w:lvl>
    <w:lvl w:ilvl="1" w:tplc="04190019" w:tentative="1">
      <w:start w:val="1"/>
      <w:numFmt w:val="lowerLetter"/>
      <w:lvlText w:val="%2."/>
      <w:lvlJc w:val="left"/>
      <w:pPr>
        <w:ind w:left="2603" w:hanging="360"/>
      </w:pPr>
    </w:lvl>
    <w:lvl w:ilvl="2" w:tplc="0419001B" w:tentative="1">
      <w:start w:val="1"/>
      <w:numFmt w:val="lowerRoman"/>
      <w:lvlText w:val="%3."/>
      <w:lvlJc w:val="right"/>
      <w:pPr>
        <w:ind w:left="3323" w:hanging="180"/>
      </w:pPr>
    </w:lvl>
    <w:lvl w:ilvl="3" w:tplc="0419000F" w:tentative="1">
      <w:start w:val="1"/>
      <w:numFmt w:val="decimal"/>
      <w:lvlText w:val="%4."/>
      <w:lvlJc w:val="left"/>
      <w:pPr>
        <w:ind w:left="4043" w:hanging="360"/>
      </w:pPr>
    </w:lvl>
    <w:lvl w:ilvl="4" w:tplc="04190019" w:tentative="1">
      <w:start w:val="1"/>
      <w:numFmt w:val="lowerLetter"/>
      <w:lvlText w:val="%5."/>
      <w:lvlJc w:val="left"/>
      <w:pPr>
        <w:ind w:left="4763" w:hanging="360"/>
      </w:pPr>
    </w:lvl>
    <w:lvl w:ilvl="5" w:tplc="0419001B" w:tentative="1">
      <w:start w:val="1"/>
      <w:numFmt w:val="lowerRoman"/>
      <w:lvlText w:val="%6."/>
      <w:lvlJc w:val="right"/>
      <w:pPr>
        <w:ind w:left="5483" w:hanging="180"/>
      </w:pPr>
    </w:lvl>
    <w:lvl w:ilvl="6" w:tplc="0419000F" w:tentative="1">
      <w:start w:val="1"/>
      <w:numFmt w:val="decimal"/>
      <w:lvlText w:val="%7."/>
      <w:lvlJc w:val="left"/>
      <w:pPr>
        <w:ind w:left="6203" w:hanging="360"/>
      </w:pPr>
    </w:lvl>
    <w:lvl w:ilvl="7" w:tplc="04190019" w:tentative="1">
      <w:start w:val="1"/>
      <w:numFmt w:val="lowerLetter"/>
      <w:lvlText w:val="%8."/>
      <w:lvlJc w:val="left"/>
      <w:pPr>
        <w:ind w:left="6923" w:hanging="360"/>
      </w:pPr>
    </w:lvl>
    <w:lvl w:ilvl="8" w:tplc="0419001B" w:tentative="1">
      <w:start w:val="1"/>
      <w:numFmt w:val="lowerRoman"/>
      <w:lvlText w:val="%9."/>
      <w:lvlJc w:val="right"/>
      <w:pPr>
        <w:ind w:left="7643" w:hanging="180"/>
      </w:pPr>
    </w:lvl>
  </w:abstractNum>
  <w:abstractNum w:abstractNumId="27" w15:restartNumberingAfterBreak="0">
    <w:nsid w:val="4C546C91"/>
    <w:multiLevelType w:val="hybridMultilevel"/>
    <w:tmpl w:val="089C91A2"/>
    <w:lvl w:ilvl="0" w:tplc="EEAA9790">
      <w:start w:val="1"/>
      <w:numFmt w:val="low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CAC321B"/>
    <w:multiLevelType w:val="hybridMultilevel"/>
    <w:tmpl w:val="F760E7E6"/>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51E33A62"/>
    <w:multiLevelType w:val="hybridMultilevel"/>
    <w:tmpl w:val="E23245A0"/>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52D92880"/>
    <w:multiLevelType w:val="multilevel"/>
    <w:tmpl w:val="7F0097B4"/>
    <w:lvl w:ilvl="0">
      <w:start w:val="5"/>
      <w:numFmt w:val="decimal"/>
      <w:lvlText w:val="%1."/>
      <w:lvlJc w:val="left"/>
      <w:pPr>
        <w:ind w:left="284" w:hanging="360"/>
      </w:pPr>
      <w:rPr>
        <w:rFonts w:hint="default"/>
        <w:b/>
      </w:rPr>
    </w:lvl>
    <w:lvl w:ilvl="1">
      <w:start w:val="1"/>
      <w:numFmt w:val="decimal"/>
      <w:lvlText w:val="%1.%2."/>
      <w:lvlJc w:val="left"/>
      <w:pPr>
        <w:ind w:left="1004" w:hanging="360"/>
      </w:pPr>
      <w:rPr>
        <w:rFonts w:hint="default"/>
        <w:b/>
      </w:rPr>
    </w:lvl>
    <w:lvl w:ilvl="2">
      <w:start w:val="1"/>
      <w:numFmt w:val="decimal"/>
      <w:lvlText w:val="%1.%2.%3."/>
      <w:lvlJc w:val="left"/>
      <w:pPr>
        <w:ind w:left="2084" w:hanging="720"/>
      </w:pPr>
      <w:rPr>
        <w:rFonts w:hint="default"/>
        <w:b/>
      </w:rPr>
    </w:lvl>
    <w:lvl w:ilvl="3">
      <w:start w:val="1"/>
      <w:numFmt w:val="decimal"/>
      <w:lvlText w:val="%1.%2.%3.%4."/>
      <w:lvlJc w:val="left"/>
      <w:pPr>
        <w:ind w:left="2804" w:hanging="720"/>
      </w:pPr>
      <w:rPr>
        <w:rFonts w:hint="default"/>
        <w:b/>
      </w:rPr>
    </w:lvl>
    <w:lvl w:ilvl="4">
      <w:start w:val="1"/>
      <w:numFmt w:val="decimal"/>
      <w:lvlText w:val="%1.%2.%3.%4.%5."/>
      <w:lvlJc w:val="left"/>
      <w:pPr>
        <w:ind w:left="3884" w:hanging="1080"/>
      </w:pPr>
      <w:rPr>
        <w:rFonts w:hint="default"/>
        <w:b/>
      </w:rPr>
    </w:lvl>
    <w:lvl w:ilvl="5">
      <w:start w:val="1"/>
      <w:numFmt w:val="decimal"/>
      <w:lvlText w:val="%1.%2.%3.%4.%5.%6."/>
      <w:lvlJc w:val="left"/>
      <w:pPr>
        <w:ind w:left="4604" w:hanging="1080"/>
      </w:pPr>
      <w:rPr>
        <w:rFonts w:hint="default"/>
        <w:b/>
      </w:rPr>
    </w:lvl>
    <w:lvl w:ilvl="6">
      <w:start w:val="1"/>
      <w:numFmt w:val="decimal"/>
      <w:lvlText w:val="%1.%2.%3.%4.%5.%6.%7."/>
      <w:lvlJc w:val="left"/>
      <w:pPr>
        <w:ind w:left="5684" w:hanging="1440"/>
      </w:pPr>
      <w:rPr>
        <w:rFonts w:hint="default"/>
        <w:b/>
      </w:rPr>
    </w:lvl>
    <w:lvl w:ilvl="7">
      <w:start w:val="1"/>
      <w:numFmt w:val="decimal"/>
      <w:lvlText w:val="%1.%2.%3.%4.%5.%6.%7.%8."/>
      <w:lvlJc w:val="left"/>
      <w:pPr>
        <w:ind w:left="6404" w:hanging="1440"/>
      </w:pPr>
      <w:rPr>
        <w:rFonts w:hint="default"/>
        <w:b/>
      </w:rPr>
    </w:lvl>
    <w:lvl w:ilvl="8">
      <w:start w:val="1"/>
      <w:numFmt w:val="decimal"/>
      <w:lvlText w:val="%1.%2.%3.%4.%5.%6.%7.%8.%9."/>
      <w:lvlJc w:val="left"/>
      <w:pPr>
        <w:ind w:left="7484" w:hanging="1800"/>
      </w:pPr>
      <w:rPr>
        <w:rFonts w:hint="default"/>
        <w:b/>
      </w:rPr>
    </w:lvl>
  </w:abstractNum>
  <w:abstractNum w:abstractNumId="31" w15:restartNumberingAfterBreak="0">
    <w:nsid w:val="5F877617"/>
    <w:multiLevelType w:val="hybridMultilevel"/>
    <w:tmpl w:val="863C1AD2"/>
    <w:lvl w:ilvl="0" w:tplc="0419000F">
      <w:start w:val="17"/>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08C2BFC"/>
    <w:multiLevelType w:val="hybridMultilevel"/>
    <w:tmpl w:val="60D4314C"/>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62051568"/>
    <w:multiLevelType w:val="hybridMultilevel"/>
    <w:tmpl w:val="3D8EE05A"/>
    <w:lvl w:ilvl="0" w:tplc="0419000F">
      <w:start w:val="1"/>
      <w:numFmt w:val="decimal"/>
      <w:lvlText w:val="%1."/>
      <w:lvlJc w:val="left"/>
      <w:pPr>
        <w:ind w:left="1778" w:hanging="360"/>
      </w:pPr>
    </w:lvl>
    <w:lvl w:ilvl="1" w:tplc="04190019" w:tentative="1">
      <w:start w:val="1"/>
      <w:numFmt w:val="lowerLetter"/>
      <w:lvlText w:val="%2."/>
      <w:lvlJc w:val="left"/>
      <w:pPr>
        <w:ind w:left="2160" w:hanging="360"/>
      </w:pPr>
    </w:lvl>
    <w:lvl w:ilvl="2" w:tplc="0419001B">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4" w15:restartNumberingAfterBreak="0">
    <w:nsid w:val="68DE5DD8"/>
    <w:multiLevelType w:val="hybridMultilevel"/>
    <w:tmpl w:val="C4FEDC6A"/>
    <w:lvl w:ilvl="0" w:tplc="BF0E20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D06456D"/>
    <w:multiLevelType w:val="hybridMultilevel"/>
    <w:tmpl w:val="4204F17E"/>
    <w:lvl w:ilvl="0" w:tplc="BF0E203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15:restartNumberingAfterBreak="0">
    <w:nsid w:val="6D7F6F87"/>
    <w:multiLevelType w:val="hybridMultilevel"/>
    <w:tmpl w:val="9852FD42"/>
    <w:lvl w:ilvl="0" w:tplc="34923DC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15:restartNumberingAfterBreak="0">
    <w:nsid w:val="712D28AB"/>
    <w:multiLevelType w:val="hybridMultilevel"/>
    <w:tmpl w:val="D5C80D72"/>
    <w:lvl w:ilvl="0" w:tplc="2BE08182">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560"/>
        </w:tabs>
        <w:ind w:left="1560" w:hanging="360"/>
      </w:p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38" w15:restartNumberingAfterBreak="0">
    <w:nsid w:val="71B32368"/>
    <w:multiLevelType w:val="hybridMultilevel"/>
    <w:tmpl w:val="2BE2E2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3DB6113"/>
    <w:multiLevelType w:val="hybridMultilevel"/>
    <w:tmpl w:val="C6F64310"/>
    <w:lvl w:ilvl="0" w:tplc="BF0E203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15:restartNumberingAfterBreak="0">
    <w:nsid w:val="759C42B2"/>
    <w:multiLevelType w:val="hybridMultilevel"/>
    <w:tmpl w:val="B2B07D18"/>
    <w:lvl w:ilvl="0" w:tplc="34923D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78941C7C"/>
    <w:multiLevelType w:val="multilevel"/>
    <w:tmpl w:val="EC749FC2"/>
    <w:lvl w:ilvl="0">
      <w:start w:val="1"/>
      <w:numFmt w:val="decimal"/>
      <w:lvlText w:val="6.%1."/>
      <w:lvlJc w:val="left"/>
      <w:pPr>
        <w:tabs>
          <w:tab w:val="num" w:pos="0"/>
        </w:tabs>
        <w:ind w:left="4500" w:hanging="360"/>
      </w:pPr>
      <w:rPr>
        <w:b/>
      </w:rPr>
    </w:lvl>
    <w:lvl w:ilvl="1">
      <w:start w:val="1"/>
      <w:numFmt w:val="lowerLetter"/>
      <w:lvlText w:val="%2."/>
      <w:lvlJc w:val="left"/>
      <w:pPr>
        <w:tabs>
          <w:tab w:val="num" w:pos="0"/>
        </w:tabs>
        <w:ind w:left="5220" w:hanging="360"/>
      </w:pPr>
    </w:lvl>
    <w:lvl w:ilvl="2">
      <w:start w:val="1"/>
      <w:numFmt w:val="lowerRoman"/>
      <w:lvlText w:val="%3."/>
      <w:lvlJc w:val="right"/>
      <w:pPr>
        <w:tabs>
          <w:tab w:val="num" w:pos="0"/>
        </w:tabs>
        <w:ind w:left="5940" w:hanging="180"/>
      </w:pPr>
    </w:lvl>
    <w:lvl w:ilvl="3">
      <w:start w:val="1"/>
      <w:numFmt w:val="decimal"/>
      <w:lvlText w:val="%4."/>
      <w:lvlJc w:val="left"/>
      <w:pPr>
        <w:tabs>
          <w:tab w:val="num" w:pos="0"/>
        </w:tabs>
        <w:ind w:left="6660" w:hanging="360"/>
      </w:pPr>
    </w:lvl>
    <w:lvl w:ilvl="4">
      <w:start w:val="1"/>
      <w:numFmt w:val="lowerLetter"/>
      <w:lvlText w:val="%5."/>
      <w:lvlJc w:val="left"/>
      <w:pPr>
        <w:tabs>
          <w:tab w:val="num" w:pos="0"/>
        </w:tabs>
        <w:ind w:left="7380" w:hanging="360"/>
      </w:pPr>
    </w:lvl>
    <w:lvl w:ilvl="5">
      <w:start w:val="1"/>
      <w:numFmt w:val="lowerRoman"/>
      <w:lvlText w:val="%6."/>
      <w:lvlJc w:val="right"/>
      <w:pPr>
        <w:tabs>
          <w:tab w:val="num" w:pos="0"/>
        </w:tabs>
        <w:ind w:left="8100" w:hanging="180"/>
      </w:pPr>
    </w:lvl>
    <w:lvl w:ilvl="6">
      <w:start w:val="1"/>
      <w:numFmt w:val="decimal"/>
      <w:lvlText w:val="%7."/>
      <w:lvlJc w:val="left"/>
      <w:pPr>
        <w:tabs>
          <w:tab w:val="num" w:pos="0"/>
        </w:tabs>
        <w:ind w:left="8820" w:hanging="360"/>
      </w:pPr>
    </w:lvl>
    <w:lvl w:ilvl="7">
      <w:start w:val="1"/>
      <w:numFmt w:val="lowerLetter"/>
      <w:lvlText w:val="%8."/>
      <w:lvlJc w:val="left"/>
      <w:pPr>
        <w:tabs>
          <w:tab w:val="num" w:pos="0"/>
        </w:tabs>
        <w:ind w:left="9540" w:hanging="360"/>
      </w:pPr>
    </w:lvl>
    <w:lvl w:ilvl="8">
      <w:start w:val="1"/>
      <w:numFmt w:val="lowerRoman"/>
      <w:lvlText w:val="%9."/>
      <w:lvlJc w:val="right"/>
      <w:pPr>
        <w:tabs>
          <w:tab w:val="num" w:pos="0"/>
        </w:tabs>
        <w:ind w:left="10260" w:hanging="180"/>
      </w:pPr>
    </w:lvl>
  </w:abstractNum>
  <w:abstractNum w:abstractNumId="42" w15:restartNumberingAfterBreak="0">
    <w:nsid w:val="7B8F799B"/>
    <w:multiLevelType w:val="multilevel"/>
    <w:tmpl w:val="E6560BEC"/>
    <w:lvl w:ilvl="0">
      <w:start w:val="4"/>
      <w:numFmt w:val="decimal"/>
      <w:lvlText w:val="%1."/>
      <w:lvlJc w:val="left"/>
      <w:pPr>
        <w:tabs>
          <w:tab w:val="num" w:pos="0"/>
        </w:tabs>
        <w:ind w:left="1778" w:hanging="360"/>
      </w:pPr>
      <w:rPr>
        <w:b/>
        <w:bCs/>
        <w:i w:val="0"/>
        <w:iCs/>
      </w:rPr>
    </w:lvl>
    <w:lvl w:ilvl="1">
      <w:start w:val="1"/>
      <w:numFmt w:val="lowerLetter"/>
      <w:lvlText w:val="%2."/>
      <w:lvlJc w:val="left"/>
      <w:pPr>
        <w:tabs>
          <w:tab w:val="num" w:pos="0"/>
        </w:tabs>
        <w:ind w:left="2498" w:hanging="360"/>
      </w:pPr>
    </w:lvl>
    <w:lvl w:ilvl="2">
      <w:start w:val="1"/>
      <w:numFmt w:val="lowerRoman"/>
      <w:lvlText w:val="%3."/>
      <w:lvlJc w:val="right"/>
      <w:pPr>
        <w:tabs>
          <w:tab w:val="num" w:pos="0"/>
        </w:tabs>
        <w:ind w:left="3218" w:hanging="180"/>
      </w:pPr>
    </w:lvl>
    <w:lvl w:ilvl="3">
      <w:start w:val="1"/>
      <w:numFmt w:val="decimal"/>
      <w:lvlText w:val="%4."/>
      <w:lvlJc w:val="left"/>
      <w:pPr>
        <w:tabs>
          <w:tab w:val="num" w:pos="0"/>
        </w:tabs>
        <w:ind w:left="3938" w:hanging="360"/>
      </w:pPr>
    </w:lvl>
    <w:lvl w:ilvl="4">
      <w:start w:val="1"/>
      <w:numFmt w:val="lowerLetter"/>
      <w:lvlText w:val="%5."/>
      <w:lvlJc w:val="left"/>
      <w:pPr>
        <w:tabs>
          <w:tab w:val="num" w:pos="0"/>
        </w:tabs>
        <w:ind w:left="4658" w:hanging="360"/>
      </w:pPr>
    </w:lvl>
    <w:lvl w:ilvl="5">
      <w:start w:val="1"/>
      <w:numFmt w:val="lowerRoman"/>
      <w:lvlText w:val="%6."/>
      <w:lvlJc w:val="right"/>
      <w:pPr>
        <w:tabs>
          <w:tab w:val="num" w:pos="0"/>
        </w:tabs>
        <w:ind w:left="5378" w:hanging="180"/>
      </w:pPr>
    </w:lvl>
    <w:lvl w:ilvl="6">
      <w:start w:val="1"/>
      <w:numFmt w:val="decimal"/>
      <w:lvlText w:val="%7."/>
      <w:lvlJc w:val="left"/>
      <w:pPr>
        <w:tabs>
          <w:tab w:val="num" w:pos="0"/>
        </w:tabs>
        <w:ind w:left="6098" w:hanging="360"/>
      </w:pPr>
    </w:lvl>
    <w:lvl w:ilvl="7">
      <w:start w:val="1"/>
      <w:numFmt w:val="lowerLetter"/>
      <w:lvlText w:val="%8."/>
      <w:lvlJc w:val="left"/>
      <w:pPr>
        <w:tabs>
          <w:tab w:val="num" w:pos="0"/>
        </w:tabs>
        <w:ind w:left="6818" w:hanging="360"/>
      </w:pPr>
    </w:lvl>
    <w:lvl w:ilvl="8">
      <w:start w:val="1"/>
      <w:numFmt w:val="lowerRoman"/>
      <w:lvlText w:val="%9."/>
      <w:lvlJc w:val="right"/>
      <w:pPr>
        <w:tabs>
          <w:tab w:val="num" w:pos="0"/>
        </w:tabs>
        <w:ind w:left="7538" w:hanging="180"/>
      </w:pPr>
    </w:lvl>
  </w:abstractNum>
  <w:abstractNum w:abstractNumId="43" w15:restartNumberingAfterBreak="0">
    <w:nsid w:val="7CFA5331"/>
    <w:multiLevelType w:val="hybridMultilevel"/>
    <w:tmpl w:val="852664A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1"/>
  </w:num>
  <w:num w:numId="2">
    <w:abstractNumId w:val="0"/>
  </w:num>
  <w:num w:numId="3">
    <w:abstractNumId w:val="9"/>
  </w:num>
  <w:num w:numId="4">
    <w:abstractNumId w:val="10"/>
  </w:num>
  <w:num w:numId="5">
    <w:abstractNumId w:val="21"/>
  </w:num>
  <w:num w:numId="6">
    <w:abstractNumId w:val="25"/>
  </w:num>
  <w:num w:numId="7">
    <w:abstractNumId w:val="3"/>
  </w:num>
  <w:num w:numId="8">
    <w:abstractNumId w:val="37"/>
  </w:num>
  <w:num w:numId="9">
    <w:abstractNumId w:val="7"/>
  </w:num>
  <w:num w:numId="10">
    <w:abstractNumId w:val="23"/>
  </w:num>
  <w:num w:numId="11">
    <w:abstractNumId w:val="27"/>
  </w:num>
  <w:num w:numId="12">
    <w:abstractNumId w:val="31"/>
  </w:num>
  <w:num w:numId="13">
    <w:abstractNumId w:val="16"/>
  </w:num>
  <w:num w:numId="14">
    <w:abstractNumId w:val="2"/>
  </w:num>
  <w:num w:numId="15">
    <w:abstractNumId w:val="43"/>
  </w:num>
  <w:num w:numId="16">
    <w:abstractNumId w:val="14"/>
  </w:num>
  <w:num w:numId="17">
    <w:abstractNumId w:val="18"/>
  </w:num>
  <w:num w:numId="18">
    <w:abstractNumId w:val="19"/>
  </w:num>
  <w:num w:numId="19">
    <w:abstractNumId w:val="24"/>
  </w:num>
  <w:num w:numId="20">
    <w:abstractNumId w:val="1"/>
  </w:num>
  <w:num w:numId="21">
    <w:abstractNumId w:val="15"/>
  </w:num>
  <w:num w:numId="22">
    <w:abstractNumId w:val="34"/>
  </w:num>
  <w:num w:numId="23">
    <w:abstractNumId w:val="4"/>
  </w:num>
  <w:num w:numId="24">
    <w:abstractNumId w:val="33"/>
  </w:num>
  <w:num w:numId="25">
    <w:abstractNumId w:val="28"/>
  </w:num>
  <w:num w:numId="26">
    <w:abstractNumId w:val="29"/>
  </w:num>
  <w:num w:numId="27">
    <w:abstractNumId w:val="40"/>
  </w:num>
  <w:num w:numId="28">
    <w:abstractNumId w:val="32"/>
  </w:num>
  <w:num w:numId="29">
    <w:abstractNumId w:val="22"/>
  </w:num>
  <w:num w:numId="30">
    <w:abstractNumId w:val="30"/>
  </w:num>
  <w:num w:numId="31">
    <w:abstractNumId w:val="36"/>
  </w:num>
  <w:num w:numId="32">
    <w:abstractNumId w:val="13"/>
  </w:num>
  <w:num w:numId="33">
    <w:abstractNumId w:val="5"/>
  </w:num>
  <w:num w:numId="34">
    <w:abstractNumId w:val="17"/>
  </w:num>
  <w:num w:numId="35">
    <w:abstractNumId w:val="38"/>
  </w:num>
  <w:num w:numId="36">
    <w:abstractNumId w:val="6"/>
  </w:num>
  <w:num w:numId="37">
    <w:abstractNumId w:val="35"/>
  </w:num>
  <w:num w:numId="38">
    <w:abstractNumId w:val="39"/>
  </w:num>
  <w:num w:numId="39">
    <w:abstractNumId w:val="20"/>
  </w:num>
  <w:num w:numId="40">
    <w:abstractNumId w:val="26"/>
  </w:num>
  <w:num w:numId="41">
    <w:abstractNumId w:val="12"/>
  </w:num>
  <w:num w:numId="42">
    <w:abstractNumId w:val="41"/>
  </w:num>
  <w:num w:numId="43">
    <w:abstractNumId w:val="8"/>
  </w:num>
  <w:num w:numId="44">
    <w:abstractNumId w:val="4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6EB"/>
    <w:rsid w:val="00001361"/>
    <w:rsid w:val="000021AD"/>
    <w:rsid w:val="000021EF"/>
    <w:rsid w:val="000032E3"/>
    <w:rsid w:val="00003C50"/>
    <w:rsid w:val="0001072B"/>
    <w:rsid w:val="00011F9B"/>
    <w:rsid w:val="00014752"/>
    <w:rsid w:val="0001569F"/>
    <w:rsid w:val="00021127"/>
    <w:rsid w:val="00023688"/>
    <w:rsid w:val="00023FBA"/>
    <w:rsid w:val="00030D80"/>
    <w:rsid w:val="00036ACC"/>
    <w:rsid w:val="00037CF1"/>
    <w:rsid w:val="000401C6"/>
    <w:rsid w:val="00041378"/>
    <w:rsid w:val="000469AB"/>
    <w:rsid w:val="0004724F"/>
    <w:rsid w:val="00056C9D"/>
    <w:rsid w:val="00060679"/>
    <w:rsid w:val="000627DD"/>
    <w:rsid w:val="000639B9"/>
    <w:rsid w:val="00063FB6"/>
    <w:rsid w:val="00071D7D"/>
    <w:rsid w:val="0007235C"/>
    <w:rsid w:val="0008367C"/>
    <w:rsid w:val="00083FE5"/>
    <w:rsid w:val="00090027"/>
    <w:rsid w:val="000900A4"/>
    <w:rsid w:val="00090D3E"/>
    <w:rsid w:val="000919DF"/>
    <w:rsid w:val="00094340"/>
    <w:rsid w:val="00096AA9"/>
    <w:rsid w:val="00096FEC"/>
    <w:rsid w:val="000A08B8"/>
    <w:rsid w:val="000B108E"/>
    <w:rsid w:val="000B6A71"/>
    <w:rsid w:val="000B7FDC"/>
    <w:rsid w:val="000D0C35"/>
    <w:rsid w:val="000D4542"/>
    <w:rsid w:val="000D6AC3"/>
    <w:rsid w:val="000D6FA2"/>
    <w:rsid w:val="000E0B95"/>
    <w:rsid w:val="000E11B2"/>
    <w:rsid w:val="000E6F78"/>
    <w:rsid w:val="000F0076"/>
    <w:rsid w:val="000F020D"/>
    <w:rsid w:val="000F2361"/>
    <w:rsid w:val="0010066A"/>
    <w:rsid w:val="00101223"/>
    <w:rsid w:val="00101738"/>
    <w:rsid w:val="00101CEB"/>
    <w:rsid w:val="001050A0"/>
    <w:rsid w:val="001154A7"/>
    <w:rsid w:val="001173DE"/>
    <w:rsid w:val="00122B08"/>
    <w:rsid w:val="00123142"/>
    <w:rsid w:val="00126B93"/>
    <w:rsid w:val="001365EC"/>
    <w:rsid w:val="001368B4"/>
    <w:rsid w:val="0013729D"/>
    <w:rsid w:val="00140636"/>
    <w:rsid w:val="001407E7"/>
    <w:rsid w:val="001414C0"/>
    <w:rsid w:val="0015097B"/>
    <w:rsid w:val="00153446"/>
    <w:rsid w:val="00153A2C"/>
    <w:rsid w:val="00154283"/>
    <w:rsid w:val="0015529F"/>
    <w:rsid w:val="00156C68"/>
    <w:rsid w:val="001616CE"/>
    <w:rsid w:val="00166B31"/>
    <w:rsid w:val="001708E2"/>
    <w:rsid w:val="00171463"/>
    <w:rsid w:val="001743C9"/>
    <w:rsid w:val="001766F7"/>
    <w:rsid w:val="00177B75"/>
    <w:rsid w:val="0018745B"/>
    <w:rsid w:val="00191875"/>
    <w:rsid w:val="001947DF"/>
    <w:rsid w:val="001B0A94"/>
    <w:rsid w:val="001B1211"/>
    <w:rsid w:val="001B359A"/>
    <w:rsid w:val="001B4332"/>
    <w:rsid w:val="001C0454"/>
    <w:rsid w:val="001C20FF"/>
    <w:rsid w:val="001D58F7"/>
    <w:rsid w:val="001D6BB5"/>
    <w:rsid w:val="001D7292"/>
    <w:rsid w:val="001D7672"/>
    <w:rsid w:val="001E42BA"/>
    <w:rsid w:val="001F0BA0"/>
    <w:rsid w:val="001F270C"/>
    <w:rsid w:val="001F5C06"/>
    <w:rsid w:val="001F5F4E"/>
    <w:rsid w:val="001F71B4"/>
    <w:rsid w:val="002014D6"/>
    <w:rsid w:val="002029BD"/>
    <w:rsid w:val="00212D2C"/>
    <w:rsid w:val="00212F80"/>
    <w:rsid w:val="00232002"/>
    <w:rsid w:val="002336FB"/>
    <w:rsid w:val="00234CA4"/>
    <w:rsid w:val="0023529A"/>
    <w:rsid w:val="002359B1"/>
    <w:rsid w:val="0024198D"/>
    <w:rsid w:val="00242649"/>
    <w:rsid w:val="00245183"/>
    <w:rsid w:val="0025787E"/>
    <w:rsid w:val="00262108"/>
    <w:rsid w:val="00272C4B"/>
    <w:rsid w:val="002744B1"/>
    <w:rsid w:val="002747A3"/>
    <w:rsid w:val="00277762"/>
    <w:rsid w:val="00277AAA"/>
    <w:rsid w:val="00286FE6"/>
    <w:rsid w:val="002A144F"/>
    <w:rsid w:val="002A15F1"/>
    <w:rsid w:val="002A4058"/>
    <w:rsid w:val="002B0039"/>
    <w:rsid w:val="002B1395"/>
    <w:rsid w:val="002B229D"/>
    <w:rsid w:val="002B4040"/>
    <w:rsid w:val="002B57CB"/>
    <w:rsid w:val="002B715A"/>
    <w:rsid w:val="002C0818"/>
    <w:rsid w:val="002C7C3C"/>
    <w:rsid w:val="002D089B"/>
    <w:rsid w:val="002D0BA3"/>
    <w:rsid w:val="002D2B60"/>
    <w:rsid w:val="002D473A"/>
    <w:rsid w:val="002D5138"/>
    <w:rsid w:val="002D774B"/>
    <w:rsid w:val="002E06C1"/>
    <w:rsid w:val="002E263A"/>
    <w:rsid w:val="002E3588"/>
    <w:rsid w:val="002E76A6"/>
    <w:rsid w:val="002F4966"/>
    <w:rsid w:val="003001BF"/>
    <w:rsid w:val="003141AA"/>
    <w:rsid w:val="00314DDC"/>
    <w:rsid w:val="00322AC8"/>
    <w:rsid w:val="00345825"/>
    <w:rsid w:val="00351D91"/>
    <w:rsid w:val="00362F9C"/>
    <w:rsid w:val="00363743"/>
    <w:rsid w:val="00365515"/>
    <w:rsid w:val="003711DA"/>
    <w:rsid w:val="003911B2"/>
    <w:rsid w:val="003A0509"/>
    <w:rsid w:val="003B2A10"/>
    <w:rsid w:val="003C019A"/>
    <w:rsid w:val="003C27E7"/>
    <w:rsid w:val="003C295C"/>
    <w:rsid w:val="003C2D6C"/>
    <w:rsid w:val="003C6126"/>
    <w:rsid w:val="003C68E8"/>
    <w:rsid w:val="003D3482"/>
    <w:rsid w:val="003D56A9"/>
    <w:rsid w:val="003D5D83"/>
    <w:rsid w:val="003E3555"/>
    <w:rsid w:val="003E5186"/>
    <w:rsid w:val="003F03A4"/>
    <w:rsid w:val="003F13AF"/>
    <w:rsid w:val="003F24EC"/>
    <w:rsid w:val="003F43EC"/>
    <w:rsid w:val="00402C45"/>
    <w:rsid w:val="00402D94"/>
    <w:rsid w:val="004030CE"/>
    <w:rsid w:val="00403F93"/>
    <w:rsid w:val="004067B4"/>
    <w:rsid w:val="00411D39"/>
    <w:rsid w:val="00416E84"/>
    <w:rsid w:val="00417097"/>
    <w:rsid w:val="00421E68"/>
    <w:rsid w:val="00423E69"/>
    <w:rsid w:val="004370E9"/>
    <w:rsid w:val="00441401"/>
    <w:rsid w:val="00444A4C"/>
    <w:rsid w:val="00456DEF"/>
    <w:rsid w:val="00462EC2"/>
    <w:rsid w:val="00464C19"/>
    <w:rsid w:val="00483330"/>
    <w:rsid w:val="004869C2"/>
    <w:rsid w:val="004905EF"/>
    <w:rsid w:val="004954BC"/>
    <w:rsid w:val="004962B5"/>
    <w:rsid w:val="004A22C9"/>
    <w:rsid w:val="004A7857"/>
    <w:rsid w:val="004B28AB"/>
    <w:rsid w:val="004B4525"/>
    <w:rsid w:val="004B570C"/>
    <w:rsid w:val="004B7C22"/>
    <w:rsid w:val="004C1961"/>
    <w:rsid w:val="004C1E15"/>
    <w:rsid w:val="004D0685"/>
    <w:rsid w:val="004D1FA7"/>
    <w:rsid w:val="004D31BB"/>
    <w:rsid w:val="004D436C"/>
    <w:rsid w:val="004D4B60"/>
    <w:rsid w:val="004D7D35"/>
    <w:rsid w:val="004E1D95"/>
    <w:rsid w:val="004F0AEB"/>
    <w:rsid w:val="004F173E"/>
    <w:rsid w:val="004F3807"/>
    <w:rsid w:val="004F46DA"/>
    <w:rsid w:val="004F5523"/>
    <w:rsid w:val="004F602B"/>
    <w:rsid w:val="004F61D2"/>
    <w:rsid w:val="004F7F2B"/>
    <w:rsid w:val="00502EBD"/>
    <w:rsid w:val="005037AF"/>
    <w:rsid w:val="0050469E"/>
    <w:rsid w:val="00505CA5"/>
    <w:rsid w:val="00522A04"/>
    <w:rsid w:val="00524976"/>
    <w:rsid w:val="00541ED1"/>
    <w:rsid w:val="005441BB"/>
    <w:rsid w:val="00550397"/>
    <w:rsid w:val="00553A06"/>
    <w:rsid w:val="0055501E"/>
    <w:rsid w:val="00562EB2"/>
    <w:rsid w:val="0056346C"/>
    <w:rsid w:val="00565CC7"/>
    <w:rsid w:val="005705A9"/>
    <w:rsid w:val="00575EE2"/>
    <w:rsid w:val="00581ADD"/>
    <w:rsid w:val="005842BD"/>
    <w:rsid w:val="00586F4D"/>
    <w:rsid w:val="005A0835"/>
    <w:rsid w:val="005A4D4A"/>
    <w:rsid w:val="005A698B"/>
    <w:rsid w:val="005A70D1"/>
    <w:rsid w:val="005B28EC"/>
    <w:rsid w:val="005B29B2"/>
    <w:rsid w:val="005B47FF"/>
    <w:rsid w:val="005C1659"/>
    <w:rsid w:val="005C3B91"/>
    <w:rsid w:val="005C3DFF"/>
    <w:rsid w:val="005D33E4"/>
    <w:rsid w:val="005D6181"/>
    <w:rsid w:val="005E7364"/>
    <w:rsid w:val="005E7E86"/>
    <w:rsid w:val="005F05B5"/>
    <w:rsid w:val="005F1FFA"/>
    <w:rsid w:val="005F7276"/>
    <w:rsid w:val="00600136"/>
    <w:rsid w:val="006045AA"/>
    <w:rsid w:val="00606AA0"/>
    <w:rsid w:val="00610335"/>
    <w:rsid w:val="00611051"/>
    <w:rsid w:val="00615B93"/>
    <w:rsid w:val="00616603"/>
    <w:rsid w:val="00617A64"/>
    <w:rsid w:val="006216AB"/>
    <w:rsid w:val="00622FE2"/>
    <w:rsid w:val="00623AAD"/>
    <w:rsid w:val="00626FC3"/>
    <w:rsid w:val="00631EE4"/>
    <w:rsid w:val="00634DEE"/>
    <w:rsid w:val="0063585B"/>
    <w:rsid w:val="006376FE"/>
    <w:rsid w:val="00640D59"/>
    <w:rsid w:val="00641B99"/>
    <w:rsid w:val="00642FAB"/>
    <w:rsid w:val="00666AB4"/>
    <w:rsid w:val="00670335"/>
    <w:rsid w:val="00672F38"/>
    <w:rsid w:val="0068019C"/>
    <w:rsid w:val="006838C3"/>
    <w:rsid w:val="00684CCD"/>
    <w:rsid w:val="006905DE"/>
    <w:rsid w:val="006909CC"/>
    <w:rsid w:val="006943B6"/>
    <w:rsid w:val="006A2713"/>
    <w:rsid w:val="006A4436"/>
    <w:rsid w:val="006A5AD6"/>
    <w:rsid w:val="006B0DD6"/>
    <w:rsid w:val="006B2B97"/>
    <w:rsid w:val="006C113D"/>
    <w:rsid w:val="006D03F0"/>
    <w:rsid w:val="006D1F2F"/>
    <w:rsid w:val="006D7BFB"/>
    <w:rsid w:val="006E1AE7"/>
    <w:rsid w:val="006E2A4D"/>
    <w:rsid w:val="006E3617"/>
    <w:rsid w:val="006E3A39"/>
    <w:rsid w:val="006E7F5B"/>
    <w:rsid w:val="006F0E48"/>
    <w:rsid w:val="006F47D8"/>
    <w:rsid w:val="007001E8"/>
    <w:rsid w:val="00700F0B"/>
    <w:rsid w:val="0070145A"/>
    <w:rsid w:val="007041A9"/>
    <w:rsid w:val="0071451F"/>
    <w:rsid w:val="00714D8F"/>
    <w:rsid w:val="0071602C"/>
    <w:rsid w:val="00720AFE"/>
    <w:rsid w:val="00725293"/>
    <w:rsid w:val="00726133"/>
    <w:rsid w:val="00732D19"/>
    <w:rsid w:val="00733500"/>
    <w:rsid w:val="00733793"/>
    <w:rsid w:val="00742F1F"/>
    <w:rsid w:val="0074626B"/>
    <w:rsid w:val="00746ECF"/>
    <w:rsid w:val="007501AF"/>
    <w:rsid w:val="007510B7"/>
    <w:rsid w:val="00751864"/>
    <w:rsid w:val="00761554"/>
    <w:rsid w:val="007703DE"/>
    <w:rsid w:val="007730D0"/>
    <w:rsid w:val="007769E8"/>
    <w:rsid w:val="00776B03"/>
    <w:rsid w:val="0078632F"/>
    <w:rsid w:val="00786EF3"/>
    <w:rsid w:val="00790E52"/>
    <w:rsid w:val="007A1D78"/>
    <w:rsid w:val="007A59A3"/>
    <w:rsid w:val="007A608D"/>
    <w:rsid w:val="007A7433"/>
    <w:rsid w:val="007B14B9"/>
    <w:rsid w:val="007B4E1A"/>
    <w:rsid w:val="007B6252"/>
    <w:rsid w:val="007B76BD"/>
    <w:rsid w:val="007C0293"/>
    <w:rsid w:val="007D0F39"/>
    <w:rsid w:val="007D1232"/>
    <w:rsid w:val="007E0AE5"/>
    <w:rsid w:val="007E1711"/>
    <w:rsid w:val="007E43FE"/>
    <w:rsid w:val="007E4F07"/>
    <w:rsid w:val="007E583A"/>
    <w:rsid w:val="007F0C6B"/>
    <w:rsid w:val="007F154D"/>
    <w:rsid w:val="007F4F61"/>
    <w:rsid w:val="007F7ED4"/>
    <w:rsid w:val="008018D8"/>
    <w:rsid w:val="00806241"/>
    <w:rsid w:val="00806380"/>
    <w:rsid w:val="008068D8"/>
    <w:rsid w:val="008106C3"/>
    <w:rsid w:val="008110E8"/>
    <w:rsid w:val="00812B25"/>
    <w:rsid w:val="0081464B"/>
    <w:rsid w:val="00816430"/>
    <w:rsid w:val="008200C3"/>
    <w:rsid w:val="00822E03"/>
    <w:rsid w:val="00824C9D"/>
    <w:rsid w:val="00830F07"/>
    <w:rsid w:val="00832A6D"/>
    <w:rsid w:val="008333C4"/>
    <w:rsid w:val="008377B1"/>
    <w:rsid w:val="008437B6"/>
    <w:rsid w:val="00847EB7"/>
    <w:rsid w:val="00850672"/>
    <w:rsid w:val="0085481C"/>
    <w:rsid w:val="008702DB"/>
    <w:rsid w:val="00871E95"/>
    <w:rsid w:val="008741DA"/>
    <w:rsid w:val="00880CF5"/>
    <w:rsid w:val="00890131"/>
    <w:rsid w:val="00891CB7"/>
    <w:rsid w:val="008A013F"/>
    <w:rsid w:val="008A1932"/>
    <w:rsid w:val="008A2D75"/>
    <w:rsid w:val="008A59BE"/>
    <w:rsid w:val="008A6724"/>
    <w:rsid w:val="008B32A9"/>
    <w:rsid w:val="008B4EEE"/>
    <w:rsid w:val="008C05F2"/>
    <w:rsid w:val="008C77C3"/>
    <w:rsid w:val="008D01DE"/>
    <w:rsid w:val="008D25A4"/>
    <w:rsid w:val="008D6B32"/>
    <w:rsid w:val="008E07A1"/>
    <w:rsid w:val="008E1C63"/>
    <w:rsid w:val="008E6C57"/>
    <w:rsid w:val="008F40F0"/>
    <w:rsid w:val="008F7074"/>
    <w:rsid w:val="0090414D"/>
    <w:rsid w:val="009048F5"/>
    <w:rsid w:val="00911401"/>
    <w:rsid w:val="00913114"/>
    <w:rsid w:val="0091447C"/>
    <w:rsid w:val="009168BF"/>
    <w:rsid w:val="00923A59"/>
    <w:rsid w:val="0093133C"/>
    <w:rsid w:val="00934A0B"/>
    <w:rsid w:val="00934BBD"/>
    <w:rsid w:val="00935C56"/>
    <w:rsid w:val="009406E1"/>
    <w:rsid w:val="00942A43"/>
    <w:rsid w:val="00944128"/>
    <w:rsid w:val="00951162"/>
    <w:rsid w:val="00952BE8"/>
    <w:rsid w:val="00956BBB"/>
    <w:rsid w:val="00960CB6"/>
    <w:rsid w:val="00960ECC"/>
    <w:rsid w:val="00963498"/>
    <w:rsid w:val="0097582F"/>
    <w:rsid w:val="0098056C"/>
    <w:rsid w:val="00981B41"/>
    <w:rsid w:val="00984E9D"/>
    <w:rsid w:val="00985146"/>
    <w:rsid w:val="009857FE"/>
    <w:rsid w:val="009A2C06"/>
    <w:rsid w:val="009A4330"/>
    <w:rsid w:val="009A4567"/>
    <w:rsid w:val="009A47C3"/>
    <w:rsid w:val="009B242C"/>
    <w:rsid w:val="009B412E"/>
    <w:rsid w:val="009B4E61"/>
    <w:rsid w:val="009B5249"/>
    <w:rsid w:val="009B6C3D"/>
    <w:rsid w:val="009B7238"/>
    <w:rsid w:val="009C5381"/>
    <w:rsid w:val="009D0C45"/>
    <w:rsid w:val="009E0FDE"/>
    <w:rsid w:val="009E1533"/>
    <w:rsid w:val="009E2A46"/>
    <w:rsid w:val="009E3043"/>
    <w:rsid w:val="009E364F"/>
    <w:rsid w:val="009E7C8D"/>
    <w:rsid w:val="009F3545"/>
    <w:rsid w:val="009F6CA4"/>
    <w:rsid w:val="009F736C"/>
    <w:rsid w:val="009F7BF0"/>
    <w:rsid w:val="00A00530"/>
    <w:rsid w:val="00A01C4C"/>
    <w:rsid w:val="00A07590"/>
    <w:rsid w:val="00A1449B"/>
    <w:rsid w:val="00A17D09"/>
    <w:rsid w:val="00A25442"/>
    <w:rsid w:val="00A2784C"/>
    <w:rsid w:val="00A3164A"/>
    <w:rsid w:val="00A33425"/>
    <w:rsid w:val="00A34096"/>
    <w:rsid w:val="00A34ED0"/>
    <w:rsid w:val="00A4562E"/>
    <w:rsid w:val="00A5798E"/>
    <w:rsid w:val="00A60789"/>
    <w:rsid w:val="00A75EA0"/>
    <w:rsid w:val="00A86BD7"/>
    <w:rsid w:val="00A92887"/>
    <w:rsid w:val="00A933AE"/>
    <w:rsid w:val="00AB68E2"/>
    <w:rsid w:val="00AB6A10"/>
    <w:rsid w:val="00AB7199"/>
    <w:rsid w:val="00AB7DC7"/>
    <w:rsid w:val="00AD3225"/>
    <w:rsid w:val="00AD5881"/>
    <w:rsid w:val="00AD6D11"/>
    <w:rsid w:val="00AE7AAD"/>
    <w:rsid w:val="00AF271B"/>
    <w:rsid w:val="00AF3624"/>
    <w:rsid w:val="00B06665"/>
    <w:rsid w:val="00B17BF8"/>
    <w:rsid w:val="00B17CC6"/>
    <w:rsid w:val="00B2138A"/>
    <w:rsid w:val="00B232CA"/>
    <w:rsid w:val="00B23301"/>
    <w:rsid w:val="00B26D2A"/>
    <w:rsid w:val="00B32A6C"/>
    <w:rsid w:val="00B3497D"/>
    <w:rsid w:val="00B44EF1"/>
    <w:rsid w:val="00B46485"/>
    <w:rsid w:val="00B46568"/>
    <w:rsid w:val="00B46C7F"/>
    <w:rsid w:val="00B51044"/>
    <w:rsid w:val="00B53D8A"/>
    <w:rsid w:val="00B54BBB"/>
    <w:rsid w:val="00B5745B"/>
    <w:rsid w:val="00B619FA"/>
    <w:rsid w:val="00B622A4"/>
    <w:rsid w:val="00B64360"/>
    <w:rsid w:val="00B9769D"/>
    <w:rsid w:val="00BA20BE"/>
    <w:rsid w:val="00BA21D2"/>
    <w:rsid w:val="00BA7193"/>
    <w:rsid w:val="00BC0262"/>
    <w:rsid w:val="00BC08AE"/>
    <w:rsid w:val="00BC66F4"/>
    <w:rsid w:val="00BC6AC0"/>
    <w:rsid w:val="00BC6CA5"/>
    <w:rsid w:val="00BE0A19"/>
    <w:rsid w:val="00BE22C7"/>
    <w:rsid w:val="00BE43D0"/>
    <w:rsid w:val="00BF1FC1"/>
    <w:rsid w:val="00BF2C64"/>
    <w:rsid w:val="00BF387E"/>
    <w:rsid w:val="00BF4B2B"/>
    <w:rsid w:val="00BF79BC"/>
    <w:rsid w:val="00C0027C"/>
    <w:rsid w:val="00C032AA"/>
    <w:rsid w:val="00C0485F"/>
    <w:rsid w:val="00C11555"/>
    <w:rsid w:val="00C12BF9"/>
    <w:rsid w:val="00C16B0E"/>
    <w:rsid w:val="00C23AE3"/>
    <w:rsid w:val="00C23DC0"/>
    <w:rsid w:val="00C30026"/>
    <w:rsid w:val="00C303EE"/>
    <w:rsid w:val="00C3236A"/>
    <w:rsid w:val="00C34AF0"/>
    <w:rsid w:val="00C362E4"/>
    <w:rsid w:val="00C3705F"/>
    <w:rsid w:val="00C40ADF"/>
    <w:rsid w:val="00C43BD5"/>
    <w:rsid w:val="00C44182"/>
    <w:rsid w:val="00C4668E"/>
    <w:rsid w:val="00C4698C"/>
    <w:rsid w:val="00C4796F"/>
    <w:rsid w:val="00C547EC"/>
    <w:rsid w:val="00C612BB"/>
    <w:rsid w:val="00C72775"/>
    <w:rsid w:val="00C751FD"/>
    <w:rsid w:val="00C816EB"/>
    <w:rsid w:val="00C82CCC"/>
    <w:rsid w:val="00C85A57"/>
    <w:rsid w:val="00C85FB7"/>
    <w:rsid w:val="00C93934"/>
    <w:rsid w:val="00CA197F"/>
    <w:rsid w:val="00CB39DE"/>
    <w:rsid w:val="00CB77BA"/>
    <w:rsid w:val="00CC07D6"/>
    <w:rsid w:val="00CC4DCD"/>
    <w:rsid w:val="00CC659B"/>
    <w:rsid w:val="00CD33B9"/>
    <w:rsid w:val="00CD5485"/>
    <w:rsid w:val="00CF01F7"/>
    <w:rsid w:val="00CF36AE"/>
    <w:rsid w:val="00D00D85"/>
    <w:rsid w:val="00D02067"/>
    <w:rsid w:val="00D023C7"/>
    <w:rsid w:val="00D06695"/>
    <w:rsid w:val="00D1190C"/>
    <w:rsid w:val="00D12BF5"/>
    <w:rsid w:val="00D13BE7"/>
    <w:rsid w:val="00D161AD"/>
    <w:rsid w:val="00D17701"/>
    <w:rsid w:val="00D20B6C"/>
    <w:rsid w:val="00D21524"/>
    <w:rsid w:val="00D23CEA"/>
    <w:rsid w:val="00D24038"/>
    <w:rsid w:val="00D34DC5"/>
    <w:rsid w:val="00D3550D"/>
    <w:rsid w:val="00D4146C"/>
    <w:rsid w:val="00D453C3"/>
    <w:rsid w:val="00D46B92"/>
    <w:rsid w:val="00D47609"/>
    <w:rsid w:val="00D50E66"/>
    <w:rsid w:val="00D52D5D"/>
    <w:rsid w:val="00D536E8"/>
    <w:rsid w:val="00D54E33"/>
    <w:rsid w:val="00D558AD"/>
    <w:rsid w:val="00D55E03"/>
    <w:rsid w:val="00D56990"/>
    <w:rsid w:val="00D62D4D"/>
    <w:rsid w:val="00D654B2"/>
    <w:rsid w:val="00D65E9A"/>
    <w:rsid w:val="00D662F4"/>
    <w:rsid w:val="00D66A92"/>
    <w:rsid w:val="00D71296"/>
    <w:rsid w:val="00D76028"/>
    <w:rsid w:val="00D8022C"/>
    <w:rsid w:val="00D82010"/>
    <w:rsid w:val="00D84398"/>
    <w:rsid w:val="00D95276"/>
    <w:rsid w:val="00DA1877"/>
    <w:rsid w:val="00DA1F82"/>
    <w:rsid w:val="00DA2DCE"/>
    <w:rsid w:val="00DA3741"/>
    <w:rsid w:val="00DA4280"/>
    <w:rsid w:val="00DA6883"/>
    <w:rsid w:val="00DB07B4"/>
    <w:rsid w:val="00DB21E5"/>
    <w:rsid w:val="00DB3E50"/>
    <w:rsid w:val="00DB4687"/>
    <w:rsid w:val="00DB7992"/>
    <w:rsid w:val="00DC0494"/>
    <w:rsid w:val="00DC5398"/>
    <w:rsid w:val="00DC5689"/>
    <w:rsid w:val="00DC6E85"/>
    <w:rsid w:val="00DC7BE8"/>
    <w:rsid w:val="00DD0BC3"/>
    <w:rsid w:val="00DD4630"/>
    <w:rsid w:val="00DD466D"/>
    <w:rsid w:val="00DE14D1"/>
    <w:rsid w:val="00DE6C9D"/>
    <w:rsid w:val="00DF0ADE"/>
    <w:rsid w:val="00DF21E1"/>
    <w:rsid w:val="00DF44CD"/>
    <w:rsid w:val="00DF5418"/>
    <w:rsid w:val="00E022CA"/>
    <w:rsid w:val="00E03332"/>
    <w:rsid w:val="00E05DF2"/>
    <w:rsid w:val="00E118F4"/>
    <w:rsid w:val="00E16351"/>
    <w:rsid w:val="00E2211D"/>
    <w:rsid w:val="00E23653"/>
    <w:rsid w:val="00E2735C"/>
    <w:rsid w:val="00E317B4"/>
    <w:rsid w:val="00E329CE"/>
    <w:rsid w:val="00E35166"/>
    <w:rsid w:val="00E367C4"/>
    <w:rsid w:val="00E37D9F"/>
    <w:rsid w:val="00E42F13"/>
    <w:rsid w:val="00E47DA1"/>
    <w:rsid w:val="00E5271F"/>
    <w:rsid w:val="00E53775"/>
    <w:rsid w:val="00E54BE7"/>
    <w:rsid w:val="00E57FCE"/>
    <w:rsid w:val="00E67681"/>
    <w:rsid w:val="00E710E4"/>
    <w:rsid w:val="00E760DD"/>
    <w:rsid w:val="00E81D73"/>
    <w:rsid w:val="00E8315C"/>
    <w:rsid w:val="00E85D45"/>
    <w:rsid w:val="00EA65CB"/>
    <w:rsid w:val="00EB3649"/>
    <w:rsid w:val="00EB46AF"/>
    <w:rsid w:val="00EB6ADB"/>
    <w:rsid w:val="00EC057E"/>
    <w:rsid w:val="00EC0597"/>
    <w:rsid w:val="00EC3066"/>
    <w:rsid w:val="00EC659D"/>
    <w:rsid w:val="00EC7BD9"/>
    <w:rsid w:val="00EE12AE"/>
    <w:rsid w:val="00EE1B5A"/>
    <w:rsid w:val="00EF015F"/>
    <w:rsid w:val="00EF168D"/>
    <w:rsid w:val="00EF1EB9"/>
    <w:rsid w:val="00EF5D4D"/>
    <w:rsid w:val="00F00567"/>
    <w:rsid w:val="00F0387B"/>
    <w:rsid w:val="00F117E3"/>
    <w:rsid w:val="00F138CB"/>
    <w:rsid w:val="00F23127"/>
    <w:rsid w:val="00F231B5"/>
    <w:rsid w:val="00F35DE2"/>
    <w:rsid w:val="00F401D1"/>
    <w:rsid w:val="00F41EC1"/>
    <w:rsid w:val="00F42D86"/>
    <w:rsid w:val="00F4772A"/>
    <w:rsid w:val="00F617AC"/>
    <w:rsid w:val="00F66D87"/>
    <w:rsid w:val="00F66FA4"/>
    <w:rsid w:val="00F72A5D"/>
    <w:rsid w:val="00F744D9"/>
    <w:rsid w:val="00F8072B"/>
    <w:rsid w:val="00F80FC4"/>
    <w:rsid w:val="00F821C2"/>
    <w:rsid w:val="00F909AD"/>
    <w:rsid w:val="00F93195"/>
    <w:rsid w:val="00F933A8"/>
    <w:rsid w:val="00FB0E47"/>
    <w:rsid w:val="00FB419A"/>
    <w:rsid w:val="00FC4F80"/>
    <w:rsid w:val="00FC596F"/>
    <w:rsid w:val="00FC726E"/>
    <w:rsid w:val="00FC7EDB"/>
    <w:rsid w:val="00FC7F9F"/>
    <w:rsid w:val="00FD72C9"/>
    <w:rsid w:val="00FE3286"/>
    <w:rsid w:val="00FF21AA"/>
    <w:rsid w:val="00FF50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98C7AA"/>
  <w15:docId w15:val="{ADA3EAE7-7A1E-46B3-BE9A-6CFEABB84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C547EC"/>
  </w:style>
  <w:style w:type="paragraph" w:styleId="1">
    <w:name w:val="heading 1"/>
    <w:aliases w:val="VL Колонтитул"/>
    <w:basedOn w:val="a0"/>
    <w:next w:val="a"/>
    <w:link w:val="10"/>
    <w:qFormat/>
    <w:rsid w:val="00C816EB"/>
    <w:pPr>
      <w:spacing w:before="120" w:after="120"/>
      <w:jc w:val="both"/>
      <w:outlineLvl w:val="0"/>
    </w:pPr>
    <w:rPr>
      <w:rFonts w:asciiTheme="majorHAnsi" w:eastAsia="Calibri" w:hAnsiTheme="majorHAnsi" w:cstheme="majorBidi"/>
      <w:noProof/>
      <w:color w:val="385623" w:themeColor="accent6" w:themeShade="80"/>
      <w:sz w:val="18"/>
      <w:szCs w:val="24"/>
    </w:rPr>
  </w:style>
  <w:style w:type="paragraph" w:styleId="2">
    <w:name w:val="heading 2"/>
    <w:aliases w:val="Заголовок 2 Знак1,Заголовок 2 Знак Знак,Заголовок 2 Знак Знак Знак,H2,h2,2,sub-sect"/>
    <w:basedOn w:val="a"/>
    <w:next w:val="a"/>
    <w:link w:val="20"/>
    <w:uiPriority w:val="9"/>
    <w:unhideWhenUsed/>
    <w:qFormat/>
    <w:rsid w:val="00071D7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4">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
    <w:next w:val="a"/>
    <w:link w:val="40"/>
    <w:uiPriority w:val="9"/>
    <w:unhideWhenUsed/>
    <w:qFormat/>
    <w:rsid w:val="00071D7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header"/>
    <w:basedOn w:val="a"/>
    <w:link w:val="a4"/>
    <w:uiPriority w:val="99"/>
    <w:unhideWhenUsed/>
    <w:rsid w:val="00C816EB"/>
    <w:pPr>
      <w:tabs>
        <w:tab w:val="center" w:pos="4677"/>
        <w:tab w:val="right" w:pos="9355"/>
      </w:tabs>
      <w:spacing w:after="0" w:line="240" w:lineRule="auto"/>
    </w:pPr>
  </w:style>
  <w:style w:type="character" w:customStyle="1" w:styleId="a4">
    <w:name w:val="Верхний колонтитул Знак"/>
    <w:basedOn w:val="a1"/>
    <w:link w:val="a0"/>
    <w:uiPriority w:val="99"/>
    <w:rsid w:val="00C816EB"/>
  </w:style>
  <w:style w:type="character" w:customStyle="1" w:styleId="10">
    <w:name w:val="Заголовок 1 Знак"/>
    <w:aliases w:val="VL Колонтитул Знак"/>
    <w:basedOn w:val="a1"/>
    <w:link w:val="1"/>
    <w:rsid w:val="00C816EB"/>
    <w:rPr>
      <w:rFonts w:asciiTheme="majorHAnsi" w:eastAsia="Calibri" w:hAnsiTheme="majorHAnsi" w:cstheme="majorBidi"/>
      <w:noProof/>
      <w:color w:val="385623" w:themeColor="accent6" w:themeShade="80"/>
      <w:sz w:val="18"/>
      <w:szCs w:val="24"/>
    </w:rPr>
  </w:style>
  <w:style w:type="paragraph" w:customStyle="1" w:styleId="VL">
    <w:name w:val="VL_Заголовок"/>
    <w:basedOn w:val="1"/>
    <w:next w:val="a"/>
    <w:qFormat/>
    <w:rsid w:val="00C816EB"/>
    <w:pPr>
      <w:suppressAutoHyphens/>
      <w:spacing w:before="240" w:after="0"/>
    </w:pPr>
    <w:rPr>
      <w:rFonts w:eastAsia="Times New Roman" w:cs="Times New Roman"/>
      <w:b/>
      <w:caps/>
      <w:color w:val="44546A" w:themeColor="text2"/>
      <w:sz w:val="22"/>
    </w:rPr>
  </w:style>
  <w:style w:type="paragraph" w:customStyle="1" w:styleId="VL0">
    <w:name w:val="VL_Основной текст"/>
    <w:basedOn w:val="a"/>
    <w:qFormat/>
    <w:rsid w:val="00C816EB"/>
    <w:pPr>
      <w:spacing w:before="240" w:after="0" w:line="240" w:lineRule="auto"/>
      <w:jc w:val="both"/>
    </w:pPr>
    <w:rPr>
      <w:rFonts w:eastAsia="Calibri" w:cs="Times New Roman"/>
      <w:color w:val="0B1107" w:themeColor="accent6" w:themeShade="1A"/>
    </w:rPr>
  </w:style>
  <w:style w:type="paragraph" w:customStyle="1" w:styleId="VL1">
    <w:name w:val="VL_Подзаголовок"/>
    <w:basedOn w:val="a"/>
    <w:next w:val="VL0"/>
    <w:qFormat/>
    <w:rsid w:val="00C816EB"/>
    <w:pPr>
      <w:numPr>
        <w:ilvl w:val="1"/>
      </w:numPr>
      <w:spacing w:before="240" w:after="0" w:line="240" w:lineRule="auto"/>
      <w:jc w:val="both"/>
      <w:outlineLvl w:val="1"/>
    </w:pPr>
    <w:rPr>
      <w:rFonts w:asciiTheme="majorHAnsi" w:eastAsia="Times New Roman" w:hAnsiTheme="majorHAnsi" w:cs="Times New Roman"/>
      <w:b/>
      <w:color w:val="015579"/>
    </w:rPr>
  </w:style>
  <w:style w:type="table" w:styleId="a5">
    <w:name w:val="Table Grid"/>
    <w:basedOn w:val="a2"/>
    <w:uiPriority w:val="59"/>
    <w:rsid w:val="00C8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
    <w:name w:val="Vegas Lex"/>
    <w:basedOn w:val="a2"/>
    <w:uiPriority w:val="99"/>
    <w:rsid w:val="00C816EB"/>
    <w:pPr>
      <w:spacing w:after="0" w:line="240" w:lineRule="auto"/>
      <w:jc w:val="center"/>
    </w:pPr>
    <w:rPr>
      <w:rFonts w:ascii="Times New Roman" w:hAnsi="Times New Roman"/>
      <w:color w:val="0B1107" w:themeColor="accent6" w:themeShade="1A"/>
    </w:rPr>
    <w:tblPr>
      <w:tblBorders>
        <w:top w:val="single" w:sz="4" w:space="0" w:color="385623" w:themeColor="accent6" w:themeShade="80"/>
        <w:bottom w:val="single" w:sz="4" w:space="0" w:color="385623" w:themeColor="accent6" w:themeShade="80"/>
        <w:insideH w:val="single" w:sz="4" w:space="0" w:color="385623" w:themeColor="accent6" w:themeShade="80"/>
        <w:insideV w:val="single" w:sz="4" w:space="0" w:color="385623" w:themeColor="accent6" w:themeShade="80"/>
      </w:tblBorders>
    </w:tblPr>
    <w:tcPr>
      <w:shd w:val="clear" w:color="auto" w:fill="auto"/>
    </w:tcPr>
    <w:tblStylePr w:type="firstRow">
      <w:rPr>
        <w:rFonts w:asciiTheme="minorHAnsi" w:hAnsiTheme="minorHAnsi"/>
        <w:b/>
        <w:color w:val="E7E6E6" w:themeColor="background2"/>
        <w:sz w:val="22"/>
      </w:rPr>
      <w:tblPr/>
      <w:tcPr>
        <w:shd w:val="clear" w:color="auto" w:fill="1B2B11" w:themeFill="accent6" w:themeFillShade="40"/>
      </w:tcPr>
    </w:tblStylePr>
    <w:tblStylePr w:type="firstCol">
      <w:rPr>
        <w:rFonts w:asciiTheme="minorHAnsi" w:hAnsiTheme="minorHAnsi"/>
        <w:color w:val="015579"/>
        <w:sz w:val="22"/>
      </w:rPr>
    </w:tblStylePr>
  </w:style>
  <w:style w:type="paragraph" w:customStyle="1" w:styleId="VL2">
    <w:name w:val="VL_Сноска"/>
    <w:basedOn w:val="a"/>
    <w:link w:val="VL3"/>
    <w:qFormat/>
    <w:rsid w:val="00C816EB"/>
    <w:pPr>
      <w:spacing w:after="0" w:line="240" w:lineRule="auto"/>
      <w:jc w:val="both"/>
    </w:pPr>
    <w:rPr>
      <w:rFonts w:eastAsia="Calibri" w:cs="Times New Roman"/>
      <w:color w:val="1B2B11" w:themeColor="accent6" w:themeShade="40"/>
      <w:sz w:val="18"/>
      <w:szCs w:val="20"/>
    </w:rPr>
  </w:style>
  <w:style w:type="character" w:customStyle="1" w:styleId="VL3">
    <w:name w:val="VL_Сноска Знак"/>
    <w:basedOn w:val="a1"/>
    <w:link w:val="VL2"/>
    <w:rsid w:val="00C816EB"/>
    <w:rPr>
      <w:rFonts w:eastAsia="Calibri" w:cs="Times New Roman"/>
      <w:color w:val="1B2B11" w:themeColor="accent6" w:themeShade="40"/>
      <w:sz w:val="18"/>
      <w:szCs w:val="20"/>
    </w:rPr>
  </w:style>
  <w:style w:type="paragraph" w:styleId="21">
    <w:name w:val="Body Text 2"/>
    <w:basedOn w:val="a"/>
    <w:link w:val="22"/>
    <w:uiPriority w:val="99"/>
    <w:rsid w:val="00C816EB"/>
    <w:pPr>
      <w:spacing w:after="0" w:line="240" w:lineRule="auto"/>
      <w:jc w:val="both"/>
    </w:pPr>
    <w:rPr>
      <w:rFonts w:ascii="Times New Roman" w:eastAsia="Times New Roman" w:hAnsi="Times New Roman" w:cs="Times New Roman"/>
      <w:sz w:val="28"/>
      <w:szCs w:val="28"/>
      <w:lang w:eastAsia="ru-RU"/>
    </w:rPr>
  </w:style>
  <w:style w:type="character" w:customStyle="1" w:styleId="22">
    <w:name w:val="Основной текст 2 Знак"/>
    <w:basedOn w:val="a1"/>
    <w:link w:val="21"/>
    <w:uiPriority w:val="99"/>
    <w:rsid w:val="00C816EB"/>
    <w:rPr>
      <w:rFonts w:ascii="Times New Roman" w:eastAsia="Times New Roman" w:hAnsi="Times New Roman" w:cs="Times New Roman"/>
      <w:sz w:val="28"/>
      <w:szCs w:val="28"/>
      <w:lang w:eastAsia="ru-RU"/>
    </w:rPr>
  </w:style>
  <w:style w:type="paragraph" w:styleId="a6">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7"/>
    <w:uiPriority w:val="99"/>
    <w:rsid w:val="00C816EB"/>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1"/>
    <w:link w:val="a6"/>
    <w:uiPriority w:val="99"/>
    <w:qFormat/>
    <w:rsid w:val="00C816EB"/>
    <w:rPr>
      <w:rFonts w:ascii="Times New Roman" w:eastAsia="Times New Roman" w:hAnsi="Times New Roman" w:cs="Times New Roman"/>
      <w:sz w:val="20"/>
      <w:szCs w:val="20"/>
      <w:lang w:eastAsia="ru-RU"/>
    </w:rPr>
  </w:style>
  <w:style w:type="character" w:styleId="a8">
    <w:name w:val="footnote reference"/>
    <w:aliases w:val="fr,Used by Word for Help footnote symbols,Знак сноски 1,Ciae niinee 1,Знак сноски-FN,Ciae niinee-FN,Ссылка на сноску 45,Referencia nota al pie,SUPERS"/>
    <w:basedOn w:val="a1"/>
    <w:rsid w:val="00C816EB"/>
    <w:rPr>
      <w:vertAlign w:val="superscript"/>
    </w:rPr>
  </w:style>
  <w:style w:type="paragraph" w:customStyle="1" w:styleId="210">
    <w:name w:val="Основной текст 21"/>
    <w:basedOn w:val="a"/>
    <w:rsid w:val="00C816EB"/>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paragraph" w:styleId="a9">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
    <w:link w:val="aa"/>
    <w:uiPriority w:val="34"/>
    <w:qFormat/>
    <w:rsid w:val="00C816E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a">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9"/>
    <w:uiPriority w:val="34"/>
    <w:qFormat/>
    <w:locked/>
    <w:rsid w:val="00C816EB"/>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C816EB"/>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C816EB"/>
    <w:rPr>
      <w:rFonts w:ascii="Arial" w:eastAsia="Times New Roman" w:hAnsi="Arial" w:cs="Arial"/>
      <w:sz w:val="20"/>
      <w:szCs w:val="20"/>
      <w:lang w:eastAsia="ru-RU"/>
    </w:rPr>
  </w:style>
  <w:style w:type="paragraph" w:styleId="ab">
    <w:name w:val="No Spacing"/>
    <w:link w:val="ac"/>
    <w:uiPriority w:val="1"/>
    <w:qFormat/>
    <w:rsid w:val="00C816EB"/>
    <w:pPr>
      <w:spacing w:after="0" w:line="240" w:lineRule="auto"/>
      <w:jc w:val="both"/>
    </w:pPr>
    <w:rPr>
      <w:rFonts w:ascii="Times New Roman" w:eastAsia="Times New Roman" w:hAnsi="Times New Roman" w:cs="Times New Roman"/>
      <w:sz w:val="24"/>
      <w:szCs w:val="24"/>
      <w:lang w:eastAsia="ru-RU"/>
    </w:rPr>
  </w:style>
  <w:style w:type="character" w:customStyle="1" w:styleId="ac">
    <w:name w:val="Без интервала Знак"/>
    <w:basedOn w:val="a1"/>
    <w:link w:val="ab"/>
    <w:uiPriority w:val="1"/>
    <w:rsid w:val="00C816EB"/>
    <w:rPr>
      <w:rFonts w:ascii="Times New Roman" w:eastAsia="Times New Roman" w:hAnsi="Times New Roman" w:cs="Times New Roman"/>
      <w:sz w:val="24"/>
      <w:szCs w:val="24"/>
      <w:lang w:eastAsia="ru-RU"/>
    </w:rPr>
  </w:style>
  <w:style w:type="character" w:styleId="ad">
    <w:name w:val="annotation reference"/>
    <w:basedOn w:val="a1"/>
    <w:uiPriority w:val="99"/>
    <w:unhideWhenUsed/>
    <w:rsid w:val="00C816EB"/>
    <w:rPr>
      <w:sz w:val="16"/>
      <w:szCs w:val="16"/>
    </w:rPr>
  </w:style>
  <w:style w:type="paragraph" w:styleId="ae">
    <w:name w:val="annotation text"/>
    <w:basedOn w:val="a"/>
    <w:link w:val="af"/>
    <w:uiPriority w:val="99"/>
    <w:unhideWhenUsed/>
    <w:rsid w:val="00C816EB"/>
    <w:pPr>
      <w:spacing w:line="240" w:lineRule="auto"/>
    </w:pPr>
    <w:rPr>
      <w:sz w:val="20"/>
      <w:szCs w:val="20"/>
    </w:rPr>
  </w:style>
  <w:style w:type="character" w:customStyle="1" w:styleId="af">
    <w:name w:val="Текст примечания Знак"/>
    <w:basedOn w:val="a1"/>
    <w:link w:val="ae"/>
    <w:uiPriority w:val="99"/>
    <w:rsid w:val="00C816EB"/>
    <w:rPr>
      <w:sz w:val="20"/>
      <w:szCs w:val="20"/>
    </w:rPr>
  </w:style>
  <w:style w:type="character" w:customStyle="1" w:styleId="af0">
    <w:name w:val="Тема примечания Знак"/>
    <w:basedOn w:val="af"/>
    <w:link w:val="af1"/>
    <w:uiPriority w:val="99"/>
    <w:semiHidden/>
    <w:rsid w:val="00C816EB"/>
    <w:rPr>
      <w:b/>
      <w:bCs/>
      <w:sz w:val="20"/>
      <w:szCs w:val="20"/>
    </w:rPr>
  </w:style>
  <w:style w:type="paragraph" w:styleId="af1">
    <w:name w:val="annotation subject"/>
    <w:basedOn w:val="ae"/>
    <w:next w:val="ae"/>
    <w:link w:val="af0"/>
    <w:uiPriority w:val="99"/>
    <w:semiHidden/>
    <w:unhideWhenUsed/>
    <w:rsid w:val="00C816EB"/>
    <w:rPr>
      <w:b/>
      <w:bCs/>
    </w:rPr>
  </w:style>
  <w:style w:type="character" w:customStyle="1" w:styleId="af2">
    <w:name w:val="Текст выноски Знак"/>
    <w:basedOn w:val="a1"/>
    <w:link w:val="af3"/>
    <w:uiPriority w:val="99"/>
    <w:semiHidden/>
    <w:rsid w:val="00C816EB"/>
    <w:rPr>
      <w:rFonts w:ascii="Segoe UI" w:hAnsi="Segoe UI" w:cs="Segoe UI"/>
      <w:sz w:val="18"/>
      <w:szCs w:val="18"/>
    </w:rPr>
  </w:style>
  <w:style w:type="paragraph" w:styleId="af3">
    <w:name w:val="Balloon Text"/>
    <w:basedOn w:val="a"/>
    <w:link w:val="af2"/>
    <w:uiPriority w:val="99"/>
    <w:semiHidden/>
    <w:unhideWhenUsed/>
    <w:rsid w:val="00C816EB"/>
    <w:pPr>
      <w:spacing w:after="0" w:line="240" w:lineRule="auto"/>
    </w:pPr>
    <w:rPr>
      <w:rFonts w:ascii="Segoe UI" w:hAnsi="Segoe UI" w:cs="Segoe UI"/>
      <w:sz w:val="18"/>
      <w:szCs w:val="18"/>
    </w:rPr>
  </w:style>
  <w:style w:type="character" w:customStyle="1" w:styleId="af4">
    <w:name w:val="Основной текст с отступом Знак"/>
    <w:basedOn w:val="a1"/>
    <w:link w:val="af5"/>
    <w:uiPriority w:val="99"/>
    <w:semiHidden/>
    <w:rsid w:val="00C816EB"/>
  </w:style>
  <w:style w:type="paragraph" w:styleId="af5">
    <w:name w:val="Body Text Indent"/>
    <w:basedOn w:val="a"/>
    <w:link w:val="af4"/>
    <w:uiPriority w:val="99"/>
    <w:semiHidden/>
    <w:unhideWhenUsed/>
    <w:rsid w:val="00C816EB"/>
    <w:pPr>
      <w:spacing w:after="120"/>
      <w:ind w:left="283"/>
    </w:pPr>
  </w:style>
  <w:style w:type="paragraph" w:styleId="af6">
    <w:name w:val="Subtitle"/>
    <w:basedOn w:val="a"/>
    <w:next w:val="a"/>
    <w:link w:val="af7"/>
    <w:qFormat/>
    <w:rsid w:val="00C816EB"/>
    <w:pPr>
      <w:spacing w:after="60" w:line="240" w:lineRule="auto"/>
      <w:jc w:val="center"/>
      <w:outlineLvl w:val="1"/>
    </w:pPr>
    <w:rPr>
      <w:rFonts w:ascii="Cambria" w:eastAsia="Times New Roman" w:hAnsi="Cambria" w:cs="Times New Roman"/>
      <w:sz w:val="24"/>
      <w:szCs w:val="24"/>
      <w:lang w:eastAsia="ru-RU"/>
    </w:rPr>
  </w:style>
  <w:style w:type="character" w:customStyle="1" w:styleId="af7">
    <w:name w:val="Подзаголовок Знак"/>
    <w:basedOn w:val="a1"/>
    <w:link w:val="af6"/>
    <w:rsid w:val="00C816EB"/>
    <w:rPr>
      <w:rFonts w:ascii="Cambria" w:eastAsia="Times New Roman" w:hAnsi="Cambria" w:cs="Times New Roman"/>
      <w:sz w:val="24"/>
      <w:szCs w:val="24"/>
      <w:lang w:eastAsia="ru-RU"/>
    </w:rPr>
  </w:style>
  <w:style w:type="character" w:customStyle="1" w:styleId="3">
    <w:name w:val="Основной текст с отступом 3 Знак"/>
    <w:basedOn w:val="a1"/>
    <w:link w:val="30"/>
    <w:uiPriority w:val="99"/>
    <w:semiHidden/>
    <w:rsid w:val="00C816EB"/>
    <w:rPr>
      <w:sz w:val="16"/>
      <w:szCs w:val="16"/>
    </w:rPr>
  </w:style>
  <w:style w:type="paragraph" w:styleId="30">
    <w:name w:val="Body Text Indent 3"/>
    <w:basedOn w:val="a"/>
    <w:link w:val="3"/>
    <w:uiPriority w:val="99"/>
    <w:semiHidden/>
    <w:unhideWhenUsed/>
    <w:rsid w:val="00C816EB"/>
    <w:pPr>
      <w:spacing w:after="120"/>
      <w:ind w:left="283"/>
    </w:pPr>
    <w:rPr>
      <w:sz w:val="16"/>
      <w:szCs w:val="16"/>
    </w:rPr>
  </w:style>
  <w:style w:type="paragraph" w:customStyle="1" w:styleId="ConsPlusNonformat">
    <w:name w:val="ConsPlusNonformat"/>
    <w:uiPriority w:val="99"/>
    <w:rsid w:val="00C816EB"/>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Cell">
    <w:name w:val="ConsPlusCell"/>
    <w:rsid w:val="00C816EB"/>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8">
    <w:name w:val="Hyperlink"/>
    <w:uiPriority w:val="99"/>
    <w:unhideWhenUsed/>
    <w:rsid w:val="00C816EB"/>
    <w:rPr>
      <w:rFonts w:ascii="Times New Roman" w:hAnsi="Times New Roman" w:cs="Times New Roman" w:hint="default"/>
      <w:color w:val="000080"/>
      <w:u w:val="single"/>
    </w:rPr>
  </w:style>
  <w:style w:type="paragraph" w:styleId="af9">
    <w:name w:val="footer"/>
    <w:basedOn w:val="a"/>
    <w:link w:val="afa"/>
    <w:uiPriority w:val="99"/>
    <w:unhideWhenUsed/>
    <w:rsid w:val="00C816EB"/>
    <w:pPr>
      <w:tabs>
        <w:tab w:val="center" w:pos="4677"/>
        <w:tab w:val="right" w:pos="9355"/>
      </w:tabs>
      <w:spacing w:after="0" w:line="240" w:lineRule="auto"/>
    </w:pPr>
  </w:style>
  <w:style w:type="character" w:customStyle="1" w:styleId="afa">
    <w:name w:val="Нижний колонтитул Знак"/>
    <w:basedOn w:val="a1"/>
    <w:link w:val="af9"/>
    <w:uiPriority w:val="99"/>
    <w:rsid w:val="00C816EB"/>
  </w:style>
  <w:style w:type="paragraph" w:styleId="afb">
    <w:name w:val="Body Text"/>
    <w:basedOn w:val="a"/>
    <w:link w:val="afc"/>
    <w:uiPriority w:val="99"/>
    <w:semiHidden/>
    <w:unhideWhenUsed/>
    <w:rsid w:val="00C816EB"/>
    <w:pPr>
      <w:spacing w:after="120"/>
    </w:pPr>
  </w:style>
  <w:style w:type="character" w:customStyle="1" w:styleId="afc">
    <w:name w:val="Основной текст Знак"/>
    <w:basedOn w:val="a1"/>
    <w:link w:val="afb"/>
    <w:uiPriority w:val="99"/>
    <w:semiHidden/>
    <w:rsid w:val="00C816EB"/>
  </w:style>
  <w:style w:type="character" w:customStyle="1" w:styleId="11">
    <w:name w:val="Основной текст Знак1"/>
    <w:aliases w:val="Список 1 Знак1,Body Text Char Знак1"/>
    <w:rsid w:val="00C816EB"/>
    <w:rPr>
      <w:rFonts w:ascii="Times New Roman" w:eastAsia="Times New Roman" w:hAnsi="Times New Roman" w:cs="Times New Roman"/>
      <w:color w:val="000000"/>
      <w:sz w:val="28"/>
      <w:szCs w:val="28"/>
    </w:rPr>
  </w:style>
  <w:style w:type="character" w:customStyle="1" w:styleId="12">
    <w:name w:val="Текст сноски Знак1"/>
    <w:aliases w:val="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Текст сноски Знак Знак Знак Знак1"/>
    <w:basedOn w:val="a1"/>
    <w:uiPriority w:val="99"/>
    <w:rsid w:val="00C816EB"/>
    <w:rPr>
      <w:rFonts w:ascii="Times New Roman" w:eastAsia="Times New Roman" w:hAnsi="Times New Roman" w:cs="Times New Roman"/>
      <w:sz w:val="20"/>
      <w:szCs w:val="20"/>
      <w:lang w:eastAsia="ar-SA"/>
    </w:rPr>
  </w:style>
  <w:style w:type="paragraph" w:customStyle="1" w:styleId="13">
    <w:name w:val="Обычный1"/>
    <w:rsid w:val="00C816EB"/>
    <w:pPr>
      <w:widowControl w:val="0"/>
      <w:spacing w:after="0" w:line="240" w:lineRule="auto"/>
      <w:ind w:left="120" w:firstLine="560"/>
    </w:pPr>
    <w:rPr>
      <w:rFonts w:ascii="Arial" w:eastAsia="Times New Roman" w:hAnsi="Arial" w:cs="Times New Roman"/>
      <w:sz w:val="28"/>
      <w:szCs w:val="20"/>
      <w:lang w:eastAsia="ru-RU"/>
    </w:rPr>
  </w:style>
  <w:style w:type="paragraph" w:customStyle="1" w:styleId="14">
    <w:name w:val="Цитата1"/>
    <w:basedOn w:val="a"/>
    <w:rsid w:val="00C816EB"/>
    <w:pPr>
      <w:suppressAutoHyphens/>
      <w:spacing w:after="0" w:line="240" w:lineRule="auto"/>
      <w:ind w:left="-1418" w:right="-1333"/>
    </w:pPr>
    <w:rPr>
      <w:rFonts w:ascii="Times New Roman" w:eastAsia="Times New Roman" w:hAnsi="Times New Roman" w:cs="Times New Roman"/>
      <w:sz w:val="20"/>
      <w:szCs w:val="20"/>
      <w:lang w:eastAsia="zh-CN"/>
    </w:rPr>
  </w:style>
  <w:style w:type="character" w:customStyle="1" w:styleId="HTML">
    <w:name w:val="Стандартный HTML Знак"/>
    <w:basedOn w:val="a1"/>
    <w:link w:val="HTML0"/>
    <w:uiPriority w:val="99"/>
    <w:rsid w:val="00C816EB"/>
    <w:rPr>
      <w:rFonts w:ascii="Consolas" w:hAnsi="Consolas" w:cs="Consolas"/>
      <w:sz w:val="20"/>
      <w:szCs w:val="20"/>
    </w:rPr>
  </w:style>
  <w:style w:type="paragraph" w:styleId="HTML0">
    <w:name w:val="HTML Preformatted"/>
    <w:basedOn w:val="a"/>
    <w:link w:val="HTML"/>
    <w:uiPriority w:val="99"/>
    <w:unhideWhenUsed/>
    <w:rsid w:val="00C816EB"/>
    <w:pPr>
      <w:spacing w:after="0" w:line="240" w:lineRule="auto"/>
    </w:pPr>
    <w:rPr>
      <w:rFonts w:ascii="Consolas" w:hAnsi="Consolas" w:cs="Consolas"/>
      <w:sz w:val="20"/>
      <w:szCs w:val="20"/>
    </w:rPr>
  </w:style>
  <w:style w:type="paragraph" w:styleId="afd">
    <w:name w:val="Normal (Web)"/>
    <w:basedOn w:val="a"/>
    <w:uiPriority w:val="99"/>
    <w:rsid w:val="006D03F0"/>
    <w:pPr>
      <w:spacing w:before="100" w:beforeAutospacing="1" w:after="100" w:afterAutospacing="1" w:line="240" w:lineRule="auto"/>
    </w:pPr>
    <w:rPr>
      <w:rFonts w:ascii="Tahoma" w:eastAsia="Times New Roman" w:hAnsi="Tahoma" w:cs="Tahoma"/>
      <w:sz w:val="24"/>
      <w:szCs w:val="24"/>
      <w:lang w:eastAsia="ru-RU"/>
    </w:rPr>
  </w:style>
  <w:style w:type="paragraph" w:styleId="afe">
    <w:name w:val="endnote text"/>
    <w:basedOn w:val="a"/>
    <w:link w:val="aff"/>
    <w:uiPriority w:val="99"/>
    <w:semiHidden/>
    <w:unhideWhenUsed/>
    <w:rsid w:val="00C547EC"/>
    <w:pPr>
      <w:spacing w:after="0" w:line="240" w:lineRule="auto"/>
    </w:pPr>
    <w:rPr>
      <w:sz w:val="20"/>
      <w:szCs w:val="20"/>
    </w:rPr>
  </w:style>
  <w:style w:type="character" w:customStyle="1" w:styleId="aff">
    <w:name w:val="Текст концевой сноски Знак"/>
    <w:basedOn w:val="a1"/>
    <w:link w:val="afe"/>
    <w:uiPriority w:val="99"/>
    <w:semiHidden/>
    <w:rsid w:val="00C547EC"/>
    <w:rPr>
      <w:sz w:val="20"/>
      <w:szCs w:val="20"/>
    </w:rPr>
  </w:style>
  <w:style w:type="character" w:styleId="aff0">
    <w:name w:val="endnote reference"/>
    <w:basedOn w:val="a1"/>
    <w:uiPriority w:val="99"/>
    <w:semiHidden/>
    <w:unhideWhenUsed/>
    <w:rsid w:val="00C547EC"/>
    <w:rPr>
      <w:vertAlign w:val="superscript"/>
    </w:rPr>
  </w:style>
  <w:style w:type="table" w:customStyle="1" w:styleId="15">
    <w:name w:val="Сетка таблицы1"/>
    <w:basedOn w:val="a2"/>
    <w:next w:val="a5"/>
    <w:uiPriority w:val="39"/>
    <w:rsid w:val="007335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
    <w:name w:val="Нет списка1"/>
    <w:next w:val="a3"/>
    <w:uiPriority w:val="99"/>
    <w:semiHidden/>
    <w:unhideWhenUsed/>
    <w:rsid w:val="005C3B91"/>
  </w:style>
  <w:style w:type="paragraph" w:customStyle="1" w:styleId="ConsPlusTitle">
    <w:name w:val="ConsPlusTitle"/>
    <w:uiPriority w:val="99"/>
    <w:rsid w:val="005C3B91"/>
    <w:pPr>
      <w:widowControl w:val="0"/>
      <w:autoSpaceDE w:val="0"/>
      <w:autoSpaceDN w:val="0"/>
      <w:spacing w:after="0" w:line="240" w:lineRule="auto"/>
    </w:pPr>
    <w:rPr>
      <w:rFonts w:ascii="Calibri" w:eastAsia="Times New Roman" w:hAnsi="Calibri" w:cs="Calibri"/>
      <w:b/>
      <w:szCs w:val="20"/>
      <w:lang w:eastAsia="ru-RU"/>
    </w:rPr>
  </w:style>
  <w:style w:type="table" w:customStyle="1" w:styleId="23">
    <w:name w:val="Сетка таблицы2"/>
    <w:basedOn w:val="a2"/>
    <w:next w:val="a5"/>
    <w:uiPriority w:val="39"/>
    <w:rsid w:val="005C3B91"/>
    <w:pPr>
      <w:widowControl w:val="0"/>
      <w:autoSpaceDE w:val="0"/>
      <w:autoSpaceDN w:val="0"/>
      <w:adjustRightInd w:val="0"/>
      <w:spacing w:before="100"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
    <w:name w:val="Нет списка2"/>
    <w:next w:val="a3"/>
    <w:uiPriority w:val="99"/>
    <w:semiHidden/>
    <w:unhideWhenUsed/>
    <w:rsid w:val="006E7F5B"/>
  </w:style>
  <w:style w:type="table" w:customStyle="1" w:styleId="31">
    <w:name w:val="Сетка таблицы3"/>
    <w:basedOn w:val="a2"/>
    <w:next w:val="a5"/>
    <w:uiPriority w:val="39"/>
    <w:rsid w:val="006E7F5B"/>
    <w:pPr>
      <w:widowControl w:val="0"/>
      <w:autoSpaceDE w:val="0"/>
      <w:autoSpaceDN w:val="0"/>
      <w:adjustRightInd w:val="0"/>
      <w:spacing w:before="100"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
    <w:name w:val="Нет списка3"/>
    <w:next w:val="a3"/>
    <w:uiPriority w:val="99"/>
    <w:semiHidden/>
    <w:unhideWhenUsed/>
    <w:rsid w:val="00C3705F"/>
  </w:style>
  <w:style w:type="table" w:customStyle="1" w:styleId="41">
    <w:name w:val="Сетка таблицы4"/>
    <w:basedOn w:val="a2"/>
    <w:next w:val="a5"/>
    <w:uiPriority w:val="39"/>
    <w:rsid w:val="00C3705F"/>
    <w:pPr>
      <w:widowControl w:val="0"/>
      <w:autoSpaceDE w:val="0"/>
      <w:autoSpaceDN w:val="0"/>
      <w:adjustRightInd w:val="0"/>
      <w:spacing w:before="100"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aliases w:val="Заголовок 2 Знак1 Знак,Заголовок 2 Знак Знак Знак1,Заголовок 2 Знак Знак Знак Знак,H2 Знак,h2 Знак,2 Знак,sub-sect Знак"/>
    <w:basedOn w:val="a1"/>
    <w:link w:val="2"/>
    <w:rsid w:val="00071D7D"/>
    <w:rPr>
      <w:rFonts w:asciiTheme="majorHAnsi" w:eastAsiaTheme="majorEastAsia" w:hAnsiTheme="majorHAnsi" w:cstheme="majorBidi"/>
      <w:color w:val="2E74B5" w:themeColor="accent1" w:themeShade="BF"/>
      <w:sz w:val="26"/>
      <w:szCs w:val="26"/>
    </w:rPr>
  </w:style>
  <w:style w:type="character" w:customStyle="1" w:styleId="40">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basedOn w:val="a1"/>
    <w:link w:val="4"/>
    <w:rsid w:val="00071D7D"/>
    <w:rPr>
      <w:rFonts w:asciiTheme="majorHAnsi" w:eastAsiaTheme="majorEastAsia" w:hAnsiTheme="majorHAnsi" w:cstheme="majorBidi"/>
      <w:i/>
      <w:iCs/>
      <w:color w:val="2E74B5" w:themeColor="accent1" w:themeShade="BF"/>
    </w:rPr>
  </w:style>
  <w:style w:type="numbering" w:customStyle="1" w:styleId="42">
    <w:name w:val="Нет списка4"/>
    <w:next w:val="a3"/>
    <w:uiPriority w:val="99"/>
    <w:semiHidden/>
    <w:unhideWhenUsed/>
    <w:rsid w:val="00071D7D"/>
  </w:style>
  <w:style w:type="numbering" w:customStyle="1" w:styleId="5">
    <w:name w:val="Нет списка5"/>
    <w:next w:val="a3"/>
    <w:uiPriority w:val="99"/>
    <w:semiHidden/>
    <w:unhideWhenUsed/>
    <w:rsid w:val="00EE1B5A"/>
  </w:style>
  <w:style w:type="paragraph" w:customStyle="1" w:styleId="LBBodyText1">
    <w:name w:val="LB Body Text 1"/>
    <w:basedOn w:val="a"/>
    <w:uiPriority w:val="2"/>
    <w:rsid w:val="00BA20BE"/>
    <w:pPr>
      <w:spacing w:after="0" w:line="240" w:lineRule="auto"/>
      <w:jc w:val="both"/>
    </w:pPr>
    <w:rPr>
      <w:rFonts w:ascii="Times New Roman" w:eastAsia="Times New Roman" w:hAnsi="Times New Roman" w:cs="Times New Roman"/>
      <w:sz w:val="24"/>
      <w:szCs w:val="20"/>
      <w:lang w:eastAsia="ru-RU"/>
    </w:rPr>
  </w:style>
  <w:style w:type="table" w:customStyle="1" w:styleId="110">
    <w:name w:val="Сетка таблицы11"/>
    <w:basedOn w:val="a2"/>
    <w:next w:val="a5"/>
    <w:rsid w:val="00363743"/>
    <w:pPr>
      <w:widowControl w:val="0"/>
      <w:autoSpaceDE w:val="0"/>
      <w:autoSpaceDN w:val="0"/>
      <w:adjustRightInd w:val="0"/>
      <w:spacing w:before="100"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5"/>
    <w:rsid w:val="00B44EF1"/>
    <w:pPr>
      <w:widowControl w:val="0"/>
      <w:autoSpaceDE w:val="0"/>
      <w:autoSpaceDN w:val="0"/>
      <w:adjustRightInd w:val="0"/>
      <w:spacing w:before="100"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FollowedHyperlink"/>
    <w:basedOn w:val="a1"/>
    <w:uiPriority w:val="99"/>
    <w:semiHidden/>
    <w:unhideWhenUsed/>
    <w:rsid w:val="00B44EF1"/>
    <w:rPr>
      <w:color w:val="954F72"/>
      <w:u w:val="single"/>
    </w:rPr>
  </w:style>
  <w:style w:type="paragraph" w:customStyle="1" w:styleId="msonormal0">
    <w:name w:val="msonormal"/>
    <w:basedOn w:val="a"/>
    <w:rsid w:val="00B44EF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B44EF1"/>
    <w:pPr>
      <w:spacing w:before="100" w:beforeAutospacing="1" w:after="100" w:afterAutospacing="1" w:line="240" w:lineRule="auto"/>
    </w:pPr>
    <w:rPr>
      <w:rFonts w:ascii="Arial" w:eastAsia="Times New Roman" w:hAnsi="Arial" w:cs="Arial"/>
      <w:sz w:val="16"/>
      <w:szCs w:val="16"/>
      <w:lang w:eastAsia="ru-RU"/>
    </w:rPr>
  </w:style>
  <w:style w:type="paragraph" w:customStyle="1" w:styleId="xl66">
    <w:name w:val="xl66"/>
    <w:basedOn w:val="a"/>
    <w:rsid w:val="00B44E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7">
    <w:name w:val="xl67"/>
    <w:basedOn w:val="a"/>
    <w:rsid w:val="00B44E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8">
    <w:name w:val="xl68"/>
    <w:basedOn w:val="a"/>
    <w:rsid w:val="00B44E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9">
    <w:name w:val="xl69"/>
    <w:basedOn w:val="a"/>
    <w:rsid w:val="00B44EF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B44E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1">
    <w:name w:val="xl71"/>
    <w:basedOn w:val="a"/>
    <w:rsid w:val="00B44EF1"/>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2">
    <w:name w:val="xl72"/>
    <w:basedOn w:val="a"/>
    <w:rsid w:val="00B44EF1"/>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3">
    <w:name w:val="xl73"/>
    <w:basedOn w:val="a"/>
    <w:rsid w:val="00B44EF1"/>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4">
    <w:name w:val="xl74"/>
    <w:basedOn w:val="a"/>
    <w:rsid w:val="00B44EF1"/>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5">
    <w:name w:val="xl75"/>
    <w:basedOn w:val="a"/>
    <w:rsid w:val="00B44EF1"/>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6">
    <w:name w:val="xl76"/>
    <w:basedOn w:val="a"/>
    <w:rsid w:val="00B44EF1"/>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77">
    <w:name w:val="xl77"/>
    <w:basedOn w:val="a"/>
    <w:rsid w:val="00B44EF1"/>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78">
    <w:name w:val="xl78"/>
    <w:basedOn w:val="a"/>
    <w:rsid w:val="00B44EF1"/>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79">
    <w:name w:val="xl79"/>
    <w:basedOn w:val="a"/>
    <w:rsid w:val="00B44EF1"/>
    <w:pPr>
      <w:pBdr>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80">
    <w:name w:val="xl80"/>
    <w:basedOn w:val="a"/>
    <w:rsid w:val="00B44EF1"/>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81">
    <w:name w:val="xl81"/>
    <w:basedOn w:val="a"/>
    <w:rsid w:val="00B44EF1"/>
    <w:pPr>
      <w:pBdr>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table" w:customStyle="1" w:styleId="130">
    <w:name w:val="Сетка таблицы13"/>
    <w:basedOn w:val="a2"/>
    <w:next w:val="a5"/>
    <w:rsid w:val="002C7C3C"/>
    <w:pPr>
      <w:widowControl w:val="0"/>
      <w:autoSpaceDE w:val="0"/>
      <w:autoSpaceDN w:val="0"/>
      <w:adjustRightInd w:val="0"/>
      <w:spacing w:before="100"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5"/>
    <w:rsid w:val="000919DF"/>
    <w:pPr>
      <w:widowControl w:val="0"/>
      <w:autoSpaceDE w:val="0"/>
      <w:autoSpaceDN w:val="0"/>
      <w:adjustRightInd w:val="0"/>
      <w:spacing w:before="100"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2">
    <w:name w:val="Символ сноски"/>
    <w:uiPriority w:val="99"/>
    <w:semiHidden/>
    <w:unhideWhenUsed/>
    <w:qFormat/>
    <w:rsid w:val="00F66FA4"/>
    <w:rPr>
      <w:vertAlign w:val="superscript"/>
    </w:rPr>
  </w:style>
  <w:style w:type="character" w:customStyle="1" w:styleId="UnresolvedMention">
    <w:name w:val="Unresolved Mention"/>
    <w:basedOn w:val="a1"/>
    <w:uiPriority w:val="99"/>
    <w:semiHidden/>
    <w:unhideWhenUsed/>
    <w:rsid w:val="004833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1612">
      <w:bodyDiv w:val="1"/>
      <w:marLeft w:val="0"/>
      <w:marRight w:val="0"/>
      <w:marTop w:val="0"/>
      <w:marBottom w:val="0"/>
      <w:divBdr>
        <w:top w:val="none" w:sz="0" w:space="0" w:color="auto"/>
        <w:left w:val="none" w:sz="0" w:space="0" w:color="auto"/>
        <w:bottom w:val="none" w:sz="0" w:space="0" w:color="auto"/>
        <w:right w:val="none" w:sz="0" w:space="0" w:color="auto"/>
      </w:divBdr>
    </w:div>
    <w:div w:id="41635908">
      <w:bodyDiv w:val="1"/>
      <w:marLeft w:val="0"/>
      <w:marRight w:val="0"/>
      <w:marTop w:val="0"/>
      <w:marBottom w:val="0"/>
      <w:divBdr>
        <w:top w:val="none" w:sz="0" w:space="0" w:color="auto"/>
        <w:left w:val="none" w:sz="0" w:space="0" w:color="auto"/>
        <w:bottom w:val="none" w:sz="0" w:space="0" w:color="auto"/>
        <w:right w:val="none" w:sz="0" w:space="0" w:color="auto"/>
      </w:divBdr>
    </w:div>
    <w:div w:id="140271473">
      <w:bodyDiv w:val="1"/>
      <w:marLeft w:val="0"/>
      <w:marRight w:val="0"/>
      <w:marTop w:val="0"/>
      <w:marBottom w:val="0"/>
      <w:divBdr>
        <w:top w:val="none" w:sz="0" w:space="0" w:color="auto"/>
        <w:left w:val="none" w:sz="0" w:space="0" w:color="auto"/>
        <w:bottom w:val="none" w:sz="0" w:space="0" w:color="auto"/>
        <w:right w:val="none" w:sz="0" w:space="0" w:color="auto"/>
      </w:divBdr>
      <w:divsChild>
        <w:div w:id="1078526576">
          <w:marLeft w:val="0"/>
          <w:marRight w:val="0"/>
          <w:marTop w:val="0"/>
          <w:marBottom w:val="0"/>
          <w:divBdr>
            <w:top w:val="none" w:sz="0" w:space="0" w:color="auto"/>
            <w:left w:val="none" w:sz="0" w:space="0" w:color="auto"/>
            <w:bottom w:val="none" w:sz="0" w:space="0" w:color="auto"/>
            <w:right w:val="none" w:sz="0" w:space="0" w:color="auto"/>
          </w:divBdr>
        </w:div>
      </w:divsChild>
    </w:div>
    <w:div w:id="338391805">
      <w:bodyDiv w:val="1"/>
      <w:marLeft w:val="0"/>
      <w:marRight w:val="0"/>
      <w:marTop w:val="0"/>
      <w:marBottom w:val="0"/>
      <w:divBdr>
        <w:top w:val="none" w:sz="0" w:space="0" w:color="auto"/>
        <w:left w:val="none" w:sz="0" w:space="0" w:color="auto"/>
        <w:bottom w:val="none" w:sz="0" w:space="0" w:color="auto"/>
        <w:right w:val="none" w:sz="0" w:space="0" w:color="auto"/>
      </w:divBdr>
    </w:div>
    <w:div w:id="485319636">
      <w:bodyDiv w:val="1"/>
      <w:marLeft w:val="0"/>
      <w:marRight w:val="0"/>
      <w:marTop w:val="0"/>
      <w:marBottom w:val="0"/>
      <w:divBdr>
        <w:top w:val="none" w:sz="0" w:space="0" w:color="auto"/>
        <w:left w:val="none" w:sz="0" w:space="0" w:color="auto"/>
        <w:bottom w:val="none" w:sz="0" w:space="0" w:color="auto"/>
        <w:right w:val="none" w:sz="0" w:space="0" w:color="auto"/>
      </w:divBdr>
    </w:div>
    <w:div w:id="926840195">
      <w:bodyDiv w:val="1"/>
      <w:marLeft w:val="0"/>
      <w:marRight w:val="0"/>
      <w:marTop w:val="0"/>
      <w:marBottom w:val="0"/>
      <w:divBdr>
        <w:top w:val="none" w:sz="0" w:space="0" w:color="auto"/>
        <w:left w:val="none" w:sz="0" w:space="0" w:color="auto"/>
        <w:bottom w:val="none" w:sz="0" w:space="0" w:color="auto"/>
        <w:right w:val="none" w:sz="0" w:space="0" w:color="auto"/>
      </w:divBdr>
    </w:div>
    <w:div w:id="1337607980">
      <w:bodyDiv w:val="1"/>
      <w:marLeft w:val="0"/>
      <w:marRight w:val="0"/>
      <w:marTop w:val="0"/>
      <w:marBottom w:val="0"/>
      <w:divBdr>
        <w:top w:val="none" w:sz="0" w:space="0" w:color="auto"/>
        <w:left w:val="none" w:sz="0" w:space="0" w:color="auto"/>
        <w:bottom w:val="none" w:sz="0" w:space="0" w:color="auto"/>
        <w:right w:val="none" w:sz="0" w:space="0" w:color="auto"/>
      </w:divBdr>
    </w:div>
    <w:div w:id="1477449512">
      <w:bodyDiv w:val="1"/>
      <w:marLeft w:val="0"/>
      <w:marRight w:val="0"/>
      <w:marTop w:val="0"/>
      <w:marBottom w:val="0"/>
      <w:divBdr>
        <w:top w:val="none" w:sz="0" w:space="0" w:color="auto"/>
        <w:left w:val="none" w:sz="0" w:space="0" w:color="auto"/>
        <w:bottom w:val="none" w:sz="0" w:space="0" w:color="auto"/>
        <w:right w:val="none" w:sz="0" w:space="0" w:color="auto"/>
      </w:divBdr>
    </w:div>
    <w:div w:id="1529485791">
      <w:bodyDiv w:val="1"/>
      <w:marLeft w:val="0"/>
      <w:marRight w:val="0"/>
      <w:marTop w:val="0"/>
      <w:marBottom w:val="0"/>
      <w:divBdr>
        <w:top w:val="none" w:sz="0" w:space="0" w:color="auto"/>
        <w:left w:val="none" w:sz="0" w:space="0" w:color="auto"/>
        <w:bottom w:val="none" w:sz="0" w:space="0" w:color="auto"/>
        <w:right w:val="none" w:sz="0" w:space="0" w:color="auto"/>
      </w:divBdr>
      <w:divsChild>
        <w:div w:id="2121752278">
          <w:marLeft w:val="0"/>
          <w:marRight w:val="0"/>
          <w:marTop w:val="0"/>
          <w:marBottom w:val="0"/>
          <w:divBdr>
            <w:top w:val="none" w:sz="0" w:space="0" w:color="auto"/>
            <w:left w:val="none" w:sz="0" w:space="0" w:color="auto"/>
            <w:bottom w:val="none" w:sz="0" w:space="0" w:color="auto"/>
            <w:right w:val="none" w:sz="0" w:space="0" w:color="auto"/>
          </w:divBdr>
          <w:divsChild>
            <w:div w:id="515273192">
              <w:marLeft w:val="0"/>
              <w:marRight w:val="0"/>
              <w:marTop w:val="0"/>
              <w:marBottom w:val="0"/>
              <w:divBdr>
                <w:top w:val="none" w:sz="0" w:space="0" w:color="auto"/>
                <w:left w:val="none" w:sz="0" w:space="0" w:color="auto"/>
                <w:bottom w:val="none" w:sz="0" w:space="0" w:color="auto"/>
                <w:right w:val="none" w:sz="0" w:space="0" w:color="auto"/>
              </w:divBdr>
              <w:divsChild>
                <w:div w:id="1204051545">
                  <w:marLeft w:val="0"/>
                  <w:marRight w:val="0"/>
                  <w:marTop w:val="0"/>
                  <w:marBottom w:val="0"/>
                  <w:divBdr>
                    <w:top w:val="none" w:sz="0" w:space="0" w:color="auto"/>
                    <w:left w:val="none" w:sz="0" w:space="0" w:color="auto"/>
                    <w:bottom w:val="none" w:sz="0" w:space="0" w:color="auto"/>
                    <w:right w:val="none" w:sz="0" w:space="0" w:color="auto"/>
                  </w:divBdr>
                  <w:divsChild>
                    <w:div w:id="1042096629">
                      <w:marLeft w:val="0"/>
                      <w:marRight w:val="0"/>
                      <w:marTop w:val="0"/>
                      <w:marBottom w:val="0"/>
                      <w:divBdr>
                        <w:top w:val="none" w:sz="0" w:space="0" w:color="auto"/>
                        <w:left w:val="none" w:sz="0" w:space="0" w:color="auto"/>
                        <w:bottom w:val="none" w:sz="0" w:space="0" w:color="auto"/>
                        <w:right w:val="none" w:sz="0" w:space="0" w:color="auto"/>
                      </w:divBdr>
                      <w:divsChild>
                        <w:div w:id="539631399">
                          <w:marLeft w:val="0"/>
                          <w:marRight w:val="0"/>
                          <w:marTop w:val="0"/>
                          <w:marBottom w:val="0"/>
                          <w:divBdr>
                            <w:top w:val="none" w:sz="0" w:space="0" w:color="auto"/>
                            <w:left w:val="none" w:sz="0" w:space="0" w:color="auto"/>
                            <w:bottom w:val="none" w:sz="0" w:space="0" w:color="auto"/>
                            <w:right w:val="none" w:sz="0" w:space="0" w:color="auto"/>
                          </w:divBdr>
                          <w:divsChild>
                            <w:div w:id="42087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5335957">
      <w:bodyDiv w:val="1"/>
      <w:marLeft w:val="0"/>
      <w:marRight w:val="0"/>
      <w:marTop w:val="0"/>
      <w:marBottom w:val="0"/>
      <w:divBdr>
        <w:top w:val="none" w:sz="0" w:space="0" w:color="auto"/>
        <w:left w:val="none" w:sz="0" w:space="0" w:color="auto"/>
        <w:bottom w:val="none" w:sz="0" w:space="0" w:color="auto"/>
        <w:right w:val="none" w:sz="0" w:space="0" w:color="auto"/>
      </w:divBdr>
    </w:div>
    <w:div w:id="1684353543">
      <w:bodyDiv w:val="1"/>
      <w:marLeft w:val="0"/>
      <w:marRight w:val="0"/>
      <w:marTop w:val="0"/>
      <w:marBottom w:val="0"/>
      <w:divBdr>
        <w:top w:val="none" w:sz="0" w:space="0" w:color="auto"/>
        <w:left w:val="none" w:sz="0" w:space="0" w:color="auto"/>
        <w:bottom w:val="none" w:sz="0" w:space="0" w:color="auto"/>
        <w:right w:val="none" w:sz="0" w:space="0" w:color="auto"/>
      </w:divBdr>
    </w:div>
    <w:div w:id="1711110838">
      <w:bodyDiv w:val="1"/>
      <w:marLeft w:val="0"/>
      <w:marRight w:val="0"/>
      <w:marTop w:val="0"/>
      <w:marBottom w:val="0"/>
      <w:divBdr>
        <w:top w:val="none" w:sz="0" w:space="0" w:color="auto"/>
        <w:left w:val="none" w:sz="0" w:space="0" w:color="auto"/>
        <w:bottom w:val="none" w:sz="0" w:space="0" w:color="auto"/>
        <w:right w:val="none" w:sz="0" w:space="0" w:color="auto"/>
      </w:divBdr>
    </w:div>
    <w:div w:id="1717391154">
      <w:bodyDiv w:val="1"/>
      <w:marLeft w:val="0"/>
      <w:marRight w:val="0"/>
      <w:marTop w:val="0"/>
      <w:marBottom w:val="0"/>
      <w:divBdr>
        <w:top w:val="none" w:sz="0" w:space="0" w:color="auto"/>
        <w:left w:val="none" w:sz="0" w:space="0" w:color="auto"/>
        <w:bottom w:val="none" w:sz="0" w:space="0" w:color="auto"/>
        <w:right w:val="none" w:sz="0" w:space="0" w:color="auto"/>
      </w:divBdr>
    </w:div>
    <w:div w:id="1717702810">
      <w:bodyDiv w:val="1"/>
      <w:marLeft w:val="0"/>
      <w:marRight w:val="0"/>
      <w:marTop w:val="0"/>
      <w:marBottom w:val="0"/>
      <w:divBdr>
        <w:top w:val="none" w:sz="0" w:space="0" w:color="auto"/>
        <w:left w:val="none" w:sz="0" w:space="0" w:color="auto"/>
        <w:bottom w:val="none" w:sz="0" w:space="0" w:color="auto"/>
        <w:right w:val="none" w:sz="0" w:space="0" w:color="auto"/>
      </w:divBdr>
    </w:div>
    <w:div w:id="1944800469">
      <w:bodyDiv w:val="1"/>
      <w:marLeft w:val="0"/>
      <w:marRight w:val="0"/>
      <w:marTop w:val="0"/>
      <w:marBottom w:val="0"/>
      <w:divBdr>
        <w:top w:val="none" w:sz="0" w:space="0" w:color="auto"/>
        <w:left w:val="none" w:sz="0" w:space="0" w:color="auto"/>
        <w:bottom w:val="none" w:sz="0" w:space="0" w:color="auto"/>
        <w:right w:val="none" w:sz="0" w:space="0" w:color="auto"/>
      </w:divBdr>
    </w:div>
    <w:div w:id="2143182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7BCE4796C62128A3B6D2B6242AC0325E98E38313C2CD78C075C30xCyAI" TargetMode="External"/><Relationship Id="rId13" Type="http://schemas.openxmlformats.org/officeDocument/2006/relationships/hyperlink" Target="consultantplus://offline/ref=A7BCE4796C62128A3B6D2B6242AC0325E98E38313C2CD78C075C30xCyAI" TargetMode="External"/><Relationship Id="rId18" Type="http://schemas.openxmlformats.org/officeDocument/2006/relationships/hyperlink" Target="consultantplus://offline/ref=A7BCE4796C62128A3B6D2B6242AC0325E98E39383C2CD78C075C30xCyAI" TargetMode="External"/><Relationship Id="rId26" Type="http://schemas.openxmlformats.org/officeDocument/2006/relationships/hyperlink" Target="mailto:compliance-R00@russianpost.ru" TargetMode="External"/><Relationship Id="rId3" Type="http://schemas.openxmlformats.org/officeDocument/2006/relationships/styles" Target="styles.xml"/><Relationship Id="rId21" Type="http://schemas.openxmlformats.org/officeDocument/2006/relationships/hyperlink" Target="consultantplus://offline/ref=A7BCE4796C62128A3B6D2B6242AC0325E98E39383C2CD78C075C30xCyAI" TargetMode="External"/><Relationship Id="rId7" Type="http://schemas.openxmlformats.org/officeDocument/2006/relationships/endnotes" Target="endnotes.xml"/><Relationship Id="rId12" Type="http://schemas.openxmlformats.org/officeDocument/2006/relationships/hyperlink" Target="consultantplus://offline/ref=A7BCE4796C62128A3B6D2B6242AC0325E98E39383C2CD78C075C30xCyAI" TargetMode="External"/><Relationship Id="rId17" Type="http://schemas.openxmlformats.org/officeDocument/2006/relationships/hyperlink" Target="consultantplus://offline/ref=A7BCE4796C62128A3B6D2B6242AC0325E98E38313C2CD78C075C30xCyAI" TargetMode="External"/><Relationship Id="rId25" Type="http://schemas.openxmlformats.org/officeDocument/2006/relationships/hyperlink" Target="consultantplus://offline/ref=A7BCE4796C62128A3B6D2B6242AC0325E98E39383C2CD78C075C30xCyAI" TargetMode="External"/><Relationship Id="rId2" Type="http://schemas.openxmlformats.org/officeDocument/2006/relationships/numbering" Target="numbering.xml"/><Relationship Id="rId16" Type="http://schemas.openxmlformats.org/officeDocument/2006/relationships/hyperlink" Target="consultantplus://offline/ref=A7BCE4796C62128A3B6D2B6242AC0325E98E39383C2CD78C075C30xCyAI" TargetMode="External"/><Relationship Id="rId20" Type="http://schemas.openxmlformats.org/officeDocument/2006/relationships/hyperlink" Target="consultantplus://offline/ref=A7BCE4796C62128A3B6D2B6242AC0325E98E39383C2CD78C075C30xCyAI"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7BCE4796C62128A3B6D2B6242AC0325E98E38313C2CD78C075C30xCyAI" TargetMode="External"/><Relationship Id="rId24" Type="http://schemas.openxmlformats.org/officeDocument/2006/relationships/hyperlink" Target="consultantplus://offline/ref=A7BCE4796C62128A3B6D2B6242AC0325E98E38313C2CD78C075C30xCyAI"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A7BCE4796C62128A3B6D2B6242AC0325E98E38313C2CD78C075C30xCyAI" TargetMode="External"/><Relationship Id="rId23" Type="http://schemas.openxmlformats.org/officeDocument/2006/relationships/hyperlink" Target="consultantplus://offline/ref=A7BCE4796C62128A3B6D2B6242AC0325E98E39383C2CD78C075C30xCyAI" TargetMode="External"/><Relationship Id="rId28" Type="http://schemas.openxmlformats.org/officeDocument/2006/relationships/hyperlink" Target="mailto:A-Korneychuk@russianpost.ru" TargetMode="External"/><Relationship Id="rId10" Type="http://schemas.openxmlformats.org/officeDocument/2006/relationships/hyperlink" Target="consultantplus://offline/ref=A7BCE4796C62128A3B6D2B6242AC0325E98E39383C2CD78C075C30xCyAI" TargetMode="External"/><Relationship Id="rId19" Type="http://schemas.openxmlformats.org/officeDocument/2006/relationships/hyperlink" Target="consultantplus://offline/ref=A7BCE4796C62128A3B6D2B6242AC0325E98E38313C2CD78C075C30xCyAI"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A7BCE4796C62128A3B6D2B6242AC0325E98E39383C2CD78C075C30xCyAI" TargetMode="External"/><Relationship Id="rId14" Type="http://schemas.openxmlformats.org/officeDocument/2006/relationships/hyperlink" Target="consultantplus://offline/ref=A7BCE4796C62128A3B6D2B6242AC0325E98E39383C2CD78C075C30xCyAI" TargetMode="External"/><Relationship Id="rId22" Type="http://schemas.openxmlformats.org/officeDocument/2006/relationships/hyperlink" Target="consultantplus://offline/ref=A7BCE4796C62128A3B6D2B6242AC0325E98E38313C2CD78C075C30xCyAI" TargetMode="External"/><Relationship Id="rId27" Type="http://schemas.openxmlformats.org/officeDocument/2006/relationships/hyperlink" Target="mailto:" TargetMode="External"/><Relationship Id="rId30"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BA2D33-AF22-4F44-80ED-2E6518830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18375</Words>
  <Characters>104743</Characters>
  <Application>Microsoft Office Word</Application>
  <DocSecurity>0</DocSecurity>
  <Lines>872</Lines>
  <Paragraphs>245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Козюрак Янина Викторовна</dc:creator>
  <cp:lastModifiedBy>Пасхина Татьяна Ивановна</cp:lastModifiedBy>
  <cp:revision>2</cp:revision>
  <cp:lastPrinted>2024-05-21T03:17:00Z</cp:lastPrinted>
  <dcterms:created xsi:type="dcterms:W3CDTF">2026-09-03T05:00:00Z</dcterms:created>
  <dcterms:modified xsi:type="dcterms:W3CDTF">2026-09-03T05:00:00Z</dcterms:modified>
</cp:coreProperties>
</file>