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нерегламентированной закупки </w:t>
      </w:r>
      <w:r>
        <w:rPr>
          <w:rFonts w:eastAsia="Calibri" w:ascii="Times New Roman" w:hAnsi="Times New Roman"/>
          <w:b/>
          <w:bCs/>
          <w:sz w:val="24"/>
          <w:szCs w:val="24"/>
        </w:rPr>
        <w:t>«</w:t>
      </w:r>
      <w:r>
        <w:rPr>
          <w:rFonts w:eastAsia="Calibri" w:ascii="Times New Roman" w:hAnsi="Times New Roman"/>
          <w:b/>
          <w:bCs/>
          <w:sz w:val="28"/>
          <w:szCs w:val="28"/>
        </w:rPr>
        <w:t>ОКПД2 71.20.11.190. Оказание услуг по переосвидетельствованию спасательных средств (спасательных плотов) для нужд Саяно-Шушенского филиала АО "ТК РусГидро"»</w:t>
      </w:r>
    </w:p>
    <w:p>
      <w:pPr>
        <w:pStyle w:val="Normal"/>
        <w:jc w:val="center"/>
        <w:rPr>
          <w:rFonts w:ascii="Times New Roman" w:hAnsi="Times New Roman" w:eastAsia="Calibri" w:cs="Times New Roman" w:eastAsiaTheme="minorHAnsi"/>
          <w:b/>
          <w:bCs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b/>
          <w:bCs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нерегламентированной закупки </w:t>
      </w:r>
      <w:r>
        <w:rPr>
          <w:rFonts w:eastAsia="Calibri" w:ascii="Times New Roman" w:hAnsi="Times New Roman"/>
          <w:b/>
          <w:sz w:val="28"/>
          <w:szCs w:val="28"/>
        </w:rPr>
        <w:t>«</w:t>
      </w:r>
      <w:r>
        <w:rPr>
          <w:rFonts w:eastAsia="Calibri" w:ascii="Times New Roman" w:hAnsi="Times New Roman"/>
          <w:sz w:val="28"/>
          <w:szCs w:val="28"/>
        </w:rPr>
        <w:t>ОКПД2 71.20.11.190. Оказание услуг по переосвидетельствованию спасательных средств (спасательных плотов) для нужд Саяно-Шушенского филиала АО "ТК РусГидро"</w:t>
      </w:r>
      <w:r>
        <w:rPr>
          <w:rFonts w:eastAsia="Calibri" w:ascii="Times New Roman" w:hAnsi="Times New Roman"/>
          <w:b/>
          <w:sz w:val="28"/>
          <w:szCs w:val="28"/>
        </w:rPr>
        <w:t>»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</w:t>
      </w:r>
      <w:r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</w:t>
      </w:r>
      <w:r>
        <w:rPr>
          <w:rFonts w:ascii="Times New Roman" w:hAnsi="Times New Roman"/>
          <w:sz w:val="28"/>
          <w:szCs w:val="28"/>
          <w:lang w:val="en-US"/>
        </w:rPr>
        <w:t>AgeevPP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ryshidro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AlterOffice/3.4.0.9$Linux_X86_64 LibreOffice_project/b8daf9e823b1a5463a2f48435ddc2e8696e7d4fc</Application>
  <AppVersion>15.0000</AppVersion>
  <Pages>3</Pages>
  <Words>499</Words>
  <Characters>3542</Characters>
  <CharactersWithSpaces>3993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ageevpp@corp.gidroogk.com</cp:lastModifiedBy>
  <cp:lastPrinted>2025-03-27T15:12:29Z</cp:lastPrinted>
  <dcterms:modified xsi:type="dcterms:W3CDTF">2026-09-04T13:34:20Z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