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0177E6">
        <w:rPr>
          <w:rFonts w:ascii="Times New Roman" w:eastAsia="Times New Roman" w:hAnsi="Times New Roman" w:cs="Times New Roman"/>
          <w:sz w:val="28"/>
          <w:szCs w:val="28"/>
          <w:lang w:eastAsia="ru-RU"/>
        </w:rPr>
        <w:t>«</w:t>
      </w:r>
      <w:r w:rsidR="000177E6" w:rsidRPr="000177E6">
        <w:rPr>
          <w:rFonts w:ascii="Times New Roman" w:eastAsia="Times New Roman" w:hAnsi="Times New Roman" w:cs="Times New Roman"/>
          <w:b/>
          <w:sz w:val="28"/>
          <w:szCs w:val="28"/>
          <w:lang w:eastAsia="ru-RU"/>
        </w:rPr>
        <w:t>Поставка номерных сигнальных пластиковых устройств для нужд АО</w:t>
      </w:r>
      <w:r w:rsidR="000177E6">
        <w:rPr>
          <w:rFonts w:ascii="Times New Roman" w:eastAsia="Times New Roman" w:hAnsi="Times New Roman" w:cs="Times New Roman"/>
          <w:b/>
          <w:sz w:val="28"/>
          <w:szCs w:val="28"/>
          <w:lang w:eastAsia="ru-RU"/>
        </w:rPr>
        <w:t> </w:t>
      </w:r>
      <w:r w:rsidR="000177E6" w:rsidRPr="000177E6">
        <w:rPr>
          <w:rFonts w:ascii="Times New Roman" w:eastAsia="Times New Roman" w:hAnsi="Times New Roman" w:cs="Times New Roman"/>
          <w:b/>
          <w:sz w:val="28"/>
          <w:szCs w:val="28"/>
          <w:lang w:eastAsia="ru-RU"/>
        </w:rPr>
        <w:t>«Почта</w:t>
      </w:r>
      <w:r w:rsidR="000177E6">
        <w:rPr>
          <w:rFonts w:ascii="Times New Roman" w:eastAsia="Times New Roman" w:hAnsi="Times New Roman" w:cs="Times New Roman"/>
          <w:b/>
          <w:sz w:val="28"/>
          <w:szCs w:val="28"/>
          <w:lang w:eastAsia="ru-RU"/>
        </w:rPr>
        <w:t> </w:t>
      </w:r>
      <w:r w:rsidR="000177E6" w:rsidRPr="000177E6">
        <w:rPr>
          <w:rFonts w:ascii="Times New Roman" w:eastAsia="Times New Roman" w:hAnsi="Times New Roman" w:cs="Times New Roman"/>
          <w:b/>
          <w:sz w:val="28"/>
          <w:szCs w:val="28"/>
          <w:lang w:eastAsia="ru-RU"/>
        </w:rPr>
        <w:t>России</w:t>
      </w:r>
      <w:r w:rsidR="000177E6">
        <w:rPr>
          <w:rFonts w:ascii="Times New Roman" w:eastAsia="Times New Roman" w:hAnsi="Times New Roman" w:cs="Times New Roman"/>
          <w:b/>
          <w:sz w:val="28"/>
          <w:szCs w:val="28"/>
          <w:lang w:eastAsia="ru-RU"/>
        </w:rPr>
        <w:t>»</w:t>
      </w:r>
      <w:r w:rsidR="000177E6" w:rsidRPr="000177E6">
        <w:rPr>
          <w:rFonts w:ascii="Times New Roman" w:eastAsia="Times New Roman" w:hAnsi="Times New Roman" w:cs="Times New Roman"/>
          <w:b/>
          <w:sz w:val="28"/>
          <w:szCs w:val="28"/>
          <w:lang w:eastAsia="ru-RU"/>
        </w:rPr>
        <w:t>»</w:t>
      </w:r>
      <w:r w:rsidR="002A68B2" w:rsidRPr="002A68B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w:t>
      </w:r>
      <w:bookmarkStart w:id="0" w:name="_GoBack"/>
      <w:bookmarkEnd w:id="0"/>
      <w:r>
        <w:rPr>
          <w:rFonts w:ascii="Times New Roman" w:eastAsia="Times New Roman" w:hAnsi="Times New Roman" w:cs="Times New Roman"/>
          <w:sz w:val="28"/>
          <w:szCs w:val="28"/>
          <w:lang w:eastAsia="ru-RU"/>
        </w:rPr>
        <w:t>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A68B2">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00EAF"/>
    <w:rsid w:val="000177E6"/>
    <w:rsid w:val="000960D6"/>
    <w:rsid w:val="0015647B"/>
    <w:rsid w:val="002038BB"/>
    <w:rsid w:val="00237306"/>
    <w:rsid w:val="002A68B2"/>
    <w:rsid w:val="0040045E"/>
    <w:rsid w:val="004737BD"/>
    <w:rsid w:val="004F2C7D"/>
    <w:rsid w:val="00614C0C"/>
    <w:rsid w:val="00986FC3"/>
    <w:rsid w:val="009D0777"/>
    <w:rsid w:val="009E67F4"/>
    <w:rsid w:val="009F3866"/>
    <w:rsid w:val="00A54EB9"/>
    <w:rsid w:val="00A8009E"/>
    <w:rsid w:val="00B96092"/>
    <w:rsid w:val="00FD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869CF"/>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342</Words>
  <Characters>1954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17</cp:revision>
  <dcterms:created xsi:type="dcterms:W3CDTF">2025-06-10T13:31:00Z</dcterms:created>
  <dcterms:modified xsi:type="dcterms:W3CDTF">2026-09-03T13:31:00Z</dcterms:modified>
</cp:coreProperties>
</file>