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17F9D55D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C72E65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73031844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C72E65" w:rsidRPr="00C72E65">
        <w:rPr>
          <w:rFonts w:ascii="Times New Roman" w:hAnsi="Times New Roman"/>
          <w:sz w:val="24"/>
          <w:szCs w:val="24"/>
        </w:rPr>
        <w:t>ОКПД2 77.39.19.120. Аренда мобильных зданий для нужд объекта строительства Федоровский гидроузел</w:t>
      </w:r>
      <w:bookmarkEnd w:id="0"/>
      <w:r w:rsidR="00C539A2">
        <w:rPr>
          <w:rFonts w:ascii="Times New Roman" w:hAnsi="Times New Roman"/>
          <w:sz w:val="24"/>
          <w:szCs w:val="24"/>
        </w:rPr>
        <w:t>.</w:t>
      </w:r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7CB0BC48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том числе, сведения об объеме, месте, сроках </w:t>
      </w:r>
      <w:r w:rsidR="00086A0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арендуемого оборудования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3943D87B" w14:textId="7C52329B" w:rsidR="00086A07" w:rsidRPr="00E61FA2" w:rsidRDefault="00086A07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График платежей арендной платы:</w:t>
      </w:r>
    </w:p>
    <w:p w14:paraId="63D8A950" w14:textId="37C74F15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</w:t>
      </w:r>
      <w:r w:rsidR="00086A0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аренде оборудования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2A86640C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</w:t>
      </w:r>
      <w:r w:rsidR="00086A07">
        <w:rPr>
          <w:rFonts w:ascii="Times New Roman" w:eastAsia="Times New Roman" w:hAnsi="Times New Roman" w:cs="Times New Roman"/>
          <w:snapToGrid w:val="0"/>
          <w:sz w:val="24"/>
          <w:szCs w:val="24"/>
        </w:rPr>
        <w:t>аренды оборудования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67A7F24B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том числе условия оплаты и </w:t>
      </w:r>
      <w:r w:rsidR="00086A0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аренды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0ECEBEDE" w14:textId="1E7AAF37" w:rsidR="00C87050" w:rsidRPr="00B9577D" w:rsidRDefault="00A21709" w:rsidP="009C180A">
      <w:pPr>
        <w:pStyle w:val="ae"/>
        <w:rPr>
          <w:rFonts w:eastAsia="Calibri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71865"/>
    <w:rsid w:val="000726E5"/>
    <w:rsid w:val="00073500"/>
    <w:rsid w:val="0007724A"/>
    <w:rsid w:val="00083217"/>
    <w:rsid w:val="000860A7"/>
    <w:rsid w:val="00086A0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37540"/>
    <w:rsid w:val="00142576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6579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13FBD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5D2"/>
    <w:rsid w:val="007278B6"/>
    <w:rsid w:val="00733B47"/>
    <w:rsid w:val="00735ADD"/>
    <w:rsid w:val="0075440A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7F3888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2126"/>
    <w:rsid w:val="009A261F"/>
    <w:rsid w:val="009A6CFD"/>
    <w:rsid w:val="009A7927"/>
    <w:rsid w:val="009A7DDB"/>
    <w:rsid w:val="009B63AB"/>
    <w:rsid w:val="009C180A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D66CB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539A2"/>
    <w:rsid w:val="00C72E65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F72F6"/>
    <w:rsid w:val="00CF79BA"/>
    <w:rsid w:val="00D1195E"/>
    <w:rsid w:val="00D17E0E"/>
    <w:rsid w:val="00D36450"/>
    <w:rsid w:val="00D514A3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DD7703"/>
    <w:rsid w:val="00E04FBF"/>
    <w:rsid w:val="00E12D00"/>
    <w:rsid w:val="00E52F16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16231"/>
    <w:rsid w:val="00F23045"/>
    <w:rsid w:val="00F23502"/>
    <w:rsid w:val="00F25068"/>
    <w:rsid w:val="00F36BFF"/>
    <w:rsid w:val="00F44A20"/>
    <w:rsid w:val="00F47CC8"/>
    <w:rsid w:val="00F545CF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25</cp:revision>
  <cp:lastPrinted>2025-02-20T09:03:00Z</cp:lastPrinted>
  <dcterms:created xsi:type="dcterms:W3CDTF">2026-01-15T08:49:00Z</dcterms:created>
  <dcterms:modified xsi:type="dcterms:W3CDTF">2026-09-07T13:01:00Z</dcterms:modified>
</cp:coreProperties>
</file>