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3D012" w14:textId="4F34C078" w:rsidR="00467A1E" w:rsidRPr="00467A1E" w:rsidRDefault="0029579D"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7142236B"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1155BAC2" w14:textId="541DDE6E"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114AD800"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20EA53C2"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89C048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74679592"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44E20803"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2E5A2C3D"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545FEF2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7F65D66C"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00DFDCBB"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2723B033"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1F2B6C3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5FE28D1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75E740DA"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7F4D3BB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0F97CE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0E3A8404"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39A5A586" w14:textId="77777777" w:rsidTr="0061214A">
        <w:trPr>
          <w:trHeight w:val="617"/>
        </w:trPr>
        <w:tc>
          <w:tcPr>
            <w:tcW w:w="4315" w:type="dxa"/>
            <w:gridSpan w:val="5"/>
            <w:vMerge/>
            <w:tcBorders>
              <w:top w:val="nil"/>
              <w:left w:val="nil"/>
              <w:right w:val="nil"/>
            </w:tcBorders>
          </w:tcPr>
          <w:p w14:paraId="43AFDC4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4CA1D3ED"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774BFFE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23FEA63B"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2CBE6B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035EB694"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638EF2CD"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7E0594A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372510B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33C6A28A" w14:textId="77777777" w:rsidTr="0061214A">
        <w:trPr>
          <w:trHeight w:val="33"/>
        </w:trPr>
        <w:tc>
          <w:tcPr>
            <w:tcW w:w="709" w:type="dxa"/>
            <w:tcMar>
              <w:top w:w="0" w:type="dxa"/>
              <w:left w:w="0" w:type="dxa"/>
              <w:bottom w:w="0" w:type="dxa"/>
              <w:right w:w="0" w:type="dxa"/>
            </w:tcMar>
            <w:vAlign w:val="bottom"/>
          </w:tcPr>
          <w:p w14:paraId="7B3BDAEE"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424AD0D3"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4B3A0BF0"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CE8D580"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5B5344C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24823F6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66565F5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A94C3A8"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5822D434"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B33B65E" w14:textId="40033D59"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2B3A58">
        <w:rPr>
          <w:rFonts w:ascii="Times New Roman" w:eastAsia="Times New Roman" w:hAnsi="Times New Roman" w:cs="Times New Roman"/>
          <w:sz w:val="28"/>
          <w:szCs w:val="28"/>
          <w:lang w:eastAsia="ru-RU"/>
        </w:rPr>
        <w:t>Участник!</w:t>
      </w:r>
    </w:p>
    <w:p w14:paraId="50D8F16D" w14:textId="77777777" w:rsidR="002B3A58" w:rsidRDefault="002B3A58" w:rsidP="00854E32">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A256274" w14:textId="53B7584B" w:rsidR="002B3A58" w:rsidRPr="00467A1E" w:rsidRDefault="002B3A58" w:rsidP="00854E32">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0160A5">
        <w:rPr>
          <w:rFonts w:ascii="Times New Roman" w:eastAsia="Times New Roman" w:hAnsi="Times New Roman" w:cs="Times New Roman"/>
          <w:sz w:val="28"/>
          <w:szCs w:val="28"/>
          <w:lang w:eastAsia="ru-RU"/>
        </w:rPr>
        <w:t xml:space="preserve">АУО </w:t>
      </w: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273EB011" w14:textId="69889690" w:rsidR="002B3A58" w:rsidRPr="00467A1E" w:rsidRDefault="00876C4E" w:rsidP="002B3A58">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876C4E">
        <w:rPr>
          <w:rFonts w:ascii="Times New Roman" w:eastAsia="Times New Roman" w:hAnsi="Times New Roman" w:cs="Times New Roman"/>
          <w:sz w:val="28"/>
          <w:szCs w:val="28"/>
          <w:lang w:eastAsia="ru-RU"/>
        </w:rPr>
        <w:t>Поставка проволоки пломбировочной для нужд АО «Почта России»</w:t>
      </w:r>
      <w:r w:rsidR="009A4FEE" w:rsidRPr="009A4FEE">
        <w:rPr>
          <w:rFonts w:ascii="Times New Roman" w:eastAsia="Times New Roman" w:hAnsi="Times New Roman" w:cs="Times New Roman"/>
          <w:sz w:val="28"/>
          <w:szCs w:val="28"/>
          <w:lang w:eastAsia="ru-RU"/>
        </w:rPr>
        <w:t>,</w:t>
      </w:r>
      <w:r w:rsidR="002B3A58" w:rsidRPr="00467A1E">
        <w:rPr>
          <w:rFonts w:ascii="Times New Roman" w:eastAsia="Times New Roman" w:hAnsi="Times New Roman" w:cs="Times New Roman"/>
          <w:i/>
          <w:sz w:val="28"/>
          <w:szCs w:val="28"/>
          <w:lang w:eastAsia="ru-RU"/>
        </w:rPr>
        <w:t xml:space="preserve"> </w:t>
      </w:r>
      <w:r w:rsidR="002B3A58"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5240"/>
      </w:tblGrid>
      <w:tr w:rsidR="00876C4E" w:rsidRPr="00876C4E" w14:paraId="42B4EDF4" w14:textId="77777777" w:rsidTr="00881EFB">
        <w:trPr>
          <w:trHeight w:val="278"/>
          <w:jc w:val="center"/>
        </w:trPr>
        <w:tc>
          <w:tcPr>
            <w:tcW w:w="567" w:type="dxa"/>
            <w:noWrap/>
            <w:vAlign w:val="center"/>
            <w:hideMark/>
          </w:tcPr>
          <w:p w14:paraId="466921B4" w14:textId="77777777" w:rsidR="00876C4E" w:rsidRPr="00876C4E" w:rsidRDefault="00876C4E" w:rsidP="00881EF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4A3ED89F"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876C4E">
              <w:rPr>
                <w:rFonts w:ascii="Times New Roman" w:eastAsia="Times New Roman" w:hAnsi="Times New Roman" w:cs="Times New Roman"/>
                <w:color w:val="000000"/>
                <w:sz w:val="28"/>
                <w:szCs w:val="28"/>
                <w:lang w:eastAsia="ru-RU"/>
              </w:rPr>
              <w:t>Описание товаров/работ/услуг</w:t>
            </w:r>
          </w:p>
        </w:tc>
        <w:tc>
          <w:tcPr>
            <w:tcW w:w="5240" w:type="dxa"/>
            <w:noWrap/>
            <w:vAlign w:val="center"/>
            <w:hideMark/>
          </w:tcPr>
          <w:p w14:paraId="68092A9E" w14:textId="5D322D9E" w:rsidR="00876C4E" w:rsidRPr="00876C4E" w:rsidRDefault="00876C4E" w:rsidP="00881EFB">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sidRPr="007A6F6A">
              <w:rPr>
                <w:rFonts w:ascii="Times New Roman" w:hAnsi="Times New Roman" w:cs="Times New Roman"/>
                <w:color w:val="000000"/>
                <w:sz w:val="28"/>
                <w:szCs w:val="28"/>
              </w:rPr>
              <w:t>Поставка проволоки пломбировочной для нужд АО «Почта России»</w:t>
            </w:r>
            <w:r w:rsidR="007A6F6A">
              <w:rPr>
                <w:rFonts w:ascii="Times New Roman" w:hAnsi="Times New Roman" w:cs="Times New Roman"/>
                <w:color w:val="000000"/>
                <w:sz w:val="28"/>
                <w:szCs w:val="28"/>
              </w:rPr>
              <w:t>,</w:t>
            </w:r>
            <w:r w:rsidRPr="007A6F6A">
              <w:rPr>
                <w:rFonts w:ascii="Times New Roman" w:hAnsi="Times New Roman" w:cs="Times New Roman"/>
                <w:color w:val="000000"/>
                <w:sz w:val="28"/>
                <w:szCs w:val="28"/>
              </w:rPr>
              <w:t xml:space="preserve"> в соответствии с условиями ТЗ</w:t>
            </w:r>
          </w:p>
        </w:tc>
      </w:tr>
      <w:tr w:rsidR="00876C4E" w:rsidRPr="00876C4E" w14:paraId="00E05F50" w14:textId="77777777" w:rsidTr="00881EFB">
        <w:trPr>
          <w:trHeight w:val="278"/>
          <w:jc w:val="center"/>
        </w:trPr>
        <w:tc>
          <w:tcPr>
            <w:tcW w:w="567" w:type="dxa"/>
            <w:noWrap/>
            <w:vAlign w:val="center"/>
            <w:hideMark/>
          </w:tcPr>
          <w:p w14:paraId="32197B77" w14:textId="77777777" w:rsidR="00876C4E" w:rsidRPr="00876C4E" w:rsidRDefault="00876C4E" w:rsidP="00881EFB">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16A24532"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876C4E">
              <w:rPr>
                <w:rFonts w:ascii="Times New Roman" w:eastAsia="Times New Roman" w:hAnsi="Times New Roman" w:cs="Times New Roman"/>
                <w:color w:val="000000"/>
                <w:sz w:val="28"/>
                <w:szCs w:val="28"/>
                <w:lang w:eastAsia="ru-RU"/>
              </w:rPr>
              <w:t>Единица измерения</w:t>
            </w:r>
          </w:p>
        </w:tc>
        <w:tc>
          <w:tcPr>
            <w:tcW w:w="5240" w:type="dxa"/>
            <w:noWrap/>
            <w:vAlign w:val="center"/>
            <w:hideMark/>
          </w:tcPr>
          <w:p w14:paraId="6A455525"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876C4E">
              <w:rPr>
                <w:rFonts w:ascii="Times New Roman" w:eastAsia="Times New Roman" w:hAnsi="Times New Roman" w:cs="Times New Roman"/>
                <w:color w:val="000000"/>
                <w:sz w:val="28"/>
                <w:szCs w:val="28"/>
                <w:lang w:eastAsia="ru-RU"/>
              </w:rPr>
              <w:t>Штука</w:t>
            </w:r>
          </w:p>
        </w:tc>
      </w:tr>
      <w:tr w:rsidR="00876C4E" w:rsidRPr="00876C4E" w14:paraId="684570EF" w14:textId="77777777" w:rsidTr="00881EFB">
        <w:trPr>
          <w:trHeight w:val="278"/>
          <w:jc w:val="center"/>
        </w:trPr>
        <w:tc>
          <w:tcPr>
            <w:tcW w:w="567" w:type="dxa"/>
            <w:noWrap/>
            <w:vAlign w:val="center"/>
          </w:tcPr>
          <w:p w14:paraId="3AB51EA2" w14:textId="77777777" w:rsidR="00876C4E" w:rsidRPr="00876C4E" w:rsidRDefault="00876C4E" w:rsidP="00881EFB">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51650AE3"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876C4E">
              <w:rPr>
                <w:rFonts w:ascii="Times New Roman" w:eastAsia="Times New Roman" w:hAnsi="Times New Roman" w:cs="Times New Roman"/>
                <w:color w:val="000000"/>
                <w:sz w:val="28"/>
                <w:szCs w:val="28"/>
                <w:lang w:eastAsia="ru-RU"/>
              </w:rPr>
              <w:t>ОКПД2</w:t>
            </w:r>
          </w:p>
        </w:tc>
        <w:tc>
          <w:tcPr>
            <w:tcW w:w="5240" w:type="dxa"/>
            <w:noWrap/>
            <w:vAlign w:val="center"/>
          </w:tcPr>
          <w:p w14:paraId="2C5F8A32" w14:textId="77777777" w:rsidR="00876C4E" w:rsidRPr="00876C4E" w:rsidRDefault="00876C4E" w:rsidP="00881EFB">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876C4E">
              <w:rPr>
                <w:rFonts w:ascii="Times New Roman" w:eastAsia="Times New Roman" w:hAnsi="Times New Roman" w:cs="Times New Roman"/>
                <w:color w:val="000000"/>
                <w:sz w:val="28"/>
                <w:szCs w:val="28"/>
                <w:lang w:eastAsia="ru-RU"/>
              </w:rPr>
              <w:t>25.72.12.139</w:t>
            </w:r>
          </w:p>
        </w:tc>
      </w:tr>
      <w:tr w:rsidR="00876C4E" w:rsidRPr="00876C4E" w14:paraId="6BBD84F0" w14:textId="77777777" w:rsidTr="00881EFB">
        <w:trPr>
          <w:trHeight w:val="612"/>
          <w:jc w:val="center"/>
        </w:trPr>
        <w:tc>
          <w:tcPr>
            <w:tcW w:w="567" w:type="dxa"/>
            <w:noWrap/>
            <w:vAlign w:val="center"/>
            <w:hideMark/>
          </w:tcPr>
          <w:p w14:paraId="4B0A79AF" w14:textId="77777777" w:rsidR="00876C4E" w:rsidRPr="00876C4E" w:rsidRDefault="00876C4E" w:rsidP="00881EF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6BEB07E3"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876C4E">
              <w:rPr>
                <w:rFonts w:ascii="Times New Roman" w:eastAsia="Times New Roman" w:hAnsi="Times New Roman" w:cs="Times New Roman"/>
                <w:color w:val="000000"/>
                <w:sz w:val="28"/>
                <w:szCs w:val="28"/>
                <w:lang w:eastAsia="ru-RU"/>
              </w:rPr>
              <w:t>Количество/объем товаров/работ/ услуг</w:t>
            </w:r>
          </w:p>
        </w:tc>
        <w:tc>
          <w:tcPr>
            <w:tcW w:w="5240" w:type="dxa"/>
            <w:noWrap/>
            <w:vAlign w:val="center"/>
            <w:hideMark/>
          </w:tcPr>
          <w:p w14:paraId="329A7D16"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876C4E">
              <w:rPr>
                <w:rFonts w:ascii="Times New Roman" w:hAnsi="Times New Roman" w:cs="Times New Roman"/>
                <w:color w:val="000000"/>
                <w:sz w:val="28"/>
                <w:szCs w:val="28"/>
              </w:rPr>
              <w:t>в соответствии с ТЗ</w:t>
            </w:r>
          </w:p>
        </w:tc>
      </w:tr>
      <w:tr w:rsidR="00876C4E" w:rsidRPr="00876C4E" w14:paraId="094B64AB" w14:textId="77777777" w:rsidTr="00881EFB">
        <w:trPr>
          <w:trHeight w:val="490"/>
          <w:jc w:val="center"/>
        </w:trPr>
        <w:tc>
          <w:tcPr>
            <w:tcW w:w="567" w:type="dxa"/>
            <w:noWrap/>
            <w:vAlign w:val="center"/>
          </w:tcPr>
          <w:p w14:paraId="60A1E41F" w14:textId="77777777" w:rsidR="00876C4E" w:rsidRPr="00876C4E" w:rsidRDefault="00876C4E" w:rsidP="00881EF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3DB959B2"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876C4E">
              <w:rPr>
                <w:rFonts w:ascii="Times New Roman" w:eastAsia="Times New Roman" w:hAnsi="Times New Roman" w:cs="Times New Roman"/>
                <w:color w:val="000000"/>
                <w:sz w:val="28"/>
                <w:szCs w:val="28"/>
                <w:lang w:eastAsia="ru-RU"/>
              </w:rPr>
              <w:t>Требования к порядку поставки товаров / выполнения работ / оказания услуг</w:t>
            </w:r>
          </w:p>
        </w:tc>
        <w:tc>
          <w:tcPr>
            <w:tcW w:w="5240" w:type="dxa"/>
            <w:noWrap/>
            <w:vAlign w:val="center"/>
          </w:tcPr>
          <w:p w14:paraId="0AB2D2BD"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876C4E">
              <w:rPr>
                <w:rFonts w:ascii="Times New Roman" w:hAnsi="Times New Roman" w:cs="Times New Roman"/>
                <w:color w:val="000000"/>
                <w:sz w:val="28"/>
                <w:szCs w:val="28"/>
              </w:rPr>
              <w:t>в соответствии с ТЗ</w:t>
            </w:r>
          </w:p>
        </w:tc>
      </w:tr>
      <w:tr w:rsidR="00876C4E" w:rsidRPr="00876C4E" w14:paraId="7A155360" w14:textId="77777777" w:rsidTr="00881EFB">
        <w:trPr>
          <w:trHeight w:val="490"/>
          <w:jc w:val="center"/>
        </w:trPr>
        <w:tc>
          <w:tcPr>
            <w:tcW w:w="567" w:type="dxa"/>
            <w:noWrap/>
            <w:vAlign w:val="center"/>
          </w:tcPr>
          <w:p w14:paraId="2C61BCF4" w14:textId="77777777" w:rsidR="00876C4E" w:rsidRPr="00876C4E" w:rsidRDefault="00876C4E" w:rsidP="00881EF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3C9AA566"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876C4E">
              <w:rPr>
                <w:rFonts w:ascii="Times New Roman" w:eastAsia="Times New Roman" w:hAnsi="Times New Roman" w:cs="Times New Roman"/>
                <w:color w:val="000000"/>
                <w:sz w:val="28"/>
                <w:szCs w:val="28"/>
                <w:lang w:eastAsia="ru-RU"/>
              </w:rPr>
              <w:t>Место поставки товаров / выполнения работ / оказания услуг</w:t>
            </w:r>
          </w:p>
        </w:tc>
        <w:tc>
          <w:tcPr>
            <w:tcW w:w="5240" w:type="dxa"/>
            <w:noWrap/>
            <w:vAlign w:val="center"/>
          </w:tcPr>
          <w:p w14:paraId="13C7FBD8"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876C4E">
              <w:rPr>
                <w:rFonts w:ascii="Times New Roman" w:hAnsi="Times New Roman" w:cs="Times New Roman"/>
                <w:color w:val="000000"/>
                <w:sz w:val="28"/>
                <w:szCs w:val="28"/>
              </w:rPr>
              <w:t>в соответствии с ТЗ</w:t>
            </w:r>
          </w:p>
        </w:tc>
      </w:tr>
      <w:tr w:rsidR="00876C4E" w:rsidRPr="00876C4E" w14:paraId="7E9EA70A" w14:textId="77777777" w:rsidTr="00881EFB">
        <w:trPr>
          <w:trHeight w:val="490"/>
          <w:jc w:val="center"/>
        </w:trPr>
        <w:tc>
          <w:tcPr>
            <w:tcW w:w="567" w:type="dxa"/>
            <w:noWrap/>
            <w:vAlign w:val="center"/>
          </w:tcPr>
          <w:p w14:paraId="1F2C75C6" w14:textId="77777777" w:rsidR="00876C4E" w:rsidRPr="00876C4E" w:rsidRDefault="00876C4E" w:rsidP="00881EF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07AEF5FD" w14:textId="77777777" w:rsidR="00876C4E" w:rsidRPr="00876C4E" w:rsidRDefault="00876C4E" w:rsidP="00881EFB">
            <w:pPr>
              <w:widowControl w:val="0"/>
              <w:tabs>
                <w:tab w:val="left" w:pos="1457"/>
                <w:tab w:val="left" w:pos="4820"/>
              </w:tabs>
              <w:spacing w:after="0" w:line="240" w:lineRule="auto"/>
              <w:rPr>
                <w:rFonts w:ascii="Times New Roman" w:eastAsia="Times New Roman" w:hAnsi="Times New Roman" w:cs="Times New Roman"/>
                <w:color w:val="000000"/>
                <w:sz w:val="28"/>
                <w:szCs w:val="28"/>
                <w:lang w:eastAsia="ru-RU"/>
              </w:rPr>
            </w:pPr>
            <w:r w:rsidRPr="00876C4E">
              <w:rPr>
                <w:rFonts w:ascii="Times New Roman" w:eastAsia="Times New Roman" w:hAnsi="Times New Roman" w:cs="Times New Roman"/>
                <w:color w:val="000000"/>
                <w:sz w:val="28"/>
                <w:szCs w:val="28"/>
                <w:lang w:eastAsia="ru-RU"/>
              </w:rPr>
              <w:t>Срок (периодичность, график) поставки товаров / выполнения работ / оказания услуг</w:t>
            </w:r>
          </w:p>
        </w:tc>
        <w:tc>
          <w:tcPr>
            <w:tcW w:w="5240" w:type="dxa"/>
            <w:noWrap/>
            <w:vAlign w:val="center"/>
          </w:tcPr>
          <w:p w14:paraId="5E1FA235"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876C4E">
              <w:rPr>
                <w:rFonts w:ascii="Times New Roman" w:hAnsi="Times New Roman" w:cs="Times New Roman"/>
                <w:color w:val="000000"/>
                <w:sz w:val="28"/>
                <w:szCs w:val="28"/>
              </w:rPr>
              <w:t>в соответствии с ТЗ</w:t>
            </w:r>
          </w:p>
        </w:tc>
      </w:tr>
      <w:tr w:rsidR="00876C4E" w:rsidRPr="00876C4E" w14:paraId="6F9B9EE2" w14:textId="77777777" w:rsidTr="00881EFB">
        <w:trPr>
          <w:trHeight w:val="367"/>
          <w:jc w:val="center"/>
        </w:trPr>
        <w:tc>
          <w:tcPr>
            <w:tcW w:w="567" w:type="dxa"/>
            <w:noWrap/>
            <w:vAlign w:val="center"/>
            <w:hideMark/>
          </w:tcPr>
          <w:p w14:paraId="277B1808" w14:textId="77777777" w:rsidR="00876C4E" w:rsidRPr="00876C4E" w:rsidRDefault="00876C4E" w:rsidP="00881EF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3855A5E0"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876C4E">
              <w:rPr>
                <w:rFonts w:ascii="Times New Roman" w:eastAsia="Times New Roman" w:hAnsi="Times New Roman" w:cs="Times New Roman"/>
                <w:color w:val="000000"/>
                <w:sz w:val="28"/>
                <w:szCs w:val="28"/>
                <w:lang w:eastAsia="ru-RU"/>
              </w:rPr>
              <w:t xml:space="preserve">Предполагаемые сроки </w:t>
            </w:r>
            <w:r w:rsidRPr="00876C4E">
              <w:rPr>
                <w:rFonts w:ascii="Times New Roman" w:eastAsia="Times New Roman" w:hAnsi="Times New Roman" w:cs="Times New Roman"/>
                <w:color w:val="000000"/>
                <w:sz w:val="28"/>
                <w:szCs w:val="28"/>
                <w:lang w:eastAsia="ru-RU"/>
              </w:rPr>
              <w:lastRenderedPageBreak/>
              <w:t>проведения закупки</w:t>
            </w:r>
          </w:p>
        </w:tc>
        <w:tc>
          <w:tcPr>
            <w:tcW w:w="5240" w:type="dxa"/>
            <w:noWrap/>
            <w:vAlign w:val="center"/>
            <w:hideMark/>
          </w:tcPr>
          <w:p w14:paraId="48C95A57"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876C4E">
              <w:rPr>
                <w:rFonts w:ascii="Times New Roman" w:eastAsia="Times New Roman" w:hAnsi="Times New Roman" w:cs="Times New Roman"/>
                <w:color w:val="000000"/>
                <w:sz w:val="28"/>
                <w:szCs w:val="28"/>
                <w:lang w:eastAsia="ru-RU"/>
              </w:rPr>
              <w:lastRenderedPageBreak/>
              <w:t>3-4 квартал 2026 года</w:t>
            </w:r>
          </w:p>
        </w:tc>
      </w:tr>
      <w:tr w:rsidR="00876C4E" w:rsidRPr="00876C4E" w14:paraId="31E42F43" w14:textId="77777777" w:rsidTr="00881EFB">
        <w:trPr>
          <w:trHeight w:val="278"/>
          <w:jc w:val="center"/>
        </w:trPr>
        <w:tc>
          <w:tcPr>
            <w:tcW w:w="567" w:type="dxa"/>
            <w:noWrap/>
            <w:vAlign w:val="center"/>
            <w:hideMark/>
          </w:tcPr>
          <w:p w14:paraId="402B37CB" w14:textId="77777777" w:rsidR="00876C4E" w:rsidRPr="00876C4E" w:rsidRDefault="00876C4E" w:rsidP="00881EF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55082B9B"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876C4E">
              <w:rPr>
                <w:rFonts w:ascii="Times New Roman" w:eastAsia="Times New Roman" w:hAnsi="Times New Roman" w:cs="Times New Roman"/>
                <w:color w:val="000000"/>
                <w:sz w:val="28"/>
                <w:szCs w:val="28"/>
                <w:lang w:eastAsia="ru-RU"/>
              </w:rPr>
              <w:t>Порядок оплаты</w:t>
            </w:r>
          </w:p>
        </w:tc>
        <w:tc>
          <w:tcPr>
            <w:tcW w:w="5240" w:type="dxa"/>
            <w:noWrap/>
            <w:vAlign w:val="center"/>
            <w:hideMark/>
          </w:tcPr>
          <w:p w14:paraId="357DB060" w14:textId="77777777" w:rsidR="00876C4E" w:rsidRPr="00876C4E" w:rsidRDefault="00876C4E" w:rsidP="00881EFB">
            <w:pPr>
              <w:widowControl w:val="0"/>
              <w:tabs>
                <w:tab w:val="left" w:pos="4820"/>
              </w:tabs>
              <w:spacing w:after="0" w:line="240" w:lineRule="auto"/>
              <w:jc w:val="both"/>
              <w:rPr>
                <w:rFonts w:ascii="Times New Roman" w:hAnsi="Times New Roman" w:cs="Times New Roman"/>
                <w:color w:val="000000"/>
                <w:sz w:val="28"/>
                <w:szCs w:val="28"/>
              </w:rPr>
            </w:pPr>
            <w:r w:rsidRPr="00876C4E">
              <w:rPr>
                <w:rFonts w:ascii="Times New Roman" w:hAnsi="Times New Roman" w:cs="Times New Roman"/>
                <w:color w:val="000000"/>
                <w:sz w:val="28"/>
                <w:szCs w:val="28"/>
              </w:rPr>
              <w:t>Не более 7 (семи) рабочих дней с даты подписания товарной накладной по форме ТОРГ12/ УПД.</w:t>
            </w:r>
          </w:p>
        </w:tc>
      </w:tr>
      <w:tr w:rsidR="00876C4E" w:rsidRPr="00876C4E" w14:paraId="25570BA6" w14:textId="77777777" w:rsidTr="00881EFB">
        <w:trPr>
          <w:trHeight w:val="278"/>
          <w:jc w:val="center"/>
        </w:trPr>
        <w:tc>
          <w:tcPr>
            <w:tcW w:w="567" w:type="dxa"/>
            <w:noWrap/>
            <w:vAlign w:val="center"/>
            <w:hideMark/>
          </w:tcPr>
          <w:p w14:paraId="19F5F5C2" w14:textId="77777777" w:rsidR="00876C4E" w:rsidRPr="00876C4E" w:rsidRDefault="00876C4E" w:rsidP="00881EF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0BE1D3D8"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876C4E">
              <w:rPr>
                <w:rFonts w:ascii="Times New Roman" w:eastAsia="Times New Roman" w:hAnsi="Times New Roman" w:cs="Times New Roman"/>
                <w:color w:val="000000"/>
                <w:sz w:val="28"/>
                <w:szCs w:val="28"/>
                <w:lang w:eastAsia="ru-RU"/>
              </w:rPr>
              <w:t>Размер обеспечения исполнения договора</w:t>
            </w:r>
          </w:p>
        </w:tc>
        <w:tc>
          <w:tcPr>
            <w:tcW w:w="5240" w:type="dxa"/>
            <w:noWrap/>
            <w:vAlign w:val="center"/>
            <w:hideMark/>
          </w:tcPr>
          <w:p w14:paraId="7188BA11" w14:textId="77777777" w:rsidR="00876C4E" w:rsidRPr="00876C4E" w:rsidRDefault="00876C4E" w:rsidP="00881EFB">
            <w:pPr>
              <w:widowControl w:val="0"/>
              <w:tabs>
                <w:tab w:val="left" w:pos="4820"/>
              </w:tabs>
              <w:spacing w:after="0" w:line="240" w:lineRule="auto"/>
              <w:jc w:val="both"/>
              <w:rPr>
                <w:rFonts w:ascii="Times New Roman" w:hAnsi="Times New Roman" w:cs="Times New Roman"/>
                <w:color w:val="000000"/>
                <w:sz w:val="28"/>
                <w:szCs w:val="28"/>
              </w:rPr>
            </w:pPr>
            <w:r w:rsidRPr="00876C4E">
              <w:rPr>
                <w:rFonts w:ascii="Times New Roman" w:hAnsi="Times New Roman" w:cs="Times New Roman"/>
                <w:color w:val="000000"/>
                <w:sz w:val="28"/>
                <w:szCs w:val="28"/>
              </w:rPr>
              <w:t>3% от начальной (максимальной) цены договора</w:t>
            </w:r>
          </w:p>
        </w:tc>
      </w:tr>
      <w:tr w:rsidR="00876C4E" w:rsidRPr="00876C4E" w14:paraId="0303D1B8" w14:textId="77777777" w:rsidTr="00881EFB">
        <w:trPr>
          <w:trHeight w:val="278"/>
          <w:jc w:val="center"/>
        </w:trPr>
        <w:tc>
          <w:tcPr>
            <w:tcW w:w="567" w:type="dxa"/>
            <w:noWrap/>
            <w:vAlign w:val="center"/>
            <w:hideMark/>
          </w:tcPr>
          <w:p w14:paraId="1766A152" w14:textId="77777777" w:rsidR="00876C4E" w:rsidRPr="00876C4E" w:rsidRDefault="00876C4E" w:rsidP="00881EF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57477B3D" w14:textId="77777777" w:rsidR="00876C4E" w:rsidRPr="00876C4E" w:rsidRDefault="00876C4E" w:rsidP="00881EF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876C4E">
              <w:rPr>
                <w:rFonts w:ascii="Times New Roman" w:eastAsia="Times New Roman" w:hAnsi="Times New Roman" w:cs="Times New Roman"/>
                <w:color w:val="000000"/>
                <w:sz w:val="28"/>
                <w:szCs w:val="28"/>
                <w:lang w:eastAsia="ru-RU"/>
              </w:rPr>
              <w:t>Требования к гарантийному сроку товаров/работ/услуг и (или) объему предоставления гарантий их качества</w:t>
            </w:r>
          </w:p>
        </w:tc>
        <w:tc>
          <w:tcPr>
            <w:tcW w:w="5240" w:type="dxa"/>
            <w:noWrap/>
            <w:vAlign w:val="center"/>
            <w:hideMark/>
          </w:tcPr>
          <w:p w14:paraId="6C4FB2B1" w14:textId="77777777" w:rsidR="00876C4E" w:rsidRPr="00876C4E" w:rsidRDefault="00876C4E" w:rsidP="00881EFB">
            <w:pPr>
              <w:widowControl w:val="0"/>
              <w:tabs>
                <w:tab w:val="left" w:pos="4820"/>
              </w:tabs>
              <w:spacing w:after="0" w:line="240" w:lineRule="auto"/>
              <w:jc w:val="both"/>
              <w:rPr>
                <w:rFonts w:ascii="Times New Roman" w:hAnsi="Times New Roman" w:cs="Times New Roman"/>
                <w:color w:val="000000"/>
                <w:sz w:val="28"/>
                <w:szCs w:val="28"/>
              </w:rPr>
            </w:pPr>
            <w:r w:rsidRPr="00876C4E">
              <w:rPr>
                <w:rFonts w:ascii="Times New Roman" w:hAnsi="Times New Roman" w:cs="Times New Roman"/>
                <w:color w:val="000000"/>
                <w:sz w:val="28"/>
                <w:szCs w:val="28"/>
              </w:rPr>
              <w:t>Требования установлены в ТТ.</w:t>
            </w:r>
          </w:p>
          <w:p w14:paraId="488720D8" w14:textId="77777777" w:rsidR="00876C4E" w:rsidRPr="00876C4E" w:rsidRDefault="00876C4E" w:rsidP="00881EFB">
            <w:pPr>
              <w:widowControl w:val="0"/>
              <w:tabs>
                <w:tab w:val="left" w:pos="4820"/>
              </w:tabs>
              <w:spacing w:after="0" w:line="240" w:lineRule="auto"/>
              <w:jc w:val="both"/>
              <w:rPr>
                <w:rFonts w:ascii="Times New Roman" w:hAnsi="Times New Roman" w:cs="Times New Roman"/>
                <w:color w:val="000000"/>
                <w:sz w:val="28"/>
                <w:szCs w:val="28"/>
              </w:rPr>
            </w:pPr>
            <w:r w:rsidRPr="00876C4E">
              <w:rPr>
                <w:rFonts w:ascii="Times New Roman" w:hAnsi="Times New Roman" w:cs="Times New Roman"/>
                <w:color w:val="000000"/>
                <w:sz w:val="28"/>
                <w:szCs w:val="28"/>
              </w:rPr>
              <w:t>Обеспечение надлежащего исполнения гарантийных обязательств по Договору не предоставляется.</w:t>
            </w:r>
          </w:p>
        </w:tc>
      </w:tr>
    </w:tbl>
    <w:p w14:paraId="713B2D9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3E84936F" w14:textId="7248CFAF" w:rsidR="002B3A58" w:rsidRPr="00E57CF3" w:rsidRDefault="002B3A58" w:rsidP="002B3A58">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Pr>
          <w:rFonts w:ascii="Times New Roman" w:eastAsia="Times New Roman" w:hAnsi="Times New Roman" w:cs="Times New Roman"/>
          <w:sz w:val="28"/>
          <w:szCs w:val="28"/>
          <w:lang w:eastAsia="ru-RU"/>
        </w:rPr>
        <w:t>7</w:t>
      </w:r>
      <w:r w:rsidRPr="00E57CF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посредством электронной почты: </w:t>
      </w:r>
      <w:r w:rsidRPr="00E57CF3">
        <w:rPr>
          <w:rFonts w:ascii="Times New Roman" w:eastAsia="Times New Roman" w:hAnsi="Times New Roman" w:cs="Times New Roman"/>
          <w:sz w:val="28"/>
          <w:szCs w:val="28"/>
          <w:lang w:eastAsia="ru-RU"/>
        </w:rPr>
        <w:t>offer_central@russianpost.ru</w:t>
      </w:r>
    </w:p>
    <w:p w14:paraId="7F18E961" w14:textId="77777777" w:rsidR="002B3A58" w:rsidRDefault="002B3A58" w:rsidP="002B3A58">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E57CF3">
        <w:rPr>
          <w:rFonts w:ascii="Times New Roman" w:eastAsia="Times New Roman" w:hAnsi="Times New Roman" w:cs="Times New Roman"/>
          <w:sz w:val="28"/>
          <w:szCs w:val="28"/>
          <w:lang w:eastAsia="ru-RU"/>
        </w:rPr>
        <w:t>Контактное лицо: Нам Илья Енсувович, тел. 8-916-623-48-60.</w:t>
      </w:r>
    </w:p>
    <w:p w14:paraId="0F3F3FDB" w14:textId="77777777" w:rsidR="002B3A58"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42727703"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CEEE84C" w14:textId="1F80DB05"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46A1D1EB" w14:textId="36641F31" w:rsidR="00E2037E" w:rsidRPr="00456B49" w:rsidRDefault="00456B49" w:rsidP="008E561D">
      <w:pPr>
        <w:pStyle w:val="a4"/>
        <w:widowControl w:val="0"/>
        <w:numPr>
          <w:ilvl w:val="0"/>
          <w:numId w:val="2"/>
        </w:numPr>
        <w:tabs>
          <w:tab w:val="left" w:pos="426"/>
          <w:tab w:val="left" w:pos="4820"/>
        </w:tabs>
        <w:ind w:left="0" w:firstLine="709"/>
        <w:rPr>
          <w:sz w:val="28"/>
          <w:szCs w:val="28"/>
        </w:rPr>
      </w:pPr>
      <w:r>
        <w:rPr>
          <w:sz w:val="28"/>
          <w:szCs w:val="28"/>
        </w:rPr>
        <w:t>в</w:t>
      </w:r>
      <w:r w:rsidR="00E2037E" w:rsidRPr="00456B49">
        <w:rPr>
          <w:sz w:val="28"/>
          <w:szCs w:val="28"/>
        </w:rPr>
        <w:t xml:space="preserve"> связи с </w:t>
      </w:r>
      <w:r w:rsidR="00854E32">
        <w:rPr>
          <w:sz w:val="28"/>
          <w:szCs w:val="28"/>
        </w:rPr>
        <w:t xml:space="preserve">применением </w:t>
      </w:r>
      <w:r w:rsidR="00854E32" w:rsidRPr="008E561D">
        <w:rPr>
          <w:b/>
          <w:i/>
          <w:sz w:val="28"/>
          <w:szCs w:val="28"/>
        </w:rPr>
        <w:t>преимущества</w:t>
      </w:r>
      <w:r w:rsidR="00854E32">
        <w:rPr>
          <w:sz w:val="28"/>
          <w:szCs w:val="28"/>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r w:rsidR="00E2037E" w:rsidRPr="00456B49">
        <w:rPr>
          <w:sz w:val="28"/>
          <w:szCs w:val="28"/>
        </w:rPr>
        <w:t>).</w:t>
      </w:r>
    </w:p>
    <w:p w14:paraId="48FEFFA2" w14:textId="77777777" w:rsidR="00152D26" w:rsidRPr="00173843" w:rsidRDefault="00152D26" w:rsidP="00152D26">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46EE5682" w14:textId="32646A63" w:rsidR="00467A1E" w:rsidRPr="00173843"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40798ECC"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267EC39" w14:textId="515219E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lastRenderedPageBreak/>
        <w:t>полного наименования получателя _______ (</w:t>
      </w:r>
      <w:r w:rsidRPr="00173843">
        <w:rPr>
          <w:rFonts w:ascii="Times New Roman" w:eastAsia="Times New Roman" w:hAnsi="Times New Roman" w:cs="Times New Roman"/>
          <w:i/>
          <w:sz w:val="28"/>
          <w:szCs w:val="28"/>
          <w:lang w:eastAsia="ru-RU"/>
        </w:rPr>
        <w:t>указывается полное наименование Заказчика АУО/</w:t>
      </w:r>
      <w:r w:rsidR="00466831" w:rsidRPr="00173843" w:rsidDel="00466831">
        <w:rPr>
          <w:rFonts w:ascii="Times New Roman" w:eastAsia="Times New Roman" w:hAnsi="Times New Roman" w:cs="Times New Roman"/>
          <w:i/>
          <w:sz w:val="28"/>
          <w:szCs w:val="28"/>
          <w:lang w:eastAsia="ru-RU"/>
        </w:rPr>
        <w:t xml:space="preserve"> </w:t>
      </w:r>
      <w:r w:rsidRPr="00173843">
        <w:rPr>
          <w:rFonts w:ascii="Times New Roman" w:eastAsia="Times New Roman" w:hAnsi="Times New Roman" w:cs="Times New Roman"/>
          <w:i/>
          <w:sz w:val="28"/>
          <w:szCs w:val="28"/>
          <w:lang w:eastAsia="ru-RU"/>
        </w:rPr>
        <w:t>УФПС/ЦПК/ПТ/СП</w:t>
      </w:r>
      <w:r w:rsidRPr="00173843">
        <w:rPr>
          <w:rFonts w:ascii="Times New Roman" w:eastAsia="Times New Roman" w:hAnsi="Times New Roman" w:cs="Times New Roman"/>
          <w:sz w:val="28"/>
          <w:szCs w:val="28"/>
          <w:lang w:eastAsia="ru-RU"/>
        </w:rPr>
        <w:t>) АО «Почта России»;</w:t>
      </w:r>
    </w:p>
    <w:p w14:paraId="37DDFE74"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5A778760"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p>
    <w:p w14:paraId="3691428B"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7594A6EB" w14:textId="77777777" w:rsidR="00CF0EF8" w:rsidRDefault="00CF0EF8"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7DB2B213" w14:textId="6A08FB11" w:rsidR="00467A1E" w:rsidRPr="00173843"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B666C1A" w14:textId="77777777" w:rsidR="00467A1E" w:rsidRPr="00173843"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5FE7A8D0" w14:textId="77777777" w:rsidR="008E561D" w:rsidRDefault="008E561D"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p>
    <w:p w14:paraId="00D34AD5" w14:textId="36F7EA63"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44EA886C" w14:textId="77777777"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w:t>
      </w:r>
    </w:p>
    <w:p w14:paraId="7480762B" w14:textId="77777777" w:rsidR="00CF6AEC"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Pr="00853AEB">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w:t>
      </w:r>
      <w:r w:rsidRPr="00D21B4B">
        <w:rPr>
          <w:rFonts w:ascii="Times New Roman" w:eastAsia="Times New Roman" w:hAnsi="Times New Roman" w:cs="Times New Roman"/>
          <w:sz w:val="28"/>
          <w:szCs w:val="28"/>
          <w:lang w:eastAsia="ru-RU"/>
        </w:rPr>
        <w:t>Техническое задание</w:t>
      </w:r>
      <w:r>
        <w:rPr>
          <w:rFonts w:ascii="Times New Roman" w:eastAsia="Times New Roman" w:hAnsi="Times New Roman" w:cs="Times New Roman"/>
          <w:sz w:val="28"/>
          <w:szCs w:val="28"/>
          <w:lang w:eastAsia="ru-RU"/>
        </w:rPr>
        <w:t>;</w:t>
      </w:r>
    </w:p>
    <w:p w14:paraId="7F423A3E" w14:textId="658D80D0"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3. </w:t>
      </w:r>
      <w:r w:rsidR="00E94FFD" w:rsidRPr="00446035">
        <w:rPr>
          <w:rFonts w:ascii="Times New Roman" w:eastAsia="Times New Roman" w:hAnsi="Times New Roman" w:cs="Times New Roman"/>
          <w:sz w:val="28"/>
          <w:szCs w:val="28"/>
          <w:lang w:eastAsia="ru-RU"/>
        </w:rPr>
        <w:t>Форма детализации ценовой информации</w:t>
      </w:r>
      <w:r>
        <w:rPr>
          <w:rFonts w:ascii="Times New Roman" w:eastAsia="Times New Roman" w:hAnsi="Times New Roman" w:cs="Times New Roman"/>
          <w:sz w:val="28"/>
          <w:szCs w:val="28"/>
          <w:lang w:eastAsia="ru-RU"/>
        </w:rPr>
        <w:t>.</w:t>
      </w:r>
    </w:p>
    <w:p w14:paraId="73C2EE75" w14:textId="77777777" w:rsidR="00467A1E" w:rsidRP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842ECBA" w14:textId="2FFFF607" w:rsid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098E45F6" w14:textId="321E928F" w:rsidR="002B3A58"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9E94786" w14:textId="77777777" w:rsidR="002B3A58" w:rsidRPr="00467A1E"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A80568A"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22FAE9C7" w14:textId="77777777" w:rsidTr="0061214A">
        <w:trPr>
          <w:trHeight w:val="938"/>
        </w:trPr>
        <w:tc>
          <w:tcPr>
            <w:tcW w:w="4111" w:type="dxa"/>
            <w:vAlign w:val="bottom"/>
          </w:tcPr>
          <w:p w14:paraId="0884C41A" w14:textId="77777777" w:rsidR="00467A1E" w:rsidRPr="00467A1E" w:rsidRDefault="00467A1E" w:rsidP="00467A1E">
            <w:pPr>
              <w:widowControl w:val="0"/>
              <w:tabs>
                <w:tab w:val="left" w:pos="4820"/>
              </w:tabs>
              <w:spacing w:line="340" w:lineRule="exact"/>
              <w:rPr>
                <w:sz w:val="28"/>
                <w:szCs w:val="28"/>
              </w:rPr>
            </w:pPr>
            <w:r w:rsidRPr="00467A1E">
              <w:rPr>
                <w:sz w:val="28"/>
                <w:szCs w:val="28"/>
              </w:rPr>
              <w:t xml:space="preserve">Наименование должности руководителя подразделения – </w:t>
            </w:r>
          </w:p>
          <w:p w14:paraId="6863D65C" w14:textId="77777777" w:rsidR="00467A1E" w:rsidRPr="00467A1E" w:rsidRDefault="00467A1E" w:rsidP="00467A1E">
            <w:pPr>
              <w:widowControl w:val="0"/>
              <w:tabs>
                <w:tab w:val="left" w:pos="4820"/>
              </w:tabs>
              <w:spacing w:line="340" w:lineRule="exact"/>
              <w:rPr>
                <w:sz w:val="28"/>
                <w:szCs w:val="28"/>
              </w:rPr>
            </w:pPr>
            <w:r w:rsidRPr="00467A1E">
              <w:rPr>
                <w:sz w:val="28"/>
                <w:szCs w:val="28"/>
              </w:rPr>
              <w:t>инициатора закупки</w:t>
            </w:r>
          </w:p>
        </w:tc>
        <w:tc>
          <w:tcPr>
            <w:tcW w:w="2830" w:type="dxa"/>
            <w:vAlign w:val="bottom"/>
          </w:tcPr>
          <w:p w14:paraId="59237B1C" w14:textId="77777777" w:rsidR="00467A1E" w:rsidRPr="00467A1E" w:rsidRDefault="00467A1E" w:rsidP="00467A1E">
            <w:pPr>
              <w:widowControl w:val="0"/>
              <w:tabs>
                <w:tab w:val="left" w:pos="4820"/>
              </w:tabs>
              <w:spacing w:line="340" w:lineRule="exact"/>
              <w:jc w:val="center"/>
              <w:rPr>
                <w:i/>
              </w:rPr>
            </w:pPr>
          </w:p>
          <w:p w14:paraId="4136CC65" w14:textId="77777777"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14:paraId="6E4C15C1" w14:textId="77777777" w:rsidR="00467A1E" w:rsidRPr="00467A1E" w:rsidRDefault="00467A1E" w:rsidP="00467A1E">
            <w:pPr>
              <w:widowControl w:val="0"/>
              <w:tabs>
                <w:tab w:val="left" w:pos="4820"/>
              </w:tabs>
              <w:spacing w:line="340" w:lineRule="exact"/>
              <w:jc w:val="right"/>
              <w:rPr>
                <w:sz w:val="28"/>
                <w:szCs w:val="28"/>
              </w:rPr>
            </w:pPr>
            <w:r w:rsidRPr="00467A1E">
              <w:rPr>
                <w:sz w:val="28"/>
                <w:szCs w:val="28"/>
              </w:rPr>
              <w:t>И. О. Ф.</w:t>
            </w:r>
          </w:p>
          <w:p w14:paraId="77EB8FDC" w14:textId="77777777"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14:paraId="0EE73EB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85D36D6"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0B0D9978" w14:textId="497F8637" w:rsidR="00467A1E" w:rsidRDefault="00467A1E" w:rsidP="00467A1E">
      <w:pPr>
        <w:widowControl w:val="0"/>
        <w:tabs>
          <w:tab w:val="left" w:pos="4820"/>
        </w:tabs>
        <w:rPr>
          <w:rFonts w:ascii="Times New Roman" w:eastAsia="Times New Roman" w:hAnsi="Times New Roman" w:cs="Times New Roman"/>
          <w:lang w:eastAsia="ru-RU"/>
        </w:rPr>
      </w:pPr>
    </w:p>
    <w:p w14:paraId="3C4CCBBD" w14:textId="6930F0BE" w:rsidR="002B3A58" w:rsidRDefault="002B3A58" w:rsidP="00467A1E">
      <w:pPr>
        <w:widowControl w:val="0"/>
        <w:tabs>
          <w:tab w:val="left" w:pos="4820"/>
        </w:tabs>
        <w:rPr>
          <w:rFonts w:ascii="Times New Roman" w:eastAsia="Times New Roman" w:hAnsi="Times New Roman" w:cs="Times New Roman"/>
          <w:lang w:eastAsia="ru-RU"/>
        </w:rPr>
      </w:pPr>
    </w:p>
    <w:p w14:paraId="6BF50D5A" w14:textId="77777777" w:rsidR="00097869" w:rsidRDefault="00097869" w:rsidP="008E561D">
      <w:pPr>
        <w:widowControl w:val="0"/>
        <w:tabs>
          <w:tab w:val="left" w:pos="4820"/>
        </w:tabs>
        <w:spacing w:after="0" w:line="240" w:lineRule="auto"/>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9547" w14:textId="77777777" w:rsidR="004D4ACB" w:rsidRDefault="004D4ACB" w:rsidP="00467A1E">
      <w:pPr>
        <w:spacing w:after="0" w:line="240" w:lineRule="auto"/>
      </w:pPr>
      <w:r>
        <w:separator/>
      </w:r>
    </w:p>
  </w:endnote>
  <w:endnote w:type="continuationSeparator" w:id="0">
    <w:p w14:paraId="2635A603" w14:textId="77777777" w:rsidR="004D4ACB" w:rsidRDefault="004D4AC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15DF7" w14:textId="77777777" w:rsidR="004D4ACB" w:rsidRDefault="004D4ACB" w:rsidP="00467A1E">
      <w:pPr>
        <w:spacing w:after="0" w:line="240" w:lineRule="auto"/>
      </w:pPr>
      <w:r>
        <w:separator/>
      </w:r>
    </w:p>
  </w:footnote>
  <w:footnote w:type="continuationSeparator" w:id="0">
    <w:p w14:paraId="6A180E1A" w14:textId="77777777" w:rsidR="004D4ACB" w:rsidRDefault="004D4AC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96282BC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36511"/>
    <w:rsid w:val="00097869"/>
    <w:rsid w:val="000C0785"/>
    <w:rsid w:val="000D6C34"/>
    <w:rsid w:val="00152D26"/>
    <w:rsid w:val="00173843"/>
    <w:rsid w:val="00183A9A"/>
    <w:rsid w:val="002234AE"/>
    <w:rsid w:val="00275C8C"/>
    <w:rsid w:val="0029579D"/>
    <w:rsid w:val="002B3A58"/>
    <w:rsid w:val="00456B49"/>
    <w:rsid w:val="00466831"/>
    <w:rsid w:val="00467A1E"/>
    <w:rsid w:val="004D4ACB"/>
    <w:rsid w:val="005A321D"/>
    <w:rsid w:val="005F3A17"/>
    <w:rsid w:val="007044E0"/>
    <w:rsid w:val="007A6F6A"/>
    <w:rsid w:val="00854E32"/>
    <w:rsid w:val="00876C4E"/>
    <w:rsid w:val="008E561D"/>
    <w:rsid w:val="00962B66"/>
    <w:rsid w:val="009A4FEE"/>
    <w:rsid w:val="009B5F1B"/>
    <w:rsid w:val="009F66C0"/>
    <w:rsid w:val="00A07A60"/>
    <w:rsid w:val="00AF4572"/>
    <w:rsid w:val="00C116A4"/>
    <w:rsid w:val="00CC4008"/>
    <w:rsid w:val="00CF0EF8"/>
    <w:rsid w:val="00CF6AEC"/>
    <w:rsid w:val="00D31A12"/>
    <w:rsid w:val="00D41ABD"/>
    <w:rsid w:val="00DB1275"/>
    <w:rsid w:val="00DB4430"/>
    <w:rsid w:val="00E2037E"/>
    <w:rsid w:val="00E830B0"/>
    <w:rsid w:val="00E94FFD"/>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16148">
      <w:bodyDiv w:val="1"/>
      <w:marLeft w:val="0"/>
      <w:marRight w:val="0"/>
      <w:marTop w:val="0"/>
      <w:marBottom w:val="0"/>
      <w:divBdr>
        <w:top w:val="none" w:sz="0" w:space="0" w:color="auto"/>
        <w:left w:val="none" w:sz="0" w:space="0" w:color="auto"/>
        <w:bottom w:val="none" w:sz="0" w:space="0" w:color="auto"/>
        <w:right w:val="none" w:sz="0" w:space="0" w:color="auto"/>
      </w:divBdr>
    </w:div>
    <w:div w:id="675958222">
      <w:bodyDiv w:val="1"/>
      <w:marLeft w:val="0"/>
      <w:marRight w:val="0"/>
      <w:marTop w:val="0"/>
      <w:marBottom w:val="0"/>
      <w:divBdr>
        <w:top w:val="none" w:sz="0" w:space="0" w:color="auto"/>
        <w:left w:val="none" w:sz="0" w:space="0" w:color="auto"/>
        <w:bottom w:val="none" w:sz="0" w:space="0" w:color="auto"/>
        <w:right w:val="none" w:sz="0" w:space="0" w:color="auto"/>
      </w:divBdr>
    </w:div>
    <w:div w:id="822162353">
      <w:bodyDiv w:val="1"/>
      <w:marLeft w:val="0"/>
      <w:marRight w:val="0"/>
      <w:marTop w:val="0"/>
      <w:marBottom w:val="0"/>
      <w:divBdr>
        <w:top w:val="none" w:sz="0" w:space="0" w:color="auto"/>
        <w:left w:val="none" w:sz="0" w:space="0" w:color="auto"/>
        <w:bottom w:val="none" w:sz="0" w:space="0" w:color="auto"/>
        <w:right w:val="none" w:sz="0" w:space="0" w:color="auto"/>
      </w:divBdr>
    </w:div>
    <w:div w:id="18472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F2636-EEE7-48AE-B171-9333B735D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566</Words>
  <Characters>3232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Нам Илья Енсувович</cp:lastModifiedBy>
  <cp:revision>15</cp:revision>
  <dcterms:created xsi:type="dcterms:W3CDTF">2025-07-25T12:05:00Z</dcterms:created>
  <dcterms:modified xsi:type="dcterms:W3CDTF">2026-09-07T14:40:00Z</dcterms:modified>
</cp:coreProperties>
</file>