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96" w:type="dxa"/>
        <w:tblLook w:val="04A0" w:firstRow="1" w:lastRow="0" w:firstColumn="1" w:lastColumn="0" w:noHBand="0" w:noVBand="1"/>
      </w:tblPr>
      <w:tblGrid>
        <w:gridCol w:w="2660"/>
        <w:gridCol w:w="2693"/>
        <w:gridCol w:w="1984"/>
        <w:gridCol w:w="2659"/>
      </w:tblGrid>
      <w:tr w:rsidR="00130428" w14:paraId="6B8BD0DC" w14:textId="77777777" w:rsidTr="00F92BB2">
        <w:trPr>
          <w:trHeight w:val="840"/>
        </w:trPr>
        <w:tc>
          <w:tcPr>
            <w:tcW w:w="2660" w:type="dxa"/>
            <w:tcBorders>
              <w:top w:val="nil"/>
              <w:left w:val="nil"/>
              <w:bottom w:val="single" w:sz="36" w:space="0" w:color="548DD4"/>
              <w:right w:val="nil"/>
            </w:tcBorders>
          </w:tcPr>
          <w:p w14:paraId="352E3CA9" w14:textId="77777777" w:rsidR="00F92BB2" w:rsidRPr="00492885" w:rsidRDefault="00F92BB2" w:rsidP="00F92BB2">
            <w:pPr>
              <w:spacing w:line="276" w:lineRule="auto"/>
              <w:rPr>
                <w:rFonts w:ascii="Arial" w:hAnsi="Arial" w:cs="Arial"/>
                <w:color w:val="4472C4" w:themeColor="accent5"/>
                <w:sz w:val="16"/>
                <w:szCs w:val="16"/>
                <w:lang w:eastAsia="en-US"/>
              </w:rPr>
            </w:pPr>
            <w:r w:rsidRPr="00492885">
              <w:rPr>
                <w:rFonts w:ascii="Arial" w:hAnsi="Arial" w:cs="Arial"/>
                <w:color w:val="4472C4" w:themeColor="accent5"/>
                <w:sz w:val="16"/>
                <w:szCs w:val="16"/>
                <w:lang w:eastAsia="en-US"/>
              </w:rPr>
              <w:t xml:space="preserve">ул. Ленина, д.220, </w:t>
            </w:r>
            <w:r w:rsidRPr="00492885">
              <w:rPr>
                <w:rFonts w:ascii="Arial" w:hAnsi="Arial" w:cs="Arial"/>
                <w:color w:val="4472C4" w:themeColor="accent5"/>
                <w:sz w:val="16"/>
                <w:szCs w:val="16"/>
                <w:lang w:eastAsia="en-US"/>
              </w:rPr>
              <w:br/>
              <w:t>г.</w:t>
            </w:r>
            <w:r w:rsidR="00413DDB" w:rsidRPr="00492885">
              <w:rPr>
                <w:rFonts w:ascii="Arial" w:hAnsi="Arial" w:cs="Arial"/>
                <w:color w:val="4472C4" w:themeColor="accent5"/>
                <w:sz w:val="16"/>
                <w:szCs w:val="16"/>
                <w:lang w:eastAsia="en-US"/>
              </w:rPr>
              <w:t xml:space="preserve"> </w:t>
            </w:r>
            <w:r w:rsidRPr="00492885">
              <w:rPr>
                <w:rFonts w:ascii="Arial" w:hAnsi="Arial" w:cs="Arial"/>
                <w:color w:val="4472C4" w:themeColor="accent5"/>
                <w:sz w:val="16"/>
                <w:szCs w:val="16"/>
                <w:lang w:eastAsia="en-US"/>
              </w:rPr>
              <w:t>Южно-Сахалинск, 693000</w:t>
            </w:r>
          </w:p>
          <w:p w14:paraId="49D9EDFE" w14:textId="77777777" w:rsidR="00F92BB2" w:rsidRPr="00492885" w:rsidRDefault="00413DDB" w:rsidP="00F92BB2">
            <w:pPr>
              <w:spacing w:line="276" w:lineRule="auto"/>
              <w:rPr>
                <w:rFonts w:ascii="Arial" w:hAnsi="Arial" w:cs="Arial"/>
                <w:color w:val="4472C4" w:themeColor="accent5"/>
                <w:sz w:val="16"/>
                <w:szCs w:val="16"/>
                <w:lang w:eastAsia="en-US"/>
              </w:rPr>
            </w:pPr>
            <w:r w:rsidRPr="00492885">
              <w:rPr>
                <w:rFonts w:ascii="Arial" w:hAnsi="Arial" w:cs="Arial"/>
                <w:color w:val="4472C4" w:themeColor="accent5"/>
                <w:sz w:val="16"/>
                <w:szCs w:val="16"/>
                <w:lang w:eastAsia="en-US"/>
              </w:rPr>
              <w:t>Тел:</w:t>
            </w:r>
            <w:r w:rsidR="00F92BB2" w:rsidRPr="00492885">
              <w:rPr>
                <w:rFonts w:ascii="Arial" w:hAnsi="Arial" w:cs="Arial"/>
                <w:color w:val="4472C4" w:themeColor="accent5"/>
                <w:sz w:val="16"/>
                <w:szCs w:val="16"/>
                <w:lang w:eastAsia="en-US"/>
              </w:rPr>
              <w:t xml:space="preserve"> +7 4242 55-90-09</w:t>
            </w:r>
          </w:p>
          <w:p w14:paraId="488C17DE" w14:textId="77777777" w:rsidR="00F92BB2" w:rsidRPr="00492885" w:rsidRDefault="00F92BB2" w:rsidP="00F92BB2">
            <w:pPr>
              <w:tabs>
                <w:tab w:val="left" w:pos="2410"/>
              </w:tabs>
              <w:spacing w:line="276" w:lineRule="auto"/>
              <w:rPr>
                <w:rFonts w:ascii="Calibri" w:hAnsi="Calibri"/>
                <w:color w:val="4472C4" w:themeColor="accent5"/>
                <w:sz w:val="16"/>
                <w:szCs w:val="16"/>
                <w:lang w:val="en-US" w:eastAsia="en-US"/>
              </w:rPr>
            </w:pPr>
            <w:proofErr w:type="gramStart"/>
            <w:r w:rsidRPr="00492885">
              <w:rPr>
                <w:rFonts w:ascii="Arial" w:hAnsi="Arial" w:cs="Arial"/>
                <w:color w:val="4472C4" w:themeColor="accent5"/>
                <w:sz w:val="16"/>
                <w:szCs w:val="16"/>
                <w:lang w:eastAsia="en-US"/>
              </w:rPr>
              <w:t>Факс</w:t>
            </w:r>
            <w:r w:rsidRPr="00492885">
              <w:rPr>
                <w:rFonts w:ascii="Arial" w:hAnsi="Arial" w:cs="Arial"/>
                <w:color w:val="4472C4" w:themeColor="accent5"/>
                <w:sz w:val="16"/>
                <w:szCs w:val="16"/>
                <w:lang w:val="en-US" w:eastAsia="en-US"/>
              </w:rPr>
              <w:t>:+</w:t>
            </w:r>
            <w:proofErr w:type="gramEnd"/>
            <w:r w:rsidRPr="00492885">
              <w:rPr>
                <w:rFonts w:ascii="Arial" w:hAnsi="Arial" w:cs="Arial"/>
                <w:color w:val="4472C4" w:themeColor="accent5"/>
                <w:sz w:val="16"/>
                <w:szCs w:val="16"/>
                <w:lang w:val="en-US" w:eastAsia="en-US"/>
              </w:rPr>
              <w:t>7 4242 55-91-29</w:t>
            </w:r>
            <w:r w:rsidRPr="00492885">
              <w:rPr>
                <w:rFonts w:ascii="Arial" w:hAnsi="Arial" w:cs="Arial"/>
                <w:color w:val="4472C4" w:themeColor="accent5"/>
                <w:sz w:val="16"/>
                <w:szCs w:val="16"/>
                <w:lang w:val="en-US" w:eastAsia="en-US"/>
              </w:rPr>
              <w:br/>
              <w:t xml:space="preserve">E-mail: </w:t>
            </w:r>
            <w:r w:rsidR="0032614B">
              <w:rPr>
                <w:rFonts w:ascii="Arial" w:hAnsi="Arial" w:cs="Arial"/>
                <w:color w:val="4472C4" w:themeColor="accent5"/>
                <w:sz w:val="16"/>
                <w:szCs w:val="16"/>
                <w:lang w:val="en-US" w:eastAsia="en-US"/>
              </w:rPr>
              <w:t>office</w:t>
            </w:r>
            <w:r w:rsidR="00413DDB" w:rsidRPr="00492885">
              <w:rPr>
                <w:rFonts w:ascii="Arial" w:hAnsi="Arial" w:cs="Arial"/>
                <w:color w:val="4472C4" w:themeColor="accent5"/>
                <w:sz w:val="16"/>
                <w:szCs w:val="16"/>
                <w:lang w:val="en-US" w:eastAsia="en-US"/>
              </w:rPr>
              <w:t>-r65@russianpost.ru</w:t>
            </w:r>
          </w:p>
          <w:p w14:paraId="417C7D62" w14:textId="77777777" w:rsidR="00130428" w:rsidRPr="00492885" w:rsidRDefault="00130428" w:rsidP="00F92BB2">
            <w:pPr>
              <w:rPr>
                <w:rFonts w:ascii="Calibri" w:hAnsi="Calibri"/>
                <w:color w:val="4472C4" w:themeColor="accent5"/>
                <w:sz w:val="16"/>
                <w:szCs w:val="16"/>
                <w:lang w:val="en-US"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36" w:space="0" w:color="548DD4"/>
              <w:right w:val="nil"/>
            </w:tcBorders>
            <w:hideMark/>
          </w:tcPr>
          <w:p w14:paraId="5FE2FB5B" w14:textId="77777777" w:rsidR="00130428" w:rsidRPr="00492885" w:rsidRDefault="00130428" w:rsidP="006F16CD">
            <w:pPr>
              <w:spacing w:line="276" w:lineRule="auto"/>
              <w:rPr>
                <w:rFonts w:ascii="Arial" w:hAnsi="Arial" w:cs="Arial"/>
                <w:color w:val="44546A" w:themeColor="text2"/>
                <w:sz w:val="16"/>
                <w:szCs w:val="16"/>
                <w:lang w:val="en-US"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36" w:space="0" w:color="548DD4"/>
              <w:right w:val="nil"/>
            </w:tcBorders>
          </w:tcPr>
          <w:p w14:paraId="21D1BB56" w14:textId="77777777" w:rsidR="00130428" w:rsidRPr="00492885" w:rsidRDefault="00130428">
            <w:pPr>
              <w:spacing w:line="276" w:lineRule="auto"/>
              <w:rPr>
                <w:rFonts w:ascii="Arial" w:hAnsi="Arial" w:cs="Arial"/>
                <w:b/>
                <w:color w:val="44546A" w:themeColor="text2"/>
                <w:sz w:val="14"/>
                <w:szCs w:val="14"/>
                <w:lang w:val="en-US" w:eastAsia="en-US"/>
              </w:rPr>
            </w:pPr>
          </w:p>
          <w:p w14:paraId="060C8D97" w14:textId="77777777" w:rsidR="00130428" w:rsidRPr="00492885" w:rsidRDefault="00130428">
            <w:pPr>
              <w:spacing w:line="276" w:lineRule="auto"/>
              <w:rPr>
                <w:rFonts w:ascii="Arial" w:hAnsi="Arial" w:cs="Arial"/>
                <w:b/>
                <w:color w:val="44546A" w:themeColor="text2"/>
                <w:sz w:val="14"/>
                <w:szCs w:val="14"/>
                <w:lang w:val="en-US" w:eastAsia="en-US"/>
              </w:rPr>
            </w:pPr>
          </w:p>
        </w:tc>
        <w:tc>
          <w:tcPr>
            <w:tcW w:w="2659" w:type="dxa"/>
            <w:vMerge w:val="restart"/>
            <w:hideMark/>
          </w:tcPr>
          <w:p w14:paraId="2AA087F0" w14:textId="77777777" w:rsidR="00130428" w:rsidRPr="00492885" w:rsidRDefault="00130428" w:rsidP="00413DDB">
            <w:pPr>
              <w:spacing w:line="276" w:lineRule="auto"/>
              <w:ind w:firstLine="210"/>
              <w:rPr>
                <w:rFonts w:ascii="Arial Black" w:hAnsi="Arial Black"/>
                <w:b/>
                <w:color w:val="4472C4" w:themeColor="accent5"/>
                <w:lang w:eastAsia="en-US"/>
              </w:rPr>
            </w:pPr>
            <w:r w:rsidRPr="00492885">
              <w:rPr>
                <w:noProof/>
                <w:color w:val="4472C4" w:themeColor="accent5"/>
              </w:rPr>
              <w:drawing>
                <wp:anchor distT="0" distB="0" distL="114300" distR="114300" simplePos="0" relativeHeight="251658240" behindDoc="0" locked="0" layoutInCell="1" allowOverlap="1" wp14:anchorId="04F912F0" wp14:editId="6258351C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-62865</wp:posOffset>
                  </wp:positionV>
                  <wp:extent cx="1504950" cy="723900"/>
                  <wp:effectExtent l="0" t="0" r="0" b="0"/>
                  <wp:wrapSquare wrapText="bothSides"/>
                  <wp:docPr id="1" name="Рисунок 1" descr="Описание: Описание: Simvo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Simvo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13DDB" w:rsidRPr="00492885">
              <w:rPr>
                <w:rFonts w:ascii="Calibri" w:hAnsi="Calibri"/>
                <w:b/>
                <w:color w:val="4472C4" w:themeColor="accent5"/>
                <w:sz w:val="14"/>
                <w:szCs w:val="14"/>
                <w:lang w:val="en-US" w:eastAsia="en-US"/>
              </w:rPr>
              <w:t xml:space="preserve">     </w:t>
            </w:r>
            <w:r w:rsidR="00F92BB2" w:rsidRPr="00492885">
              <w:rPr>
                <w:rFonts w:ascii="Calibri" w:hAnsi="Calibri"/>
                <w:b/>
                <w:color w:val="4472C4" w:themeColor="accent5"/>
                <w:sz w:val="14"/>
                <w:szCs w:val="14"/>
                <w:lang w:val="en-US" w:eastAsia="en-US"/>
              </w:rPr>
              <w:t xml:space="preserve"> </w:t>
            </w:r>
            <w:r w:rsidR="00413DDB" w:rsidRPr="00492885">
              <w:rPr>
                <w:rFonts w:ascii="Calibri" w:hAnsi="Calibri"/>
                <w:b/>
                <w:color w:val="4472C4" w:themeColor="accent5"/>
                <w:sz w:val="14"/>
                <w:szCs w:val="14"/>
                <w:lang w:eastAsia="en-US"/>
              </w:rPr>
              <w:t>АКЦИОНЕРНОЕ ОБЩЕСТВО</w:t>
            </w:r>
          </w:p>
        </w:tc>
      </w:tr>
      <w:tr w:rsidR="00130428" w14:paraId="453B9485" w14:textId="77777777" w:rsidTr="00F92BB2">
        <w:trPr>
          <w:trHeight w:val="174"/>
        </w:trPr>
        <w:tc>
          <w:tcPr>
            <w:tcW w:w="2660" w:type="dxa"/>
            <w:tcBorders>
              <w:top w:val="single" w:sz="36" w:space="0" w:color="548DD4"/>
              <w:left w:val="nil"/>
              <w:bottom w:val="nil"/>
              <w:right w:val="nil"/>
            </w:tcBorders>
          </w:tcPr>
          <w:p w14:paraId="6DD87D7B" w14:textId="77777777" w:rsidR="00130428" w:rsidRPr="00492885" w:rsidRDefault="00130428">
            <w:pPr>
              <w:spacing w:line="276" w:lineRule="auto"/>
              <w:rPr>
                <w:rFonts w:ascii="Calibri" w:hAnsi="Calibri"/>
                <w:b/>
                <w:color w:val="44546A" w:themeColor="text2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tcBorders>
              <w:top w:val="single" w:sz="36" w:space="0" w:color="548DD4"/>
              <w:left w:val="nil"/>
              <w:bottom w:val="nil"/>
              <w:right w:val="nil"/>
            </w:tcBorders>
          </w:tcPr>
          <w:p w14:paraId="2552D7BD" w14:textId="77777777" w:rsidR="00130428" w:rsidRPr="00492885" w:rsidRDefault="00130428">
            <w:pPr>
              <w:spacing w:line="276" w:lineRule="auto"/>
              <w:rPr>
                <w:rFonts w:ascii="Arial" w:hAnsi="Arial" w:cs="Arial"/>
                <w:color w:val="44546A" w:themeColor="text2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36" w:space="0" w:color="548DD4"/>
              <w:left w:val="nil"/>
              <w:bottom w:val="nil"/>
              <w:right w:val="nil"/>
            </w:tcBorders>
          </w:tcPr>
          <w:p w14:paraId="762B3178" w14:textId="77777777" w:rsidR="00130428" w:rsidRPr="00492885" w:rsidRDefault="00130428">
            <w:pPr>
              <w:spacing w:line="276" w:lineRule="auto"/>
              <w:rPr>
                <w:rFonts w:ascii="Calibri" w:hAnsi="Calibri"/>
                <w:color w:val="44546A" w:themeColor="text2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215B131" w14:textId="77777777" w:rsidR="00130428" w:rsidRPr="00492885" w:rsidRDefault="00130428">
            <w:pPr>
              <w:rPr>
                <w:rFonts w:ascii="Arial Black" w:hAnsi="Arial Black"/>
                <w:color w:val="44546A" w:themeColor="text2"/>
                <w:lang w:eastAsia="en-US"/>
              </w:rPr>
            </w:pPr>
          </w:p>
        </w:tc>
      </w:tr>
      <w:tr w:rsidR="00130428" w14:paraId="2F1CA68A" w14:textId="77777777" w:rsidTr="00F92BB2">
        <w:trPr>
          <w:trHeight w:val="215"/>
        </w:trPr>
        <w:tc>
          <w:tcPr>
            <w:tcW w:w="5353" w:type="dxa"/>
            <w:gridSpan w:val="2"/>
            <w:hideMark/>
          </w:tcPr>
          <w:p w14:paraId="19BD8590" w14:textId="77777777" w:rsidR="00130428" w:rsidRPr="00D64A82" w:rsidRDefault="00D64A82" w:rsidP="00D64A82">
            <w:pPr>
              <w:spacing w:line="276" w:lineRule="auto"/>
              <w:ind w:left="33"/>
              <w:rPr>
                <w:rFonts w:ascii="Calibri" w:hAnsi="Calibri"/>
                <w:color w:val="4472C4" w:themeColor="accent5"/>
                <w:lang w:eastAsia="en-US"/>
              </w:rPr>
            </w:pPr>
            <w:r>
              <w:rPr>
                <w:rFonts w:ascii="Calibri" w:hAnsi="Calibri"/>
                <w:color w:val="4472C4" w:themeColor="accent5"/>
                <w:lang w:eastAsia="en-US"/>
              </w:rPr>
              <w:t>УФПС САХАЛИНСКОЙ ОБЛАСТИ</w:t>
            </w:r>
          </w:p>
        </w:tc>
        <w:tc>
          <w:tcPr>
            <w:tcW w:w="1984" w:type="dxa"/>
          </w:tcPr>
          <w:p w14:paraId="16B9B796" w14:textId="77777777" w:rsidR="00130428" w:rsidRPr="00492885" w:rsidRDefault="00130428" w:rsidP="00627910">
            <w:pPr>
              <w:spacing w:line="276" w:lineRule="auto"/>
              <w:ind w:left="33"/>
              <w:rPr>
                <w:rFonts w:ascii="Calibri" w:hAnsi="Calibri"/>
                <w:color w:val="44546A" w:themeColor="text2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DC4B9E6" w14:textId="77777777" w:rsidR="00130428" w:rsidRPr="00492885" w:rsidRDefault="00130428" w:rsidP="00627910">
            <w:pPr>
              <w:ind w:left="33"/>
              <w:rPr>
                <w:rFonts w:ascii="Arial Black" w:hAnsi="Arial Black"/>
                <w:color w:val="44546A" w:themeColor="text2"/>
                <w:lang w:eastAsia="en-US"/>
              </w:rPr>
            </w:pPr>
          </w:p>
        </w:tc>
      </w:tr>
      <w:tr w:rsidR="00130428" w14:paraId="235F5346" w14:textId="77777777" w:rsidTr="00F92BB2">
        <w:tc>
          <w:tcPr>
            <w:tcW w:w="2660" w:type="dxa"/>
          </w:tcPr>
          <w:p w14:paraId="792DCAE1" w14:textId="77777777" w:rsidR="00130428" w:rsidRPr="00492885" w:rsidRDefault="00130428" w:rsidP="00D64A82">
            <w:pPr>
              <w:spacing w:line="276" w:lineRule="auto"/>
              <w:rPr>
                <w:rFonts w:ascii="Calibri" w:hAnsi="Calibri"/>
                <w:color w:val="4472C4" w:themeColor="accent5"/>
                <w:lang w:eastAsia="en-US"/>
              </w:rPr>
            </w:pPr>
          </w:p>
        </w:tc>
        <w:tc>
          <w:tcPr>
            <w:tcW w:w="2693" w:type="dxa"/>
          </w:tcPr>
          <w:p w14:paraId="6CCD1644" w14:textId="77777777" w:rsidR="00130428" w:rsidRPr="00492885" w:rsidRDefault="00130428" w:rsidP="00627910">
            <w:pPr>
              <w:spacing w:line="276" w:lineRule="auto"/>
              <w:ind w:left="33"/>
              <w:rPr>
                <w:rFonts w:ascii="Calibri" w:hAnsi="Calibri"/>
                <w:color w:val="4472C4" w:themeColor="accent5"/>
                <w:lang w:eastAsia="en-US"/>
              </w:rPr>
            </w:pPr>
          </w:p>
        </w:tc>
        <w:tc>
          <w:tcPr>
            <w:tcW w:w="4643" w:type="dxa"/>
            <w:gridSpan w:val="2"/>
          </w:tcPr>
          <w:p w14:paraId="12DC2AB6" w14:textId="77777777" w:rsidR="00130428" w:rsidRPr="00492885" w:rsidRDefault="00130428" w:rsidP="00627910">
            <w:pPr>
              <w:spacing w:line="276" w:lineRule="auto"/>
              <w:ind w:left="33"/>
              <w:rPr>
                <w:color w:val="44546A" w:themeColor="text2"/>
                <w:sz w:val="28"/>
                <w:szCs w:val="28"/>
                <w:lang w:eastAsia="en-US"/>
              </w:rPr>
            </w:pPr>
          </w:p>
        </w:tc>
      </w:tr>
    </w:tbl>
    <w:p w14:paraId="1B0A5F07" w14:textId="77777777" w:rsidR="00130428" w:rsidRPr="00627910" w:rsidRDefault="00130428" w:rsidP="002650DB">
      <w:pPr>
        <w:jc w:val="both"/>
        <w:rPr>
          <w:color w:val="4472C4" w:themeColor="accent5"/>
        </w:rPr>
      </w:pPr>
    </w:p>
    <w:p w14:paraId="77EC44AA" w14:textId="77777777" w:rsidR="000A7F25" w:rsidRDefault="000A7F25" w:rsidP="00702686">
      <w:pPr>
        <w:ind w:left="-709" w:firstLine="567"/>
        <w:jc w:val="both"/>
        <w:rPr>
          <w:sz w:val="14"/>
        </w:rPr>
      </w:pPr>
    </w:p>
    <w:p w14:paraId="3E1325A5" w14:textId="77777777" w:rsidR="005E1554" w:rsidRDefault="005E1554" w:rsidP="005E1554">
      <w:pPr>
        <w:tabs>
          <w:tab w:val="left" w:pos="4820"/>
        </w:tabs>
        <w:jc w:val="center"/>
        <w:rPr>
          <w:rFonts w:eastAsia="Calibri"/>
          <w:i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5E1554" w14:paraId="04208B0D" w14:textId="77777777" w:rsidTr="00252E3E">
        <w:trPr>
          <w:trHeight w:val="382"/>
        </w:trPr>
        <w:tc>
          <w:tcPr>
            <w:tcW w:w="4726" w:type="dxa"/>
          </w:tcPr>
          <w:p w14:paraId="7F97F664" w14:textId="77777777" w:rsidR="005E1554" w:rsidRDefault="005E1554" w:rsidP="00252E3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B35704">
              <w:t>«____» _________ 20____</w:t>
            </w:r>
          </w:p>
        </w:tc>
        <w:tc>
          <w:tcPr>
            <w:tcW w:w="4628" w:type="dxa"/>
          </w:tcPr>
          <w:p w14:paraId="03D4572A" w14:textId="77777777" w:rsidR="005E1554" w:rsidRDefault="005E1554" w:rsidP="00252E3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B35704">
              <w:t>Кому: ___________</w:t>
            </w:r>
          </w:p>
        </w:tc>
      </w:tr>
      <w:tr w:rsidR="005E1554" w14:paraId="6271B49A" w14:textId="77777777" w:rsidTr="00252E3E">
        <w:trPr>
          <w:trHeight w:val="407"/>
        </w:trPr>
        <w:tc>
          <w:tcPr>
            <w:tcW w:w="4726" w:type="dxa"/>
          </w:tcPr>
          <w:p w14:paraId="6F832C50" w14:textId="77777777" w:rsidR="005E1554" w:rsidRDefault="005E1554" w:rsidP="00252E3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B35704">
              <w:t>Исх. № _______________</w:t>
            </w:r>
          </w:p>
        </w:tc>
        <w:tc>
          <w:tcPr>
            <w:tcW w:w="4628" w:type="dxa"/>
          </w:tcPr>
          <w:p w14:paraId="1647FAEB" w14:textId="77777777" w:rsidR="005E1554" w:rsidRDefault="005E1554" w:rsidP="00252E3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B35704">
              <w:t>Куда: ___________</w:t>
            </w:r>
          </w:p>
        </w:tc>
      </w:tr>
    </w:tbl>
    <w:p w14:paraId="3F2A70BB" w14:textId="77777777" w:rsidR="002650DB" w:rsidRDefault="002650DB" w:rsidP="005E1554">
      <w:pPr>
        <w:tabs>
          <w:tab w:val="left" w:pos="4820"/>
        </w:tabs>
        <w:ind w:firstLine="567"/>
        <w:jc w:val="center"/>
        <w:rPr>
          <w:sz w:val="28"/>
          <w:szCs w:val="28"/>
        </w:rPr>
      </w:pPr>
    </w:p>
    <w:p w14:paraId="5A338847" w14:textId="77777777" w:rsidR="00783439" w:rsidRDefault="005C61FA" w:rsidP="005C61FA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C61FA">
        <w:rPr>
          <w:rFonts w:ascii="Times New Roman" w:hAnsi="Times New Roman" w:cs="Times New Roman"/>
          <w:sz w:val="24"/>
          <w:szCs w:val="24"/>
        </w:rPr>
        <w:t>Уважаемы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C61FA">
        <w:rPr>
          <w:rFonts w:ascii="Times New Roman" w:hAnsi="Times New Roman" w:cs="Times New Roman"/>
          <w:sz w:val="24"/>
          <w:szCs w:val="24"/>
        </w:rPr>
        <w:t xml:space="preserve"> Участники!</w:t>
      </w:r>
    </w:p>
    <w:p w14:paraId="05FFFD8A" w14:textId="77777777" w:rsidR="005E1554" w:rsidRPr="00007C74" w:rsidRDefault="005E1554" w:rsidP="005C61FA">
      <w:pPr>
        <w:pStyle w:val="ConsPlusNormal"/>
        <w:ind w:firstLine="709"/>
        <w:rPr>
          <w:sz w:val="24"/>
          <w:szCs w:val="24"/>
        </w:rPr>
      </w:pPr>
      <w:r w:rsidRPr="005C426D">
        <w:rPr>
          <w:rFonts w:ascii="Times New Roman" w:hAnsi="Times New Roman" w:cs="Times New Roman"/>
          <w:sz w:val="24"/>
          <w:szCs w:val="24"/>
        </w:rPr>
        <w:t>Просим Вас предоставить ценовую информацию в отношении следующего предмета закупки</w:t>
      </w:r>
      <w:r w:rsidR="00AA6548" w:rsidRPr="005C426D">
        <w:rPr>
          <w:rFonts w:ascii="Times New Roman" w:hAnsi="Times New Roman" w:cs="Times New Roman"/>
          <w:sz w:val="24"/>
          <w:szCs w:val="24"/>
        </w:rPr>
        <w:t>:</w:t>
      </w:r>
      <w:r w:rsidR="00046A5B" w:rsidRPr="00046A5B">
        <w:t xml:space="preserve"> </w:t>
      </w:r>
      <w:r w:rsidR="005C61FA" w:rsidRPr="005C61FA">
        <w:rPr>
          <w:rFonts w:ascii="Times New Roman" w:hAnsi="Times New Roman" w:cs="Times New Roman"/>
          <w:sz w:val="24"/>
          <w:szCs w:val="24"/>
        </w:rPr>
        <w:t>оказание услуг по перевозке почтовых отправлений и прочих товарно-материальных ценностей автотранспортом по маршруту МСЦ Южно-Сахалинск-УООП Корсаков-МСЦ Южно-Сахалинск, включая осуществление погрузо-разгрузочных работ в местах начала и окончания маршрута, а также в пунктах обмена для нужд УФПС Сахалинской области</w:t>
      </w:r>
      <w:r w:rsidR="00007C74">
        <w:rPr>
          <w:rFonts w:ascii="Times New Roman" w:hAnsi="Times New Roman" w:cs="Times New Roman"/>
          <w:sz w:val="24"/>
          <w:szCs w:val="24"/>
        </w:rPr>
        <w:t>,</w:t>
      </w:r>
      <w:r w:rsidR="00007C74" w:rsidRPr="00007C74">
        <w:rPr>
          <w:rFonts w:ascii="Times New Roman" w:hAnsi="Times New Roman" w:cs="Times New Roman"/>
          <w:sz w:val="24"/>
          <w:szCs w:val="24"/>
        </w:rPr>
        <w:t xml:space="preserve"> </w:t>
      </w:r>
      <w:r w:rsidR="00007C74" w:rsidRPr="00C96034">
        <w:rPr>
          <w:rFonts w:ascii="Times New Roman" w:hAnsi="Times New Roman" w:cs="Times New Roman"/>
          <w:sz w:val="24"/>
          <w:szCs w:val="24"/>
        </w:rPr>
        <w:t>в соответствии с нижеприведенными условиями:</w:t>
      </w:r>
    </w:p>
    <w:tbl>
      <w:tblPr>
        <w:tblpPr w:leftFromText="180" w:rightFromText="180" w:vertAnchor="text" w:horzAnchor="margin" w:tblpXSpec="center" w:tblpY="686"/>
        <w:tblW w:w="9493" w:type="dxa"/>
        <w:tblLook w:val="04A0" w:firstRow="1" w:lastRow="0" w:firstColumn="1" w:lastColumn="0" w:noHBand="0" w:noVBand="1"/>
      </w:tblPr>
      <w:tblGrid>
        <w:gridCol w:w="567"/>
        <w:gridCol w:w="3827"/>
        <w:gridCol w:w="5099"/>
      </w:tblGrid>
      <w:tr w:rsidR="005E1554" w:rsidRPr="005C426D" w14:paraId="70698669" w14:textId="77777777" w:rsidTr="00A02964">
        <w:trPr>
          <w:trHeight w:val="16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E4045" w14:textId="77777777" w:rsidR="005E1554" w:rsidRPr="005C426D" w:rsidRDefault="005E1554" w:rsidP="005E1554">
            <w:pPr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46630" w14:textId="77777777" w:rsidR="005E1554" w:rsidRPr="005C426D" w:rsidRDefault="005E1554" w:rsidP="00252E3E">
            <w:pPr>
              <w:tabs>
                <w:tab w:val="left" w:pos="4820"/>
              </w:tabs>
              <w:rPr>
                <w:color w:val="000000"/>
              </w:rPr>
            </w:pPr>
            <w:r w:rsidRPr="005C426D">
              <w:rPr>
                <w:color w:val="000000"/>
              </w:rPr>
              <w:t>Описание товара/работ/услуг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13872" w14:textId="77777777" w:rsidR="005C61FA" w:rsidRPr="005C61FA" w:rsidRDefault="005C61FA" w:rsidP="005C61FA">
            <w:pPr>
              <w:tabs>
                <w:tab w:val="left" w:pos="4820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5C61FA">
              <w:rPr>
                <w:rFonts w:eastAsia="Calibri"/>
                <w:sz w:val="24"/>
                <w:szCs w:val="24"/>
                <w:lang w:eastAsia="en-US"/>
              </w:rPr>
              <w:t xml:space="preserve">казание услуг по перевозке почтовых отправлений и прочих товарно-материальных ценностей автотранспортом по маршруту </w:t>
            </w:r>
          </w:p>
          <w:p w14:paraId="734F54AA" w14:textId="77777777" w:rsidR="005C61FA" w:rsidRPr="005C61FA" w:rsidRDefault="005C61FA" w:rsidP="005C61FA">
            <w:pPr>
              <w:tabs>
                <w:tab w:val="left" w:pos="4820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5C61FA">
              <w:rPr>
                <w:rFonts w:eastAsia="Calibri"/>
                <w:sz w:val="24"/>
                <w:szCs w:val="24"/>
                <w:lang w:eastAsia="en-US"/>
              </w:rPr>
              <w:t xml:space="preserve">МСЦ Южно-Сахалинск-УООП Корсаков-МСЦ Южно-Сахалинск, включая осуществление погрузо-разгрузочных работ в местах </w:t>
            </w:r>
          </w:p>
          <w:p w14:paraId="456FE323" w14:textId="77777777" w:rsidR="00783439" w:rsidRPr="005C426D" w:rsidRDefault="005C61FA" w:rsidP="005C61FA">
            <w:pPr>
              <w:tabs>
                <w:tab w:val="left" w:pos="4820"/>
              </w:tabs>
              <w:rPr>
                <w:color w:val="000000"/>
              </w:rPr>
            </w:pPr>
            <w:r w:rsidRPr="005C61FA">
              <w:rPr>
                <w:rFonts w:eastAsia="Calibri"/>
                <w:sz w:val="24"/>
                <w:szCs w:val="24"/>
                <w:lang w:eastAsia="en-US"/>
              </w:rPr>
              <w:t>начала и окончания маршрута, а также в пунктах обмена для нужд УФПС Сахалинской области</w:t>
            </w:r>
          </w:p>
        </w:tc>
      </w:tr>
      <w:tr w:rsidR="00C62BAE" w:rsidRPr="005C426D" w14:paraId="3F5E009C" w14:textId="77777777" w:rsidTr="00A02964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65C0A" w14:textId="77777777" w:rsidR="00C62BAE" w:rsidRPr="005C426D" w:rsidRDefault="00C62BAE" w:rsidP="005E1554">
            <w:pPr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5A2B4" w14:textId="77777777" w:rsidR="00C62BAE" w:rsidRPr="005C426D" w:rsidRDefault="00C62BAE" w:rsidP="00252E3E">
            <w:pPr>
              <w:tabs>
                <w:tab w:val="left" w:pos="4820"/>
              </w:tabs>
              <w:rPr>
                <w:color w:val="000000"/>
              </w:rPr>
            </w:pPr>
            <w:r w:rsidRPr="005C426D">
              <w:rPr>
                <w:color w:val="000000"/>
              </w:rPr>
              <w:t>Код по ОК</w:t>
            </w:r>
            <w:r w:rsidR="00D32D19" w:rsidRPr="005C426D">
              <w:rPr>
                <w:color w:val="000000"/>
              </w:rPr>
              <w:t>П</w:t>
            </w:r>
            <w:r w:rsidRPr="005C426D">
              <w:rPr>
                <w:color w:val="000000"/>
              </w:rPr>
              <w:t>Д2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FC0A2" w14:textId="77777777" w:rsidR="00C62BAE" w:rsidRPr="005C426D" w:rsidRDefault="00004894" w:rsidP="00AA6548">
            <w:pPr>
              <w:tabs>
                <w:tab w:val="left" w:pos="4820"/>
              </w:tabs>
              <w:rPr>
                <w:lang w:val="ru"/>
              </w:rPr>
            </w:pPr>
            <w:r w:rsidRPr="005C426D">
              <w:rPr>
                <w:lang w:val="ru"/>
              </w:rPr>
              <w:t>49.41.18.000</w:t>
            </w:r>
          </w:p>
        </w:tc>
      </w:tr>
      <w:tr w:rsidR="00C62BAE" w:rsidRPr="005C426D" w14:paraId="2FA6598C" w14:textId="77777777" w:rsidTr="00A02964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A40E2" w14:textId="77777777" w:rsidR="00C62BAE" w:rsidRPr="005C426D" w:rsidRDefault="00C62BAE" w:rsidP="005E1554">
            <w:pPr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7DA44" w14:textId="77777777" w:rsidR="00C62BAE" w:rsidRPr="005C426D" w:rsidRDefault="00C62BAE" w:rsidP="00252E3E">
            <w:pPr>
              <w:tabs>
                <w:tab w:val="left" w:pos="4820"/>
              </w:tabs>
              <w:rPr>
                <w:color w:val="000000"/>
              </w:rPr>
            </w:pPr>
            <w:r w:rsidRPr="005C426D">
              <w:rPr>
                <w:color w:val="000000"/>
              </w:rPr>
              <w:t>Код по ОКВЭД2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D5D6F" w14:textId="77777777" w:rsidR="00C62BAE" w:rsidRPr="005C426D" w:rsidRDefault="00004894" w:rsidP="00AA6548">
            <w:pPr>
              <w:tabs>
                <w:tab w:val="left" w:pos="4820"/>
              </w:tabs>
              <w:rPr>
                <w:lang w:val="ru"/>
              </w:rPr>
            </w:pPr>
            <w:r w:rsidRPr="005C426D">
              <w:rPr>
                <w:lang w:val="ru"/>
              </w:rPr>
              <w:t>49.41</w:t>
            </w:r>
          </w:p>
        </w:tc>
      </w:tr>
      <w:tr w:rsidR="00007C74" w:rsidRPr="00423A2E" w14:paraId="1820135D" w14:textId="77777777" w:rsidTr="00A02964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60AC1" w14:textId="77777777" w:rsidR="00007C74" w:rsidRPr="005C426D" w:rsidRDefault="00007C74" w:rsidP="00007C74">
            <w:pPr>
              <w:numPr>
                <w:ilvl w:val="0"/>
                <w:numId w:val="2"/>
              </w:numPr>
              <w:tabs>
                <w:tab w:val="left" w:pos="4820"/>
              </w:tabs>
              <w:ind w:left="0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75F1D" w14:textId="77777777" w:rsidR="00007C74" w:rsidRPr="005C426D" w:rsidRDefault="00007C74" w:rsidP="00007C74">
            <w:pPr>
              <w:tabs>
                <w:tab w:val="left" w:pos="4820"/>
              </w:tabs>
              <w:rPr>
                <w:color w:val="000000"/>
              </w:rPr>
            </w:pPr>
            <w:r w:rsidRPr="005C426D">
              <w:rPr>
                <w:color w:val="000000"/>
              </w:rPr>
              <w:t>Единица измерения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89C93" w14:textId="77777777" w:rsidR="00007C74" w:rsidRPr="00C96034" w:rsidRDefault="00007C74" w:rsidP="00007C74">
            <w:pPr>
              <w:tabs>
                <w:tab w:val="left" w:pos="4820"/>
              </w:tabs>
              <w:rPr>
                <w:color w:val="000000"/>
              </w:rPr>
            </w:pPr>
          </w:p>
          <w:p w14:paraId="220B805B" w14:textId="77777777" w:rsidR="00007C74" w:rsidRPr="00D261BC" w:rsidRDefault="00007C74" w:rsidP="00007C74">
            <w:pPr>
              <w:tabs>
                <w:tab w:val="left" w:pos="4820"/>
              </w:tabs>
              <w:rPr>
                <w:color w:val="000000"/>
              </w:rPr>
            </w:pPr>
          </w:p>
          <w:p w14:paraId="2E47EB71" w14:textId="77777777" w:rsidR="00007C74" w:rsidRPr="00C96034" w:rsidRDefault="00007C74" w:rsidP="00007C74">
            <w:pPr>
              <w:tabs>
                <w:tab w:val="left" w:pos="4820"/>
              </w:tabs>
              <w:rPr>
                <w:color w:val="000000"/>
              </w:rPr>
            </w:pPr>
            <w:r w:rsidRPr="00D261BC">
              <w:rPr>
                <w:color w:val="000000"/>
              </w:rPr>
              <w:t>В соответствии с техническим заданием</w:t>
            </w:r>
          </w:p>
        </w:tc>
      </w:tr>
      <w:tr w:rsidR="00007C74" w:rsidRPr="00423A2E" w14:paraId="78FB18BB" w14:textId="77777777" w:rsidTr="00A02964">
        <w:trPr>
          <w:trHeight w:val="6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38AF0" w14:textId="77777777" w:rsidR="00007C74" w:rsidRPr="00AA6548" w:rsidRDefault="00007C74" w:rsidP="00007C74">
            <w:pPr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5DCD9" w14:textId="77777777" w:rsidR="00007C74" w:rsidRPr="00AA6548" w:rsidRDefault="00007C74" w:rsidP="00007C74">
            <w:pPr>
              <w:tabs>
                <w:tab w:val="left" w:pos="4820"/>
              </w:tabs>
              <w:rPr>
                <w:color w:val="000000"/>
              </w:rPr>
            </w:pPr>
            <w:r w:rsidRPr="00AA6548">
              <w:rPr>
                <w:color w:val="000000"/>
              </w:rPr>
              <w:t>Количество/объем товара/ работ/ услуг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64B7E" w14:textId="77777777" w:rsidR="00007C74" w:rsidRPr="00D261BC" w:rsidRDefault="00007C74" w:rsidP="00007C74">
            <w:pPr>
              <w:tabs>
                <w:tab w:val="left" w:pos="4820"/>
              </w:tabs>
              <w:ind w:hanging="113"/>
              <w:rPr>
                <w:color w:val="000000"/>
              </w:rPr>
            </w:pPr>
            <w:r w:rsidRPr="00C96034">
              <w:rPr>
                <w:color w:val="000000"/>
              </w:rPr>
              <w:t xml:space="preserve">  </w:t>
            </w:r>
            <w:r>
              <w:t xml:space="preserve"> </w:t>
            </w:r>
            <w:r w:rsidRPr="00D261BC">
              <w:rPr>
                <w:color w:val="000000"/>
              </w:rPr>
              <w:t>В соответствии с техническим заданием</w:t>
            </w:r>
          </w:p>
        </w:tc>
      </w:tr>
      <w:tr w:rsidR="005E1554" w:rsidRPr="00423A2E" w14:paraId="5ADDF9CE" w14:textId="77777777" w:rsidTr="00A02964">
        <w:trPr>
          <w:trHeight w:val="4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0B6CB" w14:textId="77777777" w:rsidR="005E1554" w:rsidRPr="00AA6548" w:rsidRDefault="005E1554" w:rsidP="005E1554">
            <w:pPr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16322" w14:textId="77777777" w:rsidR="005E1554" w:rsidRPr="00AA6548" w:rsidRDefault="005E1554" w:rsidP="00252E3E">
            <w:pPr>
              <w:tabs>
                <w:tab w:val="left" w:pos="4820"/>
              </w:tabs>
              <w:rPr>
                <w:color w:val="000000"/>
              </w:rPr>
            </w:pPr>
            <w:r w:rsidRPr="00AA6548">
              <w:rPr>
                <w:color w:val="000000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503F0" w14:textId="77777777" w:rsidR="00D45626" w:rsidRPr="00D45626" w:rsidRDefault="00D45626" w:rsidP="00D45626">
            <w:pPr>
              <w:rPr>
                <w:lang w:eastAsia="x-none"/>
              </w:rPr>
            </w:pPr>
            <w:r>
              <w:rPr>
                <w:lang w:eastAsia="x-none"/>
              </w:rPr>
              <w:t xml:space="preserve">Порядок оказания услуг должен </w:t>
            </w:r>
            <w:r w:rsidRPr="00D45626">
              <w:rPr>
                <w:lang w:eastAsia="x-none"/>
              </w:rPr>
              <w:t>соответствовать следующим нормативным актам:</w:t>
            </w:r>
          </w:p>
          <w:p w14:paraId="1455004E" w14:textId="77777777" w:rsidR="005C426D" w:rsidRDefault="005C426D" w:rsidP="005C426D">
            <w:pPr>
              <w:tabs>
                <w:tab w:val="left" w:pos="993"/>
              </w:tabs>
              <w:rPr>
                <w:lang w:eastAsia="x-none"/>
              </w:rPr>
            </w:pPr>
            <w:r>
              <w:rPr>
                <w:lang w:eastAsia="x-none"/>
              </w:rPr>
              <w:t>– Федеральный закон от 08.11.2007 № 259-ФЗ «Устав автомобильного транспорта и городского наземного электрического транспорта»;</w:t>
            </w:r>
          </w:p>
          <w:p w14:paraId="1BF97C51" w14:textId="77777777" w:rsidR="005C426D" w:rsidRDefault="005C426D" w:rsidP="005C426D">
            <w:pPr>
              <w:tabs>
                <w:tab w:val="left" w:pos="993"/>
              </w:tabs>
              <w:rPr>
                <w:lang w:eastAsia="x-none"/>
              </w:rPr>
            </w:pPr>
            <w:r>
              <w:rPr>
                <w:lang w:eastAsia="x-none"/>
              </w:rPr>
              <w:t>– Федеральный закон от 10.12.1995 № 196-ФЗ «О безопасности дорожного движения»;</w:t>
            </w:r>
          </w:p>
          <w:p w14:paraId="4D22E9F2" w14:textId="77777777" w:rsidR="005C426D" w:rsidRDefault="005C426D" w:rsidP="005C426D">
            <w:pPr>
              <w:tabs>
                <w:tab w:val="left" w:pos="993"/>
              </w:tabs>
              <w:rPr>
                <w:lang w:eastAsia="x-none"/>
              </w:rPr>
            </w:pPr>
            <w:r>
              <w:rPr>
                <w:lang w:eastAsia="x-none"/>
              </w:rPr>
              <w:t>– Федеральный закон от 17.07.1999 № 176-ФЗ «О почтовой связи»;</w:t>
            </w:r>
          </w:p>
          <w:p w14:paraId="4F75BD6F" w14:textId="77777777" w:rsidR="005C426D" w:rsidRDefault="005C426D" w:rsidP="005C426D">
            <w:pPr>
              <w:tabs>
                <w:tab w:val="left" w:pos="993"/>
              </w:tabs>
              <w:rPr>
                <w:lang w:eastAsia="x-none"/>
              </w:rPr>
            </w:pPr>
            <w:r>
              <w:rPr>
                <w:lang w:eastAsia="x-none"/>
              </w:rPr>
              <w:t xml:space="preserve">– </w:t>
            </w:r>
            <w:r w:rsidR="00E06DA4">
              <w:t xml:space="preserve"> </w:t>
            </w:r>
            <w:r w:rsidR="00E06DA4" w:rsidRPr="00E06DA4">
              <w:rPr>
                <w:lang w:eastAsia="x-none"/>
              </w:rPr>
              <w:t xml:space="preserve">Приказ Министерства цифрового развития, связи и массовых коммуникаций Российской Федерации от </w:t>
            </w:r>
            <w:r w:rsidR="00E06DA4" w:rsidRPr="00007C74">
              <w:rPr>
                <w:lang w:eastAsia="x-none"/>
              </w:rPr>
              <w:t>29.04.2022 N 400 «</w:t>
            </w:r>
            <w:r w:rsidR="00E06DA4" w:rsidRPr="00E06DA4">
              <w:rPr>
                <w:lang w:eastAsia="x-none"/>
              </w:rPr>
              <w:t>Об утверждении нормативов частоты сбора письменной корреспонденции из почтовых ящиков, нормативов ее обмена, перевозки и доставки, а также контрольных сроков пересылки письменной корреспонденции»</w:t>
            </w:r>
            <w:r>
              <w:rPr>
                <w:lang w:eastAsia="x-none"/>
              </w:rPr>
              <w:t>;</w:t>
            </w:r>
          </w:p>
          <w:p w14:paraId="72F120F7" w14:textId="77777777" w:rsidR="005C426D" w:rsidRDefault="005C426D" w:rsidP="005C426D">
            <w:pPr>
              <w:tabs>
                <w:tab w:val="left" w:pos="993"/>
              </w:tabs>
              <w:rPr>
                <w:lang w:eastAsia="x-none"/>
              </w:rPr>
            </w:pPr>
            <w:r>
              <w:rPr>
                <w:lang w:eastAsia="x-none"/>
              </w:rPr>
              <w:lastRenderedPageBreak/>
              <w:t>– постановление Правительства Российской Федерации от 21.12.2020 № 2200 «Об утверждении правил перевозок грузов автомобильным транспортом и о внесении изменений в пункт 2.1.1 Правил дорожного движения Российской Федерации»;</w:t>
            </w:r>
          </w:p>
          <w:p w14:paraId="278A952C" w14:textId="77777777" w:rsidR="005C426D" w:rsidRDefault="005C426D" w:rsidP="005C426D">
            <w:pPr>
              <w:tabs>
                <w:tab w:val="left" w:pos="993"/>
              </w:tabs>
              <w:rPr>
                <w:lang w:eastAsia="x-none"/>
              </w:rPr>
            </w:pPr>
            <w:r>
              <w:rPr>
                <w:lang w:eastAsia="x-none"/>
              </w:rPr>
              <w:t>–</w:t>
            </w:r>
            <w:r w:rsidR="00A02964">
              <w:rPr>
                <w:lang w:eastAsia="x-none"/>
              </w:rPr>
              <w:t xml:space="preserve"> П</w:t>
            </w:r>
            <w:r>
              <w:rPr>
                <w:lang w:eastAsia="x-none"/>
              </w:rPr>
              <w:t>риказ Министерства связи и массовых коммуникаций Российской Федерации от 31.07.2014 № 234 «Об утверждении Правил оказания услуг почтовой связи»;</w:t>
            </w:r>
          </w:p>
          <w:p w14:paraId="0A899320" w14:textId="77777777" w:rsidR="00783439" w:rsidRPr="00D45626" w:rsidRDefault="005C426D" w:rsidP="00A02964">
            <w:pPr>
              <w:tabs>
                <w:tab w:val="left" w:pos="993"/>
              </w:tabs>
              <w:rPr>
                <w:lang w:eastAsia="x-none"/>
              </w:rPr>
            </w:pPr>
            <w:r>
              <w:rPr>
                <w:lang w:eastAsia="x-none"/>
              </w:rPr>
              <w:t xml:space="preserve">– </w:t>
            </w:r>
            <w:r w:rsidR="00A02964">
              <w:rPr>
                <w:lang w:eastAsia="x-none"/>
              </w:rPr>
              <w:t>П</w:t>
            </w:r>
            <w:r>
              <w:rPr>
                <w:lang w:eastAsia="x-none"/>
              </w:rPr>
              <w:t>риказ ФГУП «Почта России» от 25.01.2017 № 28-п «Об утверждении Порядка обработки исходящих и транзитных почтовых отправлений, и почтовых емкостей»</w:t>
            </w:r>
          </w:p>
        </w:tc>
      </w:tr>
      <w:tr w:rsidR="005E1554" w:rsidRPr="00423A2E" w14:paraId="5282AF57" w14:textId="77777777" w:rsidTr="00A02964">
        <w:trPr>
          <w:trHeight w:val="1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5431C" w14:textId="77777777" w:rsidR="005E1554" w:rsidRPr="00AA6548" w:rsidRDefault="005E1554" w:rsidP="005E1554">
            <w:pPr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C3287" w14:textId="77777777" w:rsidR="005E1554" w:rsidRPr="00AA6548" w:rsidRDefault="005E1554" w:rsidP="00252E3E">
            <w:pPr>
              <w:tabs>
                <w:tab w:val="left" w:pos="4820"/>
              </w:tabs>
              <w:rPr>
                <w:color w:val="000000"/>
              </w:rPr>
            </w:pPr>
            <w:r w:rsidRPr="003E5738">
              <w:rPr>
                <w:color w:val="000000"/>
              </w:rPr>
              <w:t>Место поставки товара/ выполнения работ/оказания услуг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B6F70" w14:textId="77777777" w:rsidR="005C61FA" w:rsidRDefault="00EA2114" w:rsidP="00D45626">
            <w:pPr>
              <w:rPr>
                <w:lang w:eastAsia="en-US"/>
              </w:rPr>
            </w:pPr>
            <w:r w:rsidRPr="008C5DCE">
              <w:rPr>
                <w:color w:val="000000"/>
              </w:rPr>
              <w:t xml:space="preserve">693960, МСЦ, г. Южно-Сахалинск, ул. Вокзальная, </w:t>
            </w:r>
            <w:proofErr w:type="gramStart"/>
            <w:r w:rsidR="005C61FA" w:rsidRPr="008C5DCE">
              <w:rPr>
                <w:color w:val="000000"/>
              </w:rPr>
              <w:t>50</w:t>
            </w:r>
            <w:r w:rsidR="005C61FA">
              <w:rPr>
                <w:color w:val="000000"/>
              </w:rPr>
              <w:t xml:space="preserve">; </w:t>
            </w:r>
            <w:r w:rsidR="005C61FA">
              <w:t xml:space="preserve">  </w:t>
            </w:r>
            <w:proofErr w:type="gramEnd"/>
            <w:r w:rsidR="005C61FA">
              <w:t xml:space="preserve">694029, </w:t>
            </w:r>
            <w:proofErr w:type="spellStart"/>
            <w:r w:rsidR="005C61FA" w:rsidRPr="005C61FA">
              <w:rPr>
                <w:color w:val="000000"/>
              </w:rPr>
              <w:t>г.Корсаков</w:t>
            </w:r>
            <w:proofErr w:type="spellEnd"/>
            <w:r w:rsidR="005C61FA" w:rsidRPr="005C61FA">
              <w:rPr>
                <w:color w:val="000000"/>
              </w:rPr>
              <w:t>, ул.Корсаковская,20</w:t>
            </w:r>
            <w:r w:rsidR="005C61FA">
              <w:rPr>
                <w:color w:val="000000"/>
              </w:rPr>
              <w:t>;</w:t>
            </w:r>
          </w:p>
          <w:p w14:paraId="268EE20C" w14:textId="77777777" w:rsidR="009618B5" w:rsidRPr="005C61FA" w:rsidRDefault="005C61FA" w:rsidP="005C61FA">
            <w:pPr>
              <w:rPr>
                <w:lang w:eastAsia="en-US"/>
              </w:rPr>
            </w:pPr>
            <w:r w:rsidRPr="005C61FA">
              <w:rPr>
                <w:lang w:eastAsia="en-US"/>
              </w:rPr>
              <w:t>693960, МСЦ, г. Южно-Сахалинск, ул. Вокзальная, 50</w:t>
            </w:r>
          </w:p>
        </w:tc>
      </w:tr>
      <w:tr w:rsidR="005E1554" w:rsidRPr="00423A2E" w14:paraId="2CEA7350" w14:textId="77777777" w:rsidTr="00A02964">
        <w:trPr>
          <w:trHeight w:val="4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D734B" w14:textId="77777777" w:rsidR="005E1554" w:rsidRPr="00AA6548" w:rsidRDefault="005E1554" w:rsidP="005E1554">
            <w:pPr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D0A85" w14:textId="77777777" w:rsidR="005E1554" w:rsidRPr="00AA6548" w:rsidRDefault="005E1554" w:rsidP="00252E3E">
            <w:pPr>
              <w:tabs>
                <w:tab w:val="left" w:pos="1457"/>
                <w:tab w:val="left" w:pos="4820"/>
              </w:tabs>
              <w:rPr>
                <w:color w:val="000000"/>
              </w:rPr>
            </w:pPr>
            <w:r w:rsidRPr="00AA6548">
              <w:rPr>
                <w:color w:val="000000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956FA" w14:textId="77777777" w:rsidR="00783439" w:rsidRPr="00D316C0" w:rsidRDefault="00D45626" w:rsidP="00252E3E">
            <w:pPr>
              <w:tabs>
                <w:tab w:val="left" w:pos="4820"/>
              </w:tabs>
              <w:ind w:firstLine="34"/>
              <w:rPr>
                <w:color w:val="000000"/>
                <w:highlight w:val="yellow"/>
              </w:rPr>
            </w:pPr>
            <w:r w:rsidRPr="00D45626">
              <w:rPr>
                <w:rFonts w:eastAsia="Arial Unicode MS" w:cs="Arial Unicode MS"/>
                <w:color w:val="000000"/>
                <w:lang w:val="ru"/>
              </w:rPr>
              <w:t>С</w:t>
            </w:r>
            <w:r>
              <w:rPr>
                <w:rFonts w:eastAsia="Arial Unicode MS" w:cs="Arial Unicode MS"/>
                <w:color w:val="000000"/>
                <w:lang w:val="ru"/>
              </w:rPr>
              <w:t>огласно Заявке</w:t>
            </w:r>
          </w:p>
        </w:tc>
      </w:tr>
      <w:tr w:rsidR="005E1554" w:rsidRPr="00423A2E" w14:paraId="58BCC244" w14:textId="77777777" w:rsidTr="00A02964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68A46" w14:textId="77777777" w:rsidR="005E1554" w:rsidRPr="00AA6548" w:rsidRDefault="005E1554" w:rsidP="005E1554">
            <w:pPr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365F9" w14:textId="77777777" w:rsidR="005E1554" w:rsidRPr="00AA6548" w:rsidRDefault="005E1554" w:rsidP="00252E3E">
            <w:pPr>
              <w:tabs>
                <w:tab w:val="left" w:pos="4820"/>
              </w:tabs>
              <w:rPr>
                <w:color w:val="000000"/>
              </w:rPr>
            </w:pPr>
            <w:r w:rsidRPr="00AA6548">
              <w:rPr>
                <w:color w:val="000000"/>
              </w:rPr>
              <w:t>Предполагаемые сроки проведения закупки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BEF01" w14:textId="77777777" w:rsidR="005E1554" w:rsidRPr="00860253" w:rsidRDefault="005C61FA" w:rsidP="00C953ED">
            <w:pPr>
              <w:tabs>
                <w:tab w:val="left" w:pos="4820"/>
              </w:tabs>
              <w:ind w:firstLine="34"/>
              <w:rPr>
                <w:color w:val="000000"/>
              </w:rPr>
            </w:pPr>
            <w:r>
              <w:rPr>
                <w:color w:val="000000"/>
              </w:rPr>
              <w:t>Октябрь 2026</w:t>
            </w:r>
          </w:p>
        </w:tc>
      </w:tr>
      <w:tr w:rsidR="005E1554" w:rsidRPr="00423A2E" w14:paraId="11F886C3" w14:textId="77777777" w:rsidTr="00A02964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5A0CA" w14:textId="77777777" w:rsidR="005E1554" w:rsidRPr="00AA6548" w:rsidRDefault="005E1554" w:rsidP="005E1554">
            <w:pPr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6496A" w14:textId="77777777" w:rsidR="005E1554" w:rsidRPr="00AA6548" w:rsidRDefault="005E1554" w:rsidP="00252E3E">
            <w:pPr>
              <w:tabs>
                <w:tab w:val="left" w:pos="4820"/>
              </w:tabs>
              <w:rPr>
                <w:color w:val="000000"/>
              </w:rPr>
            </w:pPr>
            <w:r w:rsidRPr="00AA6548">
              <w:rPr>
                <w:color w:val="000000"/>
              </w:rPr>
              <w:t>Порядок оплаты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B2DCB" w14:textId="48B87F6D" w:rsidR="00783439" w:rsidRPr="00351DFC" w:rsidRDefault="00C953ED" w:rsidP="00C953ED">
            <w:pPr>
              <w:tabs>
                <w:tab w:val="left" w:pos="4820"/>
              </w:tabs>
              <w:rPr>
                <w:color w:val="000000"/>
                <w:highlight w:val="yellow"/>
              </w:rPr>
            </w:pPr>
            <w:r w:rsidRPr="00C953ED">
              <w:rPr>
                <w:rFonts w:eastAsia="Calibri"/>
                <w:color w:val="1E0E01"/>
              </w:rPr>
              <w:t>в течение 7 (семи) рабочих дней с даты подписания Покупателем соответствующего Акта).</w:t>
            </w:r>
          </w:p>
        </w:tc>
      </w:tr>
      <w:tr w:rsidR="00007C74" w:rsidRPr="00423A2E" w14:paraId="761BB3C6" w14:textId="77777777" w:rsidTr="00A02964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69B4B" w14:textId="77777777" w:rsidR="00007C74" w:rsidRPr="00AA6548" w:rsidRDefault="00007C74" w:rsidP="00007C74">
            <w:pPr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0456B" w14:textId="77777777" w:rsidR="00007C74" w:rsidRPr="00AA6548" w:rsidRDefault="00007C74" w:rsidP="00007C74">
            <w:pPr>
              <w:tabs>
                <w:tab w:val="left" w:pos="4820"/>
              </w:tabs>
              <w:rPr>
                <w:color w:val="000000"/>
              </w:rPr>
            </w:pPr>
            <w:r w:rsidRPr="00AA6548">
              <w:rPr>
                <w:color w:val="000000"/>
              </w:rPr>
              <w:t>Размер обеспечения исполнения договора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3E40E" w14:textId="77777777" w:rsidR="00C953ED" w:rsidRDefault="00C953ED" w:rsidP="00007C74">
            <w:pPr>
              <w:tabs>
                <w:tab w:val="left" w:pos="4820"/>
              </w:tabs>
              <w:rPr>
                <w:color w:val="000000"/>
              </w:rPr>
            </w:pPr>
          </w:p>
          <w:p w14:paraId="461099D1" w14:textId="77777777" w:rsidR="00007C74" w:rsidRPr="00C96034" w:rsidRDefault="005C61FA" w:rsidP="00007C74">
            <w:pPr>
              <w:tabs>
                <w:tab w:val="left" w:pos="4820"/>
              </w:tabs>
              <w:rPr>
                <w:color w:val="000000"/>
              </w:rPr>
            </w:pPr>
            <w:r>
              <w:rPr>
                <w:color w:val="000000"/>
              </w:rPr>
              <w:t>Без обеспечения исполнения договора</w:t>
            </w:r>
          </w:p>
          <w:p w14:paraId="05E9D1A1" w14:textId="77777777" w:rsidR="00007C74" w:rsidRPr="00C96034" w:rsidRDefault="00007C74" w:rsidP="00007C74">
            <w:pPr>
              <w:tabs>
                <w:tab w:val="left" w:pos="4820"/>
              </w:tabs>
              <w:ind w:firstLine="34"/>
              <w:rPr>
                <w:color w:val="000000"/>
              </w:rPr>
            </w:pPr>
          </w:p>
        </w:tc>
      </w:tr>
      <w:tr w:rsidR="00007C74" w:rsidRPr="00423A2E" w14:paraId="47F8FC30" w14:textId="77777777" w:rsidTr="00A02964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CAC2A" w14:textId="77777777" w:rsidR="00007C74" w:rsidRPr="00AA6548" w:rsidRDefault="00007C74" w:rsidP="00007C74">
            <w:pPr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59D34" w14:textId="77777777" w:rsidR="00007C74" w:rsidRPr="00AA6548" w:rsidRDefault="00007C74" w:rsidP="00007C74">
            <w:pPr>
              <w:tabs>
                <w:tab w:val="left" w:pos="4820"/>
              </w:tabs>
              <w:rPr>
                <w:color w:val="000000"/>
              </w:rPr>
            </w:pPr>
            <w:r w:rsidRPr="00AA6548">
              <w:rPr>
                <w:color w:val="000000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C947B" w14:textId="77777777" w:rsidR="00007C74" w:rsidRPr="00B7403D" w:rsidRDefault="00007C74" w:rsidP="00007C74">
            <w:pPr>
              <w:tabs>
                <w:tab w:val="left" w:pos="4820"/>
              </w:tabs>
              <w:ind w:firstLine="34"/>
              <w:rPr>
                <w:color w:val="000000"/>
              </w:rPr>
            </w:pPr>
            <w:r>
              <w:t>В соответствии с техническим заданием</w:t>
            </w:r>
            <w:r w:rsidRPr="00B7403D">
              <w:rPr>
                <w:color w:val="000000"/>
              </w:rPr>
              <w:t xml:space="preserve"> </w:t>
            </w:r>
          </w:p>
        </w:tc>
      </w:tr>
    </w:tbl>
    <w:p w14:paraId="35EF9E8C" w14:textId="77777777" w:rsidR="005E1554" w:rsidRPr="00ED6A85" w:rsidRDefault="005E1554" w:rsidP="005E1554">
      <w:pPr>
        <w:tabs>
          <w:tab w:val="left" w:pos="4820"/>
        </w:tabs>
        <w:rPr>
          <w:i/>
        </w:rPr>
      </w:pPr>
    </w:p>
    <w:p w14:paraId="44A223EC" w14:textId="77777777" w:rsidR="00C953ED" w:rsidRPr="00AC5060" w:rsidRDefault="00C953ED" w:rsidP="005C61FA">
      <w:pPr>
        <w:widowControl w:val="0"/>
        <w:autoSpaceDE w:val="0"/>
        <w:autoSpaceDN w:val="0"/>
        <w:ind w:firstLine="851"/>
        <w:jc w:val="both"/>
        <w:rPr>
          <w:sz w:val="24"/>
          <w:szCs w:val="24"/>
        </w:rPr>
      </w:pPr>
      <w:r w:rsidRPr="00AC5060">
        <w:rPr>
          <w:sz w:val="24"/>
          <w:szCs w:val="24"/>
        </w:rPr>
        <w:t>Просим предоставить ценовое предложение в соответствии с информацией, указанной в данном запросе, в течение 7 (семи) календарных дней</w:t>
      </w:r>
      <w:r>
        <w:rPr>
          <w:sz w:val="24"/>
          <w:szCs w:val="24"/>
        </w:rPr>
        <w:t>,</w:t>
      </w:r>
      <w:r w:rsidRPr="00AC5060">
        <w:rPr>
          <w:sz w:val="24"/>
          <w:szCs w:val="24"/>
        </w:rPr>
        <w:t xml:space="preserve"> </w:t>
      </w:r>
      <w:r w:rsidRPr="00286E5B">
        <w:rPr>
          <w:sz w:val="24"/>
          <w:szCs w:val="24"/>
        </w:rPr>
        <w:t>посредством функционала Электронной торговой площадки.</w:t>
      </w:r>
    </w:p>
    <w:p w14:paraId="1B48DE04" w14:textId="77777777" w:rsidR="00C953ED" w:rsidRPr="00AC5060" w:rsidRDefault="00C953ED" w:rsidP="00C953ED">
      <w:pPr>
        <w:widowControl w:val="0"/>
        <w:autoSpaceDE w:val="0"/>
        <w:autoSpaceDN w:val="0"/>
        <w:rPr>
          <w:sz w:val="24"/>
          <w:szCs w:val="24"/>
        </w:rPr>
      </w:pPr>
      <w:r w:rsidRPr="00AC5060">
        <w:rPr>
          <w:sz w:val="24"/>
          <w:szCs w:val="24"/>
        </w:rPr>
        <w:t xml:space="preserve">Контактное лицо </w:t>
      </w:r>
      <w:r w:rsidR="005C61FA" w:rsidRPr="005C61FA">
        <w:rPr>
          <w:sz w:val="24"/>
          <w:szCs w:val="24"/>
        </w:rPr>
        <w:t xml:space="preserve">Со Мария Александровна, </w:t>
      </w:r>
      <w:proofErr w:type="gramStart"/>
      <w:r w:rsidR="005C61FA" w:rsidRPr="005C61FA">
        <w:rPr>
          <w:sz w:val="24"/>
          <w:szCs w:val="24"/>
        </w:rPr>
        <w:t xml:space="preserve">телефон </w:t>
      </w:r>
      <w:r w:rsidR="005C61FA">
        <w:rPr>
          <w:sz w:val="24"/>
          <w:szCs w:val="24"/>
        </w:rPr>
        <w:t xml:space="preserve"> +</w:t>
      </w:r>
      <w:proofErr w:type="gramEnd"/>
      <w:r w:rsidR="005C61FA">
        <w:rPr>
          <w:sz w:val="24"/>
          <w:szCs w:val="24"/>
        </w:rPr>
        <w:t>7 (4242) 55-61-93</w:t>
      </w:r>
      <w:r w:rsidR="005C61FA" w:rsidRPr="005C61FA">
        <w:rPr>
          <w:sz w:val="24"/>
          <w:szCs w:val="24"/>
        </w:rPr>
        <w:t>,8-65-0-3530</w:t>
      </w:r>
    </w:p>
    <w:p w14:paraId="557A0BA7" w14:textId="77777777" w:rsidR="00C953ED" w:rsidRPr="00AC5060" w:rsidRDefault="00C953ED" w:rsidP="00C953ED">
      <w:pPr>
        <w:widowControl w:val="0"/>
        <w:autoSpaceDE w:val="0"/>
        <w:autoSpaceDN w:val="0"/>
        <w:rPr>
          <w:sz w:val="24"/>
          <w:szCs w:val="24"/>
        </w:rPr>
      </w:pPr>
      <w:r w:rsidRPr="00AC5060">
        <w:rPr>
          <w:sz w:val="24"/>
          <w:szCs w:val="24"/>
        </w:rPr>
        <w:t>Предоставляемое ценовое предложение должно содержать:</w:t>
      </w:r>
    </w:p>
    <w:p w14:paraId="461DFB75" w14:textId="77777777" w:rsidR="00C953ED" w:rsidRPr="00AC5060" w:rsidRDefault="00C953ED" w:rsidP="00C953ED">
      <w:pPr>
        <w:widowControl w:val="0"/>
        <w:autoSpaceDE w:val="0"/>
        <w:autoSpaceDN w:val="0"/>
        <w:rPr>
          <w:sz w:val="24"/>
          <w:szCs w:val="24"/>
        </w:rPr>
      </w:pPr>
      <w:r w:rsidRPr="00AC5060">
        <w:rPr>
          <w:sz w:val="24"/>
          <w:szCs w:val="24"/>
        </w:rPr>
        <w:t>1) информацию о цене за единицу товара/ работы/ услуги, а также об общей</w:t>
      </w:r>
    </w:p>
    <w:p w14:paraId="07447FAA" w14:textId="77777777" w:rsidR="00C953ED" w:rsidRPr="00AC5060" w:rsidRDefault="00C953ED" w:rsidP="00C953ED">
      <w:pPr>
        <w:widowControl w:val="0"/>
        <w:autoSpaceDE w:val="0"/>
        <w:autoSpaceDN w:val="0"/>
        <w:rPr>
          <w:sz w:val="24"/>
          <w:szCs w:val="24"/>
        </w:rPr>
      </w:pPr>
      <w:r w:rsidRPr="00AC5060">
        <w:rPr>
          <w:sz w:val="24"/>
          <w:szCs w:val="24"/>
        </w:rPr>
        <w:t>сумме ценового предложения, включающей в себя все налоги, сборы и иные обязательные платежи направившего ответ;</w:t>
      </w:r>
    </w:p>
    <w:p w14:paraId="69E24D29" w14:textId="77777777" w:rsidR="00C953ED" w:rsidRPr="00AC5060" w:rsidRDefault="00C953ED" w:rsidP="00C953ED">
      <w:pPr>
        <w:widowControl w:val="0"/>
        <w:autoSpaceDE w:val="0"/>
        <w:autoSpaceDN w:val="0"/>
        <w:rPr>
          <w:sz w:val="24"/>
          <w:szCs w:val="24"/>
        </w:rPr>
      </w:pPr>
      <w:r w:rsidRPr="00AC5060">
        <w:rPr>
          <w:sz w:val="24"/>
          <w:szCs w:val="24"/>
        </w:rPr>
        <w:t>2) срок действия ценового предложения; порядок оплаты выбрать из 4-х вариантов.</w:t>
      </w:r>
    </w:p>
    <w:p w14:paraId="29B704C6" w14:textId="77777777" w:rsidR="00C953ED" w:rsidRPr="00AC5060" w:rsidRDefault="00C953ED" w:rsidP="00C953ED">
      <w:pPr>
        <w:widowControl w:val="0"/>
        <w:autoSpaceDE w:val="0"/>
        <w:autoSpaceDN w:val="0"/>
        <w:rPr>
          <w:sz w:val="24"/>
          <w:szCs w:val="24"/>
        </w:rPr>
      </w:pPr>
      <w:r w:rsidRPr="00AC5060">
        <w:rPr>
          <w:sz w:val="24"/>
          <w:szCs w:val="24"/>
        </w:rPr>
        <w:t>3) расчет предлагаемой цены с целью предупреждения намеренного завышения</w:t>
      </w:r>
    </w:p>
    <w:p w14:paraId="6D3EE277" w14:textId="77777777" w:rsidR="00C953ED" w:rsidRPr="00AC5060" w:rsidRDefault="00C953ED" w:rsidP="00C953ED">
      <w:pPr>
        <w:widowControl w:val="0"/>
        <w:autoSpaceDE w:val="0"/>
        <w:autoSpaceDN w:val="0"/>
        <w:rPr>
          <w:sz w:val="24"/>
          <w:szCs w:val="24"/>
        </w:rPr>
      </w:pPr>
      <w:r w:rsidRPr="00AC5060">
        <w:rPr>
          <w:sz w:val="24"/>
          <w:szCs w:val="24"/>
        </w:rPr>
        <w:t>или занижения цен товара/ работ/ услуг;</w:t>
      </w:r>
    </w:p>
    <w:p w14:paraId="2082D476" w14:textId="77777777" w:rsidR="00C953ED" w:rsidRDefault="00C953ED" w:rsidP="00C953ED">
      <w:pPr>
        <w:widowControl w:val="0"/>
        <w:autoSpaceDE w:val="0"/>
        <w:autoSpaceDN w:val="0"/>
        <w:rPr>
          <w:sz w:val="24"/>
          <w:szCs w:val="24"/>
        </w:rPr>
      </w:pPr>
      <w:r w:rsidRPr="00AC5060">
        <w:rPr>
          <w:sz w:val="24"/>
          <w:szCs w:val="24"/>
        </w:rPr>
        <w:t>4) сведения об ИНН/ ОГРН (при наличии).</w:t>
      </w:r>
    </w:p>
    <w:p w14:paraId="4709A563" w14:textId="154B9216" w:rsidR="00C953ED" w:rsidRPr="00AC5060" w:rsidRDefault="00C953ED" w:rsidP="00742D43">
      <w:pPr>
        <w:widowControl w:val="0"/>
        <w:autoSpaceDE w:val="0"/>
        <w:autoSpaceDN w:val="0"/>
        <w:rPr>
          <w:sz w:val="24"/>
          <w:szCs w:val="24"/>
        </w:rPr>
      </w:pPr>
    </w:p>
    <w:p w14:paraId="581AA659" w14:textId="77777777" w:rsidR="00C953ED" w:rsidRDefault="00C953ED" w:rsidP="00C953ED">
      <w:pPr>
        <w:widowControl w:val="0"/>
        <w:autoSpaceDE w:val="0"/>
        <w:autoSpaceDN w:val="0"/>
        <w:rPr>
          <w:sz w:val="24"/>
          <w:szCs w:val="24"/>
        </w:rPr>
      </w:pPr>
    </w:p>
    <w:p w14:paraId="116C86F1" w14:textId="77777777" w:rsidR="00C953ED" w:rsidRPr="00AC5060" w:rsidRDefault="00C953ED" w:rsidP="00C953ED">
      <w:pPr>
        <w:widowControl w:val="0"/>
        <w:autoSpaceDE w:val="0"/>
        <w:autoSpaceDN w:val="0"/>
        <w:ind w:firstLine="851"/>
        <w:rPr>
          <w:sz w:val="24"/>
          <w:szCs w:val="24"/>
        </w:rPr>
      </w:pPr>
      <w:r w:rsidRPr="00AC5060">
        <w:rPr>
          <w:sz w:val="24"/>
          <w:szCs w:val="24"/>
        </w:rPr>
        <w:t>Если ценовое предложение будет направлено вами на электронную почту offer-R65@russianpost.ru предупреждаем, что ценовое предложение будет подлежать регистрации при обязательном наличии:</w:t>
      </w:r>
    </w:p>
    <w:p w14:paraId="0B818087" w14:textId="77777777" w:rsidR="00C953ED" w:rsidRPr="00AC5060" w:rsidRDefault="00C953ED" w:rsidP="00C953ED">
      <w:pPr>
        <w:widowControl w:val="0"/>
        <w:autoSpaceDE w:val="0"/>
        <w:autoSpaceDN w:val="0"/>
        <w:rPr>
          <w:sz w:val="24"/>
          <w:szCs w:val="24"/>
        </w:rPr>
      </w:pPr>
      <w:r w:rsidRPr="00AC5060">
        <w:rPr>
          <w:sz w:val="24"/>
          <w:szCs w:val="24"/>
        </w:rPr>
        <w:t>1)</w:t>
      </w:r>
      <w:r>
        <w:rPr>
          <w:sz w:val="24"/>
          <w:szCs w:val="24"/>
        </w:rPr>
        <w:t xml:space="preserve"> </w:t>
      </w:r>
      <w:r w:rsidRPr="00AC5060">
        <w:rPr>
          <w:sz w:val="24"/>
          <w:szCs w:val="24"/>
        </w:rPr>
        <w:t>официального бланка (при наличии) и подписи лица – представителя отправителя;</w:t>
      </w:r>
    </w:p>
    <w:p w14:paraId="022C7EA2" w14:textId="77777777" w:rsidR="00C953ED" w:rsidRPr="00AC5060" w:rsidRDefault="00C953ED" w:rsidP="00C953ED">
      <w:pPr>
        <w:widowControl w:val="0"/>
        <w:autoSpaceDE w:val="0"/>
        <w:autoSpaceDN w:val="0"/>
        <w:rPr>
          <w:rFonts w:eastAsiaTheme="minorHAnsi"/>
          <w:sz w:val="24"/>
          <w:szCs w:val="24"/>
          <w:lang w:eastAsia="en-US"/>
        </w:rPr>
      </w:pPr>
      <w:r w:rsidRPr="00AC5060">
        <w:rPr>
          <w:rFonts w:eastAsiaTheme="minorHAnsi"/>
          <w:sz w:val="24"/>
          <w:szCs w:val="24"/>
          <w:lang w:eastAsia="en-US"/>
        </w:rPr>
        <w:t>2)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AC5060">
        <w:rPr>
          <w:rFonts w:eastAsiaTheme="minorHAnsi"/>
          <w:sz w:val="24"/>
          <w:szCs w:val="24"/>
          <w:lang w:eastAsia="en-US"/>
        </w:rPr>
        <w:t>полного наименования получателя (указывается полное наименование МР, УФПС, ПТ, СП) АО «Почта России»;</w:t>
      </w:r>
    </w:p>
    <w:p w14:paraId="0002BA30" w14:textId="77777777" w:rsidR="00C953ED" w:rsidRPr="00AC5060" w:rsidRDefault="00C953ED" w:rsidP="00C953ED">
      <w:pPr>
        <w:widowControl w:val="0"/>
        <w:autoSpaceDE w:val="0"/>
        <w:autoSpaceDN w:val="0"/>
        <w:rPr>
          <w:rFonts w:eastAsiaTheme="minorHAnsi"/>
          <w:sz w:val="24"/>
          <w:szCs w:val="24"/>
          <w:lang w:eastAsia="en-US"/>
        </w:rPr>
      </w:pPr>
      <w:r w:rsidRPr="00AC5060">
        <w:rPr>
          <w:rFonts w:eastAsiaTheme="minorHAnsi"/>
          <w:sz w:val="24"/>
          <w:szCs w:val="24"/>
          <w:lang w:eastAsia="en-US"/>
        </w:rPr>
        <w:t>3)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AC5060">
        <w:rPr>
          <w:rFonts w:eastAsiaTheme="minorHAnsi"/>
          <w:sz w:val="24"/>
          <w:szCs w:val="24"/>
          <w:lang w:eastAsia="en-US"/>
        </w:rPr>
        <w:t>номера процедуры запроса цен на Электронной торговой площадке;</w:t>
      </w:r>
    </w:p>
    <w:p w14:paraId="03AD72CC" w14:textId="77777777" w:rsidR="00C953ED" w:rsidRPr="00AC5060" w:rsidRDefault="00C953ED" w:rsidP="00C953ED">
      <w:pPr>
        <w:widowControl w:val="0"/>
        <w:autoSpaceDE w:val="0"/>
        <w:autoSpaceDN w:val="0"/>
        <w:rPr>
          <w:rFonts w:eastAsiaTheme="minorHAnsi"/>
          <w:sz w:val="24"/>
          <w:szCs w:val="24"/>
          <w:lang w:eastAsia="en-US"/>
        </w:rPr>
      </w:pPr>
      <w:r w:rsidRPr="00AC5060">
        <w:rPr>
          <w:rFonts w:eastAsiaTheme="minorHAnsi"/>
          <w:sz w:val="24"/>
          <w:szCs w:val="24"/>
          <w:lang w:eastAsia="en-US"/>
        </w:rPr>
        <w:t>4)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AC5060">
        <w:rPr>
          <w:rFonts w:eastAsiaTheme="minorHAnsi"/>
          <w:sz w:val="24"/>
          <w:szCs w:val="24"/>
          <w:lang w:eastAsia="en-US"/>
        </w:rPr>
        <w:t>ФИО контактного лица от Инициатора запроса, телефона, электронной почты;</w:t>
      </w:r>
    </w:p>
    <w:p w14:paraId="3019BECB" w14:textId="77777777" w:rsidR="00C953ED" w:rsidRPr="00AC5060" w:rsidRDefault="00C953ED" w:rsidP="00C953ED">
      <w:pPr>
        <w:widowControl w:val="0"/>
        <w:autoSpaceDE w:val="0"/>
        <w:autoSpaceDN w:val="0"/>
        <w:rPr>
          <w:rFonts w:eastAsiaTheme="minorHAnsi"/>
          <w:sz w:val="24"/>
          <w:szCs w:val="24"/>
          <w:lang w:eastAsia="en-US"/>
        </w:rPr>
      </w:pPr>
      <w:r w:rsidRPr="00AC5060">
        <w:rPr>
          <w:rFonts w:eastAsiaTheme="minorHAnsi"/>
          <w:sz w:val="24"/>
          <w:szCs w:val="24"/>
          <w:lang w:eastAsia="en-US"/>
        </w:rPr>
        <w:t>5)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AC5060">
        <w:rPr>
          <w:rFonts w:eastAsiaTheme="minorHAnsi"/>
          <w:sz w:val="24"/>
          <w:szCs w:val="24"/>
          <w:lang w:eastAsia="en-US"/>
        </w:rPr>
        <w:t>наименования (предмета) закупки.</w:t>
      </w:r>
    </w:p>
    <w:p w14:paraId="66B92DC1" w14:textId="77777777" w:rsidR="00C953ED" w:rsidRPr="00AC5060" w:rsidRDefault="00C953ED" w:rsidP="00C953ED">
      <w:pPr>
        <w:widowControl w:val="0"/>
        <w:autoSpaceDE w:val="0"/>
        <w:autoSpaceDN w:val="0"/>
        <w:rPr>
          <w:rFonts w:eastAsiaTheme="minorHAnsi"/>
          <w:sz w:val="24"/>
          <w:szCs w:val="24"/>
          <w:lang w:eastAsia="en-US"/>
        </w:rPr>
      </w:pPr>
    </w:p>
    <w:p w14:paraId="691D22A9" w14:textId="77777777" w:rsidR="00C953ED" w:rsidRPr="00AC5060" w:rsidRDefault="00C953ED" w:rsidP="00C953ED">
      <w:pPr>
        <w:widowControl w:val="0"/>
        <w:autoSpaceDE w:val="0"/>
        <w:autoSpaceDN w:val="0"/>
        <w:rPr>
          <w:rFonts w:eastAsiaTheme="minorHAnsi"/>
          <w:sz w:val="24"/>
          <w:szCs w:val="24"/>
          <w:lang w:eastAsia="en-US"/>
        </w:rPr>
      </w:pPr>
      <w:r w:rsidRPr="00AC5060">
        <w:rPr>
          <w:rFonts w:eastAsiaTheme="minorHAnsi"/>
          <w:sz w:val="24"/>
          <w:szCs w:val="24"/>
          <w:lang w:eastAsia="en-US"/>
        </w:rPr>
        <w:t>Данный запрос, как и предоставленное ценовое предложение, не влечет за собой</w:t>
      </w:r>
    </w:p>
    <w:p w14:paraId="1DC791F3" w14:textId="77777777" w:rsidR="00C953ED" w:rsidRDefault="00C953ED" w:rsidP="00C953ED">
      <w:pPr>
        <w:widowControl w:val="0"/>
        <w:autoSpaceDE w:val="0"/>
        <w:autoSpaceDN w:val="0"/>
        <w:rPr>
          <w:rFonts w:eastAsiaTheme="minorHAnsi"/>
          <w:sz w:val="24"/>
          <w:szCs w:val="24"/>
          <w:lang w:eastAsia="en-US"/>
        </w:rPr>
      </w:pPr>
      <w:r w:rsidRPr="00AC5060">
        <w:rPr>
          <w:rFonts w:eastAsiaTheme="minorHAnsi"/>
          <w:sz w:val="24"/>
          <w:szCs w:val="24"/>
          <w:lang w:eastAsia="en-US"/>
        </w:rPr>
        <w:t>возникновение каких-либо обязательств ни для заказчика, ни для поставщика (подрядчика, исполнителя).</w:t>
      </w:r>
    </w:p>
    <w:p w14:paraId="0C36E7FB" w14:textId="77777777" w:rsidR="00C953ED" w:rsidRDefault="00C953ED" w:rsidP="00C953ED">
      <w:pPr>
        <w:widowControl w:val="0"/>
        <w:autoSpaceDE w:val="0"/>
        <w:autoSpaceDN w:val="0"/>
        <w:rPr>
          <w:rFonts w:eastAsiaTheme="minorHAnsi"/>
          <w:sz w:val="24"/>
          <w:szCs w:val="24"/>
          <w:lang w:eastAsia="en-US"/>
        </w:rPr>
      </w:pPr>
    </w:p>
    <w:p w14:paraId="316E2D59" w14:textId="77777777" w:rsidR="00C953ED" w:rsidRPr="00AF6DD9" w:rsidRDefault="00C953ED" w:rsidP="00C953ED">
      <w:pPr>
        <w:widowControl w:val="0"/>
        <w:autoSpaceDE w:val="0"/>
        <w:autoSpaceDN w:val="0"/>
        <w:rPr>
          <w:rFonts w:eastAsiaTheme="minorHAnsi"/>
          <w:sz w:val="24"/>
          <w:szCs w:val="24"/>
          <w:lang w:eastAsia="en-US"/>
        </w:rPr>
      </w:pPr>
    </w:p>
    <w:p w14:paraId="6ACE8CC4" w14:textId="77777777" w:rsidR="00C953ED" w:rsidRPr="00AF6DD9" w:rsidRDefault="00C953ED" w:rsidP="00C953ED">
      <w:pPr>
        <w:widowControl w:val="0"/>
        <w:autoSpaceDE w:val="0"/>
        <w:autoSpaceDN w:val="0"/>
        <w:rPr>
          <w:rFonts w:eastAsiaTheme="minorHAnsi"/>
          <w:sz w:val="24"/>
          <w:szCs w:val="24"/>
          <w:lang w:eastAsia="en-US"/>
        </w:rPr>
      </w:pPr>
    </w:p>
    <w:p w14:paraId="10FB2874" w14:textId="77777777" w:rsidR="00C953ED" w:rsidRPr="003E5738" w:rsidRDefault="00C953ED" w:rsidP="00C953ED">
      <w:pPr>
        <w:widowControl w:val="0"/>
        <w:autoSpaceDE w:val="0"/>
        <w:autoSpaceDN w:val="0"/>
        <w:rPr>
          <w:rFonts w:eastAsiaTheme="minorHAnsi"/>
          <w:sz w:val="24"/>
          <w:szCs w:val="24"/>
          <w:lang w:eastAsia="en-US"/>
        </w:rPr>
      </w:pPr>
      <w:r w:rsidRPr="00AF6DD9">
        <w:rPr>
          <w:rFonts w:eastAsiaTheme="minorHAnsi"/>
          <w:sz w:val="24"/>
          <w:szCs w:val="24"/>
          <w:lang w:eastAsia="en-US"/>
        </w:rPr>
        <w:t xml:space="preserve">Директор                                                                                                                      </w:t>
      </w:r>
      <w:r>
        <w:rPr>
          <w:rFonts w:eastAsiaTheme="minorHAnsi"/>
          <w:sz w:val="24"/>
          <w:szCs w:val="24"/>
          <w:lang w:eastAsia="en-US"/>
        </w:rPr>
        <w:t>Е.А. Демина</w:t>
      </w:r>
    </w:p>
    <w:p w14:paraId="0E4B9753" w14:textId="77777777" w:rsidR="003E5738" w:rsidRPr="003E5738" w:rsidRDefault="003E5738" w:rsidP="00C953ED">
      <w:pPr>
        <w:widowControl w:val="0"/>
        <w:autoSpaceDE w:val="0"/>
        <w:autoSpaceDN w:val="0"/>
        <w:rPr>
          <w:rFonts w:eastAsiaTheme="minorHAnsi"/>
          <w:sz w:val="24"/>
          <w:szCs w:val="24"/>
          <w:lang w:eastAsia="en-US"/>
        </w:rPr>
      </w:pPr>
    </w:p>
    <w:sectPr w:rsidR="003E5738" w:rsidRPr="003E5738" w:rsidSect="00E06DA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51EBC"/>
    <w:multiLevelType w:val="hybridMultilevel"/>
    <w:tmpl w:val="A99C6446"/>
    <w:lvl w:ilvl="0" w:tplc="85AE02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428"/>
    <w:rsid w:val="00004894"/>
    <w:rsid w:val="00007A43"/>
    <w:rsid w:val="00007C74"/>
    <w:rsid w:val="00020CC1"/>
    <w:rsid w:val="00046A5B"/>
    <w:rsid w:val="00070CD4"/>
    <w:rsid w:val="000A7F25"/>
    <w:rsid w:val="001026DA"/>
    <w:rsid w:val="00113D2C"/>
    <w:rsid w:val="00120F87"/>
    <w:rsid w:val="00130428"/>
    <w:rsid w:val="00156A49"/>
    <w:rsid w:val="001E6C6D"/>
    <w:rsid w:val="0023344D"/>
    <w:rsid w:val="00233595"/>
    <w:rsid w:val="00233FE4"/>
    <w:rsid w:val="002650DB"/>
    <w:rsid w:val="002704FD"/>
    <w:rsid w:val="00294F23"/>
    <w:rsid w:val="002B4730"/>
    <w:rsid w:val="002D7343"/>
    <w:rsid w:val="002F0B50"/>
    <w:rsid w:val="0032614B"/>
    <w:rsid w:val="003318FA"/>
    <w:rsid w:val="00351DFC"/>
    <w:rsid w:val="0037219B"/>
    <w:rsid w:val="00374760"/>
    <w:rsid w:val="00390061"/>
    <w:rsid w:val="003B4041"/>
    <w:rsid w:val="003D097D"/>
    <w:rsid w:val="003D1CF9"/>
    <w:rsid w:val="003E5738"/>
    <w:rsid w:val="00413DDB"/>
    <w:rsid w:val="00457BD2"/>
    <w:rsid w:val="00492885"/>
    <w:rsid w:val="004D1D9A"/>
    <w:rsid w:val="004F448C"/>
    <w:rsid w:val="00505380"/>
    <w:rsid w:val="00510E7B"/>
    <w:rsid w:val="005C426D"/>
    <w:rsid w:val="005C61FA"/>
    <w:rsid w:val="005E1554"/>
    <w:rsid w:val="005F779A"/>
    <w:rsid w:val="00602490"/>
    <w:rsid w:val="0062276C"/>
    <w:rsid w:val="00627910"/>
    <w:rsid w:val="006A4CA5"/>
    <w:rsid w:val="006A5C03"/>
    <w:rsid w:val="006F16CD"/>
    <w:rsid w:val="006F31AD"/>
    <w:rsid w:val="00702686"/>
    <w:rsid w:val="0071305C"/>
    <w:rsid w:val="00742D43"/>
    <w:rsid w:val="00783439"/>
    <w:rsid w:val="00787827"/>
    <w:rsid w:val="0079305C"/>
    <w:rsid w:val="007C6FA2"/>
    <w:rsid w:val="007D5A61"/>
    <w:rsid w:val="00833497"/>
    <w:rsid w:val="00843D7E"/>
    <w:rsid w:val="00860253"/>
    <w:rsid w:val="008620C4"/>
    <w:rsid w:val="008A39FD"/>
    <w:rsid w:val="008F4543"/>
    <w:rsid w:val="009618B5"/>
    <w:rsid w:val="009A18F0"/>
    <w:rsid w:val="00A003CB"/>
    <w:rsid w:val="00A02964"/>
    <w:rsid w:val="00A33CF5"/>
    <w:rsid w:val="00A80106"/>
    <w:rsid w:val="00AA6548"/>
    <w:rsid w:val="00AB032A"/>
    <w:rsid w:val="00AB11DA"/>
    <w:rsid w:val="00B9469C"/>
    <w:rsid w:val="00C10775"/>
    <w:rsid w:val="00C50241"/>
    <w:rsid w:val="00C62BAE"/>
    <w:rsid w:val="00C953ED"/>
    <w:rsid w:val="00D12791"/>
    <w:rsid w:val="00D23D45"/>
    <w:rsid w:val="00D316C0"/>
    <w:rsid w:val="00D32D19"/>
    <w:rsid w:val="00D42ACE"/>
    <w:rsid w:val="00D45626"/>
    <w:rsid w:val="00D6388D"/>
    <w:rsid w:val="00D64A82"/>
    <w:rsid w:val="00DB2D73"/>
    <w:rsid w:val="00E06DA4"/>
    <w:rsid w:val="00E30892"/>
    <w:rsid w:val="00E750FE"/>
    <w:rsid w:val="00EA2114"/>
    <w:rsid w:val="00EE6B39"/>
    <w:rsid w:val="00F422F8"/>
    <w:rsid w:val="00F8627B"/>
    <w:rsid w:val="00F92BB2"/>
    <w:rsid w:val="00F94ECD"/>
    <w:rsid w:val="00F977F0"/>
    <w:rsid w:val="00FD5A4A"/>
    <w:rsid w:val="00FE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3E3B1"/>
  <w15:chartTrackingRefBased/>
  <w15:docId w15:val="{F75EA219-2D6F-48B9-BC0D-478C9735C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8F0"/>
    <w:pPr>
      <w:ind w:left="720"/>
      <w:contextualSpacing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8627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627B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505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505380"/>
    <w:rPr>
      <w:color w:val="0563C1" w:themeColor="hyperlink"/>
      <w:u w:val="single"/>
    </w:rPr>
  </w:style>
  <w:style w:type="paragraph" w:customStyle="1" w:styleId="ConsPlusNormal">
    <w:name w:val="ConsPlusNormal"/>
    <w:rsid w:val="005E155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A21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6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6B0B0-CD30-4FAF-AF4E-DA8E3A195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Чаленко Сергей Вячеславович</dc:creator>
  <cp:keywords/>
  <dc:description/>
  <cp:lastModifiedBy>Портнова Елена Юрьевна</cp:lastModifiedBy>
  <cp:revision>4</cp:revision>
  <cp:lastPrinted>2019-09-30T23:38:00Z</cp:lastPrinted>
  <dcterms:created xsi:type="dcterms:W3CDTF">2026-09-07T23:24:00Z</dcterms:created>
  <dcterms:modified xsi:type="dcterms:W3CDTF">2026-09-07T23:28:00Z</dcterms:modified>
</cp:coreProperties>
</file>