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w:t>
      </w:r>
      <w:proofErr w:type="gramStart"/>
      <w:r w:rsidRPr="002168AE">
        <w:rPr>
          <w:rFonts w:ascii="Times New Roman" w:eastAsia="Calibri" w:hAnsi="Times New Roman" w:cs="Times New Roman"/>
          <w:kern w:val="2"/>
          <w:sz w:val="24"/>
          <w:szCs w:val="24"/>
          <w14:ligatures w14:val="standardContextual"/>
        </w:rPr>
        <w:t>_»_</w:t>
      </w:r>
      <w:proofErr w:type="gramEnd"/>
      <w:r w:rsidRPr="002168AE">
        <w:rPr>
          <w:rFonts w:ascii="Times New Roman" w:eastAsia="Calibri" w:hAnsi="Times New Roman" w:cs="Times New Roman"/>
          <w:kern w:val="2"/>
          <w:sz w:val="24"/>
          <w:szCs w:val="24"/>
          <w14:ligatures w14:val="standardContextual"/>
        </w:rPr>
        <w:t>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w:t>
      </w:r>
      <w:proofErr w:type="gramStart"/>
      <w:r w:rsidR="004E24B4">
        <w:rPr>
          <w:rFonts w:ascii="Times New Roman" w:eastAsia="Calibri" w:hAnsi="Times New Roman" w:cs="Times New Roman"/>
          <w:kern w:val="2"/>
          <w:sz w:val="24"/>
          <w:szCs w:val="24"/>
          <w14:ligatures w14:val="standardContextual"/>
        </w:rPr>
        <w:t>6333,доп.</w:t>
      </w:r>
      <w:proofErr w:type="gramEnd"/>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6873DF"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6873DF"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6873DF" w:rsidSect="0018270C">
          <w:type w:val="continuous"/>
          <w:pgSz w:w="11906" w:h="16838"/>
          <w:pgMar w:top="1134" w:right="851" w:bottom="1134" w:left="1701" w:header="709" w:footer="709" w:gutter="0"/>
          <w:cols w:num="2" w:space="708"/>
          <w:docGrid w:linePitch="360"/>
        </w:sectPr>
      </w:pPr>
    </w:p>
    <w:p w14:paraId="7C0338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0F0C58FD"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УФПС </w:t>
      </w:r>
      <w:r w:rsidR="008450CA">
        <w:rPr>
          <w:rFonts w:ascii="Times New Roman" w:hAnsi="Times New Roman" w:cs="Times New Roman"/>
          <w:sz w:val="24"/>
          <w:szCs w:val="24"/>
        </w:rPr>
        <w:t>Республики Коми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Подпись (</w:t>
            </w:r>
            <w:proofErr w:type="gramStart"/>
            <w:r w:rsidRPr="002168AE">
              <w:rPr>
                <w:i/>
              </w:rPr>
              <w:t xml:space="preserve">должность)   </w:t>
            </w:r>
            <w:proofErr w:type="gramEnd"/>
            <w:r w:rsidRPr="002168AE">
              <w:rPr>
                <w:i/>
              </w:rPr>
              <w:t xml:space="preserve">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0CD955C9"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8450CA">
        <w:rPr>
          <w:rFonts w:ascii="Times New Roman" w:hAnsi="Times New Roman" w:cs="Times New Roman"/>
        </w:rPr>
        <w:t>Республики Коми</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27D0FB92" w:rsidR="004B1469" w:rsidRPr="00150137" w:rsidRDefault="004B1469" w:rsidP="008450CA">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8450CA">
              <w:rPr>
                <w:rFonts w:ascii="Times New Roman" w:hAnsi="Times New Roman" w:cs="Times New Roman"/>
              </w:rPr>
              <w:t>Республики Коми</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38FE22AA" w:rsidR="00312EB5" w:rsidRPr="004B1469" w:rsidRDefault="008450CA" w:rsidP="00312EB5">
            <w:pPr>
              <w:widowControl w:val="0"/>
              <w:autoSpaceDE w:val="0"/>
              <w:autoSpaceDN w:val="0"/>
              <w:adjustRightInd w:val="0"/>
              <w:rPr>
                <w:rFonts w:ascii="Times New Roman" w:eastAsia="Times New Roman" w:hAnsi="Times New Roman" w:cs="Times New Roman"/>
                <w:sz w:val="24"/>
                <w:szCs w:val="24"/>
                <w:lang w:eastAsia="ru-RU"/>
              </w:rPr>
            </w:pPr>
            <w:r w:rsidRPr="008450CA">
              <w:rPr>
                <w:rFonts w:ascii="Times New Roman" w:hAnsi="Times New Roman"/>
                <w:sz w:val="24"/>
                <w:szCs w:val="24"/>
              </w:rPr>
              <w:t>Тип 1 (ПЦН (охранная, пожарная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6F2A9975" w14:textId="7E93D933" w:rsidR="00312EB5" w:rsidRPr="004B1469" w:rsidRDefault="00986254" w:rsidP="00F60A09">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1AE9E192" w:rsidR="00312EB5" w:rsidRPr="004B1469" w:rsidRDefault="008450CA"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06D76598" w:rsidR="00312EB5" w:rsidRPr="004B1469" w:rsidRDefault="008450CA" w:rsidP="00312EB5">
            <w:pPr>
              <w:widowControl w:val="0"/>
              <w:autoSpaceDE w:val="0"/>
              <w:autoSpaceDN w:val="0"/>
              <w:adjustRightInd w:val="0"/>
              <w:rPr>
                <w:rFonts w:ascii="Times New Roman" w:hAnsi="Times New Roman" w:cs="Times New Roman"/>
                <w:sz w:val="24"/>
                <w:szCs w:val="24"/>
              </w:rPr>
            </w:pPr>
            <w:r w:rsidRPr="008450CA">
              <w:rPr>
                <w:rFonts w:ascii="Times New Roman" w:hAnsi="Times New Roman"/>
                <w:sz w:val="24"/>
                <w:szCs w:val="24"/>
              </w:rPr>
              <w:t>Тип 2 (ПЦН (пожарная сигнализация))</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56AFCCA7" w:rsidR="00312EB5" w:rsidRPr="004B1469" w:rsidRDefault="008450CA"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F60A09" w:rsidRPr="00150137" w14:paraId="5DF723D2" w14:textId="77777777" w:rsidTr="007451D0">
        <w:trPr>
          <w:trHeight w:val="801"/>
        </w:trPr>
        <w:tc>
          <w:tcPr>
            <w:tcW w:w="589" w:type="dxa"/>
            <w:vAlign w:val="center"/>
          </w:tcPr>
          <w:p w14:paraId="65223526" w14:textId="6D261304" w:rsidR="00F60A09"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62" w:type="dxa"/>
            <w:tcBorders>
              <w:top w:val="nil"/>
              <w:left w:val="single" w:sz="4" w:space="0" w:color="auto"/>
              <w:bottom w:val="single" w:sz="4" w:space="0" w:color="auto"/>
              <w:right w:val="single" w:sz="4" w:space="0" w:color="auto"/>
            </w:tcBorders>
            <w:shd w:val="clear" w:color="auto" w:fill="auto"/>
            <w:vAlign w:val="center"/>
          </w:tcPr>
          <w:p w14:paraId="6C5DEDAF" w14:textId="4C6379D4" w:rsidR="00F60A09" w:rsidRPr="00F60A09" w:rsidRDefault="008450CA" w:rsidP="00312EB5">
            <w:pPr>
              <w:widowControl w:val="0"/>
              <w:autoSpaceDE w:val="0"/>
              <w:autoSpaceDN w:val="0"/>
              <w:adjustRightInd w:val="0"/>
              <w:rPr>
                <w:rFonts w:ascii="Times New Roman" w:hAnsi="Times New Roman"/>
                <w:sz w:val="24"/>
                <w:szCs w:val="24"/>
              </w:rPr>
            </w:pPr>
            <w:r w:rsidRPr="008450CA">
              <w:rPr>
                <w:rFonts w:ascii="Times New Roman" w:hAnsi="Times New Roman"/>
                <w:sz w:val="24"/>
                <w:szCs w:val="24"/>
              </w:rPr>
              <w:t>Тип 3 (ПЦН (охранная, пожарная сигнализация))</w:t>
            </w:r>
          </w:p>
        </w:tc>
        <w:tc>
          <w:tcPr>
            <w:tcW w:w="3388" w:type="dxa"/>
            <w:tcBorders>
              <w:top w:val="nil"/>
              <w:left w:val="nil"/>
              <w:bottom w:val="single" w:sz="4" w:space="0" w:color="auto"/>
              <w:right w:val="single" w:sz="4" w:space="0" w:color="auto"/>
            </w:tcBorders>
            <w:shd w:val="clear" w:color="auto" w:fill="auto"/>
          </w:tcPr>
          <w:p w14:paraId="6A744E94" w14:textId="2A46F517" w:rsidR="00F60A09" w:rsidRPr="00B00F81" w:rsidRDefault="00F60A09"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0AF77549" w14:textId="56C304C2" w:rsidR="00F60A09" w:rsidRDefault="008450CA"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1392" w:type="dxa"/>
            <w:gridSpan w:val="2"/>
          </w:tcPr>
          <w:p w14:paraId="525B2C1D" w14:textId="210B384C" w:rsidR="00F60A09" w:rsidRPr="004B1469" w:rsidRDefault="00F60A09"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0EB83007" w14:textId="77777777" w:rsidR="00F60A09" w:rsidRPr="00150137" w:rsidRDefault="00F60A09" w:rsidP="00312EB5">
            <w:pPr>
              <w:jc w:val="center"/>
              <w:rPr>
                <w:rFonts w:ascii="Times New Roman" w:eastAsia="Calibri" w:hAnsi="Times New Roman" w:cs="Times New Roman"/>
                <w:highlight w:val="yellow"/>
              </w:rPr>
            </w:pPr>
          </w:p>
        </w:tc>
        <w:tc>
          <w:tcPr>
            <w:tcW w:w="1074" w:type="dxa"/>
          </w:tcPr>
          <w:p w14:paraId="4B1727B4" w14:textId="77777777" w:rsidR="00F60A09" w:rsidRPr="00150137" w:rsidRDefault="00F60A09" w:rsidP="00312EB5">
            <w:pPr>
              <w:jc w:val="center"/>
              <w:rPr>
                <w:rFonts w:ascii="Times New Roman" w:eastAsia="Calibri" w:hAnsi="Times New Roman" w:cs="Times New Roman"/>
                <w:highlight w:val="yellow"/>
              </w:rPr>
            </w:pPr>
          </w:p>
        </w:tc>
        <w:tc>
          <w:tcPr>
            <w:tcW w:w="1316" w:type="dxa"/>
          </w:tcPr>
          <w:p w14:paraId="525AEFD8" w14:textId="77777777" w:rsidR="00F60A09" w:rsidRPr="00150137" w:rsidRDefault="00F60A09" w:rsidP="00312EB5">
            <w:pPr>
              <w:jc w:val="center"/>
              <w:rPr>
                <w:rFonts w:ascii="Times New Roman" w:eastAsia="Calibri" w:hAnsi="Times New Roman" w:cs="Times New Roman"/>
                <w:highlight w:val="yellow"/>
              </w:rPr>
            </w:pPr>
          </w:p>
        </w:tc>
        <w:tc>
          <w:tcPr>
            <w:tcW w:w="1042" w:type="dxa"/>
          </w:tcPr>
          <w:p w14:paraId="05B007F1" w14:textId="77777777" w:rsidR="00F60A09" w:rsidRPr="00150137" w:rsidRDefault="00F60A09" w:rsidP="00312EB5">
            <w:pPr>
              <w:jc w:val="center"/>
              <w:rPr>
                <w:rFonts w:ascii="Times New Roman" w:eastAsia="Calibri" w:hAnsi="Times New Roman" w:cs="Times New Roman"/>
                <w:highlight w:val="yellow"/>
              </w:rPr>
            </w:pPr>
          </w:p>
        </w:tc>
        <w:tc>
          <w:tcPr>
            <w:tcW w:w="1261" w:type="dxa"/>
          </w:tcPr>
          <w:p w14:paraId="4D2D4D31" w14:textId="77777777" w:rsidR="00F60A09" w:rsidRPr="00150137" w:rsidRDefault="00F60A09"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lastRenderedPageBreak/>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3F2C3" w14:textId="77777777" w:rsidR="00FD7EB3" w:rsidRDefault="00FD7EB3" w:rsidP="00747238">
      <w:pPr>
        <w:spacing w:after="0" w:line="240" w:lineRule="auto"/>
      </w:pPr>
      <w:r>
        <w:separator/>
      </w:r>
    </w:p>
  </w:endnote>
  <w:endnote w:type="continuationSeparator" w:id="0">
    <w:p w14:paraId="1EB39D8B" w14:textId="77777777" w:rsidR="00FD7EB3" w:rsidRDefault="00FD7EB3"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44B6B" w14:textId="77777777" w:rsidR="00FD7EB3" w:rsidRDefault="00FD7EB3" w:rsidP="00747238">
      <w:pPr>
        <w:spacing w:after="0" w:line="240" w:lineRule="auto"/>
      </w:pPr>
      <w:r>
        <w:separator/>
      </w:r>
    </w:p>
  </w:footnote>
  <w:footnote w:type="continuationSeparator" w:id="0">
    <w:p w14:paraId="306B733E" w14:textId="77777777" w:rsidR="00FD7EB3" w:rsidRDefault="00FD7EB3"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1F58DA"/>
    <w:rsid w:val="002168AE"/>
    <w:rsid w:val="002D0031"/>
    <w:rsid w:val="00312EB5"/>
    <w:rsid w:val="0034655B"/>
    <w:rsid w:val="003D5CBA"/>
    <w:rsid w:val="003E224C"/>
    <w:rsid w:val="00415933"/>
    <w:rsid w:val="00426CC8"/>
    <w:rsid w:val="004B1469"/>
    <w:rsid w:val="004E24B4"/>
    <w:rsid w:val="006873DF"/>
    <w:rsid w:val="006B1A0E"/>
    <w:rsid w:val="00747238"/>
    <w:rsid w:val="007C672A"/>
    <w:rsid w:val="008450CA"/>
    <w:rsid w:val="008B073B"/>
    <w:rsid w:val="008D16AE"/>
    <w:rsid w:val="00917BA3"/>
    <w:rsid w:val="00986254"/>
    <w:rsid w:val="00A50095"/>
    <w:rsid w:val="00AA48C5"/>
    <w:rsid w:val="00BA26F9"/>
    <w:rsid w:val="00CC0BAB"/>
    <w:rsid w:val="00EA1D0B"/>
    <w:rsid w:val="00EB0677"/>
    <w:rsid w:val="00EC295B"/>
    <w:rsid w:val="00F60A09"/>
    <w:rsid w:val="00FD0EE2"/>
    <w:rsid w:val="00FD7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2332</Characters>
  <Application>Microsoft Office Word</Application>
  <DocSecurity>4</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2026-09-08T08:06:00Z</dcterms:created>
  <dcterms:modified xsi:type="dcterms:W3CDTF">2026-09-08T08:06:00Z</dcterms:modified>
</cp:coreProperties>
</file>