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9616DF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517589C3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9616DF" w:rsidRPr="009616DF">
        <w:rPr>
          <w:rFonts w:ascii="Times New Roman" w:hAnsi="Times New Roman"/>
          <w:sz w:val="24"/>
          <w:szCs w:val="24"/>
        </w:rPr>
        <w:t>ОКПД2: 24.20.13.110, 24.20.13.160, 24.20.13.120 Поставка трубного проката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41181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92528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16DF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2404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23</cp:revision>
  <cp:lastPrinted>2025-02-20T09:03:00Z</cp:lastPrinted>
  <dcterms:created xsi:type="dcterms:W3CDTF">2026-01-15T08:49:00Z</dcterms:created>
  <dcterms:modified xsi:type="dcterms:W3CDTF">2026-09-09T07:56:00Z</dcterms:modified>
</cp:coreProperties>
</file>