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vertAlign w:val="superscript"/>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9"/>
        </w:tabs>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4"/>
      </w:r>
      <w:r>
        <w:rPr>
          <w:sz w:val="24"/>
          <w:szCs w:val="24"/>
          <w:highlight w:val="lightGray"/>
        </w:rPr>
        <w:t xml:space="preserve"> / 45 (сорока пяти) календарных дней</w:t>
      </w:r>
      <w:r>
        <w:rPr>
          <w:rStyle w:val="FootnoteReference"/>
          <w:sz w:val="24"/>
          <w:szCs w:val="24"/>
          <w:highlight w:val="lightGray"/>
        </w:rPr>
        <w:footnoteReference w:id="5"/>
      </w:r>
      <w:r>
        <w:rPr>
          <w:sz w:val="24"/>
          <w:szCs w:val="24"/>
          <w:highlight w:val="lightGray"/>
        </w:rPr>
        <w:t xml:space="preserve"> 7 (семи) рабочих дней</w:t>
      </w:r>
      <w:r>
        <w:rPr>
          <w:rStyle w:val="FootnoteReference"/>
          <w:sz w:val="24"/>
          <w:szCs w:val="24"/>
          <w:highlight w:val="lightGray"/>
        </w:rPr>
        <w:footnoteReference w:id="6"/>
      </w:r>
      <w:r>
        <w:rPr>
          <w:sz w:val="24"/>
          <w:szCs w:val="24"/>
          <w:vertAlign w:val="superscript"/>
        </w:rPr>
        <w:t xml:space="preserve"> </w:t>
      </w:r>
      <w:r>
        <w:rPr>
          <w:bCs/>
          <w:sz w:val="24"/>
        </w:rPr>
        <w:t>с даты подписания Сторонами Накладной ТОРГ-12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7"/>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tabs>
          <w:tab w:val="clear" w:pos="709"/>
        </w:tabs>
        <w:ind w:left="0" w:firstLine="709"/>
        <w:jc w:val="both"/>
        <w:rPr>
          <w:sz w:val="24"/>
          <w:szCs w:val="24"/>
        </w:rPr>
      </w:pPr>
      <w:bookmarkStart w:id="0" w:name="_GoBack"/>
      <w:bookmarkEnd w:id="0"/>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1" w:name="_Ref361408232"/>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8"/>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Товара является дата подписания Сторонами Накладной</w:t>
        <w:br/>
        <w:t>ТОРГ-12.</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4"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4"/>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9"/>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rPr>
        <w:t xml:space="preserve">.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10"/>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4"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4"/>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5"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5"/>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s>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1"/>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2"/>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6"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6"/>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3"/>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7"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7"/>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84"/>
        <w:gridCol w:w="143"/>
        <w:gridCol w:w="4643"/>
        <w:gridCol w:w="211"/>
      </w:tblGrid>
      <w:tr>
        <w:trPr/>
        <w:tc>
          <w:tcPr>
            <w:tcW w:w="4927" w:type="dxa"/>
            <w:gridSpan w:val="2"/>
            <w:tcBorders/>
          </w:tcPr>
          <w:p>
            <w:pPr>
              <w:pStyle w:val="Normal"/>
              <w:widowControl w:val="false"/>
              <w:rPr>
                <w:b/>
                <w:sz w:val="24"/>
                <w:szCs w:val="24"/>
              </w:rPr>
            </w:pPr>
            <w:r>
              <w:rPr>
                <w:b/>
                <w:sz w:val="24"/>
                <w:szCs w:val="24"/>
              </w:rPr>
              <w:t>Покупатель:</w:t>
            </w:r>
          </w:p>
        </w:tc>
        <w:tc>
          <w:tcPr>
            <w:tcW w:w="4854" w:type="dxa"/>
            <w:gridSpan w:val="2"/>
            <w:tcBorders/>
          </w:tcPr>
          <w:p>
            <w:pPr>
              <w:pStyle w:val="Normal"/>
              <w:widowControl w:val="false"/>
              <w:rPr>
                <w:b/>
                <w:sz w:val="24"/>
                <w:szCs w:val="24"/>
              </w:rPr>
            </w:pPr>
            <w:r>
              <w:rPr>
                <w:b/>
                <w:sz w:val="24"/>
                <w:szCs w:val="24"/>
              </w:rPr>
              <w:t>Поставщик:</w:t>
            </w:r>
          </w:p>
        </w:tc>
      </w:tr>
      <w:tr>
        <w:trPr/>
        <w:tc>
          <w:tcPr>
            <w:tcW w:w="4927" w:type="dxa"/>
            <w:gridSpan w:val="2"/>
            <w:tcBorders/>
            <w:shd w:color="auto" w:fill="BFBFBF" w:val="clear"/>
          </w:tcPr>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 xml:space="preserve">Адрес: 660017, Красноярский край, </w:t>
            </w:r>
          </w:p>
          <w:p>
            <w:pPr>
              <w:pStyle w:val="Normal"/>
              <w:widowControl w:val="false"/>
              <w:rPr>
                <w:sz w:val="24"/>
                <w:szCs w:val="24"/>
              </w:rPr>
            </w:pPr>
            <w:r>
              <w:rPr>
                <w:sz w:val="24"/>
                <w:szCs w:val="24"/>
              </w:rPr>
              <w:t xml:space="preserve">г. Красноярск, ул. Дубровинского,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________________________</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 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tc>
        <w:tc>
          <w:tcPr>
            <w:tcW w:w="4854"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4"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11"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firstLine="4820"/>
        <w:rPr>
          <w:sz w:val="22"/>
          <w:szCs w:val="22"/>
        </w:rPr>
      </w:pPr>
      <w:r>
        <w:rPr>
          <w:sz w:val="22"/>
          <w:szCs w:val="22"/>
        </w:rPr>
        <w:t>Приложение № 1</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VBand="1" w:noHBand="0" w:lastColumn="0" w:firstColumn="1" w:lastRow="0" w:firstRow="1"/>
      </w:tblPr>
      <w:tblGrid>
        <w:gridCol w:w="458"/>
        <w:gridCol w:w="387"/>
        <w:gridCol w:w="602"/>
        <w:gridCol w:w="611"/>
        <w:gridCol w:w="612"/>
        <w:gridCol w:w="771"/>
        <w:gridCol w:w="730"/>
        <w:gridCol w:w="618"/>
        <w:gridCol w:w="731"/>
        <w:gridCol w:w="689"/>
        <w:gridCol w:w="514"/>
        <w:gridCol w:w="644"/>
        <w:gridCol w:w="551"/>
        <w:gridCol w:w="514"/>
        <w:gridCol w:w="715"/>
        <w:gridCol w:w="487"/>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4"/>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5"/>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8192"/>
        </w:sectPr>
        <w:pStyle w:val="Normal"/>
        <w:widowControl/>
        <w:suppressAutoHyphens w:val="true"/>
        <w:ind w:firstLine="709"/>
        <w:jc w:val="center"/>
        <w:rPr>
          <w:rFonts w:eastAsia="Calibri"/>
          <w:b/>
          <w:sz w:val="24"/>
          <w:szCs w:val="24"/>
          <w:lang w:eastAsia="en-US"/>
        </w:rPr>
      </w:pPr>
      <w:r>
        <w:rPr>
          <w:rFonts w:eastAsia="Calibri"/>
          <w:b/>
          <w:sz w:val="24"/>
          <w:szCs w:val="24"/>
          <w:lang w:eastAsia="en-US"/>
        </w:rPr>
      </w:r>
    </w:p>
    <w:p>
      <w:pPr>
        <w:pStyle w:val="Normal"/>
        <w:suppressAutoHyphens w:val="true"/>
        <w:ind w:firstLine="4820"/>
        <w:rPr>
          <w:sz w:val="22"/>
          <w:szCs w:val="22"/>
        </w:rPr>
      </w:pPr>
      <w:r>
        <w:rPr>
          <w:sz w:val="22"/>
          <w:szCs w:val="22"/>
        </w:rPr>
        <w:t>Приложение № 2</w:t>
      </w:r>
    </w:p>
    <w:p>
      <w:pPr>
        <w:pStyle w:val="Normal"/>
        <w:suppressAutoHyphens w:val="true"/>
        <w:ind w:firstLine="4820"/>
        <w:rPr>
          <w:sz w:val="22"/>
          <w:szCs w:val="22"/>
        </w:rPr>
      </w:pPr>
      <w:r>
        <w:rPr>
          <w:sz w:val="22"/>
          <w:szCs w:val="22"/>
        </w:rPr>
        <w:t>к Договору поставки</w:t>
      </w:r>
    </w:p>
    <w:p>
      <w:pPr>
        <w:pStyle w:val="Normal"/>
        <w:suppressAutoHyphens w:val="true"/>
        <w:ind w:firstLine="4820"/>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VBand="1" w:noHBand="0" w:lastColumn="0" w:firstColumn="1" w:lastRow="0" w:firstRow="1"/>
      </w:tblPr>
      <w:tblGrid>
        <w:gridCol w:w="530"/>
        <w:gridCol w:w="980"/>
        <w:gridCol w:w="1120"/>
        <w:gridCol w:w="702"/>
        <w:gridCol w:w="1066"/>
        <w:gridCol w:w="1174"/>
        <w:gridCol w:w="981"/>
        <w:gridCol w:w="1403"/>
        <w:gridCol w:w="840"/>
        <w:gridCol w:w="840"/>
      </w:tblGrid>
      <w:tr>
        <w:trPr>
          <w:trHeight w:val="543" w:hRule="atLeast"/>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2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1"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suppressAutoHyphens w:val="true"/>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suppressAutoHyphens w:val="true"/>
        <w:ind w:firstLine="4820"/>
        <w:rPr>
          <w:sz w:val="22"/>
          <w:szCs w:val="22"/>
        </w:rPr>
      </w:pPr>
      <w:r>
        <w:rPr>
          <w:sz w:val="22"/>
          <w:szCs w:val="22"/>
        </w:rPr>
        <w:t>Приложение № 3</w:t>
      </w:r>
    </w:p>
    <w:p>
      <w:pPr>
        <w:pStyle w:val="Normal"/>
        <w:suppressAutoHyphens w:val="true"/>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28"/>
        <w:gridCol w:w="5808"/>
      </w:tblGrid>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5">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6">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8">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9">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10">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11">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2">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3">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4">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5">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4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bidi w:val="0"/>
      <w:spacing w:before="0" w:after="0"/>
      <w:jc w:val="left"/>
    </w:pPr>
    <w:rPr>
      <w:rFonts w:ascii="Calibri" w:hAnsi="Calibri" w:cs="Calibri" w:eastAsia="Times New Roman"/>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0841FB4-7165-49D3-9C55-3D5AE95B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AlterOffice/3.4.0.9$Linux_X86_64 LibreOffice_project/b8daf9e823b1a5463a2f48435ddc2e8696e7d4fc</Application>
  <AppVersion>15.0000</AppVersion>
  <Pages>17</Pages>
  <Words>7247</Words>
  <Characters>51484</Characters>
  <CharactersWithSpaces>58444</CharactersWithSpaces>
  <Paragraphs>389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Вальков Владимир Алексеевич</cp:lastModifiedBy>
  <cp:lastPrinted>2018-05-22T09:46:00Z</cp:lastPrinted>
  <dcterms:modified xsi:type="dcterms:W3CDTF">2023-08-24T09:14:00Z</dcterms:modified>
  <cp:revision>13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