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5094FA" w14:textId="3578F495" w:rsidR="00D30686" w:rsidRPr="00241A65" w:rsidRDefault="00077870" w:rsidP="00077870">
      <w:pPr>
        <w:pStyle w:val="ae"/>
        <w:rPr>
          <w:rFonts w:ascii="Times New Roman" w:hAnsi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D30686" w:rsidRPr="00241A65">
        <w:rPr>
          <w:rFonts w:ascii="Times New Roman" w:hAnsi="Times New Roman"/>
          <w:sz w:val="24"/>
        </w:rPr>
        <w:t xml:space="preserve">Приложение № </w:t>
      </w:r>
      <w:r w:rsidR="00D30686">
        <w:rPr>
          <w:rFonts w:ascii="Times New Roman" w:hAnsi="Times New Roman"/>
          <w:sz w:val="24"/>
        </w:rPr>
        <w:t>___</w:t>
      </w:r>
      <w:r w:rsidR="00D30686" w:rsidRPr="00241A65">
        <w:rPr>
          <w:rFonts w:ascii="Times New Roman" w:hAnsi="Times New Roman"/>
          <w:sz w:val="24"/>
        </w:rPr>
        <w:t xml:space="preserve"> </w:t>
      </w:r>
    </w:p>
    <w:p w14:paraId="6770048C" w14:textId="77777777" w:rsidR="00D30686" w:rsidRPr="00241A65" w:rsidRDefault="00D30686" w:rsidP="00D30686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 xml:space="preserve">к </w:t>
      </w:r>
      <w:r>
        <w:rPr>
          <w:rFonts w:ascii="Times New Roman" w:hAnsi="Times New Roman"/>
          <w:sz w:val="24"/>
        </w:rPr>
        <w:t>запросу</w:t>
      </w:r>
      <w:r w:rsidRPr="00241A65">
        <w:rPr>
          <w:rFonts w:ascii="Times New Roman" w:hAnsi="Times New Roman"/>
          <w:sz w:val="24"/>
        </w:rPr>
        <w:t xml:space="preserve"> АО «ЧиркейГЭСстрой» </w:t>
      </w:r>
    </w:p>
    <w:p w14:paraId="4F6B64DF" w14:textId="3A075851" w:rsidR="00D30686" w:rsidRPr="00241A65" w:rsidRDefault="00D30686" w:rsidP="00D30686">
      <w:pPr>
        <w:tabs>
          <w:tab w:val="center" w:pos="4677"/>
          <w:tab w:val="right" w:pos="9355"/>
        </w:tabs>
        <w:spacing w:after="0" w:line="240" w:lineRule="auto"/>
        <w:ind w:left="6096"/>
        <w:rPr>
          <w:rFonts w:ascii="Times New Roman" w:hAnsi="Times New Roman"/>
          <w:sz w:val="24"/>
        </w:rPr>
      </w:pPr>
      <w:r w:rsidRPr="00241A65">
        <w:rPr>
          <w:rFonts w:ascii="Times New Roman" w:hAnsi="Times New Roman"/>
          <w:sz w:val="24"/>
        </w:rPr>
        <w:t>от _______</w:t>
      </w:r>
      <w:r w:rsidR="00CE6ED6">
        <w:rPr>
          <w:rFonts w:ascii="Times New Roman" w:hAnsi="Times New Roman"/>
          <w:sz w:val="24"/>
        </w:rPr>
        <w:t>______</w:t>
      </w:r>
      <w:r w:rsidRPr="00241A65">
        <w:rPr>
          <w:rFonts w:ascii="Times New Roman" w:hAnsi="Times New Roman"/>
          <w:sz w:val="24"/>
        </w:rPr>
        <w:t>№ _____</w:t>
      </w:r>
      <w:r w:rsidR="00CE6ED6">
        <w:rPr>
          <w:rFonts w:ascii="Times New Roman" w:hAnsi="Times New Roman"/>
          <w:sz w:val="24"/>
        </w:rPr>
        <w:t>____</w:t>
      </w:r>
    </w:p>
    <w:p w14:paraId="66099C12" w14:textId="77777777" w:rsidR="00D30686" w:rsidRPr="00321EAF" w:rsidRDefault="00D30686" w:rsidP="00D3068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9B54F4F" w14:textId="77777777" w:rsidR="00D30686" w:rsidRPr="00321EAF" w:rsidRDefault="00D30686" w:rsidP="00D3068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21EAF">
        <w:rPr>
          <w:rFonts w:ascii="Times New Roman" w:hAnsi="Times New Roman"/>
          <w:b/>
          <w:bCs/>
          <w:sz w:val="24"/>
          <w:szCs w:val="24"/>
        </w:rPr>
        <w:t xml:space="preserve">Технические требования </w:t>
      </w:r>
    </w:p>
    <w:p w14:paraId="15470094" w14:textId="22458F40" w:rsidR="00D30686" w:rsidRPr="00321EAF" w:rsidRDefault="0091776B" w:rsidP="00321EA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ОКПД 2 </w:t>
      </w:r>
      <w:r w:rsidR="00321EAF" w:rsidRPr="00321EA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38.2 «Оказание платных услуг по обращению с отходами строительства которые отнесены к IV классу опасности, накапливаемых на территории Комплексной реконстру</w:t>
      </w:r>
      <w:bookmarkStart w:id="0" w:name="_GoBack"/>
      <w:bookmarkEnd w:id="0"/>
      <w:r w:rsidR="00321EAF" w:rsidRPr="00321EA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кция и модернизации ГАЭС Каскада Кубанских ГЭС</w:t>
      </w:r>
      <w:r w:rsidR="00321EAF" w:rsidRPr="00321EAF">
        <w:rPr>
          <w:rFonts w:ascii="Times New Roman" w:hAnsi="Times New Roman" w:cs="Times New Roman"/>
          <w:b/>
          <w:sz w:val="24"/>
          <w:szCs w:val="24"/>
        </w:rPr>
        <w:t>»</w:t>
      </w:r>
    </w:p>
    <w:p w14:paraId="06D9D315" w14:textId="77777777" w:rsidR="00321EAF" w:rsidRDefault="00321EAF" w:rsidP="00D3068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47D7CBCD" w14:textId="4CDD1F2F" w:rsidR="00D30686" w:rsidRPr="00F77533" w:rsidRDefault="00D30686" w:rsidP="00D30686">
      <w:pPr>
        <w:numPr>
          <w:ilvl w:val="0"/>
          <w:numId w:val="18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НАИМЕНОВАНИЕ </w:t>
      </w:r>
      <w:r w:rsidR="00522F52">
        <w:rPr>
          <w:rFonts w:ascii="Times New Roman" w:hAnsi="Times New Roman"/>
          <w:b/>
          <w:bCs/>
          <w:sz w:val="24"/>
          <w:szCs w:val="24"/>
        </w:rPr>
        <w:t>УСЛУГ</w:t>
      </w:r>
    </w:p>
    <w:p w14:paraId="01344987" w14:textId="4B7B308B" w:rsidR="00921505" w:rsidRPr="00321EAF" w:rsidRDefault="00321EAF" w:rsidP="00D3068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321EAF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Оказание платных услуг по обращению с отходами строительства которые отнесены к IV классу опасности, накапливаемых на территории Комплексной реконструкция и модернизации ГАЭС Каскада Кубанских ГЭС</w:t>
      </w:r>
    </w:p>
    <w:p w14:paraId="500217AA" w14:textId="77777777" w:rsidR="00321EAF" w:rsidRPr="00D30686" w:rsidRDefault="00321EAF" w:rsidP="00D30686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54706ED5" w14:textId="77777777" w:rsidR="00D30686" w:rsidRPr="00F77533" w:rsidRDefault="00D30686" w:rsidP="00D30686">
      <w:pPr>
        <w:numPr>
          <w:ilvl w:val="0"/>
          <w:numId w:val="18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F77533">
        <w:rPr>
          <w:rFonts w:ascii="Times New Roman" w:hAnsi="Times New Roman"/>
          <w:b/>
          <w:bCs/>
          <w:sz w:val="24"/>
          <w:szCs w:val="24"/>
        </w:rPr>
        <w:t xml:space="preserve">ЗАКАЗЧИК (ПОДРАЗДЕЛЕНИЕ ЗАКАЗЧИКА) </w:t>
      </w:r>
    </w:p>
    <w:p w14:paraId="7858BF90" w14:textId="77777777" w:rsidR="00D30686" w:rsidRPr="004B27E3" w:rsidRDefault="00D30686" w:rsidP="00D3068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4B27E3">
        <w:rPr>
          <w:rFonts w:ascii="Times New Roman" w:hAnsi="Times New Roman"/>
          <w:sz w:val="24"/>
          <w:szCs w:val="24"/>
        </w:rPr>
        <w:t>АО «ЧиркейГЭСстрой»</w:t>
      </w:r>
      <w:r>
        <w:rPr>
          <w:rFonts w:ascii="Times New Roman" w:hAnsi="Times New Roman"/>
          <w:sz w:val="24"/>
          <w:szCs w:val="24"/>
        </w:rPr>
        <w:t>.</w:t>
      </w:r>
    </w:p>
    <w:p w14:paraId="7FB9DD83" w14:textId="77777777" w:rsidR="00D30686" w:rsidRDefault="00D30686" w:rsidP="00D3068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нахождения /</w:t>
      </w:r>
      <w:r w:rsidRPr="00016C1D">
        <w:rPr>
          <w:rFonts w:ascii="Times New Roman" w:hAnsi="Times New Roman"/>
          <w:sz w:val="24"/>
          <w:szCs w:val="24"/>
        </w:rPr>
        <w:t xml:space="preserve"> </w:t>
      </w:r>
      <w:r w:rsidRPr="004B27E3">
        <w:rPr>
          <w:rFonts w:ascii="Times New Roman" w:hAnsi="Times New Roman"/>
          <w:sz w:val="24"/>
          <w:szCs w:val="24"/>
        </w:rPr>
        <w:t>Почтовый адрес:</w:t>
      </w:r>
      <w:r w:rsidRPr="00864842">
        <w:rPr>
          <w:rFonts w:ascii="Times New Roman" w:hAnsi="Times New Roman"/>
          <w:sz w:val="24"/>
          <w:szCs w:val="24"/>
        </w:rPr>
        <w:t xml:space="preserve"> </w:t>
      </w:r>
      <w:r w:rsidRPr="004B27E3">
        <w:rPr>
          <w:rFonts w:ascii="Times New Roman" w:hAnsi="Times New Roman"/>
          <w:sz w:val="24"/>
          <w:szCs w:val="24"/>
        </w:rPr>
        <w:t>Ставропольский край</w:t>
      </w:r>
      <w:r>
        <w:rPr>
          <w:rFonts w:ascii="Times New Roman" w:hAnsi="Times New Roman"/>
          <w:sz w:val="24"/>
          <w:szCs w:val="24"/>
        </w:rPr>
        <w:t>,</w:t>
      </w:r>
      <w:r w:rsidRPr="00864842">
        <w:rPr>
          <w:rFonts w:ascii="Times New Roman" w:hAnsi="Times New Roman"/>
          <w:sz w:val="24"/>
          <w:szCs w:val="24"/>
        </w:rPr>
        <w:t xml:space="preserve"> </w:t>
      </w:r>
      <w:r w:rsidRPr="00016C1D">
        <w:rPr>
          <w:rFonts w:ascii="Times New Roman" w:hAnsi="Times New Roman"/>
          <w:sz w:val="24"/>
          <w:szCs w:val="24"/>
        </w:rPr>
        <w:t>Г.О. город-курорт Железноводск, п. Иноземцево, ул. Гагарина, дом 2Н</w:t>
      </w:r>
      <w:r w:rsidRPr="00016C1D" w:rsidDel="00016C1D">
        <w:rPr>
          <w:rFonts w:ascii="Times New Roman" w:hAnsi="Times New Roman"/>
          <w:sz w:val="24"/>
          <w:szCs w:val="24"/>
        </w:rPr>
        <w:t xml:space="preserve"> </w:t>
      </w:r>
    </w:p>
    <w:p w14:paraId="1873E181" w14:textId="77777777" w:rsidR="00D30686" w:rsidRDefault="00D30686" w:rsidP="00D3068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309ECF88" w14:textId="77777777" w:rsidR="00D30686" w:rsidRPr="00711E8C" w:rsidRDefault="00D30686" w:rsidP="00D30686">
      <w:pPr>
        <w:pStyle w:val="a7"/>
        <w:numPr>
          <w:ilvl w:val="0"/>
          <w:numId w:val="18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ЦЕЛИ И ЗАДАЧИ. СУЩЕСТВУЮЩЕЕ ПОЛОЖЕНИЕ </w:t>
      </w:r>
    </w:p>
    <w:p w14:paraId="2B76A7E5" w14:textId="28E8B28C" w:rsidR="005658C9" w:rsidRDefault="00D30686" w:rsidP="005658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88197F">
        <w:rPr>
          <w:rFonts w:ascii="Times New Roman" w:hAnsi="Times New Roman"/>
          <w:sz w:val="24"/>
          <w:szCs w:val="24"/>
        </w:rPr>
        <w:t>Целью зак</w:t>
      </w:r>
      <w:r>
        <w:rPr>
          <w:rFonts w:ascii="Times New Roman" w:hAnsi="Times New Roman"/>
          <w:sz w:val="24"/>
          <w:szCs w:val="24"/>
        </w:rPr>
        <w:t xml:space="preserve">упки является </w:t>
      </w:r>
      <w:r w:rsidR="00320A8C">
        <w:rPr>
          <w:rFonts w:ascii="Times New Roman" w:hAnsi="Times New Roman" w:cs="Times New Roman"/>
          <w:sz w:val="24"/>
          <w:szCs w:val="24"/>
        </w:rPr>
        <w:t>о</w:t>
      </w:r>
      <w:r w:rsidR="00320A8C" w:rsidRPr="00320A8C">
        <w:rPr>
          <w:rFonts w:ascii="Times New Roman" w:hAnsi="Times New Roman" w:cs="Times New Roman"/>
          <w:sz w:val="24"/>
          <w:szCs w:val="24"/>
        </w:rPr>
        <w:t xml:space="preserve">казание платных услуг </w:t>
      </w:r>
      <w:r w:rsidR="00321EAF" w:rsidRPr="00321EAF">
        <w:rPr>
          <w:rFonts w:ascii="Times New Roman" w:hAnsi="Times New Roman" w:cs="Times New Roman"/>
          <w:sz w:val="24"/>
          <w:szCs w:val="24"/>
        </w:rPr>
        <w:t>по обращению с отходами строительства которые отнесены к IV классу опасности, накапливаемых на территории Комплексной реконструкция и модернизации ГАЭС Каскада Кубанских ГЭС</w:t>
      </w:r>
      <w:r w:rsidR="00320A8C" w:rsidRPr="00320A8C">
        <w:rPr>
          <w:rFonts w:ascii="Times New Roman" w:hAnsi="Times New Roman" w:cs="Times New Roman"/>
          <w:sz w:val="24"/>
          <w:szCs w:val="24"/>
        </w:rPr>
        <w:t xml:space="preserve"> </w:t>
      </w:r>
      <w:r w:rsidR="00522F52">
        <w:rPr>
          <w:rFonts w:ascii="Times New Roman" w:hAnsi="Times New Roman"/>
          <w:sz w:val="24"/>
          <w:szCs w:val="24"/>
        </w:rPr>
        <w:t xml:space="preserve">для </w:t>
      </w:r>
      <w:r w:rsidR="00320A8C">
        <w:rPr>
          <w:rFonts w:ascii="Times New Roman" w:hAnsi="Times New Roman"/>
          <w:sz w:val="24"/>
          <w:szCs w:val="24"/>
        </w:rPr>
        <w:t xml:space="preserve">нужд </w:t>
      </w:r>
      <w:r w:rsidRPr="004B27E3">
        <w:rPr>
          <w:rFonts w:ascii="Times New Roman" w:hAnsi="Times New Roman"/>
          <w:sz w:val="24"/>
          <w:szCs w:val="24"/>
        </w:rPr>
        <w:t>АО «ЧиркейГЭСстрой»</w:t>
      </w:r>
      <w:r w:rsidR="005658C9" w:rsidRPr="00921505">
        <w:rPr>
          <w:rFonts w:ascii="Times New Roman" w:hAnsi="Times New Roman"/>
          <w:sz w:val="24"/>
          <w:szCs w:val="24"/>
        </w:rPr>
        <w:t>.</w:t>
      </w:r>
    </w:p>
    <w:p w14:paraId="3E7FFA50" w14:textId="77777777" w:rsidR="00D30686" w:rsidRPr="004B27E3" w:rsidRDefault="00D30686" w:rsidP="00D3068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</w:p>
    <w:p w14:paraId="4EB2A9E0" w14:textId="5011932E" w:rsidR="00D30686" w:rsidRDefault="00D30686" w:rsidP="00D30686">
      <w:pPr>
        <w:pStyle w:val="a7"/>
        <w:numPr>
          <w:ilvl w:val="0"/>
          <w:numId w:val="18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711E8C">
        <w:rPr>
          <w:rFonts w:ascii="Times New Roman" w:hAnsi="Times New Roman"/>
          <w:b/>
          <w:bCs/>
          <w:sz w:val="24"/>
          <w:szCs w:val="24"/>
        </w:rPr>
        <w:t xml:space="preserve">ТРЕБОВАНИЯ К </w:t>
      </w:r>
      <w:r w:rsidR="00522F52">
        <w:rPr>
          <w:rFonts w:ascii="Times New Roman" w:hAnsi="Times New Roman"/>
          <w:b/>
          <w:bCs/>
          <w:sz w:val="24"/>
          <w:szCs w:val="24"/>
        </w:rPr>
        <w:t>ОКАЗАНИЮ УСЛУГ</w:t>
      </w:r>
    </w:p>
    <w:p w14:paraId="372BD5E9" w14:textId="77777777" w:rsidR="00D30686" w:rsidRDefault="00D30686" w:rsidP="00D30686">
      <w:pPr>
        <w:pStyle w:val="a7"/>
        <w:numPr>
          <w:ilvl w:val="1"/>
          <w:numId w:val="20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16472">
        <w:rPr>
          <w:rFonts w:ascii="Times New Roman" w:hAnsi="Times New Roman"/>
          <w:sz w:val="24"/>
          <w:szCs w:val="24"/>
        </w:rPr>
        <w:t>Продукция</w:t>
      </w:r>
      <w:r>
        <w:rPr>
          <w:rFonts w:ascii="Times New Roman" w:hAnsi="Times New Roman"/>
          <w:sz w:val="24"/>
          <w:szCs w:val="24"/>
        </w:rPr>
        <w:t xml:space="preserve"> (товар, работа, услуга)</w:t>
      </w:r>
      <w:r w:rsidRPr="00D16472">
        <w:rPr>
          <w:rFonts w:ascii="Times New Roman" w:hAnsi="Times New Roman"/>
          <w:sz w:val="24"/>
          <w:szCs w:val="24"/>
        </w:rPr>
        <w:t xml:space="preserve"> должна соответствовать требованиям, установленным</w:t>
      </w:r>
      <w:r>
        <w:rPr>
          <w:rFonts w:ascii="Times New Roman" w:hAnsi="Times New Roman"/>
          <w:sz w:val="24"/>
          <w:szCs w:val="24"/>
        </w:rPr>
        <w:t xml:space="preserve"> в</w:t>
      </w:r>
      <w:r w:rsidRPr="00D16472">
        <w:rPr>
          <w:rFonts w:ascii="Times New Roman" w:hAnsi="Times New Roman"/>
          <w:sz w:val="24"/>
          <w:szCs w:val="24"/>
        </w:rPr>
        <w:t xml:space="preserve"> настоящи</w:t>
      </w:r>
      <w:r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 xml:space="preserve"> Технически</w:t>
      </w:r>
      <w:r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 xml:space="preserve"> требования</w:t>
      </w:r>
      <w:r>
        <w:rPr>
          <w:rFonts w:ascii="Times New Roman" w:hAnsi="Times New Roman"/>
          <w:sz w:val="24"/>
          <w:szCs w:val="24"/>
        </w:rPr>
        <w:t>х</w:t>
      </w:r>
      <w:r w:rsidRPr="00D16472">
        <w:rPr>
          <w:rFonts w:ascii="Times New Roman" w:hAnsi="Times New Roman"/>
          <w:sz w:val="24"/>
          <w:szCs w:val="24"/>
        </w:rPr>
        <w:t>.</w:t>
      </w:r>
    </w:p>
    <w:p w14:paraId="77B9D517" w14:textId="77777777" w:rsidR="00EB510D" w:rsidRPr="00EB510D" w:rsidRDefault="00EB510D" w:rsidP="00EB510D">
      <w:pPr>
        <w:pStyle w:val="a7"/>
        <w:numPr>
          <w:ilvl w:val="1"/>
          <w:numId w:val="20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EB510D">
        <w:rPr>
          <w:rFonts w:ascii="Times New Roman" w:hAnsi="Times New Roman"/>
          <w:sz w:val="24"/>
          <w:szCs w:val="24"/>
        </w:rPr>
        <w:t xml:space="preserve">При оказании услуг Исполнитель должен руководствоваться законами Российской Федерации и нормативными документами, включая: </w:t>
      </w:r>
    </w:p>
    <w:p w14:paraId="2F30BCB5" w14:textId="21E7E87A" w:rsidR="00EB510D" w:rsidRPr="002E4C1B" w:rsidRDefault="00EB510D" w:rsidP="002E4C1B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E4C1B">
        <w:rPr>
          <w:rFonts w:ascii="Times New Roman" w:hAnsi="Times New Roman"/>
          <w:sz w:val="24"/>
          <w:szCs w:val="24"/>
        </w:rPr>
        <w:t>- Федеральный Закон № 89-ФЗ от 24.06.1998 года «Об отходах производства и потребления»</w:t>
      </w:r>
      <w:r w:rsidR="002E4C1B">
        <w:rPr>
          <w:rFonts w:ascii="Times New Roman" w:hAnsi="Times New Roman"/>
          <w:sz w:val="24"/>
          <w:szCs w:val="24"/>
        </w:rPr>
        <w:t>;</w:t>
      </w:r>
      <w:r w:rsidRPr="002E4C1B">
        <w:rPr>
          <w:rFonts w:ascii="Times New Roman" w:hAnsi="Times New Roman"/>
          <w:sz w:val="24"/>
          <w:szCs w:val="24"/>
        </w:rPr>
        <w:t xml:space="preserve"> </w:t>
      </w:r>
    </w:p>
    <w:p w14:paraId="7BC4399A" w14:textId="7FE88E4A" w:rsidR="00EB510D" w:rsidRPr="002E4C1B" w:rsidRDefault="00EB510D" w:rsidP="002E4C1B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E4C1B">
        <w:rPr>
          <w:rFonts w:ascii="Times New Roman" w:hAnsi="Times New Roman"/>
          <w:sz w:val="24"/>
          <w:szCs w:val="24"/>
        </w:rPr>
        <w:t>- 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</w:t>
      </w:r>
      <w:r w:rsidR="002E4C1B">
        <w:rPr>
          <w:rFonts w:ascii="Times New Roman" w:hAnsi="Times New Roman"/>
          <w:sz w:val="24"/>
          <w:szCs w:val="24"/>
        </w:rPr>
        <w:t>;</w:t>
      </w:r>
      <w:r w:rsidRPr="002E4C1B">
        <w:rPr>
          <w:rFonts w:ascii="Times New Roman" w:hAnsi="Times New Roman"/>
          <w:sz w:val="24"/>
          <w:szCs w:val="24"/>
        </w:rPr>
        <w:t xml:space="preserve"> </w:t>
      </w:r>
    </w:p>
    <w:p w14:paraId="31E2BE95" w14:textId="16DBB46A" w:rsidR="00EB510D" w:rsidRPr="002E4C1B" w:rsidRDefault="00EB510D" w:rsidP="002E4C1B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E4C1B">
        <w:rPr>
          <w:rFonts w:ascii="Times New Roman" w:hAnsi="Times New Roman"/>
          <w:sz w:val="24"/>
          <w:szCs w:val="24"/>
        </w:rPr>
        <w:t>- Водный кодекс РФ от 12.04.2006 г. с изм. на 30.12.2021 г.</w:t>
      </w:r>
      <w:r w:rsidR="002E4C1B">
        <w:rPr>
          <w:rFonts w:ascii="Times New Roman" w:hAnsi="Times New Roman"/>
          <w:sz w:val="24"/>
          <w:szCs w:val="24"/>
        </w:rPr>
        <w:t>;</w:t>
      </w:r>
    </w:p>
    <w:p w14:paraId="62B63AB6" w14:textId="2672DA92" w:rsidR="00EB510D" w:rsidRPr="002E4C1B" w:rsidRDefault="00EB510D" w:rsidP="002E4C1B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E4C1B">
        <w:rPr>
          <w:rFonts w:ascii="Times New Roman" w:hAnsi="Times New Roman"/>
          <w:sz w:val="24"/>
          <w:szCs w:val="24"/>
        </w:rPr>
        <w:t>- Приказ Министерства природных ресурсов и экологии Российской Федерации № 536 от 04.12.2014 г. «Об утверждении Критериев отнесения отходов к I-V классам опасности по степени негативного воздействия на окружающую среду»</w:t>
      </w:r>
      <w:r w:rsidR="002E4C1B">
        <w:rPr>
          <w:rFonts w:ascii="Times New Roman" w:hAnsi="Times New Roman"/>
          <w:sz w:val="24"/>
          <w:szCs w:val="24"/>
        </w:rPr>
        <w:t>;</w:t>
      </w:r>
    </w:p>
    <w:p w14:paraId="01781B3E" w14:textId="1C1E9515" w:rsidR="00EB510D" w:rsidRDefault="00EB510D" w:rsidP="002E4C1B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2E4C1B">
        <w:rPr>
          <w:rFonts w:ascii="Times New Roman" w:hAnsi="Times New Roman"/>
          <w:sz w:val="24"/>
          <w:szCs w:val="24"/>
        </w:rPr>
        <w:t xml:space="preserve">Исполнитель должен обеспечить наличие у персонала необходимых допусков и разрешений для оказания Услуги, соблюдение установленных на объекте режимных требований при входе и выходе персонала, въезде, выезде транспортного средства и ввозе материалов, условий конфиденциальности и неразглашения информации, а также других требований, описанных в </w:t>
      </w:r>
      <w:r w:rsidR="002E4C1B">
        <w:rPr>
          <w:rFonts w:ascii="Times New Roman" w:hAnsi="Times New Roman"/>
          <w:sz w:val="24"/>
          <w:szCs w:val="24"/>
        </w:rPr>
        <w:t>настоящих технических требованиях</w:t>
      </w:r>
      <w:r w:rsidRPr="002E4C1B">
        <w:rPr>
          <w:rFonts w:ascii="Times New Roman" w:hAnsi="Times New Roman"/>
          <w:sz w:val="24"/>
          <w:szCs w:val="24"/>
        </w:rPr>
        <w:t>.</w:t>
      </w:r>
    </w:p>
    <w:p w14:paraId="42A17854" w14:textId="469E3725" w:rsidR="00320A8C" w:rsidRPr="00880A59" w:rsidRDefault="00320A8C" w:rsidP="00321EAF">
      <w:pPr>
        <w:pStyle w:val="a7"/>
        <w:numPr>
          <w:ilvl w:val="1"/>
          <w:numId w:val="20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880A59">
        <w:rPr>
          <w:rFonts w:ascii="Times New Roman" w:hAnsi="Times New Roman"/>
          <w:sz w:val="24"/>
          <w:szCs w:val="24"/>
        </w:rPr>
        <w:t xml:space="preserve">Вывоз </w:t>
      </w:r>
      <w:r w:rsidR="00880A59" w:rsidRPr="00880A59">
        <w:rPr>
          <w:rFonts w:ascii="Times New Roman" w:hAnsi="Times New Roman"/>
          <w:sz w:val="24"/>
          <w:szCs w:val="24"/>
        </w:rPr>
        <w:t>грунта</w:t>
      </w:r>
      <w:r w:rsidRPr="00880A59">
        <w:rPr>
          <w:rFonts w:ascii="Times New Roman" w:hAnsi="Times New Roman"/>
          <w:sz w:val="24"/>
          <w:szCs w:val="24"/>
        </w:rPr>
        <w:t xml:space="preserve"> производятся в порядке и по правилам, установленным действующим законодательством РФ для оказания таких услуг, с полным соблюдением санитарно-эпидемиологических норм и экологических правил.</w:t>
      </w:r>
    </w:p>
    <w:p w14:paraId="47921445" w14:textId="6C129EDF" w:rsidR="00320A8C" w:rsidRPr="00880A59" w:rsidRDefault="00320A8C" w:rsidP="00320A8C">
      <w:pPr>
        <w:pStyle w:val="a7"/>
        <w:numPr>
          <w:ilvl w:val="1"/>
          <w:numId w:val="20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880A59">
        <w:rPr>
          <w:rFonts w:ascii="Times New Roman" w:hAnsi="Times New Roman"/>
          <w:sz w:val="24"/>
          <w:szCs w:val="24"/>
        </w:rPr>
        <w:t xml:space="preserve">Транспортировка </w:t>
      </w:r>
      <w:r w:rsidR="00880A59" w:rsidRPr="00880A59">
        <w:rPr>
          <w:rFonts w:ascii="Times New Roman" w:hAnsi="Times New Roman"/>
          <w:sz w:val="24"/>
          <w:szCs w:val="24"/>
        </w:rPr>
        <w:t>грунта</w:t>
      </w:r>
      <w:r w:rsidRPr="00880A59">
        <w:rPr>
          <w:rFonts w:ascii="Times New Roman" w:hAnsi="Times New Roman"/>
          <w:sz w:val="24"/>
          <w:szCs w:val="24"/>
        </w:rPr>
        <w:t xml:space="preserve"> должна выполняться в соответствии с требованиями безопасности к транспортированию опасных отходов на транспортных средствах и при наличии специально-оборудованных и снабженных специальными знаками транспортных средств.</w:t>
      </w:r>
    </w:p>
    <w:p w14:paraId="4A20682B" w14:textId="77777777" w:rsidR="00320A8C" w:rsidRPr="00320A8C" w:rsidRDefault="00320A8C" w:rsidP="00320A8C">
      <w:pPr>
        <w:pStyle w:val="a7"/>
        <w:numPr>
          <w:ilvl w:val="1"/>
          <w:numId w:val="20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20A8C">
        <w:rPr>
          <w:rFonts w:ascii="Times New Roman" w:hAnsi="Times New Roman"/>
          <w:sz w:val="24"/>
          <w:szCs w:val="24"/>
        </w:rPr>
        <w:t xml:space="preserve">Исполнитель немедленно информирует Заказчика и до получения от него указаний приостанавливает оказание услуг при обнаружении возможных неблагоприятных для Заказчика последствий. В этом случае Исполнитель совместно с Заказчиком в течение 3 </w:t>
      </w:r>
      <w:r w:rsidRPr="00320A8C">
        <w:rPr>
          <w:rFonts w:ascii="Times New Roman" w:hAnsi="Times New Roman"/>
          <w:sz w:val="24"/>
          <w:szCs w:val="24"/>
        </w:rPr>
        <w:lastRenderedPageBreak/>
        <w:t>(трех) рабочих дней рассматривают вопрос о нецелесообразности продолжения оказания услуг.</w:t>
      </w:r>
    </w:p>
    <w:p w14:paraId="58490FF0" w14:textId="013A2379" w:rsidR="00320A8C" w:rsidRPr="00320A8C" w:rsidRDefault="00320A8C" w:rsidP="00320A8C">
      <w:pPr>
        <w:pStyle w:val="a7"/>
        <w:numPr>
          <w:ilvl w:val="1"/>
          <w:numId w:val="20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20A8C">
        <w:rPr>
          <w:rFonts w:ascii="Times New Roman" w:hAnsi="Times New Roman"/>
          <w:sz w:val="24"/>
          <w:szCs w:val="24"/>
        </w:rPr>
        <w:t>Исполнитель обязуется предоставить по требованию заказчика Справку – подтверждение вывоза определенного объема отхода за запрашиваемый период в свободной форме в течени</w:t>
      </w:r>
      <w:r w:rsidR="00A713B3">
        <w:rPr>
          <w:rFonts w:ascii="Times New Roman" w:hAnsi="Times New Roman"/>
          <w:sz w:val="24"/>
          <w:szCs w:val="24"/>
        </w:rPr>
        <w:t>е</w:t>
      </w:r>
      <w:r w:rsidRPr="00320A8C">
        <w:rPr>
          <w:rFonts w:ascii="Times New Roman" w:hAnsi="Times New Roman"/>
          <w:sz w:val="24"/>
          <w:szCs w:val="24"/>
        </w:rPr>
        <w:t xml:space="preserve"> 2 (</w:t>
      </w:r>
      <w:r w:rsidR="00A713B3">
        <w:rPr>
          <w:rFonts w:ascii="Times New Roman" w:hAnsi="Times New Roman"/>
          <w:sz w:val="24"/>
          <w:szCs w:val="24"/>
        </w:rPr>
        <w:t>д</w:t>
      </w:r>
      <w:r w:rsidRPr="00320A8C">
        <w:rPr>
          <w:rFonts w:ascii="Times New Roman" w:hAnsi="Times New Roman"/>
          <w:sz w:val="24"/>
          <w:szCs w:val="24"/>
        </w:rPr>
        <w:t>вух) рабочих дней с момента обращения.</w:t>
      </w:r>
    </w:p>
    <w:p w14:paraId="407AAA71" w14:textId="5E283019" w:rsidR="00320A8C" w:rsidRDefault="00320A8C" w:rsidP="00320A8C">
      <w:pPr>
        <w:pStyle w:val="a7"/>
        <w:numPr>
          <w:ilvl w:val="1"/>
          <w:numId w:val="20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20A8C">
        <w:rPr>
          <w:rFonts w:ascii="Times New Roman" w:hAnsi="Times New Roman"/>
          <w:sz w:val="24"/>
          <w:szCs w:val="24"/>
        </w:rPr>
        <w:t xml:space="preserve">Исполнитель оказывает услуги по вывозу </w:t>
      </w:r>
      <w:r w:rsidR="00880A59">
        <w:rPr>
          <w:rFonts w:ascii="Times New Roman" w:hAnsi="Times New Roman"/>
          <w:sz w:val="24"/>
          <w:szCs w:val="24"/>
        </w:rPr>
        <w:t>грунта</w:t>
      </w:r>
      <w:r w:rsidRPr="00320A8C">
        <w:rPr>
          <w:rFonts w:ascii="Times New Roman" w:hAnsi="Times New Roman"/>
          <w:sz w:val="24"/>
          <w:szCs w:val="24"/>
        </w:rPr>
        <w:t xml:space="preserve"> срок исполнения – до полного исполнения обязательств по договору.</w:t>
      </w:r>
    </w:p>
    <w:p w14:paraId="29BEACBE" w14:textId="77777777" w:rsidR="00553DB3" w:rsidRPr="00553DB3" w:rsidRDefault="00553DB3" w:rsidP="00553DB3">
      <w:pPr>
        <w:pStyle w:val="a7"/>
        <w:numPr>
          <w:ilvl w:val="1"/>
          <w:numId w:val="20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53DB3">
        <w:rPr>
          <w:rFonts w:ascii="Times New Roman" w:hAnsi="Times New Roman"/>
          <w:sz w:val="24"/>
          <w:szCs w:val="24"/>
        </w:rPr>
        <w:t>При оказании услуги на объекте Заказчика работники Исполнителя обязаны выполнять правила внутреннего трудового распорядка и обеспечить наличие своего представителя на производственной площадке на весь период выполнения услуг, наделенного полномочиями принятия решений по организационным, техническим и финансовым вопросам. Представитель должен постоянно находится на объекте в период оказания услуги;</w:t>
      </w:r>
    </w:p>
    <w:p w14:paraId="78AC615F" w14:textId="77777777" w:rsidR="00553DB3" w:rsidRPr="00553DB3" w:rsidRDefault="00553DB3" w:rsidP="00553DB3">
      <w:pPr>
        <w:pStyle w:val="a7"/>
        <w:numPr>
          <w:ilvl w:val="1"/>
          <w:numId w:val="20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53DB3">
        <w:rPr>
          <w:rFonts w:ascii="Times New Roman" w:hAnsi="Times New Roman"/>
          <w:sz w:val="24"/>
          <w:szCs w:val="24"/>
        </w:rPr>
        <w:t>Исполнитель, в целях идентификации, должен использовать опознавательную символику спецодежды для своего персонала.</w:t>
      </w:r>
    </w:p>
    <w:p w14:paraId="08207094" w14:textId="77777777" w:rsidR="00553DB3" w:rsidRPr="00553DB3" w:rsidRDefault="00553DB3" w:rsidP="00553DB3">
      <w:pPr>
        <w:pStyle w:val="a7"/>
        <w:numPr>
          <w:ilvl w:val="1"/>
          <w:numId w:val="20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53DB3">
        <w:rPr>
          <w:rFonts w:ascii="Times New Roman" w:hAnsi="Times New Roman"/>
          <w:sz w:val="24"/>
          <w:szCs w:val="24"/>
        </w:rPr>
        <w:t>Все документы и техническая документация, имеющие отношение к оказанию Услуги, должны быть представлены на русском языке. Если сопроводительная или иная документация, представленная Исполнителем, написана на другом языке, к ней должен прилагаться заверенный Исполнителем перевод на русском языке.</w:t>
      </w:r>
    </w:p>
    <w:p w14:paraId="50B01415" w14:textId="3ECFB4D9" w:rsidR="00D30686" w:rsidRPr="00101D06" w:rsidRDefault="00101D06" w:rsidP="0063114E">
      <w:pPr>
        <w:pStyle w:val="a7"/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101D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4.8. </w:t>
      </w:r>
      <w:r w:rsidR="00D30686" w:rsidRPr="00101D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Объемы </w:t>
      </w:r>
      <w:r w:rsidR="00553DB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оказываемых Услуг</w:t>
      </w:r>
      <w:r w:rsidR="00D30686" w:rsidRPr="00101D06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приведенные в таблице 1, являются ориентировочными и приведены для возможности формирования общей стоимости предложения, и могут быть изменены Заказчиком в рамках предельной цены договора.</w:t>
      </w:r>
      <w:r w:rsidR="00D30686" w:rsidRPr="00101D06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 xml:space="preserve"> </w:t>
      </w:r>
    </w:p>
    <w:p w14:paraId="1891F8D1" w14:textId="77777777" w:rsidR="00D30686" w:rsidRPr="00716033" w:rsidRDefault="00D30686" w:rsidP="00D30686">
      <w:pPr>
        <w:pStyle w:val="a7"/>
        <w:tabs>
          <w:tab w:val="left" w:pos="567"/>
        </w:tabs>
        <w:ind w:left="360"/>
        <w:jc w:val="right"/>
        <w:rPr>
          <w:rFonts w:ascii="Times New Roman" w:hAnsi="Times New Roman"/>
          <w:color w:val="000000"/>
          <w:sz w:val="24"/>
          <w:szCs w:val="24"/>
        </w:rPr>
      </w:pPr>
      <w:r w:rsidRPr="00716033">
        <w:rPr>
          <w:rFonts w:ascii="Times New Roman" w:hAnsi="Times New Roman"/>
          <w:color w:val="000000"/>
          <w:sz w:val="24"/>
          <w:szCs w:val="24"/>
        </w:rPr>
        <w:t>Таблица 1</w:t>
      </w:r>
    </w:p>
    <w:p w14:paraId="3303195B" w14:textId="77777777" w:rsidR="00D30686" w:rsidRPr="00BC013E" w:rsidRDefault="00D30686" w:rsidP="00D30686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4"/>
          <w:szCs w:val="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53"/>
        <w:gridCol w:w="992"/>
        <w:gridCol w:w="1134"/>
        <w:gridCol w:w="1701"/>
        <w:gridCol w:w="1559"/>
      </w:tblGrid>
      <w:tr w:rsidR="005E0FCF" w:rsidRPr="00581E00" w14:paraId="3205B11F" w14:textId="77777777" w:rsidTr="005E0FCF">
        <w:trPr>
          <w:trHeight w:val="388"/>
        </w:trPr>
        <w:tc>
          <w:tcPr>
            <w:tcW w:w="675" w:type="dxa"/>
            <w:vMerge w:val="restart"/>
            <w:shd w:val="clear" w:color="auto" w:fill="auto"/>
            <w:vAlign w:val="center"/>
            <w:hideMark/>
          </w:tcPr>
          <w:p w14:paraId="18F09113" w14:textId="77777777" w:rsidR="005E0FCF" w:rsidRPr="008D299C" w:rsidRDefault="005E0FCF" w:rsidP="005F2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99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53" w:type="dxa"/>
            <w:vMerge w:val="restart"/>
            <w:shd w:val="clear" w:color="auto" w:fill="auto"/>
            <w:vAlign w:val="center"/>
            <w:hideMark/>
          </w:tcPr>
          <w:p w14:paraId="5FFA57A6" w14:textId="77777777" w:rsidR="005E0FCF" w:rsidRPr="008D299C" w:rsidRDefault="005E0FCF" w:rsidP="005F2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99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14:paraId="3E45B46A" w14:textId="400AEEDA" w:rsidR="005E0FCF" w:rsidRPr="008D299C" w:rsidRDefault="005E0FCF" w:rsidP="005F2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99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34" w:type="dxa"/>
            <w:vMerge w:val="restart"/>
          </w:tcPr>
          <w:p w14:paraId="5EC1A579" w14:textId="77777777" w:rsidR="005E0FCF" w:rsidRDefault="005E0FCF" w:rsidP="005F2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45F60BF7" w14:textId="77777777" w:rsidR="005E0FCF" w:rsidRDefault="005E0FCF" w:rsidP="005F2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14:paraId="13270EF7" w14:textId="77777777" w:rsidR="005E0FCF" w:rsidRPr="008D299C" w:rsidRDefault="005E0FCF" w:rsidP="005F2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D299C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  <w:r w:rsidRPr="008D299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/ </w:t>
            </w:r>
            <w:r w:rsidRPr="008D299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Объем</w:t>
            </w:r>
          </w:p>
        </w:tc>
        <w:tc>
          <w:tcPr>
            <w:tcW w:w="3260" w:type="dxa"/>
            <w:gridSpan w:val="2"/>
          </w:tcPr>
          <w:p w14:paraId="5C75E602" w14:textId="77777777" w:rsidR="005E0FCF" w:rsidRPr="008D299C" w:rsidRDefault="005E0FCF" w:rsidP="005F25EB">
            <w:pPr>
              <w:spacing w:after="0" w:line="240" w:lineRule="auto"/>
              <w:ind w:left="-107" w:right="-108"/>
              <w:jc w:val="center"/>
              <w:rPr>
                <w:rFonts w:ascii="Times New Roman" w:eastAsia="Times New Roman" w:hAnsi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8D299C">
              <w:rPr>
                <w:rFonts w:ascii="Times New Roman" w:eastAsia="Times New Roman" w:hAnsi="Times New Roman"/>
                <w:bCs/>
                <w:i/>
                <w:color w:val="000000"/>
                <w:sz w:val="24"/>
                <w:szCs w:val="24"/>
                <w:lang w:eastAsia="ru-RU"/>
              </w:rPr>
              <w:t>Заполняется поставщиком в ТКП</w:t>
            </w:r>
          </w:p>
        </w:tc>
      </w:tr>
      <w:tr w:rsidR="005E0FCF" w:rsidRPr="00581E00" w14:paraId="0499D99D" w14:textId="77777777" w:rsidTr="005E0FCF">
        <w:trPr>
          <w:trHeight w:val="1427"/>
        </w:trPr>
        <w:tc>
          <w:tcPr>
            <w:tcW w:w="675" w:type="dxa"/>
            <w:vMerge/>
            <w:shd w:val="clear" w:color="auto" w:fill="auto"/>
            <w:vAlign w:val="center"/>
          </w:tcPr>
          <w:p w14:paraId="1F68B64D" w14:textId="77777777" w:rsidR="005E0FCF" w:rsidRPr="008D299C" w:rsidRDefault="005E0FCF" w:rsidP="005F2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  <w:shd w:val="clear" w:color="auto" w:fill="auto"/>
            <w:vAlign w:val="center"/>
          </w:tcPr>
          <w:p w14:paraId="0F2658C1" w14:textId="77777777" w:rsidR="005E0FCF" w:rsidRPr="008D299C" w:rsidRDefault="005E0FCF" w:rsidP="005F2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14:paraId="666C958B" w14:textId="2935D338" w:rsidR="005E0FCF" w:rsidRPr="008D299C" w:rsidRDefault="005E0FCF" w:rsidP="005F2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14:paraId="6EB1F34C" w14:textId="77777777" w:rsidR="005E0FCF" w:rsidRPr="008D299C" w:rsidRDefault="005E0FCF" w:rsidP="005F2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14:paraId="3BCFA9D7" w14:textId="77777777" w:rsidR="005E0FCF" w:rsidRPr="008D299C" w:rsidRDefault="005E0FCF" w:rsidP="005F2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299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Цена за единицу, руб. без НДС</w:t>
            </w:r>
          </w:p>
        </w:tc>
        <w:tc>
          <w:tcPr>
            <w:tcW w:w="1559" w:type="dxa"/>
          </w:tcPr>
          <w:p w14:paraId="28B360EB" w14:textId="77777777" w:rsidR="005E0FCF" w:rsidRPr="008D299C" w:rsidRDefault="005E0FCF" w:rsidP="005F25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D299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Итоговая стоимость позиции</w:t>
            </w:r>
            <w:r w:rsidRPr="008D299C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br/>
              <w:t>(руб. без НДС)</w:t>
            </w:r>
          </w:p>
        </w:tc>
      </w:tr>
      <w:tr w:rsidR="005E0FCF" w:rsidRPr="00581E00" w14:paraId="5331FCC4" w14:textId="77777777" w:rsidTr="005E0FCF">
        <w:trPr>
          <w:trHeight w:val="696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DFF07" w14:textId="0C6938AF" w:rsidR="005E0FCF" w:rsidRPr="00826174" w:rsidRDefault="005E0FCF" w:rsidP="00553DB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2617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82B6" w14:textId="7BA4730A" w:rsidR="005E0FCF" w:rsidRPr="00320A8C" w:rsidRDefault="005E0FCF" w:rsidP="00880A59">
            <w:pPr>
              <w:spacing w:after="0" w:line="240" w:lineRule="auto"/>
              <w:jc w:val="both"/>
              <w:rPr>
                <w:rFonts w:ascii="Times New Roman" w:eastAsia="BatangChe" w:hAnsi="Times New Roman" w:cs="Times New Roman"/>
                <w:color w:val="000000"/>
              </w:rPr>
            </w:pPr>
            <w:r w:rsidRPr="00320A8C">
              <w:rPr>
                <w:rFonts w:ascii="Times New Roman" w:eastAsia="BatangChe" w:hAnsi="Times New Roman" w:cs="Times New Roman"/>
              </w:rPr>
              <w:t xml:space="preserve">Услуги по вывозу </w:t>
            </w:r>
            <w:r w:rsidR="00880A59">
              <w:rPr>
                <w:rFonts w:ascii="Times New Roman" w:eastAsia="BatangChe" w:hAnsi="Times New Roman" w:cs="Times New Roman"/>
              </w:rPr>
              <w:t>и утилизации грунта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E6786A" w14:textId="45DFC7FA" w:rsidR="005E0FCF" w:rsidRPr="00826174" w:rsidRDefault="00821ACD" w:rsidP="00553DB3">
            <w:pPr>
              <w:spacing w:after="0" w:line="240" w:lineRule="auto"/>
              <w:jc w:val="center"/>
              <w:rPr>
                <w:rFonts w:ascii="Times New Roman" w:eastAsia="BatangChe" w:hAnsi="Times New Roman" w:cs="Times New Roman"/>
                <w:color w:val="000000"/>
              </w:rPr>
            </w:pPr>
            <w:r>
              <w:rPr>
                <w:rFonts w:ascii="Times New Roman" w:eastAsia="BatangChe" w:hAnsi="Times New Roman" w:cs="Times New Roman"/>
                <w:color w:val="000000"/>
              </w:rPr>
              <w:t>тн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64FB4" w14:textId="683F2BF2" w:rsidR="005E0FCF" w:rsidRPr="00826174" w:rsidRDefault="00880A59" w:rsidP="00821ACD">
            <w:pPr>
              <w:spacing w:after="0" w:line="240" w:lineRule="auto"/>
              <w:jc w:val="center"/>
              <w:rPr>
                <w:rFonts w:ascii="Times New Roman" w:eastAsia="BatangChe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821ACD">
              <w:rPr>
                <w:rFonts w:ascii="Times New Roman" w:hAnsi="Times New Roman" w:cs="Times New Roman"/>
              </w:rPr>
              <w:t>305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7406" w14:textId="77777777" w:rsidR="005E0FCF" w:rsidRPr="00826174" w:rsidRDefault="005E0FCF" w:rsidP="00553DB3">
            <w:pPr>
              <w:spacing w:after="0" w:line="240" w:lineRule="auto"/>
              <w:jc w:val="center"/>
              <w:rPr>
                <w:rFonts w:ascii="Times New Roman" w:eastAsia="BatangChe" w:hAnsi="Times New Roman" w:cs="Times New Roman"/>
                <w:color w:val="00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D689" w14:textId="77777777" w:rsidR="005E0FCF" w:rsidRPr="00826174" w:rsidRDefault="005E0FCF" w:rsidP="00553DB3">
            <w:pPr>
              <w:spacing w:after="0" w:line="240" w:lineRule="auto"/>
              <w:jc w:val="center"/>
              <w:rPr>
                <w:rFonts w:ascii="Times New Roman" w:eastAsia="BatangChe" w:hAnsi="Times New Roman" w:cs="Times New Roman"/>
                <w:color w:val="000000"/>
              </w:rPr>
            </w:pPr>
          </w:p>
        </w:tc>
      </w:tr>
    </w:tbl>
    <w:p w14:paraId="4DD8D560" w14:textId="77777777" w:rsidR="00F94D41" w:rsidRDefault="00F94D41" w:rsidP="00F94D41">
      <w:pPr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14:paraId="259A3D5A" w14:textId="77777777" w:rsidR="00321EAF" w:rsidRDefault="00321EAF" w:rsidP="00F94D41">
      <w:pPr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14:paraId="2BE4672D" w14:textId="0C359DFF" w:rsidR="00D30686" w:rsidRPr="008D299C" w:rsidRDefault="00D30686" w:rsidP="00D30686">
      <w:pPr>
        <w:numPr>
          <w:ilvl w:val="0"/>
          <w:numId w:val="20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4A2704">
        <w:rPr>
          <w:rFonts w:ascii="Times New Roman" w:hAnsi="Times New Roman"/>
          <w:b/>
          <w:bCs/>
          <w:sz w:val="24"/>
          <w:szCs w:val="24"/>
        </w:rPr>
        <w:t xml:space="preserve">СРОКИ </w:t>
      </w:r>
      <w:r w:rsidR="008D299C">
        <w:rPr>
          <w:rFonts w:ascii="Times New Roman" w:hAnsi="Times New Roman"/>
          <w:b/>
          <w:bCs/>
          <w:sz w:val="24"/>
          <w:szCs w:val="24"/>
        </w:rPr>
        <w:t>ВЫПОЛНЕНИЯ РАБОТ</w:t>
      </w:r>
      <w:r w:rsidRPr="004A2704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745704C2" w14:textId="559627E2" w:rsidR="00D30686" w:rsidRPr="005E0FCF" w:rsidRDefault="00D30686" w:rsidP="00D30686">
      <w:pPr>
        <w:pStyle w:val="a7"/>
        <w:numPr>
          <w:ilvl w:val="1"/>
          <w:numId w:val="19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E0FCF">
        <w:rPr>
          <w:rFonts w:ascii="Times New Roman" w:hAnsi="Times New Roman"/>
          <w:sz w:val="24"/>
          <w:szCs w:val="24"/>
        </w:rPr>
        <w:t>Начало</w:t>
      </w:r>
      <w:r w:rsidR="00A0268D" w:rsidRPr="005E0FCF">
        <w:rPr>
          <w:rFonts w:ascii="Times New Roman" w:hAnsi="Times New Roman"/>
          <w:sz w:val="24"/>
          <w:szCs w:val="24"/>
        </w:rPr>
        <w:t xml:space="preserve"> оказания Услуг</w:t>
      </w:r>
      <w:r w:rsidRPr="005E0FCF">
        <w:rPr>
          <w:rFonts w:ascii="Times New Roman" w:hAnsi="Times New Roman"/>
          <w:sz w:val="24"/>
          <w:szCs w:val="24"/>
        </w:rPr>
        <w:t xml:space="preserve"> – с даты, заключения договора.</w:t>
      </w:r>
    </w:p>
    <w:p w14:paraId="495E7765" w14:textId="566F0E77" w:rsidR="00D30686" w:rsidRPr="005E0FCF" w:rsidRDefault="00D30686" w:rsidP="00D30686">
      <w:pPr>
        <w:pStyle w:val="a7"/>
        <w:numPr>
          <w:ilvl w:val="1"/>
          <w:numId w:val="19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5E0FCF">
        <w:rPr>
          <w:rFonts w:ascii="Times New Roman" w:hAnsi="Times New Roman"/>
          <w:sz w:val="24"/>
          <w:szCs w:val="24"/>
        </w:rPr>
        <w:t xml:space="preserve">Окончание </w:t>
      </w:r>
      <w:r w:rsidR="00A0268D" w:rsidRPr="005E0FCF">
        <w:rPr>
          <w:rFonts w:ascii="Times New Roman" w:hAnsi="Times New Roman"/>
          <w:sz w:val="24"/>
          <w:szCs w:val="24"/>
        </w:rPr>
        <w:t>оказания Услуг</w:t>
      </w:r>
      <w:r w:rsidR="00821ACD">
        <w:rPr>
          <w:rFonts w:ascii="Times New Roman" w:hAnsi="Times New Roman"/>
          <w:sz w:val="24"/>
          <w:szCs w:val="24"/>
        </w:rPr>
        <w:t>– 35 (тридцать пять) календарных дней с даты заключения договора</w:t>
      </w:r>
      <w:r w:rsidR="00826174" w:rsidRPr="005E0FCF">
        <w:rPr>
          <w:rFonts w:ascii="Times New Roman" w:hAnsi="Times New Roman"/>
          <w:sz w:val="24"/>
          <w:szCs w:val="24"/>
        </w:rPr>
        <w:t>.</w:t>
      </w:r>
    </w:p>
    <w:p w14:paraId="693A7A28" w14:textId="09D6DAC7" w:rsidR="00A0268D" w:rsidRDefault="00A0268D" w:rsidP="00D30686">
      <w:pPr>
        <w:pStyle w:val="a7"/>
        <w:numPr>
          <w:ilvl w:val="1"/>
          <w:numId w:val="19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0268D">
        <w:rPr>
          <w:rFonts w:ascii="Times New Roman" w:hAnsi="Times New Roman"/>
          <w:sz w:val="24"/>
          <w:szCs w:val="24"/>
        </w:rPr>
        <w:t xml:space="preserve">Срок оказания Услуг по заявке – </w:t>
      </w:r>
      <w:r w:rsidR="00A713B3">
        <w:rPr>
          <w:rFonts w:ascii="Times New Roman" w:hAnsi="Times New Roman"/>
          <w:sz w:val="24"/>
          <w:szCs w:val="24"/>
        </w:rPr>
        <w:t>1</w:t>
      </w:r>
      <w:r w:rsidRPr="00A0268D">
        <w:rPr>
          <w:rFonts w:ascii="Times New Roman" w:hAnsi="Times New Roman"/>
          <w:sz w:val="24"/>
          <w:szCs w:val="24"/>
        </w:rPr>
        <w:t xml:space="preserve"> (</w:t>
      </w:r>
      <w:r w:rsidR="00A713B3">
        <w:rPr>
          <w:rFonts w:ascii="Times New Roman" w:hAnsi="Times New Roman"/>
          <w:sz w:val="24"/>
          <w:szCs w:val="24"/>
        </w:rPr>
        <w:t>одного</w:t>
      </w:r>
      <w:r w:rsidRPr="00A0268D">
        <w:rPr>
          <w:rFonts w:ascii="Times New Roman" w:hAnsi="Times New Roman"/>
          <w:sz w:val="24"/>
          <w:szCs w:val="24"/>
        </w:rPr>
        <w:t>) календарных дн</w:t>
      </w:r>
      <w:r w:rsidR="00861CBC">
        <w:rPr>
          <w:rFonts w:ascii="Times New Roman" w:hAnsi="Times New Roman"/>
          <w:sz w:val="24"/>
          <w:szCs w:val="24"/>
        </w:rPr>
        <w:t>я</w:t>
      </w:r>
      <w:r w:rsidRPr="00A0268D">
        <w:rPr>
          <w:rFonts w:ascii="Times New Roman" w:hAnsi="Times New Roman"/>
          <w:sz w:val="24"/>
          <w:szCs w:val="24"/>
        </w:rPr>
        <w:t xml:space="preserve"> с даты получения заявки.</w:t>
      </w:r>
    </w:p>
    <w:p w14:paraId="3C333FAB" w14:textId="77777777" w:rsidR="00D30686" w:rsidRPr="00EB33AC" w:rsidRDefault="00D30686" w:rsidP="00D30686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14:paraId="151E4D87" w14:textId="0D091E38" w:rsidR="00D30686" w:rsidRPr="00F77533" w:rsidRDefault="00D30686" w:rsidP="008D299C">
      <w:pPr>
        <w:numPr>
          <w:ilvl w:val="0"/>
          <w:numId w:val="19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F7753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УСЛОВИЯ </w:t>
      </w:r>
      <w:r w:rsidR="0082617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ОКАЗАНИЯ УСЛУГ</w:t>
      </w:r>
      <w:r w:rsidRPr="00CE2AAB">
        <w:rPr>
          <w:rFonts w:ascii="Times New Roman" w:eastAsia="Times New Roman" w:hAnsi="Times New Roman"/>
          <w:i/>
          <w:snapToGrid w:val="0"/>
          <w:sz w:val="24"/>
          <w:szCs w:val="24"/>
          <w:shd w:val="clear" w:color="auto" w:fill="FFFF99"/>
          <w:lang w:eastAsia="ru-RU"/>
        </w:rPr>
        <w:t xml:space="preserve"> </w:t>
      </w:r>
    </w:p>
    <w:p w14:paraId="2E27E08E" w14:textId="5B5CB8DF" w:rsidR="00A0268D" w:rsidRPr="00A713B3" w:rsidRDefault="00D30686" w:rsidP="00A0268D">
      <w:pPr>
        <w:pStyle w:val="a7"/>
        <w:numPr>
          <w:ilvl w:val="1"/>
          <w:numId w:val="19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713B3">
        <w:rPr>
          <w:rFonts w:ascii="Times New Roman" w:hAnsi="Times New Roman"/>
          <w:sz w:val="24"/>
          <w:szCs w:val="24"/>
        </w:rPr>
        <w:t xml:space="preserve">Место </w:t>
      </w:r>
      <w:r w:rsidR="00826174" w:rsidRPr="00A713B3">
        <w:rPr>
          <w:rFonts w:ascii="Times New Roman" w:hAnsi="Times New Roman"/>
          <w:sz w:val="24"/>
          <w:szCs w:val="24"/>
        </w:rPr>
        <w:t>оказания услуг</w:t>
      </w:r>
      <w:r w:rsidRPr="00A713B3">
        <w:rPr>
          <w:rFonts w:ascii="Times New Roman" w:hAnsi="Times New Roman"/>
          <w:sz w:val="24"/>
          <w:szCs w:val="24"/>
        </w:rPr>
        <w:t xml:space="preserve">: </w:t>
      </w:r>
      <w:r w:rsidR="00A0268D" w:rsidRPr="00A713B3">
        <w:rPr>
          <w:rFonts w:ascii="Times New Roman" w:hAnsi="Times New Roman"/>
          <w:sz w:val="24"/>
          <w:szCs w:val="24"/>
        </w:rPr>
        <w:t>площадка реконструкции и модернизации ГАЭС Каскада Кубанских ГЭС, Карачаево-Черкесская Республика, на ПК 468+00 Большого ставропольского канала, близ пос. Водораздельный.</w:t>
      </w:r>
    </w:p>
    <w:p w14:paraId="4ACE1595" w14:textId="041924E4" w:rsidR="00A166E9" w:rsidRPr="00A166E9" w:rsidRDefault="00A166E9" w:rsidP="00A166E9">
      <w:pPr>
        <w:pStyle w:val="a7"/>
        <w:numPr>
          <w:ilvl w:val="1"/>
          <w:numId w:val="19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166E9">
        <w:rPr>
          <w:rFonts w:ascii="Times New Roman" w:hAnsi="Times New Roman"/>
          <w:sz w:val="24"/>
          <w:szCs w:val="24"/>
        </w:rPr>
        <w:t>Исполнитель ок</w:t>
      </w:r>
      <w:r w:rsidR="00077870">
        <w:rPr>
          <w:rFonts w:ascii="Times New Roman" w:hAnsi="Times New Roman"/>
          <w:sz w:val="24"/>
          <w:szCs w:val="24"/>
        </w:rPr>
        <w:t xml:space="preserve">азывает услуги, в соответствии </w:t>
      </w:r>
      <w:r w:rsidRPr="00A166E9">
        <w:rPr>
          <w:rFonts w:ascii="Times New Roman" w:hAnsi="Times New Roman"/>
          <w:sz w:val="24"/>
          <w:szCs w:val="24"/>
        </w:rPr>
        <w:t>с потребностью Заказчика и по заявкам Заказчика. Объем каждой услуги определяется на основании соответствующей заявки Заказчика.</w:t>
      </w:r>
    </w:p>
    <w:p w14:paraId="6CDAFE4B" w14:textId="77777777" w:rsidR="00A166E9" w:rsidRDefault="00A166E9" w:rsidP="00A166E9">
      <w:pPr>
        <w:pStyle w:val="a7"/>
        <w:numPr>
          <w:ilvl w:val="1"/>
          <w:numId w:val="19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166E9">
        <w:rPr>
          <w:rFonts w:ascii="Times New Roman" w:hAnsi="Times New Roman"/>
          <w:sz w:val="24"/>
          <w:szCs w:val="24"/>
        </w:rPr>
        <w:t>Указанный в таблице № 1 объем услуг не подлежит обязательной выборке. Заказчик вправе производить выборку услуг в объемах в соответствии с собственными потребностями.</w:t>
      </w:r>
    </w:p>
    <w:p w14:paraId="1042452E" w14:textId="527730E5" w:rsidR="00A713B3" w:rsidRDefault="00A713B3" w:rsidP="00A166E9">
      <w:pPr>
        <w:pStyle w:val="a7"/>
        <w:numPr>
          <w:ilvl w:val="1"/>
          <w:numId w:val="19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A713B3">
        <w:rPr>
          <w:rFonts w:ascii="Times New Roman" w:hAnsi="Times New Roman"/>
          <w:b/>
          <w:sz w:val="24"/>
          <w:szCs w:val="24"/>
        </w:rPr>
        <w:t>Требования к применяемым при оказании услуг оборудованию и материалам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6E797343" w14:textId="4EA3976A" w:rsidR="00A713B3" w:rsidRPr="00A713B3" w:rsidRDefault="00A713B3" w:rsidP="00A713B3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713B3">
        <w:rPr>
          <w:rFonts w:ascii="Times New Roman" w:hAnsi="Times New Roman"/>
          <w:sz w:val="24"/>
          <w:szCs w:val="24"/>
        </w:rPr>
        <w:t>Исполнитель должен использовать транспортные средства, прошедшие в установленном порядке государственный технический осмотр. Заправка ГСМ за счет исполнителя.</w:t>
      </w:r>
    </w:p>
    <w:p w14:paraId="4447BD89" w14:textId="77777777" w:rsidR="00A713B3" w:rsidRPr="00A713B3" w:rsidRDefault="00A713B3" w:rsidP="00A713B3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A713B3">
        <w:rPr>
          <w:rFonts w:ascii="Times New Roman" w:hAnsi="Times New Roman"/>
          <w:sz w:val="24"/>
          <w:szCs w:val="24"/>
        </w:rPr>
        <w:lastRenderedPageBreak/>
        <w:t>Исполнитель должен обеспечить Соответствие машин и механизмов требованиям безопасности, техническому состоянию, методам проверки, установленным ГОСТ 33997-2016.</w:t>
      </w:r>
    </w:p>
    <w:p w14:paraId="0F3F15B4" w14:textId="74F4AC66" w:rsidR="00A713B3" w:rsidRPr="00A713B3" w:rsidRDefault="00A713B3" w:rsidP="00A713B3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713B3">
        <w:rPr>
          <w:rFonts w:ascii="Times New Roman" w:hAnsi="Times New Roman"/>
          <w:sz w:val="24"/>
          <w:szCs w:val="24"/>
        </w:rPr>
        <w:t>Содержание, мойка (по мере необходимости), техническое обслуживание и ремонт, в том числе приобретение запасных частей, шин, расходных материалов) заправка топливом и смазочными материалами автотранспорта и спецтехники осуществляется силами и средствами Исполнителя, в том числе все виды обязательного страхования, предусмотренные законодательством РФ для оказания вышеперечисленных услуг.</w:t>
      </w:r>
    </w:p>
    <w:p w14:paraId="79737135" w14:textId="6340CE3F" w:rsidR="00A713B3" w:rsidRDefault="00A713B3" w:rsidP="00A713B3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A713B3">
        <w:rPr>
          <w:rFonts w:ascii="Times New Roman" w:hAnsi="Times New Roman"/>
          <w:sz w:val="24"/>
          <w:szCs w:val="24"/>
        </w:rPr>
        <w:t>Исполнитель производит страхование транспортных средств, механизмов и несет ответственность за возможный ущерб, причиненный Заказчику, в случае ненадлежащей эксплуатации исполнителем транспортных средств и механизмов</w:t>
      </w:r>
      <w:r w:rsidR="002E4C1B">
        <w:rPr>
          <w:rFonts w:ascii="Times New Roman" w:hAnsi="Times New Roman"/>
          <w:sz w:val="24"/>
          <w:szCs w:val="24"/>
        </w:rPr>
        <w:t>.</w:t>
      </w:r>
    </w:p>
    <w:p w14:paraId="30B70CD1" w14:textId="2A23F6CF" w:rsidR="00A713B3" w:rsidRPr="00A713B3" w:rsidRDefault="00A713B3" w:rsidP="00A166E9">
      <w:pPr>
        <w:pStyle w:val="a7"/>
        <w:numPr>
          <w:ilvl w:val="1"/>
          <w:numId w:val="19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A713B3">
        <w:rPr>
          <w:rFonts w:ascii="Times New Roman" w:hAnsi="Times New Roman"/>
          <w:b/>
          <w:sz w:val="24"/>
          <w:szCs w:val="24"/>
        </w:rPr>
        <w:t>Требования к персоналу исполнителя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2629E807" w14:textId="13E41FC0" w:rsidR="00A713B3" w:rsidRDefault="00A713B3" w:rsidP="00A713B3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A713B3">
        <w:rPr>
          <w:rFonts w:ascii="Times New Roman" w:hAnsi="Times New Roman"/>
          <w:sz w:val="24"/>
          <w:szCs w:val="24"/>
        </w:rPr>
        <w:t>Исполнитель должен обеспечить допуск к управлению автотранспортом и специальным транспортом общего назначения специально обученных и имеющих опыт работы на спецтранспорте операторов-водителей, имеющих соответствующую квалификацию, прошедших предрейсовый медосмотр согласно рекомендациям Минздрава РФ и Минтранса РФ от 29.01.02 г. собственным лицензированным медицинским работником или, при наличии договора на данный вид услуг, медицинским учреждением согласно рекомендациям Минздрава РФ и Минтранса РФ от 29.01.02 г и требованиями ФЗ от 15.11.1995 с изм. На 29.11.2021 г. № 196-ФЗ «О безопасности дорожного движения». Продолжительность рабочего времени водителей не может превышать 40 часов в неделю.</w:t>
      </w:r>
    </w:p>
    <w:p w14:paraId="7263404C" w14:textId="14DE3C20" w:rsidR="00A166E9" w:rsidRPr="00A166E9" w:rsidRDefault="00A166E9" w:rsidP="00A166E9">
      <w:pPr>
        <w:pStyle w:val="a7"/>
        <w:numPr>
          <w:ilvl w:val="1"/>
          <w:numId w:val="19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A166E9">
        <w:rPr>
          <w:rFonts w:ascii="Times New Roman" w:hAnsi="Times New Roman"/>
          <w:b/>
          <w:sz w:val="24"/>
          <w:szCs w:val="24"/>
        </w:rPr>
        <w:t>Требования к технике безопасности при оказании Услуг:</w:t>
      </w:r>
    </w:p>
    <w:p w14:paraId="64A69E1D" w14:textId="77777777" w:rsidR="00A166E9" w:rsidRPr="00A166E9" w:rsidRDefault="00A166E9" w:rsidP="00A166E9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A166E9">
        <w:rPr>
          <w:rFonts w:ascii="Times New Roman" w:hAnsi="Times New Roman"/>
          <w:sz w:val="24"/>
          <w:szCs w:val="24"/>
        </w:rPr>
        <w:t>-Исполнитель обязан осуществлять Услуги в соответствии с техническими решениями согласованными Заказчиком (Подрядчиком), договором, Федеральными законами, нормативными правовыми актами федеральных органов исполнительной власти, нормативно-техническими актами, национальными и международными стандартами, регламентами, строительными нормами и правилами, правилами безопасности, стандартами 11 АО «РусГидро»;</w:t>
      </w:r>
    </w:p>
    <w:p w14:paraId="670CBE23" w14:textId="77777777" w:rsidR="00A166E9" w:rsidRPr="00A166E9" w:rsidRDefault="00A166E9" w:rsidP="00A166E9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A166E9">
        <w:rPr>
          <w:rFonts w:ascii="Times New Roman" w:hAnsi="Times New Roman"/>
          <w:sz w:val="24"/>
          <w:szCs w:val="24"/>
        </w:rPr>
        <w:t>-Требования охраны труда и безопасности выполнения услуги должны обеспечиваться Порядком в соответствии с действующими нормативными правовыми актами, Правилами безопасности, стандартами безопасности труда, техническими регламентами и другими НТД, включая: СПиП 12-03-2001 «Безопасность труда в строительстве. Часть 1. Общие требования»; СПиП 12-04-2002 «Безопасность труда в строительстве. Часть 2. Строительное производство»; СП 48.13330.2011 «Организация строительства». Актуализированная редакция СНиП 12-01-04», СП 12-136-2002 «Безопасность труда в строительстве. Решение по охране труда и промышленной безопасности в НОС и ППР», ПБ 10-382-00 «Правила устройства и безопасной эксплуатации грузоподъемных- крапов», ПБ 03-576-03 «Правила устройства и безопасной эксплуатации сосудов, работающих под давлением», ПОТ I1 М-016-2001 (РД 153- 34.0-03.150-00) «Межотраслевые правила по охране груда (Правила безопасности) при эксплуатации электро-установок», РД 11-06-2007 «Методические рекомендации о порядке разработки проектов производства работ грузоподъемными машинами и технологических карт погрузоразгрузочных работ»;</w:t>
      </w:r>
    </w:p>
    <w:p w14:paraId="6EE72B5D" w14:textId="77777777" w:rsidR="00A166E9" w:rsidRPr="00A166E9" w:rsidRDefault="00A166E9" w:rsidP="00A166E9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A166E9">
        <w:rPr>
          <w:rFonts w:ascii="Times New Roman" w:hAnsi="Times New Roman"/>
          <w:sz w:val="24"/>
          <w:szCs w:val="24"/>
        </w:rPr>
        <w:t>- Пожарная безопасность при оказании Услуг должна обеспечиваться Исполнителем в соответствии с требованиями:</w:t>
      </w:r>
    </w:p>
    <w:p w14:paraId="35778925" w14:textId="77777777" w:rsidR="00A166E9" w:rsidRPr="00A166E9" w:rsidRDefault="00A166E9" w:rsidP="00A166E9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A166E9">
        <w:rPr>
          <w:rFonts w:ascii="Times New Roman" w:hAnsi="Times New Roman"/>
          <w:sz w:val="24"/>
          <w:szCs w:val="24"/>
        </w:rPr>
        <w:t>1. Федеральный закон от 22.07.2008 №123-Ф3 «Технический регламент о требованиях пожарной безопасности», в ред. От 10.07.2012 № 117-ФЗ;</w:t>
      </w:r>
    </w:p>
    <w:p w14:paraId="45D51BBF" w14:textId="77777777" w:rsidR="00A166E9" w:rsidRPr="00A166E9" w:rsidRDefault="00A166E9" w:rsidP="00A166E9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A166E9">
        <w:rPr>
          <w:rFonts w:ascii="Times New Roman" w:hAnsi="Times New Roman"/>
          <w:sz w:val="24"/>
          <w:szCs w:val="24"/>
        </w:rPr>
        <w:t>2. Правила противопожарного режима в Российской Федерации, утвержденные постановлением Правительства РФ от 25.04.2012 № 390;</w:t>
      </w:r>
    </w:p>
    <w:p w14:paraId="06091F7E" w14:textId="15EDBA67" w:rsidR="00A166E9" w:rsidRPr="00A166E9" w:rsidRDefault="00A166E9" w:rsidP="00A166E9">
      <w:pPr>
        <w:pStyle w:val="a7"/>
        <w:numPr>
          <w:ilvl w:val="1"/>
          <w:numId w:val="19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A166E9">
        <w:rPr>
          <w:rFonts w:ascii="Times New Roman" w:hAnsi="Times New Roman"/>
          <w:b/>
          <w:sz w:val="24"/>
          <w:szCs w:val="24"/>
        </w:rPr>
        <w:t xml:space="preserve">Требования </w:t>
      </w:r>
      <w:r w:rsidR="00406607">
        <w:rPr>
          <w:rFonts w:ascii="Times New Roman" w:hAnsi="Times New Roman"/>
          <w:b/>
          <w:sz w:val="24"/>
          <w:szCs w:val="24"/>
        </w:rPr>
        <w:t>приемки</w:t>
      </w:r>
      <w:r>
        <w:rPr>
          <w:rFonts w:ascii="Times New Roman" w:hAnsi="Times New Roman"/>
          <w:b/>
          <w:sz w:val="24"/>
          <w:szCs w:val="24"/>
        </w:rPr>
        <w:t xml:space="preserve"> Услуг</w:t>
      </w:r>
      <w:r w:rsidRPr="00A166E9">
        <w:rPr>
          <w:rFonts w:ascii="Times New Roman" w:hAnsi="Times New Roman"/>
          <w:b/>
          <w:sz w:val="24"/>
          <w:szCs w:val="24"/>
        </w:rPr>
        <w:t>:</w:t>
      </w:r>
    </w:p>
    <w:p w14:paraId="2709DFD2" w14:textId="1FF4528D" w:rsidR="00A166E9" w:rsidRDefault="00A166E9" w:rsidP="00A166E9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A166E9">
        <w:rPr>
          <w:rFonts w:ascii="Times New Roman" w:hAnsi="Times New Roman"/>
          <w:sz w:val="24"/>
          <w:szCs w:val="24"/>
        </w:rPr>
        <w:t>- Контроль за сроками и качеством оказания услуг произв</w:t>
      </w:r>
      <w:r w:rsidR="00EB510D">
        <w:rPr>
          <w:rFonts w:ascii="Times New Roman" w:hAnsi="Times New Roman"/>
          <w:sz w:val="24"/>
          <w:szCs w:val="24"/>
        </w:rPr>
        <w:t>одится представителем Заказчика;</w:t>
      </w:r>
    </w:p>
    <w:p w14:paraId="7B0FBCD1" w14:textId="0D113132" w:rsidR="00EB510D" w:rsidRDefault="00EB510D" w:rsidP="00A166E9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EB510D">
        <w:rPr>
          <w:rFonts w:ascii="Times New Roman" w:hAnsi="Times New Roman"/>
          <w:sz w:val="24"/>
          <w:szCs w:val="24"/>
        </w:rPr>
        <w:t>По окончании оказания Услуг,  исполнитель направляет Заказчику подписанный со своей стороны в 2 (двух) экземплярах Акт сдачи-приемки оказанных Услуг с приложением комплекта приемо-сдаточной и исполнительной документации и иных отчетных документов, предусмотренных Договор</w:t>
      </w:r>
      <w:r>
        <w:rPr>
          <w:rFonts w:ascii="Times New Roman" w:hAnsi="Times New Roman"/>
          <w:sz w:val="24"/>
          <w:szCs w:val="24"/>
        </w:rPr>
        <w:t>ом;</w:t>
      </w:r>
    </w:p>
    <w:p w14:paraId="40DC33DC" w14:textId="77777777" w:rsidR="00A166E9" w:rsidRPr="00A166E9" w:rsidRDefault="00A166E9" w:rsidP="00A166E9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A166E9">
        <w:rPr>
          <w:rFonts w:ascii="Times New Roman" w:hAnsi="Times New Roman"/>
          <w:sz w:val="24"/>
          <w:szCs w:val="24"/>
        </w:rPr>
        <w:lastRenderedPageBreak/>
        <w:t>- Заказчик в течение 5 рабочих дней со дня получения акта оказанных услуг обязан подписать акт и один экземпляр вернуть Исполнителю или направить мотивированный отказ от приёмки.</w:t>
      </w:r>
    </w:p>
    <w:p w14:paraId="5ABE5E14" w14:textId="77777777" w:rsidR="00A166E9" w:rsidRPr="00A166E9" w:rsidRDefault="00A166E9" w:rsidP="00A166E9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A166E9">
        <w:rPr>
          <w:rFonts w:ascii="Times New Roman" w:hAnsi="Times New Roman"/>
          <w:sz w:val="24"/>
          <w:szCs w:val="24"/>
        </w:rPr>
        <w:t>- В случае мотивированного отказа Заказчика, сторонами составляется двухсторонний акт с перечнем дефектов и сроков их устранения. Исполнитель обязан устранить указанные недостатки своими силами и за свой счёт в срок, установленный сторонами.</w:t>
      </w:r>
    </w:p>
    <w:p w14:paraId="542C1954" w14:textId="77777777" w:rsidR="00A166E9" w:rsidRPr="00A166E9" w:rsidRDefault="00A166E9" w:rsidP="00A166E9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A166E9">
        <w:rPr>
          <w:rFonts w:ascii="Times New Roman" w:hAnsi="Times New Roman"/>
          <w:sz w:val="24"/>
          <w:szCs w:val="24"/>
        </w:rPr>
        <w:t>- В период оказания услуг, а также в период устранения недостатков в оказанных услугах Исполнитель должен обеспечивать сохранность имущества, материалов и оборудования Заказчика.</w:t>
      </w:r>
    </w:p>
    <w:p w14:paraId="3AD49338" w14:textId="77777777" w:rsidR="00A166E9" w:rsidRPr="00A166E9" w:rsidRDefault="00A166E9" w:rsidP="00A166E9">
      <w:pPr>
        <w:pStyle w:val="a7"/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A166E9">
        <w:rPr>
          <w:rFonts w:ascii="Times New Roman" w:hAnsi="Times New Roman"/>
          <w:sz w:val="24"/>
          <w:szCs w:val="24"/>
        </w:rPr>
        <w:t>- Исполнитель должен гарантировать высокое качество оказания услуг и оперативность их проведения.</w:t>
      </w:r>
    </w:p>
    <w:p w14:paraId="76E9CB52" w14:textId="00B537A4" w:rsidR="00826174" w:rsidRPr="00826174" w:rsidRDefault="00406607" w:rsidP="00BC23F6">
      <w:pPr>
        <w:pStyle w:val="af5"/>
        <w:shd w:val="clear" w:color="auto" w:fill="auto"/>
        <w:spacing w:before="0" w:after="0" w:line="288" w:lineRule="exact"/>
        <w:ind w:left="567" w:right="240" w:firstLine="0"/>
        <w:jc w:val="both"/>
        <w:rPr>
          <w:rFonts w:cstheme="minorBidi"/>
          <w:spacing w:val="0"/>
          <w:sz w:val="24"/>
          <w:szCs w:val="24"/>
        </w:rPr>
      </w:pPr>
      <w:r>
        <w:rPr>
          <w:rFonts w:cstheme="minorBidi"/>
          <w:spacing w:val="0"/>
          <w:sz w:val="24"/>
          <w:szCs w:val="24"/>
        </w:rPr>
        <w:t xml:space="preserve">- </w:t>
      </w:r>
      <w:r w:rsidR="00826174" w:rsidRPr="00826174">
        <w:rPr>
          <w:rFonts w:cstheme="minorBidi"/>
          <w:spacing w:val="0"/>
          <w:sz w:val="24"/>
          <w:szCs w:val="24"/>
        </w:rPr>
        <w:t>Услуги и сдача их результата в гарантийную эксплуатацию будут производиться в соответствии с законодательством РФ в области строительства;</w:t>
      </w:r>
    </w:p>
    <w:p w14:paraId="0260EF38" w14:textId="43244E91" w:rsidR="00B1706A" w:rsidRDefault="00406607" w:rsidP="00BC23F6">
      <w:pPr>
        <w:pStyle w:val="af5"/>
        <w:shd w:val="clear" w:color="auto" w:fill="auto"/>
        <w:spacing w:before="0" w:after="0" w:line="288" w:lineRule="exact"/>
        <w:ind w:left="567" w:right="240" w:firstLine="0"/>
        <w:jc w:val="both"/>
      </w:pPr>
      <w:r>
        <w:rPr>
          <w:rFonts w:cstheme="minorBidi"/>
          <w:spacing w:val="0"/>
          <w:sz w:val="24"/>
          <w:szCs w:val="24"/>
        </w:rPr>
        <w:t xml:space="preserve">- </w:t>
      </w:r>
      <w:r w:rsidR="00826174" w:rsidRPr="00826174">
        <w:rPr>
          <w:rFonts w:cstheme="minorBidi"/>
          <w:spacing w:val="0"/>
          <w:sz w:val="24"/>
          <w:szCs w:val="24"/>
        </w:rPr>
        <w:t>Результат завершенных в полном объеме Услуги считается принятыми с момента подписания сторонами Акта приемки услуг</w:t>
      </w:r>
      <w:r w:rsidR="00826174">
        <w:t>.</w:t>
      </w:r>
    </w:p>
    <w:p w14:paraId="5C14B677" w14:textId="6DED9A32" w:rsidR="00EB510D" w:rsidRDefault="00EB510D" w:rsidP="00EB510D">
      <w:pPr>
        <w:pStyle w:val="a7"/>
        <w:numPr>
          <w:ilvl w:val="1"/>
          <w:numId w:val="19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EB510D">
        <w:rPr>
          <w:rFonts w:ascii="Times New Roman" w:hAnsi="Times New Roman"/>
          <w:b/>
          <w:sz w:val="24"/>
          <w:szCs w:val="24"/>
        </w:rPr>
        <w:t>Требования к результатам услуг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4F41667A" w14:textId="7DE44A16" w:rsidR="00EB510D" w:rsidRDefault="00EB510D" w:rsidP="00EB510D">
      <w:pPr>
        <w:pStyle w:val="af5"/>
        <w:shd w:val="clear" w:color="auto" w:fill="auto"/>
        <w:spacing w:before="0" w:after="0" w:line="288" w:lineRule="exact"/>
        <w:ind w:left="567" w:right="240" w:firstLine="0"/>
        <w:jc w:val="both"/>
        <w:rPr>
          <w:rFonts w:cstheme="minorBidi"/>
          <w:spacing w:val="0"/>
          <w:sz w:val="24"/>
          <w:szCs w:val="24"/>
        </w:rPr>
      </w:pPr>
      <w:r>
        <w:rPr>
          <w:rFonts w:cstheme="minorBidi"/>
          <w:spacing w:val="0"/>
          <w:sz w:val="24"/>
          <w:szCs w:val="24"/>
        </w:rPr>
        <w:t xml:space="preserve">- </w:t>
      </w:r>
      <w:r w:rsidRPr="00EB510D">
        <w:rPr>
          <w:rFonts w:cstheme="minorBidi"/>
          <w:spacing w:val="0"/>
          <w:sz w:val="24"/>
          <w:szCs w:val="24"/>
        </w:rPr>
        <w:t xml:space="preserve">Исполнитель должен оказать услуги по вывозу </w:t>
      </w:r>
      <w:r w:rsidR="00880A59">
        <w:rPr>
          <w:rFonts w:cstheme="minorBidi"/>
          <w:spacing w:val="0"/>
          <w:sz w:val="24"/>
          <w:szCs w:val="24"/>
        </w:rPr>
        <w:t>грунта</w:t>
      </w:r>
      <w:r w:rsidRPr="00EB510D">
        <w:rPr>
          <w:rFonts w:cstheme="minorBidi"/>
          <w:spacing w:val="0"/>
          <w:sz w:val="24"/>
          <w:szCs w:val="24"/>
        </w:rPr>
        <w:t xml:space="preserve"> в количестве, указанном в Таблице № 1 Технических требований в соответствии с условиями настоящих Технических требований</w:t>
      </w:r>
      <w:r>
        <w:rPr>
          <w:rFonts w:cstheme="minorBidi"/>
          <w:spacing w:val="0"/>
          <w:sz w:val="24"/>
          <w:szCs w:val="24"/>
        </w:rPr>
        <w:t>.</w:t>
      </w:r>
    </w:p>
    <w:p w14:paraId="5F5B799E" w14:textId="1A757227" w:rsidR="00EB510D" w:rsidRDefault="00EB510D" w:rsidP="00EB510D">
      <w:pPr>
        <w:pStyle w:val="a7"/>
        <w:numPr>
          <w:ilvl w:val="1"/>
          <w:numId w:val="19"/>
        </w:numPr>
        <w:spacing w:after="0" w:line="240" w:lineRule="auto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 w:rsidRPr="00EB510D">
        <w:rPr>
          <w:rFonts w:ascii="Times New Roman" w:hAnsi="Times New Roman"/>
          <w:b/>
          <w:sz w:val="24"/>
          <w:szCs w:val="24"/>
        </w:rPr>
        <w:t>Требования к безопасности использования результата оказания услуг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734EB3BF" w14:textId="2A9D3433" w:rsidR="00EB510D" w:rsidRPr="00EB510D" w:rsidRDefault="00EB510D" w:rsidP="00EB510D">
      <w:pPr>
        <w:pStyle w:val="af5"/>
        <w:shd w:val="clear" w:color="auto" w:fill="auto"/>
        <w:spacing w:before="0" w:after="0" w:line="288" w:lineRule="exact"/>
        <w:ind w:left="567" w:right="240" w:firstLine="0"/>
        <w:jc w:val="both"/>
        <w:rPr>
          <w:rFonts w:cstheme="minorBidi"/>
          <w:spacing w:val="0"/>
          <w:sz w:val="24"/>
          <w:szCs w:val="24"/>
        </w:rPr>
      </w:pPr>
      <w:r>
        <w:rPr>
          <w:rFonts w:cstheme="minorBidi"/>
          <w:spacing w:val="0"/>
          <w:sz w:val="24"/>
          <w:szCs w:val="24"/>
        </w:rPr>
        <w:t xml:space="preserve">- </w:t>
      </w:r>
      <w:r w:rsidRPr="00EB510D">
        <w:rPr>
          <w:rFonts w:cstheme="minorBidi"/>
          <w:spacing w:val="0"/>
          <w:sz w:val="24"/>
          <w:szCs w:val="24"/>
        </w:rPr>
        <w:t>Исполнитель должен обеспечить наличие у персонала необходимых допусков и разрешений для оказания Услуги, соблюдение установленных на объекте режимных требований при входе и выходе персонала, въезде, выезде транспортного средства и ввозе материалов, условий конфиденциальности и неразглашения информации</w:t>
      </w:r>
      <w:r>
        <w:rPr>
          <w:rFonts w:cstheme="minorBidi"/>
          <w:spacing w:val="0"/>
          <w:sz w:val="24"/>
          <w:szCs w:val="24"/>
        </w:rPr>
        <w:t>;</w:t>
      </w:r>
    </w:p>
    <w:p w14:paraId="2D52AA7D" w14:textId="4AF05A64" w:rsidR="00EB510D" w:rsidRPr="00EB510D" w:rsidRDefault="00EB510D" w:rsidP="00EB510D">
      <w:pPr>
        <w:pStyle w:val="af5"/>
        <w:shd w:val="clear" w:color="auto" w:fill="auto"/>
        <w:spacing w:before="0" w:after="0" w:line="288" w:lineRule="exact"/>
        <w:ind w:left="567" w:right="240" w:firstLine="0"/>
        <w:jc w:val="both"/>
        <w:rPr>
          <w:rFonts w:cstheme="minorBidi"/>
          <w:spacing w:val="0"/>
          <w:sz w:val="24"/>
          <w:szCs w:val="24"/>
        </w:rPr>
      </w:pPr>
      <w:r>
        <w:rPr>
          <w:rFonts w:cstheme="minorBidi"/>
          <w:spacing w:val="0"/>
          <w:sz w:val="24"/>
          <w:szCs w:val="24"/>
        </w:rPr>
        <w:t xml:space="preserve">- </w:t>
      </w:r>
      <w:r w:rsidRPr="00EB510D">
        <w:rPr>
          <w:rFonts w:cstheme="minorBidi"/>
          <w:spacing w:val="0"/>
          <w:sz w:val="24"/>
          <w:szCs w:val="24"/>
        </w:rPr>
        <w:t>Исполнитель обеспечивает безопасность труда своего персонала в пределах принятого объема услуг, согласно требований правил по охране труда, а также требований противопожарных мероприятий</w:t>
      </w:r>
      <w:r>
        <w:rPr>
          <w:rFonts w:cstheme="minorBidi"/>
          <w:spacing w:val="0"/>
          <w:sz w:val="24"/>
          <w:szCs w:val="24"/>
        </w:rPr>
        <w:t>;</w:t>
      </w:r>
    </w:p>
    <w:p w14:paraId="472C28FC" w14:textId="2E9BFEA5" w:rsidR="00EB510D" w:rsidRPr="00EB510D" w:rsidRDefault="00EB510D" w:rsidP="00EB510D">
      <w:pPr>
        <w:pStyle w:val="af5"/>
        <w:shd w:val="clear" w:color="auto" w:fill="auto"/>
        <w:spacing w:before="0" w:after="0" w:line="288" w:lineRule="exact"/>
        <w:ind w:left="567" w:right="240" w:firstLine="0"/>
        <w:jc w:val="both"/>
        <w:rPr>
          <w:rFonts w:cstheme="minorBidi"/>
          <w:spacing w:val="0"/>
          <w:sz w:val="24"/>
          <w:szCs w:val="24"/>
        </w:rPr>
      </w:pPr>
      <w:r>
        <w:rPr>
          <w:rFonts w:cstheme="minorBidi"/>
          <w:spacing w:val="0"/>
          <w:sz w:val="24"/>
          <w:szCs w:val="24"/>
        </w:rPr>
        <w:t xml:space="preserve">- </w:t>
      </w:r>
      <w:r w:rsidRPr="00EB510D">
        <w:rPr>
          <w:rFonts w:cstheme="minorBidi"/>
          <w:spacing w:val="0"/>
          <w:sz w:val="24"/>
          <w:szCs w:val="24"/>
        </w:rPr>
        <w:t>Услуги оказываются силами и средствами Исполнителя. Исполнитель самостоятельно обеспечивает своих работников (специалистов) необходимыми инструментами, приборами,</w:t>
      </w:r>
      <w:r>
        <w:rPr>
          <w:rFonts w:cstheme="minorBidi"/>
          <w:spacing w:val="0"/>
          <w:sz w:val="24"/>
          <w:szCs w:val="24"/>
        </w:rPr>
        <w:t xml:space="preserve"> </w:t>
      </w:r>
      <w:r w:rsidRPr="00EB510D">
        <w:rPr>
          <w:rFonts w:cstheme="minorBidi"/>
          <w:spacing w:val="0"/>
          <w:sz w:val="24"/>
          <w:szCs w:val="24"/>
        </w:rPr>
        <w:t>оборудованием, оснасткой, спецодеждой, средствами индивидуальной защиты (СИЗ), проводит предварительное обучение своих работников по их правильному использованию, не допускает до работы своих сотрудников без установленных СИЗ, а также в неисправной, загрязненной спецодежде</w:t>
      </w:r>
      <w:r>
        <w:rPr>
          <w:rFonts w:cstheme="minorBidi"/>
          <w:spacing w:val="0"/>
          <w:sz w:val="24"/>
          <w:szCs w:val="24"/>
        </w:rPr>
        <w:t xml:space="preserve"> </w:t>
      </w:r>
      <w:r w:rsidRPr="00EB510D">
        <w:rPr>
          <w:rFonts w:cstheme="minorBidi"/>
          <w:spacing w:val="0"/>
          <w:sz w:val="24"/>
          <w:szCs w:val="24"/>
        </w:rPr>
        <w:t>и спецобуви</w:t>
      </w:r>
      <w:r>
        <w:rPr>
          <w:rFonts w:cstheme="minorBidi"/>
          <w:spacing w:val="0"/>
          <w:sz w:val="24"/>
          <w:szCs w:val="24"/>
        </w:rPr>
        <w:t>;</w:t>
      </w:r>
      <w:r w:rsidRPr="00EB510D">
        <w:rPr>
          <w:rFonts w:cstheme="minorBidi"/>
          <w:spacing w:val="0"/>
          <w:sz w:val="24"/>
          <w:szCs w:val="24"/>
        </w:rPr>
        <w:t xml:space="preserve"> </w:t>
      </w:r>
    </w:p>
    <w:p w14:paraId="26A8F9B1" w14:textId="38998881" w:rsidR="00EB510D" w:rsidRDefault="00EB510D" w:rsidP="00EB510D">
      <w:pPr>
        <w:pStyle w:val="af5"/>
        <w:shd w:val="clear" w:color="auto" w:fill="auto"/>
        <w:spacing w:before="0" w:after="0" w:line="288" w:lineRule="exact"/>
        <w:ind w:left="567" w:right="240" w:firstLine="0"/>
        <w:jc w:val="both"/>
        <w:rPr>
          <w:rFonts w:cstheme="minorBidi"/>
          <w:spacing w:val="0"/>
          <w:sz w:val="24"/>
          <w:szCs w:val="24"/>
        </w:rPr>
      </w:pPr>
      <w:r>
        <w:rPr>
          <w:rFonts w:cstheme="minorBidi"/>
          <w:spacing w:val="0"/>
          <w:sz w:val="24"/>
          <w:szCs w:val="24"/>
        </w:rPr>
        <w:t xml:space="preserve">- </w:t>
      </w:r>
      <w:r w:rsidRPr="00EB510D">
        <w:rPr>
          <w:rFonts w:cstheme="minorBidi"/>
          <w:spacing w:val="0"/>
          <w:sz w:val="24"/>
          <w:szCs w:val="24"/>
        </w:rPr>
        <w:t>Исполнитель несет ответственность за качество используемых при оказании услуг, материалов, а также обязан предоставить Заказчику необходимые сертификаты на них (соответствия,</w:t>
      </w:r>
      <w:r w:rsidR="005E0FCF">
        <w:rPr>
          <w:rFonts w:cstheme="minorBidi"/>
          <w:spacing w:val="0"/>
          <w:sz w:val="24"/>
          <w:szCs w:val="24"/>
        </w:rPr>
        <w:t xml:space="preserve"> </w:t>
      </w:r>
      <w:r w:rsidRPr="00EB510D">
        <w:rPr>
          <w:rFonts w:cstheme="minorBidi"/>
          <w:spacing w:val="0"/>
          <w:sz w:val="24"/>
          <w:szCs w:val="24"/>
        </w:rPr>
        <w:t>санитарно-гигиенический и пр.)</w:t>
      </w:r>
      <w:r>
        <w:rPr>
          <w:rFonts w:cstheme="minorBidi"/>
          <w:spacing w:val="0"/>
          <w:sz w:val="24"/>
          <w:szCs w:val="24"/>
        </w:rPr>
        <w:t>.</w:t>
      </w:r>
    </w:p>
    <w:p w14:paraId="3B7FC5A1" w14:textId="77777777" w:rsidR="00EB510D" w:rsidRPr="00EB510D" w:rsidRDefault="00EB510D" w:rsidP="00EB510D">
      <w:pPr>
        <w:pStyle w:val="a7"/>
        <w:spacing w:after="0" w:line="240" w:lineRule="auto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14:paraId="6F11EB4D" w14:textId="265B28EA" w:rsidR="00D110BD" w:rsidRDefault="00D110BD" w:rsidP="00D110BD">
      <w:pPr>
        <w:numPr>
          <w:ilvl w:val="0"/>
          <w:numId w:val="19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D110B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Перечень специальных требований к 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Исполнителю</w:t>
      </w:r>
    </w:p>
    <w:p w14:paraId="7856E541" w14:textId="2CC9687D" w:rsidR="00D110BD" w:rsidRDefault="00D110BD" w:rsidP="00D110BD">
      <w:pPr>
        <w:pStyle w:val="a7"/>
        <w:numPr>
          <w:ilvl w:val="1"/>
          <w:numId w:val="19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D110BD">
        <w:rPr>
          <w:rFonts w:ascii="Times New Roman" w:hAnsi="Times New Roman"/>
          <w:sz w:val="24"/>
          <w:szCs w:val="24"/>
        </w:rPr>
        <w:t xml:space="preserve">В соответствии с нормами Федерального закона от 04.05.2011 № 99-ФЗ «О лицензировании отдельных видов деятельности»: </w:t>
      </w:r>
      <w:r>
        <w:rPr>
          <w:rFonts w:ascii="Times New Roman" w:hAnsi="Times New Roman"/>
          <w:sz w:val="24"/>
          <w:szCs w:val="24"/>
        </w:rPr>
        <w:t>Исполнител</w:t>
      </w:r>
      <w:r w:rsidR="00340D1A">
        <w:rPr>
          <w:rFonts w:ascii="Times New Roman" w:hAnsi="Times New Roman"/>
          <w:sz w:val="24"/>
          <w:szCs w:val="24"/>
        </w:rPr>
        <w:t>ь должен иметь</w:t>
      </w:r>
      <w:r w:rsidRPr="00D110BD">
        <w:rPr>
          <w:rFonts w:ascii="Times New Roman" w:hAnsi="Times New Roman"/>
          <w:sz w:val="24"/>
          <w:szCs w:val="24"/>
        </w:rPr>
        <w:t xml:space="preserve"> действующей (в течение срока действия заявки на участие в закупке) лицензии по сбору, транспортированию, обработке, утилизации, обезвреживанию, размещению отходов I - IV классов опасности, выданной Федеральной службой по надзору в сфере природопользования</w:t>
      </w:r>
    </w:p>
    <w:p w14:paraId="26A7A1CC" w14:textId="77777777" w:rsidR="00D110BD" w:rsidRDefault="00D110BD" w:rsidP="00D110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CFF623A" w14:textId="24D4C30D" w:rsidR="00D110BD" w:rsidRPr="00340D1A" w:rsidRDefault="00D110BD" w:rsidP="00340D1A">
      <w:pPr>
        <w:pStyle w:val="a7"/>
        <w:numPr>
          <w:ilvl w:val="1"/>
          <w:numId w:val="19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340D1A">
        <w:rPr>
          <w:rFonts w:ascii="Times New Roman" w:hAnsi="Times New Roman"/>
          <w:sz w:val="24"/>
          <w:szCs w:val="24"/>
        </w:rPr>
        <w:t xml:space="preserve">В составе заявки </w:t>
      </w:r>
      <w:r w:rsidR="00340D1A" w:rsidRPr="00340D1A">
        <w:rPr>
          <w:rFonts w:ascii="Times New Roman" w:hAnsi="Times New Roman"/>
          <w:sz w:val="24"/>
          <w:szCs w:val="24"/>
        </w:rPr>
        <w:t xml:space="preserve">Исполнитель </w:t>
      </w:r>
      <w:r w:rsidRPr="00340D1A">
        <w:rPr>
          <w:rFonts w:ascii="Times New Roman" w:hAnsi="Times New Roman"/>
          <w:sz w:val="24"/>
          <w:szCs w:val="24"/>
        </w:rPr>
        <w:t xml:space="preserve">должен предоставить (на выбор): </w:t>
      </w:r>
    </w:p>
    <w:p w14:paraId="1C684368" w14:textId="77202FF8" w:rsidR="00D110BD" w:rsidRPr="00340D1A" w:rsidRDefault="00340D1A" w:rsidP="00340D1A">
      <w:pPr>
        <w:pStyle w:val="af5"/>
        <w:shd w:val="clear" w:color="auto" w:fill="auto"/>
        <w:spacing w:before="0" w:after="0" w:line="288" w:lineRule="exact"/>
        <w:ind w:left="567" w:right="240" w:firstLine="0"/>
        <w:jc w:val="both"/>
        <w:rPr>
          <w:rFonts w:cstheme="minorBidi"/>
          <w:spacing w:val="0"/>
          <w:sz w:val="24"/>
          <w:szCs w:val="24"/>
        </w:rPr>
      </w:pPr>
      <w:r>
        <w:rPr>
          <w:rFonts w:cstheme="minorBidi"/>
          <w:spacing w:val="0"/>
          <w:sz w:val="24"/>
          <w:szCs w:val="24"/>
        </w:rPr>
        <w:t xml:space="preserve">- </w:t>
      </w:r>
      <w:r w:rsidR="00D110BD" w:rsidRPr="00340D1A">
        <w:rPr>
          <w:rFonts w:cstheme="minorBidi"/>
          <w:spacing w:val="0"/>
          <w:sz w:val="24"/>
          <w:szCs w:val="24"/>
        </w:rPr>
        <w:t>копию действующей лицензии</w:t>
      </w:r>
      <w:r w:rsidR="00D110BD" w:rsidRPr="00340D1A" w:rsidDel="00770791">
        <w:rPr>
          <w:rFonts w:cstheme="minorBidi"/>
          <w:spacing w:val="0"/>
          <w:sz w:val="24"/>
          <w:szCs w:val="24"/>
        </w:rPr>
        <w:t xml:space="preserve"> </w:t>
      </w:r>
      <w:r w:rsidR="00D110BD" w:rsidRPr="00340D1A">
        <w:rPr>
          <w:rFonts w:cstheme="minorBidi"/>
          <w:spacing w:val="0"/>
          <w:sz w:val="24"/>
          <w:szCs w:val="24"/>
        </w:rPr>
        <w:t>на деятельность по сбору, транспортированию, обработке, утилизации, обезвреживанию, размещению отходов I - IV классов опасности</w:t>
      </w:r>
      <w:r>
        <w:rPr>
          <w:rFonts w:cstheme="minorBidi"/>
          <w:spacing w:val="0"/>
          <w:sz w:val="24"/>
          <w:szCs w:val="24"/>
        </w:rPr>
        <w:t>;</w:t>
      </w:r>
    </w:p>
    <w:p w14:paraId="66EEBBAE" w14:textId="569782FE" w:rsidR="00D110BD" w:rsidRPr="00340D1A" w:rsidRDefault="00340D1A" w:rsidP="00340D1A">
      <w:pPr>
        <w:pStyle w:val="af5"/>
        <w:shd w:val="clear" w:color="auto" w:fill="auto"/>
        <w:spacing w:before="0" w:after="0" w:line="288" w:lineRule="exact"/>
        <w:ind w:left="567" w:right="240" w:firstLine="0"/>
        <w:jc w:val="both"/>
        <w:rPr>
          <w:rFonts w:cstheme="minorBidi"/>
          <w:spacing w:val="0"/>
          <w:sz w:val="24"/>
          <w:szCs w:val="24"/>
        </w:rPr>
      </w:pPr>
      <w:r>
        <w:rPr>
          <w:rFonts w:cstheme="minorBidi"/>
          <w:spacing w:val="0"/>
          <w:sz w:val="24"/>
          <w:szCs w:val="24"/>
        </w:rPr>
        <w:t xml:space="preserve">- </w:t>
      </w:r>
      <w:r w:rsidR="00D110BD" w:rsidRPr="00340D1A">
        <w:rPr>
          <w:rFonts w:cstheme="minorBidi"/>
          <w:spacing w:val="0"/>
          <w:sz w:val="24"/>
          <w:szCs w:val="24"/>
        </w:rPr>
        <w:t xml:space="preserve">копию действующей выписки из реестра указанных лицензий (выданной не ранее одного месяца до даты подачи заявки) по форме, установленной законодательством РФ; </w:t>
      </w:r>
    </w:p>
    <w:p w14:paraId="6FA2E650" w14:textId="0D893FFD" w:rsidR="00D110BD" w:rsidRPr="00340D1A" w:rsidRDefault="00340D1A" w:rsidP="00340D1A">
      <w:pPr>
        <w:pStyle w:val="af5"/>
        <w:shd w:val="clear" w:color="auto" w:fill="auto"/>
        <w:spacing w:before="0" w:after="0" w:line="288" w:lineRule="exact"/>
        <w:ind w:left="567" w:right="240" w:firstLine="0"/>
        <w:jc w:val="both"/>
        <w:rPr>
          <w:rFonts w:cstheme="minorBidi"/>
          <w:spacing w:val="0"/>
          <w:sz w:val="24"/>
          <w:szCs w:val="24"/>
        </w:rPr>
      </w:pPr>
      <w:r>
        <w:rPr>
          <w:rFonts w:cstheme="minorBidi"/>
          <w:spacing w:val="0"/>
          <w:sz w:val="24"/>
          <w:szCs w:val="24"/>
        </w:rPr>
        <w:t xml:space="preserve">- </w:t>
      </w:r>
      <w:r w:rsidR="00D110BD" w:rsidRPr="00340D1A">
        <w:rPr>
          <w:rFonts w:cstheme="minorBidi"/>
          <w:spacing w:val="0"/>
          <w:sz w:val="24"/>
          <w:szCs w:val="24"/>
        </w:rPr>
        <w:t>справку (в произвольной форме) с указанием номера лицензии в реестре лицензий на сайте лицензирующего органа, названия этого реестра и соответствующей ссылки на указанный реестр в сети Интернет.</w:t>
      </w:r>
    </w:p>
    <w:p w14:paraId="78AD49B7" w14:textId="77777777" w:rsidR="00D110BD" w:rsidRDefault="00D110BD" w:rsidP="00D110B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1248874" w14:textId="77777777" w:rsidR="00D30686" w:rsidRPr="00343375" w:rsidRDefault="00D30686" w:rsidP="00D30686">
      <w:pPr>
        <w:numPr>
          <w:ilvl w:val="0"/>
          <w:numId w:val="19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3704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 xml:space="preserve">ТРЕБОВАНИЯ К </w:t>
      </w:r>
      <w:r w:rsidRPr="00492C2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ЦЕНООБРАЗОВАНИЮ</w:t>
      </w:r>
    </w:p>
    <w:p w14:paraId="0193A3D5" w14:textId="3AD14436" w:rsidR="00D30686" w:rsidRDefault="00D30686" w:rsidP="00D30686">
      <w:pPr>
        <w:numPr>
          <w:ilvl w:val="1"/>
          <w:numId w:val="19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492C2F">
        <w:rPr>
          <w:rFonts w:ascii="Times New Roman" w:hAnsi="Times New Roman"/>
          <w:sz w:val="24"/>
          <w:szCs w:val="24"/>
        </w:rPr>
        <w:t xml:space="preserve">Цена включает в себя все налоги, сборы и расходы, </w:t>
      </w:r>
      <w:r w:rsidR="005E0FCF">
        <w:rPr>
          <w:rFonts w:ascii="Times New Roman" w:hAnsi="Times New Roman"/>
          <w:sz w:val="24"/>
          <w:szCs w:val="24"/>
        </w:rPr>
        <w:t xml:space="preserve">погрузочно-разгрузочные расходы, </w:t>
      </w:r>
      <w:r w:rsidRPr="00492C2F">
        <w:rPr>
          <w:rFonts w:ascii="Times New Roman" w:hAnsi="Times New Roman"/>
          <w:sz w:val="24"/>
          <w:szCs w:val="24"/>
        </w:rPr>
        <w:t xml:space="preserve">транспортные расходы и стоимость прочих услуг и расходов, связанных с поставкой </w:t>
      </w:r>
      <w:r>
        <w:rPr>
          <w:rFonts w:ascii="Times New Roman" w:hAnsi="Times New Roman"/>
          <w:sz w:val="24"/>
          <w:szCs w:val="24"/>
        </w:rPr>
        <w:t>Продукции</w:t>
      </w:r>
      <w:r w:rsidRPr="00492C2F">
        <w:rPr>
          <w:rFonts w:ascii="Times New Roman" w:hAnsi="Times New Roman"/>
          <w:sz w:val="24"/>
          <w:szCs w:val="24"/>
        </w:rPr>
        <w:t>.</w:t>
      </w:r>
    </w:p>
    <w:p w14:paraId="1800E61E" w14:textId="77777777" w:rsidR="00D30686" w:rsidRDefault="00D30686" w:rsidP="00D30686">
      <w:pPr>
        <w:numPr>
          <w:ilvl w:val="1"/>
          <w:numId w:val="19"/>
        </w:numPr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Лицо, подавшее предложение в рамках упрощенной закупки,</w:t>
      </w:r>
      <w:r w:rsidRPr="00B27172">
        <w:rPr>
          <w:rFonts w:ascii="Times New Roman" w:hAnsi="Times New Roman"/>
          <w:sz w:val="24"/>
          <w:szCs w:val="24"/>
        </w:rPr>
        <w:t xml:space="preserve"> </w:t>
      </w:r>
      <w:r w:rsidRPr="00343F7E">
        <w:rPr>
          <w:rFonts w:ascii="Times New Roman" w:hAnsi="Times New Roman"/>
          <w:sz w:val="24"/>
          <w:szCs w:val="24"/>
        </w:rPr>
        <w:t xml:space="preserve">в дополнение к согласию (декларации) на поставку продукции на условиях, указанных в </w:t>
      </w:r>
      <w:r>
        <w:rPr>
          <w:rFonts w:ascii="Times New Roman" w:hAnsi="Times New Roman"/>
          <w:sz w:val="24"/>
          <w:szCs w:val="24"/>
        </w:rPr>
        <w:t>рамках настоящих ТТ,</w:t>
      </w:r>
      <w:r w:rsidRPr="00343F7E">
        <w:rPr>
          <w:rFonts w:ascii="Times New Roman" w:hAnsi="Times New Roman"/>
          <w:sz w:val="24"/>
          <w:szCs w:val="24"/>
        </w:rPr>
        <w:t xml:space="preserve"> </w:t>
      </w:r>
      <w:r w:rsidRPr="00B27172">
        <w:rPr>
          <w:rFonts w:ascii="Times New Roman" w:hAnsi="Times New Roman"/>
          <w:sz w:val="24"/>
          <w:szCs w:val="24"/>
        </w:rPr>
        <w:t>должн</w:t>
      </w:r>
      <w:r>
        <w:rPr>
          <w:rFonts w:ascii="Times New Roman" w:hAnsi="Times New Roman"/>
          <w:sz w:val="24"/>
          <w:szCs w:val="24"/>
        </w:rPr>
        <w:t>о</w:t>
      </w:r>
      <w:r w:rsidRPr="00B27172">
        <w:rPr>
          <w:rFonts w:ascii="Times New Roman" w:hAnsi="Times New Roman"/>
          <w:sz w:val="24"/>
          <w:szCs w:val="24"/>
        </w:rPr>
        <w:t xml:space="preserve"> предоставить </w:t>
      </w:r>
      <w:r>
        <w:rPr>
          <w:rFonts w:ascii="Times New Roman" w:hAnsi="Times New Roman"/>
          <w:sz w:val="24"/>
          <w:szCs w:val="24"/>
        </w:rPr>
        <w:t>в составе предложения с</w:t>
      </w:r>
      <w:r w:rsidRPr="00B27172">
        <w:rPr>
          <w:rFonts w:ascii="Times New Roman" w:hAnsi="Times New Roman"/>
          <w:sz w:val="24"/>
          <w:szCs w:val="24"/>
        </w:rPr>
        <w:t xml:space="preserve">пецификацию поставляемой Продукции </w:t>
      </w:r>
      <w:r>
        <w:rPr>
          <w:rFonts w:ascii="Times New Roman" w:hAnsi="Times New Roman"/>
          <w:sz w:val="24"/>
          <w:szCs w:val="24"/>
        </w:rPr>
        <w:t xml:space="preserve">в соответствии с таблицей № 1. В случае победы </w:t>
      </w:r>
      <w:r w:rsidRPr="00B27172">
        <w:rPr>
          <w:rFonts w:ascii="Times New Roman" w:hAnsi="Times New Roman"/>
          <w:sz w:val="24"/>
          <w:szCs w:val="24"/>
        </w:rPr>
        <w:t>величина пре</w:t>
      </w:r>
      <w:r>
        <w:rPr>
          <w:rFonts w:ascii="Times New Roman" w:hAnsi="Times New Roman"/>
          <w:sz w:val="24"/>
          <w:szCs w:val="24"/>
        </w:rPr>
        <w:t xml:space="preserve">дложенных единичных расценок </w:t>
      </w:r>
      <w:r w:rsidRPr="00B27172">
        <w:rPr>
          <w:rFonts w:ascii="Times New Roman" w:hAnsi="Times New Roman"/>
          <w:sz w:val="24"/>
          <w:szCs w:val="24"/>
        </w:rPr>
        <w:t>будет закреплена в Договоре.</w:t>
      </w:r>
    </w:p>
    <w:p w14:paraId="16C48C8C" w14:textId="77777777" w:rsidR="00D30686" w:rsidRDefault="00D30686" w:rsidP="00C87050">
      <w:pPr>
        <w:adjustRightInd w:val="0"/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13725264" w14:textId="77777777" w:rsidR="00B43BD9" w:rsidRDefault="00B43BD9" w:rsidP="00C87050">
      <w:pPr>
        <w:adjustRightInd w:val="0"/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3CF8ABC" w14:textId="77777777" w:rsidR="00B43BD9" w:rsidRDefault="00B43BD9" w:rsidP="00C87050">
      <w:pPr>
        <w:adjustRightInd w:val="0"/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6C0A1A4A" w14:textId="77777777" w:rsidR="00B43BD9" w:rsidRDefault="00B43BD9" w:rsidP="00C87050">
      <w:pPr>
        <w:adjustRightInd w:val="0"/>
        <w:spacing w:after="0" w:line="240" w:lineRule="auto"/>
        <w:ind w:left="567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2F0B237" w14:textId="77777777" w:rsidR="00B43BD9" w:rsidRDefault="00B43BD9" w:rsidP="00C87050">
      <w:pPr>
        <w:adjustRightInd w:val="0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sectPr w:rsidR="00B43BD9" w:rsidSect="00F81D61">
      <w:pgSz w:w="11906" w:h="16838" w:code="9"/>
      <w:pgMar w:top="993" w:right="567" w:bottom="851" w:left="1134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74196D" w14:textId="77777777" w:rsidR="009970B0" w:rsidRDefault="009970B0" w:rsidP="00907C79">
      <w:pPr>
        <w:spacing w:after="0" w:line="240" w:lineRule="auto"/>
      </w:pPr>
      <w:r>
        <w:separator/>
      </w:r>
    </w:p>
  </w:endnote>
  <w:endnote w:type="continuationSeparator" w:id="0">
    <w:p w14:paraId="7AE3709C" w14:textId="77777777" w:rsidR="009970B0" w:rsidRDefault="009970B0" w:rsidP="00907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BAD7E9" w14:textId="77777777" w:rsidR="009970B0" w:rsidRDefault="009970B0" w:rsidP="00907C79">
      <w:pPr>
        <w:spacing w:after="0" w:line="240" w:lineRule="auto"/>
      </w:pPr>
      <w:r>
        <w:separator/>
      </w:r>
    </w:p>
  </w:footnote>
  <w:footnote w:type="continuationSeparator" w:id="0">
    <w:p w14:paraId="60052975" w14:textId="77777777" w:rsidR="009970B0" w:rsidRDefault="009970B0" w:rsidP="00907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</w:rPr>
    </w:lvl>
    <w:lvl w:ilvl="1">
      <w:start w:val="5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4.%5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0BB841C3"/>
    <w:multiLevelType w:val="hybridMultilevel"/>
    <w:tmpl w:val="4B8EFF46"/>
    <w:lvl w:ilvl="0" w:tplc="CDC81C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8" w:hanging="360"/>
      </w:pPr>
    </w:lvl>
    <w:lvl w:ilvl="2" w:tplc="0419001B" w:tentative="1">
      <w:start w:val="1"/>
      <w:numFmt w:val="lowerRoman"/>
      <w:lvlText w:val="%3."/>
      <w:lvlJc w:val="right"/>
      <w:pPr>
        <w:ind w:left="2378" w:hanging="180"/>
      </w:pPr>
    </w:lvl>
    <w:lvl w:ilvl="3" w:tplc="0419000F" w:tentative="1">
      <w:start w:val="1"/>
      <w:numFmt w:val="decimal"/>
      <w:lvlText w:val="%4."/>
      <w:lvlJc w:val="left"/>
      <w:pPr>
        <w:ind w:left="3098" w:hanging="360"/>
      </w:pPr>
    </w:lvl>
    <w:lvl w:ilvl="4" w:tplc="04190019" w:tentative="1">
      <w:start w:val="1"/>
      <w:numFmt w:val="lowerLetter"/>
      <w:lvlText w:val="%5."/>
      <w:lvlJc w:val="left"/>
      <w:pPr>
        <w:ind w:left="3818" w:hanging="360"/>
      </w:pPr>
    </w:lvl>
    <w:lvl w:ilvl="5" w:tplc="0419001B" w:tentative="1">
      <w:start w:val="1"/>
      <w:numFmt w:val="lowerRoman"/>
      <w:lvlText w:val="%6."/>
      <w:lvlJc w:val="right"/>
      <w:pPr>
        <w:ind w:left="4538" w:hanging="180"/>
      </w:pPr>
    </w:lvl>
    <w:lvl w:ilvl="6" w:tplc="0419000F" w:tentative="1">
      <w:start w:val="1"/>
      <w:numFmt w:val="decimal"/>
      <w:lvlText w:val="%7."/>
      <w:lvlJc w:val="left"/>
      <w:pPr>
        <w:ind w:left="5258" w:hanging="360"/>
      </w:pPr>
    </w:lvl>
    <w:lvl w:ilvl="7" w:tplc="04190019" w:tentative="1">
      <w:start w:val="1"/>
      <w:numFmt w:val="lowerLetter"/>
      <w:lvlText w:val="%8."/>
      <w:lvlJc w:val="left"/>
      <w:pPr>
        <w:ind w:left="5978" w:hanging="360"/>
      </w:pPr>
    </w:lvl>
    <w:lvl w:ilvl="8" w:tplc="041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" w15:restartNumberingAfterBreak="0">
    <w:nsid w:val="1768250E"/>
    <w:multiLevelType w:val="hybridMultilevel"/>
    <w:tmpl w:val="7DDAB000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3879C2"/>
    <w:multiLevelType w:val="hybridMultilevel"/>
    <w:tmpl w:val="782CB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9312E0"/>
    <w:multiLevelType w:val="hybridMultilevel"/>
    <w:tmpl w:val="4CCC9DDE"/>
    <w:lvl w:ilvl="0" w:tplc="71DA22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5D8536B"/>
    <w:multiLevelType w:val="hybridMultilevel"/>
    <w:tmpl w:val="10C0DD66"/>
    <w:lvl w:ilvl="0" w:tplc="F3B88532">
      <w:start w:val="1"/>
      <w:numFmt w:val="bullet"/>
      <w:lvlText w:val="–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9B47F93"/>
    <w:multiLevelType w:val="hybridMultilevel"/>
    <w:tmpl w:val="F4F027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420FED"/>
    <w:multiLevelType w:val="multilevel"/>
    <w:tmpl w:val="7622923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1EA3F34"/>
    <w:multiLevelType w:val="hybridMultilevel"/>
    <w:tmpl w:val="140EC408"/>
    <w:lvl w:ilvl="0" w:tplc="E55C9ECC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1144F6"/>
    <w:multiLevelType w:val="hybridMultilevel"/>
    <w:tmpl w:val="8E945D58"/>
    <w:lvl w:ilvl="0" w:tplc="4AF61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934945"/>
    <w:multiLevelType w:val="hybridMultilevel"/>
    <w:tmpl w:val="F53E1522"/>
    <w:lvl w:ilvl="0" w:tplc="0686A502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7955EF"/>
    <w:multiLevelType w:val="multilevel"/>
    <w:tmpl w:val="D16237FC"/>
    <w:lvl w:ilvl="0">
      <w:start w:val="1"/>
      <w:numFmt w:val="decimal"/>
      <w:lvlText w:val="%1."/>
      <w:lvlJc w:val="left"/>
      <w:pPr>
        <w:ind w:left="1235" w:hanging="38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2" w15:restartNumberingAfterBreak="0">
    <w:nsid w:val="599E48B8"/>
    <w:multiLevelType w:val="hybridMultilevel"/>
    <w:tmpl w:val="425E9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E225B3"/>
    <w:multiLevelType w:val="hybridMultilevel"/>
    <w:tmpl w:val="BEB83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5" w15:restartNumberingAfterBreak="0">
    <w:nsid w:val="5D8A4B5A"/>
    <w:multiLevelType w:val="hybridMultilevel"/>
    <w:tmpl w:val="10E0AF50"/>
    <w:lvl w:ilvl="0" w:tplc="F3B88532">
      <w:start w:val="1"/>
      <w:numFmt w:val="bullet"/>
      <w:lvlText w:val="–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6" w15:restartNumberingAfterBreak="0">
    <w:nsid w:val="5F9A58EE"/>
    <w:multiLevelType w:val="hybridMultilevel"/>
    <w:tmpl w:val="B4A47648"/>
    <w:lvl w:ilvl="0" w:tplc="81AE4E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FF6B78"/>
    <w:multiLevelType w:val="hybridMultilevel"/>
    <w:tmpl w:val="5BD0B3E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4D76840"/>
    <w:multiLevelType w:val="multilevel"/>
    <w:tmpl w:val="506E1D0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 w15:restartNumberingAfterBreak="0">
    <w:nsid w:val="7309610F"/>
    <w:multiLevelType w:val="hybridMultilevel"/>
    <w:tmpl w:val="4B649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6E25F4"/>
    <w:multiLevelType w:val="hybridMultilevel"/>
    <w:tmpl w:val="864A3F1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77426402"/>
    <w:multiLevelType w:val="hybridMultilevel"/>
    <w:tmpl w:val="2BB0848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844D2C"/>
    <w:multiLevelType w:val="hybridMultilevel"/>
    <w:tmpl w:val="8B18ADE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2"/>
  </w:num>
  <w:num w:numId="2">
    <w:abstractNumId w:val="20"/>
  </w:num>
  <w:num w:numId="3">
    <w:abstractNumId w:val="11"/>
  </w:num>
  <w:num w:numId="4">
    <w:abstractNumId w:val="19"/>
  </w:num>
  <w:num w:numId="5">
    <w:abstractNumId w:val="5"/>
  </w:num>
  <w:num w:numId="6">
    <w:abstractNumId w:val="15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8"/>
  </w:num>
  <w:num w:numId="10">
    <w:abstractNumId w:val="12"/>
  </w:num>
  <w:num w:numId="11">
    <w:abstractNumId w:val="4"/>
  </w:num>
  <w:num w:numId="12">
    <w:abstractNumId w:val="3"/>
  </w:num>
  <w:num w:numId="13">
    <w:abstractNumId w:val="1"/>
  </w:num>
  <w:num w:numId="14">
    <w:abstractNumId w:val="17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</w:num>
  <w:num w:numId="17">
    <w:abstractNumId w:val="13"/>
  </w:num>
  <w:num w:numId="18">
    <w:abstractNumId w:val="6"/>
  </w:num>
  <w:num w:numId="19">
    <w:abstractNumId w:val="18"/>
  </w:num>
  <w:num w:numId="20">
    <w:abstractNumId w:val="7"/>
  </w:num>
  <w:num w:numId="21">
    <w:abstractNumId w:val="14"/>
  </w:num>
  <w:num w:numId="22">
    <w:abstractNumId w:val="0"/>
  </w:num>
  <w:num w:numId="23">
    <w:abstractNumId w:val="9"/>
  </w:num>
  <w:num w:numId="24">
    <w:abstractNumId w:val="2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16B"/>
    <w:rsid w:val="00006F57"/>
    <w:rsid w:val="00014A97"/>
    <w:rsid w:val="0001735E"/>
    <w:rsid w:val="00020FDD"/>
    <w:rsid w:val="00022883"/>
    <w:rsid w:val="00035973"/>
    <w:rsid w:val="000367B7"/>
    <w:rsid w:val="00044670"/>
    <w:rsid w:val="000532ED"/>
    <w:rsid w:val="00071865"/>
    <w:rsid w:val="000726E5"/>
    <w:rsid w:val="00073500"/>
    <w:rsid w:val="0007724A"/>
    <w:rsid w:val="00077870"/>
    <w:rsid w:val="00083217"/>
    <w:rsid w:val="000860A7"/>
    <w:rsid w:val="000A30DD"/>
    <w:rsid w:val="000A4126"/>
    <w:rsid w:val="000B19B9"/>
    <w:rsid w:val="000B2336"/>
    <w:rsid w:val="000D37FD"/>
    <w:rsid w:val="000E0C4D"/>
    <w:rsid w:val="000E359B"/>
    <w:rsid w:val="000E35E7"/>
    <w:rsid w:val="000E5730"/>
    <w:rsid w:val="000E7CD0"/>
    <w:rsid w:val="000F3486"/>
    <w:rsid w:val="000F46C2"/>
    <w:rsid w:val="00101D06"/>
    <w:rsid w:val="0011254A"/>
    <w:rsid w:val="001228F7"/>
    <w:rsid w:val="00130C08"/>
    <w:rsid w:val="001332FD"/>
    <w:rsid w:val="00142576"/>
    <w:rsid w:val="001505A4"/>
    <w:rsid w:val="00150A3C"/>
    <w:rsid w:val="0015114E"/>
    <w:rsid w:val="00151321"/>
    <w:rsid w:val="00151ADF"/>
    <w:rsid w:val="00166116"/>
    <w:rsid w:val="00172A79"/>
    <w:rsid w:val="00172FE0"/>
    <w:rsid w:val="001771DD"/>
    <w:rsid w:val="001A71C9"/>
    <w:rsid w:val="001B13F9"/>
    <w:rsid w:val="001B3664"/>
    <w:rsid w:val="001C3115"/>
    <w:rsid w:val="001C393B"/>
    <w:rsid w:val="001C4062"/>
    <w:rsid w:val="001E301C"/>
    <w:rsid w:val="001F6BC2"/>
    <w:rsid w:val="00200C41"/>
    <w:rsid w:val="00210935"/>
    <w:rsid w:val="00217EE5"/>
    <w:rsid w:val="00223939"/>
    <w:rsid w:val="002242CF"/>
    <w:rsid w:val="00227631"/>
    <w:rsid w:val="00235E0B"/>
    <w:rsid w:val="00242B4E"/>
    <w:rsid w:val="00254473"/>
    <w:rsid w:val="0026143C"/>
    <w:rsid w:val="0026328F"/>
    <w:rsid w:val="00264059"/>
    <w:rsid w:val="00264179"/>
    <w:rsid w:val="00275AE5"/>
    <w:rsid w:val="00281153"/>
    <w:rsid w:val="002823C0"/>
    <w:rsid w:val="00292105"/>
    <w:rsid w:val="002B115A"/>
    <w:rsid w:val="002B19C3"/>
    <w:rsid w:val="002B355D"/>
    <w:rsid w:val="002B47DC"/>
    <w:rsid w:val="002C1180"/>
    <w:rsid w:val="002C4324"/>
    <w:rsid w:val="002C605B"/>
    <w:rsid w:val="002D1565"/>
    <w:rsid w:val="002D69EA"/>
    <w:rsid w:val="002D756C"/>
    <w:rsid w:val="002E4C1B"/>
    <w:rsid w:val="002F0D63"/>
    <w:rsid w:val="003070D0"/>
    <w:rsid w:val="00313604"/>
    <w:rsid w:val="00320A8C"/>
    <w:rsid w:val="00321EAF"/>
    <w:rsid w:val="00337542"/>
    <w:rsid w:val="00340D1A"/>
    <w:rsid w:val="00352D58"/>
    <w:rsid w:val="00360DF9"/>
    <w:rsid w:val="00361179"/>
    <w:rsid w:val="00381942"/>
    <w:rsid w:val="003908C1"/>
    <w:rsid w:val="003A07FD"/>
    <w:rsid w:val="003A32D5"/>
    <w:rsid w:val="003B1F0A"/>
    <w:rsid w:val="003C11C2"/>
    <w:rsid w:val="003C2BF9"/>
    <w:rsid w:val="003D1389"/>
    <w:rsid w:val="003D418D"/>
    <w:rsid w:val="003E4797"/>
    <w:rsid w:val="003F45C4"/>
    <w:rsid w:val="00406607"/>
    <w:rsid w:val="00410B77"/>
    <w:rsid w:val="00421492"/>
    <w:rsid w:val="004260A6"/>
    <w:rsid w:val="00437B1E"/>
    <w:rsid w:val="00450FE1"/>
    <w:rsid w:val="00463FF1"/>
    <w:rsid w:val="004654F3"/>
    <w:rsid w:val="00466694"/>
    <w:rsid w:val="00482EA0"/>
    <w:rsid w:val="00486971"/>
    <w:rsid w:val="00486D08"/>
    <w:rsid w:val="004A3CB9"/>
    <w:rsid w:val="004A4392"/>
    <w:rsid w:val="004B7B64"/>
    <w:rsid w:val="004C752B"/>
    <w:rsid w:val="004D583C"/>
    <w:rsid w:val="004F00A6"/>
    <w:rsid w:val="004F31C4"/>
    <w:rsid w:val="004F4C00"/>
    <w:rsid w:val="004F4ED0"/>
    <w:rsid w:val="00513084"/>
    <w:rsid w:val="00522F52"/>
    <w:rsid w:val="005300FE"/>
    <w:rsid w:val="00535D4B"/>
    <w:rsid w:val="00536C8C"/>
    <w:rsid w:val="00544280"/>
    <w:rsid w:val="00553DB3"/>
    <w:rsid w:val="005601B3"/>
    <w:rsid w:val="005658C9"/>
    <w:rsid w:val="005765D0"/>
    <w:rsid w:val="005851D8"/>
    <w:rsid w:val="005D0F07"/>
    <w:rsid w:val="005D3EFE"/>
    <w:rsid w:val="005E0FCF"/>
    <w:rsid w:val="005F0856"/>
    <w:rsid w:val="005F0D25"/>
    <w:rsid w:val="0060251F"/>
    <w:rsid w:val="00607E59"/>
    <w:rsid w:val="0063114E"/>
    <w:rsid w:val="00631F47"/>
    <w:rsid w:val="00632C0D"/>
    <w:rsid w:val="006343EF"/>
    <w:rsid w:val="00634B96"/>
    <w:rsid w:val="0063678A"/>
    <w:rsid w:val="006429EA"/>
    <w:rsid w:val="00651FE7"/>
    <w:rsid w:val="006532E3"/>
    <w:rsid w:val="00660003"/>
    <w:rsid w:val="00665AB7"/>
    <w:rsid w:val="006714ED"/>
    <w:rsid w:val="00697B1C"/>
    <w:rsid w:val="006A1F3B"/>
    <w:rsid w:val="006A5CBF"/>
    <w:rsid w:val="006B29E0"/>
    <w:rsid w:val="006B65F1"/>
    <w:rsid w:val="006C1EB7"/>
    <w:rsid w:val="006C345C"/>
    <w:rsid w:val="006C3821"/>
    <w:rsid w:val="006C65EE"/>
    <w:rsid w:val="006E0FF7"/>
    <w:rsid w:val="006E4F13"/>
    <w:rsid w:val="006F26E3"/>
    <w:rsid w:val="007074F2"/>
    <w:rsid w:val="0071273A"/>
    <w:rsid w:val="00714145"/>
    <w:rsid w:val="00720BF8"/>
    <w:rsid w:val="007278B6"/>
    <w:rsid w:val="00735ADD"/>
    <w:rsid w:val="007570DD"/>
    <w:rsid w:val="00757F71"/>
    <w:rsid w:val="00766ECD"/>
    <w:rsid w:val="007674EC"/>
    <w:rsid w:val="00767EAD"/>
    <w:rsid w:val="007726D2"/>
    <w:rsid w:val="007732DE"/>
    <w:rsid w:val="00775E18"/>
    <w:rsid w:val="0078006D"/>
    <w:rsid w:val="00784B7C"/>
    <w:rsid w:val="00790876"/>
    <w:rsid w:val="007A24EB"/>
    <w:rsid w:val="007B0011"/>
    <w:rsid w:val="007B1C2B"/>
    <w:rsid w:val="007C7CA1"/>
    <w:rsid w:val="007D47DA"/>
    <w:rsid w:val="007D733C"/>
    <w:rsid w:val="007E1AED"/>
    <w:rsid w:val="007E3024"/>
    <w:rsid w:val="007E5BA8"/>
    <w:rsid w:val="007F0CBA"/>
    <w:rsid w:val="008165D3"/>
    <w:rsid w:val="00821ACD"/>
    <w:rsid w:val="00826174"/>
    <w:rsid w:val="00841AED"/>
    <w:rsid w:val="00845F87"/>
    <w:rsid w:val="00856450"/>
    <w:rsid w:val="00861CBC"/>
    <w:rsid w:val="00861EAE"/>
    <w:rsid w:val="008628C9"/>
    <w:rsid w:val="00880A59"/>
    <w:rsid w:val="00886586"/>
    <w:rsid w:val="00891AC3"/>
    <w:rsid w:val="00895420"/>
    <w:rsid w:val="008A362E"/>
    <w:rsid w:val="008A41C9"/>
    <w:rsid w:val="008B2B2A"/>
    <w:rsid w:val="008D299C"/>
    <w:rsid w:val="008E2A43"/>
    <w:rsid w:val="008E453F"/>
    <w:rsid w:val="008E6CF7"/>
    <w:rsid w:val="008F2E96"/>
    <w:rsid w:val="008F6EE9"/>
    <w:rsid w:val="00907C79"/>
    <w:rsid w:val="00907D5C"/>
    <w:rsid w:val="00916E29"/>
    <w:rsid w:val="0091776B"/>
    <w:rsid w:val="00921505"/>
    <w:rsid w:val="009216D8"/>
    <w:rsid w:val="00921A24"/>
    <w:rsid w:val="00922DEB"/>
    <w:rsid w:val="00923AD0"/>
    <w:rsid w:val="00927BF1"/>
    <w:rsid w:val="009408DA"/>
    <w:rsid w:val="00941E07"/>
    <w:rsid w:val="00951B80"/>
    <w:rsid w:val="00964CA3"/>
    <w:rsid w:val="009675F3"/>
    <w:rsid w:val="009719D6"/>
    <w:rsid w:val="00983547"/>
    <w:rsid w:val="0098505D"/>
    <w:rsid w:val="00990F68"/>
    <w:rsid w:val="009962F0"/>
    <w:rsid w:val="009970B0"/>
    <w:rsid w:val="009A14A7"/>
    <w:rsid w:val="009A2126"/>
    <w:rsid w:val="009A261F"/>
    <w:rsid w:val="009A6CFD"/>
    <w:rsid w:val="009A7927"/>
    <w:rsid w:val="009A7DDB"/>
    <w:rsid w:val="009B63AB"/>
    <w:rsid w:val="009C24C4"/>
    <w:rsid w:val="009C26B9"/>
    <w:rsid w:val="009C5A79"/>
    <w:rsid w:val="009C7E49"/>
    <w:rsid w:val="009E22E4"/>
    <w:rsid w:val="009E4892"/>
    <w:rsid w:val="009E61C5"/>
    <w:rsid w:val="009E66F2"/>
    <w:rsid w:val="00A0268D"/>
    <w:rsid w:val="00A03963"/>
    <w:rsid w:val="00A04335"/>
    <w:rsid w:val="00A102F4"/>
    <w:rsid w:val="00A12DF9"/>
    <w:rsid w:val="00A1620D"/>
    <w:rsid w:val="00A166E9"/>
    <w:rsid w:val="00A24CB6"/>
    <w:rsid w:val="00A30264"/>
    <w:rsid w:val="00A713B3"/>
    <w:rsid w:val="00A7162D"/>
    <w:rsid w:val="00A71820"/>
    <w:rsid w:val="00A93B34"/>
    <w:rsid w:val="00AA431B"/>
    <w:rsid w:val="00AB2235"/>
    <w:rsid w:val="00AC70E0"/>
    <w:rsid w:val="00AD18A8"/>
    <w:rsid w:val="00AE2CD5"/>
    <w:rsid w:val="00AE4DE6"/>
    <w:rsid w:val="00AE6865"/>
    <w:rsid w:val="00AF64B8"/>
    <w:rsid w:val="00B02DFE"/>
    <w:rsid w:val="00B12423"/>
    <w:rsid w:val="00B13860"/>
    <w:rsid w:val="00B1706A"/>
    <w:rsid w:val="00B21CC3"/>
    <w:rsid w:val="00B227DB"/>
    <w:rsid w:val="00B2584D"/>
    <w:rsid w:val="00B32772"/>
    <w:rsid w:val="00B34C4B"/>
    <w:rsid w:val="00B431EF"/>
    <w:rsid w:val="00B43BD9"/>
    <w:rsid w:val="00B46690"/>
    <w:rsid w:val="00B543BD"/>
    <w:rsid w:val="00B56B0F"/>
    <w:rsid w:val="00B57563"/>
    <w:rsid w:val="00B6422F"/>
    <w:rsid w:val="00B6586E"/>
    <w:rsid w:val="00B66059"/>
    <w:rsid w:val="00B70F69"/>
    <w:rsid w:val="00B7633E"/>
    <w:rsid w:val="00B93C1B"/>
    <w:rsid w:val="00B9537B"/>
    <w:rsid w:val="00B9577D"/>
    <w:rsid w:val="00BA28A3"/>
    <w:rsid w:val="00BA3635"/>
    <w:rsid w:val="00BB1D2A"/>
    <w:rsid w:val="00BC23F6"/>
    <w:rsid w:val="00BD40BE"/>
    <w:rsid w:val="00C00B4B"/>
    <w:rsid w:val="00C01B3B"/>
    <w:rsid w:val="00C21C02"/>
    <w:rsid w:val="00C2452F"/>
    <w:rsid w:val="00C27C29"/>
    <w:rsid w:val="00C302B3"/>
    <w:rsid w:val="00C320ED"/>
    <w:rsid w:val="00C375BB"/>
    <w:rsid w:val="00C46C8C"/>
    <w:rsid w:val="00C7516B"/>
    <w:rsid w:val="00C816A6"/>
    <w:rsid w:val="00C87050"/>
    <w:rsid w:val="00CA68A2"/>
    <w:rsid w:val="00CA6E82"/>
    <w:rsid w:val="00CB6056"/>
    <w:rsid w:val="00CC6C0E"/>
    <w:rsid w:val="00CD4A50"/>
    <w:rsid w:val="00CD6CCB"/>
    <w:rsid w:val="00CD74F8"/>
    <w:rsid w:val="00CE3353"/>
    <w:rsid w:val="00CE62EA"/>
    <w:rsid w:val="00CE6ED6"/>
    <w:rsid w:val="00CF72F6"/>
    <w:rsid w:val="00CF79BA"/>
    <w:rsid w:val="00D110BD"/>
    <w:rsid w:val="00D1195E"/>
    <w:rsid w:val="00D17E0E"/>
    <w:rsid w:val="00D30686"/>
    <w:rsid w:val="00D36450"/>
    <w:rsid w:val="00D514A3"/>
    <w:rsid w:val="00D804FE"/>
    <w:rsid w:val="00D8292A"/>
    <w:rsid w:val="00DA0B64"/>
    <w:rsid w:val="00DA12E4"/>
    <w:rsid w:val="00DA7E33"/>
    <w:rsid w:val="00DB122C"/>
    <w:rsid w:val="00DB625B"/>
    <w:rsid w:val="00DC2399"/>
    <w:rsid w:val="00DE3B74"/>
    <w:rsid w:val="00E04FBF"/>
    <w:rsid w:val="00E12D00"/>
    <w:rsid w:val="00E25CBE"/>
    <w:rsid w:val="00E57090"/>
    <w:rsid w:val="00E614B2"/>
    <w:rsid w:val="00E61C42"/>
    <w:rsid w:val="00E61D8E"/>
    <w:rsid w:val="00E61FA2"/>
    <w:rsid w:val="00E626D6"/>
    <w:rsid w:val="00E6290F"/>
    <w:rsid w:val="00E756D0"/>
    <w:rsid w:val="00EA2223"/>
    <w:rsid w:val="00EA5F88"/>
    <w:rsid w:val="00EB048E"/>
    <w:rsid w:val="00EB510D"/>
    <w:rsid w:val="00EC0EFA"/>
    <w:rsid w:val="00EC1C63"/>
    <w:rsid w:val="00EE4760"/>
    <w:rsid w:val="00EE4C29"/>
    <w:rsid w:val="00EE62FA"/>
    <w:rsid w:val="00EF6D89"/>
    <w:rsid w:val="00EF7185"/>
    <w:rsid w:val="00F02D28"/>
    <w:rsid w:val="00F0455F"/>
    <w:rsid w:val="00F11884"/>
    <w:rsid w:val="00F23045"/>
    <w:rsid w:val="00F23502"/>
    <w:rsid w:val="00F25068"/>
    <w:rsid w:val="00F36BFF"/>
    <w:rsid w:val="00F44A20"/>
    <w:rsid w:val="00F560AF"/>
    <w:rsid w:val="00F57CA7"/>
    <w:rsid w:val="00F73EA1"/>
    <w:rsid w:val="00F81D61"/>
    <w:rsid w:val="00F93345"/>
    <w:rsid w:val="00F94D41"/>
    <w:rsid w:val="00FA2783"/>
    <w:rsid w:val="00FA42FC"/>
    <w:rsid w:val="00FE2728"/>
    <w:rsid w:val="00FE79C5"/>
    <w:rsid w:val="00FF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C9249"/>
  <w15:docId w15:val="{40D6160C-F2A8-48C0-A8A5-FC89BF00E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2D28"/>
  </w:style>
  <w:style w:type="paragraph" w:styleId="5">
    <w:name w:val="heading 5"/>
    <w:aliases w:val="H5"/>
    <w:basedOn w:val="a"/>
    <w:next w:val="a"/>
    <w:link w:val="50"/>
    <w:uiPriority w:val="9"/>
    <w:qFormat/>
    <w:rsid w:val="00B1706A"/>
    <w:pPr>
      <w:keepNext/>
      <w:numPr>
        <w:ilvl w:val="4"/>
        <w:numId w:val="21"/>
      </w:numPr>
      <w:tabs>
        <w:tab w:val="clear" w:pos="1008"/>
        <w:tab w:val="num" w:pos="1080"/>
      </w:tabs>
      <w:suppressAutoHyphens/>
      <w:spacing w:before="60" w:after="0" w:line="360" w:lineRule="auto"/>
      <w:ind w:left="1080" w:hanging="1080"/>
      <w:jc w:val="both"/>
      <w:outlineLvl w:val="4"/>
    </w:pPr>
    <w:rPr>
      <w:rFonts w:ascii="Times New Roman" w:eastAsia="Arial Unicode MS" w:hAnsi="Times New Roman" w:cs="Times New Roman"/>
      <w:b/>
      <w:sz w:val="26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B1706A"/>
    <w:pPr>
      <w:widowControl w:val="0"/>
      <w:numPr>
        <w:ilvl w:val="5"/>
        <w:numId w:val="21"/>
      </w:numPr>
      <w:tabs>
        <w:tab w:val="clear" w:pos="1152"/>
        <w:tab w:val="num" w:pos="1080"/>
      </w:tabs>
      <w:suppressAutoHyphens/>
      <w:spacing w:before="240" w:after="60" w:line="360" w:lineRule="auto"/>
      <w:ind w:left="1080" w:hanging="1080"/>
      <w:jc w:val="both"/>
      <w:outlineLvl w:val="5"/>
    </w:pPr>
    <w:rPr>
      <w:rFonts w:ascii="Times New Roman" w:eastAsia="Arial Unicode MS" w:hAnsi="Times New Roman" w:cs="Times New Roman"/>
      <w:b/>
      <w:szCs w:val="20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B1706A"/>
    <w:pPr>
      <w:widowControl w:val="0"/>
      <w:numPr>
        <w:ilvl w:val="6"/>
        <w:numId w:val="21"/>
      </w:numPr>
      <w:tabs>
        <w:tab w:val="clear" w:pos="1296"/>
        <w:tab w:val="num" w:pos="1440"/>
      </w:tabs>
      <w:suppressAutoHyphens/>
      <w:spacing w:before="240" w:after="60" w:line="360" w:lineRule="auto"/>
      <w:ind w:left="1440" w:hanging="1440"/>
      <w:jc w:val="both"/>
      <w:outlineLvl w:val="6"/>
    </w:pPr>
    <w:rPr>
      <w:rFonts w:ascii="Times New Roman" w:eastAsia="Arial Unicode MS" w:hAnsi="Times New Roman" w:cs="Times New Roman"/>
      <w:sz w:val="26"/>
      <w:szCs w:val="20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B1706A"/>
    <w:pPr>
      <w:widowControl w:val="0"/>
      <w:numPr>
        <w:ilvl w:val="7"/>
        <w:numId w:val="21"/>
      </w:numPr>
      <w:suppressAutoHyphens/>
      <w:spacing w:before="240" w:after="60" w:line="360" w:lineRule="auto"/>
      <w:jc w:val="both"/>
      <w:outlineLvl w:val="7"/>
    </w:pPr>
    <w:rPr>
      <w:rFonts w:ascii="Times New Roman" w:eastAsia="Arial Unicode MS" w:hAnsi="Times New Roman" w:cs="Times New Roman"/>
      <w:i/>
      <w:sz w:val="26"/>
      <w:szCs w:val="20"/>
      <w:lang w:eastAsia="ru-RU"/>
    </w:rPr>
  </w:style>
  <w:style w:type="paragraph" w:styleId="9">
    <w:name w:val="heading 9"/>
    <w:basedOn w:val="a"/>
    <w:next w:val="a"/>
    <w:link w:val="90"/>
    <w:uiPriority w:val="9"/>
    <w:qFormat/>
    <w:rsid w:val="00B1706A"/>
    <w:pPr>
      <w:widowControl w:val="0"/>
      <w:numPr>
        <w:ilvl w:val="8"/>
        <w:numId w:val="21"/>
      </w:numPr>
      <w:tabs>
        <w:tab w:val="clear" w:pos="1584"/>
        <w:tab w:val="num" w:pos="1800"/>
      </w:tabs>
      <w:suppressAutoHyphens/>
      <w:spacing w:before="240" w:after="60" w:line="360" w:lineRule="auto"/>
      <w:ind w:left="1800" w:hanging="1800"/>
      <w:jc w:val="both"/>
      <w:outlineLvl w:val="8"/>
    </w:pPr>
    <w:rPr>
      <w:rFonts w:ascii="Arial" w:eastAsia="Arial Unicode MS" w:hAnsi="Arial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2D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qFormat/>
    <w:rsid w:val="00F02D28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02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2D28"/>
    <w:rPr>
      <w:rFonts w:ascii="Tahoma" w:hAnsi="Tahoma" w:cs="Tahoma"/>
      <w:sz w:val="16"/>
      <w:szCs w:val="16"/>
    </w:rPr>
  </w:style>
  <w:style w:type="paragraph" w:styleId="a7">
    <w:name w:val="List Paragraph"/>
    <w:aliases w:val="Table-Normal,RSHB_Table-Normal,Заголовок_3,Подпись рисунка,Алроса_маркер (Уровень 4),Маркер,ПАРАГРАФ,Абзац списка2,РусГидро_маркер (Уровень 4),ПЗ,Общий_К,Bullet_IRAO,Абзац списка;РусГидро_маркер (Уровень 4);Маркер;ПАРАГРАФ;Абзац списка2"/>
    <w:basedOn w:val="a"/>
    <w:link w:val="a8"/>
    <w:uiPriority w:val="34"/>
    <w:qFormat/>
    <w:rsid w:val="008E453F"/>
    <w:pPr>
      <w:ind w:left="720"/>
      <w:contextualSpacing/>
    </w:pPr>
  </w:style>
  <w:style w:type="character" w:styleId="a9">
    <w:name w:val="annotation reference"/>
    <w:basedOn w:val="a0"/>
    <w:uiPriority w:val="99"/>
    <w:semiHidden/>
    <w:unhideWhenUsed/>
    <w:rsid w:val="009A7DDB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A7DDB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9A7DDB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A7DDB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9A7DDB"/>
    <w:rPr>
      <w:b/>
      <w:bCs/>
      <w:sz w:val="20"/>
      <w:szCs w:val="20"/>
    </w:rPr>
  </w:style>
  <w:style w:type="character" w:customStyle="1" w:styleId="a8">
    <w:name w:val="Абзац списка Знак"/>
    <w:aliases w:val="Table-Normal Знак,RSHB_Table-Normal Знак,Заголовок_3 Знак,Подпись рисунка Знак,Алроса_маркер (Уровень 4) Знак,Маркер Знак,ПАРАГРАФ Знак,Абзац списка2 Знак,РусГидро_маркер (Уровень 4) Знак,ПЗ Знак,Общий_К Знак,Bullet_IRAO Знак"/>
    <w:link w:val="a7"/>
    <w:uiPriority w:val="34"/>
    <w:qFormat/>
    <w:locked/>
    <w:rsid w:val="00C2452F"/>
  </w:style>
  <w:style w:type="paragraph" w:styleId="ae">
    <w:name w:val="No Spacing"/>
    <w:uiPriority w:val="1"/>
    <w:qFormat/>
    <w:rsid w:val="00C2452F"/>
    <w:pPr>
      <w:spacing w:after="0" w:line="240" w:lineRule="auto"/>
    </w:pPr>
    <w:rPr>
      <w:rFonts w:eastAsiaTheme="minorEastAsia"/>
      <w:lang w:eastAsia="ru-RU"/>
    </w:rPr>
  </w:style>
  <w:style w:type="character" w:customStyle="1" w:styleId="af">
    <w:name w:val="комментарий"/>
    <w:rsid w:val="001C4062"/>
    <w:rPr>
      <w:b/>
      <w:i/>
      <w:shd w:val="clear" w:color="auto" w:fill="FFFF99"/>
    </w:rPr>
  </w:style>
  <w:style w:type="paragraph" w:styleId="af0">
    <w:name w:val="header"/>
    <w:basedOn w:val="a"/>
    <w:link w:val="af1"/>
    <w:uiPriority w:val="99"/>
    <w:unhideWhenUsed/>
    <w:rsid w:val="00907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907C79"/>
  </w:style>
  <w:style w:type="paragraph" w:styleId="af2">
    <w:name w:val="footer"/>
    <w:basedOn w:val="a"/>
    <w:link w:val="af3"/>
    <w:uiPriority w:val="99"/>
    <w:unhideWhenUsed/>
    <w:rsid w:val="00907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907C79"/>
  </w:style>
  <w:style w:type="character" w:customStyle="1" w:styleId="af4">
    <w:name w:val="Основной текст_"/>
    <w:link w:val="51"/>
    <w:locked/>
    <w:rsid w:val="00B1706A"/>
    <w:rPr>
      <w:rFonts w:ascii="Times New Roman" w:hAnsi="Times New Roman"/>
      <w:sz w:val="23"/>
      <w:shd w:val="clear" w:color="auto" w:fill="FFFFFF"/>
    </w:rPr>
  </w:style>
  <w:style w:type="paragraph" w:customStyle="1" w:styleId="51">
    <w:name w:val="Основной текст5"/>
    <w:basedOn w:val="a"/>
    <w:link w:val="af4"/>
    <w:rsid w:val="00B1706A"/>
    <w:pPr>
      <w:widowControl w:val="0"/>
      <w:shd w:val="clear" w:color="auto" w:fill="FFFFFF"/>
      <w:spacing w:after="0" w:line="266" w:lineRule="exact"/>
      <w:jc w:val="right"/>
    </w:pPr>
    <w:rPr>
      <w:rFonts w:ascii="Times New Roman" w:hAnsi="Times New Roman"/>
      <w:sz w:val="23"/>
    </w:rPr>
  </w:style>
  <w:style w:type="character" w:customStyle="1" w:styleId="50">
    <w:name w:val="Заголовок 5 Знак"/>
    <w:aliases w:val="H5 Знак"/>
    <w:basedOn w:val="a0"/>
    <w:link w:val="5"/>
    <w:uiPriority w:val="9"/>
    <w:rsid w:val="00B1706A"/>
    <w:rPr>
      <w:rFonts w:ascii="Times New Roman" w:eastAsia="Arial Unicode MS" w:hAnsi="Times New Roman" w:cs="Times New Roman"/>
      <w:b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706A"/>
    <w:rPr>
      <w:rFonts w:ascii="Times New Roman" w:eastAsia="Arial Unicode MS" w:hAnsi="Times New Roman" w:cs="Times New Roman"/>
      <w:b/>
      <w:szCs w:val="20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B1706A"/>
    <w:rPr>
      <w:rFonts w:ascii="Times New Roman" w:eastAsia="Arial Unicode MS" w:hAnsi="Times New Roman" w:cs="Times New Roman"/>
      <w:sz w:val="26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B1706A"/>
    <w:rPr>
      <w:rFonts w:ascii="Times New Roman" w:eastAsia="Arial Unicode MS" w:hAnsi="Times New Roman" w:cs="Times New Roman"/>
      <w:i/>
      <w:sz w:val="26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B1706A"/>
    <w:rPr>
      <w:rFonts w:ascii="Arial" w:eastAsia="Arial Unicode MS" w:hAnsi="Arial" w:cs="Times New Roman"/>
      <w:szCs w:val="20"/>
      <w:lang w:eastAsia="ru-RU"/>
    </w:rPr>
  </w:style>
  <w:style w:type="character" w:customStyle="1" w:styleId="1">
    <w:name w:val="Основной текст Знак1"/>
    <w:basedOn w:val="a0"/>
    <w:link w:val="af5"/>
    <w:uiPriority w:val="99"/>
    <w:rsid w:val="00553DB3"/>
    <w:rPr>
      <w:rFonts w:ascii="Times New Roman" w:hAnsi="Times New Roman" w:cs="Times New Roman"/>
      <w:spacing w:val="10"/>
      <w:sz w:val="20"/>
      <w:szCs w:val="20"/>
      <w:shd w:val="clear" w:color="auto" w:fill="FFFFFF"/>
    </w:rPr>
  </w:style>
  <w:style w:type="paragraph" w:styleId="af5">
    <w:name w:val="Body Text"/>
    <w:basedOn w:val="a"/>
    <w:link w:val="1"/>
    <w:uiPriority w:val="99"/>
    <w:rsid w:val="00553DB3"/>
    <w:pPr>
      <w:shd w:val="clear" w:color="auto" w:fill="FFFFFF"/>
      <w:spacing w:before="300" w:after="180" w:line="250" w:lineRule="exact"/>
      <w:ind w:hanging="680"/>
    </w:pPr>
    <w:rPr>
      <w:rFonts w:ascii="Times New Roman" w:hAnsi="Times New Roman" w:cs="Times New Roman"/>
      <w:spacing w:val="10"/>
      <w:sz w:val="20"/>
      <w:szCs w:val="20"/>
    </w:rPr>
  </w:style>
  <w:style w:type="character" w:customStyle="1" w:styleId="af6">
    <w:name w:val="Основной текст Знак"/>
    <w:basedOn w:val="a0"/>
    <w:uiPriority w:val="99"/>
    <w:semiHidden/>
    <w:rsid w:val="00553DB3"/>
  </w:style>
  <w:style w:type="character" w:customStyle="1" w:styleId="3">
    <w:name w:val="Основной текст + Полужирный3"/>
    <w:basedOn w:val="1"/>
    <w:uiPriority w:val="99"/>
    <w:rsid w:val="00553DB3"/>
    <w:rPr>
      <w:rFonts w:ascii="Times New Roman" w:hAnsi="Times New Roman" w:cs="Times New Roman"/>
      <w:b/>
      <w:bCs/>
      <w:spacing w:val="10"/>
      <w:sz w:val="20"/>
      <w:szCs w:val="20"/>
      <w:shd w:val="clear" w:color="auto" w:fill="FFFFFF"/>
    </w:rPr>
  </w:style>
  <w:style w:type="character" w:customStyle="1" w:styleId="30">
    <w:name w:val="Основной текст (3) + Полужирный"/>
    <w:aliases w:val="Интервал 0 pt2"/>
    <w:basedOn w:val="a0"/>
    <w:uiPriority w:val="99"/>
    <w:rsid w:val="00553DB3"/>
    <w:rPr>
      <w:rFonts w:ascii="Times New Roman" w:hAnsi="Times New Roman" w:cs="Times New Roman"/>
      <w:b/>
      <w:bCs/>
      <w:spacing w:val="0"/>
      <w:sz w:val="18"/>
      <w:szCs w:val="18"/>
    </w:rPr>
  </w:style>
  <w:style w:type="character" w:customStyle="1" w:styleId="31">
    <w:name w:val="Основной текст (3)_"/>
    <w:basedOn w:val="a0"/>
    <w:link w:val="310"/>
    <w:uiPriority w:val="99"/>
    <w:rsid w:val="00553DB3"/>
    <w:rPr>
      <w:rFonts w:ascii="Times New Roman" w:hAnsi="Times New Roman" w:cs="Times New Roman"/>
      <w:spacing w:val="10"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1"/>
    <w:uiPriority w:val="99"/>
    <w:rsid w:val="00553DB3"/>
    <w:pPr>
      <w:shd w:val="clear" w:color="auto" w:fill="FFFFFF"/>
      <w:spacing w:before="180" w:after="480" w:line="240" w:lineRule="exact"/>
    </w:pPr>
    <w:rPr>
      <w:rFonts w:ascii="Times New Roman" w:hAnsi="Times New Roman" w:cs="Times New Roman"/>
      <w:spacing w:val="10"/>
      <w:sz w:val="18"/>
      <w:szCs w:val="18"/>
    </w:rPr>
  </w:style>
  <w:style w:type="paragraph" w:customStyle="1" w:styleId="headertext">
    <w:name w:val="headertext"/>
    <w:basedOn w:val="a"/>
    <w:rsid w:val="00922D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footnote reference"/>
    <w:uiPriority w:val="99"/>
    <w:rsid w:val="00320A8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3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7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8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0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D1F95F-17DD-400A-AAF8-37A5A166E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5</Pages>
  <Words>2047</Words>
  <Characters>11673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</dc:creator>
  <cp:lastModifiedBy>АхмедовАМ</cp:lastModifiedBy>
  <cp:revision>37</cp:revision>
  <cp:lastPrinted>2025-12-24T15:56:00Z</cp:lastPrinted>
  <dcterms:created xsi:type="dcterms:W3CDTF">2025-03-05T08:08:00Z</dcterms:created>
  <dcterms:modified xsi:type="dcterms:W3CDTF">2026-09-09T13:26:00Z</dcterms:modified>
</cp:coreProperties>
</file>