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0" w:right="0" w:hanging="0"/>
        <w:jc w:val="center"/>
        <w:rPr>
          <w:b w:val="false"/>
          <w:bCs w:val="false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Уважаем</w:t>
      </w:r>
      <w:r>
        <w:rPr>
          <w:rFonts w:ascii="Liberation Serif" w:hAnsi="Liberation Serif"/>
          <w:b w:val="false"/>
          <w:bCs w:val="false"/>
          <w:sz w:val="26"/>
          <w:szCs w:val="26"/>
        </w:rPr>
        <w:t>ы</w:t>
      </w:r>
      <w:r>
        <w:rPr>
          <w:rFonts w:ascii="Liberation Serif" w:hAnsi="Liberation Serif"/>
          <w:b w:val="false"/>
          <w:bCs w:val="false"/>
          <w:sz w:val="26"/>
          <w:szCs w:val="26"/>
        </w:rPr>
        <w:t>е господа!</w:t>
      </w:r>
    </w:p>
    <w:p>
      <w:pPr>
        <w:pStyle w:val="Normal"/>
        <w:widowControl/>
        <w:bidi w:val="0"/>
        <w:ind w:left="0" w:right="0"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widowControl/>
        <w:bidi w:val="0"/>
        <w:ind w:left="0" w:right="0" w:firstLine="680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Филиал АО «Дальневосточная распределительная сетевая компания» «Южно-Якутские электрические сети» (далее – Заказчик) проводит конкурентную закупочную процедуру и в этой связи приглашает юридических лиц и индивидуальных предпринимателей (далее – Исполнитель) подавать свои предложения на выполнение следующих услуг: Техническое обслуживание приборов по учёту тепловой энергии и расхода воды </w:t>
      </w:r>
      <w:r>
        <w:rPr>
          <w:rFonts w:ascii="Liberation Serif" w:hAnsi="Liberation Serif"/>
          <w:sz w:val="26"/>
          <w:szCs w:val="26"/>
        </w:rPr>
        <w:t xml:space="preserve">в </w:t>
      </w:r>
      <w:r>
        <w:rPr>
          <w:rFonts w:ascii="Liberation Serif" w:hAnsi="Liberation Serif"/>
          <w:sz w:val="26"/>
          <w:szCs w:val="26"/>
        </w:rPr>
        <w:t>Алданск</w:t>
      </w:r>
      <w:r>
        <w:rPr>
          <w:rFonts w:ascii="Liberation Serif" w:hAnsi="Liberation Serif"/>
          <w:sz w:val="26"/>
          <w:szCs w:val="26"/>
        </w:rPr>
        <w:t>ом</w:t>
      </w:r>
      <w:r>
        <w:rPr>
          <w:rFonts w:ascii="Liberation Serif" w:hAnsi="Liberation Serif"/>
          <w:sz w:val="26"/>
          <w:szCs w:val="26"/>
        </w:rPr>
        <w:t xml:space="preserve"> и Нерюнгринск</w:t>
      </w:r>
      <w:r>
        <w:rPr>
          <w:rFonts w:ascii="Liberation Serif" w:hAnsi="Liberation Serif"/>
          <w:sz w:val="26"/>
          <w:szCs w:val="26"/>
        </w:rPr>
        <w:t>ом</w:t>
      </w:r>
      <w:r>
        <w:rPr>
          <w:rFonts w:ascii="Liberation Serif" w:hAnsi="Liberation Serif"/>
          <w:sz w:val="26"/>
          <w:szCs w:val="26"/>
        </w:rPr>
        <w:t xml:space="preserve"> район</w:t>
      </w:r>
      <w:r>
        <w:rPr>
          <w:rFonts w:ascii="Liberation Serif" w:hAnsi="Liberation Serif"/>
          <w:sz w:val="26"/>
          <w:szCs w:val="26"/>
        </w:rPr>
        <w:t>е</w:t>
      </w:r>
      <w:r>
        <w:rPr>
          <w:rFonts w:ascii="Liberation Serif" w:hAnsi="Liberation Serif"/>
          <w:sz w:val="26"/>
          <w:szCs w:val="26"/>
        </w:rPr>
        <w:t>.</w:t>
      </w:r>
    </w:p>
    <w:p>
      <w:pPr>
        <w:pStyle w:val="Normal"/>
        <w:widowControl/>
        <w:bidi w:val="0"/>
        <w:ind w:left="0" w:right="0" w:firstLine="68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Срок оказания услуг: 01.0</w:t>
      </w:r>
      <w:r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7</w:t>
      </w:r>
      <w:r>
        <w:rPr>
          <w:rFonts w:ascii="Liberation Serif" w:hAnsi="Liberation Serif"/>
          <w:sz w:val="26"/>
          <w:szCs w:val="26"/>
        </w:rPr>
        <w:t xml:space="preserve"> — 31.12.202</w:t>
      </w:r>
      <w:r>
        <w:rPr>
          <w:rFonts w:ascii="Liberation Serif" w:hAnsi="Liberation Serif"/>
          <w:sz w:val="26"/>
          <w:szCs w:val="26"/>
        </w:rPr>
        <w:t>7</w:t>
      </w:r>
      <w:r>
        <w:rPr>
          <w:rFonts w:ascii="Liberation Serif" w:hAnsi="Liberation Serif"/>
          <w:sz w:val="26"/>
          <w:szCs w:val="26"/>
        </w:rPr>
        <w:t>.</w:t>
      </w:r>
    </w:p>
    <w:p>
      <w:pPr>
        <w:pStyle w:val="Normal"/>
        <w:widowControl/>
        <w:bidi w:val="0"/>
        <w:ind w:left="0" w:right="0" w:firstLine="680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По техническим вопросам обращаться непосредственно в Производственную группу филиала АО «ДРСК» «ЮЯЭС» по номеру телефона: 8 (41145) </w:t>
      </w:r>
      <w:r>
        <w:rPr>
          <w:rFonts w:ascii="Liberation Serif" w:hAnsi="Liberation Serif"/>
          <w:sz w:val="26"/>
          <w:szCs w:val="26"/>
        </w:rPr>
        <w:t>47</w:t>
      </w:r>
      <w:r>
        <w:rPr>
          <w:rFonts w:ascii="Liberation Serif" w:hAnsi="Liberation Serif"/>
          <w:sz w:val="26"/>
          <w:szCs w:val="26"/>
        </w:rPr>
        <w:t>-</w:t>
      </w:r>
      <w:r>
        <w:rPr>
          <w:rFonts w:ascii="Liberation Serif" w:hAnsi="Liberation Serif"/>
          <w:sz w:val="26"/>
          <w:szCs w:val="26"/>
        </w:rPr>
        <w:t>2</w:t>
      </w:r>
      <w:r>
        <w:rPr>
          <w:rFonts w:ascii="Liberation Serif" w:hAnsi="Liberation Serif"/>
          <w:sz w:val="26"/>
          <w:szCs w:val="26"/>
        </w:rPr>
        <w:t>-</w:t>
      </w:r>
      <w:r>
        <w:rPr>
          <w:rFonts w:ascii="Liberation Serif" w:hAnsi="Liberation Serif"/>
          <w:sz w:val="26"/>
          <w:szCs w:val="26"/>
        </w:rPr>
        <w:t>43</w:t>
      </w:r>
      <w:r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/>
          <w:sz w:val="26"/>
          <w:szCs w:val="26"/>
        </w:rPr>
        <w:t>доб. 3</w:t>
      </w:r>
      <w:r>
        <w:rPr>
          <w:rFonts w:ascii="Liberation Serif" w:hAnsi="Liberation Serif"/>
          <w:sz w:val="26"/>
          <w:szCs w:val="26"/>
        </w:rPr>
        <w:t>3</w:t>
      </w:r>
      <w:r>
        <w:rPr>
          <w:rFonts w:ascii="Liberation Serif" w:hAnsi="Liberation Serif"/>
          <w:sz w:val="26"/>
          <w:szCs w:val="26"/>
        </w:rPr>
        <w:t>05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Егоров Максим Олегович</w:t>
      </w:r>
      <w:r>
        <w:rPr>
          <w:rFonts w:ascii="Liberation Serif" w:hAnsi="Liberation Serif"/>
          <w:sz w:val="26"/>
          <w:szCs w:val="26"/>
        </w:rPr>
        <w:t>.</w:t>
      </w:r>
    </w:p>
    <w:p>
      <w:pPr>
        <w:pStyle w:val="Normal"/>
        <w:widowControl/>
        <w:bidi w:val="0"/>
        <w:ind w:left="0" w:right="0" w:firstLine="680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Оплата оказанных услуг будет произведена в течение 20 (двадцати) календарных дней (7 (семи) календарных дней для субъектов малого и среднего предпринимательства) от даты поступления отчетных документов, на основании счетов </w:t>
      </w:r>
      <w:r>
        <w:rPr>
          <w:rFonts w:ascii="Liberation Serif" w:hAnsi="Liberation Serif"/>
          <w:sz w:val="26"/>
          <w:szCs w:val="26"/>
        </w:rPr>
        <w:t xml:space="preserve">и </w:t>
      </w:r>
      <w:r>
        <w:rPr>
          <w:rFonts w:ascii="Liberation Serif" w:hAnsi="Liberation Serif"/>
          <w:sz w:val="26"/>
          <w:szCs w:val="26"/>
        </w:rPr>
        <w:t>УПД</w:t>
      </w:r>
      <w:r>
        <w:rPr>
          <w:rFonts w:ascii="Liberation Serif" w:hAnsi="Liberation Serif"/>
          <w:sz w:val="26"/>
          <w:szCs w:val="26"/>
        </w:rPr>
        <w:t>, составленных до 05 числа месяца, следующего за отчётным.</w:t>
      </w:r>
    </w:p>
    <w:p>
      <w:pPr>
        <w:pStyle w:val="Normal"/>
        <w:widowControl/>
        <w:bidi w:val="0"/>
        <w:ind w:left="0" w:right="0" w:firstLine="68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spacing w:lineRule="auto" w:line="264"/>
        <w:jc w:val="left"/>
        <w:rPr>
          <w:rFonts w:ascii="Liberation Serif" w:hAnsi="Liberation Serif"/>
        </w:rPr>
      </w:pPr>
      <w:r>
        <w:rPr>
          <w:rFonts w:ascii="Liberation Serif" w:hAnsi="Liberation Serif"/>
          <w:i/>
        </w:rPr>
        <w:t>П</w:t>
      </w:r>
      <w:r>
        <w:rPr>
          <w:rFonts w:ascii="Liberation Serif" w:hAnsi="Liberation Serif"/>
          <w:i/>
        </w:rPr>
        <w:t xml:space="preserve">риложение: </w:t>
      </w:r>
      <w:r>
        <w:rPr>
          <w:rFonts w:ascii="Liberation Serif" w:hAnsi="Liberation Serif"/>
          <w:i/>
        </w:rPr>
        <w:t>Техническое задание в эл</w:t>
      </w:r>
      <w:r>
        <w:rPr>
          <w:rFonts w:ascii="Liberation Serif" w:hAnsi="Liberation Serif"/>
          <w:i/>
        </w:rPr>
        <w:t>ектронном</w:t>
      </w:r>
      <w:r>
        <w:rPr>
          <w:rFonts w:ascii="Liberation Serif" w:hAnsi="Liberation Serif"/>
          <w:i/>
        </w:rPr>
        <w:t xml:space="preserve"> виде.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Carlito" w:hAnsi="Carlito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AlterOffice/2025.3.1.0$Linux_X86_64 LibreOffice_project/431cd1b79110582f53535c95ed0a2449aadc8bf9</Application>
  <AppVersion>15.0000</AppVersion>
  <Pages>1</Pages>
  <Words>126</Words>
  <Characters>882</Characters>
  <CharactersWithSpaces>1005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2026-09-10T10:19:02Z</dcterms:created>
  <dc:creator>egorov_mo</dc:creator>
  <dc:description/>
  <dc:language>ru-RU</dc:language>
  <cp:lastModifiedBy>egorov_mo</cp:lastModifiedBy>
  <dcterms:modified xsi:type="dcterms:W3CDTF">2026-09-10T10:35:24Z</dcterms:modified>
  <cp:revision>2</cp:revision>
  <dc:subject/>
  <dc:title/>
</cp:coreProperties>
</file>