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B5ECD" w:rsidRDefault="006030C3" w:rsidP="0039676A">
      <w:pPr>
        <w:ind w:firstLine="709"/>
        <w:jc w:val="both"/>
        <w:rPr>
          <w:sz w:val="26"/>
          <w:szCs w:val="26"/>
        </w:rPr>
      </w:pPr>
      <w:r w:rsidRPr="003B5ECD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B5ECD">
        <w:rPr>
          <w:sz w:val="26"/>
          <w:szCs w:val="26"/>
        </w:rPr>
        <w:t>на</w:t>
      </w:r>
      <w:r w:rsidR="002C0B3B" w:rsidRPr="003B5ECD">
        <w:rPr>
          <w:sz w:val="26"/>
          <w:szCs w:val="26"/>
        </w:rPr>
        <w:t xml:space="preserve"> </w:t>
      </w:r>
      <w:r w:rsidR="002D540B" w:rsidRPr="002D540B">
        <w:rPr>
          <w:rFonts w:eastAsia="Calibri"/>
          <w:sz w:val="26"/>
          <w:szCs w:val="26"/>
          <w:lang w:eastAsia="en-US"/>
        </w:rPr>
        <w:t xml:space="preserve">Устройство стационарного электрического освещения на автомобильной дороге Р-256 «Чуйский тракт» Новосибирск – Барнаул – Горно-Алтайск – граница с Монголией на участках км 633+610 – км 634+482, км 639+251 – км 640+504 (с. Онгудай), км 672+555 – км 672+853, км 675+353 – км 675+690 (с. </w:t>
      </w:r>
      <w:proofErr w:type="spellStart"/>
      <w:r w:rsidR="002D540B" w:rsidRPr="002D540B">
        <w:rPr>
          <w:rFonts w:eastAsia="Calibri"/>
          <w:sz w:val="26"/>
          <w:szCs w:val="26"/>
          <w:lang w:eastAsia="en-US"/>
        </w:rPr>
        <w:t>Купчегень</w:t>
      </w:r>
      <w:proofErr w:type="spellEnd"/>
      <w:r w:rsidR="002D540B" w:rsidRPr="002D540B">
        <w:rPr>
          <w:rFonts w:eastAsia="Calibri"/>
          <w:sz w:val="26"/>
          <w:szCs w:val="26"/>
          <w:lang w:eastAsia="en-US"/>
        </w:rPr>
        <w:t xml:space="preserve">), км 735+256 – км 735+356, км 737+097 – км 737+197 (с. </w:t>
      </w:r>
      <w:proofErr w:type="spellStart"/>
      <w:r w:rsidR="002D540B" w:rsidRPr="002D540B">
        <w:rPr>
          <w:rFonts w:eastAsia="Calibri"/>
          <w:sz w:val="26"/>
          <w:szCs w:val="26"/>
          <w:lang w:eastAsia="en-US"/>
        </w:rPr>
        <w:t>Йодро</w:t>
      </w:r>
      <w:proofErr w:type="spellEnd"/>
      <w:r w:rsidR="002D540B" w:rsidRPr="002D540B">
        <w:rPr>
          <w:rFonts w:eastAsia="Calibri"/>
          <w:sz w:val="26"/>
          <w:szCs w:val="26"/>
          <w:lang w:eastAsia="en-US"/>
        </w:rPr>
        <w:t>), км 740+839 – км 741+255 (с. Белый Бом), км 788+204 – км 788+895, км 791+600 – км 791+721 (с. Акташ), км 888+686 – км 890+000, км 894+386 – км 894+519 (с. Кош-Агач), Республика Алтай»</w:t>
      </w:r>
      <w:r w:rsidR="00E135AC" w:rsidRPr="002D540B">
        <w:rPr>
          <w:sz w:val="26"/>
          <w:szCs w:val="26"/>
        </w:rPr>
        <w:t xml:space="preserve">. </w:t>
      </w:r>
      <w:r w:rsidR="00C264F3" w:rsidRPr="002D540B">
        <w:rPr>
          <w:sz w:val="26"/>
          <w:szCs w:val="26"/>
        </w:rPr>
        <w:t>Просим</w:t>
      </w:r>
      <w:r w:rsidR="00C264F3" w:rsidRPr="003B5ECD">
        <w:rPr>
          <w:sz w:val="26"/>
          <w:szCs w:val="26"/>
        </w:rPr>
        <w:t xml:space="preserve"> вас предоставить бюджетное технико-коммерческое предложение</w:t>
      </w:r>
      <w:r w:rsidR="00790B2F" w:rsidRPr="003B5ECD">
        <w:rPr>
          <w:sz w:val="26"/>
          <w:szCs w:val="26"/>
        </w:rPr>
        <w:t>.</w:t>
      </w:r>
    </w:p>
    <w:p w:rsidR="00B62C97" w:rsidRPr="0016165F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2D540B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BB651C" w:rsidRPr="002D540B">
        <w:rPr>
          <w:b/>
          <w:sz w:val="26"/>
          <w:szCs w:val="26"/>
        </w:rPr>
        <w:t>выполнения работ</w:t>
      </w:r>
      <w:r w:rsidR="008A5149" w:rsidRPr="002D540B">
        <w:rPr>
          <w:b/>
          <w:sz w:val="26"/>
          <w:szCs w:val="26"/>
        </w:rPr>
        <w:t xml:space="preserve"> </w:t>
      </w:r>
      <w:r w:rsidR="000D2E39" w:rsidRPr="002D540B">
        <w:rPr>
          <w:sz w:val="26"/>
          <w:szCs w:val="26"/>
        </w:rPr>
        <w:t xml:space="preserve">– </w:t>
      </w:r>
      <w:r w:rsidR="002D540B" w:rsidRPr="002D540B">
        <w:rPr>
          <w:color w:val="000000"/>
          <w:sz w:val="26"/>
          <w:szCs w:val="26"/>
          <w:lang w:eastAsia="x-none"/>
        </w:rPr>
        <w:t>с даты заключения Договора по 15.11.2026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BB651C" w:rsidRDefault="000D2E39" w:rsidP="000D2E39">
      <w:pPr>
        <w:ind w:firstLine="709"/>
        <w:jc w:val="both"/>
        <w:rPr>
          <w:b/>
          <w:sz w:val="26"/>
          <w:szCs w:val="26"/>
        </w:rPr>
      </w:pPr>
      <w:r w:rsidRPr="00BB651C">
        <w:rPr>
          <w:b/>
          <w:sz w:val="26"/>
          <w:szCs w:val="26"/>
        </w:rPr>
        <w:t>Условия оплаты:</w:t>
      </w:r>
    </w:p>
    <w:p w:rsidR="002D540B" w:rsidRPr="002D540B" w:rsidRDefault="002D540B" w:rsidP="002D540B">
      <w:pPr>
        <w:ind w:firstLine="709"/>
        <w:jc w:val="both"/>
        <w:rPr>
          <w:sz w:val="26"/>
          <w:szCs w:val="26"/>
        </w:rPr>
      </w:pPr>
      <w:r w:rsidRPr="002D540B">
        <w:rPr>
          <w:sz w:val="26"/>
          <w:szCs w:val="26"/>
        </w:rPr>
        <w:t>Предусмотрено обеспечение исполнение договора в размере 10 %</w:t>
      </w:r>
    </w:p>
    <w:p w:rsidR="002D540B" w:rsidRPr="002D540B" w:rsidRDefault="002D540B" w:rsidP="002D540B">
      <w:pPr>
        <w:ind w:firstLine="709"/>
        <w:jc w:val="both"/>
        <w:rPr>
          <w:sz w:val="26"/>
          <w:szCs w:val="26"/>
        </w:rPr>
      </w:pPr>
      <w:r w:rsidRPr="002D540B">
        <w:rPr>
          <w:sz w:val="26"/>
          <w:szCs w:val="26"/>
        </w:rPr>
        <w:t>Аванс не предусмотрен</w:t>
      </w:r>
    </w:p>
    <w:p w:rsidR="002D540B" w:rsidRPr="002D540B" w:rsidRDefault="002D540B" w:rsidP="002D540B">
      <w:pPr>
        <w:ind w:firstLine="709"/>
        <w:jc w:val="both"/>
        <w:rPr>
          <w:sz w:val="26"/>
          <w:szCs w:val="26"/>
        </w:rPr>
      </w:pPr>
      <w:r w:rsidRPr="002D540B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2D540B" w:rsidRPr="002D540B" w:rsidRDefault="002D540B" w:rsidP="002D540B">
      <w:pPr>
        <w:ind w:firstLine="709"/>
        <w:jc w:val="both"/>
        <w:rPr>
          <w:sz w:val="26"/>
          <w:szCs w:val="26"/>
        </w:rPr>
      </w:pPr>
      <w:r w:rsidRPr="002D540B">
        <w:rPr>
          <w:sz w:val="26"/>
          <w:szCs w:val="26"/>
        </w:rPr>
        <w:t>Принимаются альтернативные условия оплаты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2D540B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2D540B">
        <w:rPr>
          <w:b/>
          <w:sz w:val="26"/>
          <w:szCs w:val="26"/>
        </w:rPr>
        <w:t>работ</w:t>
      </w:r>
      <w:r w:rsidRPr="002D540B">
        <w:rPr>
          <w:b/>
          <w:sz w:val="26"/>
          <w:szCs w:val="26"/>
        </w:rPr>
        <w:t>:</w:t>
      </w:r>
      <w:r w:rsidRPr="002D540B">
        <w:rPr>
          <w:sz w:val="26"/>
          <w:szCs w:val="26"/>
        </w:rPr>
        <w:t xml:space="preserve"> </w:t>
      </w:r>
      <w:r w:rsidR="002D540B" w:rsidRPr="002D540B">
        <w:rPr>
          <w:sz w:val="26"/>
          <w:szCs w:val="26"/>
          <w:lang w:eastAsia="en-US"/>
        </w:rPr>
        <w:t>Новосибирская область</w:t>
      </w: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3B5ECD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t xml:space="preserve">случае вашей заинтересованности просим направить предложения </w:t>
      </w:r>
      <w:r w:rsidRPr="003B5ECD">
        <w:rPr>
          <w:rFonts w:eastAsia="Times New Roman"/>
          <w:color w:val="auto"/>
          <w:sz w:val="26"/>
          <w:szCs w:val="26"/>
          <w:lang w:eastAsia="ru-RU"/>
        </w:rPr>
        <w:br/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4A7893">
        <w:rPr>
          <w:rFonts w:eastAsia="Times New Roman"/>
          <w:b/>
          <w:color w:val="auto"/>
          <w:sz w:val="26"/>
          <w:szCs w:val="26"/>
          <w:lang w:eastAsia="ru-RU"/>
        </w:rPr>
        <w:t>10</w:t>
      </w:r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4A7893">
        <w:rPr>
          <w:rFonts w:eastAsia="Times New Roman"/>
          <w:b/>
          <w:color w:val="auto"/>
          <w:sz w:val="26"/>
          <w:szCs w:val="26"/>
          <w:lang w:eastAsia="ru-RU"/>
        </w:rPr>
        <w:t>сентября</w:t>
      </w:r>
      <w:bookmarkStart w:id="0" w:name="_GoBack"/>
      <w:bookmarkEnd w:id="0"/>
      <w:r w:rsidR="002B3A88"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B5ECD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B5ECD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B5ECD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B5ECD">
        <w:rPr>
          <w:b/>
          <w:sz w:val="26"/>
          <w:szCs w:val="26"/>
        </w:rPr>
        <w:t xml:space="preserve"> </w:t>
      </w:r>
      <w:r w:rsidR="000D2E39" w:rsidRPr="003B5ECD">
        <w:rPr>
          <w:b/>
          <w:sz w:val="26"/>
          <w:szCs w:val="26"/>
        </w:rPr>
        <w:t>1</w:t>
      </w:r>
      <w:r w:rsidR="00F47A28" w:rsidRPr="003B5ECD">
        <w:rPr>
          <w:b/>
          <w:sz w:val="26"/>
          <w:szCs w:val="26"/>
        </w:rPr>
        <w:t>2</w:t>
      </w:r>
      <w:r w:rsidR="00BA77CA" w:rsidRPr="003B5ECD">
        <w:rPr>
          <w:b/>
          <w:sz w:val="26"/>
          <w:szCs w:val="26"/>
        </w:rPr>
        <w:t>:</w:t>
      </w:r>
      <w:r w:rsidR="00235FE0" w:rsidRPr="003B5ECD">
        <w:rPr>
          <w:b/>
          <w:sz w:val="26"/>
          <w:szCs w:val="26"/>
        </w:rPr>
        <w:t>00 (московское время)</w:t>
      </w:r>
      <w:r w:rsidRPr="003B5ECD">
        <w:rPr>
          <w:sz w:val="26"/>
          <w:szCs w:val="26"/>
        </w:rPr>
        <w:t xml:space="preserve"> по электронной почте</w:t>
      </w:r>
      <w:r w:rsidR="00235FE0" w:rsidRPr="003B5ECD">
        <w:rPr>
          <w:sz w:val="26"/>
          <w:szCs w:val="26"/>
        </w:rPr>
        <w:t xml:space="preserve"> </w:t>
      </w:r>
      <w:hyperlink r:id="rId7" w:history="1">
        <w:r w:rsidR="00235FE0" w:rsidRPr="003B5ECD">
          <w:rPr>
            <w:rStyle w:val="a7"/>
            <w:sz w:val="26"/>
            <w:szCs w:val="26"/>
            <w:lang w:val="en-US"/>
          </w:rPr>
          <w:t>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bolyaeva</w:t>
        </w:r>
        <w:r w:rsidR="00235FE0" w:rsidRPr="003B5ECD">
          <w:rPr>
            <w:rStyle w:val="a7"/>
            <w:sz w:val="26"/>
            <w:szCs w:val="26"/>
          </w:rPr>
          <w:t>@</w:t>
        </w:r>
        <w:r w:rsidR="00235FE0" w:rsidRPr="003B5ECD">
          <w:rPr>
            <w:rStyle w:val="a7"/>
            <w:sz w:val="26"/>
            <w:szCs w:val="26"/>
            <w:lang w:val="en-US"/>
          </w:rPr>
          <w:t>volga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rt</w:t>
        </w:r>
        <w:r w:rsidR="00235FE0" w:rsidRPr="003B5ECD">
          <w:rPr>
            <w:rStyle w:val="a7"/>
            <w:sz w:val="26"/>
            <w:szCs w:val="26"/>
          </w:rPr>
          <w:t>.</w:t>
        </w:r>
        <w:r w:rsidR="00235FE0" w:rsidRPr="003B5ECD">
          <w:rPr>
            <w:rStyle w:val="a7"/>
            <w:sz w:val="26"/>
            <w:szCs w:val="26"/>
            <w:lang w:val="en-US"/>
          </w:rPr>
          <w:t>ru</w:t>
        </w:r>
      </w:hyperlink>
      <w:r w:rsidR="00235FE0" w:rsidRPr="003B5ECD">
        <w:rPr>
          <w:sz w:val="26"/>
          <w:szCs w:val="26"/>
        </w:rPr>
        <w:t xml:space="preserve"> или</w:t>
      </w:r>
      <w:r w:rsidR="00D922C0" w:rsidRPr="003B5ECD">
        <w:rPr>
          <w:sz w:val="26"/>
          <w:szCs w:val="26"/>
        </w:rPr>
        <w:t xml:space="preserve"> </w:t>
      </w:r>
      <w:r w:rsidR="004C7279" w:rsidRPr="003B5ECD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3B5ECD">
          <w:rPr>
            <w:rStyle w:val="a7"/>
            <w:sz w:val="26"/>
            <w:szCs w:val="26"/>
          </w:rPr>
          <w:t>https://lot-online.ru</w:t>
        </w:r>
      </w:hyperlink>
      <w:r w:rsidRPr="003B5ECD">
        <w:rPr>
          <w:sz w:val="26"/>
          <w:szCs w:val="26"/>
        </w:rPr>
        <w:t>. В теме письма указать: «RFI «</w:t>
      </w:r>
      <w:r w:rsidR="002D540B" w:rsidRPr="002D540B">
        <w:rPr>
          <w:sz w:val="26"/>
          <w:szCs w:val="26"/>
        </w:rPr>
        <w:t>Устройство стационарного электрического освещения на автомобильной дороге Р-256 «Чуйский тракт»</w:t>
      </w:r>
      <w:r w:rsidRPr="003B5ECD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A789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165F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85D7B"/>
    <w:rsid w:val="00292163"/>
    <w:rsid w:val="00295B79"/>
    <w:rsid w:val="002A5CAF"/>
    <w:rsid w:val="002A77E7"/>
    <w:rsid w:val="002B3A88"/>
    <w:rsid w:val="002C0B3B"/>
    <w:rsid w:val="002C3E66"/>
    <w:rsid w:val="002D49C9"/>
    <w:rsid w:val="002D540B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5ECD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A7893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B651C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66E1156D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2539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71</cp:revision>
  <cp:lastPrinted>2020-08-10T05:41:00Z</cp:lastPrinted>
  <dcterms:created xsi:type="dcterms:W3CDTF">2025-05-29T08:57:00Z</dcterms:created>
  <dcterms:modified xsi:type="dcterms:W3CDTF">2026-09-07T07:55:00Z</dcterms:modified>
</cp:coreProperties>
</file>