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113344" w:rsidRDefault="00467A1E" w:rsidP="000672B0">
      <w:pPr>
        <w:widowControl w:val="0"/>
        <w:tabs>
          <w:tab w:val="left" w:pos="4820"/>
        </w:tabs>
        <w:spacing w:after="0" w:line="240" w:lineRule="auto"/>
        <w:ind w:left="6804"/>
        <w:rPr>
          <w:rFonts w:ascii="Times New Roman" w:eastAsia="Times New Roman" w:hAnsi="Times New Roman" w:cs="Times New Roman"/>
          <w:color w:val="000000" w:themeColor="text1"/>
          <w:sz w:val="24"/>
          <w:szCs w:val="24"/>
          <w:lang w:eastAsia="ru-RU"/>
        </w:rPr>
      </w:pPr>
      <w:bookmarkStart w:id="0" w:name="_GoBack"/>
      <w:bookmarkEnd w:id="0"/>
    </w:p>
    <w:p w:rsidR="00467A1E" w:rsidRPr="00113344" w:rsidRDefault="000672B0" w:rsidP="000672B0">
      <w:pPr>
        <w:widowControl w:val="0"/>
        <w:tabs>
          <w:tab w:val="left" w:pos="4820"/>
        </w:tabs>
        <w:spacing w:after="0" w:line="240" w:lineRule="auto"/>
        <w:ind w:firstLine="539"/>
        <w:jc w:val="center"/>
        <w:rPr>
          <w:rFonts w:ascii="Times New Roman" w:eastAsia="Times New Roman" w:hAnsi="Times New Roman" w:cs="Times New Roman"/>
          <w:b/>
          <w:color w:val="000000" w:themeColor="text1"/>
          <w:sz w:val="28"/>
          <w:szCs w:val="28"/>
          <w:lang w:eastAsia="ru-RU"/>
        </w:rPr>
      </w:pPr>
      <w:r w:rsidRPr="00113344">
        <w:rPr>
          <w:rFonts w:ascii="Times New Roman" w:eastAsia="Times New Roman" w:hAnsi="Times New Roman" w:cs="Times New Roman"/>
          <w:b/>
          <w:color w:val="000000" w:themeColor="text1"/>
          <w:sz w:val="28"/>
          <w:szCs w:val="28"/>
          <w:lang w:eastAsia="ru-RU"/>
        </w:rPr>
        <w:t>Запрос</w:t>
      </w:r>
      <w:r w:rsidR="00467A1E" w:rsidRPr="00113344">
        <w:rPr>
          <w:rFonts w:ascii="Times New Roman" w:eastAsia="Times New Roman" w:hAnsi="Times New Roman" w:cs="Times New Roman"/>
          <w:b/>
          <w:color w:val="000000" w:themeColor="text1"/>
          <w:sz w:val="28"/>
          <w:szCs w:val="28"/>
          <w:lang w:eastAsia="ru-RU"/>
        </w:rPr>
        <w:t xml:space="preserve"> на предоставление ценовой информации</w:t>
      </w:r>
    </w:p>
    <w:p w:rsidR="00467A1E" w:rsidRPr="00113344" w:rsidRDefault="00467A1E" w:rsidP="000672B0">
      <w:pPr>
        <w:widowControl w:val="0"/>
        <w:tabs>
          <w:tab w:val="left" w:pos="4820"/>
        </w:tabs>
        <w:spacing w:after="0" w:line="240" w:lineRule="auto"/>
        <w:ind w:firstLine="539"/>
        <w:jc w:val="center"/>
        <w:rPr>
          <w:rFonts w:ascii="Times New Roman" w:eastAsia="Times New Roman" w:hAnsi="Times New Roman" w:cs="Times New Roman"/>
          <w:b/>
          <w:color w:val="000000" w:themeColor="text1"/>
          <w:sz w:val="28"/>
          <w:szCs w:val="28"/>
          <w:lang w:eastAsia="ru-RU"/>
        </w:rPr>
      </w:pPr>
    </w:p>
    <w:p w:rsidR="00467A1E" w:rsidRPr="00113344" w:rsidRDefault="00467A1E" w:rsidP="000672B0">
      <w:pPr>
        <w:widowControl w:val="0"/>
        <w:tabs>
          <w:tab w:val="left" w:pos="4820"/>
        </w:tabs>
        <w:spacing w:after="0" w:line="240" w:lineRule="auto"/>
        <w:jc w:val="center"/>
        <w:rPr>
          <w:rFonts w:ascii="Times New Roman" w:eastAsia="Times New Roman" w:hAnsi="Times New Roman" w:cs="Times New Roman"/>
          <w:i/>
          <w:color w:val="000000" w:themeColor="text1"/>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113344" w:rsidRPr="00113344" w:rsidTr="0073129F">
        <w:trPr>
          <w:trHeight w:val="190"/>
        </w:trPr>
        <w:tc>
          <w:tcPr>
            <w:tcW w:w="1624"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p>
        </w:tc>
        <w:tc>
          <w:tcPr>
            <w:tcW w:w="214"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w:t>
            </w:r>
          </w:p>
        </w:tc>
        <w:tc>
          <w:tcPr>
            <w:tcW w:w="2477"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221" w:type="dxa"/>
            <w:tcMar>
              <w:top w:w="40" w:type="dxa"/>
              <w:left w:w="0" w:type="dxa"/>
              <w:bottom w:w="80" w:type="dxa"/>
              <w:right w:w="0" w:type="dxa"/>
            </w:tcMar>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4678" w:type="dxa"/>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rsidR="00467A1E" w:rsidRPr="00113344" w:rsidTr="0073129F">
        <w:trPr>
          <w:trHeight w:val="33"/>
        </w:trPr>
        <w:tc>
          <w:tcPr>
            <w:tcW w:w="709"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На №</w:t>
            </w:r>
          </w:p>
        </w:tc>
        <w:tc>
          <w:tcPr>
            <w:tcW w:w="1129"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363"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 xml:space="preserve">  от</w:t>
            </w:r>
          </w:p>
        </w:tc>
        <w:tc>
          <w:tcPr>
            <w:tcW w:w="2114"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221" w:type="dxa"/>
            <w:tcMar>
              <w:top w:w="40" w:type="dxa"/>
              <w:left w:w="0" w:type="dxa"/>
              <w:bottom w:w="80" w:type="dxa"/>
              <w:right w:w="0" w:type="dxa"/>
            </w:tcMar>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4678" w:type="dxa"/>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bl>
    <w:p w:rsidR="00467A1E" w:rsidRPr="00113344" w:rsidRDefault="00467A1E"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О предоставлении ценовой информации</w:t>
      </w:r>
    </w:p>
    <w:p w:rsidR="00467A1E" w:rsidRPr="00113344" w:rsidRDefault="00467A1E"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E44DEB"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Уважаемые участники!</w:t>
      </w:r>
    </w:p>
    <w:p w:rsidR="00CB5D6B" w:rsidRPr="00113344" w:rsidRDefault="00CB5D6B"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6E6069"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УФПС </w:t>
      </w:r>
      <w:r w:rsidR="00945205">
        <w:rPr>
          <w:rFonts w:ascii="Times New Roman" w:eastAsia="Times New Roman" w:hAnsi="Times New Roman" w:cs="Times New Roman"/>
          <w:color w:val="000000" w:themeColor="text1"/>
          <w:sz w:val="28"/>
          <w:szCs w:val="28"/>
          <w:lang w:eastAsia="ru-RU"/>
        </w:rPr>
        <w:t>Тюменской области</w:t>
      </w:r>
      <w:r w:rsidRPr="00113344">
        <w:rPr>
          <w:rFonts w:ascii="Times New Roman" w:eastAsia="Times New Roman" w:hAnsi="Times New Roman" w:cs="Times New Roman"/>
          <w:color w:val="000000" w:themeColor="text1"/>
          <w:sz w:val="28"/>
          <w:szCs w:val="28"/>
          <w:lang w:eastAsia="ru-RU"/>
        </w:rPr>
        <w:t>,</w:t>
      </w:r>
      <w:r w:rsidR="00467A1E" w:rsidRPr="00113344">
        <w:rPr>
          <w:rFonts w:ascii="Times New Roman" w:eastAsia="Times New Roman" w:hAnsi="Times New Roman" w:cs="Times New Roman"/>
          <w:color w:val="000000" w:themeColor="text1"/>
          <w:sz w:val="28"/>
          <w:szCs w:val="28"/>
          <w:lang w:eastAsia="ru-RU"/>
        </w:rPr>
        <w:t xml:space="preserve"> АО «Почта России» просит Вас предоставить ценовую информацию в отношении следующего предмета закупки:</w:t>
      </w:r>
    </w:p>
    <w:p w:rsidR="00467A1E" w:rsidRPr="00113344" w:rsidRDefault="00E22C73" w:rsidP="006E6069">
      <w:pPr>
        <w:widowControl w:val="0"/>
        <w:tabs>
          <w:tab w:val="left" w:pos="4820"/>
        </w:tabs>
        <w:spacing w:after="0" w:line="240" w:lineRule="auto"/>
        <w:ind w:firstLine="709"/>
        <w:jc w:val="both"/>
        <w:rPr>
          <w:rFonts w:ascii="Times New Roman" w:eastAsia="Times New Roman" w:hAnsi="Times New Roman" w:cs="Times New Roman"/>
          <w:i/>
          <w:color w:val="000000" w:themeColor="text1"/>
          <w:sz w:val="28"/>
          <w:szCs w:val="28"/>
          <w:lang w:eastAsia="ru-RU"/>
        </w:rPr>
      </w:pPr>
      <w:r w:rsidRPr="00E22C73">
        <w:rPr>
          <w:rFonts w:ascii="Times New Roman" w:hAnsi="Times New Roman" w:cs="Times New Roman"/>
          <w:sz w:val="28"/>
          <w:szCs w:val="28"/>
        </w:rPr>
        <w:t xml:space="preserve">Оказание услуг по шиномонтажу транспортных средств </w:t>
      </w:r>
      <w:r w:rsidR="00E278A5">
        <w:rPr>
          <w:rFonts w:ascii="Times New Roman" w:hAnsi="Times New Roman" w:cs="Times New Roman"/>
          <w:sz w:val="28"/>
          <w:szCs w:val="28"/>
        </w:rPr>
        <w:t>Ишимского</w:t>
      </w:r>
      <w:r w:rsidRPr="00E22C73">
        <w:rPr>
          <w:rFonts w:ascii="Times New Roman" w:hAnsi="Times New Roman" w:cs="Times New Roman"/>
          <w:sz w:val="28"/>
          <w:szCs w:val="28"/>
        </w:rPr>
        <w:t xml:space="preserve"> почтамта для нужд УФПС Тюменской области</w:t>
      </w: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Описание товаров/работ/услуг</w:t>
            </w:r>
          </w:p>
        </w:tc>
        <w:tc>
          <w:tcPr>
            <w:tcW w:w="4957" w:type="dxa"/>
            <w:noWrap/>
            <w:vAlign w:val="center"/>
            <w:hideMark/>
          </w:tcPr>
          <w:p w:rsidR="00467A1E" w:rsidRPr="00E60295" w:rsidRDefault="00E22C73" w:rsidP="00E278A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hAnsi="Times New Roman" w:cs="Times New Roman"/>
                <w:sz w:val="24"/>
                <w:szCs w:val="24"/>
              </w:rPr>
              <w:t xml:space="preserve">Оказание услуг по шиномонтажу транспортных средств </w:t>
            </w:r>
            <w:r w:rsidR="00E278A5">
              <w:rPr>
                <w:rFonts w:ascii="Times New Roman" w:hAnsi="Times New Roman" w:cs="Times New Roman"/>
                <w:sz w:val="24"/>
                <w:szCs w:val="24"/>
              </w:rPr>
              <w:t>Ишимского</w:t>
            </w:r>
            <w:r w:rsidRPr="00E22C73">
              <w:rPr>
                <w:rFonts w:ascii="Times New Roman" w:hAnsi="Times New Roman" w:cs="Times New Roman"/>
                <w:sz w:val="24"/>
                <w:szCs w:val="24"/>
              </w:rPr>
              <w:t xml:space="preserve"> почтамта для нужд УФПС Тюменской области</w:t>
            </w:r>
          </w:p>
        </w:tc>
      </w:tr>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Единица измерения</w:t>
            </w:r>
          </w:p>
        </w:tc>
        <w:tc>
          <w:tcPr>
            <w:tcW w:w="4957" w:type="dxa"/>
            <w:noWrap/>
            <w:vAlign w:val="center"/>
            <w:hideMark/>
          </w:tcPr>
          <w:p w:rsidR="00467A1E" w:rsidRPr="00113344"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lang w:eastAsia="ru-RU"/>
              </w:rPr>
              <w:t>Усл.ед</w:t>
            </w:r>
          </w:p>
        </w:tc>
      </w:tr>
      <w:tr w:rsidR="00113344" w:rsidRPr="00113344" w:rsidTr="000672B0">
        <w:trPr>
          <w:cantSplit/>
        </w:trPr>
        <w:tc>
          <w:tcPr>
            <w:tcW w:w="567" w:type="dxa"/>
            <w:noWrap/>
            <w:vAlign w:val="center"/>
          </w:tcPr>
          <w:p w:rsidR="00467A1E" w:rsidRPr="00113344"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ОКПД2</w:t>
            </w:r>
          </w:p>
        </w:tc>
        <w:tc>
          <w:tcPr>
            <w:tcW w:w="4957" w:type="dxa"/>
            <w:noWrap/>
            <w:vAlign w:val="center"/>
          </w:tcPr>
          <w:p w:rsidR="00B75002" w:rsidRPr="00113344" w:rsidRDefault="00E22C73"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45.20.21.223</w:t>
            </w:r>
          </w:p>
        </w:tc>
      </w:tr>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Количество/объем товаров/работ/ услуг</w:t>
            </w:r>
          </w:p>
        </w:tc>
        <w:tc>
          <w:tcPr>
            <w:tcW w:w="4957" w:type="dxa"/>
            <w:noWrap/>
            <w:vAlign w:val="center"/>
            <w:hideMark/>
          </w:tcPr>
          <w:p w:rsidR="00467A1E" w:rsidRPr="00113344"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sz w:val="24"/>
                <w:szCs w:val="24"/>
                <w:lang w:eastAsia="ru-RU"/>
              </w:rPr>
              <w:t>1 усл.ед</w:t>
            </w:r>
          </w:p>
        </w:tc>
      </w:tr>
      <w:tr w:rsidR="00113344" w:rsidRPr="00113344" w:rsidTr="001541CB">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Требования к порядку поставки товаров / выполнения работ / оказания услуг</w:t>
            </w:r>
          </w:p>
        </w:tc>
        <w:tc>
          <w:tcPr>
            <w:tcW w:w="4957" w:type="dxa"/>
            <w:noWrap/>
          </w:tcPr>
          <w:p w:rsidR="006D0BD8" w:rsidRPr="00113344"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соответствии с техническим заданием.</w:t>
            </w:r>
            <w:r w:rsidRPr="00113344">
              <w:rPr>
                <w:color w:val="000000" w:themeColor="text1"/>
              </w:rPr>
              <w:t xml:space="preserve"> </w:t>
            </w:r>
          </w:p>
        </w:tc>
      </w:tr>
      <w:tr w:rsidR="00113344" w:rsidRPr="00113344" w:rsidTr="00847C2B">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Место поставки товаров / выполнения работ / оказания услуг</w:t>
            </w:r>
          </w:p>
        </w:tc>
        <w:tc>
          <w:tcPr>
            <w:tcW w:w="4957" w:type="dxa"/>
            <w:noWrap/>
          </w:tcPr>
          <w:p w:rsidR="006D0BD8" w:rsidRPr="00113344"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соответствии с техническим заданием.</w:t>
            </w:r>
            <w:r w:rsidRPr="00113344">
              <w:rPr>
                <w:color w:val="000000" w:themeColor="text1"/>
              </w:rPr>
              <w:t xml:space="preserve"> </w:t>
            </w:r>
          </w:p>
        </w:tc>
      </w:tr>
      <w:tr w:rsidR="00113344" w:rsidRPr="00113344" w:rsidTr="00636F0F">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1457"/>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Срок (периодичность, график) поставки товаров / выполнения работ / оказания услуг</w:t>
            </w:r>
          </w:p>
        </w:tc>
        <w:tc>
          <w:tcPr>
            <w:tcW w:w="4957" w:type="dxa"/>
            <w:noWrap/>
          </w:tcPr>
          <w:p w:rsidR="00E22C73" w:rsidRPr="00E22C73" w:rsidRDefault="00E22C73" w:rsidP="00E22C73">
            <w:pPr>
              <w:tabs>
                <w:tab w:val="left" w:pos="4820"/>
              </w:tabs>
              <w:spacing w:line="254" w:lineRule="auto"/>
              <w:rPr>
                <w:rFonts w:ascii="Times New Roman" w:hAnsi="Times New Roman" w:cs="Times New Roman"/>
                <w:i/>
                <w:color w:val="000000" w:themeColor="text1"/>
              </w:rPr>
            </w:pPr>
            <w:r w:rsidRPr="00E22C73">
              <w:rPr>
                <w:rFonts w:ascii="Times New Roman" w:hAnsi="Times New Roman" w:cs="Times New Roman"/>
                <w:i/>
                <w:color w:val="000000" w:themeColor="text1"/>
              </w:rPr>
              <w:t>Начало оказания услуг – с даты подписания договора.</w:t>
            </w:r>
          </w:p>
          <w:p w:rsidR="00E22C73" w:rsidRPr="00E22C73" w:rsidRDefault="00E22C73" w:rsidP="00E22C73">
            <w:pPr>
              <w:tabs>
                <w:tab w:val="left" w:pos="4820"/>
              </w:tabs>
              <w:spacing w:line="254" w:lineRule="auto"/>
              <w:rPr>
                <w:rFonts w:ascii="Times New Roman" w:hAnsi="Times New Roman" w:cs="Times New Roman"/>
                <w:i/>
                <w:color w:val="000000" w:themeColor="text1"/>
              </w:rPr>
            </w:pPr>
            <w:r w:rsidRPr="00E22C73">
              <w:rPr>
                <w:rFonts w:ascii="Times New Roman" w:hAnsi="Times New Roman" w:cs="Times New Roman"/>
                <w:i/>
                <w:color w:val="000000" w:themeColor="text1"/>
              </w:rPr>
              <w:t>Общий срок оказания услуг составляет 11 месяцев с даты подписания договора.</w:t>
            </w:r>
          </w:p>
          <w:p w:rsidR="002F3F43" w:rsidRDefault="00E22C73" w:rsidP="00E22C73">
            <w:pPr>
              <w:tabs>
                <w:tab w:val="left" w:pos="4820"/>
              </w:tabs>
              <w:spacing w:line="254" w:lineRule="auto"/>
              <w:rPr>
                <w:rFonts w:ascii="Times New Roman" w:hAnsi="Times New Roman" w:cs="Times New Roman"/>
                <w:i/>
                <w:color w:val="000000" w:themeColor="text1"/>
              </w:rPr>
            </w:pPr>
            <w:r w:rsidRPr="00E22C73">
              <w:rPr>
                <w:rFonts w:ascii="Times New Roman" w:hAnsi="Times New Roman" w:cs="Times New Roman"/>
                <w:i/>
                <w:color w:val="000000" w:themeColor="text1"/>
              </w:rPr>
              <w:t>Срок действия договора составляет 12 месяцев с даты подписания договора</w:t>
            </w:r>
          </w:p>
          <w:p w:rsidR="00E22C73" w:rsidRPr="00B75002" w:rsidRDefault="00E22C73" w:rsidP="00E22C73">
            <w:pPr>
              <w:tabs>
                <w:tab w:val="left" w:pos="4820"/>
              </w:tabs>
              <w:spacing w:line="254" w:lineRule="auto"/>
              <w:rPr>
                <w:rFonts w:ascii="Times New Roman" w:hAnsi="Times New Roman" w:cs="Times New Roman"/>
                <w:i/>
                <w:color w:val="000000" w:themeColor="text1"/>
              </w:rPr>
            </w:pPr>
            <w:r w:rsidRPr="00E22C73">
              <w:rPr>
                <w:rFonts w:ascii="Times New Roman" w:hAnsi="Times New Roman" w:cs="Times New Roman"/>
                <w:i/>
                <w:color w:val="000000" w:themeColor="text1"/>
              </w:rPr>
              <w:t>Услуги должны быть оказаны в сроки, установленные Заказчиком, без учета времени согласования их объема</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Предполагаемые сроки проведения закупки</w:t>
            </w:r>
          </w:p>
        </w:tc>
        <w:tc>
          <w:tcPr>
            <w:tcW w:w="4957" w:type="dxa"/>
            <w:noWrap/>
            <w:vAlign w:val="center"/>
            <w:hideMark/>
          </w:tcPr>
          <w:p w:rsidR="006D0BD8" w:rsidRPr="00113344" w:rsidRDefault="00B75002" w:rsidP="00B75002">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hAnsi="Times New Roman" w:cs="Times New Roman"/>
                <w:i/>
                <w:color w:val="000000" w:themeColor="text1"/>
              </w:rPr>
              <w:t>Сентябрь</w:t>
            </w:r>
            <w:r w:rsidR="00945205">
              <w:rPr>
                <w:rFonts w:ascii="Times New Roman" w:hAnsi="Times New Roman" w:cs="Times New Roman"/>
                <w:i/>
                <w:color w:val="000000" w:themeColor="text1"/>
              </w:rPr>
              <w:t xml:space="preserve"> 2026г</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Порядок оплаты</w:t>
            </w:r>
          </w:p>
        </w:tc>
        <w:tc>
          <w:tcPr>
            <w:tcW w:w="4957" w:type="dxa"/>
            <w:noWrap/>
            <w:vAlign w:val="center"/>
            <w:hideMark/>
          </w:tcPr>
          <w:p w:rsidR="00E47821" w:rsidRPr="00113344" w:rsidRDefault="00910743" w:rsidP="00B75002">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eastAsia="Times New Roman" w:hAnsi="Times New Roman" w:cs="Times New Roman"/>
                <w:i/>
                <w:color w:val="000000" w:themeColor="text1"/>
                <w:lang w:eastAsia="ru-RU"/>
              </w:rPr>
              <w:t xml:space="preserve">Не более 7 (семи) рабочих дней со дня подписания </w:t>
            </w:r>
            <w:r w:rsidR="00B75002">
              <w:rPr>
                <w:rFonts w:ascii="Times New Roman" w:eastAsia="Times New Roman" w:hAnsi="Times New Roman" w:cs="Times New Roman"/>
                <w:i/>
                <w:color w:val="000000" w:themeColor="text1"/>
                <w:lang w:eastAsia="ru-RU"/>
              </w:rPr>
              <w:t>Заказчиком Акта сдачи-приемки оказанных услуг</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 xml:space="preserve">Размер обеспечения исполнения </w:t>
            </w:r>
            <w:r w:rsidRPr="00113344">
              <w:rPr>
                <w:rFonts w:ascii="Times New Roman" w:eastAsia="Times New Roman" w:hAnsi="Times New Roman" w:cs="Times New Roman"/>
                <w:color w:val="000000" w:themeColor="text1"/>
                <w:sz w:val="24"/>
                <w:szCs w:val="24"/>
                <w:lang w:eastAsia="ru-RU"/>
              </w:rPr>
              <w:lastRenderedPageBreak/>
              <w:t>договора</w:t>
            </w:r>
          </w:p>
        </w:tc>
        <w:tc>
          <w:tcPr>
            <w:tcW w:w="4957" w:type="dxa"/>
            <w:noWrap/>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hAnsi="Times New Roman" w:cs="Times New Roman"/>
                <w:i/>
                <w:color w:val="000000" w:themeColor="text1"/>
              </w:rPr>
              <w:lastRenderedPageBreak/>
              <w:t>Не предоставляется</w:t>
            </w:r>
          </w:p>
        </w:tc>
      </w:tr>
      <w:tr w:rsidR="00113344" w:rsidRPr="00113344" w:rsidTr="00B75002">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tcPr>
          <w:p w:rsidR="00E22C73" w:rsidRPr="00E22C73" w:rsidRDefault="00E22C73"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Гарантийный срок на оказываемые услуги должен составлять:</w:t>
            </w:r>
          </w:p>
          <w:p w:rsidR="00E22C73" w:rsidRPr="00E22C73" w:rsidRDefault="00E22C73"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-у ТС, с периодичностью шиномонтажа один раз в год – не менее 12 месяцев / 80 тыс. км пробега ТС;</w:t>
            </w:r>
          </w:p>
          <w:p w:rsidR="00E22C73" w:rsidRPr="00E22C73" w:rsidRDefault="00E22C73"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 у ТС, с периодичностью шиномонтажа два раз в год – не менее 6 месяцев / 30 тыс. км пробега ТС;</w:t>
            </w:r>
          </w:p>
          <w:p w:rsidR="006D0BD8" w:rsidRPr="00113344" w:rsidRDefault="00E22C73"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 при ремонте колеса жгутом или заплатой – не менее 4 месяцев / 20 тыс. км пробега ТС</w:t>
            </w:r>
          </w:p>
        </w:tc>
      </w:tr>
    </w:tbl>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4"/>
          <w:szCs w:val="24"/>
          <w:lang w:eastAsia="ru-RU"/>
        </w:rPr>
      </w:pPr>
    </w:p>
    <w:p w:rsidR="00467A1E" w:rsidRPr="00113344" w:rsidRDefault="00467A1E" w:rsidP="00665F21">
      <w:pPr>
        <w:tabs>
          <w:tab w:val="left" w:pos="567"/>
        </w:tabs>
        <w:spacing w:after="0"/>
        <w:ind w:firstLine="709"/>
        <w:jc w:val="both"/>
        <w:rPr>
          <w:rFonts w:ascii="Times New Roman" w:hAnsi="Times New Roman" w:cs="Times New Roman"/>
          <w:color w:val="000000" w:themeColor="text1"/>
        </w:rPr>
      </w:pPr>
      <w:r w:rsidRPr="00113344">
        <w:rPr>
          <w:rFonts w:ascii="Times New Roman" w:eastAsia="Times New Roman" w:hAnsi="Times New Roman" w:cs="Times New Roman"/>
          <w:color w:val="000000" w:themeColor="text1"/>
          <w:sz w:val="28"/>
          <w:szCs w:val="28"/>
          <w:lang w:eastAsia="ru-RU"/>
        </w:rPr>
        <w:t xml:space="preserve">Просим предоставить ценовое предложение в соответствии </w:t>
      </w:r>
      <w:r w:rsidRPr="00113344">
        <w:rPr>
          <w:rFonts w:ascii="Times New Roman" w:eastAsia="Times New Roman" w:hAnsi="Times New Roman" w:cs="Times New Roman"/>
          <w:color w:val="000000" w:themeColor="text1"/>
          <w:sz w:val="28"/>
          <w:szCs w:val="28"/>
          <w:lang w:eastAsia="ru-RU"/>
        </w:rPr>
        <w:br/>
        <w:t xml:space="preserve">с информацией, указанной в запросе, в течение </w:t>
      </w:r>
      <w:r w:rsidR="006D0BD8" w:rsidRPr="00113344">
        <w:rPr>
          <w:rFonts w:ascii="Times New Roman" w:eastAsia="Calibri" w:hAnsi="Times New Roman" w:cs="Times New Roman"/>
          <w:color w:val="000000" w:themeColor="text1"/>
          <w:kern w:val="2"/>
          <w:sz w:val="28"/>
          <w:szCs w:val="24"/>
          <w14:ligatures w14:val="standardContextual"/>
        </w:rPr>
        <w:t>7 календарных дней</w:t>
      </w:r>
      <w:r w:rsidRPr="00113344">
        <w:rPr>
          <w:rFonts w:ascii="Times New Roman" w:eastAsia="Times New Roman" w:hAnsi="Times New Roman" w:cs="Times New Roman"/>
          <w:color w:val="000000" w:themeColor="text1"/>
          <w:sz w:val="32"/>
          <w:szCs w:val="28"/>
          <w:lang w:eastAsia="ru-RU"/>
        </w:rPr>
        <w:t xml:space="preserve"> </w:t>
      </w:r>
      <w:r w:rsidRPr="00113344">
        <w:rPr>
          <w:rFonts w:ascii="Times New Roman" w:eastAsia="Times New Roman" w:hAnsi="Times New Roman" w:cs="Times New Roman"/>
          <w:color w:val="000000" w:themeColor="text1"/>
          <w:sz w:val="28"/>
          <w:szCs w:val="28"/>
          <w:lang w:eastAsia="ru-RU"/>
        </w:rPr>
        <w:t xml:space="preserve">посредством </w:t>
      </w:r>
      <w:r w:rsidR="00CB5D6B" w:rsidRPr="00113344">
        <w:rPr>
          <w:rFonts w:ascii="Times New Roman" w:hAnsi="Times New Roman" w:cs="Times New Roman"/>
          <w:color w:val="000000" w:themeColor="text1"/>
          <w:sz w:val="28"/>
        </w:rPr>
        <w:t xml:space="preserve"> функционала Электронной торговой площадки или </w:t>
      </w:r>
      <w:r w:rsidRPr="00113344">
        <w:rPr>
          <w:rFonts w:ascii="Times New Roman" w:eastAsia="Times New Roman" w:hAnsi="Times New Roman" w:cs="Times New Roman"/>
          <w:color w:val="000000" w:themeColor="text1"/>
          <w:sz w:val="28"/>
          <w:szCs w:val="28"/>
          <w:lang w:eastAsia="ru-RU"/>
        </w:rPr>
        <w:t xml:space="preserve">электронной почты: </w:t>
      </w:r>
      <w:r w:rsidR="00105936">
        <w:rPr>
          <w:rFonts w:ascii="Times New Roman" w:eastAsia="Times New Roman" w:hAnsi="Times New Roman" w:cs="Times New Roman"/>
          <w:color w:val="000000" w:themeColor="text1"/>
          <w:sz w:val="28"/>
          <w:szCs w:val="28"/>
          <w:lang w:eastAsia="ru-RU"/>
        </w:rPr>
        <w:br/>
      </w:r>
      <w:hyperlink r:id="rId7" w:history="1">
        <w:r w:rsidR="00020486" w:rsidRPr="00F57F76">
          <w:rPr>
            <w:rStyle w:val="a3"/>
            <w:rFonts w:ascii="Times New Roman" w:hAnsi="Times New Roman"/>
            <w:sz w:val="28"/>
          </w:rPr>
          <w:t>offer-R72@russianpost.ru</w:t>
        </w:r>
      </w:hyperlink>
      <w:r w:rsidR="00AF3FF1" w:rsidRPr="00113344">
        <w:rPr>
          <w:rFonts w:ascii="Times New Roman" w:eastAsia="Times New Roman" w:hAnsi="Times New Roman" w:cs="Times New Roman"/>
          <w:color w:val="000000" w:themeColor="text1"/>
          <w:sz w:val="28"/>
          <w:szCs w:val="28"/>
          <w:lang w:eastAsia="ru-RU"/>
        </w:rPr>
        <w:t>.</w:t>
      </w:r>
    </w:p>
    <w:p w:rsidR="00467A1E" w:rsidRDefault="00467A1E" w:rsidP="00665F21">
      <w:pPr>
        <w:widowControl w:val="0"/>
        <w:tabs>
          <w:tab w:val="left" w:pos="567"/>
        </w:tabs>
        <w:spacing w:after="0" w:line="240" w:lineRule="auto"/>
        <w:ind w:firstLine="709"/>
        <w:jc w:val="both"/>
        <w:rPr>
          <w:rFonts w:ascii="Times New Roman" w:eastAsia="Times New Roman" w:hAnsi="Times New Roman" w:cs="Times New Roman"/>
          <w:i/>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Контактное лицо инициатора закупки </w:t>
      </w:r>
      <w:r w:rsidR="00020486">
        <w:rPr>
          <w:rFonts w:ascii="Times New Roman" w:eastAsia="Times New Roman" w:hAnsi="Times New Roman" w:cs="Times New Roman"/>
          <w:i/>
          <w:color w:val="000000" w:themeColor="text1"/>
          <w:sz w:val="28"/>
          <w:szCs w:val="28"/>
          <w:lang w:eastAsia="ru-RU"/>
        </w:rPr>
        <w:t>Васильев Егор Андреевич</w:t>
      </w:r>
      <w:r w:rsidRPr="00113344">
        <w:rPr>
          <w:rFonts w:ascii="Times New Roman" w:eastAsia="Times New Roman" w:hAnsi="Times New Roman" w:cs="Times New Roman"/>
          <w:color w:val="000000" w:themeColor="text1"/>
          <w:sz w:val="28"/>
          <w:szCs w:val="28"/>
          <w:lang w:eastAsia="ru-RU"/>
        </w:rPr>
        <w:t>, телефон</w:t>
      </w:r>
      <w:r w:rsidR="006D0BD8" w:rsidRPr="00113344">
        <w:rPr>
          <w:rFonts w:ascii="Times New Roman" w:eastAsia="Times New Roman" w:hAnsi="Times New Roman" w:cs="Times New Roman"/>
          <w:color w:val="000000" w:themeColor="text1"/>
          <w:sz w:val="28"/>
          <w:szCs w:val="28"/>
          <w:lang w:eastAsia="ru-RU"/>
        </w:rPr>
        <w:t xml:space="preserve"> </w:t>
      </w:r>
      <w:r w:rsidR="00020486" w:rsidRPr="00020486">
        <w:rPr>
          <w:rFonts w:ascii="Times New Roman" w:eastAsia="Times New Roman" w:hAnsi="Times New Roman" w:cs="Times New Roman"/>
          <w:i/>
          <w:color w:val="000000" w:themeColor="text1"/>
          <w:sz w:val="28"/>
          <w:szCs w:val="28"/>
          <w:lang w:eastAsia="ru-RU"/>
        </w:rPr>
        <w:t>Раб. +7 (3452) 507-500,</w:t>
      </w:r>
      <w:r w:rsidR="00020486">
        <w:rPr>
          <w:rFonts w:ascii="Times New Roman" w:eastAsia="Times New Roman" w:hAnsi="Times New Roman" w:cs="Times New Roman"/>
          <w:i/>
          <w:color w:val="000000" w:themeColor="text1"/>
          <w:sz w:val="28"/>
          <w:szCs w:val="28"/>
          <w:lang w:eastAsia="ru-RU"/>
        </w:rPr>
        <w:t xml:space="preserve"> доб</w:t>
      </w:r>
      <w:r w:rsidR="00020486" w:rsidRPr="00020486">
        <w:rPr>
          <w:rFonts w:ascii="Times New Roman" w:eastAsia="Times New Roman" w:hAnsi="Times New Roman" w:cs="Times New Roman"/>
          <w:i/>
          <w:color w:val="000000" w:themeColor="text1"/>
          <w:sz w:val="28"/>
          <w:szCs w:val="28"/>
          <w:lang w:eastAsia="ru-RU"/>
        </w:rPr>
        <w:t>,2447</w:t>
      </w:r>
      <w:r w:rsidR="00113344" w:rsidRPr="00113344">
        <w:rPr>
          <w:rFonts w:ascii="Times New Roman" w:eastAsia="Times New Roman" w:hAnsi="Times New Roman" w:cs="Times New Roman"/>
          <w:i/>
          <w:color w:val="000000" w:themeColor="text1"/>
          <w:sz w:val="28"/>
          <w:szCs w:val="28"/>
          <w:lang w:eastAsia="ru-RU"/>
        </w:rPr>
        <w:t>.</w:t>
      </w:r>
    </w:p>
    <w:p w:rsidR="00105936" w:rsidRPr="00113344" w:rsidRDefault="00105936" w:rsidP="00665F21">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05936">
        <w:rPr>
          <w:rFonts w:ascii="Times New Roman" w:eastAsia="Times New Roman" w:hAnsi="Times New Roman" w:cs="Times New Roman"/>
          <w:color w:val="000000" w:themeColor="text1"/>
          <w:sz w:val="28"/>
          <w:szCs w:val="28"/>
          <w:lang w:eastAsia="ru-RU"/>
        </w:rPr>
        <w:t>Egor.Vasilev@russianpost.ru</w:t>
      </w: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Предоставляемое ценовое предложение должно содержать:</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срок действия ценового предложения;</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сведения об ИНН/ОГРН (при наличии);</w:t>
      </w:r>
    </w:p>
    <w:p w:rsidR="00AC7490" w:rsidRPr="00113344" w:rsidRDefault="006D0BD8" w:rsidP="000672B0">
      <w:pPr>
        <w:widowControl w:val="0"/>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5)</w:t>
      </w:r>
      <w:r w:rsidRPr="00113344">
        <w:rPr>
          <w:rFonts w:ascii="Times New Roman" w:eastAsia="Times New Roman" w:hAnsi="Times New Roman" w:cs="Times New Roman"/>
          <w:i/>
          <w:color w:val="000000" w:themeColor="text1"/>
          <w:sz w:val="28"/>
          <w:szCs w:val="28"/>
          <w:lang w:eastAsia="ru-RU"/>
        </w:rPr>
        <w:t xml:space="preserve"> </w:t>
      </w:r>
      <w:r w:rsidR="00467A1E" w:rsidRPr="00113344">
        <w:rPr>
          <w:rFonts w:ascii="Times New Roman" w:eastAsia="Times New Roman" w:hAnsi="Times New Roman" w:cs="Times New Roman"/>
          <w:color w:val="000000" w:themeColor="text1"/>
          <w:sz w:val="28"/>
          <w:szCs w:val="28"/>
          <w:lang w:eastAsia="ru-RU"/>
        </w:rPr>
        <w:t xml:space="preserve">В связи с применением </w:t>
      </w:r>
      <w:r w:rsidR="00800592">
        <w:rPr>
          <w:rFonts w:ascii="Times New Roman" w:eastAsia="Times New Roman" w:hAnsi="Times New Roman" w:cs="Times New Roman"/>
          <w:i/>
          <w:color w:val="000000" w:themeColor="text1"/>
          <w:sz w:val="28"/>
          <w:szCs w:val="28"/>
          <w:lang w:eastAsia="ru-RU"/>
        </w:rPr>
        <w:t>преимущества</w:t>
      </w:r>
      <w:r w:rsidR="00467A1E" w:rsidRPr="00113344">
        <w:rPr>
          <w:rFonts w:ascii="Times New Roman" w:eastAsia="Times New Roman" w:hAnsi="Times New Roman" w:cs="Times New Roman"/>
          <w:color w:val="000000" w:themeColor="text1"/>
          <w:sz w:val="28"/>
          <w:szCs w:val="28"/>
          <w:lang w:eastAsia="ru-RU"/>
        </w:rPr>
        <w:t xml:space="preserve"> закупок ТРУ на основании положений </w:t>
      </w:r>
      <w:r w:rsidR="00467A1E" w:rsidRPr="00113344">
        <w:rPr>
          <w:rFonts w:ascii="Times New Roman" w:eastAsia="Times New Roman" w:hAnsi="Times New Roman"/>
          <w:color w:val="000000" w:themeColor="text1"/>
          <w:sz w:val="28"/>
          <w:szCs w:val="28"/>
          <w:lang w:eastAsia="ru-RU"/>
        </w:rPr>
        <w:t>ст. 3.1–4 Федерального закона от 18.07.2011 № 223-ФЗ «О закупках товаров, работ, услуг отдельными видами юридических лиц» в</w:t>
      </w:r>
      <w:r w:rsidR="00467A1E" w:rsidRPr="00113344">
        <w:rPr>
          <w:rFonts w:ascii="Times New Roman" w:eastAsia="Times New Roman" w:hAnsi="Times New Roman" w:cs="Times New Roman"/>
          <w:color w:val="000000" w:themeColor="text1"/>
          <w:sz w:val="28"/>
          <w:szCs w:val="28"/>
          <w:lang w:eastAsia="ru-RU"/>
        </w:rPr>
        <w:t xml:space="preserve"> целях учета ценового предложения </w:t>
      </w:r>
      <w:r w:rsidR="00467A1E" w:rsidRPr="00113344">
        <w:rPr>
          <w:rFonts w:ascii="Times New Roman" w:eastAsia="Times New Roman" w:hAnsi="Times New Roman"/>
          <w:color w:val="000000" w:themeColor="text1"/>
          <w:sz w:val="28"/>
          <w:szCs w:val="28"/>
          <w:lang w:eastAsia="ru-RU"/>
        </w:rPr>
        <w:t xml:space="preserve">Вам необходимо предоставить </w:t>
      </w:r>
      <w:r w:rsidR="00467A1E" w:rsidRPr="00113344">
        <w:rPr>
          <w:rFonts w:ascii="Times New Roman" w:eastAsia="Times New Roman" w:hAnsi="Times New Roman" w:cs="Times New Roman"/>
          <w:color w:val="000000" w:themeColor="text1"/>
          <w:sz w:val="28"/>
          <w:szCs w:val="28"/>
          <w:lang w:eastAsia="ru-RU"/>
        </w:rPr>
        <w:t>информацию и документы, подтверждающ</w:t>
      </w:r>
      <w:r w:rsidR="00E2037E" w:rsidRPr="00113344">
        <w:rPr>
          <w:rFonts w:ascii="Times New Roman" w:eastAsia="Times New Roman" w:hAnsi="Times New Roman" w:cs="Times New Roman"/>
          <w:color w:val="000000" w:themeColor="text1"/>
          <w:sz w:val="28"/>
          <w:szCs w:val="28"/>
          <w:lang w:eastAsia="ru-RU"/>
        </w:rPr>
        <w:t>и</w:t>
      </w:r>
      <w:r w:rsidR="00467A1E" w:rsidRPr="00113344">
        <w:rPr>
          <w:rFonts w:ascii="Times New Roman" w:eastAsia="Times New Roman" w:hAnsi="Times New Roman" w:cs="Times New Roman"/>
          <w:color w:val="000000" w:themeColor="text1"/>
          <w:sz w:val="28"/>
          <w:szCs w:val="28"/>
          <w:lang w:eastAsia="ru-RU"/>
        </w:rPr>
        <w:t>е страну происхождения товара для целей предоставления национального режима</w:t>
      </w:r>
      <w:r w:rsidR="00E2037E" w:rsidRPr="00113344">
        <w:rPr>
          <w:rFonts w:ascii="Times New Roman" w:eastAsia="Times New Roman" w:hAnsi="Times New Roman" w:cs="Times New Roman"/>
          <w:color w:val="000000" w:themeColor="text1"/>
          <w:sz w:val="28"/>
          <w:szCs w:val="28"/>
          <w:lang w:eastAsia="ru-RU"/>
        </w:rPr>
        <w:t xml:space="preserve"> в соответствии с </w:t>
      </w:r>
      <w:r w:rsidR="00E2037E" w:rsidRPr="00113344">
        <w:rPr>
          <w:rFonts w:ascii="Times New Roman" w:eastAsia="Times New Roman" w:hAnsi="Times New Roman"/>
          <w:color w:val="000000" w:themeColor="text1"/>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467A1E" w:rsidRPr="00113344">
        <w:rPr>
          <w:rFonts w:ascii="Times New Roman" w:eastAsia="Times New Roman" w:hAnsi="Times New Roman" w:cs="Times New Roman"/>
          <w:color w:val="000000" w:themeColor="text1"/>
          <w:sz w:val="28"/>
          <w:szCs w:val="28"/>
          <w:lang w:eastAsia="ru-RU"/>
        </w:rPr>
        <w:t xml:space="preserve"> (в том числе номер (номер</w:t>
      </w:r>
      <w:r w:rsidR="00E2037E" w:rsidRPr="00113344">
        <w:rPr>
          <w:rFonts w:ascii="Times New Roman" w:eastAsia="Times New Roman" w:hAnsi="Times New Roman" w:cs="Times New Roman"/>
          <w:color w:val="000000" w:themeColor="text1"/>
          <w:sz w:val="28"/>
          <w:szCs w:val="28"/>
          <w:lang w:eastAsia="ru-RU"/>
        </w:rPr>
        <w:t>а</w:t>
      </w:r>
      <w:r w:rsidR="00467A1E" w:rsidRPr="00113344">
        <w:rPr>
          <w:rFonts w:ascii="Times New Roman" w:eastAsia="Times New Roman" w:hAnsi="Times New Roman" w:cs="Times New Roman"/>
          <w:color w:val="000000" w:themeColor="text1"/>
          <w:sz w:val="28"/>
          <w:szCs w:val="28"/>
          <w:lang w:eastAsia="ru-RU"/>
        </w:rPr>
        <w:t>) реестровой записи</w:t>
      </w:r>
      <w:r w:rsidR="00275C8C" w:rsidRPr="00113344">
        <w:rPr>
          <w:rFonts w:ascii="Times New Roman" w:eastAsia="Times New Roman" w:hAnsi="Times New Roman" w:cs="Times New Roman"/>
          <w:color w:val="000000" w:themeColor="text1"/>
          <w:sz w:val="28"/>
          <w:szCs w:val="28"/>
          <w:lang w:eastAsia="ru-RU"/>
        </w:rPr>
        <w:t xml:space="preserve"> (реестровых записей)</w:t>
      </w:r>
      <w:r w:rsidR="00467A1E" w:rsidRPr="00113344">
        <w:rPr>
          <w:rFonts w:ascii="Times New Roman" w:eastAsia="Times New Roman" w:hAnsi="Times New Roman" w:cs="Times New Roman"/>
          <w:color w:val="000000" w:themeColor="text1"/>
          <w:sz w:val="28"/>
          <w:szCs w:val="28"/>
          <w:lang w:eastAsia="ru-RU"/>
        </w:rPr>
        <w:t xml:space="preserve"> из реестров согласно </w:t>
      </w:r>
      <w:r w:rsidR="00E2037E" w:rsidRPr="00113344">
        <w:rPr>
          <w:rFonts w:ascii="Times New Roman" w:eastAsia="Times New Roman" w:hAnsi="Times New Roman" w:cs="Times New Roman"/>
          <w:color w:val="000000" w:themeColor="text1"/>
          <w:sz w:val="28"/>
          <w:szCs w:val="28"/>
          <w:lang w:eastAsia="ru-RU"/>
        </w:rPr>
        <w:t>указанному постановлению</w:t>
      </w:r>
      <w:r w:rsidR="00467A1E" w:rsidRPr="00113344">
        <w:rPr>
          <w:rFonts w:ascii="Times New Roman" w:eastAsia="Times New Roman" w:hAnsi="Times New Roman" w:cs="Times New Roman"/>
          <w:color w:val="000000" w:themeColor="text1"/>
          <w:sz w:val="28"/>
          <w:szCs w:val="28"/>
          <w:lang w:eastAsia="ru-RU"/>
        </w:rPr>
        <w:t>).</w:t>
      </w:r>
      <w:r w:rsidR="00E2037E" w:rsidRPr="00113344">
        <w:rPr>
          <w:rFonts w:ascii="Times New Roman" w:eastAsia="Times New Roman" w:hAnsi="Times New Roman" w:cs="Times New Roman"/>
          <w:color w:val="000000" w:themeColor="text1"/>
          <w:sz w:val="28"/>
          <w:szCs w:val="28"/>
          <w:lang w:eastAsia="ru-RU"/>
        </w:rPr>
        <w:t xml:space="preserve"> </w:t>
      </w:r>
    </w:p>
    <w:p w:rsidR="00467A1E" w:rsidRPr="00113344" w:rsidRDefault="00E2037E" w:rsidP="000672B0">
      <w:pPr>
        <w:widowControl w:val="0"/>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В случае непредоставления таких </w:t>
      </w:r>
      <w:r w:rsidR="009F66C0" w:rsidRPr="00113344">
        <w:rPr>
          <w:rFonts w:ascii="Times New Roman" w:eastAsia="Times New Roman" w:hAnsi="Times New Roman" w:cs="Times New Roman"/>
          <w:color w:val="000000" w:themeColor="text1"/>
          <w:sz w:val="28"/>
          <w:szCs w:val="28"/>
          <w:lang w:eastAsia="ru-RU"/>
        </w:rPr>
        <w:t xml:space="preserve">информации и </w:t>
      </w:r>
      <w:r w:rsidRPr="00113344">
        <w:rPr>
          <w:rFonts w:ascii="Times New Roman" w:eastAsia="Times New Roman" w:hAnsi="Times New Roman" w:cs="Times New Roman"/>
          <w:color w:val="000000" w:themeColor="text1"/>
          <w:sz w:val="28"/>
          <w:szCs w:val="28"/>
          <w:lang w:eastAsia="ru-RU"/>
        </w:rPr>
        <w:t>документов Ваше предложение не будет учтено.</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«Если ценовое предложение будет направлено вами на электронную почту </w:t>
      </w:r>
      <w:hyperlink r:id="rId8" w:history="1">
        <w:r w:rsidR="00762DE9" w:rsidRPr="00F57F76">
          <w:rPr>
            <w:rStyle w:val="a3"/>
            <w:rFonts w:ascii="Times New Roman" w:hAnsi="Times New Roman"/>
            <w:sz w:val="28"/>
          </w:rPr>
          <w:t>offer-R72@russianpost.ru</w:t>
        </w:r>
      </w:hyperlink>
      <w:r w:rsidRPr="00113344">
        <w:rPr>
          <w:rFonts w:ascii="Times New Roman" w:eastAsia="Times New Roman" w:hAnsi="Times New Roman" w:cs="Times New Roman"/>
          <w:i/>
          <w:color w:val="000000" w:themeColor="text1"/>
          <w:sz w:val="28"/>
          <w:szCs w:val="28"/>
          <w:lang w:eastAsia="ru-RU"/>
        </w:rPr>
        <w:t xml:space="preserve">, </w:t>
      </w:r>
      <w:r w:rsidRPr="00113344">
        <w:rPr>
          <w:rFonts w:ascii="Times New Roman" w:eastAsia="Times New Roman" w:hAnsi="Times New Roman" w:cs="Times New Roman"/>
          <w:color w:val="000000" w:themeColor="text1"/>
          <w:sz w:val="28"/>
          <w:szCs w:val="28"/>
          <w:lang w:eastAsia="ru-RU"/>
        </w:rPr>
        <w:t xml:space="preserve">предупреждаем, что ценовое предложение будет </w:t>
      </w:r>
      <w:r w:rsidRPr="00113344">
        <w:rPr>
          <w:rFonts w:ascii="Times New Roman" w:eastAsia="Times New Roman" w:hAnsi="Times New Roman" w:cs="Times New Roman"/>
          <w:color w:val="000000" w:themeColor="text1"/>
          <w:sz w:val="28"/>
          <w:szCs w:val="28"/>
          <w:lang w:eastAsia="ru-RU"/>
        </w:rPr>
        <w:lastRenderedPageBreak/>
        <w:t>подлежать регистрации при обязательном наличии:</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1) официального бланка (при наличии) и подписи лица – представителя отправителя;</w:t>
      </w:r>
    </w:p>
    <w:p w:rsidR="006D0BD8" w:rsidRPr="00113344" w:rsidRDefault="006D0BD8" w:rsidP="0056322F">
      <w:pPr>
        <w:pStyle w:val="a4"/>
        <w:tabs>
          <w:tab w:val="left" w:pos="426"/>
          <w:tab w:val="left" w:pos="4820"/>
        </w:tabs>
        <w:ind w:left="0" w:firstLine="709"/>
        <w:rPr>
          <w:color w:val="000000" w:themeColor="text1"/>
          <w:lang w:eastAsia="en-GB"/>
        </w:rPr>
      </w:pPr>
      <w:r w:rsidRPr="00113344">
        <w:rPr>
          <w:color w:val="000000" w:themeColor="text1"/>
          <w:sz w:val="28"/>
          <w:szCs w:val="28"/>
        </w:rPr>
        <w:t xml:space="preserve">2) полного наименования получателя </w:t>
      </w:r>
      <w:r w:rsidR="00CB5D6B" w:rsidRPr="00113344">
        <w:rPr>
          <w:color w:val="000000" w:themeColor="text1"/>
          <w:lang w:eastAsia="en-GB"/>
        </w:rPr>
        <w:t xml:space="preserve">– </w:t>
      </w:r>
      <w:r w:rsidR="00CB5D6B" w:rsidRPr="00113344">
        <w:rPr>
          <w:color w:val="000000" w:themeColor="text1"/>
          <w:sz w:val="28"/>
          <w:lang w:eastAsia="en-GB"/>
        </w:rPr>
        <w:t xml:space="preserve">УФПС </w:t>
      </w:r>
      <w:r w:rsidR="00762DE9">
        <w:rPr>
          <w:color w:val="000000" w:themeColor="text1"/>
          <w:sz w:val="28"/>
          <w:lang w:eastAsia="en-GB"/>
        </w:rPr>
        <w:t>Тюменской области</w:t>
      </w:r>
      <w:r w:rsidR="00CB5D6B" w:rsidRPr="00113344">
        <w:rPr>
          <w:color w:val="000000" w:themeColor="text1"/>
          <w:sz w:val="28"/>
          <w:lang w:eastAsia="en-GB"/>
        </w:rPr>
        <w:t>;</w:t>
      </w:r>
      <w:r w:rsidR="00BA33BA" w:rsidRPr="00113344">
        <w:rPr>
          <w:color w:val="000000" w:themeColor="text1"/>
          <w:sz w:val="28"/>
          <w:szCs w:val="28"/>
        </w:rPr>
        <w:t xml:space="preserve"> АО «Почта России»</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3) номера процедуры запроса цен на ЭП;</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4) Ф. И. О. контактного лица от инициатора запроса, телефона, электронной почты;</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5) наименования (предмета) закупки.</w:t>
      </w: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Данный запрос как предоставленное ценовое предложение не влечет </w:t>
      </w:r>
      <w:r w:rsidRPr="00113344">
        <w:rPr>
          <w:rFonts w:ascii="Times New Roman" w:eastAsia="Times New Roman" w:hAnsi="Times New Roman" w:cs="Times New Roman"/>
          <w:color w:val="000000" w:themeColor="text1"/>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8"/>
          <w:szCs w:val="28"/>
          <w:lang w:eastAsia="ru-RU"/>
        </w:rPr>
      </w:pPr>
    </w:p>
    <w:p w:rsidR="00467A1E" w:rsidRPr="00113344" w:rsidRDefault="00467A1E" w:rsidP="00113344">
      <w:pPr>
        <w:widowControl w:val="0"/>
        <w:tabs>
          <w:tab w:val="left" w:pos="1701"/>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Приложения:</w:t>
      </w:r>
      <w:r w:rsidRPr="00113344">
        <w:rPr>
          <w:rFonts w:ascii="Times New Roman" w:eastAsia="Times New Roman" w:hAnsi="Times New Roman" w:cs="Times New Roman"/>
          <w:color w:val="000000" w:themeColor="text1"/>
          <w:sz w:val="28"/>
          <w:szCs w:val="28"/>
          <w:lang w:eastAsia="ru-RU"/>
        </w:rPr>
        <w:tab/>
      </w:r>
    </w:p>
    <w:p w:rsidR="00467A1E" w:rsidRPr="00113344" w:rsidRDefault="00113344" w:rsidP="000672B0">
      <w:pPr>
        <w:widowControl w:val="0"/>
        <w:tabs>
          <w:tab w:val="left" w:pos="1701"/>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1 </w:t>
      </w:r>
      <w:r w:rsidR="00467A1E" w:rsidRPr="00113344">
        <w:rPr>
          <w:rFonts w:ascii="Times New Roman" w:eastAsia="Times New Roman" w:hAnsi="Times New Roman" w:cs="Times New Roman"/>
          <w:color w:val="000000" w:themeColor="text1"/>
          <w:sz w:val="28"/>
          <w:szCs w:val="28"/>
          <w:lang w:eastAsia="ru-RU"/>
        </w:rPr>
        <w:t xml:space="preserve">. </w:t>
      </w:r>
      <w:r w:rsidR="006D0BD8" w:rsidRPr="00113344">
        <w:rPr>
          <w:rFonts w:ascii="Times New Roman" w:eastAsia="Times New Roman" w:hAnsi="Times New Roman" w:cs="Times New Roman"/>
          <w:color w:val="000000" w:themeColor="text1"/>
          <w:sz w:val="28"/>
          <w:szCs w:val="28"/>
          <w:lang w:eastAsia="ru-RU"/>
        </w:rPr>
        <w:t>Техническое задание.</w:t>
      </w:r>
    </w:p>
    <w:p w:rsidR="00467A1E" w:rsidRPr="00113344" w:rsidRDefault="00467A1E" w:rsidP="000672B0">
      <w:pPr>
        <w:widowControl w:val="0"/>
        <w:tabs>
          <w:tab w:val="left" w:pos="4820"/>
        </w:tabs>
        <w:spacing w:after="0" w:line="240" w:lineRule="auto"/>
        <w:ind w:left="1276" w:firstLine="709"/>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sectPr w:rsidR="00467A1E" w:rsidRPr="00113344"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36E" w:rsidRDefault="00AF436E" w:rsidP="00467A1E">
      <w:pPr>
        <w:spacing w:after="0" w:line="240" w:lineRule="auto"/>
      </w:pPr>
      <w:r>
        <w:separator/>
      </w:r>
    </w:p>
  </w:endnote>
  <w:endnote w:type="continuationSeparator" w:id="0">
    <w:p w:rsidR="00AF436E" w:rsidRDefault="00AF436E"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36E" w:rsidRDefault="00AF436E" w:rsidP="00467A1E">
      <w:pPr>
        <w:spacing w:after="0" w:line="240" w:lineRule="auto"/>
      </w:pPr>
      <w:r>
        <w:separator/>
      </w:r>
    </w:p>
  </w:footnote>
  <w:footnote w:type="continuationSeparator" w:id="0">
    <w:p w:rsidR="00AF436E" w:rsidRDefault="00AF436E"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6"/>
  </w:num>
  <w:num w:numId="3">
    <w:abstractNumId w:val="4"/>
  </w:num>
  <w:num w:numId="4">
    <w:abstractNumId w:val="2"/>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20486"/>
    <w:rsid w:val="00060C8A"/>
    <w:rsid w:val="000672B0"/>
    <w:rsid w:val="00097869"/>
    <w:rsid w:val="000D6C34"/>
    <w:rsid w:val="00105936"/>
    <w:rsid w:val="00113344"/>
    <w:rsid w:val="00130A13"/>
    <w:rsid w:val="00262B7E"/>
    <w:rsid w:val="00275C8C"/>
    <w:rsid w:val="002D1628"/>
    <w:rsid w:val="002D5CAD"/>
    <w:rsid w:val="002F3F43"/>
    <w:rsid w:val="00386AC2"/>
    <w:rsid w:val="004112E5"/>
    <w:rsid w:val="00467A1E"/>
    <w:rsid w:val="00544284"/>
    <w:rsid w:val="0056322F"/>
    <w:rsid w:val="005E080E"/>
    <w:rsid w:val="00665F21"/>
    <w:rsid w:val="006D0BD8"/>
    <w:rsid w:val="006E6069"/>
    <w:rsid w:val="007044E0"/>
    <w:rsid w:val="0073129F"/>
    <w:rsid w:val="00762DE9"/>
    <w:rsid w:val="007F7481"/>
    <w:rsid w:val="00800592"/>
    <w:rsid w:val="00834DD2"/>
    <w:rsid w:val="008C08A9"/>
    <w:rsid w:val="00910743"/>
    <w:rsid w:val="00945205"/>
    <w:rsid w:val="009815BE"/>
    <w:rsid w:val="009A5DEE"/>
    <w:rsid w:val="009B5F1B"/>
    <w:rsid w:val="009F66C0"/>
    <w:rsid w:val="00AC7490"/>
    <w:rsid w:val="00AF3FF1"/>
    <w:rsid w:val="00AF436E"/>
    <w:rsid w:val="00B75002"/>
    <w:rsid w:val="00BA33BA"/>
    <w:rsid w:val="00C01A01"/>
    <w:rsid w:val="00C14B76"/>
    <w:rsid w:val="00CA2201"/>
    <w:rsid w:val="00CB5D6B"/>
    <w:rsid w:val="00DA146C"/>
    <w:rsid w:val="00DA4C74"/>
    <w:rsid w:val="00DD1770"/>
    <w:rsid w:val="00E2037E"/>
    <w:rsid w:val="00E22C73"/>
    <w:rsid w:val="00E278A5"/>
    <w:rsid w:val="00E44DEB"/>
    <w:rsid w:val="00E47821"/>
    <w:rsid w:val="00E60295"/>
    <w:rsid w:val="00F312DA"/>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2041">
      <w:bodyDiv w:val="1"/>
      <w:marLeft w:val="0"/>
      <w:marRight w:val="0"/>
      <w:marTop w:val="0"/>
      <w:marBottom w:val="0"/>
      <w:divBdr>
        <w:top w:val="none" w:sz="0" w:space="0" w:color="auto"/>
        <w:left w:val="none" w:sz="0" w:space="0" w:color="auto"/>
        <w:bottom w:val="none" w:sz="0" w:space="0" w:color="auto"/>
        <w:right w:val="none" w:sz="0" w:space="0" w:color="auto"/>
      </w:divBdr>
    </w:div>
    <w:div w:id="1518732932">
      <w:bodyDiv w:val="1"/>
      <w:marLeft w:val="0"/>
      <w:marRight w:val="0"/>
      <w:marTop w:val="0"/>
      <w:marBottom w:val="0"/>
      <w:divBdr>
        <w:top w:val="none" w:sz="0" w:space="0" w:color="auto"/>
        <w:left w:val="none" w:sz="0" w:space="0" w:color="auto"/>
        <w:bottom w:val="none" w:sz="0" w:space="0" w:color="auto"/>
        <w:right w:val="none" w:sz="0" w:space="0" w:color="auto"/>
      </w:divBdr>
    </w:div>
    <w:div w:id="155414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2@russianpost.ru" TargetMode="External"/><Relationship Id="rId3" Type="http://schemas.openxmlformats.org/officeDocument/2006/relationships/settings" Target="settings.xml"/><Relationship Id="rId7" Type="http://schemas.openxmlformats.org/officeDocument/2006/relationships/hyperlink" Target="mailto:offer-R72@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650</Words>
  <Characters>3708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Горохова Елена Александровна</cp:lastModifiedBy>
  <cp:revision>2</cp:revision>
  <dcterms:created xsi:type="dcterms:W3CDTF">2026-09-10T09:06:00Z</dcterms:created>
  <dcterms:modified xsi:type="dcterms:W3CDTF">2026-09-10T09:06:00Z</dcterms:modified>
</cp:coreProperties>
</file>