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технико-коммерческих предложений в рамках Упрощенной закупки </w:t>
        <w:br/>
        <w:t xml:space="preserve">по лоту </w:t>
      </w:r>
      <w:r>
        <w:rPr>
          <w:rFonts w:ascii="Times New Roman" w:hAnsi="Times New Roman"/>
          <w:sz w:val="28"/>
          <w:szCs w:val="28"/>
        </w:rPr>
        <w:t>№ 0138-ТПИР ОБСЛ-2026-БурГЭС «ОКПД2 33.20.39.900 Наладка оборудования компрессорной высокого давления Бурейской ГЭС»</w:t>
      </w:r>
      <w:r>
        <w:rPr>
          <w:rStyle w:val="Style8"/>
          <w:rFonts w:ascii="Times New Roman" w:hAnsi="Times New Roman"/>
          <w:b/>
          <w:i w:val="false"/>
          <w:sz w:val="28"/>
          <w:szCs w:val="28"/>
          <w:shd w:fill="auto" w:val="clear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– РусГидро» (ПАО «РусГидро»)</w:t>
      </w:r>
      <w:r>
        <w:rPr>
          <w:sz w:val="24"/>
          <w:szCs w:val="28"/>
        </w:rPr>
        <w:t xml:space="preserve"> </w:t>
      </w:r>
      <w:r>
        <w:rPr>
          <w:sz w:val="24"/>
          <w:szCs w:val="24"/>
        </w:rPr>
        <w:t>(далее – Заказчик) сообщает о проведении анализа технико-коммерческих предложений потенциальных п</w:t>
      </w:r>
      <w:bookmarkStart w:id="0" w:name="_GoBack"/>
      <w:bookmarkEnd w:id="0"/>
      <w:r>
        <w:rPr>
          <w:sz w:val="24"/>
          <w:szCs w:val="24"/>
        </w:rPr>
        <w:t>оставщиков в рамках упрощённой закупки на право заключения договора по лоту №0138-ТПИР ОБСЛ-2026-БурГЭС «ОКПД2 33.20.39.900 Наладка оборудования компрессорной высокого давления Бурейской ГЭС».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/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предложений: до 08:00 (МСК) 29.09.2026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hanging="567" w:left="567"/>
        <w:rPr/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493" w:left="850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493" w:left="850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firstLine="567" w:left="1134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a6fe9"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a6fe9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AlterOffice/2026.2.0.0$Linux_X86_64 LibreOffice_project/bc4ef1adf80b36c7a6365f8ed6cbf29021361edd</Application>
  <AppVersion>15.0000</AppVersion>
  <Pages>2</Pages>
  <Words>480</Words>
  <Characters>3428</Characters>
  <CharactersWithSpaces>3867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2024-09-20T00:22:00Z</dcterms:created>
  <dc:creator>Лысенко Екатерина Алексеевна</dc:creator>
  <dc:description/>
  <dc:language>ru-RU</dc:language>
  <cp:lastModifiedBy>kukushkinavb@corp.gidroogk.com</cp:lastModifiedBy>
  <cp:lastPrinted>2025-03-17T01:48:00Z</cp:lastPrinted>
  <dcterms:modified xsi:type="dcterms:W3CDTF">2026-09-11T14:53:38Z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