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C6EB" w14:textId="77777777" w:rsidR="000A01F5" w:rsidRDefault="003A7D0E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  <w:t>Поставщик (подрядчик, исполнитель) ___</w:t>
      </w:r>
    </w:p>
    <w:p w14:paraId="6D60E26F" w14:textId="77777777" w:rsidR="000A01F5" w:rsidRDefault="003A7D0E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  <w:t>ИНН/ОГРН (при наличии) ___</w:t>
      </w:r>
    </w:p>
    <w:p w14:paraId="38DBBDF3" w14:textId="77777777" w:rsidR="000A01F5" w:rsidRDefault="003A7D0E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  <w:t>Юридический адрес____</w:t>
      </w:r>
    </w:p>
    <w:p w14:paraId="6112F668" w14:textId="77777777" w:rsidR="000A01F5" w:rsidRDefault="003A7D0E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  <w:t>Эл. Почта____</w:t>
      </w:r>
    </w:p>
    <w:p w14:paraId="2F83D989" w14:textId="77777777" w:rsidR="000A01F5" w:rsidRDefault="003A7D0E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highlight w:val="yellow"/>
          <w:lang w:eastAsia="en-US"/>
        </w:rPr>
        <w:t>Телефон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_____</w:t>
      </w:r>
    </w:p>
    <w:p w14:paraId="703D29DE" w14:textId="77777777" w:rsidR="000A01F5" w:rsidRDefault="000A01F5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757C2654" w14:textId="77777777" w:rsidR="000A01F5" w:rsidRDefault="003A7D0E">
      <w:pPr>
        <w:tabs>
          <w:tab w:val="left" w:pos="4820"/>
        </w:tabs>
        <w:spacing w:line="240" w:lineRule="exac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Получатель: </w:t>
      </w:r>
      <w:r>
        <w:rPr>
          <w:rFonts w:ascii="Times New Roman" w:hAnsi="Times New Roman" w:cs="Times New Roman"/>
          <w:color w:val="000000" w:themeColor="text1"/>
        </w:rPr>
        <w:t>УФПС Архангельской области АО «Почта России»</w:t>
      </w:r>
    </w:p>
    <w:p w14:paraId="36D747F2" w14:textId="77777777" w:rsidR="000A01F5" w:rsidRDefault="003A7D0E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Контактное лицо Инициатора закупки: </w:t>
      </w:r>
      <w:proofErr w:type="spellStart"/>
      <w:r>
        <w:rPr>
          <w:rFonts w:ascii="Times New Roman" w:hAnsi="Times New Roman" w:cs="Times New Roman"/>
          <w:color w:val="000000" w:themeColor="text1"/>
        </w:rPr>
        <w:t>Форофонов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Алексей Львович </w:t>
      </w:r>
    </w:p>
    <w:p w14:paraId="7BEFEA40" w14:textId="77777777" w:rsidR="000A01F5" w:rsidRDefault="003A7D0E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a3"/>
          <w:rFonts w:ascii="Times New Roman" w:hAnsi="Times New Roman" w:cs="Times New Roman"/>
        </w:rPr>
        <w:t>A.Forofonov@russianpost.ru</w:t>
      </w:r>
    </w:p>
    <w:p w14:paraId="3DFA8333" w14:textId="77777777" w:rsidR="000A01F5" w:rsidRDefault="003A7D0E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kern w:val="0"/>
          <w14:ligatures w14:val="none"/>
        </w:rPr>
        <w:t>Телефон</w:t>
      </w:r>
      <w:r>
        <w:rPr>
          <w:rFonts w:ascii="Times New Roman" w:hAnsi="Times New Roman" w:cs="Times New Roman"/>
          <w:color w:val="000000" w:themeColor="text1"/>
        </w:rPr>
        <w:t xml:space="preserve"> +7(8182)-22-93-00 доб.2336</w:t>
      </w:r>
    </w:p>
    <w:p w14:paraId="4E880F5F" w14:textId="77777777" w:rsidR="000A01F5" w:rsidRDefault="003A7D0E">
      <w:pPr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Руководитель Инициатора закупки: Шошин Дмитрий Константинович</w:t>
      </w:r>
    </w:p>
    <w:p w14:paraId="54C2932A" w14:textId="77777777" w:rsidR="000A01F5" w:rsidRDefault="003A7D0E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kern w:val="0"/>
          <w14:ligatures w14:val="none"/>
        </w:rPr>
        <w:t>Телефон</w:t>
      </w:r>
      <w:r>
        <w:rPr>
          <w:rFonts w:ascii="Times New Roman" w:hAnsi="Times New Roman" w:cs="Times New Roman"/>
          <w:color w:val="000000" w:themeColor="text1"/>
        </w:rPr>
        <w:t xml:space="preserve"> +7(8182)-22-93-00 доб.2335</w:t>
      </w:r>
    </w:p>
    <w:p w14:paraId="4794A26D" w14:textId="77777777" w:rsidR="000A01F5" w:rsidRDefault="003A7D0E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kern w:val="0"/>
          <w:highlight w:val="yellow"/>
          <w14:ligatures w14:val="none"/>
        </w:rPr>
        <w:t xml:space="preserve">№ исх. запроса _____ </w:t>
      </w:r>
      <w:r>
        <w:rPr>
          <w:rFonts w:ascii="Times New Roman" w:hAnsi="Times New Roman"/>
          <w:i/>
          <w:kern w:val="0"/>
          <w:highlight w:val="yellow"/>
          <w14:ligatures w14:val="none"/>
        </w:rPr>
        <w:t xml:space="preserve">(либо </w:t>
      </w:r>
      <w:r>
        <w:rPr>
          <w:rFonts w:ascii="Times New Roman" w:hAnsi="Times New Roman"/>
          <w:i/>
          <w:kern w:val="0"/>
          <w:highlight w:val="yellow"/>
          <w14:ligatures w14:val="none"/>
        </w:rPr>
        <w:t>номер процедуры Запроса цен на ЭТП)</w:t>
      </w:r>
      <w:r>
        <w:rPr>
          <w:rFonts w:ascii="Times New Roman" w:hAnsi="Times New Roman"/>
          <w:kern w:val="0"/>
          <w:highlight w:val="yellow"/>
          <w14:ligatures w14:val="none"/>
        </w:rPr>
        <w:t xml:space="preserve">: </w:t>
      </w:r>
      <w:r>
        <w:rPr>
          <w:rFonts w:ascii="Times New Roman" w:hAnsi="Times New Roman"/>
          <w:kern w:val="0"/>
          <w:highlight w:val="yellow"/>
          <w14:ligatures w14:val="none"/>
        </w:rPr>
        <w:t>____ от ___</w:t>
      </w:r>
    </w:p>
    <w:p w14:paraId="2C280637" w14:textId="77777777" w:rsidR="000A01F5" w:rsidRDefault="003A7D0E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e-mail: </w:t>
      </w:r>
      <w:r>
        <w:rPr>
          <w:rStyle w:val="a3"/>
          <w:rFonts w:ascii="Times New Roman" w:hAnsi="Times New Roman" w:cs="Times New Roman"/>
        </w:rPr>
        <w:t>offer-R29@russianpost.ru</w:t>
      </w:r>
    </w:p>
    <w:p w14:paraId="168344EC" w14:textId="77777777" w:rsidR="000A01F5" w:rsidRDefault="000A01F5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lang w:val="en-US"/>
        </w:rPr>
      </w:pPr>
    </w:p>
    <w:p w14:paraId="44F7DC83" w14:textId="77777777" w:rsidR="000A01F5" w:rsidRDefault="000A01F5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lang w:val="en-US"/>
        </w:rPr>
      </w:pPr>
    </w:p>
    <w:p w14:paraId="73D37211" w14:textId="77777777" w:rsidR="000A01F5" w:rsidRDefault="003A7D0E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Ценовое предложение</w:t>
      </w:r>
    </w:p>
    <w:p w14:paraId="11CBE646" w14:textId="77777777" w:rsidR="000A01F5" w:rsidRDefault="000A01F5">
      <w:pPr>
        <w:jc w:val="center"/>
        <w:rPr>
          <w:rFonts w:ascii="Times New Roman" w:hAnsi="Times New Roman" w:cs="Times New Roman"/>
          <w:color w:val="000000"/>
        </w:rPr>
      </w:pPr>
    </w:p>
    <w:p w14:paraId="564DB4B7" w14:textId="77777777" w:rsidR="000A01F5" w:rsidRDefault="003A7D0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>
        <w:rPr>
          <w:rFonts w:ascii="Times New Roman" w:eastAsia="Times New Roman" w:hAnsi="Times New Roman" w:cs="Times New Roman"/>
          <w:i/>
          <w:color w:val="FF0000"/>
          <w:kern w:val="0"/>
          <w:lang w:eastAsia="ru-RU"/>
          <w14:ligatures w14:val="none"/>
        </w:rPr>
        <w:t xml:space="preserve">(указывается </w:t>
      </w:r>
      <w:r>
        <w:rPr>
          <w:rFonts w:ascii="Times New Roman" w:eastAsia="Times New Roman" w:hAnsi="Times New Roman" w:cs="Times New Roman"/>
          <w:i/>
          <w:color w:val="FF0000"/>
          <w:kern w:val="0"/>
          <w:lang w:eastAsia="ru-RU"/>
          <w14:ligatures w14:val="none"/>
        </w:rPr>
        <w:br/>
      </w:r>
      <w:r>
        <w:rPr>
          <w:rFonts w:ascii="Times New Roman" w:hAnsi="Times New Roman" w:cs="Times New Roman"/>
          <w:i/>
          <w:color w:val="FF0000"/>
          <w:kern w:val="0"/>
          <w:lang w:eastAsia="ru-RU"/>
          <w14:ligatures w14:val="none"/>
        </w:rPr>
        <w:t>№ исходящего запроса либо номер запроса цен на Электронной торговой площадке)</w:t>
      </w:r>
      <w:r>
        <w:rPr>
          <w:rFonts w:ascii="Times New Roman" w:hAnsi="Times New Roman" w:cs="Times New Roman"/>
          <w:color w:val="000000"/>
        </w:rPr>
        <w:t xml:space="preserve">, мы, </w:t>
      </w:r>
      <w:r>
        <w:rPr>
          <w:rFonts w:ascii="Times New Roman" w:hAnsi="Times New Roman" w:cs="Times New Roman"/>
          <w:i/>
          <w:color w:val="FF0000"/>
          <w:kern w:val="0"/>
          <w:lang w:eastAsia="ru-RU"/>
          <w14:ligatures w14:val="none"/>
        </w:rPr>
        <w:t>___</w:t>
      </w:r>
      <w:r>
        <w:rPr>
          <w:rFonts w:ascii="Times New Roman" w:hAnsi="Times New Roman" w:cs="Times New Roman"/>
          <w:i/>
          <w:color w:val="FF0000"/>
          <w:kern w:val="0"/>
          <w:lang w:eastAsia="ru-RU"/>
          <w14:ligatures w14:val="none"/>
        </w:rPr>
        <w:t>___________ (указывается наименование контрагента)</w:t>
      </w:r>
      <w:r>
        <w:rPr>
          <w:rFonts w:ascii="Times New Roman" w:hAnsi="Times New Roman" w:cs="Times New Roman"/>
          <w:color w:val="000000"/>
        </w:rPr>
        <w:t xml:space="preserve"> направляем предварительное ценовое предложение на оказание услуг по техническому обслуживанию и ремонту автотранспортных средств марок УАЗ, ГАЗ, Lada, S</w:t>
      </w:r>
      <w:r>
        <w:rPr>
          <w:rFonts w:ascii="Times New Roman" w:hAnsi="Times New Roman" w:cs="Times New Roman"/>
          <w:color w:val="000000"/>
        </w:rPr>
        <w:t>koda, Toyota, Renault для</w:t>
      </w:r>
      <w:r>
        <w:rPr>
          <w:rFonts w:ascii="Times New Roman" w:hAnsi="Times New Roman" w:cs="Times New Roman"/>
          <w:color w:val="000000"/>
        </w:rPr>
        <w:t xml:space="preserve"> нужд УФПС Архангельской обл</w:t>
      </w:r>
      <w:r>
        <w:rPr>
          <w:rFonts w:ascii="Times New Roman" w:hAnsi="Times New Roman" w:cs="Times New Roman"/>
          <w:color w:val="000000"/>
        </w:rPr>
        <w:t>асти.</w:t>
      </w:r>
    </w:p>
    <w:p w14:paraId="7E1AAD8A" w14:textId="77777777" w:rsidR="000A01F5" w:rsidRDefault="003A7D0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Стоимость услуг составит </w:t>
      </w:r>
      <w:r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 xml:space="preserve">_______ </w:t>
      </w:r>
      <w:r>
        <w:rPr>
          <w:rFonts w:ascii="Times New Roman" w:eastAsia="Times New Roman" w:hAnsi="Times New Roman" w:cs="Times New Roman"/>
          <w:i/>
          <w:color w:val="FF0000"/>
          <w:kern w:val="0"/>
          <w:lang w:eastAsia="ru-RU"/>
          <w14:ligatures w14:val="none"/>
        </w:rPr>
        <w:t>(указывается стоимость (товара/работ/услуг))</w:t>
      </w:r>
      <w:r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kern w:val="0"/>
          <w:lang w:eastAsia="ru-RU"/>
          <w14:ligatures w14:val="none"/>
        </w:rPr>
        <w:t>(____ руб. ____ коп), включая НДС</w:t>
      </w:r>
      <w:r>
        <w:rPr>
          <w:rFonts w:ascii="Times New Roman" w:hAnsi="Times New Roman" w:cs="Times New Roman"/>
          <w:color w:val="000000"/>
        </w:rPr>
        <w:t>. Расчет стоимости услуг представлен в таблице: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530"/>
        <w:gridCol w:w="1843"/>
        <w:gridCol w:w="2978"/>
      </w:tblGrid>
      <w:tr w:rsidR="000A01F5" w14:paraId="7D2AF066" w14:textId="77777777">
        <w:trPr>
          <w:trHeight w:val="63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8077E6" w14:textId="77777777" w:rsidR="000A01F5" w:rsidRDefault="003A7D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ТРУ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849AA1" w14:textId="77777777" w:rsidR="000A01F5" w:rsidRDefault="003A7D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CF7CA" w14:textId="77777777" w:rsidR="000A01F5" w:rsidRDefault="003A7D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Цена за единицу ТРУ, руб.,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yellow"/>
                <w:lang w:eastAsia="ru-RU"/>
                <w14:ligatures w14:val="none"/>
              </w:rPr>
              <w:t>в т.ч. с НДС</w:t>
            </w:r>
          </w:p>
        </w:tc>
      </w:tr>
      <w:tr w:rsidR="000A01F5" w14:paraId="50461F1B" w14:textId="77777777">
        <w:trPr>
          <w:trHeight w:val="315"/>
        </w:trPr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56818" w14:textId="77777777" w:rsidR="000A01F5" w:rsidRDefault="003A7D0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Выполнение работ,  оказание услуг по техническому обслуживанию и ремонту автотранспортных средств марок УАЗ, ГАЗ, Lada, S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koda, Toyota, Renault для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нужд УФПС Архангельской области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7686A" w14:textId="77777777" w:rsidR="000A01F5" w:rsidRDefault="003A7D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н/час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BD828D" w14:textId="77777777" w:rsidR="000A01F5" w:rsidRDefault="000A01F5">
            <w:pPr>
              <w:jc w:val="center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</w:tbl>
    <w:p w14:paraId="2D243E61" w14:textId="77777777" w:rsidR="000A01F5" w:rsidRDefault="003A7D0E">
      <w:pPr>
        <w:spacing w:before="12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Данное ценовое предложение включает в себя все необходимые </w:t>
      </w:r>
      <w:r>
        <w:rPr>
          <w:rFonts w:ascii="Times New Roman" w:hAnsi="Times New Roman" w:cs="Times New Roman"/>
          <w:color w:val="000000"/>
        </w:rPr>
        <w:t>расходы на оказание услуг, налоги, сборы и прочие расходы.</w:t>
      </w:r>
    </w:p>
    <w:p w14:paraId="6279D478" w14:textId="77777777" w:rsidR="000A01F5" w:rsidRDefault="003A7D0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Предложение действительно в течение 6 месяцев.</w:t>
      </w:r>
    </w:p>
    <w:p w14:paraId="76D8F980" w14:textId="77777777" w:rsidR="000A01F5" w:rsidRDefault="003A7D0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</w:t>
      </w:r>
      <w:r>
        <w:rPr>
          <w:rFonts w:ascii="Times New Roman" w:hAnsi="Times New Roman" w:cs="Times New Roman"/>
          <w:color w:val="000000"/>
        </w:rPr>
        <w:t>дрядчика, исполнителя).</w:t>
      </w:r>
    </w:p>
    <w:p w14:paraId="7CE891A4" w14:textId="77777777" w:rsidR="000A01F5" w:rsidRDefault="000A01F5">
      <w:pPr>
        <w:rPr>
          <w:rFonts w:ascii="Times New Roman" w:hAnsi="Times New Roman" w:cs="Times New Roman"/>
          <w:color w:val="000000"/>
        </w:rPr>
      </w:pPr>
    </w:p>
    <w:p w14:paraId="01284162" w14:textId="77777777" w:rsidR="000A01F5" w:rsidRDefault="000A01F5">
      <w:pPr>
        <w:rPr>
          <w:rFonts w:ascii="Times New Roman" w:hAnsi="Times New Roman" w:cs="Times New Roman"/>
          <w:color w:val="000000"/>
        </w:rPr>
      </w:pPr>
    </w:p>
    <w:tbl>
      <w:tblPr>
        <w:tblStyle w:val="1"/>
        <w:tblW w:w="9344" w:type="dxa"/>
        <w:tblLayout w:type="fixed"/>
        <w:tblLook w:val="04A0" w:firstRow="1" w:lastRow="0" w:firstColumn="1" w:lastColumn="0" w:noHBand="0" w:noVBand="1"/>
      </w:tblPr>
      <w:tblGrid>
        <w:gridCol w:w="3963"/>
        <w:gridCol w:w="2977"/>
        <w:gridCol w:w="2404"/>
      </w:tblGrid>
      <w:tr w:rsidR="000A01F5" w14:paraId="3B4DDD2A" w14:textId="77777777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061095F" w14:textId="77777777" w:rsidR="000A01F5" w:rsidRDefault="003A7D0E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  <w:lang w:eastAsia="ru-RU"/>
              </w:rPr>
              <w:t>Подпись (должность, печать)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5B140E7" w14:textId="77777777" w:rsidR="000A01F5" w:rsidRDefault="003A7D0E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  <w:t>Расшифровка подписи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1C13B685" w14:textId="77777777" w:rsidR="000A01F5" w:rsidRDefault="003A7D0E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  <w:t>Дата</w:t>
            </w:r>
          </w:p>
        </w:tc>
      </w:tr>
    </w:tbl>
    <w:tbl>
      <w:tblPr>
        <w:tblStyle w:val="aa"/>
        <w:tblW w:w="9354" w:type="dxa"/>
        <w:tblLayout w:type="fixed"/>
        <w:tblLook w:val="04A0" w:firstRow="1" w:lastRow="0" w:firstColumn="1" w:lastColumn="0" w:noHBand="0" w:noVBand="1"/>
      </w:tblPr>
      <w:tblGrid>
        <w:gridCol w:w="3439"/>
        <w:gridCol w:w="2663"/>
        <w:gridCol w:w="3252"/>
      </w:tblGrid>
      <w:tr w:rsidR="000A01F5" w14:paraId="60225913" w14:textId="77777777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14:paraId="352A6DB9" w14:textId="77777777" w:rsidR="000A01F5" w:rsidRDefault="000A01F5">
            <w:pPr>
              <w:tabs>
                <w:tab w:val="left" w:pos="4820"/>
              </w:tabs>
              <w:spacing w:line="274" w:lineRule="exact"/>
              <w:ind w:left="-113"/>
              <w:rPr>
                <w:i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37C02767" w14:textId="77777777" w:rsidR="000A01F5" w:rsidRDefault="000A01F5">
            <w:pPr>
              <w:tabs>
                <w:tab w:val="left" w:pos="4820"/>
              </w:tabs>
              <w:spacing w:line="274" w:lineRule="exact"/>
              <w:rPr>
                <w:i/>
                <w:sz w:val="22"/>
                <w:szCs w:val="22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</w:tcPr>
          <w:p w14:paraId="61B4620C" w14:textId="77777777" w:rsidR="000A01F5" w:rsidRDefault="000A01F5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20C00B44" w14:textId="77777777" w:rsidR="000A01F5" w:rsidRDefault="000A01F5"/>
    <w:sectPr w:rsidR="000A01F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F5"/>
    <w:rsid w:val="000A01F5"/>
    <w:rsid w:val="003A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57EB"/>
  <w15:docId w15:val="{321D0FD5-559F-4057-910C-D000B8F6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A4"/>
    <w:rPr>
      <w:rFonts w:ascii="Calibri" w:eastAsia="Calibri" w:hAnsi="Calibri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link w:val="Bodytext30"/>
    <w:qFormat/>
    <w:rsid w:val="00DE7FA4"/>
    <w:rPr>
      <w:sz w:val="21"/>
      <w:szCs w:val="21"/>
      <w:shd w:val="clear" w:color="auto" w:fill="FFFFFF"/>
    </w:rPr>
  </w:style>
  <w:style w:type="character" w:styleId="a3">
    <w:name w:val="Hyperlink"/>
    <w:basedOn w:val="a0"/>
    <w:uiPriority w:val="99"/>
    <w:unhideWhenUsed/>
    <w:rsid w:val="00EE6935"/>
    <w:rPr>
      <w:color w:val="0563C1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8">
    <w:name w:val="index heading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DE7FA4"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30">
    <w:name w:val="Body text (3)"/>
    <w:basedOn w:val="a"/>
    <w:link w:val="Bodytext3"/>
    <w:qFormat/>
    <w:rsid w:val="00DE7FA4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59"/>
    <w:rsid w:val="00DE7FA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E7FA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1500</Characters>
  <Application>Microsoft Office Word</Application>
  <DocSecurity>4</DocSecurity>
  <Lines>12</Lines>
  <Paragraphs>3</Paragraphs>
  <ScaleCrop>false</ScaleCrop>
  <Company>АО "Почта России"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Шошин Дмитрий Константинович</dc:creator>
  <dc:description/>
  <cp:lastModifiedBy>Богомазов Иван Васильевич</cp:lastModifiedBy>
  <cp:revision>2</cp:revision>
  <dcterms:created xsi:type="dcterms:W3CDTF">2026-09-11T08:16:00Z</dcterms:created>
  <dcterms:modified xsi:type="dcterms:W3CDTF">2026-09-11T08:16:00Z</dcterms:modified>
  <dc:language>ru-RU</dc:language>
</cp:coreProperties>
</file>