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2034A" w14:textId="77777777" w:rsidR="00D54269" w:rsidRPr="007D7FDF" w:rsidRDefault="003F494B" w:rsidP="007D7FDF">
      <w:pPr>
        <w:widowControl w:val="0"/>
        <w:numPr>
          <w:ilvl w:val="0"/>
          <w:numId w:val="30"/>
        </w:numPr>
        <w:shd w:val="clear" w:color="auto" w:fill="FFFFFF"/>
        <w:suppressAutoHyphens/>
        <w:spacing w:after="0" w:line="240" w:lineRule="auto"/>
        <w:ind w:left="0" w:firstLine="0"/>
        <w:contextualSpacing/>
        <w:jc w:val="center"/>
        <w:rPr>
          <w:rFonts w:ascii="Times New Roman" w:hAnsi="Times New Roman" w:cs="Times New Roman"/>
          <w:bCs/>
          <w:sz w:val="20"/>
          <w:szCs w:val="20"/>
          <w:lang w:val="en-US"/>
        </w:rPr>
      </w:pPr>
      <w:r w:rsidRPr="007D7FDF">
        <w:rPr>
          <w:rFonts w:ascii="Times New Roman" w:hAnsi="Times New Roman" w:cs="Times New Roman"/>
          <w:sz w:val="20"/>
          <w:szCs w:val="20"/>
        </w:rPr>
        <w:t xml:space="preserve"> </w:t>
      </w:r>
    </w:p>
    <w:p w14:paraId="50D51BBA" w14:textId="77777777" w:rsidR="00D54269" w:rsidRPr="007D7FDF" w:rsidRDefault="00D54269" w:rsidP="007D7FDF">
      <w:pPr>
        <w:pStyle w:val="2"/>
        <w:contextualSpacing/>
        <w:jc w:val="center"/>
        <w:rPr>
          <w:b/>
          <w:sz w:val="20"/>
          <w:szCs w:val="20"/>
        </w:rPr>
      </w:pPr>
      <w:r w:rsidRPr="007D7FDF">
        <w:rPr>
          <w:b/>
          <w:sz w:val="20"/>
          <w:szCs w:val="20"/>
        </w:rPr>
        <w:t xml:space="preserve">Договор № </w:t>
      </w:r>
      <w:r w:rsidR="00BF3F0A">
        <w:rPr>
          <w:b/>
          <w:sz w:val="20"/>
          <w:szCs w:val="20"/>
        </w:rPr>
        <w:t>_______________</w:t>
      </w:r>
    </w:p>
    <w:p w14:paraId="1A95935A" w14:textId="77777777" w:rsidR="00D54269" w:rsidRDefault="003F494B" w:rsidP="007D7FDF">
      <w:pPr>
        <w:pStyle w:val="2"/>
        <w:contextualSpacing/>
        <w:jc w:val="center"/>
        <w:rPr>
          <w:b/>
          <w:sz w:val="20"/>
          <w:szCs w:val="20"/>
        </w:rPr>
      </w:pPr>
      <w:r w:rsidRPr="007D7FDF">
        <w:rPr>
          <w:b/>
          <w:sz w:val="20"/>
          <w:szCs w:val="20"/>
        </w:rPr>
        <w:t xml:space="preserve"> на </w:t>
      </w:r>
      <w:r w:rsidR="00C67DA6" w:rsidRPr="007D7FDF">
        <w:rPr>
          <w:b/>
          <w:sz w:val="20"/>
          <w:szCs w:val="20"/>
        </w:rPr>
        <w:t>п</w:t>
      </w:r>
      <w:r w:rsidR="00CD164E" w:rsidRPr="007D7FDF">
        <w:rPr>
          <w:b/>
          <w:sz w:val="20"/>
          <w:szCs w:val="20"/>
        </w:rPr>
        <w:t>оставк</w:t>
      </w:r>
      <w:r w:rsidR="00F449C3" w:rsidRPr="007D7FDF">
        <w:rPr>
          <w:b/>
          <w:sz w:val="20"/>
          <w:szCs w:val="20"/>
        </w:rPr>
        <w:t>у</w:t>
      </w:r>
      <w:r w:rsidR="00CD164E" w:rsidRPr="007D7FDF">
        <w:rPr>
          <w:b/>
          <w:sz w:val="20"/>
          <w:szCs w:val="20"/>
        </w:rPr>
        <w:t xml:space="preserve"> </w:t>
      </w:r>
      <w:r w:rsidR="00CA3F2B" w:rsidRPr="00CA3F2B">
        <w:rPr>
          <w:b/>
          <w:sz w:val="20"/>
          <w:szCs w:val="20"/>
        </w:rPr>
        <w:t>ящиков из гофрированного картона для нужд РАСЦ УФПС г. Санкт-Петербурга и Ленинградской области</w:t>
      </w:r>
    </w:p>
    <w:p w14:paraId="7742A2EF" w14:textId="77777777" w:rsidR="00CA3F2B" w:rsidRPr="007D7FDF" w:rsidRDefault="00CA3F2B" w:rsidP="007D7FDF">
      <w:pPr>
        <w:pStyle w:val="2"/>
        <w:contextualSpacing/>
        <w:jc w:val="center"/>
        <w:rPr>
          <w:b/>
          <w:sz w:val="20"/>
          <w:szCs w:val="20"/>
        </w:rPr>
      </w:pPr>
    </w:p>
    <w:p w14:paraId="5271905A" w14:textId="6297A223" w:rsidR="00D54269" w:rsidRPr="007D7FDF" w:rsidRDefault="00C67DA6" w:rsidP="007D7FDF">
      <w:pPr>
        <w:pStyle w:val="21"/>
        <w:snapToGrid w:val="0"/>
        <w:ind w:right="140"/>
        <w:contextualSpacing/>
        <w:rPr>
          <w:bCs/>
          <w:i w:val="0"/>
          <w:spacing w:val="-16"/>
          <w:sz w:val="20"/>
          <w:lang w:val="ru-RU"/>
        </w:rPr>
      </w:pPr>
      <w:r w:rsidRPr="007D7FDF">
        <w:rPr>
          <w:bCs/>
          <w:i w:val="0"/>
          <w:spacing w:val="-16"/>
          <w:sz w:val="20"/>
          <w:lang w:val="ru-RU"/>
        </w:rPr>
        <w:t>г. Санкт-Петербург</w:t>
      </w:r>
      <w:r w:rsidRPr="007D7FDF">
        <w:rPr>
          <w:bCs/>
          <w:i w:val="0"/>
          <w:sz w:val="20"/>
          <w:lang w:val="ru-RU"/>
        </w:rPr>
        <w:t xml:space="preserve">                                                                                                                       </w:t>
      </w:r>
      <w:r w:rsidR="00C97453">
        <w:rPr>
          <w:bCs/>
          <w:i w:val="0"/>
          <w:sz w:val="20"/>
          <w:lang w:val="ru-RU"/>
        </w:rPr>
        <w:t xml:space="preserve">        </w:t>
      </w:r>
      <w:r w:rsidR="003A228A">
        <w:rPr>
          <w:bCs/>
          <w:i w:val="0"/>
          <w:sz w:val="20"/>
          <w:lang w:val="ru-RU"/>
        </w:rPr>
        <w:t xml:space="preserve">       </w:t>
      </w:r>
      <w:r w:rsidR="00C941E3">
        <w:rPr>
          <w:bCs/>
          <w:i w:val="0"/>
          <w:sz w:val="20"/>
          <w:lang w:val="ru-RU"/>
        </w:rPr>
        <w:t>__ _________</w:t>
      </w:r>
      <w:r w:rsidRPr="007D7FDF">
        <w:rPr>
          <w:bCs/>
          <w:i w:val="0"/>
          <w:sz w:val="20"/>
          <w:lang w:val="ru-RU"/>
        </w:rPr>
        <w:t xml:space="preserve"> </w:t>
      </w:r>
      <w:r w:rsidR="00F37353">
        <w:rPr>
          <w:bCs/>
          <w:i w:val="0"/>
          <w:spacing w:val="-2"/>
          <w:sz w:val="20"/>
          <w:lang w:val="ru-RU"/>
        </w:rPr>
        <w:t>2026</w:t>
      </w:r>
      <w:r w:rsidRPr="007D7FDF">
        <w:rPr>
          <w:bCs/>
          <w:i w:val="0"/>
          <w:spacing w:val="-2"/>
          <w:sz w:val="20"/>
          <w:lang w:val="ru-RU"/>
        </w:rPr>
        <w:t xml:space="preserve"> г</w:t>
      </w:r>
      <w:r w:rsidRPr="007D7FDF">
        <w:rPr>
          <w:bCs/>
          <w:i w:val="0"/>
          <w:spacing w:val="-16"/>
          <w:sz w:val="20"/>
          <w:lang w:val="ru-RU"/>
        </w:rPr>
        <w:t>.</w:t>
      </w:r>
    </w:p>
    <w:p w14:paraId="69BBAB54" w14:textId="77777777" w:rsidR="00C67DA6" w:rsidRPr="007D7FDF" w:rsidRDefault="00C67DA6" w:rsidP="007D7FDF">
      <w:pPr>
        <w:pStyle w:val="21"/>
        <w:snapToGrid w:val="0"/>
        <w:ind w:right="140"/>
        <w:contextualSpacing/>
        <w:rPr>
          <w:i w:val="0"/>
          <w:sz w:val="20"/>
          <w:lang w:val="ru-RU"/>
        </w:rPr>
      </w:pPr>
    </w:p>
    <w:p w14:paraId="5FA89F2A" w14:textId="4C1A2D65" w:rsidR="00D54269" w:rsidRDefault="00C67DA6" w:rsidP="007D7FDF">
      <w:pPr>
        <w:pStyle w:val="21"/>
        <w:tabs>
          <w:tab w:val="left" w:leader="underscore" w:pos="8931"/>
        </w:tabs>
        <w:snapToGrid w:val="0"/>
        <w:ind w:right="140" w:firstLine="720"/>
        <w:contextualSpacing/>
        <w:rPr>
          <w:i w:val="0"/>
          <w:sz w:val="20"/>
          <w:lang w:val="ru-RU"/>
        </w:rPr>
      </w:pPr>
      <w:r w:rsidRPr="007D7FDF">
        <w:rPr>
          <w:rFonts w:eastAsia="Arial Unicode MS"/>
          <w:b/>
          <w:i w:val="0"/>
          <w:color w:val="000000"/>
          <w:sz w:val="20"/>
          <w:lang w:val="ru" w:eastAsia="ru-RU"/>
        </w:rPr>
        <w:t>Акционерное общество «Почта России» (АО «Почта России»)</w:t>
      </w:r>
      <w:r w:rsidRPr="007D7FDF">
        <w:rPr>
          <w:rFonts w:eastAsia="Arial Unicode MS"/>
          <w:i w:val="0"/>
          <w:color w:val="000000"/>
          <w:sz w:val="20"/>
          <w:lang w:val="ru" w:eastAsia="ru-RU"/>
        </w:rPr>
        <w:t xml:space="preserve">, именуемое в дальнейшем Покупатель, в лице заместителя директора УФПС г. Санкт-Петербурга и Ленинградской области </w:t>
      </w:r>
      <w:r w:rsidR="00CA3F2B" w:rsidRPr="00CA3F2B">
        <w:rPr>
          <w:rFonts w:eastAsia="Arial Unicode MS"/>
          <w:i w:val="0"/>
          <w:color w:val="000000"/>
          <w:sz w:val="20"/>
          <w:lang w:val="ru" w:eastAsia="ru-RU"/>
        </w:rPr>
        <w:t xml:space="preserve">Шишмаревой Виктории Олеговны, действующей на основании </w:t>
      </w:r>
      <w:r w:rsidR="00B02034" w:rsidRPr="00B02034">
        <w:rPr>
          <w:rFonts w:eastAsia="Arial Unicode MS"/>
          <w:i w:val="0"/>
          <w:color w:val="000000"/>
          <w:sz w:val="20"/>
          <w:lang w:val="ru" w:eastAsia="ru-RU"/>
        </w:rPr>
        <w:t xml:space="preserve">машиночитаемой доверенности от </w:t>
      </w:r>
      <w:r w:rsidR="00C341B8">
        <w:rPr>
          <w:rFonts w:eastAsia="Arial Unicode MS"/>
          <w:i w:val="0"/>
          <w:color w:val="000000"/>
          <w:sz w:val="20"/>
          <w:lang w:val="ru" w:eastAsia="ru-RU"/>
        </w:rPr>
        <w:t>22</w:t>
      </w:r>
      <w:r w:rsidR="00B02034" w:rsidRPr="00B02034">
        <w:rPr>
          <w:rFonts w:eastAsia="Arial Unicode MS"/>
          <w:i w:val="0"/>
          <w:color w:val="000000"/>
          <w:sz w:val="20"/>
          <w:lang w:val="ru" w:eastAsia="ru-RU"/>
        </w:rPr>
        <w:t>.</w:t>
      </w:r>
      <w:r w:rsidR="00C341B8">
        <w:rPr>
          <w:rFonts w:eastAsia="Arial Unicode MS"/>
          <w:i w:val="0"/>
          <w:color w:val="000000"/>
          <w:sz w:val="20"/>
          <w:lang w:val="ru" w:eastAsia="ru-RU"/>
        </w:rPr>
        <w:t>1</w:t>
      </w:r>
      <w:r w:rsidR="00B02034" w:rsidRPr="00B02034">
        <w:rPr>
          <w:rFonts w:eastAsia="Arial Unicode MS"/>
          <w:i w:val="0"/>
          <w:color w:val="000000"/>
          <w:sz w:val="20"/>
          <w:lang w:val="ru" w:eastAsia="ru-RU"/>
        </w:rPr>
        <w:t>0.2024 г. №</w:t>
      </w:r>
      <w:r w:rsidR="00B02034" w:rsidRPr="00B02034">
        <w:rPr>
          <w:lang w:val="ru-RU"/>
        </w:rPr>
        <w:t xml:space="preserve"> </w:t>
      </w:r>
      <w:r w:rsidR="00C341B8" w:rsidRPr="00C341B8">
        <w:rPr>
          <w:rFonts w:eastAsia="Arial Unicode MS"/>
          <w:i w:val="0"/>
          <w:color w:val="000000"/>
          <w:sz w:val="20"/>
          <w:lang w:val="ru" w:eastAsia="ru-RU"/>
        </w:rPr>
        <w:t>b182bdbd-428f-477e-b210-a8c85d692b92</w:t>
      </w:r>
      <w:r w:rsidRPr="007D7FDF">
        <w:rPr>
          <w:rFonts w:eastAsia="Times New Roman"/>
          <w:i w:val="0"/>
          <w:sz w:val="20"/>
          <w:lang w:val="ru-RU" w:eastAsia="ru-RU"/>
        </w:rPr>
        <w:t>,</w:t>
      </w:r>
      <w:r w:rsidRPr="007D7FDF">
        <w:rPr>
          <w:rFonts w:eastAsia="Arial Unicode MS"/>
          <w:i w:val="0"/>
          <w:color w:val="000000"/>
          <w:sz w:val="20"/>
          <w:lang w:val="ru" w:eastAsia="ru-RU"/>
        </w:rPr>
        <w:t xml:space="preserve"> с одной стороны, и </w:t>
      </w:r>
      <w:r w:rsidR="00C941E3">
        <w:rPr>
          <w:rFonts w:eastAsia="Arial Unicode MS"/>
          <w:b/>
          <w:i w:val="0"/>
          <w:sz w:val="20"/>
          <w:lang w:val="ru" w:eastAsia="ru-RU"/>
        </w:rPr>
        <w:t>_______________________________________________________________</w:t>
      </w:r>
      <w:r w:rsidRPr="007D7FDF">
        <w:rPr>
          <w:rFonts w:eastAsia="Times New Roman"/>
          <w:b/>
          <w:i w:val="0"/>
          <w:sz w:val="20"/>
          <w:lang w:val="ru-RU" w:eastAsia="ru-RU"/>
        </w:rPr>
        <w:t xml:space="preserve">, </w:t>
      </w:r>
      <w:r w:rsidRPr="007D7FDF">
        <w:rPr>
          <w:rFonts w:eastAsia="Times New Roman"/>
          <w:i w:val="0"/>
          <w:sz w:val="20"/>
          <w:lang w:val="ru-RU" w:eastAsia="ru-RU"/>
        </w:rPr>
        <w:t xml:space="preserve"> именуемое в дальнейшем Поставщик, в лице </w:t>
      </w:r>
      <w:r w:rsidR="00C941E3">
        <w:rPr>
          <w:rFonts w:eastAsia="Times New Roman"/>
          <w:i w:val="0"/>
          <w:sz w:val="20"/>
          <w:lang w:val="ru-RU" w:eastAsia="ru-RU"/>
        </w:rPr>
        <w:t>________________________________________________________</w:t>
      </w:r>
      <w:r w:rsidRPr="007D7FDF">
        <w:rPr>
          <w:rFonts w:eastAsia="Times New Roman"/>
          <w:i w:val="0"/>
          <w:sz w:val="20"/>
          <w:lang w:val="ru-RU" w:eastAsia="zh-CN"/>
        </w:rPr>
        <w:t xml:space="preserve">, действующего на основании </w:t>
      </w:r>
      <w:r w:rsidR="00C941E3">
        <w:rPr>
          <w:rFonts w:eastAsia="Times New Roman"/>
          <w:i w:val="0"/>
          <w:sz w:val="20"/>
          <w:lang w:val="ru-RU" w:eastAsia="zh-CN"/>
        </w:rPr>
        <w:t>________________</w:t>
      </w:r>
      <w:r w:rsidRPr="007D7FDF">
        <w:rPr>
          <w:rFonts w:eastAsia="Arial Unicode MS"/>
          <w:i w:val="0"/>
          <w:color w:val="000000"/>
          <w:sz w:val="20"/>
          <w:lang w:val="ru" w:eastAsia="ru-RU"/>
        </w:rPr>
        <w:t>, с другой стороны, в дальнейшем именуемые Стороны, заключили настоящий Договор (далее – Договор) о нижеследующем</w:t>
      </w:r>
      <w:r w:rsidR="00D54269" w:rsidRPr="007D7FDF">
        <w:rPr>
          <w:i w:val="0"/>
          <w:sz w:val="20"/>
          <w:lang w:val="ru-RU"/>
        </w:rPr>
        <w:t>:</w:t>
      </w:r>
    </w:p>
    <w:p w14:paraId="62EEEC71" w14:textId="77777777" w:rsidR="00C97453" w:rsidRPr="007D7FDF" w:rsidRDefault="00C97453" w:rsidP="007D7FDF">
      <w:pPr>
        <w:pStyle w:val="21"/>
        <w:tabs>
          <w:tab w:val="left" w:leader="underscore" w:pos="8931"/>
        </w:tabs>
        <w:snapToGrid w:val="0"/>
        <w:ind w:right="140" w:firstLine="720"/>
        <w:contextualSpacing/>
        <w:rPr>
          <w:i w:val="0"/>
          <w:sz w:val="20"/>
          <w:lang w:val="ru-RU"/>
        </w:rPr>
      </w:pPr>
    </w:p>
    <w:p w14:paraId="02F19142"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Индивидуальные условия Договора</w:t>
      </w:r>
    </w:p>
    <w:tbl>
      <w:tblPr>
        <w:tblStyle w:val="VegasLex"/>
        <w:tblW w:w="9781" w:type="dxa"/>
        <w:tblLook w:val="04A0" w:firstRow="1" w:lastRow="0" w:firstColumn="1" w:lastColumn="0" w:noHBand="0" w:noVBand="1"/>
      </w:tblPr>
      <w:tblGrid>
        <w:gridCol w:w="576"/>
        <w:gridCol w:w="2140"/>
        <w:gridCol w:w="856"/>
        <w:gridCol w:w="2374"/>
        <w:gridCol w:w="3835"/>
      </w:tblGrid>
      <w:tr w:rsidR="00D54269" w:rsidRPr="007D7FDF" w14:paraId="6B96750B" w14:textId="77777777" w:rsidTr="007D7F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85E3B2A" w14:textId="77777777" w:rsidR="00D54269" w:rsidRPr="007D7FDF" w:rsidRDefault="00C67DA6" w:rsidP="007D7FDF">
            <w:pPr>
              <w:pStyle w:val="VL0"/>
              <w:spacing w:before="0"/>
              <w:contextualSpacing/>
              <w:rPr>
                <w:rFonts w:ascii="Times New Roman" w:hAnsi="Times New Roman"/>
                <w:b w:val="0"/>
                <w:color w:val="auto"/>
                <w:sz w:val="20"/>
                <w:szCs w:val="20"/>
              </w:rPr>
            </w:pPr>
            <w:r w:rsidRPr="007D7FDF">
              <w:rPr>
                <w:rFonts w:ascii="Times New Roman" w:hAnsi="Times New Roman"/>
                <w:color w:val="auto"/>
                <w:sz w:val="20"/>
                <w:szCs w:val="20"/>
              </w:rPr>
              <w:t>№ п/п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21077DA" w14:textId="77777777" w:rsidR="00D54269" w:rsidRPr="007D7FDF" w:rsidRDefault="00D54269" w:rsidP="007D7FDF">
            <w:pPr>
              <w:pStyle w:val="VL0"/>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D7FDF">
              <w:rPr>
                <w:rFonts w:ascii="Times New Roman" w:hAnsi="Times New Roman"/>
                <w:color w:val="auto"/>
                <w:sz w:val="20"/>
                <w:szCs w:val="20"/>
              </w:rPr>
              <w:t>Наименование</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6CD2BC80" w14:textId="77777777" w:rsidR="00D54269" w:rsidRPr="007D7FDF" w:rsidRDefault="00D54269" w:rsidP="007D7FDF">
            <w:pPr>
              <w:pStyle w:val="VL0"/>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D7FDF">
              <w:rPr>
                <w:rFonts w:ascii="Times New Roman" w:hAnsi="Times New Roman"/>
                <w:color w:val="auto"/>
                <w:sz w:val="20"/>
                <w:szCs w:val="20"/>
              </w:rPr>
              <w:t>Содержание</w:t>
            </w:r>
          </w:p>
        </w:tc>
      </w:tr>
      <w:tr w:rsidR="00D54269" w:rsidRPr="007D7FDF" w14:paraId="4D89F549"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1516DE"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1AFD77"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Поставляемый товар (далее – Товар)</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07AAEA0" w14:textId="77777777" w:rsidR="00D54269" w:rsidRPr="007D7FDF" w:rsidRDefault="00CD164E" w:rsidP="00C97453">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sz w:val="20"/>
                <w:szCs w:val="20"/>
              </w:rPr>
              <w:t>Поставка ящиков из гофрированного картона для нужд Санкт-Петербургского РАСЦ УФПС г. Санкт-Петербурга и Ленинградской области</w:t>
            </w:r>
            <w:r w:rsidR="00F32052" w:rsidRPr="007D7FDF">
              <w:rPr>
                <w:sz w:val="20"/>
                <w:szCs w:val="20"/>
              </w:rPr>
              <w:t xml:space="preserve">. 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w:t>
            </w:r>
            <w:r w:rsidR="00C97453">
              <w:rPr>
                <w:sz w:val="20"/>
                <w:szCs w:val="20"/>
              </w:rPr>
              <w:t>3</w:t>
            </w:r>
            <w:r w:rsidR="00F32052" w:rsidRPr="007D7FDF">
              <w:rPr>
                <w:sz w:val="20"/>
                <w:szCs w:val="20"/>
              </w:rPr>
              <w:t xml:space="preserve"> к Договору).</w:t>
            </w:r>
          </w:p>
        </w:tc>
      </w:tr>
      <w:tr w:rsidR="00D54269" w:rsidRPr="007D7FDF" w14:paraId="5B3632EE"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093BE19"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F090FB"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Документы на Товар, подлежащие передаче Покупателю, одновременно с Товаром</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DF6ED75" w14:textId="77777777" w:rsidR="00F32052"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i/>
                <w:color w:val="auto"/>
                <w:sz w:val="20"/>
                <w:szCs w:val="20"/>
              </w:rPr>
              <w:t xml:space="preserve"> </w:t>
            </w:r>
            <w:r w:rsidRPr="007D7FDF">
              <w:rPr>
                <w:i/>
                <w:sz w:val="20"/>
                <w:szCs w:val="20"/>
              </w:rPr>
              <w:t xml:space="preserve"> </w:t>
            </w:r>
            <w:r w:rsidRPr="007D7FDF">
              <w:rPr>
                <w:sz w:val="20"/>
                <w:szCs w:val="20"/>
              </w:rPr>
              <w:t>- товарно-транспортные накладные, товарные накладные, оформленные по форме ТОРГ-12;</w:t>
            </w:r>
          </w:p>
          <w:p w14:paraId="3500A082" w14:textId="77777777" w:rsidR="00F32052"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sz w:val="20"/>
                <w:szCs w:val="20"/>
              </w:rPr>
              <w:t>- счета-фактуры;</w:t>
            </w:r>
          </w:p>
          <w:p w14:paraId="741A7091" w14:textId="77777777" w:rsidR="00F32052"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sz w:val="20"/>
                <w:szCs w:val="20"/>
              </w:rPr>
              <w:t xml:space="preserve">- инструкцию по эксплуатации на русском языке; </w:t>
            </w:r>
          </w:p>
          <w:p w14:paraId="355D669C"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rFonts w:eastAsia="Times New Roman"/>
                <w:sz w:val="20"/>
                <w:szCs w:val="20"/>
              </w:rPr>
              <w:t>- счет.</w:t>
            </w:r>
          </w:p>
        </w:tc>
      </w:tr>
      <w:tr w:rsidR="00D54269" w:rsidRPr="007D7FDF" w14:paraId="47C1608E"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4CC082"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821238"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Общая цена Договора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901C3C3" w14:textId="77777777" w:rsidR="00D54269" w:rsidRPr="007D7FDF" w:rsidRDefault="00C67DA6"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rFonts w:eastAsia="Times New Roman"/>
                <w:sz w:val="20"/>
                <w:szCs w:val="20"/>
              </w:rPr>
              <w:t xml:space="preserve">Общая цена Договора составляет </w:t>
            </w:r>
            <w:r w:rsidR="00C941E3">
              <w:rPr>
                <w:rFonts w:eastAsia="Times New Roman"/>
                <w:b/>
                <w:sz w:val="20"/>
                <w:szCs w:val="20"/>
              </w:rPr>
              <w:t>_________________________________</w:t>
            </w:r>
            <w:r w:rsidRPr="007D7FDF">
              <w:rPr>
                <w:rFonts w:eastAsia="Times New Roman"/>
                <w:b/>
                <w:sz w:val="20"/>
                <w:szCs w:val="20"/>
              </w:rPr>
              <w:t xml:space="preserve"> рублей </w:t>
            </w:r>
            <w:r w:rsidR="00C941E3">
              <w:rPr>
                <w:rFonts w:eastAsia="Times New Roman"/>
                <w:b/>
                <w:sz w:val="20"/>
                <w:szCs w:val="20"/>
              </w:rPr>
              <w:t>__</w:t>
            </w:r>
            <w:r w:rsidRPr="007D7FDF">
              <w:rPr>
                <w:rFonts w:eastAsia="Times New Roman"/>
                <w:b/>
                <w:sz w:val="20"/>
                <w:szCs w:val="20"/>
              </w:rPr>
              <w:t xml:space="preserve"> копеек</w:t>
            </w:r>
            <w:r w:rsidRPr="007D7FDF">
              <w:rPr>
                <w:rFonts w:eastAsia="Times New Roman"/>
                <w:sz w:val="20"/>
                <w:szCs w:val="20"/>
              </w:rPr>
              <w:t>, в том числе НДС в размере, определяемом в соответствии с Налоговым кодексом Российской Федерации</w:t>
            </w:r>
            <w:r w:rsidR="00D54269" w:rsidRPr="007D7FDF">
              <w:rPr>
                <w:color w:val="auto"/>
                <w:sz w:val="20"/>
                <w:szCs w:val="20"/>
              </w:rPr>
              <w:t>.</w:t>
            </w:r>
          </w:p>
          <w:p w14:paraId="13BFEC61"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Цена за единицу Товара указана в Приложении № 1 к Договору. </w:t>
            </w:r>
          </w:p>
          <w:p w14:paraId="44DC053A"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D7FDF">
              <w:rPr>
                <w:color w:val="auto"/>
                <w:sz w:val="20"/>
                <w:szCs w:val="20"/>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w:t>
            </w:r>
            <w:r w:rsidR="00C67DA6" w:rsidRPr="007D7FDF">
              <w:rPr>
                <w:color w:val="auto"/>
                <w:sz w:val="20"/>
                <w:szCs w:val="20"/>
              </w:rPr>
              <w:t>,</w:t>
            </w:r>
            <w:r w:rsidRPr="007D7FDF">
              <w:rPr>
                <w:color w:val="auto"/>
                <w:sz w:val="20"/>
                <w:szCs w:val="20"/>
              </w:rPr>
              <w:t xml:space="preserve"> </w:t>
            </w:r>
            <w:r w:rsidR="00C67DA6" w:rsidRPr="007D7FDF">
              <w:rPr>
                <w:rFonts w:eastAsia="Times New Roman"/>
                <w:sz w:val="20"/>
                <w:szCs w:val="20"/>
              </w:rPr>
              <w:t xml:space="preserve">стоимость всех затрат, издержек и </w:t>
            </w:r>
            <w:r w:rsidR="00C67DA6" w:rsidRPr="007D7FDF">
              <w:rPr>
                <w:rFonts w:eastAsia="Times New Roman"/>
                <w:i/>
                <w:sz w:val="20"/>
                <w:szCs w:val="20"/>
              </w:rPr>
              <w:t xml:space="preserve">иных </w:t>
            </w:r>
            <w:r w:rsidR="00C67DA6" w:rsidRPr="007D7FDF">
              <w:rPr>
                <w:rFonts w:eastAsia="Times New Roman"/>
                <w:sz w:val="20"/>
                <w:szCs w:val="20"/>
              </w:rPr>
              <w:t>расходов Поставщика, связанные с исполнением Договора.</w:t>
            </w:r>
          </w:p>
        </w:tc>
      </w:tr>
      <w:tr w:rsidR="00D54269" w:rsidRPr="007D7FDF" w14:paraId="65BF3FCC"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0A2034C"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2656109"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Место доставки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6487BB9" w14:textId="77777777" w:rsidR="00D54269" w:rsidRPr="007D7FDF" w:rsidRDefault="00D54269" w:rsidP="00C97453">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Место доставки Товара указано в Приложении № </w:t>
            </w:r>
            <w:r w:rsidR="007D7FDF">
              <w:rPr>
                <w:color w:val="auto"/>
                <w:sz w:val="20"/>
                <w:szCs w:val="20"/>
              </w:rPr>
              <w:t>1</w:t>
            </w:r>
            <w:r w:rsidRPr="007D7FDF">
              <w:rPr>
                <w:color w:val="auto"/>
                <w:sz w:val="20"/>
                <w:szCs w:val="20"/>
              </w:rPr>
              <w:t xml:space="preserve"> к </w:t>
            </w:r>
            <w:r w:rsidR="007D7FDF">
              <w:rPr>
                <w:color w:val="auto"/>
                <w:sz w:val="20"/>
                <w:szCs w:val="20"/>
              </w:rPr>
              <w:t xml:space="preserve">Техническому заданию (Приложение № </w:t>
            </w:r>
            <w:r w:rsidR="00C97453">
              <w:rPr>
                <w:color w:val="auto"/>
                <w:sz w:val="20"/>
                <w:szCs w:val="20"/>
              </w:rPr>
              <w:t>3</w:t>
            </w:r>
            <w:r w:rsidR="007D7FDF">
              <w:rPr>
                <w:color w:val="auto"/>
                <w:sz w:val="20"/>
                <w:szCs w:val="20"/>
              </w:rPr>
              <w:t xml:space="preserve"> к Договору).</w:t>
            </w:r>
            <w:r w:rsidRPr="007D7FDF">
              <w:rPr>
                <w:i/>
                <w:color w:val="auto"/>
                <w:sz w:val="20"/>
                <w:szCs w:val="20"/>
              </w:rPr>
              <w:t xml:space="preserve"> </w:t>
            </w:r>
          </w:p>
        </w:tc>
      </w:tr>
      <w:tr w:rsidR="00D54269" w:rsidRPr="007D7FDF" w14:paraId="45B5B14C"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4FF5BE8"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375DB94"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уведомления о готовности Товара к доставке</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B757FD3"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 Поставщик обязан уведомить </w:t>
            </w:r>
            <w:r w:rsidR="00C97453">
              <w:rPr>
                <w:color w:val="auto"/>
                <w:sz w:val="20"/>
                <w:szCs w:val="20"/>
              </w:rPr>
              <w:t>Покупателя</w:t>
            </w:r>
            <w:r w:rsidRPr="007D7FDF">
              <w:rPr>
                <w:color w:val="auto"/>
                <w:sz w:val="20"/>
                <w:szCs w:val="20"/>
              </w:rPr>
              <w:t xml:space="preserve"> о дате и времени доставки Товара не позднее, чем за </w:t>
            </w:r>
            <w:r w:rsidR="00591D7B" w:rsidRPr="007D7FDF">
              <w:rPr>
                <w:color w:val="auto"/>
                <w:sz w:val="20"/>
                <w:szCs w:val="20"/>
              </w:rPr>
              <w:t>5</w:t>
            </w:r>
            <w:r w:rsidRPr="007D7FDF">
              <w:rPr>
                <w:color w:val="auto"/>
                <w:sz w:val="20"/>
                <w:szCs w:val="20"/>
              </w:rPr>
              <w:t xml:space="preserve"> (</w:t>
            </w:r>
            <w:r w:rsidR="00591D7B" w:rsidRPr="007D7FDF">
              <w:rPr>
                <w:color w:val="auto"/>
                <w:sz w:val="20"/>
                <w:szCs w:val="20"/>
              </w:rPr>
              <w:t>пять</w:t>
            </w:r>
            <w:r w:rsidRPr="007D7FDF">
              <w:rPr>
                <w:color w:val="auto"/>
                <w:sz w:val="20"/>
                <w:szCs w:val="20"/>
              </w:rPr>
              <w:t>) рабочих дн</w:t>
            </w:r>
            <w:r w:rsidR="00591D7B" w:rsidRPr="007D7FDF">
              <w:rPr>
                <w:color w:val="auto"/>
                <w:sz w:val="20"/>
                <w:szCs w:val="20"/>
              </w:rPr>
              <w:t>ей</w:t>
            </w:r>
            <w:r w:rsidRPr="007D7FDF">
              <w:rPr>
                <w:i/>
                <w:color w:val="auto"/>
                <w:sz w:val="20"/>
                <w:szCs w:val="20"/>
              </w:rPr>
              <w:t xml:space="preserve"> </w:t>
            </w:r>
            <w:r w:rsidRPr="007D7FDF">
              <w:rPr>
                <w:color w:val="auto"/>
                <w:sz w:val="20"/>
                <w:szCs w:val="20"/>
              </w:rPr>
              <w:t xml:space="preserve">до момента доставки Товара.  </w:t>
            </w:r>
          </w:p>
        </w:tc>
      </w:tr>
      <w:tr w:rsidR="00D54269" w:rsidRPr="007D7FDF" w14:paraId="22BCC305"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65F7CCF"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84406FC"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D7FDF">
              <w:rPr>
                <w:color w:val="auto"/>
                <w:sz w:val="20"/>
                <w:szCs w:val="20"/>
              </w:rPr>
              <w:t>Срок поставки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CCE010"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Товар должен быть доставлен Покупателю в течение  </w:t>
            </w:r>
            <w:r w:rsidR="00C60A8E" w:rsidRPr="007D7FDF">
              <w:rPr>
                <w:color w:val="auto"/>
                <w:sz w:val="20"/>
                <w:szCs w:val="20"/>
              </w:rPr>
              <w:t>15</w:t>
            </w:r>
            <w:r w:rsidRPr="007D7FDF">
              <w:rPr>
                <w:color w:val="auto"/>
                <w:sz w:val="20"/>
                <w:szCs w:val="20"/>
              </w:rPr>
              <w:t xml:space="preserve"> (</w:t>
            </w:r>
            <w:r w:rsidR="00C60A8E" w:rsidRPr="007D7FDF">
              <w:rPr>
                <w:color w:val="auto"/>
                <w:sz w:val="20"/>
                <w:szCs w:val="20"/>
              </w:rPr>
              <w:t>пятнадцати</w:t>
            </w:r>
            <w:r w:rsidRPr="007D7FDF">
              <w:rPr>
                <w:color w:val="auto"/>
                <w:sz w:val="20"/>
                <w:szCs w:val="20"/>
              </w:rPr>
              <w:t xml:space="preserve">)  календарных дней </w:t>
            </w:r>
            <w:r w:rsidRPr="007D7FDF">
              <w:rPr>
                <w:iCs/>
                <w:color w:val="auto"/>
                <w:sz w:val="20"/>
                <w:szCs w:val="20"/>
              </w:rPr>
              <w:t>с момента получения Заявки Покупателя.</w:t>
            </w:r>
          </w:p>
        </w:tc>
      </w:tr>
      <w:tr w:rsidR="00D54269" w:rsidRPr="007D7FDF" w14:paraId="097BED35"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E925E4C"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0386E64"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Способ доставки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EFB191"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rFonts w:eastAsia="Times New Roman"/>
                <w:color w:val="auto"/>
                <w:sz w:val="20"/>
                <w:szCs w:val="20"/>
              </w:rPr>
              <w:t xml:space="preserve">Доставка Товара осуществляется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w:t>
            </w:r>
          </w:p>
        </w:tc>
      </w:tr>
      <w:tr w:rsidR="00D54269" w:rsidRPr="007D7FDF" w14:paraId="12B9A4E7"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247C273"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5FB9875"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приемки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014A2E2" w14:textId="77777777" w:rsidR="00D54269" w:rsidRPr="007D7FDF" w:rsidRDefault="00F32052" w:rsidP="003674D4">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 xml:space="preserve"> Приемка Товара осуществляется </w:t>
            </w:r>
            <w:r w:rsidR="00C97453">
              <w:rPr>
                <w:color w:val="auto"/>
                <w:sz w:val="20"/>
                <w:szCs w:val="20"/>
              </w:rPr>
              <w:t>Покупателем</w:t>
            </w:r>
            <w:r w:rsidRPr="007D7FDF">
              <w:rPr>
                <w:color w:val="auto"/>
                <w:sz w:val="20"/>
                <w:szCs w:val="20"/>
              </w:rPr>
              <w:t xml:space="preserve"> в течение </w:t>
            </w:r>
            <w:r w:rsidR="003674D4">
              <w:rPr>
                <w:color w:val="auto"/>
                <w:sz w:val="20"/>
                <w:szCs w:val="20"/>
              </w:rPr>
              <w:t>15</w:t>
            </w:r>
            <w:r w:rsidRPr="007D7FDF">
              <w:rPr>
                <w:color w:val="auto"/>
                <w:sz w:val="20"/>
                <w:szCs w:val="20"/>
              </w:rPr>
              <w:t xml:space="preserve"> (</w:t>
            </w:r>
            <w:r w:rsidR="003674D4">
              <w:rPr>
                <w:color w:val="auto"/>
                <w:sz w:val="20"/>
                <w:szCs w:val="20"/>
              </w:rPr>
              <w:t>пятнадцати</w:t>
            </w:r>
            <w:r w:rsidRPr="007D7FDF">
              <w:rPr>
                <w:color w:val="auto"/>
                <w:sz w:val="20"/>
                <w:szCs w:val="20"/>
              </w:rPr>
              <w:t>) рабочих дней с момента получения Товара и документов, указанных в пункте 1.2. Договора.</w:t>
            </w:r>
          </w:p>
        </w:tc>
      </w:tr>
      <w:tr w:rsidR="00D54269" w:rsidRPr="007D7FDF" w14:paraId="6F27038C"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6F7DB80"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ACB670"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выполнения Поставщиком  требований Покупателя об устранении недостатков Товара, о замене Товара, о доуком</w:t>
            </w:r>
            <w:r w:rsidR="00DC4740">
              <w:rPr>
                <w:color w:val="auto"/>
                <w:sz w:val="20"/>
                <w:szCs w:val="20"/>
              </w:rPr>
              <w:t>п</w:t>
            </w:r>
            <w:r w:rsidRPr="007D7FDF">
              <w:rPr>
                <w:color w:val="auto"/>
                <w:sz w:val="20"/>
                <w:szCs w:val="20"/>
              </w:rPr>
              <w:t>лектовании Товара, о затаривании и (или) упаковке Товара, о замене ненадлежащей тары и (или) упаковки</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5DFA0C3"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 </w:t>
            </w:r>
            <w:r w:rsidRPr="007D7FDF">
              <w:rPr>
                <w:sz w:val="20"/>
                <w:szCs w:val="20"/>
              </w:rPr>
              <w:t>Выявленные недостатки устраняются Поставщиком, либо Поставщик заменяет Товар ненадлежащего качества в течение 10 (десяти)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D54269" w:rsidRPr="007D7FDF" w14:paraId="468DEF8B"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6C0003B"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ED5A057"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Гарантийный срок</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74F954"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i/>
                <w:color w:val="auto"/>
                <w:sz w:val="20"/>
                <w:szCs w:val="20"/>
              </w:rPr>
              <w:t xml:space="preserve"> </w:t>
            </w:r>
            <w:r w:rsidRPr="007D7FDF">
              <w:rPr>
                <w:sz w:val="20"/>
                <w:szCs w:val="20"/>
              </w:rPr>
              <w:t xml:space="preserve">Гарантийный срок составляет не менее 12 (двенадцати) месяцев. При обнаружении недостатков Товара в период гарантийного срока, возникших по </w:t>
            </w:r>
            <w:r w:rsidRPr="007D7FDF">
              <w:rPr>
                <w:sz w:val="20"/>
                <w:szCs w:val="20"/>
              </w:rPr>
              <w:lastRenderedPageBreak/>
              <w:t>не зависящим от Покупателя причинам, Поставщик обязан за свой счет устранить недостатки либо заменить Товар ненадлежащего качества новым в течение 10 (десяти) рабочих дней с даты получения письменного требования от Покупателя об устранении недостатков Товара.</w:t>
            </w:r>
          </w:p>
        </w:tc>
      </w:tr>
      <w:tr w:rsidR="00D54269" w:rsidRPr="007D7FDF" w14:paraId="3B12E574"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2B9437"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8E1F152"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направления Поставщиком счета на оплату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F3D3D9"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 xml:space="preserve"> </w:t>
            </w:r>
            <w:r w:rsidR="00D54269" w:rsidRPr="007D7FDF">
              <w:rPr>
                <w:color w:val="auto"/>
                <w:sz w:val="20"/>
                <w:szCs w:val="20"/>
              </w:rPr>
              <w:t xml:space="preserve"> </w:t>
            </w:r>
            <w:r w:rsidRPr="007D7FDF">
              <w:rPr>
                <w:color w:val="auto"/>
                <w:sz w:val="20"/>
                <w:szCs w:val="20"/>
              </w:rPr>
              <w:t>Поставщик направляет Покуп</w:t>
            </w:r>
            <w:r w:rsidR="00C67DA6" w:rsidRPr="007D7FDF">
              <w:rPr>
                <w:color w:val="auto"/>
                <w:sz w:val="20"/>
                <w:szCs w:val="20"/>
              </w:rPr>
              <w:t xml:space="preserve">ателю счет на оплату в течение </w:t>
            </w:r>
            <w:r w:rsidRPr="007D7FDF">
              <w:rPr>
                <w:color w:val="auto"/>
                <w:sz w:val="20"/>
                <w:szCs w:val="20"/>
              </w:rPr>
              <w:t>10 (десяти) рабочих дней  с даты подписания Сторонами товарной накладной по форме ТОРГ-12.</w:t>
            </w:r>
          </w:p>
        </w:tc>
      </w:tr>
      <w:tr w:rsidR="00D54269" w:rsidRPr="007D7FDF" w14:paraId="0B7A6375"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F960C4"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021FF0"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оплаты товара Покупателем</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C9000C6" w14:textId="77777777" w:rsidR="00D54269" w:rsidRPr="007D7FDF" w:rsidRDefault="00C67DA6" w:rsidP="007D7FDF">
            <w:pPr>
              <w:pStyle w:val="VL0"/>
              <w:spacing w:before="0"/>
              <w:ind w:hanging="22"/>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Оплата Товара производится Покупателем в течение 7 (Семи)</w:t>
            </w:r>
            <w:r w:rsidRPr="007D7FDF">
              <w:rPr>
                <w:i/>
                <w:color w:val="auto"/>
                <w:sz w:val="20"/>
                <w:szCs w:val="20"/>
              </w:rPr>
              <w:t xml:space="preserve"> </w:t>
            </w:r>
            <w:r w:rsidRPr="007D7FDF">
              <w:rPr>
                <w:color w:val="auto"/>
                <w:sz w:val="20"/>
                <w:szCs w:val="20"/>
              </w:rPr>
              <w:t>рабочих</w:t>
            </w:r>
            <w:r w:rsidRPr="007D7FDF">
              <w:rPr>
                <w:i/>
                <w:color w:val="auto"/>
                <w:sz w:val="20"/>
                <w:szCs w:val="20"/>
              </w:rPr>
              <w:t xml:space="preserve"> </w:t>
            </w:r>
            <w:r w:rsidRPr="007D7FDF">
              <w:rPr>
                <w:color w:val="auto"/>
                <w:sz w:val="20"/>
                <w:szCs w:val="20"/>
              </w:rPr>
              <w:t>дней с даты подписания Покупателем товарной накладной по форме №ТОРГ- 12 на основании счета на оплату от Поставщика.</w:t>
            </w:r>
          </w:p>
        </w:tc>
      </w:tr>
      <w:tr w:rsidR="00D54269" w:rsidRPr="007D7FDF" w14:paraId="22FFB1F3" w14:textId="77777777" w:rsidTr="007D7FDF">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1462378"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ACB93A1"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EEB43A7"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28F5868"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b/>
                <w:color w:val="auto"/>
                <w:sz w:val="20"/>
                <w:szCs w:val="20"/>
              </w:rPr>
            </w:pPr>
            <w:r w:rsidRPr="007D7FDF">
              <w:rPr>
                <w:b/>
                <w:color w:val="auto"/>
                <w:sz w:val="20"/>
                <w:szCs w:val="20"/>
              </w:rPr>
              <w:t>Нарушение</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03F2F20"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b/>
                <w:color w:val="auto"/>
                <w:sz w:val="20"/>
                <w:szCs w:val="20"/>
              </w:rPr>
            </w:pPr>
            <w:r w:rsidRPr="007D7FDF">
              <w:rPr>
                <w:b/>
                <w:color w:val="auto"/>
                <w:sz w:val="20"/>
                <w:szCs w:val="20"/>
              </w:rPr>
              <w:t>Ответственность</w:t>
            </w:r>
          </w:p>
        </w:tc>
      </w:tr>
      <w:tr w:rsidR="00C95D10" w:rsidRPr="007D7FDF" w14:paraId="0514AAB6" w14:textId="77777777" w:rsidTr="007D7FDF">
        <w:trPr>
          <w:trHeight w:val="189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65A8128" w14:textId="77777777" w:rsidR="00C95D10" w:rsidRPr="007D7FDF" w:rsidRDefault="00C95D10"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919B91F" w14:textId="77777777" w:rsidR="00C95D10" w:rsidRPr="007D7FDF" w:rsidRDefault="00C95D10"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ADF88B9" w14:textId="77777777" w:rsidR="00C95D10" w:rsidRPr="007D7FDF" w:rsidRDefault="00C95D10"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C8CC5FF" w14:textId="77777777" w:rsidR="00C95D10" w:rsidRPr="007D7FDF" w:rsidRDefault="00C95D10"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Нарушение Поставщиком сроков исполнения обязательств, в том числе гарантийных обязательств</w:t>
            </w:r>
          </w:p>
        </w:tc>
        <w:tc>
          <w:tcPr>
            <w:tcW w:w="3835" w:type="dxa"/>
            <w:tcBorders>
              <w:top w:val="single" w:sz="4" w:space="0" w:color="636F78" w:themeColor="accent6" w:themeShade="80"/>
              <w:left w:val="single" w:sz="4" w:space="0" w:color="636F78" w:themeColor="accent6" w:themeShade="80"/>
              <w:right w:val="nil"/>
            </w:tcBorders>
            <w:hideMark/>
          </w:tcPr>
          <w:p w14:paraId="7F94A897" w14:textId="77777777" w:rsidR="00C95D10" w:rsidRPr="007D7FDF" w:rsidRDefault="00C95D10"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i/>
                <w:color w:val="auto"/>
                <w:sz w:val="20"/>
                <w:szCs w:val="20"/>
              </w:rPr>
              <w:t xml:space="preserve"> </w:t>
            </w:r>
            <w:r w:rsidR="00371672" w:rsidRPr="007D7FDF">
              <w:rPr>
                <w:sz w:val="20"/>
                <w:szCs w:val="20"/>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0,1% от цены обязательств, исполнение которых нарушено.</w:t>
            </w:r>
            <w:r w:rsidR="00371672" w:rsidRPr="007D7FDF">
              <w:rPr>
                <w:i/>
                <w:sz w:val="20"/>
                <w:szCs w:val="20"/>
              </w:rPr>
              <w:t xml:space="preserve">  </w:t>
            </w:r>
            <w:r w:rsidRPr="007D7FDF">
              <w:rPr>
                <w:i/>
                <w:color w:val="auto"/>
                <w:sz w:val="20"/>
                <w:szCs w:val="20"/>
              </w:rPr>
              <w:t xml:space="preserve"> </w:t>
            </w:r>
            <w:r w:rsidRPr="007D7FDF">
              <w:rPr>
                <w:color w:val="auto"/>
                <w:sz w:val="20"/>
                <w:szCs w:val="20"/>
              </w:rPr>
              <w:t xml:space="preserve">  </w:t>
            </w:r>
          </w:p>
        </w:tc>
      </w:tr>
      <w:tr w:rsidR="00371672" w:rsidRPr="007D7FDF" w14:paraId="0773EAE9" w14:textId="77777777" w:rsidTr="007D7FDF">
        <w:trPr>
          <w:trHeight w:val="152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4E5B35B" w14:textId="77777777" w:rsidR="00371672" w:rsidRPr="007D7FDF" w:rsidRDefault="00371672"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B1E561D" w14:textId="77777777" w:rsidR="00371672" w:rsidRPr="007D7FDF" w:rsidRDefault="00371672"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5DA8F3E" w14:textId="77777777" w:rsidR="00371672" w:rsidRPr="007D7FDF" w:rsidRDefault="00371672"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CB62F57" w14:textId="77777777" w:rsidR="00371672" w:rsidRPr="007D7FDF" w:rsidRDefault="0037167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Нарушение Поставщиком сроков выполнения требований Покупателя, указанных в пункте 1.9</w:t>
            </w:r>
          </w:p>
        </w:tc>
        <w:tc>
          <w:tcPr>
            <w:tcW w:w="3835" w:type="dxa"/>
            <w:tcBorders>
              <w:top w:val="single" w:sz="4" w:space="0" w:color="636F78" w:themeColor="accent6" w:themeShade="80"/>
              <w:left w:val="single" w:sz="4" w:space="0" w:color="636F78" w:themeColor="accent6" w:themeShade="80"/>
              <w:right w:val="nil"/>
            </w:tcBorders>
            <w:hideMark/>
          </w:tcPr>
          <w:p w14:paraId="3442F313" w14:textId="77777777" w:rsidR="00371672" w:rsidRPr="007D7FDF" w:rsidRDefault="0037167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i/>
                <w:color w:val="auto"/>
                <w:sz w:val="20"/>
                <w:szCs w:val="20"/>
              </w:rPr>
              <w:t xml:space="preserve">   </w:t>
            </w:r>
            <w:r w:rsidRPr="007D7FDF">
              <w:rPr>
                <w:color w:val="auto"/>
                <w:sz w:val="20"/>
                <w:szCs w:val="20"/>
              </w:rPr>
              <w:t xml:space="preserve">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 0,1% от стоимости неисполненного обязательства. </w:t>
            </w:r>
          </w:p>
        </w:tc>
      </w:tr>
      <w:tr w:rsidR="00D54269" w:rsidRPr="007D7FDF" w14:paraId="16BA2D38" w14:textId="77777777" w:rsidTr="007D7FD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507994E" w14:textId="77777777" w:rsidR="00D54269" w:rsidRPr="007D7FDF" w:rsidRDefault="00D54269"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F9102B5" w14:textId="77777777" w:rsidR="00D54269" w:rsidRPr="007D7FDF" w:rsidRDefault="00D54269"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921842A" w14:textId="77777777" w:rsidR="00D54269" w:rsidRPr="007D7FDF" w:rsidRDefault="00D54269"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5D811C1"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Неисполнение или ненадлежащее исполнение обязательств, предусмотренных пунктами </w:t>
            </w:r>
            <w:r w:rsidR="00371672" w:rsidRPr="007D7FDF">
              <w:rPr>
                <w:color w:val="auto"/>
                <w:sz w:val="20"/>
                <w:szCs w:val="20"/>
              </w:rPr>
              <w:t xml:space="preserve"> 1.10 и 1.11 </w:t>
            </w:r>
            <w:r w:rsidRPr="007D7FDF">
              <w:rPr>
                <w:color w:val="auto"/>
                <w:sz w:val="20"/>
                <w:szCs w:val="20"/>
              </w:rPr>
              <w:t>Договора</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D2DF26D"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w:t>
            </w:r>
            <w:r w:rsidR="002E4E7E" w:rsidRPr="007D7FDF">
              <w:rPr>
                <w:color w:val="auto"/>
                <w:sz w:val="20"/>
                <w:szCs w:val="20"/>
              </w:rPr>
              <w:t>ьств, предусмотренных пунктами 1.10 и 1.11</w:t>
            </w:r>
            <w:r w:rsidRPr="007D7FDF">
              <w:rPr>
                <w:color w:val="auto"/>
                <w:sz w:val="20"/>
                <w:szCs w:val="20"/>
              </w:rPr>
              <w:t xml:space="preserve"> Дого</w:t>
            </w:r>
            <w:r w:rsidR="002E4E7E" w:rsidRPr="007D7FDF">
              <w:rPr>
                <w:color w:val="auto"/>
                <w:sz w:val="20"/>
                <w:szCs w:val="20"/>
              </w:rPr>
              <w:t>вора. Размер штрафа составляет 10 000 (десять тысяч) рублей</w:t>
            </w:r>
            <w:r w:rsidRPr="007D7FDF">
              <w:rPr>
                <w:color w:val="auto"/>
                <w:sz w:val="20"/>
                <w:szCs w:val="20"/>
              </w:rPr>
              <w:t>.</w:t>
            </w:r>
          </w:p>
        </w:tc>
      </w:tr>
      <w:tr w:rsidR="00D54269" w:rsidRPr="007D7FDF" w14:paraId="3A85FA2A" w14:textId="77777777" w:rsidTr="007D7FD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F658D4A" w14:textId="77777777" w:rsidR="00D54269" w:rsidRPr="007D7FDF" w:rsidRDefault="00D54269"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5EA48D0" w14:textId="77777777" w:rsidR="00D54269" w:rsidRPr="007D7FDF" w:rsidRDefault="00D54269"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37F85A5C" w14:textId="77777777" w:rsidR="00D54269" w:rsidRPr="007D7FDF" w:rsidRDefault="00D54269"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AF4C92"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9194C03"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 xml:space="preserve">Поставщик уплачивает Покупателю неустойку в виде штрафа в размере </w:t>
            </w:r>
            <w:r w:rsidR="002E4E7E" w:rsidRPr="007D7FDF">
              <w:rPr>
                <w:color w:val="auto"/>
                <w:sz w:val="20"/>
                <w:szCs w:val="20"/>
              </w:rPr>
              <w:t>10 000 (десять тысяч) рублей</w:t>
            </w:r>
            <w:r w:rsidRPr="007D7FDF">
              <w:rPr>
                <w:color w:val="auto"/>
                <w:sz w:val="20"/>
                <w:szCs w:val="20"/>
              </w:rPr>
              <w:t>.</w:t>
            </w:r>
          </w:p>
        </w:tc>
      </w:tr>
      <w:tr w:rsidR="002E4E7E" w:rsidRPr="007D7FDF" w14:paraId="2E077DD3"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0DAE663" w14:textId="77777777" w:rsidR="002E4E7E" w:rsidRPr="007D7FDF" w:rsidRDefault="002E4E7E"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8C54898" w14:textId="77777777" w:rsidR="002E4E7E" w:rsidRPr="007D7FDF"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37EC6E3" w14:textId="77777777" w:rsidR="002E4E7E" w:rsidRPr="007D7FDF"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Нарушение Покупателем сроков оплаты поставленного и принятого Товара</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A0B9E0" w14:textId="77777777" w:rsidR="002E4E7E" w:rsidRPr="007D7FDF"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color w:val="auto"/>
                <w:sz w:val="20"/>
                <w:szCs w:val="20"/>
              </w:rPr>
              <w:t xml:space="preserve">Поставщик вправе потребовать от </w:t>
            </w:r>
            <w:r w:rsidR="00C97453">
              <w:rPr>
                <w:color w:val="auto"/>
                <w:sz w:val="20"/>
                <w:szCs w:val="20"/>
              </w:rPr>
              <w:t>Покупателя</w:t>
            </w:r>
            <w:r w:rsidRPr="007D7FDF">
              <w:rPr>
                <w:color w:val="auto"/>
                <w:sz w:val="20"/>
                <w:szCs w:val="20"/>
              </w:rPr>
              <w:t xml:space="preserve"> уплаты неустойки в виде пени в размере 0,1 %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w:t>
            </w:r>
            <w:r w:rsidR="00C97453">
              <w:rPr>
                <w:color w:val="auto"/>
                <w:sz w:val="20"/>
                <w:szCs w:val="20"/>
              </w:rPr>
              <w:t>Покупателем</w:t>
            </w:r>
            <w:r w:rsidRPr="007D7FDF">
              <w:rPr>
                <w:color w:val="auto"/>
                <w:sz w:val="20"/>
                <w:szCs w:val="20"/>
              </w:rPr>
              <w:t xml:space="preserve"> обязательства по оплате. Общий размер неустойки не может превышать 20%  стоимости обязательств по оплате, исполнение которых просрочено.</w:t>
            </w:r>
          </w:p>
        </w:tc>
      </w:tr>
      <w:tr w:rsidR="002E4E7E" w:rsidRPr="00125D08" w14:paraId="60F43E3A"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072CB03" w14:textId="77777777" w:rsidR="002E4E7E" w:rsidRPr="00125D08" w:rsidRDefault="002E4E7E"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E3173D" w14:textId="77777777" w:rsidR="002E4E7E" w:rsidRPr="00125D08"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125D08">
              <w:rPr>
                <w:color w:val="auto"/>
                <w:sz w:val="20"/>
                <w:szCs w:val="20"/>
              </w:rPr>
              <w:t xml:space="preserve">Обеспечение исполнения Договора </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3FBE105" w14:textId="43819C66" w:rsidR="002E4E7E" w:rsidRPr="00125D08" w:rsidRDefault="00125D08"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125D08">
              <w:rPr>
                <w:color w:val="auto"/>
                <w:sz w:val="20"/>
                <w:szCs w:val="20"/>
              </w:rPr>
              <w:t>Не предоставляется</w:t>
            </w:r>
            <w:r w:rsidR="002E4E7E" w:rsidRPr="00125D08">
              <w:rPr>
                <w:sz w:val="20"/>
                <w:szCs w:val="20"/>
              </w:rPr>
              <w:t xml:space="preserve">   </w:t>
            </w:r>
          </w:p>
        </w:tc>
      </w:tr>
    </w:tbl>
    <w:tbl>
      <w:tblPr>
        <w:tblStyle w:val="a4"/>
        <w:tblW w:w="978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7121"/>
      </w:tblGrid>
      <w:tr w:rsidR="00D54269" w:rsidRPr="00125D08" w14:paraId="0EDA6391" w14:textId="77777777" w:rsidTr="002E4BAF">
        <w:tc>
          <w:tcPr>
            <w:tcW w:w="567" w:type="dxa"/>
            <w:tcBorders>
              <w:top w:val="nil"/>
              <w:left w:val="nil"/>
              <w:bottom w:val="single" w:sz="4" w:space="0" w:color="auto"/>
              <w:right w:val="single" w:sz="4" w:space="0" w:color="auto"/>
            </w:tcBorders>
          </w:tcPr>
          <w:p w14:paraId="150426DE" w14:textId="77777777" w:rsidR="00D54269" w:rsidRPr="00125D08"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093" w:type="dxa"/>
            <w:tcBorders>
              <w:top w:val="nil"/>
              <w:left w:val="single" w:sz="4" w:space="0" w:color="auto"/>
              <w:bottom w:val="single" w:sz="4" w:space="0" w:color="auto"/>
              <w:right w:val="single" w:sz="4" w:space="0" w:color="auto"/>
            </w:tcBorders>
            <w:hideMark/>
          </w:tcPr>
          <w:p w14:paraId="5B53C66C" w14:textId="77777777" w:rsidR="00D54269" w:rsidRPr="00125D08" w:rsidRDefault="00D54269" w:rsidP="007D7FDF">
            <w:pPr>
              <w:pStyle w:val="VL0"/>
              <w:spacing w:before="0"/>
              <w:contextualSpacing/>
              <w:rPr>
                <w:rFonts w:ascii="Times New Roman" w:hAnsi="Times New Roman"/>
                <w:color w:val="auto"/>
                <w:sz w:val="20"/>
                <w:szCs w:val="20"/>
              </w:rPr>
            </w:pPr>
            <w:r w:rsidRPr="00125D08">
              <w:rPr>
                <w:rFonts w:ascii="Times New Roman" w:hAnsi="Times New Roman"/>
                <w:color w:val="auto"/>
                <w:sz w:val="20"/>
                <w:szCs w:val="20"/>
              </w:rPr>
              <w:t>Обеспечение исполнения гарантийных обязательств Поставщика</w:t>
            </w:r>
          </w:p>
        </w:tc>
        <w:tc>
          <w:tcPr>
            <w:tcW w:w="7121" w:type="dxa"/>
            <w:tcBorders>
              <w:top w:val="nil"/>
              <w:left w:val="single" w:sz="4" w:space="0" w:color="auto"/>
              <w:bottom w:val="single" w:sz="4" w:space="0" w:color="auto"/>
              <w:right w:val="nil"/>
            </w:tcBorders>
            <w:hideMark/>
          </w:tcPr>
          <w:p w14:paraId="37F00AC8" w14:textId="3A4EC468" w:rsidR="00D54269" w:rsidRPr="00125D08" w:rsidRDefault="00125D08" w:rsidP="007D7FDF">
            <w:pPr>
              <w:pStyle w:val="VL0"/>
              <w:spacing w:before="0"/>
              <w:contextualSpacing/>
              <w:rPr>
                <w:rFonts w:ascii="Times New Roman" w:hAnsi="Times New Roman"/>
                <w:color w:val="auto"/>
                <w:sz w:val="20"/>
                <w:szCs w:val="20"/>
              </w:rPr>
            </w:pPr>
            <w:r w:rsidRPr="00125D08">
              <w:rPr>
                <w:rFonts w:ascii="Times New Roman" w:hAnsi="Times New Roman"/>
                <w:color w:val="auto"/>
                <w:sz w:val="20"/>
                <w:szCs w:val="20"/>
              </w:rPr>
              <w:t>Не предоставляется</w:t>
            </w:r>
          </w:p>
        </w:tc>
      </w:tr>
      <w:tr w:rsidR="00D54269" w:rsidRPr="007D7FDF" w14:paraId="02F141DD" w14:textId="77777777" w:rsidTr="002E4BAF">
        <w:tc>
          <w:tcPr>
            <w:tcW w:w="567" w:type="dxa"/>
            <w:tcBorders>
              <w:top w:val="single" w:sz="4" w:space="0" w:color="auto"/>
              <w:left w:val="nil"/>
              <w:bottom w:val="single" w:sz="4" w:space="0" w:color="auto"/>
              <w:right w:val="single" w:sz="4" w:space="0" w:color="auto"/>
            </w:tcBorders>
          </w:tcPr>
          <w:p w14:paraId="6B2A5B09"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093" w:type="dxa"/>
            <w:tcBorders>
              <w:top w:val="single" w:sz="4" w:space="0" w:color="auto"/>
              <w:left w:val="single" w:sz="4" w:space="0" w:color="auto"/>
              <w:bottom w:val="single" w:sz="4" w:space="0" w:color="auto"/>
              <w:right w:val="single" w:sz="4" w:space="0" w:color="auto"/>
            </w:tcBorders>
            <w:hideMark/>
          </w:tcPr>
          <w:p w14:paraId="52F34C4C" w14:textId="77777777" w:rsidR="00D54269" w:rsidRPr="007D7FDF" w:rsidRDefault="00D54269" w:rsidP="007D7FDF">
            <w:pPr>
              <w:pStyle w:val="VL0"/>
              <w:spacing w:before="0"/>
              <w:contextualSpacing/>
              <w:rPr>
                <w:rFonts w:ascii="Times New Roman" w:hAnsi="Times New Roman"/>
                <w:color w:val="auto"/>
                <w:sz w:val="20"/>
                <w:szCs w:val="20"/>
              </w:rPr>
            </w:pPr>
            <w:r w:rsidRPr="007D7FDF">
              <w:rPr>
                <w:rFonts w:ascii="Times New Roman" w:hAnsi="Times New Roman"/>
                <w:color w:val="auto"/>
                <w:sz w:val="20"/>
                <w:szCs w:val="20"/>
              </w:rPr>
              <w:t>Подсудность</w:t>
            </w:r>
          </w:p>
        </w:tc>
        <w:tc>
          <w:tcPr>
            <w:tcW w:w="7121" w:type="dxa"/>
            <w:tcBorders>
              <w:top w:val="single" w:sz="4" w:space="0" w:color="auto"/>
              <w:left w:val="single" w:sz="4" w:space="0" w:color="auto"/>
              <w:bottom w:val="single" w:sz="4" w:space="0" w:color="auto"/>
              <w:right w:val="nil"/>
            </w:tcBorders>
            <w:hideMark/>
          </w:tcPr>
          <w:p w14:paraId="5AC2EC54" w14:textId="77777777" w:rsidR="00D54269" w:rsidRPr="007D7FDF" w:rsidRDefault="002E4E7E" w:rsidP="007D7FDF">
            <w:pPr>
              <w:pStyle w:val="VL0"/>
              <w:spacing w:before="0"/>
              <w:contextualSpacing/>
              <w:rPr>
                <w:rFonts w:ascii="Times New Roman" w:hAnsi="Times New Roman"/>
                <w:i/>
                <w:color w:val="auto"/>
                <w:sz w:val="20"/>
                <w:szCs w:val="20"/>
              </w:rPr>
            </w:pPr>
            <w:r w:rsidRPr="007D7FDF">
              <w:rPr>
                <w:rFonts w:ascii="Times New Roman" w:hAnsi="Times New Roman"/>
                <w:color w:val="auto"/>
                <w:sz w:val="20"/>
                <w:szCs w:val="20"/>
              </w:rPr>
              <w:t>При неурегулировании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D54269" w:rsidRPr="007D7FDF" w14:paraId="42B8ED0F" w14:textId="77777777" w:rsidTr="002E4BAF">
        <w:tc>
          <w:tcPr>
            <w:tcW w:w="567" w:type="dxa"/>
            <w:tcBorders>
              <w:top w:val="single" w:sz="4" w:space="0" w:color="auto"/>
              <w:left w:val="nil"/>
              <w:bottom w:val="single" w:sz="4" w:space="0" w:color="auto"/>
              <w:right w:val="single" w:sz="4" w:space="0" w:color="auto"/>
            </w:tcBorders>
          </w:tcPr>
          <w:p w14:paraId="7C786B9C"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093" w:type="dxa"/>
            <w:tcBorders>
              <w:top w:val="single" w:sz="4" w:space="0" w:color="auto"/>
              <w:left w:val="single" w:sz="4" w:space="0" w:color="auto"/>
              <w:bottom w:val="single" w:sz="4" w:space="0" w:color="auto"/>
              <w:right w:val="single" w:sz="4" w:space="0" w:color="auto"/>
            </w:tcBorders>
            <w:hideMark/>
          </w:tcPr>
          <w:p w14:paraId="32C545F2" w14:textId="77777777" w:rsidR="00D54269" w:rsidRPr="007D7FDF" w:rsidRDefault="00D54269" w:rsidP="007D7FDF">
            <w:pPr>
              <w:pStyle w:val="VL0"/>
              <w:spacing w:before="0"/>
              <w:contextualSpacing/>
              <w:rPr>
                <w:rFonts w:ascii="Times New Roman" w:hAnsi="Times New Roman"/>
                <w:color w:val="auto"/>
                <w:sz w:val="20"/>
                <w:szCs w:val="20"/>
              </w:rPr>
            </w:pPr>
            <w:r w:rsidRPr="007D7FDF">
              <w:rPr>
                <w:rFonts w:ascii="Times New Roman" w:hAnsi="Times New Roman"/>
                <w:color w:val="auto"/>
                <w:sz w:val="20"/>
                <w:szCs w:val="20"/>
              </w:rPr>
              <w:t>Срок действия Договора</w:t>
            </w:r>
          </w:p>
        </w:tc>
        <w:tc>
          <w:tcPr>
            <w:tcW w:w="7121" w:type="dxa"/>
            <w:tcBorders>
              <w:top w:val="single" w:sz="4" w:space="0" w:color="auto"/>
              <w:left w:val="single" w:sz="4" w:space="0" w:color="auto"/>
              <w:bottom w:val="single" w:sz="4" w:space="0" w:color="auto"/>
              <w:right w:val="nil"/>
            </w:tcBorders>
            <w:hideMark/>
          </w:tcPr>
          <w:p w14:paraId="551932A6" w14:textId="3744BE45" w:rsidR="00D54269" w:rsidRPr="007D7FDF" w:rsidRDefault="002E4E7E" w:rsidP="00BF3F0A">
            <w:pPr>
              <w:pStyle w:val="VL0"/>
              <w:spacing w:before="0"/>
              <w:contextualSpacing/>
              <w:rPr>
                <w:rFonts w:ascii="Times New Roman" w:hAnsi="Times New Roman"/>
                <w:color w:val="auto"/>
                <w:sz w:val="20"/>
                <w:szCs w:val="20"/>
              </w:rPr>
            </w:pPr>
            <w:r w:rsidRPr="007D7FDF">
              <w:rPr>
                <w:rFonts w:ascii="Times New Roman" w:hAnsi="Times New Roman"/>
                <w:sz w:val="20"/>
                <w:szCs w:val="20"/>
              </w:rPr>
              <w:t xml:space="preserve"> </w:t>
            </w:r>
            <w:r w:rsidRPr="007D7FDF">
              <w:rPr>
                <w:rFonts w:ascii="Times New Roman" w:hAnsi="Times New Roman"/>
                <w:color w:val="auto"/>
                <w:sz w:val="20"/>
                <w:szCs w:val="20"/>
              </w:rPr>
              <w:t>Договор вступает в силу с даты его подписания и действует до полного исполнения обязательств Сторонами, но не позднее 31.</w:t>
            </w:r>
            <w:r w:rsidR="00C941E3">
              <w:rPr>
                <w:rFonts w:ascii="Times New Roman" w:hAnsi="Times New Roman"/>
                <w:color w:val="auto"/>
                <w:sz w:val="20"/>
                <w:szCs w:val="20"/>
              </w:rPr>
              <w:t>12</w:t>
            </w:r>
            <w:r w:rsidRPr="007D7FDF">
              <w:rPr>
                <w:rFonts w:ascii="Times New Roman" w:hAnsi="Times New Roman"/>
                <w:color w:val="auto"/>
                <w:sz w:val="20"/>
                <w:szCs w:val="20"/>
              </w:rPr>
              <w:t>.202</w:t>
            </w:r>
            <w:r w:rsidR="002E4BAF">
              <w:rPr>
                <w:rFonts w:ascii="Times New Roman" w:hAnsi="Times New Roman"/>
                <w:color w:val="auto"/>
                <w:sz w:val="20"/>
                <w:szCs w:val="20"/>
              </w:rPr>
              <w:t>6</w:t>
            </w:r>
            <w:r w:rsidRPr="007D7FDF">
              <w:rPr>
                <w:rFonts w:ascii="Times New Roman" w:hAnsi="Times New Roman"/>
                <w:color w:val="auto"/>
                <w:sz w:val="20"/>
                <w:szCs w:val="20"/>
              </w:rPr>
              <w:t xml:space="preserve"> года.</w:t>
            </w:r>
          </w:p>
        </w:tc>
      </w:tr>
    </w:tbl>
    <w:p w14:paraId="4B6B41B9" w14:textId="77777777" w:rsidR="007D7FDF" w:rsidRDefault="007D7FDF" w:rsidP="007D7FDF">
      <w:pPr>
        <w:pStyle w:val="a9"/>
        <w:ind w:left="357"/>
        <w:rPr>
          <w:b/>
          <w:sz w:val="20"/>
          <w:szCs w:val="20"/>
        </w:rPr>
      </w:pPr>
    </w:p>
    <w:p w14:paraId="6CC537E9"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Предмет Договора</w:t>
      </w:r>
    </w:p>
    <w:p w14:paraId="64FEE07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20F590E4" w14:textId="77777777" w:rsidR="00D54269" w:rsidRPr="007D7FDF" w:rsidRDefault="00D54269" w:rsidP="007D7FDF">
      <w:pPr>
        <w:pStyle w:val="a9"/>
        <w:tabs>
          <w:tab w:val="left" w:pos="1276"/>
        </w:tabs>
        <w:ind w:left="0" w:firstLine="709"/>
        <w:jc w:val="both"/>
        <w:rPr>
          <w:sz w:val="20"/>
          <w:szCs w:val="20"/>
        </w:rPr>
      </w:pPr>
      <w:r w:rsidRPr="007D7FDF">
        <w:rPr>
          <w:sz w:val="20"/>
          <w:szCs w:val="20"/>
        </w:rP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sidRPr="007D7FDF">
        <w:rPr>
          <w:sz w:val="20"/>
          <w:szCs w:val="20"/>
          <w:lang w:val="en-US"/>
        </w:rPr>
        <w:t> </w:t>
      </w:r>
      <w:r w:rsidRPr="007D7FDF">
        <w:rPr>
          <w:sz w:val="20"/>
          <w:szCs w:val="20"/>
        </w:rPr>
        <w:t xml:space="preserve">2 к Договору и направленное на адрес Поставщика, указанный в разделе 16 Договора. </w:t>
      </w:r>
    </w:p>
    <w:p w14:paraId="07C45100" w14:textId="77777777" w:rsidR="00D54269" w:rsidRPr="007D7FDF" w:rsidRDefault="00D54269" w:rsidP="007D7FDF">
      <w:pPr>
        <w:pStyle w:val="a9"/>
        <w:tabs>
          <w:tab w:val="left" w:pos="1276"/>
        </w:tabs>
        <w:ind w:left="0" w:firstLine="709"/>
        <w:jc w:val="both"/>
        <w:rPr>
          <w:sz w:val="20"/>
          <w:szCs w:val="20"/>
        </w:rPr>
      </w:pPr>
      <w:r w:rsidRPr="007D7FDF">
        <w:rPr>
          <w:sz w:val="20"/>
          <w:szCs w:val="20"/>
        </w:rPr>
        <w:t>Заявка считается принятой к исполнению Поставщиком со дня ее получения Поставщиком.</w:t>
      </w:r>
    </w:p>
    <w:p w14:paraId="11641C22"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Товар должен быть </w:t>
      </w:r>
      <w:proofErr w:type="spellStart"/>
      <w:r w:rsidRPr="007D7FDF">
        <w:rPr>
          <w:sz w:val="20"/>
          <w:szCs w:val="20"/>
        </w:rPr>
        <w:t>затарен</w:t>
      </w:r>
      <w:proofErr w:type="spellEnd"/>
      <w:r w:rsidRPr="007D7FDF">
        <w:rPr>
          <w:sz w:val="20"/>
          <w:szCs w:val="20"/>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4898017E" w14:textId="77777777" w:rsidR="007D7FDF" w:rsidRPr="007D7FDF" w:rsidRDefault="007D7FDF" w:rsidP="007D7FDF">
      <w:pPr>
        <w:pStyle w:val="a9"/>
        <w:tabs>
          <w:tab w:val="left" w:pos="1276"/>
        </w:tabs>
        <w:ind w:left="709"/>
        <w:jc w:val="both"/>
        <w:rPr>
          <w:sz w:val="20"/>
          <w:szCs w:val="20"/>
        </w:rPr>
      </w:pPr>
    </w:p>
    <w:p w14:paraId="0A7E2102"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Цена Договора и порядок расчетов</w:t>
      </w:r>
    </w:p>
    <w:p w14:paraId="23C50239"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Общая цена Договора указана в пункте 1.3 Договора. Цена за единицу Товара указана в Приложении № 1 к Договору.</w:t>
      </w:r>
    </w:p>
    <w:p w14:paraId="57F31CE6" w14:textId="77777777" w:rsidR="00D54269" w:rsidRPr="007D7FDF" w:rsidRDefault="00D54269" w:rsidP="007D7FDF">
      <w:pPr>
        <w:pStyle w:val="a9"/>
        <w:widowControl w:val="0"/>
        <w:numPr>
          <w:ilvl w:val="1"/>
          <w:numId w:val="29"/>
        </w:numPr>
        <w:tabs>
          <w:tab w:val="left" w:pos="1276"/>
        </w:tabs>
        <w:autoSpaceDE w:val="0"/>
        <w:autoSpaceDN w:val="0"/>
        <w:adjustRightInd w:val="0"/>
        <w:ind w:left="0" w:firstLine="709"/>
        <w:jc w:val="both"/>
        <w:rPr>
          <w:sz w:val="20"/>
          <w:szCs w:val="20"/>
        </w:rPr>
      </w:pPr>
      <w:r w:rsidRPr="007D7FDF">
        <w:rPr>
          <w:sz w:val="20"/>
          <w:szCs w:val="20"/>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24A87561" w14:textId="77777777" w:rsidR="00D54269" w:rsidRPr="007D7FDF" w:rsidRDefault="00D54269" w:rsidP="007D7FDF">
      <w:pPr>
        <w:pStyle w:val="a9"/>
        <w:numPr>
          <w:ilvl w:val="1"/>
          <w:numId w:val="29"/>
        </w:numPr>
        <w:tabs>
          <w:tab w:val="left" w:pos="1276"/>
        </w:tabs>
        <w:ind w:left="0" w:firstLine="709"/>
        <w:jc w:val="both"/>
        <w:rPr>
          <w:sz w:val="20"/>
          <w:szCs w:val="20"/>
          <w:u w:val="single"/>
        </w:rPr>
      </w:pPr>
      <w:r w:rsidRPr="007D7FDF">
        <w:rPr>
          <w:sz w:val="20"/>
          <w:szCs w:val="20"/>
        </w:rPr>
        <w:t xml:space="preserve">Общая цена Договора (цена за </w:t>
      </w:r>
      <w:r w:rsidRPr="007D7FDF">
        <w:rPr>
          <w:bCs/>
          <w:sz w:val="20"/>
          <w:szCs w:val="20"/>
        </w:rPr>
        <w:t xml:space="preserve">единицу Товара), указанная в пункте 1.3 Договора, </w:t>
      </w:r>
      <w:r w:rsidRPr="007D7FDF">
        <w:rPr>
          <w:sz w:val="20"/>
          <w:szCs w:val="20"/>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7D7FDF">
        <w:rPr>
          <w:bCs/>
          <w:sz w:val="20"/>
          <w:szCs w:val="20"/>
        </w:rPr>
        <w:t>Договора.</w:t>
      </w:r>
    </w:p>
    <w:p w14:paraId="6DABCB3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729F4FDF"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64C81106"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Обязательства Покупателя по оплате Товара считаются исполненными с даты списания денежных средств с расчетного счета Покупателя.</w:t>
      </w:r>
    </w:p>
    <w:p w14:paraId="6A420C7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02E5F42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AD510E1"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w:t>
      </w:r>
      <w:r w:rsidR="002E4E7E" w:rsidRPr="007D7FDF">
        <w:rPr>
          <w:sz w:val="20"/>
          <w:szCs w:val="20"/>
        </w:rPr>
        <w:t>крытием (расторжением) Договора</w:t>
      </w:r>
      <w:r w:rsidR="007D7FDF">
        <w:rPr>
          <w:sz w:val="20"/>
          <w:szCs w:val="20"/>
        </w:rPr>
        <w:t>.</w:t>
      </w:r>
    </w:p>
    <w:p w14:paraId="6AF559DC" w14:textId="77777777" w:rsidR="007D7FDF" w:rsidRPr="007D7FDF" w:rsidRDefault="007D7FDF" w:rsidP="007D7FDF">
      <w:pPr>
        <w:pStyle w:val="a9"/>
        <w:tabs>
          <w:tab w:val="left" w:pos="1276"/>
        </w:tabs>
        <w:ind w:left="709"/>
        <w:jc w:val="both"/>
        <w:rPr>
          <w:sz w:val="20"/>
          <w:szCs w:val="20"/>
        </w:rPr>
      </w:pPr>
    </w:p>
    <w:p w14:paraId="618540C2"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Сроки, порядок, и условия поставки и приемки Товара</w:t>
      </w:r>
    </w:p>
    <w:p w14:paraId="50124BC9" w14:textId="77777777" w:rsidR="00D54269" w:rsidRPr="007D7FDF" w:rsidRDefault="00D54269" w:rsidP="007D7FDF">
      <w:pPr>
        <w:pStyle w:val="a9"/>
        <w:numPr>
          <w:ilvl w:val="1"/>
          <w:numId w:val="29"/>
        </w:numPr>
        <w:tabs>
          <w:tab w:val="left" w:pos="1276"/>
        </w:tabs>
        <w:ind w:left="0" w:firstLine="709"/>
        <w:jc w:val="both"/>
        <w:rPr>
          <w:sz w:val="20"/>
          <w:szCs w:val="20"/>
          <w:lang w:eastAsia="ar-SA"/>
        </w:rPr>
      </w:pPr>
      <w:r w:rsidRPr="007D7FDF">
        <w:rPr>
          <w:sz w:val="20"/>
          <w:szCs w:val="20"/>
        </w:rP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sidRPr="007D7FDF">
        <w:rPr>
          <w:sz w:val="20"/>
          <w:szCs w:val="20"/>
          <w:lang w:eastAsia="ar-SA"/>
        </w:rPr>
        <w:t xml:space="preserve">  </w:t>
      </w:r>
    </w:p>
    <w:p w14:paraId="68F23AC7"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Поставщик осуществляет доставку Товара способом, указанным в пункте 1.7 Договора. </w:t>
      </w:r>
    </w:p>
    <w:p w14:paraId="2FC5DF8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w:t>
      </w:r>
      <w:r w:rsidR="002E4E7E" w:rsidRPr="007D7FDF">
        <w:rPr>
          <w:sz w:val="20"/>
          <w:szCs w:val="20"/>
        </w:rPr>
        <w:t>казанными в разделе 16 Договора</w:t>
      </w:r>
      <w:r w:rsidRPr="007D7FDF">
        <w:rPr>
          <w:sz w:val="20"/>
          <w:szCs w:val="20"/>
        </w:rPr>
        <w:t xml:space="preserve">. </w:t>
      </w:r>
    </w:p>
    <w:p w14:paraId="551DF658"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79806AC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Разгрузочные работы в месте доставки Товара осуществляются силами Поставщика.</w:t>
      </w:r>
    </w:p>
    <w:p w14:paraId="4E8E3CB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lastRenderedPageBreak/>
        <w:t>Поставка Товара осуществляется путем передачи Поставщиком Товара, подписанной Поставщиком товарной накладной по форме ТОРГ-12 (в 2-х экземплярах), документов об оценке соответствия, обязательных для данного вида Товара (если применимо) и иных документов, указанных в пункте 1.2 Договора.</w:t>
      </w:r>
    </w:p>
    <w:p w14:paraId="41BB6D2E" w14:textId="77777777" w:rsidR="00D54269" w:rsidRPr="007D7FDF" w:rsidRDefault="00D54269" w:rsidP="007D7FDF">
      <w:pPr>
        <w:pStyle w:val="a9"/>
        <w:numPr>
          <w:ilvl w:val="1"/>
          <w:numId w:val="29"/>
        </w:numPr>
        <w:tabs>
          <w:tab w:val="left" w:pos="1276"/>
        </w:tabs>
        <w:ind w:left="0" w:firstLine="709"/>
        <w:jc w:val="both"/>
        <w:rPr>
          <w:sz w:val="20"/>
          <w:szCs w:val="20"/>
        </w:rPr>
      </w:pPr>
      <w:bookmarkStart w:id="0" w:name="_Ref383619010"/>
      <w:r w:rsidRPr="007D7FDF">
        <w:rPr>
          <w:sz w:val="20"/>
          <w:szCs w:val="20"/>
        </w:rP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rsidRPr="007D7FDF">
        <w:rPr>
          <w:sz w:val="20"/>
          <w:szCs w:val="20"/>
        </w:rPr>
        <w:t>, а также проверяет наличие документов Товар, указанных в пункте 1.2 Договора.</w:t>
      </w:r>
    </w:p>
    <w:p w14:paraId="4E58427F" w14:textId="77777777" w:rsidR="00D54269" w:rsidRPr="007D7FDF" w:rsidRDefault="00D54269" w:rsidP="007D7FDF">
      <w:pPr>
        <w:pStyle w:val="a9"/>
        <w:ind w:left="0" w:firstLine="709"/>
        <w:jc w:val="both"/>
        <w:rPr>
          <w:sz w:val="20"/>
          <w:szCs w:val="20"/>
        </w:rPr>
      </w:pPr>
      <w:r w:rsidRPr="007D7FDF">
        <w:rPr>
          <w:sz w:val="20"/>
          <w:szCs w:val="20"/>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2AFBD23D" w14:textId="77777777" w:rsidR="00D54269" w:rsidRPr="007D7FDF" w:rsidRDefault="00D54269" w:rsidP="007D7FDF">
      <w:pPr>
        <w:pStyle w:val="a9"/>
        <w:widowControl w:val="0"/>
        <w:numPr>
          <w:ilvl w:val="1"/>
          <w:numId w:val="29"/>
        </w:numPr>
        <w:tabs>
          <w:tab w:val="left" w:pos="1276"/>
        </w:tabs>
        <w:autoSpaceDE w:val="0"/>
        <w:autoSpaceDN w:val="0"/>
        <w:adjustRightInd w:val="0"/>
        <w:ind w:left="0" w:firstLine="709"/>
        <w:jc w:val="both"/>
        <w:rPr>
          <w:sz w:val="20"/>
          <w:szCs w:val="20"/>
        </w:rPr>
      </w:pPr>
      <w:r w:rsidRPr="007D7FDF">
        <w:rPr>
          <w:sz w:val="20"/>
          <w:szCs w:val="20"/>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9BD284F" w14:textId="77777777" w:rsidR="00D54269" w:rsidRPr="007D7FDF" w:rsidRDefault="00D54269" w:rsidP="007D7FDF">
      <w:pPr>
        <w:pStyle w:val="a9"/>
        <w:widowControl w:val="0"/>
        <w:numPr>
          <w:ilvl w:val="1"/>
          <w:numId w:val="29"/>
        </w:numPr>
        <w:tabs>
          <w:tab w:val="left" w:pos="1276"/>
        </w:tabs>
        <w:autoSpaceDE w:val="0"/>
        <w:autoSpaceDN w:val="0"/>
        <w:adjustRightInd w:val="0"/>
        <w:ind w:left="0" w:firstLine="709"/>
        <w:jc w:val="both"/>
        <w:rPr>
          <w:sz w:val="20"/>
          <w:szCs w:val="20"/>
        </w:rPr>
      </w:pPr>
      <w:r w:rsidRPr="007D7FDF">
        <w:rPr>
          <w:sz w:val="20"/>
          <w:szCs w:val="20"/>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08C01061"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 результатам приемки Покупателем принимается одно из следующих решений:</w:t>
      </w:r>
    </w:p>
    <w:p w14:paraId="4B411D1F"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w:t>
      </w:r>
      <w:r w:rsidR="00C55835" w:rsidRPr="007D7FDF">
        <w:rPr>
          <w:sz w:val="20"/>
          <w:szCs w:val="20"/>
        </w:rPr>
        <w:t xml:space="preserve"> </w:t>
      </w:r>
      <w:r w:rsidRPr="007D7FDF">
        <w:rPr>
          <w:sz w:val="20"/>
          <w:szCs w:val="20"/>
        </w:rPr>
        <w:t>В этом случае Товар подлежит приемке;</w:t>
      </w:r>
    </w:p>
    <w:p w14:paraId="1C071DD5"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5810399D"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17F0F96"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p>
    <w:p w14:paraId="02858EEA"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Поставщик не предоставил вместе с Товаром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58C85AEF" w14:textId="77777777" w:rsidR="00D54269" w:rsidRPr="007D7FDF" w:rsidRDefault="00D54269" w:rsidP="007D7FDF">
      <w:pPr>
        <w:pStyle w:val="a9"/>
        <w:ind w:left="0" w:firstLine="709"/>
        <w:jc w:val="both"/>
        <w:rPr>
          <w:sz w:val="20"/>
          <w:szCs w:val="20"/>
        </w:rPr>
      </w:pPr>
      <w:r w:rsidRPr="007D7FDF">
        <w:rPr>
          <w:sz w:val="20"/>
          <w:szCs w:val="20"/>
        </w:rPr>
        <w:t>При принятии решений, указанных в подпунктах (</w:t>
      </w:r>
      <w:r w:rsidRPr="007D7FDF">
        <w:rPr>
          <w:sz w:val="20"/>
          <w:szCs w:val="20"/>
          <w:lang w:val="en-US"/>
        </w:rPr>
        <w:t>ii</w:t>
      </w:r>
      <w:r w:rsidRPr="007D7FDF">
        <w:rPr>
          <w:sz w:val="20"/>
          <w:szCs w:val="20"/>
        </w:rPr>
        <w:t>) – (</w:t>
      </w:r>
      <w:r w:rsidRPr="007D7FDF">
        <w:rPr>
          <w:sz w:val="20"/>
          <w:szCs w:val="20"/>
          <w:lang w:val="en-US"/>
        </w:rPr>
        <w:t>v</w:t>
      </w:r>
      <w:r w:rsidRPr="007D7FDF">
        <w:rPr>
          <w:sz w:val="20"/>
          <w:szCs w:val="20"/>
        </w:rPr>
        <w:t>) настоящего пункта, Поставщик вправе взыскать с Поставщика неустойку, предусмотренную Договором, убытки.</w:t>
      </w:r>
    </w:p>
    <w:p w14:paraId="19556372" w14:textId="77777777" w:rsidR="00D54269" w:rsidRPr="007D7FDF" w:rsidRDefault="00D54269" w:rsidP="007D7FDF">
      <w:pPr>
        <w:pStyle w:val="a9"/>
        <w:ind w:left="0" w:firstLine="709"/>
        <w:jc w:val="both"/>
        <w:rPr>
          <w:sz w:val="20"/>
          <w:szCs w:val="20"/>
        </w:rPr>
      </w:pPr>
      <w:r w:rsidRPr="007D7FDF">
        <w:rPr>
          <w:sz w:val="20"/>
          <w:szCs w:val="20"/>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7BD4C4C2"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После устранения Поставщиком недостатков приемка Товара осуществляется в порядке, предусмотренном настоящим разделом Договора.</w:t>
      </w:r>
    </w:p>
    <w:p w14:paraId="2C8D3718"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Если Товар соответствует условиям Договора, Сторонами не позднее 10 (Десяти) рабочих дней со дня окончания приемки подписывается товарная накладная по форме ТОРГ-12 в двух экземплярах, по одному для каждой из Сторон.</w:t>
      </w:r>
    </w:p>
    <w:p w14:paraId="40876DDC"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lastRenderedPageBreak/>
        <w:t>Стороны соглашаются, что датой поставки считается дата подписания обеими Сторонами товарной накладной по форме ТОРГ-12.</w:t>
      </w:r>
    </w:p>
    <w:p w14:paraId="268E581B"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 без замечаний.</w:t>
      </w:r>
    </w:p>
    <w:p w14:paraId="3DD6CCB7"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74785834"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7DCA6EB"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6FC7217"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У Поставщика не возникает право залога на Товар после его передачи Покупателю.</w:t>
      </w:r>
    </w:p>
    <w:p w14:paraId="4DB1CBB3" w14:textId="77777777" w:rsidR="00D54269" w:rsidRPr="007D7FDF" w:rsidRDefault="002E4E7E" w:rsidP="007D7FDF">
      <w:pPr>
        <w:pStyle w:val="a9"/>
        <w:numPr>
          <w:ilvl w:val="1"/>
          <w:numId w:val="29"/>
        </w:numPr>
        <w:tabs>
          <w:tab w:val="left" w:pos="1276"/>
        </w:tabs>
        <w:ind w:left="0" w:firstLine="709"/>
        <w:jc w:val="both"/>
        <w:rPr>
          <w:sz w:val="20"/>
          <w:szCs w:val="20"/>
        </w:rPr>
      </w:pPr>
      <w:r w:rsidRPr="007D7FDF">
        <w:rPr>
          <w:sz w:val="20"/>
          <w:szCs w:val="20"/>
        </w:rPr>
        <w:t>Поставщик не позднее</w:t>
      </w:r>
      <w:r w:rsidRPr="007D7FDF">
        <w:rPr>
          <w:i/>
          <w:sz w:val="20"/>
          <w:szCs w:val="20"/>
        </w:rPr>
        <w:t xml:space="preserve"> 3 (трех) р</w:t>
      </w:r>
      <w:r w:rsidR="00D54269" w:rsidRPr="007D7FDF">
        <w:rPr>
          <w:sz w:val="20"/>
          <w:szCs w:val="20"/>
        </w:rPr>
        <w:t xml:space="preserve">абочих дней после истечения календарного месяца обязан направить Покупателю Сводный Акт приемки-передачи Товара по форме Приложения № </w:t>
      </w:r>
      <w:r w:rsidR="00C97453">
        <w:rPr>
          <w:sz w:val="20"/>
          <w:szCs w:val="20"/>
        </w:rPr>
        <w:t>4</w:t>
      </w:r>
      <w:r w:rsidR="00D54269" w:rsidRPr="007D7FDF">
        <w:rPr>
          <w:sz w:val="20"/>
          <w:szCs w:val="20"/>
        </w:rPr>
        <w:t xml:space="preserve"> к Договору с приложением копий всех подписанных сторонами в прошедшем месяце товарных накладных по форме ТОРГ-12.</w:t>
      </w:r>
    </w:p>
    <w:p w14:paraId="38E068DF" w14:textId="77777777" w:rsidR="00D54269" w:rsidRDefault="00D54269" w:rsidP="007D7FDF">
      <w:pPr>
        <w:pStyle w:val="a9"/>
        <w:ind w:left="0" w:firstLine="709"/>
        <w:jc w:val="both"/>
        <w:rPr>
          <w:sz w:val="20"/>
          <w:szCs w:val="20"/>
        </w:rPr>
      </w:pPr>
      <w:r w:rsidRPr="007D7FDF">
        <w:rPr>
          <w:sz w:val="20"/>
          <w:szCs w:val="20"/>
        </w:rPr>
        <w:t xml:space="preserve">Покупатель в течение </w:t>
      </w:r>
      <w:r w:rsidR="00C42EA7" w:rsidRPr="007D7FDF">
        <w:rPr>
          <w:sz w:val="20"/>
          <w:szCs w:val="20"/>
        </w:rPr>
        <w:t>5 (пяти)</w:t>
      </w:r>
      <w:r w:rsidRPr="007D7FDF">
        <w:rPr>
          <w:sz w:val="20"/>
          <w:szCs w:val="20"/>
        </w:rPr>
        <w:t xml:space="preserve"> рабочих дней со дня получения Сводного Акта приемки-передачи Товара обязан рассмотреть и в случае отсутствия возр</w:t>
      </w:r>
      <w:r w:rsidR="002E4E7E" w:rsidRPr="007D7FDF">
        <w:rPr>
          <w:sz w:val="20"/>
          <w:szCs w:val="20"/>
        </w:rPr>
        <w:t>ажений подписать указанный акт.</w:t>
      </w:r>
    </w:p>
    <w:p w14:paraId="1423FA7F" w14:textId="77777777" w:rsidR="007D7FDF" w:rsidRPr="007D7FDF" w:rsidRDefault="007D7FDF" w:rsidP="007D7FDF">
      <w:pPr>
        <w:pStyle w:val="a9"/>
        <w:ind w:left="0" w:firstLine="709"/>
        <w:jc w:val="both"/>
        <w:rPr>
          <w:sz w:val="20"/>
          <w:szCs w:val="20"/>
        </w:rPr>
      </w:pPr>
    </w:p>
    <w:p w14:paraId="434D988D"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Права и обязанности Сторон</w:t>
      </w:r>
    </w:p>
    <w:p w14:paraId="12E23ED4"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обязан:</w:t>
      </w:r>
    </w:p>
    <w:p w14:paraId="0C910A2F"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7D7FDF">
        <w:rPr>
          <w:bCs/>
          <w:sz w:val="20"/>
          <w:szCs w:val="20"/>
        </w:rPr>
        <w:t>Российской Федерации,</w:t>
      </w:r>
      <w:r w:rsidRPr="007D7FDF">
        <w:rPr>
          <w:sz w:val="20"/>
          <w:szCs w:val="20"/>
        </w:rPr>
        <w:t xml:space="preserve"> иных нормативных правовых актов Российской Федерации, иными обязательными правилами и требованиями;</w:t>
      </w:r>
    </w:p>
    <w:p w14:paraId="33406546"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4879EABF"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082F83B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1DC0321"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1070DD10"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54DD5AA5"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известить Покупателя о дате и времени доставки Товара в соответствии с пунктом 4.3 Договора;</w:t>
      </w:r>
    </w:p>
    <w:p w14:paraId="4AEB4FBF"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405F2A21"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незамедлительно</w:t>
      </w:r>
      <w:r w:rsidRPr="007D7FDF">
        <w:rPr>
          <w:rFonts w:eastAsiaTheme="minorHAnsi"/>
          <w:sz w:val="20"/>
          <w:szCs w:val="20"/>
          <w:lang w:eastAsia="en-US"/>
        </w:rPr>
        <w:t xml:space="preserve"> </w:t>
      </w:r>
      <w:r w:rsidRPr="007D7FDF">
        <w:rPr>
          <w:rFonts w:eastAsiaTheme="minorHAnsi"/>
          <w:sz w:val="20"/>
          <w:szCs w:val="20"/>
        </w:rPr>
        <w:t>п</w:t>
      </w:r>
      <w:r w:rsidRPr="007D7FDF">
        <w:rPr>
          <w:rFonts w:eastAsia="Calibri"/>
          <w:sz w:val="20"/>
          <w:szCs w:val="20"/>
        </w:rPr>
        <w:t xml:space="preserve">редоставлять Покупателю информацию о смене режима налогообложения </w:t>
      </w:r>
      <w:r w:rsidRPr="007D7FDF">
        <w:rPr>
          <w:sz w:val="20"/>
          <w:szCs w:val="20"/>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7D7FDF">
        <w:rPr>
          <w:rFonts w:eastAsia="Calibri"/>
          <w:sz w:val="20"/>
          <w:szCs w:val="20"/>
        </w:rPr>
        <w:t>;</w:t>
      </w:r>
    </w:p>
    <w:p w14:paraId="1DE0025E"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не передавать оригиналы или копии документов, полученных</w:t>
      </w:r>
      <w:r w:rsidR="007D7FDF">
        <w:rPr>
          <w:sz w:val="20"/>
          <w:szCs w:val="20"/>
        </w:rPr>
        <w:t xml:space="preserve"> </w:t>
      </w:r>
      <w:r w:rsidRPr="007D7FDF">
        <w:rPr>
          <w:sz w:val="20"/>
          <w:szCs w:val="20"/>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7D7FDF">
        <w:rPr>
          <w:iCs/>
          <w:sz w:val="20"/>
          <w:szCs w:val="20"/>
        </w:rPr>
        <w:t>, Поставщика и работников Поставщика</w:t>
      </w:r>
      <w:r w:rsidRPr="007D7FDF">
        <w:rPr>
          <w:sz w:val="20"/>
          <w:szCs w:val="20"/>
        </w:rPr>
        <w:t>;</w:t>
      </w:r>
    </w:p>
    <w:p w14:paraId="35C7837A"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420BA30E"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w:t>
      </w:r>
      <w:r w:rsidRPr="007D7FDF">
        <w:rPr>
          <w:sz w:val="20"/>
          <w:szCs w:val="20"/>
        </w:rPr>
        <w:lastRenderedPageBreak/>
        <w:t>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537B31B7"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382F2D5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облагаемых НДС по ставке 10%, предоставить Покупателю Декларацию о соответствии (или Сертификат соответствия);</w:t>
      </w:r>
    </w:p>
    <w:p w14:paraId="04EA7597" w14:textId="77777777" w:rsidR="00D54269" w:rsidRPr="007D7FDF" w:rsidRDefault="00D54269" w:rsidP="007D7FDF">
      <w:pPr>
        <w:pStyle w:val="a9"/>
        <w:numPr>
          <w:ilvl w:val="2"/>
          <w:numId w:val="29"/>
        </w:numPr>
        <w:ind w:left="0" w:firstLine="709"/>
        <w:jc w:val="both"/>
        <w:rPr>
          <w:rFonts w:eastAsia="Calibri"/>
          <w:sz w:val="20"/>
          <w:szCs w:val="20"/>
        </w:rPr>
      </w:pPr>
      <w:r w:rsidRPr="007D7FDF">
        <w:rPr>
          <w:rFonts w:eastAsia="Calibri"/>
          <w:sz w:val="20"/>
          <w:szCs w:val="20"/>
        </w:rPr>
        <w:t>исполнять иные обязанности, предусмотренные Договором.</w:t>
      </w:r>
    </w:p>
    <w:p w14:paraId="31ADCA51"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вправе:</w:t>
      </w:r>
    </w:p>
    <w:p w14:paraId="7337628F" w14:textId="77777777" w:rsidR="00D54269" w:rsidRPr="007D7FDF" w:rsidRDefault="00D54269" w:rsidP="007D7FDF">
      <w:pPr>
        <w:pStyle w:val="a9"/>
        <w:numPr>
          <w:ilvl w:val="2"/>
          <w:numId w:val="29"/>
        </w:numPr>
        <w:ind w:left="0" w:firstLine="709"/>
        <w:jc w:val="both"/>
        <w:rPr>
          <w:sz w:val="20"/>
          <w:szCs w:val="20"/>
        </w:rPr>
      </w:pPr>
      <w:r w:rsidRPr="007D7FDF">
        <w:rPr>
          <w:rFonts w:eastAsia="Calibri"/>
          <w:sz w:val="20"/>
          <w:szCs w:val="20"/>
        </w:rPr>
        <w:t>требовать</w:t>
      </w:r>
      <w:r w:rsidRPr="007D7FDF">
        <w:rPr>
          <w:sz w:val="20"/>
          <w:szCs w:val="20"/>
        </w:rPr>
        <w:t xml:space="preserve"> от Покупателя произвести приемку Товара в порядке и в сроки, предусмотренные Договором;</w:t>
      </w:r>
    </w:p>
    <w:p w14:paraId="2ECCFFB0"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требовать </w:t>
      </w:r>
      <w:r w:rsidRPr="007D7FDF">
        <w:rPr>
          <w:rFonts w:eastAsia="Calibri"/>
          <w:sz w:val="20"/>
          <w:szCs w:val="20"/>
        </w:rPr>
        <w:t>своевременной</w:t>
      </w:r>
      <w:r w:rsidRPr="007D7FDF">
        <w:rPr>
          <w:sz w:val="20"/>
          <w:szCs w:val="20"/>
        </w:rPr>
        <w:t xml:space="preserve"> оплаты на условиях, установленных Договором, надлежащим образом поставленного и принятого Покупателем Товара;</w:t>
      </w:r>
    </w:p>
    <w:p w14:paraId="0979C09B"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возмещения убытков, уплаты неустоек (штрафов, пеней) в соответствии с Договором;</w:t>
      </w:r>
    </w:p>
    <w:p w14:paraId="1EDEC098"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7D7FDF">
        <w:rPr>
          <w:iCs/>
          <w:sz w:val="20"/>
          <w:szCs w:val="20"/>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w:t>
      </w:r>
      <w:r w:rsidRPr="007D7FDF">
        <w:rPr>
          <w:rStyle w:val="a8"/>
          <w:sz w:val="20"/>
          <w:szCs w:val="20"/>
        </w:rPr>
        <w:t xml:space="preserve"> </w:t>
      </w:r>
    </w:p>
    <w:p w14:paraId="628F493B" w14:textId="77777777" w:rsidR="00D54269" w:rsidRPr="007D7FDF" w:rsidRDefault="00D54269" w:rsidP="007D7FDF">
      <w:pPr>
        <w:pStyle w:val="a9"/>
        <w:numPr>
          <w:ilvl w:val="2"/>
          <w:numId w:val="29"/>
        </w:numPr>
        <w:ind w:left="0" w:firstLine="709"/>
        <w:jc w:val="both"/>
        <w:rPr>
          <w:rFonts w:eastAsia="Calibri"/>
          <w:sz w:val="20"/>
          <w:szCs w:val="20"/>
        </w:rPr>
      </w:pPr>
      <w:r w:rsidRPr="007D7FDF">
        <w:rPr>
          <w:rFonts w:eastAsiaTheme="minorHAnsi"/>
          <w:sz w:val="20"/>
          <w:szCs w:val="20"/>
          <w:lang w:eastAsia="en-US"/>
        </w:rPr>
        <w:t xml:space="preserve">осуществлять </w:t>
      </w:r>
      <w:r w:rsidRPr="007D7FDF">
        <w:rPr>
          <w:sz w:val="20"/>
          <w:szCs w:val="20"/>
        </w:rPr>
        <w:t>иные</w:t>
      </w:r>
      <w:r w:rsidRPr="007D7FDF">
        <w:rPr>
          <w:rFonts w:eastAsia="Calibri"/>
          <w:sz w:val="20"/>
          <w:szCs w:val="20"/>
        </w:rPr>
        <w:t xml:space="preserve"> права, предусмотренные Договором.</w:t>
      </w:r>
    </w:p>
    <w:p w14:paraId="2DF93740"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обязуется:</w:t>
      </w:r>
    </w:p>
    <w:p w14:paraId="4CC94B6B" w14:textId="77777777" w:rsidR="00D54269" w:rsidRPr="007D7FDF" w:rsidRDefault="00D54269" w:rsidP="007D7FDF">
      <w:pPr>
        <w:pStyle w:val="a9"/>
        <w:numPr>
          <w:ilvl w:val="2"/>
          <w:numId w:val="29"/>
        </w:numPr>
        <w:ind w:left="0" w:firstLine="709"/>
        <w:jc w:val="both"/>
        <w:rPr>
          <w:sz w:val="20"/>
          <w:szCs w:val="20"/>
        </w:rPr>
      </w:pPr>
      <w:r w:rsidRPr="007D7FDF">
        <w:rPr>
          <w:rFonts w:eastAsiaTheme="minorHAnsi"/>
          <w:sz w:val="20"/>
          <w:szCs w:val="20"/>
          <w:lang w:eastAsia="en-US"/>
        </w:rPr>
        <w:t xml:space="preserve">обеспечить своевременную приемку и оплату поставленного Товара, соответствующего условиям Договора, </w:t>
      </w:r>
      <w:r w:rsidRPr="007D7FDF">
        <w:rPr>
          <w:sz w:val="20"/>
          <w:szCs w:val="20"/>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 обязательным правилам и требованиям</w:t>
      </w:r>
      <w:r w:rsidRPr="007D7FDF">
        <w:rPr>
          <w:rFonts w:eastAsiaTheme="minorHAnsi"/>
          <w:sz w:val="20"/>
          <w:szCs w:val="20"/>
          <w:lang w:eastAsia="en-US"/>
        </w:rPr>
        <w:t xml:space="preserve"> в порядке и сроки,</w:t>
      </w:r>
      <w:r w:rsidRPr="007D7FDF">
        <w:rPr>
          <w:sz w:val="20"/>
          <w:szCs w:val="20"/>
        </w:rPr>
        <w:t xml:space="preserve"> предусмотренные Договором;</w:t>
      </w:r>
    </w:p>
    <w:p w14:paraId="615F3869"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сохранность конфиденциальной информации Поставщика, ставшей известной Покупателю в ходе исполнения Договора;</w:t>
      </w:r>
    </w:p>
    <w:p w14:paraId="1D040D9B" w14:textId="77777777" w:rsidR="00D54269" w:rsidRPr="007D7FDF" w:rsidRDefault="00D54269" w:rsidP="007D7FDF">
      <w:pPr>
        <w:pStyle w:val="a9"/>
        <w:numPr>
          <w:ilvl w:val="2"/>
          <w:numId w:val="29"/>
        </w:numPr>
        <w:ind w:left="0" w:firstLine="709"/>
        <w:jc w:val="both"/>
        <w:rPr>
          <w:sz w:val="20"/>
          <w:szCs w:val="20"/>
        </w:rPr>
      </w:pPr>
      <w:r w:rsidRPr="007D7FDF">
        <w:rPr>
          <w:rFonts w:eastAsia="Calibri"/>
          <w:sz w:val="20"/>
          <w:szCs w:val="20"/>
        </w:rPr>
        <w:t>исполнять иные обязанности, предусмотренные Договором.</w:t>
      </w:r>
    </w:p>
    <w:p w14:paraId="3F8AB7A5"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вправе:</w:t>
      </w:r>
    </w:p>
    <w:p w14:paraId="47B40198"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от Поставщика надлежащего исполнения обязательств, предусмотренных Договором;</w:t>
      </w:r>
    </w:p>
    <w:p w14:paraId="5FADF716"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от Поставщика своевременного устранения недостатков Товара в соответствии с разделами 4 и 6 Договора;</w:t>
      </w:r>
    </w:p>
    <w:p w14:paraId="2FED0326"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осуществлять иные права, предоставленные Покупателю статьями 466, 468, 475, 480, 482, 518, 519, 520 Гражданского кодекса Российской Федерации;</w:t>
      </w:r>
    </w:p>
    <w:p w14:paraId="329EA1D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проверять ход и качество исполнения Поставщиком условий настоящего Договора;</w:t>
      </w:r>
    </w:p>
    <w:p w14:paraId="0AB2C70A"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возмещения убытков, уплаты неустоек (штрафов, пеней) в соответствии с Договором;</w:t>
      </w:r>
    </w:p>
    <w:p w14:paraId="078A84A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отказаться от приемки и оплаты Товара, не соответствующего условиям Договора;</w:t>
      </w:r>
    </w:p>
    <w:p w14:paraId="680EDE97"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1D7E3959"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7D7FDF">
        <w:rPr>
          <w:bCs/>
          <w:sz w:val="20"/>
          <w:szCs w:val="20"/>
        </w:rPr>
        <w:t>Российской Федерации,</w:t>
      </w:r>
      <w:r w:rsidRPr="007D7FDF">
        <w:rPr>
          <w:sz w:val="20"/>
          <w:szCs w:val="20"/>
        </w:rPr>
        <w:t xml:space="preserve"> иных нормативных правовых актов Российской Федерации, иным обязательным правилам и требованиям;</w:t>
      </w:r>
    </w:p>
    <w:p w14:paraId="0E6AD3CB" w14:textId="77777777" w:rsidR="00D54269" w:rsidRPr="007D7FDF" w:rsidRDefault="00D54269" w:rsidP="007D7FDF">
      <w:pPr>
        <w:pStyle w:val="a9"/>
        <w:numPr>
          <w:ilvl w:val="2"/>
          <w:numId w:val="29"/>
        </w:numPr>
        <w:ind w:left="0" w:firstLine="709"/>
        <w:jc w:val="both"/>
        <w:rPr>
          <w:sz w:val="20"/>
          <w:szCs w:val="20"/>
        </w:rPr>
      </w:pPr>
      <w:r w:rsidRPr="007D7FDF">
        <w:rPr>
          <w:rFonts w:eastAsiaTheme="minorHAnsi"/>
          <w:sz w:val="20"/>
          <w:szCs w:val="20"/>
          <w:lang w:eastAsia="en-US"/>
        </w:rPr>
        <w:t xml:space="preserve">осуществлять </w:t>
      </w:r>
      <w:r w:rsidRPr="007D7FDF">
        <w:rPr>
          <w:rFonts w:eastAsia="Calibri"/>
          <w:sz w:val="20"/>
          <w:szCs w:val="20"/>
        </w:rPr>
        <w:t>иные права, предусмотренные Договором.</w:t>
      </w:r>
    </w:p>
    <w:p w14:paraId="334BB8A9" w14:textId="77777777" w:rsidR="007D7FDF" w:rsidRPr="007D7FDF" w:rsidRDefault="007D7FDF" w:rsidP="007D7FDF">
      <w:pPr>
        <w:pStyle w:val="a9"/>
        <w:ind w:left="709"/>
        <w:jc w:val="both"/>
        <w:rPr>
          <w:sz w:val="20"/>
          <w:szCs w:val="20"/>
        </w:rPr>
      </w:pPr>
    </w:p>
    <w:p w14:paraId="7AF801C9"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Качество Товара</w:t>
      </w:r>
    </w:p>
    <w:p w14:paraId="1769666C" w14:textId="77777777" w:rsidR="00D54269" w:rsidRPr="007D7FDF" w:rsidRDefault="00D54269" w:rsidP="007D7FDF">
      <w:pPr>
        <w:pStyle w:val="a9"/>
        <w:numPr>
          <w:ilvl w:val="1"/>
          <w:numId w:val="29"/>
        </w:numPr>
        <w:tabs>
          <w:tab w:val="left" w:pos="1276"/>
        </w:tabs>
        <w:ind w:left="0" w:firstLine="709"/>
        <w:jc w:val="both"/>
        <w:rPr>
          <w:i/>
          <w:sz w:val="20"/>
          <w:szCs w:val="20"/>
        </w:rPr>
      </w:pPr>
      <w:r w:rsidRPr="007D7FDF">
        <w:rPr>
          <w:sz w:val="20"/>
          <w:szCs w:val="20"/>
        </w:rPr>
        <w:t xml:space="preserve">Поставляемый Товар должен соответствовать условиям Договора, в том числе условиями Заявок, Спецификации, Технического задания (если применимо), иных приложений к Договору, а также положениям действующего законодательства </w:t>
      </w:r>
      <w:r w:rsidRPr="007D7FDF">
        <w:rPr>
          <w:bCs/>
          <w:sz w:val="20"/>
          <w:szCs w:val="20"/>
        </w:rPr>
        <w:t>Российской Федерации,</w:t>
      </w:r>
      <w:r w:rsidRPr="007D7FDF">
        <w:rPr>
          <w:sz w:val="20"/>
          <w:szCs w:val="20"/>
        </w:rPr>
        <w:t xml:space="preserve"> иных нормативных правовых актов Российской Федерации, иным обязательным правилам и т</w:t>
      </w:r>
      <w:r w:rsidRPr="007D7FDF">
        <w:rPr>
          <w:bCs/>
          <w:sz w:val="20"/>
          <w:szCs w:val="20"/>
        </w:rPr>
        <w:t>ребованиям, требовани</w:t>
      </w:r>
      <w:r w:rsidRPr="007D7FDF">
        <w:rPr>
          <w:sz w:val="20"/>
          <w:szCs w:val="20"/>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418AEE0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Гарантийный срок на Товар, установленный Поставщиком, указан в пункте 1.10 Договора и исчисляется с моме</w:t>
      </w:r>
      <w:r w:rsidRPr="007D7FDF">
        <w:rPr>
          <w:i/>
          <w:sz w:val="20"/>
          <w:szCs w:val="20"/>
        </w:rPr>
        <w:t>н</w:t>
      </w:r>
      <w:r w:rsidRPr="007D7FDF">
        <w:rPr>
          <w:sz w:val="20"/>
          <w:szCs w:val="20"/>
        </w:rPr>
        <w:t xml:space="preserve">та подписания Сторонами товарной накладной по форме ТОРГ-12. </w:t>
      </w:r>
    </w:p>
    <w:p w14:paraId="09D9CC7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lastRenderedPageBreak/>
        <w:t>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 1.9 Договора.</w:t>
      </w:r>
    </w:p>
    <w:p w14:paraId="038505B6" w14:textId="77777777" w:rsidR="00D54269" w:rsidRPr="007D7FDF" w:rsidRDefault="00D54269" w:rsidP="007D7FDF">
      <w:pPr>
        <w:pStyle w:val="a9"/>
        <w:tabs>
          <w:tab w:val="left" w:pos="1276"/>
        </w:tabs>
        <w:ind w:left="0" w:firstLine="709"/>
        <w:jc w:val="both"/>
        <w:rPr>
          <w:sz w:val="20"/>
          <w:szCs w:val="20"/>
        </w:rPr>
      </w:pPr>
      <w:r w:rsidRPr="007D7FDF">
        <w:rPr>
          <w:sz w:val="20"/>
          <w:szCs w:val="20"/>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138D7DC" w14:textId="77777777" w:rsidR="00D54269" w:rsidRPr="007D7FDF" w:rsidRDefault="00D54269" w:rsidP="007D7FDF">
      <w:pPr>
        <w:pStyle w:val="a9"/>
        <w:tabs>
          <w:tab w:val="left" w:pos="1276"/>
        </w:tabs>
        <w:ind w:left="0" w:firstLine="709"/>
        <w:jc w:val="both"/>
        <w:rPr>
          <w:sz w:val="20"/>
          <w:szCs w:val="20"/>
        </w:rPr>
      </w:pPr>
      <w:r w:rsidRPr="007D7FDF">
        <w:rPr>
          <w:sz w:val="20"/>
          <w:szCs w:val="20"/>
        </w:rPr>
        <w:t>Все сопутствующие гарантийному обслуживанию мероприятия (в том числе, но не исключительно, доставка, погрузка, разгрузка) осуществляют</w:t>
      </w:r>
      <w:r w:rsidR="00C42EA7" w:rsidRPr="007D7FDF">
        <w:rPr>
          <w:sz w:val="20"/>
          <w:szCs w:val="20"/>
        </w:rPr>
        <w:t>ся силами и за счет Поставщика.</w:t>
      </w:r>
    </w:p>
    <w:p w14:paraId="1CBDC401" w14:textId="77777777" w:rsidR="00D54269" w:rsidRPr="007D7FDF" w:rsidRDefault="00D54269" w:rsidP="007D7FDF">
      <w:pPr>
        <w:pStyle w:val="a9"/>
        <w:tabs>
          <w:tab w:val="left" w:pos="1276"/>
        </w:tabs>
        <w:ind w:left="0" w:firstLine="709"/>
        <w:jc w:val="both"/>
        <w:rPr>
          <w:sz w:val="20"/>
          <w:szCs w:val="20"/>
        </w:rPr>
      </w:pPr>
      <w:r w:rsidRPr="007D7FDF">
        <w:rPr>
          <w:sz w:val="20"/>
          <w:szCs w:val="20"/>
        </w:rPr>
        <w:t>6.</w:t>
      </w:r>
      <w:r w:rsidR="007D7FDF">
        <w:rPr>
          <w:sz w:val="20"/>
          <w:szCs w:val="20"/>
        </w:rPr>
        <w:t>4</w:t>
      </w:r>
      <w:r w:rsidRPr="007D7FDF">
        <w:rPr>
          <w:sz w:val="20"/>
          <w:szCs w:val="20"/>
        </w:rPr>
        <w:t>.</w:t>
      </w:r>
      <w:r w:rsidRPr="007D7FDF">
        <w:rPr>
          <w:sz w:val="20"/>
          <w:szCs w:val="20"/>
        </w:rP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37150CDE" w14:textId="77777777" w:rsidR="00D54269" w:rsidRDefault="007D7FDF" w:rsidP="007D7FDF">
      <w:pPr>
        <w:pStyle w:val="a9"/>
        <w:tabs>
          <w:tab w:val="left" w:pos="1276"/>
        </w:tabs>
        <w:ind w:left="0" w:firstLine="709"/>
        <w:jc w:val="both"/>
        <w:rPr>
          <w:sz w:val="20"/>
          <w:szCs w:val="20"/>
        </w:rPr>
      </w:pPr>
      <w:r>
        <w:rPr>
          <w:sz w:val="20"/>
          <w:szCs w:val="20"/>
        </w:rPr>
        <w:t>6.5</w:t>
      </w:r>
      <w:r w:rsidR="00D54269" w:rsidRPr="007D7FDF">
        <w:rPr>
          <w:sz w:val="20"/>
          <w:szCs w:val="20"/>
        </w:rPr>
        <w:t>.</w:t>
      </w:r>
      <w:r w:rsidR="00D54269" w:rsidRPr="007D7FDF">
        <w:rPr>
          <w:sz w:val="20"/>
          <w:szCs w:val="20"/>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 либо если более длительный срок, не пред</w:t>
      </w:r>
      <w:r w:rsidR="00C42EA7" w:rsidRPr="007D7FDF">
        <w:rPr>
          <w:sz w:val="20"/>
          <w:szCs w:val="20"/>
        </w:rPr>
        <w:t>усмотрен пунктом 1.10 Договора.</w:t>
      </w:r>
    </w:p>
    <w:p w14:paraId="3D9B6476" w14:textId="77777777" w:rsidR="008C7057" w:rsidRPr="007D7FDF" w:rsidRDefault="008C7057" w:rsidP="007D7FDF">
      <w:pPr>
        <w:pStyle w:val="a9"/>
        <w:tabs>
          <w:tab w:val="left" w:pos="1276"/>
        </w:tabs>
        <w:ind w:left="0" w:firstLine="709"/>
        <w:jc w:val="both"/>
        <w:rPr>
          <w:sz w:val="20"/>
          <w:szCs w:val="20"/>
        </w:rPr>
      </w:pPr>
    </w:p>
    <w:p w14:paraId="0D69C51B"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Ответственность Сторон</w:t>
      </w:r>
    </w:p>
    <w:p w14:paraId="2DBB662A"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094B2C6F"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имеет право на удержание суммы начисленной при осуществлении оплаты по Договору.</w:t>
      </w:r>
    </w:p>
    <w:p w14:paraId="23F44344"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CC5503B"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7D7FDF">
        <w:rPr>
          <w:rFonts w:eastAsiaTheme="minorHAnsi"/>
          <w:sz w:val="20"/>
          <w:szCs w:val="20"/>
          <w:lang w:eastAsia="en-US"/>
        </w:rPr>
        <w:t>девальвация национальной валюты,</w:t>
      </w:r>
      <w:r w:rsidRPr="007D7FDF">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7D7FDF">
        <w:rPr>
          <w:rFonts w:eastAsiaTheme="minorHAnsi"/>
          <w:sz w:val="20"/>
          <w:szCs w:val="20"/>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7D7FDF">
        <w:rPr>
          <w:sz w:val="20"/>
          <w:szCs w:val="20"/>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68A3E10A" w14:textId="77777777" w:rsidR="008C7057" w:rsidRPr="007D7FDF" w:rsidRDefault="008C7057" w:rsidP="008C7057">
      <w:pPr>
        <w:pStyle w:val="a9"/>
        <w:tabs>
          <w:tab w:val="left" w:pos="1276"/>
        </w:tabs>
        <w:ind w:left="709"/>
        <w:jc w:val="both"/>
        <w:rPr>
          <w:sz w:val="20"/>
          <w:szCs w:val="20"/>
        </w:rPr>
      </w:pPr>
    </w:p>
    <w:p w14:paraId="71FD3557" w14:textId="77777777" w:rsidR="00D54269" w:rsidRPr="007D7FDF" w:rsidRDefault="00D54269" w:rsidP="007D7FDF">
      <w:pPr>
        <w:pStyle w:val="a9"/>
        <w:numPr>
          <w:ilvl w:val="0"/>
          <w:numId w:val="29"/>
        </w:numPr>
        <w:tabs>
          <w:tab w:val="left" w:pos="1260"/>
        </w:tabs>
        <w:ind w:left="357" w:hanging="357"/>
        <w:jc w:val="center"/>
        <w:rPr>
          <w:sz w:val="20"/>
          <w:szCs w:val="20"/>
        </w:rPr>
      </w:pPr>
      <w:r w:rsidRPr="007D7FDF">
        <w:rPr>
          <w:b/>
          <w:sz w:val="20"/>
          <w:szCs w:val="20"/>
        </w:rPr>
        <w:t>Обеспечение исполнения Договора. Обеспечение испо</w:t>
      </w:r>
      <w:r w:rsidR="00C42EA7" w:rsidRPr="007D7FDF">
        <w:rPr>
          <w:b/>
          <w:sz w:val="20"/>
          <w:szCs w:val="20"/>
        </w:rPr>
        <w:t>лнения гарантийных обязательств</w:t>
      </w:r>
    </w:p>
    <w:p w14:paraId="6F05C64A" w14:textId="64957763" w:rsidR="008C7057" w:rsidRDefault="00125D08" w:rsidP="00125D08">
      <w:pPr>
        <w:pStyle w:val="a9"/>
        <w:numPr>
          <w:ilvl w:val="1"/>
          <w:numId w:val="29"/>
        </w:numPr>
        <w:tabs>
          <w:tab w:val="left" w:pos="1276"/>
        </w:tabs>
        <w:ind w:left="0" w:right="140" w:firstLine="709"/>
        <w:jc w:val="both"/>
        <w:rPr>
          <w:sz w:val="20"/>
          <w:szCs w:val="20"/>
        </w:rPr>
      </w:pPr>
      <w:r w:rsidRPr="00125D08">
        <w:rPr>
          <w:bCs/>
          <w:sz w:val="20"/>
          <w:szCs w:val="20"/>
          <w:lang w:eastAsia="ar-SA"/>
        </w:rPr>
        <w:t>Обеспечение исполнения Договора</w:t>
      </w:r>
      <w:r w:rsidR="00F01E37">
        <w:rPr>
          <w:bCs/>
          <w:sz w:val="20"/>
          <w:szCs w:val="20"/>
          <w:lang w:eastAsia="ar-SA"/>
        </w:rPr>
        <w:t xml:space="preserve"> </w:t>
      </w:r>
      <w:r w:rsidRPr="00125D08">
        <w:rPr>
          <w:bCs/>
          <w:sz w:val="20"/>
          <w:szCs w:val="20"/>
          <w:lang w:eastAsia="ar-SA"/>
        </w:rPr>
        <w:t>не предоставляется</w:t>
      </w:r>
      <w:r w:rsidR="00D54269" w:rsidRPr="007D7FDF">
        <w:rPr>
          <w:sz w:val="20"/>
          <w:szCs w:val="20"/>
        </w:rPr>
        <w:t>.</w:t>
      </w:r>
    </w:p>
    <w:p w14:paraId="3F0798D4" w14:textId="14ED0996" w:rsidR="00F01E37" w:rsidRDefault="00F01E37" w:rsidP="00125D08">
      <w:pPr>
        <w:pStyle w:val="a9"/>
        <w:numPr>
          <w:ilvl w:val="1"/>
          <w:numId w:val="29"/>
        </w:numPr>
        <w:tabs>
          <w:tab w:val="left" w:pos="1276"/>
        </w:tabs>
        <w:ind w:left="0" w:right="140" w:firstLine="709"/>
        <w:jc w:val="both"/>
        <w:rPr>
          <w:sz w:val="20"/>
          <w:szCs w:val="20"/>
        </w:rPr>
      </w:pPr>
      <w:r w:rsidRPr="00125D08">
        <w:rPr>
          <w:bCs/>
          <w:sz w:val="20"/>
          <w:szCs w:val="20"/>
          <w:lang w:eastAsia="ar-SA"/>
        </w:rPr>
        <w:t xml:space="preserve">Обеспечение исполнения </w:t>
      </w:r>
      <w:r>
        <w:rPr>
          <w:bCs/>
          <w:sz w:val="20"/>
          <w:szCs w:val="20"/>
          <w:lang w:eastAsia="ar-SA"/>
        </w:rPr>
        <w:t>гарантийных обязательств</w:t>
      </w:r>
      <w:r w:rsidRPr="00125D08">
        <w:rPr>
          <w:bCs/>
          <w:sz w:val="20"/>
          <w:szCs w:val="20"/>
          <w:lang w:eastAsia="ar-SA"/>
        </w:rPr>
        <w:t xml:space="preserve"> не предоставляется</w:t>
      </w:r>
      <w:r w:rsidRPr="007D7FDF">
        <w:rPr>
          <w:sz w:val="20"/>
          <w:szCs w:val="20"/>
        </w:rPr>
        <w:t>.</w:t>
      </w:r>
    </w:p>
    <w:p w14:paraId="4B94ECE2" w14:textId="77777777" w:rsidR="00D54269" w:rsidRPr="007D7FDF" w:rsidRDefault="00D54269" w:rsidP="008C7057">
      <w:pPr>
        <w:pStyle w:val="a9"/>
        <w:tabs>
          <w:tab w:val="left" w:pos="1276"/>
        </w:tabs>
        <w:ind w:left="709" w:right="140"/>
        <w:jc w:val="both"/>
        <w:rPr>
          <w:sz w:val="20"/>
          <w:szCs w:val="20"/>
        </w:rPr>
      </w:pPr>
      <w:r w:rsidRPr="007D7FDF">
        <w:rPr>
          <w:sz w:val="20"/>
          <w:szCs w:val="20"/>
        </w:rPr>
        <w:t xml:space="preserve"> </w:t>
      </w:r>
    </w:p>
    <w:p w14:paraId="2B507870"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Обстоятельства непреодолимой силы</w:t>
      </w:r>
    </w:p>
    <w:p w14:paraId="49292E76" w14:textId="77777777" w:rsidR="00D54269" w:rsidRPr="007D7FDF" w:rsidRDefault="00D54269" w:rsidP="007D7FDF">
      <w:pPr>
        <w:pStyle w:val="a9"/>
        <w:numPr>
          <w:ilvl w:val="1"/>
          <w:numId w:val="29"/>
        </w:numPr>
        <w:tabs>
          <w:tab w:val="left" w:pos="1276"/>
        </w:tabs>
        <w:ind w:left="0" w:firstLine="709"/>
        <w:jc w:val="both"/>
        <w:rPr>
          <w:rFonts w:eastAsiaTheme="minorHAnsi"/>
          <w:bCs/>
          <w:sz w:val="20"/>
          <w:szCs w:val="20"/>
        </w:rPr>
      </w:pPr>
      <w:r w:rsidRPr="007D7FDF">
        <w:rPr>
          <w:rFonts w:eastAsiaTheme="minorHAnsi"/>
          <w:sz w:val="20"/>
          <w:szCs w:val="20"/>
        </w:rPr>
        <w:t xml:space="preserve">Сторона освобождается от ответственности за неисполнение или </w:t>
      </w:r>
      <w:r w:rsidRPr="007D7FDF">
        <w:rPr>
          <w:sz w:val="20"/>
          <w:szCs w:val="20"/>
        </w:rPr>
        <w:t>ненадлежащее</w:t>
      </w:r>
      <w:r w:rsidRPr="007D7FDF">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7D7FDF">
        <w:rPr>
          <w:sz w:val="20"/>
          <w:szCs w:val="20"/>
        </w:rPr>
        <w:t>Договор</w:t>
      </w:r>
      <w:r w:rsidRPr="007D7FDF">
        <w:rPr>
          <w:rFonts w:eastAsiaTheme="minorHAnsi"/>
          <w:sz w:val="20"/>
          <w:szCs w:val="20"/>
        </w:rPr>
        <w:t>ом, произошло вследствие действия обстоятельств непреодолимой силы или по вине другой Стороны.</w:t>
      </w:r>
      <w:r w:rsidRPr="007D7FDF">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BE85389" w14:textId="77777777" w:rsidR="00D54269" w:rsidRPr="007D7FDF" w:rsidRDefault="00D54269" w:rsidP="007D7FDF">
      <w:pPr>
        <w:pStyle w:val="a9"/>
        <w:numPr>
          <w:ilvl w:val="1"/>
          <w:numId w:val="29"/>
        </w:numPr>
        <w:tabs>
          <w:tab w:val="left" w:pos="1276"/>
        </w:tabs>
        <w:ind w:left="0" w:firstLine="709"/>
        <w:jc w:val="both"/>
        <w:rPr>
          <w:rFonts w:eastAsiaTheme="minorHAnsi"/>
          <w:sz w:val="20"/>
          <w:szCs w:val="20"/>
        </w:rPr>
      </w:pPr>
      <w:r w:rsidRPr="007D7FDF">
        <w:rPr>
          <w:rFonts w:eastAsiaTheme="minorHAnsi"/>
          <w:sz w:val="20"/>
          <w:szCs w:val="20"/>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AD9937A" w14:textId="77777777" w:rsidR="00D54269" w:rsidRPr="007D7FDF" w:rsidRDefault="00D54269" w:rsidP="007D7FDF">
      <w:pPr>
        <w:pStyle w:val="a9"/>
        <w:numPr>
          <w:ilvl w:val="1"/>
          <w:numId w:val="29"/>
        </w:numPr>
        <w:tabs>
          <w:tab w:val="left" w:pos="1276"/>
        </w:tabs>
        <w:ind w:left="0" w:firstLine="709"/>
        <w:jc w:val="both"/>
        <w:rPr>
          <w:rFonts w:eastAsiaTheme="minorHAnsi"/>
          <w:sz w:val="20"/>
          <w:szCs w:val="20"/>
        </w:rPr>
      </w:pPr>
      <w:r w:rsidRPr="007D7FDF">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7FB6797"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2C1F582" w14:textId="77777777" w:rsidR="008C7057" w:rsidRPr="007D7FDF" w:rsidRDefault="008C7057" w:rsidP="008C7057">
      <w:pPr>
        <w:pStyle w:val="a9"/>
        <w:tabs>
          <w:tab w:val="left" w:pos="1276"/>
        </w:tabs>
        <w:ind w:left="709"/>
        <w:jc w:val="both"/>
        <w:rPr>
          <w:sz w:val="20"/>
          <w:szCs w:val="20"/>
        </w:rPr>
      </w:pPr>
    </w:p>
    <w:p w14:paraId="65F43432"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 xml:space="preserve"> Рассмотрение и разрешение споров</w:t>
      </w:r>
    </w:p>
    <w:p w14:paraId="6483564E"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Договором предусматривается обязательный досудебный претензионный порядок урегулирования споров.</w:t>
      </w:r>
    </w:p>
    <w:p w14:paraId="1D92CDA6"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w:t>
      </w:r>
      <w:r w:rsidRPr="007D7FDF">
        <w:rPr>
          <w:sz w:val="20"/>
          <w:szCs w:val="20"/>
        </w:rPr>
        <w:lastRenderedPageBreak/>
        <w:t>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23E80E95"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884233A"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При неурегулировании Сторонами спора в досудебном порядке, спор передается на рассмотрение суда, указанного в пункте 1.17 Договора.</w:t>
      </w:r>
    </w:p>
    <w:p w14:paraId="20482B49" w14:textId="77777777" w:rsidR="008C7057" w:rsidRDefault="008C7057" w:rsidP="008C7057">
      <w:pPr>
        <w:pStyle w:val="a9"/>
        <w:tabs>
          <w:tab w:val="left" w:pos="1276"/>
        </w:tabs>
        <w:ind w:left="709"/>
        <w:jc w:val="both"/>
        <w:rPr>
          <w:sz w:val="20"/>
          <w:szCs w:val="20"/>
        </w:rPr>
      </w:pPr>
    </w:p>
    <w:p w14:paraId="4618EFEA"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 xml:space="preserve">Срок действия и порядок изменения Договора </w:t>
      </w:r>
    </w:p>
    <w:p w14:paraId="45B8CB7C"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5D6327F7" w14:textId="77777777" w:rsidR="00D54269" w:rsidRPr="007D7FDF" w:rsidRDefault="00D54269" w:rsidP="007D7FDF">
      <w:pPr>
        <w:pStyle w:val="a9"/>
        <w:numPr>
          <w:ilvl w:val="1"/>
          <w:numId w:val="29"/>
        </w:numPr>
        <w:tabs>
          <w:tab w:val="left" w:pos="1276"/>
        </w:tabs>
        <w:ind w:left="0" w:firstLine="709"/>
        <w:jc w:val="both"/>
        <w:rPr>
          <w:bCs/>
          <w:sz w:val="20"/>
          <w:szCs w:val="20"/>
          <w:lang w:eastAsia="ar-SA"/>
        </w:rPr>
      </w:pPr>
      <w:r w:rsidRPr="007D7FDF">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001195B"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При заключении и исполнении Договора изменение существенных условий Договора (в том числе обшей цены договора или цены за единицу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11.4–11.5 Договора.</w:t>
      </w:r>
    </w:p>
    <w:p w14:paraId="05367DBF" w14:textId="77777777" w:rsidR="00D54269" w:rsidRPr="007D7FDF" w:rsidRDefault="00D54269" w:rsidP="007D7FDF">
      <w:pPr>
        <w:pStyle w:val="a9"/>
        <w:numPr>
          <w:ilvl w:val="1"/>
          <w:numId w:val="29"/>
        </w:numPr>
        <w:tabs>
          <w:tab w:val="left" w:pos="1276"/>
        </w:tabs>
        <w:ind w:left="0" w:firstLine="709"/>
        <w:jc w:val="both"/>
        <w:rPr>
          <w:sz w:val="20"/>
          <w:szCs w:val="20"/>
        </w:rPr>
      </w:pPr>
      <w:bookmarkStart w:id="1" w:name="_Ref384632227"/>
      <w:r w:rsidRPr="007D7FDF">
        <w:rPr>
          <w:sz w:val="20"/>
          <w:szCs w:val="20"/>
        </w:rPr>
        <w:t>Изменение условий Договора путем заключения дополнительных соглашений допускается в случаях, установленных Положением о закупке Покупателя.</w:t>
      </w:r>
    </w:p>
    <w:p w14:paraId="1682B905"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Продление срока исполнения (действия) Договора осуществляется в случаях, установленных Положением о Закупке Покупателя, путем заключения дополнительного соглашения к Договору.</w:t>
      </w:r>
    </w:p>
    <w:p w14:paraId="3000A3DF" w14:textId="77777777" w:rsidR="008C7057" w:rsidRPr="007D7FDF" w:rsidRDefault="008C7057" w:rsidP="008C7057">
      <w:pPr>
        <w:pStyle w:val="a9"/>
        <w:tabs>
          <w:tab w:val="left" w:pos="1276"/>
        </w:tabs>
        <w:ind w:left="709"/>
        <w:jc w:val="both"/>
        <w:rPr>
          <w:sz w:val="20"/>
          <w:szCs w:val="20"/>
        </w:rPr>
      </w:pPr>
    </w:p>
    <w:bookmarkEnd w:id="1"/>
    <w:p w14:paraId="239B7E8D"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Расторжение Договора</w:t>
      </w:r>
    </w:p>
    <w:p w14:paraId="1F52A737"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0E5A11A"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Покупатель вправе в </w:t>
      </w:r>
      <w:r w:rsidRPr="007D7FDF">
        <w:rPr>
          <w:sz w:val="20"/>
          <w:szCs w:val="20"/>
        </w:rPr>
        <w:t>одностороннем</w:t>
      </w:r>
      <w:r w:rsidRPr="007D7FDF">
        <w:rPr>
          <w:rFonts w:eastAsia="Arial"/>
          <w:sz w:val="20"/>
          <w:szCs w:val="20"/>
          <w:lang w:eastAsia="ar-SA"/>
        </w:rPr>
        <w:t xml:space="preserve"> внесудебном порядке отказаться от исполнения Договора в </w:t>
      </w:r>
      <w:r w:rsidRPr="007D7FDF">
        <w:rPr>
          <w:sz w:val="20"/>
          <w:szCs w:val="20"/>
        </w:rPr>
        <w:t>случаях и с соблюдением порядка, установленных Положением о закупке Покупателя, в случаях, предусмотренных законодательством РФ или Договором, а также в</w:t>
      </w:r>
      <w:r w:rsidRPr="007D7FDF">
        <w:rPr>
          <w:rFonts w:eastAsia="Arial"/>
          <w:sz w:val="20"/>
          <w:szCs w:val="20"/>
          <w:lang w:eastAsia="ar-SA"/>
        </w:rPr>
        <w:t xml:space="preserve"> случае существенного нарушения Поставщиком Договора, в том числе в случае:</w:t>
      </w:r>
    </w:p>
    <w:p w14:paraId="44623E28"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rFonts w:eastAsia="Arial"/>
          <w:sz w:val="20"/>
          <w:szCs w:val="20"/>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7D7FDF">
        <w:rPr>
          <w:sz w:val="20"/>
          <w:szCs w:val="20"/>
        </w:rPr>
        <w:t>;</w:t>
      </w:r>
    </w:p>
    <w:p w14:paraId="07F76AF6"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обязательств воздерживаться от запрещенных в пунктах 13.1-13.2 Договора действий и/или неполучения в установленный Договором срок подтверждения, что нарушения не произошло или не произойдет;</w:t>
      </w:r>
    </w:p>
    <w:p w14:paraId="39CF1E75"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r w:rsidR="006F08A0" w:rsidRPr="007D7FDF">
        <w:rPr>
          <w:sz w:val="20"/>
          <w:szCs w:val="20"/>
        </w:rPr>
        <w:t>;</w:t>
      </w:r>
    </w:p>
    <w:p w14:paraId="59D04618"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положений пунктов 14.4.1-14.4.4 настоящего Договора.</w:t>
      </w:r>
    </w:p>
    <w:p w14:paraId="261DED86"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Поставщик вправе отказаться от исполнения Договора в одностороннем внесудебном порядке в </w:t>
      </w:r>
      <w:r w:rsidRPr="007D7FDF">
        <w:rPr>
          <w:sz w:val="20"/>
          <w:szCs w:val="20"/>
        </w:rPr>
        <w:t>случаях, установленных законодательством или Договором, а также в</w:t>
      </w:r>
      <w:r w:rsidRPr="007D7FDF">
        <w:rPr>
          <w:rFonts w:eastAsia="Arial"/>
          <w:sz w:val="20"/>
          <w:szCs w:val="20"/>
          <w:lang w:eastAsia="ar-SA"/>
        </w:rPr>
        <w:t xml:space="preserve"> случае существенного нарушения Покупателем Договора, в том числе в случае:</w:t>
      </w:r>
    </w:p>
    <w:p w14:paraId="652DE93F"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D59FF3D"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положений пунктов 14.4.1-14.4.4 настоящего Договора.</w:t>
      </w:r>
    </w:p>
    <w:p w14:paraId="70A18978"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023B749"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53B1434"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указание на предмет Договора;</w:t>
      </w:r>
    </w:p>
    <w:p w14:paraId="768300EE"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AC7A439"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7F3D8A0"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7D7FDF">
        <w:rPr>
          <w:sz w:val="20"/>
          <w:szCs w:val="20"/>
        </w:rPr>
        <w:t>рабочих дней</w:t>
      </w:r>
      <w:r w:rsidRPr="007D7FDF">
        <w:rPr>
          <w:rFonts w:eastAsia="Arial"/>
          <w:sz w:val="20"/>
          <w:szCs w:val="20"/>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0CA5B9F"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lastRenderedPageBreak/>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E29D95F"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3684FFF5" w14:textId="77777777" w:rsidR="00D54269"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275C29CE" w14:textId="77777777" w:rsidR="008C7057" w:rsidRPr="007D7FDF" w:rsidRDefault="008C7057" w:rsidP="008C7057">
      <w:pPr>
        <w:pStyle w:val="a9"/>
        <w:tabs>
          <w:tab w:val="left" w:pos="1260"/>
        </w:tabs>
        <w:ind w:left="709"/>
        <w:jc w:val="both"/>
        <w:rPr>
          <w:rFonts w:eastAsia="Arial"/>
          <w:sz w:val="20"/>
          <w:szCs w:val="20"/>
          <w:lang w:eastAsia="ar-SA"/>
        </w:rPr>
      </w:pPr>
    </w:p>
    <w:p w14:paraId="15BC8879" w14:textId="77777777" w:rsidR="00D54269" w:rsidRPr="007D7FDF" w:rsidRDefault="007F60C0" w:rsidP="007D7FDF">
      <w:pPr>
        <w:pStyle w:val="a9"/>
        <w:numPr>
          <w:ilvl w:val="0"/>
          <w:numId w:val="29"/>
        </w:numPr>
        <w:tabs>
          <w:tab w:val="left" w:pos="1260"/>
        </w:tabs>
        <w:ind w:left="357" w:hanging="357"/>
        <w:jc w:val="center"/>
        <w:rPr>
          <w:b/>
          <w:sz w:val="20"/>
          <w:szCs w:val="20"/>
        </w:rPr>
      </w:pPr>
      <w:r>
        <w:rPr>
          <w:b/>
          <w:sz w:val="20"/>
          <w:szCs w:val="20"/>
        </w:rPr>
        <w:t>Комплаенс</w:t>
      </w:r>
      <w:r w:rsidR="00D54269" w:rsidRPr="007D7FDF">
        <w:rPr>
          <w:b/>
          <w:sz w:val="20"/>
          <w:szCs w:val="20"/>
        </w:rPr>
        <w:t xml:space="preserve"> оговорка</w:t>
      </w:r>
    </w:p>
    <w:p w14:paraId="7CCC4C1E" w14:textId="77777777" w:rsidR="00543B73" w:rsidRDefault="00543B73" w:rsidP="00543B73">
      <w:pPr>
        <w:pStyle w:val="a9"/>
        <w:numPr>
          <w:ilvl w:val="1"/>
          <w:numId w:val="29"/>
        </w:numPr>
        <w:suppressAutoHyphens/>
        <w:autoSpaceDE w:val="0"/>
        <w:autoSpaceDN w:val="0"/>
        <w:adjustRightInd w:val="0"/>
        <w:spacing w:before="100" w:after="100" w:line="276" w:lineRule="auto"/>
        <w:ind w:left="0" w:right="-2" w:firstLine="709"/>
        <w:jc w:val="both"/>
        <w:rPr>
          <w:rFonts w:eastAsia="Arial"/>
          <w:sz w:val="20"/>
          <w:szCs w:val="20"/>
          <w:lang w:eastAsia="ar-SA"/>
        </w:rPr>
      </w:pPr>
      <w:r w:rsidRPr="00543B73">
        <w:rPr>
          <w:rFonts w:eastAsia="Arial"/>
          <w:sz w:val="20"/>
          <w:szCs w:val="20"/>
          <w:lang w:eastAsia="ar-SA"/>
        </w:rPr>
        <w:t>Стороны обязуются соблюдать положения Комплаенс-оговорки, установленные Приложением №6 к Договору.</w:t>
      </w:r>
    </w:p>
    <w:p w14:paraId="449103A6" w14:textId="77777777" w:rsidR="007F60C0" w:rsidRPr="00CE20F8" w:rsidRDefault="007F60C0" w:rsidP="00543B73">
      <w:pPr>
        <w:pStyle w:val="a9"/>
        <w:numPr>
          <w:ilvl w:val="1"/>
          <w:numId w:val="29"/>
        </w:numPr>
        <w:suppressAutoHyphens/>
        <w:autoSpaceDE w:val="0"/>
        <w:autoSpaceDN w:val="0"/>
        <w:adjustRightInd w:val="0"/>
        <w:spacing w:before="100" w:after="100" w:line="276" w:lineRule="auto"/>
        <w:ind w:left="0" w:right="-2" w:firstLine="709"/>
        <w:jc w:val="both"/>
        <w:rPr>
          <w:rFonts w:eastAsia="Arial"/>
          <w:sz w:val="20"/>
          <w:szCs w:val="20"/>
          <w:lang w:eastAsia="ar-SA"/>
        </w:rPr>
      </w:pPr>
      <w:r w:rsidRPr="00CE20F8">
        <w:rPr>
          <w:rFonts w:eastAsia="Arial"/>
          <w:sz w:val="20"/>
          <w:szCs w:val="20"/>
          <w:lang w:eastAsia="ar-SA"/>
        </w:rPr>
        <w:t xml:space="preserve">Стороны </w:t>
      </w:r>
      <w:r w:rsidR="00543B73" w:rsidRPr="00543B73">
        <w:rPr>
          <w:rFonts w:eastAsia="Arial"/>
          <w:sz w:val="20"/>
          <w:szCs w:val="20"/>
          <w:lang w:eastAsia="ar-SA"/>
        </w:rPr>
        <w:t>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Комплаенс-оговорки.</w:t>
      </w:r>
    </w:p>
    <w:p w14:paraId="0A45CEC0" w14:textId="77777777" w:rsidR="008C7057" w:rsidRPr="007D7FDF" w:rsidRDefault="008C7057" w:rsidP="008C7057">
      <w:pPr>
        <w:pStyle w:val="a9"/>
        <w:tabs>
          <w:tab w:val="left" w:pos="1260"/>
        </w:tabs>
        <w:ind w:left="709"/>
        <w:jc w:val="both"/>
        <w:rPr>
          <w:rFonts w:eastAsia="Arial"/>
          <w:sz w:val="20"/>
          <w:szCs w:val="20"/>
          <w:lang w:eastAsia="ar-SA"/>
        </w:rPr>
      </w:pPr>
    </w:p>
    <w:p w14:paraId="33194E41"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Прочие положения</w:t>
      </w:r>
    </w:p>
    <w:p w14:paraId="6CDBD76C"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 xml:space="preserve">Во всем, </w:t>
      </w:r>
      <w:r w:rsidRPr="007D7FDF">
        <w:rPr>
          <w:rFonts w:eastAsia="Arial"/>
          <w:sz w:val="20"/>
          <w:szCs w:val="20"/>
          <w:lang w:eastAsia="ar-SA"/>
        </w:rPr>
        <w:t>что</w:t>
      </w:r>
      <w:r w:rsidRPr="007D7FDF">
        <w:rPr>
          <w:sz w:val="20"/>
          <w:szCs w:val="20"/>
        </w:rPr>
        <w:t xml:space="preserve"> не предусмотрено Договором, Стороны руководствуются законодательством Российской Федерации.</w:t>
      </w:r>
    </w:p>
    <w:p w14:paraId="48E432D6"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Если одна из Сторон изменит свои почтовые, контактные и (или) платежные реквизиты или подвергнется реорганизации</w:t>
      </w:r>
      <w:r w:rsidR="008C7057">
        <w:rPr>
          <w:sz w:val="20"/>
          <w:szCs w:val="20"/>
        </w:rPr>
        <w:t>,</w:t>
      </w:r>
      <w:r w:rsidRPr="007D7FDF">
        <w:rPr>
          <w:sz w:val="20"/>
          <w:szCs w:val="20"/>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757F0518" w14:textId="77777777" w:rsidR="00D54269" w:rsidRPr="007D7FDF" w:rsidRDefault="00D54269" w:rsidP="007D7FDF">
      <w:pPr>
        <w:pStyle w:val="a9"/>
        <w:numPr>
          <w:ilvl w:val="1"/>
          <w:numId w:val="29"/>
        </w:numPr>
        <w:tabs>
          <w:tab w:val="left" w:pos="1260"/>
        </w:tabs>
        <w:ind w:left="0" w:firstLine="709"/>
        <w:jc w:val="both"/>
        <w:rPr>
          <w:sz w:val="20"/>
          <w:szCs w:val="20"/>
        </w:rPr>
      </w:pPr>
      <w:bookmarkStart w:id="2" w:name="_ref_23030049"/>
      <w:r w:rsidRPr="007D7FDF">
        <w:rPr>
          <w:sz w:val="20"/>
          <w:szCs w:val="20"/>
        </w:rPr>
        <w:t>Стороны определили следующий порядок обмена документами или юридически значимыми сообщениями:</w:t>
      </w:r>
      <w:bookmarkEnd w:id="2"/>
    </w:p>
    <w:p w14:paraId="24F36341"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8338011"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заказным письмом с уведомлением о вручении;</w:t>
      </w:r>
    </w:p>
    <w:p w14:paraId="5AC4E2A4"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E379EF2"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6D97CEF" w14:textId="77777777" w:rsidR="00D54269" w:rsidRPr="007D7FDF" w:rsidRDefault="00D54269" w:rsidP="007D7FDF">
      <w:pPr>
        <w:pStyle w:val="a9"/>
        <w:tabs>
          <w:tab w:val="left" w:pos="1260"/>
        </w:tabs>
        <w:ind w:left="0" w:firstLine="709"/>
        <w:jc w:val="both"/>
        <w:rPr>
          <w:sz w:val="20"/>
          <w:szCs w:val="20"/>
        </w:rPr>
      </w:pPr>
      <w:r w:rsidRPr="007D7FDF">
        <w:rPr>
          <w:sz w:val="20"/>
          <w:szCs w:val="20"/>
        </w:rPr>
        <w:t>Авторизированные адреса электронной почты Сторон указаны в разделе 16 Договора.</w:t>
      </w:r>
    </w:p>
    <w:p w14:paraId="209AC08E" w14:textId="77777777" w:rsidR="00D54269" w:rsidRPr="007D7FDF" w:rsidRDefault="00D54269" w:rsidP="007D7FDF">
      <w:pPr>
        <w:pStyle w:val="a9"/>
        <w:tabs>
          <w:tab w:val="left" w:pos="1260"/>
        </w:tabs>
        <w:ind w:left="0" w:firstLine="709"/>
        <w:jc w:val="both"/>
        <w:rPr>
          <w:sz w:val="20"/>
          <w:szCs w:val="20"/>
        </w:rPr>
      </w:pPr>
      <w:r w:rsidRPr="007D7FDF">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BD9D85B" w14:textId="77777777" w:rsidR="00D54269" w:rsidRPr="007D7FDF" w:rsidRDefault="00D54269" w:rsidP="007D7FDF">
      <w:pPr>
        <w:pStyle w:val="a9"/>
        <w:tabs>
          <w:tab w:val="left" w:pos="1260"/>
        </w:tabs>
        <w:ind w:left="0" w:firstLine="709"/>
        <w:jc w:val="both"/>
        <w:rPr>
          <w:sz w:val="20"/>
          <w:szCs w:val="20"/>
        </w:rPr>
      </w:pPr>
      <w:r w:rsidRPr="007D7FDF">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F4E13EC"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sz w:val="20"/>
          <w:szCs w:val="20"/>
        </w:rPr>
        <w:t>Заверения об обстоятельствах. Возмещение потерь.</w:t>
      </w:r>
    </w:p>
    <w:p w14:paraId="115EF7C4"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В соответствии со статьей 431.2 ГК РФ каждая из Сторон настоящим дает в отношении себя другой Стороне следующие заверения об обстоятельствах на дату заключения настоящего Договора:</w:t>
      </w:r>
    </w:p>
    <w:p w14:paraId="0353C212"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C42EA7" w:rsidRPr="007D7FDF">
        <w:rPr>
          <w:sz w:val="20"/>
          <w:szCs w:val="20"/>
        </w:rPr>
        <w:t>ательством Российской Федерации</w:t>
      </w:r>
      <w:r w:rsidRPr="007D7FDF">
        <w:rPr>
          <w:sz w:val="20"/>
          <w:szCs w:val="20"/>
        </w:rPr>
        <w:t>;</w:t>
      </w:r>
    </w:p>
    <w:p w14:paraId="3F48D1EE"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обладает полной правоспосо</w:t>
      </w:r>
      <w:r w:rsidR="00C42EA7" w:rsidRPr="007D7FDF">
        <w:rPr>
          <w:sz w:val="20"/>
          <w:szCs w:val="20"/>
        </w:rPr>
        <w:t>бностью полной дееспособностью</w:t>
      </w:r>
      <w:r w:rsidRPr="007D7FDF">
        <w:rPr>
          <w:sz w:val="20"/>
          <w:szCs w:val="20"/>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7AA6370"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не находится в процессе ликвидации или реорганизации и не отвечает признакам банкротства (несостоятельности);</w:t>
      </w:r>
    </w:p>
    <w:p w14:paraId="0EB5B793"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настоящий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14:paraId="6C504DDA"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лица, подписывающие от имени такой Стороны настоящий Договор и любые связанные с ним документы, надлежащим образом уполномочены совершать данные действия от ее имени;</w:t>
      </w:r>
    </w:p>
    <w:p w14:paraId="5FC7A106"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087954B3"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 xml:space="preserve">заключение и исполнение каждой из Сторон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w:t>
      </w:r>
      <w:r w:rsidRPr="007D7FDF">
        <w:rPr>
          <w:sz w:val="20"/>
          <w:szCs w:val="20"/>
        </w:rPr>
        <w:lastRenderedPageBreak/>
        <w:t>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7D7FDF">
        <w:rPr>
          <w:sz w:val="20"/>
          <w:szCs w:val="20"/>
        </w:rPr>
        <w:t>ii</w:t>
      </w:r>
      <w:proofErr w:type="spellEnd"/>
      <w:r w:rsidRPr="007D7FDF">
        <w:rPr>
          <w:sz w:val="20"/>
          <w:szCs w:val="20"/>
        </w:rPr>
        <w:t>) к нарушению или невыполнению каких-либо договорных обязательств такой Стороны.</w:t>
      </w:r>
    </w:p>
    <w:p w14:paraId="31B3119F" w14:textId="77777777" w:rsidR="00D54269" w:rsidRPr="007D7FDF" w:rsidRDefault="00D54269" w:rsidP="007D7FDF">
      <w:pPr>
        <w:pStyle w:val="a9"/>
        <w:numPr>
          <w:ilvl w:val="2"/>
          <w:numId w:val="29"/>
        </w:numPr>
        <w:ind w:left="0" w:firstLine="709"/>
        <w:jc w:val="both"/>
        <w:rPr>
          <w:sz w:val="20"/>
          <w:szCs w:val="20"/>
        </w:rPr>
      </w:pPr>
      <w:r w:rsidRPr="007D7FDF">
        <w:rPr>
          <w:bCs/>
          <w:sz w:val="20"/>
          <w:szCs w:val="20"/>
        </w:rPr>
        <w:t>В соответствии со статьей 431.2 ГК РФ Поставщик дает Покупателю заверения о следующих обстоятельствах</w:t>
      </w:r>
      <w:r w:rsidRPr="007D7FDF">
        <w:rPr>
          <w:sz w:val="20"/>
          <w:szCs w:val="20"/>
        </w:rPr>
        <w:t xml:space="preserve"> на дату заключения настоящего Договора</w:t>
      </w:r>
      <w:r w:rsidRPr="007D7FDF">
        <w:rPr>
          <w:bCs/>
          <w:sz w:val="20"/>
          <w:szCs w:val="20"/>
        </w:rPr>
        <w:t>:</w:t>
      </w:r>
    </w:p>
    <w:p w14:paraId="3DB7DC40"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18954C5"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Товар является соответствует требованиям, установленным Договором.</w:t>
      </w:r>
    </w:p>
    <w:p w14:paraId="1C85FB63"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Стороны признают, что данные в п. 14.4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5B09B511"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1E743E8B"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C902D84" w14:textId="77777777" w:rsidR="00D54269" w:rsidRPr="007D7FDF" w:rsidRDefault="00D54269" w:rsidP="007D7FDF">
      <w:pPr>
        <w:pStyle w:val="a9"/>
        <w:numPr>
          <w:ilvl w:val="3"/>
          <w:numId w:val="29"/>
        </w:numPr>
        <w:tabs>
          <w:tab w:val="left" w:pos="1260"/>
          <w:tab w:val="left" w:pos="1701"/>
        </w:tabs>
        <w:ind w:left="0" w:firstLine="709"/>
        <w:jc w:val="both"/>
        <w:rPr>
          <w:sz w:val="20"/>
          <w:szCs w:val="20"/>
        </w:rPr>
      </w:pPr>
      <w:r w:rsidRPr="007D7FDF">
        <w:rPr>
          <w:sz w:val="20"/>
          <w:szCs w:val="20"/>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22F04AE"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0D37E6D"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1CA5CEC7"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1FFA5E18"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2F8823A"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72A8DE28" w14:textId="77777777" w:rsidR="00D54269" w:rsidRPr="007D7FDF" w:rsidRDefault="00D54269" w:rsidP="007D7FDF">
      <w:pPr>
        <w:pStyle w:val="a9"/>
        <w:tabs>
          <w:tab w:val="left" w:pos="1260"/>
        </w:tabs>
        <w:ind w:left="0" w:firstLine="709"/>
        <w:jc w:val="both"/>
        <w:rPr>
          <w:sz w:val="20"/>
          <w:szCs w:val="20"/>
        </w:rPr>
      </w:pPr>
      <w:r w:rsidRPr="007D7FDF">
        <w:rPr>
          <w:sz w:val="20"/>
          <w:szCs w:val="20"/>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7D7FDF">
        <w:rPr>
          <w:sz w:val="20"/>
          <w:szCs w:val="20"/>
          <w:lang w:val="en-US"/>
        </w:rPr>
        <w:t>c</w:t>
      </w:r>
      <w:r w:rsidRPr="007D7FDF">
        <w:rPr>
          <w:sz w:val="20"/>
          <w:szCs w:val="20"/>
        </w:rPr>
        <w:t xml:space="preserve"> приложенным решением налогового органа. </w:t>
      </w:r>
    </w:p>
    <w:p w14:paraId="535FA4BC" w14:textId="77777777" w:rsidR="00D54269" w:rsidRPr="007D7FDF" w:rsidRDefault="00D54269" w:rsidP="007D7FDF">
      <w:pPr>
        <w:pStyle w:val="a9"/>
        <w:numPr>
          <w:ilvl w:val="3"/>
          <w:numId w:val="29"/>
        </w:numPr>
        <w:tabs>
          <w:tab w:val="left" w:pos="1260"/>
          <w:tab w:val="left" w:pos="1701"/>
        </w:tabs>
        <w:ind w:left="0" w:firstLine="709"/>
        <w:jc w:val="both"/>
        <w:rPr>
          <w:sz w:val="20"/>
          <w:szCs w:val="20"/>
        </w:rPr>
      </w:pPr>
      <w:r w:rsidRPr="007D7FDF">
        <w:rPr>
          <w:sz w:val="20"/>
          <w:szCs w:val="20"/>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173F920C" w14:textId="77777777" w:rsidR="00D54269" w:rsidRPr="007D7FDF" w:rsidRDefault="00D54269" w:rsidP="007D7FDF">
      <w:pPr>
        <w:pStyle w:val="a9"/>
        <w:tabs>
          <w:tab w:val="left" w:pos="1260"/>
        </w:tabs>
        <w:ind w:left="0" w:firstLine="709"/>
        <w:jc w:val="both"/>
        <w:rPr>
          <w:rFonts w:eastAsia="Arial"/>
          <w:sz w:val="20"/>
          <w:szCs w:val="20"/>
          <w:lang w:eastAsia="ar-SA"/>
        </w:rPr>
      </w:pPr>
      <w:r w:rsidRPr="007D7FDF">
        <w:rPr>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7CD2905A"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4F8BD2A"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57DC076"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44D3E4C"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225B8B67"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CFFC530"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 xml:space="preserve">Договор </w:t>
      </w:r>
      <w:r w:rsidRPr="007D7FDF">
        <w:rPr>
          <w:bCs/>
          <w:sz w:val="20"/>
          <w:szCs w:val="20"/>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7D7FDF">
        <w:rPr>
          <w:rFonts w:eastAsia="Arial"/>
          <w:sz w:val="20"/>
          <w:szCs w:val="20"/>
          <w:lang w:eastAsia="ar-SA"/>
        </w:rPr>
        <w:t>заключением</w:t>
      </w:r>
      <w:r w:rsidRPr="007D7FDF">
        <w:rPr>
          <w:bCs/>
          <w:sz w:val="20"/>
          <w:szCs w:val="20"/>
        </w:rPr>
        <w:t xml:space="preserve"> </w:t>
      </w:r>
      <w:r w:rsidRPr="007D7FDF">
        <w:rPr>
          <w:sz w:val="20"/>
          <w:szCs w:val="20"/>
        </w:rPr>
        <w:t>Договор</w:t>
      </w:r>
      <w:r w:rsidRPr="007D7FDF">
        <w:rPr>
          <w:bCs/>
          <w:sz w:val="20"/>
          <w:szCs w:val="20"/>
        </w:rPr>
        <w:t xml:space="preserve">а. Все полномочия, необходимые для заключения </w:t>
      </w:r>
      <w:r w:rsidRPr="007D7FDF">
        <w:rPr>
          <w:sz w:val="20"/>
          <w:szCs w:val="20"/>
        </w:rPr>
        <w:t>Договор</w:t>
      </w:r>
      <w:r w:rsidRPr="007D7FDF">
        <w:rPr>
          <w:bCs/>
          <w:sz w:val="20"/>
          <w:szCs w:val="20"/>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7D7FDF">
        <w:rPr>
          <w:sz w:val="20"/>
          <w:szCs w:val="20"/>
        </w:rPr>
        <w:t>Договор</w:t>
      </w:r>
      <w:r w:rsidRPr="007D7FDF">
        <w:rPr>
          <w:bCs/>
          <w:sz w:val="20"/>
          <w:szCs w:val="20"/>
        </w:rPr>
        <w:t xml:space="preserve">а. Лица, подписывающие </w:t>
      </w:r>
      <w:r w:rsidRPr="007D7FDF">
        <w:rPr>
          <w:sz w:val="20"/>
          <w:szCs w:val="20"/>
        </w:rPr>
        <w:t xml:space="preserve">Договор </w:t>
      </w:r>
      <w:r w:rsidRPr="007D7FDF">
        <w:rPr>
          <w:bCs/>
          <w:sz w:val="20"/>
          <w:szCs w:val="20"/>
        </w:rPr>
        <w:t>уполномочены в полном объеме на представление каждой Стороны.</w:t>
      </w:r>
    </w:p>
    <w:p w14:paraId="6B3C82F3" w14:textId="77777777" w:rsidR="00D54269" w:rsidRDefault="00D54269" w:rsidP="007D7FDF">
      <w:pPr>
        <w:pStyle w:val="a9"/>
        <w:numPr>
          <w:ilvl w:val="1"/>
          <w:numId w:val="29"/>
        </w:numPr>
        <w:tabs>
          <w:tab w:val="left" w:pos="1260"/>
        </w:tabs>
        <w:ind w:left="0" w:firstLine="709"/>
        <w:jc w:val="both"/>
        <w:rPr>
          <w:sz w:val="20"/>
          <w:szCs w:val="20"/>
        </w:rPr>
      </w:pPr>
      <w:r w:rsidRPr="007D7FDF">
        <w:rPr>
          <w:sz w:val="20"/>
          <w:szCs w:val="20"/>
        </w:rPr>
        <w:lastRenderedPageBreak/>
        <w:t>В случае, если между положениями Договора и технического задания есть противоречия, то приоритет имеют положения Договора.</w:t>
      </w:r>
    </w:p>
    <w:p w14:paraId="0B788D2E" w14:textId="77777777" w:rsidR="008C7057" w:rsidRPr="007D7FDF" w:rsidRDefault="008C7057" w:rsidP="008C7057">
      <w:pPr>
        <w:pStyle w:val="a9"/>
        <w:tabs>
          <w:tab w:val="left" w:pos="1260"/>
        </w:tabs>
        <w:ind w:left="709"/>
        <w:jc w:val="both"/>
        <w:rPr>
          <w:sz w:val="20"/>
          <w:szCs w:val="20"/>
        </w:rPr>
      </w:pPr>
    </w:p>
    <w:p w14:paraId="2ACCDC94"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ПРИЛОЖЕНИЯ</w:t>
      </w:r>
    </w:p>
    <w:p w14:paraId="1036DC74" w14:textId="77777777" w:rsidR="00D54269" w:rsidRPr="007D7FDF" w:rsidRDefault="00D54269" w:rsidP="007D7FDF">
      <w:pPr>
        <w:tabs>
          <w:tab w:val="left" w:pos="284"/>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0"/>
          <w:szCs w:val="20"/>
        </w:rPr>
      </w:pPr>
      <w:r w:rsidRPr="007D7FDF">
        <w:rPr>
          <w:rFonts w:ascii="Times New Roman" w:eastAsia="Times New Roman" w:hAnsi="Times New Roman" w:cs="Times New Roman"/>
          <w:sz w:val="20"/>
          <w:szCs w:val="20"/>
        </w:rPr>
        <w:t>К Договору прилагаются и являются его неотъемлемой частью:</w:t>
      </w:r>
    </w:p>
    <w:p w14:paraId="23B41AF2"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1. </w:t>
      </w:r>
      <w:r>
        <w:rPr>
          <w:rFonts w:ascii="Times New Roman" w:eastAsia="Times New Roman" w:hAnsi="Times New Roman" w:cs="Times New Roman"/>
          <w:sz w:val="20"/>
          <w:szCs w:val="20"/>
        </w:rPr>
        <w:t>Спецификация</w:t>
      </w:r>
      <w:r w:rsidRPr="00543B73">
        <w:rPr>
          <w:rFonts w:ascii="Times New Roman" w:eastAsia="Times New Roman" w:hAnsi="Times New Roman" w:cs="Times New Roman"/>
          <w:sz w:val="20"/>
          <w:szCs w:val="20"/>
        </w:rPr>
        <w:t>.</w:t>
      </w:r>
    </w:p>
    <w:p w14:paraId="4F7A705C"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Приложение № 2. Форма Заявки.</w:t>
      </w:r>
    </w:p>
    <w:p w14:paraId="273546F9"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3. </w:t>
      </w:r>
      <w:r>
        <w:rPr>
          <w:rFonts w:ascii="Times New Roman" w:eastAsia="Times New Roman" w:hAnsi="Times New Roman" w:cs="Times New Roman"/>
          <w:sz w:val="20"/>
          <w:szCs w:val="20"/>
        </w:rPr>
        <w:t>Техническое задание</w:t>
      </w:r>
      <w:r w:rsidRPr="00543B73">
        <w:rPr>
          <w:rFonts w:ascii="Times New Roman" w:eastAsia="Times New Roman" w:hAnsi="Times New Roman" w:cs="Times New Roman"/>
          <w:sz w:val="20"/>
          <w:szCs w:val="20"/>
        </w:rPr>
        <w:t>.</w:t>
      </w:r>
    </w:p>
    <w:p w14:paraId="41F09839"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4. Форма </w:t>
      </w:r>
      <w:r w:rsidR="00162C8B">
        <w:rPr>
          <w:rFonts w:ascii="Times New Roman" w:eastAsia="Times New Roman" w:hAnsi="Times New Roman" w:cs="Times New Roman"/>
          <w:sz w:val="20"/>
          <w:szCs w:val="20"/>
        </w:rPr>
        <w:t>Акта приема-передачи товара</w:t>
      </w:r>
      <w:r w:rsidRPr="00543B73">
        <w:rPr>
          <w:rFonts w:ascii="Times New Roman" w:eastAsia="Times New Roman" w:hAnsi="Times New Roman" w:cs="Times New Roman"/>
          <w:sz w:val="20"/>
          <w:szCs w:val="20"/>
        </w:rPr>
        <w:t>.</w:t>
      </w:r>
    </w:p>
    <w:p w14:paraId="460C8D69"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5. Форма Акта о выявленных недостатках. </w:t>
      </w:r>
    </w:p>
    <w:p w14:paraId="6A99D2A7" w14:textId="77777777" w:rsidR="00D54269" w:rsidRDefault="00543B73" w:rsidP="00543B73">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543B73">
        <w:rPr>
          <w:rFonts w:ascii="Times New Roman" w:eastAsia="Times New Roman" w:hAnsi="Times New Roman" w:cs="Times New Roman"/>
          <w:sz w:val="20"/>
          <w:szCs w:val="20"/>
        </w:rPr>
        <w:t>Приложение № 6. Комплаенс-оговорка.</w:t>
      </w:r>
    </w:p>
    <w:p w14:paraId="2A3344E2" w14:textId="77777777" w:rsidR="008C7057" w:rsidRPr="007D7FDF" w:rsidRDefault="008C7057" w:rsidP="007D7FDF">
      <w:pPr>
        <w:widowControl w:val="0"/>
        <w:autoSpaceDE w:val="0"/>
        <w:autoSpaceDN w:val="0"/>
        <w:adjustRightInd w:val="0"/>
        <w:spacing w:after="0" w:line="240" w:lineRule="auto"/>
        <w:contextualSpacing/>
        <w:jc w:val="both"/>
        <w:rPr>
          <w:rFonts w:ascii="Times New Roman" w:hAnsi="Times New Roman" w:cs="Times New Roman"/>
          <w:sz w:val="20"/>
          <w:szCs w:val="20"/>
        </w:rPr>
      </w:pPr>
    </w:p>
    <w:p w14:paraId="0BE66161"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Адреса и банковские реквизиты Сторон</w:t>
      </w:r>
    </w:p>
    <w:p w14:paraId="20328076" w14:textId="77777777" w:rsidR="00D54269" w:rsidRDefault="00D54269" w:rsidP="00D54269">
      <w:pPr>
        <w:spacing w:after="0" w:line="240" w:lineRule="auto"/>
        <w:rPr>
          <w:rFonts w:ascii="Times New Roman" w:eastAsia="Times New Roman" w:hAnsi="Times New Roman" w:cs="Times New Roman"/>
          <w:sz w:val="24"/>
          <w:szCs w:val="24"/>
          <w:lang w:eastAsia="ru-RU"/>
        </w:rPr>
      </w:pPr>
    </w:p>
    <w:tbl>
      <w:tblPr>
        <w:tblW w:w="0" w:type="dxa"/>
        <w:tblInd w:w="2" w:type="dxa"/>
        <w:tblLayout w:type="fixed"/>
        <w:tblLook w:val="04A0" w:firstRow="1" w:lastRow="0" w:firstColumn="1" w:lastColumn="0" w:noHBand="0" w:noVBand="1"/>
      </w:tblPr>
      <w:tblGrid>
        <w:gridCol w:w="4955"/>
        <w:gridCol w:w="4806"/>
      </w:tblGrid>
      <w:tr w:rsidR="00FC049C" w:rsidRPr="00246A3C" w14:paraId="74E9C66C" w14:textId="77777777" w:rsidTr="008C15D0">
        <w:trPr>
          <w:trHeight w:val="283"/>
        </w:trPr>
        <w:tc>
          <w:tcPr>
            <w:tcW w:w="4955" w:type="dxa"/>
            <w:hideMark/>
          </w:tcPr>
          <w:p w14:paraId="4C76E783" w14:textId="77777777" w:rsidR="00FC049C" w:rsidRPr="00FC049C" w:rsidRDefault="00FC049C" w:rsidP="007F60C0">
            <w:pPr>
              <w:tabs>
                <w:tab w:val="left" w:pos="8760"/>
              </w:tabs>
              <w:spacing w:after="0" w:line="240" w:lineRule="auto"/>
              <w:contextualSpacing/>
              <w:jc w:val="both"/>
              <w:rPr>
                <w:rFonts w:ascii="Times New Roman" w:hAnsi="Times New Roman" w:cs="Times New Roman"/>
                <w:b/>
                <w:sz w:val="20"/>
                <w:szCs w:val="20"/>
              </w:rPr>
            </w:pPr>
            <w:r w:rsidRPr="00FC049C">
              <w:rPr>
                <w:rFonts w:ascii="Times New Roman" w:hAnsi="Times New Roman" w:cs="Times New Roman"/>
                <w:b/>
                <w:sz w:val="20"/>
                <w:szCs w:val="20"/>
              </w:rPr>
              <w:t>ПОКУПАТЕЛЬ: АО «Почта России»</w:t>
            </w:r>
          </w:p>
        </w:tc>
        <w:tc>
          <w:tcPr>
            <w:tcW w:w="4806" w:type="dxa"/>
          </w:tcPr>
          <w:p w14:paraId="089C72B9" w14:textId="77777777" w:rsidR="00FC049C" w:rsidRPr="00FC049C" w:rsidRDefault="00FC049C" w:rsidP="008C15D0">
            <w:pPr>
              <w:spacing w:after="0" w:line="240" w:lineRule="auto"/>
              <w:contextualSpacing/>
              <w:rPr>
                <w:rFonts w:ascii="Times New Roman" w:hAnsi="Times New Roman" w:cs="Times New Roman"/>
                <w:b/>
                <w:caps/>
                <w:sz w:val="20"/>
                <w:szCs w:val="20"/>
              </w:rPr>
            </w:pPr>
            <w:r w:rsidRPr="00FC049C">
              <w:rPr>
                <w:rFonts w:ascii="Times New Roman" w:hAnsi="Times New Roman" w:cs="Times New Roman"/>
                <w:b/>
                <w:caps/>
                <w:sz w:val="20"/>
                <w:szCs w:val="20"/>
              </w:rPr>
              <w:t>Поставщик:</w:t>
            </w:r>
            <w:r w:rsidRPr="00FC049C">
              <w:rPr>
                <w:rFonts w:ascii="Times New Roman" w:eastAsia="Arial Unicode MS" w:hAnsi="Times New Roman" w:cs="Times New Roman"/>
                <w:b/>
                <w:color w:val="000000"/>
                <w:sz w:val="20"/>
                <w:szCs w:val="20"/>
                <w:lang w:eastAsia="ru-RU"/>
              </w:rPr>
              <w:t xml:space="preserve"> </w:t>
            </w:r>
          </w:p>
        </w:tc>
      </w:tr>
      <w:tr w:rsidR="00FC049C" w:rsidRPr="00246A3C" w14:paraId="2841B9C6" w14:textId="77777777" w:rsidTr="008C15D0">
        <w:tc>
          <w:tcPr>
            <w:tcW w:w="4955" w:type="dxa"/>
            <w:hideMark/>
          </w:tcPr>
          <w:p w14:paraId="476E054F"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Юридический адрес: Россия, 125252, г. Москва, </w:t>
            </w:r>
          </w:p>
          <w:p w14:paraId="62CE8D13"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proofErr w:type="spellStart"/>
            <w:r w:rsidRPr="00543B73">
              <w:rPr>
                <w:rFonts w:ascii="Times New Roman" w:hAnsi="Times New Roman" w:cs="Times New Roman"/>
                <w:sz w:val="20"/>
                <w:szCs w:val="20"/>
              </w:rPr>
              <w:t>вн</w:t>
            </w:r>
            <w:proofErr w:type="spellEnd"/>
            <w:r w:rsidRPr="00543B73">
              <w:rPr>
                <w:rFonts w:ascii="Times New Roman" w:hAnsi="Times New Roman" w:cs="Times New Roman"/>
                <w:sz w:val="20"/>
                <w:szCs w:val="20"/>
              </w:rPr>
              <w:t>. тер. г. муниципальный округ Хорошевский,</w:t>
            </w:r>
          </w:p>
          <w:p w14:paraId="290708E4"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ул. 3-я Песчаная, дом 2А</w:t>
            </w:r>
          </w:p>
          <w:p w14:paraId="0DECD764"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Управление федеральной почтовой связи г. Санкт-Петербурга и Ленинградской области </w:t>
            </w:r>
          </w:p>
          <w:p w14:paraId="520FD285"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Местонахождение: Россия, 190121, г. Санкт-Петербург, ул. Большая Морская, д. 61,</w:t>
            </w:r>
          </w:p>
          <w:p w14:paraId="440C2530"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ИНН 7724490000 КПП 783843001</w:t>
            </w:r>
          </w:p>
          <w:p w14:paraId="20FB795B"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ОГРН 1197746000000</w:t>
            </w:r>
          </w:p>
          <w:p w14:paraId="6A6B6682"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ОКПО 41600226 ОКАТО 40262000000</w:t>
            </w:r>
          </w:p>
          <w:p w14:paraId="354869E3"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ОКТМО 40303000000 ОКОПФ 30002</w:t>
            </w:r>
          </w:p>
          <w:p w14:paraId="3612E914"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Банковские реквизиты:</w:t>
            </w:r>
          </w:p>
          <w:p w14:paraId="0E848646"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Р/с 40502810137000000086 </w:t>
            </w:r>
          </w:p>
          <w:p w14:paraId="0D1FF563" w14:textId="77777777" w:rsid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Ф. ОПЕРУ Банка ВТБ (ПАО) в Санкт-Петербурге, </w:t>
            </w:r>
          </w:p>
          <w:p w14:paraId="1E159528"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г. Санкт-Петербург</w:t>
            </w:r>
          </w:p>
          <w:p w14:paraId="3D07F03B" w14:textId="77777777" w:rsidR="008C15D0" w:rsidRPr="008C15D0"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к/с 30101810200000000704, БИК 044030704</w:t>
            </w:r>
          </w:p>
          <w:p w14:paraId="7497D2F5" w14:textId="77777777" w:rsidR="008C15D0" w:rsidRPr="008C15D0" w:rsidRDefault="008C15D0" w:rsidP="008C15D0">
            <w:pPr>
              <w:tabs>
                <w:tab w:val="left" w:pos="8760"/>
              </w:tabs>
              <w:spacing w:after="0" w:line="240" w:lineRule="auto"/>
              <w:contextualSpacing/>
              <w:rPr>
                <w:rFonts w:ascii="Times New Roman" w:hAnsi="Times New Roman" w:cs="Times New Roman"/>
                <w:sz w:val="20"/>
                <w:szCs w:val="20"/>
              </w:rPr>
            </w:pPr>
          </w:p>
          <w:p w14:paraId="7F8504CD" w14:textId="77777777" w:rsidR="008C15D0" w:rsidRPr="008C15D0" w:rsidRDefault="008C15D0" w:rsidP="008C15D0">
            <w:pPr>
              <w:tabs>
                <w:tab w:val="left" w:pos="8760"/>
              </w:tabs>
              <w:spacing w:after="0" w:line="240" w:lineRule="auto"/>
              <w:contextualSpacing/>
              <w:rPr>
                <w:rFonts w:ascii="Times New Roman" w:hAnsi="Times New Roman" w:cs="Times New Roman"/>
                <w:sz w:val="20"/>
                <w:szCs w:val="20"/>
              </w:rPr>
            </w:pPr>
            <w:r w:rsidRPr="008C15D0">
              <w:rPr>
                <w:rFonts w:ascii="Times New Roman" w:hAnsi="Times New Roman" w:cs="Times New Roman"/>
                <w:sz w:val="20"/>
                <w:szCs w:val="20"/>
              </w:rPr>
              <w:t xml:space="preserve">Эл. почта: </w:t>
            </w:r>
            <w:hyperlink r:id="rId13" w:history="1">
              <w:r w:rsidRPr="0022418B">
                <w:rPr>
                  <w:rStyle w:val="af8"/>
                  <w:sz w:val="20"/>
                  <w:szCs w:val="20"/>
                </w:rPr>
                <w:t>aleksei.sinko@russianpost.ru</w:t>
              </w:r>
            </w:hyperlink>
            <w:r>
              <w:rPr>
                <w:rFonts w:ascii="Times New Roman" w:hAnsi="Times New Roman" w:cs="Times New Roman"/>
                <w:sz w:val="20"/>
                <w:szCs w:val="20"/>
              </w:rPr>
              <w:t xml:space="preserve"> </w:t>
            </w:r>
          </w:p>
          <w:p w14:paraId="2D1619CB" w14:textId="77777777" w:rsidR="00FC049C" w:rsidRDefault="008C15D0" w:rsidP="008C15D0">
            <w:pPr>
              <w:spacing w:after="0" w:line="240" w:lineRule="auto"/>
              <w:contextualSpacing/>
              <w:rPr>
                <w:rFonts w:ascii="Times New Roman" w:hAnsi="Times New Roman" w:cs="Times New Roman"/>
                <w:sz w:val="20"/>
                <w:szCs w:val="20"/>
              </w:rPr>
            </w:pPr>
            <w:r w:rsidRPr="008C15D0">
              <w:rPr>
                <w:rFonts w:ascii="Times New Roman" w:hAnsi="Times New Roman" w:cs="Times New Roman"/>
                <w:sz w:val="20"/>
                <w:szCs w:val="20"/>
              </w:rPr>
              <w:t>Тел. 8 (812) 630-63-40, доб. 2007</w:t>
            </w:r>
          </w:p>
          <w:p w14:paraId="43E85B2F" w14:textId="77777777" w:rsidR="00543B73" w:rsidRPr="00FC049C" w:rsidRDefault="00543B73" w:rsidP="008C15D0">
            <w:pPr>
              <w:spacing w:after="0" w:line="240" w:lineRule="auto"/>
              <w:contextualSpacing/>
              <w:rPr>
                <w:sz w:val="20"/>
                <w:szCs w:val="20"/>
              </w:rPr>
            </w:pPr>
          </w:p>
        </w:tc>
        <w:tc>
          <w:tcPr>
            <w:tcW w:w="4806" w:type="dxa"/>
            <w:hideMark/>
          </w:tcPr>
          <w:p w14:paraId="43FEFD21" w14:textId="77777777" w:rsidR="00FC049C" w:rsidRPr="00FC049C" w:rsidRDefault="00FC049C" w:rsidP="007F60C0">
            <w:pPr>
              <w:spacing w:after="0" w:line="240" w:lineRule="auto"/>
              <w:contextualSpacing/>
              <w:rPr>
                <w:rFonts w:ascii="Times New Roman" w:eastAsia="Times New Roman" w:hAnsi="Times New Roman" w:cs="Times New Roman"/>
                <w:sz w:val="20"/>
                <w:szCs w:val="20"/>
                <w:lang w:eastAsia="ru-RU"/>
              </w:rPr>
            </w:pPr>
          </w:p>
        </w:tc>
      </w:tr>
      <w:tr w:rsidR="00FC049C" w:rsidRPr="00246A3C" w14:paraId="509EB6AF" w14:textId="77777777" w:rsidTr="008C15D0">
        <w:tc>
          <w:tcPr>
            <w:tcW w:w="4955" w:type="dxa"/>
          </w:tcPr>
          <w:p w14:paraId="7C80B226" w14:textId="77777777" w:rsidR="00FC049C" w:rsidRPr="00FC049C" w:rsidRDefault="00FC049C" w:rsidP="007F60C0">
            <w:pPr>
              <w:spacing w:after="0" w:line="240" w:lineRule="auto"/>
              <w:contextualSpacing/>
              <w:rPr>
                <w:rFonts w:ascii="Times New Roman" w:hAnsi="Times New Roman" w:cs="Times New Roman"/>
                <w:sz w:val="20"/>
                <w:szCs w:val="20"/>
              </w:rPr>
            </w:pPr>
            <w:r w:rsidRPr="00FC049C">
              <w:rPr>
                <w:rFonts w:ascii="Times New Roman" w:hAnsi="Times New Roman" w:cs="Times New Roman"/>
                <w:sz w:val="20"/>
                <w:szCs w:val="20"/>
              </w:rPr>
              <w:t>Заместитель директора УФПС г. Санкт-Петербурга и Ленинградской области</w:t>
            </w:r>
          </w:p>
          <w:p w14:paraId="703F581C" w14:textId="77777777" w:rsidR="00FC049C" w:rsidRPr="00FC049C" w:rsidRDefault="00FC049C" w:rsidP="007F60C0">
            <w:pPr>
              <w:spacing w:after="0" w:line="240" w:lineRule="auto"/>
              <w:contextualSpacing/>
              <w:jc w:val="both"/>
              <w:rPr>
                <w:rFonts w:ascii="Times New Roman" w:hAnsi="Times New Roman" w:cs="Times New Roman"/>
                <w:sz w:val="20"/>
                <w:szCs w:val="20"/>
              </w:rPr>
            </w:pPr>
            <w:r w:rsidRPr="00FC049C">
              <w:rPr>
                <w:rFonts w:ascii="Times New Roman" w:hAnsi="Times New Roman" w:cs="Times New Roman"/>
                <w:sz w:val="20"/>
                <w:szCs w:val="20"/>
              </w:rPr>
              <w:t>__________________/</w:t>
            </w:r>
            <w:r w:rsidR="00543B73">
              <w:rPr>
                <w:rFonts w:ascii="Times New Roman" w:hAnsi="Times New Roman" w:cs="Times New Roman"/>
                <w:sz w:val="20"/>
                <w:szCs w:val="20"/>
              </w:rPr>
              <w:t>В.О</w:t>
            </w:r>
            <w:r w:rsidR="008C15D0">
              <w:rPr>
                <w:rFonts w:ascii="Times New Roman" w:hAnsi="Times New Roman" w:cs="Times New Roman"/>
                <w:sz w:val="20"/>
                <w:szCs w:val="20"/>
              </w:rPr>
              <w:t xml:space="preserve">. </w:t>
            </w:r>
            <w:r w:rsidR="00543B73">
              <w:rPr>
                <w:rFonts w:ascii="Times New Roman" w:hAnsi="Times New Roman" w:cs="Times New Roman"/>
                <w:sz w:val="20"/>
                <w:szCs w:val="20"/>
              </w:rPr>
              <w:t>Шишмарева</w:t>
            </w:r>
            <w:r w:rsidRPr="00FC049C">
              <w:rPr>
                <w:rFonts w:ascii="Times New Roman" w:hAnsi="Times New Roman" w:cs="Times New Roman"/>
                <w:sz w:val="20"/>
                <w:szCs w:val="20"/>
              </w:rPr>
              <w:t>/</w:t>
            </w:r>
          </w:p>
          <w:p w14:paraId="49241133" w14:textId="77777777" w:rsidR="00FC049C" w:rsidRPr="00FC049C" w:rsidRDefault="00FC049C" w:rsidP="007F60C0">
            <w:pPr>
              <w:spacing w:after="0" w:line="240" w:lineRule="auto"/>
              <w:contextualSpacing/>
              <w:jc w:val="both"/>
              <w:rPr>
                <w:rFonts w:ascii="Times New Roman" w:hAnsi="Times New Roman" w:cs="Times New Roman"/>
                <w:sz w:val="20"/>
                <w:szCs w:val="20"/>
              </w:rPr>
            </w:pPr>
            <w:r w:rsidRPr="00FC049C">
              <w:rPr>
                <w:rFonts w:ascii="Times New Roman" w:eastAsia="Times New Roman" w:hAnsi="Times New Roman" w:cs="Times New Roman"/>
                <w:sz w:val="20"/>
                <w:szCs w:val="20"/>
              </w:rPr>
              <w:t>подписано с применением ЭЦП</w:t>
            </w:r>
          </w:p>
        </w:tc>
        <w:tc>
          <w:tcPr>
            <w:tcW w:w="4806" w:type="dxa"/>
          </w:tcPr>
          <w:p w14:paraId="07B4A214" w14:textId="77777777" w:rsidR="00FC049C" w:rsidRPr="0050278D" w:rsidRDefault="00FC049C" w:rsidP="00FC049C">
            <w:pPr>
              <w:spacing w:after="0" w:line="240" w:lineRule="auto"/>
              <w:contextualSpacing/>
              <w:rPr>
                <w:rFonts w:ascii="Times New Roman" w:eastAsia="Arial Unicode MS" w:hAnsi="Times New Roman" w:cs="Times New Roman"/>
                <w:color w:val="000000"/>
                <w:sz w:val="20"/>
                <w:szCs w:val="20"/>
                <w:lang w:eastAsia="ru-RU"/>
              </w:rPr>
            </w:pPr>
          </w:p>
          <w:p w14:paraId="37BA96DC" w14:textId="77777777" w:rsidR="00FC049C" w:rsidRPr="0050278D" w:rsidRDefault="00FC049C" w:rsidP="00FC049C">
            <w:pPr>
              <w:spacing w:after="0" w:line="240" w:lineRule="auto"/>
              <w:contextualSpacing/>
              <w:rPr>
                <w:rFonts w:ascii="Times New Roman" w:eastAsia="Arial Unicode MS" w:hAnsi="Times New Roman" w:cs="Times New Roman"/>
                <w:color w:val="000000"/>
                <w:sz w:val="20"/>
                <w:szCs w:val="20"/>
                <w:lang w:eastAsia="ru-RU"/>
              </w:rPr>
            </w:pPr>
          </w:p>
          <w:p w14:paraId="0C3A353D" w14:textId="77777777" w:rsidR="00FC049C" w:rsidRPr="0050278D" w:rsidRDefault="00FC049C" w:rsidP="00FC049C">
            <w:pPr>
              <w:spacing w:after="0" w:line="240" w:lineRule="auto"/>
              <w:contextualSpacing/>
              <w:rPr>
                <w:rFonts w:ascii="Times New Roman" w:eastAsia="Arial Unicode MS" w:hAnsi="Times New Roman" w:cs="Times New Roman"/>
                <w:color w:val="000000"/>
                <w:sz w:val="20"/>
                <w:szCs w:val="20"/>
                <w:lang w:eastAsia="ru-RU"/>
              </w:rPr>
            </w:pPr>
            <w:r w:rsidRPr="0050278D">
              <w:rPr>
                <w:rFonts w:ascii="Times New Roman" w:eastAsia="Arial Unicode MS" w:hAnsi="Times New Roman" w:cs="Times New Roman"/>
                <w:color w:val="000000"/>
                <w:sz w:val="20"/>
                <w:szCs w:val="20"/>
                <w:lang w:eastAsia="ru-RU"/>
              </w:rPr>
              <w:t>__________________________ /</w:t>
            </w:r>
            <w:r w:rsidR="008C15D0">
              <w:rPr>
                <w:rFonts w:ascii="Times New Roman" w:eastAsia="Arial Unicode MS" w:hAnsi="Times New Roman" w:cs="Times New Roman"/>
                <w:color w:val="000000"/>
                <w:sz w:val="20"/>
                <w:szCs w:val="20"/>
                <w:lang w:eastAsia="ru-RU"/>
              </w:rPr>
              <w:t>_______________</w:t>
            </w:r>
            <w:r w:rsidRPr="0050278D">
              <w:rPr>
                <w:rFonts w:ascii="Times New Roman" w:eastAsia="Arial Unicode MS" w:hAnsi="Times New Roman" w:cs="Times New Roman"/>
                <w:color w:val="000000"/>
                <w:sz w:val="20"/>
                <w:szCs w:val="20"/>
                <w:lang w:eastAsia="ru-RU"/>
              </w:rPr>
              <w:t>/</w:t>
            </w:r>
          </w:p>
          <w:p w14:paraId="30192B4B" w14:textId="77777777" w:rsidR="00FC049C" w:rsidRPr="00FC049C" w:rsidRDefault="00FC049C" w:rsidP="00FC049C">
            <w:pPr>
              <w:spacing w:after="0" w:line="240" w:lineRule="auto"/>
              <w:contextualSpacing/>
              <w:rPr>
                <w:sz w:val="20"/>
                <w:szCs w:val="20"/>
              </w:rPr>
            </w:pPr>
            <w:r w:rsidRPr="0050278D">
              <w:rPr>
                <w:rFonts w:ascii="Times New Roman" w:eastAsia="Arial Unicode MS" w:hAnsi="Times New Roman" w:cs="Times New Roman"/>
                <w:color w:val="000000"/>
                <w:sz w:val="20"/>
                <w:szCs w:val="20"/>
                <w:lang w:eastAsia="ru-RU"/>
              </w:rPr>
              <w:t>подписано с применением ЭЦП</w:t>
            </w:r>
          </w:p>
        </w:tc>
      </w:tr>
    </w:tbl>
    <w:p w14:paraId="73D33AA0" w14:textId="77777777" w:rsidR="00D54269" w:rsidRDefault="00D54269" w:rsidP="00D54269">
      <w:pPr>
        <w:pStyle w:val="VL0"/>
        <w:rPr>
          <w:color w:val="auto"/>
          <w:sz w:val="24"/>
          <w:szCs w:val="24"/>
        </w:rPr>
      </w:pPr>
    </w:p>
    <w:p w14:paraId="097D1147" w14:textId="77777777" w:rsidR="00D54269" w:rsidRDefault="00D54269" w:rsidP="00D54269">
      <w:pPr>
        <w:rPr>
          <w:rFonts w:eastAsia="Calibri" w:cs="Times New Roman"/>
          <w:sz w:val="24"/>
          <w:szCs w:val="24"/>
        </w:rPr>
      </w:pPr>
      <w:r>
        <w:rPr>
          <w:sz w:val="24"/>
          <w:szCs w:val="24"/>
        </w:rPr>
        <w:br w:type="page"/>
      </w:r>
    </w:p>
    <w:p w14:paraId="1E0C7BBB" w14:textId="77777777" w:rsidR="00D54269" w:rsidRDefault="00D54269" w:rsidP="00D54269">
      <w:pPr>
        <w:spacing w:after="0" w:line="240" w:lineRule="auto"/>
        <w:rPr>
          <w:rFonts w:eastAsia="Calibri" w:cs="Times New Roman"/>
          <w:sz w:val="24"/>
          <w:szCs w:val="24"/>
        </w:rPr>
        <w:sectPr w:rsidR="00D54269" w:rsidSect="002062C1">
          <w:headerReference w:type="default" r:id="rId14"/>
          <w:pgSz w:w="11906" w:h="16838"/>
          <w:pgMar w:top="851" w:right="567" w:bottom="567" w:left="1418" w:header="708" w:footer="708" w:gutter="0"/>
          <w:cols w:space="720"/>
          <w:titlePg/>
          <w:docGrid w:linePitch="299"/>
        </w:sectPr>
      </w:pPr>
    </w:p>
    <w:p w14:paraId="5FF36B7B"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1</w:t>
      </w:r>
    </w:p>
    <w:p w14:paraId="186F3084" w14:textId="77777777" w:rsidR="002A52E8"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ящиков из гофрированного картона </w:t>
      </w:r>
    </w:p>
    <w:p w14:paraId="7CA501D4"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для нужд РАСЦ УФПС г. Санкт-Петербурга и Ленинградской области </w:t>
      </w:r>
    </w:p>
    <w:p w14:paraId="614425F6" w14:textId="5F5F2488" w:rsidR="002A52E8" w:rsidRDefault="002A52E8"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sidR="008C15D0">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Pr="002062C1">
        <w:rPr>
          <w:rFonts w:ascii="Times New Roman" w:eastAsia="Times New Roman" w:hAnsi="Times New Roman" w:cs="Times New Roman"/>
          <w:sz w:val="20"/>
          <w:szCs w:val="20"/>
        </w:rPr>
        <w:t xml:space="preserve">от «__» ______ </w:t>
      </w:r>
      <w:r w:rsidR="00F37353">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0E7149A1" w14:textId="77777777" w:rsidR="00D54269" w:rsidRDefault="00D54269" w:rsidP="00D54269">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2B22513F" w14:textId="77777777" w:rsidR="00D54269" w:rsidRPr="002A52E8" w:rsidRDefault="00D54269" w:rsidP="002A52E8">
      <w:pPr>
        <w:widowControl w:val="0"/>
        <w:tabs>
          <w:tab w:val="left" w:pos="5670"/>
        </w:tabs>
        <w:autoSpaceDE w:val="0"/>
        <w:autoSpaceDN w:val="0"/>
        <w:adjustRightInd w:val="0"/>
        <w:spacing w:after="0" w:line="240" w:lineRule="auto"/>
        <w:contextualSpacing/>
        <w:jc w:val="center"/>
        <w:rPr>
          <w:rFonts w:ascii="Times New Roman" w:hAnsi="Times New Roman" w:cs="Times New Roman"/>
          <w:b/>
          <w:bCs/>
          <w:sz w:val="20"/>
          <w:szCs w:val="20"/>
        </w:rPr>
      </w:pPr>
      <w:r w:rsidRPr="002A52E8">
        <w:rPr>
          <w:rFonts w:ascii="Times New Roman" w:hAnsi="Times New Roman" w:cs="Times New Roman"/>
          <w:b/>
          <w:bCs/>
          <w:sz w:val="20"/>
          <w:szCs w:val="20"/>
        </w:rPr>
        <w:t>Спецификация</w:t>
      </w:r>
    </w:p>
    <w:p w14:paraId="5E93BAB9" w14:textId="77777777" w:rsidR="00D54269" w:rsidRPr="002A52E8" w:rsidRDefault="00D54269" w:rsidP="002A52E8">
      <w:pPr>
        <w:widowControl w:val="0"/>
        <w:tabs>
          <w:tab w:val="left" w:pos="5670"/>
        </w:tabs>
        <w:autoSpaceDE w:val="0"/>
        <w:autoSpaceDN w:val="0"/>
        <w:adjustRightInd w:val="0"/>
        <w:spacing w:after="0" w:line="240" w:lineRule="auto"/>
        <w:contextualSpacing/>
        <w:jc w:val="center"/>
        <w:rPr>
          <w:rFonts w:ascii="Times New Roman" w:hAnsi="Times New Roman" w:cs="Times New Roman"/>
          <w:b/>
          <w:bCs/>
          <w:sz w:val="20"/>
          <w:szCs w:val="20"/>
        </w:rPr>
      </w:pPr>
      <w:r w:rsidRPr="002A52E8">
        <w:rPr>
          <w:rFonts w:ascii="Times New Roman" w:hAnsi="Times New Roman" w:cs="Times New Roman"/>
          <w:b/>
          <w:bCs/>
          <w:sz w:val="20"/>
          <w:szCs w:val="20"/>
        </w:rPr>
        <w:t>на</w:t>
      </w:r>
      <w:r w:rsidR="00BA6D6C" w:rsidRPr="002A52E8">
        <w:rPr>
          <w:rFonts w:ascii="Times New Roman" w:hAnsi="Times New Roman" w:cs="Times New Roman"/>
          <w:b/>
          <w:bCs/>
          <w:sz w:val="20"/>
          <w:szCs w:val="20"/>
        </w:rPr>
        <w:t xml:space="preserve"> </w:t>
      </w:r>
      <w:r w:rsidR="002A52E8" w:rsidRPr="002A52E8">
        <w:rPr>
          <w:rFonts w:ascii="Times New Roman" w:hAnsi="Times New Roman" w:cs="Times New Roman"/>
          <w:b/>
          <w:bCs/>
          <w:sz w:val="20"/>
          <w:szCs w:val="20"/>
        </w:rPr>
        <w:t>п</w:t>
      </w:r>
      <w:r w:rsidR="00BA6D6C" w:rsidRPr="002A52E8">
        <w:rPr>
          <w:rFonts w:ascii="Times New Roman" w:hAnsi="Times New Roman" w:cs="Times New Roman"/>
          <w:b/>
          <w:bCs/>
          <w:sz w:val="20"/>
          <w:szCs w:val="20"/>
        </w:rPr>
        <w:t>оставк</w:t>
      </w:r>
      <w:r w:rsidR="002A52E8">
        <w:rPr>
          <w:rFonts w:ascii="Times New Roman" w:hAnsi="Times New Roman" w:cs="Times New Roman"/>
          <w:b/>
          <w:bCs/>
          <w:sz w:val="20"/>
          <w:szCs w:val="20"/>
        </w:rPr>
        <w:t>у</w:t>
      </w:r>
      <w:r w:rsidR="00BA6D6C" w:rsidRPr="002A52E8">
        <w:rPr>
          <w:rFonts w:ascii="Times New Roman" w:hAnsi="Times New Roman" w:cs="Times New Roman"/>
          <w:b/>
          <w:bCs/>
          <w:sz w:val="20"/>
          <w:szCs w:val="20"/>
        </w:rPr>
        <w:t xml:space="preserve"> ящиков из гофрированного картона для нужд РАСЦ УФПС г. Санкт-Петербурга и Ленинградской области</w:t>
      </w:r>
    </w:p>
    <w:p w14:paraId="646F2711" w14:textId="77777777" w:rsidR="00877E2C" w:rsidRPr="002A52E8" w:rsidRDefault="00877E2C" w:rsidP="002A52E8">
      <w:pPr>
        <w:spacing w:after="0" w:line="240" w:lineRule="auto"/>
        <w:contextualSpacing/>
        <w:rPr>
          <w:rFonts w:ascii="Times New Roman" w:hAnsi="Times New Roman" w:cs="Times New Roman"/>
          <w:sz w:val="20"/>
          <w:szCs w:val="20"/>
        </w:rPr>
      </w:pPr>
    </w:p>
    <w:tbl>
      <w:tblPr>
        <w:tblpPr w:leftFromText="180" w:rightFromText="180" w:vertAnchor="page" w:horzAnchor="margin" w:tblpX="-294" w:tblpY="3226"/>
        <w:tblW w:w="15299" w:type="dxa"/>
        <w:tblLayout w:type="fixed"/>
        <w:tblCellMar>
          <w:left w:w="0" w:type="dxa"/>
          <w:right w:w="0" w:type="dxa"/>
        </w:tblCellMar>
        <w:tblLook w:val="04A0" w:firstRow="1" w:lastRow="0" w:firstColumn="1" w:lastColumn="0" w:noHBand="0" w:noVBand="1"/>
      </w:tblPr>
      <w:tblGrid>
        <w:gridCol w:w="557"/>
        <w:gridCol w:w="1843"/>
        <w:gridCol w:w="1418"/>
        <w:gridCol w:w="992"/>
        <w:gridCol w:w="932"/>
        <w:gridCol w:w="1336"/>
        <w:gridCol w:w="1314"/>
        <w:gridCol w:w="954"/>
        <w:gridCol w:w="1276"/>
        <w:gridCol w:w="1134"/>
        <w:gridCol w:w="1275"/>
        <w:gridCol w:w="984"/>
        <w:gridCol w:w="1284"/>
      </w:tblGrid>
      <w:tr w:rsidR="007D7FDF" w:rsidRPr="002A52E8" w14:paraId="693FF09A" w14:textId="77777777" w:rsidTr="007D7FDF">
        <w:trPr>
          <w:trHeight w:val="835"/>
        </w:trPr>
        <w:tc>
          <w:tcPr>
            <w:tcW w:w="5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3AAB8B"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Номер п/п</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D3AA58"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Наименование ТРУ</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ACA50"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Код ОКПД2</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701875"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Количество (объем)</w:t>
            </w:r>
          </w:p>
        </w:tc>
        <w:tc>
          <w:tcPr>
            <w:tcW w:w="9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4671F96"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Единица измерения</w:t>
            </w:r>
          </w:p>
        </w:tc>
        <w:tc>
          <w:tcPr>
            <w:tcW w:w="13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33AA97"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Страна происхождения ТРУ</w:t>
            </w:r>
          </w:p>
        </w:tc>
        <w:tc>
          <w:tcPr>
            <w:tcW w:w="1314" w:type="dxa"/>
            <w:tcBorders>
              <w:top w:val="single" w:sz="8" w:space="0" w:color="auto"/>
              <w:left w:val="nil"/>
              <w:bottom w:val="single" w:sz="8" w:space="0" w:color="auto"/>
              <w:right w:val="single" w:sz="8" w:space="0" w:color="auto"/>
            </w:tcBorders>
            <w:hideMark/>
          </w:tcPr>
          <w:p w14:paraId="40242850"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Номер реестровой записи товара, наименование реестра</w:t>
            </w:r>
            <w:r w:rsidRPr="002A52E8">
              <w:rPr>
                <w:rStyle w:val="a8"/>
                <w:rFonts w:ascii="Times New Roman" w:hAnsi="Times New Roman" w:cs="Times New Roman"/>
                <w:b/>
                <w:sz w:val="16"/>
                <w:szCs w:val="16"/>
              </w:rPr>
              <w:footnoteReference w:customMarkFollows="1" w:id="1"/>
              <w:t>[1]</w:t>
            </w:r>
            <w:r w:rsidRPr="002A52E8">
              <w:rPr>
                <w:rFonts w:ascii="Times New Roman" w:hAnsi="Times New Roman" w:cs="Times New Roman"/>
                <w:b/>
                <w:sz w:val="16"/>
                <w:szCs w:val="16"/>
              </w:rPr>
              <w:t xml:space="preserve">  </w:t>
            </w:r>
          </w:p>
        </w:tc>
        <w:tc>
          <w:tcPr>
            <w:tcW w:w="9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2B6D83"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Цена за единицу без НДС (руб.)</w:t>
            </w:r>
          </w:p>
        </w:tc>
        <w:tc>
          <w:tcPr>
            <w:tcW w:w="1276"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14:paraId="0B151C60"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Стоимость всего</w:t>
            </w:r>
          </w:p>
          <w:p w14:paraId="43EE43E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 xml:space="preserve"> без НДС (руб.)</w:t>
            </w:r>
          </w:p>
        </w:tc>
        <w:tc>
          <w:tcPr>
            <w:tcW w:w="1134" w:type="dxa"/>
            <w:tcBorders>
              <w:top w:val="single" w:sz="4" w:space="0" w:color="auto"/>
              <w:left w:val="single" w:sz="4" w:space="0" w:color="auto"/>
              <w:bottom w:val="single" w:sz="4" w:space="0" w:color="auto"/>
              <w:right w:val="single" w:sz="4" w:space="0" w:color="auto"/>
            </w:tcBorders>
          </w:tcPr>
          <w:p w14:paraId="26B0A5A7" w14:textId="77777777" w:rsid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 xml:space="preserve">Сумма НДС </w:t>
            </w:r>
          </w:p>
          <w:p w14:paraId="61CFC73D" w14:textId="394A1535" w:rsidR="002A52E8" w:rsidRPr="002A52E8" w:rsidRDefault="00E801AA" w:rsidP="007D7FDF">
            <w:pPr>
              <w:spacing w:after="0"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__</w:t>
            </w:r>
            <w:r w:rsidR="002A52E8">
              <w:rPr>
                <w:rFonts w:ascii="Times New Roman" w:hAnsi="Times New Roman" w:cs="Times New Roman"/>
                <w:b/>
                <w:sz w:val="16"/>
                <w:szCs w:val="16"/>
              </w:rPr>
              <w:t xml:space="preserve"> </w:t>
            </w:r>
            <w:r w:rsidR="002A52E8" w:rsidRPr="002A52E8">
              <w:rPr>
                <w:rFonts w:ascii="Times New Roman" w:hAnsi="Times New Roman" w:cs="Times New Roman"/>
                <w:b/>
                <w:sz w:val="16"/>
                <w:szCs w:val="16"/>
              </w:rPr>
              <w:t xml:space="preserve">% </w:t>
            </w:r>
          </w:p>
          <w:p w14:paraId="7B1B6B9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(руб.)</w:t>
            </w:r>
          </w:p>
        </w:tc>
        <w:tc>
          <w:tcPr>
            <w:tcW w:w="1275" w:type="dxa"/>
            <w:tcBorders>
              <w:top w:val="single" w:sz="4" w:space="0" w:color="auto"/>
              <w:left w:val="single" w:sz="4" w:space="0" w:color="auto"/>
              <w:bottom w:val="single" w:sz="4" w:space="0" w:color="auto"/>
              <w:right w:val="single" w:sz="4" w:space="0" w:color="auto"/>
            </w:tcBorders>
          </w:tcPr>
          <w:p w14:paraId="65FC5AEC"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Стоимость всего с НДС (руб.)</w:t>
            </w:r>
          </w:p>
          <w:p w14:paraId="1D38F75D" w14:textId="77777777" w:rsidR="002A52E8" w:rsidRPr="002A52E8" w:rsidRDefault="002A52E8" w:rsidP="007D7FDF">
            <w:pPr>
              <w:spacing w:after="0" w:line="240" w:lineRule="auto"/>
              <w:contextualSpacing/>
              <w:rPr>
                <w:rFonts w:ascii="Times New Roman" w:hAnsi="Times New Roman" w:cs="Times New Roman"/>
                <w:b/>
                <w:sz w:val="16"/>
                <w:szCs w:val="16"/>
              </w:rPr>
            </w:pPr>
          </w:p>
          <w:p w14:paraId="2D766648" w14:textId="77777777" w:rsidR="002A52E8" w:rsidRPr="002A52E8" w:rsidRDefault="002A52E8" w:rsidP="007D7FDF">
            <w:pPr>
              <w:spacing w:after="0" w:line="240" w:lineRule="auto"/>
              <w:ind w:right="142"/>
              <w:contextualSpacing/>
              <w:rPr>
                <w:rFonts w:ascii="Times New Roman" w:hAnsi="Times New Roman" w:cs="Times New Roman"/>
                <w:b/>
                <w:sz w:val="16"/>
                <w:szCs w:val="16"/>
              </w:rPr>
            </w:pP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3E942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Цена за единицу ТРУ, вал.</w:t>
            </w:r>
          </w:p>
        </w:tc>
        <w:tc>
          <w:tcPr>
            <w:tcW w:w="1284"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14:paraId="25C748C8"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Цена ТРУ итого, вал.</w:t>
            </w:r>
          </w:p>
        </w:tc>
      </w:tr>
      <w:tr w:rsidR="007D7FDF" w:rsidRPr="002A52E8" w14:paraId="7E4CA31C" w14:textId="77777777" w:rsidTr="007D7FDF">
        <w:trPr>
          <w:trHeight w:val="288"/>
        </w:trPr>
        <w:tc>
          <w:tcPr>
            <w:tcW w:w="55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4FE3CE1"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w:t>
            </w:r>
          </w:p>
        </w:tc>
        <w:tc>
          <w:tcPr>
            <w:tcW w:w="1843" w:type="dxa"/>
            <w:tcBorders>
              <w:top w:val="nil"/>
              <w:left w:val="nil"/>
              <w:bottom w:val="single" w:sz="4" w:space="0" w:color="auto"/>
              <w:right w:val="single" w:sz="8" w:space="0" w:color="auto"/>
            </w:tcBorders>
            <w:tcMar>
              <w:top w:w="0" w:type="dxa"/>
              <w:left w:w="108" w:type="dxa"/>
              <w:bottom w:w="0" w:type="dxa"/>
              <w:right w:w="108" w:type="dxa"/>
            </w:tcMar>
            <w:hideMark/>
          </w:tcPr>
          <w:p w14:paraId="38726406"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2</w:t>
            </w:r>
          </w:p>
        </w:tc>
        <w:tc>
          <w:tcPr>
            <w:tcW w:w="1418" w:type="dxa"/>
            <w:tcBorders>
              <w:top w:val="nil"/>
              <w:left w:val="nil"/>
              <w:bottom w:val="single" w:sz="4" w:space="0" w:color="auto"/>
              <w:right w:val="single" w:sz="8" w:space="0" w:color="auto"/>
            </w:tcBorders>
            <w:tcMar>
              <w:top w:w="0" w:type="dxa"/>
              <w:left w:w="108" w:type="dxa"/>
              <w:bottom w:w="0" w:type="dxa"/>
              <w:right w:w="108" w:type="dxa"/>
            </w:tcMar>
            <w:hideMark/>
          </w:tcPr>
          <w:p w14:paraId="1773FD51"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3</w:t>
            </w:r>
          </w:p>
        </w:tc>
        <w:tc>
          <w:tcPr>
            <w:tcW w:w="992" w:type="dxa"/>
            <w:tcBorders>
              <w:top w:val="nil"/>
              <w:left w:val="nil"/>
              <w:bottom w:val="single" w:sz="4" w:space="0" w:color="auto"/>
              <w:right w:val="single" w:sz="8" w:space="0" w:color="auto"/>
            </w:tcBorders>
            <w:tcMar>
              <w:top w:w="0" w:type="dxa"/>
              <w:left w:w="108" w:type="dxa"/>
              <w:bottom w:w="0" w:type="dxa"/>
              <w:right w:w="108" w:type="dxa"/>
            </w:tcMar>
            <w:hideMark/>
          </w:tcPr>
          <w:p w14:paraId="57C9DCAC"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4</w:t>
            </w:r>
          </w:p>
        </w:tc>
        <w:tc>
          <w:tcPr>
            <w:tcW w:w="932" w:type="dxa"/>
            <w:tcBorders>
              <w:top w:val="nil"/>
              <w:left w:val="nil"/>
              <w:bottom w:val="single" w:sz="4" w:space="0" w:color="auto"/>
              <w:right w:val="single" w:sz="8" w:space="0" w:color="auto"/>
            </w:tcBorders>
            <w:tcMar>
              <w:top w:w="0" w:type="dxa"/>
              <w:left w:w="108" w:type="dxa"/>
              <w:bottom w:w="0" w:type="dxa"/>
              <w:right w:w="108" w:type="dxa"/>
            </w:tcMar>
            <w:hideMark/>
          </w:tcPr>
          <w:p w14:paraId="7623A0E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5</w:t>
            </w:r>
          </w:p>
        </w:tc>
        <w:tc>
          <w:tcPr>
            <w:tcW w:w="1336" w:type="dxa"/>
            <w:tcBorders>
              <w:top w:val="nil"/>
              <w:left w:val="nil"/>
              <w:bottom w:val="single" w:sz="4" w:space="0" w:color="auto"/>
              <w:right w:val="single" w:sz="8" w:space="0" w:color="auto"/>
            </w:tcBorders>
            <w:tcMar>
              <w:top w:w="0" w:type="dxa"/>
              <w:left w:w="108" w:type="dxa"/>
              <w:bottom w:w="0" w:type="dxa"/>
              <w:right w:w="108" w:type="dxa"/>
            </w:tcMar>
            <w:hideMark/>
          </w:tcPr>
          <w:p w14:paraId="4FE19A42"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6</w:t>
            </w:r>
          </w:p>
        </w:tc>
        <w:tc>
          <w:tcPr>
            <w:tcW w:w="1314" w:type="dxa"/>
            <w:tcBorders>
              <w:top w:val="nil"/>
              <w:left w:val="nil"/>
              <w:bottom w:val="single" w:sz="4" w:space="0" w:color="auto"/>
              <w:right w:val="single" w:sz="8" w:space="0" w:color="auto"/>
            </w:tcBorders>
            <w:hideMark/>
          </w:tcPr>
          <w:p w14:paraId="1CE7C10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7</w:t>
            </w:r>
          </w:p>
        </w:tc>
        <w:tc>
          <w:tcPr>
            <w:tcW w:w="954" w:type="dxa"/>
            <w:tcBorders>
              <w:top w:val="nil"/>
              <w:left w:val="nil"/>
              <w:bottom w:val="single" w:sz="4" w:space="0" w:color="auto"/>
              <w:right w:val="single" w:sz="8" w:space="0" w:color="auto"/>
            </w:tcBorders>
            <w:tcMar>
              <w:top w:w="0" w:type="dxa"/>
              <w:left w:w="108" w:type="dxa"/>
              <w:bottom w:w="0" w:type="dxa"/>
              <w:right w:w="108" w:type="dxa"/>
            </w:tcMar>
            <w:hideMark/>
          </w:tcPr>
          <w:p w14:paraId="01E5D8DB"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8</w:t>
            </w:r>
          </w:p>
        </w:tc>
        <w:tc>
          <w:tcPr>
            <w:tcW w:w="1276" w:type="dxa"/>
            <w:tcBorders>
              <w:top w:val="nil"/>
              <w:left w:val="nil"/>
              <w:bottom w:val="single" w:sz="4" w:space="0" w:color="auto"/>
              <w:right w:val="single" w:sz="4" w:space="0" w:color="auto"/>
            </w:tcBorders>
            <w:tcMar>
              <w:top w:w="0" w:type="dxa"/>
              <w:left w:w="108" w:type="dxa"/>
              <w:bottom w:w="0" w:type="dxa"/>
              <w:right w:w="108" w:type="dxa"/>
            </w:tcMar>
            <w:hideMark/>
          </w:tcPr>
          <w:p w14:paraId="69BD07D2"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9</w:t>
            </w:r>
          </w:p>
        </w:tc>
        <w:tc>
          <w:tcPr>
            <w:tcW w:w="1134" w:type="dxa"/>
            <w:tcBorders>
              <w:top w:val="single" w:sz="4" w:space="0" w:color="auto"/>
              <w:left w:val="single" w:sz="4" w:space="0" w:color="auto"/>
              <w:bottom w:val="single" w:sz="4" w:space="0" w:color="auto"/>
              <w:right w:val="single" w:sz="4" w:space="0" w:color="auto"/>
            </w:tcBorders>
          </w:tcPr>
          <w:p w14:paraId="13E20153"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10</w:t>
            </w:r>
          </w:p>
        </w:tc>
        <w:tc>
          <w:tcPr>
            <w:tcW w:w="1275" w:type="dxa"/>
            <w:tcBorders>
              <w:top w:val="single" w:sz="4" w:space="0" w:color="auto"/>
              <w:left w:val="single" w:sz="4" w:space="0" w:color="auto"/>
              <w:bottom w:val="single" w:sz="4" w:space="0" w:color="auto"/>
              <w:right w:val="single" w:sz="4" w:space="0" w:color="auto"/>
            </w:tcBorders>
          </w:tcPr>
          <w:p w14:paraId="60598532"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11</w:t>
            </w: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7CA45"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12</w:t>
            </w:r>
          </w:p>
        </w:tc>
        <w:tc>
          <w:tcPr>
            <w:tcW w:w="1284" w:type="dxa"/>
            <w:tcBorders>
              <w:top w:val="nil"/>
              <w:left w:val="single" w:sz="4" w:space="0" w:color="auto"/>
              <w:bottom w:val="single" w:sz="4" w:space="0" w:color="auto"/>
              <w:right w:val="single" w:sz="8" w:space="0" w:color="auto"/>
            </w:tcBorders>
            <w:tcMar>
              <w:top w:w="0" w:type="dxa"/>
              <w:left w:w="108" w:type="dxa"/>
              <w:bottom w:w="0" w:type="dxa"/>
              <w:right w:w="108" w:type="dxa"/>
            </w:tcMar>
            <w:hideMark/>
          </w:tcPr>
          <w:p w14:paraId="73F7A39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13</w:t>
            </w:r>
          </w:p>
        </w:tc>
      </w:tr>
      <w:tr w:rsidR="007D7FDF" w:rsidRPr="002A52E8" w14:paraId="5EE84661" w14:textId="77777777" w:rsidTr="007D7FDF">
        <w:trPr>
          <w:trHeight w:val="288"/>
        </w:trPr>
        <w:tc>
          <w:tcPr>
            <w:tcW w:w="557"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5D1A6AB9"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1</w:t>
            </w:r>
          </w:p>
        </w:tc>
        <w:tc>
          <w:tcPr>
            <w:tcW w:w="1843"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97D174B"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 xml:space="preserve">Ящик из гофрированного картона </w:t>
            </w:r>
          </w:p>
          <w:p w14:paraId="2EF37B27"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 xml:space="preserve">600*245*175 мм  </w:t>
            </w:r>
          </w:p>
        </w:tc>
        <w:tc>
          <w:tcPr>
            <w:tcW w:w="1418"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DC85804"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17.21.13.000</w:t>
            </w:r>
          </w:p>
        </w:tc>
        <w:tc>
          <w:tcPr>
            <w:tcW w:w="99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9E56AEC" w14:textId="3FBD23BE" w:rsidR="007D7FDF" w:rsidRPr="002A52E8" w:rsidRDefault="00A27AE4" w:rsidP="007D7FD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17 140</w:t>
            </w:r>
          </w:p>
        </w:tc>
        <w:tc>
          <w:tcPr>
            <w:tcW w:w="932"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11438E91"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Шт</w:t>
            </w:r>
            <w:r>
              <w:rPr>
                <w:rFonts w:ascii="Times New Roman" w:hAnsi="Times New Roman" w:cs="Times New Roman"/>
                <w:sz w:val="20"/>
                <w:szCs w:val="20"/>
              </w:rPr>
              <w:t>.</w:t>
            </w:r>
          </w:p>
        </w:tc>
        <w:tc>
          <w:tcPr>
            <w:tcW w:w="1336"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67C1184E"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Россия</w:t>
            </w:r>
          </w:p>
        </w:tc>
        <w:tc>
          <w:tcPr>
            <w:tcW w:w="1314" w:type="dxa"/>
            <w:tcBorders>
              <w:top w:val="single" w:sz="4" w:space="0" w:color="auto"/>
              <w:left w:val="nil"/>
              <w:bottom w:val="single" w:sz="4" w:space="0" w:color="auto"/>
              <w:right w:val="single" w:sz="8" w:space="0" w:color="auto"/>
            </w:tcBorders>
            <w:vAlign w:val="center"/>
          </w:tcPr>
          <w:p w14:paraId="75CE5B0C" w14:textId="77777777" w:rsidR="007D7FDF" w:rsidRPr="002A52E8" w:rsidRDefault="007D7FDF" w:rsidP="007D7FDF">
            <w:pPr>
              <w:spacing w:after="0" w:line="240" w:lineRule="auto"/>
              <w:contextualSpacing/>
              <w:jc w:val="center"/>
              <w:rPr>
                <w:rFonts w:ascii="Times New Roman" w:hAnsi="Times New Roman" w:cs="Times New Roman"/>
                <w:sz w:val="20"/>
                <w:szCs w:val="20"/>
              </w:rPr>
            </w:pPr>
          </w:p>
        </w:tc>
        <w:tc>
          <w:tcPr>
            <w:tcW w:w="9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0887DF16" w14:textId="77777777" w:rsidR="007D7FDF" w:rsidRPr="007D7FDF" w:rsidRDefault="007D7FDF" w:rsidP="007D7FDF">
            <w:pPr>
              <w:spacing w:after="0" w:line="240" w:lineRule="auto"/>
              <w:contextualSpacing/>
              <w:jc w:val="center"/>
              <w:rPr>
                <w:rFonts w:ascii="Times New Roman" w:hAnsi="Times New Roman" w:cs="Times New Roman"/>
                <w:color w:val="000000"/>
                <w:sz w:val="20"/>
                <w:szCs w:val="20"/>
              </w:rPr>
            </w:pPr>
          </w:p>
        </w:tc>
        <w:tc>
          <w:tcPr>
            <w:tcW w:w="1276"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5F860F0E" w14:textId="77777777" w:rsidR="007D7FDF" w:rsidRPr="007D7FDF" w:rsidRDefault="007D7FDF" w:rsidP="007D7FDF">
            <w:pPr>
              <w:spacing w:after="0" w:line="240" w:lineRule="auto"/>
              <w:contextualSpacing/>
              <w:jc w:val="center"/>
              <w:rPr>
                <w:rFonts w:ascii="Times New Roman" w:hAnsi="Times New Roman" w:cs="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4FC718A" w14:textId="77777777" w:rsidR="007D7FDF" w:rsidRPr="007D7FDF" w:rsidRDefault="007D7FDF" w:rsidP="007D7FDF">
            <w:pPr>
              <w:spacing w:after="0" w:line="240" w:lineRule="auto"/>
              <w:ind w:right="136"/>
              <w:contextualSpacing/>
              <w:jc w:val="center"/>
              <w:rPr>
                <w:rFonts w:ascii="Times New Roman" w:hAnsi="Times New Roman" w:cs="Times New Roman"/>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539C92B9" w14:textId="77777777" w:rsidR="007D7FDF" w:rsidRPr="007D7FDF" w:rsidRDefault="007D7FDF" w:rsidP="007D7FDF">
            <w:pPr>
              <w:spacing w:after="0" w:line="240" w:lineRule="auto"/>
              <w:ind w:right="135"/>
              <w:contextualSpacing/>
              <w:jc w:val="center"/>
              <w:rPr>
                <w:rFonts w:ascii="Times New Roman" w:hAnsi="Times New Roman" w:cs="Times New Roman"/>
                <w:color w:val="000000"/>
                <w:sz w:val="20"/>
                <w:szCs w:val="20"/>
              </w:rPr>
            </w:pPr>
          </w:p>
        </w:tc>
        <w:tc>
          <w:tcPr>
            <w:tcW w:w="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B5AA02" w14:textId="77777777" w:rsidR="007D7FDF" w:rsidRPr="002A52E8" w:rsidRDefault="007D7FDF" w:rsidP="007D7FDF">
            <w:pPr>
              <w:spacing w:after="0" w:line="240" w:lineRule="auto"/>
              <w:contextualSpacing/>
              <w:jc w:val="center"/>
              <w:rPr>
                <w:rFonts w:ascii="Times New Roman" w:hAnsi="Times New Roman" w:cs="Times New Roman"/>
                <w:sz w:val="20"/>
                <w:szCs w:val="20"/>
              </w:rPr>
            </w:pPr>
          </w:p>
        </w:tc>
        <w:tc>
          <w:tcPr>
            <w:tcW w:w="12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tcPr>
          <w:p w14:paraId="2C47F0A9" w14:textId="77777777" w:rsidR="007D7FDF" w:rsidRPr="002A52E8" w:rsidRDefault="007D7FDF" w:rsidP="007D7FDF">
            <w:pPr>
              <w:spacing w:after="0" w:line="240" w:lineRule="auto"/>
              <w:contextualSpacing/>
              <w:jc w:val="center"/>
              <w:rPr>
                <w:rFonts w:ascii="Times New Roman" w:hAnsi="Times New Roman" w:cs="Times New Roman"/>
                <w:sz w:val="20"/>
                <w:szCs w:val="20"/>
              </w:rPr>
            </w:pPr>
          </w:p>
        </w:tc>
      </w:tr>
    </w:tbl>
    <w:p w14:paraId="0FE0DFEB" w14:textId="77777777" w:rsidR="007D7FDF" w:rsidRPr="002A52E8" w:rsidRDefault="007D7FDF" w:rsidP="007D7FDF">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2A52E8">
        <w:rPr>
          <w:rFonts w:ascii="Times New Roman" w:hAnsi="Times New Roman" w:cs="Times New Roman"/>
          <w:sz w:val="20"/>
          <w:szCs w:val="20"/>
        </w:rPr>
        <w:t xml:space="preserve">Общая стоимость Товара: </w:t>
      </w:r>
      <w:r w:rsidR="008C15D0">
        <w:rPr>
          <w:rFonts w:eastAsia="Times New Roman"/>
          <w:b/>
          <w:sz w:val="20"/>
          <w:szCs w:val="20"/>
        </w:rPr>
        <w:t>______________________________________________</w:t>
      </w:r>
      <w:r w:rsidR="007F3A0E" w:rsidRPr="007D7FDF">
        <w:rPr>
          <w:rFonts w:ascii="Times New Roman" w:eastAsia="Times New Roman" w:hAnsi="Times New Roman" w:cs="Times New Roman"/>
          <w:b/>
          <w:sz w:val="20"/>
          <w:szCs w:val="20"/>
        </w:rPr>
        <w:t xml:space="preserve"> рублей </w:t>
      </w:r>
      <w:r w:rsidR="008C15D0">
        <w:rPr>
          <w:rFonts w:ascii="Times New Roman" w:eastAsia="Times New Roman" w:hAnsi="Times New Roman" w:cs="Times New Roman"/>
          <w:b/>
          <w:sz w:val="20"/>
          <w:szCs w:val="20"/>
        </w:rPr>
        <w:t>__</w:t>
      </w:r>
      <w:r w:rsidR="007F3A0E" w:rsidRPr="007D7FDF">
        <w:rPr>
          <w:rFonts w:ascii="Times New Roman" w:eastAsia="Times New Roman" w:hAnsi="Times New Roman" w:cs="Times New Roman"/>
          <w:b/>
          <w:sz w:val="20"/>
          <w:szCs w:val="20"/>
        </w:rPr>
        <w:t xml:space="preserve"> копеек</w:t>
      </w:r>
      <w:r w:rsidR="007F3A0E" w:rsidRPr="007D7FDF">
        <w:rPr>
          <w:rFonts w:ascii="Times New Roman" w:eastAsia="Times New Roman" w:hAnsi="Times New Roman" w:cs="Times New Roman"/>
          <w:sz w:val="20"/>
          <w:szCs w:val="20"/>
        </w:rPr>
        <w:t>, в том числе НДС в размере, определяемом в соответствии с Налоговым кодексом Российской Федерации</w:t>
      </w:r>
      <w:r w:rsidR="007F3A0E">
        <w:rPr>
          <w:rFonts w:ascii="Times New Roman" w:eastAsia="Times New Roman" w:hAnsi="Times New Roman" w:cs="Times New Roman"/>
          <w:sz w:val="20"/>
          <w:szCs w:val="20"/>
        </w:rPr>
        <w:t>.</w:t>
      </w:r>
    </w:p>
    <w:p w14:paraId="40FAE455" w14:textId="77777777" w:rsidR="007D7FDF" w:rsidRDefault="007D7FDF" w:rsidP="007D7FDF">
      <w:pPr>
        <w:autoSpaceDE w:val="0"/>
        <w:autoSpaceDN w:val="0"/>
        <w:adjustRightInd w:val="0"/>
        <w:spacing w:after="0" w:line="240" w:lineRule="auto"/>
        <w:contextualSpacing/>
        <w:jc w:val="both"/>
        <w:rPr>
          <w:rFonts w:ascii="Times New Roman" w:hAnsi="Times New Roman" w:cs="Times New Roman"/>
          <w:sz w:val="20"/>
          <w:szCs w:val="20"/>
        </w:rPr>
      </w:pPr>
    </w:p>
    <w:p w14:paraId="74165FED" w14:textId="77777777" w:rsidR="00877E2C" w:rsidRPr="002A52E8" w:rsidRDefault="007D7FDF" w:rsidP="007D7FDF">
      <w:pPr>
        <w:spacing w:after="0" w:line="240" w:lineRule="auto"/>
        <w:contextualSpacing/>
        <w:rPr>
          <w:rFonts w:ascii="Times New Roman" w:hAnsi="Times New Roman" w:cs="Times New Roman"/>
          <w:sz w:val="20"/>
          <w:szCs w:val="20"/>
        </w:rPr>
      </w:pPr>
      <w:r w:rsidRPr="002A52E8">
        <w:rPr>
          <w:rFonts w:ascii="Times New Roman" w:hAnsi="Times New Roman" w:cs="Times New Roman"/>
          <w:sz w:val="20"/>
          <w:szCs w:val="20"/>
        </w:rPr>
        <w:t>Документы, подлежащие передаче Покупателю:</w:t>
      </w:r>
    </w:p>
    <w:p w14:paraId="196AF924" w14:textId="77777777" w:rsidR="00D54269" w:rsidRPr="002A52E8" w:rsidRDefault="00D54269" w:rsidP="007D7FDF">
      <w:pPr>
        <w:autoSpaceDE w:val="0"/>
        <w:autoSpaceDN w:val="0"/>
        <w:adjustRightInd w:val="0"/>
        <w:spacing w:after="0" w:line="240" w:lineRule="auto"/>
        <w:contextualSpacing/>
        <w:jc w:val="both"/>
        <w:rPr>
          <w:rFonts w:ascii="Times New Roman" w:hAnsi="Times New Roman" w:cs="Times New Roman"/>
          <w:sz w:val="20"/>
          <w:szCs w:val="20"/>
        </w:rPr>
      </w:pPr>
    </w:p>
    <w:tbl>
      <w:tblPr>
        <w:tblW w:w="13673" w:type="dxa"/>
        <w:tblInd w:w="70" w:type="dxa"/>
        <w:tblLayout w:type="fixed"/>
        <w:tblCellMar>
          <w:left w:w="70" w:type="dxa"/>
          <w:right w:w="70" w:type="dxa"/>
        </w:tblCellMar>
        <w:tblLook w:val="04A0" w:firstRow="1" w:lastRow="0" w:firstColumn="1" w:lastColumn="0" w:noHBand="0" w:noVBand="1"/>
      </w:tblPr>
      <w:tblGrid>
        <w:gridCol w:w="360"/>
        <w:gridCol w:w="4382"/>
        <w:gridCol w:w="2268"/>
        <w:gridCol w:w="6663"/>
      </w:tblGrid>
      <w:tr w:rsidR="00D54269" w:rsidRPr="002A52E8" w14:paraId="1BE68CB7" w14:textId="77777777" w:rsidTr="00053760">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37E49F3D"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w:t>
            </w:r>
          </w:p>
        </w:tc>
        <w:tc>
          <w:tcPr>
            <w:tcW w:w="4382" w:type="dxa"/>
            <w:tcBorders>
              <w:top w:val="single" w:sz="6" w:space="0" w:color="auto"/>
              <w:left w:val="single" w:sz="6" w:space="0" w:color="auto"/>
              <w:bottom w:val="single" w:sz="6" w:space="0" w:color="auto"/>
              <w:right w:val="single" w:sz="6" w:space="0" w:color="auto"/>
            </w:tcBorders>
            <w:hideMark/>
          </w:tcPr>
          <w:p w14:paraId="58BDB3BC"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Наименование</w:t>
            </w:r>
          </w:p>
        </w:tc>
        <w:tc>
          <w:tcPr>
            <w:tcW w:w="2268" w:type="dxa"/>
            <w:tcBorders>
              <w:top w:val="single" w:sz="6" w:space="0" w:color="auto"/>
              <w:left w:val="single" w:sz="6" w:space="0" w:color="auto"/>
              <w:bottom w:val="single" w:sz="6" w:space="0" w:color="auto"/>
              <w:right w:val="single" w:sz="6" w:space="0" w:color="auto"/>
            </w:tcBorders>
            <w:hideMark/>
          </w:tcPr>
          <w:p w14:paraId="00A52591"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5A9EDF3A"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 xml:space="preserve">Язык составления и форма документа     </w:t>
            </w:r>
            <w:r w:rsidRPr="002A52E8">
              <w:rPr>
                <w:rFonts w:ascii="Times New Roman" w:hAnsi="Times New Roman" w:cs="Times New Roman"/>
                <w:lang w:eastAsia="en-US"/>
              </w:rPr>
              <w:br/>
              <w:t>(оригинал, копия и т.д.)</w:t>
            </w:r>
          </w:p>
        </w:tc>
      </w:tr>
      <w:tr w:rsidR="00053760" w:rsidRPr="002A52E8" w14:paraId="6BAEAE51" w14:textId="77777777" w:rsidTr="00053760">
        <w:trPr>
          <w:cantSplit/>
          <w:trHeight w:val="240"/>
        </w:trPr>
        <w:tc>
          <w:tcPr>
            <w:tcW w:w="360" w:type="dxa"/>
            <w:tcBorders>
              <w:top w:val="single" w:sz="6" w:space="0" w:color="auto"/>
              <w:left w:val="single" w:sz="6" w:space="0" w:color="auto"/>
              <w:bottom w:val="single" w:sz="6" w:space="0" w:color="auto"/>
              <w:right w:val="single" w:sz="6" w:space="0" w:color="auto"/>
            </w:tcBorders>
          </w:tcPr>
          <w:p w14:paraId="76B102D9" w14:textId="77777777" w:rsidR="00053760" w:rsidRPr="00053760" w:rsidRDefault="00053760" w:rsidP="00053760">
            <w:pPr>
              <w:spacing w:after="0" w:line="240" w:lineRule="auto"/>
              <w:contextualSpacing/>
              <w:rPr>
                <w:sz w:val="20"/>
                <w:szCs w:val="20"/>
              </w:rPr>
            </w:pPr>
            <w:r w:rsidRPr="00053760">
              <w:rPr>
                <w:sz w:val="20"/>
                <w:szCs w:val="20"/>
              </w:rPr>
              <w:t>1</w:t>
            </w:r>
          </w:p>
        </w:tc>
        <w:tc>
          <w:tcPr>
            <w:tcW w:w="4382" w:type="dxa"/>
            <w:tcBorders>
              <w:top w:val="single" w:sz="6" w:space="0" w:color="auto"/>
              <w:left w:val="single" w:sz="6" w:space="0" w:color="auto"/>
              <w:bottom w:val="single" w:sz="6" w:space="0" w:color="auto"/>
              <w:right w:val="single" w:sz="6" w:space="0" w:color="auto"/>
            </w:tcBorders>
          </w:tcPr>
          <w:p w14:paraId="7FC72BC6" w14:textId="77777777" w:rsidR="00053760" w:rsidRPr="00053760" w:rsidRDefault="00053760" w:rsidP="00053760">
            <w:pPr>
              <w:spacing w:after="0" w:line="240" w:lineRule="auto"/>
              <w:contextualSpacing/>
              <w:rPr>
                <w:sz w:val="20"/>
                <w:szCs w:val="20"/>
              </w:rPr>
            </w:pPr>
            <w:r w:rsidRPr="00053760">
              <w:rPr>
                <w:sz w:val="20"/>
                <w:szCs w:val="20"/>
              </w:rPr>
              <w:t>Товарная накладная по форме №ТОРГ-12</w:t>
            </w:r>
          </w:p>
        </w:tc>
        <w:tc>
          <w:tcPr>
            <w:tcW w:w="2268" w:type="dxa"/>
            <w:tcBorders>
              <w:top w:val="single" w:sz="6" w:space="0" w:color="auto"/>
              <w:left w:val="single" w:sz="6" w:space="0" w:color="auto"/>
              <w:bottom w:val="single" w:sz="6" w:space="0" w:color="auto"/>
              <w:right w:val="single" w:sz="6" w:space="0" w:color="auto"/>
            </w:tcBorders>
          </w:tcPr>
          <w:p w14:paraId="16E74F55" w14:textId="77777777" w:rsidR="00053760" w:rsidRPr="00053760" w:rsidRDefault="00053760" w:rsidP="00053760">
            <w:pPr>
              <w:spacing w:after="0" w:line="240" w:lineRule="auto"/>
              <w:contextualSpacing/>
              <w:rPr>
                <w:sz w:val="20"/>
                <w:szCs w:val="20"/>
              </w:rPr>
            </w:pPr>
            <w:r w:rsidRPr="00053760">
              <w:rPr>
                <w:sz w:val="20"/>
                <w:szCs w:val="20"/>
              </w:rPr>
              <w:t>2</w:t>
            </w:r>
          </w:p>
        </w:tc>
        <w:tc>
          <w:tcPr>
            <w:tcW w:w="6663" w:type="dxa"/>
            <w:tcBorders>
              <w:top w:val="single" w:sz="6" w:space="0" w:color="auto"/>
              <w:left w:val="single" w:sz="6" w:space="0" w:color="auto"/>
              <w:bottom w:val="single" w:sz="6" w:space="0" w:color="auto"/>
              <w:right w:val="single" w:sz="6" w:space="0" w:color="auto"/>
            </w:tcBorders>
          </w:tcPr>
          <w:p w14:paraId="42DB21DB" w14:textId="77777777" w:rsidR="00053760" w:rsidRPr="00053760" w:rsidRDefault="00053760" w:rsidP="00053760">
            <w:pPr>
              <w:spacing w:after="0" w:line="240" w:lineRule="auto"/>
              <w:contextualSpacing/>
              <w:rPr>
                <w:sz w:val="20"/>
                <w:szCs w:val="20"/>
              </w:rPr>
            </w:pPr>
            <w:r w:rsidRPr="00053760">
              <w:rPr>
                <w:sz w:val="20"/>
                <w:szCs w:val="20"/>
              </w:rPr>
              <w:t>Русский, оригинал</w:t>
            </w:r>
          </w:p>
        </w:tc>
      </w:tr>
      <w:tr w:rsidR="00053760" w:rsidRPr="002A52E8" w14:paraId="07E7B953" w14:textId="77777777" w:rsidTr="00053760">
        <w:trPr>
          <w:cantSplit/>
          <w:trHeight w:val="240"/>
        </w:trPr>
        <w:tc>
          <w:tcPr>
            <w:tcW w:w="360" w:type="dxa"/>
            <w:tcBorders>
              <w:top w:val="single" w:sz="6" w:space="0" w:color="auto"/>
              <w:left w:val="single" w:sz="6" w:space="0" w:color="auto"/>
              <w:bottom w:val="single" w:sz="6" w:space="0" w:color="auto"/>
              <w:right w:val="single" w:sz="6" w:space="0" w:color="auto"/>
            </w:tcBorders>
          </w:tcPr>
          <w:p w14:paraId="27623883" w14:textId="77777777" w:rsidR="00053760" w:rsidRPr="00053760" w:rsidRDefault="00053760" w:rsidP="00053760">
            <w:pPr>
              <w:spacing w:after="0" w:line="240" w:lineRule="auto"/>
              <w:contextualSpacing/>
              <w:rPr>
                <w:sz w:val="20"/>
                <w:szCs w:val="20"/>
              </w:rPr>
            </w:pPr>
            <w:r w:rsidRPr="00053760">
              <w:rPr>
                <w:sz w:val="20"/>
                <w:szCs w:val="20"/>
              </w:rPr>
              <w:t>2</w:t>
            </w:r>
          </w:p>
        </w:tc>
        <w:tc>
          <w:tcPr>
            <w:tcW w:w="4382" w:type="dxa"/>
            <w:tcBorders>
              <w:top w:val="single" w:sz="6" w:space="0" w:color="auto"/>
              <w:left w:val="single" w:sz="6" w:space="0" w:color="auto"/>
              <w:bottom w:val="single" w:sz="6" w:space="0" w:color="auto"/>
              <w:right w:val="single" w:sz="6" w:space="0" w:color="auto"/>
            </w:tcBorders>
          </w:tcPr>
          <w:p w14:paraId="7E1EC065" w14:textId="77777777" w:rsidR="00053760" w:rsidRPr="00053760" w:rsidRDefault="00053760" w:rsidP="00053760">
            <w:pPr>
              <w:spacing w:after="0" w:line="240" w:lineRule="auto"/>
              <w:contextualSpacing/>
              <w:rPr>
                <w:sz w:val="20"/>
                <w:szCs w:val="20"/>
              </w:rPr>
            </w:pPr>
            <w:r w:rsidRPr="00053760">
              <w:rPr>
                <w:sz w:val="20"/>
                <w:szCs w:val="20"/>
              </w:rPr>
              <w:t>Счет</w:t>
            </w:r>
          </w:p>
        </w:tc>
        <w:tc>
          <w:tcPr>
            <w:tcW w:w="2268" w:type="dxa"/>
            <w:tcBorders>
              <w:top w:val="single" w:sz="6" w:space="0" w:color="auto"/>
              <w:left w:val="single" w:sz="6" w:space="0" w:color="auto"/>
              <w:bottom w:val="single" w:sz="6" w:space="0" w:color="auto"/>
              <w:right w:val="single" w:sz="6" w:space="0" w:color="auto"/>
            </w:tcBorders>
          </w:tcPr>
          <w:p w14:paraId="7CC7D57A" w14:textId="77777777" w:rsidR="00053760" w:rsidRPr="00053760" w:rsidRDefault="00053760" w:rsidP="00053760">
            <w:pPr>
              <w:spacing w:after="0" w:line="240" w:lineRule="auto"/>
              <w:contextualSpacing/>
              <w:rPr>
                <w:sz w:val="20"/>
                <w:szCs w:val="20"/>
              </w:rPr>
            </w:pPr>
            <w:r w:rsidRPr="00053760">
              <w:rPr>
                <w:sz w:val="20"/>
                <w:szCs w:val="20"/>
              </w:rPr>
              <w:t>1</w:t>
            </w:r>
          </w:p>
        </w:tc>
        <w:tc>
          <w:tcPr>
            <w:tcW w:w="6663" w:type="dxa"/>
            <w:tcBorders>
              <w:top w:val="single" w:sz="6" w:space="0" w:color="auto"/>
              <w:left w:val="single" w:sz="6" w:space="0" w:color="auto"/>
              <w:bottom w:val="single" w:sz="6" w:space="0" w:color="auto"/>
              <w:right w:val="single" w:sz="6" w:space="0" w:color="auto"/>
            </w:tcBorders>
          </w:tcPr>
          <w:p w14:paraId="1955B404" w14:textId="77777777" w:rsidR="00053760" w:rsidRPr="00053760" w:rsidRDefault="00053760" w:rsidP="00053760">
            <w:pPr>
              <w:spacing w:after="0" w:line="240" w:lineRule="auto"/>
              <w:contextualSpacing/>
              <w:rPr>
                <w:sz w:val="20"/>
                <w:szCs w:val="20"/>
              </w:rPr>
            </w:pPr>
            <w:r w:rsidRPr="00053760">
              <w:rPr>
                <w:sz w:val="20"/>
                <w:szCs w:val="20"/>
              </w:rPr>
              <w:t>Русский, оригинал</w:t>
            </w:r>
          </w:p>
        </w:tc>
      </w:tr>
      <w:tr w:rsidR="00053760" w:rsidRPr="002A52E8" w14:paraId="314ACEF0" w14:textId="77777777" w:rsidTr="00053760">
        <w:trPr>
          <w:cantSplit/>
          <w:trHeight w:val="240"/>
        </w:trPr>
        <w:tc>
          <w:tcPr>
            <w:tcW w:w="360" w:type="dxa"/>
            <w:tcBorders>
              <w:top w:val="single" w:sz="6" w:space="0" w:color="auto"/>
              <w:left w:val="single" w:sz="6" w:space="0" w:color="auto"/>
              <w:bottom w:val="single" w:sz="6" w:space="0" w:color="auto"/>
              <w:right w:val="single" w:sz="6" w:space="0" w:color="auto"/>
            </w:tcBorders>
          </w:tcPr>
          <w:p w14:paraId="5FBD5DA6" w14:textId="77777777" w:rsidR="00053760" w:rsidRPr="00053760" w:rsidRDefault="00053760" w:rsidP="00053760">
            <w:pPr>
              <w:spacing w:after="0" w:line="240" w:lineRule="auto"/>
              <w:contextualSpacing/>
              <w:rPr>
                <w:sz w:val="20"/>
                <w:szCs w:val="20"/>
              </w:rPr>
            </w:pPr>
            <w:r w:rsidRPr="00053760">
              <w:rPr>
                <w:sz w:val="20"/>
                <w:szCs w:val="20"/>
              </w:rPr>
              <w:t>3</w:t>
            </w:r>
          </w:p>
        </w:tc>
        <w:tc>
          <w:tcPr>
            <w:tcW w:w="4382" w:type="dxa"/>
            <w:tcBorders>
              <w:top w:val="single" w:sz="6" w:space="0" w:color="auto"/>
              <w:left w:val="single" w:sz="6" w:space="0" w:color="auto"/>
              <w:bottom w:val="single" w:sz="6" w:space="0" w:color="auto"/>
              <w:right w:val="single" w:sz="6" w:space="0" w:color="auto"/>
            </w:tcBorders>
          </w:tcPr>
          <w:p w14:paraId="7EBE817E" w14:textId="77777777" w:rsidR="00053760" w:rsidRPr="00053760" w:rsidRDefault="00053760" w:rsidP="00053760">
            <w:pPr>
              <w:spacing w:after="0" w:line="240" w:lineRule="auto"/>
              <w:contextualSpacing/>
              <w:rPr>
                <w:sz w:val="20"/>
                <w:szCs w:val="20"/>
              </w:rPr>
            </w:pPr>
            <w:r w:rsidRPr="00053760">
              <w:rPr>
                <w:sz w:val="20"/>
                <w:szCs w:val="20"/>
              </w:rPr>
              <w:t>Счет-фактура</w:t>
            </w:r>
          </w:p>
        </w:tc>
        <w:tc>
          <w:tcPr>
            <w:tcW w:w="2268" w:type="dxa"/>
            <w:tcBorders>
              <w:top w:val="single" w:sz="6" w:space="0" w:color="auto"/>
              <w:left w:val="single" w:sz="6" w:space="0" w:color="auto"/>
              <w:bottom w:val="single" w:sz="6" w:space="0" w:color="auto"/>
              <w:right w:val="single" w:sz="6" w:space="0" w:color="auto"/>
            </w:tcBorders>
          </w:tcPr>
          <w:p w14:paraId="6D7AB6F5" w14:textId="77777777" w:rsidR="00053760" w:rsidRPr="00053760" w:rsidRDefault="00053760" w:rsidP="00053760">
            <w:pPr>
              <w:spacing w:after="0" w:line="240" w:lineRule="auto"/>
              <w:contextualSpacing/>
              <w:rPr>
                <w:sz w:val="20"/>
                <w:szCs w:val="20"/>
              </w:rPr>
            </w:pPr>
            <w:r w:rsidRPr="00053760">
              <w:rPr>
                <w:sz w:val="20"/>
                <w:szCs w:val="20"/>
              </w:rPr>
              <w:t>2</w:t>
            </w:r>
          </w:p>
        </w:tc>
        <w:tc>
          <w:tcPr>
            <w:tcW w:w="6663" w:type="dxa"/>
            <w:tcBorders>
              <w:top w:val="single" w:sz="6" w:space="0" w:color="auto"/>
              <w:left w:val="single" w:sz="6" w:space="0" w:color="auto"/>
              <w:bottom w:val="single" w:sz="6" w:space="0" w:color="auto"/>
              <w:right w:val="single" w:sz="6" w:space="0" w:color="auto"/>
            </w:tcBorders>
          </w:tcPr>
          <w:p w14:paraId="17C9BC55" w14:textId="77777777" w:rsidR="00053760" w:rsidRPr="00053760" w:rsidRDefault="00053760" w:rsidP="00053760">
            <w:pPr>
              <w:spacing w:after="0" w:line="240" w:lineRule="auto"/>
              <w:contextualSpacing/>
              <w:rPr>
                <w:sz w:val="20"/>
                <w:szCs w:val="20"/>
              </w:rPr>
            </w:pPr>
            <w:r w:rsidRPr="00053760">
              <w:rPr>
                <w:sz w:val="20"/>
                <w:szCs w:val="20"/>
              </w:rPr>
              <w:t>Русский, оригинал</w:t>
            </w:r>
          </w:p>
        </w:tc>
      </w:tr>
    </w:tbl>
    <w:p w14:paraId="1DF1A0A9" w14:textId="77777777" w:rsidR="00D54269" w:rsidRDefault="00D54269" w:rsidP="00D54269">
      <w:pPr>
        <w:spacing w:line="276" w:lineRule="auto"/>
        <w:rPr>
          <w:sz w:val="24"/>
          <w:szCs w:val="24"/>
        </w:rPr>
      </w:pPr>
    </w:p>
    <w:tbl>
      <w:tblPr>
        <w:tblpPr w:leftFromText="180" w:rightFromText="180" w:bottomFromText="160" w:vertAnchor="text" w:horzAnchor="margin" w:tblpX="1133" w:tblpY="107"/>
        <w:tblW w:w="12048" w:type="dxa"/>
        <w:tblLayout w:type="fixed"/>
        <w:tblLook w:val="04A0" w:firstRow="1" w:lastRow="0" w:firstColumn="1" w:lastColumn="0" w:noHBand="0" w:noVBand="1"/>
      </w:tblPr>
      <w:tblGrid>
        <w:gridCol w:w="7371"/>
        <w:gridCol w:w="4677"/>
      </w:tblGrid>
      <w:tr w:rsidR="002A52E8" w:rsidRPr="009D20E8" w14:paraId="42FBDC57" w14:textId="77777777" w:rsidTr="002A52E8">
        <w:trPr>
          <w:trHeight w:val="1120"/>
        </w:trPr>
        <w:tc>
          <w:tcPr>
            <w:tcW w:w="7371" w:type="dxa"/>
            <w:hideMark/>
          </w:tcPr>
          <w:p w14:paraId="59AD3435" w14:textId="77777777" w:rsidR="002A52E8" w:rsidRPr="00A97C3E" w:rsidRDefault="002A52E8" w:rsidP="002A52E8">
            <w:pPr>
              <w:spacing w:after="0" w:line="240" w:lineRule="auto"/>
              <w:contextualSpacing/>
              <w:rPr>
                <w:b/>
                <w:bCs/>
                <w:sz w:val="20"/>
                <w:szCs w:val="20"/>
              </w:rPr>
            </w:pPr>
            <w:r w:rsidRPr="00A97C3E">
              <w:rPr>
                <w:b/>
                <w:bCs/>
                <w:sz w:val="20"/>
                <w:szCs w:val="20"/>
              </w:rPr>
              <w:t>Покупатель: АО «Почта России»</w:t>
            </w:r>
          </w:p>
          <w:p w14:paraId="64B8B3A9" w14:textId="77777777" w:rsidR="002A52E8" w:rsidRDefault="002A52E8" w:rsidP="002A52E8">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1CD15581" w14:textId="77777777" w:rsidR="002A52E8" w:rsidRPr="004C4254" w:rsidRDefault="002A52E8" w:rsidP="002A52E8">
            <w:pPr>
              <w:spacing w:after="0" w:line="240" w:lineRule="auto"/>
              <w:contextualSpacing/>
              <w:jc w:val="both"/>
              <w:rPr>
                <w:sz w:val="20"/>
                <w:szCs w:val="20"/>
              </w:rPr>
            </w:pPr>
            <w:r w:rsidRPr="004C4254">
              <w:rPr>
                <w:sz w:val="20"/>
                <w:szCs w:val="20"/>
              </w:rPr>
              <w:t>и Ленинградской области</w:t>
            </w:r>
          </w:p>
          <w:p w14:paraId="25C9FA0D" w14:textId="77777777" w:rsidR="002A52E8" w:rsidRPr="008512CD" w:rsidRDefault="002A52E8" w:rsidP="002A52E8">
            <w:pPr>
              <w:spacing w:after="0" w:line="240" w:lineRule="auto"/>
              <w:contextualSpacing/>
              <w:rPr>
                <w:sz w:val="20"/>
                <w:szCs w:val="20"/>
              </w:rPr>
            </w:pPr>
            <w:r w:rsidRPr="004C4254">
              <w:rPr>
                <w:sz w:val="20"/>
                <w:szCs w:val="20"/>
              </w:rPr>
              <w:t>__________________/</w:t>
            </w:r>
            <w:r w:rsidR="00543B73">
              <w:rPr>
                <w:sz w:val="20"/>
                <w:szCs w:val="20"/>
              </w:rPr>
              <w:t>В.О</w:t>
            </w:r>
            <w:r w:rsidR="008C15D0">
              <w:rPr>
                <w:sz w:val="20"/>
                <w:szCs w:val="20"/>
              </w:rPr>
              <w:t xml:space="preserve">. </w:t>
            </w:r>
            <w:r w:rsidR="00543B73">
              <w:rPr>
                <w:sz w:val="20"/>
                <w:szCs w:val="20"/>
              </w:rPr>
              <w:t>Шишмарева</w:t>
            </w:r>
            <w:r w:rsidRPr="004C4254">
              <w:rPr>
                <w:sz w:val="20"/>
                <w:szCs w:val="20"/>
              </w:rPr>
              <w:t>/</w:t>
            </w:r>
          </w:p>
          <w:p w14:paraId="508A8370" w14:textId="77777777" w:rsidR="002A52E8" w:rsidRDefault="002A52E8" w:rsidP="002A52E8">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6CE13ACC" w14:textId="77777777" w:rsidR="002A52E8" w:rsidRPr="002062C1" w:rsidRDefault="002A52E8" w:rsidP="002A52E8">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17999F85" w14:textId="77777777" w:rsidR="002A52E8" w:rsidRPr="002062C1" w:rsidRDefault="002A52E8" w:rsidP="002A52E8">
            <w:pPr>
              <w:spacing w:after="0" w:line="240" w:lineRule="auto"/>
              <w:contextualSpacing/>
              <w:rPr>
                <w:rFonts w:ascii="Times New Roman" w:eastAsia="Arial Unicode MS" w:hAnsi="Times New Roman" w:cs="Times New Roman"/>
                <w:color w:val="000000"/>
                <w:sz w:val="20"/>
                <w:szCs w:val="20"/>
                <w:lang w:eastAsia="ru-RU"/>
              </w:rPr>
            </w:pPr>
          </w:p>
          <w:p w14:paraId="7B896B15" w14:textId="77777777" w:rsidR="002A52E8" w:rsidRPr="002062C1" w:rsidRDefault="002A52E8" w:rsidP="002A52E8">
            <w:pPr>
              <w:spacing w:after="0" w:line="240" w:lineRule="auto"/>
              <w:contextualSpacing/>
              <w:rPr>
                <w:rFonts w:ascii="Times New Roman" w:eastAsia="Arial Unicode MS" w:hAnsi="Times New Roman" w:cs="Times New Roman"/>
                <w:color w:val="000000"/>
                <w:sz w:val="20"/>
                <w:szCs w:val="20"/>
                <w:lang w:eastAsia="ru-RU"/>
              </w:rPr>
            </w:pPr>
          </w:p>
          <w:p w14:paraId="61DE068E" w14:textId="77777777" w:rsidR="002A52E8" w:rsidRPr="002062C1" w:rsidRDefault="002A52E8" w:rsidP="002A52E8">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sidR="008C15D0">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1DAE4E3B" w14:textId="77777777" w:rsidR="002A52E8" w:rsidRPr="009D20E8" w:rsidRDefault="002A52E8" w:rsidP="002A52E8">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подписано с применением ЭЦП</w:t>
            </w:r>
          </w:p>
        </w:tc>
      </w:tr>
    </w:tbl>
    <w:p w14:paraId="5340C434" w14:textId="77777777" w:rsidR="00D54269" w:rsidRDefault="00D54269" w:rsidP="00D54269">
      <w:pPr>
        <w:spacing w:after="0"/>
        <w:rPr>
          <w:b/>
          <w:bCs/>
          <w:caps/>
          <w:sz w:val="24"/>
          <w:szCs w:val="24"/>
        </w:rPr>
        <w:sectPr w:rsidR="00D54269" w:rsidSect="002062C1">
          <w:pgSz w:w="16838" w:h="11906" w:orient="landscape"/>
          <w:pgMar w:top="851" w:right="567" w:bottom="567" w:left="1418" w:header="709" w:footer="709" w:gutter="0"/>
          <w:cols w:space="720"/>
        </w:sectPr>
      </w:pPr>
      <w:r>
        <w:rPr>
          <w:sz w:val="24"/>
          <w:szCs w:val="24"/>
        </w:rPr>
        <w:br w:type="page"/>
      </w:r>
    </w:p>
    <w:p w14:paraId="76B3ED7B"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6FAA8BC8" w14:textId="77777777" w:rsidR="002A52E8"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ящиков из гофрированного картона </w:t>
      </w:r>
    </w:p>
    <w:p w14:paraId="7CC15A7C"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для нужд РАСЦ УФПС г. Санкт-Петербурга и Ленинградской области </w:t>
      </w:r>
    </w:p>
    <w:p w14:paraId="20B9375E" w14:textId="6550BA96" w:rsidR="002A52E8" w:rsidRPr="00053760" w:rsidRDefault="006A5ABF"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002A52E8" w:rsidRPr="00053760">
        <w:rPr>
          <w:rFonts w:ascii="Times New Roman" w:eastAsia="Times New Roman" w:hAnsi="Times New Roman" w:cs="Times New Roman"/>
          <w:sz w:val="20"/>
          <w:szCs w:val="20"/>
        </w:rPr>
        <w:t xml:space="preserve">от «__» ______ </w:t>
      </w:r>
      <w:r w:rsidR="00F37353">
        <w:rPr>
          <w:rFonts w:ascii="Times New Roman" w:eastAsia="Times New Roman" w:hAnsi="Times New Roman" w:cs="Times New Roman"/>
          <w:sz w:val="20"/>
          <w:szCs w:val="20"/>
        </w:rPr>
        <w:t>2026</w:t>
      </w:r>
      <w:r w:rsidR="002A52E8" w:rsidRPr="00053760">
        <w:rPr>
          <w:rFonts w:ascii="Times New Roman" w:eastAsia="Times New Roman" w:hAnsi="Times New Roman" w:cs="Times New Roman"/>
          <w:sz w:val="20"/>
          <w:szCs w:val="20"/>
        </w:rPr>
        <w:t xml:space="preserve"> года</w:t>
      </w:r>
    </w:p>
    <w:p w14:paraId="7C8DCF69" w14:textId="77777777" w:rsidR="00D54269" w:rsidRPr="00053760" w:rsidRDefault="00053760" w:rsidP="00053760">
      <w:pPr>
        <w:spacing w:after="0" w:line="240" w:lineRule="auto"/>
        <w:rPr>
          <w:rFonts w:ascii="Times New Roman" w:eastAsia="Calibri" w:hAnsi="Times New Roman" w:cs="Times New Roman"/>
          <w:b/>
          <w:sz w:val="20"/>
          <w:szCs w:val="20"/>
          <w:lang w:eastAsia="ru-RU"/>
        </w:rPr>
      </w:pPr>
      <w:r w:rsidRPr="00053760">
        <w:rPr>
          <w:rFonts w:ascii="Times New Roman" w:eastAsia="Calibri" w:hAnsi="Times New Roman" w:cs="Times New Roman"/>
          <w:b/>
          <w:sz w:val="20"/>
          <w:szCs w:val="20"/>
          <w:lang w:eastAsia="ru-RU"/>
        </w:rPr>
        <w:t>ФОРМА</w:t>
      </w:r>
    </w:p>
    <w:p w14:paraId="675AED2C" w14:textId="77777777" w:rsidR="00D54269" w:rsidRPr="00053760" w:rsidRDefault="00921813" w:rsidP="002A52E8">
      <w:pPr>
        <w:autoSpaceDE w:val="0"/>
        <w:autoSpaceDN w:val="0"/>
        <w:adjustRightInd w:val="0"/>
        <w:spacing w:after="0" w:line="276" w:lineRule="auto"/>
        <w:rPr>
          <w:b/>
          <w:sz w:val="20"/>
          <w:szCs w:val="20"/>
        </w:rPr>
      </w:pPr>
      <w:r w:rsidRPr="00053760">
        <w:rPr>
          <w:rFonts w:ascii="Times New Roman" w:eastAsia="Times New Roman" w:hAnsi="Times New Roman" w:cs="Times New Roman"/>
          <w:sz w:val="20"/>
          <w:szCs w:val="20"/>
          <w:lang w:eastAsia="ru-RU"/>
        </w:rPr>
        <w:t xml:space="preserve"> </w:t>
      </w:r>
    </w:p>
    <w:p w14:paraId="26499EE8" w14:textId="77777777" w:rsidR="00D54269" w:rsidRPr="00053760" w:rsidRDefault="00D54269" w:rsidP="002A52E8">
      <w:pPr>
        <w:autoSpaceDE w:val="0"/>
        <w:autoSpaceDN w:val="0"/>
        <w:adjustRightInd w:val="0"/>
        <w:spacing w:after="0" w:line="240" w:lineRule="auto"/>
        <w:contextualSpacing/>
        <w:jc w:val="center"/>
        <w:rPr>
          <w:rFonts w:ascii="Times New Roman" w:hAnsi="Times New Roman" w:cs="Times New Roman"/>
          <w:b/>
          <w:bCs/>
          <w:sz w:val="20"/>
          <w:szCs w:val="20"/>
        </w:rPr>
      </w:pPr>
      <w:r w:rsidRPr="00053760">
        <w:rPr>
          <w:rFonts w:ascii="Times New Roman" w:hAnsi="Times New Roman" w:cs="Times New Roman"/>
          <w:b/>
          <w:bCs/>
          <w:sz w:val="20"/>
          <w:szCs w:val="20"/>
        </w:rPr>
        <w:t>Заявка № _____от «___»______________20</w:t>
      </w:r>
      <w:r w:rsidR="006F08A0" w:rsidRPr="00053760">
        <w:rPr>
          <w:rFonts w:ascii="Times New Roman" w:hAnsi="Times New Roman" w:cs="Times New Roman"/>
          <w:b/>
          <w:bCs/>
          <w:sz w:val="20"/>
          <w:szCs w:val="20"/>
        </w:rPr>
        <w:t>2</w:t>
      </w:r>
      <w:r w:rsidRPr="00053760">
        <w:rPr>
          <w:rFonts w:ascii="Times New Roman" w:hAnsi="Times New Roman" w:cs="Times New Roman"/>
          <w:b/>
          <w:bCs/>
          <w:sz w:val="20"/>
          <w:szCs w:val="20"/>
        </w:rPr>
        <w:t xml:space="preserve">__г. </w:t>
      </w:r>
    </w:p>
    <w:p w14:paraId="7161EFAA" w14:textId="77777777" w:rsidR="002A52E8" w:rsidRPr="00053760" w:rsidRDefault="006F08A0" w:rsidP="002A52E8">
      <w:pPr>
        <w:autoSpaceDE w:val="0"/>
        <w:autoSpaceDN w:val="0"/>
        <w:adjustRightInd w:val="0"/>
        <w:spacing w:after="0" w:line="240" w:lineRule="auto"/>
        <w:contextualSpacing/>
        <w:jc w:val="center"/>
        <w:rPr>
          <w:rFonts w:ascii="Times New Roman" w:hAnsi="Times New Roman" w:cs="Times New Roman"/>
          <w:b/>
          <w:bCs/>
          <w:sz w:val="20"/>
          <w:szCs w:val="20"/>
        </w:rPr>
      </w:pPr>
      <w:r w:rsidRPr="00053760">
        <w:rPr>
          <w:rFonts w:ascii="Times New Roman" w:hAnsi="Times New Roman" w:cs="Times New Roman"/>
          <w:b/>
          <w:bCs/>
          <w:sz w:val="20"/>
          <w:szCs w:val="20"/>
        </w:rPr>
        <w:t xml:space="preserve">  к Договору на</w:t>
      </w:r>
      <w:r w:rsidR="00BA6D6C" w:rsidRPr="00053760">
        <w:rPr>
          <w:rFonts w:ascii="Times New Roman" w:hAnsi="Times New Roman" w:cs="Times New Roman"/>
          <w:b/>
          <w:bCs/>
          <w:sz w:val="20"/>
          <w:szCs w:val="20"/>
        </w:rPr>
        <w:t xml:space="preserve"> Поставку ящиков из гофрированного картона </w:t>
      </w:r>
    </w:p>
    <w:p w14:paraId="55342E3D" w14:textId="77777777" w:rsidR="00D54269" w:rsidRPr="00053760" w:rsidRDefault="00BA6D6C" w:rsidP="002A52E8">
      <w:pPr>
        <w:autoSpaceDE w:val="0"/>
        <w:autoSpaceDN w:val="0"/>
        <w:adjustRightInd w:val="0"/>
        <w:spacing w:after="0" w:line="240" w:lineRule="auto"/>
        <w:contextualSpacing/>
        <w:jc w:val="center"/>
        <w:rPr>
          <w:rFonts w:ascii="Times New Roman" w:hAnsi="Times New Roman" w:cs="Times New Roman"/>
          <w:b/>
          <w:sz w:val="20"/>
          <w:szCs w:val="20"/>
        </w:rPr>
      </w:pPr>
      <w:r w:rsidRPr="00053760">
        <w:rPr>
          <w:rFonts w:ascii="Times New Roman" w:hAnsi="Times New Roman" w:cs="Times New Roman"/>
          <w:b/>
          <w:bCs/>
          <w:sz w:val="20"/>
          <w:szCs w:val="20"/>
        </w:rPr>
        <w:t>для нужд РАСЦ УФПС г. Санкт-Петербурга и Ленинградской области</w:t>
      </w:r>
      <w:r w:rsidR="00D54269" w:rsidRPr="00053760">
        <w:rPr>
          <w:rFonts w:ascii="Times New Roman" w:hAnsi="Times New Roman" w:cs="Times New Roman"/>
          <w:b/>
          <w:bCs/>
          <w:sz w:val="20"/>
          <w:szCs w:val="20"/>
        </w:rPr>
        <w:t xml:space="preserve"> </w:t>
      </w:r>
      <w:r w:rsidR="00D54269" w:rsidRPr="00053760">
        <w:rPr>
          <w:rFonts w:ascii="Times New Roman" w:hAnsi="Times New Roman" w:cs="Times New Roman"/>
          <w:b/>
          <w:sz w:val="20"/>
          <w:szCs w:val="20"/>
        </w:rPr>
        <w:t>№ ________ от «____»_____________201 _г.</w:t>
      </w:r>
    </w:p>
    <w:p w14:paraId="4DDEC023" w14:textId="77777777" w:rsidR="00D54269" w:rsidRPr="00053760" w:rsidRDefault="00D54269" w:rsidP="002A52E8">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757DE0B8"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Покупатель: _________________________________________________________________</w:t>
      </w:r>
    </w:p>
    <w:p w14:paraId="7922E328"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Адрес: ______________________________________________________________________</w:t>
      </w:r>
    </w:p>
    <w:p w14:paraId="4A718086"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p>
    <w:p w14:paraId="7F5C6C6B"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Поставщик: __________________________________________________________________</w:t>
      </w:r>
    </w:p>
    <w:p w14:paraId="17B8399D" w14:textId="77777777" w:rsidR="00D54269" w:rsidRPr="002A52E8"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2A52E8">
        <w:rPr>
          <w:rFonts w:ascii="Times New Roman" w:hAnsi="Times New Roman" w:cs="Times New Roman"/>
          <w:sz w:val="20"/>
          <w:szCs w:val="20"/>
        </w:rPr>
        <w:t>Адрес: ______________________________________________________________________</w:t>
      </w:r>
    </w:p>
    <w:p w14:paraId="1186EF84" w14:textId="77777777" w:rsidR="00D54269" w:rsidRPr="002A52E8" w:rsidRDefault="00D54269" w:rsidP="002A52E8">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2A52E8">
        <w:rPr>
          <w:rFonts w:ascii="Times New Roman" w:hAnsi="Times New Roman" w:cs="Times New Roman"/>
          <w:sz w:val="20"/>
          <w:szCs w:val="20"/>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0"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1417"/>
        <w:gridCol w:w="1276"/>
        <w:gridCol w:w="992"/>
      </w:tblGrid>
      <w:tr w:rsidR="00D54269" w:rsidRPr="002A52E8" w14:paraId="21F1C1C2" w14:textId="77777777" w:rsidTr="00D54269">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009F4644"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w:t>
            </w:r>
          </w:p>
          <w:p w14:paraId="795751BA"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п/п</w:t>
            </w:r>
          </w:p>
        </w:tc>
        <w:tc>
          <w:tcPr>
            <w:tcW w:w="1560" w:type="dxa"/>
            <w:tcBorders>
              <w:top w:val="single" w:sz="6" w:space="0" w:color="auto"/>
              <w:left w:val="single" w:sz="6" w:space="0" w:color="auto"/>
              <w:bottom w:val="single" w:sz="6" w:space="0" w:color="auto"/>
              <w:right w:val="single" w:sz="6" w:space="0" w:color="auto"/>
            </w:tcBorders>
            <w:hideMark/>
          </w:tcPr>
          <w:p w14:paraId="25E74129"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33BB9930"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Ассортимент Товара</w:t>
            </w:r>
          </w:p>
        </w:tc>
        <w:tc>
          <w:tcPr>
            <w:tcW w:w="1276" w:type="dxa"/>
            <w:tcBorders>
              <w:top w:val="single" w:sz="6" w:space="0" w:color="auto"/>
              <w:left w:val="single" w:sz="4" w:space="0" w:color="auto"/>
              <w:bottom w:val="single" w:sz="6" w:space="0" w:color="auto"/>
              <w:right w:val="single" w:sz="6" w:space="0" w:color="auto"/>
            </w:tcBorders>
            <w:hideMark/>
          </w:tcPr>
          <w:p w14:paraId="3EF0915E"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Код товара</w:t>
            </w:r>
          </w:p>
        </w:tc>
        <w:tc>
          <w:tcPr>
            <w:tcW w:w="1418" w:type="dxa"/>
            <w:tcBorders>
              <w:top w:val="single" w:sz="6" w:space="0" w:color="auto"/>
              <w:left w:val="single" w:sz="6" w:space="0" w:color="auto"/>
              <w:bottom w:val="single" w:sz="6" w:space="0" w:color="auto"/>
              <w:right w:val="single" w:sz="6" w:space="0" w:color="auto"/>
            </w:tcBorders>
            <w:hideMark/>
          </w:tcPr>
          <w:p w14:paraId="2E058F34"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26537F61"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Кол-во Товара,</w:t>
            </w:r>
          </w:p>
          <w:p w14:paraId="6C4A7CA2"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ед.</w:t>
            </w:r>
          </w:p>
          <w:p w14:paraId="009C4F3D" w14:textId="77777777" w:rsidR="00D54269" w:rsidRPr="002A52E8" w:rsidRDefault="00D54269" w:rsidP="002A52E8">
            <w:pPr>
              <w:spacing w:after="0" w:line="240" w:lineRule="auto"/>
              <w:contextualSpacing/>
              <w:jc w:val="center"/>
              <w:rPr>
                <w:rFonts w:ascii="Times New Roman" w:hAnsi="Times New Roman" w:cs="Times New Roman"/>
                <w:sz w:val="20"/>
                <w:szCs w:val="20"/>
              </w:rPr>
            </w:pPr>
          </w:p>
        </w:tc>
        <w:tc>
          <w:tcPr>
            <w:tcW w:w="992" w:type="dxa"/>
            <w:tcBorders>
              <w:top w:val="single" w:sz="6" w:space="0" w:color="auto"/>
              <w:left w:val="single" w:sz="4" w:space="0" w:color="auto"/>
              <w:bottom w:val="single" w:sz="6" w:space="0" w:color="auto"/>
              <w:right w:val="single" w:sz="4" w:space="0" w:color="auto"/>
            </w:tcBorders>
            <w:hideMark/>
          </w:tcPr>
          <w:p w14:paraId="0798785B"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7F4E0071"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hideMark/>
          </w:tcPr>
          <w:p w14:paraId="6E73DC08"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Ставка НДС __%</w:t>
            </w:r>
          </w:p>
        </w:tc>
        <w:tc>
          <w:tcPr>
            <w:tcW w:w="1276" w:type="dxa"/>
            <w:tcBorders>
              <w:top w:val="single" w:sz="6" w:space="0" w:color="auto"/>
              <w:left w:val="single" w:sz="6" w:space="0" w:color="auto"/>
              <w:bottom w:val="single" w:sz="6" w:space="0" w:color="auto"/>
              <w:right w:val="single" w:sz="6" w:space="0" w:color="auto"/>
            </w:tcBorders>
            <w:hideMark/>
          </w:tcPr>
          <w:p w14:paraId="6DCD1391"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Сумма НДС руб.</w:t>
            </w:r>
          </w:p>
        </w:tc>
        <w:tc>
          <w:tcPr>
            <w:tcW w:w="992" w:type="dxa"/>
            <w:tcBorders>
              <w:top w:val="single" w:sz="6" w:space="0" w:color="auto"/>
              <w:left w:val="single" w:sz="6" w:space="0" w:color="auto"/>
              <w:bottom w:val="single" w:sz="6" w:space="0" w:color="auto"/>
              <w:right w:val="single" w:sz="6" w:space="0" w:color="auto"/>
            </w:tcBorders>
            <w:hideMark/>
          </w:tcPr>
          <w:p w14:paraId="6F749AD5"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Стоимость Товара,</w:t>
            </w:r>
          </w:p>
          <w:p w14:paraId="6764D2A4"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 xml:space="preserve">в т.ч. НДС, </w:t>
            </w:r>
            <w:proofErr w:type="spellStart"/>
            <w:r w:rsidRPr="002A52E8">
              <w:rPr>
                <w:rFonts w:ascii="Times New Roman" w:hAnsi="Times New Roman" w:cs="Times New Roman"/>
                <w:lang w:eastAsia="en-US"/>
              </w:rPr>
              <w:t>руб</w:t>
            </w:r>
            <w:proofErr w:type="spellEnd"/>
          </w:p>
        </w:tc>
      </w:tr>
      <w:tr w:rsidR="00D54269" w:rsidRPr="002A52E8" w14:paraId="658F8C43" w14:textId="77777777" w:rsidTr="00D54269">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52A303B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1</w:t>
            </w:r>
          </w:p>
        </w:tc>
        <w:tc>
          <w:tcPr>
            <w:tcW w:w="1560" w:type="dxa"/>
            <w:tcBorders>
              <w:top w:val="single" w:sz="6" w:space="0" w:color="auto"/>
              <w:left w:val="single" w:sz="6" w:space="0" w:color="auto"/>
              <w:bottom w:val="single" w:sz="6" w:space="0" w:color="auto"/>
              <w:right w:val="single" w:sz="6" w:space="0" w:color="auto"/>
            </w:tcBorders>
            <w:hideMark/>
          </w:tcPr>
          <w:p w14:paraId="52D1A3CC"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2</w:t>
            </w:r>
          </w:p>
        </w:tc>
        <w:tc>
          <w:tcPr>
            <w:tcW w:w="1275" w:type="dxa"/>
            <w:tcBorders>
              <w:top w:val="single" w:sz="6" w:space="0" w:color="auto"/>
              <w:left w:val="single" w:sz="6" w:space="0" w:color="auto"/>
              <w:bottom w:val="single" w:sz="6" w:space="0" w:color="auto"/>
              <w:right w:val="single" w:sz="4" w:space="0" w:color="auto"/>
            </w:tcBorders>
            <w:hideMark/>
          </w:tcPr>
          <w:p w14:paraId="4F85A4AC"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3</w:t>
            </w:r>
          </w:p>
        </w:tc>
        <w:tc>
          <w:tcPr>
            <w:tcW w:w="1276" w:type="dxa"/>
            <w:tcBorders>
              <w:top w:val="single" w:sz="6" w:space="0" w:color="auto"/>
              <w:left w:val="single" w:sz="4" w:space="0" w:color="auto"/>
              <w:bottom w:val="single" w:sz="6" w:space="0" w:color="auto"/>
              <w:right w:val="single" w:sz="6" w:space="0" w:color="auto"/>
            </w:tcBorders>
            <w:hideMark/>
          </w:tcPr>
          <w:p w14:paraId="550B32F9"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4</w:t>
            </w:r>
          </w:p>
        </w:tc>
        <w:tc>
          <w:tcPr>
            <w:tcW w:w="1418" w:type="dxa"/>
            <w:tcBorders>
              <w:top w:val="single" w:sz="6" w:space="0" w:color="auto"/>
              <w:left w:val="single" w:sz="6" w:space="0" w:color="auto"/>
              <w:bottom w:val="single" w:sz="6" w:space="0" w:color="auto"/>
              <w:right w:val="single" w:sz="6" w:space="0" w:color="auto"/>
            </w:tcBorders>
            <w:hideMark/>
          </w:tcPr>
          <w:p w14:paraId="29AF6827"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5</w:t>
            </w:r>
          </w:p>
        </w:tc>
        <w:tc>
          <w:tcPr>
            <w:tcW w:w="1417" w:type="dxa"/>
            <w:tcBorders>
              <w:top w:val="single" w:sz="6" w:space="0" w:color="auto"/>
              <w:left w:val="single" w:sz="6" w:space="0" w:color="auto"/>
              <w:bottom w:val="single" w:sz="6" w:space="0" w:color="auto"/>
              <w:right w:val="single" w:sz="4" w:space="0" w:color="auto"/>
            </w:tcBorders>
            <w:hideMark/>
          </w:tcPr>
          <w:p w14:paraId="493B770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6</w:t>
            </w:r>
          </w:p>
        </w:tc>
        <w:tc>
          <w:tcPr>
            <w:tcW w:w="992" w:type="dxa"/>
            <w:tcBorders>
              <w:top w:val="single" w:sz="6" w:space="0" w:color="auto"/>
              <w:left w:val="single" w:sz="4" w:space="0" w:color="auto"/>
              <w:bottom w:val="single" w:sz="6" w:space="0" w:color="auto"/>
              <w:right w:val="single" w:sz="4" w:space="0" w:color="auto"/>
            </w:tcBorders>
            <w:hideMark/>
          </w:tcPr>
          <w:p w14:paraId="09517593"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7</w:t>
            </w:r>
          </w:p>
        </w:tc>
        <w:tc>
          <w:tcPr>
            <w:tcW w:w="1340" w:type="dxa"/>
            <w:tcBorders>
              <w:top w:val="single" w:sz="6" w:space="0" w:color="auto"/>
              <w:left w:val="single" w:sz="4" w:space="0" w:color="auto"/>
              <w:bottom w:val="single" w:sz="6" w:space="0" w:color="auto"/>
              <w:right w:val="single" w:sz="6" w:space="0" w:color="auto"/>
            </w:tcBorders>
            <w:hideMark/>
          </w:tcPr>
          <w:p w14:paraId="151846D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8</w:t>
            </w:r>
          </w:p>
        </w:tc>
        <w:tc>
          <w:tcPr>
            <w:tcW w:w="1417" w:type="dxa"/>
            <w:tcBorders>
              <w:top w:val="single" w:sz="6" w:space="0" w:color="auto"/>
              <w:left w:val="single" w:sz="6" w:space="0" w:color="auto"/>
              <w:bottom w:val="single" w:sz="6" w:space="0" w:color="auto"/>
              <w:right w:val="single" w:sz="6" w:space="0" w:color="auto"/>
            </w:tcBorders>
            <w:hideMark/>
          </w:tcPr>
          <w:p w14:paraId="5F61A587"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4018119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10</w:t>
            </w:r>
          </w:p>
        </w:tc>
        <w:tc>
          <w:tcPr>
            <w:tcW w:w="992" w:type="dxa"/>
            <w:tcBorders>
              <w:top w:val="single" w:sz="6" w:space="0" w:color="auto"/>
              <w:left w:val="single" w:sz="6" w:space="0" w:color="auto"/>
              <w:bottom w:val="single" w:sz="6" w:space="0" w:color="auto"/>
              <w:right w:val="single" w:sz="6" w:space="0" w:color="auto"/>
            </w:tcBorders>
            <w:hideMark/>
          </w:tcPr>
          <w:p w14:paraId="7666EC98"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11</w:t>
            </w:r>
          </w:p>
        </w:tc>
      </w:tr>
      <w:tr w:rsidR="00D54269" w:rsidRPr="002A52E8" w14:paraId="4811DA2B" w14:textId="77777777" w:rsidTr="00D5426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4F04C8B8"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560" w:type="dxa"/>
            <w:tcBorders>
              <w:top w:val="single" w:sz="6" w:space="0" w:color="auto"/>
              <w:left w:val="single" w:sz="6" w:space="0" w:color="auto"/>
              <w:bottom w:val="single" w:sz="6" w:space="0" w:color="auto"/>
              <w:right w:val="single" w:sz="6" w:space="0" w:color="auto"/>
            </w:tcBorders>
          </w:tcPr>
          <w:p w14:paraId="059527A5"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5" w:type="dxa"/>
            <w:tcBorders>
              <w:top w:val="single" w:sz="6" w:space="0" w:color="auto"/>
              <w:left w:val="single" w:sz="6" w:space="0" w:color="auto"/>
              <w:bottom w:val="single" w:sz="6" w:space="0" w:color="auto"/>
              <w:right w:val="single" w:sz="4" w:space="0" w:color="auto"/>
            </w:tcBorders>
          </w:tcPr>
          <w:p w14:paraId="461E8E87"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4" w:space="0" w:color="auto"/>
              <w:bottom w:val="single" w:sz="6" w:space="0" w:color="auto"/>
              <w:right w:val="single" w:sz="6" w:space="0" w:color="auto"/>
            </w:tcBorders>
          </w:tcPr>
          <w:p w14:paraId="1D4EA39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8" w:type="dxa"/>
            <w:tcBorders>
              <w:top w:val="single" w:sz="6" w:space="0" w:color="auto"/>
              <w:left w:val="single" w:sz="6" w:space="0" w:color="auto"/>
              <w:bottom w:val="single" w:sz="6" w:space="0" w:color="auto"/>
              <w:right w:val="single" w:sz="6" w:space="0" w:color="auto"/>
            </w:tcBorders>
          </w:tcPr>
          <w:p w14:paraId="6CE79E51"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4" w:space="0" w:color="auto"/>
            </w:tcBorders>
          </w:tcPr>
          <w:p w14:paraId="0CB172E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0E92BE59"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2E9D246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5D8AC64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2FE68956"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3A2F6A68" w14:textId="77777777" w:rsidR="00D54269" w:rsidRPr="002A52E8" w:rsidRDefault="00D54269" w:rsidP="002A52E8">
            <w:pPr>
              <w:pStyle w:val="ConsPlusCell"/>
              <w:widowControl/>
              <w:contextualSpacing/>
              <w:rPr>
                <w:rFonts w:ascii="Times New Roman" w:hAnsi="Times New Roman" w:cs="Times New Roman"/>
                <w:lang w:eastAsia="en-US"/>
              </w:rPr>
            </w:pPr>
          </w:p>
        </w:tc>
      </w:tr>
      <w:tr w:rsidR="00D54269" w:rsidRPr="002A52E8" w14:paraId="54AFCAC6" w14:textId="77777777" w:rsidTr="00D5426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6FEB7AE9"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560" w:type="dxa"/>
            <w:tcBorders>
              <w:top w:val="single" w:sz="6" w:space="0" w:color="auto"/>
              <w:left w:val="single" w:sz="6" w:space="0" w:color="auto"/>
              <w:bottom w:val="single" w:sz="6" w:space="0" w:color="auto"/>
              <w:right w:val="single" w:sz="6" w:space="0" w:color="auto"/>
            </w:tcBorders>
          </w:tcPr>
          <w:p w14:paraId="37D72DF0"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5" w:type="dxa"/>
            <w:tcBorders>
              <w:top w:val="single" w:sz="6" w:space="0" w:color="auto"/>
              <w:left w:val="single" w:sz="6" w:space="0" w:color="auto"/>
              <w:bottom w:val="single" w:sz="6" w:space="0" w:color="auto"/>
              <w:right w:val="single" w:sz="4" w:space="0" w:color="auto"/>
            </w:tcBorders>
          </w:tcPr>
          <w:p w14:paraId="550A1C3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4" w:space="0" w:color="auto"/>
              <w:bottom w:val="single" w:sz="6" w:space="0" w:color="auto"/>
              <w:right w:val="single" w:sz="6" w:space="0" w:color="auto"/>
            </w:tcBorders>
          </w:tcPr>
          <w:p w14:paraId="7FEA3802"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8" w:type="dxa"/>
            <w:tcBorders>
              <w:top w:val="single" w:sz="6" w:space="0" w:color="auto"/>
              <w:left w:val="single" w:sz="6" w:space="0" w:color="auto"/>
              <w:bottom w:val="single" w:sz="6" w:space="0" w:color="auto"/>
              <w:right w:val="single" w:sz="6" w:space="0" w:color="auto"/>
            </w:tcBorders>
          </w:tcPr>
          <w:p w14:paraId="57739B7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4" w:space="0" w:color="auto"/>
            </w:tcBorders>
          </w:tcPr>
          <w:p w14:paraId="0920E082"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4D518363"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4B2A5497"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31FC06B7"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2C9A5680"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37F532EF" w14:textId="77777777" w:rsidR="00D54269" w:rsidRPr="002A52E8" w:rsidRDefault="00D54269" w:rsidP="002A52E8">
            <w:pPr>
              <w:pStyle w:val="ConsPlusCell"/>
              <w:widowControl/>
              <w:contextualSpacing/>
              <w:rPr>
                <w:rFonts w:ascii="Times New Roman" w:hAnsi="Times New Roman" w:cs="Times New Roman"/>
                <w:lang w:eastAsia="en-US"/>
              </w:rPr>
            </w:pPr>
          </w:p>
        </w:tc>
      </w:tr>
      <w:tr w:rsidR="00D54269" w:rsidRPr="002A52E8" w14:paraId="52E06EE1" w14:textId="77777777" w:rsidTr="00D5426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702E07F"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560" w:type="dxa"/>
            <w:tcBorders>
              <w:top w:val="single" w:sz="6" w:space="0" w:color="auto"/>
              <w:left w:val="single" w:sz="6" w:space="0" w:color="auto"/>
              <w:bottom w:val="single" w:sz="6" w:space="0" w:color="auto"/>
              <w:right w:val="single" w:sz="6" w:space="0" w:color="auto"/>
            </w:tcBorders>
          </w:tcPr>
          <w:p w14:paraId="446B6EC8"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5" w:type="dxa"/>
            <w:tcBorders>
              <w:top w:val="single" w:sz="6" w:space="0" w:color="auto"/>
              <w:left w:val="single" w:sz="6" w:space="0" w:color="auto"/>
              <w:bottom w:val="single" w:sz="6" w:space="0" w:color="auto"/>
              <w:right w:val="single" w:sz="4" w:space="0" w:color="auto"/>
            </w:tcBorders>
          </w:tcPr>
          <w:p w14:paraId="6885D83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4" w:space="0" w:color="auto"/>
              <w:bottom w:val="single" w:sz="6" w:space="0" w:color="auto"/>
              <w:right w:val="single" w:sz="6" w:space="0" w:color="auto"/>
            </w:tcBorders>
          </w:tcPr>
          <w:p w14:paraId="71C526A6"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8" w:type="dxa"/>
            <w:tcBorders>
              <w:top w:val="single" w:sz="6" w:space="0" w:color="auto"/>
              <w:left w:val="single" w:sz="6" w:space="0" w:color="auto"/>
              <w:bottom w:val="single" w:sz="6" w:space="0" w:color="auto"/>
              <w:right w:val="single" w:sz="6" w:space="0" w:color="auto"/>
            </w:tcBorders>
          </w:tcPr>
          <w:p w14:paraId="336898A1"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4" w:space="0" w:color="auto"/>
            </w:tcBorders>
          </w:tcPr>
          <w:p w14:paraId="4EB428BC"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708BA2B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37EF22D3"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6C17BD5C"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65C861E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536132A3" w14:textId="77777777" w:rsidR="00D54269" w:rsidRPr="002A52E8" w:rsidRDefault="00D54269" w:rsidP="002A52E8">
            <w:pPr>
              <w:pStyle w:val="ConsPlusCell"/>
              <w:widowControl/>
              <w:contextualSpacing/>
              <w:rPr>
                <w:rFonts w:ascii="Times New Roman" w:hAnsi="Times New Roman" w:cs="Times New Roman"/>
                <w:lang w:eastAsia="en-US"/>
              </w:rPr>
            </w:pPr>
          </w:p>
        </w:tc>
      </w:tr>
      <w:tr w:rsidR="00D54269" w:rsidRPr="002A52E8" w14:paraId="29EDA618" w14:textId="77777777" w:rsidTr="00D54269">
        <w:trPr>
          <w:cantSplit/>
          <w:trHeight w:val="344"/>
        </w:trPr>
        <w:tc>
          <w:tcPr>
            <w:tcW w:w="6733" w:type="dxa"/>
            <w:gridSpan w:val="5"/>
            <w:tcBorders>
              <w:top w:val="single" w:sz="6" w:space="0" w:color="auto"/>
              <w:left w:val="single" w:sz="6" w:space="0" w:color="auto"/>
              <w:bottom w:val="single" w:sz="6" w:space="0" w:color="auto"/>
              <w:right w:val="single" w:sz="6" w:space="0" w:color="auto"/>
            </w:tcBorders>
            <w:hideMark/>
          </w:tcPr>
          <w:p w14:paraId="070A9B83" w14:textId="77777777" w:rsidR="00D54269" w:rsidRPr="002A52E8" w:rsidRDefault="00D54269" w:rsidP="002A52E8">
            <w:pPr>
              <w:pStyle w:val="ConsPlusCell"/>
              <w:widowControl/>
              <w:contextualSpacing/>
              <w:rPr>
                <w:rFonts w:ascii="Times New Roman" w:hAnsi="Times New Roman" w:cs="Times New Roman"/>
                <w:lang w:eastAsia="en-US"/>
              </w:rPr>
            </w:pPr>
            <w:r w:rsidRPr="002A52E8">
              <w:rPr>
                <w:rFonts w:ascii="Times New Roman" w:hAnsi="Times New Roman" w:cs="Times New Roman"/>
                <w:lang w:eastAsia="en-US"/>
              </w:rPr>
              <w:t>Итого</w:t>
            </w:r>
          </w:p>
        </w:tc>
        <w:tc>
          <w:tcPr>
            <w:tcW w:w="1417" w:type="dxa"/>
            <w:tcBorders>
              <w:top w:val="single" w:sz="6" w:space="0" w:color="auto"/>
              <w:left w:val="single" w:sz="6" w:space="0" w:color="auto"/>
              <w:bottom w:val="single" w:sz="6" w:space="0" w:color="auto"/>
              <w:right w:val="single" w:sz="4" w:space="0" w:color="auto"/>
            </w:tcBorders>
          </w:tcPr>
          <w:p w14:paraId="3CFCA80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43C74AF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4F94D76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1C1952A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1285AE23"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2D762EC9" w14:textId="77777777" w:rsidR="00D54269" w:rsidRPr="002A52E8" w:rsidRDefault="00D54269" w:rsidP="002A52E8">
            <w:pPr>
              <w:pStyle w:val="ConsPlusCell"/>
              <w:widowControl/>
              <w:contextualSpacing/>
              <w:rPr>
                <w:rFonts w:ascii="Times New Roman" w:hAnsi="Times New Roman" w:cs="Times New Roman"/>
                <w:lang w:eastAsia="en-US"/>
              </w:rPr>
            </w:pPr>
          </w:p>
        </w:tc>
      </w:tr>
    </w:tbl>
    <w:p w14:paraId="1D09AEBA" w14:textId="77777777" w:rsidR="00D54269" w:rsidRPr="00053760" w:rsidRDefault="00D54269" w:rsidP="002A52E8">
      <w:pPr>
        <w:autoSpaceDE w:val="0"/>
        <w:autoSpaceDN w:val="0"/>
        <w:adjustRightInd w:val="0"/>
        <w:spacing w:after="0" w:line="240" w:lineRule="auto"/>
        <w:ind w:firstLine="709"/>
        <w:contextualSpacing/>
        <w:jc w:val="both"/>
        <w:rPr>
          <w:rFonts w:ascii="Times New Roman" w:hAnsi="Times New Roman" w:cs="Times New Roman"/>
          <w:sz w:val="20"/>
          <w:szCs w:val="20"/>
        </w:rPr>
      </w:pPr>
    </w:p>
    <w:p w14:paraId="1780DE67"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Срок поставки:____(_______) дней с момента получения Заявки.</w:t>
      </w:r>
    </w:p>
    <w:p w14:paraId="45E0DE2C"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Примечания: ___________________________________________________________</w:t>
      </w:r>
    </w:p>
    <w:p w14:paraId="5EB82622" w14:textId="77777777" w:rsidR="00D54269" w:rsidRPr="00053760" w:rsidRDefault="00053760" w:rsidP="00D54269">
      <w:pPr>
        <w:autoSpaceDE w:val="0"/>
        <w:autoSpaceDN w:val="0"/>
        <w:adjustRightInd w:val="0"/>
        <w:spacing w:after="0" w:line="240" w:lineRule="auto"/>
        <w:jc w:val="both"/>
        <w:rPr>
          <w:rFonts w:ascii="Times New Roman" w:hAnsi="Times New Roman" w:cs="Times New Roman"/>
          <w:sz w:val="20"/>
          <w:szCs w:val="20"/>
        </w:rPr>
      </w:pPr>
      <w:r w:rsidRPr="00053760">
        <w:rPr>
          <w:rFonts w:ascii="Times New Roman" w:hAnsi="Times New Roman" w:cs="Times New Roman"/>
          <w:sz w:val="20"/>
          <w:szCs w:val="20"/>
        </w:rPr>
        <w:t>Покупатель:___________________________/__________________/</w:t>
      </w:r>
    </w:p>
    <w:p w14:paraId="599BD29F" w14:textId="77777777" w:rsidR="00D54269" w:rsidRPr="00053760" w:rsidRDefault="00D54269" w:rsidP="00D54269">
      <w:pPr>
        <w:pBdr>
          <w:bottom w:val="single" w:sz="12" w:space="1" w:color="auto"/>
        </w:pBdr>
        <w:autoSpaceDE w:val="0"/>
        <w:autoSpaceDN w:val="0"/>
        <w:adjustRightInd w:val="0"/>
        <w:spacing w:line="276" w:lineRule="auto"/>
        <w:jc w:val="both"/>
        <w:rPr>
          <w:sz w:val="20"/>
          <w:szCs w:val="20"/>
        </w:rPr>
      </w:pPr>
    </w:p>
    <w:p w14:paraId="49EC09A8" w14:textId="77777777" w:rsidR="00053760" w:rsidRPr="00053760" w:rsidRDefault="00053760" w:rsidP="00D54269">
      <w:pPr>
        <w:spacing w:after="0"/>
        <w:rPr>
          <w:sz w:val="20"/>
          <w:szCs w:val="20"/>
        </w:rPr>
      </w:pPr>
    </w:p>
    <w:tbl>
      <w:tblPr>
        <w:tblpPr w:leftFromText="180" w:rightFromText="180" w:bottomFromText="160" w:vertAnchor="text" w:horzAnchor="margin" w:tblpX="850" w:tblpY="107"/>
        <w:tblW w:w="13324" w:type="dxa"/>
        <w:tblLayout w:type="fixed"/>
        <w:tblLook w:val="04A0" w:firstRow="1" w:lastRow="0" w:firstColumn="1" w:lastColumn="0" w:noHBand="0" w:noVBand="1"/>
      </w:tblPr>
      <w:tblGrid>
        <w:gridCol w:w="8647"/>
        <w:gridCol w:w="4677"/>
      </w:tblGrid>
      <w:tr w:rsidR="002A52E8" w:rsidRPr="00053760" w14:paraId="0E1C2A9A" w14:textId="77777777" w:rsidTr="00053760">
        <w:trPr>
          <w:trHeight w:val="1120"/>
        </w:trPr>
        <w:tc>
          <w:tcPr>
            <w:tcW w:w="8647" w:type="dxa"/>
            <w:hideMark/>
          </w:tcPr>
          <w:p w14:paraId="7F3B6172" w14:textId="77777777" w:rsidR="002A52E8" w:rsidRPr="00053760" w:rsidRDefault="002A52E8" w:rsidP="00053760">
            <w:pPr>
              <w:spacing w:after="0" w:line="240" w:lineRule="auto"/>
              <w:contextualSpacing/>
              <w:rPr>
                <w:b/>
                <w:bCs/>
                <w:sz w:val="20"/>
                <w:szCs w:val="20"/>
              </w:rPr>
            </w:pPr>
            <w:r w:rsidRPr="00053760">
              <w:rPr>
                <w:b/>
                <w:bCs/>
                <w:sz w:val="20"/>
                <w:szCs w:val="20"/>
              </w:rPr>
              <w:t>Покупатель: АО «Почта России»</w:t>
            </w:r>
          </w:p>
          <w:p w14:paraId="24165671" w14:textId="77777777" w:rsidR="002A52E8" w:rsidRPr="00053760" w:rsidRDefault="002A52E8" w:rsidP="00053760">
            <w:pPr>
              <w:spacing w:after="0" w:line="240" w:lineRule="auto"/>
              <w:contextualSpacing/>
              <w:jc w:val="both"/>
              <w:rPr>
                <w:sz w:val="20"/>
                <w:szCs w:val="20"/>
              </w:rPr>
            </w:pPr>
            <w:r w:rsidRPr="00053760">
              <w:rPr>
                <w:sz w:val="20"/>
                <w:szCs w:val="20"/>
              </w:rPr>
              <w:t xml:space="preserve">Заместитель директора УФПС г. Санкт-Петербурга </w:t>
            </w:r>
          </w:p>
          <w:p w14:paraId="07FEE2A1" w14:textId="77777777" w:rsidR="002A52E8" w:rsidRPr="00053760" w:rsidRDefault="002A52E8" w:rsidP="00053760">
            <w:pPr>
              <w:spacing w:after="0" w:line="240" w:lineRule="auto"/>
              <w:contextualSpacing/>
              <w:jc w:val="both"/>
              <w:rPr>
                <w:sz w:val="20"/>
                <w:szCs w:val="20"/>
              </w:rPr>
            </w:pPr>
            <w:r w:rsidRPr="00053760">
              <w:rPr>
                <w:sz w:val="20"/>
                <w:szCs w:val="20"/>
              </w:rPr>
              <w:t>и Ленинградской области</w:t>
            </w:r>
          </w:p>
          <w:p w14:paraId="5848E918" w14:textId="77777777" w:rsidR="002A52E8" w:rsidRPr="00053760" w:rsidRDefault="002A52E8" w:rsidP="00053760">
            <w:pPr>
              <w:spacing w:after="0" w:line="240" w:lineRule="auto"/>
              <w:contextualSpacing/>
              <w:rPr>
                <w:sz w:val="20"/>
                <w:szCs w:val="20"/>
              </w:rPr>
            </w:pPr>
            <w:r w:rsidRPr="00053760">
              <w:rPr>
                <w:sz w:val="20"/>
                <w:szCs w:val="20"/>
              </w:rPr>
              <w:t>__________________/</w:t>
            </w:r>
            <w:r w:rsidR="00F4798E">
              <w:rPr>
                <w:sz w:val="20"/>
                <w:szCs w:val="20"/>
              </w:rPr>
              <w:t>В.О. Шишмарева</w:t>
            </w:r>
            <w:r w:rsidRPr="00053760">
              <w:rPr>
                <w:sz w:val="20"/>
                <w:szCs w:val="20"/>
              </w:rPr>
              <w:t>/</w:t>
            </w:r>
          </w:p>
          <w:p w14:paraId="002316D0" w14:textId="77777777" w:rsidR="002A52E8" w:rsidRPr="00053760" w:rsidRDefault="002A52E8" w:rsidP="00053760">
            <w:pPr>
              <w:spacing w:after="0" w:line="240" w:lineRule="auto"/>
              <w:contextualSpacing/>
              <w:rPr>
                <w:rFonts w:ascii="Times New Roman" w:eastAsia="Arial Unicode MS" w:hAnsi="Times New Roman" w:cs="Times New Roman"/>
                <w:color w:val="000000"/>
                <w:sz w:val="20"/>
                <w:szCs w:val="20"/>
                <w:lang w:eastAsia="ru-RU"/>
              </w:rPr>
            </w:pPr>
            <w:r w:rsidRPr="00053760">
              <w:rPr>
                <w:sz w:val="20"/>
                <w:szCs w:val="20"/>
              </w:rPr>
              <w:t>подписано с применением ЭЦП</w:t>
            </w:r>
          </w:p>
        </w:tc>
        <w:tc>
          <w:tcPr>
            <w:tcW w:w="4677" w:type="dxa"/>
            <w:hideMark/>
          </w:tcPr>
          <w:p w14:paraId="5D2EDBEA" w14:textId="77777777" w:rsidR="002A52E8" w:rsidRPr="00053760" w:rsidRDefault="002A52E8" w:rsidP="00053760">
            <w:pPr>
              <w:spacing w:after="0" w:line="240" w:lineRule="auto"/>
              <w:contextualSpacing/>
              <w:rPr>
                <w:rFonts w:ascii="Times New Roman" w:eastAsia="Arial Unicode MS" w:hAnsi="Times New Roman" w:cs="Times New Roman"/>
                <w:b/>
                <w:color w:val="000000"/>
                <w:sz w:val="20"/>
                <w:szCs w:val="20"/>
                <w:lang w:eastAsia="ru-RU"/>
              </w:rPr>
            </w:pPr>
            <w:r w:rsidRPr="00053760">
              <w:rPr>
                <w:rFonts w:ascii="Times New Roman" w:eastAsia="Arial Unicode MS" w:hAnsi="Times New Roman" w:cs="Times New Roman"/>
                <w:b/>
                <w:color w:val="000000"/>
                <w:sz w:val="20"/>
                <w:szCs w:val="20"/>
                <w:lang w:eastAsia="ru-RU"/>
              </w:rPr>
              <w:t xml:space="preserve">Поставщик: </w:t>
            </w:r>
          </w:p>
          <w:p w14:paraId="69B77C3E" w14:textId="77777777" w:rsidR="006A5ABF" w:rsidRPr="002062C1" w:rsidRDefault="006A5ABF" w:rsidP="006A5ABF">
            <w:pPr>
              <w:spacing w:after="0" w:line="240" w:lineRule="auto"/>
              <w:contextualSpacing/>
              <w:rPr>
                <w:rFonts w:ascii="Times New Roman" w:eastAsia="Arial Unicode MS" w:hAnsi="Times New Roman" w:cs="Times New Roman"/>
                <w:color w:val="000000"/>
                <w:sz w:val="20"/>
                <w:szCs w:val="20"/>
                <w:lang w:eastAsia="ru-RU"/>
              </w:rPr>
            </w:pPr>
          </w:p>
          <w:p w14:paraId="3F2655C1" w14:textId="77777777" w:rsidR="006A5ABF" w:rsidRPr="002062C1" w:rsidRDefault="006A5ABF" w:rsidP="006A5ABF">
            <w:pPr>
              <w:spacing w:after="0" w:line="240" w:lineRule="auto"/>
              <w:contextualSpacing/>
              <w:rPr>
                <w:rFonts w:ascii="Times New Roman" w:eastAsia="Arial Unicode MS" w:hAnsi="Times New Roman" w:cs="Times New Roman"/>
                <w:color w:val="000000"/>
                <w:sz w:val="20"/>
                <w:szCs w:val="20"/>
                <w:lang w:eastAsia="ru-RU"/>
              </w:rPr>
            </w:pPr>
          </w:p>
          <w:p w14:paraId="3CB490ED" w14:textId="77777777" w:rsidR="002A52E8" w:rsidRPr="00053760" w:rsidRDefault="006A5ABF" w:rsidP="006A5A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76289655" w14:textId="77777777" w:rsidR="002A52E8" w:rsidRPr="00053760" w:rsidRDefault="002A52E8" w:rsidP="00053760">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699B02D3" w14:textId="77777777" w:rsidR="00D54269" w:rsidRDefault="00D54269" w:rsidP="00D54269">
      <w:pPr>
        <w:spacing w:after="0"/>
        <w:rPr>
          <w:sz w:val="24"/>
          <w:szCs w:val="24"/>
        </w:rPr>
        <w:sectPr w:rsidR="00D54269" w:rsidSect="002062C1">
          <w:pgSz w:w="16838" w:h="11906" w:orient="landscape"/>
          <w:pgMar w:top="851" w:right="567" w:bottom="567" w:left="1418" w:header="709" w:footer="709" w:gutter="0"/>
          <w:cols w:space="720"/>
        </w:sectPr>
      </w:pPr>
    </w:p>
    <w:p w14:paraId="7AC85149"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71E3484A" w14:textId="77777777" w:rsidR="002A52E8"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ящиков из гофрированного картона </w:t>
      </w:r>
    </w:p>
    <w:p w14:paraId="375938F1"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для нужд РАСЦ УФПС г. Санкт-Петербурга и Ленинградской области </w:t>
      </w:r>
    </w:p>
    <w:p w14:paraId="74EA4B57" w14:textId="2120DC4B" w:rsidR="002A52E8" w:rsidRDefault="006A5ABF"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002A52E8" w:rsidRPr="002062C1">
        <w:rPr>
          <w:rFonts w:ascii="Times New Roman" w:eastAsia="Times New Roman" w:hAnsi="Times New Roman" w:cs="Times New Roman"/>
          <w:sz w:val="20"/>
          <w:szCs w:val="20"/>
        </w:rPr>
        <w:t xml:space="preserve">от «__» ______ </w:t>
      </w:r>
      <w:r w:rsidR="00F37353">
        <w:rPr>
          <w:rFonts w:ascii="Times New Roman" w:eastAsia="Times New Roman" w:hAnsi="Times New Roman" w:cs="Times New Roman"/>
          <w:sz w:val="20"/>
          <w:szCs w:val="20"/>
        </w:rPr>
        <w:t>2026</w:t>
      </w:r>
      <w:r w:rsidR="002A52E8" w:rsidRPr="002062C1">
        <w:rPr>
          <w:rFonts w:ascii="Times New Roman" w:eastAsia="Times New Roman" w:hAnsi="Times New Roman" w:cs="Times New Roman"/>
          <w:sz w:val="20"/>
          <w:szCs w:val="20"/>
        </w:rPr>
        <w:t xml:space="preserve"> года</w:t>
      </w:r>
    </w:p>
    <w:p w14:paraId="5B5947FB" w14:textId="77777777" w:rsidR="00D54269" w:rsidRPr="004815B7" w:rsidRDefault="00D54269" w:rsidP="004815B7">
      <w:pPr>
        <w:spacing w:after="0" w:line="240" w:lineRule="auto"/>
        <w:ind w:left="5103"/>
        <w:contextualSpacing/>
        <w:jc w:val="right"/>
        <w:rPr>
          <w:rFonts w:ascii="Times New Roman" w:eastAsia="Calibri" w:hAnsi="Times New Roman" w:cs="Times New Roman"/>
          <w:sz w:val="20"/>
          <w:szCs w:val="20"/>
          <w:lang w:eastAsia="ru-RU"/>
        </w:rPr>
      </w:pPr>
    </w:p>
    <w:p w14:paraId="0B2B604C" w14:textId="77777777" w:rsidR="00D54269" w:rsidRPr="004815B7" w:rsidRDefault="00D54269" w:rsidP="004815B7">
      <w:pPr>
        <w:spacing w:after="0" w:line="240" w:lineRule="auto"/>
        <w:contextualSpacing/>
        <w:jc w:val="right"/>
        <w:rPr>
          <w:rFonts w:ascii="Times New Roman" w:eastAsia="Calibri" w:hAnsi="Times New Roman" w:cs="Times New Roman"/>
          <w:sz w:val="20"/>
          <w:szCs w:val="20"/>
        </w:rPr>
      </w:pPr>
    </w:p>
    <w:p w14:paraId="1A19FD9B" w14:textId="77777777" w:rsidR="00D54269" w:rsidRPr="004815B7" w:rsidRDefault="00D54269" w:rsidP="004815B7">
      <w:pPr>
        <w:spacing w:after="0" w:line="240" w:lineRule="auto"/>
        <w:contextualSpacing/>
        <w:jc w:val="right"/>
        <w:rPr>
          <w:rFonts w:ascii="Times New Roman" w:eastAsia="Calibri" w:hAnsi="Times New Roman" w:cs="Times New Roman"/>
          <w:sz w:val="20"/>
          <w:szCs w:val="20"/>
        </w:rPr>
      </w:pPr>
    </w:p>
    <w:p w14:paraId="7222ED69" w14:textId="77777777" w:rsidR="00D54269" w:rsidRDefault="00D54269" w:rsidP="004815B7">
      <w:pPr>
        <w:spacing w:after="0" w:line="240" w:lineRule="auto"/>
        <w:contextualSpacing/>
        <w:jc w:val="center"/>
        <w:rPr>
          <w:rFonts w:ascii="Times New Roman" w:eastAsia="Calibri" w:hAnsi="Times New Roman" w:cs="Times New Roman"/>
          <w:b/>
          <w:sz w:val="20"/>
          <w:szCs w:val="20"/>
        </w:rPr>
      </w:pPr>
      <w:r w:rsidRPr="004815B7">
        <w:rPr>
          <w:rFonts w:ascii="Times New Roman" w:eastAsia="Calibri" w:hAnsi="Times New Roman" w:cs="Times New Roman"/>
          <w:b/>
          <w:sz w:val="20"/>
          <w:szCs w:val="20"/>
        </w:rPr>
        <w:t>Техническое задание</w:t>
      </w:r>
    </w:p>
    <w:p w14:paraId="40FAC7A3" w14:textId="77777777" w:rsidR="004815B7" w:rsidRDefault="004815B7" w:rsidP="004815B7">
      <w:pPr>
        <w:spacing w:after="0" w:line="240" w:lineRule="auto"/>
        <w:contextualSpacing/>
        <w:jc w:val="center"/>
        <w:rPr>
          <w:rFonts w:ascii="Times New Roman" w:eastAsia="Calibri" w:hAnsi="Times New Roman" w:cs="Times New Roman"/>
          <w:b/>
          <w:sz w:val="20"/>
          <w:szCs w:val="20"/>
        </w:rPr>
      </w:pPr>
      <w:r w:rsidRPr="004815B7">
        <w:rPr>
          <w:rFonts w:ascii="Times New Roman" w:eastAsia="Calibri" w:hAnsi="Times New Roman" w:cs="Times New Roman"/>
          <w:b/>
          <w:sz w:val="20"/>
          <w:szCs w:val="20"/>
        </w:rPr>
        <w:t xml:space="preserve">на поставку </w:t>
      </w:r>
      <w:r w:rsidR="006A5ABF" w:rsidRPr="006A5ABF">
        <w:rPr>
          <w:rFonts w:ascii="Times New Roman" w:eastAsia="Calibri" w:hAnsi="Times New Roman" w:cs="Times New Roman"/>
          <w:b/>
          <w:sz w:val="20"/>
          <w:szCs w:val="20"/>
        </w:rPr>
        <w:t>ящиков из гофрированного картона для нужд РАСЦ УФПС г. Санкт-Петербурга и Ленинградской области</w:t>
      </w:r>
    </w:p>
    <w:p w14:paraId="6FC980AB" w14:textId="77777777" w:rsidR="004815B7" w:rsidRPr="004815B7" w:rsidRDefault="004815B7" w:rsidP="004815B7">
      <w:pPr>
        <w:spacing w:after="0" w:line="240" w:lineRule="auto"/>
        <w:contextualSpacing/>
        <w:jc w:val="center"/>
        <w:rPr>
          <w:rFonts w:ascii="Times New Roman" w:eastAsia="Calibri" w:hAnsi="Times New Roman" w:cs="Times New Roman"/>
          <w:b/>
          <w:sz w:val="20"/>
          <w:szCs w:val="20"/>
        </w:rPr>
      </w:pPr>
    </w:p>
    <w:p w14:paraId="205A12C3" w14:textId="77777777" w:rsidR="004A57F2" w:rsidRPr="004815B7" w:rsidRDefault="004A57F2" w:rsidP="004815B7">
      <w:pPr>
        <w:spacing w:after="0" w:line="240" w:lineRule="auto"/>
        <w:contextualSpacing/>
        <w:jc w:val="center"/>
        <w:rPr>
          <w:rFonts w:ascii="Times New Roman" w:hAnsi="Times New Roman" w:cs="Times New Roman"/>
          <w:b/>
          <w:sz w:val="20"/>
          <w:szCs w:val="20"/>
          <w:lang w:eastAsia="ar-SA"/>
        </w:rPr>
      </w:pPr>
      <w:r w:rsidRPr="004815B7">
        <w:rPr>
          <w:rFonts w:ascii="Times New Roman" w:hAnsi="Times New Roman" w:cs="Times New Roman"/>
          <w:b/>
          <w:sz w:val="20"/>
          <w:szCs w:val="20"/>
          <w:lang w:eastAsia="ar-SA"/>
        </w:rPr>
        <w:t>1. ПЕРЕЧЕНЬ ПРИНЯТЫХ СОКРАЩЕНИЙ</w:t>
      </w:r>
    </w:p>
    <w:p w14:paraId="3A8E9962" w14:textId="77777777" w:rsidR="004A57F2" w:rsidRPr="004815B7" w:rsidRDefault="004A57F2" w:rsidP="004815B7">
      <w:pPr>
        <w:spacing w:after="0" w:line="240" w:lineRule="auto"/>
        <w:contextualSpacing/>
        <w:jc w:val="center"/>
        <w:rPr>
          <w:rFonts w:ascii="Times New Roman" w:hAnsi="Times New Roman" w:cs="Times New Roman"/>
          <w:b/>
          <w:sz w:val="20"/>
          <w:szCs w:val="20"/>
          <w:lang w:eastAsia="ar-SA"/>
        </w:rPr>
      </w:pPr>
    </w:p>
    <w:tbl>
      <w:tblPr>
        <w:tblW w:w="9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9"/>
        <w:gridCol w:w="1984"/>
        <w:gridCol w:w="6914"/>
      </w:tblGrid>
      <w:tr w:rsidR="006A5ABF" w:rsidRPr="006A5ABF" w14:paraId="68E73684"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F1694"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 п/п</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1D44D"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Сокращение</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1FAA7214"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Расшифровка сокращения</w:t>
            </w:r>
          </w:p>
        </w:tc>
      </w:tr>
      <w:tr w:rsidR="006A5ABF" w:rsidRPr="006A5ABF" w14:paraId="70749EBF"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34A36"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2AE71"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 xml:space="preserve">Общий срок поставки Товара  </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784B010F" w14:textId="77777777"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Период, в который Заказчик подает Заявки, а Поставщик обязуется поставить Товар</w:t>
            </w:r>
          </w:p>
        </w:tc>
      </w:tr>
      <w:tr w:rsidR="006A5ABF" w:rsidRPr="006A5ABF" w14:paraId="1619AC9E"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B00CB"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A4BE0"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Покупатель, Общество</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5F1DD24D" w14:textId="77777777"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Акционерное общество Почта России, АО «Почта России»</w:t>
            </w:r>
          </w:p>
        </w:tc>
      </w:tr>
      <w:tr w:rsidR="006A5ABF" w:rsidRPr="006A5ABF" w14:paraId="382F4F8E"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FD84D"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F6EF"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Поставщик</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22231D7F" w14:textId="77777777"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6A5ABF" w:rsidRPr="006A5ABF" w14:paraId="656151E5"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BB9D4"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4B92D"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Стороны</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27A0F846" w14:textId="77777777"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Покупатель и Поставщик</w:t>
            </w:r>
          </w:p>
        </w:tc>
      </w:tr>
      <w:tr w:rsidR="006A5ABF" w:rsidRPr="006A5ABF" w14:paraId="757B2061"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FAE6F"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3B5E8"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ТЗ</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55068076" w14:textId="77777777"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Техническое задание</w:t>
            </w:r>
          </w:p>
        </w:tc>
      </w:tr>
      <w:tr w:rsidR="006A5ABF" w:rsidRPr="006A5ABF" w14:paraId="7E7DE9D9"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63090"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1B997"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Товар, Ящик</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7BC98EF3" w14:textId="77777777"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val="ru"/>
              </w:rPr>
              <w:t>Ящик из гофрированного картона</w:t>
            </w:r>
          </w:p>
        </w:tc>
      </w:tr>
      <w:tr w:rsidR="006A5ABF" w:rsidRPr="006A5ABF" w14:paraId="0C18D8C7"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1277D"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4B16A"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РАСЦ</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72A70287" w14:textId="77777777" w:rsidR="006A5ABF" w:rsidRPr="006A5ABF" w:rsidRDefault="006A5ABF" w:rsidP="002E4BAF">
            <w:pPr>
              <w:spacing w:after="0" w:line="240" w:lineRule="auto"/>
              <w:rPr>
                <w:rFonts w:ascii="Times New Roman" w:eastAsia="Arial Unicode MS" w:hAnsi="Times New Roman" w:cs="Times New Roman"/>
                <w:color w:val="000000"/>
                <w:sz w:val="20"/>
                <w:szCs w:val="20"/>
              </w:rPr>
            </w:pPr>
            <w:r w:rsidRPr="006A5ABF">
              <w:rPr>
                <w:rFonts w:ascii="Times New Roman" w:eastAsia="Arial Unicode MS" w:hAnsi="Times New Roman" w:cs="Times New Roman"/>
                <w:color w:val="000000"/>
                <w:sz w:val="20"/>
                <w:szCs w:val="20"/>
              </w:rPr>
              <w:t>Региональный автоматизированный сортировочный центр</w:t>
            </w:r>
          </w:p>
        </w:tc>
      </w:tr>
      <w:tr w:rsidR="006A5ABF" w:rsidRPr="006A5ABF" w14:paraId="2338CB41" w14:textId="77777777" w:rsidTr="00CA3F2B">
        <w:trPr>
          <w:trHeight w:val="186"/>
          <w:jc w:val="center"/>
        </w:trPr>
        <w:tc>
          <w:tcPr>
            <w:tcW w:w="7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0F4C7"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B4FC2" w14:textId="77777777" w:rsidR="006A5ABF" w:rsidRPr="006A5ABF" w:rsidRDefault="006A5ABF" w:rsidP="006A5ABF">
            <w:pPr>
              <w:spacing w:after="0" w:line="240" w:lineRule="auto"/>
              <w:jc w:val="center"/>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Филиал Покупателя</w:t>
            </w:r>
          </w:p>
        </w:tc>
        <w:tc>
          <w:tcPr>
            <w:tcW w:w="6914" w:type="dxa"/>
            <w:tcBorders>
              <w:top w:val="single" w:sz="4" w:space="0" w:color="000000"/>
              <w:left w:val="single" w:sz="4" w:space="0" w:color="000000"/>
              <w:bottom w:val="single" w:sz="4" w:space="0" w:color="000000"/>
              <w:right w:val="single" w:sz="4" w:space="0" w:color="auto"/>
            </w:tcBorders>
            <w:shd w:val="clear" w:color="auto" w:fill="auto"/>
            <w:vAlign w:val="center"/>
          </w:tcPr>
          <w:p w14:paraId="674D801D" w14:textId="02FDBEED" w:rsidR="006A5ABF" w:rsidRPr="006A5ABF" w:rsidRDefault="006A5ABF" w:rsidP="002E4BAF">
            <w:pPr>
              <w:spacing w:after="0" w:line="240" w:lineRule="auto"/>
              <w:rPr>
                <w:rFonts w:ascii="Times New Roman" w:eastAsia="Arial Unicode MS" w:hAnsi="Times New Roman" w:cs="Times New Roman"/>
                <w:color w:val="000000"/>
                <w:sz w:val="20"/>
                <w:szCs w:val="20"/>
                <w:lang w:eastAsia="ar-SA"/>
              </w:rPr>
            </w:pPr>
            <w:r w:rsidRPr="006A5ABF">
              <w:rPr>
                <w:rFonts w:ascii="Times New Roman" w:eastAsia="Arial Unicode MS" w:hAnsi="Times New Roman" w:cs="Times New Roman"/>
                <w:color w:val="000000"/>
                <w:sz w:val="20"/>
                <w:szCs w:val="20"/>
                <w:lang w:eastAsia="ar-SA"/>
              </w:rPr>
              <w:t xml:space="preserve">УФПС г. Санкт-Петербурга и Ленинградской области </w:t>
            </w:r>
          </w:p>
        </w:tc>
      </w:tr>
    </w:tbl>
    <w:p w14:paraId="54DA339C" w14:textId="77777777" w:rsidR="004A57F2" w:rsidRPr="006A5ABF" w:rsidRDefault="004A57F2" w:rsidP="004815B7">
      <w:pPr>
        <w:spacing w:after="0" w:line="240" w:lineRule="auto"/>
        <w:contextualSpacing/>
        <w:rPr>
          <w:rFonts w:ascii="Times New Roman" w:hAnsi="Times New Roman" w:cs="Times New Roman"/>
          <w:b/>
          <w:sz w:val="20"/>
          <w:szCs w:val="20"/>
          <w:lang w:val="ru" w:eastAsia="ar-SA"/>
        </w:rPr>
      </w:pPr>
    </w:p>
    <w:p w14:paraId="51FACDF3" w14:textId="77777777" w:rsidR="004A57F2" w:rsidRPr="004815B7" w:rsidRDefault="004A57F2" w:rsidP="004815B7">
      <w:pPr>
        <w:spacing w:after="0" w:line="240" w:lineRule="auto"/>
        <w:contextualSpacing/>
        <w:jc w:val="center"/>
        <w:rPr>
          <w:rFonts w:ascii="Times New Roman" w:hAnsi="Times New Roman" w:cs="Times New Roman"/>
          <w:b/>
          <w:sz w:val="20"/>
          <w:szCs w:val="20"/>
          <w:lang w:eastAsia="ar-SA"/>
        </w:rPr>
      </w:pPr>
    </w:p>
    <w:p w14:paraId="1DBBBACC" w14:textId="77777777" w:rsidR="004A57F2" w:rsidRPr="004815B7" w:rsidRDefault="004A57F2" w:rsidP="004815B7">
      <w:pPr>
        <w:spacing w:after="0" w:line="240" w:lineRule="auto"/>
        <w:contextualSpacing/>
        <w:jc w:val="center"/>
        <w:rPr>
          <w:rFonts w:ascii="Times New Roman" w:hAnsi="Times New Roman" w:cs="Times New Roman"/>
          <w:b/>
          <w:sz w:val="20"/>
          <w:szCs w:val="20"/>
          <w:lang w:eastAsia="ar-SA"/>
        </w:rPr>
      </w:pPr>
      <w:r w:rsidRPr="004815B7">
        <w:rPr>
          <w:rFonts w:ascii="Times New Roman" w:hAnsi="Times New Roman" w:cs="Times New Roman"/>
          <w:b/>
          <w:sz w:val="20"/>
          <w:szCs w:val="20"/>
          <w:lang w:eastAsia="ar-SA"/>
        </w:rPr>
        <w:t>2. ОБЩИЕ СВЕДЕНИЯ О ТОВАРЕ (ПЕРЕЧЕНЬ ТОВАРОВ)</w:t>
      </w:r>
    </w:p>
    <w:p w14:paraId="45F9DD94" w14:textId="77777777" w:rsidR="004A57F2" w:rsidRPr="004815B7" w:rsidRDefault="004A57F2" w:rsidP="004815B7">
      <w:pPr>
        <w:spacing w:after="0" w:line="240" w:lineRule="auto"/>
        <w:contextualSpacing/>
        <w:jc w:val="center"/>
        <w:rPr>
          <w:rFonts w:ascii="Times New Roman" w:hAnsi="Times New Roman" w:cs="Times New Roman"/>
          <w:b/>
          <w:sz w:val="20"/>
          <w:szCs w:val="20"/>
          <w:lang w:eastAsia="ar-SA"/>
        </w:rPr>
      </w:pPr>
    </w:p>
    <w:p w14:paraId="1DB65CD2" w14:textId="77777777" w:rsidR="006A5ABF" w:rsidRPr="006A5ABF" w:rsidRDefault="006A5ABF" w:rsidP="006A5ABF">
      <w:pPr>
        <w:tabs>
          <w:tab w:val="left" w:pos="567"/>
        </w:tabs>
        <w:spacing w:after="0" w:line="240" w:lineRule="auto"/>
        <w:ind w:firstLine="567"/>
        <w:contextualSpacing/>
        <w:jc w:val="both"/>
        <w:rPr>
          <w:rFonts w:ascii="Times New Roman" w:hAnsi="Times New Roman" w:cs="Times New Roman"/>
          <w:b/>
          <w:sz w:val="20"/>
          <w:szCs w:val="20"/>
          <w:lang w:eastAsia="ar-SA"/>
        </w:rPr>
      </w:pPr>
      <w:r w:rsidRPr="006A5ABF">
        <w:rPr>
          <w:rFonts w:ascii="Times New Roman" w:hAnsi="Times New Roman" w:cs="Times New Roman"/>
          <w:b/>
          <w:sz w:val="20"/>
          <w:szCs w:val="20"/>
          <w:lang w:eastAsia="ar-SA"/>
        </w:rPr>
        <w:t xml:space="preserve">Полное наименование: </w:t>
      </w:r>
      <w:r w:rsidRPr="006A5ABF">
        <w:rPr>
          <w:rFonts w:ascii="Times New Roman" w:hAnsi="Times New Roman" w:cs="Times New Roman"/>
          <w:sz w:val="20"/>
          <w:szCs w:val="20"/>
          <w:lang w:eastAsia="ar-SA"/>
        </w:rPr>
        <w:t>Поставка ящиков из гофрированного картона для нужд РАСЦ УФПС г. Санкт-Петербурга и Ленинградской области.</w:t>
      </w:r>
    </w:p>
    <w:p w14:paraId="7813A6E6" w14:textId="77777777" w:rsidR="004A57F2" w:rsidRPr="004815B7" w:rsidRDefault="006A5ABF" w:rsidP="006A5ABF">
      <w:pPr>
        <w:tabs>
          <w:tab w:val="left" w:pos="567"/>
        </w:tabs>
        <w:spacing w:after="0" w:line="240" w:lineRule="auto"/>
        <w:ind w:firstLine="567"/>
        <w:contextualSpacing/>
        <w:jc w:val="both"/>
        <w:rPr>
          <w:rFonts w:ascii="Times New Roman" w:eastAsia="Times New Roman" w:hAnsi="Times New Roman" w:cs="Times New Roman"/>
          <w:kern w:val="24"/>
          <w:sz w:val="20"/>
          <w:szCs w:val="20"/>
        </w:rPr>
      </w:pPr>
      <w:r w:rsidRPr="006A5ABF">
        <w:rPr>
          <w:rFonts w:ascii="Times New Roman" w:hAnsi="Times New Roman" w:cs="Times New Roman"/>
          <w:b/>
          <w:sz w:val="20"/>
          <w:szCs w:val="20"/>
          <w:lang w:eastAsia="ar-SA"/>
        </w:rPr>
        <w:t xml:space="preserve">Цель закупки: </w:t>
      </w:r>
      <w:r w:rsidRPr="006A5ABF">
        <w:rPr>
          <w:rFonts w:ascii="Times New Roman" w:hAnsi="Times New Roman" w:cs="Times New Roman"/>
          <w:sz w:val="20"/>
          <w:szCs w:val="20"/>
          <w:lang w:eastAsia="ar-SA"/>
        </w:rPr>
        <w:t>Обеспечение регионального автоматизированного сортировочного центра УФПС г. Санкт-Петербурга и Ленинградской области ящиками для упаковки, перевозки почтовых отправлений.</w:t>
      </w:r>
    </w:p>
    <w:p w14:paraId="24F6B1C1"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rPr>
      </w:pPr>
    </w:p>
    <w:p w14:paraId="270DF7AE"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b/>
          <w:sz w:val="20"/>
          <w:szCs w:val="20"/>
        </w:rPr>
      </w:pPr>
      <w:r w:rsidRPr="004815B7">
        <w:rPr>
          <w:rFonts w:ascii="Times New Roman" w:hAnsi="Times New Roman" w:cs="Times New Roman"/>
          <w:b/>
          <w:sz w:val="20"/>
          <w:szCs w:val="20"/>
        </w:rPr>
        <w:t>3. ОБЩИЕ ТРЕБОВАНИЯ К ТОВАРУ</w:t>
      </w:r>
    </w:p>
    <w:p w14:paraId="5DE39B63"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b/>
          <w:sz w:val="20"/>
          <w:szCs w:val="20"/>
        </w:rPr>
      </w:pPr>
    </w:p>
    <w:p w14:paraId="7FCD023F"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r w:rsidRPr="004815B7">
        <w:rPr>
          <w:rFonts w:ascii="Times New Roman" w:hAnsi="Times New Roman" w:cs="Times New Roman"/>
          <w:b/>
          <w:sz w:val="20"/>
          <w:szCs w:val="20"/>
        </w:rPr>
        <w:t>3.1. Требования к товару:</w:t>
      </w:r>
    </w:p>
    <w:p w14:paraId="76DC308E"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r w:rsidRPr="004815B7">
        <w:rPr>
          <w:rFonts w:ascii="Times New Roman" w:hAnsi="Times New Roman" w:cs="Times New Roman"/>
          <w:sz w:val="20"/>
          <w:szCs w:val="20"/>
        </w:rPr>
        <w:t xml:space="preserve">3.1.1. Поставляемый Товар должен быть новым, не бывшем в употреблении, не являться выставочным образцом, без механических повреждений, строго соответствовать указанным характеристикам и не иметь дефектов, связанных с оформлением, материалами и качеством изготовления. Товар на момент его приемки </w:t>
      </w:r>
      <w:r w:rsidR="00C97453">
        <w:rPr>
          <w:rFonts w:ascii="Times New Roman" w:hAnsi="Times New Roman" w:cs="Times New Roman"/>
          <w:sz w:val="20"/>
          <w:szCs w:val="20"/>
        </w:rPr>
        <w:t>Покупателем</w:t>
      </w:r>
      <w:r w:rsidRPr="004815B7">
        <w:rPr>
          <w:rFonts w:ascii="Times New Roman" w:hAnsi="Times New Roman" w:cs="Times New Roman"/>
          <w:sz w:val="20"/>
          <w:szCs w:val="20"/>
        </w:rPr>
        <w:t xml:space="preserve"> должен принадлежать Поставщику на праве собственности, не быть заложенным или арестованным, не являться предметом для спора третьих лиц.</w:t>
      </w:r>
    </w:p>
    <w:p w14:paraId="783FB995"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r w:rsidRPr="004815B7">
        <w:rPr>
          <w:rFonts w:ascii="Times New Roman" w:hAnsi="Times New Roman" w:cs="Times New Roman"/>
          <w:b/>
          <w:sz w:val="20"/>
          <w:szCs w:val="20"/>
        </w:rPr>
        <w:t>3.2. Основные характеристики товара:</w:t>
      </w:r>
    </w:p>
    <w:p w14:paraId="3FBF8F07"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51"/>
        <w:gridCol w:w="6804"/>
      </w:tblGrid>
      <w:tr w:rsidR="004A57F2" w:rsidRPr="004815B7" w14:paraId="0420E058" w14:textId="77777777" w:rsidTr="00C67DA6">
        <w:trPr>
          <w:trHeight w:val="645"/>
        </w:trPr>
        <w:tc>
          <w:tcPr>
            <w:tcW w:w="709" w:type="dxa"/>
            <w:shd w:val="clear" w:color="auto" w:fill="auto"/>
            <w:vAlign w:val="center"/>
            <w:hideMark/>
          </w:tcPr>
          <w:p w14:paraId="32DEC9CC" w14:textId="77777777" w:rsidR="004A57F2" w:rsidRPr="004815B7" w:rsidRDefault="004A57F2" w:rsidP="004815B7">
            <w:pPr>
              <w:spacing w:after="0" w:line="240" w:lineRule="auto"/>
              <w:contextualSpacing/>
              <w:jc w:val="center"/>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 п/п</w:t>
            </w:r>
          </w:p>
        </w:tc>
        <w:tc>
          <w:tcPr>
            <w:tcW w:w="1951" w:type="dxa"/>
            <w:shd w:val="clear" w:color="auto" w:fill="auto"/>
            <w:vAlign w:val="center"/>
            <w:hideMark/>
          </w:tcPr>
          <w:p w14:paraId="27F0712D" w14:textId="77777777" w:rsidR="004A57F2" w:rsidRPr="004815B7" w:rsidRDefault="004A57F2" w:rsidP="004815B7">
            <w:pPr>
              <w:spacing w:after="0" w:line="240" w:lineRule="auto"/>
              <w:contextualSpacing/>
              <w:jc w:val="center"/>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Наименование</w:t>
            </w:r>
          </w:p>
        </w:tc>
        <w:tc>
          <w:tcPr>
            <w:tcW w:w="6804" w:type="dxa"/>
            <w:shd w:val="clear" w:color="auto" w:fill="auto"/>
            <w:vAlign w:val="center"/>
            <w:hideMark/>
          </w:tcPr>
          <w:p w14:paraId="4E328B90" w14:textId="77777777" w:rsidR="004A57F2" w:rsidRPr="004815B7" w:rsidRDefault="004A57F2" w:rsidP="004815B7">
            <w:pPr>
              <w:spacing w:after="0" w:line="240" w:lineRule="auto"/>
              <w:contextualSpacing/>
              <w:jc w:val="center"/>
              <w:rPr>
                <w:rFonts w:ascii="Times New Roman" w:eastAsia="Times New Roman" w:hAnsi="Times New Roman" w:cs="Times New Roman"/>
                <w:sz w:val="20"/>
                <w:szCs w:val="20"/>
              </w:rPr>
            </w:pPr>
            <w:r w:rsidRPr="004815B7">
              <w:rPr>
                <w:rFonts w:ascii="Times New Roman" w:eastAsia="Calibri" w:hAnsi="Times New Roman" w:cs="Times New Roman"/>
                <w:bCs/>
                <w:sz w:val="20"/>
                <w:szCs w:val="20"/>
              </w:rPr>
              <w:t>Показатели для определения соответствия поставляемого товара</w:t>
            </w:r>
          </w:p>
        </w:tc>
      </w:tr>
      <w:tr w:rsidR="004A57F2" w:rsidRPr="004815B7" w14:paraId="43C27FD5" w14:textId="77777777" w:rsidTr="00C67DA6">
        <w:trPr>
          <w:trHeight w:val="559"/>
        </w:trPr>
        <w:tc>
          <w:tcPr>
            <w:tcW w:w="709" w:type="dxa"/>
            <w:shd w:val="clear" w:color="auto" w:fill="auto"/>
            <w:vAlign w:val="center"/>
            <w:hideMark/>
          </w:tcPr>
          <w:p w14:paraId="7C4B38F4" w14:textId="77777777" w:rsidR="004A57F2" w:rsidRPr="004815B7" w:rsidRDefault="004A57F2" w:rsidP="004815B7">
            <w:pPr>
              <w:spacing w:after="0" w:line="240" w:lineRule="auto"/>
              <w:contextualSpacing/>
              <w:jc w:val="center"/>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1</w:t>
            </w:r>
          </w:p>
        </w:tc>
        <w:tc>
          <w:tcPr>
            <w:tcW w:w="1951" w:type="dxa"/>
            <w:vAlign w:val="center"/>
          </w:tcPr>
          <w:p w14:paraId="6CD4D030" w14:textId="77777777" w:rsidR="004A57F2" w:rsidRPr="004815B7" w:rsidRDefault="004A57F2" w:rsidP="004815B7">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Ящик из гофрированного картона</w:t>
            </w:r>
          </w:p>
        </w:tc>
        <w:tc>
          <w:tcPr>
            <w:tcW w:w="6804" w:type="dxa"/>
            <w:shd w:val="clear" w:color="auto" w:fill="auto"/>
          </w:tcPr>
          <w:p w14:paraId="3B43C2D7"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Марка: Т 24;</w:t>
            </w:r>
          </w:p>
          <w:p w14:paraId="31968042"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Профиль картона: С;</w:t>
            </w:r>
          </w:p>
          <w:p w14:paraId="75C328C2"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Цвет: бурый;</w:t>
            </w:r>
          </w:p>
          <w:p w14:paraId="5AFF90F0"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Размеры ящика (</w:t>
            </w:r>
            <w:proofErr w:type="spellStart"/>
            <w:r w:rsidRPr="00754CA8">
              <w:rPr>
                <w:rFonts w:ascii="Times New Roman" w:eastAsia="Times New Roman" w:hAnsi="Times New Roman" w:cs="Times New Roman"/>
                <w:sz w:val="20"/>
                <w:szCs w:val="20"/>
              </w:rPr>
              <w:t>ДхШхВ</w:t>
            </w:r>
            <w:proofErr w:type="spellEnd"/>
            <w:r w:rsidRPr="00754CA8">
              <w:rPr>
                <w:rFonts w:ascii="Times New Roman" w:eastAsia="Times New Roman" w:hAnsi="Times New Roman" w:cs="Times New Roman"/>
                <w:sz w:val="20"/>
                <w:szCs w:val="20"/>
              </w:rPr>
              <w:t xml:space="preserve">), мм: </w:t>
            </w:r>
          </w:p>
          <w:p w14:paraId="196827C6"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 xml:space="preserve">Длина: 600 мм; </w:t>
            </w:r>
          </w:p>
          <w:p w14:paraId="4BCA8F93"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Ширина: 245 мм;</w:t>
            </w:r>
          </w:p>
          <w:p w14:paraId="34F2E088"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Высота: 175 мм</w:t>
            </w:r>
          </w:p>
          <w:p w14:paraId="649C8AFC"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Эксплуатация при температуре от минус 50</w:t>
            </w:r>
            <w:r w:rsidRPr="00A27AE4">
              <w:rPr>
                <w:rFonts w:ascii="Times New Roman" w:eastAsia="Times New Roman" w:hAnsi="Times New Roman" w:cs="Times New Roman"/>
                <w:sz w:val="20"/>
                <w:szCs w:val="20"/>
                <w:vertAlign w:val="superscript"/>
              </w:rPr>
              <w:t>о</w:t>
            </w:r>
            <w:r w:rsidRPr="00754CA8">
              <w:rPr>
                <w:rFonts w:ascii="Times New Roman" w:eastAsia="Times New Roman" w:hAnsi="Times New Roman" w:cs="Times New Roman"/>
                <w:sz w:val="20"/>
                <w:szCs w:val="20"/>
              </w:rPr>
              <w:t>С до плюс 40</w:t>
            </w:r>
            <w:r w:rsidRPr="00A27AE4">
              <w:rPr>
                <w:rFonts w:ascii="Times New Roman" w:eastAsia="Times New Roman" w:hAnsi="Times New Roman" w:cs="Times New Roman"/>
                <w:sz w:val="20"/>
                <w:szCs w:val="20"/>
                <w:vertAlign w:val="superscript"/>
              </w:rPr>
              <w:t>о</w:t>
            </w:r>
            <w:r w:rsidRPr="00754CA8">
              <w:rPr>
                <w:rFonts w:ascii="Times New Roman" w:eastAsia="Times New Roman" w:hAnsi="Times New Roman" w:cs="Times New Roman"/>
                <w:sz w:val="20"/>
                <w:szCs w:val="20"/>
              </w:rPr>
              <w:t>С;</w:t>
            </w:r>
          </w:p>
          <w:p w14:paraId="648CCD9F" w14:textId="77777777" w:rsidR="00754CA8" w:rsidRPr="00754CA8"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Четырехклапанное дно и крышка со стыкующимися наружными клапанами, для оклейки скотчем.</w:t>
            </w:r>
          </w:p>
          <w:p w14:paraId="08B93212" w14:textId="77777777" w:rsidR="004A57F2" w:rsidRPr="004815B7" w:rsidRDefault="00754CA8" w:rsidP="00754C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754CA8">
              <w:rPr>
                <w:rFonts w:ascii="Times New Roman" w:eastAsia="Times New Roman" w:hAnsi="Times New Roman" w:cs="Times New Roman"/>
                <w:sz w:val="20"/>
                <w:szCs w:val="20"/>
              </w:rPr>
              <w:t>Ящики изготавливаются из одного листа картона.</w:t>
            </w:r>
          </w:p>
        </w:tc>
      </w:tr>
    </w:tbl>
    <w:p w14:paraId="17AED710" w14:textId="77777777" w:rsidR="004A57F2" w:rsidRPr="004815B7" w:rsidRDefault="004A57F2" w:rsidP="004815B7">
      <w:pPr>
        <w:widowControl w:val="0"/>
        <w:autoSpaceDE w:val="0"/>
        <w:autoSpaceDN w:val="0"/>
        <w:adjustRightInd w:val="0"/>
        <w:spacing w:after="0" w:line="240" w:lineRule="auto"/>
        <w:contextualSpacing/>
        <w:jc w:val="both"/>
        <w:rPr>
          <w:rFonts w:ascii="Times New Roman" w:hAnsi="Times New Roman" w:cs="Times New Roman"/>
          <w:sz w:val="20"/>
          <w:szCs w:val="20"/>
        </w:rPr>
      </w:pPr>
    </w:p>
    <w:p w14:paraId="297D3BA2"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sz w:val="20"/>
          <w:szCs w:val="20"/>
        </w:rPr>
      </w:pPr>
    </w:p>
    <w:p w14:paraId="44657FE1"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r w:rsidRPr="004815B7">
        <w:rPr>
          <w:rFonts w:ascii="Times New Roman" w:hAnsi="Times New Roman" w:cs="Times New Roman"/>
          <w:b/>
          <w:sz w:val="20"/>
          <w:szCs w:val="20"/>
        </w:rPr>
        <w:t>3.3. Спецификация поставляемого товара:</w:t>
      </w:r>
    </w:p>
    <w:p w14:paraId="04E7C644"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hAnsi="Times New Roman" w:cs="Times New Roman"/>
          <w:b/>
          <w:sz w:val="20"/>
          <w:szCs w:val="20"/>
        </w:rPr>
      </w:pPr>
    </w:p>
    <w:tbl>
      <w:tblPr>
        <w:tblW w:w="97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6"/>
        <w:gridCol w:w="4613"/>
        <w:gridCol w:w="1810"/>
        <w:gridCol w:w="2823"/>
      </w:tblGrid>
      <w:tr w:rsidR="004A57F2" w:rsidRPr="004815B7" w14:paraId="1F587FF1" w14:textId="77777777" w:rsidTr="00C67DA6">
        <w:trPr>
          <w:jc w:val="center"/>
        </w:trPr>
        <w:tc>
          <w:tcPr>
            <w:tcW w:w="486" w:type="dxa"/>
            <w:shd w:val="clear" w:color="auto" w:fill="auto"/>
            <w:vAlign w:val="center"/>
          </w:tcPr>
          <w:p w14:paraId="4AADC4EB"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 п/п</w:t>
            </w:r>
          </w:p>
        </w:tc>
        <w:tc>
          <w:tcPr>
            <w:tcW w:w="4613" w:type="dxa"/>
            <w:shd w:val="clear" w:color="auto" w:fill="auto"/>
            <w:vAlign w:val="center"/>
          </w:tcPr>
          <w:p w14:paraId="07683747"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Наименование товара</w:t>
            </w:r>
          </w:p>
        </w:tc>
        <w:tc>
          <w:tcPr>
            <w:tcW w:w="1810" w:type="dxa"/>
            <w:shd w:val="clear" w:color="auto" w:fill="auto"/>
            <w:vAlign w:val="center"/>
          </w:tcPr>
          <w:p w14:paraId="441D5258"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Единица измерения</w:t>
            </w:r>
          </w:p>
        </w:tc>
        <w:tc>
          <w:tcPr>
            <w:tcW w:w="2823" w:type="dxa"/>
            <w:shd w:val="clear" w:color="auto" w:fill="auto"/>
            <w:vAlign w:val="center"/>
          </w:tcPr>
          <w:p w14:paraId="33ECD29C"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Количество</w:t>
            </w:r>
          </w:p>
        </w:tc>
      </w:tr>
      <w:tr w:rsidR="004A57F2" w:rsidRPr="004815B7" w14:paraId="7D860981" w14:textId="77777777" w:rsidTr="00C67DA6">
        <w:trPr>
          <w:trHeight w:val="377"/>
          <w:jc w:val="center"/>
        </w:trPr>
        <w:tc>
          <w:tcPr>
            <w:tcW w:w="486" w:type="dxa"/>
            <w:shd w:val="clear" w:color="auto" w:fill="auto"/>
            <w:vAlign w:val="center"/>
          </w:tcPr>
          <w:p w14:paraId="21310F27"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1.</w:t>
            </w:r>
          </w:p>
        </w:tc>
        <w:tc>
          <w:tcPr>
            <w:tcW w:w="4613" w:type="dxa"/>
            <w:shd w:val="clear" w:color="auto" w:fill="auto"/>
            <w:vAlign w:val="center"/>
          </w:tcPr>
          <w:p w14:paraId="721F1365"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 xml:space="preserve">Ящик из гофрированного картона </w:t>
            </w:r>
          </w:p>
          <w:p w14:paraId="2D380DCB"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600*245*175мм</w:t>
            </w:r>
          </w:p>
        </w:tc>
        <w:tc>
          <w:tcPr>
            <w:tcW w:w="1810" w:type="dxa"/>
            <w:shd w:val="clear" w:color="auto" w:fill="auto"/>
            <w:vAlign w:val="center"/>
          </w:tcPr>
          <w:p w14:paraId="5A75E136" w14:textId="77777777" w:rsidR="004A57F2" w:rsidRPr="004815B7" w:rsidRDefault="004A57F2"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sidRPr="004815B7">
              <w:rPr>
                <w:rFonts w:ascii="Times New Roman" w:hAnsi="Times New Roman" w:cs="Times New Roman"/>
                <w:sz w:val="20"/>
                <w:szCs w:val="20"/>
              </w:rPr>
              <w:t>шт.</w:t>
            </w:r>
          </w:p>
        </w:tc>
        <w:tc>
          <w:tcPr>
            <w:tcW w:w="2823" w:type="dxa"/>
            <w:shd w:val="clear" w:color="auto" w:fill="auto"/>
            <w:vAlign w:val="center"/>
          </w:tcPr>
          <w:p w14:paraId="774DC4DB" w14:textId="57A6043C" w:rsidR="004A57F2" w:rsidRPr="004815B7" w:rsidRDefault="00A27AE4" w:rsidP="004815B7">
            <w:pPr>
              <w:widowControl w:val="0"/>
              <w:autoSpaceDE w:val="0"/>
              <w:autoSpaceDN w:val="0"/>
              <w:adjustRightInd w:val="0"/>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17 140</w:t>
            </w:r>
          </w:p>
        </w:tc>
      </w:tr>
    </w:tbl>
    <w:p w14:paraId="1A27951F" w14:textId="77777777" w:rsidR="004A57F2" w:rsidRPr="004815B7" w:rsidRDefault="004A57F2" w:rsidP="004815B7">
      <w:pPr>
        <w:keepNext/>
        <w:keepLines/>
        <w:widowControl w:val="0"/>
        <w:suppressLineNumbers/>
        <w:suppressAutoHyphens/>
        <w:spacing w:after="0" w:line="240" w:lineRule="auto"/>
        <w:contextualSpacing/>
        <w:jc w:val="both"/>
        <w:rPr>
          <w:rFonts w:ascii="Times New Roman" w:hAnsi="Times New Roman" w:cs="Times New Roman"/>
          <w:b/>
          <w:sz w:val="20"/>
          <w:szCs w:val="20"/>
          <w:lang w:eastAsia="ar-SA"/>
        </w:rPr>
      </w:pPr>
    </w:p>
    <w:p w14:paraId="7B909874" w14:textId="77777777" w:rsidR="004A57F2" w:rsidRPr="004815B7" w:rsidRDefault="004A57F2" w:rsidP="004815B7">
      <w:pPr>
        <w:keepNext/>
        <w:keepLines/>
        <w:widowControl w:val="0"/>
        <w:suppressLineNumbers/>
        <w:suppressAutoHyphens/>
        <w:spacing w:after="0" w:line="240" w:lineRule="auto"/>
        <w:ind w:firstLine="709"/>
        <w:contextualSpacing/>
        <w:jc w:val="both"/>
        <w:rPr>
          <w:rFonts w:ascii="Times New Roman" w:hAnsi="Times New Roman" w:cs="Times New Roman"/>
          <w:b/>
          <w:sz w:val="20"/>
          <w:szCs w:val="20"/>
          <w:lang w:eastAsia="ar-SA"/>
        </w:rPr>
      </w:pPr>
      <w:r w:rsidRPr="004815B7">
        <w:rPr>
          <w:rFonts w:ascii="Times New Roman" w:hAnsi="Times New Roman" w:cs="Times New Roman"/>
          <w:b/>
          <w:sz w:val="20"/>
          <w:szCs w:val="20"/>
          <w:lang w:eastAsia="ar-SA"/>
        </w:rPr>
        <w:t>3.4. Нормативные документы, которые устанавливают требования к товару, к поставке товаров (ГОСТ, чертеж, иной нормативный документ):</w:t>
      </w:r>
    </w:p>
    <w:p w14:paraId="7535A44E"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Товар соответствует ГОСТ Р 52901-2007</w:t>
      </w:r>
      <w:r w:rsidRPr="004815B7">
        <w:rPr>
          <w:rFonts w:ascii="Times New Roman" w:hAnsi="Times New Roman" w:cs="Times New Roman"/>
          <w:sz w:val="20"/>
          <w:szCs w:val="20"/>
        </w:rPr>
        <w:t xml:space="preserve"> «</w:t>
      </w:r>
      <w:r w:rsidRPr="004815B7">
        <w:rPr>
          <w:rFonts w:ascii="Times New Roman" w:eastAsia="Times New Roman" w:hAnsi="Times New Roman" w:cs="Times New Roman"/>
          <w:sz w:val="20"/>
          <w:szCs w:val="20"/>
        </w:rPr>
        <w:t>Картон, гофрированный для упаковки продукции», ГОСТ 9142-2014.</w:t>
      </w:r>
      <w:r w:rsidRPr="004815B7">
        <w:rPr>
          <w:rFonts w:ascii="Times New Roman" w:hAnsi="Times New Roman" w:cs="Times New Roman"/>
          <w:sz w:val="20"/>
          <w:szCs w:val="20"/>
        </w:rPr>
        <w:t xml:space="preserve"> «</w:t>
      </w:r>
      <w:r w:rsidRPr="004815B7">
        <w:rPr>
          <w:rFonts w:ascii="Times New Roman" w:eastAsia="Times New Roman" w:hAnsi="Times New Roman" w:cs="Times New Roman"/>
          <w:sz w:val="20"/>
          <w:szCs w:val="20"/>
        </w:rPr>
        <w:t>Ящики из гофрированного картона. Общие технические условия»</w:t>
      </w:r>
    </w:p>
    <w:p w14:paraId="25ED4271" w14:textId="77777777" w:rsidR="004A57F2" w:rsidRPr="004815B7" w:rsidRDefault="004A57F2" w:rsidP="004815B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3.5. Объем гарантий и гарантийный срок:</w:t>
      </w:r>
    </w:p>
    <w:p w14:paraId="1A1AB781" w14:textId="77777777" w:rsidR="004A57F2" w:rsidRPr="004815B7" w:rsidRDefault="004A57F2" w:rsidP="004815B7">
      <w:pPr>
        <w:shd w:val="clear" w:color="auto" w:fill="FFFFFF"/>
        <w:tabs>
          <w:tab w:val="left" w:pos="709"/>
        </w:tabs>
        <w:autoSpaceDE w:val="0"/>
        <w:autoSpaceDN w:val="0"/>
        <w:adjustRightInd w:val="0"/>
        <w:spacing w:after="0" w:line="240" w:lineRule="auto"/>
        <w:ind w:firstLine="709"/>
        <w:contextualSpacing/>
        <w:jc w:val="both"/>
        <w:rPr>
          <w:rFonts w:ascii="Times New Roman" w:hAnsi="Times New Roman" w:cs="Times New Roman"/>
          <w:sz w:val="20"/>
          <w:szCs w:val="20"/>
        </w:rPr>
      </w:pPr>
      <w:r w:rsidRPr="004815B7">
        <w:rPr>
          <w:rFonts w:ascii="Times New Roman" w:hAnsi="Times New Roman" w:cs="Times New Roman"/>
          <w:sz w:val="20"/>
          <w:szCs w:val="20"/>
        </w:rPr>
        <w:t>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w:t>
      </w:r>
    </w:p>
    <w:p w14:paraId="0DFE8A29" w14:textId="77777777" w:rsidR="004A57F2" w:rsidRPr="004815B7" w:rsidRDefault="004A57F2" w:rsidP="004815B7">
      <w:pPr>
        <w:shd w:val="clear" w:color="auto" w:fill="FFFFFF"/>
        <w:tabs>
          <w:tab w:val="left" w:pos="709"/>
        </w:tabs>
        <w:autoSpaceDE w:val="0"/>
        <w:autoSpaceDN w:val="0"/>
        <w:adjustRightInd w:val="0"/>
        <w:spacing w:after="0" w:line="240" w:lineRule="auto"/>
        <w:ind w:firstLine="709"/>
        <w:contextualSpacing/>
        <w:jc w:val="both"/>
        <w:rPr>
          <w:rFonts w:ascii="Times New Roman" w:hAnsi="Times New Roman" w:cs="Times New Roman"/>
          <w:sz w:val="20"/>
          <w:szCs w:val="20"/>
        </w:rPr>
      </w:pPr>
      <w:r w:rsidRPr="004815B7">
        <w:rPr>
          <w:rFonts w:ascii="Times New Roman" w:hAnsi="Times New Roman" w:cs="Times New Roman"/>
          <w:sz w:val="20"/>
          <w:szCs w:val="20"/>
        </w:rPr>
        <w:t>Гарантийный срок товара устанавливается в соответствии с гарантийными обязательствами производителя товара и не может составлять менее 12 (двенадцати) месяцев с момента подписания сторонами ТОРГ-12/УПД.</w:t>
      </w:r>
    </w:p>
    <w:p w14:paraId="79070681" w14:textId="77777777" w:rsidR="004A57F2" w:rsidRPr="004815B7" w:rsidRDefault="004A57F2" w:rsidP="004815B7">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0"/>
          <w:szCs w:val="20"/>
        </w:rPr>
      </w:pPr>
    </w:p>
    <w:p w14:paraId="1D918B3C" w14:textId="77777777" w:rsidR="004A57F2" w:rsidRPr="004815B7" w:rsidRDefault="004A57F2" w:rsidP="004815B7">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4. ТРЕБОВАНИЯ К МАРКИРОВКЕ</w:t>
      </w:r>
    </w:p>
    <w:p w14:paraId="739746C0"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Маркировка содержит следующую информацию:</w:t>
      </w:r>
    </w:p>
    <w:p w14:paraId="0D82184F"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номер договора;</w:t>
      </w:r>
    </w:p>
    <w:p w14:paraId="52EB392F"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наименование товара и его размер;</w:t>
      </w:r>
    </w:p>
    <w:p w14:paraId="24FD998A"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наименование и адрес предприятия-изготовителя или его товарный знак;</w:t>
      </w:r>
    </w:p>
    <w:p w14:paraId="2FF81854"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наименование и адрес получателя;</w:t>
      </w:r>
    </w:p>
    <w:p w14:paraId="5BCA1625"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количество товара в кипе;</w:t>
      </w:r>
    </w:p>
    <w:p w14:paraId="72C07C27" w14:textId="77777777" w:rsidR="004A57F2" w:rsidRPr="004815B7"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количество товара;</w:t>
      </w:r>
    </w:p>
    <w:p w14:paraId="5D67E7E4" w14:textId="77777777" w:rsidR="004A57F2" w:rsidRDefault="004A57F2"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r w:rsidRPr="004815B7">
        <w:rPr>
          <w:rFonts w:ascii="Times New Roman" w:hAnsi="Times New Roman" w:cs="Times New Roman"/>
          <w:sz w:val="20"/>
          <w:szCs w:val="20"/>
        </w:rPr>
        <w:t>- дату изготовления.</w:t>
      </w:r>
    </w:p>
    <w:p w14:paraId="7637FC41" w14:textId="77777777" w:rsidR="004815B7" w:rsidRPr="004815B7" w:rsidRDefault="004815B7" w:rsidP="004815B7">
      <w:pPr>
        <w:widowControl w:val="0"/>
        <w:tabs>
          <w:tab w:val="left" w:pos="1134"/>
        </w:tabs>
        <w:autoSpaceDE w:val="0"/>
        <w:autoSpaceDN w:val="0"/>
        <w:adjustRightInd w:val="0"/>
        <w:spacing w:after="0" w:line="240" w:lineRule="auto"/>
        <w:ind w:firstLine="851"/>
        <w:contextualSpacing/>
        <w:jc w:val="both"/>
        <w:rPr>
          <w:rFonts w:ascii="Times New Roman" w:hAnsi="Times New Roman" w:cs="Times New Roman"/>
          <w:sz w:val="20"/>
          <w:szCs w:val="20"/>
        </w:rPr>
      </w:pPr>
    </w:p>
    <w:p w14:paraId="5CD52F11" w14:textId="77777777" w:rsidR="004A57F2" w:rsidRPr="004815B7" w:rsidRDefault="004A57F2" w:rsidP="004815B7">
      <w:pPr>
        <w:widowControl w:val="0"/>
        <w:autoSpaceDE w:val="0"/>
        <w:autoSpaceDN w:val="0"/>
        <w:adjustRightInd w:val="0"/>
        <w:spacing w:after="0" w:line="240" w:lineRule="auto"/>
        <w:ind w:firstLine="709"/>
        <w:contextualSpacing/>
        <w:jc w:val="center"/>
        <w:rPr>
          <w:rFonts w:ascii="Times New Roman" w:hAnsi="Times New Roman" w:cs="Times New Roman"/>
          <w:b/>
          <w:sz w:val="20"/>
          <w:szCs w:val="20"/>
        </w:rPr>
      </w:pPr>
      <w:r w:rsidRPr="004815B7">
        <w:rPr>
          <w:rFonts w:ascii="Times New Roman" w:hAnsi="Times New Roman" w:cs="Times New Roman"/>
          <w:b/>
          <w:sz w:val="20"/>
          <w:szCs w:val="20"/>
        </w:rPr>
        <w:t>5. ТРЕБОВАНИЯ К УПАКОВКЕ</w:t>
      </w:r>
    </w:p>
    <w:p w14:paraId="797B76EA"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5.1 Ящики поставляются в кипах, сформированных в транспортные пакеты на плоских поддонах по ГОСТ 9078.</w:t>
      </w:r>
    </w:p>
    <w:p w14:paraId="108DE3C0"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5.2 Предпочтительными размерами поддонов являются унифицированные размеры, соответствующие ГОСТ 19434.</w:t>
      </w:r>
    </w:p>
    <w:p w14:paraId="2E66F03A"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5.3 В каждой кипе должны быть ящики одного типа, исполнения, размера.</w:t>
      </w:r>
    </w:p>
    <w:p w14:paraId="3E1AB2BE"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5.4 Кипы обвязывают полипропиленовым шнуром или лентой, или другими обвязочными материалами по технической документации, обеспечивающими прочность обвязки.</w:t>
      </w:r>
    </w:p>
    <w:p w14:paraId="2147FC6A"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Кипу обвязывают по одной из сторон одним или двумя поясами, или крестообразно.</w:t>
      </w:r>
    </w:p>
    <w:p w14:paraId="61AB3CBB"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5.5 Транспортные пакеты, сформированные на поддонах, обертывают по всей высоте растягивающейся пленкой по ГОСТ 25951 или другими видами пленок по технической документации и/или обвязывают транспортными ремнями (лентой) по технической документации.</w:t>
      </w:r>
    </w:p>
    <w:p w14:paraId="0145C40E" w14:textId="77777777" w:rsidR="004A57F2" w:rsidRPr="004815B7" w:rsidRDefault="004A57F2" w:rsidP="004815B7">
      <w:pPr>
        <w:widowControl w:val="0"/>
        <w:tabs>
          <w:tab w:val="left" w:pos="993"/>
        </w:tabs>
        <w:autoSpaceDE w:val="0"/>
        <w:autoSpaceDN w:val="0"/>
        <w:adjustRightInd w:val="0"/>
        <w:spacing w:after="0" w:line="240" w:lineRule="auto"/>
        <w:ind w:firstLine="567"/>
        <w:contextualSpacing/>
        <w:jc w:val="both"/>
        <w:rPr>
          <w:rFonts w:ascii="Times New Roman" w:eastAsia="Arial" w:hAnsi="Times New Roman" w:cs="Times New Roman"/>
          <w:sz w:val="20"/>
          <w:szCs w:val="20"/>
          <w:lang w:eastAsia="ar-SA"/>
        </w:rPr>
      </w:pPr>
      <w:r w:rsidRPr="004815B7">
        <w:rPr>
          <w:rFonts w:ascii="Times New Roman" w:eastAsia="Arial" w:hAnsi="Times New Roman" w:cs="Times New Roman"/>
          <w:sz w:val="20"/>
          <w:szCs w:val="20"/>
          <w:lang w:eastAsia="ar-SA"/>
        </w:rPr>
        <w:t>5.6 Для предотвращения повреждений продукции при транспортировании допускается использовать дополнительные средства защиты: деревянные щиты, уголки, прокладки по технической документации.</w:t>
      </w:r>
    </w:p>
    <w:p w14:paraId="6C7EF2B3" w14:textId="77777777" w:rsidR="004A57F2" w:rsidRPr="004815B7" w:rsidRDefault="004A57F2" w:rsidP="004815B7">
      <w:pPr>
        <w:widowControl w:val="0"/>
        <w:tabs>
          <w:tab w:val="left" w:pos="1134"/>
        </w:tabs>
        <w:autoSpaceDE w:val="0"/>
        <w:autoSpaceDN w:val="0"/>
        <w:adjustRightInd w:val="0"/>
        <w:spacing w:after="0" w:line="240" w:lineRule="auto"/>
        <w:contextualSpacing/>
        <w:jc w:val="both"/>
        <w:rPr>
          <w:rFonts w:ascii="Times New Roman" w:eastAsia="Arial" w:hAnsi="Times New Roman" w:cs="Times New Roman"/>
          <w:sz w:val="20"/>
          <w:szCs w:val="20"/>
          <w:lang w:eastAsia="ar-SA"/>
        </w:rPr>
      </w:pPr>
    </w:p>
    <w:p w14:paraId="5D319DE9" w14:textId="77777777" w:rsidR="004A57F2" w:rsidRPr="004815B7" w:rsidRDefault="004A57F2" w:rsidP="004815B7">
      <w:pPr>
        <w:tabs>
          <w:tab w:val="left" w:pos="284"/>
        </w:tabs>
        <w:suppressAutoHyphens/>
        <w:autoSpaceDE w:val="0"/>
        <w:autoSpaceDN w:val="0"/>
        <w:adjustRightInd w:val="0"/>
        <w:spacing w:after="0" w:line="240" w:lineRule="auto"/>
        <w:ind w:firstLine="709"/>
        <w:contextualSpacing/>
        <w:jc w:val="center"/>
        <w:rPr>
          <w:rFonts w:ascii="Times New Roman" w:eastAsia="Arial" w:hAnsi="Times New Roman" w:cs="Times New Roman"/>
          <w:b/>
          <w:sz w:val="20"/>
          <w:szCs w:val="20"/>
          <w:lang w:eastAsia="ar-SA"/>
        </w:rPr>
      </w:pPr>
      <w:r w:rsidRPr="004815B7">
        <w:rPr>
          <w:rFonts w:ascii="Times New Roman" w:eastAsia="Arial" w:hAnsi="Times New Roman" w:cs="Times New Roman"/>
          <w:b/>
          <w:sz w:val="20"/>
          <w:szCs w:val="20"/>
          <w:lang w:eastAsia="ar-SA"/>
        </w:rPr>
        <w:t>6. СРОК, МЕСТО И УСЛОВИЯ ПОСТАВКИ ТОВАРА</w:t>
      </w:r>
    </w:p>
    <w:p w14:paraId="036054DC" w14:textId="77777777" w:rsidR="004A57F2" w:rsidRPr="004815B7" w:rsidRDefault="004A57F2" w:rsidP="004815B7">
      <w:pPr>
        <w:pStyle w:val="a9"/>
        <w:widowControl w:val="0"/>
        <w:tabs>
          <w:tab w:val="left" w:pos="1276"/>
        </w:tabs>
        <w:autoSpaceDE w:val="0"/>
        <w:autoSpaceDN w:val="0"/>
        <w:adjustRightInd w:val="0"/>
        <w:ind w:left="709"/>
        <w:jc w:val="both"/>
        <w:rPr>
          <w:b/>
          <w:iCs/>
          <w:snapToGrid w:val="0"/>
          <w:sz w:val="20"/>
          <w:szCs w:val="20"/>
        </w:rPr>
      </w:pPr>
      <w:r w:rsidRPr="004815B7">
        <w:rPr>
          <w:rFonts w:eastAsia="Arial"/>
          <w:b/>
          <w:sz w:val="20"/>
          <w:szCs w:val="20"/>
          <w:lang w:eastAsia="ar-SA"/>
        </w:rPr>
        <w:t xml:space="preserve">6.1. </w:t>
      </w:r>
      <w:r w:rsidRPr="004815B7">
        <w:rPr>
          <w:b/>
          <w:iCs/>
          <w:snapToGrid w:val="0"/>
          <w:sz w:val="20"/>
          <w:szCs w:val="20"/>
        </w:rPr>
        <w:t>Срок и место поставки</w:t>
      </w:r>
    </w:p>
    <w:p w14:paraId="21A42E0D" w14:textId="77777777" w:rsidR="004A57F2" w:rsidRPr="004815B7" w:rsidRDefault="004A57F2" w:rsidP="004815B7">
      <w:pPr>
        <w:numPr>
          <w:ilvl w:val="2"/>
          <w:numId w:val="47"/>
        </w:numPr>
        <w:tabs>
          <w:tab w:val="left" w:pos="993"/>
        </w:tabs>
        <w:autoSpaceDE w:val="0"/>
        <w:autoSpaceDN w:val="0"/>
        <w:spacing w:after="0" w:line="240" w:lineRule="auto"/>
        <w:ind w:left="0" w:firstLine="567"/>
        <w:contextualSpacing/>
        <w:jc w:val="both"/>
        <w:rPr>
          <w:rFonts w:ascii="Times New Roman" w:eastAsia="Arial" w:hAnsi="Times New Roman" w:cs="Times New Roman"/>
          <w:sz w:val="20"/>
          <w:szCs w:val="20"/>
          <w:lang w:eastAsia="ar-SA"/>
        </w:rPr>
      </w:pPr>
      <w:r w:rsidRPr="004815B7">
        <w:rPr>
          <w:rFonts w:ascii="Times New Roman" w:eastAsia="Arial" w:hAnsi="Times New Roman" w:cs="Times New Roman"/>
          <w:sz w:val="20"/>
          <w:szCs w:val="20"/>
          <w:lang w:eastAsia="ar-SA"/>
        </w:rPr>
        <w:t>Условие по сроку и месту поставки:</w:t>
      </w:r>
    </w:p>
    <w:p w14:paraId="3287700E" w14:textId="77777777" w:rsidR="009511AC" w:rsidRPr="009511AC"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 xml:space="preserve">Поставка Товара осуществляется по заявке Покупателя в срок не более 15 календарных дней с даты получения Поставщиком заявки Покупателя. </w:t>
      </w:r>
    </w:p>
    <w:p w14:paraId="10E29FEE" w14:textId="77777777" w:rsidR="009511AC" w:rsidRPr="009511AC"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Заявка направляется Покупателем по электронной почте на авторизированный адрес Поставщика, указанный в договоре.</w:t>
      </w:r>
    </w:p>
    <w:p w14:paraId="611E34F1" w14:textId="1B8478FC" w:rsidR="004A57F2" w:rsidRPr="004815B7" w:rsidRDefault="009511AC" w:rsidP="009511AC">
      <w:pPr>
        <w:tabs>
          <w:tab w:val="left" w:pos="993"/>
        </w:tabs>
        <w:spacing w:after="0" w:line="240" w:lineRule="auto"/>
        <w:ind w:firstLine="567"/>
        <w:contextualSpacing/>
        <w:jc w:val="both"/>
        <w:rPr>
          <w:rFonts w:ascii="Times New Roman" w:eastAsia="Times New Roman" w:hAnsi="Times New Roman" w:cs="Times New Roman"/>
          <w:snapToGrid w:val="0"/>
          <w:sz w:val="20"/>
          <w:szCs w:val="20"/>
        </w:rPr>
      </w:pPr>
      <w:r w:rsidRPr="009511AC">
        <w:rPr>
          <w:rFonts w:ascii="Times New Roman" w:eastAsia="Times New Roman" w:hAnsi="Times New Roman" w:cs="Times New Roman"/>
          <w:sz w:val="20"/>
          <w:szCs w:val="20"/>
        </w:rPr>
        <w:t>Общий срок поставки Товара: до 31.12.202</w:t>
      </w:r>
      <w:r w:rsidR="002E4BAF">
        <w:rPr>
          <w:rFonts w:ascii="Times New Roman" w:eastAsia="Times New Roman" w:hAnsi="Times New Roman" w:cs="Times New Roman"/>
          <w:sz w:val="20"/>
          <w:szCs w:val="20"/>
        </w:rPr>
        <w:t>6</w:t>
      </w:r>
      <w:r w:rsidRPr="009511AC">
        <w:rPr>
          <w:rFonts w:ascii="Times New Roman" w:eastAsia="Times New Roman" w:hAnsi="Times New Roman" w:cs="Times New Roman"/>
          <w:sz w:val="20"/>
          <w:szCs w:val="20"/>
        </w:rPr>
        <w:t xml:space="preserve"> г.</w:t>
      </w:r>
      <w:r w:rsidR="004A57F2" w:rsidRPr="004815B7">
        <w:rPr>
          <w:rFonts w:ascii="Times New Roman" w:eastAsia="Times New Roman" w:hAnsi="Times New Roman" w:cs="Times New Roman"/>
          <w:snapToGrid w:val="0"/>
          <w:sz w:val="20"/>
          <w:szCs w:val="20"/>
        </w:rPr>
        <w:t xml:space="preserve"> </w:t>
      </w:r>
    </w:p>
    <w:p w14:paraId="5EE1E654" w14:textId="77777777" w:rsidR="004A57F2" w:rsidRPr="004815B7" w:rsidRDefault="004A57F2" w:rsidP="00DF5970">
      <w:pPr>
        <w:numPr>
          <w:ilvl w:val="2"/>
          <w:numId w:val="48"/>
        </w:numPr>
        <w:spacing w:after="0" w:line="240" w:lineRule="auto"/>
        <w:ind w:left="0" w:firstLine="567"/>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Адрес поставки Товара указан в приложении № 1 к Техническому заданию.</w:t>
      </w:r>
    </w:p>
    <w:p w14:paraId="1B4E0A1F" w14:textId="77777777" w:rsidR="004A57F2" w:rsidRPr="004815B7" w:rsidRDefault="004A57F2" w:rsidP="004815B7">
      <w:pPr>
        <w:widowControl w:val="0"/>
        <w:numPr>
          <w:ilvl w:val="1"/>
          <w:numId w:val="48"/>
        </w:numPr>
        <w:tabs>
          <w:tab w:val="left" w:pos="1276"/>
        </w:tabs>
        <w:autoSpaceDE w:val="0"/>
        <w:autoSpaceDN w:val="0"/>
        <w:adjustRightInd w:val="0"/>
        <w:spacing w:after="0" w:line="240" w:lineRule="auto"/>
        <w:contextualSpacing/>
        <w:jc w:val="both"/>
        <w:rPr>
          <w:rFonts w:ascii="Times New Roman" w:eastAsia="Times New Roman" w:hAnsi="Times New Roman" w:cs="Times New Roman"/>
          <w:b/>
          <w:iCs/>
          <w:snapToGrid w:val="0"/>
          <w:sz w:val="20"/>
          <w:szCs w:val="20"/>
        </w:rPr>
      </w:pPr>
      <w:r w:rsidRPr="004815B7">
        <w:rPr>
          <w:rFonts w:ascii="Times New Roman" w:eastAsia="Times New Roman" w:hAnsi="Times New Roman" w:cs="Times New Roman"/>
          <w:b/>
          <w:iCs/>
          <w:snapToGrid w:val="0"/>
          <w:sz w:val="20"/>
          <w:szCs w:val="20"/>
        </w:rPr>
        <w:t>Условия поставки</w:t>
      </w:r>
    </w:p>
    <w:p w14:paraId="1BE7066E" w14:textId="77777777" w:rsidR="009511AC" w:rsidRPr="009511AC" w:rsidRDefault="009511AC" w:rsidP="009511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0"/>
          <w:szCs w:val="20"/>
        </w:rPr>
      </w:pPr>
      <w:r w:rsidRPr="009511AC">
        <w:rPr>
          <w:rFonts w:ascii="Times New Roman" w:eastAsia="Times New Roman" w:hAnsi="Times New Roman" w:cs="Times New Roman"/>
          <w:iCs/>
          <w:snapToGrid w:val="0"/>
          <w:sz w:val="20"/>
          <w:szCs w:val="20"/>
        </w:rPr>
        <w:t>Поставщик обязан уведомить Филиал Покупателя о поставке Товара по указанной в договоре электронной почте или посредством факсимильного сообщения не позднее 5 (пяти) рабочих дней до момента его поставки.</w:t>
      </w:r>
    </w:p>
    <w:p w14:paraId="08EE6229" w14:textId="77777777" w:rsidR="009511AC" w:rsidRPr="009511AC" w:rsidRDefault="009511AC" w:rsidP="009511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0"/>
          <w:szCs w:val="20"/>
        </w:rPr>
      </w:pPr>
      <w:r w:rsidRPr="009511AC">
        <w:rPr>
          <w:rFonts w:ascii="Times New Roman" w:eastAsia="Times New Roman" w:hAnsi="Times New Roman" w:cs="Times New Roman"/>
          <w:iCs/>
          <w:snapToGrid w:val="0"/>
          <w:sz w:val="20"/>
          <w:szCs w:val="20"/>
        </w:rPr>
        <w:t>Доставка осуществляется в рабочие дни: понедельник, четверг с 09:00 до 17:00 часов, в пятницу с 09:00 до 15:45 часов.</w:t>
      </w:r>
    </w:p>
    <w:p w14:paraId="3C387B36" w14:textId="77777777" w:rsidR="009511AC" w:rsidRPr="009511AC" w:rsidRDefault="009511AC" w:rsidP="009511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0"/>
          <w:szCs w:val="20"/>
        </w:rPr>
      </w:pPr>
      <w:r w:rsidRPr="009511AC">
        <w:rPr>
          <w:rFonts w:ascii="Times New Roman" w:eastAsia="Times New Roman" w:hAnsi="Times New Roman" w:cs="Times New Roman"/>
          <w:iCs/>
          <w:snapToGrid w:val="0"/>
          <w:sz w:val="20"/>
          <w:szCs w:val="20"/>
        </w:rPr>
        <w:t xml:space="preserve">Филиал Покупателя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Филиала Покупателя доставка Товара в указанное Поставщиком время не осуществляется.    </w:t>
      </w:r>
    </w:p>
    <w:p w14:paraId="5DDBA8EC" w14:textId="77777777" w:rsidR="004A57F2" w:rsidRDefault="009511AC" w:rsidP="009511A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0"/>
          <w:szCs w:val="20"/>
        </w:rPr>
      </w:pPr>
      <w:r w:rsidRPr="009511AC">
        <w:rPr>
          <w:rFonts w:ascii="Times New Roman" w:eastAsia="Times New Roman" w:hAnsi="Times New Roman" w:cs="Times New Roman"/>
          <w:iCs/>
          <w:snapToGrid w:val="0"/>
          <w:sz w:val="20"/>
          <w:szCs w:val="20"/>
        </w:rPr>
        <w:t>Доставка осуществляется Поставщиком собственным транспортом или с привлечением транспорта третьих лиц за свой счёт. Разгрузка и размещение Товара в местах хранения Филиала Покупателя осуществляются силами Поставщика.</w:t>
      </w:r>
    </w:p>
    <w:p w14:paraId="4EEC4B90" w14:textId="77777777" w:rsidR="004815B7" w:rsidRPr="004815B7" w:rsidRDefault="004815B7" w:rsidP="004815B7">
      <w:pPr>
        <w:widowControl w:val="0"/>
        <w:autoSpaceDE w:val="0"/>
        <w:autoSpaceDN w:val="0"/>
        <w:adjustRightInd w:val="0"/>
        <w:spacing w:after="0" w:line="240" w:lineRule="auto"/>
        <w:ind w:firstLine="709"/>
        <w:contextualSpacing/>
        <w:jc w:val="both"/>
        <w:rPr>
          <w:rFonts w:ascii="Times New Roman" w:eastAsia="Times New Roman" w:hAnsi="Times New Roman" w:cs="Times New Roman"/>
          <w:iCs/>
          <w:snapToGrid w:val="0"/>
          <w:sz w:val="20"/>
          <w:szCs w:val="20"/>
        </w:rPr>
      </w:pPr>
    </w:p>
    <w:p w14:paraId="5A1BA761" w14:textId="77777777" w:rsidR="004A57F2" w:rsidRPr="004815B7" w:rsidRDefault="004A57F2" w:rsidP="004815B7">
      <w:pPr>
        <w:pStyle w:val="a9"/>
        <w:numPr>
          <w:ilvl w:val="0"/>
          <w:numId w:val="48"/>
        </w:numPr>
        <w:tabs>
          <w:tab w:val="left" w:pos="284"/>
          <w:tab w:val="left" w:pos="567"/>
        </w:tabs>
        <w:suppressAutoHyphens/>
        <w:autoSpaceDE w:val="0"/>
        <w:autoSpaceDN w:val="0"/>
        <w:adjustRightInd w:val="0"/>
        <w:jc w:val="center"/>
        <w:rPr>
          <w:b/>
          <w:sz w:val="20"/>
          <w:szCs w:val="20"/>
        </w:rPr>
      </w:pPr>
      <w:r w:rsidRPr="004815B7">
        <w:rPr>
          <w:b/>
          <w:sz w:val="20"/>
          <w:szCs w:val="20"/>
        </w:rPr>
        <w:t>УСЛОВИЯ СДАЧИ И ПРИЕМКИ ТОВАРА</w:t>
      </w:r>
    </w:p>
    <w:p w14:paraId="71F12CCC" w14:textId="77777777" w:rsidR="004A57F2" w:rsidRPr="004815B7" w:rsidRDefault="004A57F2" w:rsidP="004815B7">
      <w:pPr>
        <w:numPr>
          <w:ilvl w:val="0"/>
          <w:numId w:val="46"/>
        </w:numPr>
        <w:tabs>
          <w:tab w:val="left" w:pos="993"/>
          <w:tab w:val="left" w:pos="1276"/>
        </w:tabs>
        <w:autoSpaceDE w:val="0"/>
        <w:autoSpaceDN w:val="0"/>
        <w:adjustRightInd w:val="0"/>
        <w:spacing w:after="0" w:line="240" w:lineRule="auto"/>
        <w:ind w:left="0" w:firstLine="567"/>
        <w:contextualSpacing/>
        <w:jc w:val="both"/>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Порядок сдачи и приемки</w:t>
      </w:r>
    </w:p>
    <w:p w14:paraId="4C5071EA" w14:textId="77777777" w:rsidR="004A57F2" w:rsidRPr="004815B7" w:rsidRDefault="009511AC" w:rsidP="004815B7">
      <w:pPr>
        <w:widowControl w:val="0"/>
        <w:tabs>
          <w:tab w:val="left" w:pos="993"/>
          <w:tab w:val="left" w:pos="1560"/>
        </w:tabs>
        <w:autoSpaceDE w:val="0"/>
        <w:autoSpaceDN w:val="0"/>
        <w:adjustRightInd w:val="0"/>
        <w:spacing w:after="0" w:line="240" w:lineRule="auto"/>
        <w:ind w:right="140"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Приемка Товара осуществляется Филиалом Покупателя в течение 15 (пятнадцати) рабочих дней с момента получения Товара и документов, указанных в п. 7.2 настоящего ТЗ</w:t>
      </w:r>
      <w:r w:rsidR="004A57F2" w:rsidRPr="004815B7">
        <w:rPr>
          <w:rFonts w:ascii="Times New Roman" w:eastAsia="Times New Roman" w:hAnsi="Times New Roman" w:cs="Times New Roman"/>
          <w:sz w:val="20"/>
          <w:szCs w:val="20"/>
        </w:rPr>
        <w:t xml:space="preserve"> </w:t>
      </w:r>
    </w:p>
    <w:p w14:paraId="452EF5C0" w14:textId="77777777" w:rsidR="004A57F2" w:rsidRPr="004815B7" w:rsidRDefault="004A57F2" w:rsidP="004815B7">
      <w:pPr>
        <w:widowControl w:val="0"/>
        <w:tabs>
          <w:tab w:val="left" w:pos="993"/>
          <w:tab w:val="left" w:pos="1560"/>
        </w:tabs>
        <w:autoSpaceDE w:val="0"/>
        <w:autoSpaceDN w:val="0"/>
        <w:adjustRightInd w:val="0"/>
        <w:spacing w:after="0" w:line="240" w:lineRule="auto"/>
        <w:ind w:right="140" w:firstLine="567"/>
        <w:contextualSpacing/>
        <w:jc w:val="both"/>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7.2</w:t>
      </w:r>
      <w:r w:rsidRPr="004815B7">
        <w:rPr>
          <w:rFonts w:ascii="Times New Roman" w:eastAsia="Times New Roman" w:hAnsi="Times New Roman" w:cs="Times New Roman"/>
          <w:sz w:val="20"/>
          <w:szCs w:val="20"/>
        </w:rPr>
        <w:t xml:space="preserve">. </w:t>
      </w:r>
      <w:r w:rsidRPr="004815B7">
        <w:rPr>
          <w:rFonts w:ascii="Times New Roman" w:eastAsia="Times New Roman" w:hAnsi="Times New Roman" w:cs="Times New Roman"/>
          <w:b/>
          <w:sz w:val="20"/>
          <w:szCs w:val="20"/>
        </w:rPr>
        <w:t>Требования по передаче Покупателю технических и иных документов при поставке товаров</w:t>
      </w:r>
    </w:p>
    <w:p w14:paraId="35969520" w14:textId="77777777" w:rsidR="009511AC" w:rsidRPr="009511AC"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Поставщик поставляет Товар Филиалу Покупателя с оформленными сопроводительными документами:</w:t>
      </w:r>
    </w:p>
    <w:p w14:paraId="6CE3C650" w14:textId="77777777" w:rsidR="009511AC" w:rsidRPr="009511AC"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w:t>
      </w:r>
      <w:r w:rsidRPr="009511AC">
        <w:rPr>
          <w:rFonts w:ascii="Times New Roman" w:eastAsia="Times New Roman" w:hAnsi="Times New Roman" w:cs="Times New Roman"/>
          <w:sz w:val="20"/>
          <w:szCs w:val="20"/>
        </w:rPr>
        <w:tab/>
        <w:t>товарной накладной формы ТОРГ-12;</w:t>
      </w:r>
    </w:p>
    <w:p w14:paraId="793BD528" w14:textId="77777777" w:rsidR="009511AC" w:rsidRPr="009511AC"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w:t>
      </w:r>
      <w:r w:rsidRPr="009511AC">
        <w:rPr>
          <w:rFonts w:ascii="Times New Roman" w:eastAsia="Times New Roman" w:hAnsi="Times New Roman" w:cs="Times New Roman"/>
          <w:sz w:val="20"/>
          <w:szCs w:val="20"/>
        </w:rPr>
        <w:tab/>
        <w:t xml:space="preserve">товарно-транспортными накладными по форме № 1-Т (если поставка осуществляется автомобильным транспортом) либо железнодорожными накладными (если поставка осуществляется железнодорожным транспортом), подписанными со стороны Поставщика, </w:t>
      </w:r>
    </w:p>
    <w:p w14:paraId="076D6788" w14:textId="77777777" w:rsidR="009511AC" w:rsidRPr="009511AC"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w:t>
      </w:r>
      <w:r w:rsidRPr="009511AC">
        <w:rPr>
          <w:rFonts w:ascii="Times New Roman" w:eastAsia="Times New Roman" w:hAnsi="Times New Roman" w:cs="Times New Roman"/>
          <w:sz w:val="20"/>
          <w:szCs w:val="20"/>
        </w:rPr>
        <w:tab/>
        <w:t>документами, подтверждающими качество товара и его безопасность, если товар подлежит обязательной сертификации;</w:t>
      </w:r>
    </w:p>
    <w:p w14:paraId="0B297399" w14:textId="77777777" w:rsidR="004A57F2" w:rsidRPr="004815B7" w:rsidRDefault="009511AC" w:rsidP="009511AC">
      <w:pPr>
        <w:tabs>
          <w:tab w:val="left" w:pos="993"/>
        </w:tabs>
        <w:spacing w:after="0" w:line="240" w:lineRule="auto"/>
        <w:ind w:firstLine="567"/>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w:t>
      </w:r>
      <w:r w:rsidRPr="009511AC">
        <w:rPr>
          <w:rFonts w:ascii="Times New Roman" w:eastAsia="Times New Roman" w:hAnsi="Times New Roman" w:cs="Times New Roman"/>
          <w:sz w:val="20"/>
          <w:szCs w:val="20"/>
        </w:rPr>
        <w:tab/>
        <w:t>счет-фактурой.</w:t>
      </w:r>
    </w:p>
    <w:p w14:paraId="504467FB"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p>
    <w:p w14:paraId="6B55F940"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8.</w:t>
      </w:r>
      <w:r w:rsidRPr="004815B7">
        <w:rPr>
          <w:rFonts w:ascii="Times New Roman" w:eastAsia="Times New Roman" w:hAnsi="Times New Roman" w:cs="Times New Roman"/>
          <w:b/>
          <w:sz w:val="20"/>
          <w:szCs w:val="20"/>
        </w:rPr>
        <w:tab/>
        <w:t xml:space="preserve"> ТРЕБОВАНИЯ К ТРАНСПОРТИРОВКЕ</w:t>
      </w:r>
    </w:p>
    <w:p w14:paraId="5C47E9C2" w14:textId="77777777" w:rsidR="009511AC" w:rsidRPr="009511AC" w:rsidRDefault="009511AC" w:rsidP="009511AC">
      <w:pPr>
        <w:tabs>
          <w:tab w:val="left" w:pos="993"/>
        </w:tabs>
        <w:spacing w:after="0" w:line="240" w:lineRule="auto"/>
        <w:ind w:firstLine="709"/>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Ящики транспортируют всеми видами транспорта в крытых транспортных средствах в соответствии с правилами перевозки грузов, действующими на данном виде транспорта.</w:t>
      </w:r>
    </w:p>
    <w:p w14:paraId="4DDFABB1" w14:textId="77777777" w:rsidR="004A57F2" w:rsidRPr="004815B7" w:rsidRDefault="009511AC" w:rsidP="009511AC">
      <w:pPr>
        <w:tabs>
          <w:tab w:val="left" w:pos="993"/>
        </w:tabs>
        <w:spacing w:after="0" w:line="240" w:lineRule="auto"/>
        <w:ind w:firstLine="709"/>
        <w:contextualSpacing/>
        <w:jc w:val="both"/>
        <w:rPr>
          <w:rFonts w:ascii="Times New Roman" w:eastAsia="Times New Roman" w:hAnsi="Times New Roman" w:cs="Times New Roman"/>
          <w:sz w:val="20"/>
          <w:szCs w:val="20"/>
        </w:rPr>
      </w:pPr>
      <w:r w:rsidRPr="009511AC">
        <w:rPr>
          <w:rFonts w:ascii="Times New Roman" w:eastAsia="Times New Roman" w:hAnsi="Times New Roman" w:cs="Times New Roman"/>
          <w:sz w:val="20"/>
          <w:szCs w:val="20"/>
        </w:rPr>
        <w:t>При транспортировании кип ящиков, сформированных в транспортные пакеты, размеры и масса пакетов должны удовлетворять требованиям ГОСТ 26663 и требованиям правил перевозки грузов, действующих на соответствующих видах транспорта.</w:t>
      </w:r>
    </w:p>
    <w:p w14:paraId="18CA7494"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p>
    <w:p w14:paraId="29E70BFD"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9.</w:t>
      </w:r>
      <w:r w:rsidRPr="004815B7">
        <w:rPr>
          <w:rFonts w:ascii="Times New Roman" w:eastAsia="Times New Roman" w:hAnsi="Times New Roman" w:cs="Times New Roman"/>
          <w:b/>
          <w:sz w:val="20"/>
          <w:szCs w:val="20"/>
        </w:rPr>
        <w:tab/>
        <w:t>ТРЕБОВАНИЯ К ХРАНЕНИЮ</w:t>
      </w:r>
    </w:p>
    <w:p w14:paraId="1FC3A18F" w14:textId="77777777" w:rsidR="004A57F2" w:rsidRPr="004815B7" w:rsidRDefault="004A57F2" w:rsidP="002A52E8">
      <w:pPr>
        <w:tabs>
          <w:tab w:val="left" w:pos="993"/>
        </w:tabs>
        <w:spacing w:after="0" w:line="240" w:lineRule="auto"/>
        <w:ind w:firstLine="709"/>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Ящики хранят в упаковке производителя в крытых складских помещениях, защищенных от атмосферных осадков и почвенной влаги, с естественной вентиляцией.</w:t>
      </w:r>
    </w:p>
    <w:p w14:paraId="2F19AAB7"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sz w:val="20"/>
          <w:szCs w:val="20"/>
        </w:rPr>
      </w:pPr>
    </w:p>
    <w:p w14:paraId="06B6F810"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10.</w:t>
      </w:r>
      <w:r w:rsidRPr="004815B7">
        <w:rPr>
          <w:rFonts w:ascii="Times New Roman" w:eastAsia="Times New Roman" w:hAnsi="Times New Roman" w:cs="Times New Roman"/>
          <w:b/>
          <w:sz w:val="20"/>
          <w:szCs w:val="20"/>
        </w:rPr>
        <w:tab/>
        <w:t>ТРЕБОВАНИЯ К ОБСЛУЖИВАНИЮ</w:t>
      </w:r>
    </w:p>
    <w:p w14:paraId="34573F87"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Не применимо.</w:t>
      </w:r>
    </w:p>
    <w:p w14:paraId="122CDCFC"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p>
    <w:p w14:paraId="5E267933"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11.</w:t>
      </w:r>
      <w:r w:rsidRPr="004815B7">
        <w:rPr>
          <w:rFonts w:ascii="Times New Roman" w:eastAsia="Times New Roman" w:hAnsi="Times New Roman" w:cs="Times New Roman"/>
          <w:b/>
          <w:sz w:val="20"/>
          <w:szCs w:val="20"/>
        </w:rPr>
        <w:tab/>
        <w:t>ЭКОЛОГИЧЕСКИЕ ТРЕБОВАНИЯ</w:t>
      </w:r>
    </w:p>
    <w:p w14:paraId="05048893"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Товар должен исключать возможность нанесения какого-либо вреда почтовым работникам и другим лицам, соприкасающимся с данным товаром, (травм, отравлений и т.п.), должен быть изготовлен из экологически чистых материалов.</w:t>
      </w:r>
    </w:p>
    <w:p w14:paraId="19F82A39"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p>
    <w:p w14:paraId="607896BC"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12.</w:t>
      </w:r>
      <w:r w:rsidRPr="004815B7">
        <w:rPr>
          <w:rFonts w:ascii="Times New Roman" w:eastAsia="Times New Roman" w:hAnsi="Times New Roman" w:cs="Times New Roman"/>
          <w:b/>
          <w:sz w:val="20"/>
          <w:szCs w:val="20"/>
        </w:rPr>
        <w:tab/>
        <w:t>ТРЕБОВАНИЯ К БЕЗОПАСНОСТИ</w:t>
      </w:r>
    </w:p>
    <w:p w14:paraId="0D3B95D3"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 xml:space="preserve">Товар должен соответствовать требованиям безопасности, установленным действующим законодательством Российской Федерации (Закон РФ от 07.02.1992 №2300-1 (ред. От 03.07.2016) «О защите прав потребителей»). </w:t>
      </w:r>
    </w:p>
    <w:p w14:paraId="41EF65DE"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p>
    <w:p w14:paraId="1823C18E" w14:textId="77777777" w:rsidR="004A57F2" w:rsidRPr="004815B7" w:rsidRDefault="004A57F2" w:rsidP="002A52E8">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13.</w:t>
      </w:r>
      <w:r w:rsidRPr="004815B7">
        <w:rPr>
          <w:rFonts w:ascii="Times New Roman" w:eastAsia="Times New Roman" w:hAnsi="Times New Roman" w:cs="Times New Roman"/>
          <w:b/>
          <w:sz w:val="20"/>
          <w:szCs w:val="20"/>
        </w:rPr>
        <w:tab/>
        <w:t>ДОПОЛНИТЕЛЬНЫЕ (ИНЫЕ) ТРЕБОВАНИЯ</w:t>
      </w:r>
    </w:p>
    <w:p w14:paraId="2EC51823"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Не применимо.</w:t>
      </w:r>
    </w:p>
    <w:p w14:paraId="5A3BCF5B" w14:textId="77777777" w:rsidR="004A57F2" w:rsidRPr="004815B7" w:rsidRDefault="004A57F2" w:rsidP="004815B7">
      <w:pPr>
        <w:tabs>
          <w:tab w:val="left" w:pos="993"/>
        </w:tabs>
        <w:spacing w:after="0" w:line="240" w:lineRule="auto"/>
        <w:ind w:firstLine="709"/>
        <w:contextualSpacing/>
        <w:jc w:val="both"/>
        <w:rPr>
          <w:rFonts w:ascii="Times New Roman" w:eastAsia="Times New Roman" w:hAnsi="Times New Roman" w:cs="Times New Roman"/>
          <w:sz w:val="20"/>
          <w:szCs w:val="20"/>
        </w:rPr>
      </w:pPr>
    </w:p>
    <w:p w14:paraId="438EAB54" w14:textId="77777777" w:rsidR="004A57F2" w:rsidRPr="004815B7" w:rsidRDefault="004A57F2"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14.</w:t>
      </w:r>
      <w:r w:rsidRPr="004815B7">
        <w:rPr>
          <w:rFonts w:ascii="Times New Roman" w:eastAsia="Times New Roman" w:hAnsi="Times New Roman" w:cs="Times New Roman"/>
          <w:b/>
          <w:sz w:val="20"/>
          <w:szCs w:val="20"/>
        </w:rPr>
        <w:tab/>
        <w:t>ПЕРЕЧЕНЬ ПРИЛОЖЕНИЙ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954"/>
        <w:gridCol w:w="2693"/>
      </w:tblGrid>
      <w:tr w:rsidR="004A57F2" w:rsidRPr="002C3AFA" w14:paraId="1C0421F7" w14:textId="77777777" w:rsidTr="00167675">
        <w:trPr>
          <w:trHeight w:val="227"/>
        </w:trPr>
        <w:tc>
          <w:tcPr>
            <w:tcW w:w="1276" w:type="dxa"/>
            <w:vAlign w:val="center"/>
          </w:tcPr>
          <w:p w14:paraId="534F841D" w14:textId="77777777" w:rsidR="004A57F2" w:rsidRPr="002C3AFA" w:rsidRDefault="004A57F2" w:rsidP="002A52E8">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2C3AFA">
              <w:rPr>
                <w:rFonts w:ascii="Times New Roman" w:eastAsia="Times New Roman" w:hAnsi="Times New Roman" w:cs="Times New Roman"/>
                <w:sz w:val="18"/>
                <w:szCs w:val="18"/>
              </w:rPr>
              <w:t xml:space="preserve">№ </w:t>
            </w:r>
            <w:r w:rsidR="002062C1">
              <w:rPr>
                <w:rFonts w:ascii="Times New Roman" w:eastAsia="Times New Roman" w:hAnsi="Times New Roman" w:cs="Times New Roman"/>
                <w:sz w:val="18"/>
                <w:szCs w:val="18"/>
              </w:rPr>
              <w:t>приложения</w:t>
            </w:r>
          </w:p>
        </w:tc>
        <w:tc>
          <w:tcPr>
            <w:tcW w:w="5954" w:type="dxa"/>
            <w:vAlign w:val="center"/>
          </w:tcPr>
          <w:p w14:paraId="2C8C3B21" w14:textId="77777777" w:rsidR="004A57F2" w:rsidRPr="002C3AFA" w:rsidRDefault="004A57F2" w:rsidP="002A52E8">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18"/>
                <w:szCs w:val="18"/>
              </w:rPr>
            </w:pPr>
            <w:r w:rsidRPr="002C3AFA">
              <w:rPr>
                <w:rFonts w:ascii="Times New Roman" w:eastAsia="Times New Roman" w:hAnsi="Times New Roman" w:cs="Times New Roman"/>
                <w:sz w:val="18"/>
                <w:szCs w:val="18"/>
              </w:rPr>
              <w:t>Наименование приложения</w:t>
            </w:r>
          </w:p>
        </w:tc>
        <w:tc>
          <w:tcPr>
            <w:tcW w:w="2693" w:type="dxa"/>
            <w:vAlign w:val="center"/>
          </w:tcPr>
          <w:p w14:paraId="1AC53EBA" w14:textId="77777777" w:rsidR="004A57F2" w:rsidRPr="002C3AFA" w:rsidRDefault="002062C1" w:rsidP="002A52E8">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Примечание </w:t>
            </w:r>
          </w:p>
        </w:tc>
      </w:tr>
      <w:tr w:rsidR="004A57F2" w:rsidRPr="00EB3D46" w14:paraId="0204B269" w14:textId="77777777" w:rsidTr="00167675">
        <w:trPr>
          <w:trHeight w:val="165"/>
        </w:trPr>
        <w:tc>
          <w:tcPr>
            <w:tcW w:w="1276" w:type="dxa"/>
          </w:tcPr>
          <w:p w14:paraId="6597C3A4" w14:textId="77777777" w:rsidR="004A57F2" w:rsidRPr="002062C1" w:rsidRDefault="004A57F2" w:rsidP="002A52E8">
            <w:pPr>
              <w:widowControl w:val="0"/>
              <w:autoSpaceDE w:val="0"/>
              <w:autoSpaceDN w:val="0"/>
              <w:adjustRightInd w:val="0"/>
              <w:spacing w:after="0" w:line="240" w:lineRule="auto"/>
              <w:ind w:hanging="62"/>
              <w:contextualSpacing/>
              <w:jc w:val="center"/>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1.</w:t>
            </w:r>
          </w:p>
        </w:tc>
        <w:tc>
          <w:tcPr>
            <w:tcW w:w="5954" w:type="dxa"/>
          </w:tcPr>
          <w:p w14:paraId="0A394C4A" w14:textId="77777777" w:rsidR="004A57F2" w:rsidRPr="002062C1" w:rsidRDefault="004A57F2" w:rsidP="002A52E8">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Адрес склада Покупателя</w:t>
            </w:r>
          </w:p>
        </w:tc>
        <w:tc>
          <w:tcPr>
            <w:tcW w:w="2693" w:type="dxa"/>
          </w:tcPr>
          <w:p w14:paraId="533060F6" w14:textId="72083217" w:rsidR="004A57F2" w:rsidRPr="00EB3D46" w:rsidRDefault="00F4798E" w:rsidP="002A52E8">
            <w:pPr>
              <w:widowControl w:val="0"/>
              <w:autoSpaceDE w:val="0"/>
              <w:autoSpaceDN w:val="0"/>
              <w:adjustRightInd w:val="0"/>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1</w:t>
            </w:r>
            <w:r w:rsidR="00DF5970">
              <w:rPr>
                <w:rFonts w:ascii="Times New Roman" w:eastAsia="Times New Roman" w:hAnsi="Times New Roman" w:cs="Times New Roman"/>
              </w:rPr>
              <w:t>7</w:t>
            </w:r>
          </w:p>
        </w:tc>
      </w:tr>
      <w:tr w:rsidR="004A57F2" w:rsidRPr="00EB3D46" w14:paraId="018D933B" w14:textId="77777777" w:rsidTr="00167675">
        <w:trPr>
          <w:trHeight w:val="129"/>
        </w:trPr>
        <w:tc>
          <w:tcPr>
            <w:tcW w:w="1276" w:type="dxa"/>
          </w:tcPr>
          <w:p w14:paraId="093D0EFC" w14:textId="77777777" w:rsidR="004A57F2" w:rsidRPr="002062C1" w:rsidRDefault="004A57F2" w:rsidP="002A52E8">
            <w:pPr>
              <w:widowControl w:val="0"/>
              <w:autoSpaceDE w:val="0"/>
              <w:autoSpaceDN w:val="0"/>
              <w:adjustRightInd w:val="0"/>
              <w:spacing w:after="0" w:line="240" w:lineRule="auto"/>
              <w:ind w:hanging="62"/>
              <w:contextualSpacing/>
              <w:jc w:val="center"/>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2</w:t>
            </w:r>
          </w:p>
        </w:tc>
        <w:tc>
          <w:tcPr>
            <w:tcW w:w="5954" w:type="dxa"/>
          </w:tcPr>
          <w:p w14:paraId="06748CCE" w14:textId="77777777" w:rsidR="004A57F2" w:rsidRPr="002062C1" w:rsidRDefault="004A57F2" w:rsidP="002A52E8">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Изображение ящика</w:t>
            </w:r>
          </w:p>
        </w:tc>
        <w:tc>
          <w:tcPr>
            <w:tcW w:w="2693" w:type="dxa"/>
          </w:tcPr>
          <w:p w14:paraId="404A683C" w14:textId="4507A432" w:rsidR="004A57F2" w:rsidRPr="00E57CA2" w:rsidRDefault="00F4798E" w:rsidP="002A52E8">
            <w:pPr>
              <w:widowControl w:val="0"/>
              <w:autoSpaceDE w:val="0"/>
              <w:autoSpaceDN w:val="0"/>
              <w:adjustRightInd w:val="0"/>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1</w:t>
            </w:r>
            <w:r w:rsidR="00DF5970">
              <w:rPr>
                <w:rFonts w:ascii="Times New Roman" w:eastAsia="Times New Roman" w:hAnsi="Times New Roman" w:cs="Times New Roman"/>
              </w:rPr>
              <w:t>7</w:t>
            </w:r>
          </w:p>
        </w:tc>
      </w:tr>
    </w:tbl>
    <w:p w14:paraId="2F55EB51" w14:textId="77777777" w:rsidR="004A57F2" w:rsidRPr="00A10279" w:rsidRDefault="004A57F2" w:rsidP="004A57F2">
      <w:pPr>
        <w:tabs>
          <w:tab w:val="left" w:pos="993"/>
        </w:tabs>
        <w:ind w:firstLine="709"/>
        <w:jc w:val="both"/>
        <w:rPr>
          <w:rFonts w:ascii="Times New Roman" w:eastAsia="Times New Roman" w:hAnsi="Times New Roman" w:cs="Times New Roman"/>
        </w:rPr>
      </w:pPr>
      <w:r w:rsidRPr="00A10279">
        <w:rPr>
          <w:rFonts w:ascii="Times New Roman" w:eastAsia="Times New Roman" w:hAnsi="Times New Roman" w:cs="Times New Roman"/>
        </w:rPr>
        <w:t xml:space="preserve">     </w:t>
      </w: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4815B7" w:rsidRPr="009D20E8" w14:paraId="12AC8AA2" w14:textId="77777777" w:rsidTr="007F60C0">
        <w:trPr>
          <w:trHeight w:val="1120"/>
        </w:trPr>
        <w:tc>
          <w:tcPr>
            <w:tcW w:w="5387" w:type="dxa"/>
            <w:hideMark/>
          </w:tcPr>
          <w:p w14:paraId="0E3154B4" w14:textId="77777777" w:rsidR="004815B7" w:rsidRPr="00A97C3E" w:rsidRDefault="004815B7" w:rsidP="007F60C0">
            <w:pPr>
              <w:spacing w:after="0" w:line="240" w:lineRule="auto"/>
              <w:contextualSpacing/>
              <w:rPr>
                <w:b/>
                <w:bCs/>
                <w:sz w:val="20"/>
                <w:szCs w:val="20"/>
              </w:rPr>
            </w:pPr>
            <w:r w:rsidRPr="00A97C3E">
              <w:rPr>
                <w:b/>
                <w:bCs/>
                <w:sz w:val="20"/>
                <w:szCs w:val="20"/>
              </w:rPr>
              <w:t>Покупатель: АО «Почта России»</w:t>
            </w:r>
          </w:p>
          <w:p w14:paraId="158B26F1" w14:textId="77777777" w:rsidR="004815B7" w:rsidRDefault="004815B7" w:rsidP="007F60C0">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1661A775" w14:textId="77777777" w:rsidR="004815B7" w:rsidRPr="004C4254" w:rsidRDefault="004815B7" w:rsidP="007F60C0">
            <w:pPr>
              <w:spacing w:after="0" w:line="240" w:lineRule="auto"/>
              <w:contextualSpacing/>
              <w:jc w:val="both"/>
              <w:rPr>
                <w:sz w:val="20"/>
                <w:szCs w:val="20"/>
              </w:rPr>
            </w:pPr>
            <w:r w:rsidRPr="004C4254">
              <w:rPr>
                <w:sz w:val="20"/>
                <w:szCs w:val="20"/>
              </w:rPr>
              <w:t>и Ленинградской области</w:t>
            </w:r>
          </w:p>
          <w:p w14:paraId="3B6202AB" w14:textId="77777777" w:rsidR="004815B7" w:rsidRPr="008512CD" w:rsidRDefault="004815B7" w:rsidP="007F60C0">
            <w:pPr>
              <w:spacing w:after="0" w:line="240" w:lineRule="auto"/>
              <w:contextualSpacing/>
              <w:rPr>
                <w:sz w:val="20"/>
                <w:szCs w:val="20"/>
              </w:rPr>
            </w:pPr>
            <w:r w:rsidRPr="004C4254">
              <w:rPr>
                <w:sz w:val="20"/>
                <w:szCs w:val="20"/>
              </w:rPr>
              <w:t>__________________/</w:t>
            </w:r>
            <w:r w:rsidR="00F4798E">
              <w:rPr>
                <w:sz w:val="20"/>
                <w:szCs w:val="20"/>
              </w:rPr>
              <w:t>В.О. Шишмарева</w:t>
            </w:r>
            <w:r w:rsidRPr="004C4254">
              <w:rPr>
                <w:sz w:val="20"/>
                <w:szCs w:val="20"/>
              </w:rPr>
              <w:t>/</w:t>
            </w:r>
          </w:p>
          <w:p w14:paraId="3A0D1D12" w14:textId="77777777" w:rsidR="004815B7" w:rsidRDefault="004815B7" w:rsidP="007F60C0">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24210D83" w14:textId="77777777" w:rsidR="004815B7" w:rsidRPr="002062C1" w:rsidRDefault="004815B7" w:rsidP="007F60C0">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2310297E"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3E148484"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342C8935" w14:textId="77777777" w:rsidR="00DF39BF" w:rsidRPr="00053760"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2B987425" w14:textId="77777777" w:rsidR="004815B7" w:rsidRPr="009D20E8"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004F1E81" w14:textId="77777777" w:rsidR="004A57F2" w:rsidRDefault="004A57F2" w:rsidP="004A57F2">
      <w:pPr>
        <w:tabs>
          <w:tab w:val="left" w:pos="993"/>
        </w:tabs>
        <w:ind w:firstLine="709"/>
        <w:jc w:val="both"/>
        <w:rPr>
          <w:rFonts w:ascii="Times New Roman" w:eastAsia="Times New Roman" w:hAnsi="Times New Roman" w:cs="Times New Roman"/>
        </w:rPr>
      </w:pPr>
    </w:p>
    <w:p w14:paraId="697EECA9" w14:textId="77777777" w:rsidR="002E4BAF" w:rsidRDefault="002E4BAF" w:rsidP="002A52E8">
      <w:pPr>
        <w:tabs>
          <w:tab w:val="left" w:pos="993"/>
        </w:tabs>
        <w:ind w:firstLine="709"/>
        <w:jc w:val="right"/>
        <w:rPr>
          <w:rFonts w:ascii="Times New Roman" w:eastAsia="Times New Roman" w:hAnsi="Times New Roman" w:cs="Times New Roman"/>
        </w:rPr>
      </w:pPr>
    </w:p>
    <w:p w14:paraId="4259D3E1" w14:textId="77777777" w:rsidR="002E4BAF" w:rsidRDefault="002E4BAF" w:rsidP="002A52E8">
      <w:pPr>
        <w:tabs>
          <w:tab w:val="left" w:pos="993"/>
        </w:tabs>
        <w:ind w:firstLine="709"/>
        <w:jc w:val="right"/>
        <w:rPr>
          <w:rFonts w:ascii="Times New Roman" w:eastAsia="Times New Roman" w:hAnsi="Times New Roman" w:cs="Times New Roman"/>
        </w:rPr>
      </w:pPr>
    </w:p>
    <w:p w14:paraId="7651F06F" w14:textId="4549FC1E" w:rsidR="004A57F2" w:rsidRPr="004815B7" w:rsidRDefault="004A57F2" w:rsidP="002A52E8">
      <w:pPr>
        <w:tabs>
          <w:tab w:val="left" w:pos="993"/>
        </w:tabs>
        <w:ind w:firstLine="709"/>
        <w:jc w:val="right"/>
        <w:rPr>
          <w:rFonts w:ascii="Times New Roman" w:eastAsia="Arial" w:hAnsi="Times New Roman" w:cs="Times New Roman"/>
          <w:b/>
          <w:sz w:val="20"/>
          <w:szCs w:val="20"/>
          <w:lang w:eastAsia="ar-SA"/>
        </w:rPr>
      </w:pPr>
      <w:r w:rsidRPr="004815B7">
        <w:rPr>
          <w:rFonts w:ascii="Times New Roman" w:eastAsia="Times New Roman" w:hAnsi="Times New Roman" w:cs="Times New Roman"/>
        </w:rPr>
        <w:t xml:space="preserve"> </w:t>
      </w:r>
      <w:r w:rsidRPr="004815B7">
        <w:rPr>
          <w:rFonts w:ascii="Times New Roman" w:eastAsia="Arial" w:hAnsi="Times New Roman" w:cs="Times New Roman"/>
          <w:sz w:val="20"/>
          <w:szCs w:val="20"/>
          <w:lang w:eastAsia="ar-SA"/>
        </w:rPr>
        <w:t xml:space="preserve">Приложение </w:t>
      </w:r>
      <w:r w:rsidR="004815B7" w:rsidRPr="004815B7">
        <w:rPr>
          <w:rFonts w:ascii="Times New Roman" w:eastAsia="Arial" w:hAnsi="Times New Roman" w:cs="Times New Roman"/>
          <w:sz w:val="20"/>
          <w:szCs w:val="20"/>
          <w:lang w:eastAsia="ar-SA"/>
        </w:rPr>
        <w:t xml:space="preserve">№ </w:t>
      </w:r>
      <w:r w:rsidRPr="004815B7">
        <w:rPr>
          <w:rFonts w:ascii="Times New Roman" w:eastAsia="Arial" w:hAnsi="Times New Roman" w:cs="Times New Roman"/>
          <w:sz w:val="20"/>
          <w:szCs w:val="20"/>
          <w:lang w:eastAsia="ar-SA"/>
        </w:rPr>
        <w:t>1</w:t>
      </w:r>
      <w:r w:rsidR="004815B7" w:rsidRPr="004815B7">
        <w:rPr>
          <w:rFonts w:ascii="Times New Roman" w:eastAsia="Arial" w:hAnsi="Times New Roman" w:cs="Times New Roman"/>
          <w:sz w:val="20"/>
          <w:szCs w:val="20"/>
          <w:lang w:eastAsia="ar-SA"/>
        </w:rPr>
        <w:t xml:space="preserve"> к Техническому заданию</w:t>
      </w:r>
    </w:p>
    <w:p w14:paraId="4081CDA8" w14:textId="77777777" w:rsidR="004A57F2" w:rsidRPr="004815B7" w:rsidRDefault="004A57F2" w:rsidP="004A57F2">
      <w:pPr>
        <w:tabs>
          <w:tab w:val="left" w:pos="284"/>
        </w:tabs>
        <w:suppressAutoHyphens/>
        <w:autoSpaceDE w:val="0"/>
        <w:autoSpaceDN w:val="0"/>
        <w:adjustRightInd w:val="0"/>
        <w:ind w:firstLine="709"/>
        <w:jc w:val="center"/>
        <w:rPr>
          <w:rFonts w:ascii="Times New Roman" w:eastAsia="Arial" w:hAnsi="Times New Roman" w:cs="Times New Roman"/>
          <w:b/>
          <w:sz w:val="20"/>
          <w:szCs w:val="20"/>
          <w:lang w:eastAsia="ar-SA"/>
        </w:rPr>
      </w:pPr>
      <w:r w:rsidRPr="004815B7">
        <w:rPr>
          <w:rFonts w:ascii="Times New Roman" w:eastAsia="Arial" w:hAnsi="Times New Roman" w:cs="Times New Roman"/>
          <w:b/>
          <w:sz w:val="20"/>
          <w:szCs w:val="20"/>
          <w:lang w:eastAsia="ar-SA"/>
        </w:rPr>
        <w:t xml:space="preserve">Адрес </w:t>
      </w:r>
      <w:r w:rsidR="002062C1" w:rsidRPr="004815B7">
        <w:rPr>
          <w:rFonts w:ascii="Times New Roman" w:eastAsia="Arial" w:hAnsi="Times New Roman" w:cs="Times New Roman"/>
          <w:b/>
          <w:sz w:val="20"/>
          <w:szCs w:val="20"/>
          <w:lang w:eastAsia="ar-SA"/>
        </w:rPr>
        <w:t>склада</w:t>
      </w:r>
      <w:r w:rsidRPr="004815B7">
        <w:rPr>
          <w:rFonts w:ascii="Times New Roman" w:eastAsia="Arial" w:hAnsi="Times New Roman" w:cs="Times New Roman"/>
          <w:b/>
          <w:sz w:val="20"/>
          <w:szCs w:val="20"/>
          <w:lang w:eastAsia="ar-SA"/>
        </w:rPr>
        <w:t xml:space="preserve"> Покупателя</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55"/>
        <w:gridCol w:w="3090"/>
        <w:gridCol w:w="4423"/>
      </w:tblGrid>
      <w:tr w:rsidR="004A57F2" w:rsidRPr="004815B7" w14:paraId="619389E9" w14:textId="77777777" w:rsidTr="00C67DA6">
        <w:trPr>
          <w:cantSplit/>
          <w:trHeight w:val="885"/>
        </w:trPr>
        <w:tc>
          <w:tcPr>
            <w:tcW w:w="426" w:type="dxa"/>
            <w:tcBorders>
              <w:top w:val="single" w:sz="4" w:space="0" w:color="auto"/>
              <w:left w:val="single" w:sz="4" w:space="0" w:color="auto"/>
              <w:bottom w:val="single" w:sz="4" w:space="0" w:color="auto"/>
              <w:right w:val="single" w:sz="4" w:space="0" w:color="auto"/>
            </w:tcBorders>
            <w:vAlign w:val="center"/>
            <w:hideMark/>
          </w:tcPr>
          <w:p w14:paraId="4EBB8D82" w14:textId="77777777" w:rsidR="004A57F2" w:rsidRPr="004815B7" w:rsidRDefault="004A57F2" w:rsidP="00C67DA6">
            <w:pPr>
              <w:jc w:val="center"/>
              <w:rPr>
                <w:rFonts w:ascii="Times New Roman" w:eastAsia="Times New Roman" w:hAnsi="Times New Roman" w:cs="Times New Roman"/>
                <w:b/>
                <w:bCs/>
                <w:sz w:val="16"/>
                <w:szCs w:val="16"/>
              </w:rPr>
            </w:pPr>
            <w:r w:rsidRPr="004815B7">
              <w:rPr>
                <w:rFonts w:ascii="Times New Roman" w:eastAsia="Times New Roman" w:hAnsi="Times New Roman" w:cs="Times New Roman"/>
                <w:b/>
                <w:bCs/>
                <w:sz w:val="16"/>
                <w:szCs w:val="16"/>
              </w:rPr>
              <w:t>№п/п</w:t>
            </w:r>
          </w:p>
        </w:tc>
        <w:tc>
          <w:tcPr>
            <w:tcW w:w="2155" w:type="dxa"/>
            <w:tcBorders>
              <w:top w:val="single" w:sz="4" w:space="0" w:color="auto"/>
              <w:left w:val="single" w:sz="4" w:space="0" w:color="auto"/>
              <w:bottom w:val="single" w:sz="4" w:space="0" w:color="auto"/>
              <w:right w:val="single" w:sz="4" w:space="0" w:color="auto"/>
            </w:tcBorders>
            <w:vAlign w:val="center"/>
            <w:hideMark/>
          </w:tcPr>
          <w:p w14:paraId="0C308826" w14:textId="77777777" w:rsidR="004A57F2" w:rsidRPr="004815B7" w:rsidRDefault="004A57F2" w:rsidP="002062C1">
            <w:pPr>
              <w:jc w:val="center"/>
              <w:rPr>
                <w:rFonts w:ascii="Times New Roman" w:eastAsia="Times New Roman" w:hAnsi="Times New Roman" w:cs="Times New Roman"/>
                <w:b/>
                <w:bCs/>
                <w:sz w:val="16"/>
                <w:szCs w:val="16"/>
              </w:rPr>
            </w:pPr>
            <w:r w:rsidRPr="004815B7">
              <w:rPr>
                <w:rFonts w:ascii="Times New Roman" w:eastAsia="Times New Roman" w:hAnsi="Times New Roman" w:cs="Times New Roman"/>
                <w:b/>
                <w:bCs/>
                <w:sz w:val="16"/>
                <w:szCs w:val="16"/>
              </w:rPr>
              <w:t>Наименование Покупателя</w:t>
            </w:r>
          </w:p>
        </w:tc>
        <w:tc>
          <w:tcPr>
            <w:tcW w:w="3090" w:type="dxa"/>
            <w:tcBorders>
              <w:top w:val="single" w:sz="4" w:space="0" w:color="auto"/>
              <w:left w:val="single" w:sz="4" w:space="0" w:color="auto"/>
              <w:bottom w:val="single" w:sz="4" w:space="0" w:color="auto"/>
              <w:right w:val="single" w:sz="4" w:space="0" w:color="auto"/>
            </w:tcBorders>
            <w:vAlign w:val="center"/>
            <w:hideMark/>
          </w:tcPr>
          <w:p w14:paraId="3CE3DE11" w14:textId="77777777" w:rsidR="004A57F2" w:rsidRPr="004815B7" w:rsidRDefault="004A57F2" w:rsidP="002062C1">
            <w:pPr>
              <w:jc w:val="center"/>
              <w:rPr>
                <w:rFonts w:ascii="Times New Roman" w:eastAsia="Times New Roman" w:hAnsi="Times New Roman" w:cs="Times New Roman"/>
                <w:b/>
                <w:bCs/>
                <w:sz w:val="16"/>
                <w:szCs w:val="16"/>
              </w:rPr>
            </w:pPr>
            <w:r w:rsidRPr="004815B7">
              <w:rPr>
                <w:rFonts w:ascii="Times New Roman" w:eastAsia="Times New Roman" w:hAnsi="Times New Roman" w:cs="Times New Roman"/>
                <w:b/>
                <w:bCs/>
                <w:sz w:val="16"/>
                <w:szCs w:val="16"/>
              </w:rPr>
              <w:t xml:space="preserve">Адрес местонахождения склада </w:t>
            </w:r>
            <w:r w:rsidR="002062C1" w:rsidRPr="004815B7">
              <w:rPr>
                <w:rFonts w:ascii="Times New Roman" w:eastAsia="Times New Roman" w:hAnsi="Times New Roman" w:cs="Times New Roman"/>
                <w:b/>
                <w:bCs/>
                <w:sz w:val="16"/>
                <w:szCs w:val="16"/>
              </w:rPr>
              <w:t>Покупателя</w:t>
            </w:r>
          </w:p>
        </w:tc>
        <w:tc>
          <w:tcPr>
            <w:tcW w:w="4423" w:type="dxa"/>
            <w:tcBorders>
              <w:top w:val="single" w:sz="4" w:space="0" w:color="auto"/>
              <w:left w:val="single" w:sz="4" w:space="0" w:color="auto"/>
              <w:bottom w:val="single" w:sz="4" w:space="0" w:color="auto"/>
              <w:right w:val="single" w:sz="4" w:space="0" w:color="auto"/>
            </w:tcBorders>
            <w:vAlign w:val="center"/>
            <w:hideMark/>
          </w:tcPr>
          <w:p w14:paraId="0CCAF7DD" w14:textId="77777777" w:rsidR="004A57F2" w:rsidRPr="004815B7" w:rsidRDefault="004A57F2" w:rsidP="00C67DA6">
            <w:pPr>
              <w:jc w:val="center"/>
              <w:rPr>
                <w:rFonts w:ascii="Times New Roman" w:eastAsia="Times New Roman" w:hAnsi="Times New Roman" w:cs="Times New Roman"/>
                <w:b/>
                <w:bCs/>
                <w:sz w:val="16"/>
                <w:szCs w:val="16"/>
              </w:rPr>
            </w:pPr>
            <w:r w:rsidRPr="004815B7">
              <w:rPr>
                <w:rFonts w:ascii="Times New Roman" w:eastAsia="Times New Roman" w:hAnsi="Times New Roman" w:cs="Times New Roman"/>
                <w:b/>
                <w:bCs/>
                <w:sz w:val="16"/>
                <w:szCs w:val="16"/>
              </w:rPr>
              <w:t>Контактные данные для направления Уведомления</w:t>
            </w:r>
          </w:p>
        </w:tc>
      </w:tr>
      <w:tr w:rsidR="004A57F2" w:rsidRPr="004815B7" w14:paraId="704B4369" w14:textId="77777777" w:rsidTr="00C67DA6">
        <w:trPr>
          <w:cantSplit/>
          <w:trHeight w:val="284"/>
        </w:trPr>
        <w:tc>
          <w:tcPr>
            <w:tcW w:w="426" w:type="dxa"/>
            <w:tcBorders>
              <w:top w:val="single" w:sz="4" w:space="0" w:color="auto"/>
              <w:left w:val="single" w:sz="4" w:space="0" w:color="auto"/>
              <w:bottom w:val="single" w:sz="4" w:space="0" w:color="auto"/>
              <w:right w:val="single" w:sz="4" w:space="0" w:color="auto"/>
            </w:tcBorders>
          </w:tcPr>
          <w:p w14:paraId="741EAB6C" w14:textId="77777777" w:rsidR="004A57F2" w:rsidRPr="004815B7" w:rsidRDefault="004A57F2" w:rsidP="00C67DA6">
            <w:pPr>
              <w:jc w:val="both"/>
              <w:rPr>
                <w:rFonts w:ascii="Times New Roman" w:eastAsia="Times New Roman" w:hAnsi="Times New Roman" w:cs="Times New Roman"/>
                <w:sz w:val="20"/>
                <w:szCs w:val="20"/>
                <w:lang w:val="en-US"/>
              </w:rPr>
            </w:pPr>
            <w:r w:rsidRPr="004815B7">
              <w:rPr>
                <w:rFonts w:ascii="Times New Roman" w:eastAsia="Times New Roman" w:hAnsi="Times New Roman" w:cs="Times New Roman"/>
                <w:sz w:val="20"/>
                <w:szCs w:val="20"/>
                <w:lang w:val="en-US"/>
              </w:rPr>
              <w:t>1</w:t>
            </w:r>
          </w:p>
        </w:tc>
        <w:tc>
          <w:tcPr>
            <w:tcW w:w="2155" w:type="dxa"/>
            <w:tcBorders>
              <w:top w:val="single" w:sz="4" w:space="0" w:color="auto"/>
              <w:left w:val="single" w:sz="4" w:space="0" w:color="auto"/>
              <w:bottom w:val="single" w:sz="4" w:space="0" w:color="auto"/>
              <w:right w:val="single" w:sz="4" w:space="0" w:color="auto"/>
            </w:tcBorders>
          </w:tcPr>
          <w:p w14:paraId="57A35122" w14:textId="3B1B1082" w:rsidR="004A57F2" w:rsidRPr="004815B7" w:rsidRDefault="004A57F2" w:rsidP="00C67DA6">
            <w:pPr>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 xml:space="preserve">УФПС </w:t>
            </w:r>
            <w:r w:rsidR="002E43FD">
              <w:rPr>
                <w:rFonts w:ascii="Times New Roman" w:eastAsia="Times New Roman" w:hAnsi="Times New Roman" w:cs="Times New Roman"/>
                <w:sz w:val="20"/>
                <w:szCs w:val="20"/>
              </w:rPr>
              <w:t xml:space="preserve">г. </w:t>
            </w:r>
            <w:r w:rsidRPr="004815B7">
              <w:rPr>
                <w:rFonts w:ascii="Times New Roman" w:eastAsia="Times New Roman" w:hAnsi="Times New Roman" w:cs="Times New Roman"/>
                <w:sz w:val="20"/>
                <w:szCs w:val="20"/>
              </w:rPr>
              <w:t>Санкт-Петербурга и Ленинградской области</w:t>
            </w:r>
          </w:p>
        </w:tc>
        <w:tc>
          <w:tcPr>
            <w:tcW w:w="3090" w:type="dxa"/>
            <w:tcBorders>
              <w:top w:val="single" w:sz="4" w:space="0" w:color="auto"/>
              <w:left w:val="single" w:sz="4" w:space="0" w:color="auto"/>
              <w:bottom w:val="single" w:sz="4" w:space="0" w:color="auto"/>
              <w:right w:val="single" w:sz="4" w:space="0" w:color="auto"/>
            </w:tcBorders>
          </w:tcPr>
          <w:p w14:paraId="2F6C6BC8" w14:textId="77777777" w:rsidR="004A57F2" w:rsidRPr="004815B7" w:rsidRDefault="004A57F2" w:rsidP="00C67DA6">
            <w:pPr>
              <w:rPr>
                <w:rFonts w:ascii="Times New Roman" w:eastAsia="Times New Roman" w:hAnsi="Times New Roman" w:cs="Times New Roman"/>
                <w:sz w:val="20"/>
                <w:szCs w:val="20"/>
              </w:rPr>
            </w:pPr>
            <w:r w:rsidRPr="004815B7">
              <w:rPr>
                <w:rFonts w:ascii="Times New Roman" w:eastAsia="Times New Roman" w:hAnsi="Times New Roman" w:cs="Times New Roman"/>
                <w:sz w:val="20"/>
                <w:szCs w:val="20"/>
              </w:rPr>
              <w:t xml:space="preserve">192289, г. Санкт-Петербург, ул. Софийская, д. 81К 1А, Санкт-Петербургский Автоматизированный сортировочный центр </w:t>
            </w:r>
          </w:p>
        </w:tc>
        <w:tc>
          <w:tcPr>
            <w:tcW w:w="4423" w:type="dxa"/>
            <w:tcBorders>
              <w:top w:val="single" w:sz="4" w:space="0" w:color="auto"/>
              <w:left w:val="single" w:sz="4" w:space="0" w:color="auto"/>
              <w:bottom w:val="single" w:sz="4" w:space="0" w:color="auto"/>
              <w:right w:val="single" w:sz="4" w:space="0" w:color="auto"/>
            </w:tcBorders>
          </w:tcPr>
          <w:p w14:paraId="6D6F96BE" w14:textId="77777777" w:rsidR="00DF39BF" w:rsidRDefault="002E43FD" w:rsidP="002062C1">
            <w:pPr>
              <w:spacing w:after="0" w:line="240" w:lineRule="auto"/>
              <w:contextualSpacing/>
              <w:jc w:val="both"/>
            </w:pPr>
            <w:hyperlink r:id="rId15" w:history="1">
              <w:r w:rsidR="00DF39BF" w:rsidRPr="0022418B">
                <w:rPr>
                  <w:rStyle w:val="af8"/>
                  <w:rFonts w:asciiTheme="minorHAnsi" w:hAnsiTheme="minorHAnsi" w:cstheme="minorBidi"/>
                </w:rPr>
                <w:t>aleksei.sinko@russianpost.ru</w:t>
              </w:r>
            </w:hyperlink>
            <w:r w:rsidR="00DF39BF">
              <w:t xml:space="preserve"> </w:t>
            </w:r>
          </w:p>
          <w:p w14:paraId="6CF6F4FA" w14:textId="77777777" w:rsidR="002062C1" w:rsidRPr="004815B7" w:rsidRDefault="002062C1" w:rsidP="002062C1">
            <w:pPr>
              <w:spacing w:after="0" w:line="240" w:lineRule="auto"/>
              <w:contextualSpacing/>
              <w:jc w:val="both"/>
              <w:rPr>
                <w:rFonts w:ascii="Times New Roman" w:hAnsi="Times New Roman" w:cs="Times New Roman"/>
                <w:sz w:val="20"/>
                <w:szCs w:val="20"/>
              </w:rPr>
            </w:pPr>
            <w:r w:rsidRPr="004815B7">
              <w:rPr>
                <w:rFonts w:ascii="Times New Roman" w:hAnsi="Times New Roman" w:cs="Times New Roman"/>
                <w:sz w:val="20"/>
                <w:szCs w:val="20"/>
              </w:rPr>
              <w:t>Тел +7 (812) 630-63-40, доб. 20</w:t>
            </w:r>
            <w:r w:rsidR="00DF39BF">
              <w:rPr>
                <w:rFonts w:ascii="Times New Roman" w:hAnsi="Times New Roman" w:cs="Times New Roman"/>
                <w:sz w:val="20"/>
                <w:szCs w:val="20"/>
              </w:rPr>
              <w:t>07</w:t>
            </w:r>
          </w:p>
          <w:p w14:paraId="592101B2" w14:textId="77777777" w:rsidR="002062C1" w:rsidRPr="004815B7" w:rsidRDefault="002062C1" w:rsidP="002062C1">
            <w:pPr>
              <w:spacing w:after="0" w:line="240" w:lineRule="auto"/>
              <w:contextualSpacing/>
              <w:jc w:val="both"/>
              <w:rPr>
                <w:rFonts w:ascii="Times New Roman" w:eastAsia="Times New Roman" w:hAnsi="Times New Roman" w:cs="Times New Roman"/>
                <w:sz w:val="20"/>
                <w:szCs w:val="20"/>
              </w:rPr>
            </w:pPr>
            <w:r w:rsidRPr="004815B7">
              <w:rPr>
                <w:rFonts w:ascii="Times New Roman" w:hAnsi="Times New Roman" w:cs="Times New Roman"/>
                <w:sz w:val="20"/>
                <w:szCs w:val="20"/>
              </w:rPr>
              <w:t>+7 (921) 7</w:t>
            </w:r>
            <w:r w:rsidR="00DF39BF">
              <w:rPr>
                <w:rFonts w:ascii="Times New Roman" w:hAnsi="Times New Roman" w:cs="Times New Roman"/>
                <w:sz w:val="20"/>
                <w:szCs w:val="20"/>
              </w:rPr>
              <w:t>5</w:t>
            </w:r>
            <w:r w:rsidRPr="004815B7">
              <w:rPr>
                <w:rFonts w:ascii="Times New Roman" w:hAnsi="Times New Roman" w:cs="Times New Roman"/>
                <w:sz w:val="20"/>
                <w:szCs w:val="20"/>
              </w:rPr>
              <w:t>8-</w:t>
            </w:r>
            <w:r w:rsidR="00DF39BF">
              <w:rPr>
                <w:rFonts w:ascii="Times New Roman" w:hAnsi="Times New Roman" w:cs="Times New Roman"/>
                <w:sz w:val="20"/>
                <w:szCs w:val="20"/>
              </w:rPr>
              <w:t>19</w:t>
            </w:r>
            <w:r w:rsidRPr="004815B7">
              <w:rPr>
                <w:rFonts w:ascii="Times New Roman" w:hAnsi="Times New Roman" w:cs="Times New Roman"/>
                <w:sz w:val="20"/>
                <w:szCs w:val="20"/>
              </w:rPr>
              <w:t>-</w:t>
            </w:r>
            <w:r w:rsidR="00DF39BF">
              <w:rPr>
                <w:rFonts w:ascii="Times New Roman" w:hAnsi="Times New Roman" w:cs="Times New Roman"/>
                <w:sz w:val="20"/>
                <w:szCs w:val="20"/>
              </w:rPr>
              <w:t>33</w:t>
            </w:r>
          </w:p>
          <w:p w14:paraId="624AF2A3" w14:textId="77777777" w:rsidR="004A57F2" w:rsidRPr="004815B7" w:rsidRDefault="004A57F2" w:rsidP="00C67DA6">
            <w:pPr>
              <w:rPr>
                <w:rFonts w:ascii="Times New Roman" w:eastAsia="Times New Roman" w:hAnsi="Times New Roman" w:cs="Times New Roman"/>
                <w:sz w:val="20"/>
                <w:szCs w:val="20"/>
              </w:rPr>
            </w:pPr>
          </w:p>
        </w:tc>
      </w:tr>
    </w:tbl>
    <w:p w14:paraId="1265F813" w14:textId="77777777" w:rsidR="004815B7" w:rsidRDefault="004815B7" w:rsidP="004A57F2">
      <w:pPr>
        <w:jc w:val="both"/>
        <w:rPr>
          <w:rFonts w:ascii="Times New Roman" w:eastAsia="Times New Roman" w:hAnsi="Times New Roman" w:cs="Times New Roman"/>
          <w:lang w:eastAsia="x-none"/>
        </w:rPr>
      </w:pP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4815B7" w:rsidRPr="009D20E8" w14:paraId="113A2F56" w14:textId="77777777" w:rsidTr="007F60C0">
        <w:trPr>
          <w:trHeight w:val="1120"/>
        </w:trPr>
        <w:tc>
          <w:tcPr>
            <w:tcW w:w="5387" w:type="dxa"/>
            <w:hideMark/>
          </w:tcPr>
          <w:p w14:paraId="6CEABE27" w14:textId="77777777" w:rsidR="004815B7" w:rsidRPr="00A97C3E" w:rsidRDefault="004815B7" w:rsidP="007F60C0">
            <w:pPr>
              <w:spacing w:after="0" w:line="240" w:lineRule="auto"/>
              <w:contextualSpacing/>
              <w:rPr>
                <w:b/>
                <w:bCs/>
                <w:sz w:val="20"/>
                <w:szCs w:val="20"/>
              </w:rPr>
            </w:pPr>
            <w:r w:rsidRPr="00A97C3E">
              <w:rPr>
                <w:b/>
                <w:bCs/>
                <w:sz w:val="20"/>
                <w:szCs w:val="20"/>
              </w:rPr>
              <w:t>Покупатель: АО «Почта России»</w:t>
            </w:r>
          </w:p>
          <w:p w14:paraId="048DC26D" w14:textId="77777777" w:rsidR="004815B7" w:rsidRDefault="004815B7" w:rsidP="007F60C0">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4D688492" w14:textId="77777777" w:rsidR="004815B7" w:rsidRPr="004C4254" w:rsidRDefault="004815B7" w:rsidP="007F60C0">
            <w:pPr>
              <w:spacing w:after="0" w:line="240" w:lineRule="auto"/>
              <w:contextualSpacing/>
              <w:jc w:val="both"/>
              <w:rPr>
                <w:sz w:val="20"/>
                <w:szCs w:val="20"/>
              </w:rPr>
            </w:pPr>
            <w:r w:rsidRPr="004C4254">
              <w:rPr>
                <w:sz w:val="20"/>
                <w:szCs w:val="20"/>
              </w:rPr>
              <w:t>и Ленинградской области</w:t>
            </w:r>
          </w:p>
          <w:p w14:paraId="3DB2BEFD" w14:textId="77777777" w:rsidR="004815B7" w:rsidRPr="008512CD" w:rsidRDefault="004815B7" w:rsidP="007F60C0">
            <w:pPr>
              <w:spacing w:after="0" w:line="240" w:lineRule="auto"/>
              <w:contextualSpacing/>
              <w:rPr>
                <w:sz w:val="20"/>
                <w:szCs w:val="20"/>
              </w:rPr>
            </w:pPr>
            <w:r w:rsidRPr="004C4254">
              <w:rPr>
                <w:sz w:val="20"/>
                <w:szCs w:val="20"/>
              </w:rPr>
              <w:t>__________________/</w:t>
            </w:r>
            <w:r w:rsidR="00F4798E">
              <w:t xml:space="preserve"> </w:t>
            </w:r>
            <w:r w:rsidR="00F4798E" w:rsidRPr="00F4798E">
              <w:rPr>
                <w:sz w:val="20"/>
                <w:szCs w:val="20"/>
              </w:rPr>
              <w:t xml:space="preserve">В.О. Шишмарева </w:t>
            </w:r>
            <w:r w:rsidRPr="004C4254">
              <w:rPr>
                <w:sz w:val="20"/>
                <w:szCs w:val="20"/>
              </w:rPr>
              <w:t>/</w:t>
            </w:r>
          </w:p>
          <w:p w14:paraId="0D55C39C" w14:textId="77777777" w:rsidR="004815B7" w:rsidRDefault="004815B7" w:rsidP="007F60C0">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2E3DE707" w14:textId="77777777" w:rsidR="004815B7" w:rsidRPr="002062C1" w:rsidRDefault="004815B7" w:rsidP="007F60C0">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17D4C998"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59467BB9"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00054832" w14:textId="77777777" w:rsidR="00DF39BF" w:rsidRPr="00053760"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65AF4D6D" w14:textId="77777777" w:rsidR="004815B7" w:rsidRPr="009D20E8"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0036A454" w14:textId="77777777" w:rsidR="004815B7" w:rsidRDefault="004815B7" w:rsidP="004A57F2">
      <w:pPr>
        <w:jc w:val="both"/>
        <w:rPr>
          <w:rFonts w:ascii="Times New Roman" w:eastAsia="Times New Roman" w:hAnsi="Times New Roman" w:cs="Times New Roman"/>
          <w:lang w:eastAsia="x-none"/>
        </w:rPr>
      </w:pPr>
    </w:p>
    <w:p w14:paraId="4B4AD2D4" w14:textId="77777777" w:rsidR="00F4798E" w:rsidRDefault="00F4798E" w:rsidP="004A57F2">
      <w:pPr>
        <w:jc w:val="both"/>
        <w:rPr>
          <w:rFonts w:ascii="Times New Roman" w:eastAsia="Times New Roman" w:hAnsi="Times New Roman" w:cs="Times New Roman"/>
          <w:lang w:eastAsia="x-none"/>
        </w:rPr>
      </w:pPr>
    </w:p>
    <w:p w14:paraId="1086DE38" w14:textId="77777777" w:rsidR="00F4798E" w:rsidRDefault="00F4798E" w:rsidP="004A57F2">
      <w:pPr>
        <w:jc w:val="both"/>
        <w:rPr>
          <w:rFonts w:ascii="Times New Roman" w:eastAsia="Times New Roman" w:hAnsi="Times New Roman" w:cs="Times New Roman"/>
          <w:lang w:eastAsia="x-none"/>
        </w:rPr>
      </w:pPr>
    </w:p>
    <w:p w14:paraId="1FB6CE18" w14:textId="77777777" w:rsidR="004A57F2" w:rsidRPr="004815B7" w:rsidRDefault="004A57F2" w:rsidP="004A57F2">
      <w:pPr>
        <w:widowControl w:val="0"/>
        <w:autoSpaceDE w:val="0"/>
        <w:autoSpaceDN w:val="0"/>
        <w:adjustRightInd w:val="0"/>
        <w:ind w:firstLine="902"/>
        <w:jc w:val="right"/>
        <w:rPr>
          <w:rFonts w:ascii="Times New Roman" w:eastAsia="Times New Roman" w:hAnsi="Times New Roman" w:cs="Times New Roman"/>
          <w:sz w:val="20"/>
          <w:szCs w:val="20"/>
          <w:lang w:bidi="he-IL"/>
        </w:rPr>
      </w:pPr>
      <w:r w:rsidRPr="004815B7">
        <w:rPr>
          <w:rFonts w:ascii="Times New Roman" w:eastAsia="Times New Roman" w:hAnsi="Times New Roman" w:cs="Times New Roman"/>
          <w:sz w:val="20"/>
          <w:szCs w:val="20"/>
          <w:lang w:bidi="he-IL"/>
        </w:rPr>
        <w:t>Приложение № 2</w:t>
      </w:r>
      <w:r w:rsidR="004815B7" w:rsidRPr="004815B7">
        <w:rPr>
          <w:rFonts w:ascii="Times New Roman" w:eastAsia="Times New Roman" w:hAnsi="Times New Roman" w:cs="Times New Roman"/>
          <w:sz w:val="20"/>
          <w:szCs w:val="20"/>
          <w:lang w:bidi="he-IL"/>
        </w:rPr>
        <w:t xml:space="preserve"> к Техническому заданию</w:t>
      </w:r>
    </w:p>
    <w:p w14:paraId="430D3706" w14:textId="77777777" w:rsidR="004A57F2" w:rsidRPr="004815B7" w:rsidRDefault="004A57F2" w:rsidP="004A57F2">
      <w:pPr>
        <w:spacing w:after="200" w:line="276" w:lineRule="auto"/>
        <w:ind w:firstLine="360"/>
        <w:contextualSpacing/>
        <w:jc w:val="center"/>
        <w:rPr>
          <w:rFonts w:ascii="Times New Roman" w:eastAsia="Times New Roman" w:hAnsi="Times New Roman" w:cs="Times New Roman"/>
          <w:b/>
          <w:sz w:val="20"/>
          <w:szCs w:val="20"/>
          <w:lang w:val="x-none" w:eastAsia="x-none"/>
        </w:rPr>
      </w:pPr>
      <w:r w:rsidRPr="004815B7">
        <w:rPr>
          <w:rFonts w:ascii="Times New Roman" w:eastAsia="Times New Roman" w:hAnsi="Times New Roman" w:cs="Times New Roman"/>
          <w:b/>
          <w:sz w:val="20"/>
          <w:szCs w:val="20"/>
          <w:lang w:val="x-none" w:eastAsia="x-none"/>
        </w:rPr>
        <w:t>Изображение ящика</w:t>
      </w:r>
    </w:p>
    <w:p w14:paraId="6D04C5E2"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6B284DBC"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043B0F06"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r w:rsidRPr="00202999">
        <w:rPr>
          <w:noProof/>
          <w:sz w:val="32"/>
          <w:szCs w:val="32"/>
          <w:lang w:eastAsia="ru-RU"/>
        </w:rPr>
        <w:drawing>
          <wp:anchor distT="0" distB="0" distL="114300" distR="114300" simplePos="0" relativeHeight="251659264" behindDoc="0" locked="0" layoutInCell="1" allowOverlap="1" wp14:anchorId="32245D1F" wp14:editId="381539B7">
            <wp:simplePos x="0" y="0"/>
            <wp:positionH relativeFrom="margin">
              <wp:posOffset>542290</wp:posOffset>
            </wp:positionH>
            <wp:positionV relativeFrom="paragraph">
              <wp:posOffset>24765</wp:posOffset>
            </wp:positionV>
            <wp:extent cx="4674870" cy="1188720"/>
            <wp:effectExtent l="0" t="0" r="0" b="0"/>
            <wp:wrapNone/>
            <wp:docPr id="1" name="Рисунок 1" descr="cid:image002.png@01D283CC.031DF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id:image002.png@01D283CC.031DFE30"/>
                    <pic:cNvPicPr>
                      <a:picLocks noChangeAspect="1" noChangeArrowheads="1"/>
                    </pic:cNvPicPr>
                  </pic:nvPicPr>
                  <pic:blipFill>
                    <a:blip r:embed="rId16" r:link="rId17">
                      <a:extLst>
                        <a:ext uri="{28A0092B-C50C-407E-A947-70E740481C1C}">
                          <a14:useLocalDpi xmlns:a14="http://schemas.microsoft.com/office/drawing/2010/main" val="0"/>
                        </a:ext>
                      </a:extLst>
                    </a:blip>
                    <a:srcRect l="7843" t="10275" r="36848" b="13394"/>
                    <a:stretch>
                      <a:fillRect/>
                    </a:stretch>
                  </pic:blipFill>
                  <pic:spPr bwMode="auto">
                    <a:xfrm>
                      <a:off x="0" y="0"/>
                      <a:ext cx="4674870"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BC180B"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12F3470C"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19F9642A"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0F8459B5"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63721BF1"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2BA6C651"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3812DC21"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p w14:paraId="4693BB80" w14:textId="77777777" w:rsidR="004A57F2" w:rsidRPr="00202999" w:rsidRDefault="004A57F2" w:rsidP="004A57F2">
      <w:pPr>
        <w:spacing w:after="200" w:line="276" w:lineRule="auto"/>
        <w:ind w:firstLine="360"/>
        <w:contextualSpacing/>
        <w:jc w:val="center"/>
        <w:rPr>
          <w:rFonts w:ascii="Calibri" w:eastAsia="Times New Roman" w:hAnsi="Calibri" w:cs="Times New Roman"/>
          <w:sz w:val="32"/>
          <w:szCs w:val="32"/>
          <w:lang w:val="x-none" w:eastAsia="x-none"/>
        </w:rPr>
      </w:pP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4815B7" w:rsidRPr="009D20E8" w14:paraId="7DCCB189" w14:textId="77777777" w:rsidTr="007F60C0">
        <w:trPr>
          <w:trHeight w:val="1120"/>
        </w:trPr>
        <w:tc>
          <w:tcPr>
            <w:tcW w:w="5387" w:type="dxa"/>
            <w:hideMark/>
          </w:tcPr>
          <w:p w14:paraId="2C8CEB5A" w14:textId="77777777" w:rsidR="004815B7" w:rsidRPr="00A97C3E" w:rsidRDefault="004815B7" w:rsidP="007F60C0">
            <w:pPr>
              <w:spacing w:after="0" w:line="240" w:lineRule="auto"/>
              <w:contextualSpacing/>
              <w:rPr>
                <w:b/>
                <w:bCs/>
                <w:sz w:val="20"/>
                <w:szCs w:val="20"/>
              </w:rPr>
            </w:pPr>
            <w:r w:rsidRPr="00A97C3E">
              <w:rPr>
                <w:b/>
                <w:bCs/>
                <w:sz w:val="20"/>
                <w:szCs w:val="20"/>
              </w:rPr>
              <w:t>Покупатель: АО «Почта России»</w:t>
            </w:r>
          </w:p>
          <w:p w14:paraId="352DAAF8" w14:textId="77777777" w:rsidR="004815B7" w:rsidRDefault="004815B7" w:rsidP="007F60C0">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3404CCAD" w14:textId="77777777" w:rsidR="004815B7" w:rsidRPr="004C4254" w:rsidRDefault="004815B7" w:rsidP="007F60C0">
            <w:pPr>
              <w:spacing w:after="0" w:line="240" w:lineRule="auto"/>
              <w:contextualSpacing/>
              <w:jc w:val="both"/>
              <w:rPr>
                <w:sz w:val="20"/>
                <w:szCs w:val="20"/>
              </w:rPr>
            </w:pPr>
            <w:r w:rsidRPr="004C4254">
              <w:rPr>
                <w:sz w:val="20"/>
                <w:szCs w:val="20"/>
              </w:rPr>
              <w:t>и Ленинградской области</w:t>
            </w:r>
          </w:p>
          <w:p w14:paraId="372CE7DC" w14:textId="77777777" w:rsidR="004815B7" w:rsidRPr="008512CD" w:rsidRDefault="004815B7" w:rsidP="007F60C0">
            <w:pPr>
              <w:spacing w:after="0" w:line="240" w:lineRule="auto"/>
              <w:contextualSpacing/>
              <w:rPr>
                <w:sz w:val="20"/>
                <w:szCs w:val="20"/>
              </w:rPr>
            </w:pPr>
            <w:r w:rsidRPr="004C4254">
              <w:rPr>
                <w:sz w:val="20"/>
                <w:szCs w:val="20"/>
              </w:rPr>
              <w:t>__________________/</w:t>
            </w:r>
            <w:r w:rsidR="00F4798E">
              <w:t xml:space="preserve"> </w:t>
            </w:r>
            <w:r w:rsidR="00F4798E" w:rsidRPr="00F4798E">
              <w:rPr>
                <w:sz w:val="20"/>
                <w:szCs w:val="20"/>
              </w:rPr>
              <w:t xml:space="preserve">В.О. Шишмарева </w:t>
            </w:r>
            <w:r w:rsidRPr="004C4254">
              <w:rPr>
                <w:sz w:val="20"/>
                <w:szCs w:val="20"/>
              </w:rPr>
              <w:t>/</w:t>
            </w:r>
          </w:p>
          <w:p w14:paraId="50C7A2AF" w14:textId="77777777" w:rsidR="004815B7" w:rsidRDefault="004815B7" w:rsidP="007F60C0">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15B90385" w14:textId="77777777" w:rsidR="004815B7" w:rsidRPr="002062C1" w:rsidRDefault="004815B7" w:rsidP="007F60C0">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75C8C707"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32883CD9"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2F931A7D" w14:textId="77777777" w:rsidR="00DF39BF" w:rsidRPr="00053760"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396BF617" w14:textId="77777777" w:rsidR="004815B7" w:rsidRPr="009D20E8"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3A689CDF" w14:textId="77777777" w:rsidR="002E4BAF" w:rsidRDefault="002E4BAF" w:rsidP="002062C1">
      <w:pPr>
        <w:spacing w:after="0" w:line="240" w:lineRule="auto"/>
        <w:contextualSpacing/>
        <w:jc w:val="right"/>
        <w:rPr>
          <w:rFonts w:ascii="Times New Roman" w:eastAsia="Times New Roman" w:hAnsi="Times New Roman" w:cs="Times New Roman"/>
          <w:sz w:val="20"/>
          <w:szCs w:val="20"/>
        </w:rPr>
      </w:pPr>
    </w:p>
    <w:p w14:paraId="5182CDF9" w14:textId="77777777" w:rsidR="002E4BAF" w:rsidRDefault="002E4BAF" w:rsidP="002062C1">
      <w:pPr>
        <w:spacing w:after="0" w:line="240" w:lineRule="auto"/>
        <w:contextualSpacing/>
        <w:jc w:val="right"/>
        <w:rPr>
          <w:rFonts w:ascii="Times New Roman" w:eastAsia="Times New Roman" w:hAnsi="Times New Roman" w:cs="Times New Roman"/>
          <w:sz w:val="20"/>
          <w:szCs w:val="20"/>
        </w:rPr>
      </w:pPr>
    </w:p>
    <w:p w14:paraId="30C3C52A" w14:textId="5A56DDAB" w:rsidR="00D54269" w:rsidRPr="002062C1" w:rsidRDefault="00D54269" w:rsidP="002062C1">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Приложение №</w:t>
      </w:r>
      <w:r w:rsidR="006F08A0" w:rsidRPr="002062C1">
        <w:rPr>
          <w:rFonts w:ascii="Times New Roman" w:eastAsia="Times New Roman" w:hAnsi="Times New Roman" w:cs="Times New Roman"/>
          <w:sz w:val="20"/>
          <w:szCs w:val="20"/>
        </w:rPr>
        <w:t xml:space="preserve"> </w:t>
      </w:r>
      <w:r w:rsidR="002062C1">
        <w:rPr>
          <w:rFonts w:ascii="Times New Roman" w:eastAsia="Times New Roman" w:hAnsi="Times New Roman" w:cs="Times New Roman"/>
          <w:sz w:val="20"/>
          <w:szCs w:val="20"/>
        </w:rPr>
        <w:t>4</w:t>
      </w:r>
    </w:p>
    <w:p w14:paraId="616FA16A" w14:textId="77777777" w:rsidR="002062C1" w:rsidRDefault="00D54269" w:rsidP="002062C1">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w:t>
      </w:r>
      <w:r w:rsidR="00BA6D6C" w:rsidRPr="002062C1">
        <w:rPr>
          <w:rFonts w:ascii="Times New Roman" w:eastAsia="Times New Roman" w:hAnsi="Times New Roman" w:cs="Times New Roman"/>
          <w:sz w:val="20"/>
          <w:szCs w:val="20"/>
        </w:rPr>
        <w:t xml:space="preserve">на </w:t>
      </w:r>
      <w:r w:rsidR="002062C1">
        <w:rPr>
          <w:rFonts w:ascii="Times New Roman" w:eastAsia="Times New Roman" w:hAnsi="Times New Roman" w:cs="Times New Roman"/>
          <w:sz w:val="20"/>
          <w:szCs w:val="20"/>
        </w:rPr>
        <w:t>п</w:t>
      </w:r>
      <w:r w:rsidR="00BA6D6C" w:rsidRPr="002062C1">
        <w:rPr>
          <w:rFonts w:ascii="Times New Roman" w:eastAsia="Times New Roman" w:hAnsi="Times New Roman" w:cs="Times New Roman"/>
          <w:sz w:val="20"/>
          <w:szCs w:val="20"/>
        </w:rPr>
        <w:t xml:space="preserve">оставку ящиков из гофрированного картона </w:t>
      </w:r>
    </w:p>
    <w:p w14:paraId="12905273" w14:textId="77777777" w:rsidR="00D54269" w:rsidRPr="002062C1" w:rsidRDefault="00BA6D6C" w:rsidP="002062C1">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для нужд РАСЦ УФПС г. Санкт-Петербурга и Ленинградской области </w:t>
      </w:r>
    </w:p>
    <w:p w14:paraId="45B7D1AE" w14:textId="6E25C3AA" w:rsidR="00D54269" w:rsidRDefault="00DF39BF"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00D54269" w:rsidRPr="002062C1">
        <w:rPr>
          <w:rFonts w:ascii="Times New Roman" w:eastAsia="Times New Roman" w:hAnsi="Times New Roman" w:cs="Times New Roman"/>
          <w:sz w:val="20"/>
          <w:szCs w:val="20"/>
        </w:rPr>
        <w:t xml:space="preserve">от «__» ______ </w:t>
      </w:r>
      <w:r w:rsidR="00F37353">
        <w:rPr>
          <w:rFonts w:ascii="Times New Roman" w:eastAsia="Times New Roman" w:hAnsi="Times New Roman" w:cs="Times New Roman"/>
          <w:sz w:val="20"/>
          <w:szCs w:val="20"/>
        </w:rPr>
        <w:t>2026</w:t>
      </w:r>
      <w:r w:rsidR="00D54269" w:rsidRPr="002062C1">
        <w:rPr>
          <w:rFonts w:ascii="Times New Roman" w:eastAsia="Times New Roman" w:hAnsi="Times New Roman" w:cs="Times New Roman"/>
          <w:sz w:val="20"/>
          <w:szCs w:val="20"/>
        </w:rPr>
        <w:t xml:space="preserve"> года</w:t>
      </w:r>
    </w:p>
    <w:p w14:paraId="37F3DA20" w14:textId="77777777" w:rsidR="002062C1" w:rsidRDefault="002062C1" w:rsidP="002062C1">
      <w:pPr>
        <w:keepNext/>
        <w:spacing w:after="0" w:line="240" w:lineRule="auto"/>
        <w:contextualSpacing/>
        <w:jc w:val="right"/>
        <w:rPr>
          <w:rFonts w:ascii="Times New Roman" w:eastAsia="Times New Roman" w:hAnsi="Times New Roman" w:cs="Times New Roman"/>
          <w:sz w:val="20"/>
          <w:szCs w:val="20"/>
        </w:rPr>
      </w:pPr>
    </w:p>
    <w:p w14:paraId="2103D644" w14:textId="77777777" w:rsidR="002062C1" w:rsidRPr="002062C1" w:rsidRDefault="002062C1" w:rsidP="002062C1">
      <w:pPr>
        <w:keepNext/>
        <w:spacing w:after="0" w:line="240" w:lineRule="auto"/>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ФОРМА</w:t>
      </w:r>
    </w:p>
    <w:p w14:paraId="2B3FC3F9" w14:textId="77777777" w:rsidR="00D54269" w:rsidRPr="002062C1" w:rsidRDefault="00D54269" w:rsidP="002062C1">
      <w:pPr>
        <w:keepNext/>
        <w:spacing w:after="0" w:line="240" w:lineRule="auto"/>
        <w:contextualSpacing/>
        <w:jc w:val="right"/>
        <w:rPr>
          <w:rFonts w:ascii="Times New Roman" w:eastAsia="Times New Roman" w:hAnsi="Times New Roman" w:cs="Times New Roman"/>
          <w:b/>
          <w:sz w:val="20"/>
          <w:szCs w:val="20"/>
        </w:rPr>
      </w:pPr>
    </w:p>
    <w:p w14:paraId="484DF60E"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Сводный акт</w:t>
      </w:r>
      <w:r w:rsidRPr="002062C1">
        <w:rPr>
          <w:rFonts w:ascii="Times New Roman" w:eastAsia="Calibri" w:hAnsi="Times New Roman" w:cs="Times New Roman"/>
          <w:b/>
          <w:sz w:val="20"/>
          <w:szCs w:val="20"/>
        </w:rPr>
        <w:t xml:space="preserve">  </w:t>
      </w:r>
    </w:p>
    <w:p w14:paraId="71E565AD"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приемки-передачи Товара</w:t>
      </w:r>
    </w:p>
    <w:p w14:paraId="087AA1F3" w14:textId="77777777" w:rsidR="002062C1" w:rsidRPr="002062C1" w:rsidRDefault="00D54269" w:rsidP="002062C1">
      <w:pPr>
        <w:spacing w:after="0" w:line="240" w:lineRule="auto"/>
        <w:contextualSpacing/>
        <w:jc w:val="center"/>
        <w:outlineLvl w:val="0"/>
        <w:rPr>
          <w:rFonts w:ascii="Times New Roman" w:eastAsia="Times New Roman" w:hAnsi="Times New Roman" w:cs="Times New Roman"/>
          <w:sz w:val="20"/>
          <w:szCs w:val="20"/>
          <w:lang w:eastAsia="ru-RU"/>
        </w:rPr>
      </w:pPr>
      <w:r w:rsidRPr="002062C1">
        <w:rPr>
          <w:rFonts w:ascii="Times New Roman" w:eastAsia="Calibri" w:hAnsi="Times New Roman" w:cs="Times New Roman"/>
          <w:bCs/>
          <w:kern w:val="32"/>
          <w:sz w:val="20"/>
          <w:szCs w:val="20"/>
        </w:rPr>
        <w:t>к Договору</w:t>
      </w:r>
      <w:r w:rsidR="00BA6D6C" w:rsidRPr="002062C1">
        <w:rPr>
          <w:rFonts w:ascii="Times New Roman" w:eastAsia="Calibri" w:hAnsi="Times New Roman" w:cs="Times New Roman"/>
          <w:sz w:val="20"/>
          <w:szCs w:val="20"/>
        </w:rPr>
        <w:t xml:space="preserve"> на</w:t>
      </w:r>
      <w:r w:rsidR="00BA6D6C" w:rsidRPr="002062C1">
        <w:rPr>
          <w:rFonts w:ascii="Times New Roman" w:eastAsia="Times New Roman" w:hAnsi="Times New Roman" w:cs="Times New Roman"/>
          <w:sz w:val="20"/>
          <w:szCs w:val="20"/>
          <w:lang w:eastAsia="ru-RU"/>
        </w:rPr>
        <w:t xml:space="preserve"> Поставку ящиков из гофрированного картона </w:t>
      </w:r>
    </w:p>
    <w:p w14:paraId="63A3A3BE" w14:textId="77777777" w:rsidR="00D54269" w:rsidRPr="002062C1" w:rsidRDefault="00BA6D6C" w:rsidP="002062C1">
      <w:pPr>
        <w:spacing w:after="0" w:line="240" w:lineRule="auto"/>
        <w:contextualSpacing/>
        <w:jc w:val="center"/>
        <w:outlineLvl w:val="0"/>
        <w:rPr>
          <w:rFonts w:ascii="Times New Roman" w:eastAsia="Calibri" w:hAnsi="Times New Roman" w:cs="Times New Roman"/>
          <w:bCs/>
          <w:kern w:val="32"/>
          <w:sz w:val="20"/>
          <w:szCs w:val="20"/>
        </w:rPr>
      </w:pPr>
      <w:r w:rsidRPr="002062C1">
        <w:rPr>
          <w:rFonts w:ascii="Times New Roman" w:eastAsia="Times New Roman" w:hAnsi="Times New Roman" w:cs="Times New Roman"/>
          <w:sz w:val="20"/>
          <w:szCs w:val="20"/>
          <w:lang w:eastAsia="ru-RU"/>
        </w:rPr>
        <w:t>для нужд РАСЦ УФПС г. Санкт-Петербурга и Ленинградской области</w:t>
      </w:r>
    </w:p>
    <w:p w14:paraId="17CDA045" w14:textId="77777777" w:rsidR="00D54269" w:rsidRPr="002062C1" w:rsidRDefault="00D54269" w:rsidP="002062C1">
      <w:pPr>
        <w:spacing w:after="0" w:line="240" w:lineRule="auto"/>
        <w:contextualSpacing/>
        <w:jc w:val="center"/>
        <w:outlineLvl w:val="0"/>
        <w:rPr>
          <w:rFonts w:ascii="Times New Roman" w:eastAsia="Calibri" w:hAnsi="Times New Roman" w:cs="Times New Roman"/>
          <w:bCs/>
          <w:kern w:val="32"/>
          <w:sz w:val="20"/>
          <w:szCs w:val="20"/>
        </w:rPr>
      </w:pPr>
      <w:r w:rsidRPr="002062C1">
        <w:rPr>
          <w:rFonts w:ascii="Times New Roman" w:eastAsia="Calibri" w:hAnsi="Times New Roman" w:cs="Times New Roman"/>
          <w:bCs/>
          <w:kern w:val="32"/>
          <w:sz w:val="20"/>
          <w:szCs w:val="20"/>
        </w:rPr>
        <w:t xml:space="preserve">№ </w:t>
      </w:r>
      <w:r w:rsidRPr="002062C1">
        <w:rPr>
          <w:rFonts w:ascii="Times New Roman" w:eastAsia="Calibri" w:hAnsi="Times New Roman" w:cs="Times New Roman"/>
          <w:sz w:val="20"/>
          <w:szCs w:val="20"/>
        </w:rPr>
        <w:t>_____</w:t>
      </w:r>
      <w:r w:rsidRPr="002062C1">
        <w:rPr>
          <w:rFonts w:ascii="Times New Roman" w:eastAsia="Calibri" w:hAnsi="Times New Roman" w:cs="Times New Roman"/>
          <w:bCs/>
          <w:kern w:val="32"/>
          <w:sz w:val="20"/>
          <w:szCs w:val="20"/>
        </w:rPr>
        <w:t xml:space="preserve"> от «___» _____________ 20__г. </w:t>
      </w:r>
    </w:p>
    <w:p w14:paraId="468A2E4A" w14:textId="77777777" w:rsidR="00D54269" w:rsidRPr="002062C1" w:rsidRDefault="00D54269" w:rsidP="002062C1">
      <w:pPr>
        <w:spacing w:after="0" w:line="240" w:lineRule="auto"/>
        <w:contextualSpacing/>
        <w:jc w:val="both"/>
        <w:rPr>
          <w:rFonts w:ascii="Times New Roman" w:eastAsia="Calibri" w:hAnsi="Times New Roman" w:cs="Times New Roman"/>
          <w:b/>
          <w:sz w:val="20"/>
          <w:szCs w:val="20"/>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D54269" w:rsidRPr="002062C1" w14:paraId="61955274" w14:textId="77777777" w:rsidTr="00D54269">
        <w:tc>
          <w:tcPr>
            <w:tcW w:w="4820" w:type="dxa"/>
            <w:hideMark/>
          </w:tcPr>
          <w:p w14:paraId="3E1EA1B4" w14:textId="77777777" w:rsidR="00D54269" w:rsidRPr="002062C1" w:rsidRDefault="00D54269" w:rsidP="002062C1">
            <w:pPr>
              <w:spacing w:after="0" w:line="240" w:lineRule="auto"/>
              <w:contextualSpacing/>
              <w:jc w:val="both"/>
              <w:rPr>
                <w:rFonts w:ascii="Times New Roman" w:eastAsia="Calibri" w:hAnsi="Times New Roman" w:cs="Times New Roman"/>
                <w:bCs/>
                <w:sz w:val="20"/>
                <w:szCs w:val="20"/>
              </w:rPr>
            </w:pPr>
            <w:r w:rsidRPr="002062C1">
              <w:rPr>
                <w:rFonts w:ascii="Times New Roman" w:eastAsia="Calibri" w:hAnsi="Times New Roman" w:cs="Times New Roman"/>
                <w:bCs/>
                <w:sz w:val="20"/>
                <w:szCs w:val="20"/>
              </w:rPr>
              <w:t>___________</w:t>
            </w:r>
          </w:p>
        </w:tc>
        <w:tc>
          <w:tcPr>
            <w:tcW w:w="4536" w:type="dxa"/>
            <w:hideMark/>
          </w:tcPr>
          <w:p w14:paraId="382E418B" w14:textId="77777777" w:rsidR="00D54269" w:rsidRPr="002062C1" w:rsidRDefault="00D54269" w:rsidP="002062C1">
            <w:pPr>
              <w:spacing w:after="0" w:line="240" w:lineRule="auto"/>
              <w:ind w:firstLine="709"/>
              <w:contextualSpacing/>
              <w:jc w:val="right"/>
              <w:rPr>
                <w:rFonts w:ascii="Times New Roman" w:eastAsia="Calibri" w:hAnsi="Times New Roman" w:cs="Times New Roman"/>
                <w:bCs/>
                <w:sz w:val="20"/>
                <w:szCs w:val="20"/>
              </w:rPr>
            </w:pPr>
            <w:r w:rsidRPr="002062C1">
              <w:rPr>
                <w:rFonts w:ascii="Times New Roman" w:eastAsia="Calibri" w:hAnsi="Times New Roman" w:cs="Times New Roman"/>
                <w:bCs/>
                <w:sz w:val="20"/>
                <w:szCs w:val="20"/>
              </w:rPr>
              <w:t xml:space="preserve"> «____» __________ 20__ г.</w:t>
            </w:r>
          </w:p>
        </w:tc>
      </w:tr>
    </w:tbl>
    <w:p w14:paraId="388907A1" w14:textId="77777777" w:rsidR="00D54269" w:rsidRPr="002062C1" w:rsidRDefault="00D54269" w:rsidP="002062C1">
      <w:pPr>
        <w:spacing w:after="0" w:line="240" w:lineRule="auto"/>
        <w:contextualSpacing/>
        <w:jc w:val="both"/>
        <w:rPr>
          <w:rFonts w:ascii="Times New Roman" w:eastAsia="Calibri" w:hAnsi="Times New Roman" w:cs="Times New Roman"/>
          <w:b/>
          <w:sz w:val="20"/>
          <w:szCs w:val="20"/>
        </w:rPr>
      </w:pPr>
    </w:p>
    <w:p w14:paraId="7BF67D02" w14:textId="77777777" w:rsidR="00D54269" w:rsidRDefault="00D54269" w:rsidP="002062C1">
      <w:pPr>
        <w:spacing w:after="0" w:line="240" w:lineRule="auto"/>
        <w:ind w:firstLine="709"/>
        <w:contextualSpacing/>
        <w:jc w:val="both"/>
        <w:rPr>
          <w:rFonts w:ascii="Times New Roman" w:eastAsia="Calibri" w:hAnsi="Times New Roman" w:cs="Times New Roman"/>
          <w:sz w:val="20"/>
          <w:szCs w:val="20"/>
        </w:rPr>
      </w:pPr>
      <w:r w:rsidRPr="002062C1">
        <w:rPr>
          <w:rFonts w:ascii="Times New Roman" w:eastAsia="Calibri" w:hAnsi="Times New Roman" w:cs="Times New Roman"/>
          <w:color w:val="000000"/>
          <w:sz w:val="20"/>
          <w:szCs w:val="20"/>
        </w:rPr>
        <w:t>АО «Почта России», именуемое в дальнейшем «Покупатель», в лице _____________, действующего на основании ____________, с одной стороны и _________________</w:t>
      </w:r>
      <w:r w:rsidR="002062C1">
        <w:rPr>
          <w:rFonts w:ascii="Times New Roman" w:eastAsia="Calibri" w:hAnsi="Times New Roman" w:cs="Times New Roman"/>
          <w:color w:val="000000"/>
          <w:sz w:val="20"/>
          <w:szCs w:val="20"/>
        </w:rPr>
        <w:t>__________________________</w:t>
      </w:r>
      <w:r w:rsidRPr="002062C1">
        <w:rPr>
          <w:rFonts w:ascii="Times New Roman" w:eastAsia="Calibri" w:hAnsi="Times New Roman" w:cs="Times New Roman"/>
          <w:color w:val="000000"/>
          <w:sz w:val="20"/>
          <w:szCs w:val="20"/>
        </w:rPr>
        <w:t xml:space="preserve">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2062C1">
        <w:rPr>
          <w:rFonts w:ascii="Times New Roman" w:eastAsia="Calibri" w:hAnsi="Times New Roman" w:cs="Times New Roman"/>
          <w:sz w:val="20"/>
          <w:szCs w:val="20"/>
        </w:rPr>
        <w:t>составили настоящий Акт приемки-передачи Товара (далее – «Акт») о том, что Поставщиком  с _____ по ________были поставлены _____________________________________________________:</w:t>
      </w:r>
    </w:p>
    <w:p w14:paraId="3A26A78B" w14:textId="77777777" w:rsidR="002062C1" w:rsidRPr="002062C1" w:rsidRDefault="002062C1" w:rsidP="002062C1">
      <w:pPr>
        <w:spacing w:after="0" w:line="240" w:lineRule="auto"/>
        <w:ind w:firstLine="709"/>
        <w:contextualSpacing/>
        <w:jc w:val="both"/>
        <w:rPr>
          <w:rFonts w:ascii="Times New Roman" w:eastAsia="Calibri" w:hAnsi="Times New Roman" w:cs="Times New Roman"/>
          <w:sz w:val="20"/>
          <w:szCs w:val="20"/>
        </w:rPr>
      </w:pPr>
    </w:p>
    <w:tbl>
      <w:tblPr>
        <w:tblStyle w:val="13"/>
        <w:tblW w:w="9781" w:type="dxa"/>
        <w:tblInd w:w="137" w:type="dxa"/>
        <w:tblLayout w:type="fixed"/>
        <w:tblLook w:val="04A0" w:firstRow="1" w:lastRow="0" w:firstColumn="1" w:lastColumn="0" w:noHBand="0" w:noVBand="1"/>
      </w:tblPr>
      <w:tblGrid>
        <w:gridCol w:w="770"/>
        <w:gridCol w:w="3017"/>
        <w:gridCol w:w="2167"/>
        <w:gridCol w:w="1417"/>
        <w:gridCol w:w="2410"/>
      </w:tblGrid>
      <w:tr w:rsidR="00D54269" w:rsidRPr="002062C1" w14:paraId="7980F224" w14:textId="77777777" w:rsidTr="002E4BAF">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7F65609"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r w:rsidRPr="002062C1">
              <w:rPr>
                <w:rFonts w:ascii="Times New Roman" w:eastAsia="Calibri" w:hAnsi="Times New Roman" w:cs="Times New Roman"/>
                <w:color w:val="000000"/>
                <w:sz w:val="20"/>
                <w:szCs w:val="20"/>
              </w:rPr>
              <w:t>№ п/п</w:t>
            </w:r>
          </w:p>
        </w:tc>
        <w:tc>
          <w:tcPr>
            <w:tcW w:w="3017" w:type="dxa"/>
            <w:tcBorders>
              <w:top w:val="single" w:sz="4" w:space="0" w:color="auto"/>
              <w:left w:val="single" w:sz="4" w:space="0" w:color="auto"/>
              <w:bottom w:val="single" w:sz="4" w:space="0" w:color="auto"/>
              <w:right w:val="single" w:sz="4" w:space="0" w:color="auto"/>
            </w:tcBorders>
            <w:hideMark/>
          </w:tcPr>
          <w:p w14:paraId="404F8F9B"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 xml:space="preserve">Наименование </w:t>
            </w:r>
            <w:r w:rsidR="002062C1">
              <w:rPr>
                <w:rFonts w:ascii="Times New Roman" w:eastAsia="Calibri" w:hAnsi="Times New Roman" w:cs="Times New Roman"/>
                <w:bCs/>
                <w:color w:val="000000"/>
                <w:sz w:val="20"/>
                <w:szCs w:val="20"/>
              </w:rPr>
              <w:t>товара</w:t>
            </w:r>
          </w:p>
        </w:tc>
        <w:tc>
          <w:tcPr>
            <w:tcW w:w="2167" w:type="dxa"/>
            <w:tcBorders>
              <w:top w:val="single" w:sz="4" w:space="0" w:color="auto"/>
              <w:left w:val="single" w:sz="4" w:space="0" w:color="auto"/>
              <w:bottom w:val="single" w:sz="4" w:space="0" w:color="auto"/>
              <w:right w:val="single" w:sz="4" w:space="0" w:color="auto"/>
            </w:tcBorders>
            <w:hideMark/>
          </w:tcPr>
          <w:p w14:paraId="4744FC5C"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Стоимость товара без НДС, руб.</w:t>
            </w:r>
          </w:p>
        </w:tc>
        <w:tc>
          <w:tcPr>
            <w:tcW w:w="1417" w:type="dxa"/>
            <w:tcBorders>
              <w:top w:val="single" w:sz="4" w:space="0" w:color="auto"/>
              <w:left w:val="single" w:sz="4" w:space="0" w:color="auto"/>
              <w:bottom w:val="single" w:sz="4" w:space="0" w:color="auto"/>
              <w:right w:val="single" w:sz="4" w:space="0" w:color="auto"/>
            </w:tcBorders>
            <w:hideMark/>
          </w:tcPr>
          <w:p w14:paraId="3C92211A"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Сумма НДС___%, руб.</w:t>
            </w:r>
          </w:p>
        </w:tc>
        <w:tc>
          <w:tcPr>
            <w:tcW w:w="2410" w:type="dxa"/>
            <w:tcBorders>
              <w:top w:val="single" w:sz="4" w:space="0" w:color="auto"/>
              <w:left w:val="single" w:sz="4" w:space="0" w:color="auto"/>
              <w:bottom w:val="single" w:sz="4" w:space="0" w:color="auto"/>
              <w:right w:val="single" w:sz="4" w:space="0" w:color="auto"/>
            </w:tcBorders>
            <w:hideMark/>
          </w:tcPr>
          <w:p w14:paraId="4D0CA774"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Стоимость товара, в т.ч. НДС, руб.</w:t>
            </w:r>
          </w:p>
        </w:tc>
      </w:tr>
      <w:tr w:rsidR="00D54269" w:rsidRPr="002062C1" w14:paraId="73341502" w14:textId="77777777" w:rsidTr="002E4BAF">
        <w:trPr>
          <w:trHeight w:val="237"/>
        </w:trPr>
        <w:tc>
          <w:tcPr>
            <w:tcW w:w="770" w:type="dxa"/>
            <w:tcBorders>
              <w:top w:val="single" w:sz="4" w:space="0" w:color="auto"/>
              <w:left w:val="single" w:sz="4" w:space="0" w:color="auto"/>
              <w:bottom w:val="single" w:sz="4" w:space="0" w:color="auto"/>
              <w:right w:val="single" w:sz="4" w:space="0" w:color="auto"/>
            </w:tcBorders>
            <w:noWrap/>
          </w:tcPr>
          <w:p w14:paraId="62D64996" w14:textId="77777777" w:rsidR="00D54269" w:rsidRPr="002062C1" w:rsidRDefault="00D54269" w:rsidP="002062C1">
            <w:pPr>
              <w:widowControl w:val="0"/>
              <w:autoSpaceDE w:val="0"/>
              <w:autoSpaceDN w:val="0"/>
              <w:adjustRightInd w:val="0"/>
              <w:contextualSpacing/>
              <w:jc w:val="both"/>
              <w:rPr>
                <w:rFonts w:ascii="Times New Roman" w:eastAsia="Calibri" w:hAnsi="Times New Roman" w:cs="Times New Roman"/>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tcPr>
          <w:p w14:paraId="51D1D8BB" w14:textId="77777777" w:rsidR="00D54269" w:rsidRPr="002062C1" w:rsidRDefault="00D54269" w:rsidP="002062C1">
            <w:pPr>
              <w:contextualSpacing/>
              <w:jc w:val="center"/>
              <w:rPr>
                <w:rFonts w:ascii="Times New Roman" w:eastAsia="Calibri" w:hAnsi="Times New Roman" w:cs="Times New Roman"/>
                <w:sz w:val="20"/>
                <w:szCs w:val="20"/>
              </w:rPr>
            </w:pPr>
          </w:p>
        </w:tc>
        <w:tc>
          <w:tcPr>
            <w:tcW w:w="2167" w:type="dxa"/>
            <w:tcBorders>
              <w:top w:val="single" w:sz="4" w:space="0" w:color="auto"/>
              <w:left w:val="single" w:sz="4" w:space="0" w:color="auto"/>
              <w:bottom w:val="single" w:sz="4" w:space="0" w:color="auto"/>
              <w:right w:val="single" w:sz="4" w:space="0" w:color="auto"/>
            </w:tcBorders>
          </w:tcPr>
          <w:p w14:paraId="7A746495"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noWrap/>
          </w:tcPr>
          <w:p w14:paraId="5E43A27C"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63BD60B6"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r>
      <w:tr w:rsidR="00D54269" w:rsidRPr="002062C1" w14:paraId="5F1BADB9" w14:textId="77777777" w:rsidTr="002E4BAF">
        <w:trPr>
          <w:trHeight w:val="237"/>
        </w:trPr>
        <w:tc>
          <w:tcPr>
            <w:tcW w:w="770" w:type="dxa"/>
            <w:tcBorders>
              <w:top w:val="single" w:sz="4" w:space="0" w:color="auto"/>
              <w:left w:val="single" w:sz="4" w:space="0" w:color="auto"/>
              <w:bottom w:val="single" w:sz="4" w:space="0" w:color="auto"/>
              <w:right w:val="single" w:sz="4" w:space="0" w:color="auto"/>
            </w:tcBorders>
            <w:noWrap/>
          </w:tcPr>
          <w:p w14:paraId="3016E756" w14:textId="77777777" w:rsidR="00D54269" w:rsidRPr="002062C1" w:rsidRDefault="00D54269" w:rsidP="002062C1">
            <w:pPr>
              <w:widowControl w:val="0"/>
              <w:autoSpaceDE w:val="0"/>
              <w:autoSpaceDN w:val="0"/>
              <w:adjustRightInd w:val="0"/>
              <w:contextualSpacing/>
              <w:jc w:val="both"/>
              <w:rPr>
                <w:rFonts w:ascii="Times New Roman" w:eastAsia="Calibri" w:hAnsi="Times New Roman" w:cs="Times New Roman"/>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tcPr>
          <w:p w14:paraId="79B5A096" w14:textId="77777777" w:rsidR="00D54269" w:rsidRPr="002062C1" w:rsidRDefault="00D54269" w:rsidP="002062C1">
            <w:pPr>
              <w:contextualSpacing/>
              <w:jc w:val="center"/>
              <w:rPr>
                <w:rFonts w:ascii="Times New Roman" w:eastAsia="Calibri" w:hAnsi="Times New Roman" w:cs="Times New Roman"/>
                <w:sz w:val="20"/>
                <w:szCs w:val="20"/>
              </w:rPr>
            </w:pPr>
          </w:p>
        </w:tc>
        <w:tc>
          <w:tcPr>
            <w:tcW w:w="2167" w:type="dxa"/>
            <w:tcBorders>
              <w:top w:val="single" w:sz="4" w:space="0" w:color="auto"/>
              <w:left w:val="single" w:sz="4" w:space="0" w:color="auto"/>
              <w:bottom w:val="single" w:sz="4" w:space="0" w:color="auto"/>
              <w:right w:val="single" w:sz="4" w:space="0" w:color="auto"/>
            </w:tcBorders>
          </w:tcPr>
          <w:p w14:paraId="47DE8C3C"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noWrap/>
          </w:tcPr>
          <w:p w14:paraId="3FB6A972"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D8F5779"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r>
      <w:tr w:rsidR="00D54269" w:rsidRPr="002062C1" w14:paraId="0188593D" w14:textId="77777777" w:rsidTr="002E4BAF">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43E47A35" w14:textId="77777777" w:rsidR="00D54269" w:rsidRPr="002062C1" w:rsidRDefault="00D54269" w:rsidP="002062C1">
            <w:pPr>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ИТОГО</w:t>
            </w:r>
          </w:p>
        </w:tc>
        <w:tc>
          <w:tcPr>
            <w:tcW w:w="2167" w:type="dxa"/>
            <w:tcBorders>
              <w:top w:val="single" w:sz="4" w:space="0" w:color="auto"/>
              <w:left w:val="single" w:sz="4" w:space="0" w:color="auto"/>
              <w:bottom w:val="single" w:sz="4" w:space="0" w:color="auto"/>
              <w:right w:val="single" w:sz="4" w:space="0" w:color="auto"/>
            </w:tcBorders>
          </w:tcPr>
          <w:p w14:paraId="2F312197"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noWrap/>
          </w:tcPr>
          <w:p w14:paraId="0AE26BA2"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B47EE29"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r>
    </w:tbl>
    <w:p w14:paraId="66D4316E" w14:textId="77777777" w:rsidR="00D54269" w:rsidRPr="002062C1" w:rsidRDefault="00D54269" w:rsidP="002062C1">
      <w:pPr>
        <w:spacing w:after="0" w:line="240" w:lineRule="auto"/>
        <w:contextualSpacing/>
        <w:jc w:val="both"/>
        <w:rPr>
          <w:rFonts w:ascii="Times New Roman" w:eastAsia="Calibri" w:hAnsi="Times New Roman" w:cs="Times New Roman"/>
          <w:sz w:val="20"/>
          <w:szCs w:val="20"/>
        </w:rPr>
      </w:pPr>
    </w:p>
    <w:p w14:paraId="7579329C"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b/>
          <w:i/>
          <w:sz w:val="20"/>
          <w:szCs w:val="20"/>
        </w:rPr>
      </w:pPr>
      <w:r w:rsidRPr="002062C1">
        <w:rPr>
          <w:rFonts w:ascii="Times New Roman" w:eastAsia="Calibri" w:hAnsi="Times New Roman" w:cs="Times New Roman"/>
          <w:sz w:val="20"/>
          <w:szCs w:val="20"/>
        </w:rPr>
        <w:t>Стоимость Товара составила:</w:t>
      </w:r>
      <w:r w:rsidRPr="002062C1">
        <w:rPr>
          <w:rFonts w:ascii="Times New Roman" w:eastAsia="Calibri" w:hAnsi="Times New Roman" w:cs="Times New Roman"/>
          <w:bCs/>
          <w:iCs/>
          <w:sz w:val="20"/>
          <w:szCs w:val="20"/>
        </w:rPr>
        <w:t xml:space="preserve"> </w:t>
      </w:r>
      <w:r w:rsidRPr="002062C1">
        <w:rPr>
          <w:rFonts w:ascii="Times New Roman" w:eastAsia="Calibri" w:hAnsi="Times New Roman" w:cs="Times New Roman"/>
          <w:sz w:val="20"/>
          <w:szCs w:val="20"/>
        </w:rPr>
        <w:t>_________(_________) руб. ________коп.</w:t>
      </w:r>
    </w:p>
    <w:p w14:paraId="45977452"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Следует к перечислению ____________ (____________________) руб. ________коп.</w:t>
      </w:r>
    </w:p>
    <w:p w14:paraId="5E564C1F"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Акт составлен в двух экземплярах, имеющих равную силу, по одному для каждой Стороны.</w:t>
      </w:r>
    </w:p>
    <w:p w14:paraId="2FB33567"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sz w:val="20"/>
          <w:szCs w:val="20"/>
        </w:rPr>
      </w:pPr>
      <w:r w:rsidRPr="002062C1">
        <w:rPr>
          <w:rFonts w:ascii="Times New Roman" w:eastAsia="Calibri" w:hAnsi="Times New Roman" w:cs="Times New Roman"/>
          <w:bCs/>
          <w:color w:val="000000"/>
          <w:sz w:val="20"/>
          <w:szCs w:val="20"/>
        </w:rPr>
        <w:t>Приложения</w:t>
      </w:r>
      <w:r w:rsidRPr="002062C1">
        <w:rPr>
          <w:rFonts w:ascii="Times New Roman" w:eastAsia="Calibri" w:hAnsi="Times New Roman" w:cs="Times New Roman"/>
          <w:sz w:val="20"/>
          <w:szCs w:val="20"/>
        </w:rPr>
        <w:t xml:space="preserve"> к акту: Копии (указать наименование документов, в соответствии с условиями договора) № ___ от _____________</w:t>
      </w:r>
    </w:p>
    <w:p w14:paraId="091478BA" w14:textId="77777777" w:rsidR="00D54269" w:rsidRDefault="00D54269" w:rsidP="002062C1">
      <w:pPr>
        <w:tabs>
          <w:tab w:val="left" w:pos="0"/>
          <w:tab w:val="left" w:pos="993"/>
        </w:tabs>
        <w:spacing w:after="0" w:line="240" w:lineRule="auto"/>
        <w:contextualSpacing/>
        <w:jc w:val="both"/>
        <w:rPr>
          <w:rFonts w:ascii="Times New Roman" w:eastAsia="Calibri" w:hAnsi="Times New Roman" w:cs="Times New Roman"/>
          <w:sz w:val="20"/>
          <w:szCs w:val="20"/>
        </w:rPr>
      </w:pPr>
    </w:p>
    <w:p w14:paraId="716835E8" w14:textId="77777777" w:rsidR="002062C1" w:rsidRDefault="002062C1" w:rsidP="002062C1">
      <w:pPr>
        <w:tabs>
          <w:tab w:val="left" w:pos="0"/>
          <w:tab w:val="left" w:pos="993"/>
        </w:tabs>
        <w:spacing w:after="0" w:line="240" w:lineRule="auto"/>
        <w:contextualSpacing/>
        <w:jc w:val="both"/>
        <w:rPr>
          <w:rFonts w:ascii="Times New Roman" w:eastAsia="Calibri" w:hAnsi="Times New Roman" w:cs="Times New Roman"/>
          <w:sz w:val="20"/>
          <w:szCs w:val="20"/>
        </w:rPr>
      </w:pPr>
    </w:p>
    <w:p w14:paraId="45E90A47" w14:textId="77777777" w:rsidR="002062C1" w:rsidRPr="002062C1" w:rsidRDefault="002062C1" w:rsidP="002062C1">
      <w:pPr>
        <w:tabs>
          <w:tab w:val="left" w:pos="0"/>
          <w:tab w:val="left" w:pos="993"/>
        </w:tabs>
        <w:spacing w:after="0" w:line="240" w:lineRule="auto"/>
        <w:contextualSpacing/>
        <w:jc w:val="both"/>
        <w:rPr>
          <w:rFonts w:ascii="Times New Roman" w:eastAsia="Calibri" w:hAnsi="Times New Roman" w:cs="Times New Roman"/>
          <w:sz w:val="20"/>
          <w:szCs w:val="20"/>
        </w:rPr>
      </w:pPr>
    </w:p>
    <w:tbl>
      <w:tblPr>
        <w:tblpPr w:leftFromText="180" w:rightFromText="180" w:bottomFromText="160" w:vertAnchor="text" w:horzAnchor="margin" w:tblpXSpec="center" w:tblpYSpec="inside"/>
        <w:tblW w:w="9634" w:type="dxa"/>
        <w:tblLook w:val="04A0" w:firstRow="1" w:lastRow="0" w:firstColumn="1" w:lastColumn="0" w:noHBand="0" w:noVBand="1"/>
      </w:tblPr>
      <w:tblGrid>
        <w:gridCol w:w="4786"/>
        <w:gridCol w:w="4848"/>
      </w:tblGrid>
      <w:tr w:rsidR="00D54269" w14:paraId="10035177" w14:textId="77777777" w:rsidTr="002062C1">
        <w:tc>
          <w:tcPr>
            <w:tcW w:w="4786" w:type="dxa"/>
          </w:tcPr>
          <w:p w14:paraId="183C2F85" w14:textId="77777777" w:rsidR="00D54269" w:rsidRPr="002062C1" w:rsidRDefault="00D54269" w:rsidP="002062C1">
            <w:pPr>
              <w:spacing w:after="0" w:line="240" w:lineRule="auto"/>
              <w:contextualSpacing/>
              <w:jc w:val="center"/>
              <w:rPr>
                <w:rFonts w:ascii="Times New Roman" w:eastAsia="Calibri" w:hAnsi="Times New Roman" w:cs="Times New Roman"/>
                <w:b/>
                <w:bCs/>
                <w:caps/>
                <w:sz w:val="20"/>
                <w:szCs w:val="20"/>
              </w:rPr>
            </w:pPr>
            <w:r w:rsidRPr="002062C1">
              <w:rPr>
                <w:rFonts w:ascii="Times New Roman" w:eastAsia="Calibri" w:hAnsi="Times New Roman" w:cs="Times New Roman"/>
                <w:b/>
                <w:bCs/>
                <w:caps/>
                <w:sz w:val="20"/>
                <w:szCs w:val="20"/>
              </w:rPr>
              <w:t>поставщик:</w:t>
            </w:r>
          </w:p>
          <w:p w14:paraId="57F7C01B" w14:textId="77777777" w:rsidR="00D54269" w:rsidRPr="002062C1" w:rsidRDefault="00D54269" w:rsidP="002062C1">
            <w:pPr>
              <w:spacing w:after="0" w:line="240" w:lineRule="auto"/>
              <w:ind w:left="743"/>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5691ADE4"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vertAlign w:val="superscript"/>
              </w:rPr>
              <w:t>(должность)</w:t>
            </w:r>
          </w:p>
          <w:p w14:paraId="2DC8D4C1" w14:textId="77777777" w:rsidR="00D54269" w:rsidRPr="002062C1" w:rsidRDefault="00D54269" w:rsidP="002062C1">
            <w:pPr>
              <w:spacing w:after="0" w:line="240" w:lineRule="auto"/>
              <w:ind w:left="743"/>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0C96AA30"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vertAlign w:val="superscript"/>
              </w:rPr>
            </w:pPr>
            <w:r w:rsidRPr="002062C1">
              <w:rPr>
                <w:rFonts w:ascii="Times New Roman" w:eastAsia="Calibri" w:hAnsi="Times New Roman" w:cs="Times New Roman"/>
                <w:sz w:val="20"/>
                <w:szCs w:val="20"/>
                <w:vertAlign w:val="superscript"/>
              </w:rPr>
              <w:t>(подпись, фамилия и инициалы)</w:t>
            </w:r>
          </w:p>
          <w:p w14:paraId="0B0B9E26"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 ____________ 20__ г.</w:t>
            </w:r>
          </w:p>
          <w:p w14:paraId="57BEDFCF"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М.П. (при наличии печати)</w:t>
            </w:r>
          </w:p>
        </w:tc>
        <w:tc>
          <w:tcPr>
            <w:tcW w:w="4848" w:type="dxa"/>
          </w:tcPr>
          <w:p w14:paraId="509CF764" w14:textId="77777777" w:rsidR="00D54269" w:rsidRPr="002062C1" w:rsidRDefault="00D54269" w:rsidP="002062C1">
            <w:pPr>
              <w:spacing w:after="0" w:line="240" w:lineRule="auto"/>
              <w:contextualSpacing/>
              <w:jc w:val="center"/>
              <w:rPr>
                <w:rFonts w:ascii="Times New Roman" w:eastAsia="Calibri" w:hAnsi="Times New Roman" w:cs="Times New Roman"/>
                <w:b/>
                <w:bCs/>
                <w:caps/>
                <w:sz w:val="20"/>
                <w:szCs w:val="20"/>
              </w:rPr>
            </w:pPr>
            <w:r w:rsidRPr="002062C1">
              <w:rPr>
                <w:rFonts w:ascii="Times New Roman" w:eastAsia="Calibri" w:hAnsi="Times New Roman" w:cs="Times New Roman"/>
                <w:b/>
                <w:bCs/>
                <w:caps/>
                <w:sz w:val="20"/>
                <w:szCs w:val="20"/>
              </w:rPr>
              <w:t>покупатель:</w:t>
            </w:r>
          </w:p>
          <w:p w14:paraId="30CBA673"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0FBD4B91"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vertAlign w:val="superscript"/>
              </w:rPr>
              <w:t>(должность)</w:t>
            </w:r>
          </w:p>
          <w:p w14:paraId="6C08BF95"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26AAA307"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vertAlign w:val="superscript"/>
              </w:rPr>
            </w:pPr>
            <w:r w:rsidRPr="002062C1">
              <w:rPr>
                <w:rFonts w:ascii="Times New Roman" w:eastAsia="Calibri" w:hAnsi="Times New Roman" w:cs="Times New Roman"/>
                <w:sz w:val="20"/>
                <w:szCs w:val="20"/>
                <w:vertAlign w:val="superscript"/>
              </w:rPr>
              <w:t>(подпись, фамилия и инициалы)</w:t>
            </w:r>
          </w:p>
          <w:p w14:paraId="7B3D0C98"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 ____________ 20__ г.</w:t>
            </w:r>
          </w:p>
          <w:p w14:paraId="7019273D" w14:textId="77777777" w:rsidR="00D54269" w:rsidRPr="002062C1" w:rsidRDefault="00D54269" w:rsidP="002062C1">
            <w:pPr>
              <w:spacing w:after="0" w:line="240" w:lineRule="auto"/>
              <w:contextualSpacing/>
              <w:rPr>
                <w:rFonts w:ascii="Times New Roman" w:eastAsia="Calibri" w:hAnsi="Times New Roman" w:cs="Times New Roman"/>
                <w:sz w:val="20"/>
                <w:szCs w:val="20"/>
              </w:rPr>
            </w:pPr>
          </w:p>
        </w:tc>
      </w:tr>
    </w:tbl>
    <w:p w14:paraId="6A58F0E9" w14:textId="77777777" w:rsidR="00D54269" w:rsidRDefault="00D54269" w:rsidP="002062C1">
      <w:pPr>
        <w:pBdr>
          <w:bottom w:val="single" w:sz="12" w:space="1" w:color="auto"/>
        </w:pBd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711EFAB3" w14:textId="77777777" w:rsidR="002062C1" w:rsidRDefault="002062C1"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4C849FFC" w14:textId="77777777" w:rsidR="002062C1" w:rsidRDefault="002062C1"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2062C1" w:rsidRPr="009D20E8" w14:paraId="71102FC7" w14:textId="77777777" w:rsidTr="007F60C0">
        <w:trPr>
          <w:trHeight w:val="1120"/>
        </w:trPr>
        <w:tc>
          <w:tcPr>
            <w:tcW w:w="5387" w:type="dxa"/>
            <w:hideMark/>
          </w:tcPr>
          <w:p w14:paraId="16FA633C" w14:textId="77777777" w:rsidR="002062C1" w:rsidRPr="00A97C3E" w:rsidRDefault="002062C1" w:rsidP="007F60C0">
            <w:pPr>
              <w:spacing w:after="0" w:line="240" w:lineRule="auto"/>
              <w:contextualSpacing/>
              <w:rPr>
                <w:b/>
                <w:bCs/>
                <w:sz w:val="20"/>
                <w:szCs w:val="20"/>
              </w:rPr>
            </w:pPr>
            <w:r w:rsidRPr="00A97C3E">
              <w:rPr>
                <w:b/>
                <w:bCs/>
                <w:sz w:val="20"/>
                <w:szCs w:val="20"/>
              </w:rPr>
              <w:t>Покупатель: АО «Почта России»</w:t>
            </w:r>
          </w:p>
          <w:p w14:paraId="1EBDC2BA" w14:textId="77777777" w:rsidR="002062C1" w:rsidRDefault="002062C1" w:rsidP="007F60C0">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70E40972" w14:textId="77777777" w:rsidR="002062C1" w:rsidRPr="004C4254" w:rsidRDefault="002062C1" w:rsidP="007F60C0">
            <w:pPr>
              <w:spacing w:after="0" w:line="240" w:lineRule="auto"/>
              <w:contextualSpacing/>
              <w:jc w:val="both"/>
              <w:rPr>
                <w:sz w:val="20"/>
                <w:szCs w:val="20"/>
              </w:rPr>
            </w:pPr>
            <w:r w:rsidRPr="004C4254">
              <w:rPr>
                <w:sz w:val="20"/>
                <w:szCs w:val="20"/>
              </w:rPr>
              <w:t>и Ленинградской области</w:t>
            </w:r>
          </w:p>
          <w:p w14:paraId="774B5D3C" w14:textId="77777777" w:rsidR="002062C1" w:rsidRPr="008512CD" w:rsidRDefault="002062C1" w:rsidP="007F60C0">
            <w:pPr>
              <w:spacing w:after="0" w:line="240" w:lineRule="auto"/>
              <w:contextualSpacing/>
              <w:rPr>
                <w:sz w:val="20"/>
                <w:szCs w:val="20"/>
              </w:rPr>
            </w:pPr>
            <w:r w:rsidRPr="004C4254">
              <w:rPr>
                <w:sz w:val="20"/>
                <w:szCs w:val="20"/>
              </w:rPr>
              <w:t>__________________/</w:t>
            </w:r>
            <w:r w:rsidR="00F4798E">
              <w:t xml:space="preserve"> </w:t>
            </w:r>
            <w:r w:rsidR="00F4798E" w:rsidRPr="00F4798E">
              <w:rPr>
                <w:sz w:val="20"/>
                <w:szCs w:val="20"/>
              </w:rPr>
              <w:t xml:space="preserve">В.О. Шишмарева </w:t>
            </w:r>
            <w:r w:rsidRPr="004C4254">
              <w:rPr>
                <w:sz w:val="20"/>
                <w:szCs w:val="20"/>
              </w:rPr>
              <w:t>/</w:t>
            </w:r>
          </w:p>
          <w:p w14:paraId="2144CCB2" w14:textId="77777777" w:rsidR="002062C1" w:rsidRDefault="002062C1" w:rsidP="007F60C0">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676D92EA" w14:textId="77777777" w:rsidR="002062C1" w:rsidRPr="002062C1" w:rsidRDefault="002062C1" w:rsidP="002062C1">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71AA1B6F"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25EB57E7"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50980605" w14:textId="77777777" w:rsidR="00DF39BF" w:rsidRPr="00053760"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732BC422" w14:textId="77777777" w:rsidR="002062C1" w:rsidRPr="009D20E8"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1505E6FF" w14:textId="77777777" w:rsidR="002062C1" w:rsidRDefault="002062C1"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1E7B884D"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0428A647"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267F9D07" w14:textId="77777777" w:rsidR="00F4798E" w:rsidRDefault="00F4798E"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08B7E7F8"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124AC114" w14:textId="77777777" w:rsidR="00162C8B" w:rsidRDefault="00162C8B"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r w:rsidRPr="000F3EB4">
        <w:rPr>
          <w:rFonts w:ascii="Times New Roman" w:eastAsia="Times New Roman" w:hAnsi="Times New Roman" w:cs="Times New Roman"/>
          <w:bCs/>
          <w:sz w:val="20"/>
          <w:szCs w:val="20"/>
          <w:lang w:eastAsia="ar-SA"/>
        </w:rPr>
        <w:lastRenderedPageBreak/>
        <w:t xml:space="preserve">Приложение № </w:t>
      </w:r>
      <w:r>
        <w:rPr>
          <w:rFonts w:ascii="Times New Roman" w:eastAsia="Times New Roman" w:hAnsi="Times New Roman" w:cs="Times New Roman"/>
          <w:bCs/>
          <w:sz w:val="20"/>
          <w:szCs w:val="20"/>
          <w:lang w:eastAsia="ar-SA"/>
        </w:rPr>
        <w:t>5</w:t>
      </w:r>
      <w:r w:rsidRPr="000F3EB4">
        <w:rPr>
          <w:rFonts w:ascii="Times New Roman" w:eastAsia="Times New Roman" w:hAnsi="Times New Roman" w:cs="Times New Roman"/>
          <w:bCs/>
          <w:sz w:val="20"/>
          <w:szCs w:val="20"/>
          <w:lang w:eastAsia="ar-SA"/>
        </w:rPr>
        <w:t xml:space="preserve"> </w:t>
      </w:r>
    </w:p>
    <w:p w14:paraId="58DDE7A4" w14:textId="77777777" w:rsidR="00162C8B" w:rsidRDefault="00162C8B" w:rsidP="00162C8B">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ящиков из гофрированного картона </w:t>
      </w:r>
    </w:p>
    <w:p w14:paraId="540C7470" w14:textId="77777777" w:rsidR="00162C8B" w:rsidRPr="002062C1" w:rsidRDefault="00162C8B" w:rsidP="00162C8B">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для нужд РАСЦ УФПС г. Санкт-Петербурга и Ленинградской области </w:t>
      </w:r>
    </w:p>
    <w:p w14:paraId="7CDBE22C" w14:textId="04942396" w:rsidR="00162C8B" w:rsidRDefault="00162C8B"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Pr="002062C1">
        <w:rPr>
          <w:rFonts w:ascii="Times New Roman" w:eastAsia="Times New Roman" w:hAnsi="Times New Roman" w:cs="Times New Roman"/>
          <w:sz w:val="20"/>
          <w:szCs w:val="20"/>
        </w:rPr>
        <w:t xml:space="preserve">от «__» ______ </w:t>
      </w:r>
      <w:r w:rsidR="00F37353">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1A80AAFF" w14:textId="77777777" w:rsidR="00162C8B" w:rsidRPr="00D13449" w:rsidRDefault="00162C8B" w:rsidP="00162C8B">
      <w:pPr>
        <w:ind w:left="5387"/>
        <w:jc w:val="right"/>
        <w:rPr>
          <w:rFonts w:ascii="Times New Roman" w:eastAsia="Calibri" w:hAnsi="Times New Roman" w:cs="Times New Roman"/>
          <w:sz w:val="20"/>
          <w:szCs w:val="20"/>
        </w:rPr>
      </w:pPr>
    </w:p>
    <w:p w14:paraId="552CB999" w14:textId="77777777" w:rsidR="00162C8B" w:rsidRPr="00D13449" w:rsidRDefault="00162C8B" w:rsidP="00162C8B">
      <w:pPr>
        <w:spacing w:line="276" w:lineRule="auto"/>
        <w:jc w:val="center"/>
        <w:rPr>
          <w:rFonts w:ascii="Times New Roman" w:eastAsia="Calibri" w:hAnsi="Times New Roman" w:cs="Times New Roman"/>
          <w:b/>
          <w:sz w:val="20"/>
          <w:szCs w:val="20"/>
        </w:rPr>
      </w:pPr>
    </w:p>
    <w:p w14:paraId="2FD90EEE" w14:textId="77777777" w:rsidR="00162C8B" w:rsidRPr="00D13449" w:rsidRDefault="00162C8B" w:rsidP="00162C8B">
      <w:pPr>
        <w:spacing w:line="276" w:lineRule="auto"/>
        <w:jc w:val="center"/>
        <w:rPr>
          <w:rFonts w:ascii="Times New Roman" w:eastAsia="Calibri" w:hAnsi="Times New Roman" w:cs="Times New Roman"/>
          <w:b/>
          <w:sz w:val="20"/>
          <w:szCs w:val="20"/>
        </w:rPr>
      </w:pPr>
    </w:p>
    <w:p w14:paraId="351E8CF7" w14:textId="77777777" w:rsidR="00162C8B" w:rsidRPr="00D13449" w:rsidRDefault="00162C8B" w:rsidP="00162C8B">
      <w:pPr>
        <w:jc w:val="center"/>
        <w:rPr>
          <w:rFonts w:ascii="Times New Roman" w:eastAsia="Times New Roman" w:hAnsi="Times New Roman" w:cs="Times New Roman"/>
          <w:b/>
          <w:u w:val="single"/>
        </w:rPr>
      </w:pPr>
      <w:r w:rsidRPr="00D13449">
        <w:rPr>
          <w:rFonts w:ascii="Times New Roman" w:eastAsia="Times New Roman" w:hAnsi="Times New Roman" w:cs="Times New Roman"/>
          <w:b/>
          <w:u w:val="single"/>
        </w:rPr>
        <w:t>ФОРМА</w:t>
      </w:r>
    </w:p>
    <w:p w14:paraId="7012A4A9" w14:textId="77777777" w:rsidR="00162C8B" w:rsidRPr="00D13449" w:rsidRDefault="00162C8B" w:rsidP="00162C8B">
      <w:pPr>
        <w:spacing w:line="276" w:lineRule="auto"/>
        <w:jc w:val="center"/>
        <w:rPr>
          <w:rFonts w:ascii="Times New Roman" w:eastAsia="Calibri" w:hAnsi="Times New Roman" w:cs="Times New Roman"/>
          <w:b/>
          <w:sz w:val="20"/>
          <w:szCs w:val="20"/>
        </w:rPr>
      </w:pPr>
    </w:p>
    <w:p w14:paraId="1643EBCC" w14:textId="77777777" w:rsidR="00162C8B" w:rsidRPr="00D13449" w:rsidRDefault="00162C8B" w:rsidP="00162C8B">
      <w:pPr>
        <w:spacing w:line="276" w:lineRule="auto"/>
        <w:jc w:val="center"/>
        <w:rPr>
          <w:rFonts w:ascii="Times New Roman" w:eastAsia="Calibri" w:hAnsi="Times New Roman" w:cs="Times New Roman"/>
          <w:b/>
          <w:sz w:val="20"/>
          <w:szCs w:val="20"/>
        </w:rPr>
      </w:pPr>
      <w:r w:rsidRPr="00D13449">
        <w:rPr>
          <w:rFonts w:ascii="Times New Roman" w:eastAsia="Calibri" w:hAnsi="Times New Roman" w:cs="Times New Roman"/>
          <w:b/>
          <w:sz w:val="20"/>
          <w:szCs w:val="20"/>
        </w:rPr>
        <w:t xml:space="preserve">АКТ </w:t>
      </w:r>
    </w:p>
    <w:p w14:paraId="46B9A316" w14:textId="77777777" w:rsidR="00162C8B" w:rsidRPr="00D13449" w:rsidRDefault="00162C8B" w:rsidP="00162C8B">
      <w:pPr>
        <w:spacing w:line="276" w:lineRule="auto"/>
        <w:jc w:val="center"/>
        <w:rPr>
          <w:rFonts w:ascii="Times New Roman" w:eastAsia="Calibri" w:hAnsi="Times New Roman" w:cs="Times New Roman"/>
          <w:b/>
          <w:sz w:val="20"/>
          <w:szCs w:val="20"/>
        </w:rPr>
      </w:pPr>
      <w:r w:rsidRPr="00D13449">
        <w:rPr>
          <w:rFonts w:ascii="Times New Roman" w:eastAsia="Calibri" w:hAnsi="Times New Roman" w:cs="Times New Roman"/>
          <w:b/>
          <w:sz w:val="20"/>
          <w:szCs w:val="20"/>
        </w:rPr>
        <w:t xml:space="preserve">о выявленных недостатках </w:t>
      </w:r>
    </w:p>
    <w:p w14:paraId="5AB262C0" w14:textId="77777777" w:rsidR="00162C8B" w:rsidRPr="00D13449" w:rsidRDefault="00162C8B" w:rsidP="00162C8B">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к договору от «___» _________ 20__ г. № _________</w:t>
      </w:r>
    </w:p>
    <w:p w14:paraId="08833ED6" w14:textId="77777777" w:rsidR="00162C8B" w:rsidRPr="00D13449" w:rsidRDefault="00162C8B" w:rsidP="00162C8B">
      <w:pPr>
        <w:spacing w:line="276" w:lineRule="auto"/>
        <w:jc w:val="center"/>
        <w:rPr>
          <w:rFonts w:ascii="Times New Roman" w:eastAsia="Calibri" w:hAnsi="Times New Roman" w:cs="Times New Roman"/>
          <w:sz w:val="20"/>
          <w:szCs w:val="20"/>
        </w:rPr>
      </w:pPr>
    </w:p>
    <w:p w14:paraId="2E0E5E7A" w14:textId="77777777" w:rsidR="00162C8B" w:rsidRPr="00D13449" w:rsidRDefault="00162C8B" w:rsidP="00162C8B">
      <w:pPr>
        <w:tabs>
          <w:tab w:val="left" w:pos="6480"/>
        </w:tabs>
        <w:spacing w:line="276" w:lineRule="auto"/>
        <w:ind w:right="-1"/>
        <w:rPr>
          <w:rFonts w:ascii="Times New Roman" w:eastAsia="Calibri" w:hAnsi="Times New Roman" w:cs="Times New Roman"/>
          <w:sz w:val="20"/>
          <w:szCs w:val="20"/>
        </w:rPr>
      </w:pPr>
      <w:r w:rsidRPr="00D13449">
        <w:rPr>
          <w:rFonts w:ascii="Times New Roman" w:eastAsia="Calibri" w:hAnsi="Times New Roman" w:cs="Times New Roman"/>
          <w:sz w:val="20"/>
          <w:szCs w:val="20"/>
        </w:rPr>
        <w:t xml:space="preserve">г. _________________ </w:t>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D13449">
        <w:rPr>
          <w:rFonts w:ascii="Times New Roman" w:eastAsia="Calibri" w:hAnsi="Times New Roman" w:cs="Times New Roman"/>
          <w:sz w:val="20"/>
          <w:szCs w:val="20"/>
        </w:rPr>
        <w:t xml:space="preserve"> «__» _________ 20__ г.</w:t>
      </w:r>
    </w:p>
    <w:p w14:paraId="784B33C7" w14:textId="77777777" w:rsidR="00162C8B" w:rsidRPr="00D13449" w:rsidRDefault="00162C8B" w:rsidP="00162C8B">
      <w:pPr>
        <w:spacing w:line="276" w:lineRule="auto"/>
        <w:ind w:left="360"/>
        <w:jc w:val="center"/>
        <w:rPr>
          <w:rFonts w:ascii="Times New Roman" w:eastAsia="Calibri" w:hAnsi="Times New Roman" w:cs="Times New Roman"/>
          <w:b/>
          <w:i/>
          <w:sz w:val="20"/>
          <w:szCs w:val="20"/>
        </w:rPr>
      </w:pPr>
    </w:p>
    <w:p w14:paraId="780E41BD" w14:textId="77777777" w:rsidR="00162C8B" w:rsidRPr="00D13449" w:rsidRDefault="00162C8B" w:rsidP="00162C8B">
      <w:pPr>
        <w:spacing w:line="276" w:lineRule="auto"/>
        <w:ind w:left="360"/>
        <w:jc w:val="center"/>
        <w:rPr>
          <w:rFonts w:ascii="Times New Roman" w:eastAsia="Calibri" w:hAnsi="Times New Roman" w:cs="Times New Roman"/>
          <w:b/>
          <w:i/>
          <w:sz w:val="20"/>
          <w:szCs w:val="20"/>
        </w:rPr>
      </w:pPr>
    </w:p>
    <w:p w14:paraId="55FCF7F4" w14:textId="77777777" w:rsidR="00162C8B" w:rsidRPr="00D13449" w:rsidRDefault="00162C8B" w:rsidP="00162C8B">
      <w:pPr>
        <w:spacing w:line="276" w:lineRule="auto"/>
        <w:jc w:val="center"/>
        <w:rPr>
          <w:rFonts w:ascii="Times New Roman" w:eastAsia="Calibri" w:hAnsi="Times New Roman" w:cs="Times New Roman"/>
          <w:b/>
          <w:sz w:val="20"/>
          <w:szCs w:val="20"/>
        </w:rPr>
      </w:pPr>
      <w:r w:rsidRPr="00D13449">
        <w:rPr>
          <w:rFonts w:ascii="Times New Roman" w:eastAsia="Calibri" w:hAnsi="Times New Roman" w:cs="Times New Roman"/>
          <w:b/>
          <w:sz w:val="20"/>
          <w:szCs w:val="20"/>
        </w:rPr>
        <w:t>Перечень недостатков</w:t>
      </w:r>
    </w:p>
    <w:tbl>
      <w:tblPr>
        <w:tblW w:w="0" w:type="dxa"/>
        <w:tblInd w:w="93" w:type="dxa"/>
        <w:tblLayout w:type="fixed"/>
        <w:tblLook w:val="04A0" w:firstRow="1" w:lastRow="0" w:firstColumn="1" w:lastColumn="0" w:noHBand="0" w:noVBand="1"/>
      </w:tblPr>
      <w:tblGrid>
        <w:gridCol w:w="724"/>
        <w:gridCol w:w="2126"/>
        <w:gridCol w:w="4536"/>
        <w:gridCol w:w="1985"/>
      </w:tblGrid>
      <w:tr w:rsidR="00162C8B" w:rsidRPr="00D13449" w14:paraId="036263EC" w14:textId="77777777" w:rsidTr="00BF3F0A">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64C13510" w14:textId="77777777" w:rsidR="00162C8B" w:rsidRPr="00D31DE8" w:rsidRDefault="00162C8B" w:rsidP="00BF3F0A">
            <w:pPr>
              <w:spacing w:line="276" w:lineRule="auto"/>
              <w:jc w:val="center"/>
              <w:rPr>
                <w:rFonts w:ascii="Times New Roman" w:eastAsia="Calibri" w:hAnsi="Times New Roman" w:cs="Times New Roman"/>
                <w:sz w:val="20"/>
                <w:szCs w:val="20"/>
              </w:rPr>
            </w:pPr>
            <w:r w:rsidRPr="00D31DE8">
              <w:rPr>
                <w:rFonts w:ascii="Times New Roman" w:eastAsia="Calibri" w:hAnsi="Times New Roman" w:cs="Times New Roman"/>
                <w:sz w:val="20"/>
                <w:szCs w:val="20"/>
              </w:rPr>
              <w:t>№</w:t>
            </w:r>
          </w:p>
        </w:tc>
        <w:tc>
          <w:tcPr>
            <w:tcW w:w="2126" w:type="dxa"/>
            <w:tcBorders>
              <w:top w:val="single" w:sz="4" w:space="0" w:color="auto"/>
              <w:left w:val="nil"/>
              <w:bottom w:val="single" w:sz="4" w:space="0" w:color="auto"/>
              <w:right w:val="single" w:sz="4" w:space="0" w:color="auto"/>
            </w:tcBorders>
            <w:vAlign w:val="center"/>
            <w:hideMark/>
          </w:tcPr>
          <w:p w14:paraId="631D9674" w14:textId="77777777" w:rsidR="00162C8B" w:rsidRPr="00D13449" w:rsidRDefault="00162C8B" w:rsidP="00162C8B">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 xml:space="preserve">Наименование </w:t>
            </w:r>
            <w:r>
              <w:rPr>
                <w:rFonts w:ascii="Times New Roman" w:eastAsia="Calibri" w:hAnsi="Times New Roman" w:cs="Times New Roman"/>
                <w:sz w:val="20"/>
                <w:szCs w:val="20"/>
              </w:rPr>
              <w:t>товара</w:t>
            </w:r>
          </w:p>
        </w:tc>
        <w:tc>
          <w:tcPr>
            <w:tcW w:w="4536" w:type="dxa"/>
            <w:tcBorders>
              <w:top w:val="single" w:sz="4" w:space="0" w:color="auto"/>
              <w:left w:val="nil"/>
              <w:bottom w:val="single" w:sz="4" w:space="0" w:color="auto"/>
              <w:right w:val="single" w:sz="4" w:space="0" w:color="auto"/>
            </w:tcBorders>
            <w:vAlign w:val="center"/>
            <w:hideMark/>
          </w:tcPr>
          <w:p w14:paraId="0121D2B6" w14:textId="77777777" w:rsidR="00162C8B" w:rsidRPr="00D13449" w:rsidRDefault="00162C8B" w:rsidP="00BF3F0A">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Описание недостатка/несоответствия</w:t>
            </w:r>
          </w:p>
        </w:tc>
        <w:tc>
          <w:tcPr>
            <w:tcW w:w="1985" w:type="dxa"/>
            <w:tcBorders>
              <w:top w:val="single" w:sz="4" w:space="0" w:color="auto"/>
              <w:left w:val="nil"/>
              <w:bottom w:val="single" w:sz="4" w:space="0" w:color="auto"/>
              <w:right w:val="single" w:sz="4" w:space="0" w:color="auto"/>
            </w:tcBorders>
            <w:noWrap/>
            <w:vAlign w:val="center"/>
            <w:hideMark/>
          </w:tcPr>
          <w:p w14:paraId="099D392E" w14:textId="77777777" w:rsidR="00162C8B" w:rsidRPr="00D13449" w:rsidRDefault="00162C8B" w:rsidP="00BF3F0A">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Срок устранения недостатка/</w:t>
            </w:r>
          </w:p>
          <w:p w14:paraId="6FA761DE" w14:textId="77777777" w:rsidR="00162C8B" w:rsidRPr="00D13449" w:rsidRDefault="00162C8B" w:rsidP="00BF3F0A">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несоответствия</w:t>
            </w:r>
          </w:p>
        </w:tc>
      </w:tr>
      <w:tr w:rsidR="00162C8B" w:rsidRPr="00D13449" w14:paraId="7AD14688" w14:textId="77777777" w:rsidTr="00BF3F0A">
        <w:trPr>
          <w:trHeight w:val="521"/>
        </w:trPr>
        <w:tc>
          <w:tcPr>
            <w:tcW w:w="724" w:type="dxa"/>
            <w:tcBorders>
              <w:top w:val="single" w:sz="4" w:space="0" w:color="auto"/>
              <w:left w:val="single" w:sz="4" w:space="0" w:color="auto"/>
              <w:bottom w:val="single" w:sz="4" w:space="0" w:color="auto"/>
              <w:right w:val="single" w:sz="4" w:space="0" w:color="auto"/>
            </w:tcBorders>
            <w:noWrap/>
          </w:tcPr>
          <w:p w14:paraId="709FFD91" w14:textId="77777777" w:rsidR="00162C8B" w:rsidRPr="00D31DE8" w:rsidRDefault="00162C8B" w:rsidP="00BF3F0A">
            <w:pPr>
              <w:spacing w:line="276" w:lineRule="auto"/>
              <w:jc w:val="center"/>
              <w:rPr>
                <w:rFonts w:ascii="Times New Roman" w:eastAsia="Calibri" w:hAnsi="Times New Roman" w:cs="Times New Roman"/>
                <w:sz w:val="20"/>
                <w:szCs w:val="20"/>
              </w:rPr>
            </w:pPr>
          </w:p>
        </w:tc>
        <w:tc>
          <w:tcPr>
            <w:tcW w:w="2126" w:type="dxa"/>
            <w:tcBorders>
              <w:top w:val="single" w:sz="4" w:space="0" w:color="auto"/>
              <w:left w:val="nil"/>
              <w:bottom w:val="single" w:sz="4" w:space="0" w:color="auto"/>
              <w:right w:val="single" w:sz="4" w:space="0" w:color="auto"/>
            </w:tcBorders>
            <w:vAlign w:val="center"/>
          </w:tcPr>
          <w:p w14:paraId="44CFA3A7" w14:textId="77777777" w:rsidR="00162C8B" w:rsidRPr="00D13449" w:rsidRDefault="00162C8B" w:rsidP="00BF3F0A">
            <w:pPr>
              <w:spacing w:line="276" w:lineRule="auto"/>
              <w:rPr>
                <w:rFonts w:ascii="Times New Roman" w:eastAsia="Calibri" w:hAnsi="Times New Roman" w:cs="Times New Roman"/>
                <w:sz w:val="20"/>
                <w:szCs w:val="20"/>
              </w:rPr>
            </w:pPr>
          </w:p>
        </w:tc>
        <w:tc>
          <w:tcPr>
            <w:tcW w:w="4536" w:type="dxa"/>
            <w:tcBorders>
              <w:top w:val="single" w:sz="4" w:space="0" w:color="auto"/>
              <w:left w:val="nil"/>
              <w:bottom w:val="single" w:sz="4" w:space="0" w:color="auto"/>
              <w:right w:val="single" w:sz="4" w:space="0" w:color="auto"/>
            </w:tcBorders>
            <w:vAlign w:val="center"/>
          </w:tcPr>
          <w:p w14:paraId="6CC620CC" w14:textId="77777777" w:rsidR="00162C8B" w:rsidRPr="00D13449" w:rsidRDefault="00162C8B" w:rsidP="00BF3F0A">
            <w:pPr>
              <w:spacing w:line="276" w:lineRule="auto"/>
              <w:jc w:val="center"/>
              <w:rPr>
                <w:rFonts w:ascii="Times New Roman" w:eastAsia="Calibri" w:hAnsi="Times New Roman" w:cs="Times New Roman"/>
                <w:sz w:val="20"/>
                <w:szCs w:val="20"/>
              </w:rPr>
            </w:pPr>
          </w:p>
        </w:tc>
        <w:tc>
          <w:tcPr>
            <w:tcW w:w="1985" w:type="dxa"/>
            <w:tcBorders>
              <w:top w:val="single" w:sz="4" w:space="0" w:color="auto"/>
              <w:left w:val="nil"/>
              <w:bottom w:val="single" w:sz="4" w:space="0" w:color="auto"/>
              <w:right w:val="single" w:sz="4" w:space="0" w:color="auto"/>
            </w:tcBorders>
            <w:noWrap/>
            <w:vAlign w:val="center"/>
          </w:tcPr>
          <w:p w14:paraId="07E517DE" w14:textId="77777777" w:rsidR="00162C8B" w:rsidRPr="00D13449" w:rsidRDefault="00162C8B" w:rsidP="00BF3F0A">
            <w:pPr>
              <w:spacing w:line="276" w:lineRule="auto"/>
              <w:jc w:val="center"/>
              <w:rPr>
                <w:rFonts w:ascii="Times New Roman" w:eastAsia="Calibri" w:hAnsi="Times New Roman" w:cs="Times New Roman"/>
                <w:sz w:val="20"/>
                <w:szCs w:val="20"/>
              </w:rPr>
            </w:pPr>
          </w:p>
        </w:tc>
      </w:tr>
    </w:tbl>
    <w:p w14:paraId="498BDA06" w14:textId="77777777" w:rsidR="00162C8B" w:rsidRPr="00D13449" w:rsidRDefault="00162C8B" w:rsidP="00162C8B">
      <w:pPr>
        <w:spacing w:line="276" w:lineRule="auto"/>
        <w:jc w:val="both"/>
        <w:rPr>
          <w:rFonts w:ascii="Times New Roman" w:eastAsia="Calibri" w:hAnsi="Times New Roman" w:cs="Times New Roman"/>
          <w:b/>
          <w:sz w:val="20"/>
          <w:szCs w:val="20"/>
        </w:rPr>
      </w:pPr>
    </w:p>
    <w:p w14:paraId="1537F385" w14:textId="77777777" w:rsidR="00162C8B" w:rsidRPr="00D13449" w:rsidRDefault="00162C8B" w:rsidP="00162C8B">
      <w:pPr>
        <w:spacing w:line="276" w:lineRule="auto"/>
        <w:ind w:firstLine="709"/>
        <w:jc w:val="both"/>
        <w:rPr>
          <w:rFonts w:ascii="Times New Roman" w:eastAsia="Calibri" w:hAnsi="Times New Roman" w:cs="Times New Roman"/>
          <w:i/>
          <w:sz w:val="20"/>
          <w:szCs w:val="20"/>
        </w:rPr>
      </w:pPr>
      <w:r w:rsidRPr="00D13449">
        <w:rPr>
          <w:rFonts w:ascii="Times New Roman" w:eastAsia="Calibri" w:hAnsi="Times New Roman" w:cs="Times New Roman"/>
          <w:i/>
          <w:sz w:val="20"/>
          <w:szCs w:val="20"/>
        </w:rPr>
        <w:t>Дополнительные требования к устранению недостатков результата услуг:</w:t>
      </w:r>
    </w:p>
    <w:p w14:paraId="1E85F8E7" w14:textId="77777777" w:rsidR="00162C8B" w:rsidRPr="00D13449" w:rsidRDefault="00162C8B" w:rsidP="00162C8B">
      <w:pPr>
        <w:spacing w:line="276" w:lineRule="auto"/>
        <w:jc w:val="both"/>
        <w:rPr>
          <w:rFonts w:ascii="Times New Roman" w:eastAsia="Calibri" w:hAnsi="Times New Roman" w:cs="Times New Roman"/>
          <w:i/>
          <w:sz w:val="20"/>
          <w:szCs w:val="20"/>
        </w:rPr>
      </w:pPr>
      <w:r w:rsidRPr="00D13449">
        <w:rPr>
          <w:rFonts w:ascii="Times New Roman" w:eastAsia="Calibri" w:hAnsi="Times New Roman" w:cs="Times New Roman"/>
          <w:i/>
          <w:sz w:val="20"/>
          <w:szCs w:val="20"/>
        </w:rPr>
        <w:t>_____________________________________________________________________________</w:t>
      </w:r>
    </w:p>
    <w:p w14:paraId="14AA899E" w14:textId="77777777" w:rsidR="00162C8B" w:rsidRPr="00D13449" w:rsidRDefault="00162C8B" w:rsidP="00162C8B">
      <w:pPr>
        <w:spacing w:line="276" w:lineRule="auto"/>
        <w:jc w:val="both"/>
        <w:rPr>
          <w:rFonts w:ascii="Times New Roman" w:eastAsia="Calibri" w:hAnsi="Times New Roman" w:cs="Times New Roman"/>
          <w:i/>
          <w:sz w:val="20"/>
          <w:szCs w:val="20"/>
        </w:rPr>
      </w:pPr>
    </w:p>
    <w:p w14:paraId="6D6E21C0" w14:textId="77777777" w:rsidR="00162C8B" w:rsidRPr="00D13449" w:rsidRDefault="00162C8B" w:rsidP="00162C8B">
      <w:pPr>
        <w:spacing w:line="276" w:lineRule="auto"/>
        <w:jc w:val="both"/>
        <w:rPr>
          <w:rFonts w:ascii="Times New Roman" w:eastAsia="Calibri" w:hAnsi="Times New Roman" w:cs="Times New Roman"/>
          <w:b/>
          <w:sz w:val="20"/>
          <w:szCs w:val="20"/>
        </w:rPr>
      </w:pPr>
      <w:r w:rsidRPr="00D13449">
        <w:rPr>
          <w:rFonts w:ascii="Times New Roman" w:eastAsia="Times New Roman" w:hAnsi="Times New Roman" w:cs="Times New Roman"/>
          <w:sz w:val="20"/>
          <w:szCs w:val="20"/>
          <w:lang w:eastAsia="ar-SA"/>
        </w:rPr>
        <w:t>Заказчик: _________________/________________                Исполнитель: ________________/__________________</w:t>
      </w:r>
    </w:p>
    <w:p w14:paraId="3511BB29" w14:textId="77777777" w:rsidR="00162C8B" w:rsidRPr="00D13449" w:rsidRDefault="00162C8B" w:rsidP="00162C8B">
      <w:pPr>
        <w:pBdr>
          <w:bottom w:val="single" w:sz="12" w:space="1" w:color="auto"/>
        </w:pBdr>
        <w:spacing w:line="276" w:lineRule="auto"/>
        <w:jc w:val="both"/>
        <w:rPr>
          <w:rFonts w:ascii="Times New Roman" w:eastAsia="Calibri" w:hAnsi="Times New Roman" w:cs="Times New Roman"/>
          <w:b/>
          <w:sz w:val="20"/>
          <w:szCs w:val="20"/>
        </w:rPr>
      </w:pPr>
    </w:p>
    <w:p w14:paraId="0445E9D7" w14:textId="77777777" w:rsidR="00162C8B" w:rsidRPr="00D13449" w:rsidRDefault="00162C8B" w:rsidP="00162C8B">
      <w:pPr>
        <w:spacing w:line="276" w:lineRule="auto"/>
        <w:jc w:val="both"/>
        <w:rPr>
          <w:rFonts w:ascii="Times New Roman" w:eastAsia="Calibri" w:hAnsi="Times New Roman" w:cs="Times New Roman"/>
          <w:b/>
          <w:sz w:val="20"/>
          <w:szCs w:val="20"/>
        </w:rPr>
      </w:pPr>
    </w:p>
    <w:p w14:paraId="09289DB3" w14:textId="77777777" w:rsidR="00162C8B" w:rsidRPr="00D13449" w:rsidRDefault="00162C8B" w:rsidP="00162C8B">
      <w:pPr>
        <w:jc w:val="both"/>
        <w:rPr>
          <w:rFonts w:ascii="Times New Roman" w:eastAsia="Times New Roman" w:hAnsi="Times New Roman" w:cs="Times New Roman"/>
          <w:sz w:val="28"/>
          <w:szCs w:val="28"/>
        </w:rPr>
      </w:pPr>
    </w:p>
    <w:p w14:paraId="76367F2A" w14:textId="77777777" w:rsidR="00162C8B" w:rsidRDefault="00162C8B" w:rsidP="00162C8B">
      <w:pPr>
        <w:rPr>
          <w:rFonts w:ascii="Times New Roman" w:eastAsia="Times New Roman" w:hAnsi="Times New Roman" w:cs="Times New Roman"/>
        </w:rPr>
      </w:pPr>
    </w:p>
    <w:p w14:paraId="23B975BB" w14:textId="77777777" w:rsidR="00162C8B" w:rsidRPr="00D13449" w:rsidRDefault="00162C8B" w:rsidP="00162C8B">
      <w:pPr>
        <w:rPr>
          <w:rFonts w:ascii="Times New Roman" w:eastAsia="Times New Roman" w:hAnsi="Times New Roman" w:cs="Times New Roman"/>
        </w:rPr>
      </w:pPr>
    </w:p>
    <w:tbl>
      <w:tblPr>
        <w:tblpPr w:leftFromText="180" w:rightFromText="180" w:vertAnchor="text" w:horzAnchor="margin" w:tblpX="426" w:tblpY="107"/>
        <w:tblW w:w="9356" w:type="dxa"/>
        <w:tblLayout w:type="fixed"/>
        <w:tblLook w:val="04A0" w:firstRow="1" w:lastRow="0" w:firstColumn="1" w:lastColumn="0" w:noHBand="0" w:noVBand="1"/>
      </w:tblPr>
      <w:tblGrid>
        <w:gridCol w:w="4786"/>
        <w:gridCol w:w="4570"/>
      </w:tblGrid>
      <w:tr w:rsidR="00327CC4" w:rsidRPr="00490153" w14:paraId="4A758289" w14:textId="77777777" w:rsidTr="00BF3F0A">
        <w:trPr>
          <w:trHeight w:val="841"/>
        </w:trPr>
        <w:tc>
          <w:tcPr>
            <w:tcW w:w="4786" w:type="dxa"/>
            <w:hideMark/>
          </w:tcPr>
          <w:p w14:paraId="1CE649FF" w14:textId="77777777" w:rsidR="00327CC4" w:rsidRPr="00A97C3E" w:rsidRDefault="00327CC4" w:rsidP="00327CC4">
            <w:pPr>
              <w:spacing w:after="0" w:line="240" w:lineRule="auto"/>
              <w:contextualSpacing/>
              <w:rPr>
                <w:b/>
                <w:bCs/>
                <w:sz w:val="20"/>
                <w:szCs w:val="20"/>
              </w:rPr>
            </w:pPr>
            <w:r w:rsidRPr="00A97C3E">
              <w:rPr>
                <w:b/>
                <w:bCs/>
                <w:sz w:val="20"/>
                <w:szCs w:val="20"/>
              </w:rPr>
              <w:t>Покупатель: АО «Почта России»</w:t>
            </w:r>
          </w:p>
          <w:p w14:paraId="49B184EB" w14:textId="77777777" w:rsidR="00327CC4" w:rsidRDefault="00327CC4" w:rsidP="00327CC4">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3A44F793" w14:textId="77777777" w:rsidR="00327CC4" w:rsidRPr="004C4254" w:rsidRDefault="00327CC4" w:rsidP="00327CC4">
            <w:pPr>
              <w:spacing w:after="0" w:line="240" w:lineRule="auto"/>
              <w:contextualSpacing/>
              <w:jc w:val="both"/>
              <w:rPr>
                <w:sz w:val="20"/>
                <w:szCs w:val="20"/>
              </w:rPr>
            </w:pPr>
            <w:r w:rsidRPr="004C4254">
              <w:rPr>
                <w:sz w:val="20"/>
                <w:szCs w:val="20"/>
              </w:rPr>
              <w:t>и Ленинградской области</w:t>
            </w:r>
          </w:p>
          <w:p w14:paraId="02DA91D5" w14:textId="77777777" w:rsidR="00327CC4" w:rsidRPr="008512CD" w:rsidRDefault="00327CC4" w:rsidP="00327CC4">
            <w:pPr>
              <w:spacing w:after="0" w:line="240" w:lineRule="auto"/>
              <w:contextualSpacing/>
              <w:rPr>
                <w:sz w:val="20"/>
                <w:szCs w:val="20"/>
              </w:rPr>
            </w:pPr>
            <w:r w:rsidRPr="004C4254">
              <w:rPr>
                <w:sz w:val="20"/>
                <w:szCs w:val="20"/>
              </w:rPr>
              <w:t>__________________/</w:t>
            </w:r>
            <w:r>
              <w:t xml:space="preserve"> </w:t>
            </w:r>
            <w:r w:rsidRPr="00F4798E">
              <w:rPr>
                <w:sz w:val="20"/>
                <w:szCs w:val="20"/>
              </w:rPr>
              <w:t xml:space="preserve">В.О. Шишмарева </w:t>
            </w:r>
            <w:r w:rsidRPr="004C4254">
              <w:rPr>
                <w:sz w:val="20"/>
                <w:szCs w:val="20"/>
              </w:rPr>
              <w:t>/</w:t>
            </w:r>
          </w:p>
          <w:p w14:paraId="16193A2D" w14:textId="77777777" w:rsidR="00327CC4"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570" w:type="dxa"/>
          </w:tcPr>
          <w:p w14:paraId="60D980C1" w14:textId="77777777" w:rsidR="00327CC4" w:rsidRPr="002062C1" w:rsidRDefault="00327CC4" w:rsidP="00327CC4">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132D43A2"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4A885752"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6B8ACAD7" w14:textId="77777777" w:rsidR="00327CC4" w:rsidRPr="00053760"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46948314" w14:textId="77777777" w:rsidR="00327CC4" w:rsidRPr="009D20E8"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191DADAB"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229C422E" w14:textId="77777777" w:rsidR="00327CC4" w:rsidRDefault="00327CC4"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5FA39602" w14:textId="77777777" w:rsidR="00F4798E" w:rsidRDefault="00162C8B"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r w:rsidRPr="000F3EB4">
        <w:rPr>
          <w:rFonts w:ascii="Times New Roman" w:eastAsia="Times New Roman" w:hAnsi="Times New Roman" w:cs="Times New Roman"/>
          <w:bCs/>
          <w:sz w:val="20"/>
          <w:szCs w:val="20"/>
          <w:lang w:eastAsia="ar-SA"/>
        </w:rPr>
        <w:lastRenderedPageBreak/>
        <w:t xml:space="preserve">Приложение № </w:t>
      </w:r>
      <w:r>
        <w:rPr>
          <w:rFonts w:ascii="Times New Roman" w:eastAsia="Times New Roman" w:hAnsi="Times New Roman" w:cs="Times New Roman"/>
          <w:bCs/>
          <w:sz w:val="20"/>
          <w:szCs w:val="20"/>
          <w:lang w:eastAsia="ar-SA"/>
        </w:rPr>
        <w:t>6</w:t>
      </w:r>
      <w:r w:rsidRPr="000F3EB4">
        <w:rPr>
          <w:rFonts w:ascii="Times New Roman" w:eastAsia="Times New Roman" w:hAnsi="Times New Roman" w:cs="Times New Roman"/>
          <w:bCs/>
          <w:sz w:val="20"/>
          <w:szCs w:val="20"/>
          <w:lang w:eastAsia="ar-SA"/>
        </w:rPr>
        <w:t xml:space="preserve"> </w:t>
      </w:r>
    </w:p>
    <w:p w14:paraId="21BEA684" w14:textId="77777777" w:rsidR="00F4798E" w:rsidRDefault="00F4798E"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ящиков из гофрированного картона </w:t>
      </w:r>
    </w:p>
    <w:p w14:paraId="2A06DCFD" w14:textId="77777777" w:rsidR="00F4798E" w:rsidRPr="002062C1" w:rsidRDefault="00F4798E"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для нужд РАСЦ УФПС г. Санкт-Петербурга и Ленинградской области </w:t>
      </w:r>
    </w:p>
    <w:p w14:paraId="645890E0" w14:textId="4577111E" w:rsidR="00F4798E" w:rsidRDefault="00F4798E"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______________ </w:t>
      </w:r>
      <w:r w:rsidRPr="002062C1">
        <w:rPr>
          <w:rFonts w:ascii="Times New Roman" w:eastAsia="Times New Roman" w:hAnsi="Times New Roman" w:cs="Times New Roman"/>
          <w:sz w:val="20"/>
          <w:szCs w:val="20"/>
        </w:rPr>
        <w:t xml:space="preserve">от «__» ______ </w:t>
      </w:r>
      <w:r w:rsidR="00F37353">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34BADFB5" w14:textId="77777777" w:rsidR="00162C8B" w:rsidRPr="000902B5" w:rsidRDefault="00162C8B"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p>
    <w:p w14:paraId="0024DFAD" w14:textId="77777777" w:rsidR="00162C8B" w:rsidRPr="00D13449" w:rsidRDefault="00162C8B" w:rsidP="00162C8B">
      <w:pPr>
        <w:autoSpaceDE w:val="0"/>
        <w:autoSpaceDN w:val="0"/>
        <w:adjustRightInd w:val="0"/>
        <w:spacing w:line="240" w:lineRule="auto"/>
        <w:contextualSpacing/>
        <w:jc w:val="center"/>
        <w:outlineLvl w:val="0"/>
        <w:rPr>
          <w:rFonts w:ascii="Times New Roman" w:eastAsia="Times New Roman" w:hAnsi="Times New Roman" w:cs="Times New Roman"/>
          <w:b/>
          <w:sz w:val="20"/>
          <w:szCs w:val="20"/>
        </w:rPr>
      </w:pPr>
    </w:p>
    <w:p w14:paraId="21A596D0" w14:textId="77777777" w:rsidR="00162C8B" w:rsidRPr="0053345B" w:rsidRDefault="00162C8B" w:rsidP="00162C8B">
      <w:pPr>
        <w:spacing w:line="240" w:lineRule="auto"/>
        <w:contextualSpacing/>
        <w:jc w:val="center"/>
        <w:rPr>
          <w:rFonts w:ascii="Times New Roman" w:eastAsia="Times New Roman" w:hAnsi="Times New Roman" w:cs="Times New Roman"/>
          <w:b/>
        </w:rPr>
      </w:pPr>
      <w:r w:rsidRPr="0053345B">
        <w:rPr>
          <w:rFonts w:ascii="Times New Roman" w:eastAsia="Times New Roman" w:hAnsi="Times New Roman" w:cs="Times New Roman"/>
          <w:b/>
        </w:rPr>
        <w:t>Комплаенс-оговорка</w:t>
      </w:r>
    </w:p>
    <w:p w14:paraId="68976E6C" w14:textId="77777777" w:rsidR="00162C8B" w:rsidRPr="0053345B" w:rsidRDefault="00162C8B" w:rsidP="00162C8B">
      <w:pPr>
        <w:spacing w:line="240" w:lineRule="auto"/>
        <w:contextualSpacing/>
        <w:jc w:val="both"/>
        <w:rPr>
          <w:rFonts w:ascii="Times New Roman" w:eastAsia="Times New Roman" w:hAnsi="Times New Roman" w:cs="Times New Roman"/>
          <w:sz w:val="28"/>
          <w:szCs w:val="28"/>
        </w:rPr>
      </w:pPr>
    </w:p>
    <w:p w14:paraId="14740AB1"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6344F9">
        <w:rPr>
          <w:rFonts w:ascii="Times New Roman" w:eastAsia="Times New Roman" w:hAnsi="Times New Roman" w:cs="Times New Roman"/>
          <w:sz w:val="20"/>
          <w:szCs w:val="20"/>
        </w:rPr>
        <w:t>Стороны заявляют</w:t>
      </w:r>
      <w:r w:rsidRPr="0053345B">
        <w:rPr>
          <w:rFonts w:ascii="Times New Roman" w:eastAsia="Times New Roman" w:hAnsi="Times New Roman" w:cs="Times New Roman"/>
          <w:sz w:val="20"/>
          <w:szCs w:val="20"/>
        </w:rPr>
        <w:t xml:space="preserve">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2CAD987"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1.1.</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Стороны соблюдают действующее законодательство о налогах</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p>
    <w:p w14:paraId="7B07F6D7" w14:textId="77777777" w:rsidR="00162C8B" w:rsidRPr="0053345B" w:rsidRDefault="00162C8B" w:rsidP="00162C8B">
      <w:pPr>
        <w:spacing w:line="240" w:lineRule="auto"/>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и использования поддельных документов;</w:t>
      </w:r>
    </w:p>
    <w:p w14:paraId="7B959E66"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1.2.</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5EA987B"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Стороны неукоснительно соблюдают требования и ограничения, установленные действующим законодательством Российской Федерации</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в части обеспечения применения ответных специальных экономических мер</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в связи с недружественными действиями некоторых иностранных государств и международных организаций. </w:t>
      </w:r>
    </w:p>
    <w:p w14:paraId="03E8700B"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1.3.1.</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071F02CF"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в соответствии с которыми заключение и/или исполнение настоящего Договора запрещено или ограничено (далее – Перечень);</w:t>
      </w:r>
    </w:p>
    <w:p w14:paraId="4BBB6423"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б) ни одна из Сторон не находится во владении и/или под контролем лиц, включенных в Перечень.</w:t>
      </w:r>
    </w:p>
    <w:p w14:paraId="6EFD819B"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1.3.2.</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Сторона обязуется незамедлительно уведомить другую Сторону</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в случае изменения обстоятельств, указанных в п. 1.3.1 настоящего Приложения.</w:t>
      </w:r>
    </w:p>
    <w:p w14:paraId="0E6210EC"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1.3.3.</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2FD9B7"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DC03339"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179E136"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 xml:space="preserve">Уведомление АО «Почта России» осуществляется посредством направления письма на электронный адрес: </w:t>
      </w:r>
      <w:hyperlink r:id="rId18" w:history="1">
        <w:r w:rsidRPr="001E037C">
          <w:rPr>
            <w:rStyle w:val="af8"/>
            <w:rFonts w:eastAsia="Times New Roman"/>
            <w:sz w:val="20"/>
            <w:szCs w:val="20"/>
          </w:rPr>
          <w:t>compliance-R00@russianpost.ru</w:t>
        </w:r>
      </w:hyperlink>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 </w:t>
      </w:r>
    </w:p>
    <w:p w14:paraId="0BC17D62" w14:textId="77777777" w:rsidR="00162C8B" w:rsidRPr="009542A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 xml:space="preserve">Уведомление </w:t>
      </w:r>
      <w:r w:rsidR="00327CC4">
        <w:rPr>
          <w:rFonts w:ascii="Times New Roman" w:eastAsia="Times New Roman" w:hAnsi="Times New Roman" w:cs="Times New Roman"/>
          <w:sz w:val="20"/>
          <w:szCs w:val="20"/>
        </w:rPr>
        <w:t>__________________</w:t>
      </w:r>
      <w:r w:rsidRPr="0053345B">
        <w:rPr>
          <w:rFonts w:ascii="Times New Roman" w:eastAsia="Times New Roman" w:hAnsi="Times New Roman" w:cs="Times New Roman"/>
          <w:sz w:val="20"/>
          <w:szCs w:val="20"/>
        </w:rPr>
        <w:t xml:space="preserve"> осуществляется посредством направления </w:t>
      </w:r>
      <w:r w:rsidRPr="009542AB">
        <w:rPr>
          <w:rFonts w:ascii="Times New Roman" w:eastAsia="Times New Roman" w:hAnsi="Times New Roman" w:cs="Times New Roman"/>
          <w:sz w:val="20"/>
          <w:szCs w:val="20"/>
        </w:rPr>
        <w:t>письма на электронный адрес:</w:t>
      </w:r>
    </w:p>
    <w:p w14:paraId="18F3C4E3" w14:textId="77777777" w:rsidR="00162C8B" w:rsidRPr="0053345B" w:rsidRDefault="002E43FD" w:rsidP="00162C8B">
      <w:pPr>
        <w:spacing w:line="240" w:lineRule="auto"/>
        <w:contextualSpacing/>
        <w:jc w:val="both"/>
        <w:rPr>
          <w:rFonts w:ascii="Times New Roman" w:eastAsia="Times New Roman" w:hAnsi="Times New Roman" w:cs="Times New Roman"/>
          <w:sz w:val="20"/>
          <w:szCs w:val="20"/>
        </w:rPr>
      </w:pPr>
      <w:hyperlink r:id="rId19" w:history="1">
        <w:r w:rsidR="00327CC4" w:rsidRPr="00327CC4">
          <w:rPr>
            <w:rStyle w:val="af8"/>
            <w:rFonts w:eastAsia="Times New Roman"/>
            <w:sz w:val="20"/>
            <w:szCs w:val="20"/>
            <w:u w:val="none"/>
          </w:rPr>
          <w:t>____________________________</w:t>
        </w:r>
      </w:hyperlink>
      <w:r w:rsidR="00162C8B">
        <w:rPr>
          <w:rFonts w:ascii="Times New Roman" w:eastAsia="Times New Roman" w:hAnsi="Times New Roman" w:cs="Times New Roman"/>
          <w:sz w:val="20"/>
          <w:szCs w:val="20"/>
        </w:rPr>
        <w:t xml:space="preserve"> </w:t>
      </w:r>
      <w:r w:rsidR="00162C8B" w:rsidRPr="0053345B">
        <w:rPr>
          <w:rFonts w:ascii="Times New Roman" w:eastAsia="Times New Roman" w:hAnsi="Times New Roman" w:cs="Times New Roman"/>
          <w:sz w:val="20"/>
          <w:szCs w:val="20"/>
        </w:rPr>
        <w:t>.</w:t>
      </w:r>
    </w:p>
    <w:p w14:paraId="5AD4F95A"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76ED713"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Сторон</w:t>
      </w:r>
      <w:r w:rsidRPr="006344F9">
        <w:rPr>
          <w:rFonts w:ascii="Times New Roman" w:eastAsia="Times New Roman" w:hAnsi="Times New Roman" w:cs="Times New Roman"/>
          <w:sz w:val="20"/>
          <w:szCs w:val="20"/>
        </w:rPr>
        <w:t>ы соглашаются, что реализация права, предусмотренного настоящим пунктом, не влечет какой-либо ответственности для соответствующей Стороны.</w:t>
      </w:r>
    </w:p>
    <w:p w14:paraId="323DC487"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hAnsi="Times New Roman"/>
          <w:sz w:val="20"/>
          <w:szCs w:val="20"/>
        </w:rPr>
        <w:t xml:space="preserve">2. </w:t>
      </w:r>
      <w:r w:rsidRPr="006344F9">
        <w:rPr>
          <w:rFonts w:ascii="Times New Roman" w:hAnsi="Times New Roman"/>
          <w:sz w:val="20"/>
          <w:szCs w:val="20"/>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rFonts w:ascii="Times New Roman" w:hAnsi="Times New Roman"/>
          <w:sz w:val="20"/>
          <w:szCs w:val="20"/>
        </w:rPr>
        <w:t xml:space="preserve"> </w:t>
      </w:r>
      <w:r w:rsidRPr="006344F9">
        <w:rPr>
          <w:rFonts w:ascii="Times New Roman" w:eastAsia="Times New Roman" w:hAnsi="Times New Roman" w:cs="Times New Roman"/>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6A9339B" w14:textId="77777777" w:rsidR="00162C8B" w:rsidRPr="006344F9" w:rsidRDefault="00162C8B" w:rsidP="00162C8B">
      <w:pPr>
        <w:spacing w:line="240" w:lineRule="auto"/>
        <w:ind w:firstLine="360"/>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42D7C81" w14:textId="77777777" w:rsidR="00162C8B" w:rsidRPr="006344F9" w:rsidRDefault="00162C8B" w:rsidP="00162C8B">
      <w:pPr>
        <w:spacing w:line="240" w:lineRule="auto"/>
        <w:ind w:firstLine="709"/>
        <w:contextualSpacing/>
        <w:jc w:val="both"/>
        <w:rPr>
          <w:rFonts w:ascii="Times New Roman" w:hAnsi="Times New Roman"/>
          <w:sz w:val="20"/>
          <w:szCs w:val="20"/>
        </w:rPr>
      </w:pPr>
      <w:r>
        <w:rPr>
          <w:rFonts w:ascii="Times New Roman" w:hAnsi="Times New Roman"/>
          <w:sz w:val="20"/>
          <w:szCs w:val="20"/>
        </w:rPr>
        <w:t xml:space="preserve">3. </w:t>
      </w:r>
      <w:r w:rsidRPr="006344F9">
        <w:rPr>
          <w:rFonts w:ascii="Times New Roman" w:hAnsi="Times New Roman"/>
          <w:sz w:val="20"/>
          <w:szCs w:val="20"/>
        </w:rPr>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00E2760" w14:textId="77777777" w:rsidR="00162C8B" w:rsidRPr="006344F9" w:rsidRDefault="00162C8B" w:rsidP="00162C8B">
      <w:pPr>
        <w:spacing w:line="240" w:lineRule="auto"/>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lastRenderedPageBreak/>
        <w:t>Уведомление Сторон осуществляется в порядке, определенном в пункте 1.3.3 настоящего Приложения.</w:t>
      </w:r>
    </w:p>
    <w:p w14:paraId="3A093E6E"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FACD06A"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3C43A70"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hAnsi="Times New Roman"/>
          <w:sz w:val="20"/>
          <w:szCs w:val="20"/>
        </w:rPr>
        <w:t xml:space="preserve">4. </w:t>
      </w:r>
      <w:r w:rsidRPr="006344F9">
        <w:rPr>
          <w:rFonts w:ascii="Times New Roman" w:hAnsi="Times New Roman"/>
          <w:sz w:val="20"/>
          <w:szCs w:val="20"/>
        </w:rPr>
        <w:t>В случае подтверждения факта совершения Стороной действий, квалифицированных как «недружественное влияние», и/или неполучения</w:t>
      </w:r>
      <w:r>
        <w:rPr>
          <w:rFonts w:ascii="Times New Roman" w:hAnsi="Times New Roman"/>
          <w:sz w:val="20"/>
          <w:szCs w:val="20"/>
        </w:rPr>
        <w:t xml:space="preserve"> </w:t>
      </w:r>
      <w:r w:rsidRPr="006344F9">
        <w:rPr>
          <w:rFonts w:ascii="Times New Roman" w:eastAsia="Times New Roman" w:hAnsi="Times New Roman" w:cs="Times New Roman"/>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A02C2EA"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6344F9">
        <w:rPr>
          <w:rFonts w:ascii="Times New Roman" w:eastAsia="Times New Roman" w:hAnsi="Times New Roman" w:cs="Times New Roman"/>
          <w:sz w:val="20"/>
          <w:szCs w:val="20"/>
        </w:rPr>
        <w:t>потребовать уплаты штрафа в размере, установленном Договором применительно к нарушениям настоящего Приложения;</w:t>
      </w:r>
    </w:p>
    <w:p w14:paraId="66FC57F5"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6344F9">
        <w:rPr>
          <w:rFonts w:ascii="Times New Roman" w:eastAsia="Times New Roman" w:hAnsi="Times New Roman" w:cs="Times New Roman"/>
          <w:sz w:val="20"/>
          <w:szCs w:val="20"/>
        </w:rPr>
        <w:t>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79C740BF"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Право требования уплаты штрафа возникает за каждый выявленный факт «недружественного влияния».</w:t>
      </w:r>
    </w:p>
    <w:p w14:paraId="6C0BCB0E" w14:textId="77777777" w:rsidR="00162C8B" w:rsidRPr="00D13449" w:rsidRDefault="00162C8B" w:rsidP="00162C8B">
      <w:pPr>
        <w:spacing w:line="240" w:lineRule="auto"/>
        <w:ind w:firstLine="709"/>
        <w:contextualSpacing/>
        <w:jc w:val="both"/>
        <w:rPr>
          <w:rFonts w:ascii="Times New Roman" w:eastAsia="Times New Roman" w:hAnsi="Times New Roman" w:cs="Times New Roman"/>
          <w:sz w:val="28"/>
          <w:szCs w:val="28"/>
        </w:rPr>
      </w:pPr>
      <w:r w:rsidRPr="006344F9">
        <w:rPr>
          <w:rFonts w:ascii="Times New Roman" w:eastAsia="Times New Roman" w:hAnsi="Times New Roman" w:cs="Times New Roman"/>
          <w:sz w:val="20"/>
          <w:szCs w:val="20"/>
        </w:rPr>
        <w:t>Сторона, отказавшаяся</w:t>
      </w:r>
      <w:r w:rsidRPr="0053345B">
        <w:rPr>
          <w:rFonts w:ascii="Times New Roman" w:eastAsia="Times New Roman" w:hAnsi="Times New Roman" w:cs="Times New Roman"/>
          <w:sz w:val="20"/>
          <w:szCs w:val="20"/>
        </w:rPr>
        <w:t xml:space="preserve">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B79D90A" w14:textId="77777777" w:rsidR="00162C8B" w:rsidRDefault="00162C8B" w:rsidP="00162C8B">
      <w:pPr>
        <w:tabs>
          <w:tab w:val="left" w:pos="1875"/>
        </w:tabs>
        <w:rPr>
          <w:rFonts w:ascii="Times New Roman" w:eastAsia="Times New Roman" w:hAnsi="Times New Roman" w:cs="Times New Roman"/>
        </w:rPr>
      </w:pPr>
    </w:p>
    <w:p w14:paraId="2C881F56" w14:textId="77777777" w:rsidR="00162C8B" w:rsidRPr="00D13449" w:rsidRDefault="00162C8B" w:rsidP="00162C8B">
      <w:pPr>
        <w:tabs>
          <w:tab w:val="left" w:pos="1875"/>
        </w:tabs>
        <w:rPr>
          <w:rFonts w:ascii="Times New Roman" w:eastAsia="Times New Roman" w:hAnsi="Times New Roman" w:cs="Times New Roman"/>
        </w:rPr>
      </w:pPr>
      <w:r w:rsidRPr="00D13449">
        <w:rPr>
          <w:rFonts w:ascii="Times New Roman" w:eastAsia="Times New Roman" w:hAnsi="Times New Roman" w:cs="Times New Roman"/>
        </w:rPr>
        <w:tab/>
      </w:r>
    </w:p>
    <w:tbl>
      <w:tblPr>
        <w:tblpPr w:leftFromText="180" w:rightFromText="180" w:vertAnchor="text" w:horzAnchor="margin" w:tblpX="426" w:tblpY="107"/>
        <w:tblW w:w="8647" w:type="dxa"/>
        <w:tblLayout w:type="fixed"/>
        <w:tblLook w:val="04A0" w:firstRow="1" w:lastRow="0" w:firstColumn="1" w:lastColumn="0" w:noHBand="0" w:noVBand="1"/>
      </w:tblPr>
      <w:tblGrid>
        <w:gridCol w:w="4786"/>
        <w:gridCol w:w="3861"/>
      </w:tblGrid>
      <w:tr w:rsidR="00327CC4" w:rsidRPr="00490153" w14:paraId="1DEEF4C4" w14:textId="77777777" w:rsidTr="00BF3F0A">
        <w:trPr>
          <w:trHeight w:val="841"/>
        </w:trPr>
        <w:tc>
          <w:tcPr>
            <w:tcW w:w="4786" w:type="dxa"/>
            <w:hideMark/>
          </w:tcPr>
          <w:p w14:paraId="7D2703C0" w14:textId="77777777" w:rsidR="00327CC4" w:rsidRPr="00A97C3E" w:rsidRDefault="00327CC4" w:rsidP="00327CC4">
            <w:pPr>
              <w:spacing w:after="0" w:line="240" w:lineRule="auto"/>
              <w:contextualSpacing/>
              <w:rPr>
                <w:b/>
                <w:bCs/>
                <w:sz w:val="20"/>
                <w:szCs w:val="20"/>
              </w:rPr>
            </w:pPr>
            <w:r w:rsidRPr="00A97C3E">
              <w:rPr>
                <w:b/>
                <w:bCs/>
                <w:sz w:val="20"/>
                <w:szCs w:val="20"/>
              </w:rPr>
              <w:t>Покупатель: АО «Почта России»</w:t>
            </w:r>
          </w:p>
          <w:p w14:paraId="5CC7D0F6" w14:textId="77777777" w:rsidR="00327CC4" w:rsidRDefault="00327CC4" w:rsidP="00327CC4">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78A86314" w14:textId="77777777" w:rsidR="00327CC4" w:rsidRPr="004C4254" w:rsidRDefault="00327CC4" w:rsidP="00327CC4">
            <w:pPr>
              <w:spacing w:after="0" w:line="240" w:lineRule="auto"/>
              <w:contextualSpacing/>
              <w:jc w:val="both"/>
              <w:rPr>
                <w:sz w:val="20"/>
                <w:szCs w:val="20"/>
              </w:rPr>
            </w:pPr>
            <w:r w:rsidRPr="004C4254">
              <w:rPr>
                <w:sz w:val="20"/>
                <w:szCs w:val="20"/>
              </w:rPr>
              <w:t>и Ленинградской области</w:t>
            </w:r>
          </w:p>
          <w:p w14:paraId="6EEDDDD0" w14:textId="77777777" w:rsidR="00327CC4" w:rsidRPr="008512CD" w:rsidRDefault="00327CC4" w:rsidP="00327CC4">
            <w:pPr>
              <w:spacing w:after="0" w:line="240" w:lineRule="auto"/>
              <w:contextualSpacing/>
              <w:rPr>
                <w:sz w:val="20"/>
                <w:szCs w:val="20"/>
              </w:rPr>
            </w:pPr>
            <w:r w:rsidRPr="004C4254">
              <w:rPr>
                <w:sz w:val="20"/>
                <w:szCs w:val="20"/>
              </w:rPr>
              <w:t>__________________/</w:t>
            </w:r>
            <w:r>
              <w:t xml:space="preserve"> </w:t>
            </w:r>
            <w:r w:rsidRPr="00F4798E">
              <w:rPr>
                <w:sz w:val="20"/>
                <w:szCs w:val="20"/>
              </w:rPr>
              <w:t xml:space="preserve">В.О. Шишмарева </w:t>
            </w:r>
            <w:r w:rsidRPr="004C4254">
              <w:rPr>
                <w:sz w:val="20"/>
                <w:szCs w:val="20"/>
              </w:rPr>
              <w:t>/</w:t>
            </w:r>
          </w:p>
          <w:p w14:paraId="366375F7" w14:textId="77777777" w:rsidR="00327CC4"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3861" w:type="dxa"/>
          </w:tcPr>
          <w:p w14:paraId="20B152E2" w14:textId="77777777" w:rsidR="00327CC4" w:rsidRPr="002062C1" w:rsidRDefault="00327CC4" w:rsidP="00327CC4">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4DC56CE3"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29EF1091"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535B44D2" w14:textId="77777777" w:rsidR="00327CC4" w:rsidRPr="00053760"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6F6C0454" w14:textId="77777777" w:rsidR="00327CC4" w:rsidRPr="009D20E8"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7330CC8E"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sectPr w:rsidR="00162C8B" w:rsidSect="002062C1">
      <w:headerReference w:type="default" r:id="rId20"/>
      <w:footerReference w:type="default" r:id="rId21"/>
      <w:pgSz w:w="11906" w:h="16838"/>
      <w:pgMar w:top="851"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C9F0A" w14:textId="77777777" w:rsidR="00BF3F0A" w:rsidRDefault="00BF3F0A" w:rsidP="00CE05AB">
      <w:pPr>
        <w:spacing w:after="0" w:line="240" w:lineRule="auto"/>
      </w:pPr>
      <w:r>
        <w:separator/>
      </w:r>
    </w:p>
  </w:endnote>
  <w:endnote w:type="continuationSeparator" w:id="0">
    <w:p w14:paraId="702D77C4" w14:textId="77777777" w:rsidR="00BF3F0A" w:rsidRDefault="00BF3F0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2592" w14:textId="77777777" w:rsidR="00BF3F0A" w:rsidRDefault="00BF3F0A">
    <w:pPr>
      <w:pStyle w:val="af9"/>
      <w:jc w:val="right"/>
    </w:pPr>
  </w:p>
  <w:p w14:paraId="351E243D" w14:textId="77777777" w:rsidR="00BF3F0A" w:rsidRDefault="00BF3F0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3F7F3" w14:textId="77777777" w:rsidR="00BF3F0A" w:rsidRDefault="00BF3F0A" w:rsidP="00CE05AB">
      <w:pPr>
        <w:spacing w:after="0" w:line="240" w:lineRule="auto"/>
      </w:pPr>
      <w:r>
        <w:separator/>
      </w:r>
    </w:p>
  </w:footnote>
  <w:footnote w:type="continuationSeparator" w:id="0">
    <w:p w14:paraId="3B1DCD2D" w14:textId="77777777" w:rsidR="00BF3F0A" w:rsidRDefault="00BF3F0A" w:rsidP="00CE05AB">
      <w:pPr>
        <w:spacing w:after="0" w:line="240" w:lineRule="auto"/>
      </w:pPr>
      <w:r>
        <w:continuationSeparator/>
      </w:r>
    </w:p>
  </w:footnote>
  <w:footnote w:id="1">
    <w:p w14:paraId="5816EA50" w14:textId="77777777" w:rsidR="00BF3F0A" w:rsidRPr="002A52E8" w:rsidRDefault="00BF3F0A" w:rsidP="002A52E8">
      <w:pPr>
        <w:spacing w:after="0" w:line="240" w:lineRule="auto"/>
        <w:contextualSpacing/>
        <w:jc w:val="both"/>
        <w:rPr>
          <w:iCs/>
          <w:sz w:val="14"/>
          <w:szCs w:val="14"/>
        </w:rPr>
      </w:pPr>
      <w:r w:rsidRPr="002A52E8">
        <w:rPr>
          <w:rStyle w:val="a8"/>
          <w:b/>
          <w:bCs/>
          <w:iCs/>
          <w:sz w:val="14"/>
          <w:szCs w:val="14"/>
        </w:rPr>
        <w:t>[1]</w:t>
      </w:r>
      <w:r w:rsidRPr="002A52E8">
        <w:rPr>
          <w:iCs/>
          <w:sz w:val="14"/>
          <w:szCs w:val="14"/>
        </w:rPr>
        <w:t xml:space="preserve"> С учетом реестров, предусмотренных п. 2 ПП РФ № 2013;</w:t>
      </w:r>
    </w:p>
    <w:p w14:paraId="0227D8C2" w14:textId="77777777" w:rsidR="00BF3F0A" w:rsidRPr="002A52E8" w:rsidRDefault="00BF3F0A" w:rsidP="002A52E8">
      <w:pPr>
        <w:spacing w:after="0" w:line="240" w:lineRule="auto"/>
        <w:contextualSpacing/>
        <w:jc w:val="both"/>
        <w:rPr>
          <w:sz w:val="14"/>
          <w:szCs w:val="14"/>
        </w:rPr>
      </w:pPr>
      <w:r w:rsidRPr="002A52E8">
        <w:rPr>
          <w:iCs/>
          <w:sz w:val="14"/>
          <w:szCs w:val="14"/>
        </w:rPr>
        <w:t>Столбец заполняется только если предметом закупки выступает товар с кодом ОКПД2 из ПП РФ № 2013 на основании выписки из соответствующего реестра, предоставленной участником закупки в составе своей заявки.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520754"/>
      <w:docPartObj>
        <w:docPartGallery w:val="Page Numbers (Top of Page)"/>
        <w:docPartUnique/>
      </w:docPartObj>
    </w:sdtPr>
    <w:sdtEndPr/>
    <w:sdtContent>
      <w:p w14:paraId="2D2BE75E" w14:textId="77777777" w:rsidR="00BF3F0A" w:rsidRDefault="00BF3F0A">
        <w:pPr>
          <w:pStyle w:val="a0"/>
          <w:jc w:val="center"/>
        </w:pPr>
        <w:r>
          <w:fldChar w:fldCharType="begin"/>
        </w:r>
        <w:r>
          <w:instrText>PAGE   \* MERGEFORMAT</w:instrText>
        </w:r>
        <w:r>
          <w:fldChar w:fldCharType="separate"/>
        </w:r>
        <w:r w:rsidR="00DC421D">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63009"/>
      <w:docPartObj>
        <w:docPartGallery w:val="Page Numbers (Top of Page)"/>
        <w:docPartUnique/>
      </w:docPartObj>
    </w:sdtPr>
    <w:sdtEndPr/>
    <w:sdtContent>
      <w:p w14:paraId="286E47A7" w14:textId="77777777" w:rsidR="00BF3F0A" w:rsidRDefault="00BF3F0A">
        <w:pPr>
          <w:pStyle w:val="a0"/>
          <w:jc w:val="center"/>
        </w:pPr>
        <w:r>
          <w:fldChar w:fldCharType="begin"/>
        </w:r>
        <w:r>
          <w:instrText>PAGE   \* MERGEFORMAT</w:instrText>
        </w:r>
        <w:r>
          <w:fldChar w:fldCharType="separate"/>
        </w:r>
        <w:r w:rsidR="00DC421D">
          <w:rPr>
            <w:noProof/>
          </w:rPr>
          <w:t>21</w:t>
        </w:r>
        <w:r>
          <w:fldChar w:fldCharType="end"/>
        </w:r>
      </w:p>
    </w:sdtContent>
  </w:sdt>
  <w:p w14:paraId="29BF8D9D" w14:textId="77777777" w:rsidR="00BF3F0A" w:rsidRDefault="00BF3F0A">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D26605"/>
    <w:multiLevelType w:val="multilevel"/>
    <w:tmpl w:val="35683966"/>
    <w:lvl w:ilvl="0">
      <w:start w:val="6"/>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2926255"/>
    <w:multiLevelType w:val="multilevel"/>
    <w:tmpl w:val="2608872A"/>
    <w:lvl w:ilvl="0">
      <w:start w:val="1"/>
      <w:numFmt w:val="decimal"/>
      <w:lvlText w:val="%1."/>
      <w:lvlJc w:val="left"/>
      <w:pPr>
        <w:ind w:left="360" w:hanging="360"/>
      </w:pPr>
      <w:rPr>
        <w:rFonts w:hint="default"/>
        <w:b/>
      </w:rPr>
    </w:lvl>
    <w:lvl w:ilvl="1">
      <w:start w:val="1"/>
      <w:numFmt w:val="decimal"/>
      <w:lvlText w:val="%1.%2."/>
      <w:lvlJc w:val="left"/>
      <w:pPr>
        <w:ind w:left="1424" w:hanging="432"/>
      </w:pPr>
      <w:rPr>
        <w:rFonts w:ascii="Times New Roman" w:hAnsi="Times New Roman"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3DA235A"/>
    <w:multiLevelType w:val="multilevel"/>
    <w:tmpl w:val="FBB850D8"/>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CD015B"/>
    <w:multiLevelType w:val="multilevel"/>
    <w:tmpl w:val="606EE996"/>
    <w:lvl w:ilvl="0">
      <w:start w:val="6"/>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7"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496A66"/>
    <w:multiLevelType w:val="hybridMultilevel"/>
    <w:tmpl w:val="25D84F5E"/>
    <w:lvl w:ilvl="0" w:tplc="463A8638">
      <w:start w:val="1"/>
      <w:numFmt w:val="decimal"/>
      <w:lvlText w:val="%1."/>
      <w:lvlJc w:val="left"/>
      <w:pPr>
        <w:ind w:left="1654" w:hanging="945"/>
      </w:pPr>
      <w:rPr>
        <w:b w:val="0"/>
        <w:i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0" w15:restartNumberingAfterBreak="0">
    <w:nsid w:val="34A86067"/>
    <w:multiLevelType w:val="hybridMultilevel"/>
    <w:tmpl w:val="9E9E967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876022F"/>
    <w:multiLevelType w:val="multilevel"/>
    <w:tmpl w:val="E372354A"/>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EEE08E4"/>
    <w:multiLevelType w:val="multilevel"/>
    <w:tmpl w:val="A95C9F44"/>
    <w:lvl w:ilvl="0">
      <w:start w:val="1"/>
      <w:numFmt w:val="decimal"/>
      <w:lvlText w:val="%1."/>
      <w:lvlJc w:val="left"/>
      <w:pPr>
        <w:ind w:left="3763"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1"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E42894"/>
    <w:multiLevelType w:val="hybridMultilevel"/>
    <w:tmpl w:val="E2C40126"/>
    <w:lvl w:ilvl="0" w:tplc="B5AC0082">
      <w:start w:val="1"/>
      <w:numFmt w:val="decimal"/>
      <w:lvlText w:val="7.%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5" w15:restartNumberingAfterBreak="0">
    <w:nsid w:val="687823DB"/>
    <w:multiLevelType w:val="multilevel"/>
    <w:tmpl w:val="5EB2612C"/>
    <w:lvl w:ilvl="0">
      <w:start w:val="1"/>
      <w:numFmt w:val="decimal"/>
      <w:lvlText w:val="%1."/>
      <w:lvlJc w:val="left"/>
      <w:pPr>
        <w:ind w:left="4330" w:hanging="360"/>
      </w:pPr>
      <w:rPr>
        <w:rFonts w:ascii="Times New Roman" w:hAnsi="Times New Roman" w:cs="Times New Roman" w:hint="default"/>
        <w:b/>
      </w:rPr>
    </w:lvl>
    <w:lvl w:ilvl="1">
      <w:start w:val="1"/>
      <w:numFmt w:val="decimal"/>
      <w:isLgl/>
      <w:lvlText w:val="%1.%2."/>
      <w:lvlJc w:val="left"/>
      <w:pPr>
        <w:ind w:left="8772" w:hanging="975"/>
      </w:pPr>
      <w:rPr>
        <w:rFonts w:ascii="Times New Roman" w:hAnsi="Times New Roman" w:cs="Times New Roman" w:hint="default"/>
        <w:b w:val="0"/>
        <w:i w:val="0"/>
        <w:color w:val="002846" w:themeColor="text1"/>
        <w:sz w:val="20"/>
        <w:szCs w:val="20"/>
      </w:rPr>
    </w:lvl>
    <w:lvl w:ilvl="2">
      <w:start w:val="1"/>
      <w:numFmt w:val="decimal"/>
      <w:isLgl/>
      <w:lvlText w:val="%1.%2.%3."/>
      <w:lvlJc w:val="left"/>
      <w:pPr>
        <w:ind w:left="3399" w:hanging="975"/>
      </w:pPr>
      <w:rPr>
        <w:rFonts w:ascii="Times New Roman" w:hAnsi="Times New Roman" w:cs="Times New Roman" w:hint="default"/>
        <w:b w:val="0"/>
        <w:sz w:val="20"/>
        <w:szCs w:val="20"/>
      </w:rPr>
    </w:lvl>
    <w:lvl w:ilvl="3">
      <w:start w:val="1"/>
      <w:numFmt w:val="decimal"/>
      <w:isLgl/>
      <w:lvlText w:val="%1.%2.%3.%4."/>
      <w:lvlJc w:val="left"/>
      <w:pPr>
        <w:ind w:left="3579" w:hanging="975"/>
      </w:pPr>
      <w:rPr>
        <w:rFonts w:ascii="Times New Roman" w:hAnsi="Times New Roman" w:cs="Times New Roman" w:hint="default"/>
        <w:sz w:val="20"/>
        <w:szCs w:val="20"/>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6"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3"/>
  </w:num>
  <w:num w:numId="3">
    <w:abstractNumId w:val="15"/>
  </w:num>
  <w:num w:numId="4">
    <w:abstractNumId w:val="24"/>
  </w:num>
  <w:num w:numId="5">
    <w:abstractNumId w:val="39"/>
  </w:num>
  <w:num w:numId="6">
    <w:abstractNumId w:val="26"/>
  </w:num>
  <w:num w:numId="7">
    <w:abstractNumId w:val="11"/>
  </w:num>
  <w:num w:numId="8">
    <w:abstractNumId w:val="17"/>
  </w:num>
  <w:num w:numId="9">
    <w:abstractNumId w:val="12"/>
  </w:num>
  <w:num w:numId="10">
    <w:abstractNumId w:val="2"/>
  </w:num>
  <w:num w:numId="11">
    <w:abstractNumId w:val="40"/>
  </w:num>
  <w:num w:numId="12">
    <w:abstractNumId w:val="5"/>
  </w:num>
  <w:num w:numId="13">
    <w:abstractNumId w:val="9"/>
  </w:num>
  <w:num w:numId="14">
    <w:abstractNumId w:val="4"/>
  </w:num>
  <w:num w:numId="15">
    <w:abstractNumId w:val="8"/>
  </w:num>
  <w:num w:numId="16">
    <w:abstractNumId w:val="32"/>
  </w:num>
  <w:num w:numId="17">
    <w:abstractNumId w:val="23"/>
  </w:num>
  <w:num w:numId="18">
    <w:abstractNumId w:val="22"/>
  </w:num>
  <w:num w:numId="19">
    <w:abstractNumId w:val="25"/>
  </w:num>
  <w:num w:numId="20">
    <w:abstractNumId w:val="27"/>
  </w:num>
  <w:num w:numId="21">
    <w:abstractNumId w:val="7"/>
  </w:num>
  <w:num w:numId="22">
    <w:abstractNumId w:val="34"/>
  </w:num>
  <w:num w:numId="23">
    <w:abstractNumId w:val="1"/>
  </w:num>
  <w:num w:numId="24">
    <w:abstractNumId w:val="29"/>
  </w:num>
  <w:num w:numId="25">
    <w:abstractNumId w:val="36"/>
  </w:num>
  <w:num w:numId="26">
    <w:abstractNumId w:val="38"/>
  </w:num>
  <w:num w:numId="27">
    <w:abstractNumId w:val="10"/>
  </w:num>
  <w:num w:numId="28">
    <w:abstractNumId w:val="19"/>
  </w:num>
  <w:num w:numId="29">
    <w:abstractNumId w:val="11"/>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7"/>
  </w:num>
  <w:num w:numId="33">
    <w:abstractNumId w:val="21"/>
  </w:num>
  <w:num w:numId="34">
    <w:abstractNumId w:val="0"/>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13"/>
  </w:num>
  <w:num w:numId="44">
    <w:abstractNumId w:val="28"/>
  </w:num>
  <w:num w:numId="45">
    <w:abstractNumId w:val="20"/>
  </w:num>
  <w:num w:numId="46">
    <w:abstractNumId w:val="33"/>
  </w:num>
  <w:num w:numId="47">
    <w:abstractNumId w:val="6"/>
  </w:num>
  <w:num w:numId="48">
    <w:abstractNumId w:val="16"/>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451"/>
    <w:rsid w:val="00001E67"/>
    <w:rsid w:val="000062BA"/>
    <w:rsid w:val="00013E35"/>
    <w:rsid w:val="00017AD3"/>
    <w:rsid w:val="00017FA6"/>
    <w:rsid w:val="000219B4"/>
    <w:rsid w:val="00027F35"/>
    <w:rsid w:val="00051ADC"/>
    <w:rsid w:val="00052D6C"/>
    <w:rsid w:val="00053760"/>
    <w:rsid w:val="0008039B"/>
    <w:rsid w:val="00081265"/>
    <w:rsid w:val="00085871"/>
    <w:rsid w:val="0009190E"/>
    <w:rsid w:val="000A5C64"/>
    <w:rsid w:val="000B184D"/>
    <w:rsid w:val="000B218C"/>
    <w:rsid w:val="000B5618"/>
    <w:rsid w:val="000C62B6"/>
    <w:rsid w:val="000D62ED"/>
    <w:rsid w:val="000D794A"/>
    <w:rsid w:val="000E554C"/>
    <w:rsid w:val="000E656F"/>
    <w:rsid w:val="000F1532"/>
    <w:rsid w:val="001066C1"/>
    <w:rsid w:val="00110ABF"/>
    <w:rsid w:val="00112306"/>
    <w:rsid w:val="00125632"/>
    <w:rsid w:val="00125D08"/>
    <w:rsid w:val="001312DF"/>
    <w:rsid w:val="0014521A"/>
    <w:rsid w:val="001613E1"/>
    <w:rsid w:val="00161B4E"/>
    <w:rsid w:val="00162C8B"/>
    <w:rsid w:val="00166F63"/>
    <w:rsid w:val="00167623"/>
    <w:rsid w:val="00167675"/>
    <w:rsid w:val="00167998"/>
    <w:rsid w:val="00173C54"/>
    <w:rsid w:val="0017639B"/>
    <w:rsid w:val="00184A69"/>
    <w:rsid w:val="00185CBD"/>
    <w:rsid w:val="00192CCB"/>
    <w:rsid w:val="00194889"/>
    <w:rsid w:val="00194AF9"/>
    <w:rsid w:val="001A5717"/>
    <w:rsid w:val="001B20E2"/>
    <w:rsid w:val="001E1098"/>
    <w:rsid w:val="001E1F11"/>
    <w:rsid w:val="00204BD5"/>
    <w:rsid w:val="002062C1"/>
    <w:rsid w:val="00206D22"/>
    <w:rsid w:val="00207602"/>
    <w:rsid w:val="002105FB"/>
    <w:rsid w:val="00214B24"/>
    <w:rsid w:val="002179E3"/>
    <w:rsid w:val="002200F9"/>
    <w:rsid w:val="0022104E"/>
    <w:rsid w:val="00225BB5"/>
    <w:rsid w:val="002272F5"/>
    <w:rsid w:val="002278DF"/>
    <w:rsid w:val="00230150"/>
    <w:rsid w:val="00232214"/>
    <w:rsid w:val="002324E5"/>
    <w:rsid w:val="002333D9"/>
    <w:rsid w:val="002350CD"/>
    <w:rsid w:val="0023618B"/>
    <w:rsid w:val="00237745"/>
    <w:rsid w:val="00241C35"/>
    <w:rsid w:val="00242695"/>
    <w:rsid w:val="002476F4"/>
    <w:rsid w:val="0025148B"/>
    <w:rsid w:val="002609F6"/>
    <w:rsid w:val="00263964"/>
    <w:rsid w:val="00281CC2"/>
    <w:rsid w:val="00281EA8"/>
    <w:rsid w:val="002A2A62"/>
    <w:rsid w:val="002A52E8"/>
    <w:rsid w:val="002B79C2"/>
    <w:rsid w:val="002C6D3F"/>
    <w:rsid w:val="002C7C41"/>
    <w:rsid w:val="002D1CB2"/>
    <w:rsid w:val="002D3D54"/>
    <w:rsid w:val="002E286F"/>
    <w:rsid w:val="002E2FFD"/>
    <w:rsid w:val="002E3D97"/>
    <w:rsid w:val="002E43FD"/>
    <w:rsid w:val="002E4BAF"/>
    <w:rsid w:val="002E4E7E"/>
    <w:rsid w:val="002E65E6"/>
    <w:rsid w:val="002F15CA"/>
    <w:rsid w:val="002F23C0"/>
    <w:rsid w:val="002F3B1D"/>
    <w:rsid w:val="002F673E"/>
    <w:rsid w:val="002F7AE5"/>
    <w:rsid w:val="00300358"/>
    <w:rsid w:val="0030550B"/>
    <w:rsid w:val="00310A1B"/>
    <w:rsid w:val="00316C1A"/>
    <w:rsid w:val="00316CB4"/>
    <w:rsid w:val="0032168D"/>
    <w:rsid w:val="00322B83"/>
    <w:rsid w:val="00325B0C"/>
    <w:rsid w:val="00327CC4"/>
    <w:rsid w:val="00332987"/>
    <w:rsid w:val="0034047B"/>
    <w:rsid w:val="00342323"/>
    <w:rsid w:val="00344270"/>
    <w:rsid w:val="00344EF4"/>
    <w:rsid w:val="003475D3"/>
    <w:rsid w:val="00356DFA"/>
    <w:rsid w:val="00361A18"/>
    <w:rsid w:val="00362981"/>
    <w:rsid w:val="003659E0"/>
    <w:rsid w:val="003674D4"/>
    <w:rsid w:val="00371672"/>
    <w:rsid w:val="003742E4"/>
    <w:rsid w:val="00375D1F"/>
    <w:rsid w:val="003760B3"/>
    <w:rsid w:val="003849D4"/>
    <w:rsid w:val="00384AC6"/>
    <w:rsid w:val="003A135D"/>
    <w:rsid w:val="003A228A"/>
    <w:rsid w:val="003B0AFF"/>
    <w:rsid w:val="003B4F47"/>
    <w:rsid w:val="003C165D"/>
    <w:rsid w:val="003C75EA"/>
    <w:rsid w:val="003C7D18"/>
    <w:rsid w:val="003D4018"/>
    <w:rsid w:val="003D63CA"/>
    <w:rsid w:val="003E683A"/>
    <w:rsid w:val="003F054F"/>
    <w:rsid w:val="003F0D10"/>
    <w:rsid w:val="003F1037"/>
    <w:rsid w:val="003F1099"/>
    <w:rsid w:val="003F494B"/>
    <w:rsid w:val="003F5CE0"/>
    <w:rsid w:val="00403898"/>
    <w:rsid w:val="004139F9"/>
    <w:rsid w:val="0041713B"/>
    <w:rsid w:val="00422F5A"/>
    <w:rsid w:val="004234DA"/>
    <w:rsid w:val="004234F4"/>
    <w:rsid w:val="00423C24"/>
    <w:rsid w:val="004270A1"/>
    <w:rsid w:val="00441279"/>
    <w:rsid w:val="00445B91"/>
    <w:rsid w:val="00445C60"/>
    <w:rsid w:val="00447E94"/>
    <w:rsid w:val="00450711"/>
    <w:rsid w:val="00450E74"/>
    <w:rsid w:val="0045522F"/>
    <w:rsid w:val="00472DFA"/>
    <w:rsid w:val="00474319"/>
    <w:rsid w:val="0047704C"/>
    <w:rsid w:val="004815B7"/>
    <w:rsid w:val="00484053"/>
    <w:rsid w:val="0048443A"/>
    <w:rsid w:val="0049449F"/>
    <w:rsid w:val="004A551A"/>
    <w:rsid w:val="004A57F2"/>
    <w:rsid w:val="004B0707"/>
    <w:rsid w:val="004B4FD3"/>
    <w:rsid w:val="004C052C"/>
    <w:rsid w:val="004C2620"/>
    <w:rsid w:val="004D2988"/>
    <w:rsid w:val="004D36C0"/>
    <w:rsid w:val="004D6BFA"/>
    <w:rsid w:val="004D7BAE"/>
    <w:rsid w:val="004E37F6"/>
    <w:rsid w:val="004F04D2"/>
    <w:rsid w:val="004F1192"/>
    <w:rsid w:val="0051074E"/>
    <w:rsid w:val="00512B9A"/>
    <w:rsid w:val="00515186"/>
    <w:rsid w:val="0051565D"/>
    <w:rsid w:val="0052623F"/>
    <w:rsid w:val="00527C6C"/>
    <w:rsid w:val="005339AB"/>
    <w:rsid w:val="00540880"/>
    <w:rsid w:val="0054092F"/>
    <w:rsid w:val="00543B73"/>
    <w:rsid w:val="005516A0"/>
    <w:rsid w:val="00554D62"/>
    <w:rsid w:val="00555899"/>
    <w:rsid w:val="0055612C"/>
    <w:rsid w:val="005570B1"/>
    <w:rsid w:val="005604C5"/>
    <w:rsid w:val="00562A4C"/>
    <w:rsid w:val="00564AD7"/>
    <w:rsid w:val="00567BFF"/>
    <w:rsid w:val="00570016"/>
    <w:rsid w:val="00571A64"/>
    <w:rsid w:val="00582017"/>
    <w:rsid w:val="00582EFB"/>
    <w:rsid w:val="005841A9"/>
    <w:rsid w:val="005907D7"/>
    <w:rsid w:val="00590E55"/>
    <w:rsid w:val="00591D7B"/>
    <w:rsid w:val="00592389"/>
    <w:rsid w:val="00595635"/>
    <w:rsid w:val="005A002B"/>
    <w:rsid w:val="005A0837"/>
    <w:rsid w:val="005A421D"/>
    <w:rsid w:val="005B716A"/>
    <w:rsid w:val="005B7F2C"/>
    <w:rsid w:val="005C4EC1"/>
    <w:rsid w:val="005C5126"/>
    <w:rsid w:val="005D4089"/>
    <w:rsid w:val="005D5AB6"/>
    <w:rsid w:val="005E2323"/>
    <w:rsid w:val="005E5E7B"/>
    <w:rsid w:val="005F165E"/>
    <w:rsid w:val="005F3AB8"/>
    <w:rsid w:val="005F467D"/>
    <w:rsid w:val="005F61AB"/>
    <w:rsid w:val="006176D8"/>
    <w:rsid w:val="00624F4E"/>
    <w:rsid w:val="006255F8"/>
    <w:rsid w:val="00630D08"/>
    <w:rsid w:val="00632319"/>
    <w:rsid w:val="006327E2"/>
    <w:rsid w:val="006375E2"/>
    <w:rsid w:val="00640B12"/>
    <w:rsid w:val="00644752"/>
    <w:rsid w:val="00652FA0"/>
    <w:rsid w:val="00661D85"/>
    <w:rsid w:val="00663E89"/>
    <w:rsid w:val="006654B5"/>
    <w:rsid w:val="006659DF"/>
    <w:rsid w:val="006666BF"/>
    <w:rsid w:val="00674768"/>
    <w:rsid w:val="00676BA3"/>
    <w:rsid w:val="0068465B"/>
    <w:rsid w:val="0068567D"/>
    <w:rsid w:val="00686B26"/>
    <w:rsid w:val="00693513"/>
    <w:rsid w:val="006958EC"/>
    <w:rsid w:val="00697B77"/>
    <w:rsid w:val="006A4381"/>
    <w:rsid w:val="006A5ABF"/>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3CEC"/>
    <w:rsid w:val="006F4E37"/>
    <w:rsid w:val="006F750C"/>
    <w:rsid w:val="00703F24"/>
    <w:rsid w:val="00704740"/>
    <w:rsid w:val="007070E7"/>
    <w:rsid w:val="007146CC"/>
    <w:rsid w:val="00723550"/>
    <w:rsid w:val="007244FE"/>
    <w:rsid w:val="0072473D"/>
    <w:rsid w:val="00727E42"/>
    <w:rsid w:val="007335BA"/>
    <w:rsid w:val="00737EA5"/>
    <w:rsid w:val="007406E8"/>
    <w:rsid w:val="007413E4"/>
    <w:rsid w:val="00751B17"/>
    <w:rsid w:val="00754CA8"/>
    <w:rsid w:val="00754CFB"/>
    <w:rsid w:val="00757AC3"/>
    <w:rsid w:val="0076530E"/>
    <w:rsid w:val="00765436"/>
    <w:rsid w:val="007A1598"/>
    <w:rsid w:val="007A188A"/>
    <w:rsid w:val="007A44A6"/>
    <w:rsid w:val="007B6DA0"/>
    <w:rsid w:val="007C150D"/>
    <w:rsid w:val="007C6AE4"/>
    <w:rsid w:val="007D175D"/>
    <w:rsid w:val="007D18E6"/>
    <w:rsid w:val="007D3B0A"/>
    <w:rsid w:val="007D6B10"/>
    <w:rsid w:val="007D7FDF"/>
    <w:rsid w:val="007F1FF8"/>
    <w:rsid w:val="007F3A0E"/>
    <w:rsid w:val="007F5C90"/>
    <w:rsid w:val="007F60C0"/>
    <w:rsid w:val="00803895"/>
    <w:rsid w:val="008065A2"/>
    <w:rsid w:val="0080666D"/>
    <w:rsid w:val="0081298D"/>
    <w:rsid w:val="00816055"/>
    <w:rsid w:val="008175DC"/>
    <w:rsid w:val="0082169B"/>
    <w:rsid w:val="0082459E"/>
    <w:rsid w:val="00824FFA"/>
    <w:rsid w:val="0082749F"/>
    <w:rsid w:val="00831FE8"/>
    <w:rsid w:val="00833D01"/>
    <w:rsid w:val="00834AF4"/>
    <w:rsid w:val="008373F2"/>
    <w:rsid w:val="00843812"/>
    <w:rsid w:val="008446DA"/>
    <w:rsid w:val="00850097"/>
    <w:rsid w:val="008635BD"/>
    <w:rsid w:val="00865735"/>
    <w:rsid w:val="008669F5"/>
    <w:rsid w:val="00870E49"/>
    <w:rsid w:val="00873462"/>
    <w:rsid w:val="00877E2C"/>
    <w:rsid w:val="00894FB6"/>
    <w:rsid w:val="008B00F7"/>
    <w:rsid w:val="008B0120"/>
    <w:rsid w:val="008B089A"/>
    <w:rsid w:val="008C15D0"/>
    <w:rsid w:val="008C7057"/>
    <w:rsid w:val="008D31F1"/>
    <w:rsid w:val="008E13AE"/>
    <w:rsid w:val="008F50E5"/>
    <w:rsid w:val="008F5149"/>
    <w:rsid w:val="00901A4B"/>
    <w:rsid w:val="00904D16"/>
    <w:rsid w:val="0091062C"/>
    <w:rsid w:val="009130BC"/>
    <w:rsid w:val="0092167E"/>
    <w:rsid w:val="00921813"/>
    <w:rsid w:val="00923714"/>
    <w:rsid w:val="00945F7D"/>
    <w:rsid w:val="00946176"/>
    <w:rsid w:val="00946675"/>
    <w:rsid w:val="009511AC"/>
    <w:rsid w:val="00952525"/>
    <w:rsid w:val="00952D82"/>
    <w:rsid w:val="00953D28"/>
    <w:rsid w:val="00967304"/>
    <w:rsid w:val="00971C42"/>
    <w:rsid w:val="00975428"/>
    <w:rsid w:val="00977C46"/>
    <w:rsid w:val="00984E23"/>
    <w:rsid w:val="0098636C"/>
    <w:rsid w:val="009A497E"/>
    <w:rsid w:val="009B13E8"/>
    <w:rsid w:val="009B2F26"/>
    <w:rsid w:val="009B775C"/>
    <w:rsid w:val="009C0F40"/>
    <w:rsid w:val="009C11B0"/>
    <w:rsid w:val="009C4D39"/>
    <w:rsid w:val="009C51A3"/>
    <w:rsid w:val="009D62DA"/>
    <w:rsid w:val="009D6F5C"/>
    <w:rsid w:val="009E62E4"/>
    <w:rsid w:val="009E75DE"/>
    <w:rsid w:val="009F7DB7"/>
    <w:rsid w:val="00A14AFE"/>
    <w:rsid w:val="00A27AE4"/>
    <w:rsid w:val="00A3690E"/>
    <w:rsid w:val="00A45118"/>
    <w:rsid w:val="00A50BD6"/>
    <w:rsid w:val="00A7165D"/>
    <w:rsid w:val="00A77C9D"/>
    <w:rsid w:val="00A849EA"/>
    <w:rsid w:val="00A8752B"/>
    <w:rsid w:val="00A92244"/>
    <w:rsid w:val="00A93656"/>
    <w:rsid w:val="00A96705"/>
    <w:rsid w:val="00A97279"/>
    <w:rsid w:val="00AA5EF4"/>
    <w:rsid w:val="00AC04AE"/>
    <w:rsid w:val="00AC0709"/>
    <w:rsid w:val="00AC2B87"/>
    <w:rsid w:val="00AD03ED"/>
    <w:rsid w:val="00AD4894"/>
    <w:rsid w:val="00AD6AE5"/>
    <w:rsid w:val="00AE143C"/>
    <w:rsid w:val="00AE4969"/>
    <w:rsid w:val="00AF01EA"/>
    <w:rsid w:val="00AF0E20"/>
    <w:rsid w:val="00AF68B7"/>
    <w:rsid w:val="00AF761A"/>
    <w:rsid w:val="00B02034"/>
    <w:rsid w:val="00B03784"/>
    <w:rsid w:val="00B10FA1"/>
    <w:rsid w:val="00B1270D"/>
    <w:rsid w:val="00B170B6"/>
    <w:rsid w:val="00B17CBE"/>
    <w:rsid w:val="00B31BB0"/>
    <w:rsid w:val="00B3474F"/>
    <w:rsid w:val="00B41965"/>
    <w:rsid w:val="00B436CD"/>
    <w:rsid w:val="00B44650"/>
    <w:rsid w:val="00B565D1"/>
    <w:rsid w:val="00B57E08"/>
    <w:rsid w:val="00B57FAF"/>
    <w:rsid w:val="00B6122A"/>
    <w:rsid w:val="00B632E9"/>
    <w:rsid w:val="00B75D25"/>
    <w:rsid w:val="00B76609"/>
    <w:rsid w:val="00B80E79"/>
    <w:rsid w:val="00B85649"/>
    <w:rsid w:val="00BA6D6C"/>
    <w:rsid w:val="00BB246E"/>
    <w:rsid w:val="00BB6E48"/>
    <w:rsid w:val="00BD3697"/>
    <w:rsid w:val="00BD44DE"/>
    <w:rsid w:val="00BD6757"/>
    <w:rsid w:val="00BD6F2D"/>
    <w:rsid w:val="00BE6957"/>
    <w:rsid w:val="00BF3F0A"/>
    <w:rsid w:val="00BF44A1"/>
    <w:rsid w:val="00BF6C2A"/>
    <w:rsid w:val="00C055AD"/>
    <w:rsid w:val="00C06B8F"/>
    <w:rsid w:val="00C26335"/>
    <w:rsid w:val="00C31653"/>
    <w:rsid w:val="00C32A5B"/>
    <w:rsid w:val="00C341B8"/>
    <w:rsid w:val="00C34208"/>
    <w:rsid w:val="00C42EA7"/>
    <w:rsid w:val="00C473C1"/>
    <w:rsid w:val="00C47586"/>
    <w:rsid w:val="00C55835"/>
    <w:rsid w:val="00C60A8E"/>
    <w:rsid w:val="00C67DA6"/>
    <w:rsid w:val="00C85609"/>
    <w:rsid w:val="00C8690B"/>
    <w:rsid w:val="00C941E3"/>
    <w:rsid w:val="00C95D10"/>
    <w:rsid w:val="00C96672"/>
    <w:rsid w:val="00C97453"/>
    <w:rsid w:val="00CA22D2"/>
    <w:rsid w:val="00CA3F2B"/>
    <w:rsid w:val="00CB4059"/>
    <w:rsid w:val="00CC13E9"/>
    <w:rsid w:val="00CC66FB"/>
    <w:rsid w:val="00CC6727"/>
    <w:rsid w:val="00CC6A23"/>
    <w:rsid w:val="00CD1141"/>
    <w:rsid w:val="00CD137F"/>
    <w:rsid w:val="00CD164E"/>
    <w:rsid w:val="00CD17B6"/>
    <w:rsid w:val="00CD2410"/>
    <w:rsid w:val="00CE05AB"/>
    <w:rsid w:val="00CE0A4A"/>
    <w:rsid w:val="00CE0EB7"/>
    <w:rsid w:val="00CE7082"/>
    <w:rsid w:val="00CF31B6"/>
    <w:rsid w:val="00CF79D2"/>
    <w:rsid w:val="00D03F0D"/>
    <w:rsid w:val="00D075EA"/>
    <w:rsid w:val="00D10029"/>
    <w:rsid w:val="00D11F91"/>
    <w:rsid w:val="00D16EF9"/>
    <w:rsid w:val="00D201B2"/>
    <w:rsid w:val="00D32A57"/>
    <w:rsid w:val="00D414F7"/>
    <w:rsid w:val="00D41C50"/>
    <w:rsid w:val="00D54269"/>
    <w:rsid w:val="00D57463"/>
    <w:rsid w:val="00D63B57"/>
    <w:rsid w:val="00D641DD"/>
    <w:rsid w:val="00D678E4"/>
    <w:rsid w:val="00D73C80"/>
    <w:rsid w:val="00D74BB9"/>
    <w:rsid w:val="00D76AD3"/>
    <w:rsid w:val="00D803FC"/>
    <w:rsid w:val="00D80999"/>
    <w:rsid w:val="00DA1BA8"/>
    <w:rsid w:val="00DA3BF0"/>
    <w:rsid w:val="00DB67C5"/>
    <w:rsid w:val="00DB7D8E"/>
    <w:rsid w:val="00DC2E25"/>
    <w:rsid w:val="00DC421D"/>
    <w:rsid w:val="00DC4740"/>
    <w:rsid w:val="00DC4ED2"/>
    <w:rsid w:val="00DD3D50"/>
    <w:rsid w:val="00DD6117"/>
    <w:rsid w:val="00DD6C8F"/>
    <w:rsid w:val="00DF3114"/>
    <w:rsid w:val="00DF3963"/>
    <w:rsid w:val="00DF39BF"/>
    <w:rsid w:val="00DF5970"/>
    <w:rsid w:val="00E01ED7"/>
    <w:rsid w:val="00E022DA"/>
    <w:rsid w:val="00E0531E"/>
    <w:rsid w:val="00E078B6"/>
    <w:rsid w:val="00E10ACF"/>
    <w:rsid w:val="00E14083"/>
    <w:rsid w:val="00E16311"/>
    <w:rsid w:val="00E21815"/>
    <w:rsid w:val="00E51951"/>
    <w:rsid w:val="00E54F55"/>
    <w:rsid w:val="00E801AA"/>
    <w:rsid w:val="00E855B9"/>
    <w:rsid w:val="00E85750"/>
    <w:rsid w:val="00EB1F01"/>
    <w:rsid w:val="00EC14CA"/>
    <w:rsid w:val="00EC2E13"/>
    <w:rsid w:val="00EC4751"/>
    <w:rsid w:val="00ED64EF"/>
    <w:rsid w:val="00EE3B5A"/>
    <w:rsid w:val="00EF0B0F"/>
    <w:rsid w:val="00EF4C9A"/>
    <w:rsid w:val="00EF4F45"/>
    <w:rsid w:val="00F01E37"/>
    <w:rsid w:val="00F23F46"/>
    <w:rsid w:val="00F275EC"/>
    <w:rsid w:val="00F32052"/>
    <w:rsid w:val="00F32695"/>
    <w:rsid w:val="00F36FA8"/>
    <w:rsid w:val="00F37353"/>
    <w:rsid w:val="00F37BB0"/>
    <w:rsid w:val="00F406CB"/>
    <w:rsid w:val="00F447EF"/>
    <w:rsid w:val="00F449C3"/>
    <w:rsid w:val="00F4798E"/>
    <w:rsid w:val="00F64139"/>
    <w:rsid w:val="00F664C8"/>
    <w:rsid w:val="00F7049A"/>
    <w:rsid w:val="00F73747"/>
    <w:rsid w:val="00F75B14"/>
    <w:rsid w:val="00F764D2"/>
    <w:rsid w:val="00F77901"/>
    <w:rsid w:val="00F8038E"/>
    <w:rsid w:val="00F83CA0"/>
    <w:rsid w:val="00F87FD4"/>
    <w:rsid w:val="00FA33D9"/>
    <w:rsid w:val="00FA7574"/>
    <w:rsid w:val="00FB4801"/>
    <w:rsid w:val="00FB6802"/>
    <w:rsid w:val="00FC049C"/>
    <w:rsid w:val="00FC72C7"/>
    <w:rsid w:val="00FF10D5"/>
    <w:rsid w:val="00FF1CC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A66324"/>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3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5797408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ksei.sinko@russianpost.ru" TargetMode="External"/><Relationship Id="rId18" Type="http://schemas.openxmlformats.org/officeDocument/2006/relationships/hyperlink" Target="mailto:compliance-R00@russianpost.r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cid:image002.png@01D283CC.031DFE30"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leksei.sinko@russianpost.ru"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elenasidortsova2017@gmail.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2.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3.xml><?xml version="1.0" encoding="utf-8"?>
<ds:datastoreItem xmlns:ds="http://schemas.openxmlformats.org/officeDocument/2006/customXml" ds:itemID="{D15E2C7C-9ECE-4B35-B033-0E6B9F51BA0C}">
  <ds:schemaRef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 ds:uri="1d3fcc26-9d1b-4f8a-8816-fa74555a3e6b"/>
    <ds:schemaRef ds:uri="http://schemas.microsoft.com/office/2006/documentManagement/types"/>
    <ds:schemaRef ds:uri="9a6ac17e-bd2a-467e-baca-034987ce900b"/>
    <ds:schemaRef ds:uri="b578d009-2ffc-49e2-b773-02d315b8cf3b"/>
    <ds:schemaRef ds:uri="http://schemas.microsoft.com/office/2006/metadata/properties"/>
  </ds:schemaRefs>
</ds:datastoreItem>
</file>

<file path=customXml/itemProps4.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D66BF7-C22F-4EF0-88FF-E05E662358C0}">
  <ds:schemaRefs>
    <ds:schemaRef ds:uri="http://schemas.openxmlformats.org/officeDocument/2006/bibliography"/>
  </ds:schemaRefs>
</ds:datastoreItem>
</file>

<file path=customXml/itemProps6.xml><?xml version="1.0" encoding="utf-8"?>
<ds:datastoreItem xmlns:ds="http://schemas.openxmlformats.org/officeDocument/2006/customXml" ds:itemID="{A5239CE9-D681-4676-8E31-627E5A1CD6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21</Pages>
  <Words>10777</Words>
  <Characters>61431</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Синько Алексей Анатольевич</cp:lastModifiedBy>
  <cp:revision>11</cp:revision>
  <cp:lastPrinted>2020-01-22T07:55:00Z</cp:lastPrinted>
  <dcterms:created xsi:type="dcterms:W3CDTF">2025-02-18T11:42:00Z</dcterms:created>
  <dcterms:modified xsi:type="dcterms:W3CDTF">2026-09-10T11:03:00Z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