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B7" w:rsidRDefault="005479C5">
      <w:pPr>
        <w:jc w:val="center"/>
        <w:rPr>
          <w:b/>
          <w:lang w:val="ru-RU"/>
        </w:rPr>
      </w:pPr>
      <w:r>
        <w:rPr>
          <w:b/>
          <w:lang w:val="ru-RU"/>
        </w:rPr>
        <w:t xml:space="preserve">Договор № </w:t>
      </w:r>
    </w:p>
    <w:p w:rsidR="00B131B7" w:rsidRDefault="005479C5">
      <w:pPr>
        <w:jc w:val="center"/>
        <w:rPr>
          <w:b/>
          <w:lang w:val="ru-RU"/>
        </w:rPr>
      </w:pPr>
      <w:r>
        <w:rPr>
          <w:b/>
          <w:lang w:val="ru-RU"/>
        </w:rPr>
        <w:t>возмездного оказания услуг</w:t>
      </w:r>
    </w:p>
    <w:p w:rsidR="00B131B7" w:rsidRDefault="00B131B7">
      <w:pPr>
        <w:jc w:val="both"/>
        <w:rPr>
          <w:b/>
          <w:lang w:val="ru-RU"/>
        </w:rPr>
      </w:pPr>
    </w:p>
    <w:p w:rsidR="00B131B7" w:rsidRDefault="005479C5">
      <w:pPr>
        <w:jc w:val="both"/>
        <w:rPr>
          <w:bCs/>
          <w:lang w:val="ru-RU"/>
        </w:rPr>
      </w:pPr>
      <w:r>
        <w:rPr>
          <w:lang w:val="ru-RU"/>
        </w:rPr>
        <w:t>г.</w:t>
      </w:r>
      <w:bookmarkStart w:id="0" w:name="OLE_LINK2"/>
      <w:bookmarkStart w:id="1" w:name="OLE_LINK1"/>
      <w:r>
        <w:rPr>
          <w:lang w:val="ru-RU"/>
        </w:rPr>
        <w:t xml:space="preserve"> Санкт-Петербург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bookmarkEnd w:id="0"/>
      <w:bookmarkEnd w:id="1"/>
      <w:r>
        <w:rPr>
          <w:lang w:val="ru-RU"/>
        </w:rPr>
        <w:t xml:space="preserve">                           «___</w:t>
      </w:r>
      <w:r>
        <w:rPr>
          <w:bCs/>
          <w:lang w:val="ru-RU"/>
        </w:rPr>
        <w:t>» _______ 2026 г.</w:t>
      </w:r>
    </w:p>
    <w:p w:rsidR="00B131B7" w:rsidRDefault="00B131B7">
      <w:pPr>
        <w:jc w:val="both"/>
        <w:rPr>
          <w:bCs/>
          <w:lang w:val="ru-RU"/>
        </w:rPr>
      </w:pPr>
    </w:p>
    <w:p w:rsidR="00B131B7" w:rsidRDefault="005479C5">
      <w:pPr>
        <w:pStyle w:val="35"/>
        <w:spacing w:after="0"/>
        <w:ind w:firstLine="708"/>
        <w:jc w:val="both"/>
        <w:rPr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  <w:lang w:val="ru-RU"/>
        </w:rPr>
        <w:t>Акционерное общество  «Всероссийский научно-исследовательский институт гидр</w:t>
      </w:r>
      <w:r>
        <w:rPr>
          <w:b/>
          <w:sz w:val="24"/>
          <w:szCs w:val="24"/>
          <w:lang w:val="ru-RU"/>
        </w:rPr>
        <w:t>о</w:t>
      </w:r>
      <w:r>
        <w:rPr>
          <w:b/>
          <w:sz w:val="24"/>
          <w:szCs w:val="24"/>
          <w:lang w:val="ru-RU"/>
        </w:rPr>
        <w:t>техники имени Б.Е. Веденеева» (АО «ВНИИГ им. Б.Е. Веденеева»)</w:t>
      </w:r>
      <w:r>
        <w:rPr>
          <w:sz w:val="24"/>
          <w:szCs w:val="24"/>
          <w:lang w:val="ru-RU"/>
        </w:rPr>
        <w:t xml:space="preserve"> (далее – «Заказчик»), в лице ___________________, действующего на основании ______________, с одной стороны, и </w:t>
      </w:r>
      <w:proofErr w:type="gramEnd"/>
    </w:p>
    <w:p w:rsidR="00B131B7" w:rsidRDefault="005479C5">
      <w:pPr>
        <w:pStyle w:val="35"/>
        <w:spacing w:after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 (далее – «Исполнитель»), в лице ___________________, де</w:t>
      </w:r>
      <w:r>
        <w:rPr>
          <w:sz w:val="24"/>
          <w:szCs w:val="24"/>
          <w:lang w:val="ru-RU"/>
        </w:rPr>
        <w:t>й</w:t>
      </w:r>
      <w:r>
        <w:rPr>
          <w:sz w:val="24"/>
          <w:szCs w:val="24"/>
          <w:lang w:val="ru-RU"/>
        </w:rPr>
        <w:t xml:space="preserve">ствующего на основании ______________, с другой стороны, </w:t>
      </w:r>
    </w:p>
    <w:p w:rsidR="00B131B7" w:rsidRDefault="005479C5">
      <w:pPr>
        <w:pStyle w:val="35"/>
        <w:spacing w:after="0"/>
        <w:ind w:firstLine="708"/>
        <w:jc w:val="both"/>
        <w:rPr>
          <w:lang w:val="ru-RU"/>
        </w:rPr>
      </w:pPr>
      <w:r>
        <w:rPr>
          <w:sz w:val="24"/>
          <w:szCs w:val="24"/>
          <w:lang w:val="ru-RU"/>
        </w:rPr>
        <w:t>совместно в дальнейшем именуемые «Стороны», а по отдельности – «Сторона», по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  <w:lang w:val="ru-RU"/>
        </w:rPr>
        <w:t xml:space="preserve">результатам проведенной Заказчиком закупочной процедуры по лоту № </w:t>
      </w:r>
      <w:proofErr w:type="spellStart"/>
      <w:r>
        <w:rPr>
          <w:sz w:val="24"/>
          <w:szCs w:val="24"/>
          <w:highlight w:val="yellow"/>
          <w:lang w:val="ru-RU"/>
        </w:rPr>
        <w:t>ххххххх</w:t>
      </w:r>
      <w:proofErr w:type="spellEnd"/>
      <w:r>
        <w:rPr>
          <w:sz w:val="24"/>
          <w:szCs w:val="24"/>
          <w:lang w:val="ru-RU"/>
        </w:rPr>
        <w:t xml:space="preserve"> заключили настоящий договор (далее – «Договор») о нижеследующем:</w:t>
      </w:r>
    </w:p>
    <w:p w:rsidR="00B131B7" w:rsidRDefault="00B131B7">
      <w:pPr>
        <w:pStyle w:val="35"/>
        <w:spacing w:after="0"/>
        <w:jc w:val="both"/>
        <w:rPr>
          <w:sz w:val="24"/>
          <w:szCs w:val="24"/>
          <w:lang w:val="ru-RU"/>
        </w:rPr>
      </w:pPr>
    </w:p>
    <w:p w:rsidR="00B131B7" w:rsidRDefault="005479C5">
      <w:pPr>
        <w:shd w:val="clear" w:color="auto" w:fill="FFFFFF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Термины и определения</w:t>
      </w:r>
    </w:p>
    <w:p w:rsidR="00B131B7" w:rsidRDefault="005479C5">
      <w:pPr>
        <w:shd w:val="clear" w:color="auto" w:fill="FFFFFF"/>
        <w:ind w:firstLine="709"/>
        <w:jc w:val="both"/>
        <w:rPr>
          <w:bCs/>
          <w:lang w:val="ru-RU"/>
        </w:rPr>
      </w:pPr>
      <w:r>
        <w:rPr>
          <w:bCs/>
          <w:lang w:val="ru-RU"/>
        </w:rPr>
        <w:t>Термины и определения, приведенные в настоящем разделе, предназначены для однозна</w:t>
      </w:r>
      <w:r>
        <w:rPr>
          <w:bCs/>
          <w:lang w:val="ru-RU"/>
        </w:rPr>
        <w:t>ч</w:t>
      </w:r>
      <w:r>
        <w:rPr>
          <w:bCs/>
          <w:lang w:val="ru-RU"/>
        </w:rPr>
        <w:t>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B131B7" w:rsidRDefault="005479C5">
      <w:pPr>
        <w:pStyle w:val="affe"/>
        <w:shd w:val="clear" w:color="auto" w:fill="FFFFFF"/>
        <w:tabs>
          <w:tab w:val="left" w:pos="0"/>
        </w:tabs>
        <w:ind w:left="0" w:firstLine="709"/>
        <w:jc w:val="both"/>
        <w:rPr>
          <w:lang w:eastAsia="en-US"/>
        </w:rPr>
      </w:pPr>
      <w:r>
        <w:rPr>
          <w:b/>
          <w:lang w:eastAsia="en-US"/>
        </w:rPr>
        <w:t xml:space="preserve"> «Договор»</w:t>
      </w:r>
      <w:r>
        <w:rPr>
          <w:lang w:eastAsia="en-US"/>
        </w:rPr>
        <w:t xml:space="preserve"> – настоящий договор, подписанный Заказчиком и Исполнителем, включая все приложения к нему, а также дополнительные соглашения к Договору при условии, что они закл</w:t>
      </w:r>
      <w:r>
        <w:rPr>
          <w:lang w:eastAsia="en-US"/>
        </w:rPr>
        <w:t>ю</w:t>
      </w:r>
      <w:r>
        <w:rPr>
          <w:lang w:eastAsia="en-US"/>
        </w:rPr>
        <w:t>чены надлежащим образом, и из них явно следует, что они составляют часть Договора.</w:t>
      </w:r>
    </w:p>
    <w:p w:rsidR="00B131B7" w:rsidRDefault="005479C5">
      <w:pPr>
        <w:pStyle w:val="affe"/>
        <w:shd w:val="clear" w:color="auto" w:fill="FFFFFF"/>
        <w:tabs>
          <w:tab w:val="left" w:pos="0"/>
        </w:tabs>
        <w:ind w:left="0" w:firstLine="709"/>
        <w:jc w:val="both"/>
        <w:rPr>
          <w:lang w:eastAsia="en-US"/>
        </w:rPr>
      </w:pPr>
      <w:r>
        <w:rPr>
          <w:b/>
          <w:lang w:eastAsia="en-US"/>
        </w:rPr>
        <w:t>«Коммерческая тайна»</w:t>
      </w:r>
      <w:r>
        <w:rPr>
          <w:lang w:eastAsia="en-US"/>
        </w:rPr>
        <w:t xml:space="preserve"> – режим конфиденциальности информации, позволяющий ее о</w:t>
      </w:r>
      <w:r>
        <w:rPr>
          <w:lang w:eastAsia="en-US"/>
        </w:rPr>
        <w:t>б</w:t>
      </w:r>
      <w:r>
        <w:rPr>
          <w:lang w:eastAsia="en-US"/>
        </w:rPr>
        <w:t>ладателю при существующих или возможных обстоятельствах увеличить доходы, избежать н</w:t>
      </w:r>
      <w:r>
        <w:rPr>
          <w:lang w:eastAsia="en-US"/>
        </w:rPr>
        <w:t>е</w:t>
      </w:r>
      <w:r>
        <w:rPr>
          <w:lang w:eastAsia="en-US"/>
        </w:rPr>
        <w:t>оправданных расходов, сохранить положение на рынке товаров, услуг или получить иную ко</w:t>
      </w:r>
      <w:r>
        <w:rPr>
          <w:lang w:eastAsia="en-US"/>
        </w:rPr>
        <w:t>м</w:t>
      </w:r>
      <w:r>
        <w:rPr>
          <w:lang w:eastAsia="en-US"/>
        </w:rPr>
        <w:t xml:space="preserve">мерческую выгоду. </w:t>
      </w:r>
    </w:p>
    <w:p w:rsidR="00B131B7" w:rsidRDefault="005479C5">
      <w:pPr>
        <w:pStyle w:val="affe"/>
        <w:shd w:val="clear" w:color="auto" w:fill="FFFFFF"/>
        <w:tabs>
          <w:tab w:val="left" w:pos="0"/>
        </w:tabs>
        <w:ind w:left="0" w:firstLine="709"/>
        <w:jc w:val="both"/>
        <w:rPr>
          <w:lang w:eastAsia="en-US"/>
        </w:rPr>
      </w:pPr>
      <w:r>
        <w:rPr>
          <w:b/>
          <w:lang w:eastAsia="en-US"/>
        </w:rPr>
        <w:t xml:space="preserve">«Отказ от Договора» </w:t>
      </w:r>
      <w:r>
        <w:rPr>
          <w:lang w:eastAsia="en-US"/>
        </w:rPr>
        <w:t>– односторонний внесудебный отказ от исполнения Договора, с</w:t>
      </w:r>
      <w:r>
        <w:rPr>
          <w:lang w:eastAsia="en-US"/>
        </w:rPr>
        <w:t>о</w:t>
      </w:r>
      <w:r>
        <w:rPr>
          <w:lang w:eastAsia="en-US"/>
        </w:rPr>
        <w:t>вершенный Стороной в соответствии со статьей 450.1 Гражданского кодекса РФ в случаях, уст</w:t>
      </w:r>
      <w:r>
        <w:rPr>
          <w:lang w:eastAsia="en-US"/>
        </w:rPr>
        <w:t>а</w:t>
      </w:r>
      <w:r>
        <w:rPr>
          <w:lang w:eastAsia="en-US"/>
        </w:rPr>
        <w:t xml:space="preserve">новленных Договором.    </w:t>
      </w:r>
    </w:p>
    <w:p w:rsidR="00B131B7" w:rsidRDefault="005479C5">
      <w:pPr>
        <w:pStyle w:val="3"/>
        <w:keepNext w:val="0"/>
        <w:tabs>
          <w:tab w:val="left" w:pos="0"/>
        </w:tabs>
        <w:spacing w:before="0"/>
        <w:ind w:firstLine="709"/>
        <w:jc w:val="both"/>
        <w:rPr>
          <w:rFonts w:ascii="Times New Roman" w:hAnsi="Times New Roman"/>
          <w:b w:val="0"/>
          <w:color w:val="auto"/>
          <w:lang w:val="ru-RU" w:eastAsia="en-US"/>
        </w:rPr>
      </w:pPr>
      <w:proofErr w:type="gramStart"/>
      <w:r>
        <w:rPr>
          <w:rFonts w:ascii="Times New Roman" w:hAnsi="Times New Roman"/>
          <w:color w:val="auto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обязательные для Сторон в процессе исполнения Договора межд</w:t>
      </w:r>
      <w:r>
        <w:rPr>
          <w:rFonts w:ascii="Times New Roman" w:hAnsi="Times New Roman"/>
          <w:b w:val="0"/>
          <w:color w:val="auto"/>
          <w:lang w:val="ru-RU" w:eastAsia="en-US"/>
        </w:rPr>
        <w:t>у</w:t>
      </w:r>
      <w:r>
        <w:rPr>
          <w:rFonts w:ascii="Times New Roman" w:hAnsi="Times New Roman"/>
          <w:b w:val="0"/>
          <w:color w:val="auto"/>
          <w:lang w:val="ru-RU" w:eastAsia="en-US"/>
        </w:rPr>
        <w:t>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</w:t>
      </w:r>
      <w:r>
        <w:rPr>
          <w:rFonts w:ascii="Times New Roman" w:hAnsi="Times New Roman"/>
          <w:b w:val="0"/>
          <w:color w:val="auto"/>
          <w:lang w:val="ru-RU" w:eastAsia="en-US"/>
        </w:rPr>
        <w:t>е</w:t>
      </w:r>
      <w:r>
        <w:rPr>
          <w:rFonts w:ascii="Times New Roman" w:hAnsi="Times New Roman"/>
          <w:b w:val="0"/>
          <w:color w:val="auto"/>
          <w:lang w:val="ru-RU" w:eastAsia="en-US"/>
        </w:rPr>
        <w:t>ся к</w:t>
      </w:r>
      <w:proofErr w:type="gramEnd"/>
      <w:r>
        <w:rPr>
          <w:rFonts w:ascii="Times New Roman" w:hAnsi="Times New Roman"/>
          <w:b w:val="0"/>
          <w:color w:val="auto"/>
          <w:lang w:val="ru-RU" w:eastAsia="en-US"/>
        </w:rPr>
        <w:t xml:space="preserve"> Услугам.</w:t>
      </w:r>
    </w:p>
    <w:p w:rsidR="00B131B7" w:rsidRDefault="005479C5">
      <w:pPr>
        <w:tabs>
          <w:tab w:val="left" w:pos="0"/>
        </w:tabs>
        <w:ind w:firstLine="708"/>
        <w:jc w:val="both"/>
        <w:rPr>
          <w:lang w:val="ru-RU" w:eastAsia="en-US"/>
        </w:rPr>
      </w:pPr>
      <w:r>
        <w:rPr>
          <w:b/>
          <w:lang w:val="ru-RU" w:eastAsia="en-US"/>
        </w:rPr>
        <w:t>«Рабочий день»</w:t>
      </w:r>
      <w:r>
        <w:rPr>
          <w:lang w:val="ru-RU"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B131B7" w:rsidRDefault="005479C5">
      <w:pPr>
        <w:tabs>
          <w:tab w:val="left" w:pos="0"/>
        </w:tabs>
        <w:ind w:firstLine="708"/>
        <w:jc w:val="both"/>
        <w:rPr>
          <w:lang w:val="ru-RU" w:eastAsia="en-US"/>
        </w:rPr>
      </w:pPr>
      <w:r>
        <w:rPr>
          <w:b/>
          <w:lang w:val="ru-RU" w:eastAsia="en-US"/>
        </w:rPr>
        <w:t>«Субъект МСП»</w:t>
      </w:r>
      <w:r>
        <w:rPr>
          <w:lang w:val="ru-RU" w:eastAsia="en-US"/>
        </w:rPr>
        <w:t xml:space="preserve"> – субъект малого и среднего предпринимательства.</w:t>
      </w:r>
    </w:p>
    <w:p w:rsidR="00B131B7" w:rsidRPr="000A666D" w:rsidRDefault="005479C5">
      <w:pPr>
        <w:pStyle w:val="3"/>
        <w:keepNext w:val="0"/>
        <w:widowControl w:val="0"/>
        <w:tabs>
          <w:tab w:val="left" w:pos="567"/>
        </w:tabs>
        <w:overflowPunct w:val="0"/>
        <w:spacing w:before="0"/>
        <w:ind w:firstLine="708"/>
        <w:jc w:val="both"/>
        <w:textAlignment w:val="baseline"/>
        <w:rPr>
          <w:lang w:val="ru-RU"/>
        </w:rPr>
      </w:pPr>
      <w:r>
        <w:rPr>
          <w:rFonts w:ascii="Times New Roman" w:hAnsi="Times New Roman"/>
          <w:color w:val="000000"/>
          <w:lang w:val="ru-RU" w:eastAsia="en-US"/>
        </w:rPr>
        <w:t xml:space="preserve">«Универсальный передаточный документ», «УПД» </w:t>
      </w:r>
      <w:r>
        <w:rPr>
          <w:rFonts w:ascii="Times New Roman" w:hAnsi="Times New Roman"/>
          <w:b w:val="0"/>
          <w:color w:val="000000"/>
          <w:lang w:val="ru-RU" w:eastAsia="en-US"/>
        </w:rPr>
        <w:t>–</w:t>
      </w:r>
      <w:r>
        <w:rPr>
          <w:rFonts w:ascii="Times New Roman" w:hAnsi="Times New Roman"/>
          <w:color w:val="000000"/>
          <w:lang w:val="ru-RU" w:eastAsia="en-US"/>
        </w:rPr>
        <w:t xml:space="preserve"> </w:t>
      </w:r>
      <w:r>
        <w:rPr>
          <w:rFonts w:ascii="Times New Roman" w:hAnsi="Times New Roman"/>
          <w:b w:val="0"/>
          <w:color w:val="000000"/>
          <w:lang w:val="ru-RU" w:eastAsia="en-US"/>
        </w:rPr>
        <w:t>форма документа, рекомендова</w:t>
      </w:r>
      <w:r>
        <w:rPr>
          <w:rFonts w:ascii="Times New Roman" w:hAnsi="Times New Roman"/>
          <w:b w:val="0"/>
          <w:color w:val="000000"/>
          <w:lang w:val="ru-RU" w:eastAsia="en-US"/>
        </w:rPr>
        <w:t>н</w:t>
      </w:r>
      <w:r>
        <w:rPr>
          <w:rFonts w:ascii="Times New Roman" w:hAnsi="Times New Roman"/>
          <w:b w:val="0"/>
          <w:color w:val="000000"/>
          <w:lang w:val="ru-RU" w:eastAsia="en-US"/>
        </w:rPr>
        <w:t>ная для применения письмом ФНС России от 21.10.2013 № ММВ-20-3/96@ (объединяет реквиз</w:t>
      </w:r>
      <w:r>
        <w:rPr>
          <w:rFonts w:ascii="Times New Roman" w:hAnsi="Times New Roman"/>
          <w:b w:val="0"/>
          <w:color w:val="000000"/>
          <w:lang w:val="ru-RU" w:eastAsia="en-US"/>
        </w:rPr>
        <w:t>и</w:t>
      </w:r>
      <w:r>
        <w:rPr>
          <w:rFonts w:ascii="Times New Roman" w:hAnsi="Times New Roman"/>
          <w:b w:val="0"/>
          <w:color w:val="000000"/>
          <w:lang w:val="ru-RU" w:eastAsia="en-US"/>
        </w:rPr>
        <w:t>ты счета-фактуры и первичного документа о передаче товаров, работ, услуг)</w:t>
      </w:r>
      <w:r>
        <w:rPr>
          <w:rFonts w:ascii="Times New Roman" w:hAnsi="Times New Roman"/>
          <w:b w:val="0"/>
          <w:bCs w:val="0"/>
          <w:color w:val="000000"/>
          <w:lang w:val="ru-RU" w:eastAsia="en-US"/>
        </w:rPr>
        <w:t>.</w:t>
      </w:r>
    </w:p>
    <w:p w:rsidR="00B131B7" w:rsidRDefault="005479C5">
      <w:pPr>
        <w:pStyle w:val="3"/>
        <w:keepNext w:val="0"/>
        <w:tabs>
          <w:tab w:val="left" w:pos="0"/>
        </w:tabs>
        <w:spacing w:before="0"/>
        <w:ind w:firstLine="708"/>
        <w:jc w:val="both"/>
        <w:rPr>
          <w:rFonts w:ascii="Times New Roman" w:hAnsi="Times New Roman"/>
          <w:b w:val="0"/>
          <w:color w:val="auto"/>
          <w:lang w:val="ru-RU" w:eastAsia="en-US"/>
        </w:rPr>
      </w:pPr>
      <w:r>
        <w:rPr>
          <w:rFonts w:ascii="Times New Roman" w:hAnsi="Times New Roman"/>
          <w:color w:val="auto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– определяемая в соответствии с разделом </w:t>
      </w:r>
      <w:r>
        <w:rPr>
          <w:rFonts w:ascii="Times New Roman" w:hAnsi="Times New Roman"/>
          <w:b w:val="0"/>
          <w:color w:val="auto"/>
          <w:lang w:val="ru-RU" w:eastAsia="en-US"/>
        </w:rPr>
        <w:fldChar w:fldCharType="begin"/>
      </w:r>
      <w:r>
        <w:rPr>
          <w:rFonts w:ascii="Times New Roman" w:hAnsi="Times New Roman"/>
          <w:b w:val="0"/>
          <w:color w:val="auto"/>
          <w:lang w:val="ru-RU" w:eastAsia="en-US"/>
        </w:rPr>
        <w:instrText xml:space="preserve"> REF __RefNumPara__2872_2741151077 \n \h </w:instrText>
      </w:r>
      <w:r>
        <w:rPr>
          <w:rFonts w:ascii="Times New Roman" w:hAnsi="Times New Roman"/>
          <w:b w:val="0"/>
          <w:color w:val="auto"/>
          <w:lang w:val="ru-RU" w:eastAsia="en-US"/>
        </w:rPr>
      </w:r>
      <w:r>
        <w:rPr>
          <w:rFonts w:ascii="Times New Roman" w:hAnsi="Times New Roman"/>
          <w:b w:val="0"/>
          <w:color w:val="auto"/>
          <w:lang w:val="ru-RU" w:eastAsia="en-US"/>
        </w:rPr>
        <w:fldChar w:fldCharType="separate"/>
      </w:r>
      <w:r>
        <w:rPr>
          <w:rFonts w:ascii="Times New Roman" w:hAnsi="Times New Roman"/>
          <w:b w:val="0"/>
          <w:color w:val="auto"/>
          <w:lang w:val="ru-RU" w:eastAsia="en-US"/>
        </w:rPr>
        <w:t>11</w:t>
      </w:r>
      <w:r>
        <w:rPr>
          <w:rFonts w:ascii="Times New Roman" w:hAnsi="Times New Roman"/>
          <w:b w:val="0"/>
          <w:color w:val="auto"/>
          <w:lang w:val="ru-RU" w:eastAsia="en-US"/>
        </w:rPr>
        <w:fldChar w:fldCharType="end"/>
      </w:r>
      <w:r>
        <w:rPr>
          <w:rFonts w:ascii="Times New Roman" w:hAnsi="Times New Roman"/>
          <w:b w:val="0"/>
          <w:color w:val="auto"/>
          <w:lang w:val="ru-RU" w:eastAsia="en-US"/>
        </w:rPr>
        <w:t xml:space="preserve"> Договора сумма, которую Заказчик обязуется уплатить Исполнителю в порядке и на условиях, установленных Договором, включающая компенсацию всех издержек Исполнителя и причитающееся ему вознаграждение, а также инфляционные риски на весь период действия Договора.</w:t>
      </w:r>
    </w:p>
    <w:p w:rsidR="00B131B7" w:rsidRDefault="00B131B7">
      <w:pPr>
        <w:pStyle w:val="35"/>
        <w:spacing w:after="0"/>
        <w:jc w:val="both"/>
        <w:rPr>
          <w:sz w:val="24"/>
          <w:szCs w:val="24"/>
          <w:lang w:val="ru-RU"/>
        </w:rPr>
      </w:pPr>
    </w:p>
    <w:p w:rsidR="00B131B7" w:rsidRDefault="005479C5">
      <w:pPr>
        <w:pStyle w:val="affe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</w:pPr>
      <w:r>
        <w:rPr>
          <w:b/>
        </w:rPr>
        <w:t>Предмет Договора</w:t>
      </w:r>
    </w:p>
    <w:p w:rsidR="00B131B7" w:rsidRDefault="005479C5" w:rsidP="000A666D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jc w:val="both"/>
      </w:pPr>
      <w:bookmarkStart w:id="2" w:name="__RefNumPara__2874_2741151077"/>
      <w:bookmarkEnd w:id="2"/>
      <w:r>
        <w:t>Исполнитель обязуется в соответствии с Заданием на оказание услуг (Приложение № 1 к Договору) оказать Заказчику у</w:t>
      </w:r>
      <w:r>
        <w:rPr>
          <w:shd w:val="clear" w:color="auto" w:fill="FFFF00"/>
        </w:rPr>
        <w:t>слуги по</w:t>
      </w:r>
      <w:r>
        <w:rPr>
          <w:b/>
          <w:shd w:val="clear" w:color="auto" w:fill="FFFF00"/>
        </w:rPr>
        <w:t xml:space="preserve"> </w:t>
      </w:r>
      <w:r w:rsidR="000A666D" w:rsidRPr="000A666D">
        <w:rPr>
          <w:shd w:val="clear" w:color="auto" w:fill="FFFF00"/>
        </w:rPr>
        <w:t>ОКПД</w:t>
      </w:r>
      <w:proofErr w:type="gramStart"/>
      <w:r w:rsidR="000A666D" w:rsidRPr="000A666D">
        <w:rPr>
          <w:shd w:val="clear" w:color="auto" w:fill="FFFF00"/>
        </w:rPr>
        <w:t>2</w:t>
      </w:r>
      <w:proofErr w:type="gramEnd"/>
      <w:r w:rsidR="000A666D" w:rsidRPr="000A666D">
        <w:rPr>
          <w:shd w:val="clear" w:color="auto" w:fill="FFFF00"/>
        </w:rPr>
        <w:t xml:space="preserve"> 38.11.29.000 Услуги по сбору прочих н</w:t>
      </w:r>
      <w:r w:rsidR="000A666D" w:rsidRPr="000A666D">
        <w:rPr>
          <w:shd w:val="clear" w:color="auto" w:fill="FFFF00"/>
        </w:rPr>
        <w:t>е</w:t>
      </w:r>
      <w:r w:rsidR="000A666D" w:rsidRPr="000A666D">
        <w:rPr>
          <w:shd w:val="clear" w:color="auto" w:fill="FFFF00"/>
        </w:rPr>
        <w:t>опасных отходов, непригодных для повторного использования с территории АО «ВН</w:t>
      </w:r>
      <w:r w:rsidR="000A666D" w:rsidRPr="000A666D">
        <w:rPr>
          <w:shd w:val="clear" w:color="auto" w:fill="FFFF00"/>
        </w:rPr>
        <w:t>И</w:t>
      </w:r>
      <w:r w:rsidR="000A666D" w:rsidRPr="000A666D">
        <w:rPr>
          <w:shd w:val="clear" w:color="auto" w:fill="FFFF00"/>
        </w:rPr>
        <w:t xml:space="preserve">ИГ им. </w:t>
      </w:r>
      <w:proofErr w:type="spellStart"/>
      <w:r w:rsidR="000A666D" w:rsidRPr="000A666D">
        <w:rPr>
          <w:shd w:val="clear" w:color="auto" w:fill="FFFF00"/>
        </w:rPr>
        <w:t>Б.Е.Веденеева</w:t>
      </w:r>
      <w:proofErr w:type="spellEnd"/>
      <w:r w:rsidR="000A666D" w:rsidRPr="000A666D">
        <w:rPr>
          <w:shd w:val="clear" w:color="auto" w:fill="FFFF00"/>
        </w:rPr>
        <w:t xml:space="preserve">» по адресу г. Санкт-Петербург, ул. </w:t>
      </w:r>
      <w:proofErr w:type="spellStart"/>
      <w:r w:rsidR="000A666D" w:rsidRPr="000A666D">
        <w:rPr>
          <w:shd w:val="clear" w:color="auto" w:fill="FFFF00"/>
        </w:rPr>
        <w:t>Гжатская</w:t>
      </w:r>
      <w:proofErr w:type="spellEnd"/>
      <w:r w:rsidR="000A666D" w:rsidRPr="000A666D">
        <w:rPr>
          <w:shd w:val="clear" w:color="auto" w:fill="FFFF00"/>
        </w:rPr>
        <w:t xml:space="preserve"> дом 21</w:t>
      </w:r>
      <w:r>
        <w:t xml:space="preserve"> </w:t>
      </w:r>
      <w:r w:rsidRPr="000A666D">
        <w:rPr>
          <w:bCs/>
        </w:rPr>
        <w:t>(далее – «Услуги»)</w:t>
      </w:r>
      <w:r>
        <w:t>, а Заказчик обязуется принять и оплатить Услуги в соответствии с условиями Договора.</w:t>
      </w:r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lastRenderedPageBreak/>
        <w:t xml:space="preserve">Объем и состав (содержание) Услуг по Договору определяются </w:t>
      </w:r>
      <w:r>
        <w:t xml:space="preserve">Заданием на оказание услуг </w:t>
      </w:r>
      <w:r>
        <w:rPr>
          <w:bCs/>
        </w:rPr>
        <w:t>(Приложение № 1 к Договору). Услуги по Договору должны оказываться Исполнителем в строгом соответствии с требованиями Применимого права и указаниями Заказчика.</w:t>
      </w:r>
    </w:p>
    <w:p w:rsidR="00B131B7" w:rsidRDefault="005479C5">
      <w:pPr>
        <w:pStyle w:val="affe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Услуги оказываются по заявкам Заказчика, оформляемым по форме согласно Прилож</w:t>
      </w:r>
      <w:r>
        <w:rPr>
          <w:bCs/>
        </w:rPr>
        <w:t>е</w:t>
      </w:r>
      <w:r>
        <w:rPr>
          <w:bCs/>
        </w:rPr>
        <w:t>нию № 2 к Договору (далее – Заявка) и направляемым Исполнителю в порядке и сроки, устано</w:t>
      </w:r>
      <w:r>
        <w:rPr>
          <w:bCs/>
        </w:rPr>
        <w:t>в</w:t>
      </w:r>
      <w:r>
        <w:rPr>
          <w:bCs/>
        </w:rPr>
        <w:t xml:space="preserve">ленные пунктом </w:t>
      </w:r>
      <w:r>
        <w:rPr>
          <w:bCs/>
        </w:rPr>
        <w:fldChar w:fldCharType="begin"/>
      </w:r>
      <w:r>
        <w:rPr>
          <w:bCs/>
        </w:rPr>
        <w:instrText xml:space="preserve"> REF __RefNumPara__2865_2741151077 \n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3.1</w:t>
      </w:r>
      <w:r>
        <w:rPr>
          <w:bCs/>
        </w:rPr>
        <w:fldChar w:fldCharType="end"/>
      </w:r>
      <w:r>
        <w:rPr>
          <w:bCs/>
        </w:rPr>
        <w:t xml:space="preserve"> Договора. </w:t>
      </w:r>
    </w:p>
    <w:p w:rsidR="00B131B7" w:rsidRDefault="005479C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lang w:val="ru-RU"/>
        </w:rPr>
      </w:pPr>
      <w:r>
        <w:rPr>
          <w:lang w:val="ru-RU"/>
        </w:rPr>
        <w:t>Услуги по Договору оказываются для нужд: АО «ВНИИГ им Б.Е. Веденеева».</w:t>
      </w:r>
    </w:p>
    <w:p w:rsidR="00B131B7" w:rsidRDefault="005479C5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</w:rPr>
      </w:pPr>
      <w:r>
        <w:rPr>
          <w:lang w:val="ru-RU"/>
        </w:rPr>
        <w:t xml:space="preserve">Место оказания Услуг: 195220, г. Санкт-Петербург, ул. </w:t>
      </w:r>
      <w:proofErr w:type="spellStart"/>
      <w:r>
        <w:t>Гжатская</w:t>
      </w:r>
      <w:proofErr w:type="spellEnd"/>
      <w:r>
        <w:t>, д. 21.</w:t>
      </w:r>
    </w:p>
    <w:p w:rsidR="00B131B7" w:rsidRDefault="005479C5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134"/>
        </w:tabs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Общий срок оказания Услуг:</w:t>
      </w:r>
    </w:p>
    <w:p w:rsidR="00B131B7" w:rsidRDefault="005479C5">
      <w:pPr>
        <w:widowControl w:val="0"/>
        <w:numPr>
          <w:ilvl w:val="2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Начало оказания Услуг: 17 августа 2026г.</w:t>
      </w:r>
    </w:p>
    <w:p w:rsidR="00B131B7" w:rsidRDefault="005479C5">
      <w:pPr>
        <w:widowControl w:val="0"/>
        <w:numPr>
          <w:ilvl w:val="2"/>
          <w:numId w:val="1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Окончание оказания Услуг: 12 декабря 2026г.</w:t>
      </w:r>
    </w:p>
    <w:p w:rsidR="00B131B7" w:rsidRDefault="00B131B7">
      <w:pPr>
        <w:widowControl w:val="0"/>
        <w:shd w:val="clear" w:color="auto" w:fill="FFFFFF"/>
        <w:tabs>
          <w:tab w:val="left" w:pos="1134"/>
        </w:tabs>
        <w:jc w:val="both"/>
        <w:rPr>
          <w:bCs/>
          <w:lang w:val="ru-RU"/>
        </w:rPr>
      </w:pPr>
    </w:p>
    <w:p w:rsidR="00B131B7" w:rsidRDefault="005479C5">
      <w:pPr>
        <w:pStyle w:val="affe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Права и обязанности Сторон</w:t>
      </w:r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u w:val="single"/>
        </w:rPr>
        <w:t>Заказчик обязан</w:t>
      </w:r>
      <w:r>
        <w:t>:</w:t>
      </w:r>
    </w:p>
    <w:p w:rsidR="00B131B7" w:rsidRDefault="005479C5">
      <w:pPr>
        <w:pStyle w:val="affe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</w:pPr>
      <w:r>
        <w:rPr>
          <w:bCs/>
        </w:rPr>
        <w:t>Сообщить Исполнителю контакты и должность представителей Заказчика уполн</w:t>
      </w:r>
      <w:r>
        <w:rPr>
          <w:bCs/>
        </w:rPr>
        <w:t>о</w:t>
      </w:r>
      <w:r>
        <w:rPr>
          <w:bCs/>
        </w:rPr>
        <w:t>моченных на оперативное рассмотрение и решение технических и организационных вопросов, связанных с оказанием Услуг</w:t>
      </w:r>
      <w:r>
        <w:t>.</w:t>
      </w:r>
    </w:p>
    <w:p w:rsidR="00B131B7" w:rsidRDefault="005479C5">
      <w:pPr>
        <w:pStyle w:val="affe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Предоставить указанные в соответствующем письменном запросе Исполнителя и имеющиеся в наличии у Заказчика материалы, документы, сведения и информацию, необходимые Исполнителю для выполнения обязательств по Договору. </w:t>
      </w:r>
    </w:p>
    <w:p w:rsidR="00B131B7" w:rsidRDefault="005479C5">
      <w:pPr>
        <w:pStyle w:val="affe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Принять оказанные Исполнителем Услуги и оплатить их в порядке, по цене и в ср</w:t>
      </w:r>
      <w:r>
        <w:t>о</w:t>
      </w:r>
      <w:r>
        <w:t>ки, предусмотренные Договором.</w:t>
      </w:r>
    </w:p>
    <w:p w:rsidR="00B131B7" w:rsidRDefault="005479C5">
      <w:pPr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B131B7" w:rsidRDefault="00B131B7">
      <w:pPr>
        <w:tabs>
          <w:tab w:val="left" w:pos="1418"/>
        </w:tabs>
        <w:ind w:left="709"/>
        <w:jc w:val="both"/>
        <w:rPr>
          <w:lang w:val="ru-RU"/>
        </w:rPr>
      </w:pPr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u w:val="single"/>
        </w:rPr>
        <w:t>Заказчик имеет право</w:t>
      </w:r>
      <w:r>
        <w:t>:</w:t>
      </w:r>
    </w:p>
    <w:p w:rsidR="00B131B7" w:rsidRDefault="005479C5">
      <w:pPr>
        <w:pStyle w:val="affe"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 xml:space="preserve">2.2.1. </w:t>
      </w:r>
      <w:bookmarkStart w:id="3" w:name="_Ref361334602"/>
      <w:r>
        <w:rPr>
          <w:bCs/>
        </w:rPr>
        <w:t xml:space="preserve">В любое время осуществлять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ходом и качеством оказания Исполнителем и / или привлеченными им третьими лицами (далее – </w:t>
      </w:r>
      <w:proofErr w:type="spellStart"/>
      <w:r>
        <w:rPr>
          <w:bCs/>
        </w:rPr>
        <w:t>Субисполнители</w:t>
      </w:r>
      <w:proofErr w:type="spellEnd"/>
      <w:r>
        <w:rPr>
          <w:bCs/>
        </w:rPr>
        <w:t>) Услуг, соблюдением ср</w:t>
      </w:r>
      <w:r>
        <w:rPr>
          <w:bCs/>
        </w:rPr>
        <w:t>о</w:t>
      </w:r>
      <w:r>
        <w:rPr>
          <w:bCs/>
        </w:rPr>
        <w:t>ков их оказания, не вмешиваясь при этом в их оперативно-хозяйственную деятельность,</w:t>
      </w:r>
      <w:r>
        <w:t xml:space="preserve"> указывать Исполнителю на выявленные недостатки, требовать их устранения.</w:t>
      </w:r>
      <w:r>
        <w:rPr>
          <w:bCs/>
        </w:rPr>
        <w:t xml:space="preserve"> Проведение Заказчиком ко</w:t>
      </w:r>
      <w:r>
        <w:rPr>
          <w:bCs/>
        </w:rPr>
        <w:t>н</w:t>
      </w:r>
      <w:r>
        <w:rPr>
          <w:bCs/>
        </w:rPr>
        <w:t>троля не снимает с Исполнителя ответственности за ненадлежащее оказание Услуг.</w:t>
      </w:r>
      <w:bookmarkEnd w:id="3"/>
    </w:p>
    <w:p w:rsidR="00B131B7" w:rsidRDefault="005479C5">
      <w:pPr>
        <w:numPr>
          <w:ilvl w:val="2"/>
          <w:numId w:val="8"/>
        </w:numPr>
        <w:tabs>
          <w:tab w:val="left" w:pos="1418"/>
        </w:tabs>
        <w:ind w:left="0" w:firstLine="709"/>
        <w:jc w:val="both"/>
        <w:rPr>
          <w:lang w:val="ru-RU"/>
        </w:rPr>
      </w:pPr>
      <w:r>
        <w:rPr>
          <w:lang w:val="ru-RU"/>
        </w:rPr>
        <w:t>Давать Исполнителю указания о способе оказания Услуг, если такие указания не противоречат условиям Договора и не являются вмешательством в деятельность Исполнителя.</w:t>
      </w:r>
    </w:p>
    <w:p w:rsidR="00B131B7" w:rsidRDefault="005479C5">
      <w:pPr>
        <w:numPr>
          <w:ilvl w:val="2"/>
          <w:numId w:val="8"/>
        </w:numPr>
        <w:ind w:left="0" w:firstLine="709"/>
        <w:jc w:val="both"/>
        <w:rPr>
          <w:lang w:val="ru-RU"/>
        </w:rPr>
      </w:pPr>
      <w:r>
        <w:rPr>
          <w:lang w:val="ru-RU"/>
        </w:rPr>
        <w:t>Требовать от Исполнителя представления информации и пояснений о ходе оказания Услуг.</w:t>
      </w:r>
    </w:p>
    <w:p w:rsidR="00B131B7" w:rsidRDefault="00B131B7">
      <w:pPr>
        <w:jc w:val="both"/>
        <w:rPr>
          <w:lang w:val="ru-RU"/>
        </w:rPr>
      </w:pPr>
    </w:p>
    <w:p w:rsidR="00B131B7" w:rsidRDefault="00B131B7">
      <w:pPr>
        <w:ind w:left="709"/>
        <w:jc w:val="both"/>
        <w:rPr>
          <w:highlight w:val="lightGray"/>
          <w:lang w:val="ru-RU"/>
        </w:rPr>
      </w:pPr>
    </w:p>
    <w:p w:rsidR="00B131B7" w:rsidRDefault="005479C5">
      <w:pPr>
        <w:pStyle w:val="affe"/>
        <w:numPr>
          <w:ilvl w:val="1"/>
          <w:numId w:val="8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u w:val="single"/>
        </w:rPr>
        <w:t>Исполнитель обязан</w:t>
      </w:r>
      <w:r>
        <w:t>: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710"/>
        </w:tabs>
        <w:ind w:left="0" w:firstLine="710"/>
        <w:jc w:val="both"/>
        <w:rPr>
          <w:bCs/>
        </w:rPr>
      </w:pPr>
      <w:r>
        <w:t>Оказать Услуги в соответствии с Заявкой (Приложение № 2 к Договору), качестве</w:t>
      </w:r>
      <w:r>
        <w:t>н</w:t>
      </w:r>
      <w:r>
        <w:t>но, в полном объеме, на высоком профессиональном уровне.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До фактического начала оказания Услуг предоставить Заказчику </w:t>
      </w:r>
      <w:r>
        <w:t>контакты</w:t>
      </w:r>
      <w:r>
        <w:rPr>
          <w:bCs/>
        </w:rPr>
        <w:t xml:space="preserve"> и дол</w:t>
      </w:r>
      <w:r>
        <w:rPr>
          <w:bCs/>
        </w:rPr>
        <w:t>ж</w:t>
      </w:r>
      <w:r>
        <w:rPr>
          <w:bCs/>
        </w:rPr>
        <w:t xml:space="preserve">ность представителей Исполнителя, уполномоченных на оперативное рассмотрение и решение технических и организационных вопросов, связанных с оказанием Услуг.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 xml:space="preserve">Оказывать Услуги силами только квалифицированных специалистов, прошедших соответствующую подготовку, </w:t>
      </w:r>
      <w:r>
        <w:rPr>
          <w:bCs/>
        </w:rPr>
        <w:t>квалификация, опыт и компетенция которых позволяет обеспечить надлежащее и качественное оказание Услуг, в том числе имеющих разрешения, членства и атт</w:t>
      </w:r>
      <w:r>
        <w:rPr>
          <w:bCs/>
        </w:rPr>
        <w:t>е</w:t>
      </w:r>
      <w:r>
        <w:rPr>
          <w:bCs/>
        </w:rPr>
        <w:t xml:space="preserve">статы, необходимые для оказания Услуг.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>Информировать Заказчика о ходе оказания Услуг, по требованию Заказчика пре</w:t>
      </w:r>
      <w:r>
        <w:t>д</w:t>
      </w:r>
      <w:r>
        <w:t>ставлять промежуточные отчеты о ходе оказания Услуг по Договору.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 xml:space="preserve">Обеспечить в соответствии с законодательством Российской Федерации согласие физических лиц, персональные данные которых должны быть переданы Заказчику по условиям Договора, на такую передачу, а также </w:t>
      </w:r>
      <w:proofErr w:type="gramStart"/>
      <w:r>
        <w:rPr>
          <w:bCs/>
        </w:rPr>
        <w:t>осуществление</w:t>
      </w:r>
      <w:proofErr w:type="gramEnd"/>
      <w:r>
        <w:rPr>
          <w:bCs/>
        </w:rPr>
        <w:t xml:space="preserve"> Заказчиком обработки, включая сбор, накопление, хранение, уточнение (обновление, изменение), использование, передачу (распростр</w:t>
      </w:r>
      <w:r>
        <w:rPr>
          <w:bCs/>
        </w:rPr>
        <w:t>а</w:t>
      </w:r>
      <w:r>
        <w:rPr>
          <w:bCs/>
        </w:rPr>
        <w:t>нение, предоставление, доступ) и уничтожение таких персональных данных, и по письменному требованию Заказчика предоставить документы, подтверждающие получение такого согласия.</w:t>
      </w:r>
    </w:p>
    <w:p w:rsidR="00B131B7" w:rsidRDefault="005479C5">
      <w:pPr>
        <w:pStyle w:val="affe"/>
        <w:numPr>
          <w:ilvl w:val="2"/>
          <w:numId w:val="12"/>
        </w:numPr>
        <w:ind w:left="0" w:firstLine="710"/>
        <w:jc w:val="both"/>
      </w:pPr>
      <w:bookmarkStart w:id="4" w:name="_Ref30524960"/>
      <w:r>
        <w:lastRenderedPageBreak/>
        <w:t>Выполнять полученные в ходе исполнения Договора указания Заказчика, если такие указания не противоречат условиям Договора и не представляют собой вмешательства в деятел</w:t>
      </w:r>
      <w:r>
        <w:t>ь</w:t>
      </w:r>
      <w:r>
        <w:t>ность Исполнителя.</w:t>
      </w:r>
      <w:bookmarkEnd w:id="4"/>
      <w:r>
        <w:t xml:space="preserve"> </w:t>
      </w:r>
    </w:p>
    <w:p w:rsidR="00B131B7" w:rsidRDefault="005479C5">
      <w:pPr>
        <w:pStyle w:val="affe"/>
        <w:shd w:val="clear" w:color="auto" w:fill="FFFFFF"/>
        <w:tabs>
          <w:tab w:val="left" w:pos="1418"/>
        </w:tabs>
        <w:ind w:left="0" w:firstLine="709"/>
        <w:jc w:val="both"/>
      </w:pPr>
      <w:r>
        <w:t>Исполнитель не несет ответственности за возможные убытки, возникшие в результате и</w:t>
      </w:r>
      <w:r>
        <w:t>с</w:t>
      </w:r>
      <w:r>
        <w:t>полнения указаний Заказчика, только если Исполнитель заблаговременно письменно известил З</w:t>
      </w:r>
      <w:r>
        <w:t>а</w:t>
      </w:r>
      <w:r>
        <w:t xml:space="preserve">казчика о возможных негативных последствиях исполнения таких указаний в соответствии с пунктом </w:t>
      </w:r>
      <w:r>
        <w:fldChar w:fldCharType="begin"/>
      </w:r>
      <w:r>
        <w:instrText xml:space="preserve"> REF _Ref361334793 \r \h </w:instrText>
      </w:r>
      <w:r>
        <w:fldChar w:fldCharType="separate"/>
      </w:r>
      <w:r>
        <w:t>2.3.7.1</w:t>
      </w:r>
      <w:r>
        <w:fldChar w:fldCharType="end"/>
      </w:r>
      <w:r>
        <w:t>. Договора</w:t>
      </w:r>
    </w:p>
    <w:p w:rsidR="00B131B7" w:rsidRDefault="005479C5">
      <w:pPr>
        <w:pStyle w:val="affe"/>
        <w:shd w:val="clear" w:color="auto" w:fill="FFFFFF"/>
        <w:tabs>
          <w:tab w:val="left" w:pos="1418"/>
        </w:tabs>
        <w:ind w:left="0" w:firstLine="709"/>
        <w:jc w:val="both"/>
      </w:pPr>
      <w:r>
        <w:t>Исполнитель не вправе отказаться от выполнения или задержать выполнение указаний З</w:t>
      </w:r>
      <w:r>
        <w:t>а</w:t>
      </w:r>
      <w:r>
        <w:t xml:space="preserve">казчика в части сокращения </w:t>
      </w:r>
      <w:proofErr w:type="gramStart"/>
      <w:r>
        <w:t>объемов</w:t>
      </w:r>
      <w:proofErr w:type="gramEnd"/>
      <w:r>
        <w:t xml:space="preserve"> оказываемых Услуг, прекращения и / или исключения о</w:t>
      </w:r>
      <w:r>
        <w:t>т</w:t>
      </w:r>
      <w:r>
        <w:t xml:space="preserve">дельных видов Услуг, кроме случая, указанного в пункте </w:t>
      </w:r>
      <w:r>
        <w:fldChar w:fldCharType="begin"/>
      </w:r>
      <w:r>
        <w:instrText xml:space="preserve"> REF _Ref361334793 \r \h </w:instrText>
      </w:r>
      <w:r>
        <w:fldChar w:fldCharType="separate"/>
      </w:r>
      <w:r>
        <w:t>2.3.7.1</w:t>
      </w:r>
      <w:r>
        <w:fldChar w:fldCharType="end"/>
      </w:r>
      <w:r>
        <w:t xml:space="preserve">. Договора.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</w:pPr>
      <w:bookmarkStart w:id="5" w:name="_Ref361334822"/>
      <w:r>
        <w:t>Немедленно в письменном виде известить Заказчика и до получения от него указ</w:t>
      </w:r>
      <w:r>
        <w:t>а</w:t>
      </w:r>
      <w:r>
        <w:t>ний приостановить оказание Услуг при обнаружении:</w:t>
      </w:r>
      <w:bookmarkEnd w:id="5"/>
    </w:p>
    <w:p w:rsidR="00B131B7" w:rsidRDefault="005479C5">
      <w:pPr>
        <w:pStyle w:val="affe"/>
        <w:numPr>
          <w:ilvl w:val="3"/>
          <w:numId w:val="12"/>
        </w:numPr>
        <w:shd w:val="clear" w:color="auto" w:fill="FFFFFF"/>
        <w:tabs>
          <w:tab w:val="left" w:pos="1701"/>
        </w:tabs>
        <w:ind w:left="0" w:firstLine="709"/>
        <w:jc w:val="both"/>
      </w:pPr>
      <w:bookmarkStart w:id="6" w:name="_Ref361334793"/>
      <w:r>
        <w:t>возможных неблагоприятных для Заказчика последствий выполнения его указ</w:t>
      </w:r>
      <w:r>
        <w:t>а</w:t>
      </w:r>
      <w:r>
        <w:t>ний – в любом случае не позднее момента начала выполнения таких указаний;</w:t>
      </w:r>
      <w:bookmarkEnd w:id="6"/>
      <w:r>
        <w:t xml:space="preserve"> </w:t>
      </w:r>
    </w:p>
    <w:p w:rsidR="00B131B7" w:rsidRDefault="005479C5">
      <w:pPr>
        <w:pStyle w:val="affe"/>
        <w:numPr>
          <w:ilvl w:val="3"/>
          <w:numId w:val="12"/>
        </w:numPr>
        <w:shd w:val="clear" w:color="auto" w:fill="FFFFFF"/>
        <w:tabs>
          <w:tab w:val="left" w:pos="1701"/>
        </w:tabs>
        <w:ind w:left="0" w:firstLine="709"/>
        <w:jc w:val="both"/>
      </w:pPr>
      <w:r>
        <w:t>отклонения от требований действующих норм и правил, технической и иной д</w:t>
      </w:r>
      <w:r>
        <w:t>о</w:t>
      </w:r>
      <w:r>
        <w:t>кументации, Договора и письменных указаний Заказчика, независимо от причин возникновения таких отклонений – в любом случае не позднее следующего рабочего дня после обнаружения;</w:t>
      </w:r>
    </w:p>
    <w:p w:rsidR="00B131B7" w:rsidRDefault="005479C5">
      <w:pPr>
        <w:pStyle w:val="affe"/>
        <w:numPr>
          <w:ilvl w:val="3"/>
          <w:numId w:val="12"/>
        </w:numPr>
        <w:shd w:val="clear" w:color="auto" w:fill="FFFFFF"/>
        <w:tabs>
          <w:tab w:val="left" w:pos="1701"/>
        </w:tabs>
        <w:ind w:left="0" w:firstLine="709"/>
        <w:jc w:val="both"/>
      </w:pPr>
      <w:r>
        <w:t>любых обстоятельствах, создающих невозможность оказания Услуг в срок, предусмотренный Договором – в любом случае не позднее следующего рабочего дня после обн</w:t>
      </w:r>
      <w:r>
        <w:t>а</w:t>
      </w:r>
      <w:r>
        <w:t xml:space="preserve">ружения; </w:t>
      </w:r>
    </w:p>
    <w:p w:rsidR="00B131B7" w:rsidRDefault="005479C5">
      <w:pPr>
        <w:pStyle w:val="affe"/>
        <w:shd w:val="clear" w:color="auto" w:fill="FFFFFF"/>
        <w:tabs>
          <w:tab w:val="left" w:pos="1276"/>
        </w:tabs>
        <w:ind w:left="0" w:firstLine="709"/>
        <w:jc w:val="both"/>
      </w:pPr>
      <w:r>
        <w:t xml:space="preserve">Невыполнение Исполнителем требований пункта </w:t>
      </w:r>
      <w:r>
        <w:fldChar w:fldCharType="begin"/>
      </w:r>
      <w:r>
        <w:instrText xml:space="preserve"> REF _Ref361334822 \r \h </w:instrText>
      </w:r>
      <w:r>
        <w:fldChar w:fldCharType="separate"/>
      </w:r>
      <w:r>
        <w:t>2.3.7</w:t>
      </w:r>
      <w:r>
        <w:fldChar w:fldCharType="end"/>
      </w:r>
      <w:r>
        <w:t>. Договора лишает его права сс</w:t>
      </w:r>
      <w:r>
        <w:t>ы</w:t>
      </w:r>
      <w:r>
        <w:t>латься на соответствующие обстоятельства, как на основани</w:t>
      </w:r>
      <w:proofErr w:type="gramStart"/>
      <w:r>
        <w:t>е</w:t>
      </w:r>
      <w:proofErr w:type="gramEnd"/>
      <w:r>
        <w:t xml:space="preserve"> освобождения или ограничения св</w:t>
      </w:r>
      <w:r>
        <w:t>о</w:t>
      </w:r>
      <w:r>
        <w:t>ей ответственности по Договору.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710"/>
        </w:tabs>
        <w:ind w:left="0" w:firstLine="710"/>
        <w:jc w:val="both"/>
      </w:pPr>
      <w:r>
        <w:t>По требованию и в сроки, установленные Заказчиком, своими силами, средствами и за свой счет устранять недостатки и дефекты, возникшие по вине Исполнителя или по обстоятел</w:t>
      </w:r>
      <w:r>
        <w:t>ь</w:t>
      </w:r>
      <w:r>
        <w:t>ствам, за которые отвечает Исполнитель и выявленные Заказчиком при приемке оказанных Услуг. Компенсировать расходы Заказчика на устранение своими силами или силами третьих лиц нед</w:t>
      </w:r>
      <w:r>
        <w:t>о</w:t>
      </w:r>
      <w:r>
        <w:t xml:space="preserve">статков в результатах оказанных Услуг, в случае, если Исполнитель не устраняет недостатки в установленные Заказчиком сроки.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t>Освободить Заказчика от любой ответственности и выплат по всем претензиям, тр</w:t>
      </w:r>
      <w:r>
        <w:t>е</w:t>
      </w:r>
      <w:r>
        <w:t xml:space="preserve">бованиям и судебным искам, предъявляемым третьими лицами в связи с оказанием Услуг, а также компенсировать любой ущерб, связанный с причинением Исполнителем или привлеченными им </w:t>
      </w:r>
      <w:proofErr w:type="spellStart"/>
      <w:r>
        <w:t>Субисполнителями</w:t>
      </w:r>
      <w:proofErr w:type="spellEnd"/>
      <w:r>
        <w:t xml:space="preserve"> вреда жизни или здоровью людей, имуществу Заказчика или третьих лиц без какого-либо ограничения.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10"/>
        <w:jc w:val="both"/>
      </w:pPr>
      <w:r>
        <w:t xml:space="preserve">В случае предъявления налоговыми органами претензий и требований к Заказчику, связанных с недобросовестностью </w:t>
      </w:r>
      <w:proofErr w:type="spellStart"/>
      <w:r>
        <w:t>Субисполнителей</w:t>
      </w:r>
      <w:proofErr w:type="spellEnd"/>
      <w:r>
        <w:t xml:space="preserve"> (любого лица из цепочки </w:t>
      </w:r>
      <w:proofErr w:type="spellStart"/>
      <w:r>
        <w:t>Субисполнителей</w:t>
      </w:r>
      <w:proofErr w:type="spellEnd"/>
      <w:r>
        <w:t>), привлеченных Исполнителем к оказанию Услуг по Договору, компенсировать все убытки Зака</w:t>
      </w:r>
      <w:r>
        <w:t>з</w:t>
      </w:r>
      <w:r>
        <w:t xml:space="preserve">чика, вызванные такими претензиями и требованиями.  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Письменно уведомить Заказчика о намерении приостановить оказание Услуг по Д</w:t>
      </w:r>
      <w:r>
        <w:t>о</w:t>
      </w:r>
      <w:r>
        <w:t>говору полностью или частично, когда такая приостановка Услуг Исполнителем допускается в с</w:t>
      </w:r>
      <w:r>
        <w:t>о</w:t>
      </w:r>
      <w:r>
        <w:t xml:space="preserve">ответствии с условиями Договора, законодательством Российской Федерации не </w:t>
      </w:r>
      <w:proofErr w:type="gramStart"/>
      <w:r>
        <w:t>позднее</w:t>
      </w:r>
      <w:proofErr w:type="gramEnd"/>
      <w:r>
        <w:t xml:space="preserve"> чем за 10 (десять) рабочих дней до даты приостановления оказания Услуг.</w:t>
      </w:r>
    </w:p>
    <w:p w:rsidR="00B131B7" w:rsidRDefault="005479C5">
      <w:pPr>
        <w:pStyle w:val="affe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Выполнять иные обязанности, предусмотренные Договором и законодательством Российской Федерации. </w:t>
      </w:r>
    </w:p>
    <w:p w:rsidR="00B131B7" w:rsidRDefault="00B131B7">
      <w:pPr>
        <w:pStyle w:val="affe"/>
        <w:shd w:val="clear" w:color="auto" w:fill="FFFFFF"/>
        <w:tabs>
          <w:tab w:val="left" w:pos="1418"/>
        </w:tabs>
        <w:ind w:left="709"/>
        <w:jc w:val="both"/>
      </w:pPr>
    </w:p>
    <w:p w:rsidR="00B131B7" w:rsidRDefault="005479C5">
      <w:pPr>
        <w:pStyle w:val="affe"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u w:val="single"/>
        </w:rPr>
      </w:pPr>
      <w:r>
        <w:rPr>
          <w:bCs/>
          <w:u w:val="single"/>
        </w:rPr>
        <w:t>Исполнитель имеет право:</w:t>
      </w:r>
    </w:p>
    <w:p w:rsidR="00B131B7" w:rsidRDefault="005479C5">
      <w:pPr>
        <w:pStyle w:val="affe"/>
        <w:numPr>
          <w:ilvl w:val="2"/>
          <w:numId w:val="12"/>
        </w:numPr>
        <w:tabs>
          <w:tab w:val="left" w:pos="1418"/>
        </w:tabs>
        <w:ind w:left="0" w:firstLine="709"/>
        <w:jc w:val="both"/>
        <w:rPr>
          <w:bCs/>
        </w:rPr>
      </w:pPr>
      <w:r>
        <w:rPr>
          <w:bCs/>
        </w:rPr>
        <w:t>Требовать от Заказчика предоставления материалов, документов, сведений и инфо</w:t>
      </w:r>
      <w:r>
        <w:rPr>
          <w:bCs/>
        </w:rPr>
        <w:t>р</w:t>
      </w:r>
      <w:r>
        <w:rPr>
          <w:bCs/>
        </w:rPr>
        <w:t>мации, необходимых для оказания Услуг по Договору.</w:t>
      </w:r>
    </w:p>
    <w:p w:rsidR="00B131B7" w:rsidRDefault="005479C5">
      <w:pPr>
        <w:pStyle w:val="affe"/>
        <w:numPr>
          <w:ilvl w:val="2"/>
          <w:numId w:val="12"/>
        </w:numPr>
        <w:tabs>
          <w:tab w:val="left" w:pos="1418"/>
        </w:tabs>
        <w:ind w:left="0" w:firstLine="709"/>
        <w:jc w:val="both"/>
      </w:pPr>
      <w:r>
        <w:rPr>
          <w:bCs/>
        </w:rPr>
        <w:t>Получать от Заказчика разъяснения и / или указания, необходимые для исполнения обязательств по Договору.</w:t>
      </w:r>
    </w:p>
    <w:p w:rsidR="00B131B7" w:rsidRDefault="00B131B7">
      <w:pPr>
        <w:pStyle w:val="affe"/>
        <w:tabs>
          <w:tab w:val="left" w:pos="1418"/>
        </w:tabs>
        <w:ind w:left="0"/>
        <w:jc w:val="both"/>
        <w:rPr>
          <w:bCs/>
        </w:rPr>
      </w:pPr>
    </w:p>
    <w:p w:rsidR="00B131B7" w:rsidRDefault="005479C5">
      <w:pPr>
        <w:pStyle w:val="affe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Порядок оказания и сдачи-приемки Услуг</w:t>
      </w:r>
    </w:p>
    <w:p w:rsidR="00B131B7" w:rsidRDefault="005479C5">
      <w:pPr>
        <w:pStyle w:val="affe"/>
        <w:numPr>
          <w:ilvl w:val="1"/>
          <w:numId w:val="1"/>
        </w:numPr>
        <w:ind w:left="0" w:firstLine="709"/>
        <w:jc w:val="both"/>
      </w:pPr>
      <w:bookmarkStart w:id="7" w:name="__RefNumPara__2865_2741151077"/>
      <w:bookmarkEnd w:id="7"/>
      <w:r>
        <w:t>Услуги по Договору оказываются в следующем порядке:</w:t>
      </w:r>
    </w:p>
    <w:p w:rsidR="00B131B7" w:rsidRDefault="005479C5">
      <w:pPr>
        <w:pStyle w:val="affe"/>
        <w:numPr>
          <w:ilvl w:val="2"/>
          <w:numId w:val="1"/>
        </w:numPr>
        <w:ind w:left="0" w:firstLine="709"/>
        <w:jc w:val="both"/>
      </w:pPr>
      <w:bookmarkStart w:id="8" w:name="_Ref30524319"/>
      <w:r>
        <w:lastRenderedPageBreak/>
        <w:t xml:space="preserve">Заказчик не позднее </w:t>
      </w:r>
      <w:r>
        <w:rPr>
          <w:shd w:val="clear" w:color="auto" w:fill="FFFF00"/>
        </w:rPr>
        <w:t>48 ч</w:t>
      </w:r>
      <w:r>
        <w:t>асов, до предполагаемого времени оказания Услуг напра</w:t>
      </w:r>
      <w:r>
        <w:t>в</w:t>
      </w:r>
      <w:r>
        <w:t>ляет Исполнителю Заявку по телефону и электронной почте на адрес ___________________________</w:t>
      </w:r>
      <w:proofErr w:type="gramStart"/>
      <w:r>
        <w:t xml:space="preserve"> .</w:t>
      </w:r>
      <w:bookmarkEnd w:id="8"/>
      <w:proofErr w:type="gramEnd"/>
    </w:p>
    <w:p w:rsidR="00B131B7" w:rsidRDefault="005479C5">
      <w:pPr>
        <w:tabs>
          <w:tab w:val="left" w:pos="0"/>
        </w:tabs>
        <w:ind w:firstLine="709"/>
        <w:jc w:val="both"/>
        <w:rPr>
          <w:lang w:val="ru-RU"/>
        </w:rPr>
      </w:pPr>
      <w:r>
        <w:rPr>
          <w:szCs w:val="21"/>
          <w:lang w:val="ru-RU"/>
        </w:rPr>
        <w:t xml:space="preserve">3.1.2. Исполнитель обязуется оказывать услуги, указанные в п. </w:t>
      </w:r>
      <w:r>
        <w:rPr>
          <w:szCs w:val="21"/>
        </w:rPr>
        <w:fldChar w:fldCharType="begin"/>
      </w:r>
      <w:r w:rsidRPr="000A666D">
        <w:rPr>
          <w:szCs w:val="21"/>
          <w:lang w:val="ru-RU"/>
        </w:rPr>
        <w:instrText xml:space="preserve"> </w:instrText>
      </w:r>
      <w:r>
        <w:rPr>
          <w:szCs w:val="21"/>
        </w:rPr>
        <w:instrText>REF</w:instrText>
      </w:r>
      <w:r w:rsidRPr="000A666D">
        <w:rPr>
          <w:szCs w:val="21"/>
          <w:lang w:val="ru-RU"/>
        </w:rPr>
        <w:instrText xml:space="preserve"> __</w:instrText>
      </w:r>
      <w:r>
        <w:rPr>
          <w:szCs w:val="21"/>
        </w:rPr>
        <w:instrText>RefNumPara</w:instrText>
      </w:r>
      <w:r w:rsidRPr="000A666D">
        <w:rPr>
          <w:szCs w:val="21"/>
          <w:lang w:val="ru-RU"/>
        </w:rPr>
        <w:instrText>__2874_2741151077 \</w:instrText>
      </w:r>
      <w:r>
        <w:rPr>
          <w:szCs w:val="21"/>
        </w:rPr>
        <w:instrText>n</w:instrText>
      </w:r>
      <w:r w:rsidRPr="000A666D">
        <w:rPr>
          <w:szCs w:val="21"/>
          <w:lang w:val="ru-RU"/>
        </w:rPr>
        <w:instrText xml:space="preserve"> \</w:instrText>
      </w:r>
      <w:r>
        <w:rPr>
          <w:szCs w:val="21"/>
        </w:rPr>
        <w:instrText>h</w:instrText>
      </w:r>
      <w:r w:rsidRPr="000A666D">
        <w:rPr>
          <w:szCs w:val="21"/>
          <w:lang w:val="ru-RU"/>
        </w:rPr>
        <w:instrText xml:space="preserve"> </w:instrText>
      </w:r>
      <w:r>
        <w:rPr>
          <w:szCs w:val="21"/>
        </w:rPr>
      </w:r>
      <w:r>
        <w:rPr>
          <w:szCs w:val="21"/>
        </w:rPr>
        <w:fldChar w:fldCharType="separate"/>
      </w:r>
      <w:r w:rsidRPr="000A666D">
        <w:rPr>
          <w:szCs w:val="21"/>
          <w:lang w:val="ru-RU"/>
        </w:rPr>
        <w:t>1.1</w:t>
      </w:r>
      <w:r>
        <w:rPr>
          <w:szCs w:val="21"/>
        </w:rPr>
        <w:fldChar w:fldCharType="end"/>
      </w:r>
      <w:r>
        <w:rPr>
          <w:szCs w:val="21"/>
          <w:lang w:val="ru-RU"/>
        </w:rPr>
        <w:t xml:space="preserve"> Договора, в сроки согл</w:t>
      </w:r>
      <w:r>
        <w:rPr>
          <w:szCs w:val="21"/>
          <w:lang w:val="ru-RU"/>
        </w:rPr>
        <w:t>а</w:t>
      </w:r>
      <w:r>
        <w:rPr>
          <w:szCs w:val="21"/>
          <w:lang w:val="ru-RU"/>
        </w:rPr>
        <w:t>сованные настоящим Договором,  при условии направления Заказчика заявки в порядке пред</w:t>
      </w:r>
      <w:r>
        <w:rPr>
          <w:szCs w:val="21"/>
          <w:lang w:val="ru-RU"/>
        </w:rPr>
        <w:t>у</w:t>
      </w:r>
      <w:r>
        <w:rPr>
          <w:szCs w:val="21"/>
          <w:lang w:val="ru-RU"/>
        </w:rPr>
        <w:t>смотренном п. 3.2. Договора, в следующие временные периоды:</w:t>
      </w:r>
      <w:r>
        <w:rPr>
          <w:szCs w:val="21"/>
          <w:shd w:val="clear" w:color="auto" w:fill="FFFF00"/>
          <w:lang w:val="ru-RU"/>
        </w:rPr>
        <w:t xml:space="preserve"> </w:t>
      </w:r>
      <w:r>
        <w:rPr>
          <w:b/>
          <w:szCs w:val="21"/>
          <w:shd w:val="clear" w:color="auto" w:fill="FFFF00"/>
          <w:lang w:val="ru-RU"/>
        </w:rPr>
        <w:t>с 9.00 ч. до 18.00 часов</w:t>
      </w:r>
      <w:r>
        <w:rPr>
          <w:b/>
          <w:szCs w:val="21"/>
          <w:lang w:val="ru-RU"/>
        </w:rPr>
        <w:t xml:space="preserve"> </w:t>
      </w:r>
      <w:r>
        <w:rPr>
          <w:szCs w:val="21"/>
          <w:lang w:val="ru-RU"/>
        </w:rPr>
        <w:t>(далее – рабочее время).</w:t>
      </w:r>
    </w:p>
    <w:p w:rsidR="00B131B7" w:rsidRDefault="005479C5">
      <w:pPr>
        <w:tabs>
          <w:tab w:val="left" w:pos="0"/>
        </w:tabs>
        <w:jc w:val="both"/>
        <w:rPr>
          <w:lang w:val="ru-RU"/>
        </w:rPr>
      </w:pPr>
      <w:r>
        <w:rPr>
          <w:szCs w:val="21"/>
          <w:lang w:val="ru-RU"/>
        </w:rPr>
        <w:tab/>
        <w:t>При этом Заказчик вправе указать в Заявке конкретный период времени для оказания И</w:t>
      </w:r>
      <w:r>
        <w:rPr>
          <w:szCs w:val="21"/>
          <w:lang w:val="ru-RU"/>
        </w:rPr>
        <w:t>с</w:t>
      </w:r>
      <w:r>
        <w:rPr>
          <w:szCs w:val="21"/>
          <w:lang w:val="ru-RU"/>
        </w:rPr>
        <w:t>полнителем услуг. В этом случае, Исполнитель обязуется выполнить услуги в конкретный  вр</w:t>
      </w:r>
      <w:r>
        <w:rPr>
          <w:szCs w:val="21"/>
          <w:lang w:val="ru-RU"/>
        </w:rPr>
        <w:t>е</w:t>
      </w:r>
      <w:r>
        <w:rPr>
          <w:szCs w:val="21"/>
          <w:lang w:val="ru-RU"/>
        </w:rPr>
        <w:t>менной период, указанный в Заявке Заказчика.</w:t>
      </w:r>
    </w:p>
    <w:p w:rsidR="00B131B7" w:rsidRDefault="005479C5">
      <w:pPr>
        <w:ind w:firstLine="709"/>
        <w:jc w:val="both"/>
        <w:rPr>
          <w:lang w:val="ru-RU"/>
        </w:rPr>
      </w:pPr>
      <w:r>
        <w:rPr>
          <w:lang w:val="ru-RU"/>
        </w:rPr>
        <w:t>3.1.3 Подтверждением готовности исполнить заявку Стороны договорились считать о</w:t>
      </w:r>
      <w:r>
        <w:rPr>
          <w:lang w:val="ru-RU"/>
        </w:rPr>
        <w:t>т</w:t>
      </w:r>
      <w:r>
        <w:rPr>
          <w:lang w:val="ru-RU"/>
        </w:rPr>
        <w:t xml:space="preserve">правку Исполнителем Заказчику по электронной почте на адрес: </w:t>
      </w:r>
      <w:r>
        <w:rPr>
          <w:color w:val="4F81BD" w:themeColor="accent1"/>
          <w:shd w:val="clear" w:color="auto" w:fill="FFFF00"/>
          <w:lang w:val="ru-RU"/>
        </w:rPr>
        <w:t>_____________</w:t>
      </w:r>
      <w:r>
        <w:rPr>
          <w:color w:val="4F81BD" w:themeColor="accent1"/>
          <w:lang w:val="ru-RU"/>
        </w:rPr>
        <w:t xml:space="preserve"> </w:t>
      </w:r>
      <w:r>
        <w:rPr>
          <w:lang w:val="ru-RU"/>
        </w:rPr>
        <w:t>копии Заявки, подписанной со стороны Исполнителя.</w:t>
      </w:r>
    </w:p>
    <w:p w:rsidR="00B131B7" w:rsidRDefault="005479C5">
      <w:pPr>
        <w:jc w:val="both"/>
        <w:rPr>
          <w:lang w:val="ru-RU" w:eastAsia="en-US"/>
        </w:rPr>
      </w:pPr>
      <w:r>
        <w:rPr>
          <w:lang w:val="ru-RU"/>
        </w:rPr>
        <w:t xml:space="preserve">          3.1.4.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</w:t>
      </w:r>
      <w:r>
        <w:rPr>
          <w:lang w:val="ru-RU" w:eastAsia="en-US"/>
        </w:rPr>
        <w:t>оплаты Исполнителю фактически понесенных и документально подтвержденных им расходов.</w:t>
      </w:r>
    </w:p>
    <w:p w:rsidR="00B131B7" w:rsidRDefault="005479C5">
      <w:pPr>
        <w:jc w:val="both"/>
        <w:rPr>
          <w:lang w:val="ru-RU"/>
        </w:rPr>
      </w:pPr>
      <w:r>
        <w:rPr>
          <w:lang w:val="ru-RU"/>
        </w:rPr>
        <w:t xml:space="preserve">       3.1.5.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Услуг. </w:t>
      </w:r>
    </w:p>
    <w:p w:rsidR="00B131B7" w:rsidRDefault="005479C5">
      <w:pPr>
        <w:jc w:val="both"/>
        <w:rPr>
          <w:lang w:val="ru-RU"/>
        </w:rPr>
      </w:pPr>
      <w:r>
        <w:rPr>
          <w:lang w:val="ru-RU"/>
        </w:rPr>
        <w:t xml:space="preserve">            В этом случае Заказчик вправе по своему усмотрению:</w:t>
      </w:r>
    </w:p>
    <w:p w:rsidR="00B131B7" w:rsidRDefault="005479C5">
      <w:pPr>
        <w:shd w:val="clear" w:color="auto" w:fill="FFFFFF"/>
        <w:tabs>
          <w:tab w:val="left" w:pos="1418"/>
        </w:tabs>
        <w:contextualSpacing/>
        <w:jc w:val="both"/>
        <w:rPr>
          <w:lang w:val="ru-RU"/>
        </w:rPr>
      </w:pPr>
      <w:r>
        <w:rPr>
          <w:lang w:val="ru-RU"/>
        </w:rPr>
        <w:t xml:space="preserve">           - направить новую Заявку в порядке, установленном пунктом 3.1.1 Договора и в соглас</w:t>
      </w:r>
      <w:r>
        <w:rPr>
          <w:lang w:val="ru-RU"/>
        </w:rPr>
        <w:t>о</w:t>
      </w:r>
      <w:r>
        <w:rPr>
          <w:lang w:val="ru-RU"/>
        </w:rPr>
        <w:t>ванные с Исполнителем сроки;</w:t>
      </w:r>
    </w:p>
    <w:p w:rsidR="00B131B7" w:rsidRDefault="005479C5">
      <w:pPr>
        <w:shd w:val="clear" w:color="auto" w:fill="FFFFFF"/>
        <w:tabs>
          <w:tab w:val="left" w:pos="1418"/>
        </w:tabs>
        <w:contextualSpacing/>
        <w:jc w:val="both"/>
        <w:rPr>
          <w:lang w:val="ru-RU"/>
        </w:rPr>
      </w:pPr>
      <w:r>
        <w:rPr>
          <w:lang w:val="ru-RU"/>
        </w:rPr>
        <w:t xml:space="preserve">            -  расторгнуть Договор в порядке, установленном пунктом 14.2 Договора.</w:t>
      </w:r>
    </w:p>
    <w:p w:rsidR="00B131B7" w:rsidRDefault="005479C5">
      <w:pPr>
        <w:pStyle w:val="affe"/>
        <w:tabs>
          <w:tab w:val="left" w:pos="993"/>
          <w:tab w:val="left" w:pos="1418"/>
        </w:tabs>
        <w:ind w:left="0"/>
        <w:jc w:val="both"/>
      </w:pPr>
      <w:r>
        <w:t xml:space="preserve">          3.1.8. Стороны вправе запросить друг у друга необходимые дополнительные сведения для оказания Услуг по Заявке.</w:t>
      </w:r>
    </w:p>
    <w:p w:rsidR="00B131B7" w:rsidRDefault="005479C5">
      <w:pPr>
        <w:pStyle w:val="affe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 xml:space="preserve">В течение 5 (пяти) рабочих дней </w:t>
      </w:r>
      <w:proofErr w:type="gramStart"/>
      <w:r>
        <w:t>с даты заключения</w:t>
      </w:r>
      <w:proofErr w:type="gramEnd"/>
      <w:r>
        <w:t xml:space="preserve"> Договора Стороны определяют своих представителей, уполномоченных подписывать Заявки и Расчеты стоимости, и письменно сообщают друг другу контакты и должность таких представителей. </w:t>
      </w:r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</w:pPr>
      <w:r>
        <w:t xml:space="preserve">Исполнитель в течение </w:t>
      </w:r>
      <w:r>
        <w:rPr>
          <w:highlight w:val="lightGray"/>
        </w:rPr>
        <w:t>5 (пяти) рабочих дней</w:t>
      </w:r>
      <w:r>
        <w:t xml:space="preserve"> </w:t>
      </w:r>
      <w:proofErr w:type="gramStart"/>
      <w:r>
        <w:t>с даты завершения</w:t>
      </w:r>
      <w:proofErr w:type="gramEnd"/>
      <w:r>
        <w:t xml:space="preserve"> оказания Услуг по З</w:t>
      </w:r>
      <w:r>
        <w:t>а</w:t>
      </w:r>
      <w:r>
        <w:t>явке направляет Заказчику подписанный со своей стороны Акт об оказании Услуг по форме Пр</w:t>
      </w:r>
      <w:r>
        <w:t>и</w:t>
      </w:r>
      <w:r>
        <w:t xml:space="preserve">ложения № 4 к Договору/УПД в 2 (двух) экземплярах </w:t>
      </w:r>
      <w:r>
        <w:rPr>
          <w:highlight w:val="lightGray"/>
        </w:rPr>
        <w:t>с приложением отчетных документов, предусмотренных Заданием на оказание Услуг (Приложение № 1 к Договору).</w:t>
      </w:r>
      <w:r>
        <w:t xml:space="preserve"> </w:t>
      </w:r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proofErr w:type="gramStart"/>
      <w:r>
        <w:t xml:space="preserve">В течение </w:t>
      </w:r>
      <w:r>
        <w:rPr>
          <w:highlight w:val="lightGray"/>
        </w:rPr>
        <w:t>15 (пятнадцати) рабочих</w:t>
      </w:r>
      <w:r>
        <w:t xml:space="preserve"> дней с даты получения полного комплекта док</w:t>
      </w:r>
      <w:r>
        <w:t>у</w:t>
      </w:r>
      <w:r>
        <w:t>ментов, указанных в пункте 3.3 Договора, Заказчик подписывает (утверждает) и передает Испо</w:t>
      </w:r>
      <w:r>
        <w:t>л</w:t>
      </w:r>
      <w:r>
        <w:t>нителю 1 (один) экземпляр Акта об оказании Услуг/УПД и Отчета об оказании услуг либо напра</w:t>
      </w:r>
      <w:r>
        <w:t>в</w:t>
      </w:r>
      <w:r>
        <w:t>ляет Исполнителю письменный мотивированный отказ от приемки Услуг (далее – «Ведомость з</w:t>
      </w:r>
      <w:r>
        <w:t>а</w:t>
      </w:r>
      <w:r>
        <w:t xml:space="preserve">мечаний»), в котором отражает недостатки оказанных Услуг, а также срок на их устранение. </w:t>
      </w:r>
      <w:proofErr w:type="gramEnd"/>
    </w:p>
    <w:p w:rsidR="00B131B7" w:rsidRDefault="005479C5">
      <w:pPr>
        <w:pStyle w:val="affe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Устранение недостатков, выявленных Заказчиком, осуществляется Исполнителем св</w:t>
      </w:r>
      <w:r>
        <w:t>о</w:t>
      </w:r>
      <w:r>
        <w:t>ими силами и за свой счет в срок, указанный в Ведомости замечаний. Повторная приемка Заказч</w:t>
      </w:r>
      <w:r>
        <w:t>и</w:t>
      </w:r>
      <w:r>
        <w:t>ком оказанных Услуг после устранения недостатков, указанных в Ведомости замечаний, ос</w:t>
      </w:r>
      <w:r>
        <w:t>у</w:t>
      </w:r>
      <w:r>
        <w:t>ществляется в порядке, предусмотренном пунктами 3.3 - 3.4 Договора.</w:t>
      </w:r>
    </w:p>
    <w:p w:rsidR="00B131B7" w:rsidRDefault="005479C5">
      <w:pPr>
        <w:shd w:val="clear" w:color="auto" w:fill="FFFFFF"/>
        <w:tabs>
          <w:tab w:val="left" w:pos="1134"/>
        </w:tabs>
        <w:jc w:val="both"/>
        <w:rPr>
          <w:lang w:val="ru-RU"/>
        </w:rPr>
      </w:pPr>
      <w:r>
        <w:rPr>
          <w:lang w:val="ru-RU"/>
        </w:rPr>
        <w:t xml:space="preserve">         3.6. Указание Заказчиком срока новой приемки не влечет </w:t>
      </w:r>
      <w:proofErr w:type="gramStart"/>
      <w:r>
        <w:rPr>
          <w:lang w:val="ru-RU"/>
        </w:rPr>
        <w:t>переноса</w:t>
      </w:r>
      <w:proofErr w:type="gramEnd"/>
      <w:r>
        <w:rPr>
          <w:lang w:val="ru-RU"/>
        </w:rPr>
        <w:t xml:space="preserve"> установленного Догов</w:t>
      </w:r>
      <w:r>
        <w:rPr>
          <w:lang w:val="ru-RU"/>
        </w:rPr>
        <w:t>о</w:t>
      </w:r>
      <w:r>
        <w:rPr>
          <w:lang w:val="ru-RU"/>
        </w:rPr>
        <w:t>ром срока оказания Услуг и не исключает ответственности Исполнителя за его нарушение.</w:t>
      </w:r>
    </w:p>
    <w:p w:rsidR="00B131B7" w:rsidRDefault="005479C5">
      <w:pPr>
        <w:pStyle w:val="14"/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3.7. Услуги считаются оказанными Исполнителем и принятыми Заказчиком с момента подписания Сторонами Акта об оказании Услуг/УПД.</w:t>
      </w:r>
    </w:p>
    <w:p w:rsidR="00B131B7" w:rsidRDefault="005479C5">
      <w:pPr>
        <w:pStyle w:val="14"/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3.8. </w:t>
      </w:r>
      <w:bookmarkStart w:id="9" w:name="_Ref361337525_Копия_1"/>
      <w:r>
        <w:rPr>
          <w:sz w:val="24"/>
          <w:szCs w:val="24"/>
        </w:rPr>
        <w:t xml:space="preserve">Если Исполнитель не устранит недостатки, указанные в Ведомости замечаний, в срок, установленный Заказчиком в соответствии с пунктом 3.4 Договора, Заказчик вправе собственными силами и (или) силами третьих лиц устранить недостатки, выявленные в ходе приемки результатов Услуг, с отнесением на Исполнителя соответствующих расходов. Исполнитель обязан возместить указанные расходы Заказчика в течение 10 (десяти) рабочих дней </w:t>
      </w:r>
      <w:proofErr w:type="gramStart"/>
      <w:r>
        <w:rPr>
          <w:sz w:val="24"/>
          <w:szCs w:val="24"/>
        </w:rPr>
        <w:t>с даты получения</w:t>
      </w:r>
      <w:proofErr w:type="gramEnd"/>
      <w:r>
        <w:rPr>
          <w:sz w:val="24"/>
          <w:szCs w:val="24"/>
        </w:rPr>
        <w:t xml:space="preserve"> соответствующего письменного требования Заказчика.</w:t>
      </w:r>
      <w:bookmarkEnd w:id="9"/>
    </w:p>
    <w:p w:rsidR="00B131B7" w:rsidRDefault="00B131B7">
      <w:pPr>
        <w:pStyle w:val="affe"/>
        <w:ind w:left="0"/>
        <w:jc w:val="both"/>
      </w:pPr>
      <w:bookmarkStart w:id="10" w:name="_Ref361337525"/>
      <w:bookmarkEnd w:id="10"/>
    </w:p>
    <w:p w:rsidR="00B131B7" w:rsidRDefault="00B131B7">
      <w:pPr>
        <w:pStyle w:val="affe"/>
        <w:shd w:val="clear" w:color="auto" w:fill="FFFFFF"/>
        <w:tabs>
          <w:tab w:val="left" w:pos="1134"/>
        </w:tabs>
        <w:ind w:left="709"/>
        <w:jc w:val="both"/>
      </w:pPr>
    </w:p>
    <w:p w:rsidR="00B131B7" w:rsidRDefault="005479C5">
      <w:pPr>
        <w:numPr>
          <w:ilvl w:val="0"/>
          <w:numId w:val="1"/>
        </w:numPr>
        <w:shd w:val="clear" w:color="auto" w:fill="FFFFFF"/>
        <w:tabs>
          <w:tab w:val="left" w:pos="284"/>
        </w:tabs>
        <w:jc w:val="center"/>
        <w:rPr>
          <w:lang w:val="ru-RU"/>
        </w:rPr>
      </w:pPr>
      <w:bookmarkStart w:id="11" w:name="__RefNumPara__2872_2741151077"/>
      <w:bookmarkEnd w:id="11"/>
      <w:proofErr w:type="spellStart"/>
      <w:r>
        <w:rPr>
          <w:b/>
        </w:rPr>
        <w:t>Цена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Договора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порядок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расчетов</w:t>
      </w:r>
      <w:proofErr w:type="spellEnd"/>
    </w:p>
    <w:p w:rsidR="00B131B7" w:rsidRDefault="005479C5">
      <w:pPr>
        <w:pStyle w:val="affe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</w:pPr>
      <w:bookmarkStart w:id="12" w:name="_Ref30521091"/>
      <w:r>
        <w:lastRenderedPageBreak/>
        <w:t>Стоимость Услуг по Договору (Цена Договора) в соответствии с Расчетом стоимости Услуг (Приложение № 3 к Договору)</w:t>
      </w:r>
      <w:r>
        <w:rPr>
          <w:rStyle w:val="a9"/>
        </w:rPr>
        <w:footnoteReference w:id="1"/>
      </w:r>
      <w:r>
        <w:t xml:space="preserve"> </w:t>
      </w:r>
      <w:r>
        <w:rPr>
          <w:bCs/>
        </w:rPr>
        <w:t>является предельной</w:t>
      </w:r>
      <w:r>
        <w:t xml:space="preserve"> и составляет</w:t>
      </w:r>
      <w:proofErr w:type="gramStart"/>
      <w:r>
        <w:t xml:space="preserve"> __________ (_________________) </w:t>
      </w:r>
      <w:proofErr w:type="gramEnd"/>
      <w:r>
        <w:t xml:space="preserve">рублей ___ копеек </w:t>
      </w:r>
      <w:r>
        <w:rPr>
          <w:bCs/>
        </w:rPr>
        <w:t>без учета НДС, при этом НДС исчисляется дополнител</w:t>
      </w:r>
      <w:r>
        <w:rPr>
          <w:bCs/>
        </w:rPr>
        <w:t>ь</w:t>
      </w:r>
      <w:r>
        <w:rPr>
          <w:bCs/>
        </w:rPr>
        <w:t>но по ставке, установленной статьей 164 Налогового кодекса</w:t>
      </w:r>
      <w:bookmarkEnd w:id="12"/>
      <w:r>
        <w:rPr>
          <w:bCs/>
        </w:rPr>
        <w:t xml:space="preserve"> РФ</w:t>
      </w:r>
      <w:r>
        <w:t>.</w:t>
      </w:r>
    </w:p>
    <w:p w:rsidR="00B131B7" w:rsidRDefault="005479C5">
      <w:pPr>
        <w:pStyle w:val="affe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bCs/>
          <w:color w:val="000000"/>
        </w:rPr>
      </w:pPr>
      <w:r>
        <w:t>Расчет стоимости услуг по Заявке производится в соответствии с Расчетом стоимости Услуг (Приложение № 3 к Договору).</w:t>
      </w:r>
    </w:p>
    <w:p w:rsidR="00B131B7" w:rsidRDefault="005479C5">
      <w:pPr>
        <w:pStyle w:val="affe"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</w:pPr>
      <w:r>
        <w:t xml:space="preserve">Цена Договора включает в себя прибыль Исполнителя, а также все расходы и затраты Исполнителя </w:t>
      </w:r>
      <w:proofErr w:type="gramStart"/>
      <w:r>
        <w:t>на</w:t>
      </w:r>
      <w:proofErr w:type="gramEnd"/>
      <w:r>
        <w:t>:</w:t>
      </w:r>
    </w:p>
    <w:p w:rsidR="00B131B7" w:rsidRDefault="005479C5">
      <w:pPr>
        <w:pStyle w:val="affe"/>
        <w:numPr>
          <w:ilvl w:val="2"/>
          <w:numId w:val="13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приобретение материально-технических ресурсов, необходимых для оказания Услуг по Договору;</w:t>
      </w:r>
    </w:p>
    <w:p w:rsidR="00B131B7" w:rsidRDefault="005479C5">
      <w:pPr>
        <w:pStyle w:val="affe"/>
        <w:numPr>
          <w:ilvl w:val="2"/>
          <w:numId w:val="13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заработную плату, накладные и командировочные расходы, перемещение и разм</w:t>
      </w:r>
      <w:r>
        <w:t>е</w:t>
      </w:r>
      <w:r>
        <w:t xml:space="preserve">щение персонала Исполнителя; </w:t>
      </w:r>
    </w:p>
    <w:p w:rsidR="00B131B7" w:rsidRDefault="005479C5">
      <w:pPr>
        <w:pStyle w:val="affe"/>
        <w:numPr>
          <w:ilvl w:val="2"/>
          <w:numId w:val="13"/>
        </w:numPr>
        <w:shd w:val="clear" w:color="auto" w:fill="FFFFFF"/>
        <w:tabs>
          <w:tab w:val="left" w:pos="1418"/>
        </w:tabs>
        <w:ind w:left="0" w:firstLine="709"/>
        <w:jc w:val="both"/>
      </w:pPr>
      <w:r>
        <w:t xml:space="preserve">подлежащие уплате налоги, сборы и пошлины; </w:t>
      </w:r>
    </w:p>
    <w:p w:rsidR="00B131B7" w:rsidRDefault="005479C5">
      <w:pPr>
        <w:pStyle w:val="affe"/>
        <w:numPr>
          <w:ilvl w:val="2"/>
          <w:numId w:val="13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все прочие затраты и расходы Исполнителя, связанные с оказанием Услуг и испо</w:t>
      </w:r>
      <w:r>
        <w:t>л</w:t>
      </w:r>
      <w:r>
        <w:t>нением иных обязательств по Договору, а также все прочие расходы, которые могут возникнуть у Исполнителя в течение срока действия Договора.</w:t>
      </w:r>
    </w:p>
    <w:p w:rsidR="00B131B7" w:rsidRDefault="005479C5">
      <w:pPr>
        <w:pStyle w:val="affe"/>
        <w:numPr>
          <w:ilvl w:val="1"/>
          <w:numId w:val="10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Увеличение стоимости Услуг по Договору не требует заключения дополнительного с</w:t>
      </w:r>
      <w:r>
        <w:t>о</w:t>
      </w:r>
      <w:r>
        <w:t>глашения к Договору только в случае, когда оно вызвано изменением ставки российского НДС.</w:t>
      </w:r>
    </w:p>
    <w:p w:rsidR="00B131B7" w:rsidRPr="00126781" w:rsidRDefault="005479C5">
      <w:pPr>
        <w:pStyle w:val="affe"/>
        <w:numPr>
          <w:ilvl w:val="1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highlight w:val="yellow"/>
        </w:rPr>
      </w:pPr>
      <w:r w:rsidRPr="00126781">
        <w:rPr>
          <w:highlight w:val="yellow"/>
        </w:rPr>
        <w:t>Оплата по Договору осуществляется Заказчиком после оказания услуг в полном объёме по каждой Заявке в течение</w:t>
      </w:r>
      <w:r w:rsidRPr="00126781">
        <w:rPr>
          <w:highlight w:val="yellow"/>
          <w:shd w:val="clear" w:color="auto" w:fill="FFFF00"/>
        </w:rPr>
        <w:t xml:space="preserve"> 7 (семи) рабочих дней </w:t>
      </w:r>
      <w:proofErr w:type="gramStart"/>
      <w:r w:rsidRPr="00126781">
        <w:rPr>
          <w:highlight w:val="yellow"/>
        </w:rPr>
        <w:t>с даты подписания</w:t>
      </w:r>
      <w:proofErr w:type="gramEnd"/>
      <w:r w:rsidRPr="00126781">
        <w:rPr>
          <w:highlight w:val="yellow"/>
        </w:rPr>
        <w:t xml:space="preserve"> Сторонами Акта оказанных услуг.</w:t>
      </w:r>
    </w:p>
    <w:p w:rsidR="00B131B7" w:rsidRDefault="005479C5">
      <w:pPr>
        <w:ind w:firstLine="709"/>
        <w:rPr>
          <w:lang w:val="ru-RU"/>
        </w:rPr>
      </w:pPr>
      <w:r>
        <w:rPr>
          <w:lang w:val="ru-RU"/>
        </w:rPr>
        <w:t>Расчеты осуществляются в валюте Российской Федерации. Оплата производится Заказч</w:t>
      </w:r>
      <w:r>
        <w:rPr>
          <w:lang w:val="ru-RU"/>
        </w:rPr>
        <w:t>и</w:t>
      </w:r>
      <w:r>
        <w:rPr>
          <w:lang w:val="ru-RU"/>
        </w:rPr>
        <w:t>ком путем перечисления денежных средств на расчетный счет Исполнителя, указанный в Догов</w:t>
      </w:r>
      <w:r>
        <w:rPr>
          <w:lang w:val="ru-RU"/>
        </w:rPr>
        <w:t>о</w:t>
      </w:r>
      <w:r>
        <w:rPr>
          <w:lang w:val="ru-RU"/>
        </w:rPr>
        <w:t>ре. Обязательство Заказчика по осуществлению платежа считается исполненным с даты списания денежных сре</w:t>
      </w:r>
      <w:proofErr w:type="gramStart"/>
      <w:r>
        <w:rPr>
          <w:lang w:val="ru-RU"/>
        </w:rPr>
        <w:t>дств с р</w:t>
      </w:r>
      <w:proofErr w:type="gramEnd"/>
      <w:r>
        <w:rPr>
          <w:lang w:val="ru-RU"/>
        </w:rPr>
        <w:t>асчетного счета Заказчика.</w:t>
      </w:r>
    </w:p>
    <w:p w:rsidR="00B131B7" w:rsidRDefault="005479C5">
      <w:pPr>
        <w:pStyle w:val="affe"/>
        <w:numPr>
          <w:ilvl w:val="1"/>
          <w:numId w:val="11"/>
        </w:numPr>
        <w:shd w:val="clear" w:color="auto" w:fill="FFFFFF"/>
        <w:ind w:left="0" w:firstLine="709"/>
        <w:jc w:val="both"/>
      </w:pPr>
      <w:r>
        <w:t xml:space="preserve">За исключением случая, указанного в пункте </w:t>
      </w:r>
      <w:r>
        <w:fldChar w:fldCharType="begin"/>
      </w:r>
      <w:r>
        <w:instrText xml:space="preserve"> REF _Ref30524960 \r \h </w:instrText>
      </w:r>
      <w:r>
        <w:fldChar w:fldCharType="separate"/>
      </w:r>
      <w:r>
        <w:t>2.3.6</w:t>
      </w:r>
      <w:r>
        <w:fldChar w:fldCharType="end"/>
      </w:r>
      <w:r>
        <w:t xml:space="preserve">. Договора, любое превышение фактических объемов оказанных Услуг над объемами Услуг, предусмотренными Договором, к оплате не принимается и считается включенным в Цену Договора. </w:t>
      </w:r>
    </w:p>
    <w:p w:rsidR="00B131B7" w:rsidRDefault="005479C5">
      <w:pPr>
        <w:pStyle w:val="affe"/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</w:pPr>
      <w:bookmarkStart w:id="13" w:name="_Ref31128363"/>
      <w:bookmarkStart w:id="14" w:name="_Ref361337635"/>
      <w:r>
        <w:t xml:space="preserve">Исполнитель обязан представить Заказчику счета-фактуры/УПД, выставленные в сроки и оформленные в порядке, установленном законодательством Российской Федерации. В </w:t>
      </w:r>
      <w:r>
        <w:rPr>
          <w:color w:val="000000"/>
        </w:rPr>
        <w:t>случае</w:t>
      </w:r>
      <w:r>
        <w:t xml:space="preserve"> нарушения Исполнителем требований к оформлению счетов-фактур, он обязан произвести замену счета-фактуры в течение 3 (трех) рабочих дней </w:t>
      </w:r>
      <w:proofErr w:type="gramStart"/>
      <w:r>
        <w:t>с даты получения</w:t>
      </w:r>
      <w:proofErr w:type="gramEnd"/>
      <w:r>
        <w:t xml:space="preserve"> соответствующего письменного требования Заказчика. В случае </w:t>
      </w:r>
      <w:proofErr w:type="spellStart"/>
      <w:r>
        <w:t>непредоставления</w:t>
      </w:r>
      <w:proofErr w:type="spellEnd"/>
      <w:r>
        <w:t xml:space="preserve"> Исполнителем в течение 5 (пяти) календарных дней </w:t>
      </w:r>
      <w:proofErr w:type="gramStart"/>
      <w:r>
        <w:t>с даты получения</w:t>
      </w:r>
      <w:proofErr w:type="gramEnd"/>
      <w:r>
        <w:t xml:space="preserve"> авансового платежа счета-фактуры, подтверждающего право Заказчика на вычет НДС, уплаченного дополнительно к такому авансу, Исполнитель обязан в тот же срок во</w:t>
      </w:r>
      <w:r>
        <w:t>з</w:t>
      </w:r>
      <w:r>
        <w:t>вратить Заказчику разницу между суммой, фактически перечисленной Заказчиком, и суммой соо</w:t>
      </w:r>
      <w:r>
        <w:t>т</w:t>
      </w:r>
      <w:r>
        <w:t>ветствующего авансового платежа, без учета НДС.</w:t>
      </w:r>
      <w:bookmarkEnd w:id="13"/>
      <w:r>
        <w:t xml:space="preserve"> </w:t>
      </w:r>
      <w:bookmarkEnd w:id="14"/>
    </w:p>
    <w:p w:rsidR="00B131B7" w:rsidRDefault="005479C5">
      <w:pPr>
        <w:pStyle w:val="affe"/>
        <w:numPr>
          <w:ilvl w:val="1"/>
          <w:numId w:val="11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Индексация Цены Договора не допускается.</w:t>
      </w:r>
    </w:p>
    <w:p w:rsidR="00B131B7" w:rsidRDefault="005479C5">
      <w:pPr>
        <w:pStyle w:val="affe"/>
        <w:numPr>
          <w:ilvl w:val="1"/>
          <w:numId w:val="11"/>
        </w:numPr>
        <w:shd w:val="clear" w:color="auto" w:fill="FFFFFF"/>
        <w:tabs>
          <w:tab w:val="left" w:pos="1418"/>
        </w:tabs>
        <w:ind w:left="0" w:firstLine="709"/>
        <w:jc w:val="both"/>
      </w:pPr>
      <w:r>
        <w:t>Заказчик вправе произвести сальдо взаимных обязательств Сторон путем уменьш</w:t>
      </w:r>
      <w:r>
        <w:t>е</w:t>
      </w:r>
      <w:r>
        <w:t>ния сумм причитающихся Исполнителю платежей по Договору, а также по взаимосвязанным д</w:t>
      </w:r>
      <w:r>
        <w:t>о</w:t>
      </w:r>
      <w:r>
        <w:t>говорам (цепочке договоров), в рамках единого комплекса хозяйственных взаимоотношений Ст</w:t>
      </w:r>
      <w:r>
        <w:t>о</w:t>
      </w:r>
      <w:r>
        <w:t>рон, направленных на исполнение Договора, на суммы задолженности Исполнителя перед Зака</w:t>
      </w:r>
      <w:r>
        <w:t>з</w:t>
      </w:r>
      <w:r>
        <w:t xml:space="preserve">чиком, в том числе (включая, но не ограничиваясь), суммы </w:t>
      </w:r>
      <w:proofErr w:type="spellStart"/>
      <w:r>
        <w:t>неотработан</w:t>
      </w:r>
      <w:proofErr w:type="gramStart"/>
      <w:r>
        <w:t>y</w:t>
      </w:r>
      <w:proofErr w:type="gramEnd"/>
      <w:r>
        <w:t>ого</w:t>
      </w:r>
      <w:proofErr w:type="spellEnd"/>
      <w:r>
        <w:t xml:space="preserve">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оказанных Исполнителем Услуг.</w:t>
      </w:r>
    </w:p>
    <w:p w:rsidR="00B131B7" w:rsidRDefault="005479C5">
      <w:pPr>
        <w:pStyle w:val="affe"/>
        <w:shd w:val="clear" w:color="auto" w:fill="FFFFFF"/>
        <w:tabs>
          <w:tab w:val="left" w:pos="1134"/>
        </w:tabs>
        <w:ind w:left="0"/>
        <w:jc w:val="both"/>
      </w:pPr>
      <w:r>
        <w:t xml:space="preserve">     Заказчик направляет Исполнителю уведомление о проведении сальдо взаимных обязатель</w:t>
      </w:r>
      <w:proofErr w:type="gramStart"/>
      <w:r>
        <w:t>ств Ст</w:t>
      </w:r>
      <w:proofErr w:type="gramEnd"/>
      <w:r>
        <w:t>орон по Договору.</w:t>
      </w:r>
    </w:p>
    <w:p w:rsidR="00B131B7" w:rsidRDefault="00B131B7">
      <w:pPr>
        <w:shd w:val="clear" w:color="auto" w:fill="FFFFFF"/>
        <w:tabs>
          <w:tab w:val="left" w:pos="284"/>
        </w:tabs>
        <w:jc w:val="center"/>
        <w:rPr>
          <w:b/>
          <w:lang w:val="ru-RU"/>
        </w:rPr>
      </w:pPr>
    </w:p>
    <w:p w:rsidR="00B131B7" w:rsidRDefault="005479C5">
      <w:pPr>
        <w:pStyle w:val="affe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B131B7" w:rsidRDefault="005479C5">
      <w:pPr>
        <w:pStyle w:val="affe"/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>5.1.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</w:t>
      </w:r>
      <w:r>
        <w:rPr>
          <w:bCs/>
        </w:rPr>
        <w:t>о</w:t>
      </w:r>
      <w:r>
        <w:rPr>
          <w:bCs/>
        </w:rPr>
        <w:lastRenderedPageBreak/>
        <w:t>говором. Меры ответственности, предусмотренные Договором, не освобождают Стороны от о</w:t>
      </w:r>
      <w:r>
        <w:rPr>
          <w:bCs/>
        </w:rPr>
        <w:t>т</w:t>
      </w:r>
      <w:r>
        <w:rPr>
          <w:bCs/>
        </w:rPr>
        <w:t>ветственности, установленной законодательством Российской Федерации и должны рассматр</w:t>
      </w:r>
      <w:r>
        <w:rPr>
          <w:bCs/>
        </w:rPr>
        <w:t>и</w:t>
      </w:r>
      <w:r>
        <w:rPr>
          <w:bCs/>
        </w:rPr>
        <w:t xml:space="preserve">ваться как дополнительные, если Договором прямо не предусмотрено иное. </w:t>
      </w:r>
    </w:p>
    <w:p w:rsidR="00B131B7" w:rsidRDefault="005479C5">
      <w:pPr>
        <w:numPr>
          <w:ilvl w:val="1"/>
          <w:numId w:val="9"/>
        </w:numPr>
        <w:tabs>
          <w:tab w:val="left" w:pos="496"/>
          <w:tab w:val="left" w:pos="1134"/>
        </w:tabs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Заказчик не несет ответственность за ненадлежащее исполнение обязательств по внес</w:t>
      </w:r>
      <w:r>
        <w:rPr>
          <w:bCs/>
          <w:lang w:val="ru-RU"/>
        </w:rPr>
        <w:t>е</w:t>
      </w:r>
      <w:r>
        <w:rPr>
          <w:bCs/>
          <w:lang w:val="ru-RU"/>
        </w:rPr>
        <w:t>нию предварительной оплаты (аванса). В случае нарушения Заказчиком срока оплаты авансового платежа Исполнитель имеет право приостановить оказание Услуг по Договору при условии пре</w:t>
      </w:r>
      <w:r>
        <w:rPr>
          <w:bCs/>
          <w:lang w:val="ru-RU"/>
        </w:rPr>
        <w:t>д</w:t>
      </w:r>
      <w:r>
        <w:rPr>
          <w:bCs/>
          <w:lang w:val="ru-RU"/>
        </w:rPr>
        <w:t>варительного письменного уведомления Заказчика о таком приостановлении.</w:t>
      </w:r>
    </w:p>
    <w:p w:rsidR="00B131B7" w:rsidRDefault="005479C5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  <w:rPr>
          <w:lang w:val="ru-RU"/>
        </w:rPr>
      </w:pPr>
      <w:r>
        <w:rPr>
          <w:bCs/>
          <w:lang w:val="ru-RU"/>
        </w:rPr>
        <w:t>В случае нарушения Заказчиком сроков оплаты, установленных разделом 4 Договора (за исключением срока оплаты авансовых платежей), Исполнитель вправе требовать уплаты З</w:t>
      </w:r>
      <w:r>
        <w:rPr>
          <w:bCs/>
          <w:lang w:val="ru-RU"/>
        </w:rPr>
        <w:t>а</w:t>
      </w:r>
      <w:r>
        <w:rPr>
          <w:bCs/>
          <w:lang w:val="ru-RU"/>
        </w:rPr>
        <w:t>казчиком исключительной неустойки в размере 0,05 (ноль целых и пять сотых) процента от н</w:t>
      </w:r>
      <w:r>
        <w:rPr>
          <w:bCs/>
          <w:lang w:val="ru-RU"/>
        </w:rPr>
        <w:t>е</w:t>
      </w:r>
      <w:r>
        <w:rPr>
          <w:bCs/>
          <w:lang w:val="ru-RU"/>
        </w:rPr>
        <w:t>своевременно оплаченной суммы за каждый день просрочки, но не более 5 (пяти)% от неоплаче</w:t>
      </w:r>
      <w:r>
        <w:rPr>
          <w:bCs/>
          <w:lang w:val="ru-RU"/>
        </w:rPr>
        <w:t>н</w:t>
      </w:r>
      <w:r>
        <w:rPr>
          <w:bCs/>
          <w:lang w:val="ru-RU"/>
        </w:rPr>
        <w:t xml:space="preserve">ной суммы. </w:t>
      </w:r>
    </w:p>
    <w:p w:rsidR="00B131B7" w:rsidRDefault="005479C5">
      <w:pPr>
        <w:pStyle w:val="affe"/>
        <w:numPr>
          <w:ilvl w:val="1"/>
          <w:numId w:val="9"/>
        </w:numPr>
        <w:shd w:val="clear" w:color="auto" w:fill="FFFFFF" w:themeFill="background1"/>
        <w:tabs>
          <w:tab w:val="left" w:pos="0"/>
          <w:tab w:val="left" w:pos="496"/>
          <w:tab w:val="left" w:pos="709"/>
          <w:tab w:val="left" w:pos="1134"/>
          <w:tab w:val="left" w:pos="1418"/>
        </w:tabs>
        <w:ind w:left="0" w:firstLine="709"/>
        <w:jc w:val="both"/>
      </w:pPr>
      <w:r>
        <w:rPr>
          <w:rFonts w:eastAsia="Calibri"/>
        </w:rPr>
        <w:t>В случае нарушения Исполнителем обязательств по оказанию Услуг, в том числе ср</w:t>
      </w:r>
      <w:r>
        <w:rPr>
          <w:rFonts w:eastAsia="Calibri"/>
        </w:rPr>
        <w:t>о</w:t>
      </w:r>
      <w:r>
        <w:rPr>
          <w:rFonts w:eastAsia="Calibri"/>
        </w:rPr>
        <w:t>ков оказания Услуг по Заявке, а также в случае несвоевременного устранения выявленных нед</w:t>
      </w:r>
      <w:r>
        <w:rPr>
          <w:rFonts w:eastAsia="Calibri"/>
        </w:rPr>
        <w:t>о</w:t>
      </w:r>
      <w:r>
        <w:rPr>
          <w:rFonts w:eastAsia="Calibri"/>
        </w:rPr>
        <w:t>статков Услуг, Заказчик вправе требовать уплаты Исполнителем неустойки в размере 0,1 (ноль целых и одна десятая) процента от Цены Договора за каждый день просрочки.</w:t>
      </w:r>
    </w:p>
    <w:p w:rsidR="00B131B7" w:rsidRDefault="005479C5">
      <w:pPr>
        <w:pStyle w:val="affe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Если в результате составления и выставления Исполнителем счетов-фактур/ УПД с нарушением порядка и требований, установленных законодательством Российской Федерации, Заказчик понес расходы, связанные с начислением налоговыми органами по такому основанию сумм налога на добавленную стоимость, пеней и налоговых санкций, Исполнитель обязан компе</w:t>
      </w:r>
      <w:r>
        <w:rPr>
          <w:bCs/>
        </w:rPr>
        <w:t>н</w:t>
      </w:r>
      <w:r>
        <w:rPr>
          <w:bCs/>
        </w:rPr>
        <w:t>сировать Заказчику сумму таких расходов. Основанием для компенсации являются решения нал</w:t>
      </w:r>
      <w:r>
        <w:rPr>
          <w:bCs/>
        </w:rPr>
        <w:t>о</w:t>
      </w:r>
      <w:r>
        <w:rPr>
          <w:bCs/>
        </w:rPr>
        <w:t>говых органов, вынесенные по итогам проведения мероприятий налогового контроля. Сумма ра</w:t>
      </w:r>
      <w:r>
        <w:rPr>
          <w:bCs/>
        </w:rPr>
        <w:t>с</w:t>
      </w:r>
      <w:r>
        <w:rPr>
          <w:bCs/>
        </w:rPr>
        <w:t xml:space="preserve">ходов компенсируется Исполнителем в течение 10 (десяти) рабочих дней </w:t>
      </w:r>
      <w:proofErr w:type="gramStart"/>
      <w:r>
        <w:rPr>
          <w:bCs/>
        </w:rPr>
        <w:t>с даты получения</w:t>
      </w:r>
      <w:proofErr w:type="gramEnd"/>
      <w:r>
        <w:rPr>
          <w:bCs/>
        </w:rPr>
        <w:t xml:space="preserve"> соо</w:t>
      </w:r>
      <w:r>
        <w:rPr>
          <w:bCs/>
        </w:rPr>
        <w:t>т</w:t>
      </w:r>
      <w:r>
        <w:rPr>
          <w:bCs/>
        </w:rPr>
        <w:t xml:space="preserve">ветствующего письменного требования Заказчика. В случае нарушения Исполнителем сроков предоставления счетов-фактур/УПД, установленных пунктом </w:t>
      </w:r>
      <w:r>
        <w:rPr>
          <w:bCs/>
        </w:rPr>
        <w:fldChar w:fldCharType="begin"/>
      </w:r>
      <w:r>
        <w:rPr>
          <w:bCs/>
        </w:rPr>
        <w:instrText xml:space="preserve"> REF _Ref31128363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4.7</w:t>
      </w:r>
      <w:r>
        <w:rPr>
          <w:bCs/>
        </w:rPr>
        <w:fldChar w:fldCharType="end"/>
      </w:r>
      <w:r>
        <w:rPr>
          <w:bCs/>
        </w:rPr>
        <w:t xml:space="preserve"> Договора, Заказчик вправе тр</w:t>
      </w:r>
      <w:r>
        <w:rPr>
          <w:bCs/>
        </w:rPr>
        <w:t>е</w:t>
      </w:r>
      <w:r>
        <w:rPr>
          <w:bCs/>
        </w:rPr>
        <w:t>бовать уплаты Исполнителем штрафа в размере 50 000 (пятидесяти тысяч) рублей за каждый сл</w:t>
      </w:r>
      <w:r>
        <w:rPr>
          <w:bCs/>
        </w:rPr>
        <w:t>у</w:t>
      </w:r>
      <w:r>
        <w:rPr>
          <w:bCs/>
        </w:rPr>
        <w:t>чай нарушения.</w:t>
      </w:r>
    </w:p>
    <w:p w:rsidR="00B131B7" w:rsidRDefault="005479C5">
      <w:pPr>
        <w:pStyle w:val="affe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t>Исполнитель</w:t>
      </w:r>
      <w:r>
        <w:rPr>
          <w:bCs/>
        </w:rPr>
        <w:t xml:space="preserve"> несет ответственность перед Заказчиком за причиненные убытки в ра</w:t>
      </w:r>
      <w:r>
        <w:rPr>
          <w:bCs/>
        </w:rPr>
        <w:t>з</w:t>
      </w:r>
      <w:r>
        <w:rPr>
          <w:bCs/>
        </w:rPr>
        <w:t xml:space="preserve">мере фактически понесенных и документально подтвержденных расходов, возникших в связи с неисполнением (ненадлежащим исполнением) </w:t>
      </w:r>
      <w:r>
        <w:t>Исполнителе</w:t>
      </w:r>
      <w:r>
        <w:rPr>
          <w:bCs/>
        </w:rPr>
        <w:t>м своих обязательств, произведенных для восстановления нарушенного права, а также упущенной выгоды</w:t>
      </w:r>
      <w:proofErr w:type="gramStart"/>
      <w:r>
        <w:rPr>
          <w:bCs/>
        </w:rPr>
        <w:t>.</w:t>
      </w:r>
      <w:r>
        <w:rPr>
          <w:rFonts w:eastAsia="Calibri"/>
          <w:bCs/>
        </w:rPr>
        <w:t>.</w:t>
      </w:r>
      <w:proofErr w:type="gramEnd"/>
    </w:p>
    <w:p w:rsidR="00B131B7" w:rsidRDefault="005479C5">
      <w:pPr>
        <w:pStyle w:val="affe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t>Ответственность Заказчика за причиненные Исполнителю убытки ограничивается р</w:t>
      </w:r>
      <w:r>
        <w:t>е</w:t>
      </w:r>
      <w:r>
        <w:t>альным ущербом, но не более Цены Договора.</w:t>
      </w:r>
    </w:p>
    <w:p w:rsidR="00B131B7" w:rsidRDefault="005479C5">
      <w:pPr>
        <w:pStyle w:val="affe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Уплата неустойки и / или штрафа не освобождает Стороны от исполнения обяз</w:t>
      </w:r>
      <w:r>
        <w:rPr>
          <w:bCs/>
        </w:rPr>
        <w:t>а</w:t>
      </w:r>
      <w:r>
        <w:rPr>
          <w:bCs/>
        </w:rPr>
        <w:t>тельств по Договору, обязанности по устранению допущенных нарушений условий Договора и / или их последствий.</w:t>
      </w:r>
    </w:p>
    <w:p w:rsidR="00B131B7" w:rsidRDefault="005479C5">
      <w:pPr>
        <w:pStyle w:val="affe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Учитывая, что для Заказчика надлежащее и своевременное выполнение Исполнителем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</w:t>
      </w:r>
      <w:r>
        <w:rPr>
          <w:bCs/>
        </w:rPr>
        <w:t>е</w:t>
      </w:r>
      <w:r>
        <w:rPr>
          <w:bCs/>
        </w:rPr>
        <w:t>надлежащего исполнения Исполнителем соответствующих обязательств по Договору.</w:t>
      </w:r>
    </w:p>
    <w:p w:rsidR="00B131B7" w:rsidRDefault="00B131B7">
      <w:pPr>
        <w:ind w:left="-142"/>
        <w:jc w:val="both"/>
        <w:rPr>
          <w:lang w:val="ru-RU"/>
        </w:rPr>
      </w:pPr>
    </w:p>
    <w:p w:rsidR="00B131B7" w:rsidRDefault="00B131B7">
      <w:pPr>
        <w:shd w:val="clear" w:color="auto" w:fill="FFFFFF"/>
        <w:tabs>
          <w:tab w:val="left" w:pos="284"/>
        </w:tabs>
        <w:jc w:val="both"/>
        <w:rPr>
          <w:b/>
          <w:lang w:val="ru-RU"/>
        </w:rPr>
      </w:pPr>
    </w:p>
    <w:p w:rsidR="00B131B7" w:rsidRDefault="005479C5">
      <w:pPr>
        <w:pStyle w:val="affe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Исключительные права и патенты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t xml:space="preserve"> </w:t>
      </w:r>
      <w:r>
        <w:rPr>
          <w:bCs/>
        </w:rPr>
        <w:t>Исполнитель гарантирует, что оказание Услуг, предусмотренных Договором, а также передача Заказчику результата Услуг не нарушит исключительных и иных интеллектуальных прав третьих лиц</w:t>
      </w:r>
      <w:r>
        <w:t xml:space="preserve"> </w:t>
      </w:r>
      <w:r>
        <w:rPr>
          <w:bCs/>
        </w:rPr>
        <w:t>на результаты интеллектуальной деятельности или средства индивидуализации, кот</w:t>
      </w:r>
      <w:r>
        <w:rPr>
          <w:bCs/>
        </w:rPr>
        <w:t>о</w:t>
      </w:r>
      <w:r>
        <w:rPr>
          <w:bCs/>
        </w:rPr>
        <w:t>рым предоставляется правовая охрана, в том числе авторских и смежных с ними прав, патентных прав, прав на секрет производства.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rPr>
          <w:bCs/>
        </w:rPr>
        <w:t xml:space="preserve">Исполнитель вправе использовать при оказании Услуг результаты интеллектуальной деятельности, принадлежащие третьим лицам, только если он получил на это соответствующие разрешения (лицензии) этих лиц.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rPr>
          <w:bCs/>
        </w:rPr>
        <w:t>В состав результата Услуг по Договору считаются включенными все разрешения (л</w:t>
      </w:r>
      <w:r>
        <w:rPr>
          <w:bCs/>
        </w:rPr>
        <w:t>и</w:t>
      </w:r>
      <w:r>
        <w:rPr>
          <w:bCs/>
        </w:rPr>
        <w:t>цензии), необходимые для использования Заказчиком результата Услуг в течение всего устано</w:t>
      </w:r>
      <w:r>
        <w:rPr>
          <w:bCs/>
        </w:rPr>
        <w:t>в</w:t>
      </w:r>
      <w:r>
        <w:rPr>
          <w:bCs/>
        </w:rPr>
        <w:t xml:space="preserve">ленного срока использования.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rPr>
          <w:bCs/>
        </w:rPr>
        <w:lastRenderedPageBreak/>
        <w:t>В случае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если Заказчику будут предъявлены требования, связанные с нарушением И</w:t>
      </w:r>
      <w:r>
        <w:rPr>
          <w:bCs/>
        </w:rPr>
        <w:t>с</w:t>
      </w:r>
      <w:r>
        <w:rPr>
          <w:bCs/>
        </w:rPr>
        <w:t>полнителем при оказании Услуг по Договору исключительных и / или иных интеллектуальных прав третьих лиц, Исполнитель обязан полностью возместить Заказчику все расходы и убытки, связанные с такими требованиями, включая расходы на юридических консультантов.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proofErr w:type="gramStart"/>
      <w:r>
        <w:rPr>
          <w:bCs/>
        </w:rPr>
        <w:t>Исключительные права (за исключением личных неимущественных прав автора) на произведения, программы для ЭВМ, изобретения и иные результаты интеллектуальной деятельн</w:t>
      </w:r>
      <w:r>
        <w:rPr>
          <w:bCs/>
        </w:rPr>
        <w:t>о</w:t>
      </w:r>
      <w:r>
        <w:rPr>
          <w:bCs/>
        </w:rPr>
        <w:t>сти, создаваемые в процессе исполнения Исполнителем Договора, возникают непосредственно у Заказчика, либо, если в соответствии с законодательством Российской Федерации такие исключ</w:t>
      </w:r>
      <w:r>
        <w:rPr>
          <w:bCs/>
        </w:rPr>
        <w:t>и</w:t>
      </w:r>
      <w:r>
        <w:rPr>
          <w:bCs/>
        </w:rPr>
        <w:t>тельные права возникают у Исполнителя, эти права переходят к Заказчику сразу после их возни</w:t>
      </w:r>
      <w:r>
        <w:rPr>
          <w:bCs/>
        </w:rPr>
        <w:t>к</w:t>
      </w:r>
      <w:r>
        <w:rPr>
          <w:bCs/>
        </w:rPr>
        <w:t>новения в силу Договора.</w:t>
      </w:r>
      <w:proofErr w:type="gramEnd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rPr>
          <w:bCs/>
        </w:rPr>
        <w:t>В случае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если в соответствии с законодательством Российской Федерации исключ</w:t>
      </w:r>
      <w:r>
        <w:rPr>
          <w:bCs/>
        </w:rPr>
        <w:t>и</w:t>
      </w:r>
      <w:r>
        <w:rPr>
          <w:bCs/>
        </w:rPr>
        <w:t>тельные права на результаты интеллектуальной деятельности, создаваемые в процессе исполнения Исполнителем Договора, не могут переходить к Заказчику в порядке, указанном в настоящем пункте Договора, Стороны пришли к соглашению о том, что Исполнитель передаст Заказчику н</w:t>
      </w:r>
      <w:r>
        <w:rPr>
          <w:bCs/>
        </w:rPr>
        <w:t>е</w:t>
      </w:r>
      <w:r>
        <w:rPr>
          <w:bCs/>
        </w:rPr>
        <w:t>исключительные права (неисключительную лицензию) на право использования такого результата</w:t>
      </w:r>
      <w:r>
        <w:t xml:space="preserve"> </w:t>
      </w:r>
      <w:r>
        <w:rPr>
          <w:bCs/>
        </w:rPr>
        <w:t>интеллектуальной деятельности на срок, не меньше срока использования результата Услуг, и в том объеме (пределах), который требуется для использования результата Услуг. При этом Стор</w:t>
      </w:r>
      <w:r>
        <w:rPr>
          <w:bCs/>
        </w:rPr>
        <w:t>о</w:t>
      </w:r>
      <w:r>
        <w:rPr>
          <w:bCs/>
        </w:rPr>
        <w:t>ны признают, что плата за использование прав на результат интеллектуальной деятельности вх</w:t>
      </w:r>
      <w:r>
        <w:rPr>
          <w:bCs/>
        </w:rPr>
        <w:t>о</w:t>
      </w:r>
      <w:r>
        <w:rPr>
          <w:bCs/>
        </w:rPr>
        <w:t xml:space="preserve">дит в Цену Договора.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proofErr w:type="gramStart"/>
      <w:r>
        <w:t>В случае появления в рамках исполнения Договора или в составе результата Услуг п</w:t>
      </w:r>
      <w:r>
        <w:t>а</w:t>
      </w:r>
      <w:r>
        <w:t>тентоспособного результата интеллектуальной деятельности, Исполнитель не позднее 10 (десяти)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деятельности, без уплаты Заказчиком какого-либо дополнительного вознагра</w:t>
      </w:r>
      <w:r>
        <w:t>ж</w:t>
      </w:r>
      <w:r>
        <w:t>дения.</w:t>
      </w:r>
      <w:proofErr w:type="gramEnd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r>
        <w:rPr>
          <w:bCs/>
        </w:rPr>
        <w:t>Переход прав на исключительные права (за исключением личных неимущественных прав автора) на произведения, программы для ЭВМ, изобретения и иные результаты интеллект</w:t>
      </w:r>
      <w:r>
        <w:rPr>
          <w:bCs/>
        </w:rPr>
        <w:t>у</w:t>
      </w:r>
      <w:r>
        <w:rPr>
          <w:bCs/>
        </w:rPr>
        <w:t>альной деятельности, создаваемые в процессе исполнения Исполнителем Договора, подтверждае</w:t>
      </w:r>
      <w:r>
        <w:rPr>
          <w:bCs/>
        </w:rPr>
        <w:t>т</w:t>
      </w:r>
      <w:r>
        <w:rPr>
          <w:bCs/>
        </w:rPr>
        <w:t xml:space="preserve">ся подписанием Сторонами Акта </w:t>
      </w:r>
      <w:r>
        <w:t>об оказании</w:t>
      </w:r>
      <w:r>
        <w:rPr>
          <w:bCs/>
        </w:rPr>
        <w:t xml:space="preserve"> Услуг.</w:t>
      </w:r>
    </w:p>
    <w:p w:rsidR="00B131B7" w:rsidRDefault="00B131B7">
      <w:pPr>
        <w:pStyle w:val="affe"/>
        <w:shd w:val="clear" w:color="auto" w:fill="FFFFFF"/>
        <w:tabs>
          <w:tab w:val="left" w:pos="1134"/>
          <w:tab w:val="left" w:pos="2835"/>
        </w:tabs>
        <w:ind w:left="0" w:firstLine="709"/>
        <w:jc w:val="both"/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Конфиденциальность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  <w:proofErr w:type="gramStart"/>
      <w:r>
        <w:rPr>
          <w:bCs/>
        </w:rPr>
        <w:t>Под конфиденциальной информацией (далее – «Информация») для целей Договора п</w:t>
      </w:r>
      <w:r>
        <w:rPr>
          <w:bCs/>
        </w:rPr>
        <w:t>о</w:t>
      </w:r>
      <w:r>
        <w:rPr>
          <w:bCs/>
        </w:rPr>
        <w:t>нимается любая информация, передаваемая Заказчиком Исполнителю в устной либо документа</w:t>
      </w:r>
      <w:r>
        <w:rPr>
          <w:bCs/>
        </w:rPr>
        <w:t>р</w:t>
      </w:r>
      <w:r>
        <w:rPr>
          <w:bCs/>
        </w:rPr>
        <w:t>ной форме, в виде электронного файла, в любом другом виде, а также полученная Исполнителем самостоятельно в ходе визитов на место оказания Услуг, иную территорию Заказчика в процессе проведения переговоров, заключения и исполнения Договора, в отношении которой соблюдаются следующие условия:</w:t>
      </w:r>
      <w:proofErr w:type="gramEnd"/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lang w:val="ru-RU"/>
        </w:rPr>
      </w:pPr>
      <w:r>
        <w:rPr>
          <w:lang w:val="ru-RU"/>
        </w:rPr>
        <w:t>данная Информация имеет действительную или потенциальную коммерческую це</w:t>
      </w:r>
      <w:r>
        <w:rPr>
          <w:lang w:val="ru-RU"/>
        </w:rPr>
        <w:t>н</w:t>
      </w:r>
      <w:r>
        <w:rPr>
          <w:lang w:val="ru-RU"/>
        </w:rPr>
        <w:t>ность для Заказчика в силу неизвестности ее третьим лицам, в том числе по причине введения в отношении нее режима Коммерческой тайны;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</w:rPr>
      </w:pPr>
      <w:r>
        <w:rPr>
          <w:bCs/>
          <w:lang w:val="ru-RU"/>
        </w:rPr>
        <w:t xml:space="preserve">данная Информация не относится к категории общедоступной или обязательной к раскрытию </w:t>
      </w:r>
      <w:proofErr w:type="spellStart"/>
      <w:r>
        <w:rPr>
          <w:bCs/>
        </w:rPr>
        <w:t>Заказчиком</w:t>
      </w:r>
      <w:proofErr w:type="spellEnd"/>
      <w:r>
        <w:rPr>
          <w:bCs/>
        </w:rPr>
        <w:t xml:space="preserve"> в </w:t>
      </w:r>
      <w:proofErr w:type="spellStart"/>
      <w:r>
        <w:rPr>
          <w:bCs/>
        </w:rPr>
        <w:t>соответствии</w:t>
      </w:r>
      <w:proofErr w:type="spellEnd"/>
      <w:r>
        <w:rPr>
          <w:bCs/>
        </w:rPr>
        <w:t xml:space="preserve"> с </w:t>
      </w:r>
      <w:proofErr w:type="spellStart"/>
      <w:r>
        <w:rPr>
          <w:bCs/>
        </w:rPr>
        <w:t>законодательством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Российской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Федерации</w:t>
      </w:r>
      <w:proofErr w:type="spellEnd"/>
      <w:r>
        <w:rPr>
          <w:bCs/>
        </w:rPr>
        <w:t>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t>Условия Договора и сам факт его заключения составляют Информацию в той части, в которой такие обстоятельства не были известны третьим лицам на момент заключения Договора в рамках проводимых Заказчиком закупочных процедур.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</w:pPr>
      <w:r>
        <w:t xml:space="preserve"> 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t xml:space="preserve"> На документ, содержащий Информацию, Заказчиком может</w:t>
      </w:r>
      <w:r>
        <w:rPr>
          <w:bCs/>
        </w:rPr>
        <w:t xml:space="preserve"> быть нанесен гриф «Коммерческая тайна» с указанием обладателя этой информации.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Информация может включать в себя, в том числе, но не ограничиваясь: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</w:rPr>
      </w:pPr>
      <w:proofErr w:type="spellStart"/>
      <w:r>
        <w:rPr>
          <w:bCs/>
        </w:rPr>
        <w:t>финансовую</w:t>
      </w:r>
      <w:proofErr w:type="spellEnd"/>
      <w:r>
        <w:rPr>
          <w:bCs/>
        </w:rPr>
        <w:t xml:space="preserve"> </w:t>
      </w:r>
      <w:r>
        <w:rPr>
          <w:bCs/>
          <w:lang w:val="en-US"/>
        </w:rPr>
        <w:t>(</w:t>
      </w:r>
      <w:proofErr w:type="spellStart"/>
      <w:r>
        <w:rPr>
          <w:bCs/>
        </w:rPr>
        <w:t>бухгалтерскую</w:t>
      </w:r>
      <w:proofErr w:type="spellEnd"/>
      <w:r>
        <w:rPr>
          <w:bCs/>
        </w:rPr>
        <w:t xml:space="preserve">) </w:t>
      </w:r>
      <w:proofErr w:type="spellStart"/>
      <w:r>
        <w:rPr>
          <w:bCs/>
        </w:rPr>
        <w:t>отчетность</w:t>
      </w:r>
      <w:proofErr w:type="spellEnd"/>
      <w:r>
        <w:rPr>
          <w:bCs/>
        </w:rPr>
        <w:t>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</w:rPr>
      </w:pP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регистры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бухгалтерского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учета</w:t>
      </w:r>
      <w:proofErr w:type="spellEnd"/>
      <w:r>
        <w:rPr>
          <w:bCs/>
        </w:rPr>
        <w:t>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</w:rPr>
      </w:pPr>
      <w:proofErr w:type="spellStart"/>
      <w:r>
        <w:rPr>
          <w:bCs/>
        </w:rPr>
        <w:t>бизнес-планы</w:t>
      </w:r>
      <w:proofErr w:type="spellEnd"/>
      <w:r>
        <w:rPr>
          <w:bCs/>
        </w:rPr>
        <w:t>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lastRenderedPageBreak/>
        <w:t>договоры (соглашения), заключаемые или заключенные непосредственно Заказчиком либо в его пользу, а также информацию и сведения, содержащиеся в данных договорах (соглаш</w:t>
      </w:r>
      <w:r>
        <w:rPr>
          <w:bCs/>
          <w:lang w:val="ru-RU"/>
        </w:rPr>
        <w:t>е</w:t>
      </w:r>
      <w:r>
        <w:rPr>
          <w:bCs/>
          <w:lang w:val="ru-RU"/>
        </w:rPr>
        <w:t>ниях);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t>сведения о финансовых, правовых, организационных и других взаимоотношениях между Заказчиком и третьими лицами;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t>сведения о находящихся на регистрации товарных знаках Заказчика, а также об об</w:t>
      </w:r>
      <w:r>
        <w:rPr>
          <w:bCs/>
          <w:lang w:val="ru-RU"/>
        </w:rPr>
        <w:t>ъ</w:t>
      </w:r>
      <w:r>
        <w:rPr>
          <w:bCs/>
          <w:lang w:val="ru-RU"/>
        </w:rPr>
        <w:t>ектах интеллектуальной собственности Заказчика, сведения о которых не являются опубликова</w:t>
      </w:r>
      <w:r>
        <w:rPr>
          <w:bCs/>
          <w:lang w:val="ru-RU"/>
        </w:rPr>
        <w:t>н</w:t>
      </w:r>
      <w:r>
        <w:rPr>
          <w:bCs/>
          <w:lang w:val="ru-RU"/>
        </w:rPr>
        <w:t>ными;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t xml:space="preserve">сведения </w:t>
      </w:r>
      <w:proofErr w:type="gramStart"/>
      <w:r>
        <w:rPr>
          <w:bCs/>
          <w:lang w:val="ru-RU"/>
        </w:rPr>
        <w:t>о</w:t>
      </w:r>
      <w:proofErr w:type="gramEnd"/>
      <w:r>
        <w:rPr>
          <w:bCs/>
          <w:lang w:val="ru-RU"/>
        </w:rPr>
        <w:t xml:space="preserve"> Исполнителях, поставщиках оборудования и материалов, а также о пок</w:t>
      </w:r>
      <w:r>
        <w:rPr>
          <w:bCs/>
          <w:lang w:val="ru-RU"/>
        </w:rPr>
        <w:t>у</w:t>
      </w:r>
      <w:r>
        <w:rPr>
          <w:bCs/>
          <w:lang w:val="ru-RU"/>
        </w:rPr>
        <w:t>пателях продукции Заказчика и их аффилированных лицах;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t>сведения об объемах производства и / или реализации продукции и услуг Заказчика или его аффилированных лиц;</w:t>
      </w:r>
    </w:p>
    <w:p w:rsidR="00B131B7" w:rsidRDefault="005479C5">
      <w:pPr>
        <w:numPr>
          <w:ilvl w:val="0"/>
          <w:numId w:val="2"/>
        </w:numPr>
        <w:tabs>
          <w:tab w:val="left" w:pos="1276"/>
        </w:tabs>
        <w:ind w:left="0" w:firstLine="710"/>
        <w:jc w:val="both"/>
        <w:rPr>
          <w:bCs/>
          <w:lang w:val="ru-RU"/>
        </w:rPr>
      </w:pPr>
      <w:r>
        <w:rPr>
          <w:bCs/>
          <w:lang w:val="ru-RU"/>
        </w:rPr>
        <w:t>материалы обобщения, анализа, оценки, иных действий по обработке вышеуказанной Информации и документов.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bookmarkStart w:id="15" w:name="_Ref361337849"/>
      <w:r>
        <w:rPr>
          <w:bCs/>
        </w:rPr>
        <w:t xml:space="preserve"> Исполнитель </w:t>
      </w:r>
      <w:proofErr w:type="gramStart"/>
      <w:r>
        <w:rPr>
          <w:bCs/>
        </w:rPr>
        <w:t>обязан</w:t>
      </w:r>
      <w:proofErr w:type="gramEnd"/>
      <w:r>
        <w:rPr>
          <w:bCs/>
        </w:rPr>
        <w:t xml:space="preserve"> безусловно обеспечить защиту и сохранение конфиденциал</w:t>
      </w:r>
      <w:r>
        <w:rPr>
          <w:bCs/>
        </w:rPr>
        <w:t>ь</w:t>
      </w:r>
      <w:r>
        <w:rPr>
          <w:bCs/>
        </w:rPr>
        <w:t>ности Информации в течение срока действия Договора и в течение 3 (трех) лет после его прекр</w:t>
      </w:r>
      <w:r>
        <w:rPr>
          <w:bCs/>
        </w:rPr>
        <w:t>а</w:t>
      </w:r>
      <w:r>
        <w:rPr>
          <w:bCs/>
        </w:rPr>
        <w:t>щения</w:t>
      </w:r>
      <w:r>
        <w:t xml:space="preserve"> </w:t>
      </w:r>
      <w:r>
        <w:rPr>
          <w:bCs/>
        </w:rPr>
        <w:t>(расторжения) или исполнения, в том числе:</w:t>
      </w:r>
      <w:bookmarkEnd w:id="15"/>
      <w:r>
        <w:rPr>
          <w:bCs/>
        </w:rPr>
        <w:t xml:space="preserve"> 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>не разглашать, не обсуждать содержание, не предоставлять копий, не публиковать и не раскрывать в какой-либо иной форме третьим лицам Информацию без получения предвар</w:t>
      </w:r>
      <w:r>
        <w:rPr>
          <w:bCs/>
        </w:rPr>
        <w:t>и</w:t>
      </w:r>
      <w:r>
        <w:rPr>
          <w:bCs/>
        </w:rPr>
        <w:t>тельного письменного согласия Заказчика, за исключением случаев, предусмотренных законод</w:t>
      </w:r>
      <w:r>
        <w:rPr>
          <w:bCs/>
        </w:rPr>
        <w:t>а</w:t>
      </w:r>
      <w:r>
        <w:rPr>
          <w:bCs/>
        </w:rPr>
        <w:t xml:space="preserve">тельством Российской Федерации и пунктом  </w:t>
      </w:r>
      <w:r>
        <w:rPr>
          <w:bCs/>
        </w:rPr>
        <w:fldChar w:fldCharType="begin"/>
      </w:r>
      <w:r>
        <w:rPr>
          <w:bCs/>
        </w:rPr>
        <w:instrText xml:space="preserve"> REF _Ref30521457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7.6.7</w:t>
      </w:r>
      <w:r>
        <w:rPr>
          <w:bCs/>
        </w:rPr>
        <w:fldChar w:fldCharType="end"/>
      </w:r>
      <w:r>
        <w:rPr>
          <w:bCs/>
        </w:rPr>
        <w:t>. Договора;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>принимать меры предосторожности, обычно используемые для защиты такого рода информации в деловом обороте, при этом если Исполнителем используются меры защиты инфо</w:t>
      </w:r>
      <w:r>
        <w:rPr>
          <w:bCs/>
        </w:rPr>
        <w:t>р</w:t>
      </w:r>
      <w:r>
        <w:rPr>
          <w:bCs/>
        </w:rPr>
        <w:t>мации, обеспечивающие уровень ее защиты выше, чем тот, который является обычным для сущ</w:t>
      </w:r>
      <w:r>
        <w:rPr>
          <w:bCs/>
        </w:rPr>
        <w:t>е</w:t>
      </w:r>
      <w:r>
        <w:rPr>
          <w:bCs/>
        </w:rPr>
        <w:t xml:space="preserve">ствующих условий делового оборота, Исполнитель обязан использовать в отношении защиты </w:t>
      </w:r>
      <w:proofErr w:type="gramStart"/>
      <w:r>
        <w:rPr>
          <w:bCs/>
        </w:rPr>
        <w:t>И</w:t>
      </w:r>
      <w:r>
        <w:rPr>
          <w:bCs/>
        </w:rPr>
        <w:t>н</w:t>
      </w:r>
      <w:r>
        <w:rPr>
          <w:bCs/>
        </w:rPr>
        <w:t>формации</w:t>
      </w:r>
      <w:proofErr w:type="gramEnd"/>
      <w:r>
        <w:rPr>
          <w:bCs/>
        </w:rPr>
        <w:t xml:space="preserve"> обычно используемые им меры защиты;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использовать Информацию исключительно для целей, для которых она была пред</w:t>
      </w:r>
      <w:r>
        <w:rPr>
          <w:bCs/>
        </w:rPr>
        <w:t>о</w:t>
      </w:r>
      <w:r>
        <w:rPr>
          <w:bCs/>
        </w:rPr>
        <w:t>ставлена;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не осуществлять действий (бездействия), результатом которых может быть несан</w:t>
      </w:r>
      <w:r>
        <w:rPr>
          <w:bCs/>
        </w:rPr>
        <w:t>к</w:t>
      </w:r>
      <w:r>
        <w:rPr>
          <w:bCs/>
        </w:rPr>
        <w:t xml:space="preserve">ционированное раскрытие Информации третьим лицам; 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в случае возникновения угрозы несанкционированного раскрытия Информации, н</w:t>
      </w:r>
      <w:r>
        <w:rPr>
          <w:bCs/>
        </w:rPr>
        <w:t>е</w:t>
      </w:r>
      <w:r>
        <w:rPr>
          <w:bCs/>
        </w:rPr>
        <w:t>медленно, но в любом случае не позднее следующего рабочего дня, уведомить об этом Заказчика, а также обеспечить содействие, которое потребует Заказчик для предотвращения такого несан</w:t>
      </w:r>
      <w:r>
        <w:rPr>
          <w:bCs/>
        </w:rPr>
        <w:t>к</w:t>
      </w:r>
      <w:r>
        <w:rPr>
          <w:bCs/>
        </w:rPr>
        <w:t>ционированного раскрытия;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по требованию Заказчика уничтожить всю Информацию, которую будет невозмо</w:t>
      </w:r>
      <w:r>
        <w:rPr>
          <w:bCs/>
        </w:rPr>
        <w:t>ж</w:t>
      </w:r>
      <w:r>
        <w:rPr>
          <w:bCs/>
        </w:rPr>
        <w:t>но передать Заказчику по его запросу или которая будет находиться на технических средствах И</w:t>
      </w:r>
      <w:r>
        <w:rPr>
          <w:bCs/>
        </w:rPr>
        <w:t>с</w:t>
      </w:r>
      <w:r>
        <w:rPr>
          <w:bCs/>
        </w:rPr>
        <w:t>полнителя. При этом Заказчик признает, что обязательства по возврату или уничтожению не ра</w:t>
      </w:r>
      <w:r>
        <w:rPr>
          <w:bCs/>
        </w:rPr>
        <w:t>с</w:t>
      </w:r>
      <w:r>
        <w:rPr>
          <w:bCs/>
        </w:rPr>
        <w:t>пространяются на копии записей результатов работы компьютера или иной вычислительной м</w:t>
      </w:r>
      <w:r>
        <w:rPr>
          <w:bCs/>
        </w:rPr>
        <w:t>а</w:t>
      </w:r>
      <w:r>
        <w:rPr>
          <w:bCs/>
        </w:rPr>
        <w:t>шины, а также иных записей, содержащих Информацию, которые были созданы вследствие авт</w:t>
      </w:r>
      <w:r>
        <w:rPr>
          <w:bCs/>
        </w:rPr>
        <w:t>о</w:t>
      </w:r>
      <w:r>
        <w:rPr>
          <w:bCs/>
        </w:rPr>
        <w:t xml:space="preserve">матического архивирования или методики создания резервных копий; 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bookmarkStart w:id="16" w:name="_Ref361337832"/>
      <w:r>
        <w:rPr>
          <w:bCs/>
        </w:rPr>
        <w:t xml:space="preserve"> </w:t>
      </w:r>
      <w:bookmarkStart w:id="17" w:name="_Ref30521457"/>
      <w:r>
        <w:rPr>
          <w:bCs/>
        </w:rPr>
        <w:t>раскрывать Информацию своим работникам, членам органов управления и ко</w:t>
      </w:r>
      <w:r>
        <w:rPr>
          <w:bCs/>
        </w:rPr>
        <w:t>н</w:t>
      </w:r>
      <w:r>
        <w:rPr>
          <w:bCs/>
        </w:rPr>
        <w:t xml:space="preserve">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proofErr w:type="gramStart"/>
      <w:r>
        <w:rPr>
          <w:bCs/>
        </w:rPr>
        <w:t>за</w:t>
      </w:r>
      <w:proofErr w:type="gramEnd"/>
      <w:r>
        <w:rPr>
          <w:bCs/>
        </w:rPr>
        <w:t xml:space="preserve"> свои собстве</w:t>
      </w:r>
      <w:r>
        <w:rPr>
          <w:bCs/>
        </w:rPr>
        <w:t>н</w:t>
      </w:r>
      <w:r>
        <w:rPr>
          <w:bCs/>
        </w:rPr>
        <w:t>ные;</w:t>
      </w:r>
      <w:bookmarkEnd w:id="16"/>
      <w:bookmarkEnd w:id="17"/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не разглашать третьим лицам факты передачи или получения Информации.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bookmarkStart w:id="18" w:name="_Ref361337863"/>
      <w:r>
        <w:rPr>
          <w:bCs/>
        </w:rPr>
        <w:t xml:space="preserve"> Исполнитель, нарушивший условия настоящего раздела Договора, возмещает Зака</w:t>
      </w:r>
      <w:r>
        <w:rPr>
          <w:bCs/>
        </w:rPr>
        <w:t>з</w:t>
      </w:r>
      <w:r>
        <w:rPr>
          <w:bCs/>
        </w:rPr>
        <w:t xml:space="preserve">чику убытки, вызванные таким нарушением, в течение 10 (десяти) календарных дней </w:t>
      </w:r>
      <w:proofErr w:type="gramStart"/>
      <w:r>
        <w:rPr>
          <w:bCs/>
        </w:rPr>
        <w:t>с даты пол</w:t>
      </w:r>
      <w:r>
        <w:rPr>
          <w:bCs/>
        </w:rPr>
        <w:t>у</w:t>
      </w:r>
      <w:r>
        <w:rPr>
          <w:bCs/>
        </w:rPr>
        <w:t>чения</w:t>
      </w:r>
      <w:proofErr w:type="gramEnd"/>
      <w:r>
        <w:rPr>
          <w:bCs/>
        </w:rPr>
        <w:t xml:space="preserve"> соответствующего письменного требования Заказчика.</w:t>
      </w:r>
      <w:bookmarkEnd w:id="18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>Исполнитель обязуется обеспечить повторение условий Договора в части соблюд</w:t>
      </w:r>
      <w:r>
        <w:rPr>
          <w:bCs/>
        </w:rPr>
        <w:t>е</w:t>
      </w:r>
      <w:r>
        <w:rPr>
          <w:bCs/>
        </w:rPr>
        <w:t xml:space="preserve">ния режима конфиденциальности Информации в договорах, заключаемых с </w:t>
      </w:r>
      <w:proofErr w:type="spellStart"/>
      <w:r>
        <w:rPr>
          <w:bCs/>
        </w:rPr>
        <w:t>Субисполнителями</w:t>
      </w:r>
      <w:proofErr w:type="spellEnd"/>
      <w:r>
        <w:rPr>
          <w:bCs/>
        </w:rPr>
        <w:t>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10"/>
        <w:jc w:val="both"/>
        <w:rPr>
          <w:bCs/>
        </w:rPr>
      </w:pPr>
      <w:r>
        <w:rPr>
          <w:bCs/>
        </w:rPr>
        <w:t xml:space="preserve"> Условия защиты Информации, представляемой Исполнителем Заказчику, могут быть дополнительно урегулированы отдельно заключаемым Сторонами соглашением. </w:t>
      </w:r>
    </w:p>
    <w:p w:rsidR="00B131B7" w:rsidRDefault="00B131B7">
      <w:pPr>
        <w:pStyle w:val="affe"/>
        <w:shd w:val="clear" w:color="auto" w:fill="FFFFFF"/>
        <w:tabs>
          <w:tab w:val="left" w:pos="1134"/>
        </w:tabs>
        <w:ind w:left="0" w:firstLine="710"/>
        <w:jc w:val="both"/>
        <w:rPr>
          <w:bCs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Разрешение споров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lastRenderedPageBreak/>
        <w:t xml:space="preserve"> </w:t>
      </w:r>
      <w:bookmarkStart w:id="19" w:name="_Ref30525090"/>
      <w:r>
        <w:rPr>
          <w:bCs/>
        </w:rPr>
        <w:t>Все споры, разногласия и требования, возникающие между Сторонами из Договора или в связи с ним, в том числе, связанные с его заключением, исполнением, изменением, прекр</w:t>
      </w:r>
      <w:r>
        <w:rPr>
          <w:bCs/>
        </w:rPr>
        <w:t>а</w:t>
      </w:r>
      <w:r>
        <w:rPr>
          <w:bCs/>
        </w:rPr>
        <w:t>щением (расторжением) и / или действительностью, разрешаются путем переговоров.</w:t>
      </w:r>
      <w:bookmarkEnd w:id="19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Споры, указанные в пункте </w:t>
      </w:r>
      <w:r>
        <w:rPr>
          <w:bCs/>
        </w:rPr>
        <w:fldChar w:fldCharType="begin"/>
      </w:r>
      <w:r>
        <w:rPr>
          <w:bCs/>
        </w:rPr>
        <w:instrText xml:space="preserve"> REF _Ref30525090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8.1</w:t>
      </w:r>
      <w:r>
        <w:rPr>
          <w:bCs/>
        </w:rPr>
        <w:fldChar w:fldCharType="end"/>
      </w:r>
      <w:r>
        <w:rPr>
          <w:bCs/>
        </w:rPr>
        <w:t>. Договора, которые не были урегулированы Стор</w:t>
      </w:r>
      <w:r>
        <w:rPr>
          <w:bCs/>
        </w:rPr>
        <w:t>о</w:t>
      </w:r>
      <w:r>
        <w:rPr>
          <w:bCs/>
        </w:rPr>
        <w:t>нами путем переговоров, подлежат разрешению в Арбитражном суде города Санкт-Петербурга и Ленинградской области в соответствии с законодательством Российской Федерации.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Сторонами применяется обязательный досудебный (претензионный) порядок ра</w:t>
      </w:r>
      <w:r>
        <w:rPr>
          <w:bCs/>
        </w:rPr>
        <w:t>з</w:t>
      </w:r>
      <w:r>
        <w:rPr>
          <w:bCs/>
        </w:rPr>
        <w:t>решения споров. Сторона, права которой нарушены, до обращения в суд направляет другой Ст</w:t>
      </w:r>
      <w:r>
        <w:rPr>
          <w:bCs/>
        </w:rPr>
        <w:t>о</w:t>
      </w:r>
      <w:r>
        <w:rPr>
          <w:bCs/>
        </w:rPr>
        <w:t xml:space="preserve">роне письменную претензию с изложением своих требований. Претензии направляются в порядке, предусмотренном пунктом </w:t>
      </w:r>
      <w:r>
        <w:rPr>
          <w:bCs/>
        </w:rPr>
        <w:fldChar w:fldCharType="begin"/>
      </w:r>
      <w:r>
        <w:rPr>
          <w:bCs/>
        </w:rPr>
        <w:instrText xml:space="preserve"> REF _Ref30520425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14.7</w:t>
      </w:r>
      <w:r>
        <w:rPr>
          <w:bCs/>
        </w:rPr>
        <w:fldChar w:fldCharType="end"/>
      </w:r>
      <w:r>
        <w:rPr>
          <w:bCs/>
        </w:rPr>
        <w:t>. Договора.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Срок для рассмотрения претензии – 15 (пятнадцать) рабочих дней со дня ее получ</w:t>
      </w:r>
      <w:r>
        <w:rPr>
          <w:bCs/>
        </w:rPr>
        <w:t>е</w:t>
      </w:r>
      <w:r>
        <w:rPr>
          <w:bCs/>
        </w:rPr>
        <w:t>ния. Если в указанный срок требования не удовлетворены и не направлены мотивированные во</w:t>
      </w:r>
      <w:r>
        <w:rPr>
          <w:bCs/>
        </w:rPr>
        <w:t>з</w:t>
      </w:r>
      <w:r>
        <w:rPr>
          <w:bCs/>
        </w:rPr>
        <w:t>ражения, то Сторона, право которой нарушено, вправе обратиться с иском в суд.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Условия настоящего раздела сохраняют свою силу в случае признания Договора </w:t>
      </w:r>
      <w:proofErr w:type="gramStart"/>
      <w:r>
        <w:rPr>
          <w:bCs/>
        </w:rPr>
        <w:t>н</w:t>
      </w:r>
      <w:r>
        <w:rPr>
          <w:bCs/>
        </w:rPr>
        <w:t>е</w:t>
      </w:r>
      <w:r>
        <w:rPr>
          <w:bCs/>
        </w:rPr>
        <w:t>заключенным</w:t>
      </w:r>
      <w:proofErr w:type="gramEnd"/>
      <w:r>
        <w:rPr>
          <w:bCs/>
        </w:rPr>
        <w:t xml:space="preserve"> и / или недействительным.</w:t>
      </w:r>
    </w:p>
    <w:p w:rsidR="00B131B7" w:rsidRDefault="00B131B7">
      <w:pPr>
        <w:pStyle w:val="affe"/>
        <w:shd w:val="clear" w:color="auto" w:fill="FFFFFF"/>
        <w:tabs>
          <w:tab w:val="left" w:pos="1418"/>
        </w:tabs>
        <w:ind w:left="0" w:firstLine="709"/>
        <w:jc w:val="both"/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</w:rPr>
      </w:pPr>
      <w:r>
        <w:rPr>
          <w:b/>
        </w:rPr>
        <w:t>Антикоррупционная</w:t>
      </w:r>
      <w:r>
        <w:rPr>
          <w:b/>
          <w:bCs/>
        </w:rPr>
        <w:t xml:space="preserve"> оговорка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proofErr w:type="gramStart"/>
      <w:r>
        <w:rPr>
          <w:lang w:val="ru-RU"/>
        </w:rPr>
        <w:t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предлагали и не разрешали выплату денежных средств, п</w:t>
      </w:r>
      <w:r>
        <w:rPr>
          <w:lang w:val="ru-RU"/>
        </w:rPr>
        <w:t>е</w:t>
      </w:r>
      <w:r>
        <w:rPr>
          <w:lang w:val="ru-RU"/>
        </w:rPr>
        <w:t>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</w:t>
      </w:r>
      <w:r>
        <w:rPr>
          <w:lang w:val="ru-RU"/>
        </w:rPr>
        <w:t>ф</w:t>
      </w:r>
      <w:r>
        <w:rPr>
          <w:lang w:val="ru-RU"/>
        </w:rPr>
        <w:t>филированным по</w:t>
      </w:r>
      <w:proofErr w:type="gramEnd"/>
      <w:r>
        <w:rPr>
          <w:lang w:val="ru-RU"/>
        </w:rPr>
        <w:t xml:space="preserve">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proofErr w:type="gramStart"/>
      <w:r>
        <w:rPr>
          <w:lang w:val="ru-RU"/>
        </w:rPr>
        <w:t>При исполнении своих обязательств по Договору, Стороны, их аффилированные л</w:t>
      </w:r>
      <w:r>
        <w:rPr>
          <w:lang w:val="ru-RU"/>
        </w:rPr>
        <w:t>и</w:t>
      </w:r>
      <w:r>
        <w:rPr>
          <w:lang w:val="ru-RU"/>
        </w:rPr>
        <w:t>ца, работники и / или представители также обязуются не осуществлять действия, квалифициру</w:t>
      </w:r>
      <w:r>
        <w:rPr>
          <w:lang w:val="ru-RU"/>
        </w:rPr>
        <w:t>е</w:t>
      </w:r>
      <w:r>
        <w:rPr>
          <w:lang w:val="ru-RU"/>
        </w:rPr>
        <w:t>мые Применимым для целей Договора правом как дача или получение взятки, коммерческий по</w:t>
      </w:r>
      <w:r>
        <w:rPr>
          <w:lang w:val="ru-RU"/>
        </w:rPr>
        <w:t>д</w:t>
      </w:r>
      <w:r>
        <w:rPr>
          <w:lang w:val="ru-RU"/>
        </w:rPr>
        <w:t>куп, а также любые иные действия, нарушающие требования Применимого права и междунаро</w:t>
      </w:r>
      <w:r>
        <w:rPr>
          <w:lang w:val="ru-RU"/>
        </w:rPr>
        <w:t>д</w:t>
      </w:r>
      <w:r>
        <w:rPr>
          <w:lang w:val="ru-RU"/>
        </w:rPr>
        <w:t>ных актов о противодействии коррупции, легализации (отмыванию) доходов, полученных пр</w:t>
      </w:r>
      <w:r>
        <w:rPr>
          <w:lang w:val="ru-RU"/>
        </w:rPr>
        <w:t>е</w:t>
      </w:r>
      <w:r>
        <w:rPr>
          <w:lang w:val="ru-RU"/>
        </w:rPr>
        <w:t>ступным путем.</w:t>
      </w:r>
      <w:proofErr w:type="gramEnd"/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r>
        <w:rPr>
          <w:lang w:val="ru-RU"/>
        </w:rPr>
        <w:t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</w:t>
      </w:r>
      <w:r>
        <w:rPr>
          <w:lang w:val="ru-RU"/>
        </w:rPr>
        <w:t>е</w:t>
      </w:r>
      <w:r>
        <w:rPr>
          <w:lang w:val="ru-RU"/>
        </w:rPr>
        <w:t>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r>
        <w:rPr>
          <w:lang w:val="ru-RU"/>
        </w:rPr>
        <w:t>После направления письменного уведомления соответствующая Сторона имеет пр</w:t>
      </w:r>
      <w:r>
        <w:rPr>
          <w:lang w:val="ru-RU"/>
        </w:rPr>
        <w:t>а</w:t>
      </w:r>
      <w:r>
        <w:rPr>
          <w:lang w:val="ru-RU"/>
        </w:rPr>
        <w:t>во приостановить исполнение обязательств по Договору до получения письменного подтвержд</w:t>
      </w:r>
      <w:r>
        <w:rPr>
          <w:lang w:val="ru-RU"/>
        </w:rPr>
        <w:t>е</w:t>
      </w:r>
      <w:r>
        <w:rPr>
          <w:lang w:val="ru-RU"/>
        </w:rPr>
        <w:t>ния другой Стороны, что нарушения не произошло или не произойдет. Соответствующее по</w:t>
      </w:r>
      <w:r>
        <w:rPr>
          <w:lang w:val="ru-RU"/>
        </w:rPr>
        <w:t>д</w:t>
      </w:r>
      <w:r>
        <w:rPr>
          <w:lang w:val="ru-RU"/>
        </w:rPr>
        <w:t xml:space="preserve">тверждение должно быть направлено другой Стороной в течение 5 (пяти) рабочих дней </w:t>
      </w:r>
      <w:proofErr w:type="gramStart"/>
      <w:r>
        <w:rPr>
          <w:lang w:val="ru-RU"/>
        </w:rPr>
        <w:t>с даты п</w:t>
      </w:r>
      <w:r>
        <w:rPr>
          <w:lang w:val="ru-RU"/>
        </w:rPr>
        <w:t>о</w:t>
      </w:r>
      <w:r>
        <w:rPr>
          <w:lang w:val="ru-RU"/>
        </w:rPr>
        <w:t>лучения</w:t>
      </w:r>
      <w:proofErr w:type="gramEnd"/>
      <w:r>
        <w:rPr>
          <w:lang w:val="ru-RU"/>
        </w:rPr>
        <w:t xml:space="preserve"> письменного уведомления.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r>
        <w:rPr>
          <w:lang w:val="ru-RU"/>
        </w:rPr>
        <w:t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</w:t>
      </w:r>
      <w:r>
        <w:rPr>
          <w:lang w:val="ru-RU"/>
        </w:rPr>
        <w:t>ь</w:t>
      </w:r>
      <w:r>
        <w:rPr>
          <w:lang w:val="ru-RU"/>
        </w:rPr>
        <w:t>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</w:t>
      </w:r>
      <w:r>
        <w:rPr>
          <w:lang w:val="ru-RU"/>
        </w:rPr>
        <w:t>е</w:t>
      </w:r>
      <w:r>
        <w:rPr>
          <w:lang w:val="ru-RU"/>
        </w:rPr>
        <w:t xml:space="preserve">лом, так и для конкретных работников уведомившей Стороны, сообщивших о факте нарушений. 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r>
        <w:rPr>
          <w:lang w:val="ru-RU"/>
        </w:rPr>
        <w:t>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</w:t>
      </w:r>
      <w:r>
        <w:rPr>
          <w:lang w:val="ru-RU"/>
        </w:rPr>
        <w:t>е</w:t>
      </w:r>
      <w:r>
        <w:rPr>
          <w:lang w:val="ru-RU"/>
        </w:rPr>
        <w:t>домления о нарушении, другая Сторона имеет право расторгнуть Договор в одностороннем внес</w:t>
      </w:r>
      <w:r>
        <w:rPr>
          <w:lang w:val="ru-RU"/>
        </w:rPr>
        <w:t>у</w:t>
      </w:r>
      <w:r>
        <w:rPr>
          <w:lang w:val="ru-RU"/>
        </w:rPr>
        <w:t>дебном порядке путем направления письменного уведомления не позднее, чем за 5 (пять) кале</w:t>
      </w:r>
      <w:r>
        <w:rPr>
          <w:lang w:val="ru-RU"/>
        </w:rPr>
        <w:t>н</w:t>
      </w:r>
      <w:r>
        <w:rPr>
          <w:lang w:val="ru-RU"/>
        </w:rPr>
        <w:t xml:space="preserve">дарных дней до даты прекращения действия Договора. </w:t>
      </w:r>
    </w:p>
    <w:p w:rsidR="00B131B7" w:rsidRDefault="005479C5">
      <w:pPr>
        <w:numPr>
          <w:ilvl w:val="1"/>
          <w:numId w:val="14"/>
        </w:numPr>
        <w:shd w:val="clear" w:color="auto" w:fill="FFFFFF"/>
        <w:ind w:left="0" w:firstLine="710"/>
        <w:jc w:val="both"/>
        <w:rPr>
          <w:lang w:val="ru-RU"/>
        </w:rPr>
      </w:pPr>
      <w:r>
        <w:rPr>
          <w:lang w:val="ru-RU"/>
        </w:rPr>
        <w:t xml:space="preserve">Каналы связи Линия доверия Группы РусГидро: </w:t>
      </w:r>
    </w:p>
    <w:p w:rsidR="00B131B7" w:rsidRDefault="005479C5">
      <w:pPr>
        <w:numPr>
          <w:ilvl w:val="2"/>
          <w:numId w:val="14"/>
        </w:numPr>
        <w:shd w:val="clear" w:color="auto" w:fill="FFFFFF"/>
        <w:ind w:left="0" w:firstLine="710"/>
        <w:contextualSpacing/>
        <w:jc w:val="both"/>
        <w:rPr>
          <w:lang w:val="ru-RU"/>
        </w:rPr>
      </w:pPr>
      <w:r>
        <w:rPr>
          <w:lang w:val="ru-RU"/>
        </w:rPr>
        <w:t xml:space="preserve">Электронная почта: </w:t>
      </w:r>
      <w:hyperlink r:id="rId9" w:tgtFrame="mailto:ld@rushydro.ru">
        <w:r>
          <w:rPr>
            <w:rStyle w:val="af3"/>
          </w:rPr>
          <w:t>ld</w:t>
        </w:r>
        <w:r>
          <w:rPr>
            <w:rStyle w:val="af3"/>
            <w:lang w:val="ru-RU"/>
          </w:rPr>
          <w:t>@</w:t>
        </w:r>
        <w:r>
          <w:rPr>
            <w:rStyle w:val="af3"/>
          </w:rPr>
          <w:t>rushydro</w:t>
        </w:r>
        <w:r>
          <w:rPr>
            <w:rStyle w:val="af3"/>
            <w:lang w:val="ru-RU"/>
          </w:rPr>
          <w:t>.</w:t>
        </w:r>
        <w:proofErr w:type="spellStart"/>
        <w:r>
          <w:rPr>
            <w:rStyle w:val="af3"/>
          </w:rPr>
          <w:t>ru</w:t>
        </w:r>
        <w:proofErr w:type="spellEnd"/>
      </w:hyperlink>
      <w:r>
        <w:rPr>
          <w:lang w:val="ru-RU"/>
        </w:rPr>
        <w:t>.</w:t>
      </w:r>
    </w:p>
    <w:p w:rsidR="00B131B7" w:rsidRDefault="005479C5">
      <w:pPr>
        <w:numPr>
          <w:ilvl w:val="2"/>
          <w:numId w:val="14"/>
        </w:numPr>
        <w:shd w:val="clear" w:color="auto" w:fill="FFFFFF"/>
        <w:ind w:left="0" w:firstLine="710"/>
        <w:contextualSpacing/>
        <w:jc w:val="both"/>
        <w:rPr>
          <w:lang w:val="ru-RU"/>
        </w:rPr>
      </w:pPr>
      <w:r>
        <w:rPr>
          <w:lang w:val="ru-RU"/>
        </w:rPr>
        <w:lastRenderedPageBreak/>
        <w:t>Специальная форма «обратной связи», размещенная на официальном сайте Общ</w:t>
      </w:r>
      <w:r>
        <w:rPr>
          <w:lang w:val="ru-RU"/>
        </w:rPr>
        <w:t>е</w:t>
      </w:r>
      <w:r>
        <w:rPr>
          <w:lang w:val="ru-RU"/>
        </w:rPr>
        <w:t xml:space="preserve">ства в сети интернет: </w:t>
      </w:r>
      <w:hyperlink r:id="rId10" w:tgtFrame="http://www.rushydro.ru/">
        <w:r>
          <w:rPr>
            <w:rStyle w:val="af3"/>
          </w:rPr>
          <w:t>http</w:t>
        </w:r>
        <w:r>
          <w:rPr>
            <w:rStyle w:val="af3"/>
            <w:lang w:val="ru-RU"/>
          </w:rPr>
          <w:t>://</w:t>
        </w:r>
        <w:r>
          <w:rPr>
            <w:rStyle w:val="af3"/>
          </w:rPr>
          <w:t>www</w:t>
        </w:r>
        <w:r>
          <w:rPr>
            <w:rStyle w:val="af3"/>
            <w:lang w:val="ru-RU"/>
          </w:rPr>
          <w:t>.</w:t>
        </w:r>
        <w:proofErr w:type="spellStart"/>
        <w:r>
          <w:rPr>
            <w:rStyle w:val="af3"/>
          </w:rPr>
          <w:t>rushydro</w:t>
        </w:r>
        <w:proofErr w:type="spellEnd"/>
        <w:r>
          <w:rPr>
            <w:rStyle w:val="af3"/>
            <w:lang w:val="ru-RU"/>
          </w:rPr>
          <w:t>.</w:t>
        </w:r>
        <w:proofErr w:type="spellStart"/>
        <w:r>
          <w:rPr>
            <w:rStyle w:val="af3"/>
          </w:rPr>
          <w:t>ru</w:t>
        </w:r>
        <w:proofErr w:type="spellEnd"/>
        <w:r>
          <w:rPr>
            <w:rStyle w:val="af3"/>
            <w:lang w:val="ru-RU"/>
          </w:rPr>
          <w:t>/</w:t>
        </w:r>
      </w:hyperlink>
      <w:r>
        <w:rPr>
          <w:lang w:val="ru-RU"/>
        </w:rPr>
        <w:t xml:space="preserve"> (далее перейти по ссылке «Линия доверия» и запо</w:t>
      </w:r>
      <w:r>
        <w:rPr>
          <w:lang w:val="ru-RU"/>
        </w:rPr>
        <w:t>л</w:t>
      </w:r>
      <w:r>
        <w:rPr>
          <w:lang w:val="ru-RU"/>
        </w:rPr>
        <w:t>нить поля специальной формы «обратной связи»);</w:t>
      </w:r>
    </w:p>
    <w:p w:rsidR="00B131B7" w:rsidRDefault="005479C5">
      <w:pPr>
        <w:shd w:val="clear" w:color="auto" w:fill="FFFFFF"/>
        <w:tabs>
          <w:tab w:val="left" w:pos="284"/>
          <w:tab w:val="left" w:pos="567"/>
          <w:tab w:val="left" w:pos="1134"/>
        </w:tabs>
        <w:ind w:firstLine="710"/>
        <w:contextualSpacing/>
        <w:jc w:val="both"/>
        <w:rPr>
          <w:b/>
          <w:bCs/>
          <w:lang w:val="ru-RU"/>
        </w:rPr>
      </w:pPr>
      <w:r>
        <w:rPr>
          <w:lang w:val="ru-RU"/>
        </w:rPr>
        <w:t>Телефонный автоответчик (необходимо позвонить по телефону +7(495) 785-09-37 (кругл</w:t>
      </w:r>
      <w:r>
        <w:rPr>
          <w:lang w:val="ru-RU"/>
        </w:rPr>
        <w:t>о</w:t>
      </w:r>
      <w:r>
        <w:rPr>
          <w:lang w:val="ru-RU"/>
        </w:rPr>
        <w:t>суточно), дождаться сигнала о начале записи и оставить устное обращение).</w:t>
      </w:r>
    </w:p>
    <w:p w:rsidR="00B131B7" w:rsidRDefault="00B131B7">
      <w:pPr>
        <w:pStyle w:val="affe"/>
        <w:shd w:val="clear" w:color="auto" w:fill="FFFFFF"/>
        <w:tabs>
          <w:tab w:val="left" w:pos="284"/>
          <w:tab w:val="left" w:pos="567"/>
          <w:tab w:val="left" w:pos="1134"/>
        </w:tabs>
        <w:ind w:left="0" w:firstLine="709"/>
        <w:jc w:val="both"/>
        <w:rPr>
          <w:b/>
          <w:bCs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>Стороны освобождаются от ответственности за неисполнение или ненадлежащее и</w:t>
      </w:r>
      <w:r>
        <w:rPr>
          <w:bCs/>
        </w:rPr>
        <w:t>с</w:t>
      </w:r>
      <w:r>
        <w:rPr>
          <w:bCs/>
        </w:rPr>
        <w:t>полнение обязательств по Договору, возникшее вследствие непреодолимой силы, то есть чрезв</w:t>
      </w:r>
      <w:r>
        <w:rPr>
          <w:bCs/>
        </w:rPr>
        <w:t>ы</w:t>
      </w:r>
      <w:r>
        <w:rPr>
          <w:bCs/>
        </w:rPr>
        <w:t>чайных и непредотвратимых при данных условиях обстоятельств, которые возникли после закл</w:t>
      </w:r>
      <w:r>
        <w:rPr>
          <w:bCs/>
        </w:rPr>
        <w:t>ю</w:t>
      </w:r>
      <w:r>
        <w:rPr>
          <w:bCs/>
        </w:rPr>
        <w:t>чения Договора, и которые Стороны не могли ни предвидеть, ни предотвратить разумными мер</w:t>
      </w:r>
      <w:r>
        <w:rPr>
          <w:bCs/>
        </w:rPr>
        <w:t>а</w:t>
      </w:r>
      <w:r>
        <w:rPr>
          <w:bCs/>
        </w:rPr>
        <w:t>ми, в том числе: стихийные бедствия (землетрясение, наводнение, ураган), пожар, массовые заб</w:t>
      </w:r>
      <w:r>
        <w:rPr>
          <w:bCs/>
        </w:rPr>
        <w:t>о</w:t>
      </w:r>
      <w:r>
        <w:rPr>
          <w:bCs/>
        </w:rPr>
        <w:t>левания (эпидемии), забастовки,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террористические акты, диверсии, ограничения перевозок, и других, не зависящих от воли Сторон обстоятельств, повлекших за собой невозможность выпо</w:t>
      </w:r>
      <w:r>
        <w:rPr>
          <w:bCs/>
        </w:rPr>
        <w:t>л</w:t>
      </w:r>
      <w:r>
        <w:rPr>
          <w:bCs/>
        </w:rPr>
        <w:t>нения Сторонами своих обязательств по Договору.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</w:t>
      </w:r>
      <w:r>
        <w:rPr>
          <w:bCs/>
        </w:rPr>
        <w:t>о</w:t>
      </w:r>
      <w:r>
        <w:rPr>
          <w:bCs/>
        </w:rPr>
        <w:t>вения таких обстоятельств, письменно известить другую Сторону о наступлении и предполага</w:t>
      </w:r>
      <w:r>
        <w:rPr>
          <w:bCs/>
        </w:rPr>
        <w:t>е</w:t>
      </w:r>
      <w:r>
        <w:rPr>
          <w:bCs/>
        </w:rPr>
        <w:t>мом сроке действия обстоятельств непреодолимой силы, и в разумный срок представить необх</w:t>
      </w:r>
      <w:r>
        <w:rPr>
          <w:bCs/>
        </w:rPr>
        <w:t>о</w:t>
      </w:r>
      <w:r>
        <w:rPr>
          <w:bCs/>
        </w:rPr>
        <w:t>димые документальные подтверждения.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rPr>
          <w:bCs/>
        </w:rPr>
        <w:t xml:space="preserve"> </w:t>
      </w:r>
      <w:r>
        <w:t>Надлежащим (достаточным) доказательством наличия / возникновения и продолж</w:t>
      </w:r>
      <w:r>
        <w:t>и</w:t>
      </w:r>
      <w:r>
        <w:t>тельности действия обстоятельств непреодолимой силы являются документы, выдаваемые комп</w:t>
      </w:r>
      <w:r>
        <w:t>е</w:t>
      </w:r>
      <w:r>
        <w:t>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</w:t>
      </w:r>
      <w:r>
        <w:rPr>
          <w:bCs/>
        </w:rPr>
        <w:t>с</w:t>
      </w:r>
      <w:r>
        <w:rPr>
          <w:bCs/>
        </w:rPr>
        <w:t xml:space="preserve">полнение обязательств по Договору.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</w:t>
      </w:r>
      <w:r>
        <w:rPr>
          <w:bCs/>
        </w:rPr>
        <w:t>й</w:t>
      </w:r>
      <w:r>
        <w:rPr>
          <w:bCs/>
        </w:rPr>
        <w:t>ствия таких обстоятельств. В случае если обстоятельства непреодолимой силы продолжают де</w:t>
      </w:r>
      <w:r>
        <w:rPr>
          <w:bCs/>
        </w:rPr>
        <w:t>й</w:t>
      </w:r>
      <w:r>
        <w:rPr>
          <w:bCs/>
        </w:rPr>
        <w:t>ствовать более 30 (тридцати) календарных дней либо сроки, требующиеся для устранения Стор</w:t>
      </w:r>
      <w:r>
        <w:rPr>
          <w:bCs/>
        </w:rPr>
        <w:t>о</w:t>
      </w:r>
      <w:r>
        <w:rPr>
          <w:bCs/>
        </w:rPr>
        <w:t>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</w:t>
      </w:r>
      <w:r>
        <w:rPr>
          <w:bCs/>
        </w:rPr>
        <w:t>е</w:t>
      </w:r>
      <w:r>
        <w:rPr>
          <w:bCs/>
        </w:rPr>
        <w:t>мых для обеих Сторон альтернативных способов исполнения Договора.</w:t>
      </w:r>
    </w:p>
    <w:p w:rsidR="00B131B7" w:rsidRDefault="00B131B7">
      <w:pPr>
        <w:jc w:val="both"/>
        <w:rPr>
          <w:lang w:val="ru-RU"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Особые положения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</w:t>
      </w:r>
      <w:bookmarkStart w:id="20" w:name="_Ref30521563"/>
      <w:r>
        <w:rPr>
          <w:bCs/>
        </w:rPr>
        <w:t>Исполнитель обязуется не привлекать и не допускать привлечения к исполнению обязательств по Договору организации:</w:t>
      </w:r>
      <w:bookmarkEnd w:id="20"/>
    </w:p>
    <w:p w:rsidR="00B131B7" w:rsidRDefault="005479C5">
      <w:pPr>
        <w:pStyle w:val="affe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proofErr w:type="gramStart"/>
      <w:r>
        <w:rPr>
          <w:bCs/>
        </w:rPr>
        <w:t>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</w:t>
      </w:r>
      <w:r>
        <w:rPr>
          <w:bCs/>
        </w:rPr>
        <w:t>о</w:t>
      </w:r>
      <w:r>
        <w:rPr>
          <w:bCs/>
        </w:rPr>
        <w:t xml:space="preserve">ды», постановлениями Президиума ВАС РФ от 20.04.2010 </w:t>
      </w:r>
      <w:hyperlink r:id="rId11" w:tgtFrame="consultantplus://offline/ref=94D5CE8889791A29DE57299515463A9D6134D8237B999C803E6F853513x2A2P">
        <w:r>
          <w:rPr>
            <w:bCs/>
          </w:rPr>
          <w:t>№ 18162/09</w:t>
        </w:r>
      </w:hyperlink>
      <w:r>
        <w:rPr>
          <w:bCs/>
        </w:rPr>
        <w:t xml:space="preserve"> и от 25.05.2010 </w:t>
      </w:r>
      <w:hyperlink r:id="rId12" w:tgtFrame="consultantplus://offline/ref=94D5CE8889791A29DE57299515463A9D6135D2287D929C803E6F853513x2A2P">
        <w:r>
          <w:rPr>
            <w:bCs/>
          </w:rPr>
          <w:t>№ 15658/09</w:t>
        </w:r>
      </w:hyperlink>
      <w:r>
        <w:rPr>
          <w:bCs/>
        </w:rPr>
        <w:t>, согласно которым при оценке необоснованной налоговой выгоды необходимо учитывать не тол</w:t>
      </w:r>
      <w:r>
        <w:rPr>
          <w:bCs/>
        </w:rPr>
        <w:t>ь</w:t>
      </w:r>
      <w:r>
        <w:rPr>
          <w:bCs/>
        </w:rPr>
        <w:t>ко реальность совершения хозяйственных операций, но также и деловую репутацию и</w:t>
      </w:r>
      <w:proofErr w:type="gramEnd"/>
      <w:r>
        <w:rPr>
          <w:bCs/>
        </w:rPr>
        <w:t xml:space="preserve"> платеж</w:t>
      </w:r>
      <w:r>
        <w:rPr>
          <w:bCs/>
        </w:rPr>
        <w:t>е</w:t>
      </w:r>
      <w:r>
        <w:rPr>
          <w:bCs/>
        </w:rPr>
        <w:t xml:space="preserve">способность контрагента, риск неисполнения обязательств, наличие у контрагента необходимых для исполнения обязательств ресурсов, и / или </w:t>
      </w:r>
    </w:p>
    <w:p w:rsidR="00B131B7" w:rsidRDefault="005479C5">
      <w:pPr>
        <w:pStyle w:val="affe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>
        <w:rPr>
          <w:bCs/>
        </w:rPr>
        <w:t xml:space="preserve">соответствующие </w:t>
      </w:r>
      <w:hyperlink r:id="rId13" w:tgtFrame="consultantplus://offline/ref=79440D5123ABA6A25F43346AB59DBAAC7032C8E1556DA64FAED62E167F76889C2B7C475C32EFC59BJ8rDH">
        <w:proofErr w:type="gramStart"/>
        <w:r>
          <w:rPr>
            <w:bCs/>
          </w:rPr>
          <w:t>Критери</w:t>
        </w:r>
      </w:hyperlink>
      <w:r>
        <w:rPr>
          <w:bCs/>
        </w:rPr>
        <w:t>ям</w:t>
      </w:r>
      <w:proofErr w:type="gramEnd"/>
      <w:r>
        <w:rPr>
          <w:bCs/>
        </w:rPr>
        <w:t xml:space="preserve"> самостоятельной оценки рисков для налогоплательщиков, используемым налоговыми органами в процессе отбора объектов для проведения выездных нал</w:t>
      </w:r>
      <w:r>
        <w:rPr>
          <w:bCs/>
        </w:rPr>
        <w:t>о</w:t>
      </w:r>
      <w:r>
        <w:rPr>
          <w:bCs/>
        </w:rPr>
        <w:t>говых проверок (утверждены приказом ФНС России от 30.05.2007 № ММ-3-06/333@).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lastRenderedPageBreak/>
        <w:t xml:space="preserve"> </w:t>
      </w:r>
      <w:bookmarkStart w:id="21" w:name="_Ref30521696"/>
      <w:r>
        <w:rPr>
          <w:bCs/>
        </w:rPr>
        <w:t xml:space="preserve">Исполнитель обязуется незамедлительно уведомить Заказчика о появлении в ходе исполнения Договора у привлеченных Исполнителем </w:t>
      </w:r>
      <w:proofErr w:type="spellStart"/>
      <w:r>
        <w:rPr>
          <w:bCs/>
        </w:rPr>
        <w:t>Субисполнителей</w:t>
      </w:r>
      <w:proofErr w:type="spellEnd"/>
      <w:r>
        <w:rPr>
          <w:bCs/>
        </w:rPr>
        <w:t xml:space="preserve"> признаков недобросовес</w:t>
      </w:r>
      <w:r>
        <w:rPr>
          <w:bCs/>
        </w:rPr>
        <w:t>т</w:t>
      </w:r>
      <w:r>
        <w:rPr>
          <w:bCs/>
        </w:rPr>
        <w:t xml:space="preserve">ности, указанных в пункте </w:t>
      </w:r>
      <w:r>
        <w:rPr>
          <w:bCs/>
        </w:rPr>
        <w:fldChar w:fldCharType="begin"/>
      </w:r>
      <w:r>
        <w:rPr>
          <w:bCs/>
        </w:rPr>
        <w:instrText xml:space="preserve"> REF _Ref30521563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11.1</w:t>
      </w:r>
      <w:r>
        <w:rPr>
          <w:bCs/>
        </w:rPr>
        <w:fldChar w:fldCharType="end"/>
      </w:r>
      <w:r>
        <w:rPr>
          <w:bCs/>
        </w:rPr>
        <w:t>. Договора, а также обеспечить прекращение участия таких орган</w:t>
      </w:r>
      <w:r>
        <w:rPr>
          <w:bCs/>
        </w:rPr>
        <w:t>и</w:t>
      </w:r>
      <w:r>
        <w:rPr>
          <w:bCs/>
        </w:rPr>
        <w:t>заций в исполнении Договора.</w:t>
      </w:r>
      <w:bookmarkEnd w:id="21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</w:t>
      </w:r>
      <w:bookmarkStart w:id="22" w:name="_Ref30521216"/>
      <w:r>
        <w:rPr>
          <w:bCs/>
        </w:rPr>
        <w:t xml:space="preserve">В случае нарушения Исполнителем обязательств, установленных пунктами </w:t>
      </w:r>
      <w:r>
        <w:rPr>
          <w:bCs/>
        </w:rPr>
        <w:fldChar w:fldCharType="begin"/>
      </w:r>
      <w:r>
        <w:rPr>
          <w:bCs/>
        </w:rPr>
        <w:instrText xml:space="preserve"> REF _Ref30521563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11.1</w:t>
      </w:r>
      <w:r>
        <w:rPr>
          <w:bCs/>
        </w:rPr>
        <w:fldChar w:fldCharType="end"/>
      </w:r>
      <w:r>
        <w:rPr>
          <w:bCs/>
        </w:rPr>
        <w:t xml:space="preserve">., </w:t>
      </w:r>
      <w:r>
        <w:rPr>
          <w:bCs/>
        </w:rPr>
        <w:fldChar w:fldCharType="begin"/>
      </w:r>
      <w:r>
        <w:rPr>
          <w:bCs/>
        </w:rPr>
        <w:instrText xml:space="preserve"> REF _Ref30521696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11.2</w:t>
      </w:r>
      <w:r>
        <w:rPr>
          <w:bCs/>
        </w:rPr>
        <w:fldChar w:fldCharType="end"/>
      </w:r>
      <w:r>
        <w:rPr>
          <w:bCs/>
        </w:rPr>
        <w:t xml:space="preserve">. Договора, Заказчик вправе в одностороннем внесудебном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не должна наступать ранее 10 (десяти) рабочих дней </w:t>
      </w:r>
      <w:proofErr w:type="gramStart"/>
      <w:r>
        <w:rPr>
          <w:bCs/>
        </w:rPr>
        <w:t>с даты получения</w:t>
      </w:r>
      <w:proofErr w:type="gramEnd"/>
      <w:r>
        <w:rPr>
          <w:bCs/>
        </w:rPr>
        <w:t xml:space="preserve"> Исполнителем такого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Заказчик не отзовет указанное уведомление по итогам рассмотрения мотивир</w:t>
      </w:r>
      <w:r>
        <w:rPr>
          <w:bCs/>
        </w:rPr>
        <w:t>о</w:t>
      </w:r>
      <w:r>
        <w:rPr>
          <w:bCs/>
        </w:rPr>
        <w:t>ванных письменных возражений Исполнителя, представленных до наступления указанной Зака</w:t>
      </w:r>
      <w:r>
        <w:rPr>
          <w:bCs/>
        </w:rPr>
        <w:t>з</w:t>
      </w:r>
      <w:r>
        <w:rPr>
          <w:bCs/>
        </w:rPr>
        <w:t>чиком даты расторжения.</w:t>
      </w:r>
      <w:bookmarkEnd w:id="22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</w:t>
      </w:r>
      <w:bookmarkStart w:id="23" w:name="_Ref30521134"/>
      <w:r>
        <w:rPr>
          <w:bCs/>
        </w:rPr>
        <w:t>Исполнитель обязан уплатить Заказчику штраф в размере суммы денежных средств, перечисленных организации, отвечающей признакам недобросовестности, а также дополнительно компенсировать Заказчику убытки, причиненные в результате нарушения обязательств, устано</w:t>
      </w:r>
      <w:r>
        <w:rPr>
          <w:bCs/>
        </w:rPr>
        <w:t>в</w:t>
      </w:r>
      <w:r>
        <w:rPr>
          <w:bCs/>
        </w:rPr>
        <w:t xml:space="preserve">ленных пунктами </w:t>
      </w:r>
      <w:r>
        <w:rPr>
          <w:bCs/>
        </w:rPr>
        <w:fldChar w:fldCharType="begin"/>
      </w:r>
      <w:r>
        <w:rPr>
          <w:bCs/>
        </w:rPr>
        <w:instrText xml:space="preserve"> REF _Ref30521563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11.1</w:t>
      </w:r>
      <w:r>
        <w:rPr>
          <w:bCs/>
        </w:rPr>
        <w:fldChar w:fldCharType="end"/>
      </w:r>
      <w:r>
        <w:rPr>
          <w:bCs/>
        </w:rPr>
        <w:t>.,</w:t>
      </w:r>
      <w:r>
        <w:rPr>
          <w:bCs/>
        </w:rPr>
        <w:fldChar w:fldCharType="begin"/>
      </w:r>
      <w:r>
        <w:rPr>
          <w:bCs/>
        </w:rPr>
        <w:instrText xml:space="preserve"> REF _Ref30521696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11.2</w:t>
      </w:r>
      <w:r>
        <w:rPr>
          <w:bCs/>
        </w:rPr>
        <w:fldChar w:fldCharType="end"/>
      </w:r>
      <w:r>
        <w:rPr>
          <w:bCs/>
        </w:rPr>
        <w:t>. Договора.</w:t>
      </w:r>
      <w:bookmarkEnd w:id="23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bookmarkStart w:id="24" w:name="_Ref373243071"/>
      <w:r>
        <w:rPr>
          <w:bCs/>
        </w:rPr>
        <w:t xml:space="preserve"> </w:t>
      </w:r>
      <w:bookmarkStart w:id="25" w:name="_Ref30521158"/>
      <w:r>
        <w:rPr>
          <w:bCs/>
        </w:rPr>
        <w:t xml:space="preserve">Штраф, предусмотренный пунктом </w:t>
      </w:r>
      <w:r>
        <w:rPr>
          <w:bCs/>
        </w:rPr>
        <w:fldChar w:fldCharType="begin"/>
      </w:r>
      <w:r>
        <w:rPr>
          <w:bCs/>
        </w:rPr>
        <w:instrText xml:space="preserve"> REF _Ref30521134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11.4</w:t>
      </w:r>
      <w:r>
        <w:rPr>
          <w:bCs/>
        </w:rPr>
        <w:fldChar w:fldCharType="end"/>
      </w:r>
      <w:r>
        <w:rPr>
          <w:bCs/>
        </w:rPr>
        <w:t xml:space="preserve">. Договора, оплачивается Исполнителем в течение 10 (десяти) рабочих дней </w:t>
      </w:r>
      <w:proofErr w:type="gramStart"/>
      <w:r>
        <w:rPr>
          <w:bCs/>
        </w:rPr>
        <w:t>с даты получения</w:t>
      </w:r>
      <w:proofErr w:type="gramEnd"/>
      <w:r>
        <w:rPr>
          <w:bCs/>
        </w:rPr>
        <w:t xml:space="preserve"> соответствующего письменного требования Заказчика. Заказчик вправе предъявить требование </w:t>
      </w:r>
      <w:proofErr w:type="gramStart"/>
      <w:r>
        <w:rPr>
          <w:bCs/>
        </w:rPr>
        <w:t>об уплате штрафа вне независимости от направления уведомления об отказе от Договора</w:t>
      </w:r>
      <w:proofErr w:type="gramEnd"/>
      <w:r>
        <w:rPr>
          <w:bCs/>
        </w:rPr>
        <w:t xml:space="preserve"> (исполнения Договора), предусмотренного пун</w:t>
      </w:r>
      <w:r>
        <w:rPr>
          <w:bCs/>
        </w:rPr>
        <w:t>к</w:t>
      </w:r>
      <w:r>
        <w:rPr>
          <w:bCs/>
        </w:rPr>
        <w:t xml:space="preserve">том </w:t>
      </w:r>
      <w:r>
        <w:rPr>
          <w:bCs/>
        </w:rPr>
        <w:fldChar w:fldCharType="begin"/>
      </w:r>
      <w:r>
        <w:rPr>
          <w:bCs/>
        </w:rPr>
        <w:instrText xml:space="preserve"> REF _Ref30521216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11.3</w:t>
      </w:r>
      <w:r>
        <w:rPr>
          <w:bCs/>
        </w:rPr>
        <w:fldChar w:fldCharType="end"/>
      </w:r>
      <w:r>
        <w:rPr>
          <w:bCs/>
        </w:rPr>
        <w:t>. Договора.</w:t>
      </w:r>
      <w:bookmarkEnd w:id="24"/>
      <w:bookmarkEnd w:id="25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Заказчик вправе приостановить осуществление любых платежей по Договору, пр</w:t>
      </w:r>
      <w:r>
        <w:rPr>
          <w:bCs/>
        </w:rPr>
        <w:t>и</w:t>
      </w:r>
      <w:r>
        <w:rPr>
          <w:bCs/>
        </w:rPr>
        <w:t>читающихся Исполнителю, независимо от наличия оснований и наступления сроков таких плат</w:t>
      </w:r>
      <w:r>
        <w:rPr>
          <w:bCs/>
        </w:rPr>
        <w:t>е</w:t>
      </w:r>
      <w:r>
        <w:rPr>
          <w:bCs/>
        </w:rPr>
        <w:t xml:space="preserve">жей, до уплаты Исполнителем штрафа, предусмотренного пунктом </w:t>
      </w:r>
      <w:r>
        <w:rPr>
          <w:bCs/>
        </w:rPr>
        <w:fldChar w:fldCharType="begin"/>
      </w:r>
      <w:r>
        <w:rPr>
          <w:bCs/>
        </w:rPr>
        <w:instrText xml:space="preserve"> REF _Ref30521134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11.4</w:t>
      </w:r>
      <w:r>
        <w:rPr>
          <w:bCs/>
        </w:rPr>
        <w:fldChar w:fldCharType="end"/>
      </w:r>
      <w:r>
        <w:rPr>
          <w:bCs/>
        </w:rPr>
        <w:t>. Договора. При этом З</w:t>
      </w:r>
      <w:r>
        <w:rPr>
          <w:bCs/>
        </w:rPr>
        <w:t>а</w:t>
      </w:r>
      <w:r>
        <w:rPr>
          <w:bCs/>
        </w:rPr>
        <w:t>казчик не будет считаться просрочившим и / или нарушившим свои обязательства по Договору.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Независимо от других положений Договора положения пунктов </w:t>
      </w:r>
      <w:r>
        <w:rPr>
          <w:bCs/>
        </w:rPr>
        <w:fldChar w:fldCharType="begin"/>
      </w:r>
      <w:r>
        <w:rPr>
          <w:bCs/>
        </w:rPr>
        <w:instrText xml:space="preserve"> REF _Ref30521134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11.4</w:t>
      </w:r>
      <w:r>
        <w:rPr>
          <w:bCs/>
        </w:rPr>
        <w:fldChar w:fldCharType="end"/>
      </w:r>
      <w:r>
        <w:rPr>
          <w:bCs/>
        </w:rPr>
        <w:t xml:space="preserve">., </w:t>
      </w:r>
      <w:r>
        <w:rPr>
          <w:bCs/>
        </w:rPr>
        <w:fldChar w:fldCharType="begin"/>
      </w:r>
      <w:r>
        <w:rPr>
          <w:bCs/>
        </w:rPr>
        <w:instrText xml:space="preserve"> REF _Ref30521158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11.5</w:t>
      </w:r>
      <w:r>
        <w:rPr>
          <w:bCs/>
        </w:rPr>
        <w:fldChar w:fldCharType="end"/>
      </w:r>
      <w:r>
        <w:rPr>
          <w:bCs/>
        </w:rPr>
        <w:t>. Догов</w:t>
      </w:r>
      <w:r>
        <w:rPr>
          <w:bCs/>
        </w:rPr>
        <w:t>о</w:t>
      </w:r>
      <w:r>
        <w:rPr>
          <w:bCs/>
        </w:rPr>
        <w:t>ра продолжают действовать в течение 4 (четырех) лет после его прекращения (расторжения) или исполнения.</w:t>
      </w:r>
    </w:p>
    <w:p w:rsidR="00B131B7" w:rsidRDefault="00B131B7">
      <w:pPr>
        <w:pStyle w:val="affe"/>
        <w:shd w:val="clear" w:color="auto" w:fill="FFFFFF"/>
        <w:tabs>
          <w:tab w:val="left" w:pos="567"/>
        </w:tabs>
        <w:ind w:left="0"/>
        <w:jc w:val="both"/>
        <w:rPr>
          <w:b/>
          <w:bCs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0"/>
        </w:tabs>
        <w:ind w:left="0" w:firstLine="0"/>
        <w:jc w:val="center"/>
        <w:rPr>
          <w:b/>
        </w:rPr>
      </w:pPr>
      <w:bookmarkStart w:id="26" w:name="_Ref30520910"/>
      <w:proofErr w:type="gramStart"/>
      <w:r>
        <w:rPr>
          <w:b/>
        </w:rPr>
        <w:t>Заверения Сторон</w:t>
      </w:r>
      <w:bookmarkStart w:id="27" w:name="_Ref114651742"/>
      <w:bookmarkEnd w:id="26"/>
      <w:bookmarkEnd w:id="27"/>
      <w:proofErr w:type="gramEnd"/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rPr>
          <w:bCs/>
        </w:rPr>
        <w:t xml:space="preserve"> Каждая</w:t>
      </w:r>
      <w:r>
        <w:t xml:space="preserve"> из Сторон заявляет и подтверждает другой Стороне, что: </w:t>
      </w:r>
    </w:p>
    <w:p w:rsidR="00B131B7" w:rsidRDefault="005479C5">
      <w:pPr>
        <w:pStyle w:val="affe"/>
        <w:numPr>
          <w:ilvl w:val="0"/>
          <w:numId w:val="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 xml:space="preserve">она является юридическим лицом, надлежащим </w:t>
      </w:r>
      <w:proofErr w:type="gramStart"/>
      <w:r>
        <w:t>образом</w:t>
      </w:r>
      <w:proofErr w:type="gramEnd"/>
      <w:r>
        <w:t xml:space="preserve"> учрежденным и правомерно осуществляющим свою деятельность в соответствии с законодательством Российской Федерации;</w:t>
      </w:r>
    </w:p>
    <w:p w:rsidR="00B131B7" w:rsidRDefault="005479C5">
      <w:pPr>
        <w:pStyle w:val="affe"/>
        <w:numPr>
          <w:ilvl w:val="0"/>
          <w:numId w:val="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</w:p>
    <w:p w:rsidR="00B131B7" w:rsidRDefault="005479C5">
      <w:pPr>
        <w:pStyle w:val="affe"/>
        <w:numPr>
          <w:ilvl w:val="0"/>
          <w:numId w:val="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она получила все корпоративные одобрения Договора органами управления по осн</w:t>
      </w:r>
      <w:r>
        <w:t>о</w:t>
      </w:r>
      <w:r>
        <w:t>ваниям, установленным законодательством Российской Федерации и / или учредительными док</w:t>
      </w:r>
      <w:r>
        <w:t>у</w:t>
      </w:r>
      <w:r>
        <w:t>ментами такой Стороны, а также согласования и разрешения органов и иных лиц необходимые для заключения и исполнения Договора;</w:t>
      </w:r>
    </w:p>
    <w:p w:rsidR="00B131B7" w:rsidRDefault="005479C5">
      <w:pPr>
        <w:pStyle w:val="affe"/>
        <w:numPr>
          <w:ilvl w:val="0"/>
          <w:numId w:val="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лица, подписывающие от имени Сторон Договор, надлежащим образом уполном</w:t>
      </w:r>
      <w:r>
        <w:t>о</w:t>
      </w:r>
      <w:r>
        <w:t>чены на его подписание;</w:t>
      </w:r>
    </w:p>
    <w:p w:rsidR="00B131B7" w:rsidRDefault="005479C5">
      <w:pPr>
        <w:pStyle w:val="affe"/>
        <w:numPr>
          <w:ilvl w:val="0"/>
          <w:numId w:val="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или в связи с ним.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</w:t>
      </w:r>
      <w:r>
        <w:rPr>
          <w:bCs/>
        </w:rPr>
        <w:t>Исполнитель</w:t>
      </w:r>
      <w:r>
        <w:t xml:space="preserve"> заявляет и заверяет Заказчика в том, что на момент заключения Дог</w:t>
      </w:r>
      <w:r>
        <w:t>о</w:t>
      </w:r>
      <w:r>
        <w:t>вора:</w:t>
      </w:r>
    </w:p>
    <w:p w:rsidR="00B131B7" w:rsidRDefault="005479C5">
      <w:pPr>
        <w:pStyle w:val="affe"/>
        <w:numPr>
          <w:ilvl w:val="0"/>
          <w:numId w:val="6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учредителем / учредителями Исполнителя являются лица, не являющиеся массов</w:t>
      </w:r>
      <w:r>
        <w:t>ы</w:t>
      </w:r>
      <w:r>
        <w:t>ми учредителем / учредителями;</w:t>
      </w:r>
    </w:p>
    <w:p w:rsidR="00B131B7" w:rsidRDefault="005479C5">
      <w:pPr>
        <w:pStyle w:val="affe"/>
        <w:numPr>
          <w:ilvl w:val="0"/>
          <w:numId w:val="6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руководителем Исполнителя является лицо, не являющееся массовым руководит</w:t>
      </w:r>
      <w:r>
        <w:t>е</w:t>
      </w:r>
      <w:r>
        <w:t>лем;</w:t>
      </w:r>
    </w:p>
    <w:p w:rsidR="00B131B7" w:rsidRDefault="005479C5">
      <w:pPr>
        <w:pStyle w:val="affe"/>
        <w:numPr>
          <w:ilvl w:val="0"/>
          <w:numId w:val="6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t>Исполнитель фактически находится по адресу, указанному в Едином государстве</w:t>
      </w:r>
      <w:r>
        <w:t>н</w:t>
      </w:r>
      <w:r>
        <w:t xml:space="preserve">ном реестре юридических лиц; </w:t>
      </w:r>
    </w:p>
    <w:p w:rsidR="00B131B7" w:rsidRDefault="005479C5">
      <w:pPr>
        <w:pStyle w:val="affe"/>
        <w:numPr>
          <w:ilvl w:val="0"/>
          <w:numId w:val="6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lastRenderedPageBreak/>
        <w:t>Исполнитель своевременно и в полном объеме уплачивает налоги и сборы в соотве</w:t>
      </w:r>
      <w:r>
        <w:t>т</w:t>
      </w:r>
      <w:r>
        <w:t>ствии с законодательством Российской Федерации;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Исполнитель не находится в процедуре несостоятельности (банкротства) в соотве</w:t>
      </w:r>
      <w:r>
        <w:t>т</w:t>
      </w:r>
      <w:r>
        <w:t>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Исполнит</w:t>
      </w:r>
      <w:r>
        <w:t>е</w:t>
      </w:r>
      <w:r>
        <w:t xml:space="preserve">ля должным образом исполнять обязательства, возникающие </w:t>
      </w:r>
      <w:proofErr w:type="gramStart"/>
      <w:r>
        <w:t>из</w:t>
      </w:r>
      <w:proofErr w:type="gramEnd"/>
      <w:r>
        <w:t xml:space="preserve"> Договору или в связи с ним;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не отозвана (прекращена, приостановлена, признана недействительной) лицензия или иной документ, необходимый для осуществления деятельности Исполнителя в соответствии с требованиями законодательства Российской Федерации, срок действия лицензии (иного докуме</w:t>
      </w:r>
      <w:r>
        <w:t>н</w:t>
      </w:r>
      <w:r>
        <w:t>та) не истек, либо вид деятельности, осуществляемый Исполнителем, не подлежит лицензиров</w:t>
      </w:r>
      <w:r>
        <w:t>а</w:t>
      </w:r>
      <w:r>
        <w:t>нию и / или не требует получения иного разрешительного документа;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Исполнитель тщательно изучил всю информацию, связанную с Договором, в том числе по вопросам, влияющим на сроки, стоимость и качество Услуг, полностью ознакомлен со всеми условиями оказания Услуг, и принимает на себя все расходы, риски и трудности исполн</w:t>
      </w:r>
      <w:r>
        <w:t>е</w:t>
      </w:r>
      <w:r>
        <w:t>ния обязательств, возникающих из Договора или в связи с ним;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Исполнитель тщательно изучил все регламенты Заказчика и подтверждает гото</w:t>
      </w:r>
      <w:r>
        <w:t>в</w:t>
      </w:r>
      <w:r>
        <w:t>ность неукоснительного соблюдения в полном объеме предъявляемых Заказчиком требований;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Исполнитель своевременно и в полном объеме в соответствии 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B131B7" w:rsidRDefault="005479C5">
      <w:pPr>
        <w:pStyle w:val="affe"/>
        <w:numPr>
          <w:ilvl w:val="0"/>
          <w:numId w:val="5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</w:pPr>
      <w:r>
        <w:t>вся информация, предоставленная Заказчику, является достоверной, полной и то</w:t>
      </w:r>
      <w:r>
        <w:t>ч</w:t>
      </w:r>
      <w:r>
        <w:t>ной, и Исполнитель не скрыл никаких обстоятельств, которые при их обнаружении могли бы нег</w:t>
      </w:r>
      <w:r>
        <w:t>а</w:t>
      </w:r>
      <w:r>
        <w:t>тивно повлиять на решение Заказчика заключить Договор на указанных в нем условиях.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При заключении и исполнении Договора каждая Сторона полагается на достове</w:t>
      </w:r>
      <w:r>
        <w:t>р</w:t>
      </w:r>
      <w:r>
        <w:t xml:space="preserve">ность, точность и полноту </w:t>
      </w:r>
      <w:proofErr w:type="gramStart"/>
      <w:r>
        <w:t>заверений</w:t>
      </w:r>
      <w:proofErr w:type="gramEnd"/>
      <w:r>
        <w:t xml:space="preserve"> другой Стороны, изложенных в настоящем разделе Договора.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 случае</w:t>
      </w:r>
      <w:proofErr w:type="gramStart"/>
      <w:r>
        <w:t>,</w:t>
      </w:r>
      <w:proofErr w:type="gramEnd"/>
      <w:r>
        <w:t xml:space="preserve"> если </w:t>
      </w:r>
      <w:r>
        <w:rPr>
          <w:bCs/>
        </w:rPr>
        <w:t xml:space="preserve">Исполнитель </w:t>
      </w:r>
      <w:r>
        <w:t>при заключении Договора предоставил Заказчику нед</w:t>
      </w:r>
      <w:r>
        <w:t>о</w:t>
      </w:r>
      <w:r>
        <w:t>стоверные заверения о любом из указанных в настоящем разделе обстоятельств, имеющих сущ</w:t>
      </w:r>
      <w:r>
        <w:t>е</w:t>
      </w:r>
      <w:r>
        <w:t xml:space="preserve">ственное значение для заключения и исполнения Договора, </w:t>
      </w:r>
      <w:r>
        <w:rPr>
          <w:bCs/>
        </w:rPr>
        <w:t>Исполнитель о</w:t>
      </w:r>
      <w:r>
        <w:t>бязан по письменному требованию Заказчика уплатить последнему штраф в размере 5 (пять) процентов от Цены Догов</w:t>
      </w:r>
      <w:r>
        <w:t>о</w:t>
      </w:r>
      <w:r>
        <w:t xml:space="preserve">ра, указанной в пункте </w:t>
      </w:r>
      <w:r>
        <w:fldChar w:fldCharType="begin"/>
      </w:r>
      <w:r>
        <w:instrText xml:space="preserve"> REF _Ref30521091 \r \h </w:instrText>
      </w:r>
      <w:r>
        <w:fldChar w:fldCharType="separate"/>
      </w:r>
      <w:r>
        <w:t>4.1</w:t>
      </w:r>
      <w:r>
        <w:fldChar w:fldCharType="end"/>
      </w:r>
      <w:r>
        <w:t>. Договора.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Недостоверность,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B131B7" w:rsidRDefault="00B131B7">
      <w:pPr>
        <w:pStyle w:val="affe"/>
        <w:shd w:val="clear" w:color="auto" w:fill="FFFFFF"/>
        <w:tabs>
          <w:tab w:val="left" w:pos="1134"/>
          <w:tab w:val="left" w:pos="1418"/>
        </w:tabs>
        <w:ind w:left="709" w:firstLine="709"/>
        <w:jc w:val="both"/>
        <w:rPr>
          <w:b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Прекращение (расторжение) Договора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Договор может быть прекращен (расторгнут) по соглашению Сторон. Сторона, имеющая намерение расторгнуть Договор, обязана направить письменное уведомление об этом другой Стороне в порядке, предусмотренном пунктом </w:t>
      </w:r>
      <w:r>
        <w:fldChar w:fldCharType="begin"/>
      </w:r>
      <w:r>
        <w:instrText xml:space="preserve"> REF _Ref30520425 \r \h </w:instrText>
      </w:r>
      <w:r>
        <w:fldChar w:fldCharType="separate"/>
      </w:r>
      <w:r>
        <w:t>14.7</w:t>
      </w:r>
      <w:r>
        <w:fldChar w:fldCharType="end"/>
      </w:r>
      <w:r>
        <w:t>. Договора, с приложением подписанн</w:t>
      </w:r>
      <w:r>
        <w:t>о</w:t>
      </w:r>
      <w:r>
        <w:t>го соглашения о расторжении Договора. Уведомление о расторжении Договора должно быть ра</w:t>
      </w:r>
      <w:r>
        <w:t>с</w:t>
      </w:r>
      <w:r>
        <w:t>смотрено Стороной-получателем в течение 15 (пятнадцати) календарных дней со дня его получ</w:t>
      </w:r>
      <w:r>
        <w:t>е</w:t>
      </w:r>
      <w:r>
        <w:t>ния.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</w:t>
      </w:r>
      <w:bookmarkStart w:id="28" w:name="_Ref30520875"/>
      <w:r>
        <w:t>Заказчик вправе в любое время до сдачи ему результатов Услуг в одностороннем внесудебном порядке отказаться от Договора полностью или в части, уплатив Исполнителю часть установленной Цены Договора, пропорциональную части Услуг, оказанных до получения Испо</w:t>
      </w:r>
      <w:r>
        <w:t>л</w:t>
      </w:r>
      <w:r>
        <w:t>нителем уведомления Заказчика об отказе от Договора (исполнения Договора).</w:t>
      </w:r>
      <w:bookmarkEnd w:id="28"/>
      <w:r>
        <w:t xml:space="preserve"> </w:t>
      </w:r>
    </w:p>
    <w:p w:rsidR="00B131B7" w:rsidRDefault="005479C5">
      <w:pPr>
        <w:pStyle w:val="affe"/>
        <w:shd w:val="clear" w:color="auto" w:fill="FFFFFF"/>
        <w:tabs>
          <w:tab w:val="left" w:pos="1134"/>
        </w:tabs>
        <w:ind w:left="0" w:firstLine="709"/>
        <w:jc w:val="both"/>
      </w:pPr>
      <w:r>
        <w:t>Возмещение убытков Исполнителя, вызванных отказом от Договора (исполнения Догов</w:t>
      </w:r>
      <w:r>
        <w:t>о</w:t>
      </w:r>
      <w:r>
        <w:t>ра), Заказчиком не производится.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 случае существенного нарушения Договора Исполнителем Заказчик вправе в о</w:t>
      </w:r>
      <w:r>
        <w:t>д</w:t>
      </w:r>
      <w:r>
        <w:t>ностороннем внесудебном порядке отказаться от Договора и потребовать полного возмещения Исполнителем убытков, причиненных отказом от Договора (исполнения Договора).</w:t>
      </w:r>
    </w:p>
    <w:p w:rsidR="00B131B7" w:rsidRDefault="005479C5">
      <w:pPr>
        <w:pStyle w:val="affe"/>
        <w:shd w:val="clear" w:color="auto" w:fill="FFFFFF"/>
        <w:tabs>
          <w:tab w:val="left" w:pos="1134"/>
        </w:tabs>
        <w:ind w:left="0" w:firstLine="709"/>
        <w:jc w:val="both"/>
      </w:pPr>
      <w:r>
        <w:lastRenderedPageBreak/>
        <w:t>Заказчик одновременно с уведомлением об отказе от Договора (исполнения Договора) направляет Исполнителю письменное требование о возмещении убытков с приложением расчета суммы убытков. Исполнитель обязан оплатить Заказчику убытки не позднее 15 (пятнадцати) к</w:t>
      </w:r>
      <w:r>
        <w:t>а</w:t>
      </w:r>
      <w:r>
        <w:t>лендарных дней с момента получения расчета суммы убытков от Заказчика.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</w:t>
      </w:r>
      <w:bookmarkStart w:id="29" w:name="_Ref30520890"/>
      <w:r>
        <w:t>Стороны установили, что существенным нарушением Договора Исполнителем я</w:t>
      </w:r>
      <w:r>
        <w:t>в</w:t>
      </w:r>
      <w:r>
        <w:t>ляется:</w:t>
      </w:r>
      <w:bookmarkEnd w:id="29"/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>нарушение Исполнителем начального и конечного сроков оказания Услуг по Договору более чем на 15 (пятнадцать) календарных дней по причинам, не зависящим от Заказчика;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>несоблюдение Исполнителем требований к качеству Услуг и / или используемых при оказании Услуг материально-технических ресурсов, если исправление выявленных Заказчиком недостатков Услуг влечет нарушение сроков оказания Услуг более чем на 15 (пятнадцать) кале</w:t>
      </w:r>
      <w:r>
        <w:t>н</w:t>
      </w:r>
      <w:r>
        <w:t>дарных дней либо такие недостатки являются неустранимыми;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>отсутствие (по причине отзыва, прекращения, приостановления действия, признания недействительным или по другим основаниям) допусков, разрешений и / или лицензий;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>принятие актов государственных органов или организаций, лишающих Исполнителя в установленном порядке права на оказание Услуг по Договору;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>наложение ареста на имущество Исполнителя, введение арбитражным судом процед</w:t>
      </w:r>
      <w:r>
        <w:t>у</w:t>
      </w:r>
      <w:r>
        <w:t>ры несостоятельности (банкротства) в отношении Исполнителя;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 xml:space="preserve">привлечение к оказанию Услуг по Договору третьих лиц </w:t>
      </w:r>
      <w:r>
        <w:rPr>
          <w:bCs/>
        </w:rPr>
        <w:t>(</w:t>
      </w:r>
      <w:proofErr w:type="spellStart"/>
      <w:r>
        <w:rPr>
          <w:bCs/>
        </w:rPr>
        <w:t>Субисполнителей</w:t>
      </w:r>
      <w:proofErr w:type="spellEnd"/>
      <w:r>
        <w:rPr>
          <w:bCs/>
        </w:rPr>
        <w:t>)</w:t>
      </w:r>
      <w:r>
        <w:t xml:space="preserve"> с наруш</w:t>
      </w:r>
      <w:r>
        <w:t>е</w:t>
      </w:r>
      <w:r>
        <w:t>нием требований, установленных Договором;</w:t>
      </w:r>
    </w:p>
    <w:p w:rsidR="00B131B7" w:rsidRDefault="005479C5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нарушение более чем на 30 (тридцать) календарных дней сроков предоставления док</w:t>
      </w:r>
      <w:r>
        <w:rPr>
          <w:lang w:val="ru-RU"/>
        </w:rPr>
        <w:t>у</w:t>
      </w:r>
      <w:r>
        <w:rPr>
          <w:lang w:val="ru-RU"/>
        </w:rPr>
        <w:t>ментов, подтверждающих обеспечение обязательств по возврату аванса и иных платежей по Дог</w:t>
      </w:r>
      <w:r>
        <w:rPr>
          <w:lang w:val="ru-RU"/>
        </w:rPr>
        <w:t>о</w:t>
      </w:r>
      <w:r>
        <w:rPr>
          <w:lang w:val="ru-RU"/>
        </w:rPr>
        <w:t>вору, отказ в предоставлении Заказчику таких документов;</w:t>
      </w:r>
    </w:p>
    <w:p w:rsidR="00B131B7" w:rsidRDefault="005479C5">
      <w:pPr>
        <w:pStyle w:val="affe"/>
        <w:numPr>
          <w:ilvl w:val="0"/>
          <w:numId w:val="3"/>
        </w:numPr>
        <w:tabs>
          <w:tab w:val="left" w:pos="1134"/>
        </w:tabs>
        <w:ind w:left="0" w:right="23" w:firstLine="709"/>
        <w:jc w:val="both"/>
      </w:pPr>
      <w:r>
        <w:t xml:space="preserve">установление в ходе </w:t>
      </w:r>
      <w:proofErr w:type="gramStart"/>
      <w:r>
        <w:t>исполнения Договора фактов несоответствия Исполнителя</w:t>
      </w:r>
      <w:proofErr w:type="gramEnd"/>
      <w:r>
        <w:t xml:space="preserve"> уст</w:t>
      </w:r>
      <w:r>
        <w:t>а</w:t>
      </w:r>
      <w:r>
        <w:t xml:space="preserve">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Исполнителя об обстоятельствах, указанных в разделе </w:t>
      </w:r>
      <w:r>
        <w:fldChar w:fldCharType="begin"/>
      </w:r>
      <w:r>
        <w:instrText xml:space="preserve"> REF _Ref114651742 \r \h </w:instrText>
      </w:r>
      <w:r>
        <w:fldChar w:fldCharType="separate"/>
      </w:r>
      <w:r>
        <w:t>12</w:t>
      </w:r>
      <w:r>
        <w:fldChar w:fldCharType="end"/>
      </w:r>
      <w:r>
        <w:t xml:space="preserve"> Договора, и имеющих существенное значение для его заключения и исполнения.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 случае отказа Заказчика от Договора в случаях, предусмотренных пунктами </w:t>
      </w:r>
      <w:r>
        <w:fldChar w:fldCharType="begin"/>
      </w:r>
      <w:r>
        <w:instrText xml:space="preserve"> REF _Ref30520875 \r \h </w:instrText>
      </w:r>
      <w:r>
        <w:fldChar w:fldCharType="separate"/>
      </w:r>
      <w:r>
        <w:t>13.2</w:t>
      </w:r>
      <w:r>
        <w:fldChar w:fldCharType="end"/>
      </w:r>
      <w:r>
        <w:rPr>
          <w:rFonts w:ascii="Symbol" w:eastAsia="Symbol" w:hAnsi="Symbol" w:cs="Symbol"/>
        </w:rPr>
        <w:t></w:t>
      </w:r>
      <w:r>
        <w:fldChar w:fldCharType="begin"/>
      </w:r>
      <w:r>
        <w:instrText xml:space="preserve"> REF _Ref30520890 \r \h </w:instrText>
      </w:r>
      <w:r>
        <w:fldChar w:fldCharType="separate"/>
      </w:r>
      <w:r>
        <w:t>13.4</w:t>
      </w:r>
      <w:r>
        <w:fldChar w:fldCharType="end"/>
      </w:r>
      <w:r>
        <w:t xml:space="preserve"> Договора, </w:t>
      </w:r>
      <w:proofErr w:type="gramStart"/>
      <w:r>
        <w:t>последний</w:t>
      </w:r>
      <w:proofErr w:type="gramEnd"/>
      <w:r>
        <w:t xml:space="preserve"> считается прекращенным (расторгнутым) со дня, следующего за днем получения Исполнителем уведомления Заказчика об отказе от Договора (исполнения Дог</w:t>
      </w:r>
      <w:r>
        <w:t>о</w:t>
      </w:r>
      <w:r>
        <w:t xml:space="preserve">вора).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</w:t>
      </w:r>
      <w:proofErr w:type="gramStart"/>
      <w:r>
        <w:t>С даты прекращения</w:t>
      </w:r>
      <w:proofErr w:type="gramEnd"/>
      <w:r>
        <w:t xml:space="preserve"> Договора Исполнитель обязан прекратить оказание Услуг, и в согласованные Сторонами сроки передать Заказчику результат Услуг, техническую и иную пол</w:t>
      </w:r>
      <w:r>
        <w:t>у</w:t>
      </w:r>
      <w:r>
        <w:t>ченную документацию.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При прекращении (расторжении) Договора по основаниям, указанным в настоящем разделе, все обязательства Сторон по Договору считаются прекратившимися, за исключением об</w:t>
      </w:r>
      <w:r>
        <w:t>я</w:t>
      </w:r>
      <w:r>
        <w:t>зательств по незавершенным расчетам, а также обязательств Исполнителя по возмещению н</w:t>
      </w:r>
      <w:r>
        <w:t>е</w:t>
      </w:r>
      <w:r>
        <w:t>устойки (пени), штрафов и убытков в случаях и размерах, предусмотренных Договором.</w:t>
      </w:r>
    </w:p>
    <w:p w:rsidR="00B131B7" w:rsidRDefault="00B131B7">
      <w:pPr>
        <w:pStyle w:val="affe"/>
        <w:shd w:val="clear" w:color="auto" w:fill="FFFFFF"/>
        <w:tabs>
          <w:tab w:val="left" w:pos="1134"/>
        </w:tabs>
        <w:ind w:left="540"/>
        <w:jc w:val="both"/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0"/>
        </w:tabs>
        <w:ind w:left="0" w:firstLine="0"/>
        <w:jc w:val="center"/>
        <w:rPr>
          <w:b/>
        </w:rPr>
      </w:pPr>
      <w:r>
        <w:rPr>
          <w:b/>
        </w:rPr>
        <w:t>Заключительные положения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Договор вступает в силу </w:t>
      </w:r>
      <w:proofErr w:type="gramStart"/>
      <w:r>
        <w:t>с даты</w:t>
      </w:r>
      <w:proofErr w:type="gramEnd"/>
      <w:r>
        <w:t xml:space="preserve"> его подписания Сторонами и действует до полного исполнения ими принятых на себя обязательств.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>Все изменения и дополнения к Договору действительны при условии, что они с</w:t>
      </w:r>
      <w:r>
        <w:t>о</w:t>
      </w:r>
      <w:r>
        <w:t>вершены в письменной форме в виде единого документа и подписаны уполномоченными предст</w:t>
      </w:r>
      <w:r>
        <w:t>а</w:t>
      </w:r>
      <w:r>
        <w:t xml:space="preserve">вителями Сторона, за исключением случаев изменения реквизитов Сторон, предусмотренных пунктом </w:t>
      </w:r>
      <w:r>
        <w:fldChar w:fldCharType="begin"/>
      </w:r>
      <w:r>
        <w:instrText xml:space="preserve"> REF _Ref30520401 \r \h </w:instrText>
      </w:r>
      <w:r>
        <w:fldChar w:fldCharType="separate"/>
      </w:r>
      <w:r>
        <w:t>14.6</w:t>
      </w:r>
      <w:r>
        <w:fldChar w:fldCharType="end"/>
      </w:r>
      <w:r>
        <w:t xml:space="preserve">. Договора.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 случае наличия любых расхождений между содержанием Договора и приложений к нему, приоритет имеет текст Договора.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Обмен информацией между Сторонами по любым вопросам, связанным с исполн</w:t>
      </w:r>
      <w:r>
        <w:t>е</w:t>
      </w:r>
      <w:r>
        <w:t xml:space="preserve">нием Договора, включая уведомления и иные сообщения, осуществляется только в письменной </w:t>
      </w:r>
      <w:r>
        <w:lastRenderedPageBreak/>
        <w:t xml:space="preserve">форме в порядке, предусмотренном пунктом </w:t>
      </w:r>
      <w:r>
        <w:fldChar w:fldCharType="begin"/>
      </w:r>
      <w:r>
        <w:instrText xml:space="preserve"> REF _Ref30520425 \r \h </w:instrText>
      </w:r>
      <w:r>
        <w:fldChar w:fldCharType="separate"/>
      </w:r>
      <w:r>
        <w:t>14.7</w:t>
      </w:r>
      <w:r>
        <w:fldChar w:fldCharType="end"/>
      </w:r>
      <w:r>
        <w:t>. Договора. Использование средств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</w:t>
      </w:r>
      <w:bookmarkStart w:id="30" w:name="_Ref30520401"/>
      <w:r>
        <w:t xml:space="preserve">Стороны обязуются уведомлять друг друга об изменении адреса и / или реквизитов, указанных в разделе </w:t>
      </w:r>
      <w:r>
        <w:fldChar w:fldCharType="begin"/>
      </w:r>
      <w:r>
        <w:instrText xml:space="preserve"> REF _Ref30520737 \r \h </w:instrText>
      </w:r>
      <w:r>
        <w:fldChar w:fldCharType="separate"/>
      </w:r>
      <w:r>
        <w:t>16</w:t>
      </w:r>
      <w:r>
        <w:fldChar w:fldCharType="end"/>
      </w:r>
      <w:r>
        <w:t xml:space="preserve"> Договора, не позднее 3 (трех) рабочих дней после такого изменения в п</w:t>
      </w:r>
      <w:r>
        <w:t>о</w:t>
      </w:r>
      <w:r>
        <w:t xml:space="preserve">рядке, установленном пунктом </w:t>
      </w:r>
      <w:r>
        <w:fldChar w:fldCharType="begin"/>
      </w:r>
      <w:r>
        <w:instrText xml:space="preserve"> REF _Ref30520425 \r \h </w:instrText>
      </w:r>
      <w:r>
        <w:fldChar w:fldCharType="separate"/>
      </w:r>
      <w:r>
        <w:t>14.7</w:t>
      </w:r>
      <w:r>
        <w:fldChar w:fldCharType="end"/>
      </w:r>
      <w:r>
        <w:t>. Договора.</w:t>
      </w:r>
      <w:bookmarkEnd w:id="30"/>
      <w:r>
        <w:t xml:space="preserve">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t xml:space="preserve"> </w:t>
      </w:r>
      <w:bookmarkStart w:id="31" w:name="_Ref30520425"/>
      <w:r>
        <w:t>Письма, уведомления и / или сообщения направляются Стороне-получателю след</w:t>
      </w:r>
      <w:r>
        <w:t>у</w:t>
      </w:r>
      <w:r>
        <w:t>ющими способами:</w:t>
      </w:r>
      <w:bookmarkEnd w:id="31"/>
      <w:r>
        <w:t xml:space="preserve"> </w:t>
      </w:r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rPr>
          <w:bCs/>
        </w:rPr>
        <w:t xml:space="preserve"> </w:t>
      </w:r>
      <w:bookmarkStart w:id="32" w:name="_Ref30520684"/>
      <w:proofErr w:type="gramStart"/>
      <w:r>
        <w:rPr>
          <w:bCs/>
        </w:rPr>
        <w:t xml:space="preserve">Заказным почтовым отправлением с уведомлением о вручении </w:t>
      </w:r>
      <w:r>
        <w:t xml:space="preserve">по адресу ее места нахождения / почтовому адресу, указанному в разделе </w:t>
      </w:r>
      <w:r>
        <w:fldChar w:fldCharType="begin"/>
      </w:r>
      <w:r>
        <w:instrText xml:space="preserve"> REF _Ref30520737 \r \h 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в ранее полученном ув</w:t>
      </w:r>
      <w:r>
        <w:t>е</w:t>
      </w:r>
      <w:r>
        <w:t xml:space="preserve">домлении Стороны об изменении адреса </w:t>
      </w:r>
      <w:r>
        <w:rPr>
          <w:bCs/>
        </w:rPr>
        <w:t xml:space="preserve">– </w:t>
      </w:r>
      <w:r>
        <w:t>в дату фактического вручения почтового отправления, либо в день удостоверения работником почтовой службы факта отказа от принятия такого почт</w:t>
      </w:r>
      <w:r>
        <w:t>о</w:t>
      </w:r>
      <w:r>
        <w:t>вого отправления адресатом / факта отсутствия адресата по указанному адресу;</w:t>
      </w:r>
      <w:bookmarkEnd w:id="32"/>
      <w:proofErr w:type="gramEnd"/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bookmarkStart w:id="33" w:name="_Ref361338032"/>
      <w:r>
        <w:rPr>
          <w:bCs/>
        </w:rPr>
        <w:t xml:space="preserve"> </w:t>
      </w:r>
      <w:bookmarkStart w:id="34" w:name="_Ref30520710"/>
      <w:r>
        <w:rPr>
          <w:bCs/>
        </w:rPr>
        <w:t xml:space="preserve">Доставкой лично или курьером Стороны-отправителя </w:t>
      </w:r>
      <w:r>
        <w:t>по адресу ее места нахожд</w:t>
      </w:r>
      <w:r>
        <w:t>е</w:t>
      </w:r>
      <w:r>
        <w:t xml:space="preserve">ния / почтовому адресу, указанному в разделе </w:t>
      </w:r>
      <w:r>
        <w:fldChar w:fldCharType="begin"/>
      </w:r>
      <w:r>
        <w:instrText xml:space="preserve"> REF _Ref30520737 \r \h 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в ранее полученном уведомлении Стороны об изменении адреса</w:t>
      </w:r>
      <w:r>
        <w:rPr>
          <w:bCs/>
        </w:rPr>
        <w:t xml:space="preserve"> – в дату и время фактического приема уведомления Стороной-получателем с отметкой о получении</w:t>
      </w:r>
      <w:r>
        <w:t>;</w:t>
      </w:r>
      <w:bookmarkEnd w:id="34"/>
      <w:r>
        <w:t xml:space="preserve"> </w:t>
      </w:r>
      <w:bookmarkEnd w:id="33"/>
    </w:p>
    <w:p w:rsidR="00B131B7" w:rsidRDefault="005479C5">
      <w:pPr>
        <w:pStyle w:val="affe"/>
        <w:numPr>
          <w:ilvl w:val="2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>Посредством электронной почты (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>) – в дату направления электронного соо</w:t>
      </w:r>
      <w:r>
        <w:rPr>
          <w:bCs/>
        </w:rPr>
        <w:t>б</w:t>
      </w:r>
      <w:r>
        <w:rPr>
          <w:bCs/>
        </w:rPr>
        <w:t>щения, зафиксированную на почтовом сервере отправителя.</w:t>
      </w:r>
    </w:p>
    <w:p w:rsidR="00B131B7" w:rsidRDefault="005479C5">
      <w:pPr>
        <w:pStyle w:val="affe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</w:rPr>
      </w:pPr>
      <w:r>
        <w:rPr>
          <w:bCs/>
        </w:rPr>
        <w:t>Оригиналы документов, направленные посредством электронной почты, должны не поз</w:t>
      </w:r>
      <w:r>
        <w:rPr>
          <w:bCs/>
        </w:rPr>
        <w:t>д</w:t>
      </w:r>
      <w:r>
        <w:rPr>
          <w:bCs/>
        </w:rPr>
        <w:t xml:space="preserve">нее следующего рабочего дня быть направлены Стороной-отправителем способами, указанными в пунктах </w:t>
      </w:r>
      <w:r>
        <w:rPr>
          <w:bCs/>
        </w:rPr>
        <w:fldChar w:fldCharType="begin"/>
      </w:r>
      <w:r>
        <w:rPr>
          <w:bCs/>
        </w:rPr>
        <w:instrText xml:space="preserve"> REF _Ref30520684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14.7.1</w:t>
      </w:r>
      <w:r>
        <w:rPr>
          <w:bCs/>
        </w:rPr>
        <w:fldChar w:fldCharType="end"/>
      </w:r>
      <w:r>
        <w:rPr>
          <w:bCs/>
        </w:rPr>
        <w:t>.,</w:t>
      </w:r>
      <w:r>
        <w:rPr>
          <w:bCs/>
        </w:rPr>
        <w:fldChar w:fldCharType="begin"/>
      </w:r>
      <w:r>
        <w:rPr>
          <w:bCs/>
        </w:rPr>
        <w:instrText xml:space="preserve"> REF _Ref30520710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14.7.2</w:t>
      </w:r>
      <w:r>
        <w:rPr>
          <w:bCs/>
        </w:rPr>
        <w:fldChar w:fldCharType="end"/>
      </w:r>
      <w:r>
        <w:rPr>
          <w:bCs/>
        </w:rPr>
        <w:t xml:space="preserve">.  Договора.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rPr>
          <w:bCs/>
        </w:rPr>
        <w:t xml:space="preserve"> Во избежание сомнений, кроме случаев, когда Договором прямо предусмотрено иное, любая задержка в реализации права, предоставленного Стороне </w:t>
      </w:r>
      <w:r>
        <w:t>законодательством</w:t>
      </w:r>
      <w:r>
        <w:rPr>
          <w:bCs/>
        </w:rPr>
        <w:t xml:space="preserve"> Росси</w:t>
      </w:r>
      <w:r>
        <w:rPr>
          <w:bCs/>
        </w:rPr>
        <w:t>й</w:t>
      </w:r>
      <w:r>
        <w:rPr>
          <w:bCs/>
        </w:rPr>
        <w:t>ской Федерации или Договором, не означает отказ от такого права и не влечет прекращения во</w:t>
      </w:r>
      <w:r>
        <w:rPr>
          <w:bCs/>
        </w:rPr>
        <w:t>з</w:t>
      </w:r>
      <w:r>
        <w:rPr>
          <w:bCs/>
        </w:rPr>
        <w:t xml:space="preserve">можности реализовать это право в будущем.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  <w:rPr>
          <w:bCs/>
        </w:rPr>
      </w:pPr>
      <w:r>
        <w:t xml:space="preserve"> Уступка (</w:t>
      </w:r>
      <w:r>
        <w:rPr>
          <w:bCs/>
        </w:rPr>
        <w:t>передача</w:t>
      </w:r>
      <w:r>
        <w:t>), в том числе в залог, прав (требований) к Заказчику по дене</w:t>
      </w:r>
      <w:r>
        <w:t>ж</w:t>
      </w:r>
      <w:r>
        <w:t>ным обязательствам, принадлежащих Исполнителю на основании Договора, допускается только с предварительного письменного согласия Заказчика и оформляется трехсторонним договором</w:t>
      </w:r>
      <w:r>
        <w:rPr>
          <w:bCs/>
        </w:rPr>
        <w:t>.</w:t>
      </w:r>
      <w:r>
        <w:t xml:space="preserve">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Во всем остальном, что не урегулировано Договором, Стороны руководствуются з</w:t>
      </w:r>
      <w:r>
        <w:t>а</w:t>
      </w:r>
      <w:r>
        <w:t xml:space="preserve">конодательством Российской Федерации. </w:t>
      </w:r>
    </w:p>
    <w:p w:rsidR="00B131B7" w:rsidRDefault="005479C5">
      <w:pPr>
        <w:pStyle w:val="affe"/>
        <w:numPr>
          <w:ilvl w:val="1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t xml:space="preserve"> Договор составлен в 2 (двух) оригинальных экземплярах, имеющих равную юрид</w:t>
      </w:r>
      <w:r>
        <w:t>и</w:t>
      </w:r>
      <w:r>
        <w:t>ческую силу, по 1 (одному) для каждой из Сторон.</w:t>
      </w:r>
    </w:p>
    <w:p w:rsidR="00B131B7" w:rsidRDefault="00B131B7">
      <w:pPr>
        <w:shd w:val="clear" w:color="auto" w:fill="FFFFFF"/>
        <w:tabs>
          <w:tab w:val="left" w:pos="1418"/>
        </w:tabs>
        <w:ind w:firstLine="426"/>
        <w:jc w:val="both"/>
        <w:rPr>
          <w:lang w:val="ru-RU"/>
        </w:rPr>
      </w:pP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0"/>
        </w:tabs>
        <w:ind w:left="0" w:firstLine="0"/>
        <w:jc w:val="center"/>
        <w:rPr>
          <w:b/>
        </w:rPr>
      </w:pPr>
      <w:r>
        <w:rPr>
          <w:b/>
        </w:rPr>
        <w:t>Список приложений</w:t>
      </w:r>
    </w:p>
    <w:p w:rsidR="00B131B7" w:rsidRDefault="00B131B7">
      <w:pPr>
        <w:pStyle w:val="affe"/>
        <w:shd w:val="clear" w:color="auto" w:fill="FFFFFF"/>
        <w:tabs>
          <w:tab w:val="left" w:pos="284"/>
        </w:tabs>
        <w:ind w:left="360"/>
        <w:rPr>
          <w:b/>
        </w:rPr>
      </w:pPr>
    </w:p>
    <w:p w:rsidR="00B131B7" w:rsidRDefault="005479C5">
      <w:pPr>
        <w:tabs>
          <w:tab w:val="left" w:pos="2127"/>
          <w:tab w:val="left" w:pos="2410"/>
        </w:tabs>
        <w:jc w:val="both"/>
        <w:rPr>
          <w:lang w:val="ru-RU"/>
        </w:rPr>
      </w:pPr>
      <w:r>
        <w:rPr>
          <w:lang w:val="ru-RU"/>
        </w:rPr>
        <w:t>Приложение № 1 – Задание на оказание Услуг;</w:t>
      </w:r>
    </w:p>
    <w:p w:rsidR="00B131B7" w:rsidRDefault="005479C5">
      <w:pPr>
        <w:tabs>
          <w:tab w:val="left" w:pos="2127"/>
          <w:tab w:val="left" w:pos="2410"/>
        </w:tabs>
        <w:jc w:val="both"/>
        <w:rPr>
          <w:lang w:val="ru-RU"/>
        </w:rPr>
      </w:pPr>
      <w:r>
        <w:rPr>
          <w:lang w:val="ru-RU"/>
        </w:rPr>
        <w:t>Приложение № 2 –  Форма заявки на оказание Услуг;</w:t>
      </w:r>
    </w:p>
    <w:p w:rsidR="00B131B7" w:rsidRDefault="005479C5">
      <w:pPr>
        <w:tabs>
          <w:tab w:val="left" w:pos="2127"/>
          <w:tab w:val="left" w:pos="2410"/>
        </w:tabs>
        <w:jc w:val="both"/>
        <w:rPr>
          <w:lang w:val="ru-RU" w:eastAsia="en-US"/>
        </w:rPr>
      </w:pPr>
      <w:r>
        <w:rPr>
          <w:lang w:val="ru-RU"/>
        </w:rPr>
        <w:t xml:space="preserve">Приложение № 3 – </w:t>
      </w:r>
      <w:r>
        <w:rPr>
          <w:lang w:val="ru-RU" w:eastAsia="en-US"/>
        </w:rPr>
        <w:t>Расчет стоимости услуг;</w:t>
      </w:r>
    </w:p>
    <w:p w:rsidR="00B131B7" w:rsidRDefault="005479C5">
      <w:pPr>
        <w:tabs>
          <w:tab w:val="left" w:pos="2127"/>
          <w:tab w:val="left" w:pos="2410"/>
        </w:tabs>
        <w:jc w:val="both"/>
        <w:rPr>
          <w:lang w:val="ru-RU"/>
        </w:rPr>
      </w:pPr>
      <w:r>
        <w:rPr>
          <w:lang w:val="ru-RU"/>
        </w:rPr>
        <w:t>Приложение № 4 – Форма Акта об оказании Услуг</w:t>
      </w:r>
      <w:r>
        <w:rPr>
          <w:lang w:val="ru-RU" w:eastAsia="en-US"/>
        </w:rPr>
        <w:t>.</w:t>
      </w:r>
    </w:p>
    <w:p w:rsidR="00B131B7" w:rsidRDefault="00B131B7">
      <w:pPr>
        <w:pStyle w:val="affe"/>
        <w:shd w:val="clear" w:color="auto" w:fill="FFFFFF"/>
        <w:tabs>
          <w:tab w:val="left" w:pos="1134"/>
          <w:tab w:val="left" w:pos="2127"/>
          <w:tab w:val="left" w:pos="2410"/>
        </w:tabs>
        <w:ind w:left="0"/>
        <w:jc w:val="both"/>
        <w:rPr>
          <w:lang w:eastAsia="en-US"/>
        </w:rPr>
      </w:pPr>
    </w:p>
    <w:p w:rsidR="00B131B7" w:rsidRDefault="00B131B7">
      <w:pPr>
        <w:pStyle w:val="affe"/>
        <w:shd w:val="clear" w:color="auto" w:fill="FFFFFF"/>
        <w:tabs>
          <w:tab w:val="left" w:pos="1134"/>
          <w:tab w:val="left" w:pos="2127"/>
          <w:tab w:val="left" w:pos="2410"/>
        </w:tabs>
        <w:ind w:left="0"/>
        <w:jc w:val="both"/>
        <w:rPr>
          <w:lang w:eastAsia="en-US"/>
        </w:rPr>
      </w:pPr>
    </w:p>
    <w:p w:rsidR="00B131B7" w:rsidRDefault="00B131B7">
      <w:pPr>
        <w:pStyle w:val="affe"/>
        <w:shd w:val="clear" w:color="auto" w:fill="FFFFFF"/>
        <w:tabs>
          <w:tab w:val="left" w:pos="1134"/>
          <w:tab w:val="left" w:pos="2127"/>
          <w:tab w:val="left" w:pos="2410"/>
        </w:tabs>
        <w:ind w:left="0"/>
        <w:jc w:val="both"/>
        <w:rPr>
          <w:lang w:eastAsia="en-US"/>
        </w:rPr>
      </w:pPr>
    </w:p>
    <w:p w:rsidR="00B131B7" w:rsidRDefault="00B131B7">
      <w:pPr>
        <w:pStyle w:val="affe"/>
        <w:shd w:val="clear" w:color="auto" w:fill="FFFFFF"/>
        <w:tabs>
          <w:tab w:val="left" w:pos="1134"/>
          <w:tab w:val="left" w:pos="2127"/>
          <w:tab w:val="left" w:pos="2410"/>
        </w:tabs>
        <w:ind w:left="0"/>
        <w:jc w:val="both"/>
        <w:rPr>
          <w:lang w:eastAsia="en-US"/>
        </w:rPr>
      </w:pPr>
    </w:p>
    <w:p w:rsidR="00B131B7" w:rsidRDefault="005479C5">
      <w:pPr>
        <w:suppressAutoHyphens/>
        <w:rPr>
          <w:lang w:val="ru-RU" w:eastAsia="en-US"/>
        </w:rPr>
      </w:pPr>
      <w:r w:rsidRPr="000A666D">
        <w:rPr>
          <w:lang w:val="ru-RU"/>
        </w:rPr>
        <w:br w:type="page"/>
      </w:r>
    </w:p>
    <w:p w:rsidR="00B131B7" w:rsidRDefault="005479C5">
      <w:pPr>
        <w:pStyle w:val="affe"/>
        <w:numPr>
          <w:ilvl w:val="0"/>
          <w:numId w:val="14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</w:rPr>
      </w:pPr>
      <w:bookmarkStart w:id="35" w:name="_Ref30520737"/>
      <w:r>
        <w:rPr>
          <w:b/>
          <w:bCs/>
          <w:color w:val="000000"/>
        </w:rPr>
        <w:lastRenderedPageBreak/>
        <w:t>Адреса и платежные реквизиты Сторон</w:t>
      </w:r>
      <w:bookmarkEnd w:id="35"/>
    </w:p>
    <w:p w:rsidR="00B131B7" w:rsidRDefault="00B131B7">
      <w:pPr>
        <w:jc w:val="both"/>
        <w:rPr>
          <w:lang w:val="ru-RU"/>
        </w:rPr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4643"/>
        <w:gridCol w:w="4644"/>
      </w:tblGrid>
      <w:tr w:rsidR="00B131B7"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</w:pPr>
            <w:r>
              <w:t>ЗАКАЗЧИК:</w:t>
            </w:r>
          </w:p>
        </w:tc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</w:pPr>
            <w:r>
              <w:rPr>
                <w:lang w:val="ru-RU"/>
              </w:rPr>
              <w:t>ИСПОЛНИТЕЛЬ</w:t>
            </w:r>
            <w:r>
              <w:t>:</w:t>
            </w:r>
          </w:p>
          <w:p w:rsidR="00B131B7" w:rsidRDefault="00B131B7">
            <w:pPr>
              <w:widowControl w:val="0"/>
              <w:jc w:val="both"/>
            </w:pPr>
          </w:p>
        </w:tc>
      </w:tr>
      <w:tr w:rsidR="00B131B7"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Акционерное общество  «Всероссийский научно-исследовательский институт гидротехники имени Б.Е. Веденеева»  (АО  «ВНИИГ им. Б.Е. Веденеева»)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Место нахождения: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195220, г. Санкт-Петербург,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ул. </w:t>
            </w:r>
            <w:proofErr w:type="spellStart"/>
            <w:r>
              <w:rPr>
                <w:lang w:val="ru-RU"/>
              </w:rPr>
              <w:t>Гжатская</w:t>
            </w:r>
            <w:proofErr w:type="spellEnd"/>
            <w:r>
              <w:rPr>
                <w:lang w:val="ru-RU"/>
              </w:rPr>
              <w:t>, д.21,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Почтовый адрес: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195220, г. Санкт-Петербург,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ул. </w:t>
            </w:r>
            <w:proofErr w:type="spellStart"/>
            <w:r>
              <w:rPr>
                <w:lang w:val="ru-RU"/>
              </w:rPr>
              <w:t>Гжатская</w:t>
            </w:r>
            <w:proofErr w:type="spellEnd"/>
            <w:r>
              <w:rPr>
                <w:lang w:val="ru-RU"/>
              </w:rPr>
              <w:t>, д.21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ОГРН 1027802483400,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ИНН 7804004400 / КПП 780401001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/с 40702810255080111494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Северо-Западный банк ПАО «Сбербанк России»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г. Санкт- Петербург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к/с 30101810500000000653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БИК 044030653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Тел.: + 7 (812) 535535-54-45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(наименование юридического лица)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Место нахождения: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Почтовый адрес: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ОГРН: 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ИНН / КПП: 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(номер расчетного счета)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(наименование банка, в котором</w:t>
            </w:r>
            <w:proofErr w:type="gramEnd"/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открыт расчетный счет)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(номер корреспондентского счета банка)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(БИК банка)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(номер телефона)</w:t>
            </w:r>
          </w:p>
          <w:p w:rsidR="00B131B7" w:rsidRDefault="005479C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</w:p>
          <w:p w:rsidR="00B131B7" w:rsidRDefault="00B131B7">
            <w:pPr>
              <w:widowControl w:val="0"/>
              <w:jc w:val="both"/>
              <w:rPr>
                <w:lang w:val="ru-RU"/>
              </w:rPr>
            </w:pPr>
          </w:p>
        </w:tc>
      </w:tr>
      <w:tr w:rsidR="00B131B7"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B131B7" w:rsidRDefault="00B131B7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:rsidR="00B131B7" w:rsidRDefault="005479C5">
            <w:pPr>
              <w:widowControl w:val="0"/>
              <w:jc w:val="both"/>
              <w:rPr>
                <w:sz w:val="22"/>
                <w:lang w:val="ru-RU"/>
              </w:rPr>
            </w:pPr>
            <w:r>
              <w:rPr>
                <w:sz w:val="22"/>
              </w:rPr>
              <w:t>_______________ / _______________</w:t>
            </w:r>
          </w:p>
          <w:p w:rsidR="00B131B7" w:rsidRDefault="00B131B7">
            <w:pPr>
              <w:widowControl w:val="0"/>
              <w:jc w:val="both"/>
              <w:rPr>
                <w:sz w:val="22"/>
              </w:rPr>
            </w:pPr>
          </w:p>
        </w:tc>
      </w:tr>
    </w:tbl>
    <w:p w:rsidR="00B131B7" w:rsidRDefault="00B131B7">
      <w:pPr>
        <w:ind w:left="6379"/>
        <w:jc w:val="both"/>
        <w:rPr>
          <w:lang w:val="ru-RU"/>
        </w:rPr>
      </w:pPr>
    </w:p>
    <w:p w:rsidR="00B131B7" w:rsidRDefault="005479C5">
      <w:pPr>
        <w:suppressAutoHyphens/>
        <w:rPr>
          <w:lang w:val="ru-RU"/>
        </w:rPr>
      </w:pPr>
      <w:r>
        <w:br w:type="page"/>
      </w:r>
    </w:p>
    <w:p w:rsidR="00B131B7" w:rsidRDefault="005479C5">
      <w:pPr>
        <w:ind w:firstLine="709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:rsidR="00B131B7" w:rsidRDefault="005479C5">
      <w:pPr>
        <w:ind w:firstLine="709"/>
        <w:jc w:val="right"/>
        <w:rPr>
          <w:lang w:val="ru-RU"/>
        </w:rPr>
      </w:pPr>
      <w:r>
        <w:rPr>
          <w:lang w:val="ru-RU"/>
        </w:rPr>
        <w:t xml:space="preserve">            к Договору возмездного оказания услуг</w:t>
      </w:r>
    </w:p>
    <w:p w:rsidR="00B131B7" w:rsidRDefault="005479C5">
      <w:pPr>
        <w:ind w:left="4820"/>
        <w:jc w:val="right"/>
        <w:rPr>
          <w:lang w:val="ru-RU"/>
        </w:rPr>
      </w:pPr>
      <w:r>
        <w:rPr>
          <w:lang w:val="ru-RU"/>
        </w:rPr>
        <w:t xml:space="preserve">              № ______________</w:t>
      </w:r>
    </w:p>
    <w:p w:rsidR="00B131B7" w:rsidRDefault="005479C5">
      <w:pPr>
        <w:ind w:left="4820"/>
        <w:jc w:val="right"/>
        <w:rPr>
          <w:lang w:val="ru-RU"/>
        </w:rPr>
      </w:pPr>
      <w:r>
        <w:rPr>
          <w:lang w:val="ru-RU"/>
        </w:rPr>
        <w:t xml:space="preserve">от «____» ________ 20__ г. </w:t>
      </w:r>
    </w:p>
    <w:p w:rsidR="00B131B7" w:rsidRDefault="00B131B7">
      <w:pPr>
        <w:ind w:left="6379"/>
        <w:jc w:val="both"/>
        <w:rPr>
          <w:lang w:val="ru-RU"/>
        </w:rPr>
      </w:pPr>
    </w:p>
    <w:p w:rsidR="00B131B7" w:rsidRDefault="00B131B7">
      <w:pPr>
        <w:ind w:left="6379"/>
        <w:jc w:val="both"/>
        <w:rPr>
          <w:lang w:val="ru-RU"/>
        </w:rPr>
      </w:pPr>
    </w:p>
    <w:p w:rsidR="00B131B7" w:rsidRDefault="005479C5">
      <w:pPr>
        <w:jc w:val="center"/>
        <w:rPr>
          <w:b/>
          <w:lang w:val="ru-RU"/>
        </w:rPr>
      </w:pPr>
      <w:r>
        <w:rPr>
          <w:b/>
          <w:lang w:val="ru-RU"/>
        </w:rPr>
        <w:t>Задание на оказание Услуг</w:t>
      </w:r>
    </w:p>
    <w:p w:rsidR="00B131B7" w:rsidRDefault="00B131B7">
      <w:pPr>
        <w:jc w:val="both"/>
        <w:rPr>
          <w:lang w:val="ru-RU"/>
        </w:rPr>
      </w:pPr>
    </w:p>
    <w:p w:rsidR="002205EC" w:rsidRDefault="002205EC" w:rsidP="002205EC">
      <w:pPr>
        <w:pStyle w:val="2"/>
        <w:keepLines/>
        <w:numPr>
          <w:ilvl w:val="1"/>
          <w:numId w:val="22"/>
        </w:numPr>
        <w:tabs>
          <w:tab w:val="clear" w:pos="1702"/>
        </w:tabs>
        <w:spacing w:before="0" w:after="0" w:line="17" w:lineRule="atLeast"/>
        <w:jc w:val="center"/>
        <w:rPr>
          <w:sz w:val="24"/>
          <w:szCs w:val="24"/>
        </w:rPr>
      </w:pPr>
      <w:bookmarkStart w:id="36" w:name="_Toc123112163"/>
      <w:r>
        <w:rPr>
          <w:sz w:val="24"/>
          <w:szCs w:val="24"/>
        </w:rPr>
        <w:t>Общие сведения</w:t>
      </w:r>
      <w:bookmarkEnd w:id="36"/>
    </w:p>
    <w:p w:rsidR="002205EC" w:rsidRDefault="002205EC" w:rsidP="002205EC">
      <w:pPr>
        <w:pStyle w:val="2"/>
        <w:keepLines/>
        <w:numPr>
          <w:ilvl w:val="1"/>
          <w:numId w:val="23"/>
        </w:numPr>
        <w:tabs>
          <w:tab w:val="clear" w:pos="1702"/>
        </w:tabs>
        <w:spacing w:before="0" w:after="0" w:line="17" w:lineRule="atLeast"/>
        <w:rPr>
          <w:sz w:val="24"/>
          <w:szCs w:val="24"/>
        </w:rPr>
      </w:pPr>
      <w:bookmarkStart w:id="37" w:name="_Toc123112164"/>
      <w:r>
        <w:rPr>
          <w:sz w:val="24"/>
          <w:szCs w:val="24"/>
        </w:rPr>
        <w:t>Обозначения и сокращения</w:t>
      </w:r>
      <w:bookmarkEnd w:id="37"/>
      <w:r>
        <w:rPr>
          <w:sz w:val="24"/>
          <w:szCs w:val="24"/>
        </w:rPr>
        <w:t xml:space="preserve"> 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ГОСТ  – Государственный стандарт Российской Федерации.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ФЗ - Федеральный закон.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38" w:name="_Toc123112165"/>
      <w:r>
        <w:rPr>
          <w:sz w:val="24"/>
          <w:szCs w:val="24"/>
        </w:rPr>
        <w:t>1.2. Наименование закупаемой продукции</w:t>
      </w:r>
      <w:bookmarkEnd w:id="38"/>
      <w:r>
        <w:rPr>
          <w:sz w:val="24"/>
          <w:szCs w:val="24"/>
        </w:rPr>
        <w:t xml:space="preserve"> 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«Услуги по сбору прочих неопасных отходов, непригодных для повторного использования с те</w:t>
      </w:r>
      <w:r w:rsidRPr="002205EC">
        <w:rPr>
          <w:lang w:val="ru-RU"/>
        </w:rPr>
        <w:t>р</w:t>
      </w:r>
      <w:r w:rsidRPr="002205EC">
        <w:rPr>
          <w:lang w:val="ru-RU"/>
        </w:rPr>
        <w:t>ритор</w:t>
      </w:r>
      <w:proofErr w:type="gramStart"/>
      <w:r w:rsidRPr="002205EC">
        <w:rPr>
          <w:lang w:val="ru-RU"/>
        </w:rPr>
        <w:t>ии АО</w:t>
      </w:r>
      <w:proofErr w:type="gramEnd"/>
      <w:r w:rsidRPr="002205EC">
        <w:rPr>
          <w:lang w:val="ru-RU"/>
        </w:rPr>
        <w:t xml:space="preserve"> «ВНИИГ им. </w:t>
      </w:r>
      <w:proofErr w:type="spellStart"/>
      <w:r w:rsidRPr="002205EC">
        <w:rPr>
          <w:lang w:val="ru-RU"/>
        </w:rPr>
        <w:t>Б.Е.Веденеева</w:t>
      </w:r>
      <w:proofErr w:type="spellEnd"/>
      <w:r w:rsidRPr="002205EC">
        <w:rPr>
          <w:lang w:val="ru-RU"/>
        </w:rPr>
        <w:t xml:space="preserve">»»». 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Default="002205EC" w:rsidP="002205EC">
      <w:pPr>
        <w:pStyle w:val="2"/>
        <w:spacing w:before="0" w:after="0" w:line="17" w:lineRule="atLeast"/>
        <w:rPr>
          <w:rFonts w:asciiTheme="minorHAnsi" w:eastAsiaTheme="minorHAnsi" w:hAnsiTheme="minorHAnsi" w:cstheme="minorBidi"/>
        </w:rPr>
      </w:pPr>
      <w:bookmarkStart w:id="39" w:name="_Toc123112166"/>
      <w:r>
        <w:rPr>
          <w:sz w:val="24"/>
          <w:szCs w:val="24"/>
        </w:rPr>
        <w:t>1.3. Цель оказания услуг</w:t>
      </w:r>
      <w:bookmarkEnd w:id="39"/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Цель оказания услуг – откачка и вывоз 1,6-2%-</w:t>
      </w:r>
      <w:proofErr w:type="spellStart"/>
      <w:r w:rsidRPr="002205EC">
        <w:rPr>
          <w:lang w:val="ru-RU"/>
        </w:rPr>
        <w:t>го</w:t>
      </w:r>
      <w:proofErr w:type="spellEnd"/>
      <w:r w:rsidRPr="002205EC">
        <w:rPr>
          <w:lang w:val="ru-RU"/>
        </w:rPr>
        <w:t xml:space="preserve"> водного раствора борной кислоты с незнач</w:t>
      </w:r>
      <w:r w:rsidRPr="002205EC">
        <w:rPr>
          <w:lang w:val="ru-RU"/>
        </w:rPr>
        <w:t>и</w:t>
      </w:r>
      <w:r w:rsidRPr="002205EC">
        <w:rPr>
          <w:lang w:val="ru-RU"/>
        </w:rPr>
        <w:t>тельным количеством КОН (от 5 до 10 кг) и с незначительными примесями нерастворимых в</w:t>
      </w:r>
      <w:r w:rsidRPr="002205EC">
        <w:rPr>
          <w:lang w:val="ru-RU"/>
        </w:rPr>
        <w:t>е</w:t>
      </w:r>
      <w:r w:rsidRPr="002205EC">
        <w:rPr>
          <w:lang w:val="ru-RU"/>
        </w:rPr>
        <w:t xml:space="preserve">ществ на специализированный полигон за 1 смену в объёме 9м3 с территории Общества по адресу: г. Санкт-Петербург, ул. </w:t>
      </w:r>
      <w:proofErr w:type="spellStart"/>
      <w:r w:rsidRPr="002205EC">
        <w:rPr>
          <w:lang w:val="ru-RU"/>
        </w:rPr>
        <w:t>Гжатская</w:t>
      </w:r>
      <w:proofErr w:type="spellEnd"/>
      <w:r w:rsidRPr="002205EC">
        <w:rPr>
          <w:lang w:val="ru-RU"/>
        </w:rPr>
        <w:t>, д. 21, литера</w:t>
      </w:r>
      <w:proofErr w:type="gramStart"/>
      <w:r w:rsidRPr="002205EC">
        <w:rPr>
          <w:lang w:val="ru-RU"/>
        </w:rPr>
        <w:t xml:space="preserve"> А</w:t>
      </w:r>
      <w:proofErr w:type="gramEnd"/>
      <w:r w:rsidRPr="002205EC">
        <w:rPr>
          <w:lang w:val="ru-RU"/>
        </w:rPr>
        <w:t xml:space="preserve"> (далее – Услуги).</w:t>
      </w:r>
    </w:p>
    <w:p w:rsidR="002205EC" w:rsidRPr="002205EC" w:rsidRDefault="002205EC" w:rsidP="002205EC">
      <w:pPr>
        <w:spacing w:line="17" w:lineRule="atLeast"/>
        <w:jc w:val="both"/>
        <w:rPr>
          <w:shd w:val="clear" w:color="auto" w:fill="FFFF00"/>
          <w:lang w:val="ru-RU"/>
        </w:rPr>
      </w:pP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40" w:name="_Toc123112167"/>
      <w:r>
        <w:rPr>
          <w:sz w:val="24"/>
          <w:szCs w:val="24"/>
        </w:rPr>
        <w:t>1.4. Существующее положение</w:t>
      </w:r>
      <w:bookmarkEnd w:id="40"/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41" w:name="_Toc123112168"/>
      <w:bookmarkStart w:id="42" w:name="_Toc54643699"/>
      <w:r>
        <w:rPr>
          <w:sz w:val="24"/>
          <w:szCs w:val="24"/>
        </w:rPr>
        <w:t>Таблица 1. Перечень объектов заказчика</w:t>
      </w:r>
      <w:bookmarkEnd w:id="41"/>
      <w:bookmarkEnd w:id="42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008"/>
        <w:gridCol w:w="3127"/>
        <w:gridCol w:w="1698"/>
      </w:tblGrid>
      <w:tr w:rsidR="002205EC" w:rsidTr="00CE4F9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both"/>
            </w:pPr>
            <w:r>
              <w:t>№</w:t>
            </w:r>
          </w:p>
          <w:p w:rsidR="002205EC" w:rsidRDefault="002205EC" w:rsidP="00CE4F9C">
            <w:pPr>
              <w:widowControl w:val="0"/>
              <w:spacing w:line="17" w:lineRule="atLeast"/>
              <w:jc w:val="both"/>
            </w:pPr>
            <w: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both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объекта</w:t>
            </w:r>
            <w:proofErr w:type="spellEnd"/>
          </w:p>
          <w:p w:rsidR="002205EC" w:rsidRDefault="002205EC" w:rsidP="00CE4F9C">
            <w:pPr>
              <w:widowControl w:val="0"/>
              <w:spacing w:line="17" w:lineRule="atLeast"/>
              <w:jc w:val="both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 xml:space="preserve">Расположение объекта </w:t>
            </w:r>
            <w:r w:rsidRPr="002205EC">
              <w:rPr>
                <w:lang w:val="ru-RU"/>
              </w:rPr>
              <w:br/>
            </w:r>
            <w:r w:rsidRPr="002205EC">
              <w:rPr>
                <w:i/>
                <w:iCs/>
                <w:lang w:val="ru-RU"/>
              </w:rPr>
              <w:t>(место оказания услуг)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 xml:space="preserve">Наименование основного средства </w:t>
            </w:r>
            <w:r w:rsidRPr="002205EC">
              <w:rPr>
                <w:lang w:val="ru-RU"/>
              </w:rPr>
              <w:br/>
              <w:t>(в отношении которого ок</w:t>
            </w:r>
            <w:r w:rsidRPr="002205EC">
              <w:rPr>
                <w:lang w:val="ru-RU"/>
              </w:rPr>
              <w:t>а</w:t>
            </w:r>
            <w:r w:rsidRPr="002205EC">
              <w:rPr>
                <w:lang w:val="ru-RU"/>
              </w:rPr>
              <w:t>зываются услуги)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both"/>
            </w:pPr>
            <w:proofErr w:type="spellStart"/>
            <w:r>
              <w:t>Примечания</w:t>
            </w:r>
            <w:proofErr w:type="spellEnd"/>
          </w:p>
        </w:tc>
      </w:tr>
      <w:tr w:rsidR="002205EC" w:rsidTr="00CE4F9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5</w:t>
            </w:r>
          </w:p>
        </w:tc>
      </w:tr>
      <w:tr w:rsidR="002205EC" w:rsidRPr="002205EC" w:rsidTr="00CE4F9C">
        <w:trPr>
          <w:trHeight w:val="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4"/>
              </w:numPr>
              <w:spacing w:line="17" w:lineRule="atLeas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>АО «ВНИИГ им. Б.Е. Веденеева»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lang w:val="ru-RU"/>
              </w:rPr>
              <w:t xml:space="preserve">195220, г. Санкт-Петербург, ул. </w:t>
            </w:r>
            <w:proofErr w:type="spellStart"/>
            <w:r w:rsidRPr="002205EC">
              <w:rPr>
                <w:lang w:val="ru-RU"/>
              </w:rPr>
              <w:t>Гжатская</w:t>
            </w:r>
            <w:proofErr w:type="spellEnd"/>
            <w:r w:rsidRPr="002205EC">
              <w:rPr>
                <w:lang w:val="ru-RU"/>
              </w:rPr>
              <w:t>, д. 21, литера</w:t>
            </w:r>
            <w:proofErr w:type="gramStart"/>
            <w:r w:rsidRPr="002205EC">
              <w:rPr>
                <w:lang w:val="ru-RU"/>
              </w:rPr>
              <w:t xml:space="preserve"> А</w:t>
            </w:r>
            <w:proofErr w:type="gramEnd"/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>АО «ВНИИГ им. Б.Е. Вед</w:t>
            </w:r>
            <w:r w:rsidRPr="002205EC">
              <w:rPr>
                <w:lang w:val="ru-RU"/>
              </w:rPr>
              <w:t>е</w:t>
            </w:r>
            <w:r w:rsidRPr="002205EC">
              <w:rPr>
                <w:lang w:val="ru-RU"/>
              </w:rPr>
              <w:t xml:space="preserve">неева», ул. </w:t>
            </w:r>
            <w:proofErr w:type="spellStart"/>
            <w:r w:rsidRPr="002205EC">
              <w:rPr>
                <w:lang w:val="ru-RU"/>
              </w:rPr>
              <w:t>Гжатская</w:t>
            </w:r>
            <w:proofErr w:type="spellEnd"/>
            <w:r w:rsidRPr="002205EC">
              <w:rPr>
                <w:lang w:val="ru-RU"/>
              </w:rPr>
              <w:t>, д. 21,  литера А, пом. 131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</w:p>
        </w:tc>
      </w:tr>
    </w:tbl>
    <w:p w:rsidR="002205EC" w:rsidRPr="002205EC" w:rsidRDefault="002205EC" w:rsidP="002205EC">
      <w:pPr>
        <w:tabs>
          <w:tab w:val="left" w:pos="1134"/>
        </w:tabs>
        <w:spacing w:line="17" w:lineRule="atLeast"/>
        <w:jc w:val="both"/>
        <w:rPr>
          <w:lang w:val="ru-RU"/>
        </w:rPr>
      </w:pP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43" w:name="_Toc123112170"/>
      <w:r>
        <w:rPr>
          <w:sz w:val="24"/>
          <w:szCs w:val="24"/>
        </w:rPr>
        <w:t>1.5. Иные требования и сведения общего характера</w:t>
      </w:r>
      <w:bookmarkEnd w:id="43"/>
      <w:r>
        <w:rPr>
          <w:sz w:val="24"/>
          <w:szCs w:val="24"/>
        </w:rPr>
        <w:t xml:space="preserve"> </w:t>
      </w:r>
    </w:p>
    <w:p w:rsidR="002205EC" w:rsidRPr="002205EC" w:rsidRDefault="002205EC" w:rsidP="002205EC">
      <w:pPr>
        <w:tabs>
          <w:tab w:val="left" w:pos="1134"/>
        </w:tabs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Услуги оказываются силами и средствами Исполнителя.</w:t>
      </w:r>
    </w:p>
    <w:p w:rsidR="002205EC" w:rsidRDefault="002205EC" w:rsidP="002205EC">
      <w:pPr>
        <w:tabs>
          <w:tab w:val="left" w:pos="1134"/>
        </w:tabs>
        <w:spacing w:line="17" w:lineRule="atLeast"/>
        <w:jc w:val="both"/>
      </w:pPr>
      <w:proofErr w:type="gramStart"/>
      <w:r w:rsidRPr="002205EC">
        <w:rPr>
          <w:lang w:val="ru-RU"/>
        </w:rPr>
        <w:t>Контроль за</w:t>
      </w:r>
      <w:proofErr w:type="gramEnd"/>
      <w:r w:rsidRPr="002205EC">
        <w:rPr>
          <w:lang w:val="ru-RU"/>
        </w:rPr>
        <w:t xml:space="preserve"> исполнением Услуг Исполнителем осуществляет __________________  АО «ВНИИГ им. </w:t>
      </w:r>
      <w:r>
        <w:t xml:space="preserve">Б.Е. </w:t>
      </w:r>
      <w:proofErr w:type="spellStart"/>
      <w:r>
        <w:t>В</w:t>
      </w:r>
      <w:r>
        <w:t>е</w:t>
      </w:r>
      <w:r>
        <w:t>денеева</w:t>
      </w:r>
      <w:proofErr w:type="spellEnd"/>
      <w:r>
        <w:t xml:space="preserve">». </w:t>
      </w:r>
    </w:p>
    <w:p w:rsidR="002205EC" w:rsidRDefault="002205EC" w:rsidP="002205EC">
      <w:pPr>
        <w:suppressAutoHyphens/>
      </w:pPr>
      <w:r>
        <w:br w:type="page"/>
      </w:r>
    </w:p>
    <w:p w:rsidR="002205EC" w:rsidRDefault="002205EC" w:rsidP="002205EC">
      <w:pPr>
        <w:pStyle w:val="2"/>
        <w:keepLines/>
        <w:numPr>
          <w:ilvl w:val="1"/>
          <w:numId w:val="22"/>
        </w:numPr>
        <w:tabs>
          <w:tab w:val="clear" w:pos="1702"/>
        </w:tabs>
        <w:spacing w:before="0" w:after="0" w:line="17" w:lineRule="atLeast"/>
        <w:jc w:val="center"/>
        <w:rPr>
          <w:sz w:val="24"/>
          <w:szCs w:val="24"/>
        </w:rPr>
      </w:pPr>
      <w:bookmarkStart w:id="44" w:name="_Toc51339693"/>
      <w:bookmarkStart w:id="45" w:name="_Toc54643702"/>
      <w:bookmarkStart w:id="46" w:name="_Toc123112171"/>
      <w:r>
        <w:rPr>
          <w:sz w:val="24"/>
          <w:szCs w:val="24"/>
        </w:rPr>
        <w:lastRenderedPageBreak/>
        <w:t>Требования к продукции</w:t>
      </w:r>
      <w:bookmarkEnd w:id="44"/>
      <w:bookmarkEnd w:id="45"/>
      <w:bookmarkEnd w:id="46"/>
    </w:p>
    <w:p w:rsidR="002205EC" w:rsidRDefault="002205EC" w:rsidP="002205EC">
      <w:pPr>
        <w:pStyle w:val="affe"/>
        <w:keepNext/>
        <w:keepLines/>
        <w:numPr>
          <w:ilvl w:val="0"/>
          <w:numId w:val="24"/>
        </w:numPr>
        <w:spacing w:line="17" w:lineRule="atLeast"/>
        <w:outlineLvl w:val="1"/>
        <w:rPr>
          <w:vanish/>
        </w:rPr>
      </w:pPr>
    </w:p>
    <w:p w:rsidR="002205EC" w:rsidRDefault="002205EC" w:rsidP="002205EC">
      <w:pPr>
        <w:pStyle w:val="2"/>
        <w:keepLines/>
        <w:numPr>
          <w:ilvl w:val="1"/>
          <w:numId w:val="24"/>
        </w:numPr>
        <w:tabs>
          <w:tab w:val="clear" w:pos="1702"/>
        </w:tabs>
        <w:spacing w:before="0" w:after="0" w:line="17" w:lineRule="atLeast"/>
        <w:rPr>
          <w:sz w:val="24"/>
          <w:szCs w:val="24"/>
        </w:rPr>
      </w:pPr>
      <w:bookmarkStart w:id="47" w:name="_Toc123112172"/>
      <w:bookmarkStart w:id="48" w:name="_Toc54643703"/>
      <w:r>
        <w:rPr>
          <w:sz w:val="24"/>
          <w:szCs w:val="24"/>
        </w:rPr>
        <w:t>Требования к объемам и срокам оказания услуг</w:t>
      </w:r>
      <w:bookmarkEnd w:id="47"/>
      <w:bookmarkEnd w:id="48"/>
    </w:p>
    <w:p w:rsidR="002205EC" w:rsidRDefault="002205EC" w:rsidP="002205EC">
      <w:pPr>
        <w:pStyle w:val="2"/>
        <w:spacing w:before="0" w:after="0" w:line="17" w:lineRule="atLeast"/>
        <w:ind w:left="360"/>
        <w:rPr>
          <w:sz w:val="24"/>
          <w:szCs w:val="24"/>
        </w:rPr>
      </w:pPr>
    </w:p>
    <w:p w:rsidR="002205EC" w:rsidRDefault="002205EC" w:rsidP="002205EC">
      <w:pPr>
        <w:pStyle w:val="2"/>
        <w:keepLines/>
        <w:numPr>
          <w:ilvl w:val="2"/>
          <w:numId w:val="24"/>
        </w:numPr>
        <w:tabs>
          <w:tab w:val="clear" w:pos="1702"/>
        </w:tabs>
        <w:spacing w:before="0" w:after="0" w:line="17" w:lineRule="atLeast"/>
        <w:rPr>
          <w:sz w:val="24"/>
          <w:szCs w:val="24"/>
        </w:rPr>
      </w:pPr>
      <w:bookmarkStart w:id="49" w:name="_Toc123112173"/>
      <w:bookmarkStart w:id="50" w:name="_Toc54643704"/>
      <w:r>
        <w:rPr>
          <w:sz w:val="24"/>
          <w:szCs w:val="24"/>
        </w:rPr>
        <w:t>Требования к перечню и объему услуг</w:t>
      </w:r>
      <w:bookmarkEnd w:id="49"/>
      <w:bookmarkEnd w:id="50"/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r>
        <w:rPr>
          <w:sz w:val="24"/>
          <w:szCs w:val="24"/>
        </w:rPr>
        <w:t>Таблица 2. Перечень и объем оказываемых услуг</w:t>
      </w:r>
    </w:p>
    <w:p w:rsidR="002205EC" w:rsidRPr="002205EC" w:rsidRDefault="002205EC" w:rsidP="002205EC">
      <w:pPr>
        <w:spacing w:line="17" w:lineRule="atLeast"/>
        <w:rPr>
          <w:lang w:val="ru-RU"/>
        </w:rPr>
      </w:pPr>
    </w:p>
    <w:tbl>
      <w:tblPr>
        <w:tblW w:w="981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48"/>
        <w:gridCol w:w="5246"/>
        <w:gridCol w:w="1600"/>
        <w:gridCol w:w="2116"/>
      </w:tblGrid>
      <w:tr w:rsidR="002205EC" w:rsidTr="00CE4F9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t>№</w:t>
            </w:r>
          </w:p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  <w:r>
              <w:t xml:space="preserve"> / </w:t>
            </w:r>
            <w:proofErr w:type="spellStart"/>
            <w:r>
              <w:t>этапа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proofErr w:type="spellStart"/>
            <w:r>
              <w:t>Единица</w:t>
            </w:r>
            <w:proofErr w:type="spellEnd"/>
            <w: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proofErr w:type="spellStart"/>
            <w:r>
              <w:t>Количество</w:t>
            </w:r>
            <w:proofErr w:type="spellEnd"/>
          </w:p>
        </w:tc>
      </w:tr>
      <w:tr w:rsidR="002205EC" w:rsidTr="00CE4F9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4</w:t>
            </w:r>
          </w:p>
        </w:tc>
      </w:tr>
      <w:tr w:rsidR="002205EC" w:rsidTr="00CE4F9C">
        <w:trPr>
          <w:trHeight w:val="2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  <w:r w:rsidRPr="002205EC">
              <w:rPr>
                <w:lang w:val="ru-RU"/>
              </w:rPr>
              <w:t>Откачка и вывоз 1,6-2,0 %-</w:t>
            </w:r>
            <w:proofErr w:type="spellStart"/>
            <w:r w:rsidRPr="002205EC">
              <w:rPr>
                <w:lang w:val="ru-RU"/>
              </w:rPr>
              <w:t>го</w:t>
            </w:r>
            <w:proofErr w:type="spellEnd"/>
            <w:r w:rsidRPr="002205EC">
              <w:rPr>
                <w:lang w:val="ru-RU"/>
              </w:rPr>
              <w:t xml:space="preserve"> водного раствора борной кислоты с незначительными колич</w:t>
            </w:r>
            <w:r w:rsidRPr="002205EC">
              <w:rPr>
                <w:lang w:val="ru-RU"/>
              </w:rPr>
              <w:t>е</w:t>
            </w:r>
            <w:r w:rsidRPr="002205EC">
              <w:rPr>
                <w:lang w:val="ru-RU"/>
              </w:rPr>
              <w:t>ством КОН (от 5 до 10 кг) и с незначительными примесями нерастворимых веществ на специ</w:t>
            </w:r>
            <w:r w:rsidRPr="002205EC">
              <w:rPr>
                <w:lang w:val="ru-RU"/>
              </w:rPr>
              <w:t>а</w:t>
            </w:r>
            <w:r w:rsidRPr="002205EC">
              <w:rPr>
                <w:lang w:val="ru-RU"/>
              </w:rPr>
              <w:t>лизированный полигон за 1 смену.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9</w:t>
            </w:r>
          </w:p>
        </w:tc>
      </w:tr>
      <w:tr w:rsidR="002205EC" w:rsidTr="00CE4F9C">
        <w:trPr>
          <w:trHeight w:val="49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  <w:r w:rsidRPr="002205EC">
              <w:rPr>
                <w:lang w:val="ru-RU"/>
              </w:rPr>
              <w:t>Откачка и вывоз 1,6-2,0 %-</w:t>
            </w:r>
            <w:proofErr w:type="spellStart"/>
            <w:r w:rsidRPr="002205EC">
              <w:rPr>
                <w:lang w:val="ru-RU"/>
              </w:rPr>
              <w:t>го</w:t>
            </w:r>
            <w:proofErr w:type="spellEnd"/>
            <w:r w:rsidRPr="002205EC">
              <w:rPr>
                <w:lang w:val="ru-RU"/>
              </w:rPr>
              <w:t xml:space="preserve"> водного раствора борной кислоты с незначительными колич</w:t>
            </w:r>
            <w:r w:rsidRPr="002205EC">
              <w:rPr>
                <w:lang w:val="ru-RU"/>
              </w:rPr>
              <w:t>е</w:t>
            </w:r>
            <w:r w:rsidRPr="002205EC">
              <w:rPr>
                <w:lang w:val="ru-RU"/>
              </w:rPr>
              <w:t>ством КОН (от 5 до 10 кг) и с незначительными примесями нерастворимых веществ на специ</w:t>
            </w:r>
            <w:r w:rsidRPr="002205EC">
              <w:rPr>
                <w:lang w:val="ru-RU"/>
              </w:rPr>
              <w:t>а</w:t>
            </w:r>
            <w:r w:rsidRPr="002205EC">
              <w:rPr>
                <w:lang w:val="ru-RU"/>
              </w:rPr>
              <w:t>лизированный полигон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jc w:val="center"/>
              <w:rPr>
                <w:lang w:val="ru-RU"/>
              </w:rPr>
            </w:pPr>
            <w:r w:rsidRPr="002205EC">
              <w:rPr>
                <w:lang w:val="ru-RU"/>
              </w:rPr>
              <w:t>Смен в теч</w:t>
            </w:r>
            <w:r w:rsidRPr="002205EC">
              <w:rPr>
                <w:lang w:val="ru-RU"/>
              </w:rPr>
              <w:t>е</w:t>
            </w:r>
            <w:r w:rsidRPr="002205EC">
              <w:rPr>
                <w:lang w:val="ru-RU"/>
              </w:rPr>
              <w:t>ние срока действия д</w:t>
            </w:r>
            <w:r w:rsidRPr="002205EC">
              <w:rPr>
                <w:lang w:val="ru-RU"/>
              </w:rPr>
              <w:t>о</w:t>
            </w:r>
            <w:r w:rsidRPr="002205EC">
              <w:rPr>
                <w:lang w:val="ru-RU"/>
              </w:rPr>
              <w:t>говора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4</w:t>
            </w:r>
          </w:p>
        </w:tc>
      </w:tr>
    </w:tbl>
    <w:p w:rsidR="002205EC" w:rsidRDefault="002205EC" w:rsidP="002205EC">
      <w:pPr>
        <w:pStyle w:val="2"/>
        <w:spacing w:before="0" w:after="0" w:line="17" w:lineRule="atLeast"/>
        <w:ind w:left="504"/>
        <w:rPr>
          <w:sz w:val="24"/>
          <w:szCs w:val="24"/>
        </w:rPr>
      </w:pPr>
    </w:p>
    <w:p w:rsidR="002205EC" w:rsidRDefault="002205EC" w:rsidP="002205EC">
      <w:pPr>
        <w:pStyle w:val="2"/>
        <w:keepLines/>
        <w:numPr>
          <w:ilvl w:val="2"/>
          <w:numId w:val="24"/>
        </w:numPr>
        <w:tabs>
          <w:tab w:val="clear" w:pos="1702"/>
        </w:tabs>
        <w:spacing w:before="0" w:after="0" w:line="17" w:lineRule="atLeast"/>
        <w:rPr>
          <w:sz w:val="24"/>
          <w:szCs w:val="24"/>
        </w:rPr>
      </w:pPr>
      <w:r>
        <w:rPr>
          <w:sz w:val="24"/>
          <w:szCs w:val="24"/>
        </w:rPr>
        <w:t>Требования к срокам оказания услуг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Сроки оказания услуг в соответствии с пунктом 1.6 Договора. Оказание Услуг осуществляется по заявке.</w:t>
      </w:r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51" w:name="_Toc51339697"/>
      <w:bookmarkStart w:id="52" w:name="_Toc50125127"/>
      <w:bookmarkStart w:id="53" w:name="_Toc123112176"/>
      <w:bookmarkStart w:id="54" w:name="_Toc54643707"/>
      <w:r>
        <w:rPr>
          <w:sz w:val="24"/>
          <w:szCs w:val="24"/>
        </w:rPr>
        <w:t xml:space="preserve">Таблица 3. </w:t>
      </w:r>
      <w:bookmarkStart w:id="55" w:name="_Hlk50465284"/>
      <w:r>
        <w:rPr>
          <w:sz w:val="24"/>
          <w:szCs w:val="24"/>
        </w:rPr>
        <w:t xml:space="preserve">Требования к срокам </w:t>
      </w:r>
      <w:bookmarkEnd w:id="51"/>
      <w:bookmarkEnd w:id="52"/>
      <w:bookmarkEnd w:id="55"/>
      <w:r>
        <w:rPr>
          <w:sz w:val="24"/>
          <w:szCs w:val="24"/>
        </w:rPr>
        <w:t>оказания услуг</w:t>
      </w:r>
      <w:bookmarkEnd w:id="53"/>
      <w:bookmarkEnd w:id="54"/>
    </w:p>
    <w:tbl>
      <w:tblPr>
        <w:tblW w:w="10705" w:type="dxa"/>
        <w:tblLayout w:type="fixed"/>
        <w:tblLook w:val="04A0" w:firstRow="1" w:lastRow="0" w:firstColumn="1" w:lastColumn="0" w:noHBand="0" w:noVBand="1"/>
      </w:tblPr>
      <w:tblGrid>
        <w:gridCol w:w="554"/>
        <w:gridCol w:w="3662"/>
        <w:gridCol w:w="2223"/>
        <w:gridCol w:w="2648"/>
        <w:gridCol w:w="1618"/>
      </w:tblGrid>
      <w:tr w:rsidR="002205EC" w:rsidTr="00CE4F9C">
        <w:trPr>
          <w:trHeight w:val="108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№ п/п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  <w:r>
              <w:t xml:space="preserve">/ </w:t>
            </w:r>
            <w:proofErr w:type="spellStart"/>
            <w:r>
              <w:t>этапа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lang w:val="ru-RU"/>
              </w:rPr>
              <w:t xml:space="preserve">Требования к началу </w:t>
            </w:r>
            <w:proofErr w:type="gramStart"/>
            <w:r w:rsidRPr="002205EC">
              <w:rPr>
                <w:lang w:val="ru-RU"/>
              </w:rPr>
              <w:t>срока ок</w:t>
            </w:r>
            <w:r w:rsidRPr="002205EC">
              <w:rPr>
                <w:lang w:val="ru-RU"/>
              </w:rPr>
              <w:t>а</w:t>
            </w:r>
            <w:r w:rsidRPr="002205EC">
              <w:rPr>
                <w:lang w:val="ru-RU"/>
              </w:rPr>
              <w:t>зания услуг/ этапа услуг</w:t>
            </w:r>
            <w:proofErr w:type="gram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lang w:val="ru-RU"/>
              </w:rPr>
              <w:t>Требования к оконч</w:t>
            </w:r>
            <w:r w:rsidRPr="002205EC">
              <w:rPr>
                <w:lang w:val="ru-RU"/>
              </w:rPr>
              <w:t>а</w:t>
            </w:r>
            <w:r w:rsidRPr="002205EC">
              <w:rPr>
                <w:lang w:val="ru-RU"/>
              </w:rPr>
              <w:t xml:space="preserve">нию </w:t>
            </w:r>
            <w:proofErr w:type="gramStart"/>
            <w:r w:rsidRPr="002205EC">
              <w:rPr>
                <w:lang w:val="ru-RU"/>
              </w:rPr>
              <w:t>срока оказания услуг / этапа услуг</w:t>
            </w:r>
            <w:proofErr w:type="gramEnd"/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t>Примечание</w:t>
            </w:r>
            <w:proofErr w:type="spellEnd"/>
          </w:p>
        </w:tc>
      </w:tr>
      <w:tr w:rsidR="002205EC" w:rsidTr="00CE4F9C">
        <w:trPr>
          <w:trHeight w:val="35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ind w:left="57" w:right="57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ind w:left="57" w:right="57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ind w:right="57"/>
              <w:jc w:val="center"/>
            </w:pPr>
          </w:p>
        </w:tc>
      </w:tr>
      <w:tr w:rsidR="002205EC" w:rsidTr="00CE4F9C">
        <w:trPr>
          <w:cantSplit/>
          <w:trHeight w:val="5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</w:pPr>
            <w:r w:rsidRPr="002205EC">
              <w:rPr>
                <w:lang w:val="ru-RU"/>
              </w:rPr>
              <w:t>Откачка, вывоз и утилизация 1,6-2,0 %-</w:t>
            </w:r>
            <w:proofErr w:type="spellStart"/>
            <w:r w:rsidRPr="002205EC">
              <w:rPr>
                <w:lang w:val="ru-RU"/>
              </w:rPr>
              <w:t>го</w:t>
            </w:r>
            <w:proofErr w:type="spellEnd"/>
            <w:r w:rsidRPr="002205EC">
              <w:rPr>
                <w:lang w:val="ru-RU"/>
              </w:rPr>
              <w:t xml:space="preserve"> водного раствора бо</w:t>
            </w:r>
            <w:r w:rsidRPr="002205EC">
              <w:rPr>
                <w:lang w:val="ru-RU"/>
              </w:rPr>
              <w:t>р</w:t>
            </w:r>
            <w:r w:rsidRPr="002205EC">
              <w:rPr>
                <w:lang w:val="ru-RU"/>
              </w:rPr>
              <w:t>ной кислоты с незначительными количеством КОН и с незнач</w:t>
            </w:r>
            <w:r w:rsidRPr="002205EC">
              <w:rPr>
                <w:lang w:val="ru-RU"/>
              </w:rPr>
              <w:t>и</w:t>
            </w:r>
            <w:r w:rsidRPr="002205EC">
              <w:rPr>
                <w:lang w:val="ru-RU"/>
              </w:rPr>
              <w:t>тельными примесями нераств</w:t>
            </w:r>
            <w:r w:rsidRPr="002205EC">
              <w:rPr>
                <w:lang w:val="ru-RU"/>
              </w:rPr>
              <w:t>о</w:t>
            </w:r>
            <w:r w:rsidRPr="002205EC">
              <w:rPr>
                <w:lang w:val="ru-RU"/>
              </w:rPr>
              <w:t>римых веще</w:t>
            </w:r>
            <w:proofErr w:type="gramStart"/>
            <w:r w:rsidRPr="002205EC">
              <w:rPr>
                <w:lang w:val="ru-RU"/>
              </w:rPr>
              <w:t>ств сп</w:t>
            </w:r>
            <w:proofErr w:type="gramEnd"/>
            <w:r w:rsidRPr="002205EC">
              <w:rPr>
                <w:lang w:val="ru-RU"/>
              </w:rPr>
              <w:t>ециализир</w:t>
            </w:r>
            <w:r w:rsidRPr="002205EC">
              <w:rPr>
                <w:lang w:val="ru-RU"/>
              </w:rPr>
              <w:t>о</w:t>
            </w:r>
            <w:r w:rsidRPr="002205EC">
              <w:rPr>
                <w:lang w:val="ru-RU"/>
              </w:rPr>
              <w:t xml:space="preserve">ванный полигон с территории АО «ВНИИГ им. </w:t>
            </w:r>
            <w:r>
              <w:t xml:space="preserve">Б.Е. </w:t>
            </w:r>
            <w:proofErr w:type="spellStart"/>
            <w:r>
              <w:t>Веденеева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17.08.2026 г.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 xml:space="preserve"> 12.12.2026 г.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</w:pPr>
          </w:p>
        </w:tc>
      </w:tr>
    </w:tbl>
    <w:p w:rsidR="002205EC" w:rsidRDefault="002205EC" w:rsidP="002205EC">
      <w:pPr>
        <w:sectPr w:rsidR="002205EC">
          <w:footerReference w:type="default" r:id="rId14"/>
          <w:footerReference w:type="first" r:id="rId15"/>
          <w:pgSz w:w="11906" w:h="16838"/>
          <w:pgMar w:top="567" w:right="851" w:bottom="992" w:left="851" w:header="0" w:footer="709" w:gutter="0"/>
          <w:cols w:space="720"/>
          <w:formProt w:val="0"/>
          <w:titlePg/>
          <w:docGrid w:linePitch="360" w:charSpace="4096"/>
        </w:sectPr>
      </w:pPr>
    </w:p>
    <w:p w:rsidR="002205EC" w:rsidRDefault="002205EC" w:rsidP="002205EC">
      <w:pPr>
        <w:pStyle w:val="2"/>
        <w:keepLines/>
        <w:numPr>
          <w:ilvl w:val="1"/>
          <w:numId w:val="24"/>
        </w:numPr>
        <w:tabs>
          <w:tab w:val="clear" w:pos="1702"/>
        </w:tabs>
        <w:spacing w:before="0" w:after="0" w:line="17" w:lineRule="atLeast"/>
        <w:rPr>
          <w:sz w:val="24"/>
          <w:szCs w:val="24"/>
        </w:rPr>
      </w:pPr>
      <w:bookmarkStart w:id="56" w:name="_Toc46743511"/>
      <w:bookmarkStart w:id="57" w:name="_Toc123112177"/>
      <w:bookmarkStart w:id="58" w:name="_Toc54643708"/>
      <w:bookmarkStart w:id="59" w:name="_Toc51339698"/>
      <w:bookmarkStart w:id="60" w:name="_Toc54643709"/>
      <w:r>
        <w:rPr>
          <w:sz w:val="24"/>
          <w:szCs w:val="24"/>
        </w:rPr>
        <w:lastRenderedPageBreak/>
        <w:t xml:space="preserve">Требования к </w:t>
      </w:r>
      <w:bookmarkEnd w:id="56"/>
      <w:r>
        <w:rPr>
          <w:sz w:val="24"/>
          <w:szCs w:val="24"/>
        </w:rPr>
        <w:t>качеству услуг</w:t>
      </w:r>
      <w:bookmarkEnd w:id="57"/>
      <w:bookmarkEnd w:id="58"/>
    </w:p>
    <w:p w:rsidR="002205EC" w:rsidRDefault="002205EC" w:rsidP="002205EC">
      <w:pPr>
        <w:pStyle w:val="2"/>
        <w:spacing w:before="0" w:after="0" w:line="17" w:lineRule="atLeast"/>
        <w:rPr>
          <w:sz w:val="24"/>
          <w:szCs w:val="24"/>
        </w:rPr>
      </w:pPr>
      <w:bookmarkStart w:id="61" w:name="_Toc123112178"/>
      <w:r>
        <w:rPr>
          <w:sz w:val="24"/>
          <w:szCs w:val="24"/>
        </w:rPr>
        <w:t xml:space="preserve">Таблица 4. Требования к </w:t>
      </w:r>
      <w:bookmarkEnd w:id="59"/>
      <w:r>
        <w:rPr>
          <w:sz w:val="24"/>
          <w:szCs w:val="24"/>
        </w:rPr>
        <w:t>качеству услуг</w:t>
      </w:r>
      <w:bookmarkEnd w:id="60"/>
      <w:bookmarkEnd w:id="61"/>
      <w:r>
        <w:rPr>
          <w:sz w:val="24"/>
          <w:szCs w:val="24"/>
        </w:rPr>
        <w:t xml:space="preserve"> </w:t>
      </w:r>
    </w:p>
    <w:p w:rsidR="002205EC" w:rsidRDefault="002205EC" w:rsidP="002205EC">
      <w:pPr>
        <w:spacing w:line="17" w:lineRule="atLeast"/>
      </w:pPr>
      <w:r w:rsidRPr="002205EC">
        <w:rPr>
          <w:b/>
          <w:bCs/>
          <w:lang w:val="ru-RU"/>
        </w:rPr>
        <w:t>Наименование этапа услуг (позиция № 1 Таблицы 2): Услуги по сбору прочих неопасных отходов, непригодных для повторного использования с территор</w:t>
      </w:r>
      <w:proofErr w:type="gramStart"/>
      <w:r w:rsidRPr="002205EC">
        <w:rPr>
          <w:b/>
          <w:bCs/>
          <w:lang w:val="ru-RU"/>
        </w:rPr>
        <w:t>ии АО</w:t>
      </w:r>
      <w:proofErr w:type="gramEnd"/>
      <w:r w:rsidRPr="002205EC">
        <w:rPr>
          <w:b/>
          <w:bCs/>
          <w:lang w:val="ru-RU"/>
        </w:rPr>
        <w:t xml:space="preserve"> «ВНИИГ им. </w:t>
      </w:r>
      <w:proofErr w:type="spellStart"/>
      <w:r w:rsidRPr="0079015F">
        <w:rPr>
          <w:b/>
          <w:bCs/>
        </w:rPr>
        <w:t>Б.Е.Веденеева</w:t>
      </w:r>
      <w:proofErr w:type="spellEnd"/>
      <w:r w:rsidRPr="0079015F">
        <w:rPr>
          <w:b/>
          <w:bCs/>
        </w:rPr>
        <w:t>»</w:t>
      </w:r>
    </w:p>
    <w:tbl>
      <w:tblPr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3"/>
        <w:gridCol w:w="2106"/>
        <w:gridCol w:w="4820"/>
        <w:gridCol w:w="2126"/>
        <w:gridCol w:w="2551"/>
        <w:gridCol w:w="2439"/>
      </w:tblGrid>
      <w:tr w:rsidR="002205EC" w:rsidRPr="002205EC" w:rsidTr="00CE4F9C">
        <w:trPr>
          <w:cantSplit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параметра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b/>
                <w:bCs/>
              </w:rPr>
              <w:t>Требование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заказчика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Способ подтверждения участником соответствия требованиям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Предложение участника по характеристикам и параметрам</w:t>
            </w:r>
          </w:p>
        </w:tc>
      </w:tr>
      <w:tr w:rsidR="002205EC" w:rsidRPr="002205EC" w:rsidTr="00CE4F9C">
        <w:trPr>
          <w:cantSplit/>
        </w:trPr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</w:p>
        </w:tc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Согласие с требованием/ указание характер</w:t>
            </w:r>
            <w:r w:rsidRPr="002205EC">
              <w:rPr>
                <w:b/>
                <w:bCs/>
                <w:lang w:val="ru-RU"/>
              </w:rPr>
              <w:t>и</w:t>
            </w:r>
            <w:r w:rsidRPr="002205EC">
              <w:rPr>
                <w:b/>
                <w:bCs/>
                <w:lang w:val="ru-RU"/>
              </w:rPr>
              <w:t>стик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center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Предоставление подтверждающего д</w:t>
            </w:r>
            <w:r w:rsidRPr="002205EC">
              <w:rPr>
                <w:b/>
                <w:bCs/>
                <w:lang w:val="ru-RU"/>
              </w:rPr>
              <w:t>о</w:t>
            </w:r>
            <w:r w:rsidRPr="002205EC">
              <w:rPr>
                <w:b/>
                <w:bCs/>
                <w:lang w:val="ru-RU"/>
              </w:rPr>
              <w:t>кумента или иной способ подтверждения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rPr>
                <w:lang w:val="ru-RU"/>
              </w:rPr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2" w:name="_Toc53499667"/>
            <w:r>
              <w:rPr>
                <w:b/>
                <w:bCs/>
              </w:rPr>
              <w:t>1</w:t>
            </w:r>
            <w:bookmarkEnd w:id="62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</w:pPr>
            <w:proofErr w:type="spellStart"/>
            <w:r>
              <w:rPr>
                <w:b/>
              </w:rPr>
              <w:t>Требования</w:t>
            </w:r>
            <w:proofErr w:type="spellEnd"/>
            <w:r>
              <w:rPr>
                <w:b/>
              </w:rPr>
              <w:t xml:space="preserve"> к </w:t>
            </w:r>
            <w:proofErr w:type="spellStart"/>
            <w:r>
              <w:rPr>
                <w:b/>
              </w:rPr>
              <w:t>оказанию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Общие требования к оказанию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rPr>
          <w:trHeight w:val="73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266" w:lineRule="exac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</w:pPr>
            <w:proofErr w:type="spellStart"/>
            <w:r>
              <w:t>Перечень</w:t>
            </w:r>
            <w:proofErr w:type="spellEnd"/>
            <w:r>
              <w:t xml:space="preserve"> </w:t>
            </w:r>
            <w:proofErr w:type="spellStart"/>
            <w:r>
              <w:t>выполняемых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266" w:lineRule="exact"/>
              <w:rPr>
                <w:lang w:val="ru-RU"/>
              </w:rPr>
            </w:pPr>
            <w:r w:rsidRPr="002205EC">
              <w:rPr>
                <w:lang w:val="ru-RU"/>
              </w:rPr>
              <w:t>Согласно перечню наименования услуг, указанных в таблице №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  <w:proofErr w:type="spellStart"/>
            <w:r>
              <w:rPr>
                <w:i/>
                <w:iCs/>
              </w:rPr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способам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lang w:val="ru-RU"/>
              </w:rPr>
              <w:t>Требование к способам оказания услуг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266" w:lineRule="exact"/>
              <w:rPr>
                <w:lang w:val="ru-RU"/>
              </w:rPr>
            </w:pPr>
            <w:r w:rsidRPr="002205EC">
              <w:rPr>
                <w:lang w:val="ru-RU"/>
              </w:rPr>
              <w:t>Услуги оказываются спецтехникой Исполнителя механизированным способом.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jc w:val="both"/>
              <w:rPr>
                <w:bCs/>
                <w:color w:val="000000" w:themeColor="text1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>Транспорт, инструмент, ёмкости для транспортировки, оборудование, расходные м</w:t>
            </w:r>
            <w:r w:rsidRPr="002205EC">
              <w:rPr>
                <w:bCs/>
                <w:color w:val="000000" w:themeColor="text1"/>
                <w:lang w:val="ru-RU"/>
              </w:rPr>
              <w:t>а</w:t>
            </w:r>
            <w:r w:rsidRPr="002205EC">
              <w:rPr>
                <w:bCs/>
                <w:color w:val="000000" w:themeColor="text1"/>
                <w:lang w:val="ru-RU"/>
              </w:rPr>
              <w:t>териалы, комплектующие, используемые при оказании услуг должны предоставляться Исполнителем.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jc w:val="center"/>
            </w:pPr>
            <w:proofErr w:type="spellStart"/>
            <w:r>
              <w:rPr>
                <w:i/>
                <w:iCs/>
              </w:rPr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jc w:val="center"/>
            </w:pPr>
            <w:r>
              <w:t>-</w:t>
            </w:r>
          </w:p>
          <w:p w:rsidR="002205EC" w:rsidRDefault="002205EC" w:rsidP="00CE4F9C">
            <w:pPr>
              <w:widowControl w:val="0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процедурам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before="60" w:line="266" w:lineRule="exact"/>
              <w:rPr>
                <w:lang w:val="ru-RU"/>
              </w:rPr>
            </w:pPr>
            <w:r w:rsidRPr="002205EC">
              <w:rPr>
                <w:iCs/>
                <w:lang w:val="ru-RU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266" w:lineRule="exact"/>
              <w:jc w:val="both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 xml:space="preserve">Услуги должны оказываться Исполнителем в соответствии с Заявкой Заказчика (Приложение № 2), в которой указывается дата оказания услуги. </w:t>
            </w:r>
            <w:r w:rsidRPr="002205EC">
              <w:rPr>
                <w:lang w:val="ru-RU"/>
              </w:rPr>
              <w:t xml:space="preserve">Заявки на оказание услуг передаются по телефону и по электронной почте. </w:t>
            </w:r>
            <w:r w:rsidRPr="002205EC">
              <w:rPr>
                <w:bCs/>
                <w:color w:val="000000" w:themeColor="text1"/>
                <w:lang w:val="ru-RU"/>
              </w:rPr>
              <w:t xml:space="preserve">Начало оказания услуги </w:t>
            </w:r>
            <w:r w:rsidRPr="002205EC">
              <w:rPr>
                <w:bCs/>
                <w:color w:val="000000" w:themeColor="text1"/>
                <w:lang w:val="ru-RU"/>
              </w:rPr>
              <w:lastRenderedPageBreak/>
              <w:t>осуществл</w:t>
            </w:r>
            <w:r w:rsidRPr="002205EC">
              <w:rPr>
                <w:bCs/>
                <w:color w:val="000000" w:themeColor="text1"/>
                <w:lang w:val="ru-RU"/>
              </w:rPr>
              <w:t>я</w:t>
            </w:r>
            <w:r w:rsidRPr="002205EC">
              <w:rPr>
                <w:bCs/>
                <w:color w:val="000000" w:themeColor="text1"/>
                <w:lang w:val="ru-RU"/>
              </w:rPr>
              <w:t xml:space="preserve">ется в течение 48 часов </w:t>
            </w:r>
            <w:proofErr w:type="gramStart"/>
            <w:r w:rsidRPr="002205EC">
              <w:rPr>
                <w:bCs/>
                <w:color w:val="000000" w:themeColor="text1"/>
                <w:lang w:val="ru-RU"/>
              </w:rPr>
              <w:t>с даты направления</w:t>
            </w:r>
            <w:proofErr w:type="gramEnd"/>
            <w:r w:rsidRPr="002205EC">
              <w:rPr>
                <w:bCs/>
                <w:color w:val="000000" w:themeColor="text1"/>
                <w:lang w:val="ru-RU"/>
              </w:rPr>
              <w:t xml:space="preserve"> соответствующей заявки Заказчиком.</w:t>
            </w:r>
          </w:p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before="60" w:line="266" w:lineRule="exact"/>
              <w:rPr>
                <w:lang w:val="ru-RU"/>
              </w:rPr>
            </w:pPr>
            <w:r w:rsidRPr="002205EC">
              <w:rPr>
                <w:iCs/>
                <w:lang w:val="ru-RU"/>
              </w:rPr>
              <w:t>Допуск персонала исполнителя для оказания услуг должен осуществляться с обязательным оформлением Исполнителем необходимых пропусков по служебной записке (Приложение № 3).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3" w:name="_Toc122506712"/>
            <w:r>
              <w:t>-</w:t>
            </w:r>
            <w:bookmarkEnd w:id="63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</w:pPr>
            <w:proofErr w:type="spellStart"/>
            <w:r>
              <w:t>Требования</w:t>
            </w:r>
            <w:proofErr w:type="spellEnd"/>
            <w:r>
              <w:t xml:space="preserve"> к </w:t>
            </w:r>
            <w:proofErr w:type="spellStart"/>
            <w:r>
              <w:t>используемой</w:t>
            </w:r>
            <w:proofErr w:type="spellEnd"/>
            <w:r>
              <w:t xml:space="preserve"> </w:t>
            </w:r>
            <w:proofErr w:type="spellStart"/>
            <w:r>
              <w:t>спецтехнике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color w:val="000000"/>
                <w:lang w:val="ru-RU"/>
              </w:rPr>
              <w:t xml:space="preserve">Спецтехника Исполнителя должна быть в технически исправном состоянии, прошедшая технический осмотр, с путевыми листами, оформленными в соответствии с данными </w:t>
            </w:r>
            <w:r w:rsidRPr="002205EC">
              <w:rPr>
                <w:color w:val="000000" w:themeColor="text1"/>
                <w:lang w:val="ru-RU"/>
              </w:rPr>
              <w:t>свидетельства о регистрации транспортных средств и иметь цистерну в состоянии пригодном для транспортировки раствора со средой рН=7,8 ± 1, иметь дейс</w:t>
            </w:r>
            <w:r w:rsidRPr="002205EC">
              <w:rPr>
                <w:color w:val="000000"/>
                <w:lang w:val="ru-RU"/>
              </w:rPr>
              <w:t>твующий полис ОСАГО, экологический класс не ниже ЕВРО-4;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 w:themeColor="text1"/>
                <w:lang w:val="ru-RU"/>
              </w:rPr>
            </w:pPr>
            <w:r w:rsidRPr="002205EC">
              <w:rPr>
                <w:color w:val="000000" w:themeColor="text1"/>
                <w:lang w:val="ru-RU"/>
              </w:rPr>
              <w:t>Ассенизаторская машина (</w:t>
            </w:r>
            <w:proofErr w:type="spellStart"/>
            <w:r w:rsidRPr="002205EC">
              <w:rPr>
                <w:color w:val="000000" w:themeColor="text1"/>
                <w:lang w:val="ru-RU"/>
              </w:rPr>
              <w:t>илосос</w:t>
            </w:r>
            <w:proofErr w:type="spellEnd"/>
            <w:r w:rsidRPr="002205EC">
              <w:rPr>
                <w:color w:val="000000" w:themeColor="text1"/>
                <w:lang w:val="ru-RU"/>
              </w:rPr>
              <w:t>) должен быть оснащён:</w:t>
            </w:r>
          </w:p>
          <w:p w:rsidR="002205EC" w:rsidRDefault="002205EC" w:rsidP="002205EC">
            <w:pPr>
              <w:pStyle w:val="affe"/>
              <w:widowControl w:val="0"/>
              <w:numPr>
                <w:ilvl w:val="0"/>
                <w:numId w:val="27"/>
              </w:numPr>
              <w:tabs>
                <w:tab w:val="left" w:pos="592"/>
              </w:tabs>
              <w:spacing w:line="266" w:lineRule="exact"/>
              <w:ind w:left="0" w:firstLine="31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герметичной цистерной объемом не менее 5 м</w:t>
            </w:r>
            <w:r>
              <w:rPr>
                <w:color w:val="000000" w:themeColor="text1"/>
                <w:vertAlign w:val="superscript"/>
              </w:rPr>
              <w:t>3</w:t>
            </w:r>
            <w:r>
              <w:rPr>
                <w:color w:val="000000" w:themeColor="text1"/>
              </w:rPr>
              <w:t>;</w:t>
            </w:r>
          </w:p>
          <w:p w:rsidR="002205EC" w:rsidRDefault="002205EC" w:rsidP="002205EC">
            <w:pPr>
              <w:pStyle w:val="affe"/>
              <w:widowControl w:val="0"/>
              <w:numPr>
                <w:ilvl w:val="0"/>
                <w:numId w:val="27"/>
              </w:numPr>
              <w:tabs>
                <w:tab w:val="left" w:pos="592"/>
              </w:tabs>
              <w:spacing w:line="266" w:lineRule="exact"/>
              <w:ind w:left="0" w:firstLine="31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Заборными рукавами с сетчатым фильтром на входе 200 мкм (шлангами) о</w:t>
            </w:r>
            <w:r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щей длиной не менее 20 м.</w:t>
            </w:r>
          </w:p>
          <w:p w:rsidR="002205EC" w:rsidRDefault="002205EC" w:rsidP="002205EC">
            <w:pPr>
              <w:pStyle w:val="affe"/>
              <w:widowControl w:val="0"/>
              <w:numPr>
                <w:ilvl w:val="0"/>
                <w:numId w:val="27"/>
              </w:numPr>
              <w:tabs>
                <w:tab w:val="left" w:pos="592"/>
              </w:tabs>
              <w:spacing w:line="266" w:lineRule="exact"/>
              <w:ind w:left="0" w:firstLine="317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Цистерну, выполненную из стойкого к различным средам (рН=7,8 ± 1) материала  (нержавеющая сталь, сталь с внутренним антикоррозийным покрытием или пластик).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 w:themeColor="text1"/>
                <w:lang w:val="ru-RU"/>
              </w:rPr>
            </w:pPr>
            <w:r w:rsidRPr="002205EC">
              <w:rPr>
                <w:color w:val="000000" w:themeColor="text1"/>
                <w:lang w:val="ru-RU"/>
              </w:rPr>
              <w:t xml:space="preserve">Заборные рукава должны быть в чистом состоянии, и не должны загрязнять </w:t>
            </w:r>
            <w:r w:rsidRPr="002205EC">
              <w:rPr>
                <w:color w:val="000000" w:themeColor="text1"/>
                <w:lang w:val="ru-RU"/>
              </w:rPr>
              <w:lastRenderedPageBreak/>
              <w:t>опустошаемые баки и поверхности помещения Зака</w:t>
            </w:r>
            <w:r w:rsidRPr="002205EC">
              <w:rPr>
                <w:color w:val="000000" w:themeColor="text1"/>
                <w:lang w:val="ru-RU"/>
              </w:rPr>
              <w:t>з</w:t>
            </w:r>
            <w:r w:rsidRPr="002205EC">
              <w:rPr>
                <w:color w:val="000000" w:themeColor="text1"/>
                <w:lang w:val="ru-RU"/>
              </w:rPr>
              <w:t>чика.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 w:themeColor="text1"/>
                <w:lang w:val="ru-RU"/>
              </w:rPr>
            </w:pPr>
            <w:r w:rsidRPr="002205EC">
              <w:rPr>
                <w:color w:val="000000" w:themeColor="text1"/>
                <w:lang w:val="ru-RU"/>
              </w:rPr>
              <w:t>В случае розлива раствора в процессе перекачки на территории Заказчика, Исполнитель должен незамедлительно произвести очистку территории.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color w:val="000000" w:themeColor="text1"/>
                <w:lang w:val="ru-RU"/>
              </w:rPr>
              <w:t>Техника должна принадлежать Исполнителю на праве собственности или находиться во временном владении, на период действия договора.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</w:pPr>
            <w:proofErr w:type="spellStart"/>
            <w:r>
              <w:rPr>
                <w:b/>
              </w:rPr>
              <w:t>Требования</w:t>
            </w:r>
            <w:proofErr w:type="spellEnd"/>
            <w:r>
              <w:rPr>
                <w:b/>
              </w:rPr>
              <w:t xml:space="preserve"> к </w:t>
            </w:r>
            <w:proofErr w:type="spellStart"/>
            <w:r>
              <w:rPr>
                <w:b/>
              </w:rPr>
              <w:t>персоналу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исполнителя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before="60"/>
              <w:rPr>
                <w:lang w:val="ru-RU"/>
              </w:rPr>
            </w:pPr>
            <w:r w:rsidRPr="002205EC">
              <w:rPr>
                <w:iCs/>
                <w:lang w:val="ru-RU"/>
              </w:rPr>
              <w:t>Требования к  персоналу исполнителя, привлек</w:t>
            </w:r>
            <w:r w:rsidRPr="002205EC">
              <w:rPr>
                <w:iCs/>
                <w:lang w:val="ru-RU"/>
              </w:rPr>
              <w:t>а</w:t>
            </w:r>
            <w:r w:rsidRPr="002205EC">
              <w:rPr>
                <w:iCs/>
                <w:lang w:val="ru-RU"/>
              </w:rPr>
              <w:t>емого к оказанию услуг</w:t>
            </w:r>
          </w:p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hd w:val="clear" w:color="auto" w:fill="FFFFFF"/>
              <w:spacing w:line="269" w:lineRule="exact"/>
              <w:ind w:left="57" w:right="40"/>
              <w:rPr>
                <w:spacing w:val="-4"/>
                <w:lang w:val="ru-RU"/>
              </w:rPr>
            </w:pPr>
            <w:r w:rsidRPr="002205EC">
              <w:rPr>
                <w:bCs/>
                <w:spacing w:val="-4"/>
                <w:lang w:val="ru-RU"/>
              </w:rPr>
              <w:t xml:space="preserve"> Сотрудники Исполнителя, в случае, если этого требует законодательство РФ, должны иметь разрешения, аттестации, свидетельства и иные документы, определенные нормативными актами, позволяющие им осуществлять соответствующий вид деятельн</w:t>
            </w:r>
            <w:r w:rsidRPr="002205EC">
              <w:rPr>
                <w:bCs/>
                <w:spacing w:val="-4"/>
                <w:lang w:val="ru-RU"/>
              </w:rPr>
              <w:t>о</w:t>
            </w:r>
            <w:r w:rsidRPr="002205EC">
              <w:rPr>
                <w:bCs/>
                <w:spacing w:val="-4"/>
                <w:lang w:val="ru-RU"/>
              </w:rPr>
              <w:t>сти.</w:t>
            </w:r>
          </w:p>
          <w:p w:rsidR="002205EC" w:rsidRPr="002205EC" w:rsidRDefault="002205EC" w:rsidP="00CE4F9C">
            <w:pPr>
              <w:widowControl w:val="0"/>
              <w:shd w:val="clear" w:color="auto" w:fill="FFFFFF"/>
              <w:spacing w:line="269" w:lineRule="exact"/>
              <w:ind w:left="57" w:right="40"/>
              <w:rPr>
                <w:spacing w:val="-4"/>
                <w:lang w:val="ru-RU"/>
              </w:rPr>
            </w:pPr>
            <w:r w:rsidRPr="002205EC">
              <w:rPr>
                <w:spacing w:val="-4"/>
                <w:lang w:val="ru-RU"/>
              </w:rPr>
              <w:t xml:space="preserve"> </w:t>
            </w:r>
            <w:proofErr w:type="gramStart"/>
            <w:r w:rsidRPr="002205EC">
              <w:rPr>
                <w:spacing w:val="-4"/>
                <w:lang w:val="ru-RU"/>
              </w:rPr>
              <w:t>Исполнитель обязан до начала работ организовать за счет собственных средств пров</w:t>
            </w:r>
            <w:r w:rsidRPr="002205EC">
              <w:rPr>
                <w:spacing w:val="-4"/>
                <w:lang w:val="ru-RU"/>
              </w:rPr>
              <w:t>е</w:t>
            </w:r>
            <w:r w:rsidRPr="002205EC">
              <w:rPr>
                <w:spacing w:val="-4"/>
                <w:lang w:val="ru-RU"/>
              </w:rPr>
              <w:t>дение предварительных медицинских осмо</w:t>
            </w:r>
            <w:r w:rsidRPr="002205EC">
              <w:rPr>
                <w:spacing w:val="-4"/>
                <w:lang w:val="ru-RU"/>
              </w:rPr>
              <w:t>т</w:t>
            </w:r>
            <w:r w:rsidRPr="002205EC">
              <w:rPr>
                <w:spacing w:val="-4"/>
                <w:lang w:val="ru-RU"/>
              </w:rPr>
              <w:t>ров работников на предмет отсутствия пр</w:t>
            </w:r>
            <w:r w:rsidRPr="002205EC">
              <w:rPr>
                <w:spacing w:val="-4"/>
                <w:lang w:val="ru-RU"/>
              </w:rPr>
              <w:t>о</w:t>
            </w:r>
            <w:r w:rsidRPr="002205EC">
              <w:rPr>
                <w:spacing w:val="-4"/>
                <w:lang w:val="ru-RU"/>
              </w:rPr>
              <w:t>тивопоказаний по состоянию здоровья к выполняемым работам и следить за тем, чтобы сотрудники, привлекаемые им для выполнения работ, для которых законодательно предписывается прохождение соответствующих медицинских освидетельствований, проходили соответствующие медицинские освидетельствования с установленной периодичностью.</w:t>
            </w:r>
            <w:proofErr w:type="gramEnd"/>
            <w:r w:rsidRPr="002205EC">
              <w:rPr>
                <w:spacing w:val="-4"/>
                <w:lang w:val="ru-RU"/>
              </w:rPr>
              <w:t xml:space="preserve"> Расходы, связанные с такими освидетельствованиями, </w:t>
            </w:r>
            <w:r w:rsidRPr="002205EC">
              <w:rPr>
                <w:spacing w:val="-4"/>
                <w:lang w:val="ru-RU"/>
              </w:rPr>
              <w:lastRenderedPageBreak/>
              <w:t>Исполнителю о</w:t>
            </w:r>
            <w:r w:rsidRPr="002205EC">
              <w:rPr>
                <w:spacing w:val="-4"/>
                <w:lang w:val="ru-RU"/>
              </w:rPr>
              <w:t>т</w:t>
            </w:r>
            <w:r w:rsidRPr="002205EC">
              <w:rPr>
                <w:spacing w:val="-4"/>
                <w:lang w:val="ru-RU"/>
              </w:rPr>
              <w:t>дельно не возмещаются.</w:t>
            </w:r>
          </w:p>
          <w:p w:rsidR="002205EC" w:rsidRPr="002205EC" w:rsidRDefault="002205EC" w:rsidP="00CE4F9C">
            <w:pPr>
              <w:widowControl w:val="0"/>
              <w:tabs>
                <w:tab w:val="left" w:pos="851"/>
              </w:tabs>
              <w:spacing w:line="266" w:lineRule="exact"/>
              <w:ind w:left="57"/>
              <w:rPr>
                <w:b/>
                <w:bCs/>
                <w:lang w:val="ru-RU"/>
              </w:rPr>
            </w:pPr>
            <w:r w:rsidRPr="002205EC">
              <w:rPr>
                <w:color w:val="000000"/>
                <w:lang w:val="ru-RU"/>
              </w:rPr>
              <w:t xml:space="preserve"> </w:t>
            </w:r>
            <w:r w:rsidRPr="002205EC">
              <w:rPr>
                <w:b/>
                <w:bCs/>
                <w:color w:val="000000"/>
                <w:lang w:val="ru-RU"/>
              </w:rPr>
              <w:t>Заказчик имеет лицензию на осуществление работ со сведениями, составля</w:t>
            </w:r>
            <w:r w:rsidRPr="002205EC">
              <w:rPr>
                <w:b/>
                <w:bCs/>
                <w:color w:val="000000"/>
                <w:lang w:val="ru-RU"/>
              </w:rPr>
              <w:t>ю</w:t>
            </w:r>
            <w:r w:rsidRPr="002205EC">
              <w:rPr>
                <w:b/>
                <w:bCs/>
                <w:color w:val="000000"/>
                <w:lang w:val="ru-RU"/>
              </w:rPr>
              <w:t xml:space="preserve">щими государственную тайну, в </w:t>
            </w:r>
            <w:proofErr w:type="gramStart"/>
            <w:r w:rsidRPr="002205EC">
              <w:rPr>
                <w:b/>
                <w:bCs/>
                <w:color w:val="000000"/>
                <w:lang w:val="ru-RU"/>
              </w:rPr>
              <w:t>связи</w:t>
            </w:r>
            <w:proofErr w:type="gramEnd"/>
            <w:r w:rsidRPr="002205EC">
              <w:rPr>
                <w:b/>
                <w:bCs/>
                <w:color w:val="000000"/>
                <w:lang w:val="ru-RU"/>
              </w:rPr>
              <w:t xml:space="preserve"> с чем прием иностранных граждан на те</w:t>
            </w:r>
            <w:r w:rsidRPr="002205EC">
              <w:rPr>
                <w:b/>
                <w:bCs/>
                <w:color w:val="000000"/>
                <w:lang w:val="ru-RU"/>
              </w:rPr>
              <w:t>р</w:t>
            </w:r>
            <w:r w:rsidRPr="002205EC">
              <w:rPr>
                <w:b/>
                <w:bCs/>
                <w:color w:val="000000"/>
                <w:lang w:val="ru-RU"/>
              </w:rPr>
              <w:t>ритории Заказчика строго регламентирован нормативными правовыми актами Российской Федерации по обеспечению режима секретности.</w:t>
            </w:r>
          </w:p>
          <w:p w:rsidR="002205EC" w:rsidRPr="002205EC" w:rsidRDefault="002205EC" w:rsidP="00CE4F9C">
            <w:pPr>
              <w:widowControl w:val="0"/>
              <w:shd w:val="clear" w:color="auto" w:fill="FFFFFF"/>
              <w:spacing w:line="266" w:lineRule="exact"/>
              <w:ind w:left="57" w:right="113"/>
              <w:rPr>
                <w:color w:val="000000"/>
                <w:lang w:val="ru-RU"/>
              </w:rPr>
            </w:pPr>
            <w:r w:rsidRPr="002205EC">
              <w:rPr>
                <w:color w:val="000000"/>
                <w:lang w:val="ru-RU"/>
              </w:rPr>
              <w:t xml:space="preserve"> </w:t>
            </w:r>
            <w:proofErr w:type="gramStart"/>
            <w:r w:rsidRPr="002205EC">
              <w:rPr>
                <w:color w:val="000000"/>
                <w:lang w:val="ru-RU"/>
              </w:rPr>
              <w:t>На основании вышеизложенного вход на территорию Заказчика работникам Подрядчика, - иностранным гражданам может быть</w:t>
            </w:r>
            <w:r>
              <w:rPr>
                <w:color w:val="000000"/>
              </w:rPr>
              <w:t> </w:t>
            </w:r>
            <w:r w:rsidRPr="002205EC">
              <w:rPr>
                <w:color w:val="000000"/>
                <w:lang w:val="ru-RU"/>
              </w:rPr>
              <w:t xml:space="preserve"> запрещён.</w:t>
            </w:r>
            <w:proofErr w:type="gramEnd"/>
            <w:r w:rsidRPr="002205EC">
              <w:rPr>
                <w:color w:val="000000"/>
                <w:lang w:val="ru-RU"/>
              </w:rPr>
              <w:t xml:space="preserve"> В случае </w:t>
            </w:r>
            <w:proofErr w:type="spellStart"/>
            <w:r w:rsidRPr="002205EC">
              <w:rPr>
                <w:color w:val="000000"/>
                <w:lang w:val="ru-RU"/>
              </w:rPr>
              <w:t>недопуска</w:t>
            </w:r>
            <w:proofErr w:type="spellEnd"/>
            <w:r w:rsidRPr="002205EC">
              <w:rPr>
                <w:color w:val="000000"/>
                <w:lang w:val="ru-RU"/>
              </w:rPr>
              <w:t xml:space="preserve"> Заказчиком работников Подрядчика, - ин</w:t>
            </w:r>
            <w:r w:rsidRPr="002205EC">
              <w:rPr>
                <w:color w:val="000000"/>
                <w:lang w:val="ru-RU"/>
              </w:rPr>
              <w:t>о</w:t>
            </w:r>
            <w:r w:rsidRPr="002205EC">
              <w:rPr>
                <w:color w:val="000000"/>
                <w:lang w:val="ru-RU"/>
              </w:rPr>
              <w:t>странных граждан, -</w:t>
            </w:r>
            <w:r>
              <w:rPr>
                <w:color w:val="000000"/>
              </w:rPr>
              <w:t> </w:t>
            </w:r>
            <w:r w:rsidRPr="002205EC">
              <w:rPr>
                <w:color w:val="000000"/>
                <w:lang w:val="ru-RU"/>
              </w:rPr>
              <w:t xml:space="preserve"> для выполнения р</w:t>
            </w:r>
            <w:r w:rsidRPr="002205EC">
              <w:rPr>
                <w:color w:val="000000"/>
                <w:lang w:val="ru-RU"/>
              </w:rPr>
              <w:t>а</w:t>
            </w:r>
            <w:r w:rsidRPr="002205EC">
              <w:rPr>
                <w:color w:val="000000"/>
                <w:lang w:val="ru-RU"/>
              </w:rPr>
              <w:t>бот по договору не влечет перенос сроков выполнения работ и не освобождает Подрядчика от ответственности за нарушение сроков выполнение работ.</w:t>
            </w:r>
          </w:p>
          <w:p w:rsidR="002205EC" w:rsidRPr="002205EC" w:rsidRDefault="002205EC" w:rsidP="00CE4F9C">
            <w:pPr>
              <w:widowControl w:val="0"/>
              <w:shd w:val="clear" w:color="auto" w:fill="FFFFFF"/>
              <w:spacing w:line="266" w:lineRule="exact"/>
              <w:ind w:left="57" w:right="113"/>
              <w:rPr>
                <w:lang w:val="ru-RU"/>
              </w:rPr>
            </w:pPr>
            <w:r w:rsidRPr="002205EC">
              <w:rPr>
                <w:lang w:val="ru-RU"/>
              </w:rPr>
              <w:t>Персонал Исполнителя должен быть обеспечен фирменной спецодеждой, обувью, защитными очками и перчатками.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spacing w:line="17" w:lineRule="atLeast"/>
            </w:pPr>
            <w:proofErr w:type="spellStart"/>
            <w:r>
              <w:rPr>
                <w:b/>
                <w:bCs/>
              </w:rPr>
              <w:t>Требования</w:t>
            </w:r>
            <w:proofErr w:type="spellEnd"/>
            <w:r>
              <w:rPr>
                <w:b/>
                <w:bCs/>
              </w:rPr>
              <w:t xml:space="preserve"> к </w:t>
            </w:r>
            <w:proofErr w:type="spellStart"/>
            <w:r>
              <w:rPr>
                <w:b/>
                <w:bCs/>
              </w:rPr>
              <w:t>результатам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</w:t>
            </w:r>
            <w:r>
              <w:rPr>
                <w:b/>
              </w:rPr>
              <w:t>слуг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Общие требования к результатам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407574" w:rsidRDefault="002205EC" w:rsidP="00CE4F9C">
            <w:pPr>
              <w:widowControl w:val="0"/>
              <w:tabs>
                <w:tab w:val="left" w:pos="426"/>
              </w:tabs>
              <w:spacing w:line="17" w:lineRule="atLeast"/>
              <w:rPr>
                <w:color w:val="000000" w:themeColor="text1"/>
              </w:rPr>
            </w:pPr>
            <w:proofErr w:type="spellStart"/>
            <w:r w:rsidRPr="00407574">
              <w:rPr>
                <w:color w:val="000000" w:themeColor="text1"/>
              </w:rPr>
              <w:t>Результат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оказания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услуг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407574" w:rsidRDefault="002205EC" w:rsidP="00CE4F9C">
            <w:pPr>
              <w:widowControl w:val="0"/>
              <w:spacing w:line="266" w:lineRule="exact"/>
              <w:rPr>
                <w:color w:val="000000" w:themeColor="text1"/>
              </w:rPr>
            </w:pPr>
            <w:r w:rsidRPr="002205EC">
              <w:rPr>
                <w:color w:val="000000" w:themeColor="text1"/>
                <w:lang w:val="ru-RU"/>
              </w:rPr>
              <w:t xml:space="preserve">Оказание услуг должно быть осуществлено с надлежащим качеством и с соблюдением законодательства РФ. Качественной откачкой и вывозом раствора считается не оставление раствора в опорожняемой ёмкости объекта Заказчика. </w:t>
            </w:r>
            <w:proofErr w:type="spellStart"/>
            <w:r w:rsidRPr="00407574">
              <w:rPr>
                <w:color w:val="000000" w:themeColor="text1"/>
              </w:rPr>
              <w:t>Исполнитель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гарантир</w:t>
            </w:r>
            <w:r w:rsidRPr="00407574">
              <w:rPr>
                <w:color w:val="000000" w:themeColor="text1"/>
              </w:rPr>
              <w:t>у</w:t>
            </w:r>
            <w:r w:rsidRPr="00407574">
              <w:rPr>
                <w:color w:val="000000" w:themeColor="text1"/>
              </w:rPr>
              <w:t>ет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надлежащее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качество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оказания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lastRenderedPageBreak/>
              <w:t>услуг</w:t>
            </w:r>
            <w:proofErr w:type="spellEnd"/>
            <w:r w:rsidRPr="0040757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tabs>
                <w:tab w:val="left" w:pos="426"/>
              </w:tabs>
              <w:spacing w:line="17" w:lineRule="atLeas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безопасности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869"/>
              </w:tabs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>Исполнитель должен обеспечить в месте оказания услуг мероприятия по технике безопасности, охране труда, пожарной безопасности, охране окружающей среды и природопользования согласно действующим нормативным документам Российской Федерации, действующим СНиП, ГОСТ, в том числе:</w:t>
            </w:r>
          </w:p>
          <w:p w:rsidR="002205EC" w:rsidRPr="002205EC" w:rsidRDefault="002205EC" w:rsidP="00CE4F9C">
            <w:pPr>
              <w:widowControl w:val="0"/>
              <w:tabs>
                <w:tab w:val="left" w:pos="851"/>
                <w:tab w:val="left" w:pos="1384"/>
              </w:tabs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>Федеральный закон от 10.01.2002 № 7-ФЗ «Об охране окружающей среды»;</w:t>
            </w:r>
          </w:p>
          <w:p w:rsidR="002205EC" w:rsidRPr="002205EC" w:rsidRDefault="002205EC" w:rsidP="00CE4F9C">
            <w:pPr>
              <w:widowControl w:val="0"/>
              <w:tabs>
                <w:tab w:val="left" w:pos="851"/>
                <w:tab w:val="left" w:pos="1384"/>
              </w:tabs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>Федеральный закон от 10.12.1995  № 196-ФЗ «О безопасности дорожного движения»;</w:t>
            </w:r>
          </w:p>
          <w:p w:rsidR="002205EC" w:rsidRPr="002205EC" w:rsidRDefault="002205EC" w:rsidP="00CE4F9C">
            <w:pPr>
              <w:widowControl w:val="0"/>
              <w:tabs>
                <w:tab w:val="left" w:pos="851"/>
                <w:tab w:val="left" w:pos="1384"/>
              </w:tabs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 xml:space="preserve">ГОСТ </w:t>
            </w:r>
            <w:proofErr w:type="gramStart"/>
            <w:r w:rsidRPr="002205EC">
              <w:rPr>
                <w:bCs/>
                <w:color w:val="000000" w:themeColor="text1"/>
                <w:lang w:val="ru-RU"/>
              </w:rPr>
              <w:t>Р</w:t>
            </w:r>
            <w:proofErr w:type="gramEnd"/>
            <w:r w:rsidRPr="002205EC">
              <w:rPr>
                <w:bCs/>
                <w:color w:val="000000" w:themeColor="text1"/>
                <w:lang w:val="ru-RU"/>
              </w:rPr>
              <w:t xml:space="preserve">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</w:t>
            </w:r>
            <w:r w:rsidRPr="002205EC">
              <w:rPr>
                <w:bCs/>
                <w:color w:val="000000" w:themeColor="text1"/>
                <w:lang w:val="ru-RU"/>
              </w:rPr>
              <w:t>ж</w:t>
            </w:r>
            <w:r w:rsidRPr="002205EC">
              <w:rPr>
                <w:bCs/>
                <w:color w:val="000000" w:themeColor="text1"/>
                <w:lang w:val="ru-RU"/>
              </w:rPr>
              <w:t>ного движения. Методы контроля»;</w:t>
            </w:r>
          </w:p>
          <w:p w:rsidR="002205EC" w:rsidRPr="002205EC" w:rsidRDefault="002205EC" w:rsidP="00CE4F9C">
            <w:pPr>
              <w:widowControl w:val="0"/>
              <w:tabs>
                <w:tab w:val="left" w:pos="851"/>
                <w:tab w:val="left" w:pos="1384"/>
              </w:tabs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bCs/>
                <w:color w:val="000000" w:themeColor="text1"/>
                <w:lang w:val="ru-RU"/>
              </w:rPr>
              <w:t>Федеральный закон от 30 марта 1999 года № 52-ФЗ "О санитарно-эпидемиологическом благополучии населения";</w:t>
            </w:r>
          </w:p>
          <w:p w:rsidR="002205EC" w:rsidRPr="002205EC" w:rsidRDefault="002205EC" w:rsidP="00CE4F9C">
            <w:pPr>
              <w:pStyle w:val="afff"/>
              <w:widowControl w:val="0"/>
              <w:spacing w:line="266" w:lineRule="exact"/>
              <w:rPr>
                <w:color w:val="000000"/>
                <w:sz w:val="24"/>
                <w:szCs w:val="24"/>
                <w:lang w:val="ru-RU"/>
              </w:rPr>
            </w:pPr>
            <w:r w:rsidRPr="002205EC">
              <w:rPr>
                <w:bCs/>
                <w:color w:val="000000" w:themeColor="text1"/>
                <w:sz w:val="24"/>
                <w:szCs w:val="24"/>
                <w:lang w:val="ru-RU"/>
              </w:rPr>
              <w:t>Закон РФ от 07.02.1992 № 2300-1 "О защите прав потребителей".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Cs/>
              </w:rPr>
              <w:t>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bCs/>
                <w:lang w:val="ru-RU"/>
              </w:rPr>
              <w:t>Требования к приемке результата оказания у</w:t>
            </w:r>
            <w:r w:rsidRPr="002205EC">
              <w:rPr>
                <w:b/>
                <w:lang w:val="ru-RU"/>
              </w:rPr>
              <w:t>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rPr>
          <w:trHeight w:val="62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tabs>
                <w:tab w:val="left" w:pos="426"/>
              </w:tabs>
              <w:spacing w:line="17" w:lineRule="atLeast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  <w:proofErr w:type="spellStart"/>
            <w:r>
              <w:t>оказания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before="40" w:line="266" w:lineRule="exact"/>
              <w:contextualSpacing/>
              <w:rPr>
                <w:lang w:val="ru-RU"/>
              </w:rPr>
            </w:pPr>
            <w:r w:rsidRPr="002205EC">
              <w:rPr>
                <w:iCs/>
                <w:lang w:val="ru-RU"/>
              </w:rPr>
              <w:t>Приемка результатов оказания услуг осуществляется представителем Заказчика с участием представителей Исполнителя (по согласованию).</w:t>
            </w:r>
          </w:p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before="40" w:line="266" w:lineRule="exact"/>
              <w:contextualSpacing/>
              <w:rPr>
                <w:lang w:val="ru-RU"/>
              </w:rPr>
            </w:pPr>
            <w:r w:rsidRPr="002205EC">
              <w:rPr>
                <w:lang w:val="ru-RU" w:bidi="ru-RU"/>
              </w:rPr>
              <w:t xml:space="preserve">Услуги считаются оказанными после визуального осмотра представителем </w:t>
            </w:r>
            <w:r w:rsidRPr="002205EC">
              <w:rPr>
                <w:lang w:val="ru-RU" w:bidi="ru-RU"/>
              </w:rPr>
              <w:lastRenderedPageBreak/>
              <w:t>Заказчика места производства работ.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iCs/>
                <w:lang w:val="ru-RU"/>
              </w:rPr>
              <w:t>Документы, передаваемые заказчику по</w:t>
            </w:r>
            <w:r>
              <w:rPr>
                <w:iCs/>
              </w:rPr>
              <w:t> </w:t>
            </w:r>
            <w:r w:rsidRPr="002205EC">
              <w:rPr>
                <w:iCs/>
                <w:lang w:val="ru-RU"/>
              </w:rPr>
              <w:t>результатам оказанных услуг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266" w:lineRule="exac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>По результатам оказания Услуг предоставляются: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 xml:space="preserve"> Акт оказанных услуг в 2 (Двух) экземплярах на бумажном носителе, либо в эле</w:t>
            </w:r>
            <w:r w:rsidRPr="002205EC">
              <w:rPr>
                <w:lang w:val="ru-RU"/>
              </w:rPr>
              <w:t>к</w:t>
            </w:r>
            <w:r w:rsidRPr="002205EC">
              <w:rPr>
                <w:lang w:val="ru-RU"/>
              </w:rPr>
              <w:t>тронном виде;</w:t>
            </w:r>
          </w:p>
          <w:p w:rsidR="002205EC" w:rsidRPr="002205EC" w:rsidRDefault="002205EC" w:rsidP="00CE4F9C">
            <w:pPr>
              <w:widowControl w:val="0"/>
              <w:shd w:val="clear" w:color="auto" w:fill="FFFFFF"/>
              <w:spacing w:line="266" w:lineRule="exact"/>
              <w:ind w:right="40"/>
              <w:rPr>
                <w:lang w:val="ru-RU"/>
              </w:rPr>
            </w:pPr>
            <w:r w:rsidRPr="002205EC">
              <w:rPr>
                <w:lang w:val="ru-RU"/>
              </w:rPr>
              <w:t xml:space="preserve"> Счет в 1 (Одном) экземпляре на бумажном носителе, либо в электронном виде;</w:t>
            </w:r>
          </w:p>
          <w:p w:rsidR="002205EC" w:rsidRPr="002205EC" w:rsidRDefault="002205EC" w:rsidP="00CE4F9C">
            <w:pPr>
              <w:widowControl w:val="0"/>
              <w:shd w:val="clear" w:color="auto" w:fill="FFFFFF"/>
              <w:spacing w:line="266" w:lineRule="exact"/>
              <w:ind w:right="40"/>
              <w:rPr>
                <w:lang w:val="ru-RU"/>
              </w:rPr>
            </w:pPr>
            <w:r w:rsidRPr="002205EC">
              <w:rPr>
                <w:lang w:val="ru-RU"/>
              </w:rPr>
              <w:t>Товарно-транспортную накладную (ТТН) на перевозку отходов.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  <w:outlineLvl w:val="2"/>
            </w:pPr>
          </w:p>
        </w:tc>
      </w:tr>
      <w:tr w:rsidR="002205EC" w:rsidTr="00CE4F9C">
        <w:trPr>
          <w:trHeight w:val="128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2205EC">
              <w:rPr>
                <w:b/>
                <w:lang w:val="ru-RU"/>
              </w:rPr>
              <w:t>ТТ</w:t>
            </w:r>
            <w:proofErr w:type="gramEnd"/>
            <w:r w:rsidRPr="002205EC">
              <w:rPr>
                <w:b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rPr>
          <w:trHeight w:val="27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4" w:name="_Toc122506713"/>
            <w:bookmarkEnd w:id="64"/>
            <w:r>
              <w:t>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5" w:name="_Toc122506714"/>
            <w:r>
              <w:t>-</w:t>
            </w:r>
            <w:bookmarkEnd w:id="65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6" w:name="_Toc122506715"/>
            <w:r>
              <w:t>-</w:t>
            </w:r>
            <w:bookmarkEnd w:id="66"/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jc w:val="both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ответственности и гарантиям исполнителя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7" w:name="_Toc122506716"/>
            <w:r>
              <w:t>-</w:t>
            </w:r>
            <w:bookmarkEnd w:id="67"/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keepNext/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keepNext/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2"/>
                <w:numId w:val="25"/>
              </w:numPr>
              <w:spacing w:line="17" w:lineRule="atLeast"/>
              <w:ind w:hanging="1199"/>
              <w:contextualSpacing/>
              <w:jc w:val="center"/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tabs>
                <w:tab w:val="left" w:pos="426"/>
              </w:tabs>
              <w:spacing w:before="60"/>
            </w:pPr>
            <w:proofErr w:type="spellStart"/>
            <w:r>
              <w:rPr>
                <w:iCs/>
              </w:rPr>
              <w:t>Требования</w:t>
            </w:r>
            <w:proofErr w:type="spellEnd"/>
            <w:r>
              <w:rPr>
                <w:iCs/>
              </w:rPr>
              <w:t xml:space="preserve"> к </w:t>
            </w:r>
            <w:proofErr w:type="spellStart"/>
            <w:r>
              <w:rPr>
                <w:iCs/>
              </w:rPr>
              <w:t>исполнителю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tabs>
                <w:tab w:val="left" w:pos="426"/>
              </w:tabs>
              <w:spacing w:line="266" w:lineRule="exact"/>
            </w:pPr>
            <w:proofErr w:type="spellStart"/>
            <w:r>
              <w:rPr>
                <w:iCs/>
              </w:rPr>
              <w:t>Исполнитель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обязан</w:t>
            </w:r>
            <w:proofErr w:type="spellEnd"/>
            <w:r>
              <w:rPr>
                <w:iCs/>
              </w:rPr>
              <w:t>:</w:t>
            </w:r>
          </w:p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line="266" w:lineRule="exact"/>
              <w:rPr>
                <w:lang w:val="ru-RU"/>
              </w:rPr>
            </w:pPr>
            <w:r w:rsidRPr="002205EC">
              <w:rPr>
                <w:lang w:val="ru-RU"/>
              </w:rPr>
              <w:t>Не создавать препятствий к осуществлению Заказчиком своей хозяйственной деятельности;</w:t>
            </w:r>
          </w:p>
          <w:p w:rsidR="002205EC" w:rsidRPr="002205EC" w:rsidRDefault="002205EC" w:rsidP="00CE4F9C">
            <w:pPr>
              <w:widowControl w:val="0"/>
              <w:tabs>
                <w:tab w:val="left" w:pos="426"/>
              </w:tabs>
              <w:spacing w:line="266" w:lineRule="exact"/>
              <w:rPr>
                <w:color w:val="000000"/>
                <w:lang w:val="ru-RU"/>
              </w:rPr>
            </w:pPr>
            <w:proofErr w:type="gramStart"/>
            <w:r w:rsidRPr="002205EC">
              <w:rPr>
                <w:color w:val="000000"/>
                <w:lang w:val="ru-RU"/>
              </w:rPr>
              <w:t xml:space="preserve">Обеспечить качественное выполнение работ/ оказание услуг, с соблюдением требований к технологии производства работ, предъявляемыми к данному виду работ, в соответствии с условиями </w:t>
            </w:r>
            <w:r w:rsidRPr="002205EC">
              <w:rPr>
                <w:color w:val="000000"/>
                <w:lang w:val="ru-RU"/>
              </w:rPr>
              <w:lastRenderedPageBreak/>
              <w:t>настоящих Технических требований, Договора, Прилож</w:t>
            </w:r>
            <w:r w:rsidRPr="002205EC">
              <w:rPr>
                <w:color w:val="000000"/>
                <w:lang w:val="ru-RU"/>
              </w:rPr>
              <w:t>е</w:t>
            </w:r>
            <w:r w:rsidRPr="002205EC">
              <w:rPr>
                <w:color w:val="000000"/>
                <w:lang w:val="ru-RU"/>
              </w:rPr>
              <w:t>ний к нему;</w:t>
            </w:r>
            <w:proofErr w:type="gramEnd"/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lang w:val="ru-RU"/>
              </w:rPr>
            </w:pPr>
            <w:r w:rsidRPr="002205EC">
              <w:rPr>
                <w:color w:val="000000"/>
                <w:lang w:val="ru-RU"/>
              </w:rPr>
              <w:t>Располагать необходимым количеством спецтехники, для надлежащего выполнения работ.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rPr>
                <w:color w:val="000000"/>
                <w:lang w:val="ru-RU"/>
              </w:rPr>
            </w:pPr>
            <w:r w:rsidRPr="002205EC">
              <w:rPr>
                <w:color w:val="000000"/>
                <w:lang w:val="ru-RU"/>
              </w:rPr>
              <w:t>При выходе из строя (поломке) спецтехники Исполнитель незамедлительно информирует Заказчика и организовывает предоставление подменной спецтехники с соответствующими характеристиками не позднее 2-х часов с момента выхода спецтехники из строя.</w:t>
            </w:r>
          </w:p>
          <w:p w:rsidR="002205EC" w:rsidRPr="002205EC" w:rsidRDefault="002205EC" w:rsidP="00CE4F9C">
            <w:pPr>
              <w:widowControl w:val="0"/>
              <w:tabs>
                <w:tab w:val="left" w:pos="284"/>
              </w:tabs>
              <w:spacing w:line="266" w:lineRule="exact"/>
              <w:rPr>
                <w:lang w:val="ru-RU"/>
              </w:rPr>
            </w:pPr>
            <w:r w:rsidRPr="002205EC">
              <w:rPr>
                <w:lang w:val="ru-RU"/>
              </w:rPr>
              <w:t>Вся ответственность за ущерб, нанесенный в период проведения оказания услуги, предусмотренных настоящими техническими требованиями, имуществу заказчика или иных лиц, расположенному в зоне оказания услуг или за пределами указанной зоны, возлагается на исполнителя.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lastRenderedPageBreak/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i/>
                <w:iCs/>
              </w:rP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  <w:outlineLvl w:val="2"/>
            </w:pPr>
          </w:p>
        </w:tc>
      </w:tr>
      <w:tr w:rsidR="002205EC" w:rsidTr="00CE4F9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widowControl w:val="0"/>
              <w:numPr>
                <w:ilvl w:val="0"/>
                <w:numId w:val="25"/>
              </w:numPr>
              <w:spacing w:line="17" w:lineRule="atLeast"/>
              <w:contextualSpacing/>
              <w:jc w:val="center"/>
            </w:pPr>
          </w:p>
        </w:tc>
        <w:tc>
          <w:tcPr>
            <w:tcW w:w="6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lang w:val="ru-RU"/>
              </w:rPr>
            </w:pPr>
            <w:r w:rsidRPr="002205EC">
              <w:rPr>
                <w:b/>
                <w:lang w:val="ru-RU"/>
              </w:rPr>
              <w:t>Прочие требования к оказанию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r>
              <w:rPr>
                <w:b/>
              </w:rPr>
              <w:t>-//-</w:t>
            </w:r>
          </w:p>
        </w:tc>
      </w:tr>
      <w:tr w:rsidR="002205EC" w:rsidTr="00CE4F9C">
        <w:trPr>
          <w:trHeight w:val="27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407574" w:rsidRDefault="002205EC" w:rsidP="002205EC">
            <w:pPr>
              <w:widowControl w:val="0"/>
              <w:numPr>
                <w:ilvl w:val="1"/>
                <w:numId w:val="25"/>
              </w:numPr>
              <w:spacing w:line="17" w:lineRule="atLeast"/>
              <w:ind w:left="-117" w:firstLine="142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407574" w:rsidRDefault="002205EC" w:rsidP="00CE4F9C">
            <w:pPr>
              <w:widowControl w:val="0"/>
              <w:spacing w:line="17" w:lineRule="atLeast"/>
              <w:jc w:val="center"/>
              <w:rPr>
                <w:color w:val="000000" w:themeColor="text1"/>
              </w:rPr>
            </w:pPr>
            <w:proofErr w:type="spellStart"/>
            <w:r w:rsidRPr="00407574">
              <w:rPr>
                <w:color w:val="000000" w:themeColor="text1"/>
              </w:rPr>
              <w:t>Прочие</w:t>
            </w:r>
            <w:proofErr w:type="spellEnd"/>
            <w:r w:rsidRPr="00407574">
              <w:rPr>
                <w:color w:val="000000" w:themeColor="text1"/>
              </w:rPr>
              <w:t xml:space="preserve"> </w:t>
            </w:r>
            <w:proofErr w:type="spellStart"/>
            <w:r w:rsidRPr="00407574">
              <w:rPr>
                <w:color w:val="000000" w:themeColor="text1"/>
              </w:rPr>
              <w:t>требования</w:t>
            </w:r>
            <w:bookmarkStart w:id="68" w:name="_Toc122506717"/>
            <w:bookmarkEnd w:id="68"/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17" w:lineRule="atLeast"/>
              <w:rPr>
                <w:color w:val="000000" w:themeColor="text1"/>
                <w:lang w:val="ru-RU"/>
              </w:rPr>
            </w:pPr>
            <w:r w:rsidRPr="002205EC">
              <w:rPr>
                <w:color w:val="000000" w:themeColor="text1"/>
                <w:lang w:val="ru-RU"/>
              </w:rPr>
              <w:t>Слив в городскую бытовую канализацию или на рельеф местности категорически запрещен.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proofErr w:type="spellStart"/>
            <w:r>
              <w:rPr>
                <w:i/>
                <w:iCs/>
              </w:rPr>
              <w:t>Согласие</w:t>
            </w:r>
            <w:proofErr w:type="spellEnd"/>
            <w:r>
              <w:rPr>
                <w:i/>
                <w:iCs/>
              </w:rPr>
              <w:t xml:space="preserve"> с </w:t>
            </w:r>
            <w:proofErr w:type="spellStart"/>
            <w:r>
              <w:rPr>
                <w:i/>
                <w:iCs/>
              </w:rPr>
              <w:t>требованием</w:t>
            </w:r>
            <w:proofErr w:type="spellEnd"/>
          </w:p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69" w:name="_Toc122506719"/>
            <w:bookmarkEnd w:id="69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  <w:bookmarkStart w:id="70" w:name="_Toc122506720"/>
            <w:r>
              <w:t>-</w:t>
            </w:r>
            <w:bookmarkEnd w:id="70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17" w:lineRule="atLeast"/>
              <w:jc w:val="center"/>
            </w:pPr>
          </w:p>
        </w:tc>
      </w:tr>
    </w:tbl>
    <w:p w:rsidR="002205EC" w:rsidRDefault="002205EC" w:rsidP="002205EC"/>
    <w:p w:rsidR="002205EC" w:rsidRDefault="002205EC" w:rsidP="002205EC">
      <w:pPr>
        <w:pStyle w:val="2"/>
        <w:keepLines/>
        <w:numPr>
          <w:ilvl w:val="1"/>
          <w:numId w:val="22"/>
        </w:numPr>
        <w:tabs>
          <w:tab w:val="clear" w:pos="1702"/>
        </w:tabs>
        <w:spacing w:before="0" w:after="0" w:line="17" w:lineRule="atLeast"/>
        <w:jc w:val="center"/>
        <w:rPr>
          <w:sz w:val="24"/>
          <w:szCs w:val="24"/>
        </w:rPr>
      </w:pPr>
      <w:bookmarkStart w:id="71" w:name="_Toc51339699"/>
      <w:bookmarkStart w:id="72" w:name="_Toc46743519"/>
      <w:bookmarkStart w:id="73" w:name="_Toc53395937"/>
      <w:bookmarkStart w:id="74" w:name="_Toc53393312"/>
      <w:bookmarkStart w:id="75" w:name="_Toc123112179"/>
      <w:bookmarkStart w:id="76" w:name="_Toc54643710"/>
      <w:bookmarkEnd w:id="71"/>
      <w:bookmarkEnd w:id="72"/>
      <w:r>
        <w:rPr>
          <w:sz w:val="24"/>
          <w:szCs w:val="24"/>
        </w:rPr>
        <w:t>Требования к документации по ценообразованию</w:t>
      </w:r>
      <w:bookmarkEnd w:id="73"/>
      <w:bookmarkEnd w:id="74"/>
      <w:r>
        <w:rPr>
          <w:sz w:val="24"/>
          <w:szCs w:val="24"/>
        </w:rPr>
        <w:t xml:space="preserve"> на этапе закупки</w:t>
      </w:r>
      <w:bookmarkEnd w:id="75"/>
      <w:bookmarkEnd w:id="76"/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lang w:val="ru-RU"/>
        </w:rPr>
        <w:t>3.1.</w:t>
      </w:r>
      <w:r w:rsidRPr="002205EC">
        <w:rPr>
          <w:lang w:val="ru-RU"/>
        </w:rPr>
        <w:tab/>
        <w:t>В обоснование стоимости своей заявки Участник должен предоставить Коммерческое предложение по форме Приложения № 1.</w:t>
      </w:r>
    </w:p>
    <w:p w:rsidR="002205EC" w:rsidRDefault="002205EC" w:rsidP="002205EC">
      <w:pPr>
        <w:pStyle w:val="affe"/>
        <w:tabs>
          <w:tab w:val="left" w:pos="425"/>
          <w:tab w:val="left" w:pos="993"/>
        </w:tabs>
        <w:ind w:left="0"/>
        <w:jc w:val="both"/>
        <w:rPr>
          <w:rFonts w:eastAsia="Tempora LGC Uni" w:cs="Tempora LGC Uni"/>
        </w:rPr>
      </w:pPr>
      <w:r>
        <w:rPr>
          <w:rFonts w:eastAsia="Tempora LGC Uni" w:cs="Tempora LGC Uni"/>
        </w:rPr>
        <w:t>3.2.</w:t>
      </w:r>
      <w:r>
        <w:rPr>
          <w:rFonts w:eastAsia="Tempora LGC Uni" w:cs="Tempora LGC Uni"/>
          <w:b/>
        </w:rPr>
        <w:t xml:space="preserve"> </w:t>
      </w:r>
      <w:r>
        <w:rPr>
          <w:rFonts w:eastAsia="Tempora LGC Uni" w:cs="Tempora LGC Uni"/>
        </w:rPr>
        <w:t xml:space="preserve">   </w:t>
      </w:r>
      <w:proofErr w:type="gramStart"/>
      <w:r>
        <w:rPr>
          <w:rFonts w:eastAsia="Tempora LGC Uni" w:cs="Tempora LGC Uni"/>
        </w:rPr>
        <w:t>Цена включает в себя стоимость амортизации используемого оборудования, используемые материалы для выполнения работ, тран</w:t>
      </w:r>
      <w:r>
        <w:rPr>
          <w:rFonts w:eastAsia="Tempora LGC Uni" w:cs="Tempora LGC Uni"/>
        </w:rPr>
        <w:t>с</w:t>
      </w:r>
      <w:r>
        <w:rPr>
          <w:rFonts w:eastAsia="Tempora LGC Uni" w:cs="Tempora LGC Uni"/>
        </w:rPr>
        <w:t>портные расходы, накладные расходы, налоги и другие обязательные платежи, в том числе НДС 22%. В случае, если в соответствии с де</w:t>
      </w:r>
      <w:r>
        <w:rPr>
          <w:rFonts w:eastAsia="Tempora LGC Uni" w:cs="Tempora LGC Uni"/>
        </w:rPr>
        <w:t>й</w:t>
      </w:r>
      <w:r>
        <w:rPr>
          <w:rFonts w:eastAsia="Tempora LGC Uni" w:cs="Tempora LGC Uni"/>
        </w:rPr>
        <w:t>ствующим законодательством Российской Федерации Участник освобождается от уплаты НДС, то в расчёте цены должно быть указано о</w:t>
      </w:r>
      <w:r>
        <w:rPr>
          <w:rFonts w:eastAsia="Tempora LGC Uni" w:cs="Tempora LGC Uni"/>
        </w:rPr>
        <w:t>с</w:t>
      </w:r>
      <w:r>
        <w:rPr>
          <w:rFonts w:eastAsia="Tempora LGC Uni" w:cs="Tempora LGC Uni"/>
        </w:rPr>
        <w:t>нование освобождения от уплаты НДС.</w:t>
      </w:r>
      <w:proofErr w:type="gramEnd"/>
    </w:p>
    <w:p w:rsidR="002205EC" w:rsidRPr="002205EC" w:rsidRDefault="002205EC" w:rsidP="002205EC">
      <w:pPr>
        <w:suppressAutoHyphens/>
        <w:rPr>
          <w:rFonts w:eastAsia="Tempora LGC Uni" w:cs="Tempora LGC Uni"/>
          <w:lang w:val="ru-RU"/>
        </w:rPr>
      </w:pPr>
      <w:r w:rsidRPr="002205EC">
        <w:rPr>
          <w:lang w:val="ru-RU"/>
        </w:rPr>
        <w:br w:type="page"/>
      </w:r>
    </w:p>
    <w:p w:rsidR="002205EC" w:rsidRDefault="002205EC" w:rsidP="002205EC">
      <w:pPr>
        <w:pStyle w:val="2"/>
        <w:keepLines/>
        <w:numPr>
          <w:ilvl w:val="1"/>
          <w:numId w:val="22"/>
        </w:numPr>
        <w:tabs>
          <w:tab w:val="clear" w:pos="1702"/>
        </w:tabs>
        <w:spacing w:before="0" w:after="0" w:line="17" w:lineRule="atLeast"/>
        <w:jc w:val="center"/>
        <w:rPr>
          <w:sz w:val="24"/>
          <w:szCs w:val="24"/>
        </w:rPr>
      </w:pPr>
      <w:bookmarkStart w:id="77" w:name="_Toc51339699_Копия_1"/>
      <w:bookmarkStart w:id="78" w:name="_Toc46743519_Копия_1"/>
      <w:bookmarkStart w:id="79" w:name="_Toc123112181"/>
      <w:bookmarkEnd w:id="77"/>
      <w:bookmarkEnd w:id="78"/>
      <w:r>
        <w:rPr>
          <w:sz w:val="24"/>
          <w:szCs w:val="24"/>
        </w:rPr>
        <w:lastRenderedPageBreak/>
        <w:t>Приложения</w:t>
      </w:r>
      <w:bookmarkEnd w:id="79"/>
    </w:p>
    <w:p w:rsidR="002205EC" w:rsidRDefault="002205EC" w:rsidP="002205EC">
      <w:pPr>
        <w:spacing w:line="17" w:lineRule="atLeast"/>
        <w:jc w:val="both"/>
      </w:pPr>
    </w:p>
    <w:p w:rsidR="002205EC" w:rsidRDefault="002205EC" w:rsidP="002205EC">
      <w:pPr>
        <w:spacing w:line="17" w:lineRule="atLeast"/>
        <w:jc w:val="both"/>
      </w:pPr>
      <w:proofErr w:type="spellStart"/>
      <w:r>
        <w:rPr>
          <w:i/>
        </w:rPr>
        <w:t>Приложение</w:t>
      </w:r>
      <w:proofErr w:type="spellEnd"/>
      <w:r>
        <w:rPr>
          <w:i/>
        </w:rPr>
        <w:t xml:space="preserve"> №1: </w:t>
      </w:r>
      <w:proofErr w:type="spellStart"/>
      <w:r>
        <w:t>Расчет</w:t>
      </w:r>
      <w:proofErr w:type="spellEnd"/>
      <w:r>
        <w:t xml:space="preserve"> </w:t>
      </w:r>
      <w:proofErr w:type="spellStart"/>
      <w:r>
        <w:t>стоимости</w:t>
      </w:r>
      <w:proofErr w:type="spellEnd"/>
      <w:r>
        <w:t xml:space="preserve"> </w:t>
      </w:r>
      <w:proofErr w:type="spellStart"/>
      <w:r>
        <w:t>услуг</w:t>
      </w:r>
      <w:proofErr w:type="spellEnd"/>
      <w:r>
        <w:t>.</w:t>
      </w:r>
    </w:p>
    <w:p w:rsidR="002205EC" w:rsidRDefault="002205EC" w:rsidP="002205EC">
      <w:pPr>
        <w:spacing w:line="17" w:lineRule="atLeast"/>
        <w:jc w:val="both"/>
      </w:pPr>
      <w:proofErr w:type="spellStart"/>
      <w:r>
        <w:rPr>
          <w:i/>
        </w:rPr>
        <w:t>Приложение</w:t>
      </w:r>
      <w:proofErr w:type="spellEnd"/>
      <w:r>
        <w:rPr>
          <w:i/>
        </w:rPr>
        <w:t xml:space="preserve"> №2:</w:t>
      </w:r>
      <w:r>
        <w:t xml:space="preserve"> </w:t>
      </w:r>
      <w:proofErr w:type="spellStart"/>
      <w:r>
        <w:t>Форма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>.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  <w:r w:rsidRPr="002205EC">
        <w:rPr>
          <w:i/>
          <w:iCs/>
          <w:lang w:val="ru-RU"/>
        </w:rPr>
        <w:t>Приложение №3:</w:t>
      </w:r>
      <w:r w:rsidRPr="002205EC">
        <w:rPr>
          <w:lang w:val="ru-RU"/>
        </w:rPr>
        <w:t xml:space="preserve"> Письмо на допуск на территорию.</w:t>
      </w: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Pr="002205EC" w:rsidRDefault="002205EC" w:rsidP="002205EC">
      <w:pPr>
        <w:spacing w:line="17" w:lineRule="atLeast"/>
        <w:jc w:val="both"/>
        <w:rPr>
          <w:lang w:val="ru-RU"/>
        </w:rPr>
      </w:pPr>
    </w:p>
    <w:p w:rsidR="002205EC" w:rsidRPr="002205EC" w:rsidRDefault="002205EC" w:rsidP="002205EC">
      <w:pPr>
        <w:spacing w:line="17" w:lineRule="atLeast"/>
        <w:jc w:val="both"/>
        <w:rPr>
          <w:lang w:val="ru-RU"/>
        </w:rPr>
        <w:sectPr w:rsidR="002205EC" w:rsidRPr="002205EC">
          <w:footerReference w:type="default" r:id="rId16"/>
          <w:pgSz w:w="16838" w:h="11906" w:orient="landscape"/>
          <w:pgMar w:top="1701" w:right="1134" w:bottom="850" w:left="1134" w:header="0" w:footer="709" w:gutter="0"/>
          <w:cols w:space="720"/>
          <w:formProt w:val="0"/>
          <w:docGrid w:linePitch="360" w:charSpace="4096"/>
        </w:sectPr>
      </w:pPr>
    </w:p>
    <w:p w:rsidR="002205EC" w:rsidRPr="002205EC" w:rsidRDefault="002205EC" w:rsidP="002205EC">
      <w:pPr>
        <w:ind w:left="8646"/>
        <w:jc w:val="right"/>
        <w:rPr>
          <w:lang w:val="ru-RU"/>
        </w:rPr>
      </w:pPr>
      <w:r w:rsidRPr="002205EC">
        <w:rPr>
          <w:lang w:val="ru-RU"/>
        </w:rPr>
        <w:lastRenderedPageBreak/>
        <w:t xml:space="preserve">Приложение 1 </w:t>
      </w:r>
    </w:p>
    <w:p w:rsidR="002205EC" w:rsidRPr="002205EC" w:rsidRDefault="002205EC" w:rsidP="002205EC">
      <w:pPr>
        <w:ind w:left="8646"/>
        <w:jc w:val="right"/>
        <w:rPr>
          <w:lang w:val="ru-RU"/>
        </w:rPr>
      </w:pPr>
      <w:r w:rsidRPr="002205EC">
        <w:rPr>
          <w:lang w:val="ru-RU"/>
        </w:rPr>
        <w:t>к Техническим требованиям.</w:t>
      </w:r>
    </w:p>
    <w:p w:rsidR="002205EC" w:rsidRPr="002205EC" w:rsidRDefault="002205EC" w:rsidP="002205EC">
      <w:pPr>
        <w:ind w:firstLine="709"/>
        <w:jc w:val="center"/>
        <w:rPr>
          <w:lang w:val="ru-RU"/>
        </w:rPr>
      </w:pPr>
      <w:r w:rsidRPr="002205EC">
        <w:rPr>
          <w:b/>
          <w:lang w:val="ru-RU"/>
        </w:rPr>
        <w:t>Расчет стоимости услуг по вывозу снега</w:t>
      </w:r>
    </w:p>
    <w:p w:rsidR="002205EC" w:rsidRPr="002205EC" w:rsidRDefault="002205EC" w:rsidP="002205EC">
      <w:pPr>
        <w:ind w:left="8646"/>
        <w:jc w:val="right"/>
        <w:rPr>
          <w:lang w:val="ru-RU"/>
        </w:rPr>
      </w:pPr>
    </w:p>
    <w:p w:rsidR="002205EC" w:rsidRPr="002205EC" w:rsidRDefault="002205EC" w:rsidP="002205EC">
      <w:pPr>
        <w:ind w:left="8646"/>
        <w:jc w:val="right"/>
        <w:rPr>
          <w:lang w:val="ru-RU"/>
        </w:rPr>
      </w:pPr>
    </w:p>
    <w:p w:rsidR="002205EC" w:rsidRPr="002205EC" w:rsidRDefault="002205EC" w:rsidP="002205EC">
      <w:pPr>
        <w:rPr>
          <w:lang w:val="ru-RU"/>
        </w:rPr>
      </w:pPr>
    </w:p>
    <w:p w:rsidR="002205EC" w:rsidRPr="002205EC" w:rsidRDefault="002205EC" w:rsidP="002205EC">
      <w:pPr>
        <w:rPr>
          <w:lang w:val="ru-RU"/>
        </w:rPr>
      </w:pPr>
    </w:p>
    <w:tbl>
      <w:tblPr>
        <w:tblW w:w="14316" w:type="dxa"/>
        <w:tblLayout w:type="fixed"/>
        <w:tblLook w:val="04A0" w:firstRow="1" w:lastRow="0" w:firstColumn="1" w:lastColumn="0" w:noHBand="0" w:noVBand="1"/>
      </w:tblPr>
      <w:tblGrid>
        <w:gridCol w:w="3726"/>
        <w:gridCol w:w="2083"/>
        <w:gridCol w:w="3688"/>
        <w:gridCol w:w="1808"/>
        <w:gridCol w:w="3011"/>
      </w:tblGrid>
      <w:tr w:rsidR="002205EC" w:rsidTr="00CE4F9C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proofErr w:type="spellStart"/>
            <w:r>
              <w:rPr>
                <w:b/>
              </w:rPr>
              <w:t>Перечень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</w:t>
            </w:r>
            <w:proofErr w:type="spellEnd"/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proofErr w:type="spellStart"/>
            <w:r>
              <w:rPr>
                <w:b/>
              </w:rPr>
              <w:t>Количество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CE4F9C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  <w:r w:rsidRPr="002205EC">
              <w:rPr>
                <w:b/>
                <w:lang w:val="ru-RU"/>
              </w:rPr>
              <w:t>Стоимость без учёта НДС, руб.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tabs>
                <w:tab w:val="left" w:pos="2700"/>
              </w:tabs>
              <w:jc w:val="center"/>
            </w:pPr>
            <w:r>
              <w:rPr>
                <w:b/>
              </w:rPr>
              <w:t>НДС</w:t>
            </w:r>
          </w:p>
          <w:p w:rsidR="002205EC" w:rsidRDefault="002205EC" w:rsidP="00CE4F9C">
            <w:pPr>
              <w:widowControl w:val="0"/>
              <w:tabs>
                <w:tab w:val="left" w:pos="2700"/>
              </w:tabs>
              <w:jc w:val="center"/>
            </w:pPr>
            <w:r>
              <w:rPr>
                <w:b/>
              </w:rPr>
              <w:t>____%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CE4F9C">
            <w:pPr>
              <w:widowControl w:val="0"/>
              <w:jc w:val="center"/>
            </w:pPr>
            <w:proofErr w:type="spellStart"/>
            <w:r>
              <w:rPr>
                <w:b/>
              </w:rPr>
              <w:t>Стоимость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включая</w:t>
            </w:r>
            <w:proofErr w:type="spellEnd"/>
            <w:r>
              <w:rPr>
                <w:b/>
              </w:rPr>
              <w:t xml:space="preserve"> НДС,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.</w:t>
            </w:r>
          </w:p>
        </w:tc>
      </w:tr>
      <w:tr w:rsidR="002205EC" w:rsidTr="00CE4F9C">
        <w:trPr>
          <w:trHeight w:val="771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tabs>
                <w:tab w:val="left" w:pos="210"/>
              </w:tabs>
              <w:spacing w:line="266" w:lineRule="exact"/>
              <w:jc w:val="both"/>
              <w:rPr>
                <w:lang w:val="ru-RU"/>
              </w:rPr>
            </w:pPr>
            <w:r w:rsidRPr="002205EC">
              <w:rPr>
                <w:lang w:val="ru-RU"/>
              </w:rPr>
              <w:t>Откачка и вывоз 1,6-2,0 %-</w:t>
            </w:r>
            <w:proofErr w:type="spellStart"/>
            <w:r w:rsidRPr="002205EC">
              <w:rPr>
                <w:lang w:val="ru-RU"/>
              </w:rPr>
              <w:t>го</w:t>
            </w:r>
            <w:proofErr w:type="spellEnd"/>
            <w:r w:rsidRPr="002205EC">
              <w:rPr>
                <w:lang w:val="ru-RU"/>
              </w:rPr>
              <w:t xml:space="preserve"> водного раствора борной кислоты с незначительными количеством КОН (от 5 до 10 кг) и с незначительными примесями нерастворимых веществ на специализир</w:t>
            </w:r>
            <w:r w:rsidRPr="002205EC">
              <w:rPr>
                <w:lang w:val="ru-RU"/>
              </w:rPr>
              <w:t>о</w:t>
            </w:r>
            <w:r w:rsidRPr="002205EC">
              <w:rPr>
                <w:lang w:val="ru-RU"/>
              </w:rPr>
              <w:t>ванный полигон за 1 смену в об</w:t>
            </w:r>
            <w:r w:rsidRPr="002205EC">
              <w:rPr>
                <w:lang w:val="ru-RU"/>
              </w:rPr>
              <w:t>ъ</w:t>
            </w:r>
            <w:r w:rsidRPr="002205EC">
              <w:rPr>
                <w:lang w:val="ru-RU"/>
              </w:rPr>
              <w:t>ёме 9 м</w:t>
            </w:r>
            <w:r w:rsidRPr="002205EC">
              <w:rPr>
                <w:vertAlign w:val="superscript"/>
                <w:lang w:val="ru-RU"/>
              </w:rPr>
              <w:t>3</w:t>
            </w:r>
            <w:r w:rsidRPr="002205EC">
              <w:rPr>
                <w:lang w:val="ru-RU"/>
              </w:rPr>
              <w:t>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jc w:val="center"/>
              <w:rPr>
                <w:lang w:val="ru-RU"/>
              </w:rPr>
            </w:pPr>
          </w:p>
          <w:p w:rsidR="002205EC" w:rsidRDefault="002205EC" w:rsidP="00CE4F9C">
            <w:pPr>
              <w:widowControl w:val="0"/>
              <w:jc w:val="center"/>
            </w:pPr>
            <w:r>
              <w:t xml:space="preserve">4 </w:t>
            </w:r>
            <w:proofErr w:type="spellStart"/>
            <w:r>
              <w:t>смены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</w:pPr>
          </w:p>
        </w:tc>
      </w:tr>
    </w:tbl>
    <w:p w:rsidR="002205EC" w:rsidRDefault="002205EC" w:rsidP="002205EC"/>
    <w:p w:rsidR="002205EC" w:rsidRDefault="002205EC" w:rsidP="002205EC"/>
    <w:p w:rsidR="002205EC" w:rsidRDefault="002205EC" w:rsidP="002205EC">
      <w:pPr>
        <w:sectPr w:rsidR="002205EC">
          <w:footerReference w:type="default" r:id="rId17"/>
          <w:pgSz w:w="16838" w:h="11906" w:orient="landscape"/>
          <w:pgMar w:top="1701" w:right="1134" w:bottom="850" w:left="1134" w:header="0" w:footer="709" w:gutter="0"/>
          <w:cols w:space="720"/>
          <w:formProt w:val="0"/>
          <w:docGrid w:linePitch="360" w:charSpace="4096"/>
        </w:sectPr>
      </w:pPr>
    </w:p>
    <w:p w:rsidR="002205EC" w:rsidRDefault="002205EC" w:rsidP="002205EC">
      <w:pPr>
        <w:spacing w:line="266" w:lineRule="exact"/>
        <w:jc w:val="right"/>
      </w:pPr>
      <w:proofErr w:type="spellStart"/>
      <w:r>
        <w:lastRenderedPageBreak/>
        <w:t>Приложение</w:t>
      </w:r>
      <w:proofErr w:type="spellEnd"/>
      <w:r>
        <w:t xml:space="preserve"> № 2</w:t>
      </w:r>
    </w:p>
    <w:p w:rsidR="002205EC" w:rsidRDefault="002205EC" w:rsidP="002205EC">
      <w:pPr>
        <w:spacing w:line="266" w:lineRule="exact"/>
        <w:jc w:val="right"/>
      </w:pPr>
      <w:r>
        <w:t xml:space="preserve"> </w:t>
      </w:r>
      <w:proofErr w:type="gramStart"/>
      <w:r>
        <w:t>к</w:t>
      </w:r>
      <w:proofErr w:type="gramEnd"/>
      <w:r>
        <w:t xml:space="preserve"> </w:t>
      </w:r>
      <w:proofErr w:type="spellStart"/>
      <w:r>
        <w:t>Техническим</w:t>
      </w:r>
      <w:proofErr w:type="spellEnd"/>
      <w:r>
        <w:t xml:space="preserve"> </w:t>
      </w:r>
      <w:proofErr w:type="spellStart"/>
      <w:r>
        <w:t>требованиям</w:t>
      </w:r>
      <w:proofErr w:type="spellEnd"/>
    </w:p>
    <w:p w:rsidR="002205EC" w:rsidRDefault="002205EC" w:rsidP="002205EC">
      <w:pPr>
        <w:tabs>
          <w:tab w:val="left" w:pos="2700"/>
        </w:tabs>
        <w:jc w:val="both"/>
      </w:pPr>
    </w:p>
    <w:p w:rsidR="002205EC" w:rsidRDefault="002205EC" w:rsidP="002205EC">
      <w:pPr>
        <w:tabs>
          <w:tab w:val="left" w:pos="2700"/>
        </w:tabs>
        <w:jc w:val="both"/>
      </w:pPr>
    </w:p>
    <w:p w:rsidR="002205EC" w:rsidRDefault="002205EC" w:rsidP="002205EC">
      <w:pPr>
        <w:tabs>
          <w:tab w:val="left" w:pos="2700"/>
        </w:tabs>
        <w:jc w:val="both"/>
      </w:pPr>
    </w:p>
    <w:p w:rsidR="002205EC" w:rsidRDefault="002205EC" w:rsidP="002205EC">
      <w:pPr>
        <w:pStyle w:val="af7"/>
        <w:tabs>
          <w:tab w:val="left" w:pos="1080"/>
        </w:tabs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ЗАЯВКИ</w:t>
      </w:r>
    </w:p>
    <w:tbl>
      <w:tblPr>
        <w:tblW w:w="8458" w:type="dxa"/>
        <w:tblInd w:w="1985" w:type="dxa"/>
        <w:tblLayout w:type="fixed"/>
        <w:tblLook w:val="04A0" w:firstRow="1" w:lastRow="0" w:firstColumn="1" w:lastColumn="0" w:noHBand="0" w:noVBand="1"/>
      </w:tblPr>
      <w:tblGrid>
        <w:gridCol w:w="2726"/>
        <w:gridCol w:w="2730"/>
        <w:gridCol w:w="3002"/>
      </w:tblGrid>
      <w:tr w:rsidR="002205EC" w:rsidTr="00CE4F9C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Pr="002205EC" w:rsidRDefault="002205EC" w:rsidP="00CE4F9C">
            <w:pPr>
              <w:widowControl w:val="0"/>
              <w:spacing w:line="266" w:lineRule="exact"/>
              <w:jc w:val="center"/>
              <w:rPr>
                <w:lang w:val="ru-RU"/>
              </w:rPr>
            </w:pPr>
            <w:r w:rsidRPr="002205EC">
              <w:rPr>
                <w:b/>
                <w:lang w:val="ru-RU"/>
              </w:rPr>
              <w:t>Дата</w:t>
            </w:r>
          </w:p>
          <w:p w:rsidR="002205EC" w:rsidRPr="002205EC" w:rsidRDefault="002205EC" w:rsidP="00CE4F9C">
            <w:pPr>
              <w:widowControl w:val="0"/>
              <w:spacing w:line="266" w:lineRule="exact"/>
              <w:jc w:val="center"/>
              <w:rPr>
                <w:lang w:val="ru-RU"/>
              </w:rPr>
            </w:pPr>
            <w:r w:rsidRPr="002205EC">
              <w:rPr>
                <w:b/>
                <w:lang w:val="ru-RU"/>
              </w:rPr>
              <w:t>и время оказания услуг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спецтехники</w:t>
            </w:r>
            <w:proofErr w:type="spellEnd"/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  <w:proofErr w:type="spellStart"/>
            <w:r>
              <w:rPr>
                <w:b/>
              </w:rPr>
              <w:t>Адрес</w:t>
            </w:r>
            <w:proofErr w:type="spellEnd"/>
          </w:p>
        </w:tc>
      </w:tr>
      <w:tr w:rsidR="002205EC" w:rsidTr="00CE4F9C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spacing w:line="266" w:lineRule="exact"/>
              <w:jc w:val="center"/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5EC" w:rsidRDefault="002205EC" w:rsidP="00CE4F9C">
            <w:pPr>
              <w:widowControl w:val="0"/>
              <w:tabs>
                <w:tab w:val="left" w:pos="-1080"/>
                <w:tab w:val="left" w:pos="0"/>
              </w:tabs>
              <w:spacing w:line="266" w:lineRule="exact"/>
              <w:jc w:val="both"/>
            </w:pPr>
          </w:p>
        </w:tc>
      </w:tr>
    </w:tbl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Default="002205EC" w:rsidP="002205EC"/>
    <w:p w:rsidR="002205EC" w:rsidRPr="002205EC" w:rsidRDefault="002205EC" w:rsidP="002205EC">
      <w:pPr>
        <w:pStyle w:val="af9"/>
        <w:spacing w:after="0" w:line="240" w:lineRule="auto"/>
        <w:jc w:val="right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</w:p>
    <w:p w:rsidR="002205EC" w:rsidRPr="002205EC" w:rsidRDefault="002205EC" w:rsidP="002205EC">
      <w:pPr>
        <w:suppressAutoHyphens/>
        <w:rPr>
          <w:color w:val="000000"/>
          <w:lang w:val="ru-RU"/>
        </w:rPr>
      </w:pPr>
      <w:r w:rsidRPr="002205EC">
        <w:rPr>
          <w:lang w:val="ru-RU"/>
        </w:rPr>
        <w:br w:type="page"/>
      </w:r>
    </w:p>
    <w:p w:rsidR="002205EC" w:rsidRPr="002205EC" w:rsidRDefault="002205EC" w:rsidP="002205EC">
      <w:pPr>
        <w:pStyle w:val="af9"/>
        <w:spacing w:after="0" w:line="240" w:lineRule="auto"/>
        <w:jc w:val="right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lastRenderedPageBreak/>
        <w:t> </w:t>
      </w:r>
      <w:r w:rsidRPr="002205EC">
        <w:rPr>
          <w:color w:val="000000"/>
          <w:sz w:val="24"/>
          <w:szCs w:val="24"/>
          <w:lang w:val="ru-RU"/>
        </w:rPr>
        <w:t xml:space="preserve"> </w:t>
      </w:r>
      <w:bookmarkStart w:id="80" w:name="undefined"/>
      <w:bookmarkEnd w:id="80"/>
      <w:r w:rsidRPr="002205EC">
        <w:rPr>
          <w:color w:val="000000"/>
          <w:sz w:val="24"/>
          <w:szCs w:val="24"/>
          <w:lang w:val="ru-RU"/>
        </w:rPr>
        <w:t>Приложение № 3</w:t>
      </w:r>
    </w:p>
    <w:p w:rsidR="002205EC" w:rsidRPr="002205EC" w:rsidRDefault="002205EC" w:rsidP="002205EC">
      <w:pPr>
        <w:pStyle w:val="af9"/>
        <w:spacing w:after="0" w:line="240" w:lineRule="atLeast"/>
        <w:ind w:left="4252" w:firstLine="708"/>
        <w:jc w:val="right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     </w:t>
      </w:r>
      <w:r w:rsidRPr="002205EC">
        <w:rPr>
          <w:color w:val="000000"/>
          <w:sz w:val="24"/>
          <w:szCs w:val="24"/>
          <w:lang w:val="ru-RU"/>
        </w:rPr>
        <w:t xml:space="preserve"> к Техническим требованиям</w:t>
      </w:r>
    </w:p>
    <w:p w:rsidR="002205EC" w:rsidRPr="002205EC" w:rsidRDefault="002205EC" w:rsidP="002205EC">
      <w:pPr>
        <w:pStyle w:val="af9"/>
        <w:spacing w:after="0" w:line="240" w:lineRule="atLeast"/>
        <w:jc w:val="left"/>
        <w:rPr>
          <w:lang w:val="ru-RU"/>
        </w:rPr>
      </w:pPr>
      <w:r w:rsidRPr="002205EC">
        <w:rPr>
          <w:color w:val="000000"/>
          <w:lang w:val="ru-RU"/>
        </w:rPr>
        <w:t xml:space="preserve">Угловой штамп организации </w:t>
      </w:r>
      <w:r>
        <w:rPr>
          <w:color w:val="000000"/>
        </w:rPr>
        <w:t> </w:t>
      </w:r>
    </w:p>
    <w:p w:rsidR="002205EC" w:rsidRPr="002205EC" w:rsidRDefault="002205EC" w:rsidP="002205EC">
      <w:pPr>
        <w:pStyle w:val="af9"/>
        <w:spacing w:after="0" w:line="240" w:lineRule="atLeast"/>
        <w:ind w:left="8220"/>
        <w:rPr>
          <w:color w:val="000000"/>
          <w:sz w:val="24"/>
          <w:lang w:val="ru-RU"/>
        </w:rPr>
      </w:pPr>
      <w:r w:rsidRPr="002205EC">
        <w:rPr>
          <w:color w:val="000000"/>
          <w:sz w:val="24"/>
          <w:lang w:val="ru-RU"/>
        </w:rPr>
        <w:t>Генеральному директору</w:t>
      </w:r>
    </w:p>
    <w:p w:rsidR="002205EC" w:rsidRPr="002205EC" w:rsidRDefault="002205EC" w:rsidP="002205EC">
      <w:pPr>
        <w:pStyle w:val="af9"/>
        <w:spacing w:after="0" w:line="240" w:lineRule="atLeast"/>
        <w:ind w:left="8220"/>
        <w:rPr>
          <w:color w:val="000000"/>
          <w:sz w:val="24"/>
          <w:lang w:val="ru-RU"/>
        </w:rPr>
      </w:pPr>
      <w:r w:rsidRPr="002205EC">
        <w:rPr>
          <w:color w:val="000000"/>
          <w:sz w:val="24"/>
          <w:lang w:val="ru-RU"/>
        </w:rPr>
        <w:t>АО «ВНИИГ им. Б.Е. Веденеева»</w:t>
      </w:r>
    </w:p>
    <w:p w:rsidR="002205EC" w:rsidRPr="002205EC" w:rsidRDefault="002205EC" w:rsidP="002205EC">
      <w:pPr>
        <w:pStyle w:val="af9"/>
        <w:spacing w:after="0" w:line="240" w:lineRule="atLeast"/>
        <w:ind w:left="8220"/>
        <w:rPr>
          <w:color w:val="000000"/>
          <w:lang w:val="ru-RU"/>
        </w:rPr>
      </w:pPr>
      <w:r w:rsidRPr="002205EC">
        <w:rPr>
          <w:color w:val="000000"/>
          <w:lang w:val="ru-RU"/>
        </w:rPr>
        <w:t>___________________________</w:t>
      </w:r>
    </w:p>
    <w:p w:rsidR="002205EC" w:rsidRPr="002205EC" w:rsidRDefault="002205EC" w:rsidP="002205EC">
      <w:pPr>
        <w:pStyle w:val="af9"/>
        <w:spacing w:after="0" w:line="240" w:lineRule="atLeast"/>
        <w:jc w:val="center"/>
        <w:rPr>
          <w:color w:val="000000"/>
          <w:sz w:val="24"/>
          <w:lang w:val="ru-RU"/>
        </w:rPr>
      </w:pPr>
      <w:r w:rsidRPr="002205EC">
        <w:rPr>
          <w:color w:val="000000"/>
          <w:sz w:val="24"/>
          <w:lang w:val="ru-RU"/>
        </w:rPr>
        <w:t>Уважаемый _______________!</w:t>
      </w:r>
    </w:p>
    <w:p w:rsidR="002205EC" w:rsidRPr="002205EC" w:rsidRDefault="002205EC" w:rsidP="002205EC">
      <w:pPr>
        <w:pStyle w:val="af9"/>
        <w:spacing w:after="0" w:line="240" w:lineRule="atLeast"/>
        <w:rPr>
          <w:lang w:val="ru-RU"/>
        </w:rPr>
      </w:pPr>
      <w:r>
        <w:rPr>
          <w:color w:val="000000"/>
        </w:rPr>
        <w:t>  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Согласно договору</w:t>
      </w:r>
      <w:r>
        <w:rPr>
          <w:color w:val="000000"/>
        </w:rPr>
        <w:t> </w:t>
      </w:r>
      <w:r w:rsidRPr="002205EC">
        <w:rPr>
          <w:color w:val="000000"/>
          <w:lang w:val="ru-RU"/>
        </w:rPr>
        <w:t xml:space="preserve"> № </w:t>
      </w:r>
      <w:r w:rsidRPr="002205EC">
        <w:rPr>
          <w:color w:val="000000"/>
          <w:sz w:val="24"/>
          <w:lang w:val="ru-RU"/>
        </w:rPr>
        <w:t xml:space="preserve">____________ </w:t>
      </w:r>
      <w:proofErr w:type="gramStart"/>
      <w:r w:rsidRPr="002205EC">
        <w:rPr>
          <w:color w:val="000000"/>
          <w:sz w:val="24"/>
          <w:lang w:val="ru-RU"/>
        </w:rPr>
        <w:t>от ________________________ прошу</w:t>
      </w:r>
      <w:proofErr w:type="gramEnd"/>
      <w:r>
        <w:rPr>
          <w:color w:val="000000"/>
        </w:rPr>
        <w:t> </w:t>
      </w:r>
      <w:r w:rsidRPr="002205EC">
        <w:rPr>
          <w:color w:val="000000"/>
          <w:sz w:val="24"/>
          <w:lang w:val="ru-RU"/>
        </w:rPr>
        <w:t>Вашего разрешения на допуск на территорию АО «ВНИИГ им. Б.Е. Веденеева» работников______________________________________</w:t>
      </w:r>
      <w:r>
        <w:rPr>
          <w:color w:val="000000"/>
          <w:sz w:val="24"/>
        </w:rPr>
        <w:t> </w:t>
      </w:r>
      <w:r w:rsidRPr="002205EC">
        <w:rPr>
          <w:color w:val="000000"/>
          <w:sz w:val="24"/>
          <w:lang w:val="ru-RU"/>
        </w:rPr>
        <w:t xml:space="preserve"> согласно</w:t>
      </w:r>
      <w:r>
        <w:rPr>
          <w:color w:val="000000"/>
          <w:sz w:val="24"/>
        </w:rPr>
        <w:t> </w:t>
      </w:r>
      <w:r w:rsidRPr="002205EC">
        <w:rPr>
          <w:color w:val="000000"/>
          <w:sz w:val="24"/>
          <w:lang w:val="ru-RU"/>
        </w:rPr>
        <w:t xml:space="preserve"> списку</w:t>
      </w:r>
    </w:p>
    <w:p w:rsidR="002205EC" w:rsidRPr="002205EC" w:rsidRDefault="002205EC" w:rsidP="002205EC">
      <w:pPr>
        <w:pStyle w:val="af9"/>
        <w:spacing w:after="0" w:line="240" w:lineRule="atLeast"/>
        <w:rPr>
          <w:lang w:val="ru-RU"/>
        </w:rPr>
      </w:pPr>
      <w:r>
        <w:rPr>
          <w:color w:val="000000"/>
        </w:rPr>
        <w:t>                 </w:t>
      </w:r>
      <w:r w:rsidRPr="002205EC">
        <w:rPr>
          <w:color w:val="000000"/>
          <w:lang w:val="ru-RU"/>
        </w:rPr>
        <w:t xml:space="preserve"> </w:t>
      </w:r>
      <w:r>
        <w:rPr>
          <w:color w:val="000000"/>
        </w:rPr>
        <w:t>                                           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0"/>
          <w:lang w:val="ru-RU"/>
        </w:rPr>
        <w:t>(название организации, ИНН)</w:t>
      </w:r>
      <w:r>
        <w:rPr>
          <w:color w:val="000000"/>
        </w:rPr>
        <w:t> </w:t>
      </w:r>
      <w:r w:rsidRPr="002205EC">
        <w:rPr>
          <w:color w:val="000000"/>
          <w:lang w:val="ru-RU"/>
        </w:rPr>
        <w:t xml:space="preserve"> </w:t>
      </w:r>
    </w:p>
    <w:p w:rsidR="002205EC" w:rsidRDefault="002205EC" w:rsidP="002205EC">
      <w:pPr>
        <w:pStyle w:val="af9"/>
        <w:spacing w:after="0" w:line="240" w:lineRule="atLeast"/>
      </w:pPr>
      <w:proofErr w:type="gramStart"/>
      <w:r>
        <w:rPr>
          <w:color w:val="000000"/>
          <w:sz w:val="24"/>
        </w:rPr>
        <w:t>в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период</w:t>
      </w:r>
      <w:proofErr w:type="spellEnd"/>
      <w:r>
        <w:rPr>
          <w:color w:val="000000"/>
          <w:sz w:val="24"/>
        </w:rPr>
        <w:t xml:space="preserve"> с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__________________ </w:t>
      </w:r>
      <w:proofErr w:type="spellStart"/>
      <w:r>
        <w:rPr>
          <w:color w:val="000000"/>
          <w:sz w:val="24"/>
        </w:rPr>
        <w:t>по</w:t>
      </w:r>
      <w:proofErr w:type="spellEnd"/>
      <w:r>
        <w:rPr>
          <w:color w:val="000000"/>
          <w:sz w:val="24"/>
        </w:rPr>
        <w:t xml:space="preserve"> ____________________     </w:t>
      </w:r>
    </w:p>
    <w:p w:rsidR="002205EC" w:rsidRPr="002205EC" w:rsidRDefault="002205EC" w:rsidP="002205EC">
      <w:pPr>
        <w:pStyle w:val="af9"/>
        <w:spacing w:after="0" w:line="240" w:lineRule="atLeast"/>
        <w:ind w:firstLine="0"/>
        <w:rPr>
          <w:lang w:val="ru-RU"/>
        </w:rPr>
      </w:pPr>
    </w:p>
    <w:tbl>
      <w:tblPr>
        <w:tblW w:w="10500" w:type="dxa"/>
        <w:jc w:val="center"/>
        <w:tblInd w:w="10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0"/>
        <w:gridCol w:w="2580"/>
        <w:gridCol w:w="2572"/>
        <w:gridCol w:w="2373"/>
        <w:gridCol w:w="1985"/>
      </w:tblGrid>
      <w:tr w:rsidR="002205EC" w:rsidTr="002205EC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2205EC" w:rsidRDefault="002205EC" w:rsidP="002205EC">
            <w:pPr>
              <w:pStyle w:val="afff6"/>
              <w:spacing w:line="240" w:lineRule="atLeast"/>
              <w:jc w:val="center"/>
            </w:pPr>
            <w:r>
              <w:rPr>
                <w:color w:val="000000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2205EC">
            <w:pPr>
              <w:pStyle w:val="afff6"/>
              <w:spacing w:line="240" w:lineRule="atLeast"/>
              <w:ind w:firstLine="50"/>
              <w:jc w:val="center"/>
              <w:rPr>
                <w:color w:val="000000"/>
                <w:lang w:val="ru-RU"/>
              </w:rPr>
            </w:pPr>
            <w:r w:rsidRPr="002205EC">
              <w:rPr>
                <w:color w:val="000000"/>
                <w:lang w:val="ru-RU"/>
              </w:rPr>
              <w:t>Фамилия, Имя, Отч</w:t>
            </w:r>
            <w:r w:rsidRPr="002205EC">
              <w:rPr>
                <w:color w:val="000000"/>
                <w:lang w:val="ru-RU"/>
              </w:rPr>
              <w:t>е</w:t>
            </w:r>
            <w:r w:rsidRPr="002205EC">
              <w:rPr>
                <w:color w:val="000000"/>
                <w:lang w:val="ru-RU"/>
              </w:rPr>
              <w:t>ство</w:t>
            </w:r>
          </w:p>
          <w:p w:rsidR="002205EC" w:rsidRPr="002205EC" w:rsidRDefault="002205EC" w:rsidP="002205EC">
            <w:pPr>
              <w:pStyle w:val="afff6"/>
              <w:spacing w:line="240" w:lineRule="atLeast"/>
              <w:jc w:val="center"/>
              <w:rPr>
                <w:color w:val="000000"/>
                <w:lang w:val="ru-RU"/>
              </w:rPr>
            </w:pPr>
            <w:r w:rsidRPr="002205EC">
              <w:rPr>
                <w:color w:val="000000"/>
                <w:lang w:val="ru-RU"/>
              </w:rPr>
              <w:t>Дата рождения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Pr="002205EC" w:rsidRDefault="002205EC" w:rsidP="002205EC">
            <w:pPr>
              <w:pStyle w:val="afff6"/>
              <w:spacing w:line="240" w:lineRule="atLeast"/>
              <w:jc w:val="center"/>
              <w:rPr>
                <w:lang w:val="ru-RU"/>
              </w:rPr>
            </w:pPr>
            <w:r w:rsidRPr="002205EC">
              <w:rPr>
                <w:color w:val="000000"/>
                <w:lang w:val="ru-RU"/>
              </w:rPr>
              <w:t>Номер и серия па</w:t>
            </w:r>
            <w:r w:rsidRPr="002205EC">
              <w:rPr>
                <w:color w:val="000000"/>
                <w:lang w:val="ru-RU"/>
              </w:rPr>
              <w:t>с</w:t>
            </w:r>
            <w:r w:rsidRPr="002205EC">
              <w:rPr>
                <w:color w:val="000000"/>
                <w:lang w:val="ru-RU"/>
              </w:rPr>
              <w:t>порта</w:t>
            </w:r>
            <w:r>
              <w:rPr>
                <w:color w:val="000000"/>
              </w:rPr>
              <w:t> </w:t>
            </w:r>
            <w:r w:rsidRPr="002205EC">
              <w:rPr>
                <w:color w:val="000000"/>
                <w:lang w:val="ru-RU"/>
              </w:rPr>
              <w:t>гражданина РФ, дата выдачи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деятельности</w:t>
            </w:r>
            <w:proofErr w:type="spellEnd"/>
          </w:p>
          <w:p w:rsidR="002205EC" w:rsidRDefault="002205EC" w:rsidP="002205EC">
            <w:pPr>
              <w:pStyle w:val="afff6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должность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  <w:proofErr w:type="spellStart"/>
            <w:r>
              <w:rPr>
                <w:color w:val="000000"/>
              </w:rPr>
              <w:t>Примечание</w:t>
            </w:r>
            <w:proofErr w:type="spellEnd"/>
          </w:p>
        </w:tc>
      </w:tr>
      <w:tr w:rsidR="002205EC" w:rsidTr="002205EC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</w:tr>
      <w:tr w:rsidR="002205EC" w:rsidTr="002205EC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</w:tr>
      <w:tr w:rsidR="002205EC" w:rsidTr="002205EC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5EC" w:rsidRDefault="002205EC" w:rsidP="002205EC">
            <w:pPr>
              <w:pStyle w:val="afff6"/>
              <w:spacing w:line="240" w:lineRule="atLeast"/>
              <w:jc w:val="center"/>
            </w:pPr>
          </w:p>
        </w:tc>
      </w:tr>
    </w:tbl>
    <w:p w:rsidR="002205EC" w:rsidRDefault="002205EC" w:rsidP="002205EC">
      <w:pPr>
        <w:pStyle w:val="af9"/>
        <w:spacing w:after="0" w:line="240" w:lineRule="atLeast"/>
      </w:pPr>
      <w:r>
        <w:t> </w:t>
      </w:r>
    </w:p>
    <w:p w:rsidR="002205EC" w:rsidRPr="002205EC" w:rsidRDefault="002205EC" w:rsidP="002205EC">
      <w:pPr>
        <w:pStyle w:val="af9"/>
        <w:numPr>
          <w:ilvl w:val="0"/>
          <w:numId w:val="26"/>
        </w:numPr>
        <w:tabs>
          <w:tab w:val="clear" w:pos="709"/>
          <w:tab w:val="left" w:pos="0"/>
        </w:tabs>
        <w:spacing w:after="0" w:line="240" w:lineRule="atLeast"/>
        <w:ind w:left="1429" w:hanging="643"/>
        <w:jc w:val="left"/>
        <w:rPr>
          <w:lang w:val="ru-RU"/>
        </w:rPr>
      </w:pPr>
      <w:proofErr w:type="gramStart"/>
      <w:r w:rsidRPr="002205EC">
        <w:rPr>
          <w:color w:val="000000"/>
          <w:sz w:val="24"/>
          <w:lang w:val="ru-RU"/>
        </w:rPr>
        <w:t>Ответственный</w:t>
      </w:r>
      <w:proofErr w:type="gramEnd"/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за организацию работ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на объекте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(при проведении работ): ______________________________________________________________________</w:t>
      </w:r>
    </w:p>
    <w:p w:rsidR="002205EC" w:rsidRPr="002205EC" w:rsidRDefault="002205EC" w:rsidP="002205EC">
      <w:pPr>
        <w:pStyle w:val="af9"/>
        <w:numPr>
          <w:ilvl w:val="0"/>
          <w:numId w:val="26"/>
        </w:numPr>
        <w:tabs>
          <w:tab w:val="clear" w:pos="709"/>
          <w:tab w:val="left" w:pos="0"/>
        </w:tabs>
        <w:spacing w:after="0" w:line="240" w:lineRule="atLeast"/>
        <w:ind w:left="1429" w:hanging="643"/>
        <w:jc w:val="left"/>
        <w:rPr>
          <w:lang w:val="ru-RU"/>
        </w:rPr>
      </w:pPr>
      <w:proofErr w:type="gramStart"/>
      <w:r w:rsidRPr="002205EC">
        <w:rPr>
          <w:color w:val="000000"/>
          <w:sz w:val="24"/>
          <w:lang w:val="ru-RU"/>
        </w:rPr>
        <w:t>Ответственный</w:t>
      </w:r>
      <w:proofErr w:type="gramEnd"/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за пожарную безопасность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на объекте работ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(при проведении работ): ______________________________________________________________________</w:t>
      </w:r>
    </w:p>
    <w:p w:rsidR="002205EC" w:rsidRPr="002205EC" w:rsidRDefault="002205EC" w:rsidP="002205EC">
      <w:pPr>
        <w:pStyle w:val="af9"/>
        <w:spacing w:after="0" w:line="240" w:lineRule="atLeast"/>
        <w:rPr>
          <w:lang w:val="ru-RU"/>
        </w:rPr>
      </w:pPr>
      <w:r>
        <w:t> </w:t>
      </w:r>
    </w:p>
    <w:p w:rsidR="002205EC" w:rsidRPr="002205EC" w:rsidRDefault="002205EC" w:rsidP="002205EC">
      <w:pPr>
        <w:pStyle w:val="af9"/>
        <w:spacing w:after="0" w:line="240" w:lineRule="atLeast"/>
        <w:ind w:left="3540" w:firstLine="708"/>
        <w:rPr>
          <w:lang w:val="ru-RU"/>
        </w:rPr>
      </w:pPr>
      <w:r w:rsidRPr="002205EC">
        <w:rPr>
          <w:color w:val="000000"/>
          <w:sz w:val="24"/>
          <w:lang w:val="ru-RU"/>
        </w:rPr>
        <w:t>Руководитель организации__________________</w:t>
      </w:r>
    </w:p>
    <w:p w:rsidR="002205EC" w:rsidRPr="002205EC" w:rsidRDefault="002205EC" w:rsidP="002205EC">
      <w:pPr>
        <w:pStyle w:val="af9"/>
        <w:spacing w:after="0" w:line="240" w:lineRule="atLeast"/>
        <w:rPr>
          <w:color w:val="000000"/>
          <w:sz w:val="24"/>
          <w:lang w:val="ru-RU"/>
        </w:rPr>
      </w:pPr>
      <w:r w:rsidRPr="002205EC">
        <w:rPr>
          <w:color w:val="000000"/>
          <w:sz w:val="24"/>
          <w:lang w:val="ru-RU"/>
        </w:rPr>
        <w:t>М.П.</w:t>
      </w:r>
    </w:p>
    <w:p w:rsidR="002205EC" w:rsidRPr="002205EC" w:rsidRDefault="002205EC" w:rsidP="002205EC">
      <w:pPr>
        <w:pStyle w:val="af9"/>
        <w:spacing w:after="0" w:line="240" w:lineRule="atLeast"/>
        <w:rPr>
          <w:color w:val="000000"/>
          <w:sz w:val="24"/>
          <w:lang w:val="ru-RU"/>
        </w:rPr>
      </w:pPr>
      <w:r w:rsidRPr="002205EC">
        <w:rPr>
          <w:color w:val="000000"/>
          <w:sz w:val="24"/>
          <w:lang w:val="ru-RU"/>
        </w:rPr>
        <w:t>Согласовано:</w:t>
      </w:r>
    </w:p>
    <w:p w:rsidR="002205EC" w:rsidRPr="002205EC" w:rsidRDefault="002205EC" w:rsidP="002205EC">
      <w:pPr>
        <w:pStyle w:val="af9"/>
        <w:spacing w:after="0" w:line="240" w:lineRule="atLeast"/>
        <w:rPr>
          <w:lang w:val="ru-RU"/>
        </w:rPr>
      </w:pPr>
      <w:r w:rsidRPr="002205EC">
        <w:rPr>
          <w:color w:val="000000"/>
          <w:sz w:val="24"/>
          <w:lang w:val="ru-RU"/>
        </w:rPr>
        <w:t>Ответственный исполнитель по договору</w:t>
      </w:r>
      <w:r>
        <w:rPr>
          <w:color w:val="000000"/>
        </w:rPr>
        <w:t>      </w:t>
      </w:r>
      <w:r>
        <w:rPr>
          <w:color w:val="000000"/>
          <w:lang w:val="ru-RU"/>
        </w:rPr>
        <w:t xml:space="preserve">                                     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24"/>
          <w:lang w:val="ru-RU"/>
        </w:rPr>
        <w:t>__________</w:t>
      </w:r>
      <w:r>
        <w:rPr>
          <w:color w:val="000000"/>
          <w:sz w:val="24"/>
        </w:rPr>
        <w:t>       </w:t>
      </w:r>
      <w:r w:rsidRPr="002205EC">
        <w:rPr>
          <w:color w:val="000000"/>
          <w:sz w:val="24"/>
          <w:lang w:val="ru-RU"/>
        </w:rPr>
        <w:t xml:space="preserve"> ________________</w:t>
      </w:r>
      <w:r>
        <w:rPr>
          <w:color w:val="000000"/>
          <w:sz w:val="24"/>
        </w:rPr>
        <w:t> </w:t>
      </w:r>
      <w:r w:rsidRPr="002205EC">
        <w:rPr>
          <w:color w:val="000000"/>
          <w:sz w:val="24"/>
          <w:lang w:val="ru-RU"/>
        </w:rPr>
        <w:t xml:space="preserve"> </w:t>
      </w:r>
    </w:p>
    <w:p w:rsidR="002205EC" w:rsidRPr="002205EC" w:rsidRDefault="002205EC" w:rsidP="002205EC">
      <w:pPr>
        <w:pStyle w:val="af9"/>
        <w:spacing w:after="0" w:line="240" w:lineRule="atLeast"/>
        <w:rPr>
          <w:lang w:val="ru-RU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2205EC">
        <w:rPr>
          <w:color w:val="000000"/>
          <w:lang w:val="ru-RU"/>
        </w:rPr>
        <w:t xml:space="preserve"> </w:t>
      </w:r>
      <w:r>
        <w:rPr>
          <w:color w:val="000000"/>
        </w:rPr>
        <w:t>  </w:t>
      </w:r>
      <w:r w:rsidRPr="002205EC">
        <w:rPr>
          <w:color w:val="000000"/>
          <w:lang w:val="ru-RU"/>
        </w:rPr>
        <w:t xml:space="preserve"> </w:t>
      </w:r>
      <w:r w:rsidRPr="002205EC">
        <w:rPr>
          <w:color w:val="000000"/>
          <w:sz w:val="16"/>
          <w:lang w:val="ru-RU"/>
        </w:rPr>
        <w:t>Подпись</w:t>
      </w:r>
      <w:r>
        <w:rPr>
          <w:color w:val="000000"/>
          <w:sz w:val="16"/>
        </w:rPr>
        <w:t>                                  </w:t>
      </w:r>
      <w:r w:rsidRPr="002205EC">
        <w:rPr>
          <w:color w:val="000000"/>
          <w:sz w:val="16"/>
          <w:lang w:val="ru-RU"/>
        </w:rPr>
        <w:t xml:space="preserve"> (Фамилия И.О.)</w:t>
      </w:r>
      <w:bookmarkStart w:id="81" w:name="_GoBack"/>
      <w:bookmarkEnd w:id="81"/>
    </w:p>
    <w:sectPr w:rsidR="002205EC" w:rsidRPr="002205EC">
      <w:footerReference w:type="default" r:id="rId18"/>
      <w:pgSz w:w="16838" w:h="11906" w:orient="landscape"/>
      <w:pgMar w:top="1701" w:right="1134" w:bottom="850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C44" w:rsidRDefault="00F24C44">
      <w:r>
        <w:separator/>
      </w:r>
    </w:p>
  </w:endnote>
  <w:endnote w:type="continuationSeparator" w:id="0">
    <w:p w:rsidR="00F24C44" w:rsidRDefault="00F2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empora LGC Un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EC" w:rsidRDefault="002205EC">
    <w:pPr>
      <w:pStyle w:val="afff4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17</w:t>
    </w:r>
    <w:r>
      <w:fldChar w:fldCharType="end"/>
    </w:r>
  </w:p>
  <w:p w:rsidR="002205EC" w:rsidRDefault="002205EC">
    <w:pPr>
      <w:pStyle w:val="af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EC" w:rsidRDefault="002205EC">
    <w:pPr>
      <w:pStyle w:val="afff4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2205EC" w:rsidRDefault="002205EC">
    <w:pPr>
      <w:pStyle w:val="aff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EC" w:rsidRDefault="002205EC">
    <w:pPr>
      <w:pStyle w:val="afff4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25</w:t>
    </w:r>
    <w:r>
      <w:fldChar w:fldCharType="end"/>
    </w:r>
  </w:p>
  <w:p w:rsidR="002205EC" w:rsidRDefault="002205EC">
    <w:pPr>
      <w:pStyle w:val="af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5EC" w:rsidRDefault="002205EC">
    <w:pPr>
      <w:pStyle w:val="afff4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26</w:t>
    </w:r>
    <w:r>
      <w:fldChar w:fldCharType="end"/>
    </w:r>
  </w:p>
  <w:p w:rsidR="002205EC" w:rsidRDefault="002205EC">
    <w:pPr>
      <w:pStyle w:val="afff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32E" w:rsidRDefault="00F24C44">
    <w:pPr>
      <w:pStyle w:val="afff4"/>
      <w:jc w:val="right"/>
    </w:pPr>
    <w:r>
      <w:fldChar w:fldCharType="begin"/>
    </w:r>
    <w:r>
      <w:instrText>PAGE</w:instrText>
    </w:r>
    <w:r>
      <w:fldChar w:fldCharType="separate"/>
    </w:r>
    <w:r w:rsidR="002205EC">
      <w:rPr>
        <w:noProof/>
      </w:rPr>
      <w:t>28</w:t>
    </w:r>
    <w:r>
      <w:fldChar w:fldCharType="end"/>
    </w:r>
  </w:p>
  <w:p w:rsidR="0030432E" w:rsidRDefault="00F24C44">
    <w:pPr>
      <w:pStyle w:val="af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C44" w:rsidRDefault="00F24C44">
      <w:pPr>
        <w:rPr>
          <w:sz w:val="12"/>
        </w:rPr>
      </w:pPr>
      <w:r>
        <w:separator/>
      </w:r>
    </w:p>
  </w:footnote>
  <w:footnote w:type="continuationSeparator" w:id="0">
    <w:p w:rsidR="00F24C44" w:rsidRDefault="00F24C44">
      <w:pPr>
        <w:rPr>
          <w:sz w:val="12"/>
        </w:rPr>
      </w:pPr>
      <w:r>
        <w:continuationSeparator/>
      </w:r>
    </w:p>
  </w:footnote>
  <w:footnote w:id="1">
    <w:p w:rsidR="005479C5" w:rsidRDefault="005479C5">
      <w:pPr>
        <w:pStyle w:val="affa"/>
        <w:jc w:val="both"/>
        <w:rPr>
          <w:lang w:val="ru-RU"/>
        </w:rPr>
      </w:pPr>
      <w:r>
        <w:rPr>
          <w:rStyle w:val="a8"/>
        </w:rPr>
        <w:footnoteRef/>
      </w:r>
      <w:r>
        <w:rPr>
          <w:lang w:val="ru-RU"/>
        </w:rPr>
        <w:t xml:space="preserve"> Наименование приложения может быть изменено в зависимости от специфики оказываемых услуг. При отсутствии Расчета стоимости Услуг приложение исключается из текста договора.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8AF"/>
    <w:multiLevelType w:val="multilevel"/>
    <w:tmpl w:val="F240399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6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77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120" w:hanging="2160"/>
      </w:pPr>
    </w:lvl>
  </w:abstractNum>
  <w:abstractNum w:abstractNumId="1">
    <w:nsid w:val="071C67E9"/>
    <w:multiLevelType w:val="multilevel"/>
    <w:tmpl w:val="5E041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86E1268"/>
    <w:multiLevelType w:val="multilevel"/>
    <w:tmpl w:val="A23664A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16BD4"/>
    <w:multiLevelType w:val="multilevel"/>
    <w:tmpl w:val="C0480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720"/>
      </w:pPr>
      <w:rPr>
        <w:rFonts w:ascii="Times New Roman" w:eastAsia="Calibri" w:hAnsi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>
    <w:nsid w:val="24034541"/>
    <w:multiLevelType w:val="multilevel"/>
    <w:tmpl w:val="013A8CEA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5">
    <w:nsid w:val="2DA132A0"/>
    <w:multiLevelType w:val="multilevel"/>
    <w:tmpl w:val="CC100488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0625A23"/>
    <w:multiLevelType w:val="multilevel"/>
    <w:tmpl w:val="50A68A9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>
    <w:nsid w:val="32EF42F0"/>
    <w:multiLevelType w:val="multilevel"/>
    <w:tmpl w:val="66AA15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AE1DBE"/>
    <w:multiLevelType w:val="multilevel"/>
    <w:tmpl w:val="93D6D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16202"/>
    <w:multiLevelType w:val="multilevel"/>
    <w:tmpl w:val="452C1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FE159E8"/>
    <w:multiLevelType w:val="multilevel"/>
    <w:tmpl w:val="D5DCED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41191BF9"/>
    <w:multiLevelType w:val="multilevel"/>
    <w:tmpl w:val="B312612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2">
    <w:nsid w:val="41A75E9C"/>
    <w:multiLevelType w:val="multilevel"/>
    <w:tmpl w:val="A698A036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3">
    <w:nsid w:val="47D3382C"/>
    <w:multiLevelType w:val="multilevel"/>
    <w:tmpl w:val="44C46D9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4">
    <w:nsid w:val="4BC76925"/>
    <w:multiLevelType w:val="multilevel"/>
    <w:tmpl w:val="09F2D84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80" w:hanging="1800"/>
      </w:pPr>
    </w:lvl>
  </w:abstractNum>
  <w:abstractNum w:abstractNumId="15">
    <w:nsid w:val="4E777D8B"/>
    <w:multiLevelType w:val="multilevel"/>
    <w:tmpl w:val="0CA803F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4F6D5211"/>
    <w:multiLevelType w:val="multilevel"/>
    <w:tmpl w:val="433CA28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7">
    <w:nsid w:val="62AD4D15"/>
    <w:multiLevelType w:val="multilevel"/>
    <w:tmpl w:val="D7D8F0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ascii="Times New Roman" w:hAnsi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>
    <w:nsid w:val="62E71054"/>
    <w:multiLevelType w:val="multilevel"/>
    <w:tmpl w:val="50CAED0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636D0D8E"/>
    <w:multiLevelType w:val="multilevel"/>
    <w:tmpl w:val="7214EAA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0">
    <w:nsid w:val="66645A2E"/>
    <w:multiLevelType w:val="multilevel"/>
    <w:tmpl w:val="9C4220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rFonts w:ascii="Times New Roman" w:hAnsi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>
    <w:nsid w:val="682D5C80"/>
    <w:multiLevelType w:val="multilevel"/>
    <w:tmpl w:val="B650934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>
    <w:nsid w:val="6C913D21"/>
    <w:multiLevelType w:val="multilevel"/>
    <w:tmpl w:val="9F529D2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6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77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120" w:hanging="2160"/>
      </w:pPr>
    </w:lvl>
  </w:abstractNum>
  <w:abstractNum w:abstractNumId="23">
    <w:nsid w:val="6F4E4139"/>
    <w:multiLevelType w:val="multilevel"/>
    <w:tmpl w:val="AECC71E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2694"/>
        </w:tabs>
        <w:ind w:left="390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24">
    <w:nsid w:val="71C3271F"/>
    <w:multiLevelType w:val="multilevel"/>
    <w:tmpl w:val="097C4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720"/>
      </w:pPr>
      <w:rPr>
        <w:rFonts w:ascii="Times New Roman" w:eastAsia="Calibri" w:hAnsi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5">
    <w:nsid w:val="787628A5"/>
    <w:multiLevelType w:val="multilevel"/>
    <w:tmpl w:val="08DE86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>
    <w:nsid w:val="7BF708FF"/>
    <w:multiLevelType w:val="multilevel"/>
    <w:tmpl w:val="B598024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8"/>
  </w:num>
  <w:num w:numId="5">
    <w:abstractNumId w:val="2"/>
  </w:num>
  <w:num w:numId="6">
    <w:abstractNumId w:val="21"/>
  </w:num>
  <w:num w:numId="7">
    <w:abstractNumId w:val="5"/>
  </w:num>
  <w:num w:numId="8">
    <w:abstractNumId w:val="4"/>
  </w:num>
  <w:num w:numId="9">
    <w:abstractNumId w:val="12"/>
  </w:num>
  <w:num w:numId="10">
    <w:abstractNumId w:val="23"/>
  </w:num>
  <w:num w:numId="11">
    <w:abstractNumId w:val="11"/>
  </w:num>
  <w:num w:numId="12">
    <w:abstractNumId w:val="13"/>
  </w:num>
  <w:num w:numId="13">
    <w:abstractNumId w:val="26"/>
  </w:num>
  <w:num w:numId="14">
    <w:abstractNumId w:val="14"/>
  </w:num>
  <w:num w:numId="15">
    <w:abstractNumId w:val="24"/>
  </w:num>
  <w:num w:numId="16">
    <w:abstractNumId w:val="0"/>
  </w:num>
  <w:num w:numId="17">
    <w:abstractNumId w:val="17"/>
  </w:num>
  <w:num w:numId="18">
    <w:abstractNumId w:val="25"/>
  </w:num>
  <w:num w:numId="19">
    <w:abstractNumId w:val="7"/>
  </w:num>
  <w:num w:numId="20">
    <w:abstractNumId w:val="16"/>
  </w:num>
  <w:num w:numId="21">
    <w:abstractNumId w:val="9"/>
  </w:num>
  <w:num w:numId="22">
    <w:abstractNumId w:val="3"/>
  </w:num>
  <w:num w:numId="23">
    <w:abstractNumId w:val="22"/>
  </w:num>
  <w:num w:numId="24">
    <w:abstractNumId w:val="20"/>
  </w:num>
  <w:num w:numId="25">
    <w:abstractNumId w:val="10"/>
  </w:num>
  <w:num w:numId="26">
    <w:abstractNumId w:val="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B7"/>
    <w:rsid w:val="000A666D"/>
    <w:rsid w:val="00126781"/>
    <w:rsid w:val="002205EC"/>
    <w:rsid w:val="0049362A"/>
    <w:rsid w:val="004F3D4D"/>
    <w:rsid w:val="005479C5"/>
    <w:rsid w:val="007E65B5"/>
    <w:rsid w:val="00921D9A"/>
    <w:rsid w:val="00B131B7"/>
    <w:rsid w:val="00F2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">
    <w:name w:val="heading 1"/>
    <w:basedOn w:val="a"/>
    <w:qFormat/>
    <w:pPr>
      <w:keepNext/>
      <w:keepLines/>
      <w:pageBreakBefore/>
      <w:tabs>
        <w:tab w:val="left" w:pos="1135"/>
      </w:tabs>
      <w:spacing w:before="480" w:after="240"/>
      <w:ind w:left="1135" w:hanging="567"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2">
    <w:name w:val="heading 2"/>
    <w:basedOn w:val="a"/>
    <w:qFormat/>
    <w:pPr>
      <w:keepNext/>
      <w:tabs>
        <w:tab w:val="left" w:pos="1702"/>
      </w:tabs>
      <w:spacing w:before="360" w:after="120"/>
      <w:ind w:left="1702" w:hanging="1134"/>
      <w:outlineLvl w:val="1"/>
    </w:pPr>
    <w:rPr>
      <w:b/>
      <w:bCs/>
      <w:smallCaps/>
      <w:sz w:val="32"/>
      <w:szCs w:val="28"/>
      <w:lang w:val="ru-RU"/>
    </w:rPr>
  </w:style>
  <w:style w:type="paragraph" w:styleId="3">
    <w:name w:val="heading 3"/>
    <w:basedOn w:val="a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caps/>
      <w:sz w:val="36"/>
      <w:szCs w:val="36"/>
      <w:lang w:eastAsia="ru-RU"/>
    </w:rPr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customStyle="1" w:styleId="a5">
    <w:name w:val="Текст Знак"/>
    <w:basedOn w:val="a0"/>
    <w:qFormat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a0"/>
    <w:semiHidden/>
    <w:qFormat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31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d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32">
    <w:name w:val="Основной текст с отступом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e">
    <w:name w:val="Название Знак"/>
    <w:basedOn w:val="a0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0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1">
    <w:name w:val="Основной текст 2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Pr>
      <w:b/>
      <w:bCs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customStyle="1" w:styleId="33">
    <w:name w:val="3. Подпункт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5">
    <w:name w:val="Абзац списка Знак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Символ нумерации"/>
    <w:qFormat/>
  </w:style>
  <w:style w:type="character" w:customStyle="1" w:styleId="WW8Num22z0">
    <w:name w:val="WW8Num22z0"/>
    <w:qFormat/>
  </w:style>
  <w:style w:type="character" w:customStyle="1" w:styleId="11">
    <w:name w:val="Название Знак1"/>
    <w:basedOn w:val="a0"/>
    <w:link w:val="af7"/>
    <w:uiPriority w:val="10"/>
    <w:qFormat/>
    <w:rsid w:val="00103F21"/>
    <w:rPr>
      <w:sz w:val="48"/>
      <w:szCs w:val="48"/>
    </w:rPr>
  </w:style>
  <w:style w:type="paragraph" w:customStyle="1" w:styleId="af8">
    <w:name w:val="Заголовок"/>
    <w:basedOn w:val="a"/>
    <w:next w:val="af9"/>
    <w:qFormat/>
    <w:pPr>
      <w:keepNext/>
      <w:spacing w:before="240" w:after="120"/>
    </w:pPr>
    <w:rPr>
      <w:rFonts w:eastAsia="DejaVu Sans" w:cs="Droid Sans"/>
      <w:sz w:val="28"/>
      <w:szCs w:val="28"/>
    </w:rPr>
  </w:style>
  <w:style w:type="paragraph" w:styleId="af9">
    <w:name w:val="Body Text"/>
    <w:basedOn w:val="a"/>
    <w:pPr>
      <w:spacing w:after="120" w:line="360" w:lineRule="auto"/>
      <w:ind w:firstLine="567"/>
      <w:jc w:val="both"/>
    </w:pPr>
    <w:rPr>
      <w:sz w:val="28"/>
      <w:szCs w:val="28"/>
    </w:rPr>
  </w:style>
  <w:style w:type="paragraph" w:styleId="afa">
    <w:name w:val="List"/>
    <w:basedOn w:val="af9"/>
    <w:rPr>
      <w:rFonts w:cs="Droid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widowControl w:val="0"/>
      <w:spacing w:before="120" w:after="120"/>
      <w:jc w:val="both"/>
    </w:pPr>
    <w:rPr>
      <w:b/>
      <w:bCs/>
      <w:lang w:val="ru-RU"/>
    </w:rPr>
  </w:style>
  <w:style w:type="paragraph" w:styleId="afd">
    <w:name w:val="No Spacing"/>
    <w:uiPriority w:val="1"/>
    <w:qFormat/>
  </w:style>
  <w:style w:type="paragraph" w:styleId="afe">
    <w:name w:val="Subtitle"/>
    <w:basedOn w:val="a"/>
    <w:uiPriority w:val="11"/>
    <w:qFormat/>
    <w:pPr>
      <w:spacing w:before="200" w:after="200"/>
    </w:p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f0">
    <w:name w:val="endnote text"/>
    <w:basedOn w:val="a"/>
    <w:uiPriority w:val="99"/>
    <w:semiHidden/>
    <w:unhideWhenUsed/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4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customStyle="1" w:styleId="indexheading11">
    <w:name w:val="index heading11"/>
    <w:basedOn w:val="af8"/>
    <w:qFormat/>
  </w:style>
  <w:style w:type="paragraph" w:styleId="aff1">
    <w:name w:val="TOC Heading"/>
    <w:uiPriority w:val="39"/>
    <w:unhideWhenUsed/>
    <w:qFormat/>
    <w:pPr>
      <w:spacing w:after="200" w:line="276" w:lineRule="auto"/>
    </w:pPr>
  </w:style>
  <w:style w:type="paragraph" w:styleId="aff2">
    <w:name w:val="table of figures"/>
    <w:basedOn w:val="a"/>
    <w:uiPriority w:val="99"/>
    <w:unhideWhenUsed/>
    <w:qFormat/>
  </w:style>
  <w:style w:type="paragraph" w:customStyle="1" w:styleId="13">
    <w:name w:val="Знак Знак Знак Знак Знак Знак Знак Знак Знак1"/>
    <w:basedOn w:val="a"/>
    <w:qFormat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4">
    <w:name w:val="Обычный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Plain Text"/>
    <w:basedOn w:val="a"/>
    <w:unhideWhenUsed/>
    <w:qFormat/>
    <w:rPr>
      <w:rFonts w:ascii="Consolas" w:eastAsia="Calibri" w:hAnsi="Consolas"/>
      <w:sz w:val="21"/>
      <w:szCs w:val="21"/>
      <w:lang w:eastAsia="en-US"/>
    </w:rPr>
  </w:style>
  <w:style w:type="paragraph" w:customStyle="1" w:styleId="aff4">
    <w:name w:val="Подпункт договора"/>
    <w:basedOn w:val="a"/>
    <w:qFormat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ff5">
    <w:name w:val="Пункт"/>
    <w:basedOn w:val="a"/>
    <w:qFormat/>
    <w:pPr>
      <w:tabs>
        <w:tab w:val="left" w:pos="1702"/>
      </w:tabs>
      <w:ind w:left="1702" w:hanging="1134"/>
      <w:jc w:val="both"/>
    </w:pPr>
    <w:rPr>
      <w:sz w:val="28"/>
      <w:lang w:val="ru-RU"/>
    </w:rPr>
  </w:style>
  <w:style w:type="paragraph" w:customStyle="1" w:styleId="aff6">
    <w:name w:val="Подпункт"/>
    <w:basedOn w:val="aff5"/>
    <w:qFormat/>
  </w:style>
  <w:style w:type="paragraph" w:customStyle="1" w:styleId="aff7">
    <w:name w:val="Подподпункт"/>
    <w:basedOn w:val="aff6"/>
    <w:qFormat/>
  </w:style>
  <w:style w:type="paragraph" w:customStyle="1" w:styleId="aff8">
    <w:name w:val="Пункт договора"/>
    <w:basedOn w:val="a"/>
    <w:qFormat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9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a">
    <w:name w:val="footnote text"/>
    <w:basedOn w:val="a"/>
    <w:rPr>
      <w:sz w:val="20"/>
      <w:szCs w:val="20"/>
    </w:rPr>
  </w:style>
  <w:style w:type="paragraph" w:customStyle="1" w:styleId="affb">
    <w:name w:val="Раздел договора"/>
    <w:basedOn w:val="a"/>
    <w:qFormat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fc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5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customStyle="1" w:styleId="affd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fe">
    <w:name w:val="List Paragraph"/>
    <w:basedOn w:val="a"/>
    <w:uiPriority w:val="34"/>
    <w:qFormat/>
    <w:pPr>
      <w:ind w:left="720"/>
      <w:contextualSpacing/>
    </w:pPr>
    <w:rPr>
      <w:lang w:val="ru-RU"/>
    </w:rPr>
  </w:style>
  <w:style w:type="paragraph" w:styleId="afff">
    <w:name w:val="annotation text"/>
    <w:basedOn w:val="a"/>
    <w:uiPriority w:val="99"/>
    <w:qFormat/>
    <w:rPr>
      <w:sz w:val="20"/>
      <w:szCs w:val="20"/>
    </w:rPr>
  </w:style>
  <w:style w:type="paragraph" w:styleId="afff0">
    <w:name w:val="annotation subject"/>
    <w:basedOn w:val="afff"/>
    <w:qFormat/>
    <w:rPr>
      <w:b/>
      <w:bCs/>
    </w:rPr>
  </w:style>
  <w:style w:type="paragraph" w:styleId="36">
    <w:name w:val="Body Text Indent 3"/>
    <w:basedOn w:val="a"/>
    <w:qFormat/>
    <w:pPr>
      <w:spacing w:after="120" w:line="360" w:lineRule="auto"/>
      <w:ind w:left="283" w:firstLine="567"/>
      <w:jc w:val="both"/>
    </w:pPr>
    <w:rPr>
      <w:sz w:val="16"/>
      <w:szCs w:val="16"/>
    </w:rPr>
  </w:style>
  <w:style w:type="paragraph" w:styleId="afff1">
    <w:name w:val="Revision"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15">
    <w:name w:val="Название1"/>
    <w:basedOn w:val="a"/>
    <w:qFormat/>
    <w:pPr>
      <w:widowControl w:val="0"/>
      <w:spacing w:after="120"/>
      <w:jc w:val="center"/>
    </w:pPr>
    <w:rPr>
      <w:b/>
      <w:bCs/>
      <w:sz w:val="32"/>
      <w:szCs w:val="20"/>
      <w:lang w:val="ru-RU"/>
    </w:rPr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24">
    <w:name w:val="Body Text 2"/>
    <w:basedOn w:val="a"/>
    <w:qFormat/>
    <w:pPr>
      <w:spacing w:after="120" w:line="480" w:lineRule="auto"/>
    </w:pPr>
  </w:style>
  <w:style w:type="paragraph" w:styleId="afff5">
    <w:name w:val="Body Text Indent"/>
    <w:basedOn w:val="a"/>
    <w:pPr>
      <w:spacing w:after="120"/>
      <w:ind w:left="283"/>
    </w:pPr>
  </w:style>
  <w:style w:type="paragraph" w:customStyle="1" w:styleId="333">
    <w:name w:val="Пункт 3.3.3"/>
    <w:basedOn w:val="a"/>
    <w:qFormat/>
    <w:pPr>
      <w:keepNext/>
      <w:keepLines/>
      <w:widowControl w:val="0"/>
      <w:tabs>
        <w:tab w:val="left" w:pos="920"/>
      </w:tabs>
      <w:spacing w:before="240" w:after="240"/>
      <w:ind w:left="704" w:hanging="504"/>
      <w:outlineLvl w:val="1"/>
    </w:pPr>
    <w:rPr>
      <w:szCs w:val="20"/>
      <w:lang w:val="ru-RU"/>
    </w:rPr>
  </w:style>
  <w:style w:type="paragraph" w:customStyle="1" w:styleId="16">
    <w:name w:val="1. Статья"/>
    <w:basedOn w:val="3"/>
    <w:qFormat/>
    <w:pPr>
      <w:keepNext w:val="0"/>
      <w:keepLines w:val="0"/>
      <w:widowControl w:val="0"/>
      <w:tabs>
        <w:tab w:val="left" w:pos="2340"/>
      </w:tabs>
      <w:spacing w:before="0"/>
      <w:ind w:left="720" w:right="1462"/>
      <w:jc w:val="center"/>
    </w:pPr>
    <w:rPr>
      <w:rFonts w:ascii="Times New Roman" w:hAnsi="Times New Roman"/>
      <w:b w:val="0"/>
      <w:bCs w:val="0"/>
      <w:color w:val="auto"/>
    </w:rPr>
  </w:style>
  <w:style w:type="paragraph" w:customStyle="1" w:styleId="25">
    <w:name w:val="2. Пункт"/>
    <w:basedOn w:val="3"/>
    <w:qFormat/>
    <w:pPr>
      <w:keepNext w:val="0"/>
      <w:keepLines w:val="0"/>
      <w:widowControl w:val="0"/>
      <w:tabs>
        <w:tab w:val="left" w:pos="1725"/>
      </w:tabs>
      <w:spacing w:before="0"/>
      <w:ind w:left="1725" w:hanging="1185"/>
      <w:jc w:val="both"/>
    </w:pPr>
    <w:rPr>
      <w:rFonts w:ascii="Times New Roman" w:hAnsi="Times New Roman"/>
      <w:b w:val="0"/>
      <w:bCs w:val="0"/>
      <w:color w:val="auto"/>
    </w:rPr>
  </w:style>
  <w:style w:type="paragraph" w:customStyle="1" w:styleId="37">
    <w:name w:val="3. Подпункт"/>
    <w:basedOn w:val="3"/>
    <w:qFormat/>
    <w:pPr>
      <w:keepNext w:val="0"/>
      <w:keepLines w:val="0"/>
      <w:widowControl w:val="0"/>
      <w:tabs>
        <w:tab w:val="left" w:pos="1620"/>
        <w:tab w:val="left" w:pos="2085"/>
      </w:tabs>
      <w:spacing w:before="0"/>
      <w:ind w:left="2085" w:hanging="1185"/>
      <w:jc w:val="both"/>
    </w:pPr>
    <w:rPr>
      <w:rFonts w:ascii="Times New Roman" w:hAnsi="Times New Roman"/>
      <w:color w:val="auto"/>
    </w:rPr>
  </w:style>
  <w:style w:type="paragraph" w:customStyle="1" w:styleId="afff6">
    <w:name w:val="Содержимое таблицы"/>
    <w:basedOn w:val="a"/>
    <w:qFormat/>
    <w:pPr>
      <w:widowControl w:val="0"/>
      <w:suppressLineNumbers/>
    </w:p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paragraph" w:styleId="af7">
    <w:name w:val="Title"/>
    <w:basedOn w:val="a"/>
    <w:link w:val="11"/>
    <w:uiPriority w:val="10"/>
    <w:qFormat/>
    <w:rsid w:val="00103F21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val="ru-RU" w:eastAsia="en-US"/>
    </w:rPr>
  </w:style>
  <w:style w:type="numbering" w:customStyle="1" w:styleId="afff8">
    <w:name w:val="Без списка"/>
    <w:uiPriority w:val="99"/>
    <w:semiHidden/>
    <w:unhideWhenUsed/>
    <w:qFormat/>
  </w:style>
  <w:style w:type="numbering" w:customStyle="1" w:styleId="WW8Num22">
    <w:name w:val="WW8Num22"/>
    <w:qFormat/>
  </w:style>
  <w:style w:type="table" w:styleId="afff9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D5CE8889791A29DE57299515463A9D6134D8237B999C803E6F853513x2A2P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rushydro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d@rushydr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3C218-795F-4C18-80AB-B7CE7DFE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28</Pages>
  <Words>10132</Words>
  <Characters>57757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Арсеньева Виктория Андреевна</dc:creator>
  <dc:description/>
  <cp:lastModifiedBy>Роман</cp:lastModifiedBy>
  <cp:revision>30</cp:revision>
  <dcterms:created xsi:type="dcterms:W3CDTF">2023-10-04T13:45:00Z</dcterms:created>
  <dcterms:modified xsi:type="dcterms:W3CDTF">2026-07-31T11:42:00Z</dcterms:modified>
  <dc:language>ru-RU</dc:language>
</cp:coreProperties>
</file>