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4516B" w:rsidTr="0034516B">
        <w:tc>
          <w:tcPr>
            <w:tcW w:w="4672" w:type="dxa"/>
          </w:tcPr>
          <w:p w:rsidR="0034516B" w:rsidRDefault="0034516B">
            <w:pPr>
              <w:rPr>
                <w:rFonts w:ascii="Verdana" w:hAnsi="Verdana"/>
                <w:lang w:eastAsia="ru-RU"/>
              </w:rPr>
            </w:pPr>
          </w:p>
          <w:p w:rsidR="0034516B" w:rsidRDefault="0034516B">
            <w:pPr>
              <w:rPr>
                <w:rFonts w:ascii="Verdana" w:hAnsi="Verdana"/>
                <w:lang w:eastAsia="ru-RU"/>
              </w:rPr>
            </w:pPr>
          </w:p>
          <w:p w:rsidR="0034516B" w:rsidRDefault="0034516B">
            <w:pPr>
              <w:rPr>
                <w:rFonts w:ascii="Verdana" w:hAnsi="Verdana"/>
                <w:lang w:eastAsia="ru-RU"/>
              </w:rPr>
            </w:pPr>
          </w:p>
          <w:p w:rsidR="0034516B" w:rsidRDefault="0034516B">
            <w:pPr>
              <w:rPr>
                <w:rFonts w:ascii="Verdana" w:hAnsi="Verdana"/>
                <w:lang w:eastAsia="ru-RU"/>
              </w:rPr>
            </w:pPr>
          </w:p>
          <w:p w:rsidR="0034516B" w:rsidRDefault="0034516B">
            <w:pPr>
              <w:rPr>
                <w:rFonts w:ascii="Verdana" w:hAnsi="Verdana"/>
                <w:lang w:eastAsia="ru-RU"/>
              </w:rPr>
            </w:pPr>
          </w:p>
          <w:p w:rsidR="0034516B" w:rsidRDefault="0034516B">
            <w:pPr>
              <w:rPr>
                <w:rFonts w:ascii="Verdana" w:hAnsi="Verdana"/>
                <w:lang w:eastAsia="ru-RU"/>
              </w:rPr>
            </w:pPr>
          </w:p>
          <w:p w:rsidR="0034516B" w:rsidRDefault="0034516B">
            <w:pPr>
              <w:rPr>
                <w:rFonts w:ascii="Verdana" w:hAnsi="Verdana"/>
                <w:lang w:eastAsia="ru-RU"/>
              </w:rPr>
            </w:pPr>
          </w:p>
          <w:p w:rsidR="0034516B" w:rsidRDefault="0034516B">
            <w:pPr>
              <w:rPr>
                <w:rFonts w:ascii="Verdana" w:hAnsi="Verdana"/>
                <w:lang w:eastAsia="ru-RU"/>
              </w:rPr>
            </w:pPr>
          </w:p>
          <w:p w:rsidR="0034516B" w:rsidRDefault="0034516B">
            <w:pPr>
              <w:rPr>
                <w:rFonts w:ascii="Verdana" w:hAnsi="Verdana"/>
                <w:lang w:eastAsia="ru-RU"/>
              </w:rPr>
            </w:pPr>
          </w:p>
          <w:p w:rsidR="0034516B" w:rsidRDefault="0034516B">
            <w:pPr>
              <w:rPr>
                <w:rFonts w:ascii="Verdana" w:hAnsi="Verdana"/>
                <w:lang w:eastAsia="ru-RU"/>
              </w:rPr>
            </w:pPr>
          </w:p>
          <w:p w:rsidR="0034516B" w:rsidRDefault="0034516B">
            <w:pPr>
              <w:rPr>
                <w:rFonts w:ascii="Verdana" w:hAnsi="Verdana"/>
                <w:lang w:eastAsia="ru-RU"/>
              </w:rPr>
            </w:pPr>
          </w:p>
          <w:p w:rsidR="0034516B" w:rsidRDefault="0034516B">
            <w:pPr>
              <w:rPr>
                <w:rFonts w:ascii="Verdana" w:hAnsi="Verdana"/>
                <w:lang w:eastAsia="ru-RU"/>
              </w:rPr>
            </w:pPr>
          </w:p>
          <w:p w:rsidR="0034516B" w:rsidRDefault="0034516B">
            <w:pPr>
              <w:rPr>
                <w:rFonts w:ascii="Verdana" w:hAnsi="Verdana"/>
                <w:lang w:eastAsia="ru-RU"/>
              </w:rPr>
            </w:pPr>
          </w:p>
          <w:p w:rsidR="0034516B" w:rsidRDefault="0034516B">
            <w:pPr>
              <w:rPr>
                <w:rFonts w:ascii="Verdana" w:hAnsi="Verdana"/>
                <w:lang w:eastAsia="ru-RU"/>
              </w:rPr>
            </w:pPr>
          </w:p>
          <w:p w:rsidR="0034516B" w:rsidRDefault="0034516B">
            <w:pPr>
              <w:rPr>
                <w:rFonts w:ascii="Verdana" w:hAnsi="Verdana"/>
                <w:lang w:eastAsia="ru-RU"/>
              </w:rPr>
            </w:pPr>
          </w:p>
          <w:p w:rsidR="0034516B" w:rsidRDefault="0034516B">
            <w:pPr>
              <w:rPr>
                <w:rFonts w:ascii="Verdana" w:hAnsi="Verdana"/>
                <w:lang w:eastAsia="ru-RU"/>
              </w:rPr>
            </w:pPr>
          </w:p>
          <w:p w:rsidR="0034516B" w:rsidRDefault="0034516B">
            <w:pPr>
              <w:rPr>
                <w:rFonts w:ascii="Verdana" w:hAnsi="Verdana"/>
                <w:lang w:eastAsia="ru-RU"/>
              </w:rPr>
            </w:pPr>
          </w:p>
        </w:tc>
        <w:tc>
          <w:tcPr>
            <w:tcW w:w="4673" w:type="dxa"/>
          </w:tcPr>
          <w:p w:rsidR="004278F6" w:rsidRPr="004278F6" w:rsidRDefault="004278F6" w:rsidP="004278F6">
            <w:pPr>
              <w:jc w:val="right"/>
              <w:rPr>
                <w:rFonts w:ascii="Times New Roman" w:hAnsi="Times New Roman"/>
                <w:sz w:val="22"/>
                <w:lang w:eastAsia="ru-RU"/>
              </w:rPr>
            </w:pPr>
            <w:r w:rsidRPr="004278F6">
              <w:rPr>
                <w:rFonts w:ascii="Times New Roman" w:hAnsi="Times New Roman"/>
                <w:sz w:val="22"/>
                <w:lang w:eastAsia="ru-RU"/>
              </w:rPr>
              <w:t xml:space="preserve">Приложение </w:t>
            </w:r>
          </w:p>
          <w:p w:rsidR="004278F6" w:rsidRPr="004278F6" w:rsidRDefault="004278F6" w:rsidP="004278F6">
            <w:pPr>
              <w:jc w:val="right"/>
              <w:rPr>
                <w:rFonts w:ascii="Times New Roman" w:hAnsi="Times New Roman"/>
                <w:sz w:val="22"/>
                <w:lang w:eastAsia="ru-RU"/>
              </w:rPr>
            </w:pPr>
            <w:r w:rsidRPr="004278F6">
              <w:rPr>
                <w:rFonts w:ascii="Times New Roman" w:hAnsi="Times New Roman"/>
                <w:sz w:val="22"/>
                <w:lang w:eastAsia="ru-RU"/>
              </w:rPr>
              <w:t>к приказу АО «Гидроремонт-ВКК»</w:t>
            </w:r>
          </w:p>
          <w:p w:rsidR="0034516B" w:rsidRPr="004278F6" w:rsidRDefault="004278F6" w:rsidP="004278F6">
            <w:pPr>
              <w:jc w:val="right"/>
              <w:rPr>
                <w:rFonts w:ascii="Times New Roman" w:hAnsi="Times New Roman"/>
                <w:sz w:val="22"/>
                <w:lang w:eastAsia="ru-RU"/>
              </w:rPr>
            </w:pPr>
            <w:r w:rsidRPr="004278F6">
              <w:rPr>
                <w:rFonts w:ascii="Times New Roman" w:hAnsi="Times New Roman"/>
                <w:sz w:val="22"/>
                <w:lang w:eastAsia="ru-RU"/>
              </w:rPr>
              <w:t xml:space="preserve">от </w:t>
            </w:r>
            <w:r w:rsidRPr="004278F6">
              <w:rPr>
                <w:rFonts w:ascii="Times New Roman" w:hAnsi="Times New Roman"/>
                <w:sz w:val="22"/>
                <w:lang w:eastAsia="ru-RU"/>
              </w:rPr>
              <w:t>31.03.2025</w:t>
            </w:r>
            <w:r w:rsidRPr="004278F6">
              <w:rPr>
                <w:rFonts w:ascii="Times New Roman" w:hAnsi="Times New Roman"/>
                <w:sz w:val="22"/>
                <w:lang w:eastAsia="ru-RU"/>
              </w:rPr>
              <w:t xml:space="preserve"> № П-0</w:t>
            </w:r>
            <w:r w:rsidRPr="004278F6">
              <w:rPr>
                <w:rFonts w:ascii="Times New Roman" w:hAnsi="Times New Roman"/>
                <w:sz w:val="22"/>
                <w:lang w:eastAsia="ru-RU"/>
              </w:rPr>
              <w:t>70</w:t>
            </w:r>
          </w:p>
          <w:p w:rsidR="0034516B" w:rsidRDefault="0034516B">
            <w:pPr>
              <w:rPr>
                <w:rFonts w:ascii="Verdana" w:hAnsi="Verdana"/>
                <w:lang w:eastAsia="ru-RU"/>
              </w:rPr>
            </w:pPr>
          </w:p>
          <w:p w:rsidR="0034516B" w:rsidRDefault="0034516B" w:rsidP="0034516B">
            <w:pPr>
              <w:ind w:left="142" w:right="-113"/>
              <w:rPr>
                <w:rFonts w:ascii="Times New Roman" w:hAnsi="Times New Roman"/>
                <w:color w:val="000000" w:themeColor="text1"/>
                <w:sz w:val="28"/>
                <w:szCs w:val="26"/>
              </w:rPr>
            </w:pPr>
          </w:p>
          <w:p w:rsidR="0034516B" w:rsidRDefault="0034516B" w:rsidP="0034516B">
            <w:pPr>
              <w:ind w:left="37" w:right="-113" w:hanging="37"/>
              <w:rPr>
                <w:rFonts w:ascii="Times New Roman" w:hAnsi="Times New Roman"/>
                <w:color w:val="000000" w:themeColor="text1"/>
                <w:sz w:val="28"/>
                <w:szCs w:val="26"/>
              </w:rPr>
            </w:pPr>
          </w:p>
          <w:p w:rsidR="006362A4" w:rsidRPr="002A19F8" w:rsidRDefault="006362A4" w:rsidP="006362A4">
            <w:pPr>
              <w:rPr>
                <w:rFonts w:ascii="Times New Roman" w:hAnsi="Times New Roman"/>
                <w:sz w:val="28"/>
                <w:szCs w:val="28"/>
              </w:rPr>
            </w:pPr>
            <w:r w:rsidRPr="002A19F8">
              <w:rPr>
                <w:rFonts w:ascii="Times New Roman" w:hAnsi="Times New Roman"/>
                <w:sz w:val="28"/>
                <w:szCs w:val="28"/>
              </w:rPr>
              <w:t xml:space="preserve">Должность </w:t>
            </w:r>
          </w:p>
          <w:p w:rsidR="006362A4" w:rsidRPr="002A19F8" w:rsidRDefault="006362A4" w:rsidP="006362A4">
            <w:pPr>
              <w:rPr>
                <w:rFonts w:ascii="Times New Roman" w:hAnsi="Times New Roman"/>
                <w:sz w:val="28"/>
                <w:szCs w:val="28"/>
              </w:rPr>
            </w:pPr>
            <w:r w:rsidRPr="002A19F8">
              <w:rPr>
                <w:rFonts w:ascii="Times New Roman" w:hAnsi="Times New Roman"/>
                <w:sz w:val="28"/>
                <w:szCs w:val="28"/>
              </w:rPr>
              <w:t>Организация</w:t>
            </w:r>
          </w:p>
          <w:p w:rsidR="006362A4" w:rsidRPr="002A19F8" w:rsidRDefault="006362A4" w:rsidP="006362A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362A4" w:rsidRPr="002A19F8" w:rsidRDefault="006362A4" w:rsidP="006362A4">
            <w:pPr>
              <w:rPr>
                <w:rFonts w:ascii="Times New Roman" w:hAnsi="Times New Roman"/>
                <w:sz w:val="28"/>
                <w:szCs w:val="28"/>
              </w:rPr>
            </w:pPr>
            <w:r w:rsidRPr="002A19F8">
              <w:rPr>
                <w:rFonts w:ascii="Times New Roman" w:hAnsi="Times New Roman"/>
                <w:sz w:val="28"/>
                <w:szCs w:val="28"/>
              </w:rPr>
              <w:t>Фамилия И.О.</w:t>
            </w:r>
          </w:p>
          <w:p w:rsidR="0034516B" w:rsidRDefault="0034516B" w:rsidP="0034516B">
            <w:pPr>
              <w:ind w:left="-105"/>
              <w:rPr>
                <w:rFonts w:ascii="Verdana" w:hAnsi="Verdana"/>
                <w:lang w:eastAsia="ru-RU"/>
              </w:rPr>
            </w:pPr>
          </w:p>
          <w:p w:rsidR="0034516B" w:rsidRDefault="0034516B">
            <w:pPr>
              <w:rPr>
                <w:rFonts w:ascii="Verdana" w:hAnsi="Verdana"/>
                <w:lang w:eastAsia="ru-RU"/>
              </w:rPr>
            </w:pPr>
          </w:p>
        </w:tc>
      </w:tr>
    </w:tbl>
    <w:p w:rsidR="004278F6" w:rsidRDefault="004278F6" w:rsidP="006362A4">
      <w:pPr>
        <w:rPr>
          <w:rFonts w:ascii="Times New Roman" w:hAnsi="Times New Roman"/>
          <w:noProof/>
          <w:lang w:eastAsia="ru-RU"/>
        </w:rPr>
      </w:pPr>
      <w:r>
        <w:rPr>
          <w:rFonts w:ascii="Verdana" w:hAnsi="Verdana"/>
          <w:noProof/>
          <w:lang w:eastAsia="ru-RU"/>
        </w:rPr>
        <w:drawing>
          <wp:anchor distT="0" distB="0" distL="114300" distR="114300" simplePos="0" relativeHeight="2" behindDoc="1" locked="0" layoutInCell="1" allowOverlap="1">
            <wp:simplePos x="0" y="0"/>
            <wp:positionH relativeFrom="column">
              <wp:posOffset>-97861</wp:posOffset>
            </wp:positionH>
            <wp:positionV relativeFrom="paragraph">
              <wp:posOffset>-3440430</wp:posOffset>
            </wp:positionV>
            <wp:extent cx="4287520" cy="31051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ланк оп иа нн 2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752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2A4" w:rsidRDefault="006362A4" w:rsidP="006362A4">
      <w:pPr>
        <w:rPr>
          <w:rFonts w:ascii="Times New Roman" w:hAnsi="Times New Roman"/>
          <w:noProof/>
          <w:lang w:eastAsia="ru-RU"/>
        </w:rPr>
      </w:pPr>
      <w:r w:rsidRPr="00FE0EA6">
        <w:rPr>
          <w:rFonts w:ascii="Times New Roman" w:hAnsi="Times New Roman"/>
          <w:noProof/>
          <w:lang w:eastAsia="ru-RU"/>
        </w:rPr>
        <w:t xml:space="preserve">О </w:t>
      </w:r>
      <w:r w:rsidRPr="00EB6151">
        <w:rPr>
          <w:rFonts w:ascii="Times New Roman" w:hAnsi="Times New Roman"/>
          <w:noProof/>
          <w:lang w:eastAsia="ru-RU"/>
        </w:rPr>
        <w:t xml:space="preserve">направлении технико-коммерческого </w:t>
      </w:r>
    </w:p>
    <w:p w:rsidR="006362A4" w:rsidRPr="00EB6151" w:rsidRDefault="006362A4" w:rsidP="006362A4">
      <w:pPr>
        <w:rPr>
          <w:rFonts w:ascii="Times New Roman" w:hAnsi="Times New Roman"/>
          <w:noProof/>
          <w:lang w:eastAsia="ru-RU"/>
        </w:rPr>
      </w:pPr>
      <w:r w:rsidRPr="00EB6151">
        <w:rPr>
          <w:rFonts w:ascii="Times New Roman" w:hAnsi="Times New Roman"/>
          <w:noProof/>
          <w:lang w:eastAsia="ru-RU"/>
        </w:rPr>
        <w:t>предложения</w:t>
      </w:r>
    </w:p>
    <w:p w:rsidR="008E7CC5" w:rsidRDefault="008E7CC5" w:rsidP="006362A4">
      <w:pPr>
        <w:jc w:val="center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</w:p>
    <w:p w:rsidR="008E7CC5" w:rsidRDefault="008E7CC5" w:rsidP="006362A4">
      <w:pPr>
        <w:jc w:val="center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</w:p>
    <w:p w:rsidR="006362A4" w:rsidRPr="002A19F8" w:rsidRDefault="006362A4" w:rsidP="006362A4">
      <w:pPr>
        <w:jc w:val="center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  <w:r w:rsidRPr="003A0F47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Уважаемый</w:t>
      </w:r>
      <w:r w:rsidRPr="002A19F8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/</w:t>
      </w:r>
      <w:proofErr w:type="spellStart"/>
      <w:r w:rsidRPr="003A0F47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ая</w:t>
      </w:r>
      <w:proofErr w:type="spellEnd"/>
      <w:r w:rsidRPr="002A19F8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___________! </w:t>
      </w:r>
    </w:p>
    <w:p w:rsidR="00286D20" w:rsidRPr="009E31B4" w:rsidRDefault="00286D20" w:rsidP="003C7329">
      <w:pPr>
        <w:spacing w:after="120"/>
        <w:jc w:val="center"/>
        <w:rPr>
          <w:color w:val="000000" w:themeColor="text1"/>
        </w:rPr>
      </w:pPr>
    </w:p>
    <w:p w:rsidR="00286D20" w:rsidRDefault="00F7096F" w:rsidP="003C7329">
      <w:pPr>
        <w:ind w:firstLine="708"/>
        <w:jc w:val="both"/>
        <w:rPr>
          <w:rFonts w:ascii="Times New Roman" w:hAnsi="Times New Roman"/>
          <w:noProof/>
          <w:sz w:val="28"/>
          <w:szCs w:val="28"/>
        </w:rPr>
      </w:pPr>
      <w:r w:rsidRPr="009E31B4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8E7CC5" w:rsidRPr="008E7CC5">
        <w:rPr>
          <w:rFonts w:ascii="Times New Roman" w:hAnsi="Times New Roman"/>
          <w:color w:val="000000" w:themeColor="text1"/>
          <w:sz w:val="28"/>
          <w:szCs w:val="28"/>
        </w:rPr>
        <w:t xml:space="preserve">ответ на Ваше письмо от ___ № ____ сообщаю о готовности </w:t>
      </w:r>
      <w:r w:rsidR="008E7CC5">
        <w:rPr>
          <w:rFonts w:ascii="Times New Roman" w:hAnsi="Times New Roman"/>
          <w:color w:val="000000" w:themeColor="text1"/>
          <w:sz w:val="28"/>
          <w:szCs w:val="28"/>
        </w:rPr>
        <w:br/>
      </w:r>
      <w:r w:rsidR="008E7CC5" w:rsidRPr="008E7CC5">
        <w:rPr>
          <w:rFonts w:ascii="Times New Roman" w:hAnsi="Times New Roman"/>
          <w:color w:val="000000" w:themeColor="text1"/>
          <w:sz w:val="28"/>
          <w:szCs w:val="28"/>
        </w:rPr>
        <w:t>АО</w:t>
      </w:r>
      <w:r w:rsidR="008E7CC5" w:rsidRPr="008A0C9F">
        <w:rPr>
          <w:rFonts w:ascii="Times New Roman" w:hAnsi="Times New Roman"/>
          <w:noProof/>
          <w:sz w:val="28"/>
          <w:szCs w:val="28"/>
        </w:rPr>
        <w:t xml:space="preserve"> «Гидроремонт-ВКК»</w:t>
      </w:r>
      <w:r w:rsidR="008E7CC5" w:rsidRPr="008E7CC5">
        <w:rPr>
          <w:rFonts w:ascii="Times New Roman" w:hAnsi="Times New Roman"/>
          <w:noProof/>
          <w:sz w:val="28"/>
          <w:szCs w:val="28"/>
        </w:rPr>
        <w:t xml:space="preserve"> </w:t>
      </w:r>
      <w:r w:rsidR="008E7CC5" w:rsidRPr="003C7329">
        <w:rPr>
          <w:rFonts w:ascii="Times New Roman" w:hAnsi="Times New Roman"/>
          <w:noProof/>
          <w:sz w:val="28"/>
          <w:szCs w:val="28"/>
          <w:highlight w:val="yellow"/>
        </w:rPr>
        <w:t>выполнить работы по</w:t>
      </w:r>
      <w:r w:rsidR="003C7329" w:rsidRPr="003C7329">
        <w:rPr>
          <w:rFonts w:ascii="Times New Roman" w:hAnsi="Times New Roman"/>
          <w:noProof/>
          <w:sz w:val="28"/>
          <w:szCs w:val="28"/>
          <w:highlight w:val="yellow"/>
        </w:rPr>
        <w:t xml:space="preserve">/ осуществить поставку оборудования </w:t>
      </w:r>
      <w:r w:rsidR="003C7329" w:rsidRPr="003C7329">
        <w:rPr>
          <w:rFonts w:ascii="Times New Roman" w:hAnsi="Times New Roman"/>
          <w:i/>
          <w:noProof/>
          <w:szCs w:val="28"/>
          <w:highlight w:val="yellow"/>
        </w:rPr>
        <w:t>(выбрать необходимое)</w:t>
      </w:r>
      <w:r w:rsidR="008E7CC5" w:rsidRPr="003C7329">
        <w:rPr>
          <w:rFonts w:ascii="Times New Roman" w:hAnsi="Times New Roman"/>
          <w:i/>
          <w:noProof/>
          <w:szCs w:val="28"/>
          <w:highlight w:val="yellow"/>
        </w:rPr>
        <w:t xml:space="preserve"> </w:t>
      </w:r>
      <w:r w:rsidR="008E7CC5" w:rsidRPr="003C7329">
        <w:rPr>
          <w:rFonts w:ascii="Times New Roman" w:hAnsi="Times New Roman"/>
          <w:noProof/>
          <w:sz w:val="28"/>
          <w:szCs w:val="28"/>
          <w:highlight w:val="yellow"/>
        </w:rPr>
        <w:t>_______________________.</w:t>
      </w:r>
    </w:p>
    <w:p w:rsidR="008E7CC5" w:rsidRDefault="008E7CC5" w:rsidP="003C7329">
      <w:pPr>
        <w:spacing w:before="120"/>
        <w:ind w:firstLine="709"/>
        <w:jc w:val="both"/>
        <w:rPr>
          <w:rFonts w:eastAsia="Courier New"/>
          <w:sz w:val="28"/>
          <w:szCs w:val="24"/>
        </w:rPr>
      </w:pPr>
      <w:r w:rsidRPr="00B32D43">
        <w:rPr>
          <w:rFonts w:ascii="Times New Roman" w:eastAsia="Calibri" w:hAnsi="Times New Roman"/>
          <w:sz w:val="28"/>
          <w:szCs w:val="28"/>
        </w:rPr>
        <w:t xml:space="preserve">Стоимость </w:t>
      </w:r>
      <w:r w:rsidR="003C7329">
        <w:rPr>
          <w:rFonts w:ascii="Times New Roman" w:eastAsia="Calibri" w:hAnsi="Times New Roman"/>
          <w:sz w:val="28"/>
          <w:szCs w:val="28"/>
        </w:rPr>
        <w:t>указанных работ согласно сметно</w:t>
      </w:r>
      <w:r w:rsidR="003C7329" w:rsidRPr="003C7329">
        <w:rPr>
          <w:rFonts w:ascii="Times New Roman" w:eastAsia="Calibri" w:hAnsi="Times New Roman"/>
          <w:sz w:val="28"/>
          <w:szCs w:val="28"/>
        </w:rPr>
        <w:t>му</w:t>
      </w:r>
      <w:r w:rsidRPr="00B32D43">
        <w:rPr>
          <w:rFonts w:ascii="Times New Roman" w:eastAsia="Calibri" w:hAnsi="Times New Roman"/>
          <w:sz w:val="28"/>
          <w:szCs w:val="28"/>
        </w:rPr>
        <w:t xml:space="preserve"> </w:t>
      </w:r>
      <w:r w:rsidR="00BE0A90" w:rsidRPr="00BE0A90">
        <w:rPr>
          <w:rFonts w:ascii="Times New Roman" w:eastAsia="Calibri" w:hAnsi="Times New Roman"/>
          <w:sz w:val="28"/>
          <w:szCs w:val="28"/>
        </w:rPr>
        <w:t>расчет</w:t>
      </w:r>
      <w:r w:rsidR="003C7329" w:rsidRPr="003C7329">
        <w:rPr>
          <w:rFonts w:ascii="Times New Roman" w:eastAsia="Calibri" w:hAnsi="Times New Roman"/>
          <w:sz w:val="28"/>
          <w:szCs w:val="28"/>
        </w:rPr>
        <w:t>у</w:t>
      </w:r>
      <w:r w:rsidR="00BE0A90" w:rsidRPr="00BE0A90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составит </w:t>
      </w:r>
      <w:r w:rsidRPr="003C7329">
        <w:rPr>
          <w:rFonts w:ascii="Times New Roman" w:eastAsia="Calibri" w:hAnsi="Times New Roman"/>
          <w:sz w:val="28"/>
          <w:szCs w:val="28"/>
          <w:highlight w:val="yellow"/>
        </w:rPr>
        <w:t>__________</w:t>
      </w:r>
      <w:r>
        <w:rPr>
          <w:rFonts w:ascii="Times New Roman" w:eastAsia="Calibri" w:hAnsi="Times New Roman"/>
          <w:sz w:val="28"/>
          <w:szCs w:val="28"/>
        </w:rPr>
        <w:t xml:space="preserve"> руб. без </w:t>
      </w:r>
      <w:r w:rsidR="00790B48" w:rsidRPr="00790B48">
        <w:rPr>
          <w:rFonts w:ascii="Times New Roman" w:eastAsia="Calibri" w:hAnsi="Times New Roman"/>
          <w:sz w:val="28"/>
          <w:szCs w:val="28"/>
        </w:rPr>
        <w:t xml:space="preserve">учета </w:t>
      </w:r>
      <w:r>
        <w:rPr>
          <w:rFonts w:ascii="Times New Roman" w:eastAsia="Calibri" w:hAnsi="Times New Roman"/>
          <w:sz w:val="28"/>
          <w:szCs w:val="28"/>
        </w:rPr>
        <w:t>НДС</w:t>
      </w:r>
      <w:r w:rsidR="00790B48" w:rsidRPr="00790B48">
        <w:rPr>
          <w:rFonts w:eastAsia="Courier New"/>
          <w:sz w:val="28"/>
          <w:szCs w:val="24"/>
        </w:rPr>
        <w:t>.</w:t>
      </w:r>
    </w:p>
    <w:p w:rsidR="003C7329" w:rsidRPr="003C7329" w:rsidRDefault="003C7329" w:rsidP="003C7329">
      <w:pPr>
        <w:spacing w:before="12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3C7329">
        <w:rPr>
          <w:rFonts w:ascii="Times New Roman" w:eastAsia="Calibri" w:hAnsi="Times New Roman"/>
          <w:sz w:val="28"/>
          <w:szCs w:val="28"/>
        </w:rPr>
        <w:t>Условия оплаты:</w:t>
      </w:r>
      <w:r w:rsidRPr="003C7329">
        <w:t xml:space="preserve"> </w:t>
      </w:r>
      <w:r w:rsidRPr="003C7329">
        <w:rPr>
          <w:highlight w:val="yellow"/>
        </w:rPr>
        <w:t>(</w:t>
      </w:r>
      <w:r w:rsidRPr="003C7329">
        <w:rPr>
          <w:i/>
          <w:highlight w:val="yellow"/>
        </w:rPr>
        <w:t>указать срок и размер платежей, в том числе авансового платежа</w:t>
      </w:r>
      <w:r w:rsidRPr="003C7329">
        <w:rPr>
          <w:highlight w:val="yellow"/>
        </w:rPr>
        <w:t xml:space="preserve">) </w:t>
      </w:r>
      <w:r w:rsidRPr="003C7329">
        <w:rPr>
          <w:rFonts w:ascii="Times New Roman" w:eastAsia="Calibri" w:hAnsi="Times New Roman"/>
          <w:sz w:val="28"/>
          <w:szCs w:val="28"/>
          <w:highlight w:val="yellow"/>
        </w:rPr>
        <w:t>_________________________________________________________.</w:t>
      </w:r>
    </w:p>
    <w:p w:rsidR="008E7CC5" w:rsidRPr="00F83FA2" w:rsidRDefault="008E7CC5" w:rsidP="003C7329">
      <w:pPr>
        <w:spacing w:before="120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Сроки производства работ</w:t>
      </w:r>
      <w:r w:rsidR="003C7329" w:rsidRPr="003C7329">
        <w:rPr>
          <w:rFonts w:ascii="Times New Roman" w:eastAsia="Calibri" w:hAnsi="Times New Roman"/>
          <w:sz w:val="28"/>
          <w:szCs w:val="28"/>
        </w:rPr>
        <w:t xml:space="preserve"> </w:t>
      </w:r>
      <w:r w:rsidR="003C7329" w:rsidRPr="003C7329">
        <w:rPr>
          <w:rFonts w:ascii="Times New Roman" w:eastAsia="Calibri" w:hAnsi="Times New Roman"/>
          <w:sz w:val="28"/>
          <w:szCs w:val="28"/>
          <w:highlight w:val="yellow"/>
        </w:rPr>
        <w:t xml:space="preserve">(в том числе срок(и) поставки оборудования) </w:t>
      </w:r>
      <w:r w:rsidR="003C7329" w:rsidRPr="003C7329">
        <w:rPr>
          <w:rFonts w:ascii="Times New Roman" w:hAnsi="Times New Roman"/>
          <w:i/>
          <w:noProof/>
          <w:szCs w:val="28"/>
          <w:highlight w:val="yellow"/>
        </w:rPr>
        <w:t>(указать при необходимости)</w:t>
      </w:r>
      <w:r>
        <w:rPr>
          <w:rFonts w:ascii="Times New Roman" w:eastAsia="Calibri" w:hAnsi="Times New Roman"/>
          <w:sz w:val="28"/>
          <w:szCs w:val="28"/>
        </w:rPr>
        <w:t>:</w:t>
      </w:r>
      <w:r w:rsidR="00BE0A90" w:rsidRPr="00790B48">
        <w:rPr>
          <w:rFonts w:ascii="Times New Roman" w:eastAsia="Calibri" w:hAnsi="Times New Roman"/>
          <w:sz w:val="28"/>
          <w:szCs w:val="28"/>
        </w:rPr>
        <w:t xml:space="preserve"> </w:t>
      </w:r>
      <w:r w:rsidR="00F83FA2" w:rsidRPr="00F83FA2">
        <w:rPr>
          <w:rFonts w:ascii="Times New Roman" w:eastAsia="Calibri" w:hAnsi="Times New Roman"/>
          <w:sz w:val="28"/>
          <w:szCs w:val="28"/>
        </w:rPr>
        <w:t xml:space="preserve">с_________ по </w:t>
      </w:r>
      <w:r w:rsidR="00F83FA2">
        <w:rPr>
          <w:rFonts w:ascii="Times New Roman" w:eastAsia="Calibri" w:hAnsi="Times New Roman"/>
          <w:sz w:val="28"/>
          <w:szCs w:val="28"/>
        </w:rPr>
        <w:t>______</w:t>
      </w:r>
      <w:r w:rsidRPr="00790B48">
        <w:rPr>
          <w:rFonts w:ascii="Times New Roman" w:eastAsia="Calibri" w:hAnsi="Times New Roman"/>
          <w:sz w:val="28"/>
          <w:szCs w:val="28"/>
        </w:rPr>
        <w:t>____</w:t>
      </w:r>
      <w:r w:rsidR="00F83FA2" w:rsidRPr="00F83FA2">
        <w:rPr>
          <w:rFonts w:ascii="Times New Roman" w:eastAsia="Calibri" w:hAnsi="Times New Roman"/>
          <w:sz w:val="28"/>
          <w:szCs w:val="28"/>
        </w:rPr>
        <w:t>.</w:t>
      </w:r>
    </w:p>
    <w:p w:rsidR="008E7CC5" w:rsidRPr="00790B48" w:rsidRDefault="008E7CC5" w:rsidP="003C7329">
      <w:pPr>
        <w:spacing w:before="12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2D43">
        <w:rPr>
          <w:rFonts w:ascii="Times New Roman" w:eastAsia="Times New Roman" w:hAnsi="Times New Roman"/>
          <w:sz w:val="28"/>
          <w:szCs w:val="28"/>
          <w:lang w:eastAsia="ru-RU"/>
        </w:rPr>
        <w:t xml:space="preserve">Данное технико-коммерческое предложение не является офертой и </w:t>
      </w:r>
      <w:bookmarkStart w:id="0" w:name="_GoBack"/>
      <w:bookmarkEnd w:id="0"/>
      <w:r w:rsidRPr="00B32D43">
        <w:rPr>
          <w:rFonts w:ascii="Times New Roman" w:eastAsia="Times New Roman" w:hAnsi="Times New Roman"/>
          <w:sz w:val="28"/>
          <w:szCs w:val="28"/>
          <w:lang w:eastAsia="ru-RU"/>
        </w:rPr>
        <w:t>действует до</w:t>
      </w:r>
      <w:r w:rsidR="00790B48" w:rsidRPr="00790B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0B48" w:rsidRPr="003C7329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____</w:t>
      </w:r>
      <w:r w:rsidR="003C7329" w:rsidRPr="003C7329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___</w:t>
      </w:r>
      <w:r w:rsidR="00790B48" w:rsidRPr="003C7329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__</w:t>
      </w:r>
      <w:r w:rsidR="00790B48" w:rsidRPr="00790B4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8E7CC5" w:rsidRPr="008E7CC5" w:rsidRDefault="008E7CC5" w:rsidP="008E7CC5">
      <w:pPr>
        <w:spacing w:line="276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362A4" w:rsidRDefault="006362A4" w:rsidP="008E7CC5">
      <w:pPr>
        <w:spacing w:after="100" w:line="276" w:lineRule="auto"/>
        <w:ind w:left="2127" w:hanging="2127"/>
        <w:contextualSpacing/>
        <w:jc w:val="both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  <w:r w:rsidRPr="002A19F8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Приложение:</w:t>
      </w:r>
      <w:r w:rsidR="00BE0A90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ab/>
        <w:t>1. Сметная документа</w:t>
      </w:r>
      <w:r w:rsidR="00BE0A90" w:rsidRPr="00BE0A90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ция</w:t>
      </w:r>
      <w:r w:rsidR="00BE0A90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</w:t>
      </w:r>
      <w:r w:rsidR="008E7CC5" w:rsidRPr="008E7CC5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на </w:t>
      </w:r>
      <w:r w:rsidRPr="002A19F8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__ л. </w:t>
      </w:r>
    </w:p>
    <w:p w:rsidR="00F83FA2" w:rsidRPr="00F83FA2" w:rsidRDefault="008E7CC5" w:rsidP="00F83FA2">
      <w:pPr>
        <w:tabs>
          <w:tab w:val="left" w:pos="1980"/>
        </w:tabs>
        <w:spacing w:after="100" w:line="276" w:lineRule="auto"/>
        <w:ind w:left="1980" w:hanging="1980"/>
        <w:contextualSpacing/>
        <w:jc w:val="both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ab/>
      </w:r>
      <w:r w:rsidR="00BE0A90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ab/>
      </w:r>
      <w:r w:rsidRPr="008E7CC5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2. </w:t>
      </w:r>
      <w:r w:rsidR="00F83FA2" w:rsidRPr="003C7329">
        <w:rPr>
          <w:rFonts w:ascii="Times New Roman" w:eastAsia="Times New Roman" w:hAnsi="Times New Roman"/>
          <w:snapToGrid w:val="0"/>
          <w:sz w:val="28"/>
          <w:szCs w:val="28"/>
          <w:highlight w:val="yellow"/>
          <w:lang w:eastAsia="ru-RU"/>
        </w:rPr>
        <w:t>План производства работ на __ л.</w:t>
      </w:r>
      <w:r w:rsidR="00F83FA2" w:rsidRPr="003C7329">
        <w:rPr>
          <w:rFonts w:ascii="Times New Roman" w:eastAsia="Times New Roman" w:hAnsi="Times New Roman"/>
          <w:i/>
          <w:snapToGrid w:val="0"/>
          <w:szCs w:val="28"/>
          <w:highlight w:val="yellow"/>
          <w:lang w:eastAsia="ru-RU"/>
        </w:rPr>
        <w:t xml:space="preserve"> (при необходимости)</w:t>
      </w:r>
      <w:r w:rsidR="00F83FA2" w:rsidRPr="00F83FA2">
        <w:rPr>
          <w:rFonts w:ascii="Times New Roman" w:eastAsia="Times New Roman" w:hAnsi="Times New Roman"/>
          <w:i/>
          <w:snapToGrid w:val="0"/>
          <w:szCs w:val="28"/>
          <w:lang w:eastAsia="ru-RU"/>
        </w:rPr>
        <w:t>.</w:t>
      </w:r>
    </w:p>
    <w:p w:rsidR="008E7CC5" w:rsidRPr="00BE0A90" w:rsidRDefault="00F83FA2" w:rsidP="00BE0A90">
      <w:pPr>
        <w:tabs>
          <w:tab w:val="left" w:pos="1980"/>
        </w:tabs>
        <w:spacing w:after="100" w:line="276" w:lineRule="auto"/>
        <w:ind w:left="1980" w:hanging="1980"/>
        <w:contextualSpacing/>
        <w:jc w:val="both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  <w:r w:rsidRPr="00F83FA2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ab/>
      </w:r>
      <w:r w:rsidRPr="00F83FA2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ab/>
        <w:t xml:space="preserve">3. </w:t>
      </w:r>
      <w:r w:rsidRPr="003C7329">
        <w:rPr>
          <w:rFonts w:ascii="Times New Roman" w:eastAsia="Times New Roman" w:hAnsi="Times New Roman"/>
          <w:snapToGrid w:val="0"/>
          <w:sz w:val="28"/>
          <w:szCs w:val="28"/>
          <w:highlight w:val="yellow"/>
          <w:lang w:eastAsia="ru-RU"/>
        </w:rPr>
        <w:t>______</w:t>
      </w:r>
      <w:r w:rsidR="00BE0A90" w:rsidRPr="003C7329">
        <w:rPr>
          <w:rFonts w:ascii="Times New Roman" w:eastAsia="Times New Roman" w:hAnsi="Times New Roman"/>
          <w:snapToGrid w:val="0"/>
          <w:sz w:val="28"/>
          <w:szCs w:val="28"/>
          <w:highlight w:val="yellow"/>
          <w:lang w:eastAsia="ru-RU"/>
        </w:rPr>
        <w:t xml:space="preserve"> </w:t>
      </w:r>
      <w:r w:rsidR="00BE0A90" w:rsidRPr="003C7329">
        <w:rPr>
          <w:rFonts w:ascii="Times New Roman" w:eastAsia="Times New Roman" w:hAnsi="Times New Roman"/>
          <w:i/>
          <w:snapToGrid w:val="0"/>
          <w:szCs w:val="28"/>
          <w:highlight w:val="yellow"/>
          <w:lang w:eastAsia="ru-RU"/>
        </w:rPr>
        <w:t xml:space="preserve">(указать иные приложения при </w:t>
      </w:r>
      <w:r w:rsidRPr="003C7329">
        <w:rPr>
          <w:rFonts w:ascii="Times New Roman" w:eastAsia="Times New Roman" w:hAnsi="Times New Roman"/>
          <w:i/>
          <w:snapToGrid w:val="0"/>
          <w:szCs w:val="28"/>
          <w:highlight w:val="yellow"/>
          <w:lang w:eastAsia="ru-RU"/>
        </w:rPr>
        <w:t>необходимости</w:t>
      </w:r>
      <w:r w:rsidR="00BE0A90" w:rsidRPr="003C7329">
        <w:rPr>
          <w:rFonts w:ascii="Times New Roman" w:eastAsia="Times New Roman" w:hAnsi="Times New Roman"/>
          <w:i/>
          <w:snapToGrid w:val="0"/>
          <w:szCs w:val="28"/>
          <w:highlight w:val="yellow"/>
          <w:lang w:eastAsia="ru-RU"/>
        </w:rPr>
        <w:t>).</w:t>
      </w:r>
    </w:p>
    <w:p w:rsidR="006362A4" w:rsidRPr="002A19F8" w:rsidRDefault="006362A4" w:rsidP="006362A4">
      <w:pPr>
        <w:spacing w:after="100"/>
        <w:ind w:right="-142"/>
        <w:contextualSpacing/>
        <w:jc w:val="both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</w:p>
    <w:p w:rsidR="006362A4" w:rsidRDefault="006362A4" w:rsidP="006362A4">
      <w:pPr>
        <w:spacing w:after="100"/>
        <w:contextualSpacing/>
        <w:jc w:val="both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</w:p>
    <w:p w:rsidR="006362A4" w:rsidRPr="002A19F8" w:rsidRDefault="006362A4" w:rsidP="006362A4">
      <w:pPr>
        <w:spacing w:after="100"/>
        <w:contextualSpacing/>
        <w:jc w:val="both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  <w:r w:rsidRPr="002A19F8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Генеральный директор</w:t>
      </w:r>
      <w:r w:rsidRPr="002A19F8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ab/>
      </w:r>
      <w:r w:rsidRPr="002A19F8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ab/>
      </w:r>
      <w:r w:rsidR="008E7CC5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ab/>
      </w:r>
      <w:r w:rsidR="008E7CC5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ab/>
      </w:r>
      <w:r w:rsidR="008E7CC5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ab/>
      </w:r>
      <w:r w:rsidRPr="002A19F8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ab/>
      </w:r>
      <w:r w:rsidRPr="002A19F8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ab/>
      </w:r>
      <w:r w:rsidRPr="002A19F8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ab/>
        <w:t>А.В. Ханцев</w:t>
      </w:r>
    </w:p>
    <w:p w:rsidR="006362A4" w:rsidRDefault="006362A4" w:rsidP="006362A4">
      <w:pPr>
        <w:spacing w:after="100"/>
        <w:contextualSpacing/>
        <w:jc w:val="both"/>
        <w:rPr>
          <w:rFonts w:ascii="Times New Roman" w:eastAsia="Times New Roman" w:hAnsi="Times New Roman"/>
          <w:snapToGrid w:val="0"/>
          <w:lang w:eastAsia="ru-RU"/>
        </w:rPr>
      </w:pPr>
    </w:p>
    <w:p w:rsidR="003C7329" w:rsidRPr="002A19F8" w:rsidRDefault="003C7329" w:rsidP="006362A4">
      <w:pPr>
        <w:spacing w:after="100"/>
        <w:contextualSpacing/>
        <w:jc w:val="both"/>
        <w:rPr>
          <w:rFonts w:ascii="Times New Roman" w:eastAsia="Times New Roman" w:hAnsi="Times New Roman"/>
          <w:snapToGrid w:val="0"/>
          <w:lang w:eastAsia="ru-RU"/>
        </w:rPr>
      </w:pPr>
    </w:p>
    <w:p w:rsidR="006362A4" w:rsidRPr="006E674E" w:rsidRDefault="006362A4" w:rsidP="003C7329">
      <w:pPr>
        <w:rPr>
          <w:rFonts w:ascii="Times New Roman" w:eastAsia="Times New Roman" w:hAnsi="Times New Roman"/>
          <w:snapToGrid w:val="0"/>
          <w:sz w:val="20"/>
          <w:lang w:eastAsia="ru-RU"/>
        </w:rPr>
      </w:pPr>
      <w:r w:rsidRPr="002A19F8">
        <w:rPr>
          <w:rFonts w:ascii="Times New Roman" w:eastAsia="Times New Roman" w:hAnsi="Times New Roman"/>
          <w:snapToGrid w:val="0"/>
          <w:sz w:val="20"/>
          <w:lang w:eastAsia="ru-RU"/>
        </w:rPr>
        <w:t xml:space="preserve">Фамилия Имя Отчество </w:t>
      </w:r>
    </w:p>
    <w:p w:rsidR="0034516B" w:rsidRPr="003C7329" w:rsidRDefault="006362A4" w:rsidP="003C7329">
      <w:pPr>
        <w:rPr>
          <w:rFonts w:ascii="Times New Roman" w:hAnsi="Times New Roman"/>
          <w:color w:val="002060"/>
          <w:sz w:val="20"/>
        </w:rPr>
      </w:pPr>
      <w:r w:rsidRPr="006E674E">
        <w:rPr>
          <w:rFonts w:ascii="Times New Roman" w:eastAsia="Times New Roman" w:hAnsi="Times New Roman"/>
          <w:snapToGrid w:val="0"/>
          <w:sz w:val="20"/>
          <w:lang w:eastAsia="ru-RU"/>
        </w:rPr>
        <w:t>Телефон</w:t>
      </w:r>
      <w:r w:rsidRPr="006E674E">
        <w:rPr>
          <w:rFonts w:ascii="Times New Roman" w:hAnsi="Times New Roman"/>
          <w:color w:val="002060"/>
          <w:sz w:val="20"/>
        </w:rPr>
        <w:t xml:space="preserve"> </w:t>
      </w:r>
    </w:p>
    <w:sectPr w:rsidR="0034516B" w:rsidRPr="003C7329" w:rsidSect="003C73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993" w:left="1701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5BF" w:rsidRDefault="001E65BF" w:rsidP="004278F6">
      <w:r>
        <w:separator/>
      </w:r>
    </w:p>
  </w:endnote>
  <w:endnote w:type="continuationSeparator" w:id="0">
    <w:p w:rsidR="001E65BF" w:rsidRDefault="001E65BF" w:rsidP="00427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neva CY">
    <w:altName w:val="Times New Roman"/>
    <w:charset w:val="01"/>
    <w:family w:val="roman"/>
    <w:pitch w:val="variable"/>
  </w:font>
  <w:font w:name="Geneva">
    <w:altName w:val="Arial"/>
    <w:panose1 w:val="00000000000000000000"/>
    <w:charset w:val="00"/>
    <w:family w:val="roman"/>
    <w:notTrueType/>
    <w:pitch w:val="default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8F6" w:rsidRDefault="004278F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8F6" w:rsidRDefault="004278F6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8F6" w:rsidRDefault="004278F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5BF" w:rsidRDefault="001E65BF" w:rsidP="004278F6">
      <w:r>
        <w:separator/>
      </w:r>
    </w:p>
  </w:footnote>
  <w:footnote w:type="continuationSeparator" w:id="0">
    <w:p w:rsidR="001E65BF" w:rsidRDefault="001E65BF" w:rsidP="00427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8F6" w:rsidRDefault="004278F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7619251"/>
      <w:docPartObj>
        <w:docPartGallery w:val="Watermarks"/>
        <w:docPartUnique/>
      </w:docPartObj>
    </w:sdtPr>
    <w:sdtContent>
      <w:p w:rsidR="004278F6" w:rsidRDefault="004278F6">
        <w:pPr>
          <w:pStyle w:val="a4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8F6" w:rsidRDefault="004278F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A1A33"/>
    <w:multiLevelType w:val="hybridMultilevel"/>
    <w:tmpl w:val="AE662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173E0"/>
    <w:multiLevelType w:val="hybridMultilevel"/>
    <w:tmpl w:val="AE80F978"/>
    <w:lvl w:ilvl="0" w:tplc="C6AEA78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173B0"/>
    <w:multiLevelType w:val="hybridMultilevel"/>
    <w:tmpl w:val="093A4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6C543A"/>
    <w:multiLevelType w:val="hybridMultilevel"/>
    <w:tmpl w:val="0BD0A19C"/>
    <w:lvl w:ilvl="0" w:tplc="C6AEA78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D20"/>
    <w:rsid w:val="001E65BF"/>
    <w:rsid w:val="00261612"/>
    <w:rsid w:val="00286D20"/>
    <w:rsid w:val="0034516B"/>
    <w:rsid w:val="003C7329"/>
    <w:rsid w:val="004278F6"/>
    <w:rsid w:val="005F33DD"/>
    <w:rsid w:val="006362A4"/>
    <w:rsid w:val="00746CB3"/>
    <w:rsid w:val="00790B48"/>
    <w:rsid w:val="008836EE"/>
    <w:rsid w:val="008E7CC5"/>
    <w:rsid w:val="009E31B4"/>
    <w:rsid w:val="00BE0A90"/>
    <w:rsid w:val="00F7096F"/>
    <w:rsid w:val="00F8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5B3EED8"/>
  <w15:docId w15:val="{FAC71C5C-9604-4F9E-867D-2FC27877D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2CA"/>
    <w:rPr>
      <w:rFonts w:ascii="Geneva CY" w:eastAsia="Geneva" w:hAnsi="Geneva CY"/>
      <w:sz w:val="24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qFormat/>
    <w:rsid w:val="00D002CA"/>
    <w:rPr>
      <w:rFonts w:ascii="Geneva CY" w:eastAsia="Geneva" w:hAnsi="Geneva CY" w:cs="Times New Roman"/>
      <w:szCs w:val="20"/>
      <w:lang w:val="ru-RU" w:eastAsia="en-US"/>
    </w:rPr>
  </w:style>
  <w:style w:type="character" w:styleId="a5">
    <w:name w:val="page number"/>
    <w:basedOn w:val="a0"/>
    <w:qFormat/>
    <w:rsid w:val="00D002CA"/>
  </w:style>
  <w:style w:type="character" w:customStyle="1" w:styleId="a6">
    <w:name w:val="Текст выноски Знак"/>
    <w:link w:val="a7"/>
    <w:uiPriority w:val="99"/>
    <w:semiHidden/>
    <w:qFormat/>
    <w:rsid w:val="00D002CA"/>
    <w:rPr>
      <w:rFonts w:ascii="Lucida Grande" w:eastAsia="Geneva" w:hAnsi="Lucida Grande" w:cs="Times New Roman"/>
      <w:sz w:val="18"/>
      <w:szCs w:val="18"/>
      <w:lang w:val="ru-RU" w:eastAsia="en-US"/>
    </w:rPr>
  </w:style>
  <w:style w:type="character" w:customStyle="1" w:styleId="a8">
    <w:name w:val="Без интервала Знак"/>
    <w:basedOn w:val="a0"/>
    <w:link w:val="a9"/>
    <w:uiPriority w:val="1"/>
    <w:qFormat/>
    <w:rsid w:val="007D37DA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7D37DA"/>
    <w:rPr>
      <w:rFonts w:ascii="Geneva CY" w:eastAsia="Geneva" w:hAnsi="Geneva CY"/>
      <w:sz w:val="24"/>
      <w:lang w:val="ru-RU" w:eastAsia="en-US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styleId="af0">
    <w:name w:val="index heading"/>
    <w:basedOn w:val="a"/>
    <w:qFormat/>
    <w:pPr>
      <w:suppressLineNumbers/>
    </w:pPr>
  </w:style>
  <w:style w:type="paragraph" w:customStyle="1" w:styleId="af1">
    <w:name w:val="Колонтитул"/>
    <w:basedOn w:val="a"/>
    <w:qFormat/>
  </w:style>
  <w:style w:type="paragraph" w:styleId="a4">
    <w:name w:val="header"/>
    <w:basedOn w:val="a"/>
    <w:link w:val="a3"/>
    <w:rsid w:val="00D002CA"/>
    <w:pPr>
      <w:tabs>
        <w:tab w:val="center" w:pos="4320"/>
        <w:tab w:val="right" w:pos="8640"/>
      </w:tabs>
    </w:pPr>
  </w:style>
  <w:style w:type="paragraph" w:styleId="a7">
    <w:name w:val="Balloon Text"/>
    <w:basedOn w:val="a"/>
    <w:link w:val="a6"/>
    <w:uiPriority w:val="99"/>
    <w:semiHidden/>
    <w:unhideWhenUsed/>
    <w:qFormat/>
    <w:rsid w:val="00D002CA"/>
    <w:rPr>
      <w:rFonts w:ascii="Lucida Grande" w:hAnsi="Lucida Grande"/>
      <w:sz w:val="18"/>
      <w:szCs w:val="18"/>
    </w:rPr>
  </w:style>
  <w:style w:type="paragraph" w:styleId="a9">
    <w:name w:val="No Spacing"/>
    <w:link w:val="a8"/>
    <w:uiPriority w:val="1"/>
    <w:qFormat/>
    <w:rsid w:val="007D37DA"/>
    <w:rPr>
      <w:rFonts w:ascii="Calibri" w:eastAsia="Calibri" w:hAnsi="Calibri"/>
      <w:sz w:val="22"/>
      <w:szCs w:val="22"/>
      <w:lang w:val="ru-RU" w:eastAsia="en-US"/>
    </w:rPr>
  </w:style>
  <w:style w:type="paragraph" w:styleId="ab">
    <w:name w:val="footer"/>
    <w:basedOn w:val="a"/>
    <w:link w:val="aa"/>
    <w:uiPriority w:val="99"/>
    <w:unhideWhenUsed/>
    <w:rsid w:val="007D37DA"/>
    <w:pPr>
      <w:tabs>
        <w:tab w:val="center" w:pos="4677"/>
        <w:tab w:val="right" w:pos="9355"/>
      </w:tabs>
    </w:pPr>
  </w:style>
  <w:style w:type="paragraph" w:styleId="af2">
    <w:name w:val="List Paragraph"/>
    <w:basedOn w:val="a"/>
    <w:uiPriority w:val="34"/>
    <w:qFormat/>
    <w:rsid w:val="00F152F9"/>
    <w:pPr>
      <w:ind w:left="720"/>
      <w:contextualSpacing/>
    </w:pPr>
  </w:style>
  <w:style w:type="paragraph" w:customStyle="1" w:styleId="af3">
    <w:name w:val="Содержимое врезки"/>
    <w:basedOn w:val="a"/>
    <w:qFormat/>
  </w:style>
  <w:style w:type="table" w:styleId="af4">
    <w:name w:val="Table Grid"/>
    <w:basedOn w:val="a1"/>
    <w:uiPriority w:val="59"/>
    <w:rsid w:val="00345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Zhurin</dc:creator>
  <dc:description/>
  <cp:lastModifiedBy>Артищева Анна</cp:lastModifiedBy>
  <cp:revision>7</cp:revision>
  <cp:lastPrinted>2019-05-31T06:24:00Z</cp:lastPrinted>
  <dcterms:created xsi:type="dcterms:W3CDTF">2025-03-20T07:54:00Z</dcterms:created>
  <dcterms:modified xsi:type="dcterms:W3CDTF">2025-04-04T12:19:00Z</dcterms:modified>
  <dc:language>ru-RU</dc:language>
</cp:coreProperties>
</file>