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75537" w:rsidRDefault="00075537">
      <w:pPr>
        <w:keepNext/>
        <w:keepLines/>
      </w:pPr>
    </w:p>
    <w:p w:rsidR="00E84187" w:rsidRDefault="00E84187">
      <w:pPr>
        <w:keepNext/>
        <w:keepLines/>
      </w:pPr>
    </w:p>
    <w:p w:rsidR="00E84187" w:rsidRDefault="00E84187">
      <w:pPr>
        <w:keepNext/>
        <w:keepLines/>
      </w:pPr>
    </w:p>
    <w:p w:rsidR="00E84187" w:rsidRDefault="00E84187">
      <w:pPr>
        <w:keepNext/>
        <w:keepLines/>
      </w:pPr>
    </w:p>
    <w:p w:rsidR="00E84187" w:rsidRDefault="00E84187">
      <w:pPr>
        <w:keepNext/>
        <w:keepLines/>
      </w:pPr>
    </w:p>
    <w:p w:rsidR="00075537" w:rsidRDefault="00075537">
      <w:pPr>
        <w:keepNext/>
        <w:keepLines/>
      </w:pPr>
    </w:p>
    <w:p w:rsidR="00075537" w:rsidRDefault="00075537">
      <w:pPr>
        <w:keepNext/>
        <w:keepLines/>
      </w:pPr>
    </w:p>
    <w:p w:rsidR="00075537" w:rsidRDefault="00075537">
      <w:pPr>
        <w:keepNext/>
        <w:keepLines/>
      </w:pPr>
    </w:p>
    <w:p w:rsidR="00075537" w:rsidRDefault="00075537">
      <w:pPr>
        <w:keepNext/>
        <w:keepLines/>
      </w:pPr>
    </w:p>
    <w:p w:rsidR="00075537" w:rsidRDefault="00075537">
      <w:pPr>
        <w:keepNext/>
        <w:keepLines/>
      </w:pPr>
    </w:p>
    <w:p w:rsidR="00075537" w:rsidRDefault="00075537">
      <w:pPr>
        <w:keepNext/>
        <w:keepLines/>
      </w:pPr>
    </w:p>
    <w:p w:rsidR="00075537" w:rsidRDefault="00075537">
      <w:pPr>
        <w:keepNext/>
        <w:keepLines/>
        <w:rPr>
          <w:sz w:val="26"/>
          <w:szCs w:val="26"/>
        </w:rPr>
      </w:pPr>
    </w:p>
    <w:p w:rsidR="00075537" w:rsidRDefault="00075537">
      <w:pPr>
        <w:keepNext/>
        <w:keepLines/>
        <w:rPr>
          <w:sz w:val="26"/>
          <w:szCs w:val="26"/>
        </w:rPr>
      </w:pPr>
    </w:p>
    <w:p w:rsidR="00075537" w:rsidRDefault="00075537">
      <w:pPr>
        <w:keepNext/>
        <w:keepLines/>
        <w:rPr>
          <w:sz w:val="26"/>
          <w:szCs w:val="26"/>
        </w:rPr>
      </w:pPr>
    </w:p>
    <w:p w:rsidR="00075537" w:rsidRDefault="00075537">
      <w:pPr>
        <w:keepNext/>
        <w:keepLines/>
        <w:rPr>
          <w:sz w:val="26"/>
          <w:szCs w:val="26"/>
        </w:rPr>
      </w:pPr>
    </w:p>
    <w:p w:rsidR="00075537" w:rsidRDefault="00075537">
      <w:pPr>
        <w:keepNext/>
        <w:keepLines/>
        <w:rPr>
          <w:sz w:val="26"/>
          <w:szCs w:val="26"/>
        </w:rPr>
      </w:pPr>
    </w:p>
    <w:p w:rsidR="00075537" w:rsidRDefault="0032384B">
      <w:pPr>
        <w:keepNext/>
        <w:keepLines/>
        <w:jc w:val="center"/>
        <w:rPr>
          <w:rFonts w:eastAsia="Calibri"/>
          <w:b/>
          <w:sz w:val="26"/>
          <w:szCs w:val="26"/>
        </w:rPr>
      </w:pPr>
      <w:r>
        <w:rPr>
          <w:rFonts w:eastAsia="Calibri"/>
          <w:b/>
          <w:sz w:val="26"/>
          <w:szCs w:val="26"/>
        </w:rPr>
        <w:t>Технические требования на поставку МТР</w:t>
      </w:r>
    </w:p>
    <w:p w:rsidR="00075537" w:rsidRDefault="00075537">
      <w:pPr>
        <w:keepNext/>
        <w:keepLines/>
        <w:jc w:val="center"/>
        <w:rPr>
          <w:rFonts w:eastAsia="Calibri"/>
          <w:b/>
          <w:sz w:val="26"/>
          <w:szCs w:val="26"/>
        </w:rPr>
      </w:pPr>
    </w:p>
    <w:p w:rsidR="00075537" w:rsidRDefault="00075537">
      <w:pPr>
        <w:keepNext/>
        <w:keepLines/>
        <w:jc w:val="center"/>
        <w:rPr>
          <w:rFonts w:eastAsia="Calibri"/>
          <w:b/>
          <w:sz w:val="26"/>
          <w:szCs w:val="26"/>
        </w:rPr>
      </w:pPr>
    </w:p>
    <w:p w:rsidR="00075537" w:rsidRDefault="0032384B">
      <w:pPr>
        <w:jc w:val="center"/>
        <w:rPr>
          <w:rFonts w:eastAsia="Calibri"/>
        </w:rPr>
      </w:pPr>
      <w:r>
        <w:rPr>
          <w:rFonts w:eastAsia="Calibri"/>
        </w:rPr>
        <w:t>ОКПД 2: 19.20.29.230 Поставка ГСМ (масла, жидкости, смазки) для нужд Камчатского филиала АО "ТК РусГидро"</w:t>
      </w:r>
    </w:p>
    <w:p w:rsidR="00075537" w:rsidRDefault="0032384B">
      <w:pPr>
        <w:keepNext/>
        <w:keepLines/>
        <w:jc w:val="center"/>
        <w:rPr>
          <w:rFonts w:eastAsia="Calibri"/>
          <w:i/>
        </w:rPr>
      </w:pPr>
      <w:r>
        <w:rPr>
          <w:rFonts w:eastAsia="Calibri"/>
        </w:rPr>
        <w:t>Лот № 2012-ЭКСП ПРОД-202</w:t>
      </w:r>
      <w:r w:rsidR="00C50455">
        <w:rPr>
          <w:rFonts w:eastAsia="Calibri"/>
        </w:rPr>
        <w:t>7</w:t>
      </w:r>
      <w:r>
        <w:rPr>
          <w:rFonts w:eastAsia="Calibri"/>
        </w:rPr>
        <w:t>-ТК-КФ</w:t>
      </w:r>
    </w:p>
    <w:p w:rsidR="00075537" w:rsidRDefault="00075537">
      <w:pPr>
        <w:keepNext/>
        <w:keepLines/>
        <w:jc w:val="center"/>
        <w:rPr>
          <w:rFonts w:eastAsia="Calibri"/>
          <w:b/>
          <w:i/>
          <w:sz w:val="26"/>
          <w:szCs w:val="26"/>
        </w:rPr>
      </w:pPr>
    </w:p>
    <w:p w:rsidR="00075537" w:rsidRDefault="00075537">
      <w:pPr>
        <w:keepNext/>
        <w:keepLines/>
        <w:jc w:val="both"/>
        <w:rPr>
          <w:sz w:val="26"/>
          <w:szCs w:val="26"/>
        </w:rPr>
      </w:pPr>
    </w:p>
    <w:p w:rsidR="00075537" w:rsidRDefault="0032384B">
      <w:pPr>
        <w:rPr>
          <w:sz w:val="26"/>
          <w:szCs w:val="26"/>
        </w:rPr>
      </w:pPr>
      <w:r>
        <w:br w:type="page"/>
      </w:r>
    </w:p>
    <w:p w:rsidR="00075537" w:rsidRDefault="0032384B">
      <w:pPr>
        <w:jc w:val="center"/>
        <w:rPr>
          <w:b/>
        </w:rPr>
      </w:pPr>
      <w:r>
        <w:rPr>
          <w:b/>
        </w:rPr>
        <w:lastRenderedPageBreak/>
        <w:t>СОДЕРЖАНИЕ</w:t>
      </w:r>
    </w:p>
    <w:sdt>
      <w:sdtPr>
        <w:id w:val="1972398927"/>
        <w:docPartObj>
          <w:docPartGallery w:val="Table of Contents"/>
          <w:docPartUnique/>
        </w:docPartObj>
      </w:sdtPr>
      <w:sdtEndPr/>
      <w:sdtContent>
        <w:p w:rsidR="006F0FD5" w:rsidRDefault="0032384B">
          <w:pPr>
            <w:pStyle w:val="17"/>
            <w:tabs>
              <w:tab w:val="right" w:leader="dot" w:pos="10456"/>
            </w:tabs>
            <w:rPr>
              <w:rFonts w:asciiTheme="minorHAnsi" w:eastAsiaTheme="minorEastAsia" w:hAnsiTheme="minorHAnsi" w:cstheme="minorBidi"/>
              <w:b w:val="0"/>
              <w:bCs w:val="0"/>
              <w:noProof/>
              <w:sz w:val="22"/>
              <w:szCs w:val="22"/>
            </w:rPr>
          </w:pPr>
          <w:r>
            <w:fldChar w:fldCharType="begin"/>
          </w:r>
          <w:r>
            <w:rPr>
              <w:rStyle w:val="affc"/>
              <w:caps/>
              <w:webHidden/>
            </w:rPr>
            <w:instrText xml:space="preserve"> TOC \z \o "1-4" \u \h</w:instrText>
          </w:r>
          <w:r>
            <w:rPr>
              <w:rStyle w:val="affc"/>
              <w:caps/>
            </w:rPr>
            <w:fldChar w:fldCharType="separate"/>
          </w:r>
          <w:hyperlink w:anchor="_Toc229490649" w:history="1">
            <w:r w:rsidR="006F0FD5" w:rsidRPr="0091332B">
              <w:rPr>
                <w:rStyle w:val="aa"/>
                <w:rFonts w:eastAsia="Calibri"/>
                <w:caps/>
                <w:noProof/>
              </w:rPr>
              <w:t>1.</w:t>
            </w:r>
            <w:r w:rsidR="006F0FD5" w:rsidRPr="0091332B">
              <w:rPr>
                <w:rStyle w:val="aa"/>
                <w:rFonts w:eastAsia="Calibri"/>
                <w:noProof/>
              </w:rPr>
              <w:t xml:space="preserve"> Общие сведения</w:t>
            </w:r>
            <w:r w:rsidR="006F0FD5">
              <w:rPr>
                <w:noProof/>
                <w:webHidden/>
              </w:rPr>
              <w:tab/>
            </w:r>
            <w:r w:rsidR="006F0FD5">
              <w:rPr>
                <w:noProof/>
                <w:webHidden/>
              </w:rPr>
              <w:fldChar w:fldCharType="begin"/>
            </w:r>
            <w:r w:rsidR="006F0FD5">
              <w:rPr>
                <w:noProof/>
                <w:webHidden/>
              </w:rPr>
              <w:instrText xml:space="preserve"> PAGEREF _Toc229490649 \h </w:instrText>
            </w:r>
            <w:r w:rsidR="006F0FD5">
              <w:rPr>
                <w:noProof/>
                <w:webHidden/>
              </w:rPr>
            </w:r>
            <w:r w:rsidR="006F0FD5">
              <w:rPr>
                <w:noProof/>
                <w:webHidden/>
              </w:rPr>
              <w:fldChar w:fldCharType="separate"/>
            </w:r>
            <w:r w:rsidR="00C50455">
              <w:rPr>
                <w:noProof/>
                <w:webHidden/>
              </w:rPr>
              <w:t>3</w:t>
            </w:r>
            <w:r w:rsidR="006F0FD5">
              <w:rPr>
                <w:noProof/>
                <w:webHidden/>
              </w:rPr>
              <w:fldChar w:fldCharType="end"/>
            </w:r>
          </w:hyperlink>
        </w:p>
        <w:p w:rsidR="006F0FD5" w:rsidRDefault="00E84187">
          <w:pPr>
            <w:pStyle w:val="41"/>
            <w:tabs>
              <w:tab w:val="right" w:leader="dot" w:pos="10456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hyperlink w:anchor="_Toc229490650" w:history="1">
            <w:r w:rsidR="006F0FD5" w:rsidRPr="0091332B">
              <w:rPr>
                <w:rStyle w:val="aa"/>
                <w:rFonts w:eastAsia="Calibri"/>
                <w:iCs/>
                <w:noProof/>
              </w:rPr>
              <w:t>1.1.</w:t>
            </w:r>
            <w:r w:rsidR="006F0FD5" w:rsidRPr="0091332B">
              <w:rPr>
                <w:rStyle w:val="aa"/>
                <w:rFonts w:eastAsia="Calibri"/>
                <w:noProof/>
              </w:rPr>
              <w:t xml:space="preserve"> Обозначения и сокращения</w:t>
            </w:r>
            <w:r w:rsidR="006F0FD5">
              <w:rPr>
                <w:noProof/>
                <w:webHidden/>
              </w:rPr>
              <w:tab/>
            </w:r>
            <w:r w:rsidR="006F0FD5">
              <w:rPr>
                <w:noProof/>
                <w:webHidden/>
              </w:rPr>
              <w:fldChar w:fldCharType="begin"/>
            </w:r>
            <w:r w:rsidR="006F0FD5">
              <w:rPr>
                <w:noProof/>
                <w:webHidden/>
              </w:rPr>
              <w:instrText xml:space="preserve"> PAGEREF _Toc229490650 \h </w:instrText>
            </w:r>
            <w:r w:rsidR="006F0FD5">
              <w:rPr>
                <w:noProof/>
                <w:webHidden/>
              </w:rPr>
            </w:r>
            <w:r w:rsidR="006F0FD5">
              <w:rPr>
                <w:noProof/>
                <w:webHidden/>
              </w:rPr>
              <w:fldChar w:fldCharType="separate"/>
            </w:r>
            <w:r w:rsidR="00C50455">
              <w:rPr>
                <w:noProof/>
                <w:webHidden/>
              </w:rPr>
              <w:t>3</w:t>
            </w:r>
            <w:r w:rsidR="006F0FD5">
              <w:rPr>
                <w:noProof/>
                <w:webHidden/>
              </w:rPr>
              <w:fldChar w:fldCharType="end"/>
            </w:r>
          </w:hyperlink>
        </w:p>
        <w:p w:rsidR="006F0FD5" w:rsidRDefault="00E84187">
          <w:pPr>
            <w:pStyle w:val="41"/>
            <w:tabs>
              <w:tab w:val="right" w:leader="dot" w:pos="10456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hyperlink w:anchor="_Toc229490651" w:history="1">
            <w:r w:rsidR="006F0FD5" w:rsidRPr="0091332B">
              <w:rPr>
                <w:rStyle w:val="aa"/>
                <w:rFonts w:eastAsia="Calibri"/>
                <w:iCs/>
                <w:noProof/>
              </w:rPr>
              <w:t>1.2.</w:t>
            </w:r>
            <w:r w:rsidR="006F0FD5" w:rsidRPr="0091332B">
              <w:rPr>
                <w:rStyle w:val="aa"/>
                <w:rFonts w:eastAsia="Calibri"/>
                <w:noProof/>
              </w:rPr>
              <w:t xml:space="preserve"> Наименование закупаемой продукции</w:t>
            </w:r>
            <w:r w:rsidR="006F0FD5">
              <w:rPr>
                <w:noProof/>
                <w:webHidden/>
              </w:rPr>
              <w:tab/>
            </w:r>
            <w:r w:rsidR="006F0FD5">
              <w:rPr>
                <w:noProof/>
                <w:webHidden/>
              </w:rPr>
              <w:fldChar w:fldCharType="begin"/>
            </w:r>
            <w:r w:rsidR="006F0FD5">
              <w:rPr>
                <w:noProof/>
                <w:webHidden/>
              </w:rPr>
              <w:instrText xml:space="preserve"> PAGEREF _Toc229490651 \h </w:instrText>
            </w:r>
            <w:r w:rsidR="006F0FD5">
              <w:rPr>
                <w:noProof/>
                <w:webHidden/>
              </w:rPr>
            </w:r>
            <w:r w:rsidR="006F0FD5">
              <w:rPr>
                <w:noProof/>
                <w:webHidden/>
              </w:rPr>
              <w:fldChar w:fldCharType="separate"/>
            </w:r>
            <w:r w:rsidR="00C50455">
              <w:rPr>
                <w:noProof/>
                <w:webHidden/>
              </w:rPr>
              <w:t>4</w:t>
            </w:r>
            <w:r w:rsidR="006F0FD5">
              <w:rPr>
                <w:noProof/>
                <w:webHidden/>
              </w:rPr>
              <w:fldChar w:fldCharType="end"/>
            </w:r>
          </w:hyperlink>
        </w:p>
        <w:p w:rsidR="006F0FD5" w:rsidRDefault="00E84187">
          <w:pPr>
            <w:pStyle w:val="41"/>
            <w:tabs>
              <w:tab w:val="right" w:leader="dot" w:pos="10456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hyperlink w:anchor="_Toc229490652" w:history="1">
            <w:r w:rsidR="006F0FD5" w:rsidRPr="0091332B">
              <w:rPr>
                <w:rStyle w:val="aa"/>
                <w:rFonts w:eastAsia="Calibri"/>
                <w:iCs/>
                <w:noProof/>
              </w:rPr>
              <w:t>1.3.</w:t>
            </w:r>
            <w:r w:rsidR="006F0FD5" w:rsidRPr="0091332B">
              <w:rPr>
                <w:rStyle w:val="aa"/>
                <w:rFonts w:eastAsia="Calibri"/>
                <w:noProof/>
              </w:rPr>
              <w:t xml:space="preserve"> Цель использования закупаемой продукции</w:t>
            </w:r>
            <w:r w:rsidR="006F0FD5">
              <w:rPr>
                <w:noProof/>
                <w:webHidden/>
              </w:rPr>
              <w:tab/>
            </w:r>
            <w:r w:rsidR="006F0FD5">
              <w:rPr>
                <w:noProof/>
                <w:webHidden/>
              </w:rPr>
              <w:fldChar w:fldCharType="begin"/>
            </w:r>
            <w:r w:rsidR="006F0FD5">
              <w:rPr>
                <w:noProof/>
                <w:webHidden/>
              </w:rPr>
              <w:instrText xml:space="preserve"> PAGEREF _Toc229490652 \h </w:instrText>
            </w:r>
            <w:r w:rsidR="006F0FD5">
              <w:rPr>
                <w:noProof/>
                <w:webHidden/>
              </w:rPr>
            </w:r>
            <w:r w:rsidR="006F0FD5">
              <w:rPr>
                <w:noProof/>
                <w:webHidden/>
              </w:rPr>
              <w:fldChar w:fldCharType="separate"/>
            </w:r>
            <w:r w:rsidR="00C50455">
              <w:rPr>
                <w:noProof/>
                <w:webHidden/>
              </w:rPr>
              <w:t>4</w:t>
            </w:r>
            <w:r w:rsidR="006F0FD5">
              <w:rPr>
                <w:noProof/>
                <w:webHidden/>
              </w:rPr>
              <w:fldChar w:fldCharType="end"/>
            </w:r>
          </w:hyperlink>
        </w:p>
        <w:p w:rsidR="006F0FD5" w:rsidRDefault="00E84187">
          <w:pPr>
            <w:pStyle w:val="41"/>
            <w:tabs>
              <w:tab w:val="right" w:leader="dot" w:pos="10456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hyperlink w:anchor="_Toc229490654" w:history="1">
            <w:r w:rsidR="006F0FD5" w:rsidRPr="0091332B">
              <w:rPr>
                <w:rStyle w:val="aa"/>
                <w:rFonts w:eastAsia="Calibri"/>
                <w:iCs/>
                <w:noProof/>
              </w:rPr>
              <w:t>1.4.</w:t>
            </w:r>
            <w:r w:rsidR="006F0FD5" w:rsidRPr="0091332B">
              <w:rPr>
                <w:rStyle w:val="aa"/>
                <w:rFonts w:eastAsia="Calibri"/>
                <w:noProof/>
              </w:rPr>
              <w:t xml:space="preserve"> Информация в отношении исполнения договора, которая должна быть учтена при подготовке заявки (в том числе перечень ресурсов, услуг и документов, предоставляемых заказчиком на этапе исполнения договора)</w:t>
            </w:r>
            <w:r w:rsidR="006F0FD5">
              <w:rPr>
                <w:noProof/>
                <w:webHidden/>
              </w:rPr>
              <w:tab/>
            </w:r>
            <w:r w:rsidR="006F0FD5">
              <w:rPr>
                <w:noProof/>
                <w:webHidden/>
              </w:rPr>
              <w:fldChar w:fldCharType="begin"/>
            </w:r>
            <w:r w:rsidR="006F0FD5">
              <w:rPr>
                <w:noProof/>
                <w:webHidden/>
              </w:rPr>
              <w:instrText xml:space="preserve"> PAGEREF _Toc229490654 \h </w:instrText>
            </w:r>
            <w:r w:rsidR="006F0FD5">
              <w:rPr>
                <w:noProof/>
                <w:webHidden/>
              </w:rPr>
            </w:r>
            <w:r w:rsidR="006F0FD5">
              <w:rPr>
                <w:noProof/>
                <w:webHidden/>
              </w:rPr>
              <w:fldChar w:fldCharType="separate"/>
            </w:r>
            <w:r w:rsidR="00C50455">
              <w:rPr>
                <w:noProof/>
                <w:webHidden/>
              </w:rPr>
              <w:t>4</w:t>
            </w:r>
            <w:r w:rsidR="006F0FD5">
              <w:rPr>
                <w:noProof/>
                <w:webHidden/>
              </w:rPr>
              <w:fldChar w:fldCharType="end"/>
            </w:r>
          </w:hyperlink>
        </w:p>
        <w:p w:rsidR="006F0FD5" w:rsidRDefault="00E84187">
          <w:pPr>
            <w:pStyle w:val="17"/>
            <w:tabs>
              <w:tab w:val="right" w:leader="dot" w:pos="10456"/>
            </w:tabs>
            <w:rPr>
              <w:rFonts w:asciiTheme="minorHAnsi" w:eastAsiaTheme="minorEastAsia" w:hAnsiTheme="minorHAnsi" w:cstheme="minorBidi"/>
              <w:b w:val="0"/>
              <w:bCs w:val="0"/>
              <w:noProof/>
              <w:sz w:val="22"/>
              <w:szCs w:val="22"/>
            </w:rPr>
          </w:pPr>
          <w:hyperlink w:anchor="_Toc229490655" w:history="1">
            <w:r w:rsidR="006F0FD5" w:rsidRPr="0091332B">
              <w:rPr>
                <w:rStyle w:val="aa"/>
                <w:rFonts w:eastAsia="Calibri"/>
                <w:caps/>
                <w:noProof/>
              </w:rPr>
              <w:t>2.</w:t>
            </w:r>
            <w:r w:rsidR="006F0FD5" w:rsidRPr="0091332B">
              <w:rPr>
                <w:rStyle w:val="aa"/>
                <w:rFonts w:eastAsia="Calibri"/>
                <w:noProof/>
              </w:rPr>
              <w:t xml:space="preserve"> Требования к продукции</w:t>
            </w:r>
            <w:r w:rsidR="006F0FD5">
              <w:rPr>
                <w:noProof/>
                <w:webHidden/>
              </w:rPr>
              <w:tab/>
            </w:r>
            <w:r w:rsidR="006F0FD5">
              <w:rPr>
                <w:noProof/>
                <w:webHidden/>
              </w:rPr>
              <w:fldChar w:fldCharType="begin"/>
            </w:r>
            <w:r w:rsidR="006F0FD5">
              <w:rPr>
                <w:noProof/>
                <w:webHidden/>
              </w:rPr>
              <w:instrText xml:space="preserve"> PAGEREF _Toc229490655 \h </w:instrText>
            </w:r>
            <w:r w:rsidR="006F0FD5">
              <w:rPr>
                <w:noProof/>
                <w:webHidden/>
              </w:rPr>
            </w:r>
            <w:r w:rsidR="006F0FD5">
              <w:rPr>
                <w:noProof/>
                <w:webHidden/>
              </w:rPr>
              <w:fldChar w:fldCharType="separate"/>
            </w:r>
            <w:r w:rsidR="00C50455">
              <w:rPr>
                <w:noProof/>
                <w:webHidden/>
              </w:rPr>
              <w:t>4</w:t>
            </w:r>
            <w:r w:rsidR="006F0FD5">
              <w:rPr>
                <w:noProof/>
                <w:webHidden/>
              </w:rPr>
              <w:fldChar w:fldCharType="end"/>
            </w:r>
          </w:hyperlink>
        </w:p>
        <w:p w:rsidR="006F0FD5" w:rsidRDefault="00E84187">
          <w:pPr>
            <w:pStyle w:val="41"/>
            <w:tabs>
              <w:tab w:val="right" w:leader="dot" w:pos="10456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hyperlink w:anchor="_Toc229490656" w:history="1">
            <w:r w:rsidR="006F0FD5" w:rsidRPr="0091332B">
              <w:rPr>
                <w:rStyle w:val="aa"/>
                <w:rFonts w:eastAsia="Calibri"/>
                <w:noProof/>
              </w:rPr>
              <w:t>2.1 Требования к объемам и срокам поставки</w:t>
            </w:r>
            <w:r w:rsidR="006F0FD5">
              <w:rPr>
                <w:noProof/>
                <w:webHidden/>
              </w:rPr>
              <w:tab/>
            </w:r>
            <w:r w:rsidR="006F0FD5">
              <w:rPr>
                <w:noProof/>
                <w:webHidden/>
              </w:rPr>
              <w:fldChar w:fldCharType="begin"/>
            </w:r>
            <w:r w:rsidR="006F0FD5">
              <w:rPr>
                <w:noProof/>
                <w:webHidden/>
              </w:rPr>
              <w:instrText xml:space="preserve"> PAGEREF _Toc229490656 \h </w:instrText>
            </w:r>
            <w:r w:rsidR="006F0FD5">
              <w:rPr>
                <w:noProof/>
                <w:webHidden/>
              </w:rPr>
            </w:r>
            <w:r w:rsidR="006F0FD5">
              <w:rPr>
                <w:noProof/>
                <w:webHidden/>
              </w:rPr>
              <w:fldChar w:fldCharType="separate"/>
            </w:r>
            <w:r w:rsidR="00C50455">
              <w:rPr>
                <w:noProof/>
                <w:webHidden/>
              </w:rPr>
              <w:t>4</w:t>
            </w:r>
            <w:r w:rsidR="006F0FD5">
              <w:rPr>
                <w:noProof/>
                <w:webHidden/>
              </w:rPr>
              <w:fldChar w:fldCharType="end"/>
            </w:r>
          </w:hyperlink>
        </w:p>
        <w:p w:rsidR="006F0FD5" w:rsidRDefault="00E84187">
          <w:pPr>
            <w:pStyle w:val="39"/>
            <w:tabs>
              <w:tab w:val="right" w:leader="dot" w:pos="10456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hyperlink w:anchor="_Toc229490657" w:history="1">
            <w:r w:rsidR="006F0FD5" w:rsidRPr="0091332B">
              <w:rPr>
                <w:rStyle w:val="aa"/>
                <w:rFonts w:eastAsia="Calibri"/>
                <w:noProof/>
              </w:rPr>
              <w:t>2.1.1 Перечень и объем закупаемой продукции</w:t>
            </w:r>
            <w:r w:rsidR="006F0FD5">
              <w:rPr>
                <w:noProof/>
                <w:webHidden/>
              </w:rPr>
              <w:tab/>
            </w:r>
            <w:r w:rsidR="006F0FD5">
              <w:rPr>
                <w:noProof/>
                <w:webHidden/>
              </w:rPr>
              <w:fldChar w:fldCharType="begin"/>
            </w:r>
            <w:r w:rsidR="006F0FD5">
              <w:rPr>
                <w:noProof/>
                <w:webHidden/>
              </w:rPr>
              <w:instrText xml:space="preserve"> PAGEREF _Toc229490657 \h </w:instrText>
            </w:r>
            <w:r w:rsidR="006F0FD5">
              <w:rPr>
                <w:noProof/>
                <w:webHidden/>
              </w:rPr>
            </w:r>
            <w:r w:rsidR="006F0FD5">
              <w:rPr>
                <w:noProof/>
                <w:webHidden/>
              </w:rPr>
              <w:fldChar w:fldCharType="separate"/>
            </w:r>
            <w:r w:rsidR="00C50455">
              <w:rPr>
                <w:noProof/>
                <w:webHidden/>
              </w:rPr>
              <w:t>4</w:t>
            </w:r>
            <w:r w:rsidR="006F0FD5">
              <w:rPr>
                <w:noProof/>
                <w:webHidden/>
              </w:rPr>
              <w:fldChar w:fldCharType="end"/>
            </w:r>
          </w:hyperlink>
        </w:p>
        <w:p w:rsidR="006F0FD5" w:rsidRDefault="00E84187">
          <w:pPr>
            <w:pStyle w:val="17"/>
            <w:tabs>
              <w:tab w:val="right" w:leader="dot" w:pos="10456"/>
            </w:tabs>
            <w:rPr>
              <w:rFonts w:asciiTheme="minorHAnsi" w:eastAsiaTheme="minorEastAsia" w:hAnsiTheme="minorHAnsi" w:cstheme="minorBidi"/>
              <w:b w:val="0"/>
              <w:bCs w:val="0"/>
              <w:noProof/>
              <w:sz w:val="22"/>
              <w:szCs w:val="22"/>
            </w:rPr>
          </w:pPr>
          <w:hyperlink w:anchor="_Toc229490658" w:history="1">
            <w:r w:rsidR="006F0FD5" w:rsidRPr="0091332B">
              <w:rPr>
                <w:rStyle w:val="aa"/>
                <w:rFonts w:eastAsia="Calibri"/>
                <w:noProof/>
              </w:rPr>
              <w:t>Таблица 1. Перечень и объем закупаемой продукции</w:t>
            </w:r>
            <w:r w:rsidR="006F0FD5">
              <w:rPr>
                <w:noProof/>
                <w:webHidden/>
              </w:rPr>
              <w:tab/>
            </w:r>
            <w:r w:rsidR="006F0FD5">
              <w:rPr>
                <w:noProof/>
                <w:webHidden/>
              </w:rPr>
              <w:fldChar w:fldCharType="begin"/>
            </w:r>
            <w:r w:rsidR="006F0FD5">
              <w:rPr>
                <w:noProof/>
                <w:webHidden/>
              </w:rPr>
              <w:instrText xml:space="preserve"> PAGEREF _Toc229490658 \h </w:instrText>
            </w:r>
            <w:r w:rsidR="006F0FD5">
              <w:rPr>
                <w:noProof/>
                <w:webHidden/>
              </w:rPr>
            </w:r>
            <w:r w:rsidR="006F0FD5">
              <w:rPr>
                <w:noProof/>
                <w:webHidden/>
              </w:rPr>
              <w:fldChar w:fldCharType="separate"/>
            </w:r>
            <w:r w:rsidR="00C50455">
              <w:rPr>
                <w:noProof/>
                <w:webHidden/>
              </w:rPr>
              <w:t>4</w:t>
            </w:r>
            <w:r w:rsidR="006F0FD5">
              <w:rPr>
                <w:noProof/>
                <w:webHidden/>
              </w:rPr>
              <w:fldChar w:fldCharType="end"/>
            </w:r>
          </w:hyperlink>
        </w:p>
        <w:p w:rsidR="006F0FD5" w:rsidRDefault="00E84187">
          <w:pPr>
            <w:pStyle w:val="39"/>
            <w:tabs>
              <w:tab w:val="right" w:leader="dot" w:pos="10456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hyperlink w:anchor="_Toc229490659" w:history="1">
            <w:r w:rsidR="006F0FD5" w:rsidRPr="0091332B">
              <w:rPr>
                <w:rStyle w:val="aa"/>
                <w:rFonts w:eastAsia="Calibri"/>
                <w:noProof/>
              </w:rPr>
              <w:t>2.1.2 Требования к срокам поставки продукции</w:t>
            </w:r>
            <w:r w:rsidR="006F0FD5">
              <w:rPr>
                <w:noProof/>
                <w:webHidden/>
              </w:rPr>
              <w:tab/>
            </w:r>
            <w:r w:rsidR="006F0FD5">
              <w:rPr>
                <w:noProof/>
                <w:webHidden/>
              </w:rPr>
              <w:fldChar w:fldCharType="begin"/>
            </w:r>
            <w:r w:rsidR="006F0FD5">
              <w:rPr>
                <w:noProof/>
                <w:webHidden/>
              </w:rPr>
              <w:instrText xml:space="preserve"> PAGEREF _Toc229490659 \h </w:instrText>
            </w:r>
            <w:r w:rsidR="006F0FD5">
              <w:rPr>
                <w:noProof/>
                <w:webHidden/>
              </w:rPr>
            </w:r>
            <w:r w:rsidR="006F0FD5">
              <w:rPr>
                <w:noProof/>
                <w:webHidden/>
              </w:rPr>
              <w:fldChar w:fldCharType="separate"/>
            </w:r>
            <w:r w:rsidR="00C50455">
              <w:rPr>
                <w:noProof/>
                <w:webHidden/>
              </w:rPr>
              <w:t>5</w:t>
            </w:r>
            <w:r w:rsidR="006F0FD5">
              <w:rPr>
                <w:noProof/>
                <w:webHidden/>
              </w:rPr>
              <w:fldChar w:fldCharType="end"/>
            </w:r>
          </w:hyperlink>
        </w:p>
        <w:p w:rsidR="006F0FD5" w:rsidRDefault="00E84187">
          <w:pPr>
            <w:pStyle w:val="17"/>
            <w:tabs>
              <w:tab w:val="right" w:leader="dot" w:pos="10456"/>
            </w:tabs>
            <w:rPr>
              <w:rFonts w:asciiTheme="minorHAnsi" w:eastAsiaTheme="minorEastAsia" w:hAnsiTheme="minorHAnsi" w:cstheme="minorBidi"/>
              <w:b w:val="0"/>
              <w:bCs w:val="0"/>
              <w:noProof/>
              <w:sz w:val="22"/>
              <w:szCs w:val="22"/>
            </w:rPr>
          </w:pPr>
          <w:hyperlink w:anchor="_Toc229490660" w:history="1">
            <w:r w:rsidR="006F0FD5" w:rsidRPr="0091332B">
              <w:rPr>
                <w:rStyle w:val="aa"/>
                <w:rFonts w:eastAsia="Calibri"/>
                <w:noProof/>
              </w:rPr>
              <w:t>Таблица 2. Требования по срокам поставки продукции</w:t>
            </w:r>
            <w:r w:rsidR="006F0FD5">
              <w:rPr>
                <w:noProof/>
                <w:webHidden/>
              </w:rPr>
              <w:tab/>
            </w:r>
            <w:r w:rsidR="006F0FD5">
              <w:rPr>
                <w:noProof/>
                <w:webHidden/>
              </w:rPr>
              <w:fldChar w:fldCharType="begin"/>
            </w:r>
            <w:r w:rsidR="006F0FD5">
              <w:rPr>
                <w:noProof/>
                <w:webHidden/>
              </w:rPr>
              <w:instrText xml:space="preserve"> PAGEREF _Toc229490660 \h </w:instrText>
            </w:r>
            <w:r w:rsidR="006F0FD5">
              <w:rPr>
                <w:noProof/>
                <w:webHidden/>
              </w:rPr>
            </w:r>
            <w:r w:rsidR="006F0FD5">
              <w:rPr>
                <w:noProof/>
                <w:webHidden/>
              </w:rPr>
              <w:fldChar w:fldCharType="separate"/>
            </w:r>
            <w:r w:rsidR="00C50455">
              <w:rPr>
                <w:noProof/>
                <w:webHidden/>
              </w:rPr>
              <w:t>5</w:t>
            </w:r>
            <w:r w:rsidR="006F0FD5">
              <w:rPr>
                <w:noProof/>
                <w:webHidden/>
              </w:rPr>
              <w:fldChar w:fldCharType="end"/>
            </w:r>
          </w:hyperlink>
        </w:p>
        <w:p w:rsidR="006F0FD5" w:rsidRDefault="00E84187">
          <w:pPr>
            <w:pStyle w:val="41"/>
            <w:tabs>
              <w:tab w:val="right" w:leader="dot" w:pos="10456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hyperlink w:anchor="_Toc229490661" w:history="1">
            <w:r w:rsidR="006F0FD5" w:rsidRPr="0091332B">
              <w:rPr>
                <w:rStyle w:val="aa"/>
                <w:rFonts w:eastAsia="Calibri"/>
                <w:noProof/>
              </w:rPr>
              <w:t>2.2 Требования к качеству продукции</w:t>
            </w:r>
            <w:r w:rsidR="006F0FD5">
              <w:rPr>
                <w:noProof/>
                <w:webHidden/>
              </w:rPr>
              <w:tab/>
            </w:r>
            <w:r w:rsidR="006F0FD5">
              <w:rPr>
                <w:noProof/>
                <w:webHidden/>
              </w:rPr>
              <w:fldChar w:fldCharType="begin"/>
            </w:r>
            <w:r w:rsidR="006F0FD5">
              <w:rPr>
                <w:noProof/>
                <w:webHidden/>
              </w:rPr>
              <w:instrText xml:space="preserve"> PAGEREF _Toc229490661 \h </w:instrText>
            </w:r>
            <w:r w:rsidR="006F0FD5">
              <w:rPr>
                <w:noProof/>
                <w:webHidden/>
              </w:rPr>
            </w:r>
            <w:r w:rsidR="006F0FD5">
              <w:rPr>
                <w:noProof/>
                <w:webHidden/>
              </w:rPr>
              <w:fldChar w:fldCharType="separate"/>
            </w:r>
            <w:r w:rsidR="00C50455">
              <w:rPr>
                <w:noProof/>
                <w:webHidden/>
              </w:rPr>
              <w:t>5</w:t>
            </w:r>
            <w:r w:rsidR="006F0FD5">
              <w:rPr>
                <w:noProof/>
                <w:webHidden/>
              </w:rPr>
              <w:fldChar w:fldCharType="end"/>
            </w:r>
          </w:hyperlink>
        </w:p>
        <w:p w:rsidR="006F0FD5" w:rsidRDefault="00E84187" w:rsidP="006F0FD5">
          <w:pPr>
            <w:pStyle w:val="17"/>
            <w:tabs>
              <w:tab w:val="right" w:leader="dot" w:pos="10456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hyperlink w:anchor="_Toc229490662" w:history="1">
            <w:r w:rsidR="006F0FD5" w:rsidRPr="0091332B">
              <w:rPr>
                <w:rStyle w:val="aa"/>
                <w:rFonts w:eastAsia="Calibri"/>
                <w:noProof/>
              </w:rPr>
              <w:t>Таблица 3. Требования к продукции</w:t>
            </w:r>
            <w:r w:rsidR="006F0FD5">
              <w:rPr>
                <w:noProof/>
                <w:webHidden/>
              </w:rPr>
              <w:tab/>
            </w:r>
            <w:r w:rsidR="006F0FD5">
              <w:rPr>
                <w:noProof/>
                <w:webHidden/>
              </w:rPr>
              <w:fldChar w:fldCharType="begin"/>
            </w:r>
            <w:r w:rsidR="006F0FD5">
              <w:rPr>
                <w:noProof/>
                <w:webHidden/>
              </w:rPr>
              <w:instrText xml:space="preserve"> PAGEREF _Toc229490662 \h </w:instrText>
            </w:r>
            <w:r w:rsidR="006F0FD5">
              <w:rPr>
                <w:noProof/>
                <w:webHidden/>
              </w:rPr>
            </w:r>
            <w:r w:rsidR="006F0FD5">
              <w:rPr>
                <w:noProof/>
                <w:webHidden/>
              </w:rPr>
              <w:fldChar w:fldCharType="separate"/>
            </w:r>
            <w:r w:rsidR="00C50455">
              <w:rPr>
                <w:noProof/>
                <w:webHidden/>
              </w:rPr>
              <w:t>5</w:t>
            </w:r>
            <w:r w:rsidR="006F0FD5">
              <w:rPr>
                <w:noProof/>
                <w:webHidden/>
              </w:rPr>
              <w:fldChar w:fldCharType="end"/>
            </w:r>
          </w:hyperlink>
        </w:p>
        <w:p w:rsidR="006F0FD5" w:rsidRDefault="00E84187">
          <w:pPr>
            <w:pStyle w:val="17"/>
            <w:tabs>
              <w:tab w:val="right" w:leader="dot" w:pos="10456"/>
            </w:tabs>
            <w:rPr>
              <w:rFonts w:asciiTheme="minorHAnsi" w:eastAsiaTheme="minorEastAsia" w:hAnsiTheme="minorHAnsi" w:cstheme="minorBidi"/>
              <w:b w:val="0"/>
              <w:bCs w:val="0"/>
              <w:noProof/>
              <w:sz w:val="22"/>
              <w:szCs w:val="22"/>
            </w:rPr>
          </w:pPr>
          <w:hyperlink w:anchor="_Toc229490664" w:history="1">
            <w:r w:rsidR="006F0FD5" w:rsidRPr="0091332B">
              <w:rPr>
                <w:rStyle w:val="aa"/>
                <w:rFonts w:eastAsia="Calibri"/>
                <w:noProof/>
              </w:rPr>
              <w:t>3. Требования к документации по ценообразованию на этапе закупки</w:t>
            </w:r>
            <w:r w:rsidR="006F0FD5">
              <w:rPr>
                <w:noProof/>
                <w:webHidden/>
              </w:rPr>
              <w:tab/>
            </w:r>
            <w:r w:rsidR="006F0FD5">
              <w:rPr>
                <w:noProof/>
                <w:webHidden/>
              </w:rPr>
              <w:fldChar w:fldCharType="begin"/>
            </w:r>
            <w:r w:rsidR="006F0FD5">
              <w:rPr>
                <w:noProof/>
                <w:webHidden/>
              </w:rPr>
              <w:instrText xml:space="preserve"> PAGEREF _Toc229490664 \h </w:instrText>
            </w:r>
            <w:r w:rsidR="006F0FD5">
              <w:rPr>
                <w:noProof/>
                <w:webHidden/>
              </w:rPr>
            </w:r>
            <w:r w:rsidR="006F0FD5">
              <w:rPr>
                <w:noProof/>
                <w:webHidden/>
              </w:rPr>
              <w:fldChar w:fldCharType="separate"/>
            </w:r>
            <w:r w:rsidR="00C50455">
              <w:rPr>
                <w:noProof/>
                <w:webHidden/>
              </w:rPr>
              <w:t>25</w:t>
            </w:r>
            <w:r w:rsidR="006F0FD5">
              <w:rPr>
                <w:noProof/>
                <w:webHidden/>
              </w:rPr>
              <w:fldChar w:fldCharType="end"/>
            </w:r>
          </w:hyperlink>
        </w:p>
        <w:p w:rsidR="00923D35" w:rsidRDefault="0032384B">
          <w:pPr>
            <w:pStyle w:val="17"/>
            <w:tabs>
              <w:tab w:val="right" w:leader="dot" w:pos="10456"/>
            </w:tabs>
          </w:pPr>
          <w:r>
            <w:fldChar w:fldCharType="end"/>
          </w:r>
        </w:p>
      </w:sdtContent>
    </w:sdt>
    <w:p w:rsidR="00075537" w:rsidRDefault="00923D35">
      <w:pPr>
        <w:pStyle w:val="17"/>
        <w:tabs>
          <w:tab w:val="right" w:leader="dot" w:pos="10456"/>
        </w:tabs>
        <w:rPr>
          <w:rFonts w:asciiTheme="minorHAnsi" w:eastAsiaTheme="minorEastAsia" w:hAnsiTheme="minorHAnsi" w:cstheme="minorBidi"/>
          <w:b w:val="0"/>
          <w:bCs w:val="0"/>
          <w:sz w:val="22"/>
          <w:szCs w:val="22"/>
        </w:rPr>
      </w:pPr>
      <w:r>
        <w:rPr>
          <w:rFonts w:asciiTheme="minorHAnsi" w:eastAsiaTheme="minorEastAsia" w:hAnsiTheme="minorHAnsi" w:cstheme="minorBidi"/>
          <w:b w:val="0"/>
          <w:bCs w:val="0"/>
          <w:sz w:val="22"/>
          <w:szCs w:val="22"/>
        </w:rPr>
        <w:t>.</w:t>
      </w:r>
    </w:p>
    <w:p w:rsidR="00075537" w:rsidRDefault="00075537">
      <w:pPr>
        <w:rPr>
          <w:sz w:val="26"/>
          <w:szCs w:val="26"/>
        </w:rPr>
      </w:pPr>
    </w:p>
    <w:p w:rsidR="00075537" w:rsidRDefault="00075537">
      <w:pPr>
        <w:rPr>
          <w:sz w:val="26"/>
          <w:szCs w:val="26"/>
        </w:rPr>
      </w:pPr>
    </w:p>
    <w:p w:rsidR="00075537" w:rsidRDefault="00075537">
      <w:pPr>
        <w:rPr>
          <w:sz w:val="26"/>
          <w:szCs w:val="26"/>
        </w:rPr>
      </w:pPr>
    </w:p>
    <w:p w:rsidR="00075537" w:rsidRDefault="00075537">
      <w:pPr>
        <w:rPr>
          <w:sz w:val="26"/>
          <w:szCs w:val="26"/>
        </w:rPr>
      </w:pPr>
    </w:p>
    <w:p w:rsidR="00075537" w:rsidRDefault="00075537">
      <w:pPr>
        <w:rPr>
          <w:sz w:val="26"/>
          <w:szCs w:val="26"/>
        </w:rPr>
      </w:pPr>
    </w:p>
    <w:p w:rsidR="00075537" w:rsidRDefault="00075537">
      <w:pPr>
        <w:rPr>
          <w:sz w:val="26"/>
          <w:szCs w:val="26"/>
        </w:rPr>
      </w:pPr>
    </w:p>
    <w:p w:rsidR="00075537" w:rsidRDefault="00075537">
      <w:pPr>
        <w:rPr>
          <w:sz w:val="26"/>
          <w:szCs w:val="26"/>
        </w:rPr>
      </w:pPr>
    </w:p>
    <w:p w:rsidR="00075537" w:rsidRDefault="00075537">
      <w:pPr>
        <w:rPr>
          <w:sz w:val="26"/>
          <w:szCs w:val="26"/>
        </w:rPr>
      </w:pPr>
    </w:p>
    <w:p w:rsidR="00075537" w:rsidRDefault="00075537">
      <w:pPr>
        <w:rPr>
          <w:sz w:val="26"/>
          <w:szCs w:val="26"/>
        </w:rPr>
      </w:pPr>
    </w:p>
    <w:p w:rsidR="00075537" w:rsidRDefault="00075537">
      <w:pPr>
        <w:rPr>
          <w:sz w:val="26"/>
          <w:szCs w:val="26"/>
        </w:rPr>
      </w:pPr>
    </w:p>
    <w:p w:rsidR="00075537" w:rsidRDefault="00075537">
      <w:pPr>
        <w:rPr>
          <w:sz w:val="26"/>
          <w:szCs w:val="26"/>
        </w:rPr>
      </w:pPr>
    </w:p>
    <w:p w:rsidR="00075537" w:rsidRDefault="00075537">
      <w:pPr>
        <w:rPr>
          <w:sz w:val="26"/>
          <w:szCs w:val="26"/>
        </w:rPr>
      </w:pPr>
    </w:p>
    <w:p w:rsidR="00075537" w:rsidRDefault="00075537">
      <w:pPr>
        <w:rPr>
          <w:sz w:val="26"/>
          <w:szCs w:val="26"/>
        </w:rPr>
      </w:pPr>
    </w:p>
    <w:p w:rsidR="00075537" w:rsidRDefault="00075537">
      <w:pPr>
        <w:rPr>
          <w:sz w:val="26"/>
          <w:szCs w:val="26"/>
        </w:rPr>
      </w:pPr>
    </w:p>
    <w:p w:rsidR="00075537" w:rsidRDefault="00075537">
      <w:pPr>
        <w:rPr>
          <w:sz w:val="26"/>
          <w:szCs w:val="26"/>
        </w:rPr>
      </w:pPr>
    </w:p>
    <w:p w:rsidR="00075537" w:rsidRDefault="00075537">
      <w:pPr>
        <w:rPr>
          <w:sz w:val="26"/>
          <w:szCs w:val="26"/>
        </w:rPr>
      </w:pPr>
    </w:p>
    <w:p w:rsidR="00075537" w:rsidRDefault="00075537">
      <w:pPr>
        <w:rPr>
          <w:sz w:val="26"/>
          <w:szCs w:val="26"/>
        </w:rPr>
      </w:pPr>
    </w:p>
    <w:p w:rsidR="00075537" w:rsidRDefault="00075537">
      <w:pPr>
        <w:rPr>
          <w:sz w:val="26"/>
          <w:szCs w:val="26"/>
        </w:rPr>
      </w:pPr>
    </w:p>
    <w:p w:rsidR="00075537" w:rsidRDefault="00075537">
      <w:pPr>
        <w:rPr>
          <w:sz w:val="26"/>
          <w:szCs w:val="26"/>
        </w:rPr>
      </w:pPr>
    </w:p>
    <w:p w:rsidR="00075537" w:rsidRDefault="00075537">
      <w:pPr>
        <w:rPr>
          <w:sz w:val="26"/>
          <w:szCs w:val="26"/>
        </w:rPr>
      </w:pPr>
    </w:p>
    <w:p w:rsidR="00075537" w:rsidRDefault="00075537">
      <w:pPr>
        <w:rPr>
          <w:sz w:val="26"/>
          <w:szCs w:val="26"/>
        </w:rPr>
      </w:pPr>
    </w:p>
    <w:p w:rsidR="00075537" w:rsidRDefault="00075537">
      <w:pPr>
        <w:rPr>
          <w:sz w:val="26"/>
          <w:szCs w:val="26"/>
        </w:rPr>
      </w:pPr>
    </w:p>
    <w:p w:rsidR="00075537" w:rsidRDefault="00075537">
      <w:pPr>
        <w:rPr>
          <w:sz w:val="26"/>
          <w:szCs w:val="26"/>
        </w:rPr>
      </w:pPr>
    </w:p>
    <w:p w:rsidR="00075537" w:rsidRDefault="00075537">
      <w:pPr>
        <w:rPr>
          <w:sz w:val="26"/>
          <w:szCs w:val="26"/>
        </w:rPr>
      </w:pPr>
    </w:p>
    <w:p w:rsidR="00075537" w:rsidRDefault="00075537">
      <w:pPr>
        <w:rPr>
          <w:sz w:val="26"/>
          <w:szCs w:val="26"/>
        </w:rPr>
      </w:pPr>
    </w:p>
    <w:p w:rsidR="00075537" w:rsidRDefault="00075537">
      <w:pPr>
        <w:rPr>
          <w:sz w:val="26"/>
          <w:szCs w:val="26"/>
        </w:rPr>
      </w:pPr>
    </w:p>
    <w:p w:rsidR="00075537" w:rsidRDefault="00075537">
      <w:pPr>
        <w:rPr>
          <w:sz w:val="26"/>
          <w:szCs w:val="26"/>
        </w:rPr>
      </w:pPr>
    </w:p>
    <w:p w:rsidR="00075537" w:rsidRDefault="0032384B" w:rsidP="005C27D4">
      <w:pPr>
        <w:pStyle w:val="1"/>
        <w:numPr>
          <w:ilvl w:val="0"/>
          <w:numId w:val="9"/>
        </w:numPr>
        <w:rPr>
          <w:caps/>
        </w:rPr>
      </w:pPr>
      <w:bookmarkStart w:id="0" w:name="_Toc51339692"/>
      <w:bookmarkStart w:id="1" w:name="_Toc229490649"/>
      <w:r>
        <w:lastRenderedPageBreak/>
        <w:t>Общие сведения</w:t>
      </w:r>
      <w:bookmarkEnd w:id="0"/>
      <w:bookmarkEnd w:id="1"/>
    </w:p>
    <w:p w:rsidR="00075537" w:rsidRDefault="0032384B" w:rsidP="005C27D4">
      <w:pPr>
        <w:pStyle w:val="4"/>
        <w:numPr>
          <w:ilvl w:val="1"/>
          <w:numId w:val="7"/>
        </w:numPr>
        <w:rPr>
          <w:rStyle w:val="aff1"/>
          <w:b/>
          <w:i w:val="0"/>
          <w:shd w:val="clear" w:color="auto" w:fill="auto"/>
        </w:rPr>
      </w:pPr>
      <w:bookmarkStart w:id="2" w:name="_Toc46743505"/>
      <w:bookmarkStart w:id="3" w:name="_Toc229490650"/>
      <w:r>
        <w:t>Обозначения и сокращения</w:t>
      </w:r>
      <w:bookmarkEnd w:id="2"/>
      <w:bookmarkEnd w:id="3"/>
    </w:p>
    <w:tbl>
      <w:tblPr>
        <w:tblW w:w="978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785"/>
        <w:gridCol w:w="7998"/>
      </w:tblGrid>
      <w:tr w:rsidR="00075537" w:rsidTr="006F0FD5">
        <w:trPr>
          <w:cantSplit/>
          <w:jc w:val="center"/>
        </w:trPr>
        <w:tc>
          <w:tcPr>
            <w:tcW w:w="1785" w:type="dxa"/>
          </w:tcPr>
          <w:p w:rsidR="00075537" w:rsidRDefault="0032384B">
            <w:pPr>
              <w:keepNext/>
              <w:keepLines/>
              <w:widowControl w:val="0"/>
              <w:jc w:val="center"/>
              <w:rPr>
                <w:rFonts w:eastAsia="Calibri"/>
                <w:i/>
                <w:sz w:val="26"/>
                <w:szCs w:val="26"/>
              </w:rPr>
            </w:pPr>
            <w:r>
              <w:rPr>
                <w:rFonts w:eastAsia="Calibri"/>
                <w:i/>
                <w:sz w:val="26"/>
                <w:szCs w:val="26"/>
              </w:rPr>
              <w:t>ГСМ</w:t>
            </w:r>
          </w:p>
        </w:tc>
        <w:tc>
          <w:tcPr>
            <w:tcW w:w="7997" w:type="dxa"/>
          </w:tcPr>
          <w:p w:rsidR="00075537" w:rsidRDefault="0032384B">
            <w:pPr>
              <w:keepNext/>
              <w:keepLines/>
              <w:widowControl w:val="0"/>
              <w:jc w:val="center"/>
              <w:rPr>
                <w:rFonts w:eastAsia="Calibri"/>
                <w:sz w:val="26"/>
                <w:szCs w:val="26"/>
              </w:rPr>
            </w:pPr>
            <w:r>
              <w:rPr>
                <w:rFonts w:eastAsia="Calibri"/>
                <w:sz w:val="26"/>
                <w:szCs w:val="26"/>
              </w:rPr>
              <w:t>Горюче смазочные материалы</w:t>
            </w:r>
          </w:p>
        </w:tc>
      </w:tr>
      <w:tr w:rsidR="00075537" w:rsidTr="006F0FD5">
        <w:trPr>
          <w:cantSplit/>
          <w:jc w:val="center"/>
        </w:trPr>
        <w:tc>
          <w:tcPr>
            <w:tcW w:w="1785" w:type="dxa"/>
          </w:tcPr>
          <w:p w:rsidR="00075537" w:rsidRDefault="00923D35">
            <w:pPr>
              <w:keepNext/>
              <w:keepLines/>
              <w:widowControl w:val="0"/>
              <w:jc w:val="center"/>
              <w:rPr>
                <w:rFonts w:eastAsia="Calibri"/>
                <w:i/>
                <w:sz w:val="26"/>
                <w:szCs w:val="26"/>
              </w:rPr>
            </w:pPr>
            <w:r>
              <w:rPr>
                <w:rFonts w:eastAsia="Calibri"/>
                <w:i/>
                <w:sz w:val="26"/>
                <w:szCs w:val="26"/>
              </w:rPr>
              <w:t>ГОСТ</w:t>
            </w:r>
          </w:p>
        </w:tc>
        <w:tc>
          <w:tcPr>
            <w:tcW w:w="7997" w:type="dxa"/>
          </w:tcPr>
          <w:p w:rsidR="00075537" w:rsidRDefault="0032384B">
            <w:pPr>
              <w:keepNext/>
              <w:keepLines/>
              <w:widowControl w:val="0"/>
              <w:jc w:val="center"/>
              <w:rPr>
                <w:rFonts w:eastAsia="Calibri"/>
                <w:sz w:val="26"/>
                <w:szCs w:val="26"/>
              </w:rPr>
            </w:pPr>
            <w:r>
              <w:rPr>
                <w:rFonts w:eastAsia="Calibri"/>
                <w:sz w:val="26"/>
                <w:szCs w:val="26"/>
              </w:rPr>
              <w:t>Государственный стандарт</w:t>
            </w:r>
          </w:p>
        </w:tc>
      </w:tr>
      <w:tr w:rsidR="00075537" w:rsidTr="006F0FD5">
        <w:trPr>
          <w:cantSplit/>
          <w:jc w:val="center"/>
        </w:trPr>
        <w:tc>
          <w:tcPr>
            <w:tcW w:w="1785" w:type="dxa"/>
          </w:tcPr>
          <w:p w:rsidR="00075537" w:rsidRDefault="00923D35">
            <w:pPr>
              <w:keepNext/>
              <w:keepLines/>
              <w:widowControl w:val="0"/>
              <w:jc w:val="center"/>
              <w:rPr>
                <w:rFonts w:eastAsia="Calibri"/>
                <w:i/>
                <w:sz w:val="26"/>
                <w:szCs w:val="26"/>
              </w:rPr>
            </w:pPr>
            <w:r>
              <w:rPr>
                <w:rFonts w:eastAsia="Calibri"/>
                <w:i/>
                <w:sz w:val="26"/>
                <w:szCs w:val="26"/>
              </w:rPr>
              <w:t>ТУ</w:t>
            </w:r>
          </w:p>
        </w:tc>
        <w:tc>
          <w:tcPr>
            <w:tcW w:w="7997" w:type="dxa"/>
          </w:tcPr>
          <w:p w:rsidR="00075537" w:rsidRDefault="0032384B">
            <w:pPr>
              <w:keepNext/>
              <w:keepLines/>
              <w:widowControl w:val="0"/>
              <w:jc w:val="center"/>
              <w:rPr>
                <w:rFonts w:eastAsia="Calibri"/>
                <w:sz w:val="26"/>
                <w:szCs w:val="26"/>
              </w:rPr>
            </w:pPr>
            <w:r>
              <w:rPr>
                <w:rFonts w:eastAsia="Calibri"/>
                <w:sz w:val="26"/>
                <w:szCs w:val="26"/>
              </w:rPr>
              <w:t>Технические условия</w:t>
            </w:r>
          </w:p>
        </w:tc>
      </w:tr>
      <w:tr w:rsidR="00075537" w:rsidTr="006F0FD5">
        <w:trPr>
          <w:cantSplit/>
          <w:jc w:val="center"/>
        </w:trPr>
        <w:tc>
          <w:tcPr>
            <w:tcW w:w="1785" w:type="dxa"/>
          </w:tcPr>
          <w:p w:rsidR="00075537" w:rsidRDefault="0032384B">
            <w:pPr>
              <w:keepNext/>
              <w:keepLines/>
              <w:widowControl w:val="0"/>
              <w:jc w:val="center"/>
              <w:rPr>
                <w:rFonts w:eastAsia="Calibri"/>
                <w:i/>
                <w:sz w:val="26"/>
                <w:szCs w:val="26"/>
              </w:rPr>
            </w:pPr>
            <w:r>
              <w:rPr>
                <w:rFonts w:eastAsia="Calibri"/>
                <w:i/>
                <w:sz w:val="26"/>
                <w:szCs w:val="26"/>
              </w:rPr>
              <w:t>Продукция</w:t>
            </w:r>
          </w:p>
        </w:tc>
        <w:tc>
          <w:tcPr>
            <w:tcW w:w="7997" w:type="dxa"/>
          </w:tcPr>
          <w:p w:rsidR="00075537" w:rsidRDefault="0032384B">
            <w:pPr>
              <w:keepNext/>
              <w:keepLines/>
              <w:widowControl w:val="0"/>
              <w:jc w:val="center"/>
              <w:rPr>
                <w:rFonts w:eastAsia="Calibri"/>
                <w:sz w:val="26"/>
                <w:szCs w:val="26"/>
              </w:rPr>
            </w:pPr>
            <w:r>
              <w:rPr>
                <w:bCs/>
                <w:sz w:val="24"/>
                <w:szCs w:val="24"/>
              </w:rPr>
              <w:t>ГСМ (масла, жидкости, смазки)</w:t>
            </w:r>
          </w:p>
        </w:tc>
      </w:tr>
      <w:tr w:rsidR="00075537" w:rsidTr="006F0FD5">
        <w:trPr>
          <w:cantSplit/>
          <w:jc w:val="center"/>
        </w:trPr>
        <w:tc>
          <w:tcPr>
            <w:tcW w:w="1785" w:type="dxa"/>
          </w:tcPr>
          <w:p w:rsidR="00075537" w:rsidRDefault="0032384B">
            <w:pPr>
              <w:keepNext/>
              <w:keepLines/>
              <w:widowControl w:val="0"/>
              <w:jc w:val="center"/>
              <w:rPr>
                <w:rFonts w:eastAsia="Calibri"/>
                <w:i/>
                <w:sz w:val="26"/>
                <w:szCs w:val="26"/>
              </w:rPr>
            </w:pPr>
            <w:r>
              <w:rPr>
                <w:rFonts w:eastAsia="Calibri"/>
                <w:i/>
                <w:sz w:val="26"/>
                <w:szCs w:val="26"/>
              </w:rPr>
              <w:t>УПД</w:t>
            </w:r>
          </w:p>
        </w:tc>
        <w:tc>
          <w:tcPr>
            <w:tcW w:w="7997" w:type="dxa"/>
          </w:tcPr>
          <w:p w:rsidR="00075537" w:rsidRDefault="0032384B">
            <w:pPr>
              <w:keepNext/>
              <w:keepLines/>
              <w:widowControl w:val="0"/>
              <w:jc w:val="center"/>
              <w:rPr>
                <w:rFonts w:eastAsia="Calibri"/>
                <w:sz w:val="26"/>
                <w:szCs w:val="26"/>
              </w:rPr>
            </w:pPr>
            <w:r>
              <w:rPr>
                <w:rFonts w:eastAsia="Calibri"/>
                <w:sz w:val="26"/>
                <w:szCs w:val="26"/>
              </w:rPr>
              <w:t>Универсальный передаточный документ</w:t>
            </w:r>
          </w:p>
        </w:tc>
      </w:tr>
    </w:tbl>
    <w:p w:rsidR="00075537" w:rsidRDefault="00075537">
      <w:pPr>
        <w:keepNext/>
        <w:keepLines/>
        <w:jc w:val="both"/>
        <w:rPr>
          <w:sz w:val="24"/>
          <w:szCs w:val="24"/>
        </w:rPr>
      </w:pPr>
    </w:p>
    <w:p w:rsidR="00075537" w:rsidRDefault="00075537">
      <w:pPr>
        <w:keepNext/>
        <w:keepLines/>
        <w:jc w:val="both"/>
        <w:rPr>
          <w:sz w:val="24"/>
          <w:szCs w:val="24"/>
        </w:rPr>
      </w:pPr>
    </w:p>
    <w:p w:rsidR="00075537" w:rsidRDefault="0032384B" w:rsidP="006F0FD5">
      <w:pPr>
        <w:keepNext/>
        <w:keepLines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rPr>
          <w:sz w:val="24"/>
          <w:szCs w:val="24"/>
        </w:rPr>
      </w:pPr>
      <w:r>
        <w:br w:type="page"/>
      </w:r>
    </w:p>
    <w:p w:rsidR="00075537" w:rsidRDefault="0032384B" w:rsidP="005C27D4">
      <w:pPr>
        <w:pStyle w:val="4"/>
        <w:numPr>
          <w:ilvl w:val="1"/>
          <w:numId w:val="7"/>
        </w:numPr>
      </w:pPr>
      <w:bookmarkStart w:id="4" w:name="_Toc46743506"/>
      <w:bookmarkStart w:id="5" w:name="_Toc229490651"/>
      <w:r>
        <w:lastRenderedPageBreak/>
        <w:t>Наименование закупаемой продукции</w:t>
      </w:r>
      <w:bookmarkEnd w:id="4"/>
      <w:bookmarkEnd w:id="5"/>
    </w:p>
    <w:p w:rsidR="00075537" w:rsidRDefault="0032384B">
      <w:pPr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bCs/>
          <w:sz w:val="24"/>
          <w:szCs w:val="24"/>
        </w:rPr>
        <w:t>ОКПД 2: 19.20.29.230 Поставка ГСМ (масла, жидкости, смазки) для нужд Камчатского филиала АО "ТК РусГидро"</w:t>
      </w:r>
      <w:r>
        <w:rPr>
          <w:sz w:val="24"/>
          <w:szCs w:val="24"/>
        </w:rPr>
        <w:t>.</w:t>
      </w:r>
    </w:p>
    <w:p w:rsidR="00075537" w:rsidRDefault="0032384B" w:rsidP="005C27D4">
      <w:pPr>
        <w:pStyle w:val="4"/>
        <w:numPr>
          <w:ilvl w:val="1"/>
          <w:numId w:val="7"/>
        </w:numPr>
      </w:pPr>
      <w:bookmarkStart w:id="6" w:name="_Toc46743507"/>
      <w:bookmarkStart w:id="7" w:name="_Toc229490652"/>
      <w:r>
        <w:t xml:space="preserve">Цель </w:t>
      </w:r>
      <w:bookmarkEnd w:id="6"/>
      <w:r>
        <w:t>использования закупаемой продукции</w:t>
      </w:r>
      <w:bookmarkEnd w:id="7"/>
    </w:p>
    <w:p w:rsidR="00075537" w:rsidRPr="00C50455" w:rsidRDefault="0032384B" w:rsidP="005C27D4">
      <w:pPr>
        <w:pStyle w:val="4"/>
        <w:rPr>
          <w:rFonts w:eastAsia="Times New Roman"/>
          <w:b w:val="0"/>
        </w:rPr>
      </w:pPr>
      <w:r>
        <w:rPr>
          <w:rFonts w:eastAsia="Times New Roman"/>
        </w:rPr>
        <w:t xml:space="preserve">       </w:t>
      </w:r>
      <w:bookmarkStart w:id="8" w:name="_Toc141715123"/>
      <w:bookmarkStart w:id="9" w:name="_Toc143693870"/>
      <w:bookmarkStart w:id="10" w:name="_Toc229490653"/>
      <w:r w:rsidRPr="00C50455">
        <w:rPr>
          <w:b w:val="0"/>
        </w:rPr>
        <w:t>Обеспечение проведения текущего ремонта и технического обслуживания с использованием моторных масел, смазочных материалов и жидкостей специального назначения для</w:t>
      </w:r>
      <w:r w:rsidRPr="00C50455">
        <w:rPr>
          <w:rFonts w:eastAsia="Times New Roman"/>
          <w:b w:val="0"/>
        </w:rPr>
        <w:t xml:space="preserve"> транспортных средств Камчатского филиала АО «ТК РусГидро, используемыми при проведении технического обслуживания и текущего ремонта.</w:t>
      </w:r>
      <w:bookmarkEnd w:id="8"/>
      <w:bookmarkEnd w:id="9"/>
      <w:bookmarkEnd w:id="10"/>
    </w:p>
    <w:p w:rsidR="00075537" w:rsidRDefault="0032384B" w:rsidP="005C27D4">
      <w:pPr>
        <w:pStyle w:val="4"/>
        <w:numPr>
          <w:ilvl w:val="1"/>
          <w:numId w:val="7"/>
        </w:numPr>
        <w:rPr>
          <w:lang w:val="ru-RU"/>
        </w:rPr>
      </w:pPr>
      <w:bookmarkStart w:id="11" w:name="_Toc229490654"/>
      <w:r>
        <w:t xml:space="preserve">Информация в отношении исполнения договора, </w:t>
      </w:r>
      <w:bookmarkStart w:id="12" w:name="_Hlk46492347"/>
      <w:r>
        <w:t xml:space="preserve">которая должна быть учтена при подготовке заявки </w:t>
      </w:r>
      <w:bookmarkEnd w:id="12"/>
      <w:r>
        <w:t xml:space="preserve">(в том числе перечень ресурсов, услуг и документов, предоставляемых </w:t>
      </w:r>
      <w:r>
        <w:rPr>
          <w:lang w:val="ru-RU"/>
        </w:rPr>
        <w:t>заказчиком</w:t>
      </w:r>
      <w:r>
        <w:t xml:space="preserve"> на этапе исполнения договора</w:t>
      </w:r>
      <w:r>
        <w:rPr>
          <w:lang w:val="ru-RU"/>
        </w:rPr>
        <w:t>)</w:t>
      </w:r>
      <w:bookmarkEnd w:id="11"/>
    </w:p>
    <w:p w:rsidR="00075537" w:rsidRDefault="0032384B">
      <w:pPr>
        <w:pStyle w:val="aff0"/>
        <w:numPr>
          <w:ilvl w:val="2"/>
          <w:numId w:val="8"/>
        </w:numPr>
        <w:jc w:val="both"/>
      </w:pPr>
      <w:bookmarkStart w:id="13" w:name="_Toc143693872"/>
      <w:bookmarkStart w:id="14" w:name="_Toc143693875"/>
      <w:bookmarkEnd w:id="13"/>
      <w:bookmarkEnd w:id="14"/>
      <w:r>
        <w:t>Продукция поставляется Поставщиком партиями по заявкам Покупателя в течение всего срока действия договора.</w:t>
      </w:r>
    </w:p>
    <w:p w:rsidR="00075537" w:rsidRDefault="0032384B">
      <w:pPr>
        <w:pStyle w:val="aff0"/>
        <w:numPr>
          <w:ilvl w:val="2"/>
          <w:numId w:val="8"/>
        </w:numPr>
        <w:jc w:val="both"/>
      </w:pPr>
      <w:r>
        <w:t>Продукция должна быть новая, не бывшая в употреблении. Продукция должна быть произведена не ранее 202</w:t>
      </w:r>
      <w:r w:rsidR="00C50455">
        <w:t>6</w:t>
      </w:r>
      <w:r>
        <w:t>г. Не допускается поставка выставочных образцов.</w:t>
      </w:r>
    </w:p>
    <w:p w:rsidR="00075537" w:rsidRDefault="0032384B">
      <w:pPr>
        <w:pStyle w:val="aff0"/>
        <w:numPr>
          <w:ilvl w:val="2"/>
          <w:numId w:val="8"/>
        </w:numPr>
        <w:jc w:val="both"/>
      </w:pPr>
      <w:r>
        <w:t xml:space="preserve">Продукция (масла моторные, трансмиссионные, гидравлические; пластичная смазка; охлаждающая и тормозная жидкости) должна соответствовать требованиям ТР ТС 030/2012 «Технический регламент Таможенного союза «О требованиях к смазочным материалам, маслам и специальным жидкостям». </w:t>
      </w:r>
    </w:p>
    <w:p w:rsidR="00075537" w:rsidRDefault="0032384B">
      <w:pPr>
        <w:pStyle w:val="aff0"/>
        <w:numPr>
          <w:ilvl w:val="2"/>
          <w:numId w:val="8"/>
        </w:numPr>
        <w:jc w:val="both"/>
      </w:pPr>
      <w:r>
        <w:t>Комплектность поставки должна обеспечить возможность использования продукции по прямому назначению.</w:t>
      </w:r>
    </w:p>
    <w:p w:rsidR="00075537" w:rsidRDefault="0032384B">
      <w:pPr>
        <w:pStyle w:val="aff0"/>
        <w:numPr>
          <w:ilvl w:val="2"/>
          <w:numId w:val="8"/>
        </w:numPr>
        <w:jc w:val="both"/>
      </w:pPr>
      <w:r>
        <w:t>Качество и безопасность поставляемой продукции должно соответствовать действующим стандартам и условиям, утвержденными на данный вид продукции, оформленным в соответствии с законодательством Российской Федерации.</w:t>
      </w:r>
    </w:p>
    <w:p w:rsidR="00075537" w:rsidRDefault="00075537">
      <w:pPr>
        <w:rPr>
          <w:lang w:eastAsia="x-none"/>
        </w:rPr>
      </w:pPr>
    </w:p>
    <w:p w:rsidR="00075537" w:rsidRDefault="0032384B" w:rsidP="005C27D4">
      <w:pPr>
        <w:pStyle w:val="1"/>
        <w:numPr>
          <w:ilvl w:val="0"/>
          <w:numId w:val="9"/>
        </w:numPr>
        <w:rPr>
          <w:caps/>
          <w:lang w:val="ru-RU"/>
        </w:rPr>
      </w:pPr>
      <w:bookmarkStart w:id="15" w:name="_Toc51339693"/>
      <w:bookmarkStart w:id="16" w:name="_Toc229490655"/>
      <w:r>
        <w:t>Требования к продукции</w:t>
      </w:r>
      <w:bookmarkEnd w:id="15"/>
      <w:bookmarkEnd w:id="16"/>
    </w:p>
    <w:p w:rsidR="00075537" w:rsidRDefault="0032384B" w:rsidP="005C27D4">
      <w:pPr>
        <w:pStyle w:val="4"/>
        <w:numPr>
          <w:ilvl w:val="1"/>
          <w:numId w:val="11"/>
        </w:numPr>
      </w:pPr>
      <w:bookmarkStart w:id="17" w:name="_Toc229490656"/>
      <w:r>
        <w:t>Требования к объемам</w:t>
      </w:r>
      <w:r>
        <w:rPr>
          <w:lang w:val="ru-RU"/>
        </w:rPr>
        <w:t xml:space="preserve"> и срокам</w:t>
      </w:r>
      <w:r>
        <w:t xml:space="preserve"> </w:t>
      </w:r>
      <w:r>
        <w:rPr>
          <w:lang w:val="ru-RU"/>
        </w:rPr>
        <w:t>поставки</w:t>
      </w:r>
      <w:bookmarkEnd w:id="17"/>
    </w:p>
    <w:p w:rsidR="00075537" w:rsidRDefault="0032384B" w:rsidP="005C27D4">
      <w:pPr>
        <w:pStyle w:val="32"/>
      </w:pPr>
      <w:bookmarkStart w:id="18" w:name="_Toc229490657"/>
      <w:r>
        <w:t>Перечень и объем закупаемой продукции</w:t>
      </w:r>
      <w:bookmarkEnd w:id="18"/>
    </w:p>
    <w:p w:rsidR="00075537" w:rsidRDefault="0032384B" w:rsidP="005C27D4">
      <w:pPr>
        <w:pStyle w:val="1"/>
      </w:pPr>
      <w:bookmarkStart w:id="19" w:name="_Toc51339695"/>
      <w:bookmarkStart w:id="20" w:name="_Toc229490658"/>
      <w:r>
        <w:t xml:space="preserve">Таблица 1. Перечень </w:t>
      </w:r>
      <w:bookmarkEnd w:id="19"/>
      <w:r>
        <w:t>и объем закупаемой продукции</w:t>
      </w:r>
      <w:bookmarkEnd w:id="20"/>
    </w:p>
    <w:tbl>
      <w:tblPr>
        <w:tblW w:w="9913" w:type="dxa"/>
        <w:tblLayout w:type="fixed"/>
        <w:tblLook w:val="04A0" w:firstRow="1" w:lastRow="0" w:firstColumn="1" w:lastColumn="0" w:noHBand="0" w:noVBand="1"/>
      </w:tblPr>
      <w:tblGrid>
        <w:gridCol w:w="687"/>
        <w:gridCol w:w="4832"/>
        <w:gridCol w:w="2553"/>
        <w:gridCol w:w="1841"/>
      </w:tblGrid>
      <w:tr w:rsidR="00075537">
        <w:trPr>
          <w:trHeight w:val="868"/>
        </w:trPr>
        <w:tc>
          <w:tcPr>
            <w:tcW w:w="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5537" w:rsidRDefault="0032384B">
            <w:pPr>
              <w:widowControl w:val="0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>№ п/п</w:t>
            </w:r>
          </w:p>
        </w:tc>
        <w:tc>
          <w:tcPr>
            <w:tcW w:w="4832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75537" w:rsidRDefault="0032384B">
            <w:pPr>
              <w:widowControl w:val="0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>Наименование продукции</w:t>
            </w:r>
          </w:p>
        </w:tc>
        <w:tc>
          <w:tcPr>
            <w:tcW w:w="2553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75537" w:rsidRDefault="006F2B22">
            <w:pPr>
              <w:widowControl w:val="0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>Единица измерения</w:t>
            </w:r>
          </w:p>
        </w:tc>
        <w:tc>
          <w:tcPr>
            <w:tcW w:w="1841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75537" w:rsidRDefault="006F2B22">
            <w:pPr>
              <w:widowControl w:val="0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>Количество</w:t>
            </w:r>
            <w:r w:rsidR="0032384B">
              <w:rPr>
                <w:b/>
                <w:bCs/>
                <w:color w:val="000000"/>
                <w:sz w:val="24"/>
                <w:szCs w:val="24"/>
              </w:rPr>
              <w:t>*</w:t>
            </w:r>
          </w:p>
        </w:tc>
      </w:tr>
      <w:tr w:rsidR="00075537">
        <w:trPr>
          <w:trHeight w:val="300"/>
        </w:trPr>
        <w:tc>
          <w:tcPr>
            <w:tcW w:w="991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075537" w:rsidRDefault="0032384B">
            <w:pPr>
              <w:widowControl w:val="0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Моторные масла:</w:t>
            </w:r>
          </w:p>
        </w:tc>
      </w:tr>
      <w:tr w:rsidR="00075537">
        <w:trPr>
          <w:trHeight w:val="300"/>
        </w:trPr>
        <w:tc>
          <w:tcPr>
            <w:tcW w:w="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5537" w:rsidRDefault="00075537">
            <w:pPr>
              <w:pStyle w:val="aff0"/>
              <w:widowControl w:val="0"/>
              <w:numPr>
                <w:ilvl w:val="0"/>
                <w:numId w:val="12"/>
              </w:numPr>
              <w:rPr>
                <w:color w:val="000000"/>
              </w:rPr>
            </w:pPr>
          </w:p>
        </w:tc>
        <w:tc>
          <w:tcPr>
            <w:tcW w:w="483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75537" w:rsidRDefault="0032384B">
            <w:pPr>
              <w:widowControl w:val="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Масло моторное 10W-30 CI-4</w:t>
            </w:r>
          </w:p>
        </w:tc>
        <w:tc>
          <w:tcPr>
            <w:tcW w:w="2553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75537" w:rsidRDefault="0032384B">
            <w:pPr>
              <w:widowControl w:val="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литр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075537" w:rsidRDefault="008278C9">
            <w:pPr>
              <w:widowControl w:val="0"/>
              <w:jc w:val="righ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733</w:t>
            </w:r>
            <w:r w:rsidR="0032384B">
              <w:rPr>
                <w:color w:val="000000"/>
                <w:sz w:val="24"/>
                <w:szCs w:val="24"/>
              </w:rPr>
              <w:t>,00</w:t>
            </w:r>
          </w:p>
        </w:tc>
      </w:tr>
      <w:tr w:rsidR="00075537">
        <w:trPr>
          <w:trHeight w:val="300"/>
        </w:trPr>
        <w:tc>
          <w:tcPr>
            <w:tcW w:w="686" w:type="dxa"/>
            <w:tcBorders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:rsidR="00075537" w:rsidRDefault="00075537">
            <w:pPr>
              <w:pStyle w:val="aff0"/>
              <w:widowControl w:val="0"/>
              <w:numPr>
                <w:ilvl w:val="0"/>
                <w:numId w:val="12"/>
              </w:numPr>
              <w:rPr>
                <w:color w:val="000000"/>
              </w:rPr>
            </w:pPr>
          </w:p>
        </w:tc>
        <w:tc>
          <w:tcPr>
            <w:tcW w:w="4832" w:type="dxa"/>
            <w:tcBorders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75537" w:rsidRDefault="0032384B">
            <w:pPr>
              <w:widowControl w:val="0"/>
              <w:rPr>
                <w:color w:val="000000"/>
                <w:sz w:val="24"/>
                <w:szCs w:val="24"/>
                <w:lang w:val="en-US"/>
              </w:rPr>
            </w:pPr>
            <w:r>
              <w:rPr>
                <w:color w:val="000000"/>
                <w:sz w:val="24"/>
                <w:szCs w:val="24"/>
              </w:rPr>
              <w:t>Масло моторное 10W-40 CI-4</w:t>
            </w:r>
          </w:p>
        </w:tc>
        <w:tc>
          <w:tcPr>
            <w:tcW w:w="2553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75537" w:rsidRDefault="0032384B">
            <w:pPr>
              <w:widowControl w:val="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литр</w:t>
            </w:r>
          </w:p>
        </w:tc>
        <w:tc>
          <w:tcPr>
            <w:tcW w:w="1841" w:type="dxa"/>
            <w:tcBorders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075537" w:rsidRDefault="008278C9">
            <w:pPr>
              <w:widowControl w:val="0"/>
              <w:jc w:val="righ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5 434</w:t>
            </w:r>
            <w:r w:rsidR="0032384B">
              <w:rPr>
                <w:color w:val="000000"/>
                <w:sz w:val="24"/>
                <w:szCs w:val="24"/>
              </w:rPr>
              <w:t>,00</w:t>
            </w:r>
          </w:p>
        </w:tc>
      </w:tr>
      <w:tr w:rsidR="00075537">
        <w:trPr>
          <w:trHeight w:val="300"/>
        </w:trPr>
        <w:tc>
          <w:tcPr>
            <w:tcW w:w="686" w:type="dxa"/>
            <w:tcBorders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:rsidR="00075537" w:rsidRDefault="00075537">
            <w:pPr>
              <w:pStyle w:val="aff0"/>
              <w:widowControl w:val="0"/>
              <w:numPr>
                <w:ilvl w:val="0"/>
                <w:numId w:val="12"/>
              </w:numPr>
              <w:rPr>
                <w:color w:val="000000"/>
              </w:rPr>
            </w:pPr>
          </w:p>
        </w:tc>
        <w:tc>
          <w:tcPr>
            <w:tcW w:w="4832" w:type="dxa"/>
            <w:tcBorders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75537" w:rsidRDefault="0032384B">
            <w:pPr>
              <w:widowControl w:val="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Масло моторное 15W-40 CI-4</w:t>
            </w:r>
          </w:p>
        </w:tc>
        <w:tc>
          <w:tcPr>
            <w:tcW w:w="2553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75537" w:rsidRDefault="0032384B">
            <w:pPr>
              <w:widowControl w:val="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литр</w:t>
            </w:r>
          </w:p>
        </w:tc>
        <w:tc>
          <w:tcPr>
            <w:tcW w:w="1841" w:type="dxa"/>
            <w:tcBorders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075537" w:rsidRDefault="008278C9">
            <w:pPr>
              <w:widowControl w:val="0"/>
              <w:jc w:val="righ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1 385</w:t>
            </w:r>
            <w:r w:rsidR="0032384B">
              <w:rPr>
                <w:color w:val="000000"/>
                <w:sz w:val="24"/>
                <w:szCs w:val="24"/>
              </w:rPr>
              <w:t>,00</w:t>
            </w:r>
          </w:p>
        </w:tc>
      </w:tr>
      <w:tr w:rsidR="00075537">
        <w:trPr>
          <w:trHeight w:val="315"/>
        </w:trPr>
        <w:tc>
          <w:tcPr>
            <w:tcW w:w="686" w:type="dxa"/>
            <w:tcBorders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:rsidR="00075537" w:rsidRDefault="00075537">
            <w:pPr>
              <w:pStyle w:val="aff0"/>
              <w:widowControl w:val="0"/>
              <w:numPr>
                <w:ilvl w:val="0"/>
                <w:numId w:val="12"/>
              </w:numPr>
              <w:rPr>
                <w:color w:val="000000"/>
              </w:rPr>
            </w:pPr>
          </w:p>
        </w:tc>
        <w:tc>
          <w:tcPr>
            <w:tcW w:w="4832" w:type="dxa"/>
            <w:tcBorders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75537" w:rsidRDefault="0032384B">
            <w:pPr>
              <w:widowControl w:val="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Масло моторное 5W-30 SN </w:t>
            </w:r>
          </w:p>
        </w:tc>
        <w:tc>
          <w:tcPr>
            <w:tcW w:w="2553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75537" w:rsidRDefault="0032384B">
            <w:pPr>
              <w:widowControl w:val="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литр</w:t>
            </w:r>
          </w:p>
        </w:tc>
        <w:tc>
          <w:tcPr>
            <w:tcW w:w="1841" w:type="dxa"/>
            <w:tcBorders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075537" w:rsidRDefault="008278C9">
            <w:pPr>
              <w:widowControl w:val="0"/>
              <w:jc w:val="righ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300</w:t>
            </w:r>
            <w:r w:rsidR="0032384B">
              <w:rPr>
                <w:color w:val="000000"/>
                <w:sz w:val="24"/>
                <w:szCs w:val="24"/>
              </w:rPr>
              <w:t>,00</w:t>
            </w:r>
          </w:p>
        </w:tc>
      </w:tr>
      <w:tr w:rsidR="00075537">
        <w:trPr>
          <w:trHeight w:val="300"/>
        </w:trPr>
        <w:tc>
          <w:tcPr>
            <w:tcW w:w="9912" w:type="dxa"/>
            <w:gridSpan w:val="4"/>
            <w:tcBorders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:rsidR="00075537" w:rsidRDefault="0032384B">
            <w:pPr>
              <w:widowControl w:val="0"/>
              <w:rPr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Трансмиссионные масла:</w:t>
            </w:r>
          </w:p>
        </w:tc>
      </w:tr>
      <w:tr w:rsidR="00075537">
        <w:trPr>
          <w:trHeight w:val="300"/>
        </w:trPr>
        <w:tc>
          <w:tcPr>
            <w:tcW w:w="686" w:type="dxa"/>
            <w:tcBorders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:rsidR="00075537" w:rsidRDefault="00075537">
            <w:pPr>
              <w:pStyle w:val="aff0"/>
              <w:widowControl w:val="0"/>
              <w:numPr>
                <w:ilvl w:val="0"/>
                <w:numId w:val="12"/>
              </w:numPr>
              <w:rPr>
                <w:color w:val="000000"/>
              </w:rPr>
            </w:pPr>
          </w:p>
        </w:tc>
        <w:tc>
          <w:tcPr>
            <w:tcW w:w="4832" w:type="dxa"/>
            <w:tcBorders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75537" w:rsidRDefault="0032384B">
            <w:pPr>
              <w:widowControl w:val="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Масло трансмиссионное 75W-80 GL-4</w:t>
            </w:r>
          </w:p>
        </w:tc>
        <w:tc>
          <w:tcPr>
            <w:tcW w:w="2553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75537" w:rsidRDefault="0032384B">
            <w:pPr>
              <w:widowControl w:val="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литр</w:t>
            </w:r>
          </w:p>
        </w:tc>
        <w:tc>
          <w:tcPr>
            <w:tcW w:w="1841" w:type="dxa"/>
            <w:tcBorders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075537" w:rsidRDefault="008278C9">
            <w:pPr>
              <w:widowControl w:val="0"/>
              <w:jc w:val="righ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450</w:t>
            </w:r>
            <w:r w:rsidR="0032384B">
              <w:rPr>
                <w:color w:val="000000"/>
                <w:sz w:val="24"/>
                <w:szCs w:val="24"/>
              </w:rPr>
              <w:t>,00</w:t>
            </w:r>
          </w:p>
        </w:tc>
      </w:tr>
      <w:tr w:rsidR="00075537">
        <w:trPr>
          <w:trHeight w:val="300"/>
        </w:trPr>
        <w:tc>
          <w:tcPr>
            <w:tcW w:w="686" w:type="dxa"/>
            <w:tcBorders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:rsidR="00075537" w:rsidRDefault="00075537">
            <w:pPr>
              <w:pStyle w:val="aff0"/>
              <w:widowControl w:val="0"/>
              <w:numPr>
                <w:ilvl w:val="0"/>
                <w:numId w:val="12"/>
              </w:numPr>
              <w:rPr>
                <w:color w:val="000000"/>
              </w:rPr>
            </w:pPr>
          </w:p>
        </w:tc>
        <w:tc>
          <w:tcPr>
            <w:tcW w:w="4832" w:type="dxa"/>
            <w:tcBorders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75537" w:rsidRDefault="0032384B">
            <w:pPr>
              <w:widowControl w:val="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Масло трансмиссионное 75W-90 GL-4/GL-5</w:t>
            </w:r>
          </w:p>
        </w:tc>
        <w:tc>
          <w:tcPr>
            <w:tcW w:w="2553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75537" w:rsidRDefault="0032384B">
            <w:pPr>
              <w:widowControl w:val="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литр</w:t>
            </w:r>
          </w:p>
        </w:tc>
        <w:tc>
          <w:tcPr>
            <w:tcW w:w="1841" w:type="dxa"/>
            <w:tcBorders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075537" w:rsidRDefault="008278C9">
            <w:pPr>
              <w:widowControl w:val="0"/>
              <w:jc w:val="righ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447</w:t>
            </w:r>
            <w:r w:rsidR="0032384B">
              <w:rPr>
                <w:color w:val="000000"/>
                <w:sz w:val="24"/>
                <w:szCs w:val="24"/>
              </w:rPr>
              <w:t>,00</w:t>
            </w:r>
          </w:p>
        </w:tc>
      </w:tr>
      <w:tr w:rsidR="00C50455">
        <w:trPr>
          <w:trHeight w:val="300"/>
        </w:trPr>
        <w:tc>
          <w:tcPr>
            <w:tcW w:w="686" w:type="dxa"/>
            <w:tcBorders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:rsidR="00C50455" w:rsidRDefault="00C50455">
            <w:pPr>
              <w:pStyle w:val="aff0"/>
              <w:widowControl w:val="0"/>
              <w:numPr>
                <w:ilvl w:val="0"/>
                <w:numId w:val="12"/>
              </w:numPr>
              <w:rPr>
                <w:color w:val="000000"/>
              </w:rPr>
            </w:pPr>
          </w:p>
        </w:tc>
        <w:tc>
          <w:tcPr>
            <w:tcW w:w="4832" w:type="dxa"/>
            <w:tcBorders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C50455" w:rsidRDefault="00C50455">
            <w:pPr>
              <w:widowControl w:val="0"/>
              <w:rPr>
                <w:color w:val="000000"/>
                <w:sz w:val="24"/>
                <w:szCs w:val="24"/>
              </w:rPr>
            </w:pPr>
            <w:r w:rsidRPr="00C50455">
              <w:rPr>
                <w:color w:val="000000"/>
                <w:sz w:val="24"/>
                <w:szCs w:val="24"/>
              </w:rPr>
              <w:t>М</w:t>
            </w:r>
            <w:r>
              <w:rPr>
                <w:color w:val="000000"/>
                <w:sz w:val="24"/>
                <w:szCs w:val="24"/>
              </w:rPr>
              <w:t>асло трансмиссионное 80W-90 GL-4</w:t>
            </w:r>
          </w:p>
        </w:tc>
        <w:tc>
          <w:tcPr>
            <w:tcW w:w="2553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C50455" w:rsidRDefault="00C50455">
            <w:pPr>
              <w:widowControl w:val="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литр</w:t>
            </w:r>
          </w:p>
        </w:tc>
        <w:tc>
          <w:tcPr>
            <w:tcW w:w="1841" w:type="dxa"/>
            <w:tcBorders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C50455" w:rsidRDefault="00C50455">
            <w:pPr>
              <w:widowControl w:val="0"/>
              <w:jc w:val="righ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40,00</w:t>
            </w:r>
          </w:p>
        </w:tc>
      </w:tr>
      <w:tr w:rsidR="00075537">
        <w:trPr>
          <w:trHeight w:val="300"/>
        </w:trPr>
        <w:tc>
          <w:tcPr>
            <w:tcW w:w="686" w:type="dxa"/>
            <w:tcBorders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:rsidR="00075537" w:rsidRDefault="00075537">
            <w:pPr>
              <w:pStyle w:val="aff0"/>
              <w:widowControl w:val="0"/>
              <w:numPr>
                <w:ilvl w:val="0"/>
                <w:numId w:val="12"/>
              </w:numPr>
              <w:rPr>
                <w:color w:val="000000"/>
              </w:rPr>
            </w:pPr>
          </w:p>
        </w:tc>
        <w:tc>
          <w:tcPr>
            <w:tcW w:w="4832" w:type="dxa"/>
            <w:tcBorders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75537" w:rsidRDefault="0032384B">
            <w:pPr>
              <w:widowControl w:val="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Масло трансмиссионное 80W-90 GL-5</w:t>
            </w:r>
          </w:p>
        </w:tc>
        <w:tc>
          <w:tcPr>
            <w:tcW w:w="2553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75537" w:rsidRDefault="0032384B">
            <w:pPr>
              <w:widowControl w:val="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литр</w:t>
            </w:r>
          </w:p>
        </w:tc>
        <w:tc>
          <w:tcPr>
            <w:tcW w:w="1841" w:type="dxa"/>
            <w:tcBorders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075537" w:rsidRDefault="008278C9">
            <w:pPr>
              <w:widowControl w:val="0"/>
              <w:jc w:val="righ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1 748</w:t>
            </w:r>
            <w:r w:rsidR="0032384B">
              <w:rPr>
                <w:color w:val="000000"/>
                <w:sz w:val="24"/>
                <w:szCs w:val="24"/>
              </w:rPr>
              <w:t>,50</w:t>
            </w:r>
          </w:p>
        </w:tc>
      </w:tr>
      <w:tr w:rsidR="00075537">
        <w:trPr>
          <w:trHeight w:val="300"/>
        </w:trPr>
        <w:tc>
          <w:tcPr>
            <w:tcW w:w="686" w:type="dxa"/>
            <w:tcBorders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:rsidR="00075537" w:rsidRDefault="00075537">
            <w:pPr>
              <w:pStyle w:val="aff0"/>
              <w:widowControl w:val="0"/>
              <w:numPr>
                <w:ilvl w:val="0"/>
                <w:numId w:val="12"/>
              </w:numPr>
              <w:rPr>
                <w:color w:val="000000"/>
              </w:rPr>
            </w:pPr>
          </w:p>
        </w:tc>
        <w:tc>
          <w:tcPr>
            <w:tcW w:w="4832" w:type="dxa"/>
            <w:tcBorders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75537" w:rsidRDefault="0032384B">
            <w:pPr>
              <w:widowControl w:val="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Масло трансмиссионное 80W-90 GL-5 LSD</w:t>
            </w:r>
          </w:p>
        </w:tc>
        <w:tc>
          <w:tcPr>
            <w:tcW w:w="2553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75537" w:rsidRDefault="0032384B">
            <w:pPr>
              <w:widowControl w:val="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литр</w:t>
            </w:r>
          </w:p>
        </w:tc>
        <w:tc>
          <w:tcPr>
            <w:tcW w:w="1841" w:type="dxa"/>
            <w:tcBorders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075537" w:rsidRDefault="008278C9">
            <w:pPr>
              <w:widowControl w:val="0"/>
              <w:jc w:val="righ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351</w:t>
            </w:r>
            <w:r w:rsidR="0032384B">
              <w:rPr>
                <w:color w:val="000000"/>
                <w:sz w:val="24"/>
                <w:szCs w:val="24"/>
              </w:rPr>
              <w:t>,00</w:t>
            </w:r>
          </w:p>
        </w:tc>
      </w:tr>
      <w:tr w:rsidR="00075537">
        <w:trPr>
          <w:trHeight w:val="300"/>
        </w:trPr>
        <w:tc>
          <w:tcPr>
            <w:tcW w:w="686" w:type="dxa"/>
            <w:tcBorders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:rsidR="00075537" w:rsidRDefault="00075537">
            <w:pPr>
              <w:pStyle w:val="aff0"/>
              <w:widowControl w:val="0"/>
              <w:numPr>
                <w:ilvl w:val="0"/>
                <w:numId w:val="12"/>
              </w:numPr>
              <w:rPr>
                <w:iCs/>
                <w:color w:val="000000"/>
              </w:rPr>
            </w:pPr>
          </w:p>
        </w:tc>
        <w:tc>
          <w:tcPr>
            <w:tcW w:w="4832" w:type="dxa"/>
            <w:tcBorders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75537" w:rsidRDefault="0032384B">
            <w:pPr>
              <w:widowControl w:val="0"/>
              <w:rPr>
                <w:iCs/>
                <w:color w:val="000000"/>
                <w:sz w:val="24"/>
                <w:szCs w:val="24"/>
              </w:rPr>
            </w:pPr>
            <w:r>
              <w:rPr>
                <w:iCs/>
                <w:color w:val="000000"/>
                <w:sz w:val="24"/>
                <w:szCs w:val="24"/>
              </w:rPr>
              <w:t xml:space="preserve">Масло трансмиссионно-гидравлическое 10W </w:t>
            </w:r>
            <w:r>
              <w:rPr>
                <w:iCs/>
                <w:color w:val="000000"/>
                <w:sz w:val="24"/>
                <w:szCs w:val="24"/>
                <w:lang w:val="en-US"/>
              </w:rPr>
              <w:t>TO</w:t>
            </w:r>
            <w:r>
              <w:rPr>
                <w:iCs/>
                <w:color w:val="000000"/>
                <w:sz w:val="24"/>
                <w:szCs w:val="24"/>
              </w:rPr>
              <w:t>-4</w:t>
            </w:r>
          </w:p>
        </w:tc>
        <w:tc>
          <w:tcPr>
            <w:tcW w:w="2553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75537" w:rsidRDefault="0032384B">
            <w:pPr>
              <w:widowControl w:val="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литр</w:t>
            </w:r>
          </w:p>
        </w:tc>
        <w:tc>
          <w:tcPr>
            <w:tcW w:w="1841" w:type="dxa"/>
            <w:tcBorders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075537" w:rsidRDefault="008278C9">
            <w:pPr>
              <w:widowControl w:val="0"/>
              <w:jc w:val="righ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302</w:t>
            </w:r>
            <w:r w:rsidR="0032384B">
              <w:rPr>
                <w:color w:val="000000"/>
                <w:sz w:val="24"/>
                <w:szCs w:val="24"/>
              </w:rPr>
              <w:t>,50</w:t>
            </w:r>
          </w:p>
        </w:tc>
      </w:tr>
      <w:tr w:rsidR="00075537">
        <w:trPr>
          <w:trHeight w:val="300"/>
        </w:trPr>
        <w:tc>
          <w:tcPr>
            <w:tcW w:w="686" w:type="dxa"/>
            <w:tcBorders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:rsidR="00075537" w:rsidRDefault="00075537">
            <w:pPr>
              <w:pStyle w:val="aff0"/>
              <w:widowControl w:val="0"/>
              <w:numPr>
                <w:ilvl w:val="0"/>
                <w:numId w:val="12"/>
              </w:numPr>
              <w:rPr>
                <w:color w:val="000000"/>
              </w:rPr>
            </w:pPr>
          </w:p>
        </w:tc>
        <w:tc>
          <w:tcPr>
            <w:tcW w:w="4832" w:type="dxa"/>
            <w:tcBorders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75537" w:rsidRDefault="0032384B">
            <w:pPr>
              <w:widowControl w:val="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Жидкость трансмиссионная ATF MULTI</w:t>
            </w:r>
          </w:p>
        </w:tc>
        <w:tc>
          <w:tcPr>
            <w:tcW w:w="2553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75537" w:rsidRDefault="0032384B">
            <w:pPr>
              <w:widowControl w:val="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литр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075537" w:rsidRDefault="008278C9">
            <w:pPr>
              <w:widowControl w:val="0"/>
              <w:jc w:val="righ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422,5</w:t>
            </w:r>
            <w:r w:rsidR="0032384B">
              <w:rPr>
                <w:color w:val="000000"/>
                <w:sz w:val="24"/>
                <w:szCs w:val="24"/>
              </w:rPr>
              <w:t>0</w:t>
            </w:r>
          </w:p>
        </w:tc>
      </w:tr>
      <w:tr w:rsidR="00075537">
        <w:trPr>
          <w:trHeight w:val="300"/>
        </w:trPr>
        <w:tc>
          <w:tcPr>
            <w:tcW w:w="686" w:type="dxa"/>
            <w:tcBorders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:rsidR="00075537" w:rsidRDefault="00075537">
            <w:pPr>
              <w:pStyle w:val="aff0"/>
              <w:widowControl w:val="0"/>
              <w:numPr>
                <w:ilvl w:val="0"/>
                <w:numId w:val="12"/>
              </w:numPr>
              <w:rPr>
                <w:color w:val="000000"/>
              </w:rPr>
            </w:pPr>
          </w:p>
        </w:tc>
        <w:tc>
          <w:tcPr>
            <w:tcW w:w="4832" w:type="dxa"/>
            <w:tcBorders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75537" w:rsidRDefault="0032384B">
            <w:pPr>
              <w:widowControl w:val="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Жидкость трансмиссионная Dexron III</w:t>
            </w:r>
          </w:p>
        </w:tc>
        <w:tc>
          <w:tcPr>
            <w:tcW w:w="2553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75537" w:rsidRDefault="0032384B">
            <w:pPr>
              <w:widowControl w:val="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литр</w:t>
            </w:r>
          </w:p>
        </w:tc>
        <w:tc>
          <w:tcPr>
            <w:tcW w:w="1841" w:type="dxa"/>
            <w:tcBorders>
              <w:left w:val="single" w:sz="4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075537" w:rsidRDefault="008278C9">
            <w:pPr>
              <w:widowControl w:val="0"/>
              <w:jc w:val="righ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207,00</w:t>
            </w:r>
          </w:p>
        </w:tc>
      </w:tr>
      <w:tr w:rsidR="00075537">
        <w:trPr>
          <w:trHeight w:val="300"/>
        </w:trPr>
        <w:tc>
          <w:tcPr>
            <w:tcW w:w="9912" w:type="dxa"/>
            <w:gridSpan w:val="4"/>
            <w:tcBorders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:rsidR="00075537" w:rsidRDefault="0032384B">
            <w:pPr>
              <w:widowControl w:val="0"/>
              <w:rPr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Специальные  масла и жидкости:</w:t>
            </w:r>
          </w:p>
        </w:tc>
      </w:tr>
      <w:tr w:rsidR="00075537">
        <w:trPr>
          <w:trHeight w:val="300"/>
        </w:trPr>
        <w:tc>
          <w:tcPr>
            <w:tcW w:w="686" w:type="dxa"/>
            <w:tcBorders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:rsidR="00075537" w:rsidRDefault="00075537">
            <w:pPr>
              <w:pStyle w:val="aff0"/>
              <w:widowControl w:val="0"/>
              <w:numPr>
                <w:ilvl w:val="0"/>
                <w:numId w:val="12"/>
              </w:numPr>
              <w:rPr>
                <w:iCs/>
                <w:color w:val="000000"/>
              </w:rPr>
            </w:pPr>
          </w:p>
        </w:tc>
        <w:tc>
          <w:tcPr>
            <w:tcW w:w="4832" w:type="dxa"/>
            <w:tcBorders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75537" w:rsidRDefault="0032384B">
            <w:pPr>
              <w:widowControl w:val="0"/>
              <w:rPr>
                <w:iCs/>
                <w:color w:val="000000"/>
                <w:sz w:val="24"/>
                <w:szCs w:val="24"/>
              </w:rPr>
            </w:pPr>
            <w:r>
              <w:rPr>
                <w:iCs/>
                <w:color w:val="000000"/>
                <w:sz w:val="24"/>
                <w:szCs w:val="24"/>
              </w:rPr>
              <w:t>Жидкость охлаждающая G11</w:t>
            </w:r>
          </w:p>
        </w:tc>
        <w:tc>
          <w:tcPr>
            <w:tcW w:w="2553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75537" w:rsidRDefault="0032384B">
            <w:pPr>
              <w:widowControl w:val="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литр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075537" w:rsidRDefault="008278C9">
            <w:pPr>
              <w:widowControl w:val="0"/>
              <w:jc w:val="righ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3 036</w:t>
            </w:r>
            <w:r w:rsidR="0032384B">
              <w:rPr>
                <w:color w:val="000000"/>
                <w:sz w:val="24"/>
                <w:szCs w:val="24"/>
              </w:rPr>
              <w:t>,00</w:t>
            </w:r>
          </w:p>
        </w:tc>
      </w:tr>
      <w:tr w:rsidR="00075537">
        <w:trPr>
          <w:trHeight w:val="300"/>
        </w:trPr>
        <w:tc>
          <w:tcPr>
            <w:tcW w:w="686" w:type="dxa"/>
            <w:tcBorders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:rsidR="00075537" w:rsidRDefault="00075537">
            <w:pPr>
              <w:pStyle w:val="aff0"/>
              <w:widowControl w:val="0"/>
              <w:numPr>
                <w:ilvl w:val="0"/>
                <w:numId w:val="12"/>
              </w:numPr>
              <w:rPr>
                <w:iCs/>
                <w:color w:val="000000"/>
              </w:rPr>
            </w:pPr>
          </w:p>
        </w:tc>
        <w:tc>
          <w:tcPr>
            <w:tcW w:w="4832" w:type="dxa"/>
            <w:tcBorders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75537" w:rsidRDefault="0032384B">
            <w:pPr>
              <w:widowControl w:val="0"/>
              <w:rPr>
                <w:iCs/>
                <w:color w:val="000000"/>
                <w:sz w:val="24"/>
                <w:szCs w:val="24"/>
              </w:rPr>
            </w:pPr>
            <w:r>
              <w:rPr>
                <w:iCs/>
                <w:color w:val="000000"/>
                <w:sz w:val="24"/>
                <w:szCs w:val="24"/>
              </w:rPr>
              <w:t>Жидкость охлаждающая G12</w:t>
            </w:r>
          </w:p>
        </w:tc>
        <w:tc>
          <w:tcPr>
            <w:tcW w:w="2553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75537" w:rsidRDefault="0032384B">
            <w:pPr>
              <w:widowControl w:val="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литр</w:t>
            </w:r>
          </w:p>
        </w:tc>
        <w:tc>
          <w:tcPr>
            <w:tcW w:w="1841" w:type="dxa"/>
            <w:tcBorders>
              <w:left w:val="single" w:sz="4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075537" w:rsidRDefault="008278C9">
            <w:pPr>
              <w:widowControl w:val="0"/>
              <w:jc w:val="righ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38,75</w:t>
            </w:r>
          </w:p>
        </w:tc>
      </w:tr>
      <w:tr w:rsidR="00075537">
        <w:trPr>
          <w:trHeight w:val="300"/>
        </w:trPr>
        <w:tc>
          <w:tcPr>
            <w:tcW w:w="686" w:type="dxa"/>
            <w:tcBorders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:rsidR="00075537" w:rsidRDefault="00075537">
            <w:pPr>
              <w:pStyle w:val="aff0"/>
              <w:widowControl w:val="0"/>
              <w:numPr>
                <w:ilvl w:val="0"/>
                <w:numId w:val="12"/>
              </w:numPr>
              <w:rPr>
                <w:color w:val="000000"/>
              </w:rPr>
            </w:pPr>
          </w:p>
        </w:tc>
        <w:tc>
          <w:tcPr>
            <w:tcW w:w="4832" w:type="dxa"/>
            <w:tcBorders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75537" w:rsidRDefault="0032384B">
            <w:pPr>
              <w:widowControl w:val="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Жидкость стеклоомывателя (-30</w:t>
            </w:r>
            <w:r>
              <w:rPr>
                <w:rFonts w:ascii="Symbol" w:eastAsia="Symbol" w:hAnsi="Symbol" w:cs="Symbol"/>
                <w:color w:val="000000"/>
                <w:sz w:val="24"/>
                <w:szCs w:val="24"/>
              </w:rPr>
              <w:sym w:font="Symbol" w:char="F0B0"/>
            </w:r>
            <w:r>
              <w:rPr>
                <w:color w:val="000000"/>
                <w:sz w:val="24"/>
                <w:szCs w:val="24"/>
              </w:rPr>
              <w:t>С)</w:t>
            </w:r>
          </w:p>
        </w:tc>
        <w:tc>
          <w:tcPr>
            <w:tcW w:w="2553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75537" w:rsidRDefault="0032384B">
            <w:pPr>
              <w:widowControl w:val="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литр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075537" w:rsidRDefault="008278C9">
            <w:pPr>
              <w:widowControl w:val="0"/>
              <w:jc w:val="righ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4 470,00</w:t>
            </w:r>
          </w:p>
        </w:tc>
      </w:tr>
      <w:tr w:rsidR="00075537">
        <w:trPr>
          <w:trHeight w:val="300"/>
        </w:trPr>
        <w:tc>
          <w:tcPr>
            <w:tcW w:w="686" w:type="dxa"/>
            <w:tcBorders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:rsidR="00075537" w:rsidRDefault="00075537">
            <w:pPr>
              <w:pStyle w:val="aff0"/>
              <w:widowControl w:val="0"/>
              <w:numPr>
                <w:ilvl w:val="0"/>
                <w:numId w:val="12"/>
              </w:numPr>
              <w:rPr>
                <w:color w:val="000000"/>
              </w:rPr>
            </w:pPr>
          </w:p>
        </w:tc>
        <w:tc>
          <w:tcPr>
            <w:tcW w:w="4832" w:type="dxa"/>
            <w:tcBorders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75537" w:rsidRDefault="0032384B">
            <w:pPr>
              <w:widowControl w:val="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Масло компрессорное Р100</w:t>
            </w:r>
          </w:p>
        </w:tc>
        <w:tc>
          <w:tcPr>
            <w:tcW w:w="2553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75537" w:rsidRDefault="0032384B">
            <w:pPr>
              <w:widowControl w:val="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литр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075537" w:rsidRDefault="0032384B">
            <w:pPr>
              <w:widowControl w:val="0"/>
              <w:jc w:val="righ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53,00</w:t>
            </w:r>
          </w:p>
        </w:tc>
      </w:tr>
      <w:tr w:rsidR="00075537">
        <w:trPr>
          <w:trHeight w:val="300"/>
        </w:trPr>
        <w:tc>
          <w:tcPr>
            <w:tcW w:w="686" w:type="dxa"/>
            <w:tcBorders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:rsidR="00075537" w:rsidRDefault="00075537">
            <w:pPr>
              <w:pStyle w:val="aff0"/>
              <w:widowControl w:val="0"/>
              <w:numPr>
                <w:ilvl w:val="0"/>
                <w:numId w:val="12"/>
              </w:numPr>
              <w:rPr>
                <w:color w:val="000000"/>
              </w:rPr>
            </w:pPr>
          </w:p>
        </w:tc>
        <w:tc>
          <w:tcPr>
            <w:tcW w:w="4832" w:type="dxa"/>
            <w:tcBorders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75537" w:rsidRDefault="0032384B">
            <w:pPr>
              <w:widowControl w:val="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Масло компрессорное </w:t>
            </w:r>
            <w:r>
              <w:rPr>
                <w:color w:val="000000"/>
                <w:sz w:val="24"/>
                <w:szCs w:val="24"/>
                <w:lang w:val="en-US"/>
              </w:rPr>
              <w:t>RS46</w:t>
            </w:r>
          </w:p>
        </w:tc>
        <w:tc>
          <w:tcPr>
            <w:tcW w:w="2553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75537" w:rsidRDefault="0032384B">
            <w:pPr>
              <w:widowControl w:val="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литр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075537" w:rsidRDefault="0032384B">
            <w:pPr>
              <w:widowControl w:val="0"/>
              <w:jc w:val="righ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47,00</w:t>
            </w:r>
          </w:p>
        </w:tc>
      </w:tr>
      <w:tr w:rsidR="00075537">
        <w:trPr>
          <w:trHeight w:val="300"/>
        </w:trPr>
        <w:tc>
          <w:tcPr>
            <w:tcW w:w="686" w:type="dxa"/>
            <w:tcBorders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:rsidR="00075537" w:rsidRDefault="00075537">
            <w:pPr>
              <w:pStyle w:val="aff0"/>
              <w:widowControl w:val="0"/>
              <w:numPr>
                <w:ilvl w:val="0"/>
                <w:numId w:val="12"/>
              </w:numPr>
              <w:rPr>
                <w:color w:val="000000"/>
              </w:rPr>
            </w:pPr>
          </w:p>
        </w:tc>
        <w:tc>
          <w:tcPr>
            <w:tcW w:w="4832" w:type="dxa"/>
            <w:tcBorders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75537" w:rsidRDefault="0032384B">
            <w:pPr>
              <w:widowControl w:val="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Жидкость гидравлическая HVLP 32</w:t>
            </w:r>
          </w:p>
        </w:tc>
        <w:tc>
          <w:tcPr>
            <w:tcW w:w="2553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75537" w:rsidRDefault="0032384B">
            <w:pPr>
              <w:widowControl w:val="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литр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075537" w:rsidRDefault="008278C9">
            <w:pPr>
              <w:widowControl w:val="0"/>
              <w:jc w:val="righ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5 337</w:t>
            </w:r>
            <w:r w:rsidR="0032384B">
              <w:rPr>
                <w:color w:val="000000"/>
                <w:sz w:val="24"/>
                <w:szCs w:val="24"/>
              </w:rPr>
              <w:t>,00</w:t>
            </w:r>
          </w:p>
        </w:tc>
      </w:tr>
      <w:tr w:rsidR="00075537">
        <w:trPr>
          <w:trHeight w:val="300"/>
        </w:trPr>
        <w:tc>
          <w:tcPr>
            <w:tcW w:w="686" w:type="dxa"/>
            <w:tcBorders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:rsidR="00075537" w:rsidRDefault="00075537">
            <w:pPr>
              <w:pStyle w:val="aff0"/>
              <w:widowControl w:val="0"/>
              <w:numPr>
                <w:ilvl w:val="0"/>
                <w:numId w:val="12"/>
              </w:numPr>
              <w:rPr>
                <w:color w:val="000000"/>
              </w:rPr>
            </w:pPr>
          </w:p>
        </w:tc>
        <w:tc>
          <w:tcPr>
            <w:tcW w:w="4832" w:type="dxa"/>
            <w:tcBorders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75537" w:rsidRDefault="0032384B">
            <w:pPr>
              <w:widowControl w:val="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Жидкость гидравлическая HVLP 46</w:t>
            </w:r>
          </w:p>
        </w:tc>
        <w:tc>
          <w:tcPr>
            <w:tcW w:w="2553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75537" w:rsidRDefault="0032384B">
            <w:pPr>
              <w:widowControl w:val="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литр</w:t>
            </w:r>
          </w:p>
        </w:tc>
        <w:tc>
          <w:tcPr>
            <w:tcW w:w="1841" w:type="dxa"/>
            <w:tcBorders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075537" w:rsidRDefault="0032384B">
            <w:pPr>
              <w:widowControl w:val="0"/>
              <w:jc w:val="righ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151,00</w:t>
            </w:r>
          </w:p>
        </w:tc>
      </w:tr>
      <w:tr w:rsidR="00075537">
        <w:trPr>
          <w:trHeight w:val="300"/>
        </w:trPr>
        <w:tc>
          <w:tcPr>
            <w:tcW w:w="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5537" w:rsidRDefault="00075537">
            <w:pPr>
              <w:pStyle w:val="aff0"/>
              <w:widowControl w:val="0"/>
              <w:numPr>
                <w:ilvl w:val="0"/>
                <w:numId w:val="12"/>
              </w:numPr>
              <w:rPr>
                <w:color w:val="000000"/>
              </w:rPr>
            </w:pPr>
          </w:p>
        </w:tc>
        <w:tc>
          <w:tcPr>
            <w:tcW w:w="4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75537" w:rsidRDefault="0032384B">
            <w:pPr>
              <w:widowControl w:val="0"/>
              <w:rPr>
                <w:color w:val="000000"/>
                <w:sz w:val="24"/>
                <w:szCs w:val="24"/>
                <w:lang w:val="en-US"/>
              </w:rPr>
            </w:pPr>
            <w:r>
              <w:rPr>
                <w:color w:val="000000"/>
                <w:sz w:val="24"/>
                <w:szCs w:val="24"/>
              </w:rPr>
              <w:t xml:space="preserve">Жидкость гидравлическая </w:t>
            </w:r>
            <w:r>
              <w:rPr>
                <w:color w:val="000000"/>
                <w:sz w:val="24"/>
                <w:szCs w:val="24"/>
                <w:lang w:val="en-US"/>
              </w:rPr>
              <w:t>LT 22</w:t>
            </w:r>
          </w:p>
        </w:tc>
        <w:tc>
          <w:tcPr>
            <w:tcW w:w="2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75537" w:rsidRDefault="0032384B">
            <w:pPr>
              <w:widowControl w:val="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литр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75537" w:rsidRDefault="0032384B">
            <w:pPr>
              <w:widowControl w:val="0"/>
              <w:jc w:val="righ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lang w:val="en-US"/>
              </w:rPr>
              <w:t>640</w:t>
            </w:r>
            <w:r>
              <w:rPr>
                <w:color w:val="000000"/>
                <w:sz w:val="24"/>
                <w:szCs w:val="24"/>
              </w:rPr>
              <w:t>,00</w:t>
            </w:r>
          </w:p>
        </w:tc>
      </w:tr>
      <w:tr w:rsidR="00C50455">
        <w:trPr>
          <w:trHeight w:val="300"/>
        </w:trPr>
        <w:tc>
          <w:tcPr>
            <w:tcW w:w="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0455" w:rsidRDefault="00C50455">
            <w:pPr>
              <w:pStyle w:val="aff0"/>
              <w:widowControl w:val="0"/>
              <w:numPr>
                <w:ilvl w:val="0"/>
                <w:numId w:val="12"/>
              </w:numPr>
              <w:rPr>
                <w:color w:val="000000"/>
              </w:rPr>
            </w:pPr>
          </w:p>
        </w:tc>
        <w:tc>
          <w:tcPr>
            <w:tcW w:w="4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C50455" w:rsidRDefault="00C50455">
            <w:pPr>
              <w:widowControl w:val="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Жидкость гидравлическая ВМГЗ</w:t>
            </w:r>
          </w:p>
        </w:tc>
        <w:tc>
          <w:tcPr>
            <w:tcW w:w="2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C50455" w:rsidRDefault="00C50455">
            <w:pPr>
              <w:widowControl w:val="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литр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C50455" w:rsidRPr="00C50455" w:rsidRDefault="00C50455">
            <w:pPr>
              <w:widowControl w:val="0"/>
              <w:jc w:val="righ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400,00</w:t>
            </w:r>
          </w:p>
        </w:tc>
      </w:tr>
      <w:tr w:rsidR="00075537">
        <w:trPr>
          <w:trHeight w:val="315"/>
        </w:trPr>
        <w:tc>
          <w:tcPr>
            <w:tcW w:w="686" w:type="dxa"/>
            <w:tcBorders>
              <w:left w:val="single" w:sz="8" w:space="0" w:color="000000"/>
              <w:bottom w:val="single" w:sz="8" w:space="0" w:color="000000"/>
              <w:right w:val="single" w:sz="4" w:space="0" w:color="000000"/>
            </w:tcBorders>
          </w:tcPr>
          <w:p w:rsidR="00075537" w:rsidRDefault="00075537">
            <w:pPr>
              <w:pStyle w:val="aff0"/>
              <w:widowControl w:val="0"/>
              <w:numPr>
                <w:ilvl w:val="0"/>
                <w:numId w:val="12"/>
              </w:numPr>
              <w:rPr>
                <w:color w:val="000000"/>
              </w:rPr>
            </w:pPr>
          </w:p>
        </w:tc>
        <w:tc>
          <w:tcPr>
            <w:tcW w:w="4832" w:type="dxa"/>
            <w:tcBorders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75537" w:rsidRDefault="0032384B">
            <w:pPr>
              <w:widowControl w:val="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Масло индустриальное И-20А</w:t>
            </w:r>
          </w:p>
        </w:tc>
        <w:tc>
          <w:tcPr>
            <w:tcW w:w="2553" w:type="dxa"/>
            <w:tcBorders>
              <w:bottom w:val="single" w:sz="8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75537" w:rsidRDefault="0032384B">
            <w:pPr>
              <w:widowControl w:val="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литр</w:t>
            </w:r>
          </w:p>
        </w:tc>
        <w:tc>
          <w:tcPr>
            <w:tcW w:w="1841" w:type="dxa"/>
            <w:tcBorders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075537" w:rsidRDefault="0032384B">
            <w:pPr>
              <w:widowControl w:val="0"/>
              <w:jc w:val="righ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250,00</w:t>
            </w:r>
          </w:p>
        </w:tc>
      </w:tr>
      <w:tr w:rsidR="00075537">
        <w:trPr>
          <w:trHeight w:val="315"/>
        </w:trPr>
        <w:tc>
          <w:tcPr>
            <w:tcW w:w="9912" w:type="dxa"/>
            <w:gridSpan w:val="4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75537" w:rsidRDefault="0032384B">
            <w:pPr>
              <w:widowControl w:val="0"/>
              <w:rPr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Пластичные смазки:</w:t>
            </w:r>
          </w:p>
        </w:tc>
      </w:tr>
      <w:tr w:rsidR="00075537">
        <w:trPr>
          <w:trHeight w:val="315"/>
        </w:trPr>
        <w:tc>
          <w:tcPr>
            <w:tcW w:w="686" w:type="dxa"/>
            <w:tcBorders>
              <w:left w:val="single" w:sz="8" w:space="0" w:color="000000"/>
              <w:bottom w:val="single" w:sz="8" w:space="0" w:color="000000"/>
              <w:right w:val="single" w:sz="4" w:space="0" w:color="000000"/>
            </w:tcBorders>
          </w:tcPr>
          <w:p w:rsidR="00075537" w:rsidRDefault="00075537">
            <w:pPr>
              <w:pStyle w:val="aff0"/>
              <w:widowControl w:val="0"/>
              <w:numPr>
                <w:ilvl w:val="0"/>
                <w:numId w:val="12"/>
              </w:numPr>
              <w:rPr>
                <w:color w:val="000000"/>
              </w:rPr>
            </w:pPr>
          </w:p>
        </w:tc>
        <w:tc>
          <w:tcPr>
            <w:tcW w:w="4832" w:type="dxa"/>
            <w:tcBorders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75537" w:rsidRDefault="0032384B">
            <w:pPr>
              <w:widowControl w:val="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Смазка Литол-24</w:t>
            </w:r>
          </w:p>
        </w:tc>
        <w:tc>
          <w:tcPr>
            <w:tcW w:w="2553" w:type="dxa"/>
            <w:tcBorders>
              <w:bottom w:val="single" w:sz="8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75537" w:rsidRDefault="0032384B">
            <w:pPr>
              <w:widowControl w:val="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Килограмм</w:t>
            </w:r>
          </w:p>
        </w:tc>
        <w:tc>
          <w:tcPr>
            <w:tcW w:w="1841" w:type="dxa"/>
            <w:tcBorders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075537" w:rsidRDefault="008278C9">
            <w:pPr>
              <w:widowControl w:val="0"/>
              <w:jc w:val="righ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741,23</w:t>
            </w:r>
          </w:p>
        </w:tc>
      </w:tr>
      <w:tr w:rsidR="00075537">
        <w:trPr>
          <w:trHeight w:val="315"/>
        </w:trPr>
        <w:tc>
          <w:tcPr>
            <w:tcW w:w="686" w:type="dxa"/>
            <w:tcBorders>
              <w:left w:val="single" w:sz="8" w:space="0" w:color="000000"/>
              <w:bottom w:val="single" w:sz="8" w:space="0" w:color="000000"/>
              <w:right w:val="single" w:sz="4" w:space="0" w:color="000000"/>
            </w:tcBorders>
          </w:tcPr>
          <w:p w:rsidR="00075537" w:rsidRDefault="00075537">
            <w:pPr>
              <w:pStyle w:val="aff0"/>
              <w:widowControl w:val="0"/>
              <w:numPr>
                <w:ilvl w:val="0"/>
                <w:numId w:val="12"/>
              </w:numPr>
              <w:rPr>
                <w:color w:val="000000"/>
              </w:rPr>
            </w:pPr>
          </w:p>
        </w:tc>
        <w:tc>
          <w:tcPr>
            <w:tcW w:w="4832" w:type="dxa"/>
            <w:tcBorders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75537" w:rsidRDefault="0032384B">
            <w:pPr>
              <w:widowControl w:val="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Смазка пластичная ЕР-2</w:t>
            </w:r>
          </w:p>
        </w:tc>
        <w:tc>
          <w:tcPr>
            <w:tcW w:w="2553" w:type="dxa"/>
            <w:tcBorders>
              <w:bottom w:val="single" w:sz="8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75537" w:rsidRDefault="0032384B">
            <w:pPr>
              <w:widowControl w:val="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Килограмм</w:t>
            </w:r>
          </w:p>
        </w:tc>
        <w:tc>
          <w:tcPr>
            <w:tcW w:w="1841" w:type="dxa"/>
            <w:tcBorders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075537" w:rsidRDefault="008278C9">
            <w:pPr>
              <w:widowControl w:val="0"/>
              <w:jc w:val="righ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357,75</w:t>
            </w:r>
          </w:p>
        </w:tc>
      </w:tr>
      <w:tr w:rsidR="00075537">
        <w:trPr>
          <w:trHeight w:val="315"/>
        </w:trPr>
        <w:tc>
          <w:tcPr>
            <w:tcW w:w="686" w:type="dxa"/>
            <w:tcBorders>
              <w:left w:val="single" w:sz="8" w:space="0" w:color="000000"/>
              <w:bottom w:val="single" w:sz="8" w:space="0" w:color="000000"/>
              <w:right w:val="single" w:sz="4" w:space="0" w:color="000000"/>
            </w:tcBorders>
          </w:tcPr>
          <w:p w:rsidR="00075537" w:rsidRDefault="00075537">
            <w:pPr>
              <w:pStyle w:val="aff0"/>
              <w:widowControl w:val="0"/>
              <w:numPr>
                <w:ilvl w:val="0"/>
                <w:numId w:val="12"/>
              </w:numPr>
              <w:rPr>
                <w:color w:val="000000"/>
              </w:rPr>
            </w:pPr>
          </w:p>
        </w:tc>
        <w:tc>
          <w:tcPr>
            <w:tcW w:w="4832" w:type="dxa"/>
            <w:tcBorders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75537" w:rsidRDefault="0032384B">
            <w:pPr>
              <w:widowControl w:val="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Смазка пластичная ЕР-2 с дисульфидом молибдена</w:t>
            </w:r>
          </w:p>
        </w:tc>
        <w:tc>
          <w:tcPr>
            <w:tcW w:w="2553" w:type="dxa"/>
            <w:tcBorders>
              <w:bottom w:val="single" w:sz="8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75537" w:rsidRDefault="0032384B">
            <w:pPr>
              <w:widowControl w:val="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Килограмм</w:t>
            </w:r>
          </w:p>
        </w:tc>
        <w:tc>
          <w:tcPr>
            <w:tcW w:w="1841" w:type="dxa"/>
            <w:tcBorders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075537" w:rsidRDefault="008278C9">
            <w:pPr>
              <w:widowControl w:val="0"/>
              <w:jc w:val="righ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97,40</w:t>
            </w:r>
          </w:p>
        </w:tc>
      </w:tr>
      <w:tr w:rsidR="00075537">
        <w:trPr>
          <w:trHeight w:val="315"/>
        </w:trPr>
        <w:tc>
          <w:tcPr>
            <w:tcW w:w="686" w:type="dxa"/>
            <w:tcBorders>
              <w:left w:val="single" w:sz="8" w:space="0" w:color="000000"/>
              <w:bottom w:val="single" w:sz="8" w:space="0" w:color="000000"/>
              <w:right w:val="single" w:sz="4" w:space="0" w:color="000000"/>
            </w:tcBorders>
          </w:tcPr>
          <w:p w:rsidR="00075537" w:rsidRDefault="00075537">
            <w:pPr>
              <w:pStyle w:val="aff0"/>
              <w:widowControl w:val="0"/>
              <w:numPr>
                <w:ilvl w:val="0"/>
                <w:numId w:val="12"/>
              </w:numPr>
              <w:rPr>
                <w:color w:val="000000"/>
              </w:rPr>
            </w:pPr>
          </w:p>
        </w:tc>
        <w:tc>
          <w:tcPr>
            <w:tcW w:w="4832" w:type="dxa"/>
            <w:tcBorders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75537" w:rsidRDefault="0032384B">
            <w:pPr>
              <w:widowControl w:val="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Смазка Шрус-4М</w:t>
            </w:r>
          </w:p>
        </w:tc>
        <w:tc>
          <w:tcPr>
            <w:tcW w:w="2553" w:type="dxa"/>
            <w:tcBorders>
              <w:bottom w:val="single" w:sz="8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75537" w:rsidRDefault="0032384B">
            <w:pPr>
              <w:widowControl w:val="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Килограмм</w:t>
            </w:r>
          </w:p>
        </w:tc>
        <w:tc>
          <w:tcPr>
            <w:tcW w:w="1841" w:type="dxa"/>
            <w:tcBorders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075537" w:rsidRDefault="008278C9">
            <w:pPr>
              <w:widowControl w:val="0"/>
              <w:jc w:val="righ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144,90</w:t>
            </w:r>
          </w:p>
        </w:tc>
      </w:tr>
      <w:tr w:rsidR="00075537">
        <w:trPr>
          <w:trHeight w:val="315"/>
        </w:trPr>
        <w:tc>
          <w:tcPr>
            <w:tcW w:w="686" w:type="dxa"/>
            <w:tcBorders>
              <w:left w:val="single" w:sz="8" w:space="0" w:color="000000"/>
              <w:bottom w:val="single" w:sz="8" w:space="0" w:color="000000"/>
              <w:right w:val="single" w:sz="4" w:space="0" w:color="000000"/>
            </w:tcBorders>
          </w:tcPr>
          <w:p w:rsidR="00075537" w:rsidRDefault="00075537">
            <w:pPr>
              <w:pStyle w:val="aff0"/>
              <w:widowControl w:val="0"/>
              <w:numPr>
                <w:ilvl w:val="0"/>
                <w:numId w:val="12"/>
              </w:numPr>
              <w:rPr>
                <w:color w:val="000000"/>
              </w:rPr>
            </w:pPr>
          </w:p>
        </w:tc>
        <w:tc>
          <w:tcPr>
            <w:tcW w:w="4832" w:type="dxa"/>
            <w:tcBorders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75537" w:rsidRDefault="0032384B">
            <w:pPr>
              <w:widowControl w:val="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Смазка графитная</w:t>
            </w:r>
          </w:p>
        </w:tc>
        <w:tc>
          <w:tcPr>
            <w:tcW w:w="2553" w:type="dxa"/>
            <w:tcBorders>
              <w:bottom w:val="single" w:sz="8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75537" w:rsidRDefault="0032384B">
            <w:pPr>
              <w:widowControl w:val="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Килограмм</w:t>
            </w:r>
          </w:p>
        </w:tc>
        <w:tc>
          <w:tcPr>
            <w:tcW w:w="1841" w:type="dxa"/>
            <w:tcBorders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075537" w:rsidRDefault="008278C9">
            <w:pPr>
              <w:widowControl w:val="0"/>
              <w:jc w:val="righ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64,90</w:t>
            </w:r>
          </w:p>
        </w:tc>
      </w:tr>
      <w:tr w:rsidR="00075537">
        <w:trPr>
          <w:trHeight w:val="315"/>
        </w:trPr>
        <w:tc>
          <w:tcPr>
            <w:tcW w:w="686" w:type="dxa"/>
            <w:tcBorders>
              <w:left w:val="single" w:sz="8" w:space="0" w:color="000000"/>
              <w:bottom w:val="single" w:sz="8" w:space="0" w:color="000000"/>
              <w:right w:val="single" w:sz="4" w:space="0" w:color="000000"/>
            </w:tcBorders>
          </w:tcPr>
          <w:p w:rsidR="00075537" w:rsidRDefault="00075537">
            <w:pPr>
              <w:pStyle w:val="aff0"/>
              <w:widowControl w:val="0"/>
              <w:numPr>
                <w:ilvl w:val="0"/>
                <w:numId w:val="12"/>
              </w:numPr>
              <w:rPr>
                <w:iCs/>
                <w:color w:val="000000"/>
              </w:rPr>
            </w:pPr>
          </w:p>
        </w:tc>
        <w:tc>
          <w:tcPr>
            <w:tcW w:w="4832" w:type="dxa"/>
            <w:tcBorders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75537" w:rsidRDefault="0032384B">
            <w:pPr>
              <w:widowControl w:val="0"/>
              <w:rPr>
                <w:iCs/>
                <w:color w:val="000000"/>
                <w:sz w:val="24"/>
                <w:szCs w:val="24"/>
              </w:rPr>
            </w:pPr>
            <w:r>
              <w:rPr>
                <w:iCs/>
                <w:color w:val="000000"/>
                <w:sz w:val="24"/>
                <w:szCs w:val="24"/>
              </w:rPr>
              <w:t xml:space="preserve">Жидкость для системы </w:t>
            </w:r>
            <w:r>
              <w:rPr>
                <w:iCs/>
                <w:color w:val="000000"/>
                <w:sz w:val="24"/>
                <w:szCs w:val="24"/>
                <w:lang w:val="en-US"/>
              </w:rPr>
              <w:t>SCR</w:t>
            </w:r>
            <w:r>
              <w:rPr>
                <w:iCs/>
                <w:color w:val="000000"/>
                <w:sz w:val="24"/>
                <w:szCs w:val="24"/>
              </w:rPr>
              <w:t xml:space="preserve"> (Полимочевина)</w:t>
            </w:r>
          </w:p>
        </w:tc>
        <w:tc>
          <w:tcPr>
            <w:tcW w:w="2553" w:type="dxa"/>
            <w:tcBorders>
              <w:bottom w:val="single" w:sz="8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75537" w:rsidRDefault="0032384B">
            <w:pPr>
              <w:widowControl w:val="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литр</w:t>
            </w:r>
          </w:p>
        </w:tc>
        <w:tc>
          <w:tcPr>
            <w:tcW w:w="1841" w:type="dxa"/>
            <w:tcBorders>
              <w:bottom w:val="single" w:sz="8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75537" w:rsidRDefault="008278C9">
            <w:pPr>
              <w:widowControl w:val="0"/>
              <w:jc w:val="righ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lang w:val="en-US"/>
              </w:rPr>
              <w:t>3 689</w:t>
            </w:r>
            <w:r w:rsidR="0032384B">
              <w:rPr>
                <w:color w:val="000000"/>
                <w:sz w:val="24"/>
                <w:szCs w:val="24"/>
              </w:rPr>
              <w:t>,00</w:t>
            </w:r>
          </w:p>
        </w:tc>
      </w:tr>
    </w:tbl>
    <w:p w:rsidR="00075537" w:rsidRDefault="00075537">
      <w:pPr>
        <w:jc w:val="both"/>
        <w:rPr>
          <w:bCs/>
          <w:sz w:val="26"/>
          <w:szCs w:val="26"/>
        </w:rPr>
      </w:pPr>
    </w:p>
    <w:p w:rsidR="00075537" w:rsidRDefault="0032384B">
      <w:pPr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>*Количество поставляемой продукции плановое, может корректироваться Покупателем в пределах общей цены договора, в зависимости от производственных потребностей, при этом цена единицы продукции корректировки не подлежит.</w:t>
      </w:r>
    </w:p>
    <w:p w:rsidR="00075537" w:rsidRPr="005C27D4" w:rsidRDefault="0032384B" w:rsidP="005C27D4">
      <w:pPr>
        <w:pStyle w:val="32"/>
      </w:pPr>
      <w:bookmarkStart w:id="21" w:name="_Toc51339696"/>
      <w:bookmarkStart w:id="22" w:name="_Toc229490659"/>
      <w:r w:rsidRPr="005C27D4">
        <w:t xml:space="preserve">Требования </w:t>
      </w:r>
      <w:bookmarkEnd w:id="21"/>
      <w:r w:rsidRPr="005C27D4">
        <w:t>к срокам поставки продукции</w:t>
      </w:r>
      <w:bookmarkEnd w:id="22"/>
    </w:p>
    <w:p w:rsidR="00075537" w:rsidRDefault="0032384B" w:rsidP="005C27D4">
      <w:pPr>
        <w:pStyle w:val="1"/>
        <w:rPr>
          <w:lang w:val="ru-RU"/>
        </w:rPr>
      </w:pPr>
      <w:bookmarkStart w:id="23" w:name="_Toc50125126"/>
      <w:bookmarkStart w:id="24" w:name="_Toc50125127"/>
      <w:bookmarkStart w:id="25" w:name="_Toc51339697"/>
      <w:bookmarkStart w:id="26" w:name="_Toc229490660"/>
      <w:bookmarkEnd w:id="23"/>
      <w:r>
        <w:t xml:space="preserve">Таблица </w:t>
      </w:r>
      <w:r>
        <w:rPr>
          <w:lang w:val="ru-RU"/>
        </w:rPr>
        <w:t>2</w:t>
      </w:r>
      <w:r>
        <w:t xml:space="preserve">. </w:t>
      </w:r>
      <w:bookmarkStart w:id="27" w:name="_Hlk50465284"/>
      <w:r>
        <w:t xml:space="preserve">Требования по срокам </w:t>
      </w:r>
      <w:bookmarkEnd w:id="24"/>
      <w:bookmarkEnd w:id="25"/>
      <w:bookmarkEnd w:id="27"/>
      <w:r>
        <w:rPr>
          <w:lang w:val="ru-RU"/>
        </w:rPr>
        <w:t>поставки продукции</w:t>
      </w:r>
      <w:bookmarkEnd w:id="26"/>
      <w:r>
        <w:rPr>
          <w:lang w:val="ru-RU"/>
        </w:rPr>
        <w:t xml:space="preserve"> </w:t>
      </w:r>
    </w:p>
    <w:tbl>
      <w:tblPr>
        <w:tblW w:w="10201" w:type="dxa"/>
        <w:tblLayout w:type="fixed"/>
        <w:tblLook w:val="04A0" w:firstRow="1" w:lastRow="0" w:firstColumn="1" w:lastColumn="0" w:noHBand="0" w:noVBand="1"/>
      </w:tblPr>
      <w:tblGrid>
        <w:gridCol w:w="1131"/>
        <w:gridCol w:w="3117"/>
        <w:gridCol w:w="2979"/>
        <w:gridCol w:w="2974"/>
      </w:tblGrid>
      <w:tr w:rsidR="00075537">
        <w:tc>
          <w:tcPr>
            <w:tcW w:w="1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75537" w:rsidRDefault="0032384B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 п/п</w:t>
            </w:r>
          </w:p>
        </w:tc>
        <w:tc>
          <w:tcPr>
            <w:tcW w:w="3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75537" w:rsidRDefault="0032384B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Наименование продукции / партии продукции</w:t>
            </w:r>
          </w:p>
        </w:tc>
        <w:tc>
          <w:tcPr>
            <w:tcW w:w="2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5537" w:rsidRDefault="0032384B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Требования к началу срока поставки продукции</w:t>
            </w:r>
          </w:p>
        </w:tc>
        <w:tc>
          <w:tcPr>
            <w:tcW w:w="29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75537" w:rsidRDefault="0032384B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Требования к окончанию срока поставки продукции</w:t>
            </w:r>
          </w:p>
        </w:tc>
      </w:tr>
      <w:tr w:rsidR="00075537">
        <w:tc>
          <w:tcPr>
            <w:tcW w:w="1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75537" w:rsidRDefault="0032384B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</w:p>
        </w:tc>
        <w:tc>
          <w:tcPr>
            <w:tcW w:w="3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75537" w:rsidRDefault="0032384B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</w:t>
            </w:r>
          </w:p>
        </w:tc>
        <w:tc>
          <w:tcPr>
            <w:tcW w:w="2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5537" w:rsidRDefault="0032384B">
            <w:pPr>
              <w:pStyle w:val="affff1"/>
              <w:keepNext w:val="0"/>
              <w:widowControl w:val="0"/>
              <w:jc w:val="center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</w:t>
            </w:r>
          </w:p>
        </w:tc>
        <w:tc>
          <w:tcPr>
            <w:tcW w:w="29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5537" w:rsidRDefault="0032384B">
            <w:pPr>
              <w:pStyle w:val="affff1"/>
              <w:keepNext w:val="0"/>
              <w:widowControl w:val="0"/>
              <w:jc w:val="center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</w:t>
            </w:r>
          </w:p>
        </w:tc>
      </w:tr>
      <w:tr w:rsidR="00075537">
        <w:tc>
          <w:tcPr>
            <w:tcW w:w="1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75537" w:rsidRDefault="00075537">
            <w:pPr>
              <w:pStyle w:val="aff0"/>
              <w:widowControl w:val="0"/>
              <w:numPr>
                <w:ilvl w:val="0"/>
                <w:numId w:val="6"/>
              </w:numPr>
            </w:pPr>
          </w:p>
        </w:tc>
        <w:tc>
          <w:tcPr>
            <w:tcW w:w="3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75537" w:rsidRDefault="0032384B">
            <w:pPr>
              <w:widowControl w:val="0"/>
              <w:rPr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ОКПД 2: 19.20.29.230 Поставка ГСМ (масла, жидкости, смазки) для нужд Камчатского филиала АО "ТК РусГидро"</w:t>
            </w:r>
          </w:p>
        </w:tc>
        <w:tc>
          <w:tcPr>
            <w:tcW w:w="2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5537" w:rsidRDefault="001A5824">
            <w:pPr>
              <w:widowControl w:val="0"/>
              <w:jc w:val="center"/>
              <w:rPr>
                <w:sz w:val="24"/>
                <w:szCs w:val="24"/>
              </w:rPr>
            </w:pPr>
            <w:r w:rsidRPr="001A5824">
              <w:rPr>
                <w:bCs/>
                <w:sz w:val="24"/>
                <w:szCs w:val="24"/>
              </w:rPr>
              <w:t>с даты подписания сторонами догов</w:t>
            </w:r>
            <w:r w:rsidR="003873D1">
              <w:rPr>
                <w:bCs/>
                <w:sz w:val="24"/>
                <w:szCs w:val="24"/>
              </w:rPr>
              <w:t>о</w:t>
            </w:r>
            <w:r w:rsidRPr="001A5824">
              <w:rPr>
                <w:bCs/>
                <w:sz w:val="24"/>
                <w:szCs w:val="24"/>
              </w:rPr>
              <w:t>ра.</w:t>
            </w:r>
          </w:p>
        </w:tc>
        <w:tc>
          <w:tcPr>
            <w:tcW w:w="29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5537" w:rsidRDefault="00C50455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«31» декабря 2027</w:t>
            </w:r>
            <w:r w:rsidR="001A5824" w:rsidRPr="001A5824">
              <w:rPr>
                <w:bCs/>
                <w:sz w:val="24"/>
                <w:szCs w:val="24"/>
              </w:rPr>
              <w:t xml:space="preserve"> года</w:t>
            </w:r>
          </w:p>
        </w:tc>
      </w:tr>
    </w:tbl>
    <w:p w:rsidR="00075537" w:rsidRDefault="00075537" w:rsidP="005C27D4">
      <w:pPr>
        <w:pStyle w:val="1"/>
      </w:pPr>
      <w:bookmarkStart w:id="28" w:name="_Toc46743510"/>
      <w:bookmarkEnd w:id="28"/>
    </w:p>
    <w:p w:rsidR="00075537" w:rsidRDefault="0032384B" w:rsidP="005C27D4">
      <w:pPr>
        <w:pStyle w:val="4"/>
        <w:numPr>
          <w:ilvl w:val="1"/>
          <w:numId w:val="11"/>
        </w:numPr>
      </w:pPr>
      <w:bookmarkStart w:id="29" w:name="_Toc46743511"/>
      <w:bookmarkStart w:id="30" w:name="_Toc229490661"/>
      <w:bookmarkStart w:id="31" w:name="_Toc51339698"/>
      <w:r>
        <w:t xml:space="preserve">Требования к </w:t>
      </w:r>
      <w:bookmarkEnd w:id="29"/>
      <w:r>
        <w:t>качеству продукции</w:t>
      </w:r>
      <w:bookmarkEnd w:id="30"/>
    </w:p>
    <w:p w:rsidR="00075537" w:rsidRDefault="0032384B" w:rsidP="005C27D4">
      <w:pPr>
        <w:pStyle w:val="1"/>
        <w:rPr>
          <w:rStyle w:val="aff1"/>
          <w:b/>
          <w:i w:val="0"/>
          <w:sz w:val="24"/>
          <w:szCs w:val="24"/>
          <w:shd w:val="clear" w:color="auto" w:fill="auto"/>
        </w:rPr>
      </w:pPr>
      <w:r>
        <w:t xml:space="preserve"> </w:t>
      </w:r>
      <w:bookmarkStart w:id="32" w:name="_Toc229490662"/>
      <w:r>
        <w:t>Таблица </w:t>
      </w:r>
      <w:r>
        <w:rPr>
          <w:lang w:val="ru-RU"/>
        </w:rPr>
        <w:t>3</w:t>
      </w:r>
      <w:r>
        <w:t xml:space="preserve">. Требования к </w:t>
      </w:r>
      <w:r w:rsidR="006F2B22">
        <w:rPr>
          <w:lang w:val="ru-RU"/>
        </w:rPr>
        <w:t xml:space="preserve">качеству </w:t>
      </w:r>
      <w:r>
        <w:rPr>
          <w:lang w:val="ru-RU"/>
        </w:rPr>
        <w:t>продукции</w:t>
      </w:r>
      <w:bookmarkEnd w:id="32"/>
      <w:r>
        <w:t xml:space="preserve"> </w:t>
      </w:r>
      <w:bookmarkEnd w:id="31"/>
    </w:p>
    <w:p w:rsidR="00075537" w:rsidRPr="005C27D4" w:rsidRDefault="0032384B">
      <w:pPr>
        <w:jc w:val="both"/>
        <w:rPr>
          <w:rStyle w:val="aff1"/>
          <w:b w:val="0"/>
          <w:iCs/>
          <w:sz w:val="24"/>
          <w:szCs w:val="24"/>
        </w:rPr>
      </w:pPr>
      <w:r w:rsidRPr="005C27D4">
        <w:rPr>
          <w:b/>
          <w:bCs/>
          <w:iCs/>
          <w:sz w:val="24"/>
          <w:szCs w:val="24"/>
        </w:rPr>
        <w:t>Наименование продукции</w:t>
      </w:r>
      <w:r w:rsidR="006F2B22">
        <w:rPr>
          <w:b/>
          <w:bCs/>
          <w:iCs/>
          <w:sz w:val="24"/>
          <w:szCs w:val="24"/>
        </w:rPr>
        <w:t xml:space="preserve"> (позиции №1-26 Таблицы 1.1)</w:t>
      </w:r>
      <w:r w:rsidRPr="005C27D4">
        <w:rPr>
          <w:rFonts w:eastAsia="Calibri"/>
          <w:b/>
          <w:sz w:val="24"/>
          <w:szCs w:val="24"/>
          <w:lang w:eastAsia="x-none"/>
        </w:rPr>
        <w:t>:</w:t>
      </w:r>
      <w:r w:rsidRPr="005C27D4">
        <w:rPr>
          <w:rFonts w:eastAsia="Calibri"/>
          <w:lang w:eastAsia="x-none"/>
        </w:rPr>
        <w:t xml:space="preserve"> </w:t>
      </w:r>
      <w:r w:rsidRPr="005C27D4">
        <w:rPr>
          <w:bCs/>
          <w:sz w:val="24"/>
          <w:szCs w:val="24"/>
        </w:rPr>
        <w:t>ОКПД 2: 19.20.29.230 Поставка ГСМ (масла, жидкости, смазки) для нужд Камчатского филиала АО "ТК РусГидро"</w:t>
      </w:r>
      <w:r w:rsidRPr="005C27D4">
        <w:rPr>
          <w:sz w:val="24"/>
          <w:szCs w:val="24"/>
        </w:rPr>
        <w:t>.</w:t>
      </w:r>
    </w:p>
    <w:tbl>
      <w:tblPr>
        <w:tblStyle w:val="affff5"/>
        <w:tblW w:w="10632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989"/>
        <w:gridCol w:w="1628"/>
        <w:gridCol w:w="76"/>
        <w:gridCol w:w="69"/>
        <w:gridCol w:w="1773"/>
        <w:gridCol w:w="2129"/>
        <w:gridCol w:w="2289"/>
        <w:gridCol w:w="1679"/>
      </w:tblGrid>
      <w:tr w:rsidR="00075537" w:rsidRPr="00BE25D7" w:rsidTr="002B2200">
        <w:tc>
          <w:tcPr>
            <w:tcW w:w="989" w:type="dxa"/>
            <w:vMerge w:val="restart"/>
            <w:vAlign w:val="center"/>
          </w:tcPr>
          <w:p w:rsidR="00075537" w:rsidRPr="00BE25D7" w:rsidRDefault="0032384B">
            <w:pPr>
              <w:jc w:val="center"/>
              <w:rPr>
                <w:b/>
                <w:bCs/>
                <w:sz w:val="24"/>
                <w:szCs w:val="24"/>
              </w:rPr>
            </w:pPr>
            <w:r w:rsidRPr="00BE25D7">
              <w:rPr>
                <w:b/>
                <w:bCs/>
                <w:sz w:val="24"/>
                <w:szCs w:val="24"/>
              </w:rPr>
              <w:t>№ п/п</w:t>
            </w:r>
          </w:p>
        </w:tc>
        <w:tc>
          <w:tcPr>
            <w:tcW w:w="1628" w:type="dxa"/>
            <w:vMerge w:val="restart"/>
            <w:vAlign w:val="center"/>
          </w:tcPr>
          <w:p w:rsidR="00075537" w:rsidRPr="00BE25D7" w:rsidRDefault="0032384B">
            <w:pPr>
              <w:jc w:val="center"/>
              <w:rPr>
                <w:b/>
                <w:bCs/>
                <w:sz w:val="24"/>
                <w:szCs w:val="24"/>
              </w:rPr>
            </w:pPr>
            <w:r w:rsidRPr="00BE25D7">
              <w:rPr>
                <w:b/>
                <w:bCs/>
                <w:sz w:val="24"/>
                <w:szCs w:val="24"/>
              </w:rPr>
              <w:t>Наименование параметра</w:t>
            </w:r>
          </w:p>
        </w:tc>
        <w:tc>
          <w:tcPr>
            <w:tcW w:w="1918" w:type="dxa"/>
            <w:gridSpan w:val="3"/>
            <w:vMerge w:val="restart"/>
            <w:vAlign w:val="center"/>
          </w:tcPr>
          <w:p w:rsidR="00075537" w:rsidRPr="00BE25D7" w:rsidRDefault="006F2B22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Требование заказчика</w:t>
            </w:r>
          </w:p>
        </w:tc>
        <w:tc>
          <w:tcPr>
            <w:tcW w:w="4418" w:type="dxa"/>
            <w:gridSpan w:val="2"/>
            <w:vAlign w:val="center"/>
          </w:tcPr>
          <w:p w:rsidR="00075537" w:rsidRPr="00BE25D7" w:rsidRDefault="0032384B">
            <w:pPr>
              <w:jc w:val="center"/>
              <w:rPr>
                <w:b/>
                <w:bCs/>
                <w:sz w:val="24"/>
                <w:szCs w:val="24"/>
              </w:rPr>
            </w:pPr>
            <w:r w:rsidRPr="00BE25D7">
              <w:rPr>
                <w:b/>
                <w:bCs/>
                <w:sz w:val="24"/>
                <w:szCs w:val="24"/>
              </w:rPr>
              <w:t>Способ подтверждения участником соответствия требованиям</w:t>
            </w:r>
          </w:p>
        </w:tc>
        <w:tc>
          <w:tcPr>
            <w:tcW w:w="1679" w:type="dxa"/>
            <w:vMerge w:val="restart"/>
            <w:vAlign w:val="center"/>
          </w:tcPr>
          <w:p w:rsidR="00075537" w:rsidRPr="00BE25D7" w:rsidRDefault="0032384B">
            <w:pPr>
              <w:jc w:val="center"/>
              <w:rPr>
                <w:b/>
                <w:bCs/>
                <w:sz w:val="24"/>
                <w:szCs w:val="24"/>
              </w:rPr>
            </w:pPr>
            <w:r w:rsidRPr="00BE25D7">
              <w:rPr>
                <w:b/>
                <w:bCs/>
                <w:sz w:val="24"/>
                <w:szCs w:val="24"/>
              </w:rPr>
              <w:t>Предложение участника по характеристикам и параметрам</w:t>
            </w:r>
          </w:p>
        </w:tc>
      </w:tr>
      <w:tr w:rsidR="00075537" w:rsidRPr="00BE25D7" w:rsidTr="002B2200">
        <w:tc>
          <w:tcPr>
            <w:tcW w:w="989" w:type="dxa"/>
            <w:vMerge/>
            <w:vAlign w:val="center"/>
          </w:tcPr>
          <w:p w:rsidR="00075537" w:rsidRPr="00BE25D7" w:rsidRDefault="00075537">
            <w:pP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628" w:type="dxa"/>
            <w:vMerge/>
            <w:vAlign w:val="center"/>
          </w:tcPr>
          <w:p w:rsidR="00075537" w:rsidRPr="00BE25D7" w:rsidRDefault="00075537">
            <w:pP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918" w:type="dxa"/>
            <w:gridSpan w:val="3"/>
            <w:vMerge/>
            <w:vAlign w:val="center"/>
          </w:tcPr>
          <w:p w:rsidR="00075537" w:rsidRPr="00BE25D7" w:rsidRDefault="00075537">
            <w:pP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2129" w:type="dxa"/>
            <w:vAlign w:val="center"/>
          </w:tcPr>
          <w:p w:rsidR="00075537" w:rsidRPr="00BE25D7" w:rsidRDefault="0032384B">
            <w:pPr>
              <w:jc w:val="center"/>
              <w:rPr>
                <w:b/>
                <w:bCs/>
                <w:sz w:val="24"/>
                <w:szCs w:val="24"/>
              </w:rPr>
            </w:pPr>
            <w:r w:rsidRPr="00BE25D7">
              <w:rPr>
                <w:b/>
                <w:bCs/>
                <w:sz w:val="24"/>
                <w:szCs w:val="24"/>
              </w:rPr>
              <w:t>Согласие с требованием/ указание характеристик</w:t>
            </w:r>
          </w:p>
        </w:tc>
        <w:tc>
          <w:tcPr>
            <w:tcW w:w="2289" w:type="dxa"/>
            <w:vAlign w:val="center"/>
          </w:tcPr>
          <w:p w:rsidR="00075537" w:rsidRPr="00BE25D7" w:rsidRDefault="0032384B">
            <w:pPr>
              <w:jc w:val="center"/>
              <w:rPr>
                <w:b/>
                <w:bCs/>
                <w:sz w:val="24"/>
                <w:szCs w:val="24"/>
              </w:rPr>
            </w:pPr>
            <w:r w:rsidRPr="00BE25D7">
              <w:rPr>
                <w:b/>
                <w:bCs/>
                <w:sz w:val="24"/>
                <w:szCs w:val="24"/>
              </w:rPr>
              <w:t>Предоставление подтверждающего документа или иной способ подтверждения</w:t>
            </w:r>
          </w:p>
        </w:tc>
        <w:tc>
          <w:tcPr>
            <w:tcW w:w="1679" w:type="dxa"/>
            <w:vMerge/>
            <w:vAlign w:val="center"/>
          </w:tcPr>
          <w:p w:rsidR="00075537" w:rsidRPr="00BE25D7" w:rsidRDefault="00075537">
            <w:pPr>
              <w:rPr>
                <w:b/>
                <w:bCs/>
                <w:sz w:val="24"/>
                <w:szCs w:val="24"/>
              </w:rPr>
            </w:pPr>
          </w:p>
        </w:tc>
      </w:tr>
      <w:tr w:rsidR="00075537" w:rsidRPr="00BE25D7" w:rsidTr="002B2200">
        <w:tc>
          <w:tcPr>
            <w:tcW w:w="989" w:type="dxa"/>
            <w:vAlign w:val="center"/>
          </w:tcPr>
          <w:p w:rsidR="00075537" w:rsidRPr="00BE25D7" w:rsidRDefault="0032384B">
            <w:pPr>
              <w:spacing w:before="60" w:after="60"/>
              <w:jc w:val="center"/>
              <w:rPr>
                <w:sz w:val="24"/>
                <w:szCs w:val="24"/>
              </w:rPr>
            </w:pPr>
            <w:r w:rsidRPr="00BE25D7">
              <w:rPr>
                <w:b/>
                <w:sz w:val="24"/>
                <w:szCs w:val="24"/>
              </w:rPr>
              <w:t>1</w:t>
            </w:r>
          </w:p>
        </w:tc>
        <w:tc>
          <w:tcPr>
            <w:tcW w:w="1628" w:type="dxa"/>
            <w:vAlign w:val="center"/>
          </w:tcPr>
          <w:p w:rsidR="00075537" w:rsidRPr="00BE25D7" w:rsidRDefault="0032384B">
            <w:pPr>
              <w:jc w:val="center"/>
              <w:rPr>
                <w:b/>
                <w:sz w:val="24"/>
                <w:szCs w:val="24"/>
              </w:rPr>
            </w:pPr>
            <w:r w:rsidRPr="00BE25D7">
              <w:rPr>
                <w:b/>
                <w:sz w:val="24"/>
                <w:szCs w:val="24"/>
              </w:rPr>
              <w:t>2</w:t>
            </w:r>
          </w:p>
        </w:tc>
        <w:tc>
          <w:tcPr>
            <w:tcW w:w="1918" w:type="dxa"/>
            <w:gridSpan w:val="3"/>
            <w:vAlign w:val="center"/>
          </w:tcPr>
          <w:p w:rsidR="00075537" w:rsidRPr="00BE25D7" w:rsidRDefault="0032384B">
            <w:pPr>
              <w:jc w:val="center"/>
              <w:rPr>
                <w:b/>
                <w:sz w:val="24"/>
                <w:szCs w:val="24"/>
              </w:rPr>
            </w:pPr>
            <w:r w:rsidRPr="00BE25D7">
              <w:rPr>
                <w:b/>
                <w:sz w:val="24"/>
                <w:szCs w:val="24"/>
              </w:rPr>
              <w:t>3</w:t>
            </w:r>
          </w:p>
        </w:tc>
        <w:tc>
          <w:tcPr>
            <w:tcW w:w="2129" w:type="dxa"/>
            <w:vAlign w:val="center"/>
          </w:tcPr>
          <w:p w:rsidR="00075537" w:rsidRPr="00BE25D7" w:rsidRDefault="0032384B">
            <w:pPr>
              <w:jc w:val="center"/>
              <w:rPr>
                <w:b/>
                <w:sz w:val="24"/>
                <w:szCs w:val="24"/>
              </w:rPr>
            </w:pPr>
            <w:r w:rsidRPr="00BE25D7">
              <w:rPr>
                <w:b/>
                <w:sz w:val="24"/>
                <w:szCs w:val="24"/>
              </w:rPr>
              <w:t>4</w:t>
            </w:r>
          </w:p>
        </w:tc>
        <w:tc>
          <w:tcPr>
            <w:tcW w:w="2289" w:type="dxa"/>
            <w:vAlign w:val="center"/>
          </w:tcPr>
          <w:p w:rsidR="00075537" w:rsidRPr="00BE25D7" w:rsidRDefault="0032384B">
            <w:pPr>
              <w:jc w:val="center"/>
              <w:rPr>
                <w:b/>
                <w:sz w:val="24"/>
                <w:szCs w:val="24"/>
              </w:rPr>
            </w:pPr>
            <w:r w:rsidRPr="00BE25D7">
              <w:rPr>
                <w:b/>
                <w:sz w:val="24"/>
                <w:szCs w:val="24"/>
              </w:rPr>
              <w:t>5</w:t>
            </w:r>
          </w:p>
        </w:tc>
        <w:tc>
          <w:tcPr>
            <w:tcW w:w="1679" w:type="dxa"/>
            <w:vAlign w:val="center"/>
          </w:tcPr>
          <w:p w:rsidR="00075537" w:rsidRPr="00BE25D7" w:rsidRDefault="0032384B">
            <w:pPr>
              <w:jc w:val="center"/>
              <w:rPr>
                <w:b/>
                <w:sz w:val="24"/>
                <w:szCs w:val="24"/>
              </w:rPr>
            </w:pPr>
            <w:r w:rsidRPr="00BE25D7">
              <w:rPr>
                <w:b/>
                <w:sz w:val="24"/>
                <w:szCs w:val="24"/>
              </w:rPr>
              <w:t>6</w:t>
            </w:r>
          </w:p>
        </w:tc>
      </w:tr>
      <w:tr w:rsidR="00075537" w:rsidRPr="00BE25D7" w:rsidTr="002B2200">
        <w:tc>
          <w:tcPr>
            <w:tcW w:w="989" w:type="dxa"/>
            <w:vAlign w:val="center"/>
          </w:tcPr>
          <w:p w:rsidR="00075537" w:rsidRPr="00BE25D7" w:rsidRDefault="00075537">
            <w:pPr>
              <w:pStyle w:val="aff0"/>
              <w:numPr>
                <w:ilvl w:val="0"/>
                <w:numId w:val="5"/>
              </w:numPr>
              <w:spacing w:before="60" w:after="60"/>
              <w:ind w:hanging="1070"/>
              <w:jc w:val="center"/>
            </w:pPr>
          </w:p>
        </w:tc>
        <w:tc>
          <w:tcPr>
            <w:tcW w:w="3546" w:type="dxa"/>
            <w:gridSpan w:val="4"/>
            <w:vAlign w:val="center"/>
          </w:tcPr>
          <w:p w:rsidR="00075537" w:rsidRPr="00BE25D7" w:rsidRDefault="0032384B">
            <w:pPr>
              <w:rPr>
                <w:b/>
                <w:sz w:val="24"/>
                <w:szCs w:val="24"/>
              </w:rPr>
            </w:pPr>
            <w:r w:rsidRPr="00BE25D7">
              <w:rPr>
                <w:b/>
                <w:sz w:val="24"/>
                <w:szCs w:val="24"/>
              </w:rPr>
              <w:t xml:space="preserve">Требования к техническим и функциональным </w:t>
            </w:r>
            <w:r w:rsidRPr="00BE25D7">
              <w:rPr>
                <w:b/>
                <w:sz w:val="24"/>
                <w:szCs w:val="24"/>
              </w:rPr>
              <w:lastRenderedPageBreak/>
              <w:t>характеристикам (включая гарантируемые показатели)</w:t>
            </w:r>
          </w:p>
        </w:tc>
        <w:tc>
          <w:tcPr>
            <w:tcW w:w="2129" w:type="dxa"/>
            <w:vAlign w:val="center"/>
          </w:tcPr>
          <w:p w:rsidR="00075537" w:rsidRPr="00BE25D7" w:rsidRDefault="0032384B">
            <w:pPr>
              <w:jc w:val="center"/>
              <w:rPr>
                <w:b/>
                <w:sz w:val="24"/>
                <w:szCs w:val="24"/>
              </w:rPr>
            </w:pPr>
            <w:r w:rsidRPr="00BE25D7">
              <w:rPr>
                <w:b/>
                <w:sz w:val="24"/>
                <w:szCs w:val="24"/>
              </w:rPr>
              <w:lastRenderedPageBreak/>
              <w:t>-//-</w:t>
            </w:r>
          </w:p>
        </w:tc>
        <w:tc>
          <w:tcPr>
            <w:tcW w:w="2289" w:type="dxa"/>
            <w:vAlign w:val="center"/>
          </w:tcPr>
          <w:p w:rsidR="00075537" w:rsidRPr="00BE25D7" w:rsidRDefault="0032384B">
            <w:pPr>
              <w:jc w:val="center"/>
              <w:rPr>
                <w:b/>
                <w:sz w:val="24"/>
                <w:szCs w:val="24"/>
              </w:rPr>
            </w:pPr>
            <w:r w:rsidRPr="00BE25D7">
              <w:rPr>
                <w:b/>
                <w:sz w:val="24"/>
                <w:szCs w:val="24"/>
              </w:rPr>
              <w:t>-//-</w:t>
            </w:r>
          </w:p>
        </w:tc>
        <w:tc>
          <w:tcPr>
            <w:tcW w:w="1679" w:type="dxa"/>
            <w:vAlign w:val="center"/>
          </w:tcPr>
          <w:p w:rsidR="00075537" w:rsidRPr="00BE25D7" w:rsidRDefault="0032384B">
            <w:pPr>
              <w:jc w:val="center"/>
              <w:rPr>
                <w:b/>
                <w:sz w:val="24"/>
                <w:szCs w:val="24"/>
              </w:rPr>
            </w:pPr>
            <w:r w:rsidRPr="00BE25D7">
              <w:rPr>
                <w:b/>
                <w:sz w:val="24"/>
                <w:szCs w:val="24"/>
              </w:rPr>
              <w:t>-//-</w:t>
            </w:r>
          </w:p>
        </w:tc>
      </w:tr>
      <w:tr w:rsidR="00075537" w:rsidRPr="00BE25D7" w:rsidTr="002B2200">
        <w:tc>
          <w:tcPr>
            <w:tcW w:w="989" w:type="dxa"/>
            <w:vAlign w:val="center"/>
          </w:tcPr>
          <w:p w:rsidR="00075537" w:rsidRPr="00BE25D7" w:rsidRDefault="00075537">
            <w:pPr>
              <w:pStyle w:val="aff0"/>
              <w:numPr>
                <w:ilvl w:val="1"/>
                <w:numId w:val="6"/>
              </w:numPr>
              <w:spacing w:before="60" w:after="60"/>
            </w:pPr>
          </w:p>
        </w:tc>
        <w:tc>
          <w:tcPr>
            <w:tcW w:w="3546" w:type="dxa"/>
            <w:gridSpan w:val="4"/>
            <w:shd w:val="clear" w:color="auto" w:fill="auto"/>
          </w:tcPr>
          <w:p w:rsidR="00075537" w:rsidRPr="00BE25D7" w:rsidRDefault="0032384B">
            <w:pPr>
              <w:rPr>
                <w:color w:val="FF0000"/>
                <w:sz w:val="24"/>
                <w:szCs w:val="24"/>
              </w:rPr>
            </w:pPr>
            <w:r w:rsidRPr="00BE25D7">
              <w:rPr>
                <w:sz w:val="24"/>
                <w:szCs w:val="24"/>
              </w:rPr>
              <w:t>Наименование продукции (позиция №1 Таблицы 1): Масло моторное 10w-30 CI-4</w:t>
            </w:r>
          </w:p>
        </w:tc>
        <w:tc>
          <w:tcPr>
            <w:tcW w:w="2129" w:type="dxa"/>
            <w:shd w:val="clear" w:color="auto" w:fill="auto"/>
            <w:vAlign w:val="center"/>
          </w:tcPr>
          <w:p w:rsidR="00075537" w:rsidRPr="00BE25D7" w:rsidRDefault="0032384B">
            <w:pPr>
              <w:jc w:val="center"/>
              <w:rPr>
                <w:sz w:val="24"/>
                <w:szCs w:val="24"/>
              </w:rPr>
            </w:pPr>
            <w:r w:rsidRPr="00BE25D7">
              <w:rPr>
                <w:sz w:val="24"/>
                <w:szCs w:val="24"/>
              </w:rPr>
              <w:t>---</w:t>
            </w:r>
          </w:p>
        </w:tc>
        <w:tc>
          <w:tcPr>
            <w:tcW w:w="2289" w:type="dxa"/>
            <w:shd w:val="clear" w:color="auto" w:fill="auto"/>
            <w:vAlign w:val="center"/>
          </w:tcPr>
          <w:p w:rsidR="00075537" w:rsidRPr="00BE25D7" w:rsidRDefault="0032384B">
            <w:pPr>
              <w:jc w:val="center"/>
              <w:rPr>
                <w:sz w:val="24"/>
                <w:szCs w:val="24"/>
              </w:rPr>
            </w:pPr>
            <w:r w:rsidRPr="00BE25D7">
              <w:rPr>
                <w:sz w:val="24"/>
                <w:szCs w:val="24"/>
              </w:rPr>
              <w:t>---</w:t>
            </w:r>
          </w:p>
        </w:tc>
        <w:tc>
          <w:tcPr>
            <w:tcW w:w="1679" w:type="dxa"/>
            <w:shd w:val="clear" w:color="auto" w:fill="auto"/>
            <w:vAlign w:val="center"/>
          </w:tcPr>
          <w:p w:rsidR="00075537" w:rsidRPr="00BE25D7" w:rsidRDefault="00075537">
            <w:pPr>
              <w:jc w:val="center"/>
              <w:rPr>
                <w:sz w:val="24"/>
                <w:szCs w:val="24"/>
              </w:rPr>
            </w:pPr>
          </w:p>
        </w:tc>
      </w:tr>
      <w:tr w:rsidR="00C92296" w:rsidRPr="00BE25D7" w:rsidTr="002B2200">
        <w:tc>
          <w:tcPr>
            <w:tcW w:w="989" w:type="dxa"/>
            <w:vAlign w:val="center"/>
          </w:tcPr>
          <w:p w:rsidR="00C92296" w:rsidRPr="00BE25D7" w:rsidRDefault="00C92296">
            <w:pPr>
              <w:pStyle w:val="aff0"/>
              <w:numPr>
                <w:ilvl w:val="2"/>
                <w:numId w:val="6"/>
              </w:numPr>
              <w:spacing w:before="60" w:after="60"/>
              <w:rPr>
                <w:lang w:val="en-US"/>
              </w:rPr>
            </w:pPr>
          </w:p>
        </w:tc>
        <w:tc>
          <w:tcPr>
            <w:tcW w:w="1704" w:type="dxa"/>
            <w:gridSpan w:val="2"/>
            <w:shd w:val="clear" w:color="auto" w:fill="auto"/>
          </w:tcPr>
          <w:p w:rsidR="00C92296" w:rsidRPr="00BE25D7" w:rsidRDefault="00C92296">
            <w:pPr>
              <w:rPr>
                <w:sz w:val="24"/>
                <w:szCs w:val="24"/>
                <w:lang w:val="en-US"/>
              </w:rPr>
            </w:pPr>
            <w:r w:rsidRPr="00BE25D7">
              <w:rPr>
                <w:sz w:val="24"/>
                <w:szCs w:val="24"/>
              </w:rPr>
              <w:t>Класс</w:t>
            </w:r>
            <w:r w:rsidRPr="00BE25D7">
              <w:rPr>
                <w:sz w:val="24"/>
                <w:szCs w:val="24"/>
                <w:lang w:val="en-US"/>
              </w:rPr>
              <w:t xml:space="preserve"> </w:t>
            </w:r>
            <w:r w:rsidRPr="00BE25D7">
              <w:rPr>
                <w:sz w:val="24"/>
                <w:szCs w:val="24"/>
              </w:rPr>
              <w:t>вязкости</w:t>
            </w:r>
            <w:r w:rsidRPr="00BE25D7">
              <w:rPr>
                <w:sz w:val="24"/>
                <w:szCs w:val="24"/>
                <w:lang w:val="en-US"/>
              </w:rPr>
              <w:t xml:space="preserve"> </w:t>
            </w:r>
            <w:r w:rsidRPr="00BE25D7">
              <w:rPr>
                <w:sz w:val="24"/>
                <w:szCs w:val="24"/>
              </w:rPr>
              <w:t>по</w:t>
            </w:r>
            <w:r w:rsidRPr="00BE25D7">
              <w:rPr>
                <w:sz w:val="24"/>
                <w:szCs w:val="24"/>
                <w:lang w:val="en-US"/>
              </w:rPr>
              <w:t xml:space="preserve"> SAE</w:t>
            </w:r>
          </w:p>
        </w:tc>
        <w:tc>
          <w:tcPr>
            <w:tcW w:w="1842" w:type="dxa"/>
            <w:gridSpan w:val="2"/>
            <w:shd w:val="clear" w:color="auto" w:fill="auto"/>
          </w:tcPr>
          <w:p w:rsidR="00C92296" w:rsidRPr="00BE25D7" w:rsidRDefault="00C92296">
            <w:pPr>
              <w:jc w:val="center"/>
              <w:rPr>
                <w:sz w:val="24"/>
                <w:szCs w:val="24"/>
                <w:lang w:val="en-US"/>
              </w:rPr>
            </w:pPr>
            <w:r w:rsidRPr="00BE25D7">
              <w:rPr>
                <w:sz w:val="24"/>
                <w:szCs w:val="24"/>
                <w:lang w:val="en-US"/>
              </w:rPr>
              <w:t>10W-30</w:t>
            </w:r>
          </w:p>
        </w:tc>
        <w:tc>
          <w:tcPr>
            <w:tcW w:w="2129" w:type="dxa"/>
            <w:shd w:val="clear" w:color="auto" w:fill="auto"/>
            <w:vAlign w:val="center"/>
          </w:tcPr>
          <w:p w:rsidR="00C92296" w:rsidRPr="00BE25D7" w:rsidRDefault="00C92296">
            <w:pPr>
              <w:jc w:val="center"/>
              <w:rPr>
                <w:sz w:val="24"/>
                <w:szCs w:val="24"/>
              </w:rPr>
            </w:pPr>
            <w:r w:rsidRPr="00BE25D7">
              <w:rPr>
                <w:sz w:val="24"/>
                <w:szCs w:val="24"/>
              </w:rPr>
              <w:t>Согласие с требованием</w:t>
            </w:r>
          </w:p>
        </w:tc>
        <w:tc>
          <w:tcPr>
            <w:tcW w:w="2289" w:type="dxa"/>
            <w:vMerge w:val="restart"/>
            <w:shd w:val="clear" w:color="auto" w:fill="auto"/>
            <w:vAlign w:val="center"/>
          </w:tcPr>
          <w:p w:rsidR="00C92296" w:rsidRPr="00BE25D7" w:rsidRDefault="00C92296">
            <w:pPr>
              <w:jc w:val="center"/>
              <w:rPr>
                <w:sz w:val="24"/>
                <w:szCs w:val="24"/>
              </w:rPr>
            </w:pPr>
            <w:r w:rsidRPr="00BE25D7">
              <w:rPr>
                <w:sz w:val="24"/>
                <w:szCs w:val="24"/>
              </w:rPr>
              <w:t>Техническое описание</w:t>
            </w:r>
            <w:r w:rsidRPr="00BE25D7">
              <w:rPr>
                <w:sz w:val="24"/>
                <w:szCs w:val="24"/>
                <w:lang w:val="en-US"/>
              </w:rPr>
              <w:t xml:space="preserve"> (TDS)</w:t>
            </w:r>
          </w:p>
        </w:tc>
        <w:tc>
          <w:tcPr>
            <w:tcW w:w="1679" w:type="dxa"/>
            <w:shd w:val="clear" w:color="auto" w:fill="auto"/>
            <w:vAlign w:val="center"/>
          </w:tcPr>
          <w:p w:rsidR="00C92296" w:rsidRPr="00BE25D7" w:rsidRDefault="00C92296">
            <w:pPr>
              <w:jc w:val="center"/>
              <w:rPr>
                <w:sz w:val="24"/>
                <w:szCs w:val="24"/>
              </w:rPr>
            </w:pPr>
          </w:p>
        </w:tc>
      </w:tr>
      <w:tr w:rsidR="00C92296" w:rsidRPr="00BE25D7" w:rsidTr="002B2200">
        <w:tc>
          <w:tcPr>
            <w:tcW w:w="989" w:type="dxa"/>
            <w:vAlign w:val="center"/>
          </w:tcPr>
          <w:p w:rsidR="00C92296" w:rsidRPr="00BE25D7" w:rsidRDefault="00C92296">
            <w:pPr>
              <w:pStyle w:val="aff0"/>
              <w:numPr>
                <w:ilvl w:val="2"/>
                <w:numId w:val="6"/>
              </w:numPr>
              <w:spacing w:before="60" w:after="60"/>
              <w:rPr>
                <w:lang w:val="en-US"/>
              </w:rPr>
            </w:pPr>
          </w:p>
        </w:tc>
        <w:tc>
          <w:tcPr>
            <w:tcW w:w="1704" w:type="dxa"/>
            <w:gridSpan w:val="2"/>
            <w:shd w:val="clear" w:color="auto" w:fill="auto"/>
          </w:tcPr>
          <w:p w:rsidR="00C92296" w:rsidRPr="00BE25D7" w:rsidRDefault="00C92296">
            <w:pPr>
              <w:rPr>
                <w:sz w:val="24"/>
                <w:szCs w:val="24"/>
                <w:lang w:val="en-US"/>
              </w:rPr>
            </w:pPr>
            <w:r w:rsidRPr="00BE25D7">
              <w:rPr>
                <w:sz w:val="24"/>
                <w:szCs w:val="24"/>
              </w:rPr>
              <w:t xml:space="preserve">Классификация по </w:t>
            </w:r>
            <w:r w:rsidRPr="00BE25D7">
              <w:rPr>
                <w:sz w:val="24"/>
                <w:szCs w:val="24"/>
                <w:lang w:val="en-US"/>
              </w:rPr>
              <w:t>API</w:t>
            </w:r>
          </w:p>
        </w:tc>
        <w:tc>
          <w:tcPr>
            <w:tcW w:w="1842" w:type="dxa"/>
            <w:gridSpan w:val="2"/>
            <w:shd w:val="clear" w:color="auto" w:fill="auto"/>
          </w:tcPr>
          <w:p w:rsidR="00C92296" w:rsidRPr="00BE25D7" w:rsidRDefault="00C92296">
            <w:pPr>
              <w:jc w:val="center"/>
              <w:rPr>
                <w:sz w:val="24"/>
                <w:szCs w:val="24"/>
                <w:lang w:val="en-US"/>
              </w:rPr>
            </w:pPr>
            <w:r w:rsidRPr="00BE25D7">
              <w:rPr>
                <w:sz w:val="24"/>
                <w:szCs w:val="24"/>
                <w:lang w:val="en-US"/>
              </w:rPr>
              <w:t>CI-4/SL</w:t>
            </w:r>
          </w:p>
        </w:tc>
        <w:tc>
          <w:tcPr>
            <w:tcW w:w="2129" w:type="dxa"/>
            <w:shd w:val="clear" w:color="auto" w:fill="auto"/>
          </w:tcPr>
          <w:p w:rsidR="00C92296" w:rsidRPr="00BE25D7" w:rsidRDefault="00C92296">
            <w:pPr>
              <w:jc w:val="center"/>
              <w:rPr>
                <w:sz w:val="24"/>
                <w:szCs w:val="24"/>
              </w:rPr>
            </w:pPr>
            <w:r w:rsidRPr="00BE25D7">
              <w:rPr>
                <w:sz w:val="24"/>
                <w:szCs w:val="24"/>
              </w:rPr>
              <w:t>Согласие с требованием</w:t>
            </w:r>
          </w:p>
        </w:tc>
        <w:tc>
          <w:tcPr>
            <w:tcW w:w="2289" w:type="dxa"/>
            <w:vMerge/>
            <w:shd w:val="clear" w:color="auto" w:fill="auto"/>
            <w:vAlign w:val="center"/>
          </w:tcPr>
          <w:p w:rsidR="00C92296" w:rsidRPr="00BE25D7" w:rsidRDefault="00C9229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679" w:type="dxa"/>
            <w:shd w:val="clear" w:color="auto" w:fill="auto"/>
            <w:vAlign w:val="center"/>
          </w:tcPr>
          <w:p w:rsidR="00C92296" w:rsidRPr="00BE25D7" w:rsidRDefault="00C92296">
            <w:pPr>
              <w:jc w:val="center"/>
              <w:rPr>
                <w:sz w:val="24"/>
                <w:szCs w:val="24"/>
              </w:rPr>
            </w:pPr>
          </w:p>
        </w:tc>
      </w:tr>
      <w:tr w:rsidR="00C92296" w:rsidRPr="00BE25D7" w:rsidTr="002B2200">
        <w:tc>
          <w:tcPr>
            <w:tcW w:w="989" w:type="dxa"/>
            <w:vAlign w:val="center"/>
          </w:tcPr>
          <w:p w:rsidR="00C92296" w:rsidRPr="00BE25D7" w:rsidRDefault="00C92296">
            <w:pPr>
              <w:pStyle w:val="aff0"/>
              <w:numPr>
                <w:ilvl w:val="2"/>
                <w:numId w:val="6"/>
              </w:numPr>
              <w:spacing w:before="60" w:after="60"/>
              <w:rPr>
                <w:lang w:val="en-US"/>
              </w:rPr>
            </w:pPr>
          </w:p>
        </w:tc>
        <w:tc>
          <w:tcPr>
            <w:tcW w:w="1704" w:type="dxa"/>
            <w:gridSpan w:val="2"/>
            <w:shd w:val="clear" w:color="auto" w:fill="auto"/>
          </w:tcPr>
          <w:p w:rsidR="00C92296" w:rsidRPr="00BE25D7" w:rsidRDefault="00C92296">
            <w:pPr>
              <w:rPr>
                <w:sz w:val="24"/>
                <w:szCs w:val="24"/>
              </w:rPr>
            </w:pPr>
            <w:r w:rsidRPr="00BE25D7">
              <w:rPr>
                <w:sz w:val="24"/>
                <w:szCs w:val="24"/>
              </w:rPr>
              <w:t>Соответствие допускам, спецификации и одобрениям производителей</w:t>
            </w:r>
          </w:p>
        </w:tc>
        <w:tc>
          <w:tcPr>
            <w:tcW w:w="1842" w:type="dxa"/>
            <w:gridSpan w:val="2"/>
            <w:shd w:val="clear" w:color="auto" w:fill="auto"/>
          </w:tcPr>
          <w:p w:rsidR="00C92296" w:rsidRPr="00BE25D7" w:rsidRDefault="00C92296">
            <w:pPr>
              <w:jc w:val="center"/>
              <w:rPr>
                <w:sz w:val="24"/>
                <w:szCs w:val="24"/>
                <w:lang w:val="en-US"/>
              </w:rPr>
            </w:pPr>
            <w:r w:rsidRPr="00BE25D7">
              <w:rPr>
                <w:sz w:val="24"/>
                <w:szCs w:val="24"/>
                <w:lang w:val="en-US"/>
              </w:rPr>
              <w:t>PJSC "KAMAZ"</w:t>
            </w:r>
          </w:p>
          <w:p w:rsidR="00C92296" w:rsidRPr="00BE25D7" w:rsidRDefault="00C92296">
            <w:pPr>
              <w:jc w:val="center"/>
              <w:rPr>
                <w:sz w:val="24"/>
                <w:szCs w:val="24"/>
                <w:lang w:val="en-US"/>
              </w:rPr>
            </w:pPr>
            <w:r w:rsidRPr="00BE25D7">
              <w:rPr>
                <w:sz w:val="24"/>
                <w:szCs w:val="24"/>
                <w:lang w:val="en-US"/>
              </w:rPr>
              <w:t>Cummins CES 20078</w:t>
            </w:r>
          </w:p>
          <w:p w:rsidR="00C92296" w:rsidRPr="00BE25D7" w:rsidRDefault="00C92296">
            <w:pPr>
              <w:jc w:val="center"/>
              <w:rPr>
                <w:sz w:val="24"/>
                <w:szCs w:val="24"/>
                <w:lang w:val="en-US"/>
              </w:rPr>
            </w:pPr>
            <w:r w:rsidRPr="00BE25D7">
              <w:rPr>
                <w:sz w:val="24"/>
                <w:szCs w:val="24"/>
                <w:lang w:val="en-US"/>
              </w:rPr>
              <w:t>Mack EO-N</w:t>
            </w:r>
          </w:p>
          <w:p w:rsidR="00C92296" w:rsidRPr="00BE25D7" w:rsidRDefault="00C92296">
            <w:pPr>
              <w:jc w:val="center"/>
              <w:rPr>
                <w:sz w:val="24"/>
                <w:szCs w:val="24"/>
                <w:lang w:val="en-US"/>
              </w:rPr>
            </w:pPr>
            <w:r w:rsidRPr="00BE25D7">
              <w:rPr>
                <w:sz w:val="24"/>
                <w:szCs w:val="24"/>
                <w:lang w:val="en-US"/>
              </w:rPr>
              <w:t>MB 228.3</w:t>
            </w:r>
          </w:p>
          <w:p w:rsidR="00C92296" w:rsidRPr="00BE25D7" w:rsidRDefault="00C92296">
            <w:pPr>
              <w:jc w:val="center"/>
              <w:rPr>
                <w:sz w:val="24"/>
                <w:szCs w:val="24"/>
                <w:lang w:val="en-US"/>
              </w:rPr>
            </w:pPr>
            <w:r w:rsidRPr="00BE25D7">
              <w:rPr>
                <w:sz w:val="24"/>
                <w:szCs w:val="24"/>
                <w:lang w:val="en-US"/>
              </w:rPr>
              <w:t>VOLVO VDS-3</w:t>
            </w:r>
          </w:p>
          <w:p w:rsidR="00C92296" w:rsidRPr="00BE25D7" w:rsidRDefault="00C92296">
            <w:pPr>
              <w:jc w:val="center"/>
              <w:rPr>
                <w:sz w:val="24"/>
                <w:szCs w:val="24"/>
                <w:lang w:val="en-US"/>
              </w:rPr>
            </w:pPr>
            <w:r w:rsidRPr="00BE25D7">
              <w:rPr>
                <w:sz w:val="24"/>
                <w:szCs w:val="24"/>
                <w:lang w:val="en-US"/>
              </w:rPr>
              <w:t>MTU Oil Category 2</w:t>
            </w:r>
          </w:p>
          <w:p w:rsidR="00C92296" w:rsidRPr="00BE25D7" w:rsidRDefault="00C92296">
            <w:pPr>
              <w:jc w:val="center"/>
              <w:rPr>
                <w:sz w:val="24"/>
                <w:szCs w:val="24"/>
                <w:lang w:val="en-US"/>
              </w:rPr>
            </w:pPr>
            <w:r w:rsidRPr="00BE25D7">
              <w:rPr>
                <w:sz w:val="24"/>
                <w:szCs w:val="24"/>
                <w:lang w:val="en-US"/>
              </w:rPr>
              <w:t>ACEA E7</w:t>
            </w:r>
          </w:p>
          <w:p w:rsidR="00C92296" w:rsidRPr="00BE25D7" w:rsidRDefault="00C92296">
            <w:pPr>
              <w:jc w:val="center"/>
              <w:rPr>
                <w:sz w:val="24"/>
                <w:szCs w:val="24"/>
                <w:lang w:val="en-US"/>
              </w:rPr>
            </w:pPr>
            <w:r w:rsidRPr="00BE25D7">
              <w:rPr>
                <w:sz w:val="24"/>
                <w:szCs w:val="24"/>
                <w:lang w:val="en-US"/>
              </w:rPr>
              <w:t>PJSC «Avtodizel» (YMZ)</w:t>
            </w:r>
          </w:p>
          <w:p w:rsidR="00C92296" w:rsidRPr="00BE25D7" w:rsidRDefault="00C92296">
            <w:pPr>
              <w:jc w:val="center"/>
              <w:rPr>
                <w:sz w:val="24"/>
                <w:szCs w:val="24"/>
                <w:lang w:val="en-US"/>
              </w:rPr>
            </w:pPr>
            <w:r w:rsidRPr="00BE25D7">
              <w:rPr>
                <w:sz w:val="24"/>
                <w:szCs w:val="24"/>
                <w:lang w:val="en-US"/>
              </w:rPr>
              <w:t>Deutz DQC III-18</w:t>
            </w:r>
          </w:p>
          <w:p w:rsidR="00C92296" w:rsidRPr="00BE25D7" w:rsidRDefault="00C92296">
            <w:pPr>
              <w:jc w:val="center"/>
              <w:rPr>
                <w:sz w:val="24"/>
                <w:szCs w:val="24"/>
                <w:lang w:val="en-US"/>
              </w:rPr>
            </w:pPr>
            <w:r w:rsidRPr="00BE25D7">
              <w:rPr>
                <w:sz w:val="24"/>
                <w:szCs w:val="24"/>
                <w:lang w:val="en-US"/>
              </w:rPr>
              <w:t>MAN M 3275-1</w:t>
            </w:r>
          </w:p>
          <w:p w:rsidR="00C92296" w:rsidRPr="00BE25D7" w:rsidRDefault="00C92296">
            <w:pPr>
              <w:jc w:val="center"/>
              <w:rPr>
                <w:sz w:val="24"/>
                <w:szCs w:val="24"/>
                <w:lang w:val="en-US"/>
              </w:rPr>
            </w:pPr>
            <w:r w:rsidRPr="00BE25D7">
              <w:rPr>
                <w:sz w:val="24"/>
                <w:szCs w:val="24"/>
                <w:lang w:val="en-US"/>
              </w:rPr>
              <w:t>Renault VI RLD-2</w:t>
            </w:r>
          </w:p>
          <w:p w:rsidR="00C92296" w:rsidRPr="00BE25D7" w:rsidRDefault="00C92296">
            <w:pPr>
              <w:jc w:val="center"/>
              <w:rPr>
                <w:sz w:val="24"/>
                <w:szCs w:val="24"/>
                <w:lang w:val="en-US"/>
              </w:rPr>
            </w:pPr>
            <w:r w:rsidRPr="00BE25D7">
              <w:rPr>
                <w:sz w:val="24"/>
                <w:szCs w:val="24"/>
                <w:lang w:val="en-US"/>
              </w:rPr>
              <w:t>Caterpillar ECF-2/1-a</w:t>
            </w:r>
          </w:p>
          <w:p w:rsidR="00C92296" w:rsidRPr="00BE25D7" w:rsidRDefault="00C92296">
            <w:pPr>
              <w:jc w:val="center"/>
              <w:rPr>
                <w:sz w:val="24"/>
                <w:szCs w:val="24"/>
              </w:rPr>
            </w:pPr>
            <w:r w:rsidRPr="00BE25D7">
              <w:rPr>
                <w:sz w:val="24"/>
                <w:szCs w:val="24"/>
              </w:rPr>
              <w:t>JASO DH-1</w:t>
            </w:r>
          </w:p>
        </w:tc>
        <w:tc>
          <w:tcPr>
            <w:tcW w:w="2129" w:type="dxa"/>
            <w:shd w:val="clear" w:color="auto" w:fill="auto"/>
          </w:tcPr>
          <w:p w:rsidR="00C92296" w:rsidRPr="00BE25D7" w:rsidRDefault="00C92296">
            <w:pPr>
              <w:jc w:val="center"/>
              <w:rPr>
                <w:sz w:val="24"/>
                <w:szCs w:val="24"/>
              </w:rPr>
            </w:pPr>
            <w:r w:rsidRPr="00BE25D7">
              <w:rPr>
                <w:sz w:val="24"/>
                <w:szCs w:val="24"/>
              </w:rPr>
              <w:t>Согласие с требованием</w:t>
            </w:r>
          </w:p>
        </w:tc>
        <w:tc>
          <w:tcPr>
            <w:tcW w:w="2289" w:type="dxa"/>
            <w:vMerge/>
            <w:shd w:val="clear" w:color="auto" w:fill="auto"/>
            <w:vAlign w:val="center"/>
          </w:tcPr>
          <w:p w:rsidR="00C92296" w:rsidRPr="00BE25D7" w:rsidRDefault="00C9229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679" w:type="dxa"/>
            <w:shd w:val="clear" w:color="auto" w:fill="auto"/>
            <w:vAlign w:val="center"/>
          </w:tcPr>
          <w:p w:rsidR="00C92296" w:rsidRPr="00BE25D7" w:rsidRDefault="00C92296">
            <w:pPr>
              <w:jc w:val="center"/>
              <w:rPr>
                <w:sz w:val="24"/>
                <w:szCs w:val="24"/>
              </w:rPr>
            </w:pPr>
          </w:p>
        </w:tc>
      </w:tr>
      <w:tr w:rsidR="00C92296" w:rsidRPr="00BE25D7" w:rsidTr="002B2200">
        <w:tc>
          <w:tcPr>
            <w:tcW w:w="989" w:type="dxa"/>
            <w:vAlign w:val="center"/>
          </w:tcPr>
          <w:p w:rsidR="00C92296" w:rsidRPr="00BE25D7" w:rsidRDefault="00C92296">
            <w:pPr>
              <w:pStyle w:val="aff0"/>
              <w:numPr>
                <w:ilvl w:val="2"/>
                <w:numId w:val="6"/>
              </w:numPr>
              <w:spacing w:before="60" w:after="60"/>
              <w:rPr>
                <w:lang w:val="en-US"/>
              </w:rPr>
            </w:pPr>
          </w:p>
        </w:tc>
        <w:tc>
          <w:tcPr>
            <w:tcW w:w="1704" w:type="dxa"/>
            <w:gridSpan w:val="2"/>
            <w:shd w:val="clear" w:color="auto" w:fill="auto"/>
          </w:tcPr>
          <w:p w:rsidR="00C92296" w:rsidRPr="00BE25D7" w:rsidRDefault="00C92296">
            <w:pPr>
              <w:rPr>
                <w:sz w:val="24"/>
                <w:szCs w:val="24"/>
              </w:rPr>
            </w:pPr>
            <w:r w:rsidRPr="00BE25D7">
              <w:rPr>
                <w:sz w:val="24"/>
                <w:szCs w:val="24"/>
              </w:rPr>
              <w:t>Плотность при 20 °С, кг/м3</w:t>
            </w:r>
          </w:p>
        </w:tc>
        <w:tc>
          <w:tcPr>
            <w:tcW w:w="1842" w:type="dxa"/>
            <w:gridSpan w:val="2"/>
            <w:shd w:val="clear" w:color="auto" w:fill="auto"/>
          </w:tcPr>
          <w:p w:rsidR="00C92296" w:rsidRPr="00BE25D7" w:rsidRDefault="00C92296">
            <w:pPr>
              <w:jc w:val="center"/>
              <w:rPr>
                <w:sz w:val="24"/>
                <w:szCs w:val="24"/>
              </w:rPr>
            </w:pPr>
            <w:r w:rsidRPr="00BE25D7">
              <w:rPr>
                <w:sz w:val="24"/>
                <w:szCs w:val="24"/>
              </w:rPr>
              <w:t>858,</w:t>
            </w:r>
            <w:r w:rsidRPr="00BE25D7">
              <w:rPr>
                <w:sz w:val="24"/>
                <w:szCs w:val="24"/>
                <w:lang w:val="en-US"/>
              </w:rPr>
              <w:t>2-858,6</w:t>
            </w:r>
          </w:p>
        </w:tc>
        <w:tc>
          <w:tcPr>
            <w:tcW w:w="2129" w:type="dxa"/>
            <w:shd w:val="clear" w:color="auto" w:fill="auto"/>
          </w:tcPr>
          <w:p w:rsidR="00C92296" w:rsidRPr="00BE25D7" w:rsidRDefault="00C92296">
            <w:pPr>
              <w:jc w:val="center"/>
              <w:rPr>
                <w:sz w:val="24"/>
                <w:szCs w:val="24"/>
              </w:rPr>
            </w:pPr>
            <w:r w:rsidRPr="00BE25D7">
              <w:rPr>
                <w:sz w:val="24"/>
                <w:szCs w:val="24"/>
              </w:rPr>
              <w:t>Указание характеристик</w:t>
            </w:r>
          </w:p>
        </w:tc>
        <w:tc>
          <w:tcPr>
            <w:tcW w:w="2289" w:type="dxa"/>
            <w:vMerge/>
            <w:shd w:val="clear" w:color="auto" w:fill="auto"/>
            <w:vAlign w:val="center"/>
          </w:tcPr>
          <w:p w:rsidR="00C92296" w:rsidRPr="00BE25D7" w:rsidRDefault="00C9229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679" w:type="dxa"/>
            <w:shd w:val="clear" w:color="auto" w:fill="auto"/>
            <w:vAlign w:val="center"/>
          </w:tcPr>
          <w:p w:rsidR="00C92296" w:rsidRPr="00BE25D7" w:rsidRDefault="00C92296">
            <w:pPr>
              <w:jc w:val="center"/>
              <w:rPr>
                <w:sz w:val="24"/>
                <w:szCs w:val="24"/>
              </w:rPr>
            </w:pPr>
          </w:p>
        </w:tc>
      </w:tr>
      <w:tr w:rsidR="00C92296" w:rsidRPr="00BE25D7" w:rsidTr="002B2200">
        <w:tc>
          <w:tcPr>
            <w:tcW w:w="989" w:type="dxa"/>
            <w:vAlign w:val="center"/>
          </w:tcPr>
          <w:p w:rsidR="00C92296" w:rsidRPr="00BE25D7" w:rsidRDefault="00C92296">
            <w:pPr>
              <w:pStyle w:val="aff0"/>
              <w:numPr>
                <w:ilvl w:val="2"/>
                <w:numId w:val="6"/>
              </w:numPr>
              <w:spacing w:before="60" w:after="60"/>
            </w:pPr>
          </w:p>
        </w:tc>
        <w:tc>
          <w:tcPr>
            <w:tcW w:w="1704" w:type="dxa"/>
            <w:gridSpan w:val="2"/>
            <w:shd w:val="clear" w:color="auto" w:fill="auto"/>
          </w:tcPr>
          <w:p w:rsidR="00C92296" w:rsidRPr="00BE25D7" w:rsidRDefault="00C92296">
            <w:pPr>
              <w:rPr>
                <w:sz w:val="24"/>
                <w:szCs w:val="24"/>
              </w:rPr>
            </w:pPr>
            <w:r w:rsidRPr="00BE25D7">
              <w:rPr>
                <w:sz w:val="24"/>
                <w:szCs w:val="24"/>
              </w:rPr>
              <w:t>Температура вспышки в открытом тигле, °С</w:t>
            </w:r>
          </w:p>
        </w:tc>
        <w:tc>
          <w:tcPr>
            <w:tcW w:w="1842" w:type="dxa"/>
            <w:gridSpan w:val="2"/>
            <w:shd w:val="clear" w:color="auto" w:fill="auto"/>
          </w:tcPr>
          <w:p w:rsidR="00C92296" w:rsidRPr="00BE25D7" w:rsidRDefault="00C92296">
            <w:pPr>
              <w:jc w:val="center"/>
              <w:rPr>
                <w:sz w:val="24"/>
                <w:szCs w:val="24"/>
                <w:lang w:val="en-US"/>
              </w:rPr>
            </w:pPr>
            <w:r w:rsidRPr="00BE25D7">
              <w:rPr>
                <w:sz w:val="24"/>
                <w:szCs w:val="24"/>
              </w:rPr>
              <w:t>не ниже</w:t>
            </w:r>
            <w:r w:rsidRPr="00BE25D7">
              <w:rPr>
                <w:sz w:val="24"/>
                <w:szCs w:val="24"/>
                <w:lang w:val="en-US"/>
              </w:rPr>
              <w:t xml:space="preserve"> 236</w:t>
            </w:r>
          </w:p>
        </w:tc>
        <w:tc>
          <w:tcPr>
            <w:tcW w:w="2129" w:type="dxa"/>
            <w:shd w:val="clear" w:color="auto" w:fill="auto"/>
          </w:tcPr>
          <w:p w:rsidR="00C92296" w:rsidRPr="00BE25D7" w:rsidRDefault="00C92296">
            <w:pPr>
              <w:jc w:val="center"/>
              <w:rPr>
                <w:sz w:val="24"/>
                <w:szCs w:val="24"/>
              </w:rPr>
            </w:pPr>
            <w:r w:rsidRPr="00BE25D7">
              <w:rPr>
                <w:sz w:val="24"/>
                <w:szCs w:val="24"/>
              </w:rPr>
              <w:t>Указание характеристик</w:t>
            </w:r>
          </w:p>
        </w:tc>
        <w:tc>
          <w:tcPr>
            <w:tcW w:w="2289" w:type="dxa"/>
            <w:vMerge/>
            <w:shd w:val="clear" w:color="auto" w:fill="auto"/>
            <w:vAlign w:val="center"/>
          </w:tcPr>
          <w:p w:rsidR="00C92296" w:rsidRPr="00BE25D7" w:rsidRDefault="00C9229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679" w:type="dxa"/>
            <w:shd w:val="clear" w:color="auto" w:fill="auto"/>
            <w:vAlign w:val="center"/>
          </w:tcPr>
          <w:p w:rsidR="00C92296" w:rsidRPr="00BE25D7" w:rsidRDefault="00C92296">
            <w:pPr>
              <w:jc w:val="center"/>
              <w:rPr>
                <w:sz w:val="24"/>
                <w:szCs w:val="24"/>
              </w:rPr>
            </w:pPr>
          </w:p>
        </w:tc>
      </w:tr>
      <w:tr w:rsidR="00C92296" w:rsidRPr="00BE25D7" w:rsidTr="002B2200">
        <w:tc>
          <w:tcPr>
            <w:tcW w:w="989" w:type="dxa"/>
            <w:vAlign w:val="center"/>
          </w:tcPr>
          <w:p w:rsidR="00C92296" w:rsidRPr="00BE25D7" w:rsidRDefault="00C92296">
            <w:pPr>
              <w:pStyle w:val="aff0"/>
              <w:numPr>
                <w:ilvl w:val="2"/>
                <w:numId w:val="6"/>
              </w:numPr>
              <w:spacing w:before="60" w:after="60"/>
            </w:pPr>
          </w:p>
        </w:tc>
        <w:tc>
          <w:tcPr>
            <w:tcW w:w="1704" w:type="dxa"/>
            <w:gridSpan w:val="2"/>
            <w:shd w:val="clear" w:color="auto" w:fill="auto"/>
          </w:tcPr>
          <w:p w:rsidR="00C92296" w:rsidRPr="00BE25D7" w:rsidRDefault="00C92296">
            <w:pPr>
              <w:rPr>
                <w:sz w:val="24"/>
                <w:szCs w:val="24"/>
              </w:rPr>
            </w:pPr>
            <w:r w:rsidRPr="00BE25D7">
              <w:rPr>
                <w:sz w:val="24"/>
                <w:szCs w:val="24"/>
              </w:rPr>
              <w:t>Температура застывания, °С</w:t>
            </w:r>
          </w:p>
        </w:tc>
        <w:tc>
          <w:tcPr>
            <w:tcW w:w="1842" w:type="dxa"/>
            <w:gridSpan w:val="2"/>
            <w:shd w:val="clear" w:color="auto" w:fill="auto"/>
          </w:tcPr>
          <w:p w:rsidR="00C92296" w:rsidRPr="00BE25D7" w:rsidRDefault="00C92296">
            <w:pPr>
              <w:jc w:val="center"/>
              <w:rPr>
                <w:sz w:val="24"/>
                <w:szCs w:val="24"/>
                <w:lang w:val="en-US"/>
              </w:rPr>
            </w:pPr>
            <w:r w:rsidRPr="00BE25D7">
              <w:rPr>
                <w:sz w:val="24"/>
                <w:szCs w:val="24"/>
              </w:rPr>
              <w:t>не выше</w:t>
            </w:r>
            <w:r w:rsidRPr="00BE25D7">
              <w:rPr>
                <w:sz w:val="24"/>
                <w:szCs w:val="24"/>
                <w:lang w:val="en-US"/>
              </w:rPr>
              <w:t xml:space="preserve"> -49</w:t>
            </w:r>
          </w:p>
        </w:tc>
        <w:tc>
          <w:tcPr>
            <w:tcW w:w="2129" w:type="dxa"/>
            <w:shd w:val="clear" w:color="auto" w:fill="auto"/>
          </w:tcPr>
          <w:p w:rsidR="00C92296" w:rsidRPr="00BE25D7" w:rsidRDefault="00C92296">
            <w:pPr>
              <w:jc w:val="center"/>
              <w:rPr>
                <w:sz w:val="24"/>
                <w:szCs w:val="24"/>
              </w:rPr>
            </w:pPr>
            <w:r w:rsidRPr="00BE25D7">
              <w:rPr>
                <w:sz w:val="24"/>
                <w:szCs w:val="24"/>
              </w:rPr>
              <w:t>Указание характеристик</w:t>
            </w:r>
          </w:p>
        </w:tc>
        <w:tc>
          <w:tcPr>
            <w:tcW w:w="2289" w:type="dxa"/>
            <w:vMerge/>
            <w:shd w:val="clear" w:color="auto" w:fill="auto"/>
            <w:vAlign w:val="center"/>
          </w:tcPr>
          <w:p w:rsidR="00C92296" w:rsidRPr="00BE25D7" w:rsidRDefault="00C9229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679" w:type="dxa"/>
            <w:shd w:val="clear" w:color="auto" w:fill="auto"/>
            <w:vAlign w:val="center"/>
          </w:tcPr>
          <w:p w:rsidR="00C92296" w:rsidRPr="00BE25D7" w:rsidRDefault="00C92296">
            <w:pPr>
              <w:jc w:val="center"/>
              <w:rPr>
                <w:sz w:val="24"/>
                <w:szCs w:val="24"/>
              </w:rPr>
            </w:pPr>
          </w:p>
        </w:tc>
      </w:tr>
      <w:tr w:rsidR="00075537" w:rsidRPr="00BE25D7" w:rsidTr="002B2200">
        <w:tc>
          <w:tcPr>
            <w:tcW w:w="989" w:type="dxa"/>
            <w:vAlign w:val="center"/>
          </w:tcPr>
          <w:p w:rsidR="00075537" w:rsidRPr="00BE25D7" w:rsidRDefault="00075537">
            <w:pPr>
              <w:pStyle w:val="aff0"/>
              <w:numPr>
                <w:ilvl w:val="1"/>
                <w:numId w:val="6"/>
              </w:numPr>
              <w:spacing w:before="60" w:after="60"/>
            </w:pPr>
          </w:p>
        </w:tc>
        <w:tc>
          <w:tcPr>
            <w:tcW w:w="3546" w:type="dxa"/>
            <w:gridSpan w:val="4"/>
            <w:shd w:val="clear" w:color="auto" w:fill="auto"/>
          </w:tcPr>
          <w:p w:rsidR="00075537" w:rsidRPr="00BE25D7" w:rsidRDefault="0032384B">
            <w:pPr>
              <w:rPr>
                <w:sz w:val="24"/>
                <w:szCs w:val="24"/>
              </w:rPr>
            </w:pPr>
            <w:r w:rsidRPr="00BE25D7">
              <w:rPr>
                <w:sz w:val="24"/>
                <w:szCs w:val="24"/>
              </w:rPr>
              <w:t>Наименование продукции (позиция №2 Таблицы 1): Масло моторное 10w-40 CI-4</w:t>
            </w:r>
          </w:p>
        </w:tc>
        <w:tc>
          <w:tcPr>
            <w:tcW w:w="2129" w:type="dxa"/>
            <w:shd w:val="clear" w:color="auto" w:fill="auto"/>
            <w:vAlign w:val="center"/>
          </w:tcPr>
          <w:p w:rsidR="00075537" w:rsidRPr="00BE25D7" w:rsidRDefault="0032384B">
            <w:pPr>
              <w:jc w:val="center"/>
              <w:rPr>
                <w:sz w:val="24"/>
                <w:szCs w:val="24"/>
              </w:rPr>
            </w:pPr>
            <w:r w:rsidRPr="00BE25D7">
              <w:rPr>
                <w:sz w:val="24"/>
                <w:szCs w:val="24"/>
              </w:rPr>
              <w:t>---</w:t>
            </w:r>
          </w:p>
        </w:tc>
        <w:tc>
          <w:tcPr>
            <w:tcW w:w="2289" w:type="dxa"/>
            <w:shd w:val="clear" w:color="auto" w:fill="auto"/>
            <w:vAlign w:val="center"/>
          </w:tcPr>
          <w:p w:rsidR="00075537" w:rsidRPr="00BE25D7" w:rsidRDefault="0032384B">
            <w:pPr>
              <w:jc w:val="center"/>
              <w:rPr>
                <w:sz w:val="24"/>
                <w:szCs w:val="24"/>
              </w:rPr>
            </w:pPr>
            <w:r w:rsidRPr="00BE25D7">
              <w:rPr>
                <w:sz w:val="24"/>
                <w:szCs w:val="24"/>
              </w:rPr>
              <w:t>---</w:t>
            </w:r>
          </w:p>
        </w:tc>
        <w:tc>
          <w:tcPr>
            <w:tcW w:w="1679" w:type="dxa"/>
            <w:shd w:val="clear" w:color="auto" w:fill="auto"/>
            <w:vAlign w:val="center"/>
          </w:tcPr>
          <w:p w:rsidR="00075537" w:rsidRPr="00BE25D7" w:rsidRDefault="00075537">
            <w:pPr>
              <w:jc w:val="center"/>
              <w:rPr>
                <w:sz w:val="24"/>
                <w:szCs w:val="24"/>
              </w:rPr>
            </w:pPr>
          </w:p>
        </w:tc>
      </w:tr>
      <w:tr w:rsidR="00F12064" w:rsidRPr="00BE25D7" w:rsidTr="002B2200">
        <w:tc>
          <w:tcPr>
            <w:tcW w:w="989" w:type="dxa"/>
            <w:vAlign w:val="center"/>
          </w:tcPr>
          <w:p w:rsidR="00F12064" w:rsidRPr="00BE25D7" w:rsidRDefault="00F12064" w:rsidP="005A31CB">
            <w:pPr>
              <w:pStyle w:val="aff0"/>
              <w:numPr>
                <w:ilvl w:val="2"/>
                <w:numId w:val="6"/>
              </w:numPr>
              <w:spacing w:before="60" w:after="60"/>
            </w:pPr>
          </w:p>
        </w:tc>
        <w:tc>
          <w:tcPr>
            <w:tcW w:w="1704" w:type="dxa"/>
            <w:gridSpan w:val="2"/>
            <w:shd w:val="clear" w:color="auto" w:fill="auto"/>
          </w:tcPr>
          <w:p w:rsidR="00F12064" w:rsidRPr="00BE25D7" w:rsidRDefault="00F12064" w:rsidP="005A31CB">
            <w:pPr>
              <w:rPr>
                <w:sz w:val="24"/>
                <w:szCs w:val="24"/>
              </w:rPr>
            </w:pPr>
            <w:r w:rsidRPr="00BE25D7">
              <w:rPr>
                <w:sz w:val="24"/>
                <w:szCs w:val="24"/>
              </w:rPr>
              <w:t xml:space="preserve">Класс вязкости по </w:t>
            </w:r>
            <w:r w:rsidRPr="00BE25D7">
              <w:rPr>
                <w:sz w:val="24"/>
                <w:szCs w:val="24"/>
                <w:lang w:val="en-US"/>
              </w:rPr>
              <w:t>SAE</w:t>
            </w:r>
          </w:p>
        </w:tc>
        <w:tc>
          <w:tcPr>
            <w:tcW w:w="1842" w:type="dxa"/>
            <w:gridSpan w:val="2"/>
            <w:shd w:val="clear" w:color="auto" w:fill="auto"/>
          </w:tcPr>
          <w:p w:rsidR="00F12064" w:rsidRPr="00BE25D7" w:rsidRDefault="00F12064" w:rsidP="005A31CB">
            <w:pPr>
              <w:jc w:val="center"/>
              <w:rPr>
                <w:sz w:val="24"/>
                <w:szCs w:val="24"/>
                <w:lang w:val="en-US"/>
              </w:rPr>
            </w:pPr>
            <w:r w:rsidRPr="00BE25D7">
              <w:rPr>
                <w:sz w:val="24"/>
                <w:szCs w:val="24"/>
                <w:lang w:val="en-US"/>
              </w:rPr>
              <w:t>10W-40</w:t>
            </w:r>
          </w:p>
        </w:tc>
        <w:tc>
          <w:tcPr>
            <w:tcW w:w="2129" w:type="dxa"/>
            <w:shd w:val="clear" w:color="auto" w:fill="auto"/>
            <w:vAlign w:val="center"/>
          </w:tcPr>
          <w:p w:rsidR="00F12064" w:rsidRPr="00BE25D7" w:rsidRDefault="00F12064" w:rsidP="005A31CB">
            <w:pPr>
              <w:jc w:val="center"/>
              <w:rPr>
                <w:sz w:val="24"/>
                <w:szCs w:val="24"/>
              </w:rPr>
            </w:pPr>
            <w:r w:rsidRPr="00BE25D7">
              <w:rPr>
                <w:sz w:val="24"/>
                <w:szCs w:val="24"/>
              </w:rPr>
              <w:t>Согласие с требованием</w:t>
            </w:r>
          </w:p>
        </w:tc>
        <w:tc>
          <w:tcPr>
            <w:tcW w:w="2289" w:type="dxa"/>
            <w:vMerge w:val="restart"/>
            <w:shd w:val="clear" w:color="auto" w:fill="auto"/>
            <w:vAlign w:val="center"/>
          </w:tcPr>
          <w:p w:rsidR="00F12064" w:rsidRPr="00BE25D7" w:rsidRDefault="00F12064" w:rsidP="005A31CB">
            <w:pPr>
              <w:jc w:val="center"/>
              <w:rPr>
                <w:sz w:val="24"/>
                <w:szCs w:val="24"/>
              </w:rPr>
            </w:pPr>
            <w:r w:rsidRPr="00BE25D7">
              <w:rPr>
                <w:sz w:val="24"/>
                <w:szCs w:val="24"/>
              </w:rPr>
              <w:t>Техническое описание</w:t>
            </w:r>
            <w:r w:rsidRPr="00BE25D7">
              <w:rPr>
                <w:sz w:val="24"/>
                <w:szCs w:val="24"/>
                <w:lang w:val="en-US"/>
              </w:rPr>
              <w:t xml:space="preserve"> (TDS)</w:t>
            </w:r>
          </w:p>
        </w:tc>
        <w:tc>
          <w:tcPr>
            <w:tcW w:w="1679" w:type="dxa"/>
            <w:shd w:val="clear" w:color="auto" w:fill="auto"/>
            <w:vAlign w:val="center"/>
          </w:tcPr>
          <w:p w:rsidR="00F12064" w:rsidRPr="00BE25D7" w:rsidRDefault="00F12064" w:rsidP="005A31CB">
            <w:pPr>
              <w:jc w:val="center"/>
              <w:rPr>
                <w:sz w:val="24"/>
                <w:szCs w:val="24"/>
              </w:rPr>
            </w:pPr>
          </w:p>
        </w:tc>
      </w:tr>
      <w:tr w:rsidR="00F12064" w:rsidRPr="00BE25D7" w:rsidTr="002B2200">
        <w:tc>
          <w:tcPr>
            <w:tcW w:w="989" w:type="dxa"/>
            <w:vAlign w:val="center"/>
          </w:tcPr>
          <w:p w:rsidR="00F12064" w:rsidRPr="00BE25D7" w:rsidRDefault="00F12064" w:rsidP="005A31CB">
            <w:pPr>
              <w:pStyle w:val="aff0"/>
              <w:numPr>
                <w:ilvl w:val="2"/>
                <w:numId w:val="6"/>
              </w:numPr>
              <w:spacing w:before="60" w:after="60"/>
            </w:pPr>
          </w:p>
        </w:tc>
        <w:tc>
          <w:tcPr>
            <w:tcW w:w="1704" w:type="dxa"/>
            <w:gridSpan w:val="2"/>
            <w:shd w:val="clear" w:color="auto" w:fill="auto"/>
          </w:tcPr>
          <w:p w:rsidR="00F12064" w:rsidRPr="00BE25D7" w:rsidRDefault="00F12064" w:rsidP="005A31CB">
            <w:pPr>
              <w:rPr>
                <w:sz w:val="24"/>
                <w:szCs w:val="24"/>
                <w:lang w:val="en-US"/>
              </w:rPr>
            </w:pPr>
            <w:r w:rsidRPr="00BE25D7">
              <w:rPr>
                <w:sz w:val="24"/>
                <w:szCs w:val="24"/>
              </w:rPr>
              <w:t xml:space="preserve">Классификация по </w:t>
            </w:r>
            <w:r w:rsidRPr="00BE25D7">
              <w:rPr>
                <w:sz w:val="24"/>
                <w:szCs w:val="24"/>
                <w:lang w:val="en-US"/>
              </w:rPr>
              <w:t>API</w:t>
            </w:r>
          </w:p>
        </w:tc>
        <w:tc>
          <w:tcPr>
            <w:tcW w:w="1842" w:type="dxa"/>
            <w:gridSpan w:val="2"/>
            <w:shd w:val="clear" w:color="auto" w:fill="auto"/>
          </w:tcPr>
          <w:p w:rsidR="00F12064" w:rsidRPr="00BE25D7" w:rsidRDefault="00F12064" w:rsidP="005A31CB">
            <w:pPr>
              <w:jc w:val="center"/>
              <w:rPr>
                <w:sz w:val="24"/>
                <w:szCs w:val="24"/>
                <w:lang w:val="en-US"/>
              </w:rPr>
            </w:pPr>
            <w:r w:rsidRPr="00BE25D7">
              <w:rPr>
                <w:sz w:val="24"/>
                <w:szCs w:val="24"/>
                <w:lang w:val="en-US"/>
              </w:rPr>
              <w:t>CI-4/SL</w:t>
            </w:r>
          </w:p>
        </w:tc>
        <w:tc>
          <w:tcPr>
            <w:tcW w:w="2129" w:type="dxa"/>
            <w:shd w:val="clear" w:color="auto" w:fill="auto"/>
          </w:tcPr>
          <w:p w:rsidR="00F12064" w:rsidRPr="00BE25D7" w:rsidRDefault="00F12064" w:rsidP="005A31CB">
            <w:pPr>
              <w:jc w:val="center"/>
              <w:rPr>
                <w:sz w:val="24"/>
                <w:szCs w:val="24"/>
              </w:rPr>
            </w:pPr>
            <w:r w:rsidRPr="00BE25D7">
              <w:rPr>
                <w:sz w:val="24"/>
                <w:szCs w:val="24"/>
              </w:rPr>
              <w:t>Согласие с требованием</w:t>
            </w:r>
          </w:p>
        </w:tc>
        <w:tc>
          <w:tcPr>
            <w:tcW w:w="2289" w:type="dxa"/>
            <w:vMerge/>
            <w:shd w:val="clear" w:color="auto" w:fill="auto"/>
            <w:vAlign w:val="center"/>
          </w:tcPr>
          <w:p w:rsidR="00F12064" w:rsidRPr="00BE25D7" w:rsidRDefault="00F12064" w:rsidP="005A31C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679" w:type="dxa"/>
            <w:shd w:val="clear" w:color="auto" w:fill="auto"/>
            <w:vAlign w:val="center"/>
          </w:tcPr>
          <w:p w:rsidR="00F12064" w:rsidRPr="00BE25D7" w:rsidRDefault="00F12064" w:rsidP="005A31CB">
            <w:pPr>
              <w:jc w:val="center"/>
              <w:rPr>
                <w:sz w:val="24"/>
                <w:szCs w:val="24"/>
              </w:rPr>
            </w:pPr>
          </w:p>
        </w:tc>
      </w:tr>
      <w:tr w:rsidR="00F12064" w:rsidRPr="00BE25D7" w:rsidTr="002B2200">
        <w:tc>
          <w:tcPr>
            <w:tcW w:w="989" w:type="dxa"/>
            <w:vAlign w:val="center"/>
          </w:tcPr>
          <w:p w:rsidR="00F12064" w:rsidRPr="00BE25D7" w:rsidRDefault="00F12064" w:rsidP="005A31CB">
            <w:pPr>
              <w:pStyle w:val="aff0"/>
              <w:numPr>
                <w:ilvl w:val="2"/>
                <w:numId w:val="6"/>
              </w:numPr>
              <w:spacing w:before="60" w:after="60"/>
            </w:pPr>
          </w:p>
        </w:tc>
        <w:tc>
          <w:tcPr>
            <w:tcW w:w="1704" w:type="dxa"/>
            <w:gridSpan w:val="2"/>
            <w:shd w:val="clear" w:color="auto" w:fill="auto"/>
          </w:tcPr>
          <w:p w:rsidR="00F12064" w:rsidRPr="00BE25D7" w:rsidRDefault="00F12064" w:rsidP="005A31CB">
            <w:pPr>
              <w:rPr>
                <w:sz w:val="24"/>
                <w:szCs w:val="24"/>
              </w:rPr>
            </w:pPr>
            <w:r w:rsidRPr="00BE25D7">
              <w:rPr>
                <w:sz w:val="24"/>
                <w:szCs w:val="24"/>
              </w:rPr>
              <w:t xml:space="preserve">Соответствие допускам, спецификации и одобрениям </w:t>
            </w:r>
            <w:r w:rsidRPr="00BE25D7">
              <w:rPr>
                <w:sz w:val="24"/>
                <w:szCs w:val="24"/>
              </w:rPr>
              <w:lastRenderedPageBreak/>
              <w:t>производителей</w:t>
            </w:r>
          </w:p>
        </w:tc>
        <w:tc>
          <w:tcPr>
            <w:tcW w:w="1842" w:type="dxa"/>
            <w:gridSpan w:val="2"/>
            <w:shd w:val="clear" w:color="auto" w:fill="auto"/>
          </w:tcPr>
          <w:p w:rsidR="00F12064" w:rsidRPr="00BE25D7" w:rsidRDefault="00F12064" w:rsidP="005A31CB">
            <w:pPr>
              <w:jc w:val="center"/>
              <w:rPr>
                <w:sz w:val="24"/>
                <w:szCs w:val="24"/>
                <w:lang w:val="en-US"/>
              </w:rPr>
            </w:pPr>
            <w:r w:rsidRPr="00BE25D7">
              <w:rPr>
                <w:sz w:val="24"/>
                <w:szCs w:val="24"/>
                <w:lang w:val="en-US"/>
              </w:rPr>
              <w:lastRenderedPageBreak/>
              <w:t>Cummins CES 20078</w:t>
            </w:r>
          </w:p>
          <w:p w:rsidR="00F12064" w:rsidRPr="00BE25D7" w:rsidRDefault="00F12064" w:rsidP="005A31CB">
            <w:pPr>
              <w:jc w:val="center"/>
              <w:rPr>
                <w:sz w:val="24"/>
                <w:szCs w:val="24"/>
                <w:lang w:val="en-US"/>
              </w:rPr>
            </w:pPr>
            <w:r w:rsidRPr="00BE25D7">
              <w:rPr>
                <w:sz w:val="24"/>
                <w:szCs w:val="24"/>
                <w:lang w:val="en-US"/>
              </w:rPr>
              <w:t>Mack EO-N</w:t>
            </w:r>
          </w:p>
          <w:p w:rsidR="00F12064" w:rsidRPr="00BE25D7" w:rsidRDefault="00F12064" w:rsidP="005A31CB">
            <w:pPr>
              <w:jc w:val="center"/>
              <w:rPr>
                <w:sz w:val="24"/>
                <w:szCs w:val="24"/>
                <w:lang w:val="en-US"/>
              </w:rPr>
            </w:pPr>
            <w:r w:rsidRPr="00BE25D7">
              <w:rPr>
                <w:sz w:val="24"/>
                <w:szCs w:val="24"/>
                <w:lang w:val="en-US"/>
              </w:rPr>
              <w:t>VOLVO VDS-3</w:t>
            </w:r>
          </w:p>
          <w:p w:rsidR="00F12064" w:rsidRPr="00BE25D7" w:rsidRDefault="00F12064" w:rsidP="005A31CB">
            <w:pPr>
              <w:jc w:val="center"/>
              <w:rPr>
                <w:sz w:val="24"/>
                <w:szCs w:val="24"/>
                <w:lang w:val="en-US"/>
              </w:rPr>
            </w:pPr>
            <w:r w:rsidRPr="00BE25D7">
              <w:rPr>
                <w:sz w:val="24"/>
                <w:szCs w:val="24"/>
                <w:lang w:val="en-US"/>
              </w:rPr>
              <w:t>MB 228.3</w:t>
            </w:r>
          </w:p>
          <w:p w:rsidR="00F12064" w:rsidRPr="00BE25D7" w:rsidRDefault="00F12064" w:rsidP="005A31CB">
            <w:pPr>
              <w:jc w:val="center"/>
              <w:rPr>
                <w:sz w:val="24"/>
                <w:szCs w:val="24"/>
                <w:lang w:val="en-US"/>
              </w:rPr>
            </w:pPr>
            <w:r w:rsidRPr="00BE25D7">
              <w:rPr>
                <w:sz w:val="24"/>
                <w:szCs w:val="24"/>
                <w:lang w:val="en-US"/>
              </w:rPr>
              <w:lastRenderedPageBreak/>
              <w:t>PJSC "KAMAZ"</w:t>
            </w:r>
          </w:p>
          <w:p w:rsidR="00F12064" w:rsidRPr="00BE25D7" w:rsidRDefault="00F12064" w:rsidP="005A31CB">
            <w:pPr>
              <w:jc w:val="center"/>
              <w:rPr>
                <w:sz w:val="24"/>
                <w:szCs w:val="24"/>
                <w:lang w:val="en-US"/>
              </w:rPr>
            </w:pPr>
            <w:r w:rsidRPr="00BE25D7">
              <w:rPr>
                <w:sz w:val="24"/>
                <w:szCs w:val="24"/>
                <w:lang w:val="en-US"/>
              </w:rPr>
              <w:t>Deutz DQC III-18</w:t>
            </w:r>
          </w:p>
          <w:p w:rsidR="00F12064" w:rsidRPr="00BE25D7" w:rsidRDefault="00F12064" w:rsidP="005A31CB">
            <w:pPr>
              <w:jc w:val="center"/>
              <w:rPr>
                <w:sz w:val="24"/>
                <w:szCs w:val="24"/>
                <w:lang w:val="en-US"/>
              </w:rPr>
            </w:pPr>
            <w:r w:rsidRPr="00BE25D7">
              <w:rPr>
                <w:sz w:val="24"/>
                <w:szCs w:val="24"/>
                <w:lang w:val="en-US"/>
              </w:rPr>
              <w:t>ACEA E7</w:t>
            </w:r>
          </w:p>
          <w:p w:rsidR="00F12064" w:rsidRPr="00BE25D7" w:rsidRDefault="00F12064" w:rsidP="005A31CB">
            <w:pPr>
              <w:jc w:val="center"/>
              <w:rPr>
                <w:sz w:val="24"/>
                <w:szCs w:val="24"/>
                <w:lang w:val="en-US"/>
              </w:rPr>
            </w:pPr>
            <w:r w:rsidRPr="00BE25D7">
              <w:rPr>
                <w:sz w:val="24"/>
                <w:szCs w:val="24"/>
                <w:lang w:val="en-US"/>
              </w:rPr>
              <w:t>JASO DH-1</w:t>
            </w:r>
          </w:p>
          <w:p w:rsidR="00F12064" w:rsidRPr="00BE25D7" w:rsidRDefault="00F12064" w:rsidP="005A31CB">
            <w:pPr>
              <w:jc w:val="center"/>
              <w:rPr>
                <w:sz w:val="24"/>
                <w:szCs w:val="24"/>
                <w:lang w:val="en-US"/>
              </w:rPr>
            </w:pPr>
            <w:r w:rsidRPr="00BE25D7">
              <w:rPr>
                <w:sz w:val="24"/>
                <w:szCs w:val="24"/>
                <w:lang w:val="en-US"/>
              </w:rPr>
              <w:t>Renault VI RLD-2</w:t>
            </w:r>
          </w:p>
          <w:p w:rsidR="00F12064" w:rsidRPr="00BE25D7" w:rsidRDefault="00F12064" w:rsidP="005A31CB">
            <w:pPr>
              <w:jc w:val="center"/>
              <w:rPr>
                <w:sz w:val="24"/>
                <w:szCs w:val="24"/>
                <w:lang w:val="en-US"/>
              </w:rPr>
            </w:pPr>
            <w:r w:rsidRPr="00BE25D7">
              <w:rPr>
                <w:sz w:val="24"/>
                <w:szCs w:val="24"/>
                <w:lang w:val="en-US"/>
              </w:rPr>
              <w:t>PJSC «Avtodizel» (YMZ)</w:t>
            </w:r>
          </w:p>
          <w:p w:rsidR="00F12064" w:rsidRPr="00BE25D7" w:rsidRDefault="00F12064" w:rsidP="005A31CB">
            <w:pPr>
              <w:jc w:val="center"/>
              <w:rPr>
                <w:sz w:val="24"/>
                <w:szCs w:val="24"/>
                <w:lang w:val="en-US"/>
              </w:rPr>
            </w:pPr>
            <w:r w:rsidRPr="00BE25D7">
              <w:rPr>
                <w:sz w:val="24"/>
                <w:szCs w:val="24"/>
                <w:lang w:val="en-US"/>
              </w:rPr>
              <w:t>Caterpillar ECF-2</w:t>
            </w:r>
          </w:p>
          <w:p w:rsidR="00F12064" w:rsidRPr="00BE25D7" w:rsidRDefault="00F12064" w:rsidP="005A31CB">
            <w:pPr>
              <w:jc w:val="center"/>
              <w:rPr>
                <w:sz w:val="24"/>
                <w:szCs w:val="24"/>
                <w:lang w:val="en-US"/>
              </w:rPr>
            </w:pPr>
            <w:r w:rsidRPr="00BE25D7">
              <w:rPr>
                <w:sz w:val="24"/>
                <w:szCs w:val="24"/>
                <w:lang w:val="en-US"/>
              </w:rPr>
              <w:t>MTU Oil Category 2</w:t>
            </w:r>
          </w:p>
        </w:tc>
        <w:tc>
          <w:tcPr>
            <w:tcW w:w="2129" w:type="dxa"/>
            <w:shd w:val="clear" w:color="auto" w:fill="auto"/>
          </w:tcPr>
          <w:p w:rsidR="00F12064" w:rsidRPr="00BE25D7" w:rsidRDefault="00F12064" w:rsidP="005A31CB">
            <w:pPr>
              <w:jc w:val="center"/>
              <w:rPr>
                <w:sz w:val="24"/>
                <w:szCs w:val="24"/>
              </w:rPr>
            </w:pPr>
            <w:r w:rsidRPr="00BE25D7">
              <w:rPr>
                <w:sz w:val="24"/>
                <w:szCs w:val="24"/>
              </w:rPr>
              <w:lastRenderedPageBreak/>
              <w:t>Согласие с требованием</w:t>
            </w:r>
          </w:p>
        </w:tc>
        <w:tc>
          <w:tcPr>
            <w:tcW w:w="2289" w:type="dxa"/>
            <w:vMerge/>
            <w:shd w:val="clear" w:color="auto" w:fill="auto"/>
            <w:vAlign w:val="center"/>
          </w:tcPr>
          <w:p w:rsidR="00F12064" w:rsidRPr="00BE25D7" w:rsidRDefault="00F12064" w:rsidP="005A31C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679" w:type="dxa"/>
            <w:shd w:val="clear" w:color="auto" w:fill="auto"/>
            <w:vAlign w:val="center"/>
          </w:tcPr>
          <w:p w:rsidR="00F12064" w:rsidRPr="00BE25D7" w:rsidRDefault="00F12064" w:rsidP="005A31CB">
            <w:pPr>
              <w:jc w:val="center"/>
              <w:rPr>
                <w:sz w:val="24"/>
                <w:szCs w:val="24"/>
              </w:rPr>
            </w:pPr>
          </w:p>
        </w:tc>
      </w:tr>
      <w:tr w:rsidR="00F12064" w:rsidRPr="00BE25D7" w:rsidTr="002B2200">
        <w:tc>
          <w:tcPr>
            <w:tcW w:w="989" w:type="dxa"/>
            <w:vAlign w:val="center"/>
          </w:tcPr>
          <w:p w:rsidR="00F12064" w:rsidRPr="00BE25D7" w:rsidRDefault="00F12064" w:rsidP="005A31CB">
            <w:pPr>
              <w:pStyle w:val="aff0"/>
              <w:numPr>
                <w:ilvl w:val="2"/>
                <w:numId w:val="6"/>
              </w:numPr>
              <w:spacing w:before="60" w:after="60"/>
            </w:pPr>
          </w:p>
        </w:tc>
        <w:tc>
          <w:tcPr>
            <w:tcW w:w="1704" w:type="dxa"/>
            <w:gridSpan w:val="2"/>
            <w:shd w:val="clear" w:color="auto" w:fill="auto"/>
          </w:tcPr>
          <w:p w:rsidR="00F12064" w:rsidRPr="00BE25D7" w:rsidRDefault="00F12064" w:rsidP="005A31CB">
            <w:pPr>
              <w:rPr>
                <w:sz w:val="24"/>
                <w:szCs w:val="24"/>
              </w:rPr>
            </w:pPr>
            <w:r w:rsidRPr="00BE25D7">
              <w:rPr>
                <w:sz w:val="24"/>
                <w:szCs w:val="24"/>
              </w:rPr>
              <w:t xml:space="preserve">Температура вспышки в открытом тигле, °С, </w:t>
            </w:r>
          </w:p>
        </w:tc>
        <w:tc>
          <w:tcPr>
            <w:tcW w:w="1842" w:type="dxa"/>
            <w:gridSpan w:val="2"/>
            <w:shd w:val="clear" w:color="auto" w:fill="auto"/>
          </w:tcPr>
          <w:p w:rsidR="00F12064" w:rsidRPr="00BE25D7" w:rsidRDefault="00F12064" w:rsidP="005A31CB">
            <w:pPr>
              <w:jc w:val="center"/>
              <w:rPr>
                <w:sz w:val="24"/>
                <w:szCs w:val="24"/>
              </w:rPr>
            </w:pPr>
            <w:r w:rsidRPr="00BE25D7">
              <w:rPr>
                <w:sz w:val="24"/>
                <w:szCs w:val="24"/>
              </w:rPr>
              <w:t>не ниже 236</w:t>
            </w:r>
          </w:p>
        </w:tc>
        <w:tc>
          <w:tcPr>
            <w:tcW w:w="2129" w:type="dxa"/>
            <w:shd w:val="clear" w:color="auto" w:fill="auto"/>
          </w:tcPr>
          <w:p w:rsidR="00F12064" w:rsidRPr="00BE25D7" w:rsidRDefault="00F12064" w:rsidP="005A31CB">
            <w:pPr>
              <w:jc w:val="center"/>
              <w:rPr>
                <w:sz w:val="24"/>
                <w:szCs w:val="24"/>
              </w:rPr>
            </w:pPr>
            <w:r w:rsidRPr="00BE25D7">
              <w:rPr>
                <w:sz w:val="24"/>
                <w:szCs w:val="24"/>
              </w:rPr>
              <w:t>Указание характеристик</w:t>
            </w:r>
          </w:p>
        </w:tc>
        <w:tc>
          <w:tcPr>
            <w:tcW w:w="2289" w:type="dxa"/>
            <w:vMerge/>
            <w:shd w:val="clear" w:color="auto" w:fill="auto"/>
            <w:vAlign w:val="center"/>
          </w:tcPr>
          <w:p w:rsidR="00F12064" w:rsidRPr="00BE25D7" w:rsidRDefault="00F12064" w:rsidP="005A31C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679" w:type="dxa"/>
            <w:shd w:val="clear" w:color="auto" w:fill="auto"/>
            <w:vAlign w:val="center"/>
          </w:tcPr>
          <w:p w:rsidR="00F12064" w:rsidRPr="00BE25D7" w:rsidRDefault="00F12064" w:rsidP="005A31CB">
            <w:pPr>
              <w:jc w:val="center"/>
              <w:rPr>
                <w:sz w:val="24"/>
                <w:szCs w:val="24"/>
              </w:rPr>
            </w:pPr>
          </w:p>
        </w:tc>
      </w:tr>
      <w:tr w:rsidR="00F12064" w:rsidRPr="00BE25D7" w:rsidTr="002B2200">
        <w:tc>
          <w:tcPr>
            <w:tcW w:w="989" w:type="dxa"/>
            <w:vAlign w:val="center"/>
          </w:tcPr>
          <w:p w:rsidR="00F12064" w:rsidRPr="00BE25D7" w:rsidRDefault="00F12064" w:rsidP="005A31CB">
            <w:pPr>
              <w:pStyle w:val="aff0"/>
              <w:numPr>
                <w:ilvl w:val="2"/>
                <w:numId w:val="6"/>
              </w:numPr>
              <w:spacing w:before="60" w:after="60"/>
            </w:pPr>
          </w:p>
        </w:tc>
        <w:tc>
          <w:tcPr>
            <w:tcW w:w="1704" w:type="dxa"/>
            <w:gridSpan w:val="2"/>
            <w:shd w:val="clear" w:color="auto" w:fill="auto"/>
          </w:tcPr>
          <w:p w:rsidR="00F12064" w:rsidRPr="00BE25D7" w:rsidRDefault="00F12064" w:rsidP="005A31CB">
            <w:pPr>
              <w:rPr>
                <w:sz w:val="24"/>
                <w:szCs w:val="24"/>
              </w:rPr>
            </w:pPr>
            <w:r w:rsidRPr="00BE25D7">
              <w:rPr>
                <w:sz w:val="24"/>
                <w:szCs w:val="24"/>
              </w:rPr>
              <w:t xml:space="preserve">Температура застывания, °С, </w:t>
            </w:r>
          </w:p>
        </w:tc>
        <w:tc>
          <w:tcPr>
            <w:tcW w:w="1842" w:type="dxa"/>
            <w:gridSpan w:val="2"/>
            <w:shd w:val="clear" w:color="auto" w:fill="auto"/>
          </w:tcPr>
          <w:p w:rsidR="00F12064" w:rsidRPr="00BE25D7" w:rsidRDefault="00F12064" w:rsidP="005A31CB">
            <w:pPr>
              <w:jc w:val="center"/>
              <w:rPr>
                <w:sz w:val="24"/>
                <w:szCs w:val="24"/>
              </w:rPr>
            </w:pPr>
            <w:r w:rsidRPr="00BE25D7">
              <w:rPr>
                <w:sz w:val="24"/>
                <w:szCs w:val="24"/>
              </w:rPr>
              <w:t>не выше -44</w:t>
            </w:r>
          </w:p>
        </w:tc>
        <w:tc>
          <w:tcPr>
            <w:tcW w:w="2129" w:type="dxa"/>
            <w:shd w:val="clear" w:color="auto" w:fill="auto"/>
          </w:tcPr>
          <w:p w:rsidR="00F12064" w:rsidRPr="00BE25D7" w:rsidRDefault="00F12064" w:rsidP="005A31CB">
            <w:pPr>
              <w:jc w:val="center"/>
              <w:rPr>
                <w:sz w:val="24"/>
                <w:szCs w:val="24"/>
              </w:rPr>
            </w:pPr>
            <w:r w:rsidRPr="00BE25D7">
              <w:rPr>
                <w:sz w:val="24"/>
                <w:szCs w:val="24"/>
              </w:rPr>
              <w:t>Указание характеристик</w:t>
            </w:r>
          </w:p>
        </w:tc>
        <w:tc>
          <w:tcPr>
            <w:tcW w:w="2289" w:type="dxa"/>
            <w:vMerge/>
            <w:shd w:val="clear" w:color="auto" w:fill="auto"/>
            <w:vAlign w:val="center"/>
          </w:tcPr>
          <w:p w:rsidR="00F12064" w:rsidRPr="00BE25D7" w:rsidRDefault="00F12064" w:rsidP="005A31C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679" w:type="dxa"/>
            <w:shd w:val="clear" w:color="auto" w:fill="auto"/>
            <w:vAlign w:val="center"/>
          </w:tcPr>
          <w:p w:rsidR="00F12064" w:rsidRPr="00BE25D7" w:rsidRDefault="00F12064" w:rsidP="005A31CB">
            <w:pPr>
              <w:jc w:val="center"/>
              <w:rPr>
                <w:sz w:val="24"/>
                <w:szCs w:val="24"/>
              </w:rPr>
            </w:pPr>
          </w:p>
        </w:tc>
      </w:tr>
      <w:tr w:rsidR="00F12064" w:rsidRPr="00BE25D7" w:rsidTr="002B2200">
        <w:tc>
          <w:tcPr>
            <w:tcW w:w="989" w:type="dxa"/>
            <w:vAlign w:val="center"/>
          </w:tcPr>
          <w:p w:rsidR="00F12064" w:rsidRPr="00BE25D7" w:rsidRDefault="00F12064" w:rsidP="005A31CB">
            <w:pPr>
              <w:pStyle w:val="aff0"/>
              <w:numPr>
                <w:ilvl w:val="2"/>
                <w:numId w:val="6"/>
              </w:numPr>
              <w:spacing w:before="60" w:after="60"/>
            </w:pPr>
          </w:p>
        </w:tc>
        <w:tc>
          <w:tcPr>
            <w:tcW w:w="1704" w:type="dxa"/>
            <w:gridSpan w:val="2"/>
            <w:shd w:val="clear" w:color="auto" w:fill="auto"/>
          </w:tcPr>
          <w:p w:rsidR="00F12064" w:rsidRPr="00BE25D7" w:rsidRDefault="00F12064" w:rsidP="005A31CB">
            <w:pPr>
              <w:rPr>
                <w:sz w:val="24"/>
                <w:szCs w:val="24"/>
              </w:rPr>
            </w:pPr>
            <w:r w:rsidRPr="00BE25D7">
              <w:rPr>
                <w:sz w:val="24"/>
                <w:szCs w:val="24"/>
              </w:rPr>
              <w:t xml:space="preserve">Щелочное число, мг КОН на 1 г масла, </w:t>
            </w:r>
          </w:p>
        </w:tc>
        <w:tc>
          <w:tcPr>
            <w:tcW w:w="1842" w:type="dxa"/>
            <w:gridSpan w:val="2"/>
            <w:shd w:val="clear" w:color="auto" w:fill="auto"/>
          </w:tcPr>
          <w:p w:rsidR="00F12064" w:rsidRPr="00BE25D7" w:rsidRDefault="00F12064" w:rsidP="005A31CB">
            <w:pPr>
              <w:jc w:val="center"/>
              <w:rPr>
                <w:sz w:val="24"/>
                <w:szCs w:val="24"/>
              </w:rPr>
            </w:pPr>
            <w:r w:rsidRPr="00BE25D7">
              <w:rPr>
                <w:sz w:val="24"/>
                <w:szCs w:val="24"/>
              </w:rPr>
              <w:t>не ниже 11,5</w:t>
            </w:r>
          </w:p>
        </w:tc>
        <w:tc>
          <w:tcPr>
            <w:tcW w:w="2129" w:type="dxa"/>
            <w:shd w:val="clear" w:color="auto" w:fill="auto"/>
          </w:tcPr>
          <w:p w:rsidR="00F12064" w:rsidRPr="00BE25D7" w:rsidRDefault="00F12064" w:rsidP="005A31CB">
            <w:pPr>
              <w:jc w:val="center"/>
              <w:rPr>
                <w:sz w:val="24"/>
                <w:szCs w:val="24"/>
              </w:rPr>
            </w:pPr>
            <w:r w:rsidRPr="00BE25D7">
              <w:rPr>
                <w:sz w:val="24"/>
                <w:szCs w:val="24"/>
              </w:rPr>
              <w:t>Указание характеристик</w:t>
            </w:r>
          </w:p>
        </w:tc>
        <w:tc>
          <w:tcPr>
            <w:tcW w:w="2289" w:type="dxa"/>
            <w:vMerge/>
            <w:shd w:val="clear" w:color="auto" w:fill="auto"/>
            <w:vAlign w:val="center"/>
          </w:tcPr>
          <w:p w:rsidR="00F12064" w:rsidRPr="00BE25D7" w:rsidRDefault="00F12064" w:rsidP="005A31C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679" w:type="dxa"/>
            <w:shd w:val="clear" w:color="auto" w:fill="auto"/>
            <w:vAlign w:val="center"/>
          </w:tcPr>
          <w:p w:rsidR="00F12064" w:rsidRPr="00BE25D7" w:rsidRDefault="00F12064" w:rsidP="005A31CB">
            <w:pPr>
              <w:jc w:val="center"/>
              <w:rPr>
                <w:sz w:val="24"/>
                <w:szCs w:val="24"/>
              </w:rPr>
            </w:pPr>
          </w:p>
        </w:tc>
      </w:tr>
      <w:tr w:rsidR="005A31CB" w:rsidRPr="00BE25D7" w:rsidTr="002B2200">
        <w:tc>
          <w:tcPr>
            <w:tcW w:w="989" w:type="dxa"/>
            <w:vAlign w:val="center"/>
          </w:tcPr>
          <w:p w:rsidR="005A31CB" w:rsidRPr="00BE25D7" w:rsidRDefault="005A31CB" w:rsidP="005A31CB">
            <w:pPr>
              <w:pStyle w:val="aff0"/>
              <w:numPr>
                <w:ilvl w:val="1"/>
                <w:numId w:val="6"/>
              </w:numPr>
              <w:spacing w:before="60" w:after="60"/>
            </w:pPr>
          </w:p>
        </w:tc>
        <w:tc>
          <w:tcPr>
            <w:tcW w:w="3546" w:type="dxa"/>
            <w:gridSpan w:val="4"/>
            <w:shd w:val="clear" w:color="auto" w:fill="auto"/>
          </w:tcPr>
          <w:p w:rsidR="005A31CB" w:rsidRPr="00BE25D7" w:rsidRDefault="005A31CB" w:rsidP="005A31CB">
            <w:pPr>
              <w:rPr>
                <w:sz w:val="24"/>
                <w:szCs w:val="24"/>
              </w:rPr>
            </w:pPr>
            <w:r w:rsidRPr="00BE25D7">
              <w:rPr>
                <w:sz w:val="24"/>
                <w:szCs w:val="24"/>
              </w:rPr>
              <w:t>Наименование продукции (позиция №3 Таблицы 1): Масло моторное 15w-40 CI-4</w:t>
            </w:r>
          </w:p>
        </w:tc>
        <w:tc>
          <w:tcPr>
            <w:tcW w:w="2129" w:type="dxa"/>
            <w:shd w:val="clear" w:color="auto" w:fill="auto"/>
            <w:vAlign w:val="center"/>
          </w:tcPr>
          <w:p w:rsidR="005A31CB" w:rsidRPr="00BE25D7" w:rsidRDefault="005A31CB" w:rsidP="005A31CB">
            <w:pPr>
              <w:jc w:val="center"/>
              <w:rPr>
                <w:sz w:val="24"/>
                <w:szCs w:val="24"/>
              </w:rPr>
            </w:pPr>
            <w:r w:rsidRPr="00BE25D7">
              <w:rPr>
                <w:sz w:val="24"/>
                <w:szCs w:val="24"/>
              </w:rPr>
              <w:t>---</w:t>
            </w:r>
          </w:p>
        </w:tc>
        <w:tc>
          <w:tcPr>
            <w:tcW w:w="2289" w:type="dxa"/>
            <w:shd w:val="clear" w:color="auto" w:fill="auto"/>
            <w:vAlign w:val="center"/>
          </w:tcPr>
          <w:p w:rsidR="005A31CB" w:rsidRPr="00BE25D7" w:rsidRDefault="005A31CB" w:rsidP="005A31CB">
            <w:pPr>
              <w:jc w:val="center"/>
              <w:rPr>
                <w:sz w:val="24"/>
                <w:szCs w:val="24"/>
              </w:rPr>
            </w:pPr>
            <w:r w:rsidRPr="00BE25D7">
              <w:rPr>
                <w:sz w:val="24"/>
                <w:szCs w:val="24"/>
              </w:rPr>
              <w:t>---</w:t>
            </w:r>
          </w:p>
        </w:tc>
        <w:tc>
          <w:tcPr>
            <w:tcW w:w="1679" w:type="dxa"/>
            <w:shd w:val="clear" w:color="auto" w:fill="auto"/>
            <w:vAlign w:val="center"/>
          </w:tcPr>
          <w:p w:rsidR="005A31CB" w:rsidRPr="00BE25D7" w:rsidRDefault="005A31CB" w:rsidP="005A31CB">
            <w:pPr>
              <w:jc w:val="center"/>
              <w:rPr>
                <w:sz w:val="24"/>
                <w:szCs w:val="24"/>
              </w:rPr>
            </w:pPr>
          </w:p>
        </w:tc>
      </w:tr>
      <w:tr w:rsidR="00F12064" w:rsidRPr="00BE25D7" w:rsidTr="002B2200">
        <w:tc>
          <w:tcPr>
            <w:tcW w:w="989" w:type="dxa"/>
            <w:vAlign w:val="center"/>
          </w:tcPr>
          <w:p w:rsidR="00F12064" w:rsidRPr="00BE25D7" w:rsidRDefault="00F12064" w:rsidP="005A31CB">
            <w:pPr>
              <w:pStyle w:val="aff0"/>
              <w:numPr>
                <w:ilvl w:val="2"/>
                <w:numId w:val="6"/>
              </w:numPr>
              <w:spacing w:before="60" w:after="60"/>
            </w:pPr>
          </w:p>
        </w:tc>
        <w:tc>
          <w:tcPr>
            <w:tcW w:w="1704" w:type="dxa"/>
            <w:gridSpan w:val="2"/>
            <w:shd w:val="clear" w:color="auto" w:fill="auto"/>
          </w:tcPr>
          <w:p w:rsidR="00F12064" w:rsidRPr="00BE25D7" w:rsidRDefault="00F12064" w:rsidP="005A31CB">
            <w:pPr>
              <w:rPr>
                <w:sz w:val="24"/>
                <w:szCs w:val="24"/>
              </w:rPr>
            </w:pPr>
            <w:r w:rsidRPr="00BE25D7">
              <w:rPr>
                <w:sz w:val="24"/>
                <w:szCs w:val="24"/>
              </w:rPr>
              <w:t xml:space="preserve">Класс вязкости по </w:t>
            </w:r>
            <w:r w:rsidRPr="00BE25D7">
              <w:rPr>
                <w:sz w:val="24"/>
                <w:szCs w:val="24"/>
                <w:lang w:val="en-US"/>
              </w:rPr>
              <w:t>SAE</w:t>
            </w:r>
          </w:p>
        </w:tc>
        <w:tc>
          <w:tcPr>
            <w:tcW w:w="1842" w:type="dxa"/>
            <w:gridSpan w:val="2"/>
            <w:shd w:val="clear" w:color="auto" w:fill="auto"/>
          </w:tcPr>
          <w:p w:rsidR="00F12064" w:rsidRPr="00BE25D7" w:rsidRDefault="00F12064" w:rsidP="005A31CB">
            <w:pPr>
              <w:jc w:val="center"/>
              <w:rPr>
                <w:sz w:val="24"/>
                <w:szCs w:val="24"/>
                <w:lang w:val="en-US"/>
              </w:rPr>
            </w:pPr>
            <w:r w:rsidRPr="00BE25D7">
              <w:rPr>
                <w:sz w:val="24"/>
                <w:szCs w:val="24"/>
                <w:lang w:val="en-US"/>
              </w:rPr>
              <w:t>15W-40</w:t>
            </w:r>
          </w:p>
          <w:p w:rsidR="00F12064" w:rsidRPr="00BE25D7" w:rsidRDefault="00F12064" w:rsidP="005A31C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129" w:type="dxa"/>
            <w:shd w:val="clear" w:color="auto" w:fill="auto"/>
            <w:vAlign w:val="center"/>
          </w:tcPr>
          <w:p w:rsidR="00F12064" w:rsidRPr="00BE25D7" w:rsidRDefault="00F12064" w:rsidP="005A31CB">
            <w:pPr>
              <w:jc w:val="center"/>
              <w:rPr>
                <w:sz w:val="24"/>
                <w:szCs w:val="24"/>
              </w:rPr>
            </w:pPr>
            <w:r w:rsidRPr="00BE25D7">
              <w:rPr>
                <w:sz w:val="24"/>
                <w:szCs w:val="24"/>
              </w:rPr>
              <w:t>Согласие с требованием</w:t>
            </w:r>
          </w:p>
        </w:tc>
        <w:tc>
          <w:tcPr>
            <w:tcW w:w="2289" w:type="dxa"/>
            <w:shd w:val="clear" w:color="auto" w:fill="auto"/>
            <w:vAlign w:val="center"/>
          </w:tcPr>
          <w:p w:rsidR="00F12064" w:rsidRPr="00BE25D7" w:rsidRDefault="00F12064" w:rsidP="005A31CB">
            <w:pPr>
              <w:jc w:val="center"/>
              <w:rPr>
                <w:sz w:val="24"/>
                <w:szCs w:val="24"/>
              </w:rPr>
            </w:pPr>
            <w:r w:rsidRPr="00BE25D7">
              <w:rPr>
                <w:sz w:val="24"/>
                <w:szCs w:val="24"/>
              </w:rPr>
              <w:t>Техническое описание</w:t>
            </w:r>
            <w:r w:rsidRPr="00BE25D7">
              <w:rPr>
                <w:sz w:val="24"/>
                <w:szCs w:val="24"/>
                <w:lang w:val="en-US"/>
              </w:rPr>
              <w:t xml:space="preserve"> (TDS)</w:t>
            </w:r>
          </w:p>
        </w:tc>
        <w:tc>
          <w:tcPr>
            <w:tcW w:w="1679" w:type="dxa"/>
            <w:shd w:val="clear" w:color="auto" w:fill="auto"/>
            <w:vAlign w:val="center"/>
          </w:tcPr>
          <w:p w:rsidR="00F12064" w:rsidRPr="00BE25D7" w:rsidRDefault="00F12064" w:rsidP="005A31CB">
            <w:pPr>
              <w:jc w:val="center"/>
              <w:rPr>
                <w:sz w:val="24"/>
                <w:szCs w:val="24"/>
              </w:rPr>
            </w:pPr>
          </w:p>
        </w:tc>
      </w:tr>
      <w:tr w:rsidR="00F12064" w:rsidRPr="00BE25D7" w:rsidTr="002B2200">
        <w:tc>
          <w:tcPr>
            <w:tcW w:w="989" w:type="dxa"/>
            <w:vAlign w:val="center"/>
          </w:tcPr>
          <w:p w:rsidR="00F12064" w:rsidRPr="00BE25D7" w:rsidRDefault="00F12064" w:rsidP="005A31CB">
            <w:pPr>
              <w:pStyle w:val="aff0"/>
              <w:numPr>
                <w:ilvl w:val="2"/>
                <w:numId w:val="6"/>
              </w:numPr>
              <w:spacing w:before="60" w:after="60"/>
            </w:pPr>
          </w:p>
        </w:tc>
        <w:tc>
          <w:tcPr>
            <w:tcW w:w="1704" w:type="dxa"/>
            <w:gridSpan w:val="2"/>
            <w:shd w:val="clear" w:color="auto" w:fill="auto"/>
          </w:tcPr>
          <w:p w:rsidR="00F12064" w:rsidRPr="00BE25D7" w:rsidRDefault="00F12064" w:rsidP="005A31CB">
            <w:pPr>
              <w:rPr>
                <w:sz w:val="24"/>
                <w:szCs w:val="24"/>
              </w:rPr>
            </w:pPr>
            <w:r w:rsidRPr="00BE25D7">
              <w:rPr>
                <w:sz w:val="24"/>
                <w:szCs w:val="24"/>
              </w:rPr>
              <w:t xml:space="preserve">Классификация по </w:t>
            </w:r>
            <w:r w:rsidRPr="00BE25D7">
              <w:rPr>
                <w:sz w:val="24"/>
                <w:szCs w:val="24"/>
                <w:lang w:val="en-US"/>
              </w:rPr>
              <w:t>API</w:t>
            </w:r>
          </w:p>
        </w:tc>
        <w:tc>
          <w:tcPr>
            <w:tcW w:w="1842" w:type="dxa"/>
            <w:gridSpan w:val="2"/>
            <w:shd w:val="clear" w:color="auto" w:fill="auto"/>
          </w:tcPr>
          <w:p w:rsidR="00F12064" w:rsidRPr="00BE25D7" w:rsidRDefault="00F12064" w:rsidP="005A31CB">
            <w:pPr>
              <w:jc w:val="center"/>
              <w:rPr>
                <w:sz w:val="24"/>
                <w:szCs w:val="24"/>
                <w:lang w:val="en-US"/>
              </w:rPr>
            </w:pPr>
            <w:r w:rsidRPr="00BE25D7">
              <w:rPr>
                <w:sz w:val="24"/>
                <w:szCs w:val="24"/>
                <w:lang w:val="en-US"/>
              </w:rPr>
              <w:t>CI-4</w:t>
            </w:r>
            <w:r w:rsidRPr="00BE25D7">
              <w:rPr>
                <w:sz w:val="24"/>
                <w:szCs w:val="24"/>
              </w:rPr>
              <w:t>/</w:t>
            </w:r>
            <w:r w:rsidRPr="00BE25D7">
              <w:rPr>
                <w:sz w:val="24"/>
                <w:szCs w:val="24"/>
                <w:lang w:val="en-US"/>
              </w:rPr>
              <w:t>SL</w:t>
            </w:r>
          </w:p>
        </w:tc>
        <w:tc>
          <w:tcPr>
            <w:tcW w:w="2129" w:type="dxa"/>
            <w:shd w:val="clear" w:color="auto" w:fill="auto"/>
          </w:tcPr>
          <w:p w:rsidR="00F12064" w:rsidRPr="00BE25D7" w:rsidRDefault="00F12064" w:rsidP="005A31CB">
            <w:pPr>
              <w:jc w:val="center"/>
              <w:rPr>
                <w:sz w:val="24"/>
                <w:szCs w:val="24"/>
              </w:rPr>
            </w:pPr>
            <w:r w:rsidRPr="00BE25D7">
              <w:rPr>
                <w:sz w:val="24"/>
                <w:szCs w:val="24"/>
              </w:rPr>
              <w:t>Согласие с требованием</w:t>
            </w:r>
          </w:p>
        </w:tc>
        <w:tc>
          <w:tcPr>
            <w:tcW w:w="2289" w:type="dxa"/>
            <w:shd w:val="clear" w:color="auto" w:fill="auto"/>
            <w:vAlign w:val="center"/>
          </w:tcPr>
          <w:p w:rsidR="00F12064" w:rsidRPr="00BE25D7" w:rsidRDefault="00F12064" w:rsidP="005A31C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679" w:type="dxa"/>
            <w:shd w:val="clear" w:color="auto" w:fill="auto"/>
            <w:vAlign w:val="center"/>
          </w:tcPr>
          <w:p w:rsidR="00F12064" w:rsidRPr="00BE25D7" w:rsidRDefault="00F12064" w:rsidP="005A31CB">
            <w:pPr>
              <w:jc w:val="center"/>
              <w:rPr>
                <w:sz w:val="24"/>
                <w:szCs w:val="24"/>
              </w:rPr>
            </w:pPr>
          </w:p>
        </w:tc>
      </w:tr>
      <w:tr w:rsidR="00F12064" w:rsidRPr="00BE25D7" w:rsidTr="002B2200">
        <w:tc>
          <w:tcPr>
            <w:tcW w:w="989" w:type="dxa"/>
            <w:vAlign w:val="center"/>
          </w:tcPr>
          <w:p w:rsidR="00F12064" w:rsidRPr="00BE25D7" w:rsidRDefault="00F12064" w:rsidP="005A31CB">
            <w:pPr>
              <w:pStyle w:val="aff0"/>
              <w:numPr>
                <w:ilvl w:val="2"/>
                <w:numId w:val="6"/>
              </w:numPr>
              <w:spacing w:before="60" w:after="60"/>
            </w:pPr>
          </w:p>
        </w:tc>
        <w:tc>
          <w:tcPr>
            <w:tcW w:w="1704" w:type="dxa"/>
            <w:gridSpan w:val="2"/>
            <w:shd w:val="clear" w:color="auto" w:fill="auto"/>
          </w:tcPr>
          <w:p w:rsidR="00F12064" w:rsidRPr="00BE25D7" w:rsidRDefault="00F12064" w:rsidP="005A31CB">
            <w:pPr>
              <w:rPr>
                <w:sz w:val="24"/>
                <w:szCs w:val="24"/>
              </w:rPr>
            </w:pPr>
            <w:r w:rsidRPr="00BE25D7">
              <w:rPr>
                <w:sz w:val="24"/>
                <w:szCs w:val="24"/>
              </w:rPr>
              <w:t>Соответствие допускам, спецификации и одобрениям производителей</w:t>
            </w:r>
          </w:p>
        </w:tc>
        <w:tc>
          <w:tcPr>
            <w:tcW w:w="1842" w:type="dxa"/>
            <w:gridSpan w:val="2"/>
            <w:shd w:val="clear" w:color="auto" w:fill="auto"/>
          </w:tcPr>
          <w:p w:rsidR="00F12064" w:rsidRPr="00BE25D7" w:rsidRDefault="00F12064" w:rsidP="005A31CB">
            <w:pPr>
              <w:jc w:val="center"/>
              <w:rPr>
                <w:sz w:val="24"/>
                <w:szCs w:val="24"/>
              </w:rPr>
            </w:pPr>
            <w:r w:rsidRPr="00BE25D7">
              <w:rPr>
                <w:sz w:val="24"/>
                <w:szCs w:val="24"/>
                <w:lang w:val="en-US"/>
              </w:rPr>
              <w:t>MB</w:t>
            </w:r>
            <w:r w:rsidRPr="00BE25D7">
              <w:rPr>
                <w:sz w:val="24"/>
                <w:szCs w:val="24"/>
              </w:rPr>
              <w:t xml:space="preserve"> 228.3</w:t>
            </w:r>
            <w:r w:rsidRPr="00BE25D7">
              <w:rPr>
                <w:sz w:val="24"/>
                <w:szCs w:val="24"/>
              </w:rPr>
              <w:br/>
            </w:r>
            <w:r w:rsidRPr="00BE25D7">
              <w:rPr>
                <w:sz w:val="24"/>
                <w:szCs w:val="24"/>
                <w:lang w:val="en-US"/>
              </w:rPr>
              <w:t>Renault</w:t>
            </w:r>
            <w:r w:rsidRPr="00BE25D7">
              <w:rPr>
                <w:sz w:val="24"/>
                <w:szCs w:val="24"/>
              </w:rPr>
              <w:t xml:space="preserve"> </w:t>
            </w:r>
            <w:r w:rsidRPr="00BE25D7">
              <w:rPr>
                <w:sz w:val="24"/>
                <w:szCs w:val="24"/>
                <w:lang w:val="en-US"/>
              </w:rPr>
              <w:t>VI</w:t>
            </w:r>
            <w:r w:rsidRPr="00BE25D7">
              <w:rPr>
                <w:sz w:val="24"/>
                <w:szCs w:val="24"/>
              </w:rPr>
              <w:t xml:space="preserve"> </w:t>
            </w:r>
            <w:r w:rsidRPr="00BE25D7">
              <w:rPr>
                <w:sz w:val="24"/>
                <w:szCs w:val="24"/>
                <w:lang w:val="en-US"/>
              </w:rPr>
              <w:t>RLD</w:t>
            </w:r>
            <w:r w:rsidRPr="00BE25D7">
              <w:rPr>
                <w:sz w:val="24"/>
                <w:szCs w:val="24"/>
              </w:rPr>
              <w:t>-2</w:t>
            </w:r>
            <w:r w:rsidRPr="00BE25D7">
              <w:rPr>
                <w:sz w:val="24"/>
                <w:szCs w:val="24"/>
              </w:rPr>
              <w:br/>
            </w:r>
            <w:r w:rsidRPr="00BE25D7">
              <w:rPr>
                <w:sz w:val="24"/>
                <w:szCs w:val="24"/>
                <w:lang w:val="en-US"/>
              </w:rPr>
              <w:t>VOLVO</w:t>
            </w:r>
            <w:r w:rsidRPr="00BE25D7">
              <w:rPr>
                <w:sz w:val="24"/>
                <w:szCs w:val="24"/>
              </w:rPr>
              <w:t xml:space="preserve"> </w:t>
            </w:r>
            <w:r w:rsidRPr="00BE25D7">
              <w:rPr>
                <w:sz w:val="24"/>
                <w:szCs w:val="24"/>
                <w:lang w:val="en-US"/>
              </w:rPr>
              <w:t>VDS</w:t>
            </w:r>
            <w:r w:rsidRPr="00BE25D7">
              <w:rPr>
                <w:sz w:val="24"/>
                <w:szCs w:val="24"/>
              </w:rPr>
              <w:t>-3</w:t>
            </w:r>
            <w:r w:rsidRPr="00BE25D7">
              <w:rPr>
                <w:sz w:val="24"/>
                <w:szCs w:val="24"/>
              </w:rPr>
              <w:br/>
            </w:r>
            <w:r w:rsidRPr="00BE25D7">
              <w:rPr>
                <w:sz w:val="24"/>
                <w:szCs w:val="24"/>
                <w:lang w:val="en-US"/>
              </w:rPr>
              <w:t>Deutz</w:t>
            </w:r>
            <w:r w:rsidRPr="00BE25D7">
              <w:rPr>
                <w:sz w:val="24"/>
                <w:szCs w:val="24"/>
              </w:rPr>
              <w:t xml:space="preserve"> </w:t>
            </w:r>
            <w:r w:rsidRPr="00BE25D7">
              <w:rPr>
                <w:sz w:val="24"/>
                <w:szCs w:val="24"/>
                <w:lang w:val="en-US"/>
              </w:rPr>
              <w:t>DQC</w:t>
            </w:r>
            <w:r w:rsidRPr="00BE25D7">
              <w:rPr>
                <w:sz w:val="24"/>
                <w:szCs w:val="24"/>
              </w:rPr>
              <w:t xml:space="preserve"> </w:t>
            </w:r>
            <w:r w:rsidRPr="00BE25D7">
              <w:rPr>
                <w:sz w:val="24"/>
                <w:szCs w:val="24"/>
                <w:lang w:val="en-US"/>
              </w:rPr>
              <w:t>III</w:t>
            </w:r>
            <w:r w:rsidRPr="00BE25D7">
              <w:rPr>
                <w:sz w:val="24"/>
                <w:szCs w:val="24"/>
              </w:rPr>
              <w:t>-18</w:t>
            </w:r>
            <w:r w:rsidRPr="00BE25D7">
              <w:rPr>
                <w:sz w:val="24"/>
                <w:szCs w:val="24"/>
              </w:rPr>
              <w:br/>
            </w:r>
            <w:r w:rsidRPr="00BE25D7">
              <w:rPr>
                <w:sz w:val="24"/>
                <w:szCs w:val="24"/>
                <w:lang w:val="en-US"/>
              </w:rPr>
              <w:t>JASO</w:t>
            </w:r>
            <w:r w:rsidRPr="00BE25D7">
              <w:rPr>
                <w:sz w:val="24"/>
                <w:szCs w:val="24"/>
              </w:rPr>
              <w:t xml:space="preserve"> </w:t>
            </w:r>
            <w:r w:rsidRPr="00BE25D7">
              <w:rPr>
                <w:sz w:val="24"/>
                <w:szCs w:val="24"/>
                <w:lang w:val="en-US"/>
              </w:rPr>
              <w:t>DH</w:t>
            </w:r>
            <w:r w:rsidRPr="00BE25D7">
              <w:rPr>
                <w:sz w:val="24"/>
                <w:szCs w:val="24"/>
              </w:rPr>
              <w:t>-1</w:t>
            </w:r>
            <w:r w:rsidRPr="00BE25D7">
              <w:rPr>
                <w:sz w:val="24"/>
                <w:szCs w:val="24"/>
              </w:rPr>
              <w:br/>
            </w:r>
            <w:r w:rsidRPr="00BE25D7">
              <w:rPr>
                <w:sz w:val="24"/>
                <w:szCs w:val="24"/>
                <w:lang w:val="en-US"/>
              </w:rPr>
              <w:t>Caterpillar</w:t>
            </w:r>
            <w:r w:rsidRPr="00BE25D7">
              <w:rPr>
                <w:sz w:val="24"/>
                <w:szCs w:val="24"/>
              </w:rPr>
              <w:t xml:space="preserve"> </w:t>
            </w:r>
            <w:r w:rsidRPr="00BE25D7">
              <w:rPr>
                <w:sz w:val="24"/>
                <w:szCs w:val="24"/>
                <w:lang w:val="en-US"/>
              </w:rPr>
              <w:t>ECF</w:t>
            </w:r>
            <w:r w:rsidRPr="00BE25D7">
              <w:rPr>
                <w:sz w:val="24"/>
                <w:szCs w:val="24"/>
              </w:rPr>
              <w:t>-2/1-</w:t>
            </w:r>
            <w:r w:rsidRPr="00BE25D7">
              <w:rPr>
                <w:sz w:val="24"/>
                <w:szCs w:val="24"/>
                <w:lang w:val="en-US"/>
              </w:rPr>
              <w:t>a</w:t>
            </w:r>
            <w:r w:rsidRPr="00BE25D7">
              <w:rPr>
                <w:sz w:val="24"/>
                <w:szCs w:val="24"/>
              </w:rPr>
              <w:br/>
            </w:r>
            <w:r w:rsidRPr="00BE25D7">
              <w:rPr>
                <w:sz w:val="24"/>
                <w:szCs w:val="24"/>
                <w:lang w:val="en-US"/>
              </w:rPr>
              <w:t>ACEA</w:t>
            </w:r>
            <w:r w:rsidRPr="00BE25D7">
              <w:rPr>
                <w:sz w:val="24"/>
                <w:szCs w:val="24"/>
              </w:rPr>
              <w:t xml:space="preserve"> </w:t>
            </w:r>
            <w:r w:rsidRPr="00BE25D7">
              <w:rPr>
                <w:sz w:val="24"/>
                <w:szCs w:val="24"/>
                <w:lang w:val="en-US"/>
              </w:rPr>
              <w:t>E</w:t>
            </w:r>
            <w:r w:rsidRPr="00BE25D7">
              <w:rPr>
                <w:sz w:val="24"/>
                <w:szCs w:val="24"/>
              </w:rPr>
              <w:t>7</w:t>
            </w:r>
            <w:r w:rsidRPr="00BE25D7">
              <w:rPr>
                <w:sz w:val="24"/>
                <w:szCs w:val="24"/>
              </w:rPr>
              <w:br/>
            </w:r>
            <w:r w:rsidRPr="00BE25D7">
              <w:rPr>
                <w:sz w:val="24"/>
                <w:szCs w:val="24"/>
                <w:lang w:val="en-US"/>
              </w:rPr>
              <w:t>Cummins</w:t>
            </w:r>
            <w:r w:rsidRPr="00BE25D7">
              <w:rPr>
                <w:sz w:val="24"/>
                <w:szCs w:val="24"/>
              </w:rPr>
              <w:t xml:space="preserve"> </w:t>
            </w:r>
            <w:r w:rsidRPr="00BE25D7">
              <w:rPr>
                <w:sz w:val="24"/>
                <w:szCs w:val="24"/>
                <w:lang w:val="en-US"/>
              </w:rPr>
              <w:t>CES</w:t>
            </w:r>
            <w:r w:rsidRPr="00BE25D7">
              <w:rPr>
                <w:sz w:val="24"/>
                <w:szCs w:val="24"/>
              </w:rPr>
              <w:t xml:space="preserve"> 20078</w:t>
            </w:r>
            <w:r w:rsidRPr="00BE25D7">
              <w:rPr>
                <w:sz w:val="24"/>
                <w:szCs w:val="24"/>
              </w:rPr>
              <w:br/>
            </w:r>
            <w:r w:rsidRPr="00BE25D7">
              <w:rPr>
                <w:sz w:val="24"/>
                <w:szCs w:val="24"/>
                <w:lang w:val="en-US"/>
              </w:rPr>
              <w:t>MTU</w:t>
            </w:r>
            <w:r w:rsidRPr="00BE25D7">
              <w:rPr>
                <w:sz w:val="24"/>
                <w:szCs w:val="24"/>
              </w:rPr>
              <w:t xml:space="preserve"> </w:t>
            </w:r>
            <w:r w:rsidRPr="00BE25D7">
              <w:rPr>
                <w:sz w:val="24"/>
                <w:szCs w:val="24"/>
                <w:lang w:val="en-US"/>
              </w:rPr>
              <w:t>Oil</w:t>
            </w:r>
            <w:r w:rsidRPr="00BE25D7">
              <w:rPr>
                <w:sz w:val="24"/>
                <w:szCs w:val="24"/>
              </w:rPr>
              <w:t xml:space="preserve"> </w:t>
            </w:r>
            <w:r w:rsidRPr="00BE25D7">
              <w:rPr>
                <w:sz w:val="24"/>
                <w:szCs w:val="24"/>
                <w:lang w:val="en-US"/>
              </w:rPr>
              <w:t>Category</w:t>
            </w:r>
            <w:r w:rsidRPr="00BE25D7">
              <w:rPr>
                <w:sz w:val="24"/>
                <w:szCs w:val="24"/>
              </w:rPr>
              <w:t xml:space="preserve"> 2</w:t>
            </w:r>
            <w:r w:rsidRPr="00BE25D7">
              <w:rPr>
                <w:sz w:val="24"/>
                <w:szCs w:val="24"/>
              </w:rPr>
              <w:br/>
            </w:r>
            <w:r w:rsidRPr="00BE25D7">
              <w:rPr>
                <w:sz w:val="24"/>
                <w:szCs w:val="24"/>
                <w:lang w:val="en-US"/>
              </w:rPr>
              <w:t>Mack</w:t>
            </w:r>
            <w:r w:rsidRPr="00BE25D7">
              <w:rPr>
                <w:sz w:val="24"/>
                <w:szCs w:val="24"/>
              </w:rPr>
              <w:t xml:space="preserve"> </w:t>
            </w:r>
            <w:r w:rsidRPr="00BE25D7">
              <w:rPr>
                <w:sz w:val="24"/>
                <w:szCs w:val="24"/>
                <w:lang w:val="en-US"/>
              </w:rPr>
              <w:t>EO</w:t>
            </w:r>
            <w:r w:rsidRPr="00BE25D7">
              <w:rPr>
                <w:sz w:val="24"/>
                <w:szCs w:val="24"/>
              </w:rPr>
              <w:t>-</w:t>
            </w:r>
            <w:r w:rsidRPr="00BE25D7">
              <w:rPr>
                <w:sz w:val="24"/>
                <w:szCs w:val="24"/>
                <w:lang w:val="en-US"/>
              </w:rPr>
              <w:t>N</w:t>
            </w:r>
            <w:r w:rsidRPr="00BE25D7">
              <w:rPr>
                <w:sz w:val="24"/>
                <w:szCs w:val="24"/>
              </w:rPr>
              <w:br/>
              <w:t>ПАО «КАМАЗ»</w:t>
            </w:r>
            <w:r w:rsidRPr="00BE25D7">
              <w:rPr>
                <w:sz w:val="24"/>
                <w:szCs w:val="24"/>
              </w:rPr>
              <w:br/>
              <w:t>ПАО «Автодизель» (ЯМЗ)</w:t>
            </w:r>
          </w:p>
        </w:tc>
        <w:tc>
          <w:tcPr>
            <w:tcW w:w="2129" w:type="dxa"/>
            <w:shd w:val="clear" w:color="auto" w:fill="auto"/>
          </w:tcPr>
          <w:p w:rsidR="00F12064" w:rsidRPr="00BE25D7" w:rsidRDefault="00F12064" w:rsidP="005A31CB">
            <w:pPr>
              <w:jc w:val="center"/>
              <w:rPr>
                <w:sz w:val="24"/>
                <w:szCs w:val="24"/>
              </w:rPr>
            </w:pPr>
            <w:r w:rsidRPr="00BE25D7">
              <w:rPr>
                <w:sz w:val="24"/>
                <w:szCs w:val="24"/>
              </w:rPr>
              <w:t>Согласие с требованием</w:t>
            </w:r>
          </w:p>
        </w:tc>
        <w:tc>
          <w:tcPr>
            <w:tcW w:w="2289" w:type="dxa"/>
            <w:vMerge w:val="restart"/>
            <w:shd w:val="clear" w:color="auto" w:fill="auto"/>
            <w:vAlign w:val="center"/>
          </w:tcPr>
          <w:p w:rsidR="00F12064" w:rsidRPr="00BE25D7" w:rsidRDefault="00F12064" w:rsidP="005A31C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679" w:type="dxa"/>
            <w:shd w:val="clear" w:color="auto" w:fill="auto"/>
            <w:vAlign w:val="center"/>
          </w:tcPr>
          <w:p w:rsidR="00F12064" w:rsidRPr="00BE25D7" w:rsidRDefault="00F12064" w:rsidP="005A31CB">
            <w:pPr>
              <w:jc w:val="center"/>
              <w:rPr>
                <w:sz w:val="24"/>
                <w:szCs w:val="24"/>
              </w:rPr>
            </w:pPr>
          </w:p>
        </w:tc>
      </w:tr>
      <w:tr w:rsidR="00F12064" w:rsidRPr="00BE25D7" w:rsidTr="002B2200">
        <w:tc>
          <w:tcPr>
            <w:tcW w:w="989" w:type="dxa"/>
            <w:vAlign w:val="center"/>
          </w:tcPr>
          <w:p w:rsidR="00F12064" w:rsidRPr="00BE25D7" w:rsidRDefault="00F12064" w:rsidP="005A31CB">
            <w:pPr>
              <w:pStyle w:val="aff0"/>
              <w:numPr>
                <w:ilvl w:val="2"/>
                <w:numId w:val="6"/>
              </w:numPr>
              <w:spacing w:before="60" w:after="60"/>
            </w:pPr>
          </w:p>
        </w:tc>
        <w:tc>
          <w:tcPr>
            <w:tcW w:w="1704" w:type="dxa"/>
            <w:gridSpan w:val="2"/>
            <w:shd w:val="clear" w:color="auto" w:fill="auto"/>
          </w:tcPr>
          <w:p w:rsidR="00F12064" w:rsidRPr="00BE25D7" w:rsidRDefault="00F12064" w:rsidP="005A31CB">
            <w:pPr>
              <w:rPr>
                <w:sz w:val="24"/>
                <w:szCs w:val="24"/>
              </w:rPr>
            </w:pPr>
            <w:r w:rsidRPr="00BE25D7">
              <w:rPr>
                <w:sz w:val="24"/>
                <w:szCs w:val="24"/>
              </w:rPr>
              <w:t>Температура вспышки в открытом тигле, °С</w:t>
            </w:r>
          </w:p>
        </w:tc>
        <w:tc>
          <w:tcPr>
            <w:tcW w:w="1842" w:type="dxa"/>
            <w:gridSpan w:val="2"/>
            <w:shd w:val="clear" w:color="auto" w:fill="auto"/>
          </w:tcPr>
          <w:p w:rsidR="00F12064" w:rsidRPr="00BE25D7" w:rsidRDefault="00F12064" w:rsidP="005A31CB">
            <w:pPr>
              <w:jc w:val="center"/>
              <w:rPr>
                <w:sz w:val="24"/>
                <w:szCs w:val="24"/>
                <w:lang w:val="en-US"/>
              </w:rPr>
            </w:pPr>
            <w:r w:rsidRPr="00BE25D7">
              <w:rPr>
                <w:sz w:val="24"/>
                <w:szCs w:val="24"/>
              </w:rPr>
              <w:t>не ниже</w:t>
            </w:r>
            <w:r w:rsidRPr="00BE25D7">
              <w:rPr>
                <w:sz w:val="24"/>
                <w:szCs w:val="24"/>
                <w:lang w:val="en-US"/>
              </w:rPr>
              <w:t xml:space="preserve"> 228</w:t>
            </w:r>
          </w:p>
        </w:tc>
        <w:tc>
          <w:tcPr>
            <w:tcW w:w="2129" w:type="dxa"/>
            <w:shd w:val="clear" w:color="auto" w:fill="auto"/>
          </w:tcPr>
          <w:p w:rsidR="00F12064" w:rsidRPr="00BE25D7" w:rsidRDefault="00F12064" w:rsidP="005A31CB">
            <w:pPr>
              <w:jc w:val="center"/>
              <w:rPr>
                <w:sz w:val="24"/>
                <w:szCs w:val="24"/>
              </w:rPr>
            </w:pPr>
            <w:r w:rsidRPr="00BE25D7">
              <w:rPr>
                <w:sz w:val="24"/>
                <w:szCs w:val="24"/>
              </w:rPr>
              <w:t>Указание характеристик</w:t>
            </w:r>
          </w:p>
        </w:tc>
        <w:tc>
          <w:tcPr>
            <w:tcW w:w="2289" w:type="dxa"/>
            <w:vMerge/>
            <w:shd w:val="clear" w:color="auto" w:fill="auto"/>
            <w:vAlign w:val="center"/>
          </w:tcPr>
          <w:p w:rsidR="00F12064" w:rsidRPr="00BE25D7" w:rsidRDefault="00F12064" w:rsidP="005A31C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679" w:type="dxa"/>
            <w:shd w:val="clear" w:color="auto" w:fill="auto"/>
            <w:vAlign w:val="center"/>
          </w:tcPr>
          <w:p w:rsidR="00F12064" w:rsidRPr="00BE25D7" w:rsidRDefault="00F12064" w:rsidP="005A31CB">
            <w:pPr>
              <w:jc w:val="center"/>
              <w:rPr>
                <w:sz w:val="24"/>
                <w:szCs w:val="24"/>
              </w:rPr>
            </w:pPr>
          </w:p>
        </w:tc>
      </w:tr>
      <w:tr w:rsidR="00F12064" w:rsidRPr="00BE25D7" w:rsidTr="002B2200">
        <w:tc>
          <w:tcPr>
            <w:tcW w:w="989" w:type="dxa"/>
            <w:vAlign w:val="center"/>
          </w:tcPr>
          <w:p w:rsidR="00F12064" w:rsidRPr="00BE25D7" w:rsidRDefault="00F12064" w:rsidP="005A31CB">
            <w:pPr>
              <w:pStyle w:val="aff0"/>
              <w:numPr>
                <w:ilvl w:val="2"/>
                <w:numId w:val="6"/>
              </w:numPr>
              <w:spacing w:before="60" w:after="60"/>
            </w:pPr>
          </w:p>
        </w:tc>
        <w:tc>
          <w:tcPr>
            <w:tcW w:w="1704" w:type="dxa"/>
            <w:gridSpan w:val="2"/>
            <w:shd w:val="clear" w:color="auto" w:fill="auto"/>
          </w:tcPr>
          <w:p w:rsidR="00F12064" w:rsidRPr="00BE25D7" w:rsidRDefault="00F12064" w:rsidP="005A31CB">
            <w:pPr>
              <w:rPr>
                <w:sz w:val="24"/>
                <w:szCs w:val="24"/>
              </w:rPr>
            </w:pPr>
            <w:r w:rsidRPr="00BE25D7">
              <w:rPr>
                <w:sz w:val="24"/>
                <w:szCs w:val="24"/>
              </w:rPr>
              <w:t xml:space="preserve">Температура застывания, °С, </w:t>
            </w:r>
          </w:p>
        </w:tc>
        <w:tc>
          <w:tcPr>
            <w:tcW w:w="1842" w:type="dxa"/>
            <w:gridSpan w:val="2"/>
            <w:shd w:val="clear" w:color="auto" w:fill="auto"/>
          </w:tcPr>
          <w:p w:rsidR="00F12064" w:rsidRPr="00BE25D7" w:rsidRDefault="00F12064" w:rsidP="005A31CB">
            <w:pPr>
              <w:jc w:val="center"/>
              <w:rPr>
                <w:sz w:val="24"/>
                <w:szCs w:val="24"/>
                <w:lang w:val="en-US"/>
              </w:rPr>
            </w:pPr>
            <w:r w:rsidRPr="00BE25D7">
              <w:rPr>
                <w:sz w:val="24"/>
                <w:szCs w:val="24"/>
              </w:rPr>
              <w:t>не выше</w:t>
            </w:r>
            <w:r w:rsidRPr="00BE25D7">
              <w:rPr>
                <w:sz w:val="24"/>
                <w:szCs w:val="24"/>
                <w:lang w:val="en-US"/>
              </w:rPr>
              <w:t xml:space="preserve"> -31</w:t>
            </w:r>
          </w:p>
        </w:tc>
        <w:tc>
          <w:tcPr>
            <w:tcW w:w="2129" w:type="dxa"/>
            <w:shd w:val="clear" w:color="auto" w:fill="auto"/>
          </w:tcPr>
          <w:p w:rsidR="00F12064" w:rsidRPr="00BE25D7" w:rsidRDefault="00F12064" w:rsidP="005A31CB">
            <w:pPr>
              <w:jc w:val="center"/>
              <w:rPr>
                <w:sz w:val="24"/>
                <w:szCs w:val="24"/>
              </w:rPr>
            </w:pPr>
            <w:r w:rsidRPr="00BE25D7">
              <w:rPr>
                <w:sz w:val="24"/>
                <w:szCs w:val="24"/>
              </w:rPr>
              <w:t>Указание характеристик</w:t>
            </w:r>
          </w:p>
        </w:tc>
        <w:tc>
          <w:tcPr>
            <w:tcW w:w="2289" w:type="dxa"/>
            <w:vMerge/>
            <w:shd w:val="clear" w:color="auto" w:fill="auto"/>
            <w:vAlign w:val="center"/>
          </w:tcPr>
          <w:p w:rsidR="00F12064" w:rsidRPr="00BE25D7" w:rsidRDefault="00F12064" w:rsidP="005A31C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679" w:type="dxa"/>
            <w:shd w:val="clear" w:color="auto" w:fill="auto"/>
            <w:vAlign w:val="center"/>
          </w:tcPr>
          <w:p w:rsidR="00F12064" w:rsidRPr="00BE25D7" w:rsidRDefault="00F12064" w:rsidP="005A31CB">
            <w:pPr>
              <w:jc w:val="center"/>
              <w:rPr>
                <w:sz w:val="24"/>
                <w:szCs w:val="24"/>
              </w:rPr>
            </w:pPr>
          </w:p>
        </w:tc>
      </w:tr>
      <w:tr w:rsidR="00F12064" w:rsidRPr="00BE25D7" w:rsidTr="002B2200">
        <w:tc>
          <w:tcPr>
            <w:tcW w:w="989" w:type="dxa"/>
            <w:vAlign w:val="center"/>
          </w:tcPr>
          <w:p w:rsidR="00F12064" w:rsidRPr="00BE25D7" w:rsidRDefault="00F12064" w:rsidP="005A31CB">
            <w:pPr>
              <w:pStyle w:val="aff0"/>
              <w:numPr>
                <w:ilvl w:val="2"/>
                <w:numId w:val="6"/>
              </w:numPr>
              <w:spacing w:before="60" w:after="60"/>
            </w:pPr>
          </w:p>
        </w:tc>
        <w:tc>
          <w:tcPr>
            <w:tcW w:w="1704" w:type="dxa"/>
            <w:gridSpan w:val="2"/>
            <w:shd w:val="clear" w:color="auto" w:fill="auto"/>
          </w:tcPr>
          <w:p w:rsidR="00F12064" w:rsidRPr="00BE25D7" w:rsidRDefault="00F12064" w:rsidP="005A31CB">
            <w:pPr>
              <w:rPr>
                <w:sz w:val="24"/>
                <w:szCs w:val="24"/>
              </w:rPr>
            </w:pPr>
            <w:r w:rsidRPr="00BE25D7">
              <w:rPr>
                <w:sz w:val="24"/>
                <w:szCs w:val="24"/>
              </w:rPr>
              <w:t xml:space="preserve">Щелочное число, мг КОН на 1 г масла, </w:t>
            </w:r>
          </w:p>
        </w:tc>
        <w:tc>
          <w:tcPr>
            <w:tcW w:w="1842" w:type="dxa"/>
            <w:gridSpan w:val="2"/>
            <w:shd w:val="clear" w:color="auto" w:fill="auto"/>
          </w:tcPr>
          <w:p w:rsidR="00F12064" w:rsidRPr="00BE25D7" w:rsidRDefault="00F12064" w:rsidP="005A31CB">
            <w:pPr>
              <w:jc w:val="center"/>
              <w:rPr>
                <w:sz w:val="24"/>
                <w:szCs w:val="24"/>
                <w:lang w:val="en-US"/>
              </w:rPr>
            </w:pPr>
            <w:r w:rsidRPr="00BE25D7">
              <w:rPr>
                <w:sz w:val="24"/>
                <w:szCs w:val="24"/>
              </w:rPr>
              <w:t>не ниже</w:t>
            </w:r>
            <w:r w:rsidRPr="00BE25D7">
              <w:rPr>
                <w:sz w:val="24"/>
                <w:szCs w:val="24"/>
                <w:lang w:val="en-US"/>
              </w:rPr>
              <w:t xml:space="preserve"> 11.5</w:t>
            </w:r>
          </w:p>
        </w:tc>
        <w:tc>
          <w:tcPr>
            <w:tcW w:w="2129" w:type="dxa"/>
            <w:shd w:val="clear" w:color="auto" w:fill="auto"/>
          </w:tcPr>
          <w:p w:rsidR="00F12064" w:rsidRPr="00BE25D7" w:rsidRDefault="00F12064" w:rsidP="005A31CB">
            <w:pPr>
              <w:jc w:val="center"/>
              <w:rPr>
                <w:sz w:val="24"/>
                <w:szCs w:val="24"/>
              </w:rPr>
            </w:pPr>
            <w:r w:rsidRPr="00BE25D7">
              <w:rPr>
                <w:sz w:val="24"/>
                <w:szCs w:val="24"/>
              </w:rPr>
              <w:t>Указание характеристик</w:t>
            </w:r>
          </w:p>
        </w:tc>
        <w:tc>
          <w:tcPr>
            <w:tcW w:w="2289" w:type="dxa"/>
            <w:vMerge/>
            <w:shd w:val="clear" w:color="auto" w:fill="auto"/>
            <w:vAlign w:val="center"/>
          </w:tcPr>
          <w:p w:rsidR="00F12064" w:rsidRPr="00BE25D7" w:rsidRDefault="00F12064" w:rsidP="005A31C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679" w:type="dxa"/>
            <w:shd w:val="clear" w:color="auto" w:fill="auto"/>
            <w:vAlign w:val="center"/>
          </w:tcPr>
          <w:p w:rsidR="00F12064" w:rsidRPr="00BE25D7" w:rsidRDefault="00F12064" w:rsidP="005A31CB">
            <w:pPr>
              <w:jc w:val="center"/>
              <w:rPr>
                <w:sz w:val="24"/>
                <w:szCs w:val="24"/>
              </w:rPr>
            </w:pPr>
          </w:p>
        </w:tc>
      </w:tr>
      <w:tr w:rsidR="005A31CB" w:rsidRPr="00BE25D7" w:rsidTr="002B2200">
        <w:trPr>
          <w:trHeight w:val="707"/>
        </w:trPr>
        <w:tc>
          <w:tcPr>
            <w:tcW w:w="989" w:type="dxa"/>
            <w:vAlign w:val="center"/>
          </w:tcPr>
          <w:p w:rsidR="005A31CB" w:rsidRPr="00BE25D7" w:rsidRDefault="005A31CB" w:rsidP="005A31CB">
            <w:pPr>
              <w:pStyle w:val="aff0"/>
              <w:numPr>
                <w:ilvl w:val="1"/>
                <w:numId w:val="6"/>
              </w:numPr>
              <w:spacing w:before="60" w:after="60"/>
            </w:pPr>
          </w:p>
        </w:tc>
        <w:tc>
          <w:tcPr>
            <w:tcW w:w="3546" w:type="dxa"/>
            <w:gridSpan w:val="4"/>
            <w:shd w:val="clear" w:color="auto" w:fill="auto"/>
          </w:tcPr>
          <w:p w:rsidR="005A31CB" w:rsidRPr="00BE25D7" w:rsidRDefault="005A31CB" w:rsidP="005A31CB">
            <w:pPr>
              <w:rPr>
                <w:sz w:val="24"/>
                <w:szCs w:val="24"/>
              </w:rPr>
            </w:pPr>
            <w:r w:rsidRPr="00BE25D7">
              <w:rPr>
                <w:sz w:val="24"/>
                <w:szCs w:val="24"/>
              </w:rPr>
              <w:t>Наименование продукции (позиция №4 Таблицы 1): Масло моторное  5W-30 SN</w:t>
            </w:r>
          </w:p>
        </w:tc>
        <w:tc>
          <w:tcPr>
            <w:tcW w:w="2129" w:type="dxa"/>
            <w:shd w:val="clear" w:color="auto" w:fill="auto"/>
            <w:vAlign w:val="center"/>
          </w:tcPr>
          <w:p w:rsidR="005A31CB" w:rsidRPr="00BE25D7" w:rsidRDefault="005A31CB" w:rsidP="005A31CB">
            <w:pPr>
              <w:jc w:val="center"/>
              <w:rPr>
                <w:sz w:val="24"/>
                <w:szCs w:val="24"/>
              </w:rPr>
            </w:pPr>
            <w:r w:rsidRPr="00BE25D7">
              <w:rPr>
                <w:sz w:val="24"/>
                <w:szCs w:val="24"/>
              </w:rPr>
              <w:t>---</w:t>
            </w:r>
          </w:p>
        </w:tc>
        <w:tc>
          <w:tcPr>
            <w:tcW w:w="2289" w:type="dxa"/>
            <w:shd w:val="clear" w:color="auto" w:fill="auto"/>
            <w:vAlign w:val="center"/>
          </w:tcPr>
          <w:p w:rsidR="005A31CB" w:rsidRPr="00BE25D7" w:rsidRDefault="005A31CB" w:rsidP="005A31CB">
            <w:pPr>
              <w:jc w:val="center"/>
              <w:rPr>
                <w:sz w:val="24"/>
                <w:szCs w:val="24"/>
              </w:rPr>
            </w:pPr>
            <w:r w:rsidRPr="00BE25D7">
              <w:rPr>
                <w:sz w:val="24"/>
                <w:szCs w:val="24"/>
              </w:rPr>
              <w:t>---</w:t>
            </w:r>
          </w:p>
        </w:tc>
        <w:tc>
          <w:tcPr>
            <w:tcW w:w="1679" w:type="dxa"/>
            <w:shd w:val="clear" w:color="auto" w:fill="auto"/>
            <w:vAlign w:val="center"/>
          </w:tcPr>
          <w:p w:rsidR="005A31CB" w:rsidRPr="00BE25D7" w:rsidRDefault="005A31CB" w:rsidP="005A31CB">
            <w:pPr>
              <w:jc w:val="center"/>
              <w:rPr>
                <w:sz w:val="24"/>
                <w:szCs w:val="24"/>
              </w:rPr>
            </w:pPr>
          </w:p>
        </w:tc>
      </w:tr>
      <w:tr w:rsidR="008603A9" w:rsidRPr="00BE25D7" w:rsidTr="002B2200">
        <w:tc>
          <w:tcPr>
            <w:tcW w:w="989" w:type="dxa"/>
            <w:vAlign w:val="center"/>
          </w:tcPr>
          <w:p w:rsidR="008603A9" w:rsidRPr="00BE25D7" w:rsidRDefault="008603A9" w:rsidP="005A31CB">
            <w:pPr>
              <w:pStyle w:val="aff0"/>
              <w:numPr>
                <w:ilvl w:val="2"/>
                <w:numId w:val="6"/>
              </w:numPr>
              <w:spacing w:before="60" w:after="60"/>
            </w:pPr>
          </w:p>
        </w:tc>
        <w:tc>
          <w:tcPr>
            <w:tcW w:w="1704" w:type="dxa"/>
            <w:gridSpan w:val="2"/>
            <w:shd w:val="clear" w:color="auto" w:fill="auto"/>
          </w:tcPr>
          <w:p w:rsidR="008603A9" w:rsidRPr="00BE25D7" w:rsidRDefault="008603A9" w:rsidP="005A31CB">
            <w:pPr>
              <w:rPr>
                <w:sz w:val="24"/>
                <w:szCs w:val="24"/>
                <w:lang w:val="en-US"/>
              </w:rPr>
            </w:pPr>
            <w:r w:rsidRPr="00BE25D7">
              <w:rPr>
                <w:sz w:val="24"/>
                <w:szCs w:val="24"/>
              </w:rPr>
              <w:t xml:space="preserve">Класс вязкости по </w:t>
            </w:r>
            <w:r w:rsidRPr="00BE25D7">
              <w:rPr>
                <w:sz w:val="24"/>
                <w:szCs w:val="24"/>
                <w:lang w:val="en-US"/>
              </w:rPr>
              <w:t>SAE</w:t>
            </w:r>
          </w:p>
        </w:tc>
        <w:tc>
          <w:tcPr>
            <w:tcW w:w="1842" w:type="dxa"/>
            <w:gridSpan w:val="2"/>
            <w:shd w:val="clear" w:color="auto" w:fill="auto"/>
          </w:tcPr>
          <w:p w:rsidR="008603A9" w:rsidRPr="00BE25D7" w:rsidRDefault="008603A9" w:rsidP="005A31CB">
            <w:pPr>
              <w:jc w:val="center"/>
              <w:rPr>
                <w:sz w:val="24"/>
                <w:szCs w:val="24"/>
                <w:lang w:val="en-US"/>
              </w:rPr>
            </w:pPr>
            <w:r w:rsidRPr="00BE25D7">
              <w:rPr>
                <w:sz w:val="24"/>
                <w:szCs w:val="24"/>
                <w:lang w:val="en-US"/>
              </w:rPr>
              <w:t>5W-30</w:t>
            </w:r>
          </w:p>
          <w:p w:rsidR="008603A9" w:rsidRPr="00BE25D7" w:rsidRDefault="008603A9" w:rsidP="005A31CB">
            <w:pPr>
              <w:jc w:val="center"/>
              <w:rPr>
                <w:sz w:val="24"/>
                <w:szCs w:val="24"/>
                <w:lang w:val="en-US"/>
              </w:rPr>
            </w:pPr>
          </w:p>
        </w:tc>
        <w:tc>
          <w:tcPr>
            <w:tcW w:w="2129" w:type="dxa"/>
            <w:shd w:val="clear" w:color="auto" w:fill="auto"/>
          </w:tcPr>
          <w:p w:rsidR="008603A9" w:rsidRPr="00BE25D7" w:rsidRDefault="008603A9" w:rsidP="005A31CB">
            <w:pPr>
              <w:jc w:val="center"/>
              <w:rPr>
                <w:sz w:val="24"/>
                <w:szCs w:val="24"/>
              </w:rPr>
            </w:pPr>
            <w:r w:rsidRPr="00BE25D7">
              <w:rPr>
                <w:sz w:val="24"/>
                <w:szCs w:val="24"/>
              </w:rPr>
              <w:t>Согласие с требованием</w:t>
            </w:r>
          </w:p>
        </w:tc>
        <w:tc>
          <w:tcPr>
            <w:tcW w:w="2289" w:type="dxa"/>
            <w:vMerge w:val="restart"/>
            <w:shd w:val="clear" w:color="auto" w:fill="auto"/>
            <w:vAlign w:val="center"/>
          </w:tcPr>
          <w:p w:rsidR="008603A9" w:rsidRPr="00BE25D7" w:rsidRDefault="008603A9" w:rsidP="005A31CB">
            <w:pPr>
              <w:jc w:val="center"/>
              <w:rPr>
                <w:sz w:val="24"/>
                <w:szCs w:val="24"/>
              </w:rPr>
            </w:pPr>
            <w:r w:rsidRPr="00BE25D7">
              <w:rPr>
                <w:sz w:val="24"/>
                <w:szCs w:val="24"/>
              </w:rPr>
              <w:t>Техническое описание</w:t>
            </w:r>
            <w:r w:rsidRPr="00BE25D7">
              <w:rPr>
                <w:sz w:val="24"/>
                <w:szCs w:val="24"/>
                <w:lang w:val="en-US"/>
              </w:rPr>
              <w:t xml:space="preserve"> (TDS)</w:t>
            </w:r>
          </w:p>
        </w:tc>
        <w:tc>
          <w:tcPr>
            <w:tcW w:w="1679" w:type="dxa"/>
            <w:shd w:val="clear" w:color="auto" w:fill="auto"/>
            <w:vAlign w:val="center"/>
          </w:tcPr>
          <w:p w:rsidR="008603A9" w:rsidRPr="00BE25D7" w:rsidRDefault="008603A9" w:rsidP="005A31CB">
            <w:pPr>
              <w:jc w:val="center"/>
              <w:rPr>
                <w:sz w:val="24"/>
                <w:szCs w:val="24"/>
              </w:rPr>
            </w:pPr>
          </w:p>
        </w:tc>
      </w:tr>
      <w:tr w:rsidR="008603A9" w:rsidRPr="00BE25D7" w:rsidTr="002B2200">
        <w:tc>
          <w:tcPr>
            <w:tcW w:w="989" w:type="dxa"/>
            <w:vAlign w:val="center"/>
          </w:tcPr>
          <w:p w:rsidR="008603A9" w:rsidRPr="00BE25D7" w:rsidRDefault="008603A9" w:rsidP="005A31CB">
            <w:pPr>
              <w:pStyle w:val="aff0"/>
              <w:numPr>
                <w:ilvl w:val="2"/>
                <w:numId w:val="6"/>
              </w:numPr>
              <w:spacing w:before="60" w:after="60"/>
              <w:rPr>
                <w:lang w:val="en-US"/>
              </w:rPr>
            </w:pPr>
          </w:p>
        </w:tc>
        <w:tc>
          <w:tcPr>
            <w:tcW w:w="1704" w:type="dxa"/>
            <w:gridSpan w:val="2"/>
            <w:shd w:val="clear" w:color="auto" w:fill="auto"/>
          </w:tcPr>
          <w:p w:rsidR="008603A9" w:rsidRPr="00BE25D7" w:rsidRDefault="008603A9" w:rsidP="005A31CB">
            <w:pPr>
              <w:rPr>
                <w:sz w:val="24"/>
                <w:szCs w:val="24"/>
              </w:rPr>
            </w:pPr>
            <w:r w:rsidRPr="00BE25D7">
              <w:rPr>
                <w:sz w:val="24"/>
                <w:szCs w:val="24"/>
              </w:rPr>
              <w:t xml:space="preserve">Классификация по </w:t>
            </w:r>
            <w:r w:rsidRPr="00BE25D7">
              <w:rPr>
                <w:sz w:val="24"/>
                <w:szCs w:val="24"/>
                <w:lang w:val="en-US"/>
              </w:rPr>
              <w:t>API</w:t>
            </w:r>
          </w:p>
        </w:tc>
        <w:tc>
          <w:tcPr>
            <w:tcW w:w="1842" w:type="dxa"/>
            <w:gridSpan w:val="2"/>
            <w:shd w:val="clear" w:color="auto" w:fill="auto"/>
          </w:tcPr>
          <w:p w:rsidR="008603A9" w:rsidRPr="00BE25D7" w:rsidRDefault="008603A9" w:rsidP="005A31CB">
            <w:pPr>
              <w:jc w:val="center"/>
              <w:rPr>
                <w:sz w:val="24"/>
                <w:szCs w:val="24"/>
                <w:lang w:val="en-US"/>
              </w:rPr>
            </w:pPr>
            <w:r w:rsidRPr="00BE25D7">
              <w:rPr>
                <w:sz w:val="24"/>
                <w:szCs w:val="24"/>
                <w:lang w:val="en-US"/>
              </w:rPr>
              <w:t>SN-RC, SN</w:t>
            </w:r>
          </w:p>
        </w:tc>
        <w:tc>
          <w:tcPr>
            <w:tcW w:w="2129" w:type="dxa"/>
            <w:shd w:val="clear" w:color="auto" w:fill="auto"/>
          </w:tcPr>
          <w:p w:rsidR="008603A9" w:rsidRPr="00BE25D7" w:rsidRDefault="008603A9" w:rsidP="005A31CB">
            <w:pPr>
              <w:jc w:val="center"/>
              <w:rPr>
                <w:sz w:val="24"/>
                <w:szCs w:val="24"/>
              </w:rPr>
            </w:pPr>
            <w:r w:rsidRPr="00BE25D7">
              <w:rPr>
                <w:sz w:val="24"/>
                <w:szCs w:val="24"/>
              </w:rPr>
              <w:t>Согласие с требованием</w:t>
            </w:r>
          </w:p>
        </w:tc>
        <w:tc>
          <w:tcPr>
            <w:tcW w:w="2289" w:type="dxa"/>
            <w:vMerge/>
            <w:shd w:val="clear" w:color="auto" w:fill="auto"/>
            <w:vAlign w:val="center"/>
          </w:tcPr>
          <w:p w:rsidR="008603A9" w:rsidRPr="00BE25D7" w:rsidRDefault="008603A9" w:rsidP="005A31C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679" w:type="dxa"/>
            <w:shd w:val="clear" w:color="auto" w:fill="auto"/>
            <w:vAlign w:val="center"/>
          </w:tcPr>
          <w:p w:rsidR="008603A9" w:rsidRPr="00BE25D7" w:rsidRDefault="008603A9" w:rsidP="005A31CB">
            <w:pPr>
              <w:jc w:val="center"/>
              <w:rPr>
                <w:sz w:val="24"/>
                <w:szCs w:val="24"/>
              </w:rPr>
            </w:pPr>
          </w:p>
        </w:tc>
      </w:tr>
      <w:tr w:rsidR="008603A9" w:rsidRPr="00BE25D7" w:rsidTr="002B2200">
        <w:tc>
          <w:tcPr>
            <w:tcW w:w="989" w:type="dxa"/>
            <w:vAlign w:val="center"/>
          </w:tcPr>
          <w:p w:rsidR="008603A9" w:rsidRPr="00BE25D7" w:rsidRDefault="008603A9" w:rsidP="005A31CB">
            <w:pPr>
              <w:pStyle w:val="aff0"/>
              <w:numPr>
                <w:ilvl w:val="2"/>
                <w:numId w:val="6"/>
              </w:numPr>
              <w:spacing w:before="60" w:after="60"/>
              <w:rPr>
                <w:lang w:val="en-US"/>
              </w:rPr>
            </w:pPr>
          </w:p>
        </w:tc>
        <w:tc>
          <w:tcPr>
            <w:tcW w:w="1704" w:type="dxa"/>
            <w:gridSpan w:val="2"/>
            <w:shd w:val="clear" w:color="auto" w:fill="auto"/>
          </w:tcPr>
          <w:p w:rsidR="008603A9" w:rsidRPr="00BE25D7" w:rsidRDefault="008603A9" w:rsidP="005A31CB">
            <w:pPr>
              <w:rPr>
                <w:sz w:val="24"/>
                <w:szCs w:val="24"/>
                <w:lang w:val="en-US"/>
              </w:rPr>
            </w:pPr>
            <w:r w:rsidRPr="00BE25D7">
              <w:rPr>
                <w:sz w:val="24"/>
                <w:szCs w:val="24"/>
              </w:rPr>
              <w:t xml:space="preserve">Классификация по </w:t>
            </w:r>
            <w:r w:rsidRPr="00BE25D7">
              <w:rPr>
                <w:sz w:val="24"/>
                <w:szCs w:val="24"/>
                <w:lang w:val="en-US"/>
              </w:rPr>
              <w:t>ILSAC</w:t>
            </w:r>
          </w:p>
        </w:tc>
        <w:tc>
          <w:tcPr>
            <w:tcW w:w="1842" w:type="dxa"/>
            <w:gridSpan w:val="2"/>
            <w:shd w:val="clear" w:color="auto" w:fill="auto"/>
          </w:tcPr>
          <w:p w:rsidR="008603A9" w:rsidRPr="00BE25D7" w:rsidRDefault="008603A9" w:rsidP="005A31CB">
            <w:pPr>
              <w:jc w:val="center"/>
              <w:rPr>
                <w:sz w:val="24"/>
                <w:szCs w:val="24"/>
                <w:lang w:val="en-US"/>
              </w:rPr>
            </w:pPr>
            <w:r w:rsidRPr="00BE25D7">
              <w:rPr>
                <w:sz w:val="24"/>
                <w:szCs w:val="24"/>
                <w:lang w:val="en-US"/>
              </w:rPr>
              <w:t>GF-6A, GF-5</w:t>
            </w:r>
          </w:p>
        </w:tc>
        <w:tc>
          <w:tcPr>
            <w:tcW w:w="2129" w:type="dxa"/>
            <w:shd w:val="clear" w:color="auto" w:fill="auto"/>
          </w:tcPr>
          <w:p w:rsidR="008603A9" w:rsidRPr="00BE25D7" w:rsidRDefault="008603A9" w:rsidP="005A31CB">
            <w:pPr>
              <w:jc w:val="center"/>
              <w:rPr>
                <w:sz w:val="24"/>
                <w:szCs w:val="24"/>
              </w:rPr>
            </w:pPr>
            <w:r w:rsidRPr="00BE25D7">
              <w:rPr>
                <w:sz w:val="24"/>
                <w:szCs w:val="24"/>
              </w:rPr>
              <w:t>Согласие с требованием</w:t>
            </w:r>
          </w:p>
        </w:tc>
        <w:tc>
          <w:tcPr>
            <w:tcW w:w="2289" w:type="dxa"/>
            <w:vMerge/>
            <w:shd w:val="clear" w:color="auto" w:fill="auto"/>
            <w:vAlign w:val="center"/>
          </w:tcPr>
          <w:p w:rsidR="008603A9" w:rsidRPr="00BE25D7" w:rsidRDefault="008603A9" w:rsidP="005A31C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679" w:type="dxa"/>
            <w:shd w:val="clear" w:color="auto" w:fill="auto"/>
            <w:vAlign w:val="center"/>
          </w:tcPr>
          <w:p w:rsidR="008603A9" w:rsidRPr="00BE25D7" w:rsidRDefault="008603A9" w:rsidP="005A31CB">
            <w:pPr>
              <w:jc w:val="center"/>
              <w:rPr>
                <w:sz w:val="24"/>
                <w:szCs w:val="24"/>
              </w:rPr>
            </w:pPr>
          </w:p>
        </w:tc>
      </w:tr>
      <w:tr w:rsidR="008603A9" w:rsidRPr="00BE25D7" w:rsidTr="002B2200">
        <w:tc>
          <w:tcPr>
            <w:tcW w:w="989" w:type="dxa"/>
            <w:vAlign w:val="center"/>
          </w:tcPr>
          <w:p w:rsidR="008603A9" w:rsidRPr="00BE25D7" w:rsidRDefault="008603A9" w:rsidP="005A31CB">
            <w:pPr>
              <w:pStyle w:val="aff0"/>
              <w:numPr>
                <w:ilvl w:val="2"/>
                <w:numId w:val="6"/>
              </w:numPr>
              <w:spacing w:before="60" w:after="60"/>
            </w:pPr>
          </w:p>
        </w:tc>
        <w:tc>
          <w:tcPr>
            <w:tcW w:w="1704" w:type="dxa"/>
            <w:gridSpan w:val="2"/>
            <w:shd w:val="clear" w:color="auto" w:fill="auto"/>
          </w:tcPr>
          <w:p w:rsidR="008603A9" w:rsidRPr="00BE25D7" w:rsidRDefault="008603A9" w:rsidP="005A31CB">
            <w:pPr>
              <w:rPr>
                <w:sz w:val="24"/>
                <w:szCs w:val="24"/>
              </w:rPr>
            </w:pPr>
            <w:r w:rsidRPr="00BE25D7">
              <w:rPr>
                <w:sz w:val="24"/>
                <w:szCs w:val="24"/>
              </w:rPr>
              <w:t xml:space="preserve">Температура вспышки в открытом тигле, °С, </w:t>
            </w:r>
          </w:p>
        </w:tc>
        <w:tc>
          <w:tcPr>
            <w:tcW w:w="1842" w:type="dxa"/>
            <w:gridSpan w:val="2"/>
            <w:shd w:val="clear" w:color="auto" w:fill="auto"/>
          </w:tcPr>
          <w:p w:rsidR="008603A9" w:rsidRPr="00BE25D7" w:rsidRDefault="008603A9" w:rsidP="005A31CB">
            <w:pPr>
              <w:jc w:val="center"/>
              <w:rPr>
                <w:sz w:val="24"/>
                <w:szCs w:val="24"/>
              </w:rPr>
            </w:pPr>
            <w:r w:rsidRPr="00BE25D7">
              <w:rPr>
                <w:sz w:val="24"/>
                <w:szCs w:val="24"/>
              </w:rPr>
              <w:t>не ниже 228</w:t>
            </w:r>
          </w:p>
        </w:tc>
        <w:tc>
          <w:tcPr>
            <w:tcW w:w="2129" w:type="dxa"/>
            <w:shd w:val="clear" w:color="auto" w:fill="auto"/>
          </w:tcPr>
          <w:p w:rsidR="008603A9" w:rsidRPr="00BE25D7" w:rsidRDefault="008603A9" w:rsidP="005A31CB">
            <w:pPr>
              <w:jc w:val="center"/>
              <w:rPr>
                <w:sz w:val="24"/>
                <w:szCs w:val="24"/>
              </w:rPr>
            </w:pPr>
            <w:r w:rsidRPr="00BE25D7">
              <w:rPr>
                <w:sz w:val="24"/>
                <w:szCs w:val="24"/>
              </w:rPr>
              <w:t>Указание характеристик</w:t>
            </w:r>
          </w:p>
        </w:tc>
        <w:tc>
          <w:tcPr>
            <w:tcW w:w="2289" w:type="dxa"/>
            <w:vMerge/>
            <w:shd w:val="clear" w:color="auto" w:fill="auto"/>
            <w:vAlign w:val="center"/>
          </w:tcPr>
          <w:p w:rsidR="008603A9" w:rsidRPr="00BE25D7" w:rsidRDefault="008603A9" w:rsidP="005A31C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679" w:type="dxa"/>
            <w:shd w:val="clear" w:color="auto" w:fill="auto"/>
            <w:vAlign w:val="center"/>
          </w:tcPr>
          <w:p w:rsidR="008603A9" w:rsidRPr="00BE25D7" w:rsidRDefault="008603A9" w:rsidP="005A31CB">
            <w:pPr>
              <w:jc w:val="center"/>
              <w:rPr>
                <w:sz w:val="24"/>
                <w:szCs w:val="24"/>
              </w:rPr>
            </w:pPr>
          </w:p>
        </w:tc>
      </w:tr>
      <w:tr w:rsidR="008603A9" w:rsidRPr="00BE25D7" w:rsidTr="002B2200">
        <w:tc>
          <w:tcPr>
            <w:tcW w:w="989" w:type="dxa"/>
            <w:vAlign w:val="center"/>
          </w:tcPr>
          <w:p w:rsidR="008603A9" w:rsidRPr="00BE25D7" w:rsidRDefault="008603A9" w:rsidP="005A31CB">
            <w:pPr>
              <w:pStyle w:val="aff0"/>
              <w:numPr>
                <w:ilvl w:val="2"/>
                <w:numId w:val="6"/>
              </w:numPr>
              <w:spacing w:before="60" w:after="60"/>
            </w:pPr>
          </w:p>
        </w:tc>
        <w:tc>
          <w:tcPr>
            <w:tcW w:w="1704" w:type="dxa"/>
            <w:gridSpan w:val="2"/>
            <w:shd w:val="clear" w:color="auto" w:fill="auto"/>
          </w:tcPr>
          <w:p w:rsidR="008603A9" w:rsidRPr="00BE25D7" w:rsidRDefault="008603A9" w:rsidP="005A31CB">
            <w:pPr>
              <w:rPr>
                <w:sz w:val="24"/>
                <w:szCs w:val="24"/>
              </w:rPr>
            </w:pPr>
            <w:r w:rsidRPr="00BE25D7">
              <w:rPr>
                <w:sz w:val="24"/>
                <w:szCs w:val="24"/>
              </w:rPr>
              <w:t xml:space="preserve">Температура застывания, °С, </w:t>
            </w:r>
          </w:p>
        </w:tc>
        <w:tc>
          <w:tcPr>
            <w:tcW w:w="1842" w:type="dxa"/>
            <w:gridSpan w:val="2"/>
            <w:shd w:val="clear" w:color="auto" w:fill="auto"/>
          </w:tcPr>
          <w:p w:rsidR="008603A9" w:rsidRPr="00BE25D7" w:rsidRDefault="008603A9" w:rsidP="005A31CB">
            <w:pPr>
              <w:jc w:val="center"/>
              <w:rPr>
                <w:sz w:val="24"/>
                <w:szCs w:val="24"/>
              </w:rPr>
            </w:pPr>
            <w:r w:rsidRPr="00BE25D7">
              <w:rPr>
                <w:sz w:val="24"/>
                <w:szCs w:val="24"/>
              </w:rPr>
              <w:t>не выше -46</w:t>
            </w:r>
          </w:p>
        </w:tc>
        <w:tc>
          <w:tcPr>
            <w:tcW w:w="2129" w:type="dxa"/>
            <w:shd w:val="clear" w:color="auto" w:fill="auto"/>
          </w:tcPr>
          <w:p w:rsidR="008603A9" w:rsidRPr="00BE25D7" w:rsidRDefault="008603A9" w:rsidP="005A31CB">
            <w:pPr>
              <w:jc w:val="center"/>
              <w:rPr>
                <w:sz w:val="24"/>
                <w:szCs w:val="24"/>
              </w:rPr>
            </w:pPr>
            <w:r w:rsidRPr="00BE25D7">
              <w:rPr>
                <w:sz w:val="24"/>
                <w:szCs w:val="24"/>
              </w:rPr>
              <w:t>Указание характеристик</w:t>
            </w:r>
          </w:p>
        </w:tc>
        <w:tc>
          <w:tcPr>
            <w:tcW w:w="2289" w:type="dxa"/>
            <w:vMerge/>
            <w:shd w:val="clear" w:color="auto" w:fill="auto"/>
            <w:vAlign w:val="center"/>
          </w:tcPr>
          <w:p w:rsidR="008603A9" w:rsidRPr="00BE25D7" w:rsidRDefault="008603A9" w:rsidP="005A31C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679" w:type="dxa"/>
            <w:shd w:val="clear" w:color="auto" w:fill="auto"/>
            <w:vAlign w:val="center"/>
          </w:tcPr>
          <w:p w:rsidR="008603A9" w:rsidRPr="00BE25D7" w:rsidRDefault="008603A9" w:rsidP="005A31CB">
            <w:pPr>
              <w:jc w:val="center"/>
              <w:rPr>
                <w:sz w:val="24"/>
                <w:szCs w:val="24"/>
              </w:rPr>
            </w:pPr>
          </w:p>
        </w:tc>
      </w:tr>
      <w:tr w:rsidR="005A31CB" w:rsidRPr="00BE25D7" w:rsidTr="002B2200">
        <w:tc>
          <w:tcPr>
            <w:tcW w:w="989" w:type="dxa"/>
            <w:vAlign w:val="center"/>
          </w:tcPr>
          <w:p w:rsidR="005A31CB" w:rsidRPr="00BE25D7" w:rsidRDefault="005A31CB" w:rsidP="005A31CB">
            <w:pPr>
              <w:pStyle w:val="aff0"/>
              <w:numPr>
                <w:ilvl w:val="1"/>
                <w:numId w:val="6"/>
              </w:numPr>
              <w:spacing w:before="60" w:after="60"/>
            </w:pPr>
          </w:p>
        </w:tc>
        <w:tc>
          <w:tcPr>
            <w:tcW w:w="3546" w:type="dxa"/>
            <w:gridSpan w:val="4"/>
            <w:shd w:val="clear" w:color="auto" w:fill="auto"/>
          </w:tcPr>
          <w:p w:rsidR="005A31CB" w:rsidRPr="00BE25D7" w:rsidRDefault="005A31CB" w:rsidP="005A31CB">
            <w:pPr>
              <w:rPr>
                <w:color w:val="000000"/>
                <w:sz w:val="24"/>
                <w:szCs w:val="24"/>
              </w:rPr>
            </w:pPr>
            <w:r w:rsidRPr="00BE25D7">
              <w:rPr>
                <w:sz w:val="24"/>
                <w:szCs w:val="24"/>
              </w:rPr>
              <w:t>Наименование продукции (позиция №5 Таблицы 1): Масло трансмиссионное 75W-80 GL-4</w:t>
            </w:r>
          </w:p>
        </w:tc>
        <w:tc>
          <w:tcPr>
            <w:tcW w:w="2129" w:type="dxa"/>
            <w:shd w:val="clear" w:color="auto" w:fill="auto"/>
            <w:vAlign w:val="center"/>
          </w:tcPr>
          <w:p w:rsidR="005A31CB" w:rsidRPr="00BE25D7" w:rsidRDefault="005A31CB" w:rsidP="005A31CB">
            <w:pPr>
              <w:jc w:val="center"/>
              <w:rPr>
                <w:sz w:val="24"/>
                <w:szCs w:val="24"/>
              </w:rPr>
            </w:pPr>
            <w:r w:rsidRPr="00BE25D7">
              <w:rPr>
                <w:sz w:val="24"/>
                <w:szCs w:val="24"/>
              </w:rPr>
              <w:t>---</w:t>
            </w:r>
          </w:p>
        </w:tc>
        <w:tc>
          <w:tcPr>
            <w:tcW w:w="2289" w:type="dxa"/>
            <w:shd w:val="clear" w:color="auto" w:fill="auto"/>
            <w:vAlign w:val="center"/>
          </w:tcPr>
          <w:p w:rsidR="005A31CB" w:rsidRPr="00BE25D7" w:rsidRDefault="005A31CB" w:rsidP="005A31CB">
            <w:pPr>
              <w:jc w:val="center"/>
              <w:rPr>
                <w:sz w:val="24"/>
                <w:szCs w:val="24"/>
              </w:rPr>
            </w:pPr>
            <w:r w:rsidRPr="00BE25D7">
              <w:rPr>
                <w:sz w:val="24"/>
                <w:szCs w:val="24"/>
              </w:rPr>
              <w:t>---</w:t>
            </w:r>
          </w:p>
        </w:tc>
        <w:tc>
          <w:tcPr>
            <w:tcW w:w="1679" w:type="dxa"/>
            <w:shd w:val="clear" w:color="auto" w:fill="auto"/>
            <w:vAlign w:val="center"/>
          </w:tcPr>
          <w:p w:rsidR="005A31CB" w:rsidRPr="00BE25D7" w:rsidRDefault="005A31CB" w:rsidP="005A31CB">
            <w:pPr>
              <w:jc w:val="center"/>
              <w:rPr>
                <w:sz w:val="24"/>
                <w:szCs w:val="24"/>
              </w:rPr>
            </w:pPr>
          </w:p>
        </w:tc>
      </w:tr>
      <w:tr w:rsidR="008603A9" w:rsidRPr="00BE25D7" w:rsidTr="002B2200">
        <w:tc>
          <w:tcPr>
            <w:tcW w:w="989" w:type="dxa"/>
            <w:vAlign w:val="center"/>
          </w:tcPr>
          <w:p w:rsidR="008603A9" w:rsidRPr="00BE25D7" w:rsidRDefault="008603A9" w:rsidP="005A31CB">
            <w:pPr>
              <w:pStyle w:val="aff0"/>
              <w:numPr>
                <w:ilvl w:val="2"/>
                <w:numId w:val="6"/>
              </w:numPr>
              <w:spacing w:before="60" w:after="60"/>
            </w:pPr>
          </w:p>
        </w:tc>
        <w:tc>
          <w:tcPr>
            <w:tcW w:w="1704" w:type="dxa"/>
            <w:gridSpan w:val="2"/>
            <w:shd w:val="clear" w:color="auto" w:fill="auto"/>
          </w:tcPr>
          <w:p w:rsidR="008603A9" w:rsidRPr="00BE25D7" w:rsidRDefault="008603A9" w:rsidP="005A31CB">
            <w:pPr>
              <w:rPr>
                <w:sz w:val="24"/>
                <w:szCs w:val="24"/>
              </w:rPr>
            </w:pPr>
            <w:r w:rsidRPr="00BE25D7">
              <w:rPr>
                <w:sz w:val="24"/>
                <w:szCs w:val="24"/>
              </w:rPr>
              <w:t xml:space="preserve">Класс вязкости по </w:t>
            </w:r>
            <w:r w:rsidRPr="00BE25D7">
              <w:rPr>
                <w:sz w:val="24"/>
                <w:szCs w:val="24"/>
                <w:lang w:val="en-US"/>
              </w:rPr>
              <w:t>SAE</w:t>
            </w:r>
          </w:p>
        </w:tc>
        <w:tc>
          <w:tcPr>
            <w:tcW w:w="1842" w:type="dxa"/>
            <w:gridSpan w:val="2"/>
            <w:shd w:val="clear" w:color="auto" w:fill="auto"/>
          </w:tcPr>
          <w:p w:rsidR="008603A9" w:rsidRPr="00BE25D7" w:rsidRDefault="008603A9" w:rsidP="005A31CB">
            <w:pPr>
              <w:jc w:val="center"/>
              <w:rPr>
                <w:color w:val="000000"/>
                <w:sz w:val="24"/>
                <w:szCs w:val="24"/>
              </w:rPr>
            </w:pPr>
            <w:r w:rsidRPr="00BE25D7">
              <w:rPr>
                <w:color w:val="000000"/>
                <w:sz w:val="24"/>
                <w:szCs w:val="24"/>
                <w:lang w:val="en-US"/>
              </w:rPr>
              <w:t>75W-</w:t>
            </w:r>
            <w:r w:rsidRPr="00BE25D7">
              <w:rPr>
                <w:color w:val="000000"/>
                <w:sz w:val="24"/>
                <w:szCs w:val="24"/>
              </w:rPr>
              <w:t>80</w:t>
            </w:r>
          </w:p>
        </w:tc>
        <w:tc>
          <w:tcPr>
            <w:tcW w:w="2129" w:type="dxa"/>
            <w:shd w:val="clear" w:color="auto" w:fill="auto"/>
            <w:vAlign w:val="center"/>
          </w:tcPr>
          <w:p w:rsidR="008603A9" w:rsidRPr="00BE25D7" w:rsidRDefault="008603A9" w:rsidP="005A31CB">
            <w:pPr>
              <w:jc w:val="center"/>
              <w:rPr>
                <w:sz w:val="24"/>
                <w:szCs w:val="24"/>
              </w:rPr>
            </w:pPr>
            <w:r w:rsidRPr="00BE25D7">
              <w:rPr>
                <w:sz w:val="24"/>
                <w:szCs w:val="24"/>
              </w:rPr>
              <w:t>Согласие с требованием</w:t>
            </w:r>
          </w:p>
        </w:tc>
        <w:tc>
          <w:tcPr>
            <w:tcW w:w="2289" w:type="dxa"/>
            <w:vMerge w:val="restart"/>
            <w:shd w:val="clear" w:color="auto" w:fill="auto"/>
            <w:vAlign w:val="center"/>
          </w:tcPr>
          <w:p w:rsidR="008603A9" w:rsidRPr="00BE25D7" w:rsidRDefault="008603A9" w:rsidP="005A31CB">
            <w:pPr>
              <w:jc w:val="center"/>
              <w:rPr>
                <w:sz w:val="24"/>
                <w:szCs w:val="24"/>
              </w:rPr>
            </w:pPr>
            <w:r w:rsidRPr="00BE25D7">
              <w:rPr>
                <w:sz w:val="24"/>
                <w:szCs w:val="24"/>
              </w:rPr>
              <w:t>Техническое описание</w:t>
            </w:r>
            <w:r w:rsidRPr="00BE25D7">
              <w:rPr>
                <w:sz w:val="24"/>
                <w:szCs w:val="24"/>
                <w:lang w:val="en-US"/>
              </w:rPr>
              <w:t xml:space="preserve"> (TDS)</w:t>
            </w:r>
          </w:p>
        </w:tc>
        <w:tc>
          <w:tcPr>
            <w:tcW w:w="1679" w:type="dxa"/>
            <w:shd w:val="clear" w:color="auto" w:fill="auto"/>
            <w:vAlign w:val="center"/>
          </w:tcPr>
          <w:p w:rsidR="008603A9" w:rsidRPr="00BE25D7" w:rsidRDefault="008603A9" w:rsidP="005A31CB">
            <w:pPr>
              <w:jc w:val="center"/>
              <w:rPr>
                <w:sz w:val="24"/>
                <w:szCs w:val="24"/>
              </w:rPr>
            </w:pPr>
          </w:p>
        </w:tc>
      </w:tr>
      <w:tr w:rsidR="008603A9" w:rsidRPr="00BE25D7" w:rsidTr="002B2200">
        <w:tc>
          <w:tcPr>
            <w:tcW w:w="989" w:type="dxa"/>
            <w:vAlign w:val="center"/>
          </w:tcPr>
          <w:p w:rsidR="008603A9" w:rsidRPr="00BE25D7" w:rsidRDefault="008603A9" w:rsidP="005A31CB">
            <w:pPr>
              <w:pStyle w:val="aff0"/>
              <w:numPr>
                <w:ilvl w:val="2"/>
                <w:numId w:val="6"/>
              </w:numPr>
              <w:spacing w:before="60" w:after="60"/>
            </w:pPr>
          </w:p>
        </w:tc>
        <w:tc>
          <w:tcPr>
            <w:tcW w:w="1704" w:type="dxa"/>
            <w:gridSpan w:val="2"/>
            <w:shd w:val="clear" w:color="auto" w:fill="auto"/>
          </w:tcPr>
          <w:p w:rsidR="008603A9" w:rsidRPr="00BE25D7" w:rsidRDefault="008603A9" w:rsidP="005A31CB">
            <w:pPr>
              <w:rPr>
                <w:sz w:val="24"/>
                <w:szCs w:val="24"/>
              </w:rPr>
            </w:pPr>
            <w:r w:rsidRPr="00BE25D7">
              <w:rPr>
                <w:sz w:val="24"/>
                <w:szCs w:val="24"/>
              </w:rPr>
              <w:t xml:space="preserve">Классификация по </w:t>
            </w:r>
            <w:r w:rsidRPr="00BE25D7">
              <w:rPr>
                <w:sz w:val="24"/>
                <w:szCs w:val="24"/>
                <w:lang w:val="en-US"/>
              </w:rPr>
              <w:t>API</w:t>
            </w:r>
          </w:p>
        </w:tc>
        <w:tc>
          <w:tcPr>
            <w:tcW w:w="1842" w:type="dxa"/>
            <w:gridSpan w:val="2"/>
            <w:shd w:val="clear" w:color="auto" w:fill="auto"/>
          </w:tcPr>
          <w:p w:rsidR="008603A9" w:rsidRPr="00BE25D7" w:rsidRDefault="008603A9" w:rsidP="005A31CB">
            <w:pPr>
              <w:jc w:val="center"/>
              <w:rPr>
                <w:color w:val="000000"/>
                <w:sz w:val="24"/>
                <w:szCs w:val="24"/>
                <w:lang w:val="en-US"/>
              </w:rPr>
            </w:pPr>
            <w:r w:rsidRPr="00BE25D7">
              <w:rPr>
                <w:color w:val="000000"/>
                <w:sz w:val="24"/>
                <w:szCs w:val="24"/>
                <w:lang w:val="en-US"/>
              </w:rPr>
              <w:t>GL-4</w:t>
            </w:r>
          </w:p>
        </w:tc>
        <w:tc>
          <w:tcPr>
            <w:tcW w:w="2129" w:type="dxa"/>
            <w:shd w:val="clear" w:color="auto" w:fill="auto"/>
            <w:vAlign w:val="center"/>
          </w:tcPr>
          <w:p w:rsidR="008603A9" w:rsidRPr="00BE25D7" w:rsidRDefault="008603A9" w:rsidP="005A31CB">
            <w:pPr>
              <w:jc w:val="center"/>
              <w:rPr>
                <w:sz w:val="24"/>
                <w:szCs w:val="24"/>
              </w:rPr>
            </w:pPr>
            <w:r w:rsidRPr="00BE25D7">
              <w:rPr>
                <w:sz w:val="24"/>
                <w:szCs w:val="24"/>
              </w:rPr>
              <w:t>Согласие с требованием</w:t>
            </w:r>
          </w:p>
        </w:tc>
        <w:tc>
          <w:tcPr>
            <w:tcW w:w="2289" w:type="dxa"/>
            <w:vMerge/>
            <w:shd w:val="clear" w:color="auto" w:fill="auto"/>
          </w:tcPr>
          <w:p w:rsidR="008603A9" w:rsidRPr="00BE25D7" w:rsidRDefault="008603A9" w:rsidP="005A31C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679" w:type="dxa"/>
            <w:shd w:val="clear" w:color="auto" w:fill="auto"/>
            <w:vAlign w:val="center"/>
          </w:tcPr>
          <w:p w:rsidR="008603A9" w:rsidRPr="00BE25D7" w:rsidRDefault="008603A9" w:rsidP="005A31CB">
            <w:pPr>
              <w:jc w:val="center"/>
              <w:rPr>
                <w:sz w:val="24"/>
                <w:szCs w:val="24"/>
              </w:rPr>
            </w:pPr>
          </w:p>
        </w:tc>
      </w:tr>
      <w:tr w:rsidR="008603A9" w:rsidRPr="00BE25D7" w:rsidTr="002B2200">
        <w:tc>
          <w:tcPr>
            <w:tcW w:w="989" w:type="dxa"/>
            <w:vAlign w:val="center"/>
          </w:tcPr>
          <w:p w:rsidR="008603A9" w:rsidRPr="00BE25D7" w:rsidRDefault="008603A9" w:rsidP="005A31CB">
            <w:pPr>
              <w:pStyle w:val="aff0"/>
              <w:numPr>
                <w:ilvl w:val="2"/>
                <w:numId w:val="6"/>
              </w:numPr>
              <w:spacing w:before="60" w:after="60"/>
            </w:pPr>
          </w:p>
        </w:tc>
        <w:tc>
          <w:tcPr>
            <w:tcW w:w="1704" w:type="dxa"/>
            <w:gridSpan w:val="2"/>
            <w:shd w:val="clear" w:color="auto" w:fill="auto"/>
          </w:tcPr>
          <w:p w:rsidR="008603A9" w:rsidRPr="00BE25D7" w:rsidRDefault="008603A9" w:rsidP="005A31CB">
            <w:pPr>
              <w:rPr>
                <w:sz w:val="24"/>
                <w:szCs w:val="24"/>
              </w:rPr>
            </w:pPr>
            <w:r w:rsidRPr="00BE25D7">
              <w:rPr>
                <w:sz w:val="24"/>
                <w:szCs w:val="24"/>
              </w:rPr>
              <w:t>Соответствие допускам, спецификации и одобрениям производителей</w:t>
            </w:r>
          </w:p>
        </w:tc>
        <w:tc>
          <w:tcPr>
            <w:tcW w:w="1842" w:type="dxa"/>
            <w:gridSpan w:val="2"/>
            <w:shd w:val="clear" w:color="auto" w:fill="auto"/>
          </w:tcPr>
          <w:p w:rsidR="008603A9" w:rsidRPr="00BE25D7" w:rsidRDefault="008603A9" w:rsidP="005A31CB">
            <w:pPr>
              <w:jc w:val="center"/>
              <w:rPr>
                <w:color w:val="000000"/>
                <w:sz w:val="24"/>
                <w:szCs w:val="24"/>
                <w:lang w:val="en-US"/>
              </w:rPr>
            </w:pPr>
            <w:r w:rsidRPr="00BE25D7">
              <w:rPr>
                <w:color w:val="000000"/>
                <w:sz w:val="24"/>
                <w:szCs w:val="24"/>
                <w:lang w:val="en-US"/>
              </w:rPr>
              <w:t>MAN 341 Type Z4, Volvo 97307, ZF TE-ML 01L, TE-ML 02L, TE-ML 08, TE-ML 16K</w:t>
            </w:r>
          </w:p>
        </w:tc>
        <w:tc>
          <w:tcPr>
            <w:tcW w:w="2129" w:type="dxa"/>
            <w:shd w:val="clear" w:color="auto" w:fill="auto"/>
            <w:vAlign w:val="center"/>
          </w:tcPr>
          <w:p w:rsidR="008603A9" w:rsidRPr="00BE25D7" w:rsidRDefault="008603A9" w:rsidP="005A31CB">
            <w:pPr>
              <w:jc w:val="center"/>
              <w:rPr>
                <w:sz w:val="24"/>
                <w:szCs w:val="24"/>
              </w:rPr>
            </w:pPr>
            <w:r w:rsidRPr="00BE25D7">
              <w:rPr>
                <w:sz w:val="24"/>
                <w:szCs w:val="24"/>
              </w:rPr>
              <w:t>Согласие с требованием</w:t>
            </w:r>
          </w:p>
        </w:tc>
        <w:tc>
          <w:tcPr>
            <w:tcW w:w="2289" w:type="dxa"/>
            <w:vMerge/>
            <w:shd w:val="clear" w:color="auto" w:fill="auto"/>
          </w:tcPr>
          <w:p w:rsidR="008603A9" w:rsidRPr="00BE25D7" w:rsidRDefault="008603A9" w:rsidP="005A31C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679" w:type="dxa"/>
            <w:shd w:val="clear" w:color="auto" w:fill="auto"/>
            <w:vAlign w:val="center"/>
          </w:tcPr>
          <w:p w:rsidR="008603A9" w:rsidRPr="00BE25D7" w:rsidRDefault="008603A9" w:rsidP="005A31CB">
            <w:pPr>
              <w:jc w:val="center"/>
              <w:rPr>
                <w:sz w:val="24"/>
                <w:szCs w:val="24"/>
              </w:rPr>
            </w:pPr>
          </w:p>
        </w:tc>
      </w:tr>
      <w:tr w:rsidR="008603A9" w:rsidRPr="00BE25D7" w:rsidTr="002B2200">
        <w:tc>
          <w:tcPr>
            <w:tcW w:w="989" w:type="dxa"/>
            <w:vAlign w:val="center"/>
          </w:tcPr>
          <w:p w:rsidR="008603A9" w:rsidRPr="00BE25D7" w:rsidRDefault="008603A9" w:rsidP="005A31CB">
            <w:pPr>
              <w:pStyle w:val="aff0"/>
              <w:numPr>
                <w:ilvl w:val="2"/>
                <w:numId w:val="6"/>
              </w:numPr>
              <w:spacing w:before="60" w:after="60"/>
            </w:pPr>
          </w:p>
        </w:tc>
        <w:tc>
          <w:tcPr>
            <w:tcW w:w="1704" w:type="dxa"/>
            <w:gridSpan w:val="2"/>
            <w:shd w:val="clear" w:color="auto" w:fill="auto"/>
          </w:tcPr>
          <w:p w:rsidR="008603A9" w:rsidRPr="00BE25D7" w:rsidRDefault="008603A9" w:rsidP="005A31CB">
            <w:pPr>
              <w:rPr>
                <w:sz w:val="24"/>
                <w:szCs w:val="24"/>
              </w:rPr>
            </w:pPr>
            <w:r w:rsidRPr="00BE25D7">
              <w:rPr>
                <w:sz w:val="24"/>
                <w:szCs w:val="24"/>
              </w:rPr>
              <w:t xml:space="preserve">Температура вспышки в открытом тигле, °С, </w:t>
            </w:r>
          </w:p>
        </w:tc>
        <w:tc>
          <w:tcPr>
            <w:tcW w:w="1842" w:type="dxa"/>
            <w:gridSpan w:val="2"/>
            <w:shd w:val="clear" w:color="auto" w:fill="auto"/>
          </w:tcPr>
          <w:p w:rsidR="008603A9" w:rsidRPr="00BE25D7" w:rsidRDefault="008603A9" w:rsidP="005A31CB">
            <w:pPr>
              <w:jc w:val="center"/>
              <w:rPr>
                <w:color w:val="000000"/>
                <w:sz w:val="24"/>
                <w:szCs w:val="24"/>
              </w:rPr>
            </w:pPr>
            <w:r w:rsidRPr="00BE25D7">
              <w:rPr>
                <w:sz w:val="24"/>
                <w:szCs w:val="24"/>
              </w:rPr>
              <w:t>не ниже</w:t>
            </w:r>
            <w:r w:rsidRPr="00BE25D7">
              <w:rPr>
                <w:color w:val="000000"/>
                <w:sz w:val="24"/>
                <w:szCs w:val="24"/>
              </w:rPr>
              <w:t xml:space="preserve"> 238</w:t>
            </w:r>
          </w:p>
        </w:tc>
        <w:tc>
          <w:tcPr>
            <w:tcW w:w="2129" w:type="dxa"/>
            <w:shd w:val="clear" w:color="auto" w:fill="auto"/>
          </w:tcPr>
          <w:p w:rsidR="008603A9" w:rsidRPr="00BE25D7" w:rsidRDefault="008603A9" w:rsidP="005A31CB">
            <w:pPr>
              <w:jc w:val="center"/>
              <w:rPr>
                <w:sz w:val="24"/>
                <w:szCs w:val="24"/>
              </w:rPr>
            </w:pPr>
            <w:r w:rsidRPr="00BE25D7">
              <w:rPr>
                <w:sz w:val="24"/>
                <w:szCs w:val="24"/>
              </w:rPr>
              <w:t>Указание характеристик</w:t>
            </w:r>
          </w:p>
        </w:tc>
        <w:tc>
          <w:tcPr>
            <w:tcW w:w="2289" w:type="dxa"/>
            <w:vMerge/>
            <w:shd w:val="clear" w:color="auto" w:fill="auto"/>
          </w:tcPr>
          <w:p w:rsidR="008603A9" w:rsidRPr="00BE25D7" w:rsidRDefault="008603A9" w:rsidP="005A31C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679" w:type="dxa"/>
            <w:shd w:val="clear" w:color="auto" w:fill="auto"/>
            <w:vAlign w:val="center"/>
          </w:tcPr>
          <w:p w:rsidR="008603A9" w:rsidRPr="00BE25D7" w:rsidRDefault="008603A9" w:rsidP="005A31CB">
            <w:pPr>
              <w:jc w:val="center"/>
              <w:rPr>
                <w:sz w:val="24"/>
                <w:szCs w:val="24"/>
              </w:rPr>
            </w:pPr>
          </w:p>
        </w:tc>
      </w:tr>
      <w:tr w:rsidR="008603A9" w:rsidRPr="00BE25D7" w:rsidTr="002B2200">
        <w:tc>
          <w:tcPr>
            <w:tcW w:w="989" w:type="dxa"/>
            <w:vAlign w:val="center"/>
          </w:tcPr>
          <w:p w:rsidR="008603A9" w:rsidRPr="00BE25D7" w:rsidRDefault="008603A9" w:rsidP="005A31CB">
            <w:pPr>
              <w:pStyle w:val="aff0"/>
              <w:numPr>
                <w:ilvl w:val="2"/>
                <w:numId w:val="6"/>
              </w:numPr>
              <w:spacing w:before="60" w:after="60"/>
            </w:pPr>
          </w:p>
        </w:tc>
        <w:tc>
          <w:tcPr>
            <w:tcW w:w="1704" w:type="dxa"/>
            <w:gridSpan w:val="2"/>
            <w:shd w:val="clear" w:color="auto" w:fill="auto"/>
          </w:tcPr>
          <w:p w:rsidR="008603A9" w:rsidRPr="00BE25D7" w:rsidRDefault="008603A9" w:rsidP="005A31CB">
            <w:pPr>
              <w:rPr>
                <w:sz w:val="24"/>
                <w:szCs w:val="24"/>
              </w:rPr>
            </w:pPr>
            <w:r w:rsidRPr="00BE25D7">
              <w:rPr>
                <w:sz w:val="24"/>
                <w:szCs w:val="24"/>
              </w:rPr>
              <w:t xml:space="preserve">Температура застывания, °С, </w:t>
            </w:r>
          </w:p>
        </w:tc>
        <w:tc>
          <w:tcPr>
            <w:tcW w:w="1842" w:type="dxa"/>
            <w:gridSpan w:val="2"/>
            <w:shd w:val="clear" w:color="auto" w:fill="auto"/>
          </w:tcPr>
          <w:p w:rsidR="008603A9" w:rsidRPr="00BE25D7" w:rsidRDefault="008603A9" w:rsidP="005A31CB">
            <w:pPr>
              <w:jc w:val="center"/>
              <w:rPr>
                <w:color w:val="000000"/>
                <w:sz w:val="24"/>
                <w:szCs w:val="24"/>
              </w:rPr>
            </w:pPr>
            <w:r w:rsidRPr="00BE25D7">
              <w:rPr>
                <w:sz w:val="24"/>
                <w:szCs w:val="24"/>
              </w:rPr>
              <w:t>не выше</w:t>
            </w:r>
            <w:r w:rsidRPr="00BE25D7">
              <w:rPr>
                <w:color w:val="000000"/>
                <w:sz w:val="24"/>
                <w:szCs w:val="24"/>
              </w:rPr>
              <w:t xml:space="preserve"> -43</w:t>
            </w:r>
          </w:p>
        </w:tc>
        <w:tc>
          <w:tcPr>
            <w:tcW w:w="2129" w:type="dxa"/>
            <w:shd w:val="clear" w:color="auto" w:fill="auto"/>
          </w:tcPr>
          <w:p w:rsidR="008603A9" w:rsidRPr="00BE25D7" w:rsidRDefault="008603A9" w:rsidP="005A31CB">
            <w:pPr>
              <w:jc w:val="center"/>
              <w:rPr>
                <w:sz w:val="24"/>
                <w:szCs w:val="24"/>
              </w:rPr>
            </w:pPr>
            <w:r w:rsidRPr="00BE25D7">
              <w:rPr>
                <w:sz w:val="24"/>
                <w:szCs w:val="24"/>
              </w:rPr>
              <w:t>Указание характеристик</w:t>
            </w:r>
          </w:p>
        </w:tc>
        <w:tc>
          <w:tcPr>
            <w:tcW w:w="2289" w:type="dxa"/>
            <w:vMerge/>
            <w:shd w:val="clear" w:color="auto" w:fill="auto"/>
          </w:tcPr>
          <w:p w:rsidR="008603A9" w:rsidRPr="00BE25D7" w:rsidRDefault="008603A9" w:rsidP="005A31C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679" w:type="dxa"/>
            <w:shd w:val="clear" w:color="auto" w:fill="auto"/>
            <w:vAlign w:val="center"/>
          </w:tcPr>
          <w:p w:rsidR="008603A9" w:rsidRPr="00BE25D7" w:rsidRDefault="008603A9" w:rsidP="005A31CB">
            <w:pPr>
              <w:jc w:val="center"/>
              <w:rPr>
                <w:sz w:val="24"/>
                <w:szCs w:val="24"/>
              </w:rPr>
            </w:pPr>
          </w:p>
        </w:tc>
      </w:tr>
      <w:tr w:rsidR="005A31CB" w:rsidRPr="00BE25D7" w:rsidTr="002B2200">
        <w:tc>
          <w:tcPr>
            <w:tcW w:w="989" w:type="dxa"/>
            <w:vAlign w:val="center"/>
          </w:tcPr>
          <w:p w:rsidR="005A31CB" w:rsidRPr="00BE25D7" w:rsidRDefault="005A31CB" w:rsidP="005A31CB">
            <w:pPr>
              <w:pStyle w:val="aff0"/>
              <w:numPr>
                <w:ilvl w:val="1"/>
                <w:numId w:val="6"/>
              </w:numPr>
              <w:spacing w:before="60" w:after="60"/>
            </w:pPr>
          </w:p>
        </w:tc>
        <w:tc>
          <w:tcPr>
            <w:tcW w:w="3546" w:type="dxa"/>
            <w:gridSpan w:val="4"/>
            <w:shd w:val="clear" w:color="auto" w:fill="auto"/>
          </w:tcPr>
          <w:p w:rsidR="005A31CB" w:rsidRPr="00BE25D7" w:rsidRDefault="005A31CB" w:rsidP="005A31CB">
            <w:pPr>
              <w:rPr>
                <w:color w:val="000000"/>
                <w:sz w:val="24"/>
                <w:szCs w:val="24"/>
              </w:rPr>
            </w:pPr>
            <w:r w:rsidRPr="00BE25D7">
              <w:rPr>
                <w:sz w:val="24"/>
                <w:szCs w:val="24"/>
              </w:rPr>
              <w:t xml:space="preserve">Наименование продукции (позиция №6 Таблицы 1): </w:t>
            </w:r>
            <w:r w:rsidRPr="00BE25D7">
              <w:rPr>
                <w:sz w:val="24"/>
                <w:szCs w:val="24"/>
              </w:rPr>
              <w:lastRenderedPageBreak/>
              <w:t>Масло трансмиссионное 75W-90 GL-4/GL-5 </w:t>
            </w:r>
          </w:p>
        </w:tc>
        <w:tc>
          <w:tcPr>
            <w:tcW w:w="2129" w:type="dxa"/>
            <w:shd w:val="clear" w:color="auto" w:fill="auto"/>
            <w:vAlign w:val="center"/>
          </w:tcPr>
          <w:p w:rsidR="005A31CB" w:rsidRPr="00BE25D7" w:rsidRDefault="005A31CB" w:rsidP="005A31CB">
            <w:pPr>
              <w:jc w:val="center"/>
              <w:rPr>
                <w:sz w:val="24"/>
                <w:szCs w:val="24"/>
              </w:rPr>
            </w:pPr>
            <w:r w:rsidRPr="00BE25D7">
              <w:rPr>
                <w:sz w:val="24"/>
                <w:szCs w:val="24"/>
              </w:rPr>
              <w:lastRenderedPageBreak/>
              <w:t>---</w:t>
            </w:r>
          </w:p>
        </w:tc>
        <w:tc>
          <w:tcPr>
            <w:tcW w:w="2289" w:type="dxa"/>
            <w:shd w:val="clear" w:color="auto" w:fill="auto"/>
            <w:vAlign w:val="center"/>
          </w:tcPr>
          <w:p w:rsidR="005A31CB" w:rsidRPr="00BE25D7" w:rsidRDefault="005A31CB" w:rsidP="005A31CB">
            <w:pPr>
              <w:jc w:val="center"/>
              <w:rPr>
                <w:sz w:val="24"/>
                <w:szCs w:val="24"/>
              </w:rPr>
            </w:pPr>
            <w:r w:rsidRPr="00BE25D7">
              <w:rPr>
                <w:sz w:val="24"/>
                <w:szCs w:val="24"/>
              </w:rPr>
              <w:t>---</w:t>
            </w:r>
          </w:p>
        </w:tc>
        <w:tc>
          <w:tcPr>
            <w:tcW w:w="1679" w:type="dxa"/>
            <w:shd w:val="clear" w:color="auto" w:fill="auto"/>
            <w:vAlign w:val="center"/>
          </w:tcPr>
          <w:p w:rsidR="005A31CB" w:rsidRPr="00BE25D7" w:rsidRDefault="005A31CB" w:rsidP="005A31CB">
            <w:pPr>
              <w:jc w:val="center"/>
              <w:rPr>
                <w:sz w:val="24"/>
                <w:szCs w:val="24"/>
              </w:rPr>
            </w:pPr>
          </w:p>
        </w:tc>
      </w:tr>
      <w:tr w:rsidR="008603A9" w:rsidRPr="00BE25D7" w:rsidTr="002B2200">
        <w:tc>
          <w:tcPr>
            <w:tcW w:w="989" w:type="dxa"/>
            <w:vAlign w:val="center"/>
          </w:tcPr>
          <w:p w:rsidR="008603A9" w:rsidRPr="00BE25D7" w:rsidRDefault="008603A9" w:rsidP="005A31CB">
            <w:pPr>
              <w:pStyle w:val="aff0"/>
              <w:numPr>
                <w:ilvl w:val="2"/>
                <w:numId w:val="6"/>
              </w:numPr>
              <w:spacing w:before="60" w:after="60"/>
            </w:pPr>
          </w:p>
        </w:tc>
        <w:tc>
          <w:tcPr>
            <w:tcW w:w="1704" w:type="dxa"/>
            <w:gridSpan w:val="2"/>
            <w:shd w:val="clear" w:color="auto" w:fill="auto"/>
          </w:tcPr>
          <w:p w:rsidR="008603A9" w:rsidRPr="00BE25D7" w:rsidRDefault="008603A9" w:rsidP="005A31CB">
            <w:pPr>
              <w:rPr>
                <w:sz w:val="24"/>
                <w:szCs w:val="24"/>
              </w:rPr>
            </w:pPr>
            <w:r w:rsidRPr="00BE25D7">
              <w:rPr>
                <w:sz w:val="24"/>
                <w:szCs w:val="24"/>
              </w:rPr>
              <w:t xml:space="preserve">Класс вязкости по </w:t>
            </w:r>
            <w:r w:rsidRPr="00BE25D7">
              <w:rPr>
                <w:sz w:val="24"/>
                <w:szCs w:val="24"/>
                <w:lang w:val="en-US"/>
              </w:rPr>
              <w:t>SAE</w:t>
            </w:r>
          </w:p>
        </w:tc>
        <w:tc>
          <w:tcPr>
            <w:tcW w:w="1842" w:type="dxa"/>
            <w:gridSpan w:val="2"/>
            <w:shd w:val="clear" w:color="auto" w:fill="auto"/>
          </w:tcPr>
          <w:p w:rsidR="008603A9" w:rsidRPr="00BE25D7" w:rsidRDefault="008603A9" w:rsidP="005A31CB">
            <w:pPr>
              <w:jc w:val="center"/>
              <w:rPr>
                <w:color w:val="000000"/>
                <w:sz w:val="24"/>
                <w:szCs w:val="24"/>
                <w:lang w:val="en-US"/>
              </w:rPr>
            </w:pPr>
            <w:r w:rsidRPr="00BE25D7">
              <w:rPr>
                <w:color w:val="000000"/>
                <w:sz w:val="24"/>
                <w:szCs w:val="24"/>
                <w:lang w:val="en-US"/>
              </w:rPr>
              <w:t>75W-</w:t>
            </w:r>
            <w:r w:rsidRPr="00BE25D7">
              <w:rPr>
                <w:color w:val="000000"/>
                <w:sz w:val="24"/>
                <w:szCs w:val="24"/>
              </w:rPr>
              <w:t>90</w:t>
            </w:r>
          </w:p>
        </w:tc>
        <w:tc>
          <w:tcPr>
            <w:tcW w:w="2129" w:type="dxa"/>
            <w:shd w:val="clear" w:color="auto" w:fill="auto"/>
            <w:vAlign w:val="center"/>
          </w:tcPr>
          <w:p w:rsidR="008603A9" w:rsidRPr="00BE25D7" w:rsidRDefault="008603A9" w:rsidP="005A31CB">
            <w:pPr>
              <w:jc w:val="center"/>
              <w:rPr>
                <w:sz w:val="24"/>
                <w:szCs w:val="24"/>
                <w:lang w:val="en-US"/>
              </w:rPr>
            </w:pPr>
            <w:r w:rsidRPr="00BE25D7">
              <w:rPr>
                <w:sz w:val="24"/>
                <w:szCs w:val="24"/>
              </w:rPr>
              <w:t>Согласие с требованием</w:t>
            </w:r>
          </w:p>
        </w:tc>
        <w:tc>
          <w:tcPr>
            <w:tcW w:w="2289" w:type="dxa"/>
            <w:vMerge w:val="restart"/>
            <w:shd w:val="clear" w:color="auto" w:fill="auto"/>
            <w:vAlign w:val="center"/>
          </w:tcPr>
          <w:p w:rsidR="008603A9" w:rsidRPr="00BE25D7" w:rsidRDefault="008603A9" w:rsidP="005A31CB">
            <w:pPr>
              <w:jc w:val="center"/>
              <w:rPr>
                <w:sz w:val="24"/>
                <w:szCs w:val="24"/>
              </w:rPr>
            </w:pPr>
            <w:r w:rsidRPr="00BE25D7">
              <w:rPr>
                <w:sz w:val="24"/>
                <w:szCs w:val="24"/>
              </w:rPr>
              <w:t>Техническое описание</w:t>
            </w:r>
            <w:r w:rsidRPr="00BE25D7">
              <w:rPr>
                <w:sz w:val="24"/>
                <w:szCs w:val="24"/>
                <w:lang w:val="en-US"/>
              </w:rPr>
              <w:t xml:space="preserve"> (TDS)</w:t>
            </w:r>
          </w:p>
        </w:tc>
        <w:tc>
          <w:tcPr>
            <w:tcW w:w="1679" w:type="dxa"/>
            <w:shd w:val="clear" w:color="auto" w:fill="auto"/>
            <w:vAlign w:val="center"/>
          </w:tcPr>
          <w:p w:rsidR="008603A9" w:rsidRPr="00BE25D7" w:rsidRDefault="008603A9" w:rsidP="005A31CB">
            <w:pPr>
              <w:jc w:val="center"/>
              <w:rPr>
                <w:sz w:val="24"/>
                <w:szCs w:val="24"/>
                <w:lang w:val="en-US"/>
              </w:rPr>
            </w:pPr>
          </w:p>
        </w:tc>
      </w:tr>
      <w:tr w:rsidR="008603A9" w:rsidRPr="00BE25D7" w:rsidTr="002B2200">
        <w:tc>
          <w:tcPr>
            <w:tcW w:w="989" w:type="dxa"/>
            <w:vAlign w:val="center"/>
          </w:tcPr>
          <w:p w:rsidR="008603A9" w:rsidRPr="00BE25D7" w:rsidRDefault="008603A9" w:rsidP="005A31CB">
            <w:pPr>
              <w:pStyle w:val="aff0"/>
              <w:numPr>
                <w:ilvl w:val="2"/>
                <w:numId w:val="6"/>
              </w:numPr>
              <w:spacing w:before="60" w:after="60"/>
            </w:pPr>
          </w:p>
        </w:tc>
        <w:tc>
          <w:tcPr>
            <w:tcW w:w="1704" w:type="dxa"/>
            <w:gridSpan w:val="2"/>
            <w:shd w:val="clear" w:color="auto" w:fill="auto"/>
          </w:tcPr>
          <w:p w:rsidR="008603A9" w:rsidRPr="00BE25D7" w:rsidRDefault="008603A9" w:rsidP="005A31CB">
            <w:pPr>
              <w:rPr>
                <w:sz w:val="24"/>
                <w:szCs w:val="24"/>
              </w:rPr>
            </w:pPr>
            <w:r w:rsidRPr="00BE25D7">
              <w:rPr>
                <w:sz w:val="24"/>
                <w:szCs w:val="24"/>
              </w:rPr>
              <w:t xml:space="preserve">Классификация по </w:t>
            </w:r>
            <w:r w:rsidRPr="00BE25D7">
              <w:rPr>
                <w:sz w:val="24"/>
                <w:szCs w:val="24"/>
                <w:lang w:val="en-US"/>
              </w:rPr>
              <w:t>API</w:t>
            </w:r>
          </w:p>
        </w:tc>
        <w:tc>
          <w:tcPr>
            <w:tcW w:w="1842" w:type="dxa"/>
            <w:gridSpan w:val="2"/>
            <w:shd w:val="clear" w:color="auto" w:fill="auto"/>
          </w:tcPr>
          <w:p w:rsidR="008603A9" w:rsidRPr="00BE25D7" w:rsidRDefault="008603A9" w:rsidP="005A31CB">
            <w:pPr>
              <w:jc w:val="center"/>
              <w:rPr>
                <w:color w:val="000000"/>
                <w:sz w:val="24"/>
                <w:szCs w:val="24"/>
                <w:lang w:val="en-US"/>
              </w:rPr>
            </w:pPr>
            <w:r w:rsidRPr="00BE25D7">
              <w:rPr>
                <w:color w:val="000000"/>
                <w:sz w:val="24"/>
                <w:szCs w:val="24"/>
                <w:lang w:val="en-US"/>
              </w:rPr>
              <w:t>GL-4/GL-5</w:t>
            </w:r>
          </w:p>
        </w:tc>
        <w:tc>
          <w:tcPr>
            <w:tcW w:w="2129" w:type="dxa"/>
            <w:shd w:val="clear" w:color="auto" w:fill="auto"/>
            <w:vAlign w:val="center"/>
          </w:tcPr>
          <w:p w:rsidR="008603A9" w:rsidRPr="00BE25D7" w:rsidRDefault="008603A9" w:rsidP="005A31CB">
            <w:pPr>
              <w:jc w:val="center"/>
              <w:rPr>
                <w:sz w:val="24"/>
                <w:szCs w:val="24"/>
              </w:rPr>
            </w:pPr>
            <w:r w:rsidRPr="00BE25D7">
              <w:rPr>
                <w:sz w:val="24"/>
                <w:szCs w:val="24"/>
              </w:rPr>
              <w:t>Согласие с требованием</w:t>
            </w:r>
          </w:p>
        </w:tc>
        <w:tc>
          <w:tcPr>
            <w:tcW w:w="2289" w:type="dxa"/>
            <w:vMerge/>
            <w:shd w:val="clear" w:color="auto" w:fill="auto"/>
            <w:vAlign w:val="center"/>
          </w:tcPr>
          <w:p w:rsidR="008603A9" w:rsidRPr="00BE25D7" w:rsidRDefault="008603A9" w:rsidP="005A31C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679" w:type="dxa"/>
            <w:shd w:val="clear" w:color="auto" w:fill="auto"/>
            <w:vAlign w:val="center"/>
          </w:tcPr>
          <w:p w:rsidR="008603A9" w:rsidRPr="00BE25D7" w:rsidRDefault="008603A9" w:rsidP="005A31CB">
            <w:pPr>
              <w:jc w:val="center"/>
              <w:rPr>
                <w:sz w:val="24"/>
                <w:szCs w:val="24"/>
                <w:lang w:val="en-US"/>
              </w:rPr>
            </w:pPr>
          </w:p>
        </w:tc>
      </w:tr>
      <w:tr w:rsidR="008603A9" w:rsidRPr="00BE25D7" w:rsidTr="002B2200">
        <w:tc>
          <w:tcPr>
            <w:tcW w:w="989" w:type="dxa"/>
            <w:vAlign w:val="center"/>
          </w:tcPr>
          <w:p w:rsidR="008603A9" w:rsidRPr="00BE25D7" w:rsidRDefault="008603A9" w:rsidP="005A31CB">
            <w:pPr>
              <w:pStyle w:val="aff0"/>
              <w:numPr>
                <w:ilvl w:val="2"/>
                <w:numId w:val="6"/>
              </w:numPr>
              <w:spacing w:before="60" w:after="60"/>
            </w:pPr>
          </w:p>
        </w:tc>
        <w:tc>
          <w:tcPr>
            <w:tcW w:w="1704" w:type="dxa"/>
            <w:gridSpan w:val="2"/>
            <w:shd w:val="clear" w:color="auto" w:fill="auto"/>
          </w:tcPr>
          <w:p w:rsidR="008603A9" w:rsidRPr="00BE25D7" w:rsidRDefault="008603A9" w:rsidP="005A31CB">
            <w:pPr>
              <w:rPr>
                <w:sz w:val="24"/>
                <w:szCs w:val="24"/>
              </w:rPr>
            </w:pPr>
            <w:r w:rsidRPr="00BE25D7">
              <w:rPr>
                <w:sz w:val="24"/>
                <w:szCs w:val="24"/>
              </w:rPr>
              <w:t>Соответствие допускам, спецификации и одобрениям производителей</w:t>
            </w:r>
          </w:p>
        </w:tc>
        <w:tc>
          <w:tcPr>
            <w:tcW w:w="1842" w:type="dxa"/>
            <w:gridSpan w:val="2"/>
            <w:shd w:val="clear" w:color="auto" w:fill="auto"/>
          </w:tcPr>
          <w:p w:rsidR="008603A9" w:rsidRPr="00BE25D7" w:rsidRDefault="008603A9" w:rsidP="005A31CB">
            <w:pPr>
              <w:jc w:val="center"/>
              <w:rPr>
                <w:color w:val="000000"/>
                <w:sz w:val="24"/>
                <w:szCs w:val="24"/>
                <w:lang w:val="en-US"/>
              </w:rPr>
            </w:pPr>
            <w:r w:rsidRPr="00BE25D7">
              <w:rPr>
                <w:color w:val="000000"/>
                <w:sz w:val="24"/>
                <w:szCs w:val="24"/>
                <w:lang w:val="en-US"/>
              </w:rPr>
              <w:t>DTFR 12B100 (MB 235.0)</w:t>
            </w:r>
          </w:p>
          <w:p w:rsidR="008603A9" w:rsidRPr="00BE25D7" w:rsidRDefault="008603A9" w:rsidP="005A31CB">
            <w:pPr>
              <w:jc w:val="center"/>
              <w:rPr>
                <w:color w:val="000000"/>
                <w:sz w:val="24"/>
                <w:szCs w:val="24"/>
                <w:lang w:val="en-US"/>
              </w:rPr>
            </w:pPr>
            <w:r w:rsidRPr="00BE25D7">
              <w:rPr>
                <w:color w:val="000000"/>
                <w:sz w:val="24"/>
                <w:szCs w:val="24"/>
                <w:lang w:val="en-US"/>
              </w:rPr>
              <w:t>Scania STO 1:0</w:t>
            </w:r>
          </w:p>
          <w:p w:rsidR="008603A9" w:rsidRPr="00BE25D7" w:rsidRDefault="008603A9" w:rsidP="005A31CB">
            <w:pPr>
              <w:jc w:val="center"/>
              <w:rPr>
                <w:color w:val="000000"/>
                <w:sz w:val="24"/>
                <w:szCs w:val="24"/>
                <w:lang w:val="en-US"/>
              </w:rPr>
            </w:pPr>
            <w:r w:rsidRPr="00BE25D7">
              <w:rPr>
                <w:color w:val="000000"/>
                <w:sz w:val="24"/>
                <w:szCs w:val="24"/>
                <w:lang w:val="en-US"/>
              </w:rPr>
              <w:t>SAE J2360</w:t>
            </w:r>
          </w:p>
          <w:p w:rsidR="008603A9" w:rsidRPr="00BE25D7" w:rsidRDefault="008603A9" w:rsidP="005A31CB">
            <w:pPr>
              <w:jc w:val="center"/>
              <w:rPr>
                <w:color w:val="000000"/>
                <w:sz w:val="24"/>
                <w:szCs w:val="24"/>
                <w:lang w:val="en-US"/>
              </w:rPr>
            </w:pPr>
            <w:r w:rsidRPr="00BE25D7">
              <w:rPr>
                <w:color w:val="000000"/>
                <w:sz w:val="24"/>
                <w:szCs w:val="24"/>
                <w:lang w:val="en-US"/>
              </w:rPr>
              <w:t>ZF TE-ML 02B/04G/05A/05B/07A/08/17B</w:t>
            </w:r>
          </w:p>
        </w:tc>
        <w:tc>
          <w:tcPr>
            <w:tcW w:w="2129" w:type="dxa"/>
            <w:shd w:val="clear" w:color="auto" w:fill="auto"/>
          </w:tcPr>
          <w:p w:rsidR="008603A9" w:rsidRPr="00BE25D7" w:rsidRDefault="008603A9" w:rsidP="005A31CB">
            <w:pPr>
              <w:jc w:val="center"/>
              <w:rPr>
                <w:sz w:val="24"/>
                <w:szCs w:val="24"/>
                <w:lang w:val="en-US"/>
              </w:rPr>
            </w:pPr>
            <w:r w:rsidRPr="00BE25D7">
              <w:rPr>
                <w:sz w:val="24"/>
                <w:szCs w:val="24"/>
              </w:rPr>
              <w:t>Согласие с требованием</w:t>
            </w:r>
          </w:p>
        </w:tc>
        <w:tc>
          <w:tcPr>
            <w:tcW w:w="2289" w:type="dxa"/>
            <w:vMerge/>
            <w:shd w:val="clear" w:color="auto" w:fill="auto"/>
            <w:vAlign w:val="center"/>
          </w:tcPr>
          <w:p w:rsidR="008603A9" w:rsidRPr="00BE25D7" w:rsidRDefault="008603A9" w:rsidP="005A31CB">
            <w:pPr>
              <w:jc w:val="center"/>
              <w:rPr>
                <w:sz w:val="24"/>
                <w:szCs w:val="24"/>
                <w:lang w:val="en-US"/>
              </w:rPr>
            </w:pPr>
          </w:p>
        </w:tc>
        <w:tc>
          <w:tcPr>
            <w:tcW w:w="1679" w:type="dxa"/>
            <w:shd w:val="clear" w:color="auto" w:fill="auto"/>
            <w:vAlign w:val="center"/>
          </w:tcPr>
          <w:p w:rsidR="008603A9" w:rsidRPr="00BE25D7" w:rsidRDefault="008603A9" w:rsidP="005A31CB">
            <w:pPr>
              <w:jc w:val="center"/>
              <w:rPr>
                <w:sz w:val="24"/>
                <w:szCs w:val="24"/>
                <w:lang w:val="en-US"/>
              </w:rPr>
            </w:pPr>
          </w:p>
        </w:tc>
      </w:tr>
      <w:tr w:rsidR="008603A9" w:rsidRPr="00BE25D7" w:rsidTr="002B2200">
        <w:tc>
          <w:tcPr>
            <w:tcW w:w="989" w:type="dxa"/>
            <w:vAlign w:val="center"/>
          </w:tcPr>
          <w:p w:rsidR="008603A9" w:rsidRPr="00BE25D7" w:rsidRDefault="008603A9" w:rsidP="005A31CB">
            <w:pPr>
              <w:pStyle w:val="aff0"/>
              <w:numPr>
                <w:ilvl w:val="2"/>
                <w:numId w:val="6"/>
              </w:numPr>
              <w:spacing w:before="60" w:after="60"/>
            </w:pPr>
          </w:p>
        </w:tc>
        <w:tc>
          <w:tcPr>
            <w:tcW w:w="1704" w:type="dxa"/>
            <w:gridSpan w:val="2"/>
            <w:shd w:val="clear" w:color="auto" w:fill="auto"/>
          </w:tcPr>
          <w:p w:rsidR="008603A9" w:rsidRPr="00BE25D7" w:rsidRDefault="008603A9" w:rsidP="005A31CB">
            <w:pPr>
              <w:rPr>
                <w:sz w:val="24"/>
                <w:szCs w:val="24"/>
              </w:rPr>
            </w:pPr>
            <w:r w:rsidRPr="00BE25D7">
              <w:rPr>
                <w:sz w:val="24"/>
                <w:szCs w:val="24"/>
              </w:rPr>
              <w:t xml:space="preserve">Температура вспышки в открытом тигле, °С, </w:t>
            </w:r>
          </w:p>
        </w:tc>
        <w:tc>
          <w:tcPr>
            <w:tcW w:w="1842" w:type="dxa"/>
            <w:gridSpan w:val="2"/>
            <w:shd w:val="clear" w:color="auto" w:fill="auto"/>
          </w:tcPr>
          <w:p w:rsidR="008603A9" w:rsidRPr="00BE25D7" w:rsidRDefault="008603A9" w:rsidP="005A31CB">
            <w:pPr>
              <w:jc w:val="center"/>
              <w:rPr>
                <w:color w:val="000000"/>
                <w:sz w:val="24"/>
                <w:szCs w:val="24"/>
              </w:rPr>
            </w:pPr>
            <w:r w:rsidRPr="00BE25D7">
              <w:rPr>
                <w:sz w:val="24"/>
                <w:szCs w:val="24"/>
              </w:rPr>
              <w:t>не ниже</w:t>
            </w:r>
            <w:r w:rsidRPr="00BE25D7">
              <w:rPr>
                <w:color w:val="000000"/>
                <w:sz w:val="24"/>
                <w:szCs w:val="24"/>
              </w:rPr>
              <w:t xml:space="preserve"> 215</w:t>
            </w:r>
          </w:p>
        </w:tc>
        <w:tc>
          <w:tcPr>
            <w:tcW w:w="2129" w:type="dxa"/>
            <w:shd w:val="clear" w:color="auto" w:fill="auto"/>
          </w:tcPr>
          <w:p w:rsidR="008603A9" w:rsidRPr="00BE25D7" w:rsidRDefault="008603A9" w:rsidP="005A31CB">
            <w:pPr>
              <w:jc w:val="center"/>
              <w:rPr>
                <w:sz w:val="24"/>
                <w:szCs w:val="24"/>
              </w:rPr>
            </w:pPr>
            <w:r w:rsidRPr="00BE25D7">
              <w:rPr>
                <w:sz w:val="24"/>
                <w:szCs w:val="24"/>
              </w:rPr>
              <w:t>Указание характеристик</w:t>
            </w:r>
          </w:p>
        </w:tc>
        <w:tc>
          <w:tcPr>
            <w:tcW w:w="2289" w:type="dxa"/>
            <w:vMerge/>
            <w:shd w:val="clear" w:color="auto" w:fill="auto"/>
            <w:vAlign w:val="center"/>
          </w:tcPr>
          <w:p w:rsidR="008603A9" w:rsidRPr="00BE25D7" w:rsidRDefault="008603A9" w:rsidP="005A31C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679" w:type="dxa"/>
            <w:shd w:val="clear" w:color="auto" w:fill="auto"/>
            <w:vAlign w:val="center"/>
          </w:tcPr>
          <w:p w:rsidR="008603A9" w:rsidRPr="00BE25D7" w:rsidRDefault="008603A9" w:rsidP="005A31CB">
            <w:pPr>
              <w:jc w:val="center"/>
              <w:rPr>
                <w:sz w:val="24"/>
                <w:szCs w:val="24"/>
              </w:rPr>
            </w:pPr>
          </w:p>
        </w:tc>
      </w:tr>
      <w:tr w:rsidR="008603A9" w:rsidRPr="00BE25D7" w:rsidTr="002B2200">
        <w:tc>
          <w:tcPr>
            <w:tcW w:w="989" w:type="dxa"/>
            <w:vAlign w:val="center"/>
          </w:tcPr>
          <w:p w:rsidR="008603A9" w:rsidRPr="00BE25D7" w:rsidRDefault="008603A9" w:rsidP="005A31CB">
            <w:pPr>
              <w:pStyle w:val="aff0"/>
              <w:numPr>
                <w:ilvl w:val="2"/>
                <w:numId w:val="6"/>
              </w:numPr>
              <w:spacing w:before="60" w:after="60"/>
            </w:pPr>
          </w:p>
        </w:tc>
        <w:tc>
          <w:tcPr>
            <w:tcW w:w="1704" w:type="dxa"/>
            <w:gridSpan w:val="2"/>
            <w:shd w:val="clear" w:color="auto" w:fill="auto"/>
          </w:tcPr>
          <w:p w:rsidR="008603A9" w:rsidRPr="00BE25D7" w:rsidRDefault="008603A9" w:rsidP="005A31CB">
            <w:pPr>
              <w:rPr>
                <w:sz w:val="24"/>
                <w:szCs w:val="24"/>
              </w:rPr>
            </w:pPr>
            <w:r w:rsidRPr="00BE25D7">
              <w:rPr>
                <w:sz w:val="24"/>
                <w:szCs w:val="24"/>
              </w:rPr>
              <w:t xml:space="preserve">Температура застывания, °С </w:t>
            </w:r>
          </w:p>
        </w:tc>
        <w:tc>
          <w:tcPr>
            <w:tcW w:w="1842" w:type="dxa"/>
            <w:gridSpan w:val="2"/>
            <w:shd w:val="clear" w:color="auto" w:fill="auto"/>
          </w:tcPr>
          <w:p w:rsidR="008603A9" w:rsidRPr="00BE25D7" w:rsidRDefault="008603A9" w:rsidP="005A31CB">
            <w:pPr>
              <w:jc w:val="center"/>
              <w:rPr>
                <w:color w:val="000000"/>
                <w:sz w:val="24"/>
                <w:szCs w:val="24"/>
              </w:rPr>
            </w:pPr>
            <w:r w:rsidRPr="00BE25D7">
              <w:rPr>
                <w:sz w:val="24"/>
                <w:szCs w:val="24"/>
              </w:rPr>
              <w:t>не выше</w:t>
            </w:r>
            <w:r w:rsidRPr="00BE25D7">
              <w:rPr>
                <w:color w:val="000000"/>
                <w:sz w:val="24"/>
                <w:szCs w:val="24"/>
              </w:rPr>
              <w:t xml:space="preserve"> -44</w:t>
            </w:r>
          </w:p>
        </w:tc>
        <w:tc>
          <w:tcPr>
            <w:tcW w:w="2129" w:type="dxa"/>
            <w:shd w:val="clear" w:color="auto" w:fill="auto"/>
          </w:tcPr>
          <w:p w:rsidR="008603A9" w:rsidRPr="00BE25D7" w:rsidRDefault="008603A9" w:rsidP="005A31CB">
            <w:pPr>
              <w:jc w:val="center"/>
              <w:rPr>
                <w:sz w:val="24"/>
                <w:szCs w:val="24"/>
              </w:rPr>
            </w:pPr>
            <w:r w:rsidRPr="00BE25D7">
              <w:rPr>
                <w:sz w:val="24"/>
                <w:szCs w:val="24"/>
              </w:rPr>
              <w:t>Указание характеристик</w:t>
            </w:r>
          </w:p>
        </w:tc>
        <w:tc>
          <w:tcPr>
            <w:tcW w:w="2289" w:type="dxa"/>
            <w:vMerge/>
            <w:shd w:val="clear" w:color="auto" w:fill="auto"/>
            <w:vAlign w:val="center"/>
          </w:tcPr>
          <w:p w:rsidR="008603A9" w:rsidRPr="00BE25D7" w:rsidRDefault="008603A9" w:rsidP="005A31C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679" w:type="dxa"/>
            <w:shd w:val="clear" w:color="auto" w:fill="auto"/>
            <w:vAlign w:val="center"/>
          </w:tcPr>
          <w:p w:rsidR="008603A9" w:rsidRPr="00BE25D7" w:rsidRDefault="008603A9" w:rsidP="005A31CB">
            <w:pPr>
              <w:jc w:val="center"/>
              <w:rPr>
                <w:sz w:val="24"/>
                <w:szCs w:val="24"/>
              </w:rPr>
            </w:pPr>
          </w:p>
        </w:tc>
      </w:tr>
      <w:tr w:rsidR="008603A9" w:rsidRPr="00BE25D7" w:rsidTr="002B2200">
        <w:tc>
          <w:tcPr>
            <w:tcW w:w="989" w:type="dxa"/>
            <w:vAlign w:val="center"/>
          </w:tcPr>
          <w:p w:rsidR="008603A9" w:rsidRPr="00BE25D7" w:rsidRDefault="008603A9" w:rsidP="008603A9">
            <w:pPr>
              <w:pStyle w:val="aff0"/>
              <w:numPr>
                <w:ilvl w:val="1"/>
                <w:numId w:val="6"/>
              </w:numPr>
              <w:spacing w:before="60" w:after="60"/>
            </w:pPr>
          </w:p>
        </w:tc>
        <w:tc>
          <w:tcPr>
            <w:tcW w:w="3546" w:type="dxa"/>
            <w:gridSpan w:val="4"/>
            <w:shd w:val="clear" w:color="auto" w:fill="auto"/>
          </w:tcPr>
          <w:p w:rsidR="008603A9" w:rsidRPr="00BE25D7" w:rsidRDefault="008603A9" w:rsidP="008603A9">
            <w:pPr>
              <w:rPr>
                <w:color w:val="000000"/>
                <w:sz w:val="24"/>
                <w:szCs w:val="24"/>
              </w:rPr>
            </w:pPr>
            <w:r w:rsidRPr="00BE25D7">
              <w:rPr>
                <w:sz w:val="24"/>
                <w:szCs w:val="24"/>
              </w:rPr>
              <w:t>Наименование продукции (позиция №7 Таблицы 1): Масло трансмиссионное 80</w:t>
            </w:r>
            <w:r w:rsidRPr="00BE25D7">
              <w:rPr>
                <w:sz w:val="24"/>
                <w:szCs w:val="24"/>
                <w:lang w:val="en-US"/>
              </w:rPr>
              <w:t>W</w:t>
            </w:r>
            <w:r>
              <w:rPr>
                <w:sz w:val="24"/>
                <w:szCs w:val="24"/>
              </w:rPr>
              <w:t>-90 GL-4</w:t>
            </w:r>
          </w:p>
        </w:tc>
        <w:tc>
          <w:tcPr>
            <w:tcW w:w="2129" w:type="dxa"/>
            <w:shd w:val="clear" w:color="auto" w:fill="auto"/>
            <w:vAlign w:val="center"/>
          </w:tcPr>
          <w:p w:rsidR="008603A9" w:rsidRPr="00BE25D7" w:rsidRDefault="008603A9" w:rsidP="008603A9">
            <w:pPr>
              <w:jc w:val="center"/>
              <w:rPr>
                <w:sz w:val="24"/>
                <w:szCs w:val="24"/>
              </w:rPr>
            </w:pPr>
            <w:r w:rsidRPr="00BE25D7">
              <w:rPr>
                <w:sz w:val="24"/>
                <w:szCs w:val="24"/>
              </w:rPr>
              <w:t>---</w:t>
            </w:r>
          </w:p>
        </w:tc>
        <w:tc>
          <w:tcPr>
            <w:tcW w:w="2289" w:type="dxa"/>
            <w:shd w:val="clear" w:color="auto" w:fill="auto"/>
            <w:vAlign w:val="center"/>
          </w:tcPr>
          <w:p w:rsidR="008603A9" w:rsidRPr="00BE25D7" w:rsidRDefault="008603A9" w:rsidP="008603A9">
            <w:pPr>
              <w:jc w:val="center"/>
              <w:rPr>
                <w:sz w:val="24"/>
                <w:szCs w:val="24"/>
              </w:rPr>
            </w:pPr>
            <w:r w:rsidRPr="00BE25D7">
              <w:rPr>
                <w:sz w:val="24"/>
                <w:szCs w:val="24"/>
              </w:rPr>
              <w:t>---</w:t>
            </w:r>
          </w:p>
        </w:tc>
        <w:tc>
          <w:tcPr>
            <w:tcW w:w="1679" w:type="dxa"/>
            <w:shd w:val="clear" w:color="auto" w:fill="auto"/>
            <w:vAlign w:val="center"/>
          </w:tcPr>
          <w:p w:rsidR="008603A9" w:rsidRPr="00BE25D7" w:rsidRDefault="008603A9" w:rsidP="008603A9">
            <w:pPr>
              <w:jc w:val="center"/>
              <w:rPr>
                <w:sz w:val="24"/>
                <w:szCs w:val="24"/>
              </w:rPr>
            </w:pPr>
          </w:p>
        </w:tc>
      </w:tr>
      <w:tr w:rsidR="008603A9" w:rsidRPr="00BE25D7" w:rsidTr="002B2200">
        <w:tc>
          <w:tcPr>
            <w:tcW w:w="989" w:type="dxa"/>
            <w:vAlign w:val="center"/>
          </w:tcPr>
          <w:p w:rsidR="008603A9" w:rsidRPr="00BE25D7" w:rsidRDefault="008603A9" w:rsidP="008603A9">
            <w:pPr>
              <w:pStyle w:val="aff0"/>
              <w:numPr>
                <w:ilvl w:val="2"/>
                <w:numId w:val="6"/>
              </w:numPr>
              <w:spacing w:before="60" w:after="60"/>
            </w:pPr>
          </w:p>
        </w:tc>
        <w:tc>
          <w:tcPr>
            <w:tcW w:w="1704" w:type="dxa"/>
            <w:gridSpan w:val="2"/>
            <w:shd w:val="clear" w:color="auto" w:fill="auto"/>
          </w:tcPr>
          <w:p w:rsidR="008603A9" w:rsidRPr="00BE25D7" w:rsidRDefault="008603A9" w:rsidP="008603A9">
            <w:pPr>
              <w:jc w:val="both"/>
              <w:rPr>
                <w:sz w:val="24"/>
                <w:szCs w:val="24"/>
              </w:rPr>
            </w:pPr>
            <w:r w:rsidRPr="00BE25D7">
              <w:rPr>
                <w:sz w:val="24"/>
                <w:szCs w:val="24"/>
              </w:rPr>
              <w:t xml:space="preserve">Класс вязкости по </w:t>
            </w:r>
            <w:r w:rsidRPr="00BE25D7">
              <w:rPr>
                <w:sz w:val="24"/>
                <w:szCs w:val="24"/>
                <w:lang w:val="en-US"/>
              </w:rPr>
              <w:t>SAE</w:t>
            </w:r>
          </w:p>
        </w:tc>
        <w:tc>
          <w:tcPr>
            <w:tcW w:w="1842" w:type="dxa"/>
            <w:gridSpan w:val="2"/>
            <w:shd w:val="clear" w:color="auto" w:fill="auto"/>
          </w:tcPr>
          <w:p w:rsidR="008603A9" w:rsidRPr="00BE25D7" w:rsidRDefault="008603A9" w:rsidP="008603A9">
            <w:pPr>
              <w:jc w:val="center"/>
              <w:rPr>
                <w:color w:val="000000"/>
                <w:sz w:val="24"/>
                <w:szCs w:val="24"/>
                <w:lang w:val="en-US"/>
              </w:rPr>
            </w:pPr>
            <w:r w:rsidRPr="00BE25D7">
              <w:rPr>
                <w:color w:val="000000"/>
                <w:sz w:val="24"/>
                <w:szCs w:val="24"/>
                <w:lang w:val="en-US"/>
              </w:rPr>
              <w:t>80W-</w:t>
            </w:r>
            <w:r w:rsidRPr="00BE25D7">
              <w:rPr>
                <w:color w:val="000000"/>
                <w:sz w:val="24"/>
                <w:szCs w:val="24"/>
              </w:rPr>
              <w:t>90</w:t>
            </w:r>
          </w:p>
        </w:tc>
        <w:tc>
          <w:tcPr>
            <w:tcW w:w="2129" w:type="dxa"/>
            <w:shd w:val="clear" w:color="auto" w:fill="auto"/>
            <w:vAlign w:val="center"/>
          </w:tcPr>
          <w:p w:rsidR="008603A9" w:rsidRPr="00BE25D7" w:rsidRDefault="008603A9" w:rsidP="008603A9">
            <w:pPr>
              <w:jc w:val="center"/>
              <w:rPr>
                <w:sz w:val="24"/>
                <w:szCs w:val="24"/>
              </w:rPr>
            </w:pPr>
            <w:r w:rsidRPr="00BE25D7">
              <w:rPr>
                <w:sz w:val="24"/>
                <w:szCs w:val="24"/>
              </w:rPr>
              <w:t>Согласие с требованием</w:t>
            </w:r>
          </w:p>
        </w:tc>
        <w:tc>
          <w:tcPr>
            <w:tcW w:w="2289" w:type="dxa"/>
            <w:vMerge w:val="restart"/>
            <w:shd w:val="clear" w:color="auto" w:fill="auto"/>
            <w:vAlign w:val="center"/>
          </w:tcPr>
          <w:p w:rsidR="008603A9" w:rsidRPr="00BE25D7" w:rsidRDefault="008603A9" w:rsidP="008603A9">
            <w:pPr>
              <w:jc w:val="center"/>
              <w:rPr>
                <w:sz w:val="24"/>
                <w:szCs w:val="24"/>
              </w:rPr>
            </w:pPr>
            <w:r w:rsidRPr="00BE25D7">
              <w:rPr>
                <w:sz w:val="24"/>
                <w:szCs w:val="24"/>
              </w:rPr>
              <w:t>Техническое описание</w:t>
            </w:r>
            <w:r w:rsidRPr="00BE25D7">
              <w:rPr>
                <w:sz w:val="24"/>
                <w:szCs w:val="24"/>
                <w:lang w:val="en-US"/>
              </w:rPr>
              <w:t xml:space="preserve"> (TDS)</w:t>
            </w:r>
          </w:p>
        </w:tc>
        <w:tc>
          <w:tcPr>
            <w:tcW w:w="1679" w:type="dxa"/>
            <w:shd w:val="clear" w:color="auto" w:fill="auto"/>
            <w:vAlign w:val="center"/>
          </w:tcPr>
          <w:p w:rsidR="008603A9" w:rsidRPr="00BE25D7" w:rsidRDefault="008603A9" w:rsidP="008603A9">
            <w:pPr>
              <w:jc w:val="center"/>
              <w:rPr>
                <w:sz w:val="24"/>
                <w:szCs w:val="24"/>
                <w:lang w:val="en-US"/>
              </w:rPr>
            </w:pPr>
          </w:p>
        </w:tc>
      </w:tr>
      <w:tr w:rsidR="008603A9" w:rsidRPr="00BE25D7" w:rsidTr="002B2200">
        <w:tc>
          <w:tcPr>
            <w:tcW w:w="989" w:type="dxa"/>
            <w:vAlign w:val="center"/>
          </w:tcPr>
          <w:p w:rsidR="008603A9" w:rsidRPr="00BE25D7" w:rsidRDefault="008603A9" w:rsidP="008603A9">
            <w:pPr>
              <w:pStyle w:val="aff0"/>
              <w:numPr>
                <w:ilvl w:val="2"/>
                <w:numId w:val="6"/>
              </w:numPr>
              <w:spacing w:before="60" w:after="60"/>
            </w:pPr>
          </w:p>
        </w:tc>
        <w:tc>
          <w:tcPr>
            <w:tcW w:w="1704" w:type="dxa"/>
            <w:gridSpan w:val="2"/>
            <w:shd w:val="clear" w:color="auto" w:fill="auto"/>
          </w:tcPr>
          <w:p w:rsidR="008603A9" w:rsidRPr="00BE25D7" w:rsidRDefault="008603A9" w:rsidP="008603A9">
            <w:pPr>
              <w:jc w:val="both"/>
              <w:rPr>
                <w:sz w:val="24"/>
                <w:szCs w:val="24"/>
              </w:rPr>
            </w:pPr>
            <w:r w:rsidRPr="00BE25D7">
              <w:rPr>
                <w:sz w:val="24"/>
                <w:szCs w:val="24"/>
              </w:rPr>
              <w:t xml:space="preserve">Классификация по </w:t>
            </w:r>
            <w:r w:rsidRPr="00BE25D7">
              <w:rPr>
                <w:sz w:val="24"/>
                <w:szCs w:val="24"/>
                <w:lang w:val="en-US"/>
              </w:rPr>
              <w:t>API</w:t>
            </w:r>
          </w:p>
        </w:tc>
        <w:tc>
          <w:tcPr>
            <w:tcW w:w="1842" w:type="dxa"/>
            <w:gridSpan w:val="2"/>
            <w:shd w:val="clear" w:color="auto" w:fill="auto"/>
          </w:tcPr>
          <w:p w:rsidR="008603A9" w:rsidRPr="00BE25D7" w:rsidRDefault="008603A9" w:rsidP="008603A9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lang w:val="en-US"/>
              </w:rPr>
              <w:t>GL-4</w:t>
            </w:r>
          </w:p>
        </w:tc>
        <w:tc>
          <w:tcPr>
            <w:tcW w:w="2129" w:type="dxa"/>
            <w:shd w:val="clear" w:color="auto" w:fill="auto"/>
            <w:vAlign w:val="center"/>
          </w:tcPr>
          <w:p w:rsidR="008603A9" w:rsidRPr="00BE25D7" w:rsidRDefault="008603A9" w:rsidP="008603A9">
            <w:pPr>
              <w:jc w:val="center"/>
              <w:rPr>
                <w:sz w:val="24"/>
                <w:szCs w:val="24"/>
              </w:rPr>
            </w:pPr>
            <w:r w:rsidRPr="00BE25D7">
              <w:rPr>
                <w:sz w:val="24"/>
                <w:szCs w:val="24"/>
              </w:rPr>
              <w:t>Согласие с требованием</w:t>
            </w:r>
          </w:p>
        </w:tc>
        <w:tc>
          <w:tcPr>
            <w:tcW w:w="2289" w:type="dxa"/>
            <w:vMerge/>
            <w:shd w:val="clear" w:color="auto" w:fill="auto"/>
            <w:vAlign w:val="center"/>
          </w:tcPr>
          <w:p w:rsidR="008603A9" w:rsidRPr="00BE25D7" w:rsidRDefault="008603A9" w:rsidP="008603A9">
            <w:pPr>
              <w:jc w:val="center"/>
              <w:rPr>
                <w:sz w:val="24"/>
                <w:szCs w:val="24"/>
                <w:lang w:val="en-US"/>
              </w:rPr>
            </w:pPr>
          </w:p>
        </w:tc>
        <w:tc>
          <w:tcPr>
            <w:tcW w:w="1679" w:type="dxa"/>
            <w:shd w:val="clear" w:color="auto" w:fill="auto"/>
            <w:vAlign w:val="center"/>
          </w:tcPr>
          <w:p w:rsidR="008603A9" w:rsidRPr="00BE25D7" w:rsidRDefault="008603A9" w:rsidP="008603A9">
            <w:pPr>
              <w:jc w:val="center"/>
              <w:rPr>
                <w:sz w:val="24"/>
                <w:szCs w:val="24"/>
                <w:lang w:val="en-US"/>
              </w:rPr>
            </w:pPr>
          </w:p>
        </w:tc>
      </w:tr>
      <w:tr w:rsidR="008603A9" w:rsidRPr="00BE25D7" w:rsidTr="002B2200">
        <w:tc>
          <w:tcPr>
            <w:tcW w:w="989" w:type="dxa"/>
            <w:vAlign w:val="center"/>
          </w:tcPr>
          <w:p w:rsidR="008603A9" w:rsidRPr="00BE25D7" w:rsidRDefault="008603A9" w:rsidP="008603A9">
            <w:pPr>
              <w:pStyle w:val="aff0"/>
              <w:numPr>
                <w:ilvl w:val="2"/>
                <w:numId w:val="6"/>
              </w:numPr>
              <w:spacing w:before="60" w:after="60"/>
            </w:pPr>
          </w:p>
        </w:tc>
        <w:tc>
          <w:tcPr>
            <w:tcW w:w="1704" w:type="dxa"/>
            <w:gridSpan w:val="2"/>
            <w:shd w:val="clear" w:color="auto" w:fill="auto"/>
          </w:tcPr>
          <w:p w:rsidR="008603A9" w:rsidRPr="00BE25D7" w:rsidRDefault="008603A9" w:rsidP="008603A9">
            <w:pPr>
              <w:jc w:val="both"/>
              <w:rPr>
                <w:sz w:val="24"/>
                <w:szCs w:val="24"/>
              </w:rPr>
            </w:pPr>
            <w:r w:rsidRPr="00BE25D7">
              <w:rPr>
                <w:sz w:val="24"/>
                <w:szCs w:val="24"/>
              </w:rPr>
              <w:t>Соответствие допускам, спецификации и одобрениям производителей</w:t>
            </w:r>
          </w:p>
        </w:tc>
        <w:tc>
          <w:tcPr>
            <w:tcW w:w="1842" w:type="dxa"/>
            <w:gridSpan w:val="2"/>
            <w:shd w:val="clear" w:color="auto" w:fill="auto"/>
          </w:tcPr>
          <w:p w:rsidR="008603A9" w:rsidRPr="00BE25D7" w:rsidRDefault="008603A9" w:rsidP="008603A9">
            <w:pPr>
              <w:jc w:val="center"/>
              <w:rPr>
                <w:color w:val="000000"/>
                <w:sz w:val="24"/>
                <w:szCs w:val="24"/>
                <w:lang w:val="en-US"/>
              </w:rPr>
            </w:pPr>
            <w:r w:rsidRPr="00BE25D7">
              <w:rPr>
                <w:color w:val="000000"/>
                <w:sz w:val="24"/>
                <w:szCs w:val="24"/>
                <w:lang w:val="en-US"/>
              </w:rPr>
              <w:t>Scania STO 1:0</w:t>
            </w:r>
          </w:p>
          <w:p w:rsidR="008603A9" w:rsidRPr="00BE25D7" w:rsidRDefault="008603A9" w:rsidP="008603A9">
            <w:pPr>
              <w:jc w:val="center"/>
              <w:rPr>
                <w:color w:val="000000"/>
                <w:sz w:val="24"/>
                <w:szCs w:val="24"/>
                <w:lang w:val="en-US"/>
              </w:rPr>
            </w:pPr>
            <w:r w:rsidRPr="00BE25D7">
              <w:rPr>
                <w:color w:val="000000"/>
                <w:sz w:val="24"/>
                <w:szCs w:val="24"/>
                <w:lang w:val="en-US"/>
              </w:rPr>
              <w:t>ZF TE-ML 5A</w:t>
            </w:r>
          </w:p>
          <w:p w:rsidR="008603A9" w:rsidRPr="00BE25D7" w:rsidRDefault="008603A9" w:rsidP="008603A9">
            <w:pPr>
              <w:jc w:val="center"/>
              <w:rPr>
                <w:color w:val="000000"/>
                <w:sz w:val="24"/>
                <w:szCs w:val="24"/>
                <w:lang w:val="en-US"/>
              </w:rPr>
            </w:pPr>
            <w:r w:rsidRPr="00BE25D7">
              <w:rPr>
                <w:color w:val="000000"/>
                <w:sz w:val="24"/>
                <w:szCs w:val="24"/>
                <w:lang w:val="en-US"/>
              </w:rPr>
              <w:t>ZF TE-ML 8</w:t>
            </w:r>
          </w:p>
          <w:p w:rsidR="008603A9" w:rsidRPr="00BE25D7" w:rsidRDefault="008603A9" w:rsidP="008603A9">
            <w:pPr>
              <w:jc w:val="center"/>
              <w:rPr>
                <w:color w:val="000000"/>
                <w:sz w:val="24"/>
                <w:szCs w:val="24"/>
                <w:lang w:val="en-US"/>
              </w:rPr>
            </w:pPr>
            <w:r w:rsidRPr="00BE25D7">
              <w:rPr>
                <w:color w:val="000000"/>
                <w:sz w:val="24"/>
                <w:szCs w:val="24"/>
                <w:lang w:val="en-US"/>
              </w:rPr>
              <w:t>ZF TE-ML 12E</w:t>
            </w:r>
          </w:p>
          <w:p w:rsidR="008603A9" w:rsidRPr="00BE25D7" w:rsidRDefault="008603A9" w:rsidP="008603A9">
            <w:pPr>
              <w:jc w:val="center"/>
              <w:rPr>
                <w:color w:val="000000"/>
                <w:sz w:val="24"/>
                <w:szCs w:val="24"/>
                <w:lang w:val="en-US"/>
              </w:rPr>
            </w:pPr>
            <w:r w:rsidRPr="00BE25D7">
              <w:rPr>
                <w:color w:val="000000"/>
                <w:sz w:val="24"/>
                <w:szCs w:val="24"/>
                <w:lang w:val="en-US"/>
              </w:rPr>
              <w:t>ZF TE-ML 16B</w:t>
            </w:r>
          </w:p>
          <w:p w:rsidR="008603A9" w:rsidRPr="00BE25D7" w:rsidRDefault="008603A9" w:rsidP="008603A9">
            <w:pPr>
              <w:jc w:val="center"/>
              <w:rPr>
                <w:color w:val="000000"/>
                <w:sz w:val="24"/>
                <w:szCs w:val="24"/>
                <w:lang w:val="en-US"/>
              </w:rPr>
            </w:pPr>
            <w:r w:rsidRPr="00BE25D7">
              <w:rPr>
                <w:color w:val="000000"/>
                <w:sz w:val="24"/>
                <w:szCs w:val="24"/>
                <w:lang w:val="en-US"/>
              </w:rPr>
              <w:t>ZF TE-ML 16C</w:t>
            </w:r>
          </w:p>
          <w:p w:rsidR="008603A9" w:rsidRPr="00BE25D7" w:rsidRDefault="008603A9" w:rsidP="008603A9">
            <w:pPr>
              <w:jc w:val="center"/>
              <w:rPr>
                <w:color w:val="000000"/>
                <w:sz w:val="24"/>
                <w:szCs w:val="24"/>
                <w:lang w:val="en-US"/>
              </w:rPr>
            </w:pPr>
            <w:r w:rsidRPr="00BE25D7">
              <w:rPr>
                <w:color w:val="000000"/>
                <w:sz w:val="24"/>
                <w:szCs w:val="24"/>
                <w:lang w:val="en-US"/>
              </w:rPr>
              <w:t>ZF TE-ML 17B</w:t>
            </w:r>
          </w:p>
          <w:p w:rsidR="008603A9" w:rsidRPr="00BE25D7" w:rsidRDefault="008603A9" w:rsidP="008603A9">
            <w:pPr>
              <w:jc w:val="center"/>
              <w:rPr>
                <w:color w:val="000000"/>
                <w:sz w:val="24"/>
                <w:szCs w:val="24"/>
                <w:lang w:val="en-US"/>
              </w:rPr>
            </w:pPr>
            <w:r w:rsidRPr="00BE25D7">
              <w:rPr>
                <w:color w:val="000000"/>
                <w:sz w:val="24"/>
                <w:szCs w:val="24"/>
                <w:lang w:val="en-US"/>
              </w:rPr>
              <w:t>ZF TE-ML 19B</w:t>
            </w:r>
          </w:p>
          <w:p w:rsidR="008603A9" w:rsidRPr="00BE25D7" w:rsidRDefault="008603A9" w:rsidP="008603A9">
            <w:pPr>
              <w:jc w:val="center"/>
              <w:rPr>
                <w:color w:val="000000"/>
                <w:sz w:val="24"/>
                <w:szCs w:val="24"/>
                <w:lang w:val="en-US"/>
              </w:rPr>
            </w:pPr>
            <w:r w:rsidRPr="00BE25D7">
              <w:rPr>
                <w:color w:val="000000"/>
                <w:sz w:val="24"/>
                <w:szCs w:val="24"/>
                <w:lang w:val="en-US"/>
              </w:rPr>
              <w:t>ZF TE-ML 21A</w:t>
            </w:r>
          </w:p>
          <w:p w:rsidR="008603A9" w:rsidRPr="00BE25D7" w:rsidRDefault="008603A9" w:rsidP="008603A9">
            <w:pPr>
              <w:jc w:val="center"/>
              <w:rPr>
                <w:color w:val="000000"/>
                <w:sz w:val="24"/>
                <w:szCs w:val="24"/>
                <w:lang w:val="en-US"/>
              </w:rPr>
            </w:pPr>
            <w:r w:rsidRPr="00BE25D7">
              <w:rPr>
                <w:color w:val="000000"/>
                <w:sz w:val="24"/>
                <w:szCs w:val="24"/>
                <w:lang w:val="en-US"/>
              </w:rPr>
              <w:t>MAN 342 Type M1</w:t>
            </w:r>
          </w:p>
          <w:p w:rsidR="008603A9" w:rsidRPr="00BE25D7" w:rsidRDefault="008603A9" w:rsidP="008603A9">
            <w:pPr>
              <w:jc w:val="center"/>
              <w:rPr>
                <w:color w:val="000000"/>
                <w:sz w:val="24"/>
                <w:szCs w:val="24"/>
              </w:rPr>
            </w:pPr>
            <w:r w:rsidRPr="00BE25D7">
              <w:rPr>
                <w:color w:val="000000"/>
                <w:sz w:val="24"/>
                <w:szCs w:val="24"/>
              </w:rPr>
              <w:t>VOLVO 97321</w:t>
            </w:r>
          </w:p>
          <w:p w:rsidR="008603A9" w:rsidRPr="00BE25D7" w:rsidRDefault="008603A9" w:rsidP="008603A9">
            <w:pPr>
              <w:jc w:val="center"/>
              <w:rPr>
                <w:color w:val="000000"/>
                <w:sz w:val="24"/>
                <w:szCs w:val="24"/>
              </w:rPr>
            </w:pPr>
            <w:r w:rsidRPr="00BE25D7">
              <w:rPr>
                <w:color w:val="000000"/>
                <w:sz w:val="24"/>
                <w:szCs w:val="24"/>
              </w:rPr>
              <w:t>MIL-L-2105D</w:t>
            </w:r>
          </w:p>
        </w:tc>
        <w:tc>
          <w:tcPr>
            <w:tcW w:w="2129" w:type="dxa"/>
            <w:shd w:val="clear" w:color="auto" w:fill="auto"/>
          </w:tcPr>
          <w:p w:rsidR="008603A9" w:rsidRPr="00BE25D7" w:rsidRDefault="008603A9" w:rsidP="008603A9">
            <w:pPr>
              <w:jc w:val="center"/>
              <w:rPr>
                <w:sz w:val="24"/>
                <w:szCs w:val="24"/>
              </w:rPr>
            </w:pPr>
            <w:r w:rsidRPr="00BE25D7">
              <w:rPr>
                <w:sz w:val="24"/>
                <w:szCs w:val="24"/>
              </w:rPr>
              <w:t>Согласие с требованием</w:t>
            </w:r>
          </w:p>
        </w:tc>
        <w:tc>
          <w:tcPr>
            <w:tcW w:w="2289" w:type="dxa"/>
            <w:vMerge/>
            <w:shd w:val="clear" w:color="auto" w:fill="auto"/>
            <w:vAlign w:val="center"/>
          </w:tcPr>
          <w:p w:rsidR="008603A9" w:rsidRPr="00BE25D7" w:rsidRDefault="008603A9" w:rsidP="008603A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679" w:type="dxa"/>
            <w:shd w:val="clear" w:color="auto" w:fill="auto"/>
            <w:vAlign w:val="center"/>
          </w:tcPr>
          <w:p w:rsidR="008603A9" w:rsidRPr="00BE25D7" w:rsidRDefault="008603A9" w:rsidP="008603A9">
            <w:pPr>
              <w:jc w:val="center"/>
              <w:rPr>
                <w:sz w:val="24"/>
                <w:szCs w:val="24"/>
              </w:rPr>
            </w:pPr>
          </w:p>
        </w:tc>
      </w:tr>
      <w:tr w:rsidR="008603A9" w:rsidRPr="00BE25D7" w:rsidTr="002B2200">
        <w:tc>
          <w:tcPr>
            <w:tcW w:w="989" w:type="dxa"/>
            <w:vAlign w:val="center"/>
          </w:tcPr>
          <w:p w:rsidR="008603A9" w:rsidRPr="00BE25D7" w:rsidRDefault="008603A9" w:rsidP="008603A9">
            <w:pPr>
              <w:pStyle w:val="aff0"/>
              <w:numPr>
                <w:ilvl w:val="2"/>
                <w:numId w:val="6"/>
              </w:numPr>
              <w:spacing w:before="60" w:after="60"/>
            </w:pPr>
          </w:p>
        </w:tc>
        <w:tc>
          <w:tcPr>
            <w:tcW w:w="1704" w:type="dxa"/>
            <w:gridSpan w:val="2"/>
            <w:shd w:val="clear" w:color="auto" w:fill="auto"/>
          </w:tcPr>
          <w:p w:rsidR="008603A9" w:rsidRPr="00BE25D7" w:rsidRDefault="008603A9" w:rsidP="008603A9">
            <w:pPr>
              <w:rPr>
                <w:sz w:val="24"/>
                <w:szCs w:val="24"/>
              </w:rPr>
            </w:pPr>
            <w:r w:rsidRPr="00BE25D7">
              <w:rPr>
                <w:sz w:val="24"/>
                <w:szCs w:val="24"/>
              </w:rPr>
              <w:t xml:space="preserve">Температура вспышки в открытом тигле, °С, </w:t>
            </w:r>
          </w:p>
        </w:tc>
        <w:tc>
          <w:tcPr>
            <w:tcW w:w="1842" w:type="dxa"/>
            <w:gridSpan w:val="2"/>
            <w:shd w:val="clear" w:color="auto" w:fill="auto"/>
          </w:tcPr>
          <w:p w:rsidR="008603A9" w:rsidRPr="00BE25D7" w:rsidRDefault="008603A9" w:rsidP="008603A9">
            <w:pPr>
              <w:jc w:val="center"/>
              <w:rPr>
                <w:color w:val="000000"/>
                <w:sz w:val="24"/>
                <w:szCs w:val="24"/>
              </w:rPr>
            </w:pPr>
            <w:r w:rsidRPr="00BE25D7">
              <w:rPr>
                <w:sz w:val="24"/>
                <w:szCs w:val="24"/>
              </w:rPr>
              <w:t>не ниже</w:t>
            </w:r>
            <w:r w:rsidRPr="00BE25D7">
              <w:rPr>
                <w:color w:val="000000"/>
                <w:sz w:val="24"/>
                <w:szCs w:val="24"/>
              </w:rPr>
              <w:t xml:space="preserve"> 224</w:t>
            </w:r>
          </w:p>
        </w:tc>
        <w:tc>
          <w:tcPr>
            <w:tcW w:w="2129" w:type="dxa"/>
            <w:shd w:val="clear" w:color="auto" w:fill="auto"/>
          </w:tcPr>
          <w:p w:rsidR="008603A9" w:rsidRPr="00BE25D7" w:rsidRDefault="008603A9" w:rsidP="008603A9">
            <w:pPr>
              <w:jc w:val="center"/>
              <w:rPr>
                <w:sz w:val="24"/>
                <w:szCs w:val="24"/>
              </w:rPr>
            </w:pPr>
            <w:r w:rsidRPr="00BE25D7">
              <w:rPr>
                <w:sz w:val="24"/>
                <w:szCs w:val="24"/>
              </w:rPr>
              <w:t>Указание характеристик</w:t>
            </w:r>
          </w:p>
        </w:tc>
        <w:tc>
          <w:tcPr>
            <w:tcW w:w="2289" w:type="dxa"/>
            <w:vMerge/>
            <w:shd w:val="clear" w:color="auto" w:fill="auto"/>
            <w:vAlign w:val="center"/>
          </w:tcPr>
          <w:p w:rsidR="008603A9" w:rsidRPr="00BE25D7" w:rsidRDefault="008603A9" w:rsidP="008603A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679" w:type="dxa"/>
            <w:shd w:val="clear" w:color="auto" w:fill="auto"/>
            <w:vAlign w:val="center"/>
          </w:tcPr>
          <w:p w:rsidR="008603A9" w:rsidRPr="00BE25D7" w:rsidRDefault="008603A9" w:rsidP="008603A9">
            <w:pPr>
              <w:jc w:val="center"/>
              <w:rPr>
                <w:sz w:val="24"/>
                <w:szCs w:val="24"/>
              </w:rPr>
            </w:pPr>
          </w:p>
        </w:tc>
      </w:tr>
      <w:tr w:rsidR="008603A9" w:rsidRPr="00BE25D7" w:rsidTr="002B2200">
        <w:tc>
          <w:tcPr>
            <w:tcW w:w="989" w:type="dxa"/>
            <w:vAlign w:val="center"/>
          </w:tcPr>
          <w:p w:rsidR="008603A9" w:rsidRPr="00BE25D7" w:rsidRDefault="008603A9" w:rsidP="008603A9">
            <w:pPr>
              <w:pStyle w:val="aff0"/>
              <w:numPr>
                <w:ilvl w:val="2"/>
                <w:numId w:val="6"/>
              </w:numPr>
              <w:spacing w:before="60" w:after="60"/>
            </w:pPr>
          </w:p>
        </w:tc>
        <w:tc>
          <w:tcPr>
            <w:tcW w:w="1704" w:type="dxa"/>
            <w:gridSpan w:val="2"/>
            <w:shd w:val="clear" w:color="auto" w:fill="auto"/>
          </w:tcPr>
          <w:p w:rsidR="008603A9" w:rsidRPr="00BE25D7" w:rsidRDefault="008603A9" w:rsidP="008603A9">
            <w:pPr>
              <w:rPr>
                <w:sz w:val="24"/>
                <w:szCs w:val="24"/>
                <w:lang w:val="en-US"/>
              </w:rPr>
            </w:pPr>
            <w:r w:rsidRPr="00BE25D7">
              <w:rPr>
                <w:sz w:val="24"/>
                <w:szCs w:val="24"/>
              </w:rPr>
              <w:t>Температура застывания, °С</w:t>
            </w:r>
          </w:p>
        </w:tc>
        <w:tc>
          <w:tcPr>
            <w:tcW w:w="1842" w:type="dxa"/>
            <w:gridSpan w:val="2"/>
            <w:shd w:val="clear" w:color="auto" w:fill="auto"/>
          </w:tcPr>
          <w:p w:rsidR="008603A9" w:rsidRPr="00BE25D7" w:rsidRDefault="008603A9" w:rsidP="008603A9">
            <w:pPr>
              <w:jc w:val="center"/>
              <w:rPr>
                <w:color w:val="000000"/>
                <w:sz w:val="24"/>
                <w:szCs w:val="24"/>
              </w:rPr>
            </w:pPr>
            <w:r w:rsidRPr="00BE25D7">
              <w:rPr>
                <w:sz w:val="24"/>
                <w:szCs w:val="24"/>
              </w:rPr>
              <w:t>не выше</w:t>
            </w:r>
            <w:r w:rsidRPr="00BE25D7">
              <w:rPr>
                <w:color w:val="000000"/>
                <w:sz w:val="24"/>
                <w:szCs w:val="24"/>
              </w:rPr>
              <w:t xml:space="preserve"> -30</w:t>
            </w:r>
          </w:p>
        </w:tc>
        <w:tc>
          <w:tcPr>
            <w:tcW w:w="2129" w:type="dxa"/>
            <w:shd w:val="clear" w:color="auto" w:fill="auto"/>
          </w:tcPr>
          <w:p w:rsidR="008603A9" w:rsidRPr="00BE25D7" w:rsidRDefault="008603A9" w:rsidP="008603A9">
            <w:pPr>
              <w:jc w:val="center"/>
              <w:rPr>
                <w:sz w:val="24"/>
                <w:szCs w:val="24"/>
              </w:rPr>
            </w:pPr>
            <w:r w:rsidRPr="00BE25D7">
              <w:rPr>
                <w:sz w:val="24"/>
                <w:szCs w:val="24"/>
              </w:rPr>
              <w:t>Указание характеристик</w:t>
            </w:r>
          </w:p>
        </w:tc>
        <w:tc>
          <w:tcPr>
            <w:tcW w:w="2289" w:type="dxa"/>
            <w:vMerge/>
            <w:shd w:val="clear" w:color="auto" w:fill="auto"/>
            <w:vAlign w:val="center"/>
          </w:tcPr>
          <w:p w:rsidR="008603A9" w:rsidRPr="00BE25D7" w:rsidRDefault="008603A9" w:rsidP="008603A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679" w:type="dxa"/>
            <w:shd w:val="clear" w:color="auto" w:fill="auto"/>
            <w:vAlign w:val="center"/>
          </w:tcPr>
          <w:p w:rsidR="008603A9" w:rsidRPr="00BE25D7" w:rsidRDefault="008603A9" w:rsidP="008603A9">
            <w:pPr>
              <w:jc w:val="center"/>
              <w:rPr>
                <w:sz w:val="24"/>
                <w:szCs w:val="24"/>
              </w:rPr>
            </w:pPr>
          </w:p>
        </w:tc>
      </w:tr>
      <w:tr w:rsidR="008603A9" w:rsidRPr="00BE25D7" w:rsidTr="002B2200">
        <w:tc>
          <w:tcPr>
            <w:tcW w:w="989" w:type="dxa"/>
            <w:vAlign w:val="center"/>
          </w:tcPr>
          <w:p w:rsidR="008603A9" w:rsidRPr="00BE25D7" w:rsidRDefault="008603A9" w:rsidP="008603A9">
            <w:pPr>
              <w:pStyle w:val="aff0"/>
              <w:numPr>
                <w:ilvl w:val="1"/>
                <w:numId w:val="6"/>
              </w:numPr>
              <w:spacing w:before="60" w:after="60"/>
            </w:pPr>
          </w:p>
        </w:tc>
        <w:tc>
          <w:tcPr>
            <w:tcW w:w="3546" w:type="dxa"/>
            <w:gridSpan w:val="4"/>
            <w:shd w:val="clear" w:color="auto" w:fill="auto"/>
          </w:tcPr>
          <w:p w:rsidR="008603A9" w:rsidRPr="00BE25D7" w:rsidRDefault="008603A9" w:rsidP="008603A9">
            <w:pPr>
              <w:rPr>
                <w:color w:val="000000"/>
                <w:sz w:val="24"/>
                <w:szCs w:val="24"/>
              </w:rPr>
            </w:pPr>
            <w:r w:rsidRPr="00BE25D7">
              <w:rPr>
                <w:sz w:val="24"/>
                <w:szCs w:val="24"/>
              </w:rPr>
              <w:t>Наименование продукции (позиция №7 Таблицы 1): Масло трансмиссионное 80</w:t>
            </w:r>
            <w:r w:rsidRPr="00BE25D7">
              <w:rPr>
                <w:sz w:val="24"/>
                <w:szCs w:val="24"/>
                <w:lang w:val="en-US"/>
              </w:rPr>
              <w:t>W</w:t>
            </w:r>
            <w:r w:rsidRPr="00BE25D7">
              <w:rPr>
                <w:sz w:val="24"/>
                <w:szCs w:val="24"/>
              </w:rPr>
              <w:t>-90 GL-5</w:t>
            </w:r>
          </w:p>
        </w:tc>
        <w:tc>
          <w:tcPr>
            <w:tcW w:w="2129" w:type="dxa"/>
            <w:shd w:val="clear" w:color="auto" w:fill="auto"/>
            <w:vAlign w:val="center"/>
          </w:tcPr>
          <w:p w:rsidR="008603A9" w:rsidRPr="00BE25D7" w:rsidRDefault="008603A9" w:rsidP="008603A9">
            <w:pPr>
              <w:jc w:val="center"/>
              <w:rPr>
                <w:sz w:val="24"/>
                <w:szCs w:val="24"/>
              </w:rPr>
            </w:pPr>
            <w:r w:rsidRPr="00BE25D7">
              <w:rPr>
                <w:sz w:val="24"/>
                <w:szCs w:val="24"/>
              </w:rPr>
              <w:t>---</w:t>
            </w:r>
          </w:p>
        </w:tc>
        <w:tc>
          <w:tcPr>
            <w:tcW w:w="2289" w:type="dxa"/>
            <w:shd w:val="clear" w:color="auto" w:fill="auto"/>
            <w:vAlign w:val="center"/>
          </w:tcPr>
          <w:p w:rsidR="008603A9" w:rsidRPr="00BE25D7" w:rsidRDefault="008603A9" w:rsidP="008603A9">
            <w:pPr>
              <w:jc w:val="center"/>
              <w:rPr>
                <w:sz w:val="24"/>
                <w:szCs w:val="24"/>
              </w:rPr>
            </w:pPr>
            <w:r w:rsidRPr="00BE25D7">
              <w:rPr>
                <w:sz w:val="24"/>
                <w:szCs w:val="24"/>
              </w:rPr>
              <w:t>---</w:t>
            </w:r>
          </w:p>
        </w:tc>
        <w:tc>
          <w:tcPr>
            <w:tcW w:w="1679" w:type="dxa"/>
            <w:shd w:val="clear" w:color="auto" w:fill="auto"/>
            <w:vAlign w:val="center"/>
          </w:tcPr>
          <w:p w:rsidR="008603A9" w:rsidRPr="00BE25D7" w:rsidRDefault="008603A9" w:rsidP="008603A9">
            <w:pPr>
              <w:jc w:val="center"/>
              <w:rPr>
                <w:sz w:val="24"/>
                <w:szCs w:val="24"/>
              </w:rPr>
            </w:pPr>
          </w:p>
        </w:tc>
      </w:tr>
      <w:tr w:rsidR="008603A9" w:rsidRPr="00BE25D7" w:rsidTr="002B2200">
        <w:tc>
          <w:tcPr>
            <w:tcW w:w="989" w:type="dxa"/>
            <w:vAlign w:val="center"/>
          </w:tcPr>
          <w:p w:rsidR="008603A9" w:rsidRPr="00BE25D7" w:rsidRDefault="008603A9" w:rsidP="008603A9">
            <w:pPr>
              <w:pStyle w:val="aff0"/>
              <w:numPr>
                <w:ilvl w:val="2"/>
                <w:numId w:val="6"/>
              </w:numPr>
              <w:spacing w:before="60" w:after="60"/>
            </w:pPr>
          </w:p>
        </w:tc>
        <w:tc>
          <w:tcPr>
            <w:tcW w:w="1704" w:type="dxa"/>
            <w:gridSpan w:val="2"/>
            <w:shd w:val="clear" w:color="auto" w:fill="auto"/>
          </w:tcPr>
          <w:p w:rsidR="008603A9" w:rsidRPr="00BE25D7" w:rsidRDefault="008603A9" w:rsidP="008603A9">
            <w:pPr>
              <w:rPr>
                <w:sz w:val="24"/>
                <w:szCs w:val="24"/>
              </w:rPr>
            </w:pPr>
            <w:r w:rsidRPr="00BE25D7">
              <w:rPr>
                <w:sz w:val="24"/>
                <w:szCs w:val="24"/>
              </w:rPr>
              <w:t xml:space="preserve">Класс вязкости по </w:t>
            </w:r>
            <w:r w:rsidRPr="00BE25D7">
              <w:rPr>
                <w:sz w:val="24"/>
                <w:szCs w:val="24"/>
                <w:lang w:val="en-US"/>
              </w:rPr>
              <w:t>SAE</w:t>
            </w:r>
          </w:p>
        </w:tc>
        <w:tc>
          <w:tcPr>
            <w:tcW w:w="1842" w:type="dxa"/>
            <w:gridSpan w:val="2"/>
            <w:shd w:val="clear" w:color="auto" w:fill="auto"/>
          </w:tcPr>
          <w:p w:rsidR="008603A9" w:rsidRPr="00BE25D7" w:rsidRDefault="008603A9" w:rsidP="008603A9">
            <w:pPr>
              <w:jc w:val="center"/>
              <w:rPr>
                <w:color w:val="000000"/>
                <w:sz w:val="24"/>
                <w:szCs w:val="24"/>
                <w:lang w:val="en-US"/>
              </w:rPr>
            </w:pPr>
            <w:r w:rsidRPr="00BE25D7">
              <w:rPr>
                <w:color w:val="000000"/>
                <w:sz w:val="24"/>
                <w:szCs w:val="24"/>
                <w:lang w:val="en-US"/>
              </w:rPr>
              <w:t>80W-</w:t>
            </w:r>
            <w:r w:rsidRPr="00BE25D7">
              <w:rPr>
                <w:color w:val="000000"/>
                <w:sz w:val="24"/>
                <w:szCs w:val="24"/>
              </w:rPr>
              <w:t>90</w:t>
            </w:r>
          </w:p>
        </w:tc>
        <w:tc>
          <w:tcPr>
            <w:tcW w:w="2129" w:type="dxa"/>
            <w:shd w:val="clear" w:color="auto" w:fill="auto"/>
            <w:vAlign w:val="center"/>
          </w:tcPr>
          <w:p w:rsidR="008603A9" w:rsidRPr="00BE25D7" w:rsidRDefault="008603A9" w:rsidP="008603A9">
            <w:pPr>
              <w:jc w:val="center"/>
              <w:rPr>
                <w:sz w:val="24"/>
                <w:szCs w:val="24"/>
              </w:rPr>
            </w:pPr>
            <w:r w:rsidRPr="00BE25D7">
              <w:rPr>
                <w:sz w:val="24"/>
                <w:szCs w:val="24"/>
              </w:rPr>
              <w:t>Согласие с требованием</w:t>
            </w:r>
          </w:p>
        </w:tc>
        <w:tc>
          <w:tcPr>
            <w:tcW w:w="2289" w:type="dxa"/>
            <w:shd w:val="clear" w:color="auto" w:fill="auto"/>
            <w:vAlign w:val="center"/>
          </w:tcPr>
          <w:p w:rsidR="008603A9" w:rsidRPr="00BE25D7" w:rsidRDefault="008603A9" w:rsidP="008603A9">
            <w:pPr>
              <w:jc w:val="center"/>
              <w:rPr>
                <w:sz w:val="24"/>
                <w:szCs w:val="24"/>
              </w:rPr>
            </w:pPr>
            <w:r w:rsidRPr="00BE25D7">
              <w:rPr>
                <w:sz w:val="24"/>
                <w:szCs w:val="24"/>
              </w:rPr>
              <w:t>Техническое описание</w:t>
            </w:r>
            <w:r w:rsidRPr="00BE25D7">
              <w:rPr>
                <w:sz w:val="24"/>
                <w:szCs w:val="24"/>
                <w:lang w:val="en-US"/>
              </w:rPr>
              <w:t xml:space="preserve"> (TDS)</w:t>
            </w:r>
          </w:p>
        </w:tc>
        <w:tc>
          <w:tcPr>
            <w:tcW w:w="1679" w:type="dxa"/>
            <w:shd w:val="clear" w:color="auto" w:fill="auto"/>
            <w:vAlign w:val="center"/>
          </w:tcPr>
          <w:p w:rsidR="008603A9" w:rsidRPr="00BE25D7" w:rsidRDefault="008603A9" w:rsidP="008603A9">
            <w:pPr>
              <w:jc w:val="center"/>
              <w:rPr>
                <w:sz w:val="24"/>
                <w:szCs w:val="24"/>
                <w:lang w:val="en-US"/>
              </w:rPr>
            </w:pPr>
          </w:p>
        </w:tc>
      </w:tr>
      <w:tr w:rsidR="008603A9" w:rsidRPr="00BE25D7" w:rsidTr="002B2200">
        <w:tc>
          <w:tcPr>
            <w:tcW w:w="989" w:type="dxa"/>
            <w:vAlign w:val="center"/>
          </w:tcPr>
          <w:p w:rsidR="008603A9" w:rsidRPr="00BE25D7" w:rsidRDefault="008603A9" w:rsidP="008603A9">
            <w:pPr>
              <w:pStyle w:val="aff0"/>
              <w:numPr>
                <w:ilvl w:val="2"/>
                <w:numId w:val="6"/>
              </w:numPr>
              <w:spacing w:before="60" w:after="60"/>
            </w:pPr>
          </w:p>
        </w:tc>
        <w:tc>
          <w:tcPr>
            <w:tcW w:w="1704" w:type="dxa"/>
            <w:gridSpan w:val="2"/>
            <w:shd w:val="clear" w:color="auto" w:fill="auto"/>
          </w:tcPr>
          <w:p w:rsidR="008603A9" w:rsidRPr="00BE25D7" w:rsidRDefault="008603A9" w:rsidP="008603A9">
            <w:pPr>
              <w:rPr>
                <w:sz w:val="24"/>
                <w:szCs w:val="24"/>
              </w:rPr>
            </w:pPr>
            <w:r w:rsidRPr="00BE25D7">
              <w:rPr>
                <w:sz w:val="24"/>
                <w:szCs w:val="24"/>
              </w:rPr>
              <w:t xml:space="preserve">Классификация по </w:t>
            </w:r>
            <w:r w:rsidRPr="00BE25D7">
              <w:rPr>
                <w:sz w:val="24"/>
                <w:szCs w:val="24"/>
                <w:lang w:val="en-US"/>
              </w:rPr>
              <w:t>API</w:t>
            </w:r>
          </w:p>
        </w:tc>
        <w:tc>
          <w:tcPr>
            <w:tcW w:w="1842" w:type="dxa"/>
            <w:gridSpan w:val="2"/>
            <w:shd w:val="clear" w:color="auto" w:fill="auto"/>
          </w:tcPr>
          <w:p w:rsidR="008603A9" w:rsidRPr="00BE25D7" w:rsidRDefault="008603A9" w:rsidP="008603A9">
            <w:pPr>
              <w:jc w:val="center"/>
              <w:rPr>
                <w:color w:val="000000"/>
                <w:sz w:val="24"/>
                <w:szCs w:val="24"/>
              </w:rPr>
            </w:pPr>
            <w:r w:rsidRPr="00BE25D7">
              <w:rPr>
                <w:color w:val="000000"/>
                <w:sz w:val="24"/>
                <w:szCs w:val="24"/>
                <w:lang w:val="en-US"/>
              </w:rPr>
              <w:t>GL-5</w:t>
            </w:r>
          </w:p>
        </w:tc>
        <w:tc>
          <w:tcPr>
            <w:tcW w:w="2129" w:type="dxa"/>
            <w:shd w:val="clear" w:color="auto" w:fill="auto"/>
            <w:vAlign w:val="center"/>
          </w:tcPr>
          <w:p w:rsidR="008603A9" w:rsidRPr="00BE25D7" w:rsidRDefault="008603A9" w:rsidP="008603A9">
            <w:pPr>
              <w:jc w:val="center"/>
              <w:rPr>
                <w:sz w:val="24"/>
                <w:szCs w:val="24"/>
              </w:rPr>
            </w:pPr>
            <w:r w:rsidRPr="00BE25D7">
              <w:rPr>
                <w:sz w:val="24"/>
                <w:szCs w:val="24"/>
              </w:rPr>
              <w:t>Согласие с требованием</w:t>
            </w:r>
          </w:p>
        </w:tc>
        <w:tc>
          <w:tcPr>
            <w:tcW w:w="2289" w:type="dxa"/>
            <w:shd w:val="clear" w:color="auto" w:fill="auto"/>
            <w:vAlign w:val="center"/>
          </w:tcPr>
          <w:p w:rsidR="008603A9" w:rsidRPr="00BE25D7" w:rsidRDefault="008603A9" w:rsidP="008603A9">
            <w:pPr>
              <w:jc w:val="center"/>
              <w:rPr>
                <w:sz w:val="24"/>
                <w:szCs w:val="24"/>
                <w:lang w:val="en-US"/>
              </w:rPr>
            </w:pPr>
          </w:p>
        </w:tc>
        <w:tc>
          <w:tcPr>
            <w:tcW w:w="1679" w:type="dxa"/>
            <w:shd w:val="clear" w:color="auto" w:fill="auto"/>
            <w:vAlign w:val="center"/>
          </w:tcPr>
          <w:p w:rsidR="008603A9" w:rsidRPr="00BE25D7" w:rsidRDefault="008603A9" w:rsidP="008603A9">
            <w:pPr>
              <w:jc w:val="center"/>
              <w:rPr>
                <w:sz w:val="24"/>
                <w:szCs w:val="24"/>
                <w:lang w:val="en-US"/>
              </w:rPr>
            </w:pPr>
          </w:p>
        </w:tc>
      </w:tr>
      <w:tr w:rsidR="008603A9" w:rsidRPr="00BE25D7" w:rsidTr="002B2200">
        <w:tc>
          <w:tcPr>
            <w:tcW w:w="989" w:type="dxa"/>
            <w:vAlign w:val="center"/>
          </w:tcPr>
          <w:p w:rsidR="008603A9" w:rsidRPr="00BE25D7" w:rsidRDefault="008603A9" w:rsidP="008603A9">
            <w:pPr>
              <w:pStyle w:val="aff0"/>
              <w:numPr>
                <w:ilvl w:val="2"/>
                <w:numId w:val="6"/>
              </w:numPr>
              <w:spacing w:before="60" w:after="60"/>
            </w:pPr>
          </w:p>
        </w:tc>
        <w:tc>
          <w:tcPr>
            <w:tcW w:w="1704" w:type="dxa"/>
            <w:gridSpan w:val="2"/>
            <w:shd w:val="clear" w:color="auto" w:fill="auto"/>
          </w:tcPr>
          <w:p w:rsidR="008603A9" w:rsidRPr="00BE25D7" w:rsidRDefault="008603A9" w:rsidP="008603A9">
            <w:pPr>
              <w:rPr>
                <w:sz w:val="24"/>
                <w:szCs w:val="24"/>
              </w:rPr>
            </w:pPr>
            <w:r w:rsidRPr="00BE25D7">
              <w:rPr>
                <w:sz w:val="24"/>
                <w:szCs w:val="24"/>
              </w:rPr>
              <w:t>Соответствие допускам, спецификации и одобрениям производителей</w:t>
            </w:r>
          </w:p>
        </w:tc>
        <w:tc>
          <w:tcPr>
            <w:tcW w:w="1842" w:type="dxa"/>
            <w:gridSpan w:val="2"/>
            <w:shd w:val="clear" w:color="auto" w:fill="auto"/>
          </w:tcPr>
          <w:p w:rsidR="008603A9" w:rsidRPr="00BE25D7" w:rsidRDefault="008603A9" w:rsidP="008603A9">
            <w:pPr>
              <w:jc w:val="center"/>
              <w:rPr>
                <w:color w:val="000000"/>
                <w:sz w:val="24"/>
                <w:szCs w:val="24"/>
                <w:lang w:val="en-US"/>
              </w:rPr>
            </w:pPr>
            <w:r w:rsidRPr="00BE25D7">
              <w:rPr>
                <w:color w:val="000000"/>
                <w:sz w:val="24"/>
                <w:szCs w:val="24"/>
                <w:lang w:val="en-US"/>
              </w:rPr>
              <w:t>Scania STO 1:0</w:t>
            </w:r>
          </w:p>
          <w:p w:rsidR="008603A9" w:rsidRPr="00BE25D7" w:rsidRDefault="008603A9" w:rsidP="008603A9">
            <w:pPr>
              <w:jc w:val="center"/>
              <w:rPr>
                <w:color w:val="000000"/>
                <w:sz w:val="24"/>
                <w:szCs w:val="24"/>
                <w:lang w:val="en-US"/>
              </w:rPr>
            </w:pPr>
            <w:r w:rsidRPr="00BE25D7">
              <w:rPr>
                <w:color w:val="000000"/>
                <w:sz w:val="24"/>
                <w:szCs w:val="24"/>
                <w:lang w:val="en-US"/>
              </w:rPr>
              <w:t>ZF TE-ML 5A</w:t>
            </w:r>
          </w:p>
          <w:p w:rsidR="008603A9" w:rsidRPr="00BE25D7" w:rsidRDefault="008603A9" w:rsidP="008603A9">
            <w:pPr>
              <w:jc w:val="center"/>
              <w:rPr>
                <w:color w:val="000000"/>
                <w:sz w:val="24"/>
                <w:szCs w:val="24"/>
                <w:lang w:val="en-US"/>
              </w:rPr>
            </w:pPr>
            <w:r w:rsidRPr="00BE25D7">
              <w:rPr>
                <w:color w:val="000000"/>
                <w:sz w:val="24"/>
                <w:szCs w:val="24"/>
                <w:lang w:val="en-US"/>
              </w:rPr>
              <w:t>ZF TE-ML 8</w:t>
            </w:r>
          </w:p>
          <w:p w:rsidR="008603A9" w:rsidRPr="00BE25D7" w:rsidRDefault="008603A9" w:rsidP="008603A9">
            <w:pPr>
              <w:jc w:val="center"/>
              <w:rPr>
                <w:color w:val="000000"/>
                <w:sz w:val="24"/>
                <w:szCs w:val="24"/>
                <w:lang w:val="en-US"/>
              </w:rPr>
            </w:pPr>
            <w:r w:rsidRPr="00BE25D7">
              <w:rPr>
                <w:color w:val="000000"/>
                <w:sz w:val="24"/>
                <w:szCs w:val="24"/>
                <w:lang w:val="en-US"/>
              </w:rPr>
              <w:t>ZF TE-ML 12E</w:t>
            </w:r>
          </w:p>
          <w:p w:rsidR="008603A9" w:rsidRPr="00BE25D7" w:rsidRDefault="008603A9" w:rsidP="008603A9">
            <w:pPr>
              <w:jc w:val="center"/>
              <w:rPr>
                <w:color w:val="000000"/>
                <w:sz w:val="24"/>
                <w:szCs w:val="24"/>
                <w:lang w:val="en-US"/>
              </w:rPr>
            </w:pPr>
            <w:r w:rsidRPr="00BE25D7">
              <w:rPr>
                <w:color w:val="000000"/>
                <w:sz w:val="24"/>
                <w:szCs w:val="24"/>
                <w:lang w:val="en-US"/>
              </w:rPr>
              <w:t>ZF TE-ML 16B</w:t>
            </w:r>
          </w:p>
          <w:p w:rsidR="008603A9" w:rsidRPr="00BE25D7" w:rsidRDefault="008603A9" w:rsidP="008603A9">
            <w:pPr>
              <w:jc w:val="center"/>
              <w:rPr>
                <w:color w:val="000000"/>
                <w:sz w:val="24"/>
                <w:szCs w:val="24"/>
                <w:lang w:val="en-US"/>
              </w:rPr>
            </w:pPr>
            <w:r w:rsidRPr="00BE25D7">
              <w:rPr>
                <w:color w:val="000000"/>
                <w:sz w:val="24"/>
                <w:szCs w:val="24"/>
                <w:lang w:val="en-US"/>
              </w:rPr>
              <w:t>ZF TE-ML 16C</w:t>
            </w:r>
          </w:p>
          <w:p w:rsidR="008603A9" w:rsidRPr="00BE25D7" w:rsidRDefault="008603A9" w:rsidP="008603A9">
            <w:pPr>
              <w:jc w:val="center"/>
              <w:rPr>
                <w:color w:val="000000"/>
                <w:sz w:val="24"/>
                <w:szCs w:val="24"/>
                <w:lang w:val="en-US"/>
              </w:rPr>
            </w:pPr>
            <w:r w:rsidRPr="00BE25D7">
              <w:rPr>
                <w:color w:val="000000"/>
                <w:sz w:val="24"/>
                <w:szCs w:val="24"/>
                <w:lang w:val="en-US"/>
              </w:rPr>
              <w:t>ZF TE-ML 17B</w:t>
            </w:r>
          </w:p>
          <w:p w:rsidR="008603A9" w:rsidRPr="00BE25D7" w:rsidRDefault="008603A9" w:rsidP="008603A9">
            <w:pPr>
              <w:jc w:val="center"/>
              <w:rPr>
                <w:color w:val="000000"/>
                <w:sz w:val="24"/>
                <w:szCs w:val="24"/>
                <w:lang w:val="en-US"/>
              </w:rPr>
            </w:pPr>
            <w:r w:rsidRPr="00BE25D7">
              <w:rPr>
                <w:color w:val="000000"/>
                <w:sz w:val="24"/>
                <w:szCs w:val="24"/>
                <w:lang w:val="en-US"/>
              </w:rPr>
              <w:t>ZF TE-ML 19B</w:t>
            </w:r>
          </w:p>
          <w:p w:rsidR="008603A9" w:rsidRPr="00BE25D7" w:rsidRDefault="008603A9" w:rsidP="008603A9">
            <w:pPr>
              <w:jc w:val="center"/>
              <w:rPr>
                <w:color w:val="000000"/>
                <w:sz w:val="24"/>
                <w:szCs w:val="24"/>
                <w:lang w:val="en-US"/>
              </w:rPr>
            </w:pPr>
            <w:r w:rsidRPr="00BE25D7">
              <w:rPr>
                <w:color w:val="000000"/>
                <w:sz w:val="24"/>
                <w:szCs w:val="24"/>
                <w:lang w:val="en-US"/>
              </w:rPr>
              <w:t>ZF TE-ML 21A</w:t>
            </w:r>
          </w:p>
          <w:p w:rsidR="008603A9" w:rsidRPr="00BE25D7" w:rsidRDefault="008603A9" w:rsidP="008603A9">
            <w:pPr>
              <w:jc w:val="center"/>
              <w:rPr>
                <w:color w:val="000000"/>
                <w:sz w:val="24"/>
                <w:szCs w:val="24"/>
                <w:lang w:val="en-US"/>
              </w:rPr>
            </w:pPr>
            <w:r w:rsidRPr="00BE25D7">
              <w:rPr>
                <w:color w:val="000000"/>
                <w:sz w:val="24"/>
                <w:szCs w:val="24"/>
                <w:lang w:val="en-US"/>
              </w:rPr>
              <w:t>MAN 342 Type M1</w:t>
            </w:r>
          </w:p>
          <w:p w:rsidR="008603A9" w:rsidRPr="00BE25D7" w:rsidRDefault="008603A9" w:rsidP="008603A9">
            <w:pPr>
              <w:jc w:val="center"/>
              <w:rPr>
                <w:color w:val="000000"/>
                <w:sz w:val="24"/>
                <w:szCs w:val="24"/>
              </w:rPr>
            </w:pPr>
            <w:r w:rsidRPr="00BE25D7">
              <w:rPr>
                <w:color w:val="000000"/>
                <w:sz w:val="24"/>
                <w:szCs w:val="24"/>
              </w:rPr>
              <w:t>VOLVO 97321</w:t>
            </w:r>
          </w:p>
          <w:p w:rsidR="008603A9" w:rsidRPr="00BE25D7" w:rsidRDefault="008603A9" w:rsidP="008603A9">
            <w:pPr>
              <w:jc w:val="center"/>
              <w:rPr>
                <w:color w:val="000000"/>
                <w:sz w:val="24"/>
                <w:szCs w:val="24"/>
              </w:rPr>
            </w:pPr>
            <w:r w:rsidRPr="00BE25D7">
              <w:rPr>
                <w:color w:val="000000"/>
                <w:sz w:val="24"/>
                <w:szCs w:val="24"/>
              </w:rPr>
              <w:t>MIL-L-2105D</w:t>
            </w:r>
          </w:p>
        </w:tc>
        <w:tc>
          <w:tcPr>
            <w:tcW w:w="2129" w:type="dxa"/>
            <w:shd w:val="clear" w:color="auto" w:fill="auto"/>
          </w:tcPr>
          <w:p w:rsidR="008603A9" w:rsidRPr="00BE25D7" w:rsidRDefault="008603A9" w:rsidP="008603A9">
            <w:pPr>
              <w:jc w:val="center"/>
              <w:rPr>
                <w:sz w:val="24"/>
                <w:szCs w:val="24"/>
              </w:rPr>
            </w:pPr>
            <w:r w:rsidRPr="00BE25D7">
              <w:rPr>
                <w:sz w:val="24"/>
                <w:szCs w:val="24"/>
              </w:rPr>
              <w:t>Согласие с требованием</w:t>
            </w:r>
          </w:p>
        </w:tc>
        <w:tc>
          <w:tcPr>
            <w:tcW w:w="2289" w:type="dxa"/>
            <w:shd w:val="clear" w:color="auto" w:fill="auto"/>
            <w:vAlign w:val="center"/>
          </w:tcPr>
          <w:p w:rsidR="008603A9" w:rsidRPr="00BE25D7" w:rsidRDefault="008603A9" w:rsidP="008603A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679" w:type="dxa"/>
            <w:shd w:val="clear" w:color="auto" w:fill="auto"/>
            <w:vAlign w:val="center"/>
          </w:tcPr>
          <w:p w:rsidR="008603A9" w:rsidRPr="00BE25D7" w:rsidRDefault="008603A9" w:rsidP="008603A9">
            <w:pPr>
              <w:jc w:val="center"/>
              <w:rPr>
                <w:sz w:val="24"/>
                <w:szCs w:val="24"/>
              </w:rPr>
            </w:pPr>
          </w:p>
        </w:tc>
      </w:tr>
      <w:tr w:rsidR="008603A9" w:rsidRPr="00BE25D7" w:rsidTr="002B2200">
        <w:tc>
          <w:tcPr>
            <w:tcW w:w="989" w:type="dxa"/>
            <w:vAlign w:val="center"/>
          </w:tcPr>
          <w:p w:rsidR="008603A9" w:rsidRPr="00BE25D7" w:rsidRDefault="008603A9" w:rsidP="008603A9">
            <w:pPr>
              <w:pStyle w:val="aff0"/>
              <w:numPr>
                <w:ilvl w:val="2"/>
                <w:numId w:val="6"/>
              </w:numPr>
              <w:spacing w:before="60" w:after="60"/>
            </w:pPr>
          </w:p>
        </w:tc>
        <w:tc>
          <w:tcPr>
            <w:tcW w:w="1704" w:type="dxa"/>
            <w:gridSpan w:val="2"/>
            <w:shd w:val="clear" w:color="auto" w:fill="auto"/>
          </w:tcPr>
          <w:p w:rsidR="008603A9" w:rsidRPr="00BE25D7" w:rsidRDefault="008603A9" w:rsidP="008603A9">
            <w:pPr>
              <w:rPr>
                <w:sz w:val="24"/>
                <w:szCs w:val="24"/>
              </w:rPr>
            </w:pPr>
            <w:r w:rsidRPr="00BE25D7">
              <w:rPr>
                <w:sz w:val="24"/>
                <w:szCs w:val="24"/>
              </w:rPr>
              <w:t xml:space="preserve">Температура вспышки в открытом тигле, °С, </w:t>
            </w:r>
          </w:p>
        </w:tc>
        <w:tc>
          <w:tcPr>
            <w:tcW w:w="1842" w:type="dxa"/>
            <w:gridSpan w:val="2"/>
            <w:shd w:val="clear" w:color="auto" w:fill="auto"/>
          </w:tcPr>
          <w:p w:rsidR="008603A9" w:rsidRPr="00BE25D7" w:rsidRDefault="008603A9" w:rsidP="008603A9">
            <w:pPr>
              <w:jc w:val="center"/>
              <w:rPr>
                <w:color w:val="000000"/>
                <w:sz w:val="24"/>
                <w:szCs w:val="24"/>
              </w:rPr>
            </w:pPr>
            <w:r w:rsidRPr="00BE25D7">
              <w:rPr>
                <w:sz w:val="24"/>
                <w:szCs w:val="24"/>
              </w:rPr>
              <w:t>не ниже</w:t>
            </w:r>
            <w:r w:rsidRPr="00BE25D7">
              <w:rPr>
                <w:color w:val="000000"/>
                <w:sz w:val="24"/>
                <w:szCs w:val="24"/>
              </w:rPr>
              <w:t xml:space="preserve"> 224</w:t>
            </w:r>
          </w:p>
        </w:tc>
        <w:tc>
          <w:tcPr>
            <w:tcW w:w="2129" w:type="dxa"/>
            <w:shd w:val="clear" w:color="auto" w:fill="auto"/>
          </w:tcPr>
          <w:p w:rsidR="008603A9" w:rsidRPr="00BE25D7" w:rsidRDefault="008603A9" w:rsidP="008603A9">
            <w:pPr>
              <w:jc w:val="center"/>
              <w:rPr>
                <w:sz w:val="24"/>
                <w:szCs w:val="24"/>
              </w:rPr>
            </w:pPr>
            <w:r w:rsidRPr="00BE25D7">
              <w:rPr>
                <w:sz w:val="24"/>
                <w:szCs w:val="24"/>
              </w:rPr>
              <w:t>Указание характеристик</w:t>
            </w:r>
          </w:p>
        </w:tc>
        <w:tc>
          <w:tcPr>
            <w:tcW w:w="2289" w:type="dxa"/>
            <w:shd w:val="clear" w:color="auto" w:fill="auto"/>
            <w:vAlign w:val="center"/>
          </w:tcPr>
          <w:p w:rsidR="008603A9" w:rsidRPr="00BE25D7" w:rsidRDefault="008603A9" w:rsidP="008603A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679" w:type="dxa"/>
            <w:shd w:val="clear" w:color="auto" w:fill="auto"/>
            <w:vAlign w:val="center"/>
          </w:tcPr>
          <w:p w:rsidR="008603A9" w:rsidRPr="00BE25D7" w:rsidRDefault="008603A9" w:rsidP="008603A9">
            <w:pPr>
              <w:jc w:val="center"/>
              <w:rPr>
                <w:sz w:val="24"/>
                <w:szCs w:val="24"/>
              </w:rPr>
            </w:pPr>
          </w:p>
        </w:tc>
      </w:tr>
      <w:tr w:rsidR="008603A9" w:rsidRPr="00BE25D7" w:rsidTr="002B2200">
        <w:tc>
          <w:tcPr>
            <w:tcW w:w="989" w:type="dxa"/>
            <w:vAlign w:val="center"/>
          </w:tcPr>
          <w:p w:rsidR="008603A9" w:rsidRPr="00BE25D7" w:rsidRDefault="008603A9" w:rsidP="008603A9">
            <w:pPr>
              <w:pStyle w:val="aff0"/>
              <w:numPr>
                <w:ilvl w:val="2"/>
                <w:numId w:val="6"/>
              </w:numPr>
              <w:spacing w:before="60" w:after="60"/>
            </w:pPr>
          </w:p>
        </w:tc>
        <w:tc>
          <w:tcPr>
            <w:tcW w:w="1704" w:type="dxa"/>
            <w:gridSpan w:val="2"/>
            <w:shd w:val="clear" w:color="auto" w:fill="auto"/>
          </w:tcPr>
          <w:p w:rsidR="008603A9" w:rsidRPr="00BE25D7" w:rsidRDefault="008603A9" w:rsidP="008603A9">
            <w:pPr>
              <w:rPr>
                <w:sz w:val="24"/>
                <w:szCs w:val="24"/>
                <w:lang w:val="en-US"/>
              </w:rPr>
            </w:pPr>
            <w:r w:rsidRPr="00BE25D7">
              <w:rPr>
                <w:sz w:val="24"/>
                <w:szCs w:val="24"/>
              </w:rPr>
              <w:t>Температура застывания, °С</w:t>
            </w:r>
          </w:p>
        </w:tc>
        <w:tc>
          <w:tcPr>
            <w:tcW w:w="1842" w:type="dxa"/>
            <w:gridSpan w:val="2"/>
            <w:shd w:val="clear" w:color="auto" w:fill="auto"/>
          </w:tcPr>
          <w:p w:rsidR="008603A9" w:rsidRPr="00BE25D7" w:rsidRDefault="008603A9" w:rsidP="008603A9">
            <w:pPr>
              <w:jc w:val="center"/>
              <w:rPr>
                <w:color w:val="000000"/>
                <w:sz w:val="24"/>
                <w:szCs w:val="24"/>
              </w:rPr>
            </w:pPr>
            <w:r w:rsidRPr="00BE25D7">
              <w:rPr>
                <w:sz w:val="24"/>
                <w:szCs w:val="24"/>
              </w:rPr>
              <w:t>не выше</w:t>
            </w:r>
            <w:r w:rsidRPr="00BE25D7">
              <w:rPr>
                <w:color w:val="000000"/>
                <w:sz w:val="24"/>
                <w:szCs w:val="24"/>
              </w:rPr>
              <w:t xml:space="preserve"> -30</w:t>
            </w:r>
          </w:p>
        </w:tc>
        <w:tc>
          <w:tcPr>
            <w:tcW w:w="2129" w:type="dxa"/>
            <w:shd w:val="clear" w:color="auto" w:fill="auto"/>
          </w:tcPr>
          <w:p w:rsidR="008603A9" w:rsidRPr="00BE25D7" w:rsidRDefault="008603A9" w:rsidP="008603A9">
            <w:pPr>
              <w:jc w:val="center"/>
              <w:rPr>
                <w:sz w:val="24"/>
                <w:szCs w:val="24"/>
              </w:rPr>
            </w:pPr>
            <w:r w:rsidRPr="00BE25D7">
              <w:rPr>
                <w:sz w:val="24"/>
                <w:szCs w:val="24"/>
              </w:rPr>
              <w:t>Указание характеристик</w:t>
            </w:r>
          </w:p>
        </w:tc>
        <w:tc>
          <w:tcPr>
            <w:tcW w:w="2289" w:type="dxa"/>
            <w:shd w:val="clear" w:color="auto" w:fill="auto"/>
            <w:vAlign w:val="center"/>
          </w:tcPr>
          <w:p w:rsidR="008603A9" w:rsidRPr="00BE25D7" w:rsidRDefault="008603A9" w:rsidP="008603A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679" w:type="dxa"/>
            <w:shd w:val="clear" w:color="auto" w:fill="auto"/>
            <w:vAlign w:val="center"/>
          </w:tcPr>
          <w:p w:rsidR="008603A9" w:rsidRPr="00BE25D7" w:rsidRDefault="008603A9" w:rsidP="008603A9">
            <w:pPr>
              <w:jc w:val="center"/>
              <w:rPr>
                <w:sz w:val="24"/>
                <w:szCs w:val="24"/>
              </w:rPr>
            </w:pPr>
          </w:p>
        </w:tc>
      </w:tr>
      <w:tr w:rsidR="008603A9" w:rsidRPr="00BE25D7" w:rsidTr="002B2200">
        <w:tc>
          <w:tcPr>
            <w:tcW w:w="989" w:type="dxa"/>
            <w:vAlign w:val="center"/>
          </w:tcPr>
          <w:p w:rsidR="008603A9" w:rsidRPr="00BE25D7" w:rsidRDefault="008603A9" w:rsidP="008603A9">
            <w:pPr>
              <w:pStyle w:val="aff0"/>
              <w:numPr>
                <w:ilvl w:val="1"/>
                <w:numId w:val="6"/>
              </w:numPr>
              <w:spacing w:before="60" w:after="60"/>
            </w:pPr>
          </w:p>
        </w:tc>
        <w:tc>
          <w:tcPr>
            <w:tcW w:w="3546" w:type="dxa"/>
            <w:gridSpan w:val="4"/>
            <w:shd w:val="clear" w:color="auto" w:fill="auto"/>
          </w:tcPr>
          <w:p w:rsidR="008603A9" w:rsidRPr="00BE25D7" w:rsidRDefault="008603A9" w:rsidP="008603A9">
            <w:pPr>
              <w:rPr>
                <w:color w:val="000000"/>
                <w:sz w:val="24"/>
                <w:szCs w:val="24"/>
              </w:rPr>
            </w:pPr>
            <w:r w:rsidRPr="00BE25D7">
              <w:rPr>
                <w:sz w:val="24"/>
                <w:szCs w:val="24"/>
              </w:rPr>
              <w:t>Наименование продукции (позиция №8 Таблицы 1): Масло трансмиссионное 80W-90 GL-5 LSD</w:t>
            </w:r>
          </w:p>
        </w:tc>
        <w:tc>
          <w:tcPr>
            <w:tcW w:w="2129" w:type="dxa"/>
            <w:shd w:val="clear" w:color="auto" w:fill="auto"/>
            <w:vAlign w:val="center"/>
          </w:tcPr>
          <w:p w:rsidR="008603A9" w:rsidRPr="00BE25D7" w:rsidRDefault="008603A9" w:rsidP="008603A9">
            <w:pPr>
              <w:jc w:val="center"/>
              <w:rPr>
                <w:sz w:val="24"/>
                <w:szCs w:val="24"/>
              </w:rPr>
            </w:pPr>
            <w:r w:rsidRPr="00BE25D7">
              <w:rPr>
                <w:sz w:val="24"/>
                <w:szCs w:val="24"/>
              </w:rPr>
              <w:t>---</w:t>
            </w:r>
          </w:p>
        </w:tc>
        <w:tc>
          <w:tcPr>
            <w:tcW w:w="2289" w:type="dxa"/>
            <w:shd w:val="clear" w:color="auto" w:fill="auto"/>
            <w:vAlign w:val="center"/>
          </w:tcPr>
          <w:p w:rsidR="008603A9" w:rsidRPr="00BE25D7" w:rsidRDefault="008603A9" w:rsidP="008603A9">
            <w:pPr>
              <w:jc w:val="center"/>
              <w:rPr>
                <w:sz w:val="24"/>
                <w:szCs w:val="24"/>
              </w:rPr>
            </w:pPr>
            <w:r w:rsidRPr="00BE25D7">
              <w:rPr>
                <w:sz w:val="24"/>
                <w:szCs w:val="24"/>
              </w:rPr>
              <w:t>---</w:t>
            </w:r>
          </w:p>
        </w:tc>
        <w:tc>
          <w:tcPr>
            <w:tcW w:w="1679" w:type="dxa"/>
            <w:shd w:val="clear" w:color="auto" w:fill="auto"/>
            <w:vAlign w:val="center"/>
          </w:tcPr>
          <w:p w:rsidR="008603A9" w:rsidRPr="00BE25D7" w:rsidRDefault="008603A9" w:rsidP="008603A9">
            <w:pPr>
              <w:jc w:val="center"/>
              <w:rPr>
                <w:sz w:val="24"/>
                <w:szCs w:val="24"/>
              </w:rPr>
            </w:pPr>
          </w:p>
        </w:tc>
      </w:tr>
      <w:tr w:rsidR="008603A9" w:rsidRPr="00BE25D7" w:rsidTr="002B2200">
        <w:tc>
          <w:tcPr>
            <w:tcW w:w="989" w:type="dxa"/>
            <w:vAlign w:val="center"/>
          </w:tcPr>
          <w:p w:rsidR="008603A9" w:rsidRPr="00BE25D7" w:rsidRDefault="008603A9" w:rsidP="008603A9">
            <w:pPr>
              <w:pStyle w:val="aff0"/>
              <w:numPr>
                <w:ilvl w:val="2"/>
                <w:numId w:val="6"/>
              </w:numPr>
              <w:spacing w:before="60" w:after="60"/>
            </w:pPr>
          </w:p>
        </w:tc>
        <w:tc>
          <w:tcPr>
            <w:tcW w:w="1704" w:type="dxa"/>
            <w:gridSpan w:val="2"/>
            <w:shd w:val="clear" w:color="auto" w:fill="auto"/>
          </w:tcPr>
          <w:p w:rsidR="008603A9" w:rsidRPr="00BE25D7" w:rsidRDefault="008603A9" w:rsidP="008603A9">
            <w:pPr>
              <w:rPr>
                <w:sz w:val="24"/>
                <w:szCs w:val="24"/>
              </w:rPr>
            </w:pPr>
            <w:r w:rsidRPr="00BE25D7">
              <w:rPr>
                <w:sz w:val="24"/>
                <w:szCs w:val="24"/>
              </w:rPr>
              <w:t xml:space="preserve">Класс вязкости по </w:t>
            </w:r>
            <w:r w:rsidRPr="00BE25D7">
              <w:rPr>
                <w:sz w:val="24"/>
                <w:szCs w:val="24"/>
                <w:lang w:val="en-US"/>
              </w:rPr>
              <w:t>SAE</w:t>
            </w:r>
          </w:p>
        </w:tc>
        <w:tc>
          <w:tcPr>
            <w:tcW w:w="1842" w:type="dxa"/>
            <w:gridSpan w:val="2"/>
            <w:shd w:val="clear" w:color="auto" w:fill="auto"/>
          </w:tcPr>
          <w:p w:rsidR="008603A9" w:rsidRPr="00BE25D7" w:rsidRDefault="008603A9" w:rsidP="008603A9">
            <w:pPr>
              <w:jc w:val="center"/>
              <w:rPr>
                <w:color w:val="000000"/>
                <w:sz w:val="24"/>
                <w:szCs w:val="24"/>
              </w:rPr>
            </w:pPr>
            <w:r w:rsidRPr="00BE25D7">
              <w:rPr>
                <w:color w:val="000000"/>
                <w:sz w:val="24"/>
                <w:szCs w:val="24"/>
                <w:lang w:val="en-US"/>
              </w:rPr>
              <w:t>80W-</w:t>
            </w:r>
            <w:r w:rsidRPr="00BE25D7">
              <w:rPr>
                <w:color w:val="000000"/>
                <w:sz w:val="24"/>
                <w:szCs w:val="24"/>
              </w:rPr>
              <w:t>90</w:t>
            </w:r>
          </w:p>
        </w:tc>
        <w:tc>
          <w:tcPr>
            <w:tcW w:w="2129" w:type="dxa"/>
            <w:shd w:val="clear" w:color="auto" w:fill="auto"/>
            <w:vAlign w:val="center"/>
          </w:tcPr>
          <w:p w:rsidR="008603A9" w:rsidRPr="00BE25D7" w:rsidRDefault="008603A9" w:rsidP="008603A9">
            <w:pPr>
              <w:jc w:val="center"/>
              <w:rPr>
                <w:sz w:val="24"/>
                <w:szCs w:val="24"/>
              </w:rPr>
            </w:pPr>
            <w:r w:rsidRPr="00BE25D7">
              <w:rPr>
                <w:sz w:val="24"/>
                <w:szCs w:val="24"/>
              </w:rPr>
              <w:t>Согласие с требованием</w:t>
            </w:r>
          </w:p>
        </w:tc>
        <w:tc>
          <w:tcPr>
            <w:tcW w:w="2289" w:type="dxa"/>
            <w:vMerge w:val="restart"/>
            <w:shd w:val="clear" w:color="auto" w:fill="auto"/>
            <w:vAlign w:val="center"/>
          </w:tcPr>
          <w:p w:rsidR="008603A9" w:rsidRPr="00BE25D7" w:rsidRDefault="008603A9" w:rsidP="008603A9">
            <w:pPr>
              <w:jc w:val="center"/>
              <w:rPr>
                <w:sz w:val="24"/>
                <w:szCs w:val="24"/>
              </w:rPr>
            </w:pPr>
            <w:r w:rsidRPr="00BE25D7">
              <w:rPr>
                <w:sz w:val="24"/>
                <w:szCs w:val="24"/>
              </w:rPr>
              <w:t>Техническое описание</w:t>
            </w:r>
            <w:r w:rsidRPr="00BE25D7">
              <w:rPr>
                <w:sz w:val="24"/>
                <w:szCs w:val="24"/>
                <w:lang w:val="en-US"/>
              </w:rPr>
              <w:t xml:space="preserve"> (TDS)</w:t>
            </w:r>
          </w:p>
        </w:tc>
        <w:tc>
          <w:tcPr>
            <w:tcW w:w="1679" w:type="dxa"/>
            <w:shd w:val="clear" w:color="auto" w:fill="auto"/>
            <w:vAlign w:val="center"/>
          </w:tcPr>
          <w:p w:rsidR="008603A9" w:rsidRPr="00BE25D7" w:rsidRDefault="008603A9" w:rsidP="008603A9">
            <w:pPr>
              <w:jc w:val="center"/>
              <w:rPr>
                <w:sz w:val="24"/>
                <w:szCs w:val="24"/>
                <w:lang w:val="en-US"/>
              </w:rPr>
            </w:pPr>
          </w:p>
        </w:tc>
      </w:tr>
      <w:tr w:rsidR="008603A9" w:rsidRPr="00BE25D7" w:rsidTr="002B2200">
        <w:tc>
          <w:tcPr>
            <w:tcW w:w="989" w:type="dxa"/>
            <w:vAlign w:val="center"/>
          </w:tcPr>
          <w:p w:rsidR="008603A9" w:rsidRPr="00BE25D7" w:rsidRDefault="008603A9" w:rsidP="008603A9">
            <w:pPr>
              <w:pStyle w:val="aff0"/>
              <w:numPr>
                <w:ilvl w:val="2"/>
                <w:numId w:val="6"/>
              </w:numPr>
              <w:spacing w:before="60" w:after="60"/>
            </w:pPr>
          </w:p>
        </w:tc>
        <w:tc>
          <w:tcPr>
            <w:tcW w:w="1704" w:type="dxa"/>
            <w:gridSpan w:val="2"/>
            <w:shd w:val="clear" w:color="auto" w:fill="auto"/>
          </w:tcPr>
          <w:p w:rsidR="008603A9" w:rsidRPr="00BE25D7" w:rsidRDefault="008603A9" w:rsidP="008603A9">
            <w:pPr>
              <w:rPr>
                <w:sz w:val="24"/>
                <w:szCs w:val="24"/>
              </w:rPr>
            </w:pPr>
            <w:r w:rsidRPr="00BE25D7">
              <w:rPr>
                <w:sz w:val="24"/>
                <w:szCs w:val="24"/>
              </w:rPr>
              <w:t xml:space="preserve">Классификация по </w:t>
            </w:r>
            <w:r w:rsidRPr="00BE25D7">
              <w:rPr>
                <w:sz w:val="24"/>
                <w:szCs w:val="24"/>
                <w:lang w:val="en-US"/>
              </w:rPr>
              <w:t>API</w:t>
            </w:r>
          </w:p>
        </w:tc>
        <w:tc>
          <w:tcPr>
            <w:tcW w:w="1842" w:type="dxa"/>
            <w:gridSpan w:val="2"/>
            <w:shd w:val="clear" w:color="auto" w:fill="auto"/>
          </w:tcPr>
          <w:p w:rsidR="008603A9" w:rsidRPr="00BE25D7" w:rsidRDefault="008603A9" w:rsidP="008603A9">
            <w:pPr>
              <w:jc w:val="center"/>
              <w:rPr>
                <w:color w:val="000000"/>
                <w:sz w:val="24"/>
                <w:szCs w:val="24"/>
                <w:lang w:val="en-US"/>
              </w:rPr>
            </w:pPr>
            <w:r w:rsidRPr="00BE25D7">
              <w:rPr>
                <w:color w:val="000000"/>
                <w:sz w:val="24"/>
                <w:szCs w:val="24"/>
                <w:lang w:val="en-US"/>
              </w:rPr>
              <w:t>GL-5</w:t>
            </w:r>
          </w:p>
        </w:tc>
        <w:tc>
          <w:tcPr>
            <w:tcW w:w="2129" w:type="dxa"/>
            <w:shd w:val="clear" w:color="auto" w:fill="auto"/>
            <w:vAlign w:val="center"/>
          </w:tcPr>
          <w:p w:rsidR="008603A9" w:rsidRPr="00BE25D7" w:rsidRDefault="008603A9" w:rsidP="008603A9">
            <w:pPr>
              <w:jc w:val="center"/>
              <w:rPr>
                <w:sz w:val="24"/>
                <w:szCs w:val="24"/>
              </w:rPr>
            </w:pPr>
            <w:r w:rsidRPr="00BE25D7">
              <w:rPr>
                <w:sz w:val="24"/>
                <w:szCs w:val="24"/>
              </w:rPr>
              <w:t>Согласие с требованием</w:t>
            </w:r>
          </w:p>
        </w:tc>
        <w:tc>
          <w:tcPr>
            <w:tcW w:w="2289" w:type="dxa"/>
            <w:vMerge/>
            <w:shd w:val="clear" w:color="auto" w:fill="auto"/>
            <w:vAlign w:val="center"/>
          </w:tcPr>
          <w:p w:rsidR="008603A9" w:rsidRPr="00BE25D7" w:rsidRDefault="008603A9" w:rsidP="008603A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679" w:type="dxa"/>
            <w:shd w:val="clear" w:color="auto" w:fill="auto"/>
            <w:vAlign w:val="center"/>
          </w:tcPr>
          <w:p w:rsidR="008603A9" w:rsidRPr="00BE25D7" w:rsidRDefault="008603A9" w:rsidP="008603A9">
            <w:pPr>
              <w:jc w:val="center"/>
              <w:rPr>
                <w:sz w:val="24"/>
                <w:szCs w:val="24"/>
                <w:lang w:val="en-US"/>
              </w:rPr>
            </w:pPr>
          </w:p>
        </w:tc>
      </w:tr>
      <w:tr w:rsidR="008603A9" w:rsidRPr="00BE25D7" w:rsidTr="002B2200">
        <w:tc>
          <w:tcPr>
            <w:tcW w:w="989" w:type="dxa"/>
            <w:vAlign w:val="center"/>
          </w:tcPr>
          <w:p w:rsidR="008603A9" w:rsidRPr="00BE25D7" w:rsidRDefault="008603A9" w:rsidP="008603A9">
            <w:pPr>
              <w:pStyle w:val="aff0"/>
              <w:numPr>
                <w:ilvl w:val="2"/>
                <w:numId w:val="6"/>
              </w:numPr>
              <w:spacing w:before="60" w:after="60"/>
            </w:pPr>
          </w:p>
        </w:tc>
        <w:tc>
          <w:tcPr>
            <w:tcW w:w="1704" w:type="dxa"/>
            <w:gridSpan w:val="2"/>
            <w:shd w:val="clear" w:color="auto" w:fill="auto"/>
          </w:tcPr>
          <w:p w:rsidR="008603A9" w:rsidRPr="00BE25D7" w:rsidRDefault="008603A9" w:rsidP="008603A9">
            <w:pPr>
              <w:rPr>
                <w:sz w:val="24"/>
                <w:szCs w:val="24"/>
              </w:rPr>
            </w:pPr>
            <w:r w:rsidRPr="00BE25D7">
              <w:rPr>
                <w:sz w:val="24"/>
                <w:szCs w:val="24"/>
              </w:rPr>
              <w:t>Применимость</w:t>
            </w:r>
          </w:p>
        </w:tc>
        <w:tc>
          <w:tcPr>
            <w:tcW w:w="1842" w:type="dxa"/>
            <w:gridSpan w:val="2"/>
            <w:shd w:val="clear" w:color="auto" w:fill="auto"/>
          </w:tcPr>
          <w:p w:rsidR="008603A9" w:rsidRPr="00BE25D7" w:rsidRDefault="008603A9" w:rsidP="008603A9">
            <w:pPr>
              <w:jc w:val="center"/>
              <w:rPr>
                <w:color w:val="000000"/>
                <w:sz w:val="24"/>
                <w:szCs w:val="24"/>
              </w:rPr>
            </w:pPr>
            <w:r w:rsidRPr="00BE25D7">
              <w:rPr>
                <w:color w:val="000000"/>
                <w:sz w:val="24"/>
                <w:szCs w:val="24"/>
              </w:rPr>
              <w:t>Дифференциал повышенного трения (</w:t>
            </w:r>
            <w:r w:rsidRPr="00BE25D7">
              <w:rPr>
                <w:color w:val="000000"/>
                <w:sz w:val="24"/>
                <w:szCs w:val="24"/>
                <w:lang w:val="en-US"/>
              </w:rPr>
              <w:t>LSD)</w:t>
            </w:r>
          </w:p>
        </w:tc>
        <w:tc>
          <w:tcPr>
            <w:tcW w:w="2129" w:type="dxa"/>
            <w:shd w:val="clear" w:color="auto" w:fill="auto"/>
            <w:vAlign w:val="center"/>
          </w:tcPr>
          <w:p w:rsidR="008603A9" w:rsidRPr="00BE25D7" w:rsidRDefault="008603A9" w:rsidP="008603A9">
            <w:pPr>
              <w:jc w:val="center"/>
              <w:rPr>
                <w:sz w:val="24"/>
                <w:szCs w:val="24"/>
              </w:rPr>
            </w:pPr>
            <w:r w:rsidRPr="00BE25D7">
              <w:rPr>
                <w:sz w:val="24"/>
                <w:szCs w:val="24"/>
              </w:rPr>
              <w:t>Согласие с требованием</w:t>
            </w:r>
          </w:p>
        </w:tc>
        <w:tc>
          <w:tcPr>
            <w:tcW w:w="2289" w:type="dxa"/>
            <w:vMerge/>
            <w:shd w:val="clear" w:color="auto" w:fill="auto"/>
            <w:vAlign w:val="center"/>
          </w:tcPr>
          <w:p w:rsidR="008603A9" w:rsidRPr="00BE25D7" w:rsidRDefault="008603A9" w:rsidP="008603A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679" w:type="dxa"/>
            <w:shd w:val="clear" w:color="auto" w:fill="auto"/>
            <w:vAlign w:val="center"/>
          </w:tcPr>
          <w:p w:rsidR="008603A9" w:rsidRPr="00BE25D7" w:rsidRDefault="008603A9" w:rsidP="008603A9">
            <w:pPr>
              <w:jc w:val="center"/>
              <w:rPr>
                <w:sz w:val="24"/>
                <w:szCs w:val="24"/>
                <w:lang w:val="en-US"/>
              </w:rPr>
            </w:pPr>
          </w:p>
        </w:tc>
      </w:tr>
      <w:tr w:rsidR="008603A9" w:rsidRPr="00BE25D7" w:rsidTr="002B2200">
        <w:tc>
          <w:tcPr>
            <w:tcW w:w="989" w:type="dxa"/>
            <w:vAlign w:val="center"/>
          </w:tcPr>
          <w:p w:rsidR="008603A9" w:rsidRPr="00BE25D7" w:rsidRDefault="008603A9" w:rsidP="008603A9">
            <w:pPr>
              <w:pStyle w:val="aff0"/>
              <w:numPr>
                <w:ilvl w:val="1"/>
                <w:numId w:val="6"/>
              </w:numPr>
              <w:spacing w:before="60" w:after="60"/>
            </w:pPr>
          </w:p>
        </w:tc>
        <w:tc>
          <w:tcPr>
            <w:tcW w:w="3546" w:type="dxa"/>
            <w:gridSpan w:val="4"/>
            <w:shd w:val="clear" w:color="auto" w:fill="auto"/>
          </w:tcPr>
          <w:p w:rsidR="008603A9" w:rsidRPr="00BE25D7" w:rsidRDefault="008603A9" w:rsidP="008603A9">
            <w:pPr>
              <w:rPr>
                <w:sz w:val="24"/>
                <w:szCs w:val="24"/>
              </w:rPr>
            </w:pPr>
            <w:r w:rsidRPr="00BE25D7">
              <w:rPr>
                <w:sz w:val="24"/>
                <w:szCs w:val="24"/>
              </w:rPr>
              <w:t>Наименование продукции (позиция №9 Таблицы 1): Масло трансмиссионно-гидравлическое TO-4 10</w:t>
            </w:r>
            <w:r w:rsidRPr="00BE25D7">
              <w:rPr>
                <w:sz w:val="24"/>
                <w:szCs w:val="24"/>
                <w:lang w:val="en-US"/>
              </w:rPr>
              <w:t>W</w:t>
            </w:r>
          </w:p>
        </w:tc>
        <w:tc>
          <w:tcPr>
            <w:tcW w:w="2129" w:type="dxa"/>
            <w:shd w:val="clear" w:color="auto" w:fill="auto"/>
            <w:vAlign w:val="center"/>
          </w:tcPr>
          <w:p w:rsidR="008603A9" w:rsidRPr="00BE25D7" w:rsidRDefault="008603A9" w:rsidP="008603A9">
            <w:pPr>
              <w:jc w:val="center"/>
              <w:rPr>
                <w:sz w:val="24"/>
                <w:szCs w:val="24"/>
              </w:rPr>
            </w:pPr>
            <w:r w:rsidRPr="00BE25D7">
              <w:rPr>
                <w:sz w:val="24"/>
                <w:szCs w:val="24"/>
              </w:rPr>
              <w:t>---</w:t>
            </w:r>
          </w:p>
        </w:tc>
        <w:tc>
          <w:tcPr>
            <w:tcW w:w="2289" w:type="dxa"/>
            <w:shd w:val="clear" w:color="auto" w:fill="auto"/>
            <w:vAlign w:val="center"/>
          </w:tcPr>
          <w:p w:rsidR="008603A9" w:rsidRPr="00BE25D7" w:rsidRDefault="008603A9" w:rsidP="008603A9">
            <w:pPr>
              <w:jc w:val="center"/>
              <w:rPr>
                <w:sz w:val="24"/>
                <w:szCs w:val="24"/>
              </w:rPr>
            </w:pPr>
            <w:r w:rsidRPr="00BE25D7">
              <w:rPr>
                <w:sz w:val="24"/>
                <w:szCs w:val="24"/>
              </w:rPr>
              <w:t>---</w:t>
            </w:r>
          </w:p>
        </w:tc>
        <w:tc>
          <w:tcPr>
            <w:tcW w:w="1679" w:type="dxa"/>
            <w:shd w:val="clear" w:color="auto" w:fill="auto"/>
            <w:vAlign w:val="center"/>
          </w:tcPr>
          <w:p w:rsidR="008603A9" w:rsidRPr="00BE25D7" w:rsidRDefault="008603A9" w:rsidP="008603A9">
            <w:pPr>
              <w:jc w:val="center"/>
              <w:rPr>
                <w:sz w:val="24"/>
                <w:szCs w:val="24"/>
              </w:rPr>
            </w:pPr>
          </w:p>
        </w:tc>
      </w:tr>
      <w:tr w:rsidR="008603A9" w:rsidRPr="00BE25D7" w:rsidTr="002B2200">
        <w:tc>
          <w:tcPr>
            <w:tcW w:w="989" w:type="dxa"/>
            <w:vAlign w:val="center"/>
          </w:tcPr>
          <w:p w:rsidR="008603A9" w:rsidRPr="00BE25D7" w:rsidRDefault="008603A9" w:rsidP="008603A9">
            <w:pPr>
              <w:pStyle w:val="aff0"/>
              <w:numPr>
                <w:ilvl w:val="2"/>
                <w:numId w:val="6"/>
              </w:numPr>
              <w:spacing w:before="60" w:after="60"/>
            </w:pPr>
          </w:p>
        </w:tc>
        <w:tc>
          <w:tcPr>
            <w:tcW w:w="1704" w:type="dxa"/>
            <w:gridSpan w:val="2"/>
            <w:shd w:val="clear" w:color="auto" w:fill="auto"/>
          </w:tcPr>
          <w:p w:rsidR="008603A9" w:rsidRPr="00BE25D7" w:rsidRDefault="008603A9" w:rsidP="008603A9">
            <w:pPr>
              <w:rPr>
                <w:sz w:val="24"/>
                <w:szCs w:val="24"/>
              </w:rPr>
            </w:pPr>
            <w:r w:rsidRPr="00BE25D7">
              <w:rPr>
                <w:sz w:val="24"/>
                <w:szCs w:val="24"/>
              </w:rPr>
              <w:t xml:space="preserve">Класс вязкости по </w:t>
            </w:r>
            <w:r w:rsidRPr="00BE25D7">
              <w:rPr>
                <w:sz w:val="24"/>
                <w:szCs w:val="24"/>
                <w:lang w:val="en-US"/>
              </w:rPr>
              <w:t>SAE</w:t>
            </w:r>
          </w:p>
        </w:tc>
        <w:tc>
          <w:tcPr>
            <w:tcW w:w="1842" w:type="dxa"/>
            <w:gridSpan w:val="2"/>
            <w:shd w:val="clear" w:color="auto" w:fill="auto"/>
          </w:tcPr>
          <w:p w:rsidR="008603A9" w:rsidRPr="00BE25D7" w:rsidRDefault="008603A9" w:rsidP="008603A9">
            <w:pPr>
              <w:jc w:val="center"/>
              <w:rPr>
                <w:sz w:val="24"/>
                <w:szCs w:val="24"/>
              </w:rPr>
            </w:pPr>
            <w:r w:rsidRPr="00BE25D7">
              <w:rPr>
                <w:sz w:val="24"/>
                <w:szCs w:val="24"/>
                <w:lang w:val="en-US"/>
              </w:rPr>
              <w:t>10W</w:t>
            </w:r>
          </w:p>
        </w:tc>
        <w:tc>
          <w:tcPr>
            <w:tcW w:w="2129" w:type="dxa"/>
            <w:shd w:val="clear" w:color="auto" w:fill="auto"/>
            <w:vAlign w:val="center"/>
          </w:tcPr>
          <w:p w:rsidR="008603A9" w:rsidRPr="00BE25D7" w:rsidRDefault="008603A9" w:rsidP="008603A9">
            <w:pPr>
              <w:jc w:val="center"/>
              <w:rPr>
                <w:sz w:val="24"/>
                <w:szCs w:val="24"/>
              </w:rPr>
            </w:pPr>
            <w:r w:rsidRPr="00BE25D7">
              <w:rPr>
                <w:sz w:val="24"/>
                <w:szCs w:val="24"/>
              </w:rPr>
              <w:t>Согласие с требованием</w:t>
            </w:r>
          </w:p>
        </w:tc>
        <w:tc>
          <w:tcPr>
            <w:tcW w:w="2289" w:type="dxa"/>
            <w:vMerge w:val="restart"/>
            <w:shd w:val="clear" w:color="auto" w:fill="auto"/>
            <w:vAlign w:val="center"/>
          </w:tcPr>
          <w:p w:rsidR="008603A9" w:rsidRPr="00BE25D7" w:rsidRDefault="008603A9" w:rsidP="008603A9">
            <w:pPr>
              <w:jc w:val="center"/>
              <w:rPr>
                <w:sz w:val="24"/>
                <w:szCs w:val="24"/>
              </w:rPr>
            </w:pPr>
            <w:r w:rsidRPr="00BE25D7">
              <w:rPr>
                <w:sz w:val="24"/>
                <w:szCs w:val="24"/>
              </w:rPr>
              <w:t>Техническое описание</w:t>
            </w:r>
            <w:r w:rsidRPr="00BE25D7">
              <w:rPr>
                <w:sz w:val="24"/>
                <w:szCs w:val="24"/>
                <w:lang w:val="en-US"/>
              </w:rPr>
              <w:t xml:space="preserve"> (TDS)</w:t>
            </w:r>
          </w:p>
        </w:tc>
        <w:tc>
          <w:tcPr>
            <w:tcW w:w="1679" w:type="dxa"/>
            <w:shd w:val="clear" w:color="auto" w:fill="auto"/>
            <w:vAlign w:val="center"/>
          </w:tcPr>
          <w:p w:rsidR="008603A9" w:rsidRPr="00BE25D7" w:rsidRDefault="008603A9" w:rsidP="008603A9">
            <w:pPr>
              <w:jc w:val="center"/>
              <w:rPr>
                <w:sz w:val="24"/>
                <w:szCs w:val="24"/>
              </w:rPr>
            </w:pPr>
          </w:p>
        </w:tc>
      </w:tr>
      <w:tr w:rsidR="008603A9" w:rsidRPr="00BE25D7" w:rsidTr="002B2200">
        <w:tc>
          <w:tcPr>
            <w:tcW w:w="989" w:type="dxa"/>
            <w:vAlign w:val="center"/>
          </w:tcPr>
          <w:p w:rsidR="008603A9" w:rsidRPr="00BE25D7" w:rsidRDefault="008603A9" w:rsidP="008603A9">
            <w:pPr>
              <w:pStyle w:val="aff0"/>
              <w:numPr>
                <w:ilvl w:val="2"/>
                <w:numId w:val="6"/>
              </w:numPr>
              <w:spacing w:before="60" w:after="60"/>
            </w:pPr>
          </w:p>
        </w:tc>
        <w:tc>
          <w:tcPr>
            <w:tcW w:w="1704" w:type="dxa"/>
            <w:gridSpan w:val="2"/>
            <w:shd w:val="clear" w:color="auto" w:fill="auto"/>
          </w:tcPr>
          <w:p w:rsidR="008603A9" w:rsidRPr="00BE25D7" w:rsidRDefault="008603A9" w:rsidP="008603A9">
            <w:pPr>
              <w:rPr>
                <w:sz w:val="24"/>
                <w:szCs w:val="24"/>
              </w:rPr>
            </w:pPr>
            <w:r w:rsidRPr="00BE25D7">
              <w:rPr>
                <w:sz w:val="24"/>
                <w:szCs w:val="24"/>
              </w:rPr>
              <w:t xml:space="preserve">Классификация по </w:t>
            </w:r>
            <w:r w:rsidRPr="00BE25D7">
              <w:rPr>
                <w:sz w:val="24"/>
                <w:szCs w:val="24"/>
                <w:lang w:val="en-US"/>
              </w:rPr>
              <w:t>API</w:t>
            </w:r>
          </w:p>
        </w:tc>
        <w:tc>
          <w:tcPr>
            <w:tcW w:w="1842" w:type="dxa"/>
            <w:gridSpan w:val="2"/>
            <w:shd w:val="clear" w:color="auto" w:fill="auto"/>
          </w:tcPr>
          <w:p w:rsidR="008603A9" w:rsidRPr="00BE25D7" w:rsidRDefault="008603A9" w:rsidP="008603A9">
            <w:pPr>
              <w:jc w:val="center"/>
              <w:rPr>
                <w:sz w:val="24"/>
                <w:szCs w:val="24"/>
              </w:rPr>
            </w:pPr>
            <w:r w:rsidRPr="00BE25D7">
              <w:rPr>
                <w:sz w:val="24"/>
                <w:szCs w:val="24"/>
                <w:lang w:val="en-US"/>
              </w:rPr>
              <w:t>MT-1</w:t>
            </w:r>
          </w:p>
        </w:tc>
        <w:tc>
          <w:tcPr>
            <w:tcW w:w="2129" w:type="dxa"/>
            <w:shd w:val="clear" w:color="auto" w:fill="auto"/>
            <w:vAlign w:val="center"/>
          </w:tcPr>
          <w:p w:rsidR="008603A9" w:rsidRPr="00BE25D7" w:rsidRDefault="008603A9" w:rsidP="008603A9">
            <w:pPr>
              <w:jc w:val="center"/>
              <w:rPr>
                <w:sz w:val="24"/>
                <w:szCs w:val="24"/>
              </w:rPr>
            </w:pPr>
            <w:r w:rsidRPr="00BE25D7">
              <w:rPr>
                <w:sz w:val="24"/>
                <w:szCs w:val="24"/>
              </w:rPr>
              <w:t>Согласие с требованием</w:t>
            </w:r>
          </w:p>
        </w:tc>
        <w:tc>
          <w:tcPr>
            <w:tcW w:w="2289" w:type="dxa"/>
            <w:vMerge/>
            <w:shd w:val="clear" w:color="auto" w:fill="auto"/>
            <w:vAlign w:val="center"/>
          </w:tcPr>
          <w:p w:rsidR="008603A9" w:rsidRPr="00BE25D7" w:rsidRDefault="008603A9" w:rsidP="008603A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679" w:type="dxa"/>
            <w:shd w:val="clear" w:color="auto" w:fill="auto"/>
            <w:vAlign w:val="center"/>
          </w:tcPr>
          <w:p w:rsidR="008603A9" w:rsidRPr="00BE25D7" w:rsidRDefault="008603A9" w:rsidP="008603A9">
            <w:pPr>
              <w:jc w:val="center"/>
              <w:rPr>
                <w:sz w:val="24"/>
                <w:szCs w:val="24"/>
              </w:rPr>
            </w:pPr>
          </w:p>
        </w:tc>
      </w:tr>
      <w:tr w:rsidR="008603A9" w:rsidRPr="00BE25D7" w:rsidTr="002B2200">
        <w:tc>
          <w:tcPr>
            <w:tcW w:w="989" w:type="dxa"/>
            <w:vAlign w:val="center"/>
          </w:tcPr>
          <w:p w:rsidR="008603A9" w:rsidRPr="00BE25D7" w:rsidRDefault="008603A9" w:rsidP="008603A9">
            <w:pPr>
              <w:pStyle w:val="aff0"/>
              <w:numPr>
                <w:ilvl w:val="2"/>
                <w:numId w:val="6"/>
              </w:numPr>
              <w:spacing w:before="60" w:after="60"/>
            </w:pPr>
          </w:p>
        </w:tc>
        <w:tc>
          <w:tcPr>
            <w:tcW w:w="1704" w:type="dxa"/>
            <w:gridSpan w:val="2"/>
            <w:shd w:val="clear" w:color="auto" w:fill="auto"/>
          </w:tcPr>
          <w:p w:rsidR="008603A9" w:rsidRPr="00BE25D7" w:rsidRDefault="008603A9" w:rsidP="008603A9">
            <w:pPr>
              <w:rPr>
                <w:sz w:val="24"/>
                <w:szCs w:val="24"/>
              </w:rPr>
            </w:pPr>
            <w:r w:rsidRPr="00BE25D7">
              <w:rPr>
                <w:sz w:val="24"/>
                <w:szCs w:val="24"/>
              </w:rPr>
              <w:t>Соответствие допускам, спецификации и одобрениям производителей</w:t>
            </w:r>
          </w:p>
        </w:tc>
        <w:tc>
          <w:tcPr>
            <w:tcW w:w="1842" w:type="dxa"/>
            <w:gridSpan w:val="2"/>
            <w:shd w:val="clear" w:color="auto" w:fill="auto"/>
          </w:tcPr>
          <w:p w:rsidR="008603A9" w:rsidRPr="00BE25D7" w:rsidRDefault="008603A9" w:rsidP="008603A9">
            <w:pPr>
              <w:jc w:val="center"/>
              <w:rPr>
                <w:color w:val="202124"/>
                <w:sz w:val="24"/>
                <w:szCs w:val="24"/>
                <w:shd w:val="clear" w:color="auto" w:fill="FFFFFF"/>
                <w:lang w:val="en-US"/>
              </w:rPr>
            </w:pPr>
            <w:r w:rsidRPr="00BE25D7">
              <w:rPr>
                <w:color w:val="202124"/>
                <w:sz w:val="24"/>
                <w:szCs w:val="24"/>
                <w:shd w:val="clear" w:color="auto" w:fill="FFFFFF"/>
                <w:lang w:val="en-US"/>
              </w:rPr>
              <w:t>Caterpillar TO-4</w:t>
            </w:r>
          </w:p>
          <w:p w:rsidR="008603A9" w:rsidRPr="00BE25D7" w:rsidRDefault="008603A9" w:rsidP="008603A9">
            <w:pPr>
              <w:jc w:val="center"/>
              <w:rPr>
                <w:color w:val="202124"/>
                <w:sz w:val="24"/>
                <w:szCs w:val="24"/>
                <w:shd w:val="clear" w:color="auto" w:fill="FFFFFF"/>
                <w:lang w:val="en-US"/>
              </w:rPr>
            </w:pPr>
            <w:r w:rsidRPr="00BE25D7">
              <w:rPr>
                <w:color w:val="202124"/>
                <w:sz w:val="24"/>
                <w:szCs w:val="24"/>
                <w:shd w:val="clear" w:color="auto" w:fill="FFFFFF"/>
                <w:lang w:val="en-US"/>
              </w:rPr>
              <w:t xml:space="preserve">New Holland </w:t>
            </w:r>
          </w:p>
          <w:p w:rsidR="008603A9" w:rsidRPr="00BE25D7" w:rsidRDefault="008603A9" w:rsidP="008603A9">
            <w:pPr>
              <w:jc w:val="center"/>
              <w:rPr>
                <w:color w:val="202124"/>
                <w:sz w:val="24"/>
                <w:szCs w:val="24"/>
                <w:shd w:val="clear" w:color="auto" w:fill="FFFFFF"/>
                <w:lang w:val="en-US"/>
              </w:rPr>
            </w:pPr>
            <w:r w:rsidRPr="00BE25D7">
              <w:rPr>
                <w:color w:val="202124"/>
                <w:sz w:val="24"/>
                <w:szCs w:val="24"/>
                <w:shd w:val="clear" w:color="auto" w:fill="FFFFFF"/>
                <w:lang w:val="en-US"/>
              </w:rPr>
              <w:t>Allison C-4</w:t>
            </w:r>
          </w:p>
          <w:p w:rsidR="008603A9" w:rsidRPr="00BE25D7" w:rsidRDefault="008603A9" w:rsidP="008603A9">
            <w:pPr>
              <w:jc w:val="center"/>
              <w:rPr>
                <w:color w:val="202124"/>
                <w:sz w:val="24"/>
                <w:szCs w:val="24"/>
                <w:shd w:val="clear" w:color="auto" w:fill="FFFFFF"/>
                <w:lang w:val="en-US"/>
              </w:rPr>
            </w:pPr>
            <w:r w:rsidRPr="00BE25D7">
              <w:rPr>
                <w:color w:val="202124"/>
                <w:sz w:val="24"/>
                <w:szCs w:val="24"/>
                <w:shd w:val="clear" w:color="auto" w:fill="FFFFFF"/>
                <w:lang w:val="en-US"/>
              </w:rPr>
              <w:t>ZF TE-ML 03C</w:t>
            </w:r>
          </w:p>
          <w:p w:rsidR="008603A9" w:rsidRPr="00BE25D7" w:rsidRDefault="008603A9" w:rsidP="008603A9">
            <w:pPr>
              <w:jc w:val="center"/>
              <w:rPr>
                <w:color w:val="202124"/>
                <w:sz w:val="24"/>
                <w:szCs w:val="24"/>
                <w:shd w:val="clear" w:color="auto" w:fill="FFFFFF"/>
                <w:lang w:val="en-US"/>
              </w:rPr>
            </w:pPr>
            <w:r w:rsidRPr="00BE25D7">
              <w:rPr>
                <w:color w:val="202124"/>
                <w:sz w:val="24"/>
                <w:szCs w:val="24"/>
                <w:shd w:val="clear" w:color="auto" w:fill="FFFFFF"/>
                <w:lang w:val="en-US"/>
              </w:rPr>
              <w:t>Komatsu KES 07.868.1</w:t>
            </w:r>
          </w:p>
        </w:tc>
        <w:tc>
          <w:tcPr>
            <w:tcW w:w="2129" w:type="dxa"/>
            <w:shd w:val="clear" w:color="auto" w:fill="auto"/>
            <w:vAlign w:val="center"/>
          </w:tcPr>
          <w:p w:rsidR="008603A9" w:rsidRPr="00BE25D7" w:rsidRDefault="008603A9" w:rsidP="008603A9">
            <w:pPr>
              <w:jc w:val="center"/>
              <w:rPr>
                <w:sz w:val="24"/>
                <w:szCs w:val="24"/>
              </w:rPr>
            </w:pPr>
            <w:r w:rsidRPr="00BE25D7">
              <w:rPr>
                <w:sz w:val="24"/>
                <w:szCs w:val="24"/>
              </w:rPr>
              <w:t>Согласие с требованием</w:t>
            </w:r>
          </w:p>
        </w:tc>
        <w:tc>
          <w:tcPr>
            <w:tcW w:w="2289" w:type="dxa"/>
            <w:vMerge/>
            <w:shd w:val="clear" w:color="auto" w:fill="auto"/>
            <w:vAlign w:val="center"/>
          </w:tcPr>
          <w:p w:rsidR="008603A9" w:rsidRPr="00BE25D7" w:rsidRDefault="008603A9" w:rsidP="008603A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679" w:type="dxa"/>
            <w:shd w:val="clear" w:color="auto" w:fill="auto"/>
            <w:vAlign w:val="center"/>
          </w:tcPr>
          <w:p w:rsidR="008603A9" w:rsidRPr="00BE25D7" w:rsidRDefault="008603A9" w:rsidP="008603A9">
            <w:pPr>
              <w:jc w:val="center"/>
              <w:rPr>
                <w:sz w:val="24"/>
                <w:szCs w:val="24"/>
              </w:rPr>
            </w:pPr>
          </w:p>
        </w:tc>
      </w:tr>
      <w:tr w:rsidR="008603A9" w:rsidRPr="00BE25D7" w:rsidTr="002B2200">
        <w:tc>
          <w:tcPr>
            <w:tcW w:w="989" w:type="dxa"/>
            <w:vAlign w:val="center"/>
          </w:tcPr>
          <w:p w:rsidR="008603A9" w:rsidRPr="00BE25D7" w:rsidRDefault="008603A9" w:rsidP="008603A9">
            <w:pPr>
              <w:pStyle w:val="aff0"/>
              <w:numPr>
                <w:ilvl w:val="2"/>
                <w:numId w:val="6"/>
              </w:numPr>
              <w:spacing w:before="60" w:after="60"/>
            </w:pPr>
          </w:p>
        </w:tc>
        <w:tc>
          <w:tcPr>
            <w:tcW w:w="1704" w:type="dxa"/>
            <w:gridSpan w:val="2"/>
            <w:shd w:val="clear" w:color="auto" w:fill="auto"/>
          </w:tcPr>
          <w:p w:rsidR="008603A9" w:rsidRPr="00BE25D7" w:rsidRDefault="008603A9" w:rsidP="008603A9">
            <w:pPr>
              <w:rPr>
                <w:sz w:val="24"/>
                <w:szCs w:val="24"/>
              </w:rPr>
            </w:pPr>
            <w:r w:rsidRPr="00BE25D7">
              <w:rPr>
                <w:sz w:val="24"/>
                <w:szCs w:val="24"/>
              </w:rPr>
              <w:t xml:space="preserve">Температура вспышки, °С, </w:t>
            </w:r>
          </w:p>
        </w:tc>
        <w:tc>
          <w:tcPr>
            <w:tcW w:w="1842" w:type="dxa"/>
            <w:gridSpan w:val="2"/>
            <w:shd w:val="clear" w:color="auto" w:fill="auto"/>
          </w:tcPr>
          <w:p w:rsidR="008603A9" w:rsidRPr="00BE25D7" w:rsidRDefault="008603A9" w:rsidP="008603A9">
            <w:pPr>
              <w:jc w:val="center"/>
              <w:rPr>
                <w:color w:val="202124"/>
                <w:sz w:val="24"/>
                <w:szCs w:val="24"/>
                <w:shd w:val="clear" w:color="auto" w:fill="FFFFFF"/>
              </w:rPr>
            </w:pPr>
            <w:r w:rsidRPr="00BE25D7">
              <w:rPr>
                <w:sz w:val="24"/>
                <w:szCs w:val="24"/>
              </w:rPr>
              <w:t>не ниже</w:t>
            </w:r>
            <w:r w:rsidRPr="00BE25D7">
              <w:rPr>
                <w:color w:val="202124"/>
                <w:sz w:val="24"/>
                <w:szCs w:val="24"/>
                <w:shd w:val="clear" w:color="auto" w:fill="FFFFFF"/>
              </w:rPr>
              <w:t xml:space="preserve"> 235</w:t>
            </w:r>
          </w:p>
        </w:tc>
        <w:tc>
          <w:tcPr>
            <w:tcW w:w="2129" w:type="dxa"/>
            <w:shd w:val="clear" w:color="auto" w:fill="auto"/>
          </w:tcPr>
          <w:p w:rsidR="008603A9" w:rsidRPr="00BE25D7" w:rsidRDefault="008603A9" w:rsidP="008603A9">
            <w:pPr>
              <w:jc w:val="center"/>
              <w:rPr>
                <w:sz w:val="24"/>
                <w:szCs w:val="24"/>
              </w:rPr>
            </w:pPr>
            <w:r w:rsidRPr="00BE25D7">
              <w:rPr>
                <w:sz w:val="24"/>
                <w:szCs w:val="24"/>
              </w:rPr>
              <w:t>Указание характеристик</w:t>
            </w:r>
          </w:p>
        </w:tc>
        <w:tc>
          <w:tcPr>
            <w:tcW w:w="2289" w:type="dxa"/>
            <w:vMerge/>
            <w:shd w:val="clear" w:color="auto" w:fill="auto"/>
            <w:vAlign w:val="center"/>
          </w:tcPr>
          <w:p w:rsidR="008603A9" w:rsidRPr="00BE25D7" w:rsidRDefault="008603A9" w:rsidP="008603A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679" w:type="dxa"/>
            <w:shd w:val="clear" w:color="auto" w:fill="auto"/>
            <w:vAlign w:val="center"/>
          </w:tcPr>
          <w:p w:rsidR="008603A9" w:rsidRPr="00BE25D7" w:rsidRDefault="008603A9" w:rsidP="008603A9">
            <w:pPr>
              <w:jc w:val="center"/>
              <w:rPr>
                <w:sz w:val="24"/>
                <w:szCs w:val="24"/>
              </w:rPr>
            </w:pPr>
          </w:p>
        </w:tc>
      </w:tr>
      <w:tr w:rsidR="008603A9" w:rsidRPr="00BE25D7" w:rsidTr="002B2200">
        <w:tc>
          <w:tcPr>
            <w:tcW w:w="989" w:type="dxa"/>
            <w:vAlign w:val="center"/>
          </w:tcPr>
          <w:p w:rsidR="008603A9" w:rsidRPr="00BE25D7" w:rsidRDefault="008603A9" w:rsidP="008603A9">
            <w:pPr>
              <w:pStyle w:val="aff0"/>
              <w:numPr>
                <w:ilvl w:val="1"/>
                <w:numId w:val="6"/>
              </w:numPr>
              <w:spacing w:before="60" w:after="60"/>
            </w:pPr>
          </w:p>
        </w:tc>
        <w:tc>
          <w:tcPr>
            <w:tcW w:w="3546" w:type="dxa"/>
            <w:gridSpan w:val="4"/>
            <w:shd w:val="clear" w:color="auto" w:fill="auto"/>
          </w:tcPr>
          <w:p w:rsidR="008603A9" w:rsidRPr="00BE25D7" w:rsidRDefault="008603A9" w:rsidP="008603A9">
            <w:pPr>
              <w:rPr>
                <w:sz w:val="24"/>
                <w:szCs w:val="24"/>
              </w:rPr>
            </w:pPr>
            <w:r w:rsidRPr="00BE25D7">
              <w:rPr>
                <w:sz w:val="24"/>
                <w:szCs w:val="24"/>
              </w:rPr>
              <w:t xml:space="preserve">Наименование продукции (позиция №10 Таблицы 1): Рабочая жидкость АКПП Atf </w:t>
            </w:r>
            <w:r w:rsidRPr="00BE25D7">
              <w:rPr>
                <w:sz w:val="24"/>
                <w:szCs w:val="24"/>
                <w:lang w:val="en-US"/>
              </w:rPr>
              <w:t>Multi</w:t>
            </w:r>
          </w:p>
        </w:tc>
        <w:tc>
          <w:tcPr>
            <w:tcW w:w="2129" w:type="dxa"/>
            <w:shd w:val="clear" w:color="auto" w:fill="auto"/>
            <w:vAlign w:val="center"/>
          </w:tcPr>
          <w:p w:rsidR="008603A9" w:rsidRPr="00BE25D7" w:rsidRDefault="008603A9" w:rsidP="008603A9">
            <w:pPr>
              <w:jc w:val="center"/>
              <w:rPr>
                <w:sz w:val="24"/>
                <w:szCs w:val="24"/>
              </w:rPr>
            </w:pPr>
            <w:r w:rsidRPr="00BE25D7">
              <w:rPr>
                <w:sz w:val="24"/>
                <w:szCs w:val="24"/>
              </w:rPr>
              <w:t>---</w:t>
            </w:r>
          </w:p>
        </w:tc>
        <w:tc>
          <w:tcPr>
            <w:tcW w:w="2289" w:type="dxa"/>
            <w:shd w:val="clear" w:color="auto" w:fill="auto"/>
            <w:vAlign w:val="center"/>
          </w:tcPr>
          <w:p w:rsidR="008603A9" w:rsidRPr="00BE25D7" w:rsidRDefault="008603A9" w:rsidP="008603A9">
            <w:pPr>
              <w:jc w:val="center"/>
              <w:rPr>
                <w:sz w:val="24"/>
                <w:szCs w:val="24"/>
              </w:rPr>
            </w:pPr>
            <w:r w:rsidRPr="00BE25D7">
              <w:rPr>
                <w:sz w:val="24"/>
                <w:szCs w:val="24"/>
              </w:rPr>
              <w:t>---</w:t>
            </w:r>
          </w:p>
        </w:tc>
        <w:tc>
          <w:tcPr>
            <w:tcW w:w="1679" w:type="dxa"/>
            <w:shd w:val="clear" w:color="auto" w:fill="auto"/>
            <w:vAlign w:val="center"/>
          </w:tcPr>
          <w:p w:rsidR="008603A9" w:rsidRPr="00BE25D7" w:rsidRDefault="008603A9" w:rsidP="008603A9">
            <w:pPr>
              <w:jc w:val="center"/>
              <w:rPr>
                <w:sz w:val="24"/>
                <w:szCs w:val="24"/>
              </w:rPr>
            </w:pPr>
          </w:p>
        </w:tc>
      </w:tr>
      <w:tr w:rsidR="00231538" w:rsidRPr="00BE25D7" w:rsidTr="002B2200">
        <w:tc>
          <w:tcPr>
            <w:tcW w:w="989" w:type="dxa"/>
            <w:vAlign w:val="center"/>
          </w:tcPr>
          <w:p w:rsidR="00231538" w:rsidRPr="00BE25D7" w:rsidRDefault="00231538" w:rsidP="008603A9">
            <w:pPr>
              <w:pStyle w:val="aff0"/>
              <w:numPr>
                <w:ilvl w:val="2"/>
                <w:numId w:val="6"/>
              </w:numPr>
              <w:spacing w:before="60" w:after="60"/>
            </w:pPr>
          </w:p>
        </w:tc>
        <w:tc>
          <w:tcPr>
            <w:tcW w:w="1704" w:type="dxa"/>
            <w:gridSpan w:val="2"/>
            <w:shd w:val="clear" w:color="auto" w:fill="auto"/>
          </w:tcPr>
          <w:p w:rsidR="00231538" w:rsidRPr="00BE25D7" w:rsidRDefault="00231538" w:rsidP="008603A9">
            <w:pPr>
              <w:rPr>
                <w:sz w:val="24"/>
                <w:szCs w:val="24"/>
              </w:rPr>
            </w:pPr>
            <w:r w:rsidRPr="00BE25D7">
              <w:rPr>
                <w:sz w:val="24"/>
                <w:szCs w:val="24"/>
              </w:rPr>
              <w:t>Соответствие допускам, спецификации и одобрениям производителей</w:t>
            </w:r>
          </w:p>
        </w:tc>
        <w:tc>
          <w:tcPr>
            <w:tcW w:w="1842" w:type="dxa"/>
            <w:gridSpan w:val="2"/>
            <w:shd w:val="clear" w:color="auto" w:fill="auto"/>
          </w:tcPr>
          <w:p w:rsidR="00231538" w:rsidRPr="00BE25D7" w:rsidRDefault="00231538" w:rsidP="008603A9">
            <w:pPr>
              <w:jc w:val="center"/>
              <w:rPr>
                <w:color w:val="000000"/>
                <w:sz w:val="24"/>
                <w:szCs w:val="24"/>
                <w:lang w:val="en-US"/>
              </w:rPr>
            </w:pPr>
            <w:r w:rsidRPr="00BE25D7">
              <w:rPr>
                <w:color w:val="000000"/>
                <w:sz w:val="24"/>
                <w:szCs w:val="24"/>
                <w:lang w:val="en-US"/>
              </w:rPr>
              <w:t>GM Dexron IIIH</w:t>
            </w:r>
          </w:p>
          <w:p w:rsidR="00231538" w:rsidRPr="00BE25D7" w:rsidRDefault="00231538" w:rsidP="008603A9">
            <w:pPr>
              <w:jc w:val="center"/>
              <w:rPr>
                <w:color w:val="000000"/>
                <w:sz w:val="24"/>
                <w:szCs w:val="24"/>
                <w:lang w:val="en-US"/>
              </w:rPr>
            </w:pPr>
            <w:r w:rsidRPr="00BE25D7">
              <w:rPr>
                <w:color w:val="000000"/>
                <w:sz w:val="24"/>
                <w:szCs w:val="24"/>
                <w:lang w:val="en-US"/>
              </w:rPr>
              <w:t>Ford Mercon</w:t>
            </w:r>
          </w:p>
          <w:p w:rsidR="00231538" w:rsidRPr="00BE25D7" w:rsidRDefault="00231538" w:rsidP="008603A9">
            <w:pPr>
              <w:jc w:val="center"/>
              <w:rPr>
                <w:color w:val="000000"/>
                <w:sz w:val="24"/>
                <w:szCs w:val="24"/>
                <w:lang w:val="en-US"/>
              </w:rPr>
            </w:pPr>
            <w:r w:rsidRPr="00BE25D7">
              <w:rPr>
                <w:color w:val="000000"/>
                <w:sz w:val="24"/>
                <w:szCs w:val="24"/>
                <w:lang w:val="en-US"/>
              </w:rPr>
              <w:t xml:space="preserve"> JASO M315 1A</w:t>
            </w:r>
          </w:p>
          <w:p w:rsidR="00231538" w:rsidRPr="00BE25D7" w:rsidRDefault="00231538" w:rsidP="008603A9">
            <w:pPr>
              <w:jc w:val="center"/>
              <w:rPr>
                <w:color w:val="000000"/>
                <w:sz w:val="24"/>
                <w:szCs w:val="24"/>
                <w:lang w:val="en-US"/>
              </w:rPr>
            </w:pPr>
            <w:r w:rsidRPr="00BE25D7">
              <w:rPr>
                <w:color w:val="000000"/>
                <w:sz w:val="24"/>
                <w:szCs w:val="24"/>
                <w:lang w:val="en-US"/>
              </w:rPr>
              <w:t>Nissan Matic D/J</w:t>
            </w:r>
          </w:p>
          <w:p w:rsidR="00231538" w:rsidRPr="00BE25D7" w:rsidRDefault="00231538" w:rsidP="008603A9">
            <w:pPr>
              <w:jc w:val="center"/>
              <w:rPr>
                <w:color w:val="000000"/>
                <w:sz w:val="24"/>
                <w:szCs w:val="24"/>
                <w:lang w:val="en-US"/>
              </w:rPr>
            </w:pPr>
            <w:r w:rsidRPr="00BE25D7">
              <w:rPr>
                <w:color w:val="000000"/>
                <w:sz w:val="24"/>
                <w:szCs w:val="24"/>
                <w:lang w:val="en-US"/>
              </w:rPr>
              <w:t>Mazda ATF D-II/ATF M-3</w:t>
            </w:r>
          </w:p>
          <w:p w:rsidR="00231538" w:rsidRPr="00BE25D7" w:rsidRDefault="00231538" w:rsidP="008603A9">
            <w:pPr>
              <w:jc w:val="center"/>
              <w:rPr>
                <w:color w:val="000000"/>
                <w:sz w:val="24"/>
                <w:szCs w:val="24"/>
                <w:lang w:val="en-US"/>
              </w:rPr>
            </w:pPr>
            <w:r w:rsidRPr="00BE25D7">
              <w:rPr>
                <w:color w:val="000000"/>
                <w:sz w:val="24"/>
                <w:szCs w:val="24"/>
                <w:lang w:val="en-US"/>
              </w:rPr>
              <w:t>Hyundai/Kia ATF SP-III</w:t>
            </w:r>
          </w:p>
          <w:p w:rsidR="00231538" w:rsidRPr="00BE25D7" w:rsidRDefault="00231538" w:rsidP="008603A9">
            <w:pPr>
              <w:jc w:val="center"/>
              <w:rPr>
                <w:color w:val="000000"/>
                <w:sz w:val="24"/>
                <w:szCs w:val="24"/>
                <w:lang w:val="en-US"/>
              </w:rPr>
            </w:pPr>
            <w:r w:rsidRPr="00BE25D7">
              <w:rPr>
                <w:color w:val="000000"/>
                <w:sz w:val="24"/>
                <w:szCs w:val="24"/>
                <w:lang w:val="en-US"/>
              </w:rPr>
              <w:t>Ssang Yong DSIH 6P805</w:t>
            </w:r>
          </w:p>
          <w:p w:rsidR="00231538" w:rsidRPr="00BE25D7" w:rsidRDefault="00231538" w:rsidP="008603A9">
            <w:pPr>
              <w:jc w:val="center"/>
              <w:rPr>
                <w:color w:val="000000"/>
                <w:sz w:val="24"/>
                <w:szCs w:val="24"/>
                <w:lang w:val="en-US"/>
              </w:rPr>
            </w:pPr>
            <w:r w:rsidRPr="00BE25D7">
              <w:rPr>
                <w:color w:val="000000"/>
                <w:sz w:val="24"/>
                <w:szCs w:val="24"/>
                <w:lang w:val="en-US"/>
              </w:rPr>
              <w:t>Allison C-4</w:t>
            </w:r>
          </w:p>
          <w:p w:rsidR="00231538" w:rsidRPr="00BE25D7" w:rsidRDefault="00231538" w:rsidP="008603A9">
            <w:pPr>
              <w:jc w:val="center"/>
              <w:rPr>
                <w:color w:val="000000"/>
                <w:sz w:val="24"/>
                <w:szCs w:val="24"/>
                <w:lang w:val="en-US"/>
              </w:rPr>
            </w:pPr>
            <w:r w:rsidRPr="00BE25D7">
              <w:rPr>
                <w:color w:val="000000"/>
                <w:sz w:val="24"/>
                <w:szCs w:val="24"/>
                <w:lang w:val="en-US"/>
              </w:rPr>
              <w:t>JWS 3309</w:t>
            </w:r>
          </w:p>
          <w:p w:rsidR="00231538" w:rsidRPr="00BE25D7" w:rsidRDefault="00231538" w:rsidP="008603A9">
            <w:pPr>
              <w:jc w:val="center"/>
              <w:rPr>
                <w:color w:val="000000"/>
                <w:sz w:val="24"/>
                <w:szCs w:val="24"/>
                <w:lang w:val="en-US"/>
              </w:rPr>
            </w:pPr>
            <w:r w:rsidRPr="00BE25D7">
              <w:rPr>
                <w:color w:val="000000"/>
                <w:sz w:val="24"/>
                <w:szCs w:val="24"/>
                <w:lang w:val="en-US"/>
              </w:rPr>
              <w:t>Toyota Type T-III/T-IV</w:t>
            </w:r>
          </w:p>
          <w:p w:rsidR="00231538" w:rsidRPr="00BE25D7" w:rsidRDefault="00231538" w:rsidP="008603A9">
            <w:pPr>
              <w:jc w:val="center"/>
              <w:rPr>
                <w:color w:val="000000"/>
                <w:sz w:val="24"/>
                <w:szCs w:val="24"/>
                <w:lang w:val="en-US"/>
              </w:rPr>
            </w:pPr>
            <w:r w:rsidRPr="00BE25D7">
              <w:rPr>
                <w:color w:val="000000"/>
                <w:sz w:val="24"/>
                <w:szCs w:val="24"/>
                <w:lang w:val="en-US"/>
              </w:rPr>
              <w:t>Mitsubishi SP-II/SP-III</w:t>
            </w:r>
          </w:p>
          <w:p w:rsidR="00231538" w:rsidRPr="00BE25D7" w:rsidRDefault="00231538" w:rsidP="008603A9">
            <w:pPr>
              <w:jc w:val="center"/>
              <w:rPr>
                <w:color w:val="000000"/>
                <w:sz w:val="24"/>
                <w:szCs w:val="24"/>
                <w:lang w:val="en-US"/>
              </w:rPr>
            </w:pPr>
            <w:r w:rsidRPr="00BE25D7">
              <w:rPr>
                <w:color w:val="000000"/>
                <w:sz w:val="24"/>
                <w:szCs w:val="24"/>
                <w:lang w:val="en-US"/>
              </w:rPr>
              <w:t>Honda Z-1</w:t>
            </w:r>
          </w:p>
          <w:p w:rsidR="00231538" w:rsidRPr="00BE25D7" w:rsidRDefault="00231538" w:rsidP="008603A9">
            <w:pPr>
              <w:jc w:val="center"/>
              <w:rPr>
                <w:sz w:val="24"/>
                <w:szCs w:val="24"/>
                <w:lang w:val="en-US"/>
              </w:rPr>
            </w:pPr>
            <w:r w:rsidRPr="00BE25D7">
              <w:rPr>
                <w:color w:val="000000"/>
                <w:sz w:val="24"/>
                <w:szCs w:val="24"/>
                <w:lang w:val="en-US"/>
              </w:rPr>
              <w:t>MOPAR ATF +2/+3/+4</w:t>
            </w:r>
          </w:p>
        </w:tc>
        <w:tc>
          <w:tcPr>
            <w:tcW w:w="2129" w:type="dxa"/>
            <w:shd w:val="clear" w:color="auto" w:fill="auto"/>
            <w:vAlign w:val="center"/>
          </w:tcPr>
          <w:p w:rsidR="00231538" w:rsidRPr="00BE25D7" w:rsidRDefault="00231538" w:rsidP="008603A9">
            <w:pPr>
              <w:jc w:val="center"/>
              <w:rPr>
                <w:sz w:val="24"/>
                <w:szCs w:val="24"/>
              </w:rPr>
            </w:pPr>
            <w:r w:rsidRPr="00BE25D7">
              <w:rPr>
                <w:sz w:val="24"/>
                <w:szCs w:val="24"/>
              </w:rPr>
              <w:t>Согласие с требованием</w:t>
            </w:r>
          </w:p>
        </w:tc>
        <w:tc>
          <w:tcPr>
            <w:tcW w:w="2289" w:type="dxa"/>
            <w:vMerge w:val="restart"/>
            <w:shd w:val="clear" w:color="auto" w:fill="auto"/>
            <w:vAlign w:val="center"/>
          </w:tcPr>
          <w:p w:rsidR="00231538" w:rsidRPr="00BE25D7" w:rsidRDefault="00231538" w:rsidP="008603A9">
            <w:pPr>
              <w:jc w:val="center"/>
              <w:rPr>
                <w:sz w:val="24"/>
                <w:szCs w:val="24"/>
              </w:rPr>
            </w:pPr>
            <w:r w:rsidRPr="00BE25D7">
              <w:rPr>
                <w:sz w:val="24"/>
                <w:szCs w:val="24"/>
              </w:rPr>
              <w:t>Техническое описание</w:t>
            </w:r>
            <w:r w:rsidRPr="00BE25D7">
              <w:rPr>
                <w:sz w:val="24"/>
                <w:szCs w:val="24"/>
                <w:lang w:val="en-US"/>
              </w:rPr>
              <w:t xml:space="preserve"> (TDS)</w:t>
            </w:r>
          </w:p>
        </w:tc>
        <w:tc>
          <w:tcPr>
            <w:tcW w:w="1679" w:type="dxa"/>
            <w:shd w:val="clear" w:color="auto" w:fill="auto"/>
            <w:vAlign w:val="center"/>
          </w:tcPr>
          <w:p w:rsidR="00231538" w:rsidRPr="00BE25D7" w:rsidRDefault="00231538" w:rsidP="008603A9">
            <w:pPr>
              <w:jc w:val="center"/>
              <w:rPr>
                <w:sz w:val="24"/>
                <w:szCs w:val="24"/>
                <w:lang w:val="en-US"/>
              </w:rPr>
            </w:pPr>
          </w:p>
        </w:tc>
      </w:tr>
      <w:tr w:rsidR="00231538" w:rsidRPr="00BE25D7" w:rsidTr="002B2200">
        <w:tc>
          <w:tcPr>
            <w:tcW w:w="989" w:type="dxa"/>
            <w:vAlign w:val="center"/>
          </w:tcPr>
          <w:p w:rsidR="00231538" w:rsidRPr="00BE25D7" w:rsidRDefault="00231538" w:rsidP="008603A9">
            <w:pPr>
              <w:pStyle w:val="aff0"/>
              <w:numPr>
                <w:ilvl w:val="2"/>
                <w:numId w:val="6"/>
              </w:numPr>
              <w:spacing w:before="60" w:after="60"/>
            </w:pPr>
          </w:p>
        </w:tc>
        <w:tc>
          <w:tcPr>
            <w:tcW w:w="1704" w:type="dxa"/>
            <w:gridSpan w:val="2"/>
            <w:shd w:val="clear" w:color="auto" w:fill="auto"/>
          </w:tcPr>
          <w:p w:rsidR="00231538" w:rsidRPr="00BE25D7" w:rsidRDefault="00231538" w:rsidP="008603A9">
            <w:pPr>
              <w:rPr>
                <w:sz w:val="24"/>
                <w:szCs w:val="24"/>
              </w:rPr>
            </w:pPr>
            <w:r w:rsidRPr="00BE25D7">
              <w:rPr>
                <w:sz w:val="24"/>
                <w:szCs w:val="24"/>
              </w:rPr>
              <w:t xml:space="preserve">Температура вспышки в открытом тигле, °С, </w:t>
            </w:r>
          </w:p>
        </w:tc>
        <w:tc>
          <w:tcPr>
            <w:tcW w:w="1842" w:type="dxa"/>
            <w:gridSpan w:val="2"/>
            <w:shd w:val="clear" w:color="auto" w:fill="auto"/>
          </w:tcPr>
          <w:p w:rsidR="00231538" w:rsidRPr="00BE25D7" w:rsidRDefault="00231538" w:rsidP="008603A9">
            <w:pPr>
              <w:jc w:val="center"/>
              <w:rPr>
                <w:color w:val="000000"/>
                <w:sz w:val="24"/>
                <w:szCs w:val="24"/>
              </w:rPr>
            </w:pPr>
          </w:p>
          <w:p w:rsidR="00231538" w:rsidRPr="00BE25D7" w:rsidRDefault="00231538" w:rsidP="008603A9">
            <w:pPr>
              <w:jc w:val="center"/>
              <w:rPr>
                <w:color w:val="000000"/>
                <w:sz w:val="24"/>
                <w:szCs w:val="24"/>
              </w:rPr>
            </w:pPr>
            <w:r w:rsidRPr="00BE25D7">
              <w:rPr>
                <w:sz w:val="24"/>
                <w:szCs w:val="24"/>
              </w:rPr>
              <w:t>не ниже</w:t>
            </w:r>
            <w:r w:rsidRPr="00BE25D7">
              <w:rPr>
                <w:color w:val="000000"/>
                <w:sz w:val="24"/>
                <w:szCs w:val="24"/>
              </w:rPr>
              <w:t xml:space="preserve"> 216</w:t>
            </w:r>
          </w:p>
        </w:tc>
        <w:tc>
          <w:tcPr>
            <w:tcW w:w="2129" w:type="dxa"/>
            <w:shd w:val="clear" w:color="auto" w:fill="auto"/>
          </w:tcPr>
          <w:p w:rsidR="00231538" w:rsidRPr="00BE25D7" w:rsidRDefault="00231538" w:rsidP="008603A9">
            <w:pPr>
              <w:jc w:val="center"/>
              <w:rPr>
                <w:sz w:val="24"/>
                <w:szCs w:val="24"/>
              </w:rPr>
            </w:pPr>
            <w:r w:rsidRPr="00BE25D7">
              <w:rPr>
                <w:sz w:val="24"/>
                <w:szCs w:val="24"/>
              </w:rPr>
              <w:t>Указание характеристик</w:t>
            </w:r>
          </w:p>
        </w:tc>
        <w:tc>
          <w:tcPr>
            <w:tcW w:w="2289" w:type="dxa"/>
            <w:vMerge/>
            <w:shd w:val="clear" w:color="auto" w:fill="auto"/>
            <w:vAlign w:val="center"/>
          </w:tcPr>
          <w:p w:rsidR="00231538" w:rsidRPr="00BE25D7" w:rsidRDefault="00231538" w:rsidP="008603A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679" w:type="dxa"/>
            <w:shd w:val="clear" w:color="auto" w:fill="auto"/>
            <w:vAlign w:val="center"/>
          </w:tcPr>
          <w:p w:rsidR="00231538" w:rsidRPr="00BE25D7" w:rsidRDefault="00231538" w:rsidP="008603A9">
            <w:pPr>
              <w:jc w:val="center"/>
              <w:rPr>
                <w:sz w:val="24"/>
                <w:szCs w:val="24"/>
              </w:rPr>
            </w:pPr>
          </w:p>
        </w:tc>
      </w:tr>
      <w:tr w:rsidR="00231538" w:rsidRPr="00BE25D7" w:rsidTr="002B2200">
        <w:tc>
          <w:tcPr>
            <w:tcW w:w="989" w:type="dxa"/>
            <w:vAlign w:val="center"/>
          </w:tcPr>
          <w:p w:rsidR="00231538" w:rsidRPr="00BE25D7" w:rsidRDefault="00231538" w:rsidP="008603A9">
            <w:pPr>
              <w:pStyle w:val="aff0"/>
              <w:numPr>
                <w:ilvl w:val="2"/>
                <w:numId w:val="6"/>
              </w:numPr>
              <w:spacing w:before="60" w:after="60"/>
            </w:pPr>
          </w:p>
        </w:tc>
        <w:tc>
          <w:tcPr>
            <w:tcW w:w="1704" w:type="dxa"/>
            <w:gridSpan w:val="2"/>
            <w:shd w:val="clear" w:color="auto" w:fill="auto"/>
          </w:tcPr>
          <w:p w:rsidR="00231538" w:rsidRPr="00BE25D7" w:rsidRDefault="00231538" w:rsidP="008603A9">
            <w:pPr>
              <w:rPr>
                <w:sz w:val="24"/>
                <w:szCs w:val="24"/>
              </w:rPr>
            </w:pPr>
            <w:r w:rsidRPr="00BE25D7">
              <w:rPr>
                <w:sz w:val="24"/>
                <w:szCs w:val="24"/>
              </w:rPr>
              <w:t xml:space="preserve">Температура застывания, °С, </w:t>
            </w:r>
          </w:p>
        </w:tc>
        <w:tc>
          <w:tcPr>
            <w:tcW w:w="1842" w:type="dxa"/>
            <w:gridSpan w:val="2"/>
            <w:shd w:val="clear" w:color="auto" w:fill="auto"/>
          </w:tcPr>
          <w:p w:rsidR="00231538" w:rsidRPr="00BE25D7" w:rsidRDefault="00231538" w:rsidP="008603A9">
            <w:pPr>
              <w:jc w:val="center"/>
              <w:rPr>
                <w:color w:val="000000"/>
                <w:sz w:val="24"/>
                <w:szCs w:val="24"/>
                <w:lang w:val="en-US"/>
              </w:rPr>
            </w:pPr>
            <w:r w:rsidRPr="00BE25D7">
              <w:rPr>
                <w:sz w:val="24"/>
                <w:szCs w:val="24"/>
              </w:rPr>
              <w:t>не выше</w:t>
            </w:r>
            <w:r w:rsidRPr="00BE25D7">
              <w:rPr>
                <w:color w:val="000000"/>
                <w:sz w:val="24"/>
                <w:szCs w:val="24"/>
                <w:lang w:val="en-US"/>
              </w:rPr>
              <w:t xml:space="preserve"> -51</w:t>
            </w:r>
          </w:p>
        </w:tc>
        <w:tc>
          <w:tcPr>
            <w:tcW w:w="2129" w:type="dxa"/>
            <w:shd w:val="clear" w:color="auto" w:fill="auto"/>
          </w:tcPr>
          <w:p w:rsidR="00231538" w:rsidRPr="00BE25D7" w:rsidRDefault="00231538" w:rsidP="008603A9">
            <w:pPr>
              <w:jc w:val="center"/>
              <w:rPr>
                <w:sz w:val="24"/>
                <w:szCs w:val="24"/>
              </w:rPr>
            </w:pPr>
            <w:r w:rsidRPr="00BE25D7">
              <w:rPr>
                <w:sz w:val="24"/>
                <w:szCs w:val="24"/>
              </w:rPr>
              <w:t>Указание характеристик</w:t>
            </w:r>
          </w:p>
        </w:tc>
        <w:tc>
          <w:tcPr>
            <w:tcW w:w="2289" w:type="dxa"/>
            <w:vMerge/>
            <w:shd w:val="clear" w:color="auto" w:fill="auto"/>
            <w:vAlign w:val="center"/>
          </w:tcPr>
          <w:p w:rsidR="00231538" w:rsidRPr="00BE25D7" w:rsidRDefault="00231538" w:rsidP="008603A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679" w:type="dxa"/>
            <w:shd w:val="clear" w:color="auto" w:fill="auto"/>
            <w:vAlign w:val="center"/>
          </w:tcPr>
          <w:p w:rsidR="00231538" w:rsidRPr="00BE25D7" w:rsidRDefault="00231538" w:rsidP="008603A9">
            <w:pPr>
              <w:jc w:val="center"/>
              <w:rPr>
                <w:sz w:val="24"/>
                <w:szCs w:val="24"/>
              </w:rPr>
            </w:pPr>
          </w:p>
        </w:tc>
      </w:tr>
      <w:tr w:rsidR="008603A9" w:rsidRPr="00BE25D7" w:rsidTr="002B2200">
        <w:tc>
          <w:tcPr>
            <w:tcW w:w="989" w:type="dxa"/>
            <w:vAlign w:val="center"/>
          </w:tcPr>
          <w:p w:rsidR="008603A9" w:rsidRPr="00BE25D7" w:rsidRDefault="008603A9" w:rsidP="008603A9">
            <w:pPr>
              <w:pStyle w:val="aff0"/>
              <w:numPr>
                <w:ilvl w:val="1"/>
                <w:numId w:val="6"/>
              </w:numPr>
              <w:spacing w:before="60" w:after="60"/>
            </w:pPr>
          </w:p>
        </w:tc>
        <w:tc>
          <w:tcPr>
            <w:tcW w:w="3546" w:type="dxa"/>
            <w:gridSpan w:val="4"/>
            <w:shd w:val="clear" w:color="auto" w:fill="auto"/>
          </w:tcPr>
          <w:p w:rsidR="008603A9" w:rsidRPr="00BE25D7" w:rsidRDefault="008603A9" w:rsidP="008603A9">
            <w:pPr>
              <w:rPr>
                <w:sz w:val="24"/>
                <w:szCs w:val="24"/>
              </w:rPr>
            </w:pPr>
            <w:r w:rsidRPr="00BE25D7">
              <w:rPr>
                <w:sz w:val="24"/>
                <w:szCs w:val="24"/>
              </w:rPr>
              <w:t>Наименование продукции (позиция №11 Таблицы 1): Рабочая жидкость АКПП Dexron III</w:t>
            </w:r>
          </w:p>
        </w:tc>
        <w:tc>
          <w:tcPr>
            <w:tcW w:w="2129" w:type="dxa"/>
            <w:shd w:val="clear" w:color="auto" w:fill="auto"/>
            <w:vAlign w:val="center"/>
          </w:tcPr>
          <w:p w:rsidR="008603A9" w:rsidRPr="00BE25D7" w:rsidRDefault="008603A9" w:rsidP="008603A9">
            <w:pPr>
              <w:jc w:val="center"/>
              <w:rPr>
                <w:sz w:val="24"/>
                <w:szCs w:val="24"/>
              </w:rPr>
            </w:pPr>
            <w:r w:rsidRPr="00BE25D7">
              <w:rPr>
                <w:sz w:val="24"/>
                <w:szCs w:val="24"/>
              </w:rPr>
              <w:t>---</w:t>
            </w:r>
          </w:p>
        </w:tc>
        <w:tc>
          <w:tcPr>
            <w:tcW w:w="2289" w:type="dxa"/>
            <w:shd w:val="clear" w:color="auto" w:fill="auto"/>
            <w:vAlign w:val="center"/>
          </w:tcPr>
          <w:p w:rsidR="008603A9" w:rsidRPr="00BE25D7" w:rsidRDefault="008603A9" w:rsidP="008603A9">
            <w:pPr>
              <w:jc w:val="center"/>
              <w:rPr>
                <w:sz w:val="24"/>
                <w:szCs w:val="24"/>
              </w:rPr>
            </w:pPr>
            <w:r w:rsidRPr="00BE25D7">
              <w:rPr>
                <w:sz w:val="24"/>
                <w:szCs w:val="24"/>
              </w:rPr>
              <w:t>---</w:t>
            </w:r>
          </w:p>
        </w:tc>
        <w:tc>
          <w:tcPr>
            <w:tcW w:w="1679" w:type="dxa"/>
            <w:shd w:val="clear" w:color="auto" w:fill="auto"/>
            <w:vAlign w:val="center"/>
          </w:tcPr>
          <w:p w:rsidR="008603A9" w:rsidRPr="00BE25D7" w:rsidRDefault="008603A9" w:rsidP="008603A9">
            <w:pPr>
              <w:jc w:val="center"/>
              <w:rPr>
                <w:sz w:val="24"/>
                <w:szCs w:val="24"/>
              </w:rPr>
            </w:pPr>
          </w:p>
        </w:tc>
      </w:tr>
      <w:tr w:rsidR="00231538" w:rsidRPr="00BE25D7" w:rsidTr="002B2200">
        <w:tc>
          <w:tcPr>
            <w:tcW w:w="989" w:type="dxa"/>
            <w:vAlign w:val="center"/>
          </w:tcPr>
          <w:p w:rsidR="00231538" w:rsidRPr="00BE25D7" w:rsidRDefault="00231538" w:rsidP="008603A9">
            <w:pPr>
              <w:pStyle w:val="aff0"/>
              <w:numPr>
                <w:ilvl w:val="2"/>
                <w:numId w:val="6"/>
              </w:numPr>
              <w:spacing w:before="60" w:after="60"/>
            </w:pPr>
          </w:p>
        </w:tc>
        <w:tc>
          <w:tcPr>
            <w:tcW w:w="1704" w:type="dxa"/>
            <w:gridSpan w:val="2"/>
            <w:shd w:val="clear" w:color="auto" w:fill="auto"/>
          </w:tcPr>
          <w:p w:rsidR="00231538" w:rsidRPr="00BE25D7" w:rsidRDefault="00231538" w:rsidP="008603A9">
            <w:pPr>
              <w:rPr>
                <w:sz w:val="24"/>
                <w:szCs w:val="24"/>
              </w:rPr>
            </w:pPr>
            <w:r w:rsidRPr="00BE25D7">
              <w:rPr>
                <w:sz w:val="24"/>
                <w:szCs w:val="24"/>
              </w:rPr>
              <w:t>Соответствие допускам, спецификации и одобрениям производителей</w:t>
            </w:r>
          </w:p>
        </w:tc>
        <w:tc>
          <w:tcPr>
            <w:tcW w:w="1842" w:type="dxa"/>
            <w:gridSpan w:val="2"/>
            <w:shd w:val="clear" w:color="auto" w:fill="auto"/>
          </w:tcPr>
          <w:p w:rsidR="00231538" w:rsidRPr="00BE25D7" w:rsidRDefault="00231538" w:rsidP="008603A9">
            <w:pPr>
              <w:rPr>
                <w:sz w:val="24"/>
                <w:szCs w:val="24"/>
                <w:lang w:val="en-US"/>
              </w:rPr>
            </w:pPr>
            <w:r w:rsidRPr="00BE25D7">
              <w:rPr>
                <w:sz w:val="24"/>
                <w:szCs w:val="24"/>
                <w:lang w:val="en-US"/>
              </w:rPr>
              <w:t xml:space="preserve">GM Dexron IIIH </w:t>
            </w:r>
          </w:p>
          <w:p w:rsidR="00231538" w:rsidRPr="00BE25D7" w:rsidRDefault="00231538" w:rsidP="008603A9">
            <w:pPr>
              <w:rPr>
                <w:sz w:val="24"/>
                <w:szCs w:val="24"/>
                <w:lang w:val="en-US"/>
              </w:rPr>
            </w:pPr>
            <w:r w:rsidRPr="00BE25D7">
              <w:rPr>
                <w:sz w:val="24"/>
                <w:szCs w:val="24"/>
                <w:lang w:val="en-US"/>
              </w:rPr>
              <w:t xml:space="preserve"> ZF TE-ML 05L/09L/21L  Ford WSS-M2C-138CJ/WSS-M2C-166H  Caterpillar TO-2 Volkswagen/Audi G 052 162 </w:t>
            </w:r>
          </w:p>
          <w:p w:rsidR="00231538" w:rsidRPr="00BE25D7" w:rsidRDefault="00231538" w:rsidP="008603A9">
            <w:pPr>
              <w:rPr>
                <w:sz w:val="24"/>
                <w:szCs w:val="24"/>
                <w:lang w:val="en-US"/>
              </w:rPr>
            </w:pPr>
            <w:r w:rsidRPr="00BE25D7">
              <w:rPr>
                <w:sz w:val="24"/>
                <w:szCs w:val="24"/>
                <w:lang w:val="en-US"/>
              </w:rPr>
              <w:t xml:space="preserve">RBAS TE-ML 09 </w:t>
            </w:r>
          </w:p>
          <w:p w:rsidR="00231538" w:rsidRPr="00BE25D7" w:rsidRDefault="00231538" w:rsidP="008603A9">
            <w:pPr>
              <w:rPr>
                <w:sz w:val="24"/>
                <w:szCs w:val="24"/>
                <w:lang w:val="en-US"/>
              </w:rPr>
            </w:pPr>
            <w:r w:rsidRPr="00BE25D7">
              <w:rPr>
                <w:sz w:val="24"/>
                <w:szCs w:val="24"/>
                <w:lang w:val="en-US"/>
              </w:rPr>
              <w:t xml:space="preserve">Ford Mercon Allison C-4 / TES-389B </w:t>
            </w:r>
            <w:r w:rsidRPr="00BE25D7">
              <w:rPr>
                <w:sz w:val="24"/>
                <w:szCs w:val="24"/>
                <w:lang w:val="en-US"/>
              </w:rPr>
              <w:lastRenderedPageBreak/>
              <w:t>Sperry Vickers / Eaton M2950S</w:t>
            </w:r>
          </w:p>
        </w:tc>
        <w:tc>
          <w:tcPr>
            <w:tcW w:w="2129" w:type="dxa"/>
            <w:shd w:val="clear" w:color="auto" w:fill="auto"/>
            <w:vAlign w:val="center"/>
          </w:tcPr>
          <w:p w:rsidR="00231538" w:rsidRPr="00BE25D7" w:rsidRDefault="00231538" w:rsidP="008603A9">
            <w:pPr>
              <w:jc w:val="center"/>
              <w:rPr>
                <w:sz w:val="24"/>
                <w:szCs w:val="24"/>
              </w:rPr>
            </w:pPr>
            <w:r w:rsidRPr="00BE25D7">
              <w:rPr>
                <w:sz w:val="24"/>
                <w:szCs w:val="24"/>
              </w:rPr>
              <w:lastRenderedPageBreak/>
              <w:t>Согласие с требованием</w:t>
            </w:r>
          </w:p>
        </w:tc>
        <w:tc>
          <w:tcPr>
            <w:tcW w:w="2289" w:type="dxa"/>
            <w:vMerge w:val="restart"/>
            <w:shd w:val="clear" w:color="auto" w:fill="auto"/>
            <w:vAlign w:val="center"/>
          </w:tcPr>
          <w:p w:rsidR="00231538" w:rsidRPr="00BE25D7" w:rsidRDefault="00231538" w:rsidP="008603A9">
            <w:pPr>
              <w:jc w:val="center"/>
              <w:rPr>
                <w:sz w:val="24"/>
                <w:szCs w:val="24"/>
              </w:rPr>
            </w:pPr>
            <w:r w:rsidRPr="00BE25D7">
              <w:rPr>
                <w:sz w:val="24"/>
                <w:szCs w:val="24"/>
              </w:rPr>
              <w:t>Техническое описание</w:t>
            </w:r>
            <w:r w:rsidRPr="00BE25D7">
              <w:rPr>
                <w:sz w:val="24"/>
                <w:szCs w:val="24"/>
                <w:lang w:val="en-US"/>
              </w:rPr>
              <w:t xml:space="preserve"> (TDS)</w:t>
            </w:r>
          </w:p>
        </w:tc>
        <w:tc>
          <w:tcPr>
            <w:tcW w:w="1679" w:type="dxa"/>
            <w:shd w:val="clear" w:color="auto" w:fill="auto"/>
            <w:vAlign w:val="center"/>
          </w:tcPr>
          <w:p w:rsidR="00231538" w:rsidRPr="00BE25D7" w:rsidRDefault="00231538" w:rsidP="008603A9">
            <w:pPr>
              <w:jc w:val="center"/>
              <w:rPr>
                <w:sz w:val="24"/>
                <w:szCs w:val="24"/>
              </w:rPr>
            </w:pPr>
          </w:p>
        </w:tc>
      </w:tr>
      <w:tr w:rsidR="00231538" w:rsidRPr="00BE25D7" w:rsidTr="002B2200">
        <w:tc>
          <w:tcPr>
            <w:tcW w:w="989" w:type="dxa"/>
            <w:vAlign w:val="center"/>
          </w:tcPr>
          <w:p w:rsidR="00231538" w:rsidRPr="00BE25D7" w:rsidRDefault="00231538" w:rsidP="008603A9">
            <w:pPr>
              <w:pStyle w:val="aff0"/>
              <w:numPr>
                <w:ilvl w:val="2"/>
                <w:numId w:val="6"/>
              </w:numPr>
              <w:spacing w:before="60" w:after="60"/>
            </w:pPr>
          </w:p>
        </w:tc>
        <w:tc>
          <w:tcPr>
            <w:tcW w:w="1704" w:type="dxa"/>
            <w:gridSpan w:val="2"/>
            <w:shd w:val="clear" w:color="auto" w:fill="auto"/>
          </w:tcPr>
          <w:p w:rsidR="00231538" w:rsidRPr="00BE25D7" w:rsidRDefault="00231538" w:rsidP="008603A9">
            <w:pPr>
              <w:rPr>
                <w:sz w:val="24"/>
                <w:szCs w:val="24"/>
              </w:rPr>
            </w:pPr>
            <w:r w:rsidRPr="00BE25D7">
              <w:rPr>
                <w:sz w:val="24"/>
                <w:szCs w:val="24"/>
              </w:rPr>
              <w:t xml:space="preserve">Температура вспышки в открытом тигле, °С, </w:t>
            </w:r>
          </w:p>
        </w:tc>
        <w:tc>
          <w:tcPr>
            <w:tcW w:w="1842" w:type="dxa"/>
            <w:gridSpan w:val="2"/>
            <w:shd w:val="clear" w:color="auto" w:fill="auto"/>
          </w:tcPr>
          <w:p w:rsidR="00231538" w:rsidRPr="00BE25D7" w:rsidRDefault="00231538" w:rsidP="008603A9">
            <w:pPr>
              <w:jc w:val="center"/>
              <w:rPr>
                <w:color w:val="000000"/>
                <w:sz w:val="24"/>
                <w:szCs w:val="24"/>
                <w:lang w:val="en-US"/>
              </w:rPr>
            </w:pPr>
            <w:r w:rsidRPr="00BE25D7">
              <w:rPr>
                <w:sz w:val="24"/>
                <w:szCs w:val="24"/>
              </w:rPr>
              <w:t>не ниже</w:t>
            </w:r>
            <w:r w:rsidRPr="00BE25D7">
              <w:rPr>
                <w:color w:val="000000"/>
                <w:sz w:val="24"/>
                <w:szCs w:val="24"/>
                <w:lang w:val="en-US"/>
              </w:rPr>
              <w:t xml:space="preserve"> 231</w:t>
            </w:r>
          </w:p>
        </w:tc>
        <w:tc>
          <w:tcPr>
            <w:tcW w:w="2129" w:type="dxa"/>
            <w:shd w:val="clear" w:color="auto" w:fill="auto"/>
          </w:tcPr>
          <w:p w:rsidR="00231538" w:rsidRPr="00BE25D7" w:rsidRDefault="00231538" w:rsidP="008603A9">
            <w:pPr>
              <w:jc w:val="center"/>
              <w:rPr>
                <w:sz w:val="24"/>
                <w:szCs w:val="24"/>
              </w:rPr>
            </w:pPr>
            <w:r w:rsidRPr="00BE25D7">
              <w:rPr>
                <w:sz w:val="24"/>
                <w:szCs w:val="24"/>
              </w:rPr>
              <w:t>Указание характеристик</w:t>
            </w:r>
          </w:p>
        </w:tc>
        <w:tc>
          <w:tcPr>
            <w:tcW w:w="2289" w:type="dxa"/>
            <w:vMerge/>
            <w:shd w:val="clear" w:color="auto" w:fill="auto"/>
            <w:vAlign w:val="center"/>
          </w:tcPr>
          <w:p w:rsidR="00231538" w:rsidRPr="00BE25D7" w:rsidRDefault="00231538" w:rsidP="008603A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679" w:type="dxa"/>
            <w:shd w:val="clear" w:color="auto" w:fill="auto"/>
            <w:vAlign w:val="center"/>
          </w:tcPr>
          <w:p w:rsidR="00231538" w:rsidRPr="00BE25D7" w:rsidRDefault="00231538" w:rsidP="008603A9">
            <w:pPr>
              <w:jc w:val="center"/>
              <w:rPr>
                <w:sz w:val="24"/>
                <w:szCs w:val="24"/>
              </w:rPr>
            </w:pPr>
          </w:p>
        </w:tc>
      </w:tr>
      <w:tr w:rsidR="00231538" w:rsidRPr="00BE25D7" w:rsidTr="002B2200">
        <w:tc>
          <w:tcPr>
            <w:tcW w:w="989" w:type="dxa"/>
            <w:vAlign w:val="center"/>
          </w:tcPr>
          <w:p w:rsidR="00231538" w:rsidRPr="00BE25D7" w:rsidRDefault="00231538" w:rsidP="008603A9">
            <w:pPr>
              <w:pStyle w:val="aff0"/>
              <w:numPr>
                <w:ilvl w:val="2"/>
                <w:numId w:val="6"/>
              </w:numPr>
              <w:spacing w:before="60" w:after="60"/>
            </w:pPr>
          </w:p>
        </w:tc>
        <w:tc>
          <w:tcPr>
            <w:tcW w:w="1704" w:type="dxa"/>
            <w:gridSpan w:val="2"/>
            <w:shd w:val="clear" w:color="auto" w:fill="auto"/>
          </w:tcPr>
          <w:p w:rsidR="00231538" w:rsidRPr="00BE25D7" w:rsidRDefault="00231538" w:rsidP="008603A9">
            <w:pPr>
              <w:rPr>
                <w:sz w:val="24"/>
                <w:szCs w:val="24"/>
              </w:rPr>
            </w:pPr>
            <w:r w:rsidRPr="00BE25D7">
              <w:rPr>
                <w:sz w:val="24"/>
                <w:szCs w:val="24"/>
              </w:rPr>
              <w:t xml:space="preserve">Температура застывания, °С, </w:t>
            </w:r>
          </w:p>
        </w:tc>
        <w:tc>
          <w:tcPr>
            <w:tcW w:w="1842" w:type="dxa"/>
            <w:gridSpan w:val="2"/>
            <w:shd w:val="clear" w:color="auto" w:fill="auto"/>
          </w:tcPr>
          <w:p w:rsidR="00231538" w:rsidRPr="00BE25D7" w:rsidRDefault="00231538" w:rsidP="008603A9">
            <w:pPr>
              <w:jc w:val="center"/>
              <w:rPr>
                <w:color w:val="000000"/>
                <w:sz w:val="24"/>
                <w:szCs w:val="24"/>
                <w:lang w:val="en-US"/>
              </w:rPr>
            </w:pPr>
            <w:r w:rsidRPr="00BE25D7">
              <w:rPr>
                <w:sz w:val="24"/>
                <w:szCs w:val="24"/>
              </w:rPr>
              <w:t>не выше</w:t>
            </w:r>
            <w:r w:rsidRPr="00BE25D7">
              <w:rPr>
                <w:color w:val="000000"/>
                <w:sz w:val="24"/>
                <w:szCs w:val="24"/>
                <w:lang w:val="en-US"/>
              </w:rPr>
              <w:t xml:space="preserve"> -45</w:t>
            </w:r>
          </w:p>
        </w:tc>
        <w:tc>
          <w:tcPr>
            <w:tcW w:w="2129" w:type="dxa"/>
            <w:shd w:val="clear" w:color="auto" w:fill="auto"/>
          </w:tcPr>
          <w:p w:rsidR="00231538" w:rsidRPr="00BE25D7" w:rsidRDefault="00231538" w:rsidP="008603A9">
            <w:pPr>
              <w:jc w:val="center"/>
              <w:rPr>
                <w:sz w:val="24"/>
                <w:szCs w:val="24"/>
              </w:rPr>
            </w:pPr>
            <w:r w:rsidRPr="00BE25D7">
              <w:rPr>
                <w:sz w:val="24"/>
                <w:szCs w:val="24"/>
              </w:rPr>
              <w:t>Указание характеристик</w:t>
            </w:r>
          </w:p>
        </w:tc>
        <w:tc>
          <w:tcPr>
            <w:tcW w:w="2289" w:type="dxa"/>
            <w:vMerge/>
            <w:shd w:val="clear" w:color="auto" w:fill="auto"/>
            <w:vAlign w:val="center"/>
          </w:tcPr>
          <w:p w:rsidR="00231538" w:rsidRPr="00BE25D7" w:rsidRDefault="00231538" w:rsidP="008603A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679" w:type="dxa"/>
            <w:shd w:val="clear" w:color="auto" w:fill="auto"/>
            <w:vAlign w:val="center"/>
          </w:tcPr>
          <w:p w:rsidR="00231538" w:rsidRPr="00BE25D7" w:rsidRDefault="00231538" w:rsidP="008603A9">
            <w:pPr>
              <w:jc w:val="center"/>
              <w:rPr>
                <w:sz w:val="24"/>
                <w:szCs w:val="24"/>
              </w:rPr>
            </w:pPr>
          </w:p>
        </w:tc>
      </w:tr>
      <w:tr w:rsidR="008603A9" w:rsidRPr="00BE25D7" w:rsidTr="002B2200">
        <w:tc>
          <w:tcPr>
            <w:tcW w:w="989" w:type="dxa"/>
            <w:vAlign w:val="center"/>
          </w:tcPr>
          <w:p w:rsidR="008603A9" w:rsidRPr="00BE25D7" w:rsidRDefault="008603A9" w:rsidP="008603A9">
            <w:pPr>
              <w:pStyle w:val="aff0"/>
              <w:numPr>
                <w:ilvl w:val="1"/>
                <w:numId w:val="6"/>
              </w:numPr>
              <w:spacing w:before="60" w:after="60"/>
            </w:pPr>
          </w:p>
        </w:tc>
        <w:tc>
          <w:tcPr>
            <w:tcW w:w="3546" w:type="dxa"/>
            <w:gridSpan w:val="4"/>
            <w:shd w:val="clear" w:color="auto" w:fill="auto"/>
          </w:tcPr>
          <w:p w:rsidR="008603A9" w:rsidRPr="00BE25D7" w:rsidRDefault="008603A9" w:rsidP="008603A9">
            <w:pPr>
              <w:rPr>
                <w:color w:val="000000"/>
                <w:sz w:val="24"/>
                <w:szCs w:val="24"/>
              </w:rPr>
            </w:pPr>
            <w:r w:rsidRPr="00BE25D7">
              <w:rPr>
                <w:sz w:val="24"/>
                <w:szCs w:val="24"/>
              </w:rPr>
              <w:t xml:space="preserve">Наименование продукции (позиция №12 Таблицы 1): Жидкость охлаждающая </w:t>
            </w:r>
            <w:r w:rsidRPr="00BE25D7">
              <w:rPr>
                <w:sz w:val="24"/>
                <w:szCs w:val="24"/>
                <w:lang w:val="en-US"/>
              </w:rPr>
              <w:t>G</w:t>
            </w:r>
            <w:r w:rsidRPr="00BE25D7">
              <w:rPr>
                <w:sz w:val="24"/>
                <w:szCs w:val="24"/>
              </w:rPr>
              <w:t>11</w:t>
            </w:r>
          </w:p>
        </w:tc>
        <w:tc>
          <w:tcPr>
            <w:tcW w:w="2129" w:type="dxa"/>
            <w:shd w:val="clear" w:color="auto" w:fill="auto"/>
            <w:vAlign w:val="center"/>
          </w:tcPr>
          <w:p w:rsidR="008603A9" w:rsidRPr="00BE25D7" w:rsidRDefault="008603A9" w:rsidP="008603A9">
            <w:pPr>
              <w:jc w:val="center"/>
              <w:rPr>
                <w:sz w:val="24"/>
                <w:szCs w:val="24"/>
              </w:rPr>
            </w:pPr>
            <w:r w:rsidRPr="00BE25D7">
              <w:rPr>
                <w:sz w:val="24"/>
                <w:szCs w:val="24"/>
              </w:rPr>
              <w:t>---</w:t>
            </w:r>
          </w:p>
        </w:tc>
        <w:tc>
          <w:tcPr>
            <w:tcW w:w="2289" w:type="dxa"/>
            <w:shd w:val="clear" w:color="auto" w:fill="auto"/>
            <w:vAlign w:val="center"/>
          </w:tcPr>
          <w:p w:rsidR="008603A9" w:rsidRPr="00BE25D7" w:rsidRDefault="008603A9" w:rsidP="008603A9">
            <w:pPr>
              <w:jc w:val="center"/>
              <w:rPr>
                <w:sz w:val="24"/>
                <w:szCs w:val="24"/>
              </w:rPr>
            </w:pPr>
            <w:r w:rsidRPr="00BE25D7">
              <w:rPr>
                <w:sz w:val="24"/>
                <w:szCs w:val="24"/>
              </w:rPr>
              <w:t>---</w:t>
            </w:r>
          </w:p>
        </w:tc>
        <w:tc>
          <w:tcPr>
            <w:tcW w:w="1679" w:type="dxa"/>
            <w:shd w:val="clear" w:color="auto" w:fill="auto"/>
            <w:vAlign w:val="center"/>
          </w:tcPr>
          <w:p w:rsidR="008603A9" w:rsidRPr="00BE25D7" w:rsidRDefault="008603A9" w:rsidP="008603A9">
            <w:pPr>
              <w:jc w:val="center"/>
              <w:rPr>
                <w:sz w:val="24"/>
                <w:szCs w:val="24"/>
              </w:rPr>
            </w:pPr>
          </w:p>
        </w:tc>
      </w:tr>
      <w:tr w:rsidR="00231538" w:rsidRPr="00BE25D7" w:rsidTr="002B2200">
        <w:tc>
          <w:tcPr>
            <w:tcW w:w="989" w:type="dxa"/>
            <w:vAlign w:val="center"/>
          </w:tcPr>
          <w:p w:rsidR="00231538" w:rsidRPr="00BE25D7" w:rsidRDefault="00231538" w:rsidP="008603A9">
            <w:pPr>
              <w:pStyle w:val="aff0"/>
              <w:numPr>
                <w:ilvl w:val="2"/>
                <w:numId w:val="6"/>
              </w:numPr>
              <w:spacing w:before="60" w:after="60"/>
            </w:pPr>
          </w:p>
        </w:tc>
        <w:tc>
          <w:tcPr>
            <w:tcW w:w="1704" w:type="dxa"/>
            <w:gridSpan w:val="2"/>
            <w:shd w:val="clear" w:color="auto" w:fill="auto"/>
          </w:tcPr>
          <w:p w:rsidR="00231538" w:rsidRPr="00BE25D7" w:rsidRDefault="00231538" w:rsidP="008603A9">
            <w:pPr>
              <w:rPr>
                <w:sz w:val="24"/>
                <w:szCs w:val="24"/>
              </w:rPr>
            </w:pPr>
            <w:r w:rsidRPr="00BE25D7">
              <w:rPr>
                <w:sz w:val="24"/>
                <w:szCs w:val="24"/>
              </w:rPr>
              <w:t>Тип</w:t>
            </w:r>
          </w:p>
        </w:tc>
        <w:tc>
          <w:tcPr>
            <w:tcW w:w="1842" w:type="dxa"/>
            <w:gridSpan w:val="2"/>
            <w:shd w:val="clear" w:color="auto" w:fill="auto"/>
          </w:tcPr>
          <w:p w:rsidR="00231538" w:rsidRPr="00BE25D7" w:rsidRDefault="00231538" w:rsidP="008603A9">
            <w:pPr>
              <w:jc w:val="center"/>
              <w:rPr>
                <w:color w:val="000000"/>
                <w:sz w:val="24"/>
                <w:szCs w:val="24"/>
                <w:lang w:val="en-US"/>
              </w:rPr>
            </w:pPr>
            <w:r w:rsidRPr="00BE25D7">
              <w:rPr>
                <w:color w:val="000000"/>
                <w:sz w:val="24"/>
                <w:szCs w:val="24"/>
              </w:rPr>
              <w:t>Антифриз</w:t>
            </w:r>
          </w:p>
        </w:tc>
        <w:tc>
          <w:tcPr>
            <w:tcW w:w="2129" w:type="dxa"/>
            <w:shd w:val="clear" w:color="auto" w:fill="auto"/>
            <w:vAlign w:val="center"/>
          </w:tcPr>
          <w:p w:rsidR="00231538" w:rsidRPr="00BE25D7" w:rsidRDefault="00231538" w:rsidP="008603A9">
            <w:pPr>
              <w:jc w:val="center"/>
              <w:rPr>
                <w:sz w:val="24"/>
                <w:szCs w:val="24"/>
              </w:rPr>
            </w:pPr>
            <w:r w:rsidRPr="00BE25D7">
              <w:rPr>
                <w:sz w:val="24"/>
                <w:szCs w:val="24"/>
              </w:rPr>
              <w:t>Согласие с требованием</w:t>
            </w:r>
          </w:p>
        </w:tc>
        <w:tc>
          <w:tcPr>
            <w:tcW w:w="2289" w:type="dxa"/>
            <w:vMerge w:val="restart"/>
            <w:shd w:val="clear" w:color="auto" w:fill="auto"/>
            <w:vAlign w:val="center"/>
          </w:tcPr>
          <w:p w:rsidR="00231538" w:rsidRPr="00BE25D7" w:rsidRDefault="00231538" w:rsidP="008603A9">
            <w:pPr>
              <w:jc w:val="center"/>
              <w:rPr>
                <w:sz w:val="24"/>
                <w:szCs w:val="24"/>
              </w:rPr>
            </w:pPr>
            <w:r w:rsidRPr="00BE25D7">
              <w:rPr>
                <w:sz w:val="24"/>
                <w:szCs w:val="24"/>
              </w:rPr>
              <w:t>Техническое описание</w:t>
            </w:r>
            <w:r w:rsidRPr="00BE25D7">
              <w:rPr>
                <w:sz w:val="24"/>
                <w:szCs w:val="24"/>
                <w:lang w:val="en-US"/>
              </w:rPr>
              <w:t xml:space="preserve"> (TDS)</w:t>
            </w:r>
          </w:p>
        </w:tc>
        <w:tc>
          <w:tcPr>
            <w:tcW w:w="1679" w:type="dxa"/>
            <w:shd w:val="clear" w:color="auto" w:fill="auto"/>
            <w:vAlign w:val="center"/>
          </w:tcPr>
          <w:p w:rsidR="00231538" w:rsidRPr="00BE25D7" w:rsidRDefault="00231538" w:rsidP="008603A9">
            <w:pPr>
              <w:jc w:val="center"/>
              <w:rPr>
                <w:sz w:val="24"/>
                <w:szCs w:val="24"/>
              </w:rPr>
            </w:pPr>
          </w:p>
        </w:tc>
      </w:tr>
      <w:tr w:rsidR="00231538" w:rsidRPr="00BE25D7" w:rsidTr="002B2200">
        <w:tc>
          <w:tcPr>
            <w:tcW w:w="989" w:type="dxa"/>
            <w:vAlign w:val="center"/>
          </w:tcPr>
          <w:p w:rsidR="00231538" w:rsidRPr="00BE25D7" w:rsidRDefault="00231538" w:rsidP="008603A9">
            <w:pPr>
              <w:pStyle w:val="aff0"/>
              <w:numPr>
                <w:ilvl w:val="2"/>
                <w:numId w:val="6"/>
              </w:numPr>
              <w:spacing w:before="60" w:after="60"/>
            </w:pPr>
          </w:p>
        </w:tc>
        <w:tc>
          <w:tcPr>
            <w:tcW w:w="1704" w:type="dxa"/>
            <w:gridSpan w:val="2"/>
            <w:shd w:val="clear" w:color="auto" w:fill="auto"/>
          </w:tcPr>
          <w:p w:rsidR="00231538" w:rsidRPr="00BE25D7" w:rsidRDefault="00231538" w:rsidP="008603A9">
            <w:pPr>
              <w:rPr>
                <w:sz w:val="24"/>
                <w:szCs w:val="24"/>
              </w:rPr>
            </w:pPr>
            <w:r w:rsidRPr="00BE25D7">
              <w:rPr>
                <w:sz w:val="24"/>
                <w:szCs w:val="24"/>
              </w:rPr>
              <w:t xml:space="preserve">Температура начала кристаллизации, </w:t>
            </w:r>
            <w:r w:rsidRPr="00BE25D7">
              <w:rPr>
                <w:rFonts w:eastAsia="Symbol"/>
                <w:sz w:val="24"/>
                <w:szCs w:val="24"/>
                <w:shd w:val="clear" w:color="auto" w:fill="FFFFFF"/>
              </w:rPr>
              <w:sym w:font="Symbol" w:char="F0B0"/>
            </w:r>
            <w:r w:rsidRPr="00BE25D7">
              <w:rPr>
                <w:sz w:val="24"/>
                <w:szCs w:val="24"/>
                <w:shd w:val="clear" w:color="auto" w:fill="FFFFFF"/>
              </w:rPr>
              <w:t xml:space="preserve">С, </w:t>
            </w:r>
          </w:p>
        </w:tc>
        <w:tc>
          <w:tcPr>
            <w:tcW w:w="1842" w:type="dxa"/>
            <w:gridSpan w:val="2"/>
            <w:shd w:val="clear" w:color="auto" w:fill="auto"/>
          </w:tcPr>
          <w:p w:rsidR="00231538" w:rsidRPr="00BE25D7" w:rsidRDefault="00231538" w:rsidP="008603A9">
            <w:pPr>
              <w:jc w:val="center"/>
              <w:rPr>
                <w:color w:val="000000"/>
                <w:sz w:val="24"/>
                <w:szCs w:val="24"/>
              </w:rPr>
            </w:pPr>
          </w:p>
          <w:p w:rsidR="00231538" w:rsidRPr="00BE25D7" w:rsidRDefault="00231538" w:rsidP="008603A9">
            <w:pPr>
              <w:jc w:val="center"/>
              <w:rPr>
                <w:color w:val="000000"/>
                <w:sz w:val="24"/>
                <w:szCs w:val="24"/>
              </w:rPr>
            </w:pPr>
          </w:p>
          <w:p w:rsidR="00231538" w:rsidRPr="00BE25D7" w:rsidRDefault="00231538" w:rsidP="008603A9">
            <w:pPr>
              <w:jc w:val="center"/>
              <w:rPr>
                <w:color w:val="000000"/>
                <w:sz w:val="24"/>
                <w:szCs w:val="24"/>
                <w:lang w:val="en-US"/>
              </w:rPr>
            </w:pPr>
            <w:r w:rsidRPr="00BE25D7">
              <w:rPr>
                <w:sz w:val="24"/>
                <w:szCs w:val="24"/>
                <w:shd w:val="clear" w:color="auto" w:fill="FFFFFF"/>
              </w:rPr>
              <w:t>не выше</w:t>
            </w:r>
            <w:r w:rsidRPr="00BE25D7">
              <w:rPr>
                <w:color w:val="000000"/>
                <w:sz w:val="24"/>
                <w:szCs w:val="24"/>
              </w:rPr>
              <w:t xml:space="preserve"> -40</w:t>
            </w:r>
          </w:p>
        </w:tc>
        <w:tc>
          <w:tcPr>
            <w:tcW w:w="2129" w:type="dxa"/>
            <w:shd w:val="clear" w:color="auto" w:fill="auto"/>
            <w:vAlign w:val="center"/>
          </w:tcPr>
          <w:p w:rsidR="00231538" w:rsidRPr="00BE25D7" w:rsidRDefault="00231538" w:rsidP="008603A9">
            <w:pPr>
              <w:jc w:val="center"/>
              <w:rPr>
                <w:sz w:val="24"/>
                <w:szCs w:val="24"/>
              </w:rPr>
            </w:pPr>
            <w:r w:rsidRPr="00BE25D7">
              <w:rPr>
                <w:sz w:val="24"/>
                <w:szCs w:val="24"/>
              </w:rPr>
              <w:t>Указание характеристик</w:t>
            </w:r>
          </w:p>
        </w:tc>
        <w:tc>
          <w:tcPr>
            <w:tcW w:w="2289" w:type="dxa"/>
            <w:vMerge/>
            <w:shd w:val="clear" w:color="auto" w:fill="auto"/>
            <w:vAlign w:val="center"/>
          </w:tcPr>
          <w:p w:rsidR="00231538" w:rsidRPr="00BE25D7" w:rsidRDefault="00231538" w:rsidP="008603A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679" w:type="dxa"/>
            <w:shd w:val="clear" w:color="auto" w:fill="auto"/>
            <w:vAlign w:val="center"/>
          </w:tcPr>
          <w:p w:rsidR="00231538" w:rsidRPr="00BE25D7" w:rsidRDefault="00231538" w:rsidP="008603A9">
            <w:pPr>
              <w:jc w:val="center"/>
              <w:rPr>
                <w:sz w:val="24"/>
                <w:szCs w:val="24"/>
              </w:rPr>
            </w:pPr>
          </w:p>
        </w:tc>
      </w:tr>
      <w:tr w:rsidR="00231538" w:rsidRPr="00BE25D7" w:rsidTr="002B2200">
        <w:tc>
          <w:tcPr>
            <w:tcW w:w="989" w:type="dxa"/>
            <w:vAlign w:val="center"/>
          </w:tcPr>
          <w:p w:rsidR="00231538" w:rsidRPr="00BE25D7" w:rsidRDefault="00231538" w:rsidP="008603A9">
            <w:pPr>
              <w:pStyle w:val="aff0"/>
              <w:numPr>
                <w:ilvl w:val="2"/>
                <w:numId w:val="6"/>
              </w:numPr>
              <w:spacing w:before="60" w:after="60"/>
            </w:pPr>
          </w:p>
        </w:tc>
        <w:tc>
          <w:tcPr>
            <w:tcW w:w="1704" w:type="dxa"/>
            <w:gridSpan w:val="2"/>
            <w:shd w:val="clear" w:color="auto" w:fill="auto"/>
          </w:tcPr>
          <w:p w:rsidR="00231538" w:rsidRPr="00BE25D7" w:rsidRDefault="00231538" w:rsidP="008603A9">
            <w:pPr>
              <w:rPr>
                <w:sz w:val="24"/>
                <w:szCs w:val="24"/>
              </w:rPr>
            </w:pPr>
            <w:r w:rsidRPr="00BE25D7">
              <w:rPr>
                <w:sz w:val="24"/>
                <w:szCs w:val="24"/>
              </w:rPr>
              <w:t>Цвет</w:t>
            </w:r>
          </w:p>
        </w:tc>
        <w:tc>
          <w:tcPr>
            <w:tcW w:w="1842" w:type="dxa"/>
            <w:gridSpan w:val="2"/>
            <w:shd w:val="clear" w:color="auto" w:fill="auto"/>
          </w:tcPr>
          <w:p w:rsidR="00231538" w:rsidRPr="00BE25D7" w:rsidRDefault="00231538" w:rsidP="008603A9">
            <w:pPr>
              <w:jc w:val="center"/>
              <w:rPr>
                <w:color w:val="000000"/>
                <w:sz w:val="24"/>
                <w:szCs w:val="24"/>
                <w:lang w:val="en-US"/>
              </w:rPr>
            </w:pPr>
            <w:r w:rsidRPr="00BE25D7">
              <w:rPr>
                <w:color w:val="000000"/>
                <w:sz w:val="24"/>
                <w:szCs w:val="24"/>
              </w:rPr>
              <w:t>Зеленый</w:t>
            </w:r>
          </w:p>
        </w:tc>
        <w:tc>
          <w:tcPr>
            <w:tcW w:w="2129" w:type="dxa"/>
            <w:shd w:val="clear" w:color="auto" w:fill="auto"/>
            <w:vAlign w:val="center"/>
          </w:tcPr>
          <w:p w:rsidR="00231538" w:rsidRPr="00BE25D7" w:rsidRDefault="00231538" w:rsidP="008603A9">
            <w:pPr>
              <w:jc w:val="center"/>
              <w:rPr>
                <w:sz w:val="24"/>
                <w:szCs w:val="24"/>
              </w:rPr>
            </w:pPr>
            <w:r w:rsidRPr="00BE25D7">
              <w:rPr>
                <w:sz w:val="24"/>
                <w:szCs w:val="24"/>
              </w:rPr>
              <w:t>Согласие с требованием</w:t>
            </w:r>
          </w:p>
        </w:tc>
        <w:tc>
          <w:tcPr>
            <w:tcW w:w="2289" w:type="dxa"/>
            <w:vMerge/>
            <w:shd w:val="clear" w:color="auto" w:fill="auto"/>
            <w:vAlign w:val="center"/>
          </w:tcPr>
          <w:p w:rsidR="00231538" w:rsidRPr="00BE25D7" w:rsidRDefault="00231538" w:rsidP="008603A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679" w:type="dxa"/>
            <w:shd w:val="clear" w:color="auto" w:fill="auto"/>
            <w:vAlign w:val="center"/>
          </w:tcPr>
          <w:p w:rsidR="00231538" w:rsidRPr="00BE25D7" w:rsidRDefault="00231538" w:rsidP="008603A9">
            <w:pPr>
              <w:jc w:val="center"/>
              <w:rPr>
                <w:sz w:val="24"/>
                <w:szCs w:val="24"/>
              </w:rPr>
            </w:pPr>
          </w:p>
        </w:tc>
      </w:tr>
      <w:tr w:rsidR="00231538" w:rsidRPr="00BE25D7" w:rsidTr="002B2200">
        <w:tc>
          <w:tcPr>
            <w:tcW w:w="989" w:type="dxa"/>
            <w:vAlign w:val="center"/>
          </w:tcPr>
          <w:p w:rsidR="00231538" w:rsidRPr="00BE25D7" w:rsidRDefault="00231538" w:rsidP="008603A9">
            <w:pPr>
              <w:pStyle w:val="aff0"/>
              <w:numPr>
                <w:ilvl w:val="2"/>
                <w:numId w:val="6"/>
              </w:numPr>
              <w:spacing w:before="60" w:after="60"/>
            </w:pPr>
          </w:p>
        </w:tc>
        <w:tc>
          <w:tcPr>
            <w:tcW w:w="1704" w:type="dxa"/>
            <w:gridSpan w:val="2"/>
            <w:shd w:val="clear" w:color="auto" w:fill="auto"/>
          </w:tcPr>
          <w:p w:rsidR="00231538" w:rsidRPr="00BE25D7" w:rsidRDefault="00231538" w:rsidP="008603A9">
            <w:pPr>
              <w:rPr>
                <w:sz w:val="24"/>
                <w:szCs w:val="24"/>
              </w:rPr>
            </w:pPr>
            <w:r w:rsidRPr="00BE25D7">
              <w:rPr>
                <w:sz w:val="24"/>
                <w:szCs w:val="24"/>
              </w:rPr>
              <w:t xml:space="preserve">Температура кипения, </w:t>
            </w:r>
            <w:r w:rsidRPr="00BE25D7">
              <w:rPr>
                <w:rFonts w:eastAsia="Symbol"/>
                <w:sz w:val="24"/>
                <w:szCs w:val="24"/>
                <w:shd w:val="clear" w:color="auto" w:fill="FFFFFF"/>
              </w:rPr>
              <w:sym w:font="Symbol" w:char="F0B0"/>
            </w:r>
            <w:r w:rsidRPr="00BE25D7">
              <w:rPr>
                <w:sz w:val="24"/>
                <w:szCs w:val="24"/>
                <w:shd w:val="clear" w:color="auto" w:fill="FFFFFF"/>
              </w:rPr>
              <w:t xml:space="preserve">С, </w:t>
            </w:r>
          </w:p>
        </w:tc>
        <w:tc>
          <w:tcPr>
            <w:tcW w:w="1842" w:type="dxa"/>
            <w:gridSpan w:val="2"/>
            <w:shd w:val="clear" w:color="auto" w:fill="auto"/>
          </w:tcPr>
          <w:p w:rsidR="00231538" w:rsidRPr="00BE25D7" w:rsidRDefault="00231538" w:rsidP="008603A9">
            <w:pPr>
              <w:jc w:val="center"/>
              <w:rPr>
                <w:color w:val="000000"/>
                <w:sz w:val="24"/>
                <w:szCs w:val="24"/>
              </w:rPr>
            </w:pPr>
            <w:r w:rsidRPr="00BE25D7">
              <w:rPr>
                <w:sz w:val="24"/>
                <w:szCs w:val="24"/>
                <w:shd w:val="clear" w:color="auto" w:fill="FFFFFF"/>
              </w:rPr>
              <w:t>не ниже</w:t>
            </w:r>
            <w:r w:rsidRPr="00BE25D7">
              <w:rPr>
                <w:color w:val="000000"/>
                <w:sz w:val="24"/>
                <w:szCs w:val="24"/>
              </w:rPr>
              <w:t xml:space="preserve"> 110,5</w:t>
            </w:r>
          </w:p>
        </w:tc>
        <w:tc>
          <w:tcPr>
            <w:tcW w:w="2129" w:type="dxa"/>
            <w:shd w:val="clear" w:color="auto" w:fill="auto"/>
            <w:vAlign w:val="center"/>
          </w:tcPr>
          <w:p w:rsidR="00231538" w:rsidRPr="00BE25D7" w:rsidRDefault="00231538" w:rsidP="008603A9">
            <w:pPr>
              <w:jc w:val="center"/>
              <w:rPr>
                <w:sz w:val="24"/>
                <w:szCs w:val="24"/>
              </w:rPr>
            </w:pPr>
            <w:r w:rsidRPr="00BE25D7">
              <w:rPr>
                <w:sz w:val="24"/>
                <w:szCs w:val="24"/>
              </w:rPr>
              <w:t>Указание характеристик</w:t>
            </w:r>
          </w:p>
        </w:tc>
        <w:tc>
          <w:tcPr>
            <w:tcW w:w="2289" w:type="dxa"/>
            <w:vMerge/>
            <w:shd w:val="clear" w:color="auto" w:fill="auto"/>
            <w:vAlign w:val="center"/>
          </w:tcPr>
          <w:p w:rsidR="00231538" w:rsidRPr="00BE25D7" w:rsidRDefault="00231538" w:rsidP="008603A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679" w:type="dxa"/>
            <w:shd w:val="clear" w:color="auto" w:fill="auto"/>
            <w:vAlign w:val="center"/>
          </w:tcPr>
          <w:p w:rsidR="00231538" w:rsidRPr="00BE25D7" w:rsidRDefault="00231538" w:rsidP="008603A9">
            <w:pPr>
              <w:jc w:val="center"/>
              <w:rPr>
                <w:sz w:val="24"/>
                <w:szCs w:val="24"/>
              </w:rPr>
            </w:pPr>
          </w:p>
        </w:tc>
      </w:tr>
      <w:tr w:rsidR="00231538" w:rsidRPr="00BE25D7" w:rsidTr="002B2200">
        <w:tc>
          <w:tcPr>
            <w:tcW w:w="989" w:type="dxa"/>
            <w:vAlign w:val="center"/>
          </w:tcPr>
          <w:p w:rsidR="00231538" w:rsidRPr="00BE25D7" w:rsidRDefault="00231538" w:rsidP="008603A9">
            <w:pPr>
              <w:pStyle w:val="aff0"/>
              <w:numPr>
                <w:ilvl w:val="2"/>
                <w:numId w:val="6"/>
              </w:numPr>
              <w:spacing w:before="60" w:after="60"/>
            </w:pPr>
          </w:p>
        </w:tc>
        <w:tc>
          <w:tcPr>
            <w:tcW w:w="1704" w:type="dxa"/>
            <w:gridSpan w:val="2"/>
            <w:shd w:val="clear" w:color="auto" w:fill="auto"/>
          </w:tcPr>
          <w:p w:rsidR="00231538" w:rsidRPr="00BE25D7" w:rsidRDefault="00231538" w:rsidP="008603A9">
            <w:pPr>
              <w:rPr>
                <w:sz w:val="24"/>
                <w:szCs w:val="24"/>
              </w:rPr>
            </w:pPr>
            <w:r w:rsidRPr="00BE25D7">
              <w:rPr>
                <w:sz w:val="24"/>
                <w:szCs w:val="24"/>
              </w:rPr>
              <w:t>Соответствие допускам, спецификации и одобрениям производителей</w:t>
            </w:r>
          </w:p>
        </w:tc>
        <w:tc>
          <w:tcPr>
            <w:tcW w:w="1842" w:type="dxa"/>
            <w:gridSpan w:val="2"/>
            <w:shd w:val="clear" w:color="auto" w:fill="auto"/>
          </w:tcPr>
          <w:p w:rsidR="00231538" w:rsidRPr="00BE25D7" w:rsidRDefault="00231538" w:rsidP="008603A9">
            <w:pPr>
              <w:jc w:val="center"/>
              <w:rPr>
                <w:color w:val="000000"/>
                <w:sz w:val="24"/>
                <w:szCs w:val="24"/>
                <w:lang w:val="en-US"/>
              </w:rPr>
            </w:pPr>
            <w:r w:rsidRPr="00BE25D7">
              <w:rPr>
                <w:color w:val="000000"/>
                <w:sz w:val="24"/>
                <w:szCs w:val="24"/>
                <w:lang w:val="en-US"/>
              </w:rPr>
              <w:t>VW TL 774-C (G11)</w:t>
            </w:r>
          </w:p>
          <w:p w:rsidR="00231538" w:rsidRPr="00BE25D7" w:rsidRDefault="00231538" w:rsidP="008603A9">
            <w:pPr>
              <w:rPr>
                <w:color w:val="000000"/>
                <w:sz w:val="24"/>
                <w:szCs w:val="24"/>
                <w:lang w:val="en-US"/>
              </w:rPr>
            </w:pPr>
            <w:r w:rsidRPr="00BE25D7">
              <w:rPr>
                <w:color w:val="000000"/>
                <w:sz w:val="24"/>
                <w:szCs w:val="24"/>
                <w:lang w:val="en-US"/>
              </w:rPr>
              <w:t>MTU 5048</w:t>
            </w:r>
          </w:p>
          <w:p w:rsidR="00231538" w:rsidRPr="00BE25D7" w:rsidRDefault="00231538" w:rsidP="008603A9">
            <w:pPr>
              <w:rPr>
                <w:color w:val="000000"/>
                <w:sz w:val="24"/>
                <w:szCs w:val="24"/>
                <w:lang w:val="en-US"/>
              </w:rPr>
            </w:pPr>
            <w:r w:rsidRPr="00BE25D7">
              <w:rPr>
                <w:color w:val="000000"/>
                <w:sz w:val="24"/>
                <w:szCs w:val="24"/>
                <w:lang w:val="en-US"/>
              </w:rPr>
              <w:t xml:space="preserve"> MAN 324 NF</w:t>
            </w:r>
          </w:p>
          <w:p w:rsidR="00231538" w:rsidRPr="00BE25D7" w:rsidRDefault="00231538" w:rsidP="008603A9">
            <w:pPr>
              <w:rPr>
                <w:color w:val="000000"/>
                <w:sz w:val="24"/>
                <w:szCs w:val="24"/>
                <w:lang w:val="en-US"/>
              </w:rPr>
            </w:pPr>
            <w:r w:rsidRPr="00BE25D7">
              <w:rPr>
                <w:color w:val="000000"/>
                <w:sz w:val="24"/>
                <w:szCs w:val="24"/>
                <w:lang w:val="en-US"/>
              </w:rPr>
              <w:t>Ford ESD-M97B49-A</w:t>
            </w:r>
          </w:p>
          <w:p w:rsidR="00231538" w:rsidRPr="00BE25D7" w:rsidRDefault="00231538" w:rsidP="008603A9">
            <w:pPr>
              <w:rPr>
                <w:color w:val="000000"/>
                <w:sz w:val="24"/>
                <w:szCs w:val="24"/>
                <w:lang w:val="en-US"/>
              </w:rPr>
            </w:pPr>
            <w:r w:rsidRPr="00BE25D7">
              <w:rPr>
                <w:color w:val="000000"/>
                <w:sz w:val="24"/>
                <w:szCs w:val="24"/>
                <w:lang w:val="en-US"/>
              </w:rPr>
              <w:t>Fiat-Iveco 55523/1</w:t>
            </w:r>
          </w:p>
          <w:p w:rsidR="00231538" w:rsidRPr="00BE25D7" w:rsidRDefault="00231538" w:rsidP="008603A9">
            <w:pPr>
              <w:rPr>
                <w:color w:val="000000"/>
                <w:sz w:val="24"/>
                <w:szCs w:val="24"/>
                <w:lang w:val="en-US"/>
              </w:rPr>
            </w:pPr>
            <w:r w:rsidRPr="00BE25D7">
              <w:rPr>
                <w:color w:val="000000"/>
                <w:sz w:val="24"/>
                <w:szCs w:val="24"/>
                <w:lang w:val="en-US"/>
              </w:rPr>
              <w:t xml:space="preserve"> Renault / Nissan RNESB-00014 v.2.1</w:t>
            </w:r>
          </w:p>
          <w:p w:rsidR="00231538" w:rsidRPr="00BE25D7" w:rsidRDefault="00231538" w:rsidP="008603A9">
            <w:pPr>
              <w:rPr>
                <w:color w:val="000000"/>
                <w:sz w:val="24"/>
                <w:szCs w:val="24"/>
                <w:lang w:val="en-US"/>
              </w:rPr>
            </w:pPr>
            <w:r w:rsidRPr="00BE25D7">
              <w:rPr>
                <w:color w:val="000000"/>
                <w:sz w:val="24"/>
                <w:szCs w:val="24"/>
                <w:lang w:val="en-US"/>
              </w:rPr>
              <w:t>ASTM D3306</w:t>
            </w:r>
          </w:p>
          <w:p w:rsidR="00231538" w:rsidRPr="00BE25D7" w:rsidRDefault="00231538" w:rsidP="008603A9">
            <w:pPr>
              <w:rPr>
                <w:color w:val="000000"/>
                <w:sz w:val="24"/>
                <w:szCs w:val="24"/>
              </w:rPr>
            </w:pPr>
            <w:r w:rsidRPr="00BE25D7">
              <w:rPr>
                <w:color w:val="000000"/>
                <w:sz w:val="24"/>
                <w:szCs w:val="24"/>
                <w:lang w:val="en-US"/>
              </w:rPr>
              <w:t>SAE</w:t>
            </w:r>
            <w:r w:rsidRPr="00BE25D7">
              <w:rPr>
                <w:color w:val="000000"/>
                <w:sz w:val="24"/>
                <w:szCs w:val="24"/>
              </w:rPr>
              <w:t xml:space="preserve"> </w:t>
            </w:r>
            <w:r w:rsidRPr="00BE25D7">
              <w:rPr>
                <w:color w:val="000000"/>
                <w:sz w:val="24"/>
                <w:szCs w:val="24"/>
                <w:lang w:val="en-US"/>
              </w:rPr>
              <w:t>J</w:t>
            </w:r>
            <w:r w:rsidRPr="00BE25D7">
              <w:rPr>
                <w:color w:val="000000"/>
                <w:sz w:val="24"/>
                <w:szCs w:val="24"/>
              </w:rPr>
              <w:t>1034</w:t>
            </w:r>
          </w:p>
          <w:p w:rsidR="00231538" w:rsidRPr="00BE25D7" w:rsidRDefault="00231538" w:rsidP="008603A9">
            <w:pPr>
              <w:jc w:val="center"/>
              <w:rPr>
                <w:color w:val="000000"/>
                <w:sz w:val="24"/>
                <w:szCs w:val="24"/>
              </w:rPr>
            </w:pPr>
            <w:r w:rsidRPr="00BE25D7">
              <w:rPr>
                <w:color w:val="000000"/>
                <w:sz w:val="24"/>
                <w:szCs w:val="24"/>
              </w:rPr>
              <w:t xml:space="preserve">ГОСТ 28084-89 </w:t>
            </w:r>
            <w:r w:rsidRPr="00BE25D7">
              <w:rPr>
                <w:rStyle w:val="ac"/>
                <w:b w:val="0"/>
                <w:color w:val="333333"/>
                <w:sz w:val="24"/>
                <w:szCs w:val="24"/>
                <w:shd w:val="clear" w:color="auto" w:fill="FFFFFF"/>
              </w:rPr>
              <w:t>«Жидкости охлаждающие низкозамерзающие. Общие технические условия»</w:t>
            </w:r>
          </w:p>
        </w:tc>
        <w:tc>
          <w:tcPr>
            <w:tcW w:w="2129" w:type="dxa"/>
            <w:shd w:val="clear" w:color="auto" w:fill="auto"/>
            <w:vAlign w:val="center"/>
          </w:tcPr>
          <w:p w:rsidR="00231538" w:rsidRPr="00BE25D7" w:rsidRDefault="00231538" w:rsidP="008603A9">
            <w:pPr>
              <w:jc w:val="center"/>
              <w:rPr>
                <w:sz w:val="24"/>
                <w:szCs w:val="24"/>
              </w:rPr>
            </w:pPr>
            <w:r w:rsidRPr="00BE25D7">
              <w:rPr>
                <w:sz w:val="24"/>
                <w:szCs w:val="24"/>
              </w:rPr>
              <w:t>Согласие с требованием</w:t>
            </w:r>
          </w:p>
        </w:tc>
        <w:tc>
          <w:tcPr>
            <w:tcW w:w="2289" w:type="dxa"/>
            <w:vMerge/>
            <w:shd w:val="clear" w:color="auto" w:fill="auto"/>
            <w:vAlign w:val="center"/>
          </w:tcPr>
          <w:p w:rsidR="00231538" w:rsidRPr="00BE25D7" w:rsidRDefault="00231538" w:rsidP="008603A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679" w:type="dxa"/>
            <w:shd w:val="clear" w:color="auto" w:fill="auto"/>
            <w:vAlign w:val="center"/>
          </w:tcPr>
          <w:p w:rsidR="00231538" w:rsidRPr="00BE25D7" w:rsidRDefault="00231538" w:rsidP="008603A9">
            <w:pPr>
              <w:jc w:val="center"/>
              <w:rPr>
                <w:sz w:val="24"/>
                <w:szCs w:val="24"/>
              </w:rPr>
            </w:pPr>
          </w:p>
        </w:tc>
      </w:tr>
      <w:tr w:rsidR="008603A9" w:rsidRPr="00BE25D7" w:rsidTr="002B2200">
        <w:tc>
          <w:tcPr>
            <w:tcW w:w="989" w:type="dxa"/>
            <w:vAlign w:val="center"/>
          </w:tcPr>
          <w:p w:rsidR="008603A9" w:rsidRPr="00BE25D7" w:rsidRDefault="008603A9" w:rsidP="008603A9">
            <w:pPr>
              <w:pStyle w:val="aff0"/>
              <w:numPr>
                <w:ilvl w:val="1"/>
                <w:numId w:val="6"/>
              </w:numPr>
              <w:spacing w:before="60" w:after="60"/>
            </w:pPr>
          </w:p>
        </w:tc>
        <w:tc>
          <w:tcPr>
            <w:tcW w:w="3546" w:type="dxa"/>
            <w:gridSpan w:val="4"/>
            <w:shd w:val="clear" w:color="auto" w:fill="auto"/>
          </w:tcPr>
          <w:p w:rsidR="008603A9" w:rsidRPr="00BE25D7" w:rsidRDefault="008603A9" w:rsidP="008603A9">
            <w:pPr>
              <w:rPr>
                <w:color w:val="000000"/>
                <w:sz w:val="24"/>
                <w:szCs w:val="24"/>
              </w:rPr>
            </w:pPr>
            <w:r w:rsidRPr="00BE25D7">
              <w:rPr>
                <w:sz w:val="24"/>
                <w:szCs w:val="24"/>
              </w:rPr>
              <w:t xml:space="preserve">Наименование продукции (позиция №13 Таблицы 1): Жидкость охлаждающая </w:t>
            </w:r>
            <w:r w:rsidRPr="00BE25D7">
              <w:rPr>
                <w:sz w:val="24"/>
                <w:szCs w:val="24"/>
                <w:lang w:val="en-US"/>
              </w:rPr>
              <w:t>G</w:t>
            </w:r>
            <w:r w:rsidRPr="00BE25D7">
              <w:rPr>
                <w:sz w:val="24"/>
                <w:szCs w:val="24"/>
              </w:rPr>
              <w:t>12</w:t>
            </w:r>
          </w:p>
        </w:tc>
        <w:tc>
          <w:tcPr>
            <w:tcW w:w="2129" w:type="dxa"/>
            <w:shd w:val="clear" w:color="auto" w:fill="auto"/>
            <w:vAlign w:val="center"/>
          </w:tcPr>
          <w:p w:rsidR="008603A9" w:rsidRPr="00BE25D7" w:rsidRDefault="008603A9" w:rsidP="008603A9">
            <w:pPr>
              <w:jc w:val="center"/>
              <w:rPr>
                <w:sz w:val="24"/>
                <w:szCs w:val="24"/>
              </w:rPr>
            </w:pPr>
            <w:r w:rsidRPr="00BE25D7">
              <w:rPr>
                <w:sz w:val="24"/>
                <w:szCs w:val="24"/>
              </w:rPr>
              <w:t>---</w:t>
            </w:r>
          </w:p>
        </w:tc>
        <w:tc>
          <w:tcPr>
            <w:tcW w:w="2289" w:type="dxa"/>
            <w:shd w:val="clear" w:color="auto" w:fill="auto"/>
            <w:vAlign w:val="center"/>
          </w:tcPr>
          <w:p w:rsidR="008603A9" w:rsidRPr="00BE25D7" w:rsidRDefault="008603A9" w:rsidP="008603A9">
            <w:pPr>
              <w:jc w:val="center"/>
              <w:rPr>
                <w:sz w:val="24"/>
                <w:szCs w:val="24"/>
              </w:rPr>
            </w:pPr>
            <w:r w:rsidRPr="00BE25D7">
              <w:rPr>
                <w:sz w:val="24"/>
                <w:szCs w:val="24"/>
              </w:rPr>
              <w:t>---</w:t>
            </w:r>
          </w:p>
        </w:tc>
        <w:tc>
          <w:tcPr>
            <w:tcW w:w="1679" w:type="dxa"/>
            <w:shd w:val="clear" w:color="auto" w:fill="auto"/>
            <w:vAlign w:val="center"/>
          </w:tcPr>
          <w:p w:rsidR="008603A9" w:rsidRPr="00BE25D7" w:rsidRDefault="008603A9" w:rsidP="008603A9">
            <w:pPr>
              <w:jc w:val="center"/>
              <w:rPr>
                <w:sz w:val="24"/>
                <w:szCs w:val="24"/>
              </w:rPr>
            </w:pPr>
          </w:p>
        </w:tc>
      </w:tr>
      <w:tr w:rsidR="00231538" w:rsidRPr="00BE25D7" w:rsidTr="002B2200">
        <w:tc>
          <w:tcPr>
            <w:tcW w:w="989" w:type="dxa"/>
            <w:vAlign w:val="center"/>
          </w:tcPr>
          <w:p w:rsidR="00231538" w:rsidRPr="00BE25D7" w:rsidRDefault="00231538" w:rsidP="008603A9">
            <w:pPr>
              <w:pStyle w:val="aff0"/>
              <w:numPr>
                <w:ilvl w:val="2"/>
                <w:numId w:val="6"/>
              </w:numPr>
              <w:spacing w:before="60" w:after="60"/>
            </w:pPr>
          </w:p>
        </w:tc>
        <w:tc>
          <w:tcPr>
            <w:tcW w:w="1704" w:type="dxa"/>
            <w:gridSpan w:val="2"/>
            <w:shd w:val="clear" w:color="auto" w:fill="auto"/>
          </w:tcPr>
          <w:p w:rsidR="00231538" w:rsidRPr="00BE25D7" w:rsidRDefault="00231538" w:rsidP="008603A9">
            <w:pPr>
              <w:rPr>
                <w:sz w:val="24"/>
                <w:szCs w:val="24"/>
              </w:rPr>
            </w:pPr>
            <w:r w:rsidRPr="00BE25D7">
              <w:rPr>
                <w:sz w:val="24"/>
                <w:szCs w:val="24"/>
              </w:rPr>
              <w:t>Тип</w:t>
            </w:r>
          </w:p>
        </w:tc>
        <w:tc>
          <w:tcPr>
            <w:tcW w:w="1842" w:type="dxa"/>
            <w:gridSpan w:val="2"/>
            <w:shd w:val="clear" w:color="auto" w:fill="auto"/>
          </w:tcPr>
          <w:p w:rsidR="00231538" w:rsidRPr="00BE25D7" w:rsidRDefault="00231538" w:rsidP="008603A9">
            <w:pPr>
              <w:jc w:val="center"/>
              <w:rPr>
                <w:color w:val="000000"/>
                <w:sz w:val="24"/>
                <w:szCs w:val="24"/>
                <w:lang w:val="en-US"/>
              </w:rPr>
            </w:pPr>
            <w:r w:rsidRPr="00BE25D7">
              <w:rPr>
                <w:color w:val="000000"/>
                <w:sz w:val="24"/>
                <w:szCs w:val="24"/>
              </w:rPr>
              <w:t>Антифриз</w:t>
            </w:r>
          </w:p>
        </w:tc>
        <w:tc>
          <w:tcPr>
            <w:tcW w:w="2129" w:type="dxa"/>
            <w:shd w:val="clear" w:color="auto" w:fill="auto"/>
            <w:vAlign w:val="center"/>
          </w:tcPr>
          <w:p w:rsidR="00231538" w:rsidRPr="00BE25D7" w:rsidRDefault="00231538" w:rsidP="008603A9">
            <w:pPr>
              <w:jc w:val="center"/>
              <w:rPr>
                <w:sz w:val="24"/>
                <w:szCs w:val="24"/>
              </w:rPr>
            </w:pPr>
            <w:r w:rsidRPr="00BE25D7">
              <w:rPr>
                <w:sz w:val="24"/>
                <w:szCs w:val="24"/>
              </w:rPr>
              <w:t>Согласие с требованием</w:t>
            </w:r>
          </w:p>
        </w:tc>
        <w:tc>
          <w:tcPr>
            <w:tcW w:w="2289" w:type="dxa"/>
            <w:vMerge w:val="restart"/>
            <w:shd w:val="clear" w:color="auto" w:fill="auto"/>
            <w:vAlign w:val="center"/>
          </w:tcPr>
          <w:p w:rsidR="00231538" w:rsidRPr="00BE25D7" w:rsidRDefault="00231538" w:rsidP="008603A9">
            <w:pPr>
              <w:jc w:val="center"/>
              <w:rPr>
                <w:sz w:val="24"/>
                <w:szCs w:val="24"/>
              </w:rPr>
            </w:pPr>
            <w:r w:rsidRPr="00BE25D7">
              <w:rPr>
                <w:sz w:val="24"/>
                <w:szCs w:val="24"/>
              </w:rPr>
              <w:t>Техническое описание</w:t>
            </w:r>
            <w:r w:rsidRPr="00BE25D7">
              <w:rPr>
                <w:sz w:val="24"/>
                <w:szCs w:val="24"/>
                <w:lang w:val="en-US"/>
              </w:rPr>
              <w:t xml:space="preserve"> (TDS)</w:t>
            </w:r>
          </w:p>
        </w:tc>
        <w:tc>
          <w:tcPr>
            <w:tcW w:w="1679" w:type="dxa"/>
            <w:shd w:val="clear" w:color="auto" w:fill="auto"/>
            <w:vAlign w:val="center"/>
          </w:tcPr>
          <w:p w:rsidR="00231538" w:rsidRPr="00BE25D7" w:rsidRDefault="00231538" w:rsidP="008603A9">
            <w:pPr>
              <w:jc w:val="center"/>
              <w:rPr>
                <w:sz w:val="24"/>
                <w:szCs w:val="24"/>
              </w:rPr>
            </w:pPr>
          </w:p>
        </w:tc>
      </w:tr>
      <w:tr w:rsidR="00231538" w:rsidRPr="00BE25D7" w:rsidTr="002B2200">
        <w:tc>
          <w:tcPr>
            <w:tcW w:w="989" w:type="dxa"/>
            <w:vAlign w:val="center"/>
          </w:tcPr>
          <w:p w:rsidR="00231538" w:rsidRPr="00BE25D7" w:rsidRDefault="00231538" w:rsidP="008603A9">
            <w:pPr>
              <w:pStyle w:val="aff0"/>
              <w:numPr>
                <w:ilvl w:val="2"/>
                <w:numId w:val="6"/>
              </w:numPr>
              <w:spacing w:before="60" w:after="60"/>
            </w:pPr>
          </w:p>
        </w:tc>
        <w:tc>
          <w:tcPr>
            <w:tcW w:w="1704" w:type="dxa"/>
            <w:gridSpan w:val="2"/>
            <w:shd w:val="clear" w:color="auto" w:fill="auto"/>
          </w:tcPr>
          <w:p w:rsidR="00231538" w:rsidRPr="00BE25D7" w:rsidRDefault="00231538" w:rsidP="008603A9">
            <w:pPr>
              <w:rPr>
                <w:sz w:val="24"/>
                <w:szCs w:val="24"/>
              </w:rPr>
            </w:pPr>
            <w:r w:rsidRPr="00BE25D7">
              <w:rPr>
                <w:sz w:val="24"/>
                <w:szCs w:val="24"/>
              </w:rPr>
              <w:t xml:space="preserve">Температура начала кристаллизации, </w:t>
            </w:r>
            <w:r w:rsidRPr="00BE25D7">
              <w:rPr>
                <w:rFonts w:eastAsia="Symbol"/>
                <w:sz w:val="24"/>
                <w:szCs w:val="24"/>
                <w:shd w:val="clear" w:color="auto" w:fill="FFFFFF"/>
              </w:rPr>
              <w:sym w:font="Symbol" w:char="F0B0"/>
            </w:r>
            <w:r w:rsidRPr="00BE25D7">
              <w:rPr>
                <w:sz w:val="24"/>
                <w:szCs w:val="24"/>
                <w:shd w:val="clear" w:color="auto" w:fill="FFFFFF"/>
              </w:rPr>
              <w:t xml:space="preserve">С, </w:t>
            </w:r>
          </w:p>
        </w:tc>
        <w:tc>
          <w:tcPr>
            <w:tcW w:w="1842" w:type="dxa"/>
            <w:gridSpan w:val="2"/>
            <w:shd w:val="clear" w:color="auto" w:fill="auto"/>
          </w:tcPr>
          <w:p w:rsidR="00231538" w:rsidRPr="00BE25D7" w:rsidRDefault="00231538" w:rsidP="008603A9">
            <w:pPr>
              <w:jc w:val="center"/>
              <w:rPr>
                <w:color w:val="000000"/>
                <w:sz w:val="24"/>
                <w:szCs w:val="24"/>
              </w:rPr>
            </w:pPr>
            <w:r w:rsidRPr="00BE25D7">
              <w:rPr>
                <w:sz w:val="24"/>
                <w:szCs w:val="24"/>
                <w:shd w:val="clear" w:color="auto" w:fill="FFFFFF"/>
              </w:rPr>
              <w:t>не выше</w:t>
            </w:r>
            <w:r w:rsidRPr="00BE25D7">
              <w:rPr>
                <w:color w:val="000000"/>
                <w:sz w:val="24"/>
                <w:szCs w:val="24"/>
              </w:rPr>
              <w:t xml:space="preserve"> -40</w:t>
            </w:r>
          </w:p>
        </w:tc>
        <w:tc>
          <w:tcPr>
            <w:tcW w:w="2129" w:type="dxa"/>
            <w:shd w:val="clear" w:color="auto" w:fill="auto"/>
          </w:tcPr>
          <w:p w:rsidR="00231538" w:rsidRPr="00BE25D7" w:rsidRDefault="00231538" w:rsidP="008603A9">
            <w:pPr>
              <w:jc w:val="center"/>
              <w:rPr>
                <w:sz w:val="24"/>
                <w:szCs w:val="24"/>
              </w:rPr>
            </w:pPr>
            <w:r w:rsidRPr="00BE25D7">
              <w:rPr>
                <w:sz w:val="24"/>
                <w:szCs w:val="24"/>
              </w:rPr>
              <w:t>Указание характеристик</w:t>
            </w:r>
          </w:p>
        </w:tc>
        <w:tc>
          <w:tcPr>
            <w:tcW w:w="2289" w:type="dxa"/>
            <w:vMerge/>
            <w:shd w:val="clear" w:color="auto" w:fill="auto"/>
            <w:vAlign w:val="center"/>
          </w:tcPr>
          <w:p w:rsidR="00231538" w:rsidRPr="00BE25D7" w:rsidRDefault="00231538" w:rsidP="008603A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679" w:type="dxa"/>
            <w:shd w:val="clear" w:color="auto" w:fill="auto"/>
            <w:vAlign w:val="center"/>
          </w:tcPr>
          <w:p w:rsidR="00231538" w:rsidRPr="00BE25D7" w:rsidRDefault="00231538" w:rsidP="008603A9">
            <w:pPr>
              <w:jc w:val="center"/>
              <w:rPr>
                <w:sz w:val="24"/>
                <w:szCs w:val="24"/>
              </w:rPr>
            </w:pPr>
          </w:p>
        </w:tc>
      </w:tr>
      <w:tr w:rsidR="00231538" w:rsidRPr="00BE25D7" w:rsidTr="002B2200">
        <w:tc>
          <w:tcPr>
            <w:tcW w:w="989" w:type="dxa"/>
            <w:vAlign w:val="center"/>
          </w:tcPr>
          <w:p w:rsidR="00231538" w:rsidRPr="00BE25D7" w:rsidRDefault="00231538" w:rsidP="008603A9">
            <w:pPr>
              <w:pStyle w:val="aff0"/>
              <w:numPr>
                <w:ilvl w:val="2"/>
                <w:numId w:val="6"/>
              </w:numPr>
              <w:spacing w:before="60" w:after="60"/>
            </w:pPr>
          </w:p>
        </w:tc>
        <w:tc>
          <w:tcPr>
            <w:tcW w:w="1704" w:type="dxa"/>
            <w:gridSpan w:val="2"/>
            <w:shd w:val="clear" w:color="auto" w:fill="auto"/>
          </w:tcPr>
          <w:p w:rsidR="00231538" w:rsidRPr="00BE25D7" w:rsidRDefault="00231538" w:rsidP="008603A9">
            <w:pPr>
              <w:rPr>
                <w:sz w:val="24"/>
                <w:szCs w:val="24"/>
              </w:rPr>
            </w:pPr>
            <w:r w:rsidRPr="00BE25D7">
              <w:rPr>
                <w:sz w:val="24"/>
                <w:szCs w:val="24"/>
              </w:rPr>
              <w:t xml:space="preserve">Температура кипения, </w:t>
            </w:r>
            <w:r w:rsidRPr="00BE25D7">
              <w:rPr>
                <w:rFonts w:eastAsia="Symbol"/>
                <w:sz w:val="24"/>
                <w:szCs w:val="24"/>
                <w:shd w:val="clear" w:color="auto" w:fill="FFFFFF"/>
              </w:rPr>
              <w:sym w:font="Symbol" w:char="F0B0"/>
            </w:r>
            <w:r w:rsidRPr="00BE25D7">
              <w:rPr>
                <w:sz w:val="24"/>
                <w:szCs w:val="24"/>
                <w:shd w:val="clear" w:color="auto" w:fill="FFFFFF"/>
              </w:rPr>
              <w:t xml:space="preserve">С, </w:t>
            </w:r>
          </w:p>
        </w:tc>
        <w:tc>
          <w:tcPr>
            <w:tcW w:w="1842" w:type="dxa"/>
            <w:gridSpan w:val="2"/>
            <w:shd w:val="clear" w:color="auto" w:fill="auto"/>
          </w:tcPr>
          <w:p w:rsidR="00231538" w:rsidRPr="00BE25D7" w:rsidRDefault="00231538" w:rsidP="008603A9">
            <w:pPr>
              <w:jc w:val="center"/>
              <w:rPr>
                <w:color w:val="000000"/>
                <w:sz w:val="24"/>
                <w:szCs w:val="24"/>
              </w:rPr>
            </w:pPr>
            <w:r w:rsidRPr="00BE25D7">
              <w:rPr>
                <w:sz w:val="24"/>
                <w:szCs w:val="24"/>
                <w:shd w:val="clear" w:color="auto" w:fill="FFFFFF"/>
              </w:rPr>
              <w:t>не ниже</w:t>
            </w:r>
            <w:r w:rsidRPr="00BE25D7">
              <w:rPr>
                <w:color w:val="000000"/>
                <w:sz w:val="24"/>
                <w:szCs w:val="24"/>
              </w:rPr>
              <w:t xml:space="preserve"> 109,6</w:t>
            </w:r>
          </w:p>
        </w:tc>
        <w:tc>
          <w:tcPr>
            <w:tcW w:w="2129" w:type="dxa"/>
            <w:shd w:val="clear" w:color="auto" w:fill="auto"/>
          </w:tcPr>
          <w:p w:rsidR="00231538" w:rsidRPr="00BE25D7" w:rsidRDefault="00231538" w:rsidP="008603A9">
            <w:pPr>
              <w:jc w:val="center"/>
              <w:rPr>
                <w:sz w:val="24"/>
                <w:szCs w:val="24"/>
              </w:rPr>
            </w:pPr>
            <w:r w:rsidRPr="00BE25D7">
              <w:rPr>
                <w:sz w:val="24"/>
                <w:szCs w:val="24"/>
              </w:rPr>
              <w:t>Указание характеристик</w:t>
            </w:r>
          </w:p>
        </w:tc>
        <w:tc>
          <w:tcPr>
            <w:tcW w:w="2289" w:type="dxa"/>
            <w:vMerge/>
            <w:shd w:val="clear" w:color="auto" w:fill="auto"/>
            <w:vAlign w:val="center"/>
          </w:tcPr>
          <w:p w:rsidR="00231538" w:rsidRPr="00BE25D7" w:rsidRDefault="00231538" w:rsidP="008603A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679" w:type="dxa"/>
            <w:shd w:val="clear" w:color="auto" w:fill="auto"/>
            <w:vAlign w:val="center"/>
          </w:tcPr>
          <w:p w:rsidR="00231538" w:rsidRPr="00BE25D7" w:rsidRDefault="00231538" w:rsidP="008603A9">
            <w:pPr>
              <w:jc w:val="center"/>
              <w:rPr>
                <w:sz w:val="24"/>
                <w:szCs w:val="24"/>
              </w:rPr>
            </w:pPr>
          </w:p>
        </w:tc>
      </w:tr>
      <w:tr w:rsidR="00231538" w:rsidRPr="00BE25D7" w:rsidTr="002B2200">
        <w:tc>
          <w:tcPr>
            <w:tcW w:w="989" w:type="dxa"/>
            <w:vAlign w:val="center"/>
          </w:tcPr>
          <w:p w:rsidR="00231538" w:rsidRPr="00BE25D7" w:rsidRDefault="00231538" w:rsidP="008603A9">
            <w:pPr>
              <w:pStyle w:val="aff0"/>
              <w:numPr>
                <w:ilvl w:val="2"/>
                <w:numId w:val="6"/>
              </w:numPr>
              <w:spacing w:before="60" w:after="60"/>
            </w:pPr>
          </w:p>
        </w:tc>
        <w:tc>
          <w:tcPr>
            <w:tcW w:w="1704" w:type="dxa"/>
            <w:gridSpan w:val="2"/>
            <w:shd w:val="clear" w:color="auto" w:fill="auto"/>
          </w:tcPr>
          <w:p w:rsidR="00231538" w:rsidRPr="00BE25D7" w:rsidRDefault="00231538" w:rsidP="008603A9">
            <w:pPr>
              <w:rPr>
                <w:sz w:val="24"/>
                <w:szCs w:val="24"/>
              </w:rPr>
            </w:pPr>
            <w:r w:rsidRPr="00BE25D7">
              <w:rPr>
                <w:sz w:val="24"/>
                <w:szCs w:val="24"/>
              </w:rPr>
              <w:t>Цвет</w:t>
            </w:r>
          </w:p>
        </w:tc>
        <w:tc>
          <w:tcPr>
            <w:tcW w:w="1842" w:type="dxa"/>
            <w:gridSpan w:val="2"/>
            <w:shd w:val="clear" w:color="auto" w:fill="auto"/>
          </w:tcPr>
          <w:p w:rsidR="00231538" w:rsidRPr="00231538" w:rsidRDefault="00231538" w:rsidP="008603A9">
            <w:pPr>
              <w:jc w:val="center"/>
              <w:rPr>
                <w:color w:val="000000"/>
                <w:sz w:val="24"/>
                <w:szCs w:val="24"/>
              </w:rPr>
            </w:pPr>
            <w:r w:rsidRPr="00BE25D7">
              <w:rPr>
                <w:color w:val="000000"/>
                <w:sz w:val="24"/>
                <w:szCs w:val="24"/>
              </w:rPr>
              <w:t>Красный</w:t>
            </w:r>
            <w:r>
              <w:rPr>
                <w:color w:val="000000"/>
                <w:sz w:val="24"/>
                <w:szCs w:val="24"/>
              </w:rPr>
              <w:t xml:space="preserve"> либо розовый</w:t>
            </w:r>
          </w:p>
        </w:tc>
        <w:tc>
          <w:tcPr>
            <w:tcW w:w="2129" w:type="dxa"/>
            <w:shd w:val="clear" w:color="auto" w:fill="auto"/>
            <w:vAlign w:val="center"/>
          </w:tcPr>
          <w:p w:rsidR="00231538" w:rsidRPr="00BE25D7" w:rsidRDefault="00231538" w:rsidP="008603A9">
            <w:pPr>
              <w:jc w:val="center"/>
              <w:rPr>
                <w:sz w:val="24"/>
                <w:szCs w:val="24"/>
              </w:rPr>
            </w:pPr>
            <w:r w:rsidRPr="00BE25D7">
              <w:rPr>
                <w:sz w:val="24"/>
                <w:szCs w:val="24"/>
              </w:rPr>
              <w:t>Указание характеристик</w:t>
            </w:r>
          </w:p>
        </w:tc>
        <w:tc>
          <w:tcPr>
            <w:tcW w:w="2289" w:type="dxa"/>
            <w:vMerge/>
            <w:shd w:val="clear" w:color="auto" w:fill="auto"/>
            <w:vAlign w:val="center"/>
          </w:tcPr>
          <w:p w:rsidR="00231538" w:rsidRPr="00BE25D7" w:rsidRDefault="00231538" w:rsidP="008603A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679" w:type="dxa"/>
            <w:shd w:val="clear" w:color="auto" w:fill="auto"/>
            <w:vAlign w:val="center"/>
          </w:tcPr>
          <w:p w:rsidR="00231538" w:rsidRPr="00BE25D7" w:rsidRDefault="00231538" w:rsidP="008603A9">
            <w:pPr>
              <w:jc w:val="center"/>
              <w:rPr>
                <w:sz w:val="24"/>
                <w:szCs w:val="24"/>
              </w:rPr>
            </w:pPr>
          </w:p>
        </w:tc>
      </w:tr>
      <w:tr w:rsidR="008603A9" w:rsidRPr="00BE25D7" w:rsidTr="002B2200">
        <w:tc>
          <w:tcPr>
            <w:tcW w:w="989" w:type="dxa"/>
            <w:vAlign w:val="center"/>
          </w:tcPr>
          <w:p w:rsidR="008603A9" w:rsidRPr="00BE25D7" w:rsidRDefault="008603A9" w:rsidP="008603A9">
            <w:pPr>
              <w:pStyle w:val="aff0"/>
              <w:numPr>
                <w:ilvl w:val="2"/>
                <w:numId w:val="6"/>
              </w:numPr>
              <w:spacing w:before="60" w:after="60"/>
            </w:pPr>
          </w:p>
        </w:tc>
        <w:tc>
          <w:tcPr>
            <w:tcW w:w="1704" w:type="dxa"/>
            <w:gridSpan w:val="2"/>
            <w:shd w:val="clear" w:color="auto" w:fill="auto"/>
          </w:tcPr>
          <w:p w:rsidR="008603A9" w:rsidRPr="00BE25D7" w:rsidRDefault="008603A9" w:rsidP="008603A9">
            <w:pPr>
              <w:rPr>
                <w:sz w:val="24"/>
                <w:szCs w:val="24"/>
              </w:rPr>
            </w:pPr>
            <w:r w:rsidRPr="00BE25D7">
              <w:rPr>
                <w:sz w:val="24"/>
                <w:szCs w:val="24"/>
              </w:rPr>
              <w:t>Соответствие допускам, спецификации и одобрениям производителей</w:t>
            </w:r>
          </w:p>
        </w:tc>
        <w:tc>
          <w:tcPr>
            <w:tcW w:w="1842" w:type="dxa"/>
            <w:gridSpan w:val="2"/>
            <w:shd w:val="clear" w:color="auto" w:fill="auto"/>
          </w:tcPr>
          <w:p w:rsidR="008603A9" w:rsidRPr="00BE25D7" w:rsidRDefault="008603A9" w:rsidP="008603A9">
            <w:pPr>
              <w:jc w:val="center"/>
              <w:rPr>
                <w:color w:val="000000"/>
                <w:sz w:val="24"/>
                <w:szCs w:val="24"/>
                <w:lang w:val="en-US"/>
              </w:rPr>
            </w:pPr>
            <w:r w:rsidRPr="00BE25D7">
              <w:rPr>
                <w:color w:val="000000"/>
                <w:sz w:val="24"/>
                <w:szCs w:val="24"/>
                <w:lang w:val="en-US"/>
              </w:rPr>
              <w:t>VW TL 774-D/F</w:t>
            </w:r>
          </w:p>
          <w:p w:rsidR="008603A9" w:rsidRPr="00BE25D7" w:rsidRDefault="008603A9" w:rsidP="008603A9">
            <w:pPr>
              <w:jc w:val="center"/>
              <w:rPr>
                <w:color w:val="000000"/>
                <w:sz w:val="24"/>
                <w:szCs w:val="24"/>
                <w:lang w:val="en-US"/>
              </w:rPr>
            </w:pPr>
            <w:r w:rsidRPr="00BE25D7">
              <w:rPr>
                <w:color w:val="000000"/>
                <w:sz w:val="24"/>
                <w:szCs w:val="24"/>
                <w:lang w:val="en-US"/>
              </w:rPr>
              <w:t>(G12/G12+)</w:t>
            </w:r>
          </w:p>
          <w:p w:rsidR="008603A9" w:rsidRPr="00BE25D7" w:rsidRDefault="008603A9" w:rsidP="008603A9">
            <w:pPr>
              <w:jc w:val="center"/>
              <w:rPr>
                <w:color w:val="000000"/>
                <w:sz w:val="24"/>
                <w:szCs w:val="24"/>
                <w:lang w:val="en-US"/>
              </w:rPr>
            </w:pPr>
            <w:r w:rsidRPr="00BE25D7">
              <w:rPr>
                <w:color w:val="000000"/>
                <w:sz w:val="24"/>
                <w:szCs w:val="24"/>
                <w:lang w:val="en-US"/>
              </w:rPr>
              <w:t>DAF MAT 74002</w:t>
            </w:r>
          </w:p>
          <w:p w:rsidR="008603A9" w:rsidRPr="00BE25D7" w:rsidRDefault="008603A9" w:rsidP="008603A9">
            <w:pPr>
              <w:jc w:val="center"/>
              <w:rPr>
                <w:color w:val="000000"/>
                <w:sz w:val="24"/>
                <w:szCs w:val="24"/>
                <w:lang w:val="en-US"/>
              </w:rPr>
            </w:pPr>
            <w:r w:rsidRPr="00BE25D7">
              <w:rPr>
                <w:color w:val="000000"/>
                <w:sz w:val="24"/>
                <w:szCs w:val="24"/>
                <w:lang w:val="en-US"/>
              </w:rPr>
              <w:t>MTU MTL 5048</w:t>
            </w:r>
          </w:p>
          <w:p w:rsidR="008603A9" w:rsidRPr="00BE25D7" w:rsidRDefault="008603A9" w:rsidP="008603A9">
            <w:pPr>
              <w:jc w:val="center"/>
              <w:rPr>
                <w:color w:val="000000"/>
                <w:sz w:val="24"/>
                <w:szCs w:val="24"/>
                <w:lang w:val="en-US"/>
              </w:rPr>
            </w:pPr>
            <w:r w:rsidRPr="00BE25D7">
              <w:rPr>
                <w:color w:val="000000"/>
                <w:sz w:val="24"/>
                <w:szCs w:val="24"/>
                <w:lang w:val="en-US"/>
              </w:rPr>
              <w:t>Fiat-Iveco 55523/1</w:t>
            </w:r>
          </w:p>
          <w:p w:rsidR="008603A9" w:rsidRPr="00BE25D7" w:rsidRDefault="008603A9" w:rsidP="008603A9">
            <w:pPr>
              <w:jc w:val="center"/>
              <w:rPr>
                <w:color w:val="000000"/>
                <w:sz w:val="24"/>
                <w:szCs w:val="24"/>
                <w:lang w:val="en-US"/>
              </w:rPr>
            </w:pPr>
            <w:r w:rsidRPr="00BE25D7">
              <w:rPr>
                <w:color w:val="000000"/>
                <w:sz w:val="24"/>
                <w:szCs w:val="24"/>
                <w:lang w:val="en-US"/>
              </w:rPr>
              <w:t>Ford WSS-M97B44-D</w:t>
            </w:r>
          </w:p>
          <w:p w:rsidR="008603A9" w:rsidRPr="00BE25D7" w:rsidRDefault="008603A9" w:rsidP="008603A9">
            <w:pPr>
              <w:jc w:val="center"/>
              <w:rPr>
                <w:color w:val="000000"/>
                <w:sz w:val="24"/>
                <w:szCs w:val="24"/>
                <w:lang w:val="en-US"/>
              </w:rPr>
            </w:pPr>
            <w:r w:rsidRPr="00BE25D7">
              <w:rPr>
                <w:color w:val="000000"/>
                <w:sz w:val="24"/>
                <w:szCs w:val="24"/>
                <w:lang w:val="en-US"/>
              </w:rPr>
              <w:t>Renault RVI 41-01-001</w:t>
            </w:r>
          </w:p>
          <w:p w:rsidR="008603A9" w:rsidRPr="00BE25D7" w:rsidRDefault="008603A9" w:rsidP="008603A9">
            <w:pPr>
              <w:jc w:val="center"/>
              <w:rPr>
                <w:color w:val="000000"/>
                <w:sz w:val="24"/>
                <w:szCs w:val="24"/>
                <w:lang w:val="en-US"/>
              </w:rPr>
            </w:pPr>
            <w:r w:rsidRPr="00BE25D7">
              <w:rPr>
                <w:color w:val="000000"/>
                <w:sz w:val="24"/>
                <w:szCs w:val="24"/>
                <w:lang w:val="en-US"/>
              </w:rPr>
              <w:t>Deutz 0199-99-1115</w:t>
            </w:r>
          </w:p>
          <w:p w:rsidR="008603A9" w:rsidRPr="00BE25D7" w:rsidRDefault="008603A9" w:rsidP="008603A9">
            <w:pPr>
              <w:jc w:val="center"/>
              <w:rPr>
                <w:color w:val="000000"/>
                <w:sz w:val="24"/>
                <w:szCs w:val="24"/>
                <w:lang w:val="en-US"/>
              </w:rPr>
            </w:pPr>
            <w:r w:rsidRPr="00BE25D7">
              <w:rPr>
                <w:color w:val="000000"/>
                <w:sz w:val="24"/>
                <w:szCs w:val="24"/>
                <w:lang w:val="en-US"/>
              </w:rPr>
              <w:t>ASTM D3306</w:t>
            </w:r>
          </w:p>
          <w:p w:rsidR="008603A9" w:rsidRPr="00BE25D7" w:rsidRDefault="008603A9" w:rsidP="008603A9">
            <w:pPr>
              <w:jc w:val="center"/>
              <w:rPr>
                <w:color w:val="000000"/>
                <w:sz w:val="24"/>
                <w:szCs w:val="24"/>
                <w:lang w:val="en-US"/>
              </w:rPr>
            </w:pPr>
            <w:r w:rsidRPr="00BE25D7">
              <w:rPr>
                <w:color w:val="000000"/>
                <w:sz w:val="24"/>
                <w:szCs w:val="24"/>
                <w:lang w:val="en-US"/>
              </w:rPr>
              <w:t>ASTM D4985</w:t>
            </w:r>
          </w:p>
          <w:p w:rsidR="008603A9" w:rsidRPr="00BE25D7" w:rsidRDefault="008603A9" w:rsidP="008603A9">
            <w:pPr>
              <w:rPr>
                <w:color w:val="000000"/>
                <w:sz w:val="24"/>
                <w:szCs w:val="24"/>
              </w:rPr>
            </w:pPr>
            <w:r w:rsidRPr="00BE25D7">
              <w:rPr>
                <w:color w:val="000000"/>
                <w:sz w:val="24"/>
                <w:szCs w:val="24"/>
                <w:lang w:val="en-US"/>
              </w:rPr>
              <w:t xml:space="preserve"> SAE</w:t>
            </w:r>
            <w:r w:rsidRPr="00BE25D7">
              <w:rPr>
                <w:color w:val="000000"/>
                <w:sz w:val="24"/>
                <w:szCs w:val="24"/>
              </w:rPr>
              <w:t xml:space="preserve"> </w:t>
            </w:r>
            <w:r w:rsidRPr="00BE25D7">
              <w:rPr>
                <w:color w:val="000000"/>
                <w:sz w:val="24"/>
                <w:szCs w:val="24"/>
                <w:lang w:val="en-US"/>
              </w:rPr>
              <w:t>J</w:t>
            </w:r>
            <w:r w:rsidRPr="00BE25D7">
              <w:rPr>
                <w:color w:val="000000"/>
                <w:sz w:val="24"/>
                <w:szCs w:val="24"/>
              </w:rPr>
              <w:t>1034</w:t>
            </w:r>
          </w:p>
          <w:p w:rsidR="008603A9" w:rsidRPr="00BE25D7" w:rsidRDefault="008603A9" w:rsidP="008603A9">
            <w:pPr>
              <w:rPr>
                <w:color w:val="000000"/>
                <w:sz w:val="24"/>
                <w:szCs w:val="24"/>
              </w:rPr>
            </w:pPr>
            <w:r w:rsidRPr="00BE25D7">
              <w:rPr>
                <w:color w:val="000000"/>
                <w:sz w:val="24"/>
                <w:szCs w:val="24"/>
              </w:rPr>
              <w:t xml:space="preserve"> ГОСТ 28084-89 </w:t>
            </w:r>
            <w:r w:rsidRPr="00BE25D7">
              <w:rPr>
                <w:rStyle w:val="ac"/>
                <w:b w:val="0"/>
                <w:color w:val="333333"/>
                <w:sz w:val="24"/>
                <w:szCs w:val="24"/>
                <w:shd w:val="clear" w:color="auto" w:fill="FFFFFF"/>
              </w:rPr>
              <w:t>«Жидкости охлаждающие низкозамерзающие. Общие технические условия»</w:t>
            </w:r>
          </w:p>
          <w:p w:rsidR="008603A9" w:rsidRPr="00BE25D7" w:rsidRDefault="008603A9" w:rsidP="008603A9">
            <w:pPr>
              <w:rPr>
                <w:color w:val="000000"/>
                <w:sz w:val="24"/>
                <w:szCs w:val="24"/>
              </w:rPr>
            </w:pPr>
            <w:r w:rsidRPr="00BE25D7">
              <w:rPr>
                <w:color w:val="000000"/>
                <w:sz w:val="24"/>
                <w:szCs w:val="24"/>
              </w:rPr>
              <w:t>ПАО «АВТОВАЗ»</w:t>
            </w:r>
          </w:p>
          <w:p w:rsidR="008603A9" w:rsidRPr="00BE25D7" w:rsidRDefault="008603A9" w:rsidP="008603A9">
            <w:pPr>
              <w:rPr>
                <w:color w:val="000000"/>
                <w:sz w:val="24"/>
                <w:szCs w:val="24"/>
              </w:rPr>
            </w:pPr>
            <w:r w:rsidRPr="00BE25D7">
              <w:rPr>
                <w:color w:val="000000"/>
                <w:sz w:val="24"/>
                <w:szCs w:val="24"/>
              </w:rPr>
              <w:t>ПАО «Автодизель» (ЯМЗ)</w:t>
            </w:r>
          </w:p>
          <w:p w:rsidR="008603A9" w:rsidRPr="00BE25D7" w:rsidRDefault="008603A9" w:rsidP="008603A9">
            <w:pPr>
              <w:rPr>
                <w:color w:val="000000"/>
                <w:sz w:val="24"/>
                <w:szCs w:val="24"/>
              </w:rPr>
            </w:pPr>
            <w:r w:rsidRPr="00BE25D7">
              <w:rPr>
                <w:color w:val="000000"/>
                <w:sz w:val="24"/>
                <w:szCs w:val="24"/>
              </w:rPr>
              <w:t>ПАО «ГАЗ»</w:t>
            </w:r>
          </w:p>
          <w:p w:rsidR="008603A9" w:rsidRPr="00BE25D7" w:rsidRDefault="008603A9" w:rsidP="008603A9">
            <w:pPr>
              <w:rPr>
                <w:color w:val="000000"/>
                <w:sz w:val="24"/>
                <w:szCs w:val="24"/>
                <w:lang w:val="en-US"/>
              </w:rPr>
            </w:pPr>
            <w:r w:rsidRPr="00BE25D7">
              <w:rPr>
                <w:color w:val="000000"/>
                <w:sz w:val="24"/>
                <w:szCs w:val="24"/>
                <w:lang w:val="en-US"/>
              </w:rPr>
              <w:t>ПАО «КАМАЗ»</w:t>
            </w:r>
          </w:p>
        </w:tc>
        <w:tc>
          <w:tcPr>
            <w:tcW w:w="2129" w:type="dxa"/>
            <w:shd w:val="clear" w:color="auto" w:fill="auto"/>
            <w:vAlign w:val="center"/>
          </w:tcPr>
          <w:p w:rsidR="008603A9" w:rsidRPr="00BE25D7" w:rsidRDefault="008603A9" w:rsidP="008603A9">
            <w:pPr>
              <w:jc w:val="center"/>
              <w:rPr>
                <w:sz w:val="24"/>
                <w:szCs w:val="24"/>
              </w:rPr>
            </w:pPr>
            <w:r w:rsidRPr="00BE25D7">
              <w:rPr>
                <w:sz w:val="24"/>
                <w:szCs w:val="24"/>
              </w:rPr>
              <w:t>Согласие с требованием</w:t>
            </w:r>
          </w:p>
        </w:tc>
        <w:tc>
          <w:tcPr>
            <w:tcW w:w="2289" w:type="dxa"/>
            <w:shd w:val="clear" w:color="auto" w:fill="auto"/>
            <w:vAlign w:val="center"/>
          </w:tcPr>
          <w:p w:rsidR="008603A9" w:rsidRPr="00BE25D7" w:rsidRDefault="008603A9" w:rsidP="008603A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679" w:type="dxa"/>
            <w:shd w:val="clear" w:color="auto" w:fill="auto"/>
            <w:vAlign w:val="center"/>
          </w:tcPr>
          <w:p w:rsidR="008603A9" w:rsidRPr="00BE25D7" w:rsidRDefault="008603A9" w:rsidP="008603A9">
            <w:pPr>
              <w:jc w:val="center"/>
              <w:rPr>
                <w:sz w:val="24"/>
                <w:szCs w:val="24"/>
              </w:rPr>
            </w:pPr>
          </w:p>
        </w:tc>
      </w:tr>
      <w:tr w:rsidR="002B2200" w:rsidRPr="00BE25D7" w:rsidTr="002B2200">
        <w:tc>
          <w:tcPr>
            <w:tcW w:w="989" w:type="dxa"/>
            <w:vAlign w:val="center"/>
          </w:tcPr>
          <w:p w:rsidR="002B2200" w:rsidRPr="00BE25D7" w:rsidRDefault="002B2200" w:rsidP="002B2200">
            <w:pPr>
              <w:pStyle w:val="aff0"/>
              <w:numPr>
                <w:ilvl w:val="1"/>
                <w:numId w:val="6"/>
              </w:numPr>
              <w:spacing w:before="60" w:after="60"/>
            </w:pPr>
          </w:p>
        </w:tc>
        <w:tc>
          <w:tcPr>
            <w:tcW w:w="3546" w:type="dxa"/>
            <w:gridSpan w:val="4"/>
            <w:shd w:val="clear" w:color="auto" w:fill="auto"/>
          </w:tcPr>
          <w:p w:rsidR="002B2200" w:rsidRPr="00BE25D7" w:rsidRDefault="002B2200" w:rsidP="002B2200">
            <w:pPr>
              <w:rPr>
                <w:sz w:val="24"/>
                <w:szCs w:val="24"/>
              </w:rPr>
            </w:pPr>
            <w:r w:rsidRPr="00BE25D7">
              <w:rPr>
                <w:sz w:val="24"/>
                <w:szCs w:val="24"/>
              </w:rPr>
              <w:t>Наи</w:t>
            </w:r>
            <w:r>
              <w:rPr>
                <w:sz w:val="24"/>
                <w:szCs w:val="24"/>
              </w:rPr>
              <w:t>менование продукции (позиция №15</w:t>
            </w:r>
            <w:r w:rsidRPr="00BE25D7">
              <w:rPr>
                <w:sz w:val="24"/>
                <w:szCs w:val="24"/>
              </w:rPr>
              <w:t xml:space="preserve"> Таблицы 1): Жидкость стеклоомывателя (-30</w:t>
            </w:r>
            <w:r w:rsidRPr="00BE25D7">
              <w:rPr>
                <w:rFonts w:eastAsia="Symbol"/>
                <w:sz w:val="24"/>
                <w:szCs w:val="24"/>
              </w:rPr>
              <w:sym w:font="Symbol" w:char="F0B0"/>
            </w:r>
            <w:r w:rsidRPr="00BE25D7">
              <w:rPr>
                <w:sz w:val="24"/>
                <w:szCs w:val="24"/>
              </w:rPr>
              <w:t>)</w:t>
            </w:r>
          </w:p>
        </w:tc>
        <w:tc>
          <w:tcPr>
            <w:tcW w:w="2129" w:type="dxa"/>
            <w:shd w:val="clear" w:color="auto" w:fill="auto"/>
            <w:vAlign w:val="center"/>
          </w:tcPr>
          <w:p w:rsidR="002B2200" w:rsidRPr="00BE25D7" w:rsidRDefault="002B2200" w:rsidP="002B2200">
            <w:pPr>
              <w:jc w:val="center"/>
              <w:rPr>
                <w:sz w:val="24"/>
                <w:szCs w:val="24"/>
              </w:rPr>
            </w:pPr>
            <w:r w:rsidRPr="00BE25D7">
              <w:rPr>
                <w:sz w:val="24"/>
                <w:szCs w:val="24"/>
              </w:rPr>
              <w:t>---</w:t>
            </w:r>
          </w:p>
        </w:tc>
        <w:tc>
          <w:tcPr>
            <w:tcW w:w="2289" w:type="dxa"/>
            <w:shd w:val="clear" w:color="auto" w:fill="auto"/>
            <w:vAlign w:val="center"/>
          </w:tcPr>
          <w:p w:rsidR="002B2200" w:rsidRPr="00BE25D7" w:rsidRDefault="002B2200" w:rsidP="002B2200">
            <w:pPr>
              <w:jc w:val="center"/>
              <w:rPr>
                <w:sz w:val="24"/>
                <w:szCs w:val="24"/>
              </w:rPr>
            </w:pPr>
            <w:r w:rsidRPr="00BE25D7">
              <w:rPr>
                <w:sz w:val="24"/>
                <w:szCs w:val="24"/>
              </w:rPr>
              <w:t>---</w:t>
            </w:r>
          </w:p>
        </w:tc>
        <w:tc>
          <w:tcPr>
            <w:tcW w:w="1679" w:type="dxa"/>
            <w:shd w:val="clear" w:color="auto" w:fill="auto"/>
            <w:vAlign w:val="center"/>
          </w:tcPr>
          <w:p w:rsidR="002B2200" w:rsidRPr="00BE25D7" w:rsidRDefault="002B2200" w:rsidP="002B2200">
            <w:pPr>
              <w:jc w:val="center"/>
              <w:rPr>
                <w:sz w:val="24"/>
                <w:szCs w:val="24"/>
              </w:rPr>
            </w:pPr>
          </w:p>
        </w:tc>
      </w:tr>
      <w:tr w:rsidR="002B2200" w:rsidRPr="00BE25D7" w:rsidTr="00DC3830">
        <w:tc>
          <w:tcPr>
            <w:tcW w:w="989" w:type="dxa"/>
            <w:vAlign w:val="center"/>
          </w:tcPr>
          <w:p w:rsidR="002B2200" w:rsidRPr="00BE25D7" w:rsidRDefault="002B2200" w:rsidP="002B2200">
            <w:pPr>
              <w:pStyle w:val="aff0"/>
              <w:numPr>
                <w:ilvl w:val="2"/>
                <w:numId w:val="6"/>
              </w:numPr>
              <w:spacing w:before="60" w:after="60"/>
            </w:pPr>
          </w:p>
        </w:tc>
        <w:tc>
          <w:tcPr>
            <w:tcW w:w="1773" w:type="dxa"/>
            <w:gridSpan w:val="3"/>
            <w:shd w:val="clear" w:color="auto" w:fill="auto"/>
          </w:tcPr>
          <w:p w:rsidR="002B2200" w:rsidRPr="00BE25D7" w:rsidRDefault="002B2200" w:rsidP="002B2200">
            <w:pPr>
              <w:rPr>
                <w:sz w:val="24"/>
                <w:szCs w:val="24"/>
              </w:rPr>
            </w:pPr>
            <w:r w:rsidRPr="00BE25D7">
              <w:rPr>
                <w:sz w:val="24"/>
                <w:szCs w:val="24"/>
              </w:rPr>
              <w:t>Соответствие ТУ</w:t>
            </w:r>
          </w:p>
        </w:tc>
        <w:tc>
          <w:tcPr>
            <w:tcW w:w="1773" w:type="dxa"/>
            <w:shd w:val="clear" w:color="auto" w:fill="auto"/>
          </w:tcPr>
          <w:p w:rsidR="002B2200" w:rsidRPr="00BE25D7" w:rsidRDefault="002B2200" w:rsidP="002B2200">
            <w:pPr>
              <w:jc w:val="center"/>
              <w:rPr>
                <w:sz w:val="24"/>
                <w:szCs w:val="24"/>
              </w:rPr>
            </w:pPr>
            <w:r w:rsidRPr="00BE25D7">
              <w:rPr>
                <w:color w:val="000000"/>
                <w:sz w:val="24"/>
                <w:szCs w:val="24"/>
              </w:rPr>
              <w:t>ТУ 20.41.32-001-03550215-2018</w:t>
            </w:r>
          </w:p>
        </w:tc>
        <w:tc>
          <w:tcPr>
            <w:tcW w:w="2129" w:type="dxa"/>
            <w:shd w:val="clear" w:color="auto" w:fill="auto"/>
            <w:vAlign w:val="center"/>
          </w:tcPr>
          <w:p w:rsidR="002B2200" w:rsidRPr="00BE25D7" w:rsidRDefault="002B2200" w:rsidP="002B2200">
            <w:pPr>
              <w:jc w:val="center"/>
              <w:rPr>
                <w:sz w:val="24"/>
                <w:szCs w:val="24"/>
              </w:rPr>
            </w:pPr>
            <w:r w:rsidRPr="00BE25D7">
              <w:rPr>
                <w:sz w:val="24"/>
                <w:szCs w:val="24"/>
              </w:rPr>
              <w:t>Согласие с требованием</w:t>
            </w:r>
          </w:p>
        </w:tc>
        <w:tc>
          <w:tcPr>
            <w:tcW w:w="2289" w:type="dxa"/>
            <w:shd w:val="clear" w:color="auto" w:fill="auto"/>
            <w:vAlign w:val="center"/>
          </w:tcPr>
          <w:p w:rsidR="002B2200" w:rsidRPr="00BE25D7" w:rsidRDefault="002B2200" w:rsidP="002B2200">
            <w:pPr>
              <w:jc w:val="center"/>
              <w:rPr>
                <w:sz w:val="24"/>
                <w:szCs w:val="24"/>
              </w:rPr>
            </w:pPr>
            <w:r w:rsidRPr="00BE25D7">
              <w:rPr>
                <w:sz w:val="24"/>
                <w:szCs w:val="24"/>
              </w:rPr>
              <w:t>Соответствие ТУ</w:t>
            </w:r>
          </w:p>
        </w:tc>
        <w:tc>
          <w:tcPr>
            <w:tcW w:w="1679" w:type="dxa"/>
            <w:shd w:val="clear" w:color="auto" w:fill="auto"/>
          </w:tcPr>
          <w:p w:rsidR="002B2200" w:rsidRPr="00BE25D7" w:rsidRDefault="002B2200" w:rsidP="002B2200">
            <w:pPr>
              <w:rPr>
                <w:sz w:val="24"/>
                <w:szCs w:val="24"/>
              </w:rPr>
            </w:pPr>
          </w:p>
        </w:tc>
      </w:tr>
      <w:tr w:rsidR="002B2200" w:rsidRPr="00BE25D7" w:rsidTr="004D4635">
        <w:tc>
          <w:tcPr>
            <w:tcW w:w="989" w:type="dxa"/>
            <w:vAlign w:val="center"/>
          </w:tcPr>
          <w:p w:rsidR="002B2200" w:rsidRPr="00BE25D7" w:rsidRDefault="002B2200" w:rsidP="002B2200">
            <w:pPr>
              <w:pStyle w:val="aff0"/>
              <w:numPr>
                <w:ilvl w:val="1"/>
                <w:numId w:val="6"/>
              </w:numPr>
              <w:spacing w:before="60" w:after="60"/>
            </w:pPr>
          </w:p>
        </w:tc>
        <w:tc>
          <w:tcPr>
            <w:tcW w:w="3546" w:type="dxa"/>
            <w:gridSpan w:val="4"/>
            <w:shd w:val="clear" w:color="auto" w:fill="auto"/>
          </w:tcPr>
          <w:p w:rsidR="002B2200" w:rsidRPr="00BE25D7" w:rsidRDefault="002B2200" w:rsidP="002B2200">
            <w:pPr>
              <w:rPr>
                <w:color w:val="000000"/>
                <w:sz w:val="24"/>
                <w:szCs w:val="24"/>
              </w:rPr>
            </w:pPr>
            <w:r w:rsidRPr="00BE25D7">
              <w:rPr>
                <w:sz w:val="24"/>
                <w:szCs w:val="24"/>
              </w:rPr>
              <w:t>Наи</w:t>
            </w:r>
            <w:r>
              <w:rPr>
                <w:sz w:val="24"/>
                <w:szCs w:val="24"/>
              </w:rPr>
              <w:t>менование продукции (позиция №16</w:t>
            </w:r>
            <w:r w:rsidRPr="00BE25D7">
              <w:rPr>
                <w:sz w:val="24"/>
                <w:szCs w:val="24"/>
              </w:rPr>
              <w:t xml:space="preserve"> Таблицы 1): Масло компрессорное Р100</w:t>
            </w:r>
          </w:p>
        </w:tc>
        <w:tc>
          <w:tcPr>
            <w:tcW w:w="2129" w:type="dxa"/>
            <w:shd w:val="clear" w:color="auto" w:fill="auto"/>
            <w:vAlign w:val="center"/>
          </w:tcPr>
          <w:p w:rsidR="002B2200" w:rsidRPr="00BE25D7" w:rsidRDefault="002B2200" w:rsidP="002B2200">
            <w:pPr>
              <w:jc w:val="center"/>
              <w:rPr>
                <w:sz w:val="24"/>
                <w:szCs w:val="24"/>
              </w:rPr>
            </w:pPr>
            <w:r w:rsidRPr="00BE25D7">
              <w:rPr>
                <w:sz w:val="24"/>
                <w:szCs w:val="24"/>
              </w:rPr>
              <w:t>---</w:t>
            </w:r>
          </w:p>
        </w:tc>
        <w:tc>
          <w:tcPr>
            <w:tcW w:w="2289" w:type="dxa"/>
            <w:shd w:val="clear" w:color="auto" w:fill="auto"/>
            <w:vAlign w:val="center"/>
          </w:tcPr>
          <w:p w:rsidR="002B2200" w:rsidRPr="00BE25D7" w:rsidRDefault="002B2200" w:rsidP="002B2200">
            <w:pPr>
              <w:jc w:val="center"/>
              <w:rPr>
                <w:sz w:val="24"/>
                <w:szCs w:val="24"/>
              </w:rPr>
            </w:pPr>
            <w:r w:rsidRPr="00BE25D7">
              <w:rPr>
                <w:sz w:val="24"/>
                <w:szCs w:val="24"/>
              </w:rPr>
              <w:t>---</w:t>
            </w:r>
          </w:p>
        </w:tc>
        <w:tc>
          <w:tcPr>
            <w:tcW w:w="1679" w:type="dxa"/>
            <w:shd w:val="clear" w:color="auto" w:fill="auto"/>
            <w:vAlign w:val="center"/>
          </w:tcPr>
          <w:p w:rsidR="002B2200" w:rsidRPr="00BE25D7" w:rsidRDefault="002B2200" w:rsidP="002B2200">
            <w:pPr>
              <w:jc w:val="center"/>
              <w:rPr>
                <w:sz w:val="24"/>
                <w:szCs w:val="24"/>
              </w:rPr>
            </w:pPr>
          </w:p>
        </w:tc>
      </w:tr>
      <w:tr w:rsidR="002B2200" w:rsidRPr="00BE25D7" w:rsidTr="002100EA">
        <w:tc>
          <w:tcPr>
            <w:tcW w:w="989" w:type="dxa"/>
            <w:vAlign w:val="center"/>
          </w:tcPr>
          <w:p w:rsidR="002B2200" w:rsidRPr="00BE25D7" w:rsidRDefault="002B2200" w:rsidP="002B2200">
            <w:pPr>
              <w:pStyle w:val="aff0"/>
              <w:numPr>
                <w:ilvl w:val="2"/>
                <w:numId w:val="6"/>
              </w:numPr>
              <w:spacing w:before="60" w:after="60"/>
            </w:pPr>
          </w:p>
        </w:tc>
        <w:tc>
          <w:tcPr>
            <w:tcW w:w="1773" w:type="dxa"/>
            <w:gridSpan w:val="3"/>
            <w:shd w:val="clear" w:color="auto" w:fill="auto"/>
          </w:tcPr>
          <w:p w:rsidR="002B2200" w:rsidRPr="00BE25D7" w:rsidRDefault="002B2200" w:rsidP="002B2200">
            <w:pPr>
              <w:rPr>
                <w:sz w:val="24"/>
                <w:szCs w:val="24"/>
              </w:rPr>
            </w:pPr>
            <w:r w:rsidRPr="00BE25D7">
              <w:rPr>
                <w:sz w:val="24"/>
                <w:szCs w:val="24"/>
              </w:rPr>
              <w:t>Класс вязкости по ISO</w:t>
            </w:r>
          </w:p>
        </w:tc>
        <w:tc>
          <w:tcPr>
            <w:tcW w:w="1773" w:type="dxa"/>
            <w:shd w:val="clear" w:color="auto" w:fill="auto"/>
          </w:tcPr>
          <w:p w:rsidR="002B2200" w:rsidRPr="00BE25D7" w:rsidRDefault="002B2200" w:rsidP="002B2200">
            <w:pPr>
              <w:jc w:val="center"/>
              <w:rPr>
                <w:color w:val="000000"/>
                <w:sz w:val="24"/>
                <w:szCs w:val="24"/>
                <w:lang w:val="en-US"/>
              </w:rPr>
            </w:pPr>
            <w:r w:rsidRPr="00BE25D7">
              <w:rPr>
                <w:color w:val="000000"/>
                <w:sz w:val="24"/>
                <w:szCs w:val="24"/>
                <w:lang w:val="en-US"/>
              </w:rPr>
              <w:t>VG100</w:t>
            </w:r>
          </w:p>
        </w:tc>
        <w:tc>
          <w:tcPr>
            <w:tcW w:w="2129" w:type="dxa"/>
            <w:shd w:val="clear" w:color="auto" w:fill="auto"/>
            <w:vAlign w:val="center"/>
          </w:tcPr>
          <w:p w:rsidR="002B2200" w:rsidRPr="00BE25D7" w:rsidRDefault="002B2200" w:rsidP="002B2200">
            <w:pPr>
              <w:jc w:val="center"/>
              <w:rPr>
                <w:sz w:val="24"/>
                <w:szCs w:val="24"/>
              </w:rPr>
            </w:pPr>
            <w:r w:rsidRPr="00BE25D7">
              <w:rPr>
                <w:sz w:val="24"/>
                <w:szCs w:val="24"/>
              </w:rPr>
              <w:t>Согласие с требованием</w:t>
            </w:r>
          </w:p>
        </w:tc>
        <w:tc>
          <w:tcPr>
            <w:tcW w:w="2289" w:type="dxa"/>
            <w:vMerge w:val="restart"/>
            <w:shd w:val="clear" w:color="auto" w:fill="auto"/>
            <w:vAlign w:val="center"/>
          </w:tcPr>
          <w:p w:rsidR="002B2200" w:rsidRPr="00BE25D7" w:rsidRDefault="002B2200" w:rsidP="002B2200">
            <w:pPr>
              <w:jc w:val="center"/>
              <w:rPr>
                <w:sz w:val="24"/>
                <w:szCs w:val="24"/>
              </w:rPr>
            </w:pPr>
            <w:r w:rsidRPr="00BE25D7">
              <w:rPr>
                <w:sz w:val="24"/>
                <w:szCs w:val="24"/>
              </w:rPr>
              <w:t>Техническое описание</w:t>
            </w:r>
            <w:r w:rsidRPr="00BE25D7">
              <w:rPr>
                <w:sz w:val="24"/>
                <w:szCs w:val="24"/>
                <w:lang w:val="en-US"/>
              </w:rPr>
              <w:t xml:space="preserve"> (TDS)</w:t>
            </w:r>
          </w:p>
        </w:tc>
        <w:tc>
          <w:tcPr>
            <w:tcW w:w="1679" w:type="dxa"/>
            <w:shd w:val="clear" w:color="auto" w:fill="auto"/>
            <w:vAlign w:val="center"/>
          </w:tcPr>
          <w:p w:rsidR="002B2200" w:rsidRPr="00BE25D7" w:rsidRDefault="002B2200" w:rsidP="002B2200">
            <w:pPr>
              <w:jc w:val="center"/>
              <w:rPr>
                <w:sz w:val="24"/>
                <w:szCs w:val="24"/>
              </w:rPr>
            </w:pPr>
          </w:p>
        </w:tc>
      </w:tr>
      <w:tr w:rsidR="002B2200" w:rsidRPr="00BE25D7" w:rsidTr="00245BD4">
        <w:tc>
          <w:tcPr>
            <w:tcW w:w="989" w:type="dxa"/>
            <w:vAlign w:val="center"/>
          </w:tcPr>
          <w:p w:rsidR="002B2200" w:rsidRPr="00BE25D7" w:rsidRDefault="002B2200" w:rsidP="002B2200">
            <w:pPr>
              <w:pStyle w:val="aff0"/>
              <w:numPr>
                <w:ilvl w:val="2"/>
                <w:numId w:val="6"/>
              </w:numPr>
              <w:spacing w:before="60" w:after="60"/>
            </w:pPr>
          </w:p>
        </w:tc>
        <w:tc>
          <w:tcPr>
            <w:tcW w:w="1773" w:type="dxa"/>
            <w:gridSpan w:val="3"/>
            <w:shd w:val="clear" w:color="auto" w:fill="auto"/>
          </w:tcPr>
          <w:p w:rsidR="002B2200" w:rsidRPr="00BE25D7" w:rsidRDefault="002B2200" w:rsidP="002B2200">
            <w:pPr>
              <w:rPr>
                <w:sz w:val="24"/>
                <w:szCs w:val="24"/>
              </w:rPr>
            </w:pPr>
            <w:r w:rsidRPr="00BE25D7">
              <w:rPr>
                <w:sz w:val="24"/>
                <w:szCs w:val="24"/>
              </w:rPr>
              <w:t xml:space="preserve">Температура вспышки в открытом тигле, °C, </w:t>
            </w:r>
          </w:p>
        </w:tc>
        <w:tc>
          <w:tcPr>
            <w:tcW w:w="1773" w:type="dxa"/>
            <w:shd w:val="clear" w:color="auto" w:fill="auto"/>
          </w:tcPr>
          <w:p w:rsidR="002B2200" w:rsidRPr="00BE25D7" w:rsidRDefault="002B2200" w:rsidP="002B2200">
            <w:pPr>
              <w:jc w:val="center"/>
              <w:rPr>
                <w:color w:val="000000"/>
                <w:sz w:val="24"/>
                <w:szCs w:val="24"/>
              </w:rPr>
            </w:pPr>
            <w:r w:rsidRPr="00BE25D7">
              <w:rPr>
                <w:sz w:val="24"/>
                <w:szCs w:val="24"/>
              </w:rPr>
              <w:t xml:space="preserve">не ниже </w:t>
            </w:r>
            <w:r w:rsidRPr="00BE25D7">
              <w:rPr>
                <w:color w:val="000000"/>
                <w:sz w:val="24"/>
                <w:szCs w:val="24"/>
              </w:rPr>
              <w:t>266</w:t>
            </w:r>
          </w:p>
        </w:tc>
        <w:tc>
          <w:tcPr>
            <w:tcW w:w="2129" w:type="dxa"/>
            <w:shd w:val="clear" w:color="auto" w:fill="auto"/>
          </w:tcPr>
          <w:p w:rsidR="002B2200" w:rsidRPr="00BE25D7" w:rsidRDefault="002B2200" w:rsidP="002B2200">
            <w:pPr>
              <w:jc w:val="center"/>
              <w:rPr>
                <w:sz w:val="24"/>
                <w:szCs w:val="24"/>
              </w:rPr>
            </w:pPr>
            <w:r w:rsidRPr="00BE25D7">
              <w:rPr>
                <w:sz w:val="24"/>
                <w:szCs w:val="24"/>
              </w:rPr>
              <w:t>Указание характеристик</w:t>
            </w:r>
          </w:p>
        </w:tc>
        <w:tc>
          <w:tcPr>
            <w:tcW w:w="2289" w:type="dxa"/>
            <w:vMerge/>
            <w:shd w:val="clear" w:color="auto" w:fill="auto"/>
          </w:tcPr>
          <w:p w:rsidR="002B2200" w:rsidRPr="00BE25D7" w:rsidRDefault="002B2200" w:rsidP="002B220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679" w:type="dxa"/>
            <w:shd w:val="clear" w:color="auto" w:fill="auto"/>
            <w:vAlign w:val="center"/>
          </w:tcPr>
          <w:p w:rsidR="002B2200" w:rsidRPr="00BE25D7" w:rsidRDefault="002B2200" w:rsidP="002B2200">
            <w:pPr>
              <w:jc w:val="center"/>
              <w:rPr>
                <w:sz w:val="24"/>
                <w:szCs w:val="24"/>
              </w:rPr>
            </w:pPr>
          </w:p>
        </w:tc>
      </w:tr>
      <w:tr w:rsidR="002B2200" w:rsidRPr="00BE25D7" w:rsidTr="00C27C29">
        <w:tc>
          <w:tcPr>
            <w:tcW w:w="989" w:type="dxa"/>
            <w:vAlign w:val="center"/>
          </w:tcPr>
          <w:p w:rsidR="002B2200" w:rsidRPr="00BE25D7" w:rsidRDefault="002B2200" w:rsidP="002B2200">
            <w:pPr>
              <w:pStyle w:val="aff0"/>
              <w:numPr>
                <w:ilvl w:val="2"/>
                <w:numId w:val="6"/>
              </w:numPr>
              <w:spacing w:before="60" w:after="60"/>
            </w:pPr>
          </w:p>
        </w:tc>
        <w:tc>
          <w:tcPr>
            <w:tcW w:w="1773" w:type="dxa"/>
            <w:gridSpan w:val="3"/>
            <w:shd w:val="clear" w:color="auto" w:fill="auto"/>
          </w:tcPr>
          <w:p w:rsidR="002B2200" w:rsidRPr="00BE25D7" w:rsidRDefault="002B2200" w:rsidP="002B2200">
            <w:pPr>
              <w:rPr>
                <w:sz w:val="24"/>
                <w:szCs w:val="24"/>
              </w:rPr>
            </w:pPr>
            <w:r w:rsidRPr="00BE25D7">
              <w:rPr>
                <w:sz w:val="24"/>
                <w:szCs w:val="24"/>
              </w:rPr>
              <w:t xml:space="preserve">Температура застывания, °C, </w:t>
            </w:r>
          </w:p>
        </w:tc>
        <w:tc>
          <w:tcPr>
            <w:tcW w:w="1773" w:type="dxa"/>
            <w:shd w:val="clear" w:color="auto" w:fill="auto"/>
          </w:tcPr>
          <w:p w:rsidR="002B2200" w:rsidRPr="00BE25D7" w:rsidRDefault="002B2200" w:rsidP="002B2200">
            <w:pPr>
              <w:jc w:val="center"/>
              <w:rPr>
                <w:color w:val="000000"/>
                <w:sz w:val="24"/>
                <w:szCs w:val="24"/>
              </w:rPr>
            </w:pPr>
            <w:r w:rsidRPr="00BE25D7">
              <w:rPr>
                <w:sz w:val="24"/>
                <w:szCs w:val="24"/>
              </w:rPr>
              <w:t>не выше</w:t>
            </w:r>
            <w:r w:rsidRPr="00BE25D7">
              <w:rPr>
                <w:color w:val="000000"/>
                <w:sz w:val="24"/>
                <w:szCs w:val="24"/>
              </w:rPr>
              <w:t xml:space="preserve"> -20</w:t>
            </w:r>
          </w:p>
        </w:tc>
        <w:tc>
          <w:tcPr>
            <w:tcW w:w="2129" w:type="dxa"/>
            <w:shd w:val="clear" w:color="auto" w:fill="auto"/>
          </w:tcPr>
          <w:p w:rsidR="002B2200" w:rsidRPr="00BE25D7" w:rsidRDefault="002B2200" w:rsidP="002B2200">
            <w:pPr>
              <w:jc w:val="center"/>
              <w:rPr>
                <w:sz w:val="24"/>
                <w:szCs w:val="24"/>
              </w:rPr>
            </w:pPr>
            <w:r w:rsidRPr="00BE25D7">
              <w:rPr>
                <w:sz w:val="24"/>
                <w:szCs w:val="24"/>
              </w:rPr>
              <w:t>Указание характеристик</w:t>
            </w:r>
          </w:p>
        </w:tc>
        <w:tc>
          <w:tcPr>
            <w:tcW w:w="2289" w:type="dxa"/>
            <w:vMerge/>
            <w:shd w:val="clear" w:color="auto" w:fill="auto"/>
          </w:tcPr>
          <w:p w:rsidR="002B2200" w:rsidRPr="00BE25D7" w:rsidRDefault="002B2200" w:rsidP="002B220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679" w:type="dxa"/>
            <w:shd w:val="clear" w:color="auto" w:fill="auto"/>
            <w:vAlign w:val="center"/>
          </w:tcPr>
          <w:p w:rsidR="002B2200" w:rsidRPr="00BE25D7" w:rsidRDefault="002B2200" w:rsidP="002B2200">
            <w:pPr>
              <w:jc w:val="center"/>
              <w:rPr>
                <w:sz w:val="24"/>
                <w:szCs w:val="24"/>
              </w:rPr>
            </w:pPr>
          </w:p>
        </w:tc>
      </w:tr>
      <w:tr w:rsidR="002B2200" w:rsidRPr="00BE25D7" w:rsidTr="002B2200">
        <w:tc>
          <w:tcPr>
            <w:tcW w:w="989" w:type="dxa"/>
            <w:vAlign w:val="center"/>
          </w:tcPr>
          <w:p w:rsidR="002B2200" w:rsidRPr="00BE25D7" w:rsidRDefault="002B2200" w:rsidP="002B2200">
            <w:pPr>
              <w:pStyle w:val="aff0"/>
              <w:numPr>
                <w:ilvl w:val="1"/>
                <w:numId w:val="6"/>
              </w:numPr>
              <w:spacing w:before="60" w:after="60"/>
            </w:pPr>
          </w:p>
        </w:tc>
        <w:tc>
          <w:tcPr>
            <w:tcW w:w="3546" w:type="dxa"/>
            <w:gridSpan w:val="4"/>
            <w:shd w:val="clear" w:color="auto" w:fill="auto"/>
          </w:tcPr>
          <w:p w:rsidR="002B2200" w:rsidRPr="00BE25D7" w:rsidRDefault="002B2200" w:rsidP="002B2200">
            <w:pPr>
              <w:rPr>
                <w:color w:val="000000"/>
                <w:sz w:val="24"/>
                <w:szCs w:val="24"/>
              </w:rPr>
            </w:pPr>
            <w:r w:rsidRPr="00BE25D7">
              <w:rPr>
                <w:sz w:val="24"/>
                <w:szCs w:val="24"/>
              </w:rPr>
              <w:t>Наи</w:t>
            </w:r>
            <w:r w:rsidR="002C0909">
              <w:rPr>
                <w:sz w:val="24"/>
                <w:szCs w:val="24"/>
              </w:rPr>
              <w:t>менование продукции (позиция №17</w:t>
            </w:r>
            <w:r w:rsidRPr="00BE25D7">
              <w:rPr>
                <w:sz w:val="24"/>
                <w:szCs w:val="24"/>
              </w:rPr>
              <w:t xml:space="preserve"> Таблицы 1): Масло компрессорное Р100</w:t>
            </w:r>
          </w:p>
        </w:tc>
        <w:tc>
          <w:tcPr>
            <w:tcW w:w="2129" w:type="dxa"/>
            <w:shd w:val="clear" w:color="auto" w:fill="auto"/>
            <w:vAlign w:val="center"/>
          </w:tcPr>
          <w:p w:rsidR="002B2200" w:rsidRPr="00BE25D7" w:rsidRDefault="002B2200" w:rsidP="002B2200">
            <w:pPr>
              <w:jc w:val="center"/>
              <w:rPr>
                <w:sz w:val="24"/>
                <w:szCs w:val="24"/>
              </w:rPr>
            </w:pPr>
            <w:r w:rsidRPr="00BE25D7">
              <w:rPr>
                <w:sz w:val="24"/>
                <w:szCs w:val="24"/>
              </w:rPr>
              <w:t>---</w:t>
            </w:r>
          </w:p>
        </w:tc>
        <w:tc>
          <w:tcPr>
            <w:tcW w:w="2289" w:type="dxa"/>
            <w:shd w:val="clear" w:color="auto" w:fill="auto"/>
            <w:vAlign w:val="center"/>
          </w:tcPr>
          <w:p w:rsidR="002B2200" w:rsidRPr="00BE25D7" w:rsidRDefault="002B2200" w:rsidP="002B2200">
            <w:pPr>
              <w:jc w:val="center"/>
              <w:rPr>
                <w:sz w:val="24"/>
                <w:szCs w:val="24"/>
              </w:rPr>
            </w:pPr>
            <w:r w:rsidRPr="00BE25D7">
              <w:rPr>
                <w:sz w:val="24"/>
                <w:szCs w:val="24"/>
              </w:rPr>
              <w:t>---</w:t>
            </w:r>
          </w:p>
        </w:tc>
        <w:tc>
          <w:tcPr>
            <w:tcW w:w="1679" w:type="dxa"/>
            <w:shd w:val="clear" w:color="auto" w:fill="auto"/>
            <w:vAlign w:val="center"/>
          </w:tcPr>
          <w:p w:rsidR="002B2200" w:rsidRPr="00BE25D7" w:rsidRDefault="002B2200" w:rsidP="002B2200">
            <w:pPr>
              <w:jc w:val="center"/>
              <w:rPr>
                <w:sz w:val="24"/>
                <w:szCs w:val="24"/>
              </w:rPr>
            </w:pPr>
          </w:p>
        </w:tc>
      </w:tr>
      <w:tr w:rsidR="002B2200" w:rsidRPr="00BE25D7" w:rsidTr="006B3C35">
        <w:tc>
          <w:tcPr>
            <w:tcW w:w="989" w:type="dxa"/>
            <w:vAlign w:val="center"/>
          </w:tcPr>
          <w:p w:rsidR="002B2200" w:rsidRPr="00BE25D7" w:rsidRDefault="002B2200" w:rsidP="002B2200">
            <w:pPr>
              <w:pStyle w:val="aff0"/>
              <w:numPr>
                <w:ilvl w:val="2"/>
                <w:numId w:val="6"/>
              </w:numPr>
              <w:spacing w:before="60" w:after="60"/>
            </w:pPr>
          </w:p>
        </w:tc>
        <w:tc>
          <w:tcPr>
            <w:tcW w:w="1773" w:type="dxa"/>
            <w:gridSpan w:val="3"/>
            <w:shd w:val="clear" w:color="auto" w:fill="auto"/>
          </w:tcPr>
          <w:p w:rsidR="002B2200" w:rsidRPr="00BE25D7" w:rsidRDefault="002B2200" w:rsidP="002B2200">
            <w:pPr>
              <w:rPr>
                <w:sz w:val="24"/>
                <w:szCs w:val="24"/>
              </w:rPr>
            </w:pPr>
            <w:r w:rsidRPr="00BE25D7">
              <w:rPr>
                <w:sz w:val="24"/>
                <w:szCs w:val="24"/>
              </w:rPr>
              <w:t>Класс вязкости по ISO</w:t>
            </w:r>
          </w:p>
        </w:tc>
        <w:tc>
          <w:tcPr>
            <w:tcW w:w="1773" w:type="dxa"/>
            <w:shd w:val="clear" w:color="auto" w:fill="auto"/>
          </w:tcPr>
          <w:p w:rsidR="002B2200" w:rsidRPr="00BE25D7" w:rsidRDefault="002B2200" w:rsidP="002B2200">
            <w:pPr>
              <w:jc w:val="center"/>
              <w:rPr>
                <w:color w:val="000000"/>
                <w:sz w:val="24"/>
                <w:szCs w:val="24"/>
                <w:lang w:val="en-US"/>
              </w:rPr>
            </w:pPr>
            <w:r w:rsidRPr="00BE25D7">
              <w:rPr>
                <w:color w:val="000000"/>
                <w:sz w:val="24"/>
                <w:szCs w:val="24"/>
                <w:lang w:val="en-US"/>
              </w:rPr>
              <w:t>VG100</w:t>
            </w:r>
          </w:p>
        </w:tc>
        <w:tc>
          <w:tcPr>
            <w:tcW w:w="2129" w:type="dxa"/>
            <w:shd w:val="clear" w:color="auto" w:fill="auto"/>
            <w:vAlign w:val="center"/>
          </w:tcPr>
          <w:p w:rsidR="002B2200" w:rsidRPr="00BE25D7" w:rsidRDefault="002B2200" w:rsidP="002B2200">
            <w:pPr>
              <w:jc w:val="center"/>
              <w:rPr>
                <w:sz w:val="24"/>
                <w:szCs w:val="24"/>
              </w:rPr>
            </w:pPr>
            <w:r w:rsidRPr="00BE25D7">
              <w:rPr>
                <w:sz w:val="24"/>
                <w:szCs w:val="24"/>
              </w:rPr>
              <w:t>Согласие с требованием</w:t>
            </w:r>
          </w:p>
        </w:tc>
        <w:tc>
          <w:tcPr>
            <w:tcW w:w="2289" w:type="dxa"/>
            <w:vMerge w:val="restart"/>
            <w:shd w:val="clear" w:color="auto" w:fill="auto"/>
            <w:vAlign w:val="center"/>
          </w:tcPr>
          <w:p w:rsidR="002B2200" w:rsidRPr="00BE25D7" w:rsidRDefault="002B2200" w:rsidP="002B2200">
            <w:pPr>
              <w:jc w:val="center"/>
              <w:rPr>
                <w:sz w:val="24"/>
                <w:szCs w:val="24"/>
              </w:rPr>
            </w:pPr>
            <w:r w:rsidRPr="00BE25D7">
              <w:rPr>
                <w:sz w:val="24"/>
                <w:szCs w:val="24"/>
              </w:rPr>
              <w:t>Техническое описание</w:t>
            </w:r>
            <w:r w:rsidRPr="00BE25D7">
              <w:rPr>
                <w:sz w:val="24"/>
                <w:szCs w:val="24"/>
                <w:lang w:val="en-US"/>
              </w:rPr>
              <w:t xml:space="preserve"> (TDS)</w:t>
            </w:r>
          </w:p>
        </w:tc>
        <w:tc>
          <w:tcPr>
            <w:tcW w:w="1679" w:type="dxa"/>
            <w:shd w:val="clear" w:color="auto" w:fill="auto"/>
            <w:vAlign w:val="center"/>
          </w:tcPr>
          <w:p w:rsidR="002B2200" w:rsidRPr="00BE25D7" w:rsidRDefault="002B2200" w:rsidP="002B2200">
            <w:pPr>
              <w:jc w:val="center"/>
              <w:rPr>
                <w:sz w:val="24"/>
                <w:szCs w:val="24"/>
              </w:rPr>
            </w:pPr>
          </w:p>
        </w:tc>
      </w:tr>
      <w:tr w:rsidR="002B2200" w:rsidRPr="00BE25D7" w:rsidTr="003C35C0">
        <w:tc>
          <w:tcPr>
            <w:tcW w:w="989" w:type="dxa"/>
            <w:vAlign w:val="center"/>
          </w:tcPr>
          <w:p w:rsidR="002B2200" w:rsidRPr="00BE25D7" w:rsidRDefault="002B2200" w:rsidP="002B2200">
            <w:pPr>
              <w:pStyle w:val="aff0"/>
              <w:numPr>
                <w:ilvl w:val="2"/>
                <w:numId w:val="6"/>
              </w:numPr>
              <w:spacing w:before="60" w:after="60"/>
            </w:pPr>
          </w:p>
        </w:tc>
        <w:tc>
          <w:tcPr>
            <w:tcW w:w="1773" w:type="dxa"/>
            <w:gridSpan w:val="3"/>
            <w:shd w:val="clear" w:color="auto" w:fill="auto"/>
          </w:tcPr>
          <w:p w:rsidR="002B2200" w:rsidRPr="00BE25D7" w:rsidRDefault="002B2200" w:rsidP="002B2200">
            <w:pPr>
              <w:rPr>
                <w:sz w:val="24"/>
                <w:szCs w:val="24"/>
              </w:rPr>
            </w:pPr>
            <w:r w:rsidRPr="00BE25D7">
              <w:rPr>
                <w:sz w:val="24"/>
                <w:szCs w:val="24"/>
              </w:rPr>
              <w:t xml:space="preserve">Температура вспышки в открытом тигле, °C, </w:t>
            </w:r>
          </w:p>
        </w:tc>
        <w:tc>
          <w:tcPr>
            <w:tcW w:w="1773" w:type="dxa"/>
            <w:shd w:val="clear" w:color="auto" w:fill="auto"/>
          </w:tcPr>
          <w:p w:rsidR="002B2200" w:rsidRPr="00BE25D7" w:rsidRDefault="002B2200" w:rsidP="002B2200">
            <w:pPr>
              <w:jc w:val="center"/>
              <w:rPr>
                <w:color w:val="000000"/>
                <w:sz w:val="24"/>
                <w:szCs w:val="24"/>
              </w:rPr>
            </w:pPr>
            <w:r w:rsidRPr="00BE25D7">
              <w:rPr>
                <w:sz w:val="24"/>
                <w:szCs w:val="24"/>
              </w:rPr>
              <w:t xml:space="preserve">не ниже </w:t>
            </w:r>
            <w:r w:rsidRPr="00BE25D7">
              <w:rPr>
                <w:color w:val="000000"/>
                <w:sz w:val="24"/>
                <w:szCs w:val="24"/>
              </w:rPr>
              <w:t>266</w:t>
            </w:r>
          </w:p>
        </w:tc>
        <w:tc>
          <w:tcPr>
            <w:tcW w:w="2129" w:type="dxa"/>
            <w:shd w:val="clear" w:color="auto" w:fill="auto"/>
          </w:tcPr>
          <w:p w:rsidR="002B2200" w:rsidRPr="00BE25D7" w:rsidRDefault="002B2200" w:rsidP="002B2200">
            <w:pPr>
              <w:jc w:val="center"/>
              <w:rPr>
                <w:sz w:val="24"/>
                <w:szCs w:val="24"/>
              </w:rPr>
            </w:pPr>
            <w:r w:rsidRPr="00BE25D7">
              <w:rPr>
                <w:sz w:val="24"/>
                <w:szCs w:val="24"/>
              </w:rPr>
              <w:t>Указание характеристик</w:t>
            </w:r>
          </w:p>
        </w:tc>
        <w:tc>
          <w:tcPr>
            <w:tcW w:w="2289" w:type="dxa"/>
            <w:vMerge/>
            <w:shd w:val="clear" w:color="auto" w:fill="auto"/>
            <w:vAlign w:val="center"/>
          </w:tcPr>
          <w:p w:rsidR="002B2200" w:rsidRPr="00BE25D7" w:rsidRDefault="002B2200" w:rsidP="002B220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679" w:type="dxa"/>
            <w:shd w:val="clear" w:color="auto" w:fill="auto"/>
            <w:vAlign w:val="center"/>
          </w:tcPr>
          <w:p w:rsidR="002B2200" w:rsidRPr="00BE25D7" w:rsidRDefault="002B2200" w:rsidP="002B2200">
            <w:pPr>
              <w:jc w:val="center"/>
              <w:rPr>
                <w:sz w:val="24"/>
                <w:szCs w:val="24"/>
              </w:rPr>
            </w:pPr>
          </w:p>
        </w:tc>
      </w:tr>
      <w:tr w:rsidR="002B2200" w:rsidRPr="00BE25D7" w:rsidTr="003C35C0">
        <w:tc>
          <w:tcPr>
            <w:tcW w:w="989" w:type="dxa"/>
            <w:vAlign w:val="center"/>
          </w:tcPr>
          <w:p w:rsidR="002B2200" w:rsidRPr="00BE25D7" w:rsidRDefault="002B2200" w:rsidP="002B2200">
            <w:pPr>
              <w:pStyle w:val="aff0"/>
              <w:numPr>
                <w:ilvl w:val="2"/>
                <w:numId w:val="6"/>
              </w:numPr>
              <w:spacing w:before="60" w:after="60"/>
            </w:pPr>
          </w:p>
        </w:tc>
        <w:tc>
          <w:tcPr>
            <w:tcW w:w="1773" w:type="dxa"/>
            <w:gridSpan w:val="3"/>
            <w:shd w:val="clear" w:color="auto" w:fill="auto"/>
          </w:tcPr>
          <w:p w:rsidR="002B2200" w:rsidRPr="00BE25D7" w:rsidRDefault="002B2200" w:rsidP="002B2200">
            <w:pPr>
              <w:rPr>
                <w:sz w:val="24"/>
                <w:szCs w:val="24"/>
              </w:rPr>
            </w:pPr>
            <w:r w:rsidRPr="00BE25D7">
              <w:rPr>
                <w:sz w:val="24"/>
                <w:szCs w:val="24"/>
              </w:rPr>
              <w:t xml:space="preserve">Температура застывания, °C, </w:t>
            </w:r>
          </w:p>
        </w:tc>
        <w:tc>
          <w:tcPr>
            <w:tcW w:w="1773" w:type="dxa"/>
            <w:shd w:val="clear" w:color="auto" w:fill="auto"/>
          </w:tcPr>
          <w:p w:rsidR="002B2200" w:rsidRPr="00BE25D7" w:rsidRDefault="002B2200" w:rsidP="002B2200">
            <w:pPr>
              <w:jc w:val="center"/>
              <w:rPr>
                <w:color w:val="000000"/>
                <w:sz w:val="24"/>
                <w:szCs w:val="24"/>
              </w:rPr>
            </w:pPr>
            <w:r w:rsidRPr="00BE25D7">
              <w:rPr>
                <w:sz w:val="24"/>
                <w:szCs w:val="24"/>
              </w:rPr>
              <w:t>не выше</w:t>
            </w:r>
            <w:r w:rsidRPr="00BE25D7">
              <w:rPr>
                <w:color w:val="000000"/>
                <w:sz w:val="24"/>
                <w:szCs w:val="24"/>
              </w:rPr>
              <w:t xml:space="preserve"> -20</w:t>
            </w:r>
          </w:p>
        </w:tc>
        <w:tc>
          <w:tcPr>
            <w:tcW w:w="2129" w:type="dxa"/>
            <w:shd w:val="clear" w:color="auto" w:fill="auto"/>
          </w:tcPr>
          <w:p w:rsidR="002B2200" w:rsidRPr="00BE25D7" w:rsidRDefault="002B2200" w:rsidP="002B2200">
            <w:pPr>
              <w:jc w:val="center"/>
              <w:rPr>
                <w:sz w:val="24"/>
                <w:szCs w:val="24"/>
              </w:rPr>
            </w:pPr>
            <w:r w:rsidRPr="00BE25D7">
              <w:rPr>
                <w:sz w:val="24"/>
                <w:szCs w:val="24"/>
              </w:rPr>
              <w:t>Указание характеристик</w:t>
            </w:r>
          </w:p>
        </w:tc>
        <w:tc>
          <w:tcPr>
            <w:tcW w:w="2289" w:type="dxa"/>
            <w:vMerge/>
            <w:shd w:val="clear" w:color="auto" w:fill="auto"/>
            <w:vAlign w:val="center"/>
          </w:tcPr>
          <w:p w:rsidR="002B2200" w:rsidRPr="00BE25D7" w:rsidRDefault="002B2200" w:rsidP="002B220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679" w:type="dxa"/>
            <w:shd w:val="clear" w:color="auto" w:fill="auto"/>
            <w:vAlign w:val="center"/>
          </w:tcPr>
          <w:p w:rsidR="002B2200" w:rsidRPr="00BE25D7" w:rsidRDefault="002B2200" w:rsidP="002B2200">
            <w:pPr>
              <w:jc w:val="center"/>
              <w:rPr>
                <w:sz w:val="24"/>
                <w:szCs w:val="24"/>
              </w:rPr>
            </w:pPr>
          </w:p>
        </w:tc>
      </w:tr>
      <w:tr w:rsidR="002B2200" w:rsidRPr="00BE25D7" w:rsidTr="002B2200">
        <w:tc>
          <w:tcPr>
            <w:tcW w:w="989" w:type="dxa"/>
            <w:vAlign w:val="center"/>
          </w:tcPr>
          <w:p w:rsidR="002B2200" w:rsidRPr="00BE25D7" w:rsidRDefault="002B2200" w:rsidP="002B2200">
            <w:pPr>
              <w:pStyle w:val="aff0"/>
              <w:numPr>
                <w:ilvl w:val="1"/>
                <w:numId w:val="6"/>
              </w:numPr>
              <w:spacing w:before="60" w:after="60"/>
            </w:pPr>
          </w:p>
        </w:tc>
        <w:tc>
          <w:tcPr>
            <w:tcW w:w="3546" w:type="dxa"/>
            <w:gridSpan w:val="4"/>
            <w:shd w:val="clear" w:color="auto" w:fill="auto"/>
          </w:tcPr>
          <w:p w:rsidR="002B2200" w:rsidRPr="00BE25D7" w:rsidRDefault="002B2200" w:rsidP="002B2200">
            <w:pPr>
              <w:rPr>
                <w:sz w:val="24"/>
                <w:szCs w:val="24"/>
              </w:rPr>
            </w:pPr>
            <w:r w:rsidRPr="00BE25D7">
              <w:rPr>
                <w:sz w:val="24"/>
                <w:szCs w:val="24"/>
              </w:rPr>
              <w:t>Наи</w:t>
            </w:r>
            <w:r w:rsidR="002C0909">
              <w:rPr>
                <w:sz w:val="24"/>
                <w:szCs w:val="24"/>
              </w:rPr>
              <w:t>менование продукции (позиция №18</w:t>
            </w:r>
            <w:r w:rsidRPr="00BE25D7">
              <w:rPr>
                <w:sz w:val="24"/>
                <w:szCs w:val="24"/>
              </w:rPr>
              <w:t xml:space="preserve"> Таблицы 1): Жидкость гидравлическая HVLP 32</w:t>
            </w:r>
          </w:p>
        </w:tc>
        <w:tc>
          <w:tcPr>
            <w:tcW w:w="2129" w:type="dxa"/>
            <w:shd w:val="clear" w:color="auto" w:fill="auto"/>
            <w:vAlign w:val="center"/>
          </w:tcPr>
          <w:p w:rsidR="002B2200" w:rsidRPr="00BE25D7" w:rsidRDefault="002B2200" w:rsidP="002B220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289" w:type="dxa"/>
            <w:shd w:val="clear" w:color="auto" w:fill="auto"/>
            <w:vAlign w:val="center"/>
          </w:tcPr>
          <w:p w:rsidR="002B2200" w:rsidRPr="00BE25D7" w:rsidRDefault="002B2200" w:rsidP="002B220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679" w:type="dxa"/>
            <w:shd w:val="clear" w:color="auto" w:fill="auto"/>
            <w:vAlign w:val="center"/>
          </w:tcPr>
          <w:p w:rsidR="002B2200" w:rsidRPr="00BE25D7" w:rsidRDefault="002B2200" w:rsidP="002B2200">
            <w:pPr>
              <w:jc w:val="center"/>
              <w:rPr>
                <w:sz w:val="24"/>
                <w:szCs w:val="24"/>
              </w:rPr>
            </w:pPr>
          </w:p>
        </w:tc>
      </w:tr>
      <w:tr w:rsidR="002B2200" w:rsidRPr="00BE25D7" w:rsidTr="002B2200">
        <w:tc>
          <w:tcPr>
            <w:tcW w:w="989" w:type="dxa"/>
            <w:vAlign w:val="center"/>
          </w:tcPr>
          <w:p w:rsidR="002B2200" w:rsidRPr="00BE25D7" w:rsidRDefault="002B2200" w:rsidP="002B2200">
            <w:pPr>
              <w:pStyle w:val="aff0"/>
              <w:numPr>
                <w:ilvl w:val="2"/>
                <w:numId w:val="6"/>
              </w:numPr>
              <w:spacing w:before="60" w:after="60"/>
            </w:pPr>
          </w:p>
        </w:tc>
        <w:tc>
          <w:tcPr>
            <w:tcW w:w="1704" w:type="dxa"/>
            <w:gridSpan w:val="2"/>
            <w:shd w:val="clear" w:color="auto" w:fill="auto"/>
          </w:tcPr>
          <w:p w:rsidR="002B2200" w:rsidRPr="00BE25D7" w:rsidRDefault="002B2200" w:rsidP="002B2200">
            <w:pPr>
              <w:rPr>
                <w:sz w:val="24"/>
                <w:szCs w:val="24"/>
                <w:lang w:val="en-US"/>
              </w:rPr>
            </w:pPr>
            <w:r w:rsidRPr="00BE25D7">
              <w:rPr>
                <w:sz w:val="24"/>
                <w:szCs w:val="24"/>
              </w:rPr>
              <w:t>Тип</w:t>
            </w:r>
          </w:p>
        </w:tc>
        <w:tc>
          <w:tcPr>
            <w:tcW w:w="1842" w:type="dxa"/>
            <w:gridSpan w:val="2"/>
            <w:shd w:val="clear" w:color="auto" w:fill="auto"/>
          </w:tcPr>
          <w:p w:rsidR="002B2200" w:rsidRPr="00BE25D7" w:rsidRDefault="002B2200" w:rsidP="002B2200">
            <w:pPr>
              <w:jc w:val="center"/>
              <w:rPr>
                <w:color w:val="000000"/>
                <w:sz w:val="24"/>
                <w:szCs w:val="24"/>
                <w:lang w:val="en-US"/>
              </w:rPr>
            </w:pPr>
            <w:r w:rsidRPr="00BE25D7">
              <w:rPr>
                <w:color w:val="000000"/>
                <w:sz w:val="24"/>
                <w:szCs w:val="24"/>
                <w:lang w:val="en-US"/>
              </w:rPr>
              <w:t>HVLP</w:t>
            </w:r>
          </w:p>
        </w:tc>
        <w:tc>
          <w:tcPr>
            <w:tcW w:w="2129" w:type="dxa"/>
            <w:shd w:val="clear" w:color="auto" w:fill="auto"/>
            <w:vAlign w:val="center"/>
          </w:tcPr>
          <w:p w:rsidR="002B2200" w:rsidRPr="00BE25D7" w:rsidRDefault="002B2200" w:rsidP="002B2200">
            <w:pPr>
              <w:jc w:val="center"/>
              <w:rPr>
                <w:sz w:val="24"/>
                <w:szCs w:val="24"/>
              </w:rPr>
            </w:pPr>
            <w:r w:rsidRPr="00BE25D7">
              <w:rPr>
                <w:sz w:val="24"/>
                <w:szCs w:val="24"/>
              </w:rPr>
              <w:t>Согласие с требованием</w:t>
            </w:r>
          </w:p>
        </w:tc>
        <w:tc>
          <w:tcPr>
            <w:tcW w:w="2289" w:type="dxa"/>
            <w:shd w:val="clear" w:color="auto" w:fill="auto"/>
            <w:vAlign w:val="center"/>
          </w:tcPr>
          <w:p w:rsidR="002B2200" w:rsidRPr="00BE25D7" w:rsidRDefault="002B2200" w:rsidP="002B2200">
            <w:pPr>
              <w:jc w:val="center"/>
              <w:rPr>
                <w:sz w:val="24"/>
                <w:szCs w:val="24"/>
              </w:rPr>
            </w:pPr>
            <w:r w:rsidRPr="00BE25D7">
              <w:rPr>
                <w:sz w:val="24"/>
                <w:szCs w:val="24"/>
              </w:rPr>
              <w:t>Техническое описание</w:t>
            </w:r>
            <w:r w:rsidRPr="00BE25D7">
              <w:rPr>
                <w:sz w:val="24"/>
                <w:szCs w:val="24"/>
                <w:lang w:val="en-US"/>
              </w:rPr>
              <w:t xml:space="preserve"> (TDS)</w:t>
            </w:r>
          </w:p>
        </w:tc>
        <w:tc>
          <w:tcPr>
            <w:tcW w:w="1679" w:type="dxa"/>
            <w:shd w:val="clear" w:color="auto" w:fill="auto"/>
            <w:vAlign w:val="center"/>
          </w:tcPr>
          <w:p w:rsidR="002B2200" w:rsidRPr="00BE25D7" w:rsidRDefault="002B2200" w:rsidP="002B2200">
            <w:pPr>
              <w:jc w:val="center"/>
              <w:rPr>
                <w:sz w:val="24"/>
                <w:szCs w:val="24"/>
              </w:rPr>
            </w:pPr>
          </w:p>
        </w:tc>
      </w:tr>
      <w:tr w:rsidR="002B2200" w:rsidRPr="00BE25D7" w:rsidTr="002B2200">
        <w:tc>
          <w:tcPr>
            <w:tcW w:w="989" w:type="dxa"/>
            <w:vAlign w:val="center"/>
          </w:tcPr>
          <w:p w:rsidR="002B2200" w:rsidRPr="00BE25D7" w:rsidRDefault="002B2200" w:rsidP="002B2200">
            <w:pPr>
              <w:pStyle w:val="aff0"/>
              <w:numPr>
                <w:ilvl w:val="2"/>
                <w:numId w:val="6"/>
              </w:numPr>
              <w:spacing w:before="60" w:after="60"/>
            </w:pPr>
          </w:p>
        </w:tc>
        <w:tc>
          <w:tcPr>
            <w:tcW w:w="1704" w:type="dxa"/>
            <w:gridSpan w:val="2"/>
            <w:shd w:val="clear" w:color="auto" w:fill="auto"/>
          </w:tcPr>
          <w:p w:rsidR="002B2200" w:rsidRPr="00BE25D7" w:rsidRDefault="002B2200" w:rsidP="002B2200">
            <w:pPr>
              <w:rPr>
                <w:sz w:val="24"/>
                <w:szCs w:val="24"/>
              </w:rPr>
            </w:pPr>
            <w:r w:rsidRPr="00BE25D7">
              <w:rPr>
                <w:sz w:val="24"/>
                <w:szCs w:val="24"/>
              </w:rPr>
              <w:t>Класс вязкости по ISO</w:t>
            </w:r>
          </w:p>
        </w:tc>
        <w:tc>
          <w:tcPr>
            <w:tcW w:w="1842" w:type="dxa"/>
            <w:gridSpan w:val="2"/>
            <w:shd w:val="clear" w:color="auto" w:fill="auto"/>
          </w:tcPr>
          <w:p w:rsidR="002B2200" w:rsidRPr="00BE25D7" w:rsidRDefault="002B2200" w:rsidP="002B2200">
            <w:pPr>
              <w:jc w:val="center"/>
              <w:rPr>
                <w:color w:val="000000"/>
                <w:sz w:val="24"/>
                <w:szCs w:val="24"/>
              </w:rPr>
            </w:pPr>
          </w:p>
          <w:p w:rsidR="002B2200" w:rsidRPr="00BE25D7" w:rsidRDefault="002B2200" w:rsidP="002B2200">
            <w:pPr>
              <w:jc w:val="center"/>
              <w:rPr>
                <w:color w:val="000000"/>
                <w:sz w:val="24"/>
                <w:szCs w:val="24"/>
              </w:rPr>
            </w:pPr>
            <w:r w:rsidRPr="00BE25D7">
              <w:rPr>
                <w:color w:val="000000"/>
                <w:sz w:val="24"/>
                <w:szCs w:val="24"/>
              </w:rPr>
              <w:t>32</w:t>
            </w:r>
          </w:p>
        </w:tc>
        <w:tc>
          <w:tcPr>
            <w:tcW w:w="2129" w:type="dxa"/>
            <w:shd w:val="clear" w:color="auto" w:fill="auto"/>
            <w:vAlign w:val="center"/>
          </w:tcPr>
          <w:p w:rsidR="002B2200" w:rsidRPr="00BE25D7" w:rsidRDefault="002B2200" w:rsidP="002B2200">
            <w:pPr>
              <w:jc w:val="center"/>
              <w:rPr>
                <w:sz w:val="24"/>
                <w:szCs w:val="24"/>
              </w:rPr>
            </w:pPr>
            <w:r w:rsidRPr="00BE25D7">
              <w:rPr>
                <w:sz w:val="24"/>
                <w:szCs w:val="24"/>
              </w:rPr>
              <w:t>Согласие с требованием</w:t>
            </w:r>
          </w:p>
        </w:tc>
        <w:tc>
          <w:tcPr>
            <w:tcW w:w="2289" w:type="dxa"/>
            <w:shd w:val="clear" w:color="auto" w:fill="auto"/>
            <w:vAlign w:val="center"/>
          </w:tcPr>
          <w:p w:rsidR="002B2200" w:rsidRPr="00BE25D7" w:rsidRDefault="002B2200" w:rsidP="002B220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679" w:type="dxa"/>
            <w:shd w:val="clear" w:color="auto" w:fill="auto"/>
            <w:vAlign w:val="center"/>
          </w:tcPr>
          <w:p w:rsidR="002B2200" w:rsidRPr="00BE25D7" w:rsidRDefault="002B2200" w:rsidP="002B2200">
            <w:pPr>
              <w:jc w:val="center"/>
              <w:rPr>
                <w:sz w:val="24"/>
                <w:szCs w:val="24"/>
              </w:rPr>
            </w:pPr>
          </w:p>
        </w:tc>
      </w:tr>
      <w:tr w:rsidR="002B2200" w:rsidRPr="00BE25D7" w:rsidTr="002B2200">
        <w:tc>
          <w:tcPr>
            <w:tcW w:w="989" w:type="dxa"/>
            <w:vAlign w:val="center"/>
          </w:tcPr>
          <w:p w:rsidR="002B2200" w:rsidRPr="00BE25D7" w:rsidRDefault="002B2200" w:rsidP="002B2200">
            <w:pPr>
              <w:pStyle w:val="aff0"/>
              <w:numPr>
                <w:ilvl w:val="2"/>
                <w:numId w:val="6"/>
              </w:numPr>
              <w:spacing w:before="60" w:after="60"/>
            </w:pPr>
          </w:p>
        </w:tc>
        <w:tc>
          <w:tcPr>
            <w:tcW w:w="1704" w:type="dxa"/>
            <w:gridSpan w:val="2"/>
            <w:shd w:val="clear" w:color="auto" w:fill="auto"/>
          </w:tcPr>
          <w:p w:rsidR="002B2200" w:rsidRPr="00BE25D7" w:rsidRDefault="002B2200" w:rsidP="002B2200">
            <w:pPr>
              <w:rPr>
                <w:sz w:val="24"/>
                <w:szCs w:val="24"/>
              </w:rPr>
            </w:pPr>
            <w:r w:rsidRPr="00BE25D7">
              <w:rPr>
                <w:sz w:val="24"/>
                <w:szCs w:val="24"/>
              </w:rPr>
              <w:t xml:space="preserve">Индекс вязкости, </w:t>
            </w:r>
          </w:p>
        </w:tc>
        <w:tc>
          <w:tcPr>
            <w:tcW w:w="1842" w:type="dxa"/>
            <w:gridSpan w:val="2"/>
            <w:shd w:val="clear" w:color="auto" w:fill="auto"/>
          </w:tcPr>
          <w:p w:rsidR="002B2200" w:rsidRPr="00BE25D7" w:rsidRDefault="002B2200" w:rsidP="002B2200">
            <w:pPr>
              <w:jc w:val="center"/>
              <w:rPr>
                <w:color w:val="000000"/>
                <w:sz w:val="24"/>
                <w:szCs w:val="24"/>
                <w:lang w:val="en-US"/>
              </w:rPr>
            </w:pPr>
            <w:r w:rsidRPr="00BE25D7">
              <w:rPr>
                <w:sz w:val="24"/>
                <w:szCs w:val="24"/>
              </w:rPr>
              <w:t>не ниже</w:t>
            </w:r>
            <w:r w:rsidRPr="00BE25D7">
              <w:rPr>
                <w:color w:val="000000"/>
                <w:sz w:val="24"/>
                <w:szCs w:val="24"/>
                <w:lang w:val="en-US"/>
              </w:rPr>
              <w:t xml:space="preserve"> 149</w:t>
            </w:r>
          </w:p>
        </w:tc>
        <w:tc>
          <w:tcPr>
            <w:tcW w:w="2129" w:type="dxa"/>
            <w:shd w:val="clear" w:color="auto" w:fill="auto"/>
          </w:tcPr>
          <w:p w:rsidR="002B2200" w:rsidRPr="00BE25D7" w:rsidRDefault="002B2200" w:rsidP="002B2200">
            <w:pPr>
              <w:jc w:val="center"/>
              <w:rPr>
                <w:sz w:val="24"/>
                <w:szCs w:val="24"/>
              </w:rPr>
            </w:pPr>
            <w:r w:rsidRPr="00BE25D7">
              <w:rPr>
                <w:sz w:val="24"/>
                <w:szCs w:val="24"/>
              </w:rPr>
              <w:t>Указание характеристик</w:t>
            </w:r>
          </w:p>
        </w:tc>
        <w:tc>
          <w:tcPr>
            <w:tcW w:w="2289" w:type="dxa"/>
            <w:shd w:val="clear" w:color="auto" w:fill="auto"/>
            <w:vAlign w:val="center"/>
          </w:tcPr>
          <w:p w:rsidR="002B2200" w:rsidRPr="00BE25D7" w:rsidRDefault="002B2200" w:rsidP="002B220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679" w:type="dxa"/>
            <w:shd w:val="clear" w:color="auto" w:fill="auto"/>
            <w:vAlign w:val="center"/>
          </w:tcPr>
          <w:p w:rsidR="002B2200" w:rsidRPr="00BE25D7" w:rsidRDefault="002B2200" w:rsidP="002B2200">
            <w:pPr>
              <w:jc w:val="center"/>
              <w:rPr>
                <w:sz w:val="24"/>
                <w:szCs w:val="24"/>
              </w:rPr>
            </w:pPr>
          </w:p>
        </w:tc>
      </w:tr>
      <w:tr w:rsidR="002B2200" w:rsidRPr="00BE25D7" w:rsidTr="002B2200">
        <w:tc>
          <w:tcPr>
            <w:tcW w:w="989" w:type="dxa"/>
            <w:vAlign w:val="center"/>
          </w:tcPr>
          <w:p w:rsidR="002B2200" w:rsidRPr="00BE25D7" w:rsidRDefault="002B2200" w:rsidP="002B2200">
            <w:pPr>
              <w:pStyle w:val="aff0"/>
              <w:numPr>
                <w:ilvl w:val="2"/>
                <w:numId w:val="6"/>
              </w:numPr>
              <w:spacing w:before="60" w:after="60"/>
            </w:pPr>
          </w:p>
        </w:tc>
        <w:tc>
          <w:tcPr>
            <w:tcW w:w="1704" w:type="dxa"/>
            <w:gridSpan w:val="2"/>
            <w:shd w:val="clear" w:color="auto" w:fill="auto"/>
          </w:tcPr>
          <w:p w:rsidR="002B2200" w:rsidRPr="00BE25D7" w:rsidRDefault="002B2200" w:rsidP="002B2200">
            <w:pPr>
              <w:rPr>
                <w:sz w:val="24"/>
                <w:szCs w:val="24"/>
              </w:rPr>
            </w:pPr>
            <w:r w:rsidRPr="00BE25D7">
              <w:rPr>
                <w:sz w:val="24"/>
                <w:szCs w:val="24"/>
              </w:rPr>
              <w:t xml:space="preserve">Температура вспышки в открытом тигле, °С, </w:t>
            </w:r>
          </w:p>
        </w:tc>
        <w:tc>
          <w:tcPr>
            <w:tcW w:w="1842" w:type="dxa"/>
            <w:gridSpan w:val="2"/>
            <w:shd w:val="clear" w:color="auto" w:fill="auto"/>
          </w:tcPr>
          <w:p w:rsidR="002B2200" w:rsidRPr="00BE25D7" w:rsidRDefault="002B2200" w:rsidP="002B2200">
            <w:pPr>
              <w:jc w:val="center"/>
              <w:rPr>
                <w:color w:val="000000"/>
                <w:sz w:val="24"/>
                <w:szCs w:val="24"/>
                <w:lang w:val="en-US"/>
              </w:rPr>
            </w:pPr>
            <w:r w:rsidRPr="00BE25D7">
              <w:rPr>
                <w:sz w:val="24"/>
                <w:szCs w:val="24"/>
              </w:rPr>
              <w:t>не ниже</w:t>
            </w:r>
            <w:r w:rsidRPr="00BE25D7">
              <w:rPr>
                <w:color w:val="000000"/>
                <w:sz w:val="24"/>
                <w:szCs w:val="24"/>
                <w:lang w:val="en-US"/>
              </w:rPr>
              <w:t xml:space="preserve"> 236</w:t>
            </w:r>
          </w:p>
        </w:tc>
        <w:tc>
          <w:tcPr>
            <w:tcW w:w="2129" w:type="dxa"/>
            <w:shd w:val="clear" w:color="auto" w:fill="auto"/>
          </w:tcPr>
          <w:p w:rsidR="002B2200" w:rsidRPr="00BE25D7" w:rsidRDefault="002B2200" w:rsidP="002B2200">
            <w:pPr>
              <w:jc w:val="center"/>
              <w:rPr>
                <w:sz w:val="24"/>
                <w:szCs w:val="24"/>
              </w:rPr>
            </w:pPr>
            <w:r w:rsidRPr="00BE25D7">
              <w:rPr>
                <w:sz w:val="24"/>
                <w:szCs w:val="24"/>
              </w:rPr>
              <w:t>Указание характеристик</w:t>
            </w:r>
          </w:p>
        </w:tc>
        <w:tc>
          <w:tcPr>
            <w:tcW w:w="2289" w:type="dxa"/>
            <w:shd w:val="clear" w:color="auto" w:fill="auto"/>
            <w:vAlign w:val="center"/>
          </w:tcPr>
          <w:p w:rsidR="002B2200" w:rsidRPr="00BE25D7" w:rsidRDefault="002B2200" w:rsidP="002B220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679" w:type="dxa"/>
            <w:shd w:val="clear" w:color="auto" w:fill="auto"/>
            <w:vAlign w:val="center"/>
          </w:tcPr>
          <w:p w:rsidR="002B2200" w:rsidRPr="00BE25D7" w:rsidRDefault="002B2200" w:rsidP="002B2200">
            <w:pPr>
              <w:jc w:val="center"/>
              <w:rPr>
                <w:sz w:val="24"/>
                <w:szCs w:val="24"/>
              </w:rPr>
            </w:pPr>
          </w:p>
        </w:tc>
      </w:tr>
      <w:tr w:rsidR="002B2200" w:rsidRPr="00BE25D7" w:rsidTr="002B2200">
        <w:tc>
          <w:tcPr>
            <w:tcW w:w="989" w:type="dxa"/>
            <w:vAlign w:val="center"/>
          </w:tcPr>
          <w:p w:rsidR="002B2200" w:rsidRPr="00BE25D7" w:rsidRDefault="002B2200" w:rsidP="002B2200">
            <w:pPr>
              <w:pStyle w:val="aff0"/>
              <w:numPr>
                <w:ilvl w:val="2"/>
                <w:numId w:val="6"/>
              </w:numPr>
              <w:spacing w:before="60" w:after="60"/>
            </w:pPr>
          </w:p>
        </w:tc>
        <w:tc>
          <w:tcPr>
            <w:tcW w:w="1704" w:type="dxa"/>
            <w:gridSpan w:val="2"/>
            <w:shd w:val="clear" w:color="auto" w:fill="auto"/>
          </w:tcPr>
          <w:p w:rsidR="002B2200" w:rsidRPr="00BE25D7" w:rsidRDefault="002B2200" w:rsidP="002B2200">
            <w:pPr>
              <w:rPr>
                <w:sz w:val="24"/>
                <w:szCs w:val="24"/>
              </w:rPr>
            </w:pPr>
            <w:r w:rsidRPr="00BE25D7">
              <w:rPr>
                <w:sz w:val="24"/>
                <w:szCs w:val="24"/>
              </w:rPr>
              <w:t xml:space="preserve">Температура застывания, °С, </w:t>
            </w:r>
          </w:p>
        </w:tc>
        <w:tc>
          <w:tcPr>
            <w:tcW w:w="1842" w:type="dxa"/>
            <w:gridSpan w:val="2"/>
            <w:shd w:val="clear" w:color="auto" w:fill="auto"/>
          </w:tcPr>
          <w:p w:rsidR="002B2200" w:rsidRPr="00BE25D7" w:rsidRDefault="002B2200" w:rsidP="002B2200">
            <w:pPr>
              <w:jc w:val="center"/>
              <w:rPr>
                <w:color w:val="000000"/>
                <w:sz w:val="24"/>
                <w:szCs w:val="24"/>
                <w:lang w:val="en-US"/>
              </w:rPr>
            </w:pPr>
            <w:r w:rsidRPr="00BE25D7">
              <w:rPr>
                <w:color w:val="000000"/>
                <w:sz w:val="24"/>
                <w:szCs w:val="24"/>
              </w:rPr>
              <w:t xml:space="preserve">Не выше </w:t>
            </w:r>
            <w:r w:rsidRPr="00BE25D7">
              <w:rPr>
                <w:color w:val="000000"/>
                <w:sz w:val="24"/>
                <w:szCs w:val="24"/>
                <w:lang w:val="en-US"/>
              </w:rPr>
              <w:t>-40</w:t>
            </w:r>
          </w:p>
        </w:tc>
        <w:tc>
          <w:tcPr>
            <w:tcW w:w="2129" w:type="dxa"/>
            <w:shd w:val="clear" w:color="auto" w:fill="auto"/>
            <w:vAlign w:val="center"/>
          </w:tcPr>
          <w:p w:rsidR="002B2200" w:rsidRPr="00BE25D7" w:rsidRDefault="002B2200" w:rsidP="002B2200">
            <w:pPr>
              <w:jc w:val="center"/>
              <w:rPr>
                <w:sz w:val="24"/>
                <w:szCs w:val="24"/>
              </w:rPr>
            </w:pPr>
            <w:r w:rsidRPr="00BE25D7">
              <w:rPr>
                <w:sz w:val="24"/>
                <w:szCs w:val="24"/>
              </w:rPr>
              <w:t>Указание характеристик</w:t>
            </w:r>
          </w:p>
        </w:tc>
        <w:tc>
          <w:tcPr>
            <w:tcW w:w="2289" w:type="dxa"/>
            <w:shd w:val="clear" w:color="auto" w:fill="auto"/>
            <w:vAlign w:val="center"/>
          </w:tcPr>
          <w:p w:rsidR="002B2200" w:rsidRPr="00BE25D7" w:rsidRDefault="002B2200" w:rsidP="002B220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679" w:type="dxa"/>
            <w:shd w:val="clear" w:color="auto" w:fill="auto"/>
            <w:vAlign w:val="center"/>
          </w:tcPr>
          <w:p w:rsidR="002B2200" w:rsidRPr="00BE25D7" w:rsidRDefault="002B2200" w:rsidP="002B2200">
            <w:pPr>
              <w:jc w:val="center"/>
              <w:rPr>
                <w:sz w:val="24"/>
                <w:szCs w:val="24"/>
              </w:rPr>
            </w:pPr>
          </w:p>
        </w:tc>
      </w:tr>
      <w:tr w:rsidR="002B2200" w:rsidRPr="00BE25D7" w:rsidTr="002B2200">
        <w:tc>
          <w:tcPr>
            <w:tcW w:w="989" w:type="dxa"/>
            <w:vAlign w:val="center"/>
          </w:tcPr>
          <w:p w:rsidR="002B2200" w:rsidRPr="00BE25D7" w:rsidRDefault="002B2200" w:rsidP="002B2200">
            <w:pPr>
              <w:pStyle w:val="aff0"/>
              <w:numPr>
                <w:ilvl w:val="2"/>
                <w:numId w:val="6"/>
              </w:numPr>
              <w:spacing w:before="60" w:after="60"/>
            </w:pPr>
          </w:p>
        </w:tc>
        <w:tc>
          <w:tcPr>
            <w:tcW w:w="1704" w:type="dxa"/>
            <w:gridSpan w:val="2"/>
            <w:shd w:val="clear" w:color="auto" w:fill="auto"/>
          </w:tcPr>
          <w:p w:rsidR="002B2200" w:rsidRPr="00BE25D7" w:rsidRDefault="002B2200" w:rsidP="002B2200">
            <w:pPr>
              <w:rPr>
                <w:sz w:val="24"/>
                <w:szCs w:val="24"/>
              </w:rPr>
            </w:pPr>
            <w:r w:rsidRPr="00BE25D7">
              <w:rPr>
                <w:sz w:val="24"/>
                <w:szCs w:val="24"/>
              </w:rPr>
              <w:t>Соответствие допускам, спецификации и одобрениям производителей</w:t>
            </w:r>
          </w:p>
        </w:tc>
        <w:tc>
          <w:tcPr>
            <w:tcW w:w="1842" w:type="dxa"/>
            <w:gridSpan w:val="2"/>
            <w:shd w:val="clear" w:color="auto" w:fill="auto"/>
          </w:tcPr>
          <w:p w:rsidR="002B2200" w:rsidRPr="00BE25D7" w:rsidRDefault="002B2200" w:rsidP="002B2200">
            <w:pPr>
              <w:jc w:val="center"/>
              <w:rPr>
                <w:color w:val="000000"/>
                <w:sz w:val="24"/>
                <w:szCs w:val="24"/>
                <w:lang w:val="en-US"/>
              </w:rPr>
            </w:pPr>
            <w:r w:rsidRPr="00BE25D7">
              <w:rPr>
                <w:color w:val="000000"/>
                <w:sz w:val="24"/>
                <w:szCs w:val="24"/>
                <w:lang w:val="en-US"/>
              </w:rPr>
              <w:t>Bosch Rexroth RDE 90235</w:t>
            </w:r>
          </w:p>
          <w:p w:rsidR="002B2200" w:rsidRPr="00BE25D7" w:rsidRDefault="002B2200" w:rsidP="002B2200">
            <w:pPr>
              <w:jc w:val="center"/>
              <w:rPr>
                <w:color w:val="000000"/>
                <w:sz w:val="24"/>
                <w:szCs w:val="24"/>
                <w:lang w:val="en-US"/>
              </w:rPr>
            </w:pPr>
            <w:r w:rsidRPr="00BE25D7">
              <w:rPr>
                <w:color w:val="000000"/>
                <w:sz w:val="24"/>
                <w:szCs w:val="24"/>
                <w:lang w:val="en-US"/>
              </w:rPr>
              <w:t>Palfinger</w:t>
            </w:r>
          </w:p>
          <w:p w:rsidR="002B2200" w:rsidRPr="00BE25D7" w:rsidRDefault="002B2200" w:rsidP="002B2200">
            <w:pPr>
              <w:jc w:val="center"/>
              <w:rPr>
                <w:color w:val="000000"/>
                <w:sz w:val="24"/>
                <w:szCs w:val="24"/>
                <w:lang w:val="en-US"/>
              </w:rPr>
            </w:pPr>
            <w:r w:rsidRPr="00BE25D7">
              <w:rPr>
                <w:color w:val="000000"/>
                <w:sz w:val="24"/>
                <w:szCs w:val="24"/>
                <w:lang w:val="en-US"/>
              </w:rPr>
              <w:t>Kopex Machinery</w:t>
            </w:r>
          </w:p>
          <w:p w:rsidR="002B2200" w:rsidRPr="00BE25D7" w:rsidRDefault="002B2200" w:rsidP="002B2200">
            <w:pPr>
              <w:jc w:val="center"/>
              <w:rPr>
                <w:color w:val="000000"/>
                <w:sz w:val="24"/>
                <w:szCs w:val="24"/>
                <w:lang w:val="en-US"/>
              </w:rPr>
            </w:pPr>
            <w:r w:rsidRPr="00BE25D7">
              <w:rPr>
                <w:color w:val="000000"/>
                <w:sz w:val="24"/>
                <w:szCs w:val="24"/>
                <w:lang w:val="en-US"/>
              </w:rPr>
              <w:t>Amco Veba</w:t>
            </w:r>
          </w:p>
          <w:p w:rsidR="002B2200" w:rsidRPr="00BE25D7" w:rsidRDefault="002B2200" w:rsidP="002B2200">
            <w:pPr>
              <w:jc w:val="center"/>
              <w:rPr>
                <w:color w:val="000000"/>
                <w:sz w:val="24"/>
                <w:szCs w:val="24"/>
                <w:lang w:val="en-US"/>
              </w:rPr>
            </w:pPr>
            <w:r w:rsidRPr="00BE25D7">
              <w:rPr>
                <w:color w:val="000000"/>
                <w:sz w:val="24"/>
                <w:szCs w:val="24"/>
                <w:lang w:val="en-US"/>
              </w:rPr>
              <w:t>METSO</w:t>
            </w:r>
          </w:p>
          <w:p w:rsidR="002B2200" w:rsidRPr="00BE25D7" w:rsidRDefault="002B2200" w:rsidP="002B2200">
            <w:pPr>
              <w:jc w:val="center"/>
              <w:rPr>
                <w:color w:val="000000"/>
                <w:sz w:val="24"/>
                <w:szCs w:val="24"/>
                <w:lang w:val="en-US"/>
              </w:rPr>
            </w:pPr>
            <w:r w:rsidRPr="00BE25D7">
              <w:rPr>
                <w:color w:val="000000"/>
                <w:sz w:val="24"/>
                <w:szCs w:val="24"/>
                <w:lang w:val="en-US"/>
              </w:rPr>
              <w:t>DIN 51524-3 HVLP</w:t>
            </w:r>
          </w:p>
          <w:p w:rsidR="002B2200" w:rsidRPr="00BE25D7" w:rsidRDefault="002B2200" w:rsidP="002B2200">
            <w:pPr>
              <w:jc w:val="center"/>
              <w:rPr>
                <w:color w:val="000000"/>
                <w:sz w:val="24"/>
                <w:szCs w:val="24"/>
                <w:lang w:val="en-US"/>
              </w:rPr>
            </w:pPr>
            <w:r w:rsidRPr="00BE25D7">
              <w:rPr>
                <w:color w:val="000000"/>
                <w:sz w:val="24"/>
                <w:szCs w:val="24"/>
                <w:lang w:val="en-US"/>
              </w:rPr>
              <w:t>ASTM D6158 HV</w:t>
            </w:r>
          </w:p>
          <w:p w:rsidR="002B2200" w:rsidRPr="00BE25D7" w:rsidRDefault="002B2200" w:rsidP="002B2200">
            <w:pPr>
              <w:jc w:val="center"/>
              <w:rPr>
                <w:color w:val="000000"/>
                <w:sz w:val="24"/>
                <w:szCs w:val="24"/>
                <w:lang w:val="en-US"/>
              </w:rPr>
            </w:pPr>
            <w:r w:rsidRPr="00BE25D7">
              <w:rPr>
                <w:color w:val="000000"/>
                <w:sz w:val="24"/>
                <w:szCs w:val="24"/>
                <w:lang w:val="en-US"/>
              </w:rPr>
              <w:t>GM LS-2</w:t>
            </w:r>
          </w:p>
          <w:p w:rsidR="002B2200" w:rsidRPr="00BE25D7" w:rsidRDefault="002B2200" w:rsidP="002B2200">
            <w:pPr>
              <w:jc w:val="center"/>
              <w:rPr>
                <w:color w:val="000000"/>
                <w:sz w:val="24"/>
                <w:szCs w:val="24"/>
                <w:lang w:val="en-US"/>
              </w:rPr>
            </w:pPr>
            <w:r w:rsidRPr="00BE25D7">
              <w:rPr>
                <w:color w:val="000000"/>
                <w:sz w:val="24"/>
                <w:szCs w:val="24"/>
                <w:lang w:val="en-US"/>
              </w:rPr>
              <w:t>AGMA 9005-E02</w:t>
            </w:r>
          </w:p>
          <w:p w:rsidR="002B2200" w:rsidRPr="00BE25D7" w:rsidRDefault="002B2200" w:rsidP="002B2200">
            <w:pPr>
              <w:jc w:val="center"/>
              <w:rPr>
                <w:color w:val="000000"/>
                <w:sz w:val="24"/>
                <w:szCs w:val="24"/>
                <w:lang w:val="en-US"/>
              </w:rPr>
            </w:pPr>
            <w:r w:rsidRPr="00BE25D7">
              <w:rPr>
                <w:color w:val="000000"/>
                <w:sz w:val="24"/>
                <w:szCs w:val="24"/>
                <w:lang w:val="en-US"/>
              </w:rPr>
              <w:t xml:space="preserve">Fives Cincinnati </w:t>
            </w:r>
            <w:r w:rsidRPr="00BE25D7">
              <w:rPr>
                <w:color w:val="000000"/>
                <w:sz w:val="24"/>
                <w:szCs w:val="24"/>
              </w:rPr>
              <w:t>Р</w:t>
            </w:r>
            <w:r w:rsidRPr="00BE25D7">
              <w:rPr>
                <w:color w:val="000000"/>
                <w:sz w:val="24"/>
                <w:szCs w:val="24"/>
                <w:lang w:val="en-US"/>
              </w:rPr>
              <w:t>-68</w:t>
            </w:r>
          </w:p>
          <w:p w:rsidR="002B2200" w:rsidRPr="00BE25D7" w:rsidRDefault="002B2200" w:rsidP="002B2200">
            <w:pPr>
              <w:jc w:val="center"/>
              <w:rPr>
                <w:color w:val="000000"/>
                <w:sz w:val="24"/>
                <w:szCs w:val="24"/>
                <w:lang w:val="en-US"/>
              </w:rPr>
            </w:pPr>
            <w:r w:rsidRPr="00BE25D7">
              <w:rPr>
                <w:color w:val="000000"/>
                <w:sz w:val="24"/>
                <w:szCs w:val="24"/>
                <w:lang w:val="en-US"/>
              </w:rPr>
              <w:t>Mantsinen</w:t>
            </w:r>
          </w:p>
          <w:p w:rsidR="002B2200" w:rsidRPr="00BE25D7" w:rsidRDefault="002B2200" w:rsidP="002B2200">
            <w:pPr>
              <w:jc w:val="center"/>
              <w:rPr>
                <w:color w:val="000000"/>
                <w:sz w:val="24"/>
                <w:szCs w:val="24"/>
                <w:lang w:val="en-US"/>
              </w:rPr>
            </w:pPr>
            <w:r w:rsidRPr="00BE25D7">
              <w:rPr>
                <w:color w:val="000000"/>
                <w:sz w:val="24"/>
                <w:szCs w:val="24"/>
                <w:lang w:val="en-US"/>
              </w:rPr>
              <w:t>Denison HF-0/HF-1/HF-2</w:t>
            </w:r>
          </w:p>
          <w:p w:rsidR="002B2200" w:rsidRPr="00BE25D7" w:rsidRDefault="002B2200" w:rsidP="002B2200">
            <w:pPr>
              <w:jc w:val="center"/>
              <w:rPr>
                <w:color w:val="000000"/>
                <w:sz w:val="24"/>
                <w:szCs w:val="24"/>
                <w:lang w:val="en-US"/>
              </w:rPr>
            </w:pPr>
            <w:r w:rsidRPr="00BE25D7">
              <w:rPr>
                <w:color w:val="000000"/>
                <w:sz w:val="24"/>
                <w:szCs w:val="24"/>
                <w:lang w:val="en-US"/>
              </w:rPr>
              <w:t>Sulzer Pumps</w:t>
            </w:r>
          </w:p>
          <w:p w:rsidR="002B2200" w:rsidRPr="00BE25D7" w:rsidRDefault="002B2200" w:rsidP="002B2200">
            <w:pPr>
              <w:jc w:val="center"/>
              <w:rPr>
                <w:color w:val="000000"/>
                <w:sz w:val="24"/>
                <w:szCs w:val="24"/>
                <w:lang w:val="en-US"/>
              </w:rPr>
            </w:pPr>
            <w:r w:rsidRPr="00BE25D7">
              <w:rPr>
                <w:color w:val="000000"/>
                <w:sz w:val="24"/>
                <w:szCs w:val="24"/>
                <w:lang w:val="en-US"/>
              </w:rPr>
              <w:t>SMT Scharf</w:t>
            </w:r>
          </w:p>
          <w:p w:rsidR="002B2200" w:rsidRPr="00BE25D7" w:rsidRDefault="002B2200" w:rsidP="002B2200">
            <w:pPr>
              <w:jc w:val="center"/>
              <w:rPr>
                <w:color w:val="000000"/>
                <w:sz w:val="24"/>
                <w:szCs w:val="24"/>
                <w:lang w:val="en-US"/>
              </w:rPr>
            </w:pPr>
            <w:r w:rsidRPr="00BE25D7">
              <w:rPr>
                <w:color w:val="000000"/>
                <w:sz w:val="24"/>
                <w:szCs w:val="24"/>
                <w:lang w:val="en-US"/>
              </w:rPr>
              <w:t>Eaton Vickers 35VQ25</w:t>
            </w:r>
          </w:p>
          <w:p w:rsidR="002B2200" w:rsidRPr="00BE25D7" w:rsidRDefault="002B2200" w:rsidP="002B2200">
            <w:pPr>
              <w:jc w:val="center"/>
              <w:rPr>
                <w:color w:val="000000"/>
                <w:sz w:val="24"/>
                <w:szCs w:val="24"/>
                <w:lang w:val="en-US"/>
              </w:rPr>
            </w:pPr>
            <w:r w:rsidRPr="00BE25D7">
              <w:rPr>
                <w:color w:val="000000"/>
                <w:sz w:val="24"/>
                <w:szCs w:val="24"/>
                <w:lang w:val="en-US"/>
              </w:rPr>
              <w:lastRenderedPageBreak/>
              <w:t>ThyssenKrupp Industrial Solutions</w:t>
            </w:r>
          </w:p>
          <w:p w:rsidR="002B2200" w:rsidRPr="00BE25D7" w:rsidRDefault="002B2200" w:rsidP="002B2200">
            <w:pPr>
              <w:jc w:val="center"/>
              <w:rPr>
                <w:color w:val="000000"/>
                <w:sz w:val="24"/>
                <w:szCs w:val="24"/>
                <w:lang w:val="en-US"/>
              </w:rPr>
            </w:pPr>
            <w:r w:rsidRPr="00BE25D7">
              <w:rPr>
                <w:color w:val="000000"/>
                <w:sz w:val="24"/>
                <w:szCs w:val="24"/>
                <w:lang w:val="en-US"/>
              </w:rPr>
              <w:t>ISO 11158 HV</w:t>
            </w:r>
          </w:p>
          <w:p w:rsidR="002B2200" w:rsidRPr="00BE25D7" w:rsidRDefault="002B2200" w:rsidP="002B2200">
            <w:pPr>
              <w:jc w:val="center"/>
              <w:rPr>
                <w:color w:val="000000"/>
                <w:sz w:val="24"/>
                <w:szCs w:val="24"/>
                <w:lang w:val="en-US"/>
              </w:rPr>
            </w:pPr>
            <w:r w:rsidRPr="00BE25D7">
              <w:rPr>
                <w:color w:val="000000"/>
                <w:sz w:val="24"/>
                <w:szCs w:val="24"/>
                <w:lang w:val="en-US"/>
              </w:rPr>
              <w:t>SAE MS 1004</w:t>
            </w:r>
          </w:p>
          <w:p w:rsidR="002B2200" w:rsidRPr="00BE25D7" w:rsidRDefault="002B2200" w:rsidP="002B2200">
            <w:pPr>
              <w:jc w:val="center"/>
              <w:rPr>
                <w:color w:val="000000"/>
                <w:sz w:val="24"/>
                <w:szCs w:val="24"/>
                <w:lang w:val="en-US"/>
              </w:rPr>
            </w:pPr>
            <w:r w:rsidRPr="00BE25D7">
              <w:rPr>
                <w:color w:val="000000"/>
                <w:sz w:val="24"/>
                <w:szCs w:val="24"/>
                <w:lang w:val="en-US"/>
              </w:rPr>
              <w:t>AIST 126/127</w:t>
            </w:r>
          </w:p>
          <w:p w:rsidR="002B2200" w:rsidRPr="00BE25D7" w:rsidRDefault="002B2200" w:rsidP="002B2200">
            <w:pPr>
              <w:jc w:val="center"/>
              <w:rPr>
                <w:color w:val="000000"/>
                <w:sz w:val="24"/>
                <w:szCs w:val="24"/>
                <w:lang w:val="en-US"/>
              </w:rPr>
            </w:pPr>
            <w:r w:rsidRPr="00BE25D7">
              <w:rPr>
                <w:color w:val="000000"/>
                <w:sz w:val="24"/>
                <w:szCs w:val="24"/>
                <w:lang w:val="en-US"/>
              </w:rPr>
              <w:t>Eaton Vickers E-FDGN-TB002-E</w:t>
            </w:r>
          </w:p>
          <w:p w:rsidR="002B2200" w:rsidRPr="00BE25D7" w:rsidRDefault="002B2200" w:rsidP="002B2200">
            <w:pPr>
              <w:jc w:val="center"/>
              <w:rPr>
                <w:color w:val="000000"/>
                <w:sz w:val="24"/>
                <w:szCs w:val="24"/>
              </w:rPr>
            </w:pPr>
            <w:r w:rsidRPr="00BE25D7">
              <w:rPr>
                <w:color w:val="000000"/>
                <w:sz w:val="24"/>
                <w:szCs w:val="24"/>
              </w:rPr>
              <w:t>GB 11118.1 L-HV</w:t>
            </w:r>
          </w:p>
        </w:tc>
        <w:tc>
          <w:tcPr>
            <w:tcW w:w="2129" w:type="dxa"/>
            <w:shd w:val="clear" w:color="auto" w:fill="auto"/>
            <w:vAlign w:val="center"/>
          </w:tcPr>
          <w:p w:rsidR="002B2200" w:rsidRPr="00BE25D7" w:rsidRDefault="002B2200" w:rsidP="002B2200">
            <w:pPr>
              <w:jc w:val="center"/>
              <w:rPr>
                <w:sz w:val="24"/>
                <w:szCs w:val="24"/>
              </w:rPr>
            </w:pPr>
            <w:r w:rsidRPr="00BE25D7">
              <w:rPr>
                <w:sz w:val="24"/>
                <w:szCs w:val="24"/>
              </w:rPr>
              <w:lastRenderedPageBreak/>
              <w:t>Согласие с требованием</w:t>
            </w:r>
          </w:p>
        </w:tc>
        <w:tc>
          <w:tcPr>
            <w:tcW w:w="2289" w:type="dxa"/>
            <w:shd w:val="clear" w:color="auto" w:fill="auto"/>
            <w:vAlign w:val="center"/>
          </w:tcPr>
          <w:p w:rsidR="002B2200" w:rsidRPr="00BE25D7" w:rsidRDefault="002B2200" w:rsidP="002B220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679" w:type="dxa"/>
            <w:shd w:val="clear" w:color="auto" w:fill="auto"/>
            <w:vAlign w:val="center"/>
          </w:tcPr>
          <w:p w:rsidR="002B2200" w:rsidRPr="00BE25D7" w:rsidRDefault="002B2200" w:rsidP="002B2200">
            <w:pPr>
              <w:jc w:val="center"/>
              <w:rPr>
                <w:sz w:val="24"/>
                <w:szCs w:val="24"/>
              </w:rPr>
            </w:pPr>
          </w:p>
        </w:tc>
      </w:tr>
      <w:tr w:rsidR="002B2200" w:rsidRPr="00BE25D7" w:rsidTr="002B2200">
        <w:tc>
          <w:tcPr>
            <w:tcW w:w="989" w:type="dxa"/>
            <w:vAlign w:val="center"/>
          </w:tcPr>
          <w:p w:rsidR="002B2200" w:rsidRPr="00BE25D7" w:rsidRDefault="002B2200" w:rsidP="002B2200">
            <w:pPr>
              <w:pStyle w:val="aff0"/>
              <w:numPr>
                <w:ilvl w:val="1"/>
                <w:numId w:val="6"/>
              </w:numPr>
              <w:spacing w:before="60" w:after="60"/>
            </w:pPr>
          </w:p>
        </w:tc>
        <w:tc>
          <w:tcPr>
            <w:tcW w:w="3546" w:type="dxa"/>
            <w:gridSpan w:val="4"/>
            <w:shd w:val="clear" w:color="auto" w:fill="auto"/>
          </w:tcPr>
          <w:p w:rsidR="002B2200" w:rsidRPr="00BE25D7" w:rsidRDefault="002B2200" w:rsidP="002C0909">
            <w:pPr>
              <w:rPr>
                <w:color w:val="000000"/>
                <w:sz w:val="24"/>
                <w:szCs w:val="24"/>
              </w:rPr>
            </w:pPr>
            <w:r w:rsidRPr="00BE25D7">
              <w:rPr>
                <w:sz w:val="24"/>
                <w:szCs w:val="24"/>
              </w:rPr>
              <w:t>Наименование продукции (позиция №1</w:t>
            </w:r>
            <w:r w:rsidR="002C0909">
              <w:rPr>
                <w:sz w:val="24"/>
                <w:szCs w:val="24"/>
              </w:rPr>
              <w:t>9</w:t>
            </w:r>
            <w:r w:rsidRPr="00BE25D7">
              <w:rPr>
                <w:sz w:val="24"/>
                <w:szCs w:val="24"/>
              </w:rPr>
              <w:t xml:space="preserve"> Таблицы 1): Жидкость гидравлическая HVLP 46</w:t>
            </w:r>
          </w:p>
        </w:tc>
        <w:tc>
          <w:tcPr>
            <w:tcW w:w="2129" w:type="dxa"/>
            <w:shd w:val="clear" w:color="auto" w:fill="auto"/>
            <w:vAlign w:val="center"/>
          </w:tcPr>
          <w:p w:rsidR="002B2200" w:rsidRPr="00BE25D7" w:rsidRDefault="002B2200" w:rsidP="002B2200">
            <w:pPr>
              <w:jc w:val="center"/>
              <w:rPr>
                <w:sz w:val="24"/>
                <w:szCs w:val="24"/>
              </w:rPr>
            </w:pPr>
            <w:r w:rsidRPr="00BE25D7">
              <w:rPr>
                <w:sz w:val="24"/>
                <w:szCs w:val="24"/>
              </w:rPr>
              <w:t>---</w:t>
            </w:r>
          </w:p>
        </w:tc>
        <w:tc>
          <w:tcPr>
            <w:tcW w:w="2289" w:type="dxa"/>
            <w:shd w:val="clear" w:color="auto" w:fill="auto"/>
            <w:vAlign w:val="center"/>
          </w:tcPr>
          <w:p w:rsidR="002B2200" w:rsidRPr="00BE25D7" w:rsidRDefault="002B2200" w:rsidP="002B2200">
            <w:pPr>
              <w:jc w:val="center"/>
              <w:rPr>
                <w:sz w:val="24"/>
                <w:szCs w:val="24"/>
              </w:rPr>
            </w:pPr>
            <w:r w:rsidRPr="00BE25D7">
              <w:rPr>
                <w:sz w:val="24"/>
                <w:szCs w:val="24"/>
              </w:rPr>
              <w:t>---</w:t>
            </w:r>
          </w:p>
        </w:tc>
        <w:tc>
          <w:tcPr>
            <w:tcW w:w="1679" w:type="dxa"/>
            <w:shd w:val="clear" w:color="auto" w:fill="auto"/>
            <w:vAlign w:val="center"/>
          </w:tcPr>
          <w:p w:rsidR="002B2200" w:rsidRPr="00BE25D7" w:rsidRDefault="002B2200" w:rsidP="002B2200">
            <w:pPr>
              <w:jc w:val="center"/>
              <w:rPr>
                <w:sz w:val="24"/>
                <w:szCs w:val="24"/>
              </w:rPr>
            </w:pPr>
          </w:p>
        </w:tc>
      </w:tr>
      <w:tr w:rsidR="002C0909" w:rsidRPr="00BE25D7" w:rsidTr="002B2200">
        <w:tc>
          <w:tcPr>
            <w:tcW w:w="989" w:type="dxa"/>
            <w:vAlign w:val="center"/>
          </w:tcPr>
          <w:p w:rsidR="002C0909" w:rsidRPr="00BE25D7" w:rsidRDefault="002C0909" w:rsidP="002B2200">
            <w:pPr>
              <w:pStyle w:val="aff0"/>
              <w:numPr>
                <w:ilvl w:val="2"/>
                <w:numId w:val="6"/>
              </w:numPr>
              <w:spacing w:before="60" w:after="60"/>
            </w:pPr>
          </w:p>
        </w:tc>
        <w:tc>
          <w:tcPr>
            <w:tcW w:w="1704" w:type="dxa"/>
            <w:gridSpan w:val="2"/>
            <w:shd w:val="clear" w:color="auto" w:fill="auto"/>
          </w:tcPr>
          <w:p w:rsidR="002C0909" w:rsidRPr="00BE25D7" w:rsidRDefault="002C0909" w:rsidP="002B2200">
            <w:pPr>
              <w:rPr>
                <w:sz w:val="24"/>
                <w:szCs w:val="24"/>
              </w:rPr>
            </w:pPr>
            <w:r w:rsidRPr="00BE25D7">
              <w:rPr>
                <w:sz w:val="24"/>
                <w:szCs w:val="24"/>
              </w:rPr>
              <w:t>Тип</w:t>
            </w:r>
          </w:p>
        </w:tc>
        <w:tc>
          <w:tcPr>
            <w:tcW w:w="1842" w:type="dxa"/>
            <w:gridSpan w:val="2"/>
            <w:shd w:val="clear" w:color="auto" w:fill="auto"/>
          </w:tcPr>
          <w:p w:rsidR="002C0909" w:rsidRPr="00BE25D7" w:rsidRDefault="002C0909" w:rsidP="002B2200">
            <w:pPr>
              <w:jc w:val="center"/>
              <w:rPr>
                <w:color w:val="000000"/>
                <w:sz w:val="24"/>
                <w:szCs w:val="24"/>
              </w:rPr>
            </w:pPr>
            <w:r w:rsidRPr="00BE25D7">
              <w:rPr>
                <w:color w:val="000000"/>
                <w:sz w:val="24"/>
                <w:szCs w:val="24"/>
                <w:lang w:val="en-US"/>
              </w:rPr>
              <w:t>HVLP</w:t>
            </w:r>
          </w:p>
        </w:tc>
        <w:tc>
          <w:tcPr>
            <w:tcW w:w="2129" w:type="dxa"/>
            <w:shd w:val="clear" w:color="auto" w:fill="auto"/>
            <w:vAlign w:val="center"/>
          </w:tcPr>
          <w:p w:rsidR="002C0909" w:rsidRPr="00BE25D7" w:rsidRDefault="002C0909" w:rsidP="002B2200">
            <w:pPr>
              <w:jc w:val="center"/>
              <w:rPr>
                <w:sz w:val="24"/>
                <w:szCs w:val="24"/>
              </w:rPr>
            </w:pPr>
            <w:r w:rsidRPr="00BE25D7">
              <w:rPr>
                <w:sz w:val="24"/>
                <w:szCs w:val="24"/>
              </w:rPr>
              <w:t>Согласие с требованием</w:t>
            </w:r>
          </w:p>
        </w:tc>
        <w:tc>
          <w:tcPr>
            <w:tcW w:w="2289" w:type="dxa"/>
            <w:vMerge w:val="restart"/>
            <w:shd w:val="clear" w:color="auto" w:fill="auto"/>
            <w:vAlign w:val="center"/>
          </w:tcPr>
          <w:p w:rsidR="002C0909" w:rsidRPr="00BE25D7" w:rsidRDefault="002C0909" w:rsidP="002B2200">
            <w:pPr>
              <w:jc w:val="center"/>
              <w:rPr>
                <w:sz w:val="24"/>
                <w:szCs w:val="24"/>
              </w:rPr>
            </w:pPr>
            <w:r w:rsidRPr="00BE25D7">
              <w:rPr>
                <w:sz w:val="24"/>
                <w:szCs w:val="24"/>
              </w:rPr>
              <w:t>Техническое описание</w:t>
            </w:r>
            <w:r w:rsidRPr="00BE25D7">
              <w:rPr>
                <w:sz w:val="24"/>
                <w:szCs w:val="24"/>
                <w:lang w:val="en-US"/>
              </w:rPr>
              <w:t xml:space="preserve"> (TDS)</w:t>
            </w:r>
          </w:p>
        </w:tc>
        <w:tc>
          <w:tcPr>
            <w:tcW w:w="1679" w:type="dxa"/>
            <w:shd w:val="clear" w:color="auto" w:fill="auto"/>
            <w:vAlign w:val="center"/>
          </w:tcPr>
          <w:p w:rsidR="002C0909" w:rsidRPr="00BE25D7" w:rsidRDefault="002C0909" w:rsidP="002B2200">
            <w:pPr>
              <w:jc w:val="center"/>
              <w:rPr>
                <w:sz w:val="24"/>
                <w:szCs w:val="24"/>
              </w:rPr>
            </w:pPr>
          </w:p>
        </w:tc>
      </w:tr>
      <w:tr w:rsidR="002C0909" w:rsidRPr="00BE25D7" w:rsidTr="002B2200">
        <w:tc>
          <w:tcPr>
            <w:tcW w:w="989" w:type="dxa"/>
            <w:vAlign w:val="center"/>
          </w:tcPr>
          <w:p w:rsidR="002C0909" w:rsidRPr="00BE25D7" w:rsidRDefault="002C0909" w:rsidP="002B2200">
            <w:pPr>
              <w:pStyle w:val="aff0"/>
              <w:numPr>
                <w:ilvl w:val="2"/>
                <w:numId w:val="6"/>
              </w:numPr>
              <w:spacing w:before="60" w:after="60"/>
            </w:pPr>
          </w:p>
        </w:tc>
        <w:tc>
          <w:tcPr>
            <w:tcW w:w="1704" w:type="dxa"/>
            <w:gridSpan w:val="2"/>
            <w:shd w:val="clear" w:color="auto" w:fill="auto"/>
          </w:tcPr>
          <w:p w:rsidR="002C0909" w:rsidRPr="00BE25D7" w:rsidRDefault="002C0909" w:rsidP="002B2200">
            <w:pPr>
              <w:rPr>
                <w:sz w:val="24"/>
                <w:szCs w:val="24"/>
              </w:rPr>
            </w:pPr>
            <w:r w:rsidRPr="00BE25D7">
              <w:rPr>
                <w:sz w:val="24"/>
                <w:szCs w:val="24"/>
              </w:rPr>
              <w:t>Класс вязкости по ISO</w:t>
            </w:r>
          </w:p>
        </w:tc>
        <w:tc>
          <w:tcPr>
            <w:tcW w:w="1842" w:type="dxa"/>
            <w:gridSpan w:val="2"/>
            <w:shd w:val="clear" w:color="auto" w:fill="auto"/>
          </w:tcPr>
          <w:p w:rsidR="002C0909" w:rsidRPr="00BE25D7" w:rsidRDefault="002C0909" w:rsidP="002B2200">
            <w:pPr>
              <w:jc w:val="center"/>
              <w:rPr>
                <w:color w:val="000000"/>
                <w:sz w:val="24"/>
                <w:szCs w:val="24"/>
              </w:rPr>
            </w:pPr>
          </w:p>
          <w:p w:rsidR="002C0909" w:rsidRPr="00BE25D7" w:rsidRDefault="002C0909" w:rsidP="002B2200">
            <w:pPr>
              <w:jc w:val="center"/>
              <w:rPr>
                <w:color w:val="000000"/>
                <w:sz w:val="24"/>
                <w:szCs w:val="24"/>
                <w:lang w:val="en-US"/>
              </w:rPr>
            </w:pPr>
            <w:r w:rsidRPr="00BE25D7">
              <w:rPr>
                <w:color w:val="000000"/>
                <w:sz w:val="24"/>
                <w:szCs w:val="24"/>
                <w:lang w:val="en-US"/>
              </w:rPr>
              <w:t>46</w:t>
            </w:r>
          </w:p>
        </w:tc>
        <w:tc>
          <w:tcPr>
            <w:tcW w:w="2129" w:type="dxa"/>
            <w:shd w:val="clear" w:color="auto" w:fill="auto"/>
            <w:vAlign w:val="center"/>
          </w:tcPr>
          <w:p w:rsidR="002C0909" w:rsidRPr="00BE25D7" w:rsidRDefault="002C0909" w:rsidP="002B2200">
            <w:pPr>
              <w:jc w:val="center"/>
              <w:rPr>
                <w:sz w:val="24"/>
                <w:szCs w:val="24"/>
              </w:rPr>
            </w:pPr>
            <w:r w:rsidRPr="00BE25D7">
              <w:rPr>
                <w:sz w:val="24"/>
                <w:szCs w:val="24"/>
              </w:rPr>
              <w:t>Согласие с требованием</w:t>
            </w:r>
          </w:p>
        </w:tc>
        <w:tc>
          <w:tcPr>
            <w:tcW w:w="2289" w:type="dxa"/>
            <w:vMerge/>
            <w:shd w:val="clear" w:color="auto" w:fill="auto"/>
            <w:vAlign w:val="center"/>
          </w:tcPr>
          <w:p w:rsidR="002C0909" w:rsidRPr="00BE25D7" w:rsidRDefault="002C0909" w:rsidP="002B220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679" w:type="dxa"/>
            <w:shd w:val="clear" w:color="auto" w:fill="auto"/>
            <w:vAlign w:val="center"/>
          </w:tcPr>
          <w:p w:rsidR="002C0909" w:rsidRPr="00BE25D7" w:rsidRDefault="002C0909" w:rsidP="002B2200">
            <w:pPr>
              <w:jc w:val="center"/>
              <w:rPr>
                <w:sz w:val="24"/>
                <w:szCs w:val="24"/>
              </w:rPr>
            </w:pPr>
          </w:p>
        </w:tc>
      </w:tr>
      <w:tr w:rsidR="002C0909" w:rsidRPr="00BE25D7" w:rsidTr="002B2200">
        <w:tc>
          <w:tcPr>
            <w:tcW w:w="989" w:type="dxa"/>
            <w:vAlign w:val="center"/>
          </w:tcPr>
          <w:p w:rsidR="002C0909" w:rsidRPr="00BE25D7" w:rsidRDefault="002C0909" w:rsidP="002B2200">
            <w:pPr>
              <w:pStyle w:val="aff0"/>
              <w:numPr>
                <w:ilvl w:val="2"/>
                <w:numId w:val="6"/>
              </w:numPr>
              <w:spacing w:before="60" w:after="60"/>
            </w:pPr>
          </w:p>
        </w:tc>
        <w:tc>
          <w:tcPr>
            <w:tcW w:w="1704" w:type="dxa"/>
            <w:gridSpan w:val="2"/>
            <w:shd w:val="clear" w:color="auto" w:fill="auto"/>
          </w:tcPr>
          <w:p w:rsidR="002C0909" w:rsidRPr="00BE25D7" w:rsidRDefault="002C0909" w:rsidP="002B2200">
            <w:pPr>
              <w:rPr>
                <w:sz w:val="24"/>
                <w:szCs w:val="24"/>
              </w:rPr>
            </w:pPr>
            <w:r w:rsidRPr="00BE25D7">
              <w:rPr>
                <w:sz w:val="24"/>
                <w:szCs w:val="24"/>
              </w:rPr>
              <w:t xml:space="preserve">Индекс вязкости, </w:t>
            </w:r>
          </w:p>
        </w:tc>
        <w:tc>
          <w:tcPr>
            <w:tcW w:w="1842" w:type="dxa"/>
            <w:gridSpan w:val="2"/>
            <w:shd w:val="clear" w:color="auto" w:fill="auto"/>
          </w:tcPr>
          <w:p w:rsidR="002C0909" w:rsidRPr="00BE25D7" w:rsidRDefault="002C0909" w:rsidP="002B2200">
            <w:pPr>
              <w:jc w:val="center"/>
              <w:rPr>
                <w:color w:val="000000"/>
                <w:sz w:val="24"/>
                <w:szCs w:val="24"/>
              </w:rPr>
            </w:pPr>
            <w:r w:rsidRPr="00BE25D7">
              <w:rPr>
                <w:sz w:val="24"/>
                <w:szCs w:val="24"/>
              </w:rPr>
              <w:t>не ниже</w:t>
            </w:r>
            <w:r w:rsidRPr="00BE25D7">
              <w:rPr>
                <w:color w:val="000000"/>
                <w:sz w:val="24"/>
                <w:szCs w:val="24"/>
                <w:lang w:val="en-US"/>
              </w:rPr>
              <w:t xml:space="preserve"> 149</w:t>
            </w:r>
          </w:p>
        </w:tc>
        <w:tc>
          <w:tcPr>
            <w:tcW w:w="2129" w:type="dxa"/>
            <w:shd w:val="clear" w:color="auto" w:fill="auto"/>
          </w:tcPr>
          <w:p w:rsidR="002C0909" w:rsidRPr="00BE25D7" w:rsidRDefault="002C0909" w:rsidP="002B2200">
            <w:pPr>
              <w:jc w:val="center"/>
              <w:rPr>
                <w:sz w:val="24"/>
                <w:szCs w:val="24"/>
              </w:rPr>
            </w:pPr>
            <w:r w:rsidRPr="00BE25D7">
              <w:rPr>
                <w:sz w:val="24"/>
                <w:szCs w:val="24"/>
              </w:rPr>
              <w:t>Указание характеристик</w:t>
            </w:r>
          </w:p>
        </w:tc>
        <w:tc>
          <w:tcPr>
            <w:tcW w:w="2289" w:type="dxa"/>
            <w:vMerge/>
            <w:shd w:val="clear" w:color="auto" w:fill="auto"/>
            <w:vAlign w:val="center"/>
          </w:tcPr>
          <w:p w:rsidR="002C0909" w:rsidRPr="00BE25D7" w:rsidRDefault="002C0909" w:rsidP="002B220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679" w:type="dxa"/>
            <w:shd w:val="clear" w:color="auto" w:fill="auto"/>
            <w:vAlign w:val="center"/>
          </w:tcPr>
          <w:p w:rsidR="002C0909" w:rsidRPr="00BE25D7" w:rsidRDefault="002C0909" w:rsidP="002B2200">
            <w:pPr>
              <w:jc w:val="center"/>
              <w:rPr>
                <w:sz w:val="24"/>
                <w:szCs w:val="24"/>
              </w:rPr>
            </w:pPr>
          </w:p>
        </w:tc>
      </w:tr>
      <w:tr w:rsidR="002C0909" w:rsidRPr="00BE25D7" w:rsidTr="002B2200">
        <w:tc>
          <w:tcPr>
            <w:tcW w:w="989" w:type="dxa"/>
            <w:vAlign w:val="center"/>
          </w:tcPr>
          <w:p w:rsidR="002C0909" w:rsidRPr="00BE25D7" w:rsidRDefault="002C0909" w:rsidP="002B2200">
            <w:pPr>
              <w:pStyle w:val="aff0"/>
              <w:numPr>
                <w:ilvl w:val="2"/>
                <w:numId w:val="6"/>
              </w:numPr>
              <w:spacing w:before="60" w:after="60"/>
            </w:pPr>
          </w:p>
        </w:tc>
        <w:tc>
          <w:tcPr>
            <w:tcW w:w="1704" w:type="dxa"/>
            <w:gridSpan w:val="2"/>
            <w:shd w:val="clear" w:color="auto" w:fill="auto"/>
          </w:tcPr>
          <w:p w:rsidR="002C0909" w:rsidRPr="00BE25D7" w:rsidRDefault="002C0909" w:rsidP="002B2200">
            <w:pPr>
              <w:rPr>
                <w:sz w:val="24"/>
                <w:szCs w:val="24"/>
              </w:rPr>
            </w:pPr>
            <w:r w:rsidRPr="00BE25D7">
              <w:rPr>
                <w:sz w:val="24"/>
                <w:szCs w:val="24"/>
              </w:rPr>
              <w:t xml:space="preserve">Температура вспышки в открытом тигле, °С, </w:t>
            </w:r>
          </w:p>
        </w:tc>
        <w:tc>
          <w:tcPr>
            <w:tcW w:w="1842" w:type="dxa"/>
            <w:gridSpan w:val="2"/>
            <w:shd w:val="clear" w:color="auto" w:fill="auto"/>
          </w:tcPr>
          <w:p w:rsidR="002C0909" w:rsidRPr="00BE25D7" w:rsidRDefault="002C0909" w:rsidP="002B2200">
            <w:pPr>
              <w:jc w:val="center"/>
              <w:rPr>
                <w:color w:val="000000"/>
                <w:sz w:val="24"/>
                <w:szCs w:val="24"/>
              </w:rPr>
            </w:pPr>
            <w:r w:rsidRPr="00BE25D7">
              <w:rPr>
                <w:sz w:val="24"/>
                <w:szCs w:val="24"/>
              </w:rPr>
              <w:t>не ниже</w:t>
            </w:r>
            <w:r w:rsidRPr="00BE25D7">
              <w:rPr>
                <w:color w:val="000000"/>
                <w:sz w:val="24"/>
                <w:szCs w:val="24"/>
                <w:lang w:val="en-US"/>
              </w:rPr>
              <w:t xml:space="preserve"> 236</w:t>
            </w:r>
          </w:p>
        </w:tc>
        <w:tc>
          <w:tcPr>
            <w:tcW w:w="2129" w:type="dxa"/>
            <w:shd w:val="clear" w:color="auto" w:fill="auto"/>
          </w:tcPr>
          <w:p w:rsidR="002C0909" w:rsidRPr="00BE25D7" w:rsidRDefault="002C0909" w:rsidP="002B2200">
            <w:pPr>
              <w:jc w:val="center"/>
              <w:rPr>
                <w:sz w:val="24"/>
                <w:szCs w:val="24"/>
              </w:rPr>
            </w:pPr>
            <w:r w:rsidRPr="00BE25D7">
              <w:rPr>
                <w:sz w:val="24"/>
                <w:szCs w:val="24"/>
              </w:rPr>
              <w:t>Указание характеристик</w:t>
            </w:r>
          </w:p>
        </w:tc>
        <w:tc>
          <w:tcPr>
            <w:tcW w:w="2289" w:type="dxa"/>
            <w:vMerge/>
            <w:shd w:val="clear" w:color="auto" w:fill="auto"/>
            <w:vAlign w:val="center"/>
          </w:tcPr>
          <w:p w:rsidR="002C0909" w:rsidRPr="00BE25D7" w:rsidRDefault="002C0909" w:rsidP="002B220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679" w:type="dxa"/>
            <w:shd w:val="clear" w:color="auto" w:fill="auto"/>
            <w:vAlign w:val="center"/>
          </w:tcPr>
          <w:p w:rsidR="002C0909" w:rsidRPr="00BE25D7" w:rsidRDefault="002C0909" w:rsidP="002B2200">
            <w:pPr>
              <w:jc w:val="center"/>
              <w:rPr>
                <w:sz w:val="24"/>
                <w:szCs w:val="24"/>
              </w:rPr>
            </w:pPr>
          </w:p>
        </w:tc>
      </w:tr>
      <w:tr w:rsidR="002C0909" w:rsidRPr="00BE25D7" w:rsidTr="002B2200">
        <w:tc>
          <w:tcPr>
            <w:tcW w:w="989" w:type="dxa"/>
            <w:vAlign w:val="center"/>
          </w:tcPr>
          <w:p w:rsidR="002C0909" w:rsidRPr="00BE25D7" w:rsidRDefault="002C0909" w:rsidP="002B2200">
            <w:pPr>
              <w:pStyle w:val="aff0"/>
              <w:numPr>
                <w:ilvl w:val="2"/>
                <w:numId w:val="6"/>
              </w:numPr>
              <w:spacing w:before="60" w:after="60"/>
            </w:pPr>
          </w:p>
        </w:tc>
        <w:tc>
          <w:tcPr>
            <w:tcW w:w="1704" w:type="dxa"/>
            <w:gridSpan w:val="2"/>
            <w:shd w:val="clear" w:color="auto" w:fill="auto"/>
          </w:tcPr>
          <w:p w:rsidR="002C0909" w:rsidRPr="00BE25D7" w:rsidRDefault="002C0909" w:rsidP="002B2200">
            <w:pPr>
              <w:rPr>
                <w:sz w:val="24"/>
                <w:szCs w:val="24"/>
              </w:rPr>
            </w:pPr>
            <w:r w:rsidRPr="00BE25D7">
              <w:rPr>
                <w:sz w:val="24"/>
                <w:szCs w:val="24"/>
              </w:rPr>
              <w:t xml:space="preserve">Температура застывания, °С, </w:t>
            </w:r>
          </w:p>
        </w:tc>
        <w:tc>
          <w:tcPr>
            <w:tcW w:w="1842" w:type="dxa"/>
            <w:gridSpan w:val="2"/>
            <w:shd w:val="clear" w:color="auto" w:fill="auto"/>
          </w:tcPr>
          <w:p w:rsidR="002C0909" w:rsidRPr="00BE25D7" w:rsidRDefault="002C0909" w:rsidP="002B2200">
            <w:pPr>
              <w:jc w:val="center"/>
              <w:rPr>
                <w:color w:val="000000"/>
                <w:sz w:val="24"/>
                <w:szCs w:val="24"/>
              </w:rPr>
            </w:pPr>
            <w:r w:rsidRPr="00BE25D7">
              <w:rPr>
                <w:color w:val="000000"/>
                <w:sz w:val="24"/>
                <w:szCs w:val="24"/>
              </w:rPr>
              <w:t xml:space="preserve">Не выше </w:t>
            </w:r>
            <w:r w:rsidRPr="00BE25D7">
              <w:rPr>
                <w:color w:val="000000"/>
                <w:sz w:val="24"/>
                <w:szCs w:val="24"/>
                <w:lang w:val="en-US"/>
              </w:rPr>
              <w:t>-40</w:t>
            </w:r>
          </w:p>
        </w:tc>
        <w:tc>
          <w:tcPr>
            <w:tcW w:w="2129" w:type="dxa"/>
            <w:shd w:val="clear" w:color="auto" w:fill="auto"/>
            <w:vAlign w:val="center"/>
          </w:tcPr>
          <w:p w:rsidR="002C0909" w:rsidRPr="00BE25D7" w:rsidRDefault="002C0909" w:rsidP="002B2200">
            <w:pPr>
              <w:jc w:val="center"/>
              <w:rPr>
                <w:sz w:val="24"/>
                <w:szCs w:val="24"/>
              </w:rPr>
            </w:pPr>
            <w:r w:rsidRPr="00BE25D7">
              <w:rPr>
                <w:sz w:val="24"/>
                <w:szCs w:val="24"/>
              </w:rPr>
              <w:t>Указание характеристик</w:t>
            </w:r>
          </w:p>
        </w:tc>
        <w:tc>
          <w:tcPr>
            <w:tcW w:w="2289" w:type="dxa"/>
            <w:vMerge/>
            <w:shd w:val="clear" w:color="auto" w:fill="auto"/>
            <w:vAlign w:val="center"/>
          </w:tcPr>
          <w:p w:rsidR="002C0909" w:rsidRPr="00BE25D7" w:rsidRDefault="002C0909" w:rsidP="002B220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679" w:type="dxa"/>
            <w:shd w:val="clear" w:color="auto" w:fill="auto"/>
            <w:vAlign w:val="center"/>
          </w:tcPr>
          <w:p w:rsidR="002C0909" w:rsidRPr="00BE25D7" w:rsidRDefault="002C0909" w:rsidP="002B2200">
            <w:pPr>
              <w:jc w:val="center"/>
              <w:rPr>
                <w:sz w:val="24"/>
                <w:szCs w:val="24"/>
              </w:rPr>
            </w:pPr>
          </w:p>
        </w:tc>
      </w:tr>
      <w:tr w:rsidR="002C0909" w:rsidRPr="00BE25D7" w:rsidTr="002B2200">
        <w:tc>
          <w:tcPr>
            <w:tcW w:w="989" w:type="dxa"/>
            <w:vAlign w:val="center"/>
          </w:tcPr>
          <w:p w:rsidR="002C0909" w:rsidRPr="00BE25D7" w:rsidRDefault="002C0909" w:rsidP="002B2200">
            <w:pPr>
              <w:pStyle w:val="aff0"/>
              <w:numPr>
                <w:ilvl w:val="2"/>
                <w:numId w:val="6"/>
              </w:numPr>
              <w:spacing w:before="60" w:after="60"/>
            </w:pPr>
          </w:p>
        </w:tc>
        <w:tc>
          <w:tcPr>
            <w:tcW w:w="1704" w:type="dxa"/>
            <w:gridSpan w:val="2"/>
            <w:shd w:val="clear" w:color="auto" w:fill="auto"/>
          </w:tcPr>
          <w:p w:rsidR="002C0909" w:rsidRPr="00BE25D7" w:rsidRDefault="002C0909" w:rsidP="002B2200">
            <w:pPr>
              <w:rPr>
                <w:sz w:val="24"/>
                <w:szCs w:val="24"/>
              </w:rPr>
            </w:pPr>
            <w:r w:rsidRPr="00BE25D7">
              <w:rPr>
                <w:sz w:val="24"/>
                <w:szCs w:val="24"/>
              </w:rPr>
              <w:t>Соответствие допускам, спецификации и одобрениям производителей</w:t>
            </w:r>
          </w:p>
        </w:tc>
        <w:tc>
          <w:tcPr>
            <w:tcW w:w="1842" w:type="dxa"/>
            <w:gridSpan w:val="2"/>
            <w:shd w:val="clear" w:color="auto" w:fill="auto"/>
          </w:tcPr>
          <w:p w:rsidR="002C0909" w:rsidRPr="00BE25D7" w:rsidRDefault="002C0909" w:rsidP="002B2200">
            <w:pPr>
              <w:jc w:val="center"/>
              <w:rPr>
                <w:color w:val="000000"/>
                <w:sz w:val="24"/>
                <w:szCs w:val="24"/>
                <w:lang w:val="en-US"/>
              </w:rPr>
            </w:pPr>
            <w:r w:rsidRPr="00BE25D7">
              <w:rPr>
                <w:color w:val="000000"/>
                <w:sz w:val="24"/>
                <w:szCs w:val="24"/>
                <w:lang w:val="en-US"/>
              </w:rPr>
              <w:t>Bosch Rexroth RDE 90235</w:t>
            </w:r>
          </w:p>
          <w:p w:rsidR="002C0909" w:rsidRPr="00BE25D7" w:rsidRDefault="002C0909" w:rsidP="002B2200">
            <w:pPr>
              <w:jc w:val="center"/>
              <w:rPr>
                <w:color w:val="000000"/>
                <w:sz w:val="24"/>
                <w:szCs w:val="24"/>
                <w:lang w:val="en-US"/>
              </w:rPr>
            </w:pPr>
            <w:r w:rsidRPr="00BE25D7">
              <w:rPr>
                <w:color w:val="000000"/>
                <w:sz w:val="24"/>
                <w:szCs w:val="24"/>
                <w:lang w:val="en-US"/>
              </w:rPr>
              <w:t>Ferrit</w:t>
            </w:r>
          </w:p>
          <w:p w:rsidR="002C0909" w:rsidRPr="00BE25D7" w:rsidRDefault="002C0909" w:rsidP="002B2200">
            <w:pPr>
              <w:jc w:val="center"/>
              <w:rPr>
                <w:color w:val="000000"/>
                <w:sz w:val="24"/>
                <w:szCs w:val="24"/>
                <w:lang w:val="en-US"/>
              </w:rPr>
            </w:pPr>
            <w:r w:rsidRPr="00BE25D7">
              <w:rPr>
                <w:color w:val="000000"/>
                <w:sz w:val="24"/>
                <w:szCs w:val="24"/>
                <w:lang w:val="en-US"/>
              </w:rPr>
              <w:t>HAEUSLER</w:t>
            </w:r>
          </w:p>
          <w:p w:rsidR="002C0909" w:rsidRPr="00BE25D7" w:rsidRDefault="002C0909" w:rsidP="002B2200">
            <w:pPr>
              <w:jc w:val="center"/>
              <w:rPr>
                <w:color w:val="000000"/>
                <w:sz w:val="24"/>
                <w:szCs w:val="24"/>
                <w:lang w:val="en-US"/>
              </w:rPr>
            </w:pPr>
            <w:r w:rsidRPr="00BE25D7">
              <w:rPr>
                <w:color w:val="000000"/>
                <w:sz w:val="24"/>
                <w:szCs w:val="24"/>
                <w:lang w:val="en-US"/>
              </w:rPr>
              <w:t>Kopex Machinery</w:t>
            </w:r>
          </w:p>
          <w:p w:rsidR="002C0909" w:rsidRPr="00BE25D7" w:rsidRDefault="002C0909" w:rsidP="002B2200">
            <w:pPr>
              <w:jc w:val="center"/>
              <w:rPr>
                <w:color w:val="000000"/>
                <w:sz w:val="24"/>
                <w:szCs w:val="24"/>
                <w:lang w:val="en-US"/>
              </w:rPr>
            </w:pPr>
            <w:r w:rsidRPr="00BE25D7">
              <w:rPr>
                <w:color w:val="000000"/>
                <w:sz w:val="24"/>
                <w:szCs w:val="24"/>
                <w:lang w:val="en-US"/>
              </w:rPr>
              <w:t>Palfinger</w:t>
            </w:r>
          </w:p>
          <w:p w:rsidR="002C0909" w:rsidRPr="00BE25D7" w:rsidRDefault="002C0909" w:rsidP="002B2200">
            <w:pPr>
              <w:jc w:val="center"/>
              <w:rPr>
                <w:color w:val="000000"/>
                <w:sz w:val="24"/>
                <w:szCs w:val="24"/>
                <w:lang w:val="en-US"/>
              </w:rPr>
            </w:pPr>
            <w:r w:rsidRPr="00BE25D7">
              <w:rPr>
                <w:color w:val="000000"/>
                <w:sz w:val="24"/>
                <w:szCs w:val="24"/>
                <w:lang w:val="en-US"/>
              </w:rPr>
              <w:t>SMT Scharf</w:t>
            </w:r>
          </w:p>
          <w:p w:rsidR="002C0909" w:rsidRPr="00BE25D7" w:rsidRDefault="002C0909" w:rsidP="002B2200">
            <w:pPr>
              <w:jc w:val="center"/>
              <w:rPr>
                <w:color w:val="000000"/>
                <w:sz w:val="24"/>
                <w:szCs w:val="24"/>
                <w:lang w:val="en-US"/>
              </w:rPr>
            </w:pPr>
            <w:r w:rsidRPr="00BE25D7">
              <w:rPr>
                <w:color w:val="000000"/>
                <w:sz w:val="24"/>
                <w:szCs w:val="24"/>
                <w:lang w:val="en-US"/>
              </w:rPr>
              <w:t>ThyssenKrupp Industrial Solutions</w:t>
            </w:r>
          </w:p>
          <w:p w:rsidR="002C0909" w:rsidRPr="00BE25D7" w:rsidRDefault="002C0909" w:rsidP="002B2200">
            <w:pPr>
              <w:jc w:val="center"/>
              <w:rPr>
                <w:color w:val="000000"/>
                <w:sz w:val="24"/>
                <w:szCs w:val="24"/>
                <w:lang w:val="en-US"/>
              </w:rPr>
            </w:pPr>
            <w:r w:rsidRPr="00BE25D7">
              <w:rPr>
                <w:color w:val="000000"/>
                <w:sz w:val="24"/>
                <w:szCs w:val="24"/>
                <w:lang w:val="en-US"/>
              </w:rPr>
              <w:t>ISO 11158 HV</w:t>
            </w:r>
          </w:p>
          <w:p w:rsidR="002C0909" w:rsidRPr="00BE25D7" w:rsidRDefault="002C0909" w:rsidP="002B2200">
            <w:pPr>
              <w:jc w:val="center"/>
              <w:rPr>
                <w:color w:val="000000"/>
                <w:sz w:val="24"/>
                <w:szCs w:val="24"/>
                <w:lang w:val="en-US"/>
              </w:rPr>
            </w:pPr>
            <w:r w:rsidRPr="00BE25D7">
              <w:rPr>
                <w:color w:val="000000"/>
                <w:sz w:val="24"/>
                <w:szCs w:val="24"/>
                <w:lang w:val="en-US"/>
              </w:rPr>
              <w:t>SAE MS 1004</w:t>
            </w:r>
          </w:p>
          <w:p w:rsidR="002C0909" w:rsidRPr="00BE25D7" w:rsidRDefault="002C0909" w:rsidP="002B2200">
            <w:pPr>
              <w:jc w:val="center"/>
              <w:rPr>
                <w:color w:val="000000"/>
                <w:sz w:val="24"/>
                <w:szCs w:val="24"/>
                <w:lang w:val="en-US"/>
              </w:rPr>
            </w:pPr>
            <w:r w:rsidRPr="00BE25D7">
              <w:rPr>
                <w:color w:val="000000"/>
                <w:sz w:val="24"/>
                <w:szCs w:val="24"/>
                <w:lang w:val="en-US"/>
              </w:rPr>
              <w:t>AIST 126/127</w:t>
            </w:r>
          </w:p>
          <w:p w:rsidR="002C0909" w:rsidRPr="00BE25D7" w:rsidRDefault="002C0909" w:rsidP="002B2200">
            <w:pPr>
              <w:jc w:val="center"/>
              <w:rPr>
                <w:color w:val="000000"/>
                <w:sz w:val="24"/>
                <w:szCs w:val="24"/>
                <w:lang w:val="en-US"/>
              </w:rPr>
            </w:pPr>
            <w:r w:rsidRPr="00BE25D7">
              <w:rPr>
                <w:color w:val="000000"/>
                <w:sz w:val="24"/>
                <w:szCs w:val="24"/>
                <w:lang w:val="en-US"/>
              </w:rPr>
              <w:t>Mantsinen</w:t>
            </w:r>
          </w:p>
          <w:p w:rsidR="002C0909" w:rsidRPr="00BE25D7" w:rsidRDefault="002C0909" w:rsidP="002B2200">
            <w:pPr>
              <w:jc w:val="center"/>
              <w:rPr>
                <w:color w:val="000000"/>
                <w:sz w:val="24"/>
                <w:szCs w:val="24"/>
                <w:lang w:val="en-US"/>
              </w:rPr>
            </w:pPr>
            <w:r w:rsidRPr="00BE25D7">
              <w:rPr>
                <w:color w:val="000000"/>
                <w:sz w:val="24"/>
                <w:szCs w:val="24"/>
                <w:lang w:val="en-US"/>
              </w:rPr>
              <w:t>GB 11118.1 L-HV</w:t>
            </w:r>
          </w:p>
          <w:p w:rsidR="002C0909" w:rsidRPr="00BE25D7" w:rsidRDefault="002C0909" w:rsidP="002B2200">
            <w:pPr>
              <w:jc w:val="center"/>
              <w:rPr>
                <w:color w:val="000000"/>
                <w:sz w:val="24"/>
                <w:szCs w:val="24"/>
                <w:lang w:val="en-US"/>
              </w:rPr>
            </w:pPr>
            <w:r w:rsidRPr="00BE25D7">
              <w:rPr>
                <w:color w:val="000000"/>
                <w:sz w:val="24"/>
                <w:szCs w:val="24"/>
                <w:lang w:val="en-US"/>
              </w:rPr>
              <w:t>Denison HF-0/HF-1/HF-2</w:t>
            </w:r>
          </w:p>
          <w:p w:rsidR="002C0909" w:rsidRPr="00BE25D7" w:rsidRDefault="002C0909" w:rsidP="002B2200">
            <w:pPr>
              <w:jc w:val="center"/>
              <w:rPr>
                <w:color w:val="000000"/>
                <w:sz w:val="24"/>
                <w:szCs w:val="24"/>
                <w:lang w:val="en-US"/>
              </w:rPr>
            </w:pPr>
            <w:r w:rsidRPr="00BE25D7">
              <w:rPr>
                <w:color w:val="000000"/>
                <w:sz w:val="24"/>
                <w:szCs w:val="24"/>
                <w:lang w:val="en-US"/>
              </w:rPr>
              <w:t>FURUKAWA UNIC</w:t>
            </w:r>
          </w:p>
          <w:p w:rsidR="002C0909" w:rsidRPr="00BE25D7" w:rsidRDefault="002C0909" w:rsidP="002B2200">
            <w:pPr>
              <w:jc w:val="center"/>
              <w:rPr>
                <w:color w:val="000000"/>
                <w:sz w:val="24"/>
                <w:szCs w:val="24"/>
                <w:lang w:val="en-US"/>
              </w:rPr>
            </w:pPr>
            <w:r w:rsidRPr="00BE25D7">
              <w:rPr>
                <w:color w:val="000000"/>
                <w:sz w:val="24"/>
                <w:szCs w:val="24"/>
                <w:lang w:val="en-US"/>
              </w:rPr>
              <w:t>Joy Mining Machinery</w:t>
            </w:r>
          </w:p>
          <w:p w:rsidR="002C0909" w:rsidRPr="00BE25D7" w:rsidRDefault="002C0909" w:rsidP="002B2200">
            <w:pPr>
              <w:jc w:val="center"/>
              <w:rPr>
                <w:color w:val="000000"/>
                <w:sz w:val="24"/>
                <w:szCs w:val="24"/>
                <w:lang w:val="en-US"/>
              </w:rPr>
            </w:pPr>
            <w:r w:rsidRPr="00BE25D7">
              <w:rPr>
                <w:color w:val="000000"/>
                <w:sz w:val="24"/>
                <w:szCs w:val="24"/>
                <w:lang w:val="en-US"/>
              </w:rPr>
              <w:t>METSO</w:t>
            </w:r>
          </w:p>
          <w:p w:rsidR="002C0909" w:rsidRPr="00BE25D7" w:rsidRDefault="002C0909" w:rsidP="002B2200">
            <w:pPr>
              <w:jc w:val="center"/>
              <w:rPr>
                <w:color w:val="000000"/>
                <w:sz w:val="24"/>
                <w:szCs w:val="24"/>
                <w:lang w:val="en-US"/>
              </w:rPr>
            </w:pPr>
            <w:r w:rsidRPr="00BE25D7">
              <w:rPr>
                <w:color w:val="000000"/>
                <w:sz w:val="24"/>
                <w:szCs w:val="24"/>
                <w:lang w:val="en-US"/>
              </w:rPr>
              <w:t>Siemens</w:t>
            </w:r>
          </w:p>
          <w:p w:rsidR="002C0909" w:rsidRPr="00BE25D7" w:rsidRDefault="002C0909" w:rsidP="002B2200">
            <w:pPr>
              <w:jc w:val="center"/>
              <w:rPr>
                <w:color w:val="000000"/>
                <w:sz w:val="24"/>
                <w:szCs w:val="24"/>
                <w:lang w:val="en-US"/>
              </w:rPr>
            </w:pPr>
            <w:r w:rsidRPr="00BE25D7">
              <w:rPr>
                <w:color w:val="000000"/>
                <w:sz w:val="24"/>
                <w:szCs w:val="24"/>
                <w:lang w:val="en-US"/>
              </w:rPr>
              <w:lastRenderedPageBreak/>
              <w:t>Sulzer Pumps</w:t>
            </w:r>
          </w:p>
          <w:p w:rsidR="002C0909" w:rsidRPr="00BE25D7" w:rsidRDefault="002C0909" w:rsidP="002B2200">
            <w:pPr>
              <w:jc w:val="center"/>
              <w:rPr>
                <w:color w:val="000000"/>
                <w:sz w:val="24"/>
                <w:szCs w:val="24"/>
                <w:lang w:val="en-US"/>
              </w:rPr>
            </w:pPr>
            <w:r w:rsidRPr="00BE25D7">
              <w:rPr>
                <w:color w:val="000000"/>
                <w:sz w:val="24"/>
                <w:szCs w:val="24"/>
                <w:lang w:val="en-US"/>
              </w:rPr>
              <w:t>DIN 51524-3 HVLP</w:t>
            </w:r>
          </w:p>
          <w:p w:rsidR="002C0909" w:rsidRPr="00BE25D7" w:rsidRDefault="002C0909" w:rsidP="002B2200">
            <w:pPr>
              <w:jc w:val="center"/>
              <w:rPr>
                <w:color w:val="000000"/>
                <w:sz w:val="24"/>
                <w:szCs w:val="24"/>
                <w:lang w:val="en-US"/>
              </w:rPr>
            </w:pPr>
            <w:r w:rsidRPr="00BE25D7">
              <w:rPr>
                <w:color w:val="000000"/>
                <w:sz w:val="24"/>
                <w:szCs w:val="24"/>
                <w:lang w:val="en-US"/>
              </w:rPr>
              <w:t>ASTM D6158 HV</w:t>
            </w:r>
          </w:p>
          <w:p w:rsidR="002C0909" w:rsidRPr="00BE25D7" w:rsidRDefault="002C0909" w:rsidP="002B2200">
            <w:pPr>
              <w:jc w:val="center"/>
              <w:rPr>
                <w:color w:val="000000"/>
                <w:sz w:val="24"/>
                <w:szCs w:val="24"/>
                <w:lang w:val="en-US"/>
              </w:rPr>
            </w:pPr>
            <w:r w:rsidRPr="00BE25D7">
              <w:rPr>
                <w:color w:val="000000"/>
                <w:sz w:val="24"/>
                <w:szCs w:val="24"/>
                <w:lang w:val="en-US"/>
              </w:rPr>
              <w:t>GM LS-2</w:t>
            </w:r>
          </w:p>
          <w:p w:rsidR="002C0909" w:rsidRPr="00BE25D7" w:rsidRDefault="002C0909" w:rsidP="002B2200">
            <w:pPr>
              <w:jc w:val="center"/>
              <w:rPr>
                <w:color w:val="000000"/>
                <w:sz w:val="24"/>
                <w:szCs w:val="24"/>
                <w:lang w:val="en-US"/>
              </w:rPr>
            </w:pPr>
            <w:r w:rsidRPr="00BE25D7">
              <w:rPr>
                <w:color w:val="000000"/>
                <w:sz w:val="24"/>
                <w:szCs w:val="24"/>
                <w:lang w:val="en-US"/>
              </w:rPr>
              <w:t>Eaton Vickers E-FDGN-TB002-E</w:t>
            </w:r>
          </w:p>
          <w:p w:rsidR="002C0909" w:rsidRPr="00BE25D7" w:rsidRDefault="002C0909" w:rsidP="002B2200">
            <w:pPr>
              <w:jc w:val="center"/>
              <w:rPr>
                <w:color w:val="000000"/>
                <w:sz w:val="24"/>
                <w:szCs w:val="24"/>
                <w:lang w:val="en-US"/>
              </w:rPr>
            </w:pPr>
            <w:r w:rsidRPr="00BE25D7">
              <w:rPr>
                <w:color w:val="000000"/>
                <w:sz w:val="24"/>
                <w:szCs w:val="24"/>
                <w:lang w:val="en-US"/>
              </w:rPr>
              <w:t xml:space="preserve">Fives Cincinnati </w:t>
            </w:r>
            <w:r w:rsidRPr="00BE25D7">
              <w:rPr>
                <w:color w:val="000000"/>
                <w:sz w:val="24"/>
                <w:szCs w:val="24"/>
              </w:rPr>
              <w:t>Р</w:t>
            </w:r>
            <w:r w:rsidRPr="00BE25D7">
              <w:rPr>
                <w:color w:val="000000"/>
                <w:sz w:val="24"/>
                <w:szCs w:val="24"/>
                <w:lang w:val="en-US"/>
              </w:rPr>
              <w:t>-70</w:t>
            </w:r>
          </w:p>
          <w:p w:rsidR="002C0909" w:rsidRPr="00BE25D7" w:rsidRDefault="002C0909" w:rsidP="002B2200">
            <w:pPr>
              <w:jc w:val="center"/>
              <w:rPr>
                <w:color w:val="000000"/>
                <w:sz w:val="24"/>
                <w:szCs w:val="24"/>
                <w:lang w:val="en-US"/>
              </w:rPr>
            </w:pPr>
            <w:r w:rsidRPr="00BE25D7">
              <w:rPr>
                <w:color w:val="000000"/>
                <w:sz w:val="24"/>
                <w:szCs w:val="24"/>
                <w:lang w:val="en-US"/>
              </w:rPr>
              <w:t>AGMA 9005-E02 (EP)</w:t>
            </w:r>
          </w:p>
        </w:tc>
        <w:tc>
          <w:tcPr>
            <w:tcW w:w="2129" w:type="dxa"/>
            <w:shd w:val="clear" w:color="auto" w:fill="auto"/>
            <w:vAlign w:val="center"/>
          </w:tcPr>
          <w:p w:rsidR="002C0909" w:rsidRPr="00BE25D7" w:rsidRDefault="002C0909" w:rsidP="002B2200">
            <w:pPr>
              <w:jc w:val="center"/>
              <w:rPr>
                <w:sz w:val="24"/>
                <w:szCs w:val="24"/>
              </w:rPr>
            </w:pPr>
            <w:r w:rsidRPr="00BE25D7">
              <w:rPr>
                <w:sz w:val="24"/>
                <w:szCs w:val="24"/>
              </w:rPr>
              <w:lastRenderedPageBreak/>
              <w:t>Согласие с требованием</w:t>
            </w:r>
          </w:p>
        </w:tc>
        <w:tc>
          <w:tcPr>
            <w:tcW w:w="2289" w:type="dxa"/>
            <w:vMerge/>
            <w:shd w:val="clear" w:color="auto" w:fill="auto"/>
            <w:vAlign w:val="center"/>
          </w:tcPr>
          <w:p w:rsidR="002C0909" w:rsidRPr="00BE25D7" w:rsidRDefault="002C0909" w:rsidP="002B220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679" w:type="dxa"/>
            <w:shd w:val="clear" w:color="auto" w:fill="auto"/>
            <w:vAlign w:val="center"/>
          </w:tcPr>
          <w:p w:rsidR="002C0909" w:rsidRPr="00BE25D7" w:rsidRDefault="002C0909" w:rsidP="002B2200">
            <w:pPr>
              <w:jc w:val="center"/>
              <w:rPr>
                <w:sz w:val="24"/>
                <w:szCs w:val="24"/>
              </w:rPr>
            </w:pPr>
          </w:p>
        </w:tc>
      </w:tr>
      <w:tr w:rsidR="002B2200" w:rsidRPr="00BE25D7" w:rsidTr="002B2200">
        <w:tc>
          <w:tcPr>
            <w:tcW w:w="989" w:type="dxa"/>
            <w:vAlign w:val="center"/>
          </w:tcPr>
          <w:p w:rsidR="002B2200" w:rsidRPr="00BE25D7" w:rsidRDefault="002B2200" w:rsidP="002B2200">
            <w:pPr>
              <w:pStyle w:val="aff0"/>
              <w:numPr>
                <w:ilvl w:val="1"/>
                <w:numId w:val="6"/>
              </w:numPr>
              <w:spacing w:before="60" w:after="60"/>
            </w:pPr>
          </w:p>
        </w:tc>
        <w:tc>
          <w:tcPr>
            <w:tcW w:w="3546" w:type="dxa"/>
            <w:gridSpan w:val="4"/>
            <w:shd w:val="clear" w:color="auto" w:fill="auto"/>
          </w:tcPr>
          <w:p w:rsidR="002B2200" w:rsidRPr="00BE25D7" w:rsidRDefault="002B2200" w:rsidP="002B2200">
            <w:pPr>
              <w:rPr>
                <w:color w:val="000000"/>
                <w:sz w:val="24"/>
                <w:szCs w:val="24"/>
              </w:rPr>
            </w:pPr>
            <w:r w:rsidRPr="00BE25D7">
              <w:rPr>
                <w:sz w:val="24"/>
                <w:szCs w:val="24"/>
              </w:rPr>
              <w:t>Наи</w:t>
            </w:r>
            <w:r w:rsidR="004E42B6">
              <w:rPr>
                <w:sz w:val="24"/>
                <w:szCs w:val="24"/>
              </w:rPr>
              <w:t>менование продукции (позиция №20</w:t>
            </w:r>
            <w:r w:rsidRPr="00BE25D7">
              <w:rPr>
                <w:sz w:val="24"/>
                <w:szCs w:val="24"/>
              </w:rPr>
              <w:t xml:space="preserve"> Таблицы 1): Жидкость гидравлическая </w:t>
            </w:r>
            <w:r w:rsidRPr="00BE25D7">
              <w:rPr>
                <w:sz w:val="24"/>
                <w:szCs w:val="24"/>
                <w:lang w:val="en-US"/>
              </w:rPr>
              <w:t>HVLP</w:t>
            </w:r>
            <w:r w:rsidRPr="00BE25D7">
              <w:rPr>
                <w:sz w:val="24"/>
                <w:szCs w:val="24"/>
              </w:rPr>
              <w:t xml:space="preserve"> 22 </w:t>
            </w:r>
          </w:p>
        </w:tc>
        <w:tc>
          <w:tcPr>
            <w:tcW w:w="2129" w:type="dxa"/>
            <w:shd w:val="clear" w:color="auto" w:fill="auto"/>
            <w:vAlign w:val="center"/>
          </w:tcPr>
          <w:p w:rsidR="002B2200" w:rsidRPr="00BE25D7" w:rsidRDefault="002B2200" w:rsidP="002B2200">
            <w:pPr>
              <w:jc w:val="center"/>
              <w:rPr>
                <w:sz w:val="24"/>
                <w:szCs w:val="24"/>
              </w:rPr>
            </w:pPr>
            <w:r w:rsidRPr="00BE25D7">
              <w:rPr>
                <w:sz w:val="24"/>
                <w:szCs w:val="24"/>
              </w:rPr>
              <w:t>---</w:t>
            </w:r>
          </w:p>
        </w:tc>
        <w:tc>
          <w:tcPr>
            <w:tcW w:w="2289" w:type="dxa"/>
            <w:shd w:val="clear" w:color="auto" w:fill="auto"/>
            <w:vAlign w:val="center"/>
          </w:tcPr>
          <w:p w:rsidR="002B2200" w:rsidRPr="00BE25D7" w:rsidRDefault="002B2200" w:rsidP="002B2200">
            <w:pPr>
              <w:jc w:val="center"/>
              <w:rPr>
                <w:sz w:val="24"/>
                <w:szCs w:val="24"/>
              </w:rPr>
            </w:pPr>
            <w:r w:rsidRPr="00BE25D7">
              <w:rPr>
                <w:sz w:val="24"/>
                <w:szCs w:val="24"/>
              </w:rPr>
              <w:t>---</w:t>
            </w:r>
          </w:p>
        </w:tc>
        <w:tc>
          <w:tcPr>
            <w:tcW w:w="1679" w:type="dxa"/>
            <w:shd w:val="clear" w:color="auto" w:fill="auto"/>
            <w:vAlign w:val="center"/>
          </w:tcPr>
          <w:p w:rsidR="002B2200" w:rsidRPr="00BE25D7" w:rsidRDefault="002B2200" w:rsidP="002B2200">
            <w:pPr>
              <w:jc w:val="center"/>
              <w:rPr>
                <w:sz w:val="24"/>
                <w:szCs w:val="24"/>
              </w:rPr>
            </w:pPr>
          </w:p>
        </w:tc>
      </w:tr>
      <w:tr w:rsidR="002B2200" w:rsidRPr="00BE25D7" w:rsidTr="002B2200">
        <w:tc>
          <w:tcPr>
            <w:tcW w:w="989" w:type="dxa"/>
            <w:vAlign w:val="center"/>
          </w:tcPr>
          <w:p w:rsidR="002B2200" w:rsidRPr="00BE25D7" w:rsidRDefault="002B2200" w:rsidP="002B2200">
            <w:pPr>
              <w:pStyle w:val="aff0"/>
              <w:numPr>
                <w:ilvl w:val="2"/>
                <w:numId w:val="6"/>
              </w:numPr>
              <w:spacing w:before="60" w:after="60"/>
            </w:pPr>
          </w:p>
        </w:tc>
        <w:tc>
          <w:tcPr>
            <w:tcW w:w="1704" w:type="dxa"/>
            <w:gridSpan w:val="2"/>
            <w:shd w:val="clear" w:color="auto" w:fill="auto"/>
          </w:tcPr>
          <w:p w:rsidR="002B2200" w:rsidRPr="00BE25D7" w:rsidRDefault="002B2200" w:rsidP="002B2200">
            <w:pPr>
              <w:rPr>
                <w:sz w:val="24"/>
                <w:szCs w:val="24"/>
              </w:rPr>
            </w:pPr>
            <w:r w:rsidRPr="00BE25D7">
              <w:rPr>
                <w:sz w:val="24"/>
                <w:szCs w:val="24"/>
              </w:rPr>
              <w:t>Тип</w:t>
            </w:r>
          </w:p>
        </w:tc>
        <w:tc>
          <w:tcPr>
            <w:tcW w:w="1842" w:type="dxa"/>
            <w:gridSpan w:val="2"/>
            <w:shd w:val="clear" w:color="auto" w:fill="auto"/>
          </w:tcPr>
          <w:p w:rsidR="002B2200" w:rsidRPr="00BE25D7" w:rsidRDefault="002B2200" w:rsidP="002B2200">
            <w:pPr>
              <w:jc w:val="center"/>
              <w:rPr>
                <w:color w:val="000000"/>
                <w:sz w:val="24"/>
                <w:szCs w:val="24"/>
                <w:lang w:val="en-US"/>
              </w:rPr>
            </w:pPr>
            <w:r w:rsidRPr="00BE25D7">
              <w:rPr>
                <w:color w:val="000000"/>
                <w:sz w:val="24"/>
                <w:szCs w:val="24"/>
                <w:lang w:val="en-US"/>
              </w:rPr>
              <w:t>HVLP</w:t>
            </w:r>
          </w:p>
        </w:tc>
        <w:tc>
          <w:tcPr>
            <w:tcW w:w="2129" w:type="dxa"/>
            <w:shd w:val="clear" w:color="auto" w:fill="auto"/>
          </w:tcPr>
          <w:p w:rsidR="002B2200" w:rsidRPr="00BE25D7" w:rsidRDefault="002B2200" w:rsidP="002B2200">
            <w:pPr>
              <w:jc w:val="center"/>
              <w:rPr>
                <w:sz w:val="24"/>
                <w:szCs w:val="24"/>
              </w:rPr>
            </w:pPr>
            <w:r w:rsidRPr="00BE25D7">
              <w:rPr>
                <w:sz w:val="24"/>
                <w:szCs w:val="24"/>
              </w:rPr>
              <w:t>Согласие с требованием</w:t>
            </w:r>
          </w:p>
        </w:tc>
        <w:tc>
          <w:tcPr>
            <w:tcW w:w="2289" w:type="dxa"/>
            <w:shd w:val="clear" w:color="auto" w:fill="auto"/>
            <w:vAlign w:val="center"/>
          </w:tcPr>
          <w:p w:rsidR="002B2200" w:rsidRPr="00BE25D7" w:rsidRDefault="002B2200" w:rsidP="002B2200">
            <w:pPr>
              <w:jc w:val="center"/>
              <w:rPr>
                <w:sz w:val="24"/>
                <w:szCs w:val="24"/>
              </w:rPr>
            </w:pPr>
            <w:r w:rsidRPr="00BE25D7">
              <w:rPr>
                <w:sz w:val="24"/>
                <w:szCs w:val="24"/>
              </w:rPr>
              <w:t>Техническое описание</w:t>
            </w:r>
            <w:r w:rsidRPr="00BE25D7">
              <w:rPr>
                <w:sz w:val="24"/>
                <w:szCs w:val="24"/>
                <w:lang w:val="en-US"/>
              </w:rPr>
              <w:t xml:space="preserve"> (TDS)</w:t>
            </w:r>
          </w:p>
        </w:tc>
        <w:tc>
          <w:tcPr>
            <w:tcW w:w="1679" w:type="dxa"/>
            <w:shd w:val="clear" w:color="auto" w:fill="auto"/>
            <w:vAlign w:val="center"/>
          </w:tcPr>
          <w:p w:rsidR="002B2200" w:rsidRPr="00BE25D7" w:rsidRDefault="002B2200" w:rsidP="002B2200">
            <w:pPr>
              <w:jc w:val="center"/>
              <w:rPr>
                <w:sz w:val="24"/>
                <w:szCs w:val="24"/>
              </w:rPr>
            </w:pPr>
          </w:p>
        </w:tc>
      </w:tr>
      <w:tr w:rsidR="002B2200" w:rsidRPr="00BE25D7" w:rsidTr="002B2200">
        <w:tc>
          <w:tcPr>
            <w:tcW w:w="989" w:type="dxa"/>
            <w:vAlign w:val="center"/>
          </w:tcPr>
          <w:p w:rsidR="002B2200" w:rsidRPr="00BE25D7" w:rsidRDefault="002B2200" w:rsidP="002B2200">
            <w:pPr>
              <w:pStyle w:val="aff0"/>
              <w:numPr>
                <w:ilvl w:val="2"/>
                <w:numId w:val="6"/>
              </w:numPr>
              <w:spacing w:before="60" w:after="60"/>
            </w:pPr>
          </w:p>
        </w:tc>
        <w:tc>
          <w:tcPr>
            <w:tcW w:w="1704" w:type="dxa"/>
            <w:gridSpan w:val="2"/>
            <w:shd w:val="clear" w:color="auto" w:fill="auto"/>
          </w:tcPr>
          <w:p w:rsidR="002B2200" w:rsidRPr="00BE25D7" w:rsidRDefault="002B2200" w:rsidP="002B2200">
            <w:pPr>
              <w:rPr>
                <w:sz w:val="24"/>
                <w:szCs w:val="24"/>
              </w:rPr>
            </w:pPr>
            <w:r w:rsidRPr="00BE25D7">
              <w:rPr>
                <w:sz w:val="24"/>
                <w:szCs w:val="24"/>
              </w:rPr>
              <w:t>Класс вязкости по ISO</w:t>
            </w:r>
          </w:p>
        </w:tc>
        <w:tc>
          <w:tcPr>
            <w:tcW w:w="1842" w:type="dxa"/>
            <w:gridSpan w:val="2"/>
            <w:shd w:val="clear" w:color="auto" w:fill="auto"/>
          </w:tcPr>
          <w:p w:rsidR="002B2200" w:rsidRPr="00BE25D7" w:rsidRDefault="002B2200" w:rsidP="002B2200">
            <w:pPr>
              <w:jc w:val="center"/>
              <w:rPr>
                <w:color w:val="000000"/>
                <w:sz w:val="24"/>
                <w:szCs w:val="24"/>
                <w:lang w:val="en-US"/>
              </w:rPr>
            </w:pPr>
            <w:r w:rsidRPr="00BE25D7">
              <w:rPr>
                <w:color w:val="000000"/>
                <w:sz w:val="24"/>
                <w:szCs w:val="24"/>
                <w:lang w:val="en-US"/>
              </w:rPr>
              <w:t>22</w:t>
            </w:r>
          </w:p>
        </w:tc>
        <w:tc>
          <w:tcPr>
            <w:tcW w:w="2129" w:type="dxa"/>
            <w:shd w:val="clear" w:color="auto" w:fill="auto"/>
          </w:tcPr>
          <w:p w:rsidR="002B2200" w:rsidRPr="00BE25D7" w:rsidRDefault="002B2200" w:rsidP="002B2200">
            <w:pPr>
              <w:jc w:val="center"/>
              <w:rPr>
                <w:sz w:val="24"/>
                <w:szCs w:val="24"/>
              </w:rPr>
            </w:pPr>
            <w:r w:rsidRPr="00BE25D7">
              <w:rPr>
                <w:sz w:val="24"/>
                <w:szCs w:val="24"/>
              </w:rPr>
              <w:t>Согласие с требованием</w:t>
            </w:r>
          </w:p>
        </w:tc>
        <w:tc>
          <w:tcPr>
            <w:tcW w:w="2289" w:type="dxa"/>
            <w:shd w:val="clear" w:color="auto" w:fill="auto"/>
            <w:vAlign w:val="center"/>
          </w:tcPr>
          <w:p w:rsidR="002B2200" w:rsidRPr="00BE25D7" w:rsidRDefault="002B2200" w:rsidP="002B220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679" w:type="dxa"/>
            <w:shd w:val="clear" w:color="auto" w:fill="auto"/>
            <w:vAlign w:val="center"/>
          </w:tcPr>
          <w:p w:rsidR="002B2200" w:rsidRPr="00BE25D7" w:rsidRDefault="002B2200" w:rsidP="002B2200">
            <w:pPr>
              <w:jc w:val="center"/>
              <w:rPr>
                <w:sz w:val="24"/>
                <w:szCs w:val="24"/>
              </w:rPr>
            </w:pPr>
          </w:p>
        </w:tc>
      </w:tr>
      <w:tr w:rsidR="002B2200" w:rsidRPr="00BE25D7" w:rsidTr="002B2200">
        <w:tc>
          <w:tcPr>
            <w:tcW w:w="989" w:type="dxa"/>
            <w:vAlign w:val="center"/>
          </w:tcPr>
          <w:p w:rsidR="002B2200" w:rsidRPr="00BE25D7" w:rsidRDefault="002B2200" w:rsidP="002B2200">
            <w:pPr>
              <w:pStyle w:val="aff0"/>
              <w:numPr>
                <w:ilvl w:val="2"/>
                <w:numId w:val="6"/>
              </w:numPr>
              <w:spacing w:before="60" w:after="60"/>
            </w:pPr>
          </w:p>
        </w:tc>
        <w:tc>
          <w:tcPr>
            <w:tcW w:w="1704" w:type="dxa"/>
            <w:gridSpan w:val="2"/>
            <w:shd w:val="clear" w:color="auto" w:fill="auto"/>
          </w:tcPr>
          <w:p w:rsidR="002B2200" w:rsidRPr="00BE25D7" w:rsidRDefault="002B2200" w:rsidP="002B2200">
            <w:pPr>
              <w:rPr>
                <w:sz w:val="24"/>
                <w:szCs w:val="24"/>
              </w:rPr>
            </w:pPr>
            <w:r w:rsidRPr="00BE25D7">
              <w:rPr>
                <w:sz w:val="24"/>
                <w:szCs w:val="24"/>
              </w:rPr>
              <w:t xml:space="preserve">Индекс вязкости, </w:t>
            </w:r>
          </w:p>
        </w:tc>
        <w:tc>
          <w:tcPr>
            <w:tcW w:w="1842" w:type="dxa"/>
            <w:gridSpan w:val="2"/>
            <w:shd w:val="clear" w:color="auto" w:fill="auto"/>
          </w:tcPr>
          <w:p w:rsidR="002B2200" w:rsidRPr="00BE25D7" w:rsidRDefault="002B2200" w:rsidP="002B2200">
            <w:pPr>
              <w:jc w:val="center"/>
              <w:rPr>
                <w:color w:val="000000"/>
                <w:sz w:val="24"/>
                <w:szCs w:val="24"/>
              </w:rPr>
            </w:pPr>
            <w:r w:rsidRPr="00BE25D7">
              <w:rPr>
                <w:sz w:val="24"/>
                <w:szCs w:val="24"/>
              </w:rPr>
              <w:t>не ниже</w:t>
            </w:r>
            <w:r w:rsidRPr="00BE25D7">
              <w:rPr>
                <w:color w:val="000000"/>
                <w:sz w:val="24"/>
                <w:szCs w:val="24"/>
              </w:rPr>
              <w:t xml:space="preserve"> 155</w:t>
            </w:r>
          </w:p>
        </w:tc>
        <w:tc>
          <w:tcPr>
            <w:tcW w:w="2129" w:type="dxa"/>
            <w:shd w:val="clear" w:color="auto" w:fill="auto"/>
          </w:tcPr>
          <w:p w:rsidR="002B2200" w:rsidRPr="00BE25D7" w:rsidRDefault="002B2200" w:rsidP="002B2200">
            <w:pPr>
              <w:jc w:val="center"/>
              <w:rPr>
                <w:sz w:val="24"/>
                <w:szCs w:val="24"/>
              </w:rPr>
            </w:pPr>
            <w:r w:rsidRPr="00BE25D7">
              <w:rPr>
                <w:sz w:val="24"/>
                <w:szCs w:val="24"/>
              </w:rPr>
              <w:t>Указание характеристик</w:t>
            </w:r>
          </w:p>
        </w:tc>
        <w:tc>
          <w:tcPr>
            <w:tcW w:w="2289" w:type="dxa"/>
            <w:shd w:val="clear" w:color="auto" w:fill="auto"/>
            <w:vAlign w:val="center"/>
          </w:tcPr>
          <w:p w:rsidR="002B2200" w:rsidRPr="00BE25D7" w:rsidRDefault="002B2200" w:rsidP="002B220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679" w:type="dxa"/>
            <w:shd w:val="clear" w:color="auto" w:fill="auto"/>
            <w:vAlign w:val="center"/>
          </w:tcPr>
          <w:p w:rsidR="002B2200" w:rsidRPr="00BE25D7" w:rsidRDefault="002B2200" w:rsidP="002B2200">
            <w:pPr>
              <w:jc w:val="center"/>
              <w:rPr>
                <w:sz w:val="24"/>
                <w:szCs w:val="24"/>
              </w:rPr>
            </w:pPr>
          </w:p>
        </w:tc>
      </w:tr>
      <w:tr w:rsidR="002B2200" w:rsidRPr="00BE25D7" w:rsidTr="002B2200">
        <w:tc>
          <w:tcPr>
            <w:tcW w:w="989" w:type="dxa"/>
            <w:vAlign w:val="center"/>
          </w:tcPr>
          <w:p w:rsidR="002B2200" w:rsidRPr="00BE25D7" w:rsidRDefault="002B2200" w:rsidP="002B2200">
            <w:pPr>
              <w:pStyle w:val="aff0"/>
              <w:numPr>
                <w:ilvl w:val="2"/>
                <w:numId w:val="6"/>
              </w:numPr>
              <w:spacing w:before="60" w:after="60"/>
            </w:pPr>
          </w:p>
        </w:tc>
        <w:tc>
          <w:tcPr>
            <w:tcW w:w="1704" w:type="dxa"/>
            <w:gridSpan w:val="2"/>
            <w:shd w:val="clear" w:color="auto" w:fill="auto"/>
          </w:tcPr>
          <w:p w:rsidR="002B2200" w:rsidRPr="00BE25D7" w:rsidRDefault="002B2200" w:rsidP="002B2200">
            <w:pPr>
              <w:rPr>
                <w:sz w:val="24"/>
                <w:szCs w:val="24"/>
              </w:rPr>
            </w:pPr>
            <w:r w:rsidRPr="00BE25D7">
              <w:rPr>
                <w:sz w:val="24"/>
                <w:szCs w:val="24"/>
              </w:rPr>
              <w:t xml:space="preserve">Температура застывания, °С, </w:t>
            </w:r>
          </w:p>
        </w:tc>
        <w:tc>
          <w:tcPr>
            <w:tcW w:w="1842" w:type="dxa"/>
            <w:gridSpan w:val="2"/>
            <w:shd w:val="clear" w:color="auto" w:fill="auto"/>
          </w:tcPr>
          <w:p w:rsidR="002B2200" w:rsidRPr="00BE25D7" w:rsidRDefault="002B2200" w:rsidP="002B2200">
            <w:pPr>
              <w:jc w:val="center"/>
              <w:rPr>
                <w:color w:val="000000"/>
                <w:sz w:val="24"/>
                <w:szCs w:val="24"/>
              </w:rPr>
            </w:pPr>
            <w:r w:rsidRPr="00BE25D7">
              <w:rPr>
                <w:sz w:val="24"/>
                <w:szCs w:val="24"/>
              </w:rPr>
              <w:t>не выше</w:t>
            </w:r>
            <w:r w:rsidRPr="00BE25D7">
              <w:rPr>
                <w:color w:val="000000"/>
                <w:sz w:val="24"/>
                <w:szCs w:val="24"/>
              </w:rPr>
              <w:t xml:space="preserve"> -50</w:t>
            </w:r>
          </w:p>
        </w:tc>
        <w:tc>
          <w:tcPr>
            <w:tcW w:w="2129" w:type="dxa"/>
            <w:shd w:val="clear" w:color="auto" w:fill="auto"/>
          </w:tcPr>
          <w:p w:rsidR="002B2200" w:rsidRPr="00BE25D7" w:rsidRDefault="002B2200" w:rsidP="002B2200">
            <w:pPr>
              <w:jc w:val="center"/>
              <w:rPr>
                <w:sz w:val="24"/>
                <w:szCs w:val="24"/>
              </w:rPr>
            </w:pPr>
            <w:r w:rsidRPr="00BE25D7">
              <w:rPr>
                <w:sz w:val="24"/>
                <w:szCs w:val="24"/>
              </w:rPr>
              <w:t>Указание характеристик</w:t>
            </w:r>
          </w:p>
        </w:tc>
        <w:tc>
          <w:tcPr>
            <w:tcW w:w="2289" w:type="dxa"/>
            <w:shd w:val="clear" w:color="auto" w:fill="auto"/>
            <w:vAlign w:val="center"/>
          </w:tcPr>
          <w:p w:rsidR="002B2200" w:rsidRPr="00BE25D7" w:rsidRDefault="002B2200" w:rsidP="002B220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679" w:type="dxa"/>
            <w:shd w:val="clear" w:color="auto" w:fill="auto"/>
            <w:vAlign w:val="center"/>
          </w:tcPr>
          <w:p w:rsidR="002B2200" w:rsidRPr="00BE25D7" w:rsidRDefault="002B2200" w:rsidP="002B2200">
            <w:pPr>
              <w:jc w:val="center"/>
              <w:rPr>
                <w:sz w:val="24"/>
                <w:szCs w:val="24"/>
              </w:rPr>
            </w:pPr>
          </w:p>
        </w:tc>
      </w:tr>
      <w:tr w:rsidR="002B2200" w:rsidRPr="00BE25D7" w:rsidTr="002B2200">
        <w:tc>
          <w:tcPr>
            <w:tcW w:w="989" w:type="dxa"/>
            <w:vAlign w:val="center"/>
          </w:tcPr>
          <w:p w:rsidR="002B2200" w:rsidRPr="00BE25D7" w:rsidRDefault="002B2200" w:rsidP="002B2200">
            <w:pPr>
              <w:pStyle w:val="aff0"/>
              <w:numPr>
                <w:ilvl w:val="2"/>
                <w:numId w:val="6"/>
              </w:numPr>
              <w:spacing w:before="60" w:after="60"/>
            </w:pPr>
          </w:p>
        </w:tc>
        <w:tc>
          <w:tcPr>
            <w:tcW w:w="1704" w:type="dxa"/>
            <w:gridSpan w:val="2"/>
            <w:shd w:val="clear" w:color="auto" w:fill="auto"/>
          </w:tcPr>
          <w:p w:rsidR="002B2200" w:rsidRPr="00BE25D7" w:rsidRDefault="002B2200" w:rsidP="002B2200">
            <w:pPr>
              <w:rPr>
                <w:sz w:val="24"/>
                <w:szCs w:val="24"/>
              </w:rPr>
            </w:pPr>
            <w:r w:rsidRPr="00BE25D7">
              <w:rPr>
                <w:sz w:val="24"/>
                <w:szCs w:val="24"/>
              </w:rPr>
              <w:t xml:space="preserve">Температура вспышки, °С, </w:t>
            </w:r>
          </w:p>
        </w:tc>
        <w:tc>
          <w:tcPr>
            <w:tcW w:w="1842" w:type="dxa"/>
            <w:gridSpan w:val="2"/>
            <w:shd w:val="clear" w:color="auto" w:fill="auto"/>
          </w:tcPr>
          <w:p w:rsidR="002B2200" w:rsidRPr="00BE25D7" w:rsidRDefault="002B2200" w:rsidP="002B2200">
            <w:pPr>
              <w:jc w:val="center"/>
              <w:rPr>
                <w:color w:val="000000"/>
                <w:sz w:val="24"/>
                <w:szCs w:val="24"/>
              </w:rPr>
            </w:pPr>
            <w:r w:rsidRPr="00BE25D7">
              <w:rPr>
                <w:sz w:val="24"/>
                <w:szCs w:val="24"/>
              </w:rPr>
              <w:t>не ниже</w:t>
            </w:r>
            <w:r w:rsidRPr="00BE25D7">
              <w:rPr>
                <w:color w:val="000000"/>
                <w:sz w:val="24"/>
                <w:szCs w:val="24"/>
              </w:rPr>
              <w:t xml:space="preserve"> 195</w:t>
            </w:r>
          </w:p>
        </w:tc>
        <w:tc>
          <w:tcPr>
            <w:tcW w:w="2129" w:type="dxa"/>
            <w:shd w:val="clear" w:color="auto" w:fill="auto"/>
          </w:tcPr>
          <w:p w:rsidR="002B2200" w:rsidRPr="00BE25D7" w:rsidRDefault="002B2200" w:rsidP="002B2200">
            <w:pPr>
              <w:jc w:val="center"/>
              <w:rPr>
                <w:sz w:val="24"/>
                <w:szCs w:val="24"/>
              </w:rPr>
            </w:pPr>
            <w:r w:rsidRPr="00BE25D7">
              <w:rPr>
                <w:sz w:val="24"/>
                <w:szCs w:val="24"/>
              </w:rPr>
              <w:t>Указание характеристик</w:t>
            </w:r>
          </w:p>
        </w:tc>
        <w:tc>
          <w:tcPr>
            <w:tcW w:w="2289" w:type="dxa"/>
            <w:shd w:val="clear" w:color="auto" w:fill="auto"/>
            <w:vAlign w:val="center"/>
          </w:tcPr>
          <w:p w:rsidR="002B2200" w:rsidRPr="00BE25D7" w:rsidRDefault="002B2200" w:rsidP="002B220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679" w:type="dxa"/>
            <w:shd w:val="clear" w:color="auto" w:fill="auto"/>
            <w:vAlign w:val="center"/>
          </w:tcPr>
          <w:p w:rsidR="002B2200" w:rsidRPr="00BE25D7" w:rsidRDefault="002B2200" w:rsidP="002B2200">
            <w:pPr>
              <w:jc w:val="center"/>
              <w:rPr>
                <w:sz w:val="24"/>
                <w:szCs w:val="24"/>
              </w:rPr>
            </w:pPr>
          </w:p>
        </w:tc>
      </w:tr>
      <w:tr w:rsidR="004E42B6" w:rsidRPr="00BE25D7" w:rsidTr="002B2200">
        <w:tc>
          <w:tcPr>
            <w:tcW w:w="989" w:type="dxa"/>
            <w:vAlign w:val="center"/>
          </w:tcPr>
          <w:p w:rsidR="004E42B6" w:rsidRPr="00BE25D7" w:rsidRDefault="004E42B6" w:rsidP="004E42B6">
            <w:pPr>
              <w:pStyle w:val="aff0"/>
              <w:numPr>
                <w:ilvl w:val="1"/>
                <w:numId w:val="6"/>
              </w:numPr>
              <w:spacing w:before="60" w:after="60"/>
            </w:pPr>
          </w:p>
        </w:tc>
        <w:tc>
          <w:tcPr>
            <w:tcW w:w="3546" w:type="dxa"/>
            <w:gridSpan w:val="4"/>
            <w:shd w:val="clear" w:color="auto" w:fill="auto"/>
          </w:tcPr>
          <w:p w:rsidR="004E42B6" w:rsidRPr="004E42B6" w:rsidRDefault="004E42B6" w:rsidP="004E42B6">
            <w:pPr>
              <w:rPr>
                <w:sz w:val="24"/>
                <w:szCs w:val="24"/>
              </w:rPr>
            </w:pPr>
            <w:r w:rsidRPr="00BE25D7">
              <w:rPr>
                <w:sz w:val="24"/>
                <w:szCs w:val="24"/>
              </w:rPr>
              <w:t>Наи</w:t>
            </w:r>
            <w:r>
              <w:rPr>
                <w:sz w:val="24"/>
                <w:szCs w:val="24"/>
              </w:rPr>
              <w:t>менование продукции (позиция №21</w:t>
            </w:r>
            <w:r w:rsidRPr="00BE25D7">
              <w:rPr>
                <w:sz w:val="24"/>
                <w:szCs w:val="24"/>
              </w:rPr>
              <w:t xml:space="preserve"> Таблицы 1): Жидкость гидравлическая </w:t>
            </w:r>
            <w:r>
              <w:rPr>
                <w:sz w:val="24"/>
                <w:szCs w:val="24"/>
              </w:rPr>
              <w:t>ВМГЗ</w:t>
            </w:r>
          </w:p>
        </w:tc>
        <w:tc>
          <w:tcPr>
            <w:tcW w:w="2129" w:type="dxa"/>
            <w:shd w:val="clear" w:color="auto" w:fill="auto"/>
            <w:vAlign w:val="center"/>
          </w:tcPr>
          <w:p w:rsidR="004E42B6" w:rsidRPr="00BE25D7" w:rsidRDefault="004E42B6" w:rsidP="004E42B6">
            <w:pPr>
              <w:jc w:val="center"/>
              <w:rPr>
                <w:sz w:val="24"/>
                <w:szCs w:val="24"/>
              </w:rPr>
            </w:pPr>
            <w:r w:rsidRPr="00BE25D7">
              <w:rPr>
                <w:sz w:val="24"/>
                <w:szCs w:val="24"/>
              </w:rPr>
              <w:t>---</w:t>
            </w:r>
          </w:p>
        </w:tc>
        <w:tc>
          <w:tcPr>
            <w:tcW w:w="2289" w:type="dxa"/>
            <w:shd w:val="clear" w:color="auto" w:fill="auto"/>
            <w:vAlign w:val="center"/>
          </w:tcPr>
          <w:p w:rsidR="004E42B6" w:rsidRPr="00BE25D7" w:rsidRDefault="004E42B6" w:rsidP="004E42B6">
            <w:pPr>
              <w:jc w:val="center"/>
              <w:rPr>
                <w:sz w:val="24"/>
                <w:szCs w:val="24"/>
              </w:rPr>
            </w:pPr>
            <w:r w:rsidRPr="00BE25D7">
              <w:rPr>
                <w:sz w:val="24"/>
                <w:szCs w:val="24"/>
              </w:rPr>
              <w:t>---</w:t>
            </w:r>
          </w:p>
        </w:tc>
        <w:tc>
          <w:tcPr>
            <w:tcW w:w="1679" w:type="dxa"/>
            <w:shd w:val="clear" w:color="auto" w:fill="auto"/>
            <w:vAlign w:val="center"/>
          </w:tcPr>
          <w:p w:rsidR="004E42B6" w:rsidRPr="00BE25D7" w:rsidRDefault="004E42B6" w:rsidP="004E42B6">
            <w:pPr>
              <w:jc w:val="center"/>
              <w:rPr>
                <w:sz w:val="24"/>
                <w:szCs w:val="24"/>
              </w:rPr>
            </w:pPr>
          </w:p>
        </w:tc>
      </w:tr>
      <w:tr w:rsidR="004E42B6" w:rsidRPr="00BE25D7" w:rsidTr="006F7483">
        <w:tc>
          <w:tcPr>
            <w:tcW w:w="989" w:type="dxa"/>
            <w:vAlign w:val="center"/>
          </w:tcPr>
          <w:p w:rsidR="004E42B6" w:rsidRPr="00BE25D7" w:rsidRDefault="004E42B6" w:rsidP="004E42B6">
            <w:pPr>
              <w:pStyle w:val="aff0"/>
              <w:numPr>
                <w:ilvl w:val="2"/>
                <w:numId w:val="6"/>
              </w:numPr>
              <w:spacing w:before="60" w:after="60"/>
            </w:pPr>
          </w:p>
        </w:tc>
        <w:tc>
          <w:tcPr>
            <w:tcW w:w="1773" w:type="dxa"/>
            <w:gridSpan w:val="3"/>
            <w:shd w:val="clear" w:color="auto" w:fill="auto"/>
          </w:tcPr>
          <w:p w:rsidR="004E42B6" w:rsidRPr="00BE25D7" w:rsidRDefault="004E42B6" w:rsidP="004E42B6">
            <w:pPr>
              <w:rPr>
                <w:sz w:val="24"/>
                <w:szCs w:val="24"/>
              </w:rPr>
            </w:pPr>
          </w:p>
        </w:tc>
        <w:tc>
          <w:tcPr>
            <w:tcW w:w="1773" w:type="dxa"/>
            <w:shd w:val="clear" w:color="auto" w:fill="auto"/>
          </w:tcPr>
          <w:p w:rsidR="004E42B6" w:rsidRPr="00BE25D7" w:rsidRDefault="004E42B6" w:rsidP="004E42B6">
            <w:pPr>
              <w:rPr>
                <w:sz w:val="24"/>
                <w:szCs w:val="24"/>
              </w:rPr>
            </w:pPr>
          </w:p>
        </w:tc>
        <w:tc>
          <w:tcPr>
            <w:tcW w:w="2129" w:type="dxa"/>
            <w:shd w:val="clear" w:color="auto" w:fill="auto"/>
            <w:vAlign w:val="center"/>
          </w:tcPr>
          <w:p w:rsidR="004E42B6" w:rsidRPr="00BE25D7" w:rsidRDefault="004E42B6" w:rsidP="004E42B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289" w:type="dxa"/>
            <w:shd w:val="clear" w:color="auto" w:fill="auto"/>
            <w:vAlign w:val="center"/>
          </w:tcPr>
          <w:p w:rsidR="004E42B6" w:rsidRPr="00BE25D7" w:rsidRDefault="004E42B6" w:rsidP="004E42B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679" w:type="dxa"/>
            <w:shd w:val="clear" w:color="auto" w:fill="auto"/>
            <w:vAlign w:val="center"/>
          </w:tcPr>
          <w:p w:rsidR="004E42B6" w:rsidRPr="00BE25D7" w:rsidRDefault="004E42B6" w:rsidP="004E42B6">
            <w:pPr>
              <w:jc w:val="center"/>
              <w:rPr>
                <w:sz w:val="24"/>
                <w:szCs w:val="24"/>
              </w:rPr>
            </w:pPr>
          </w:p>
        </w:tc>
      </w:tr>
      <w:tr w:rsidR="004E42B6" w:rsidRPr="00BE25D7" w:rsidTr="006F7483">
        <w:tc>
          <w:tcPr>
            <w:tcW w:w="989" w:type="dxa"/>
            <w:vAlign w:val="center"/>
          </w:tcPr>
          <w:p w:rsidR="004E42B6" w:rsidRPr="00BE25D7" w:rsidRDefault="004E42B6" w:rsidP="004E42B6">
            <w:pPr>
              <w:pStyle w:val="aff0"/>
              <w:numPr>
                <w:ilvl w:val="2"/>
                <w:numId w:val="6"/>
              </w:numPr>
              <w:spacing w:before="60" w:after="60"/>
            </w:pPr>
          </w:p>
        </w:tc>
        <w:tc>
          <w:tcPr>
            <w:tcW w:w="1773" w:type="dxa"/>
            <w:gridSpan w:val="3"/>
            <w:shd w:val="clear" w:color="auto" w:fill="auto"/>
          </w:tcPr>
          <w:p w:rsidR="004E42B6" w:rsidRPr="00BE25D7" w:rsidRDefault="004E42B6" w:rsidP="004E42B6">
            <w:pPr>
              <w:rPr>
                <w:sz w:val="24"/>
                <w:szCs w:val="24"/>
              </w:rPr>
            </w:pPr>
          </w:p>
        </w:tc>
        <w:tc>
          <w:tcPr>
            <w:tcW w:w="1773" w:type="dxa"/>
            <w:shd w:val="clear" w:color="auto" w:fill="auto"/>
          </w:tcPr>
          <w:p w:rsidR="004E42B6" w:rsidRPr="00BE25D7" w:rsidRDefault="004E42B6" w:rsidP="004E42B6">
            <w:pPr>
              <w:rPr>
                <w:sz w:val="24"/>
                <w:szCs w:val="24"/>
              </w:rPr>
            </w:pPr>
          </w:p>
        </w:tc>
        <w:tc>
          <w:tcPr>
            <w:tcW w:w="2129" w:type="dxa"/>
            <w:shd w:val="clear" w:color="auto" w:fill="auto"/>
            <w:vAlign w:val="center"/>
          </w:tcPr>
          <w:p w:rsidR="004E42B6" w:rsidRPr="00BE25D7" w:rsidRDefault="004E42B6" w:rsidP="004E42B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289" w:type="dxa"/>
            <w:shd w:val="clear" w:color="auto" w:fill="auto"/>
            <w:vAlign w:val="center"/>
          </w:tcPr>
          <w:p w:rsidR="004E42B6" w:rsidRPr="00BE25D7" w:rsidRDefault="004E42B6" w:rsidP="004E42B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679" w:type="dxa"/>
            <w:shd w:val="clear" w:color="auto" w:fill="auto"/>
            <w:vAlign w:val="center"/>
          </w:tcPr>
          <w:p w:rsidR="004E42B6" w:rsidRPr="00BE25D7" w:rsidRDefault="004E42B6" w:rsidP="004E42B6">
            <w:pPr>
              <w:jc w:val="center"/>
              <w:rPr>
                <w:sz w:val="24"/>
                <w:szCs w:val="24"/>
              </w:rPr>
            </w:pPr>
          </w:p>
        </w:tc>
      </w:tr>
      <w:tr w:rsidR="004E42B6" w:rsidRPr="00BE25D7" w:rsidTr="006F7483">
        <w:tc>
          <w:tcPr>
            <w:tcW w:w="989" w:type="dxa"/>
            <w:vAlign w:val="center"/>
          </w:tcPr>
          <w:p w:rsidR="004E42B6" w:rsidRPr="00BE25D7" w:rsidRDefault="004E42B6" w:rsidP="004E42B6">
            <w:pPr>
              <w:pStyle w:val="aff0"/>
              <w:numPr>
                <w:ilvl w:val="2"/>
                <w:numId w:val="6"/>
              </w:numPr>
              <w:spacing w:before="60" w:after="60"/>
            </w:pPr>
          </w:p>
        </w:tc>
        <w:tc>
          <w:tcPr>
            <w:tcW w:w="1773" w:type="dxa"/>
            <w:gridSpan w:val="3"/>
            <w:shd w:val="clear" w:color="auto" w:fill="auto"/>
          </w:tcPr>
          <w:p w:rsidR="004E42B6" w:rsidRPr="00BE25D7" w:rsidRDefault="004E42B6" w:rsidP="004E42B6">
            <w:pPr>
              <w:rPr>
                <w:sz w:val="24"/>
                <w:szCs w:val="24"/>
              </w:rPr>
            </w:pPr>
          </w:p>
        </w:tc>
        <w:tc>
          <w:tcPr>
            <w:tcW w:w="1773" w:type="dxa"/>
            <w:shd w:val="clear" w:color="auto" w:fill="auto"/>
          </w:tcPr>
          <w:p w:rsidR="004E42B6" w:rsidRPr="00BE25D7" w:rsidRDefault="004E42B6" w:rsidP="004E42B6">
            <w:pPr>
              <w:rPr>
                <w:sz w:val="24"/>
                <w:szCs w:val="24"/>
              </w:rPr>
            </w:pPr>
          </w:p>
        </w:tc>
        <w:tc>
          <w:tcPr>
            <w:tcW w:w="2129" w:type="dxa"/>
            <w:shd w:val="clear" w:color="auto" w:fill="auto"/>
            <w:vAlign w:val="center"/>
          </w:tcPr>
          <w:p w:rsidR="004E42B6" w:rsidRPr="00BE25D7" w:rsidRDefault="004E42B6" w:rsidP="004E42B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289" w:type="dxa"/>
            <w:shd w:val="clear" w:color="auto" w:fill="auto"/>
            <w:vAlign w:val="center"/>
          </w:tcPr>
          <w:p w:rsidR="004E42B6" w:rsidRPr="00BE25D7" w:rsidRDefault="004E42B6" w:rsidP="004E42B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679" w:type="dxa"/>
            <w:shd w:val="clear" w:color="auto" w:fill="auto"/>
            <w:vAlign w:val="center"/>
          </w:tcPr>
          <w:p w:rsidR="004E42B6" w:rsidRPr="00BE25D7" w:rsidRDefault="004E42B6" w:rsidP="004E42B6">
            <w:pPr>
              <w:jc w:val="center"/>
              <w:rPr>
                <w:sz w:val="24"/>
                <w:szCs w:val="24"/>
              </w:rPr>
            </w:pPr>
          </w:p>
        </w:tc>
      </w:tr>
      <w:tr w:rsidR="004E42B6" w:rsidRPr="00BE25D7" w:rsidTr="006F7483">
        <w:tc>
          <w:tcPr>
            <w:tcW w:w="989" w:type="dxa"/>
            <w:vAlign w:val="center"/>
          </w:tcPr>
          <w:p w:rsidR="004E42B6" w:rsidRPr="00BE25D7" w:rsidRDefault="004E42B6" w:rsidP="004E42B6">
            <w:pPr>
              <w:pStyle w:val="aff0"/>
              <w:numPr>
                <w:ilvl w:val="2"/>
                <w:numId w:val="6"/>
              </w:numPr>
              <w:spacing w:before="60" w:after="60"/>
            </w:pPr>
          </w:p>
        </w:tc>
        <w:tc>
          <w:tcPr>
            <w:tcW w:w="1773" w:type="dxa"/>
            <w:gridSpan w:val="3"/>
            <w:shd w:val="clear" w:color="auto" w:fill="auto"/>
          </w:tcPr>
          <w:p w:rsidR="004E42B6" w:rsidRPr="00BE25D7" w:rsidRDefault="004E42B6" w:rsidP="004E42B6">
            <w:pPr>
              <w:rPr>
                <w:sz w:val="24"/>
                <w:szCs w:val="24"/>
              </w:rPr>
            </w:pPr>
          </w:p>
        </w:tc>
        <w:tc>
          <w:tcPr>
            <w:tcW w:w="1773" w:type="dxa"/>
            <w:shd w:val="clear" w:color="auto" w:fill="auto"/>
          </w:tcPr>
          <w:p w:rsidR="004E42B6" w:rsidRPr="00BE25D7" w:rsidRDefault="004E42B6" w:rsidP="004E42B6">
            <w:pPr>
              <w:rPr>
                <w:sz w:val="24"/>
                <w:szCs w:val="24"/>
              </w:rPr>
            </w:pPr>
          </w:p>
        </w:tc>
        <w:tc>
          <w:tcPr>
            <w:tcW w:w="2129" w:type="dxa"/>
            <w:shd w:val="clear" w:color="auto" w:fill="auto"/>
            <w:vAlign w:val="center"/>
          </w:tcPr>
          <w:p w:rsidR="004E42B6" w:rsidRPr="00BE25D7" w:rsidRDefault="004E42B6" w:rsidP="004E42B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289" w:type="dxa"/>
            <w:shd w:val="clear" w:color="auto" w:fill="auto"/>
            <w:vAlign w:val="center"/>
          </w:tcPr>
          <w:p w:rsidR="004E42B6" w:rsidRPr="00BE25D7" w:rsidRDefault="004E42B6" w:rsidP="004E42B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679" w:type="dxa"/>
            <w:shd w:val="clear" w:color="auto" w:fill="auto"/>
            <w:vAlign w:val="center"/>
          </w:tcPr>
          <w:p w:rsidR="004E42B6" w:rsidRPr="00BE25D7" w:rsidRDefault="004E42B6" w:rsidP="004E42B6">
            <w:pPr>
              <w:jc w:val="center"/>
              <w:rPr>
                <w:sz w:val="24"/>
                <w:szCs w:val="24"/>
              </w:rPr>
            </w:pPr>
          </w:p>
        </w:tc>
      </w:tr>
      <w:tr w:rsidR="004E42B6" w:rsidRPr="00BE25D7" w:rsidTr="006F7483">
        <w:tc>
          <w:tcPr>
            <w:tcW w:w="989" w:type="dxa"/>
            <w:vAlign w:val="center"/>
          </w:tcPr>
          <w:p w:rsidR="004E42B6" w:rsidRPr="00BE25D7" w:rsidRDefault="004E42B6" w:rsidP="004E42B6">
            <w:pPr>
              <w:pStyle w:val="aff0"/>
              <w:numPr>
                <w:ilvl w:val="2"/>
                <w:numId w:val="6"/>
              </w:numPr>
              <w:spacing w:before="60" w:after="60"/>
            </w:pPr>
          </w:p>
        </w:tc>
        <w:tc>
          <w:tcPr>
            <w:tcW w:w="1773" w:type="dxa"/>
            <w:gridSpan w:val="3"/>
            <w:shd w:val="clear" w:color="auto" w:fill="auto"/>
          </w:tcPr>
          <w:p w:rsidR="004E42B6" w:rsidRPr="00BE25D7" w:rsidRDefault="004E42B6" w:rsidP="004E42B6">
            <w:pPr>
              <w:rPr>
                <w:sz w:val="24"/>
                <w:szCs w:val="24"/>
              </w:rPr>
            </w:pPr>
          </w:p>
        </w:tc>
        <w:tc>
          <w:tcPr>
            <w:tcW w:w="1773" w:type="dxa"/>
            <w:shd w:val="clear" w:color="auto" w:fill="auto"/>
          </w:tcPr>
          <w:p w:rsidR="004E42B6" w:rsidRPr="00BE25D7" w:rsidRDefault="004E42B6" w:rsidP="004E42B6">
            <w:pPr>
              <w:rPr>
                <w:sz w:val="24"/>
                <w:szCs w:val="24"/>
              </w:rPr>
            </w:pPr>
          </w:p>
        </w:tc>
        <w:tc>
          <w:tcPr>
            <w:tcW w:w="2129" w:type="dxa"/>
            <w:shd w:val="clear" w:color="auto" w:fill="auto"/>
            <w:vAlign w:val="center"/>
          </w:tcPr>
          <w:p w:rsidR="004E42B6" w:rsidRPr="00BE25D7" w:rsidRDefault="004E42B6" w:rsidP="004E42B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289" w:type="dxa"/>
            <w:shd w:val="clear" w:color="auto" w:fill="auto"/>
            <w:vAlign w:val="center"/>
          </w:tcPr>
          <w:p w:rsidR="004E42B6" w:rsidRPr="00BE25D7" w:rsidRDefault="004E42B6" w:rsidP="004E42B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679" w:type="dxa"/>
            <w:shd w:val="clear" w:color="auto" w:fill="auto"/>
            <w:vAlign w:val="center"/>
          </w:tcPr>
          <w:p w:rsidR="004E42B6" w:rsidRPr="00BE25D7" w:rsidRDefault="004E42B6" w:rsidP="004E42B6">
            <w:pPr>
              <w:jc w:val="center"/>
              <w:rPr>
                <w:sz w:val="24"/>
                <w:szCs w:val="24"/>
              </w:rPr>
            </w:pPr>
          </w:p>
        </w:tc>
      </w:tr>
      <w:tr w:rsidR="004E42B6" w:rsidRPr="00BE25D7" w:rsidTr="002B2200">
        <w:tc>
          <w:tcPr>
            <w:tcW w:w="989" w:type="dxa"/>
            <w:vAlign w:val="center"/>
          </w:tcPr>
          <w:p w:rsidR="004E42B6" w:rsidRPr="00BE25D7" w:rsidRDefault="004E42B6" w:rsidP="004E42B6">
            <w:pPr>
              <w:pStyle w:val="aff0"/>
              <w:numPr>
                <w:ilvl w:val="1"/>
                <w:numId w:val="6"/>
              </w:numPr>
              <w:spacing w:before="60" w:after="60"/>
            </w:pPr>
          </w:p>
        </w:tc>
        <w:tc>
          <w:tcPr>
            <w:tcW w:w="3546" w:type="dxa"/>
            <w:gridSpan w:val="4"/>
            <w:shd w:val="clear" w:color="auto" w:fill="auto"/>
          </w:tcPr>
          <w:p w:rsidR="004E42B6" w:rsidRPr="00BE25D7" w:rsidRDefault="004E42B6" w:rsidP="004E42B6">
            <w:pPr>
              <w:rPr>
                <w:color w:val="000000"/>
                <w:sz w:val="24"/>
                <w:szCs w:val="24"/>
              </w:rPr>
            </w:pPr>
            <w:r w:rsidRPr="00BE25D7">
              <w:rPr>
                <w:sz w:val="24"/>
                <w:szCs w:val="24"/>
              </w:rPr>
              <w:t>На</w:t>
            </w:r>
            <w:r>
              <w:rPr>
                <w:sz w:val="24"/>
                <w:szCs w:val="24"/>
              </w:rPr>
              <w:t>именование продукции (позиция №22</w:t>
            </w:r>
            <w:r w:rsidRPr="00BE25D7">
              <w:rPr>
                <w:sz w:val="24"/>
                <w:szCs w:val="24"/>
              </w:rPr>
              <w:t xml:space="preserve"> Таблицы 1): Масло индустриальное И-20А</w:t>
            </w:r>
          </w:p>
        </w:tc>
        <w:tc>
          <w:tcPr>
            <w:tcW w:w="2129" w:type="dxa"/>
            <w:shd w:val="clear" w:color="auto" w:fill="auto"/>
            <w:vAlign w:val="center"/>
          </w:tcPr>
          <w:p w:rsidR="004E42B6" w:rsidRPr="00BE25D7" w:rsidRDefault="004E42B6" w:rsidP="004E42B6">
            <w:pPr>
              <w:jc w:val="center"/>
              <w:rPr>
                <w:sz w:val="24"/>
                <w:szCs w:val="24"/>
              </w:rPr>
            </w:pPr>
            <w:r w:rsidRPr="00BE25D7">
              <w:rPr>
                <w:sz w:val="24"/>
                <w:szCs w:val="24"/>
              </w:rPr>
              <w:t>---</w:t>
            </w:r>
          </w:p>
        </w:tc>
        <w:tc>
          <w:tcPr>
            <w:tcW w:w="2289" w:type="dxa"/>
            <w:shd w:val="clear" w:color="auto" w:fill="auto"/>
            <w:vAlign w:val="center"/>
          </w:tcPr>
          <w:p w:rsidR="004E42B6" w:rsidRPr="00BE25D7" w:rsidRDefault="004E42B6" w:rsidP="004E42B6">
            <w:pPr>
              <w:jc w:val="center"/>
              <w:rPr>
                <w:sz w:val="24"/>
                <w:szCs w:val="24"/>
              </w:rPr>
            </w:pPr>
            <w:r w:rsidRPr="00BE25D7">
              <w:rPr>
                <w:sz w:val="24"/>
                <w:szCs w:val="24"/>
              </w:rPr>
              <w:t>---</w:t>
            </w:r>
          </w:p>
        </w:tc>
        <w:tc>
          <w:tcPr>
            <w:tcW w:w="1679" w:type="dxa"/>
            <w:shd w:val="clear" w:color="auto" w:fill="auto"/>
            <w:vAlign w:val="center"/>
          </w:tcPr>
          <w:p w:rsidR="004E42B6" w:rsidRPr="00BE25D7" w:rsidRDefault="004E42B6" w:rsidP="004E42B6">
            <w:pPr>
              <w:jc w:val="center"/>
              <w:rPr>
                <w:sz w:val="24"/>
                <w:szCs w:val="24"/>
              </w:rPr>
            </w:pPr>
          </w:p>
        </w:tc>
      </w:tr>
      <w:tr w:rsidR="004E42B6" w:rsidRPr="00BE25D7" w:rsidTr="002B2200">
        <w:tc>
          <w:tcPr>
            <w:tcW w:w="989" w:type="dxa"/>
            <w:vAlign w:val="center"/>
          </w:tcPr>
          <w:p w:rsidR="004E42B6" w:rsidRPr="00BE25D7" w:rsidRDefault="004E42B6" w:rsidP="004E42B6">
            <w:pPr>
              <w:pStyle w:val="aff0"/>
              <w:numPr>
                <w:ilvl w:val="2"/>
                <w:numId w:val="6"/>
              </w:numPr>
              <w:spacing w:before="60" w:after="60"/>
            </w:pPr>
          </w:p>
        </w:tc>
        <w:tc>
          <w:tcPr>
            <w:tcW w:w="1704" w:type="dxa"/>
            <w:gridSpan w:val="2"/>
            <w:shd w:val="clear" w:color="auto" w:fill="auto"/>
          </w:tcPr>
          <w:p w:rsidR="004E42B6" w:rsidRPr="00BE25D7" w:rsidRDefault="004E42B6" w:rsidP="004E42B6">
            <w:pPr>
              <w:rPr>
                <w:sz w:val="24"/>
                <w:szCs w:val="24"/>
              </w:rPr>
            </w:pPr>
            <w:r w:rsidRPr="00BE25D7">
              <w:rPr>
                <w:sz w:val="24"/>
                <w:szCs w:val="24"/>
              </w:rPr>
              <w:t>Соответствие допускам, спецификации и одобрениям производителей</w:t>
            </w:r>
          </w:p>
        </w:tc>
        <w:tc>
          <w:tcPr>
            <w:tcW w:w="1842" w:type="dxa"/>
            <w:gridSpan w:val="2"/>
            <w:shd w:val="clear" w:color="auto" w:fill="auto"/>
          </w:tcPr>
          <w:p w:rsidR="004E42B6" w:rsidRPr="00BE25D7" w:rsidRDefault="004E42B6" w:rsidP="004E42B6">
            <w:pPr>
              <w:jc w:val="center"/>
              <w:rPr>
                <w:sz w:val="24"/>
                <w:szCs w:val="24"/>
              </w:rPr>
            </w:pPr>
            <w:r w:rsidRPr="00BE25D7">
              <w:rPr>
                <w:sz w:val="24"/>
                <w:szCs w:val="24"/>
              </w:rPr>
              <w:t>ООО «Насосы ППД»</w:t>
            </w:r>
          </w:p>
          <w:p w:rsidR="004E42B6" w:rsidRPr="00BE25D7" w:rsidRDefault="004E42B6" w:rsidP="004E42B6">
            <w:pPr>
              <w:jc w:val="center"/>
              <w:rPr>
                <w:color w:val="000000"/>
                <w:sz w:val="24"/>
                <w:szCs w:val="24"/>
              </w:rPr>
            </w:pPr>
            <w:r w:rsidRPr="00BE25D7">
              <w:rPr>
                <w:sz w:val="24"/>
                <w:szCs w:val="24"/>
              </w:rPr>
              <w:t>ПАО «Волгограднефтемаш»</w:t>
            </w:r>
          </w:p>
        </w:tc>
        <w:tc>
          <w:tcPr>
            <w:tcW w:w="2129" w:type="dxa"/>
            <w:shd w:val="clear" w:color="auto" w:fill="auto"/>
            <w:vAlign w:val="center"/>
          </w:tcPr>
          <w:p w:rsidR="004E42B6" w:rsidRPr="00BE25D7" w:rsidRDefault="004E42B6" w:rsidP="004E42B6">
            <w:pPr>
              <w:jc w:val="center"/>
              <w:rPr>
                <w:sz w:val="24"/>
                <w:szCs w:val="24"/>
              </w:rPr>
            </w:pPr>
            <w:r w:rsidRPr="00BE25D7">
              <w:rPr>
                <w:sz w:val="24"/>
                <w:szCs w:val="24"/>
              </w:rPr>
              <w:t>Согласие с требованием</w:t>
            </w:r>
          </w:p>
        </w:tc>
        <w:tc>
          <w:tcPr>
            <w:tcW w:w="2289" w:type="dxa"/>
            <w:vMerge w:val="restart"/>
            <w:shd w:val="clear" w:color="auto" w:fill="auto"/>
            <w:vAlign w:val="center"/>
          </w:tcPr>
          <w:p w:rsidR="004E42B6" w:rsidRPr="00BE25D7" w:rsidRDefault="004E42B6" w:rsidP="004E42B6">
            <w:pPr>
              <w:jc w:val="center"/>
              <w:rPr>
                <w:sz w:val="24"/>
                <w:szCs w:val="24"/>
              </w:rPr>
            </w:pPr>
            <w:r w:rsidRPr="00BE25D7">
              <w:rPr>
                <w:sz w:val="24"/>
                <w:szCs w:val="24"/>
              </w:rPr>
              <w:t>Техническое описание</w:t>
            </w:r>
            <w:r w:rsidRPr="00BE25D7">
              <w:rPr>
                <w:sz w:val="24"/>
                <w:szCs w:val="24"/>
                <w:lang w:val="en-US"/>
              </w:rPr>
              <w:t xml:space="preserve"> (TDS)</w:t>
            </w:r>
          </w:p>
        </w:tc>
        <w:tc>
          <w:tcPr>
            <w:tcW w:w="1679" w:type="dxa"/>
            <w:shd w:val="clear" w:color="auto" w:fill="auto"/>
            <w:vAlign w:val="center"/>
          </w:tcPr>
          <w:p w:rsidR="004E42B6" w:rsidRPr="00BE25D7" w:rsidRDefault="004E42B6" w:rsidP="004E42B6">
            <w:pPr>
              <w:jc w:val="center"/>
              <w:rPr>
                <w:sz w:val="24"/>
                <w:szCs w:val="24"/>
              </w:rPr>
            </w:pPr>
          </w:p>
        </w:tc>
      </w:tr>
      <w:tr w:rsidR="004E42B6" w:rsidRPr="00BE25D7" w:rsidTr="002B2200">
        <w:tc>
          <w:tcPr>
            <w:tcW w:w="989" w:type="dxa"/>
            <w:vAlign w:val="center"/>
          </w:tcPr>
          <w:p w:rsidR="004E42B6" w:rsidRPr="00BE25D7" w:rsidRDefault="004E42B6" w:rsidP="004E42B6">
            <w:pPr>
              <w:pStyle w:val="aff0"/>
              <w:numPr>
                <w:ilvl w:val="2"/>
                <w:numId w:val="6"/>
              </w:numPr>
              <w:spacing w:before="60" w:after="60"/>
            </w:pPr>
          </w:p>
        </w:tc>
        <w:tc>
          <w:tcPr>
            <w:tcW w:w="1704" w:type="dxa"/>
            <w:gridSpan w:val="2"/>
            <w:shd w:val="clear" w:color="auto" w:fill="auto"/>
          </w:tcPr>
          <w:p w:rsidR="004E42B6" w:rsidRPr="00BE25D7" w:rsidRDefault="004E42B6" w:rsidP="004E42B6">
            <w:pPr>
              <w:rPr>
                <w:sz w:val="24"/>
                <w:szCs w:val="24"/>
              </w:rPr>
            </w:pPr>
            <w:r w:rsidRPr="00BE25D7">
              <w:rPr>
                <w:sz w:val="24"/>
                <w:szCs w:val="24"/>
              </w:rPr>
              <w:t>Соответствие ГОСТ</w:t>
            </w:r>
          </w:p>
        </w:tc>
        <w:tc>
          <w:tcPr>
            <w:tcW w:w="1842" w:type="dxa"/>
            <w:gridSpan w:val="2"/>
            <w:shd w:val="clear" w:color="auto" w:fill="auto"/>
          </w:tcPr>
          <w:p w:rsidR="004E42B6" w:rsidRPr="00BE25D7" w:rsidRDefault="004E42B6" w:rsidP="004E42B6">
            <w:pPr>
              <w:jc w:val="center"/>
              <w:rPr>
                <w:color w:val="000000"/>
                <w:sz w:val="24"/>
                <w:szCs w:val="24"/>
              </w:rPr>
            </w:pPr>
            <w:r w:rsidRPr="00BE25D7">
              <w:rPr>
                <w:sz w:val="24"/>
                <w:szCs w:val="24"/>
              </w:rPr>
              <w:t>ГОСТ 20799-2022 «Масла индустриальны</w:t>
            </w:r>
            <w:r w:rsidRPr="00BE25D7">
              <w:rPr>
                <w:sz w:val="24"/>
                <w:szCs w:val="24"/>
              </w:rPr>
              <w:lastRenderedPageBreak/>
              <w:t>е. Технические условия»</w:t>
            </w:r>
          </w:p>
        </w:tc>
        <w:tc>
          <w:tcPr>
            <w:tcW w:w="2129" w:type="dxa"/>
            <w:shd w:val="clear" w:color="auto" w:fill="auto"/>
            <w:vAlign w:val="center"/>
          </w:tcPr>
          <w:p w:rsidR="004E42B6" w:rsidRPr="00BE25D7" w:rsidRDefault="004E42B6" w:rsidP="004E42B6">
            <w:pPr>
              <w:jc w:val="center"/>
              <w:rPr>
                <w:sz w:val="24"/>
                <w:szCs w:val="24"/>
              </w:rPr>
            </w:pPr>
            <w:r w:rsidRPr="00BE25D7">
              <w:rPr>
                <w:sz w:val="24"/>
                <w:szCs w:val="24"/>
              </w:rPr>
              <w:lastRenderedPageBreak/>
              <w:t>Согласие с требованием</w:t>
            </w:r>
          </w:p>
        </w:tc>
        <w:tc>
          <w:tcPr>
            <w:tcW w:w="2289" w:type="dxa"/>
            <w:vMerge/>
            <w:shd w:val="clear" w:color="auto" w:fill="auto"/>
            <w:vAlign w:val="center"/>
          </w:tcPr>
          <w:p w:rsidR="004E42B6" w:rsidRPr="00BE25D7" w:rsidRDefault="004E42B6" w:rsidP="004E42B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679" w:type="dxa"/>
            <w:shd w:val="clear" w:color="auto" w:fill="auto"/>
            <w:vAlign w:val="center"/>
          </w:tcPr>
          <w:p w:rsidR="004E42B6" w:rsidRPr="00BE25D7" w:rsidRDefault="004E42B6" w:rsidP="004E42B6">
            <w:pPr>
              <w:jc w:val="center"/>
              <w:rPr>
                <w:sz w:val="24"/>
                <w:szCs w:val="24"/>
              </w:rPr>
            </w:pPr>
          </w:p>
        </w:tc>
      </w:tr>
      <w:tr w:rsidR="004E42B6" w:rsidRPr="00BE25D7" w:rsidTr="002B2200">
        <w:tc>
          <w:tcPr>
            <w:tcW w:w="989" w:type="dxa"/>
            <w:vAlign w:val="center"/>
          </w:tcPr>
          <w:p w:rsidR="004E42B6" w:rsidRPr="00BE25D7" w:rsidRDefault="004E42B6" w:rsidP="004E42B6">
            <w:pPr>
              <w:pStyle w:val="aff0"/>
              <w:numPr>
                <w:ilvl w:val="1"/>
                <w:numId w:val="6"/>
              </w:numPr>
              <w:spacing w:before="60" w:after="60"/>
            </w:pPr>
          </w:p>
        </w:tc>
        <w:tc>
          <w:tcPr>
            <w:tcW w:w="3546" w:type="dxa"/>
            <w:gridSpan w:val="4"/>
            <w:shd w:val="clear" w:color="auto" w:fill="auto"/>
          </w:tcPr>
          <w:p w:rsidR="004E42B6" w:rsidRPr="00BE25D7" w:rsidRDefault="004E42B6" w:rsidP="004E42B6">
            <w:pPr>
              <w:rPr>
                <w:color w:val="000000"/>
                <w:sz w:val="24"/>
                <w:szCs w:val="24"/>
              </w:rPr>
            </w:pPr>
            <w:r w:rsidRPr="00BE25D7">
              <w:rPr>
                <w:color w:val="000000"/>
                <w:sz w:val="24"/>
                <w:szCs w:val="24"/>
              </w:rPr>
              <w:t>Наи</w:t>
            </w:r>
            <w:r>
              <w:rPr>
                <w:color w:val="000000"/>
                <w:sz w:val="24"/>
                <w:szCs w:val="24"/>
              </w:rPr>
              <w:t>менование продукции (позиция №23</w:t>
            </w:r>
            <w:r w:rsidRPr="00BE25D7">
              <w:rPr>
                <w:color w:val="000000"/>
                <w:sz w:val="24"/>
                <w:szCs w:val="24"/>
              </w:rPr>
              <w:t xml:space="preserve"> Таблицы 1): Смазка Литол-24</w:t>
            </w:r>
          </w:p>
        </w:tc>
        <w:tc>
          <w:tcPr>
            <w:tcW w:w="2129" w:type="dxa"/>
            <w:shd w:val="clear" w:color="auto" w:fill="auto"/>
            <w:vAlign w:val="center"/>
          </w:tcPr>
          <w:p w:rsidR="004E42B6" w:rsidRPr="00BE25D7" w:rsidRDefault="004E42B6" w:rsidP="004E42B6">
            <w:pPr>
              <w:jc w:val="center"/>
              <w:rPr>
                <w:sz w:val="24"/>
                <w:szCs w:val="24"/>
              </w:rPr>
            </w:pPr>
            <w:r w:rsidRPr="00BE25D7">
              <w:rPr>
                <w:sz w:val="24"/>
                <w:szCs w:val="24"/>
              </w:rPr>
              <w:t>---</w:t>
            </w:r>
          </w:p>
        </w:tc>
        <w:tc>
          <w:tcPr>
            <w:tcW w:w="2289" w:type="dxa"/>
            <w:shd w:val="clear" w:color="auto" w:fill="auto"/>
            <w:vAlign w:val="center"/>
          </w:tcPr>
          <w:p w:rsidR="004E42B6" w:rsidRPr="00BE25D7" w:rsidRDefault="004E42B6" w:rsidP="004E42B6">
            <w:pPr>
              <w:jc w:val="center"/>
              <w:rPr>
                <w:sz w:val="24"/>
                <w:szCs w:val="24"/>
              </w:rPr>
            </w:pPr>
            <w:r w:rsidRPr="00BE25D7">
              <w:rPr>
                <w:sz w:val="24"/>
                <w:szCs w:val="24"/>
              </w:rPr>
              <w:t>---</w:t>
            </w:r>
          </w:p>
        </w:tc>
        <w:tc>
          <w:tcPr>
            <w:tcW w:w="1679" w:type="dxa"/>
            <w:shd w:val="clear" w:color="auto" w:fill="auto"/>
            <w:vAlign w:val="center"/>
          </w:tcPr>
          <w:p w:rsidR="004E42B6" w:rsidRPr="00BE25D7" w:rsidRDefault="004E42B6" w:rsidP="004E42B6">
            <w:pPr>
              <w:jc w:val="center"/>
              <w:rPr>
                <w:sz w:val="24"/>
                <w:szCs w:val="24"/>
              </w:rPr>
            </w:pPr>
          </w:p>
        </w:tc>
      </w:tr>
      <w:tr w:rsidR="004E42B6" w:rsidRPr="00BE25D7" w:rsidTr="002B2200">
        <w:tc>
          <w:tcPr>
            <w:tcW w:w="989" w:type="dxa"/>
            <w:vAlign w:val="center"/>
          </w:tcPr>
          <w:p w:rsidR="004E42B6" w:rsidRPr="00BE25D7" w:rsidRDefault="004E42B6" w:rsidP="004E42B6">
            <w:pPr>
              <w:pStyle w:val="aff0"/>
              <w:numPr>
                <w:ilvl w:val="2"/>
                <w:numId w:val="6"/>
              </w:numPr>
              <w:spacing w:before="60" w:after="60"/>
            </w:pPr>
          </w:p>
        </w:tc>
        <w:tc>
          <w:tcPr>
            <w:tcW w:w="1704" w:type="dxa"/>
            <w:gridSpan w:val="2"/>
            <w:shd w:val="clear" w:color="auto" w:fill="auto"/>
          </w:tcPr>
          <w:p w:rsidR="004E42B6" w:rsidRPr="00BE25D7" w:rsidRDefault="004E42B6" w:rsidP="004E42B6">
            <w:pPr>
              <w:rPr>
                <w:sz w:val="24"/>
                <w:szCs w:val="24"/>
              </w:rPr>
            </w:pPr>
            <w:r w:rsidRPr="00BE25D7">
              <w:rPr>
                <w:sz w:val="24"/>
                <w:szCs w:val="24"/>
              </w:rPr>
              <w:t>Соответствие допускам, спецификации и одобрениям производителей</w:t>
            </w:r>
          </w:p>
        </w:tc>
        <w:tc>
          <w:tcPr>
            <w:tcW w:w="1842" w:type="dxa"/>
            <w:gridSpan w:val="2"/>
            <w:shd w:val="clear" w:color="auto" w:fill="auto"/>
          </w:tcPr>
          <w:p w:rsidR="004E42B6" w:rsidRPr="00BE25D7" w:rsidRDefault="004E42B6" w:rsidP="004E42B6">
            <w:pPr>
              <w:jc w:val="center"/>
              <w:rPr>
                <w:color w:val="000000"/>
                <w:sz w:val="24"/>
                <w:szCs w:val="24"/>
              </w:rPr>
            </w:pPr>
            <w:r w:rsidRPr="00BE25D7">
              <w:rPr>
                <w:color w:val="000000"/>
                <w:sz w:val="24"/>
                <w:szCs w:val="24"/>
              </w:rPr>
              <w:t>DIN 51 502 K 3 K -40</w:t>
            </w:r>
          </w:p>
        </w:tc>
        <w:tc>
          <w:tcPr>
            <w:tcW w:w="2129" w:type="dxa"/>
            <w:shd w:val="clear" w:color="auto" w:fill="auto"/>
          </w:tcPr>
          <w:p w:rsidR="004E42B6" w:rsidRPr="00BE25D7" w:rsidRDefault="004E42B6" w:rsidP="004E42B6">
            <w:pPr>
              <w:jc w:val="center"/>
              <w:rPr>
                <w:sz w:val="24"/>
                <w:szCs w:val="24"/>
              </w:rPr>
            </w:pPr>
            <w:r w:rsidRPr="00BE25D7">
              <w:rPr>
                <w:sz w:val="24"/>
                <w:szCs w:val="24"/>
              </w:rPr>
              <w:t>Согласие с требованием</w:t>
            </w:r>
          </w:p>
        </w:tc>
        <w:tc>
          <w:tcPr>
            <w:tcW w:w="2289" w:type="dxa"/>
            <w:vMerge w:val="restart"/>
            <w:shd w:val="clear" w:color="auto" w:fill="auto"/>
            <w:vAlign w:val="center"/>
          </w:tcPr>
          <w:p w:rsidR="004E42B6" w:rsidRPr="00BE25D7" w:rsidRDefault="004E42B6" w:rsidP="004E42B6">
            <w:pPr>
              <w:jc w:val="center"/>
              <w:rPr>
                <w:sz w:val="24"/>
                <w:szCs w:val="24"/>
              </w:rPr>
            </w:pPr>
            <w:r w:rsidRPr="00BE25D7">
              <w:rPr>
                <w:sz w:val="24"/>
                <w:szCs w:val="24"/>
              </w:rPr>
              <w:t>Техническое описание</w:t>
            </w:r>
            <w:r w:rsidRPr="00BE25D7">
              <w:rPr>
                <w:sz w:val="24"/>
                <w:szCs w:val="24"/>
                <w:lang w:val="en-US"/>
              </w:rPr>
              <w:t xml:space="preserve"> (TDS)</w:t>
            </w:r>
          </w:p>
        </w:tc>
        <w:tc>
          <w:tcPr>
            <w:tcW w:w="1679" w:type="dxa"/>
            <w:shd w:val="clear" w:color="auto" w:fill="auto"/>
            <w:vAlign w:val="center"/>
          </w:tcPr>
          <w:p w:rsidR="004E42B6" w:rsidRPr="00BE25D7" w:rsidRDefault="004E42B6" w:rsidP="004E42B6">
            <w:pPr>
              <w:jc w:val="center"/>
              <w:rPr>
                <w:sz w:val="24"/>
                <w:szCs w:val="24"/>
              </w:rPr>
            </w:pPr>
          </w:p>
        </w:tc>
      </w:tr>
      <w:tr w:rsidR="004E42B6" w:rsidRPr="00BE25D7" w:rsidTr="002B2200">
        <w:tc>
          <w:tcPr>
            <w:tcW w:w="989" w:type="dxa"/>
            <w:vAlign w:val="center"/>
          </w:tcPr>
          <w:p w:rsidR="004E42B6" w:rsidRPr="00BE25D7" w:rsidRDefault="004E42B6" w:rsidP="004E42B6">
            <w:pPr>
              <w:pStyle w:val="aff0"/>
              <w:numPr>
                <w:ilvl w:val="2"/>
                <w:numId w:val="6"/>
              </w:numPr>
              <w:spacing w:before="60" w:after="60"/>
            </w:pPr>
          </w:p>
        </w:tc>
        <w:tc>
          <w:tcPr>
            <w:tcW w:w="1704" w:type="dxa"/>
            <w:gridSpan w:val="2"/>
            <w:shd w:val="clear" w:color="auto" w:fill="auto"/>
          </w:tcPr>
          <w:p w:rsidR="004E42B6" w:rsidRPr="00BE25D7" w:rsidRDefault="004E42B6" w:rsidP="004E42B6">
            <w:pPr>
              <w:rPr>
                <w:sz w:val="24"/>
                <w:szCs w:val="24"/>
              </w:rPr>
            </w:pPr>
            <w:r w:rsidRPr="00BE25D7">
              <w:rPr>
                <w:sz w:val="24"/>
                <w:szCs w:val="24"/>
              </w:rPr>
              <w:t>Работоспособность при температуре, °С</w:t>
            </w:r>
          </w:p>
        </w:tc>
        <w:tc>
          <w:tcPr>
            <w:tcW w:w="1842" w:type="dxa"/>
            <w:gridSpan w:val="2"/>
            <w:shd w:val="clear" w:color="auto" w:fill="auto"/>
          </w:tcPr>
          <w:p w:rsidR="004E42B6" w:rsidRPr="00BE25D7" w:rsidRDefault="004E42B6" w:rsidP="004E42B6">
            <w:pPr>
              <w:jc w:val="center"/>
              <w:rPr>
                <w:color w:val="000000"/>
                <w:sz w:val="24"/>
                <w:szCs w:val="24"/>
              </w:rPr>
            </w:pPr>
            <w:r w:rsidRPr="00BE25D7">
              <w:rPr>
                <w:color w:val="000000"/>
                <w:sz w:val="24"/>
                <w:szCs w:val="24"/>
              </w:rPr>
              <w:t>от -40 до +120</w:t>
            </w:r>
          </w:p>
        </w:tc>
        <w:tc>
          <w:tcPr>
            <w:tcW w:w="2129" w:type="dxa"/>
            <w:shd w:val="clear" w:color="auto" w:fill="auto"/>
          </w:tcPr>
          <w:p w:rsidR="004E42B6" w:rsidRPr="00BE25D7" w:rsidRDefault="004E42B6" w:rsidP="004E42B6">
            <w:pPr>
              <w:jc w:val="center"/>
              <w:rPr>
                <w:sz w:val="24"/>
                <w:szCs w:val="24"/>
              </w:rPr>
            </w:pPr>
            <w:r w:rsidRPr="00BE25D7">
              <w:rPr>
                <w:sz w:val="24"/>
                <w:szCs w:val="24"/>
              </w:rPr>
              <w:t>Указание характеристик</w:t>
            </w:r>
          </w:p>
        </w:tc>
        <w:tc>
          <w:tcPr>
            <w:tcW w:w="2289" w:type="dxa"/>
            <w:vMerge/>
            <w:shd w:val="clear" w:color="auto" w:fill="auto"/>
            <w:vAlign w:val="center"/>
          </w:tcPr>
          <w:p w:rsidR="004E42B6" w:rsidRPr="00BE25D7" w:rsidRDefault="004E42B6" w:rsidP="004E42B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679" w:type="dxa"/>
            <w:shd w:val="clear" w:color="auto" w:fill="auto"/>
            <w:vAlign w:val="center"/>
          </w:tcPr>
          <w:p w:rsidR="004E42B6" w:rsidRPr="00BE25D7" w:rsidRDefault="004E42B6" w:rsidP="004E42B6">
            <w:pPr>
              <w:jc w:val="center"/>
              <w:rPr>
                <w:sz w:val="24"/>
                <w:szCs w:val="24"/>
              </w:rPr>
            </w:pPr>
          </w:p>
        </w:tc>
      </w:tr>
      <w:tr w:rsidR="004E42B6" w:rsidRPr="00BE25D7" w:rsidTr="002B2200">
        <w:tc>
          <w:tcPr>
            <w:tcW w:w="989" w:type="dxa"/>
            <w:vAlign w:val="center"/>
          </w:tcPr>
          <w:p w:rsidR="004E42B6" w:rsidRPr="00BE25D7" w:rsidRDefault="004E42B6" w:rsidP="004E42B6">
            <w:pPr>
              <w:pStyle w:val="aff0"/>
              <w:numPr>
                <w:ilvl w:val="1"/>
                <w:numId w:val="6"/>
              </w:numPr>
              <w:spacing w:before="60" w:after="60"/>
            </w:pPr>
          </w:p>
        </w:tc>
        <w:tc>
          <w:tcPr>
            <w:tcW w:w="3546" w:type="dxa"/>
            <w:gridSpan w:val="4"/>
            <w:shd w:val="clear" w:color="auto" w:fill="auto"/>
          </w:tcPr>
          <w:p w:rsidR="004E42B6" w:rsidRPr="00BE25D7" w:rsidRDefault="004E42B6" w:rsidP="004E42B6">
            <w:pPr>
              <w:rPr>
                <w:color w:val="000000"/>
                <w:sz w:val="24"/>
                <w:szCs w:val="24"/>
              </w:rPr>
            </w:pPr>
            <w:r w:rsidRPr="00BE25D7">
              <w:rPr>
                <w:color w:val="000000"/>
                <w:sz w:val="24"/>
                <w:szCs w:val="24"/>
              </w:rPr>
              <w:t>Наи</w:t>
            </w:r>
            <w:r>
              <w:rPr>
                <w:color w:val="000000"/>
                <w:sz w:val="24"/>
                <w:szCs w:val="24"/>
              </w:rPr>
              <w:t>менование продукции (позиция №24</w:t>
            </w:r>
            <w:r w:rsidRPr="00BE25D7">
              <w:rPr>
                <w:color w:val="000000"/>
                <w:sz w:val="24"/>
                <w:szCs w:val="24"/>
              </w:rPr>
              <w:t xml:space="preserve"> Таблицы 1): Смазка пластичная ЕР-2</w:t>
            </w:r>
          </w:p>
        </w:tc>
        <w:tc>
          <w:tcPr>
            <w:tcW w:w="2129" w:type="dxa"/>
            <w:shd w:val="clear" w:color="auto" w:fill="auto"/>
            <w:vAlign w:val="center"/>
          </w:tcPr>
          <w:p w:rsidR="004E42B6" w:rsidRPr="00BE25D7" w:rsidRDefault="004E42B6" w:rsidP="004E42B6">
            <w:pPr>
              <w:jc w:val="center"/>
              <w:rPr>
                <w:sz w:val="24"/>
                <w:szCs w:val="24"/>
              </w:rPr>
            </w:pPr>
            <w:r w:rsidRPr="00BE25D7">
              <w:rPr>
                <w:sz w:val="24"/>
                <w:szCs w:val="24"/>
              </w:rPr>
              <w:t>---</w:t>
            </w:r>
          </w:p>
        </w:tc>
        <w:tc>
          <w:tcPr>
            <w:tcW w:w="2289" w:type="dxa"/>
            <w:shd w:val="clear" w:color="auto" w:fill="auto"/>
            <w:vAlign w:val="center"/>
          </w:tcPr>
          <w:p w:rsidR="004E42B6" w:rsidRPr="00BE25D7" w:rsidRDefault="004E42B6" w:rsidP="004E42B6">
            <w:pPr>
              <w:jc w:val="center"/>
              <w:rPr>
                <w:sz w:val="24"/>
                <w:szCs w:val="24"/>
              </w:rPr>
            </w:pPr>
            <w:r w:rsidRPr="00BE25D7">
              <w:rPr>
                <w:sz w:val="24"/>
                <w:szCs w:val="24"/>
              </w:rPr>
              <w:t>---</w:t>
            </w:r>
          </w:p>
        </w:tc>
        <w:tc>
          <w:tcPr>
            <w:tcW w:w="1679" w:type="dxa"/>
            <w:shd w:val="clear" w:color="auto" w:fill="auto"/>
            <w:vAlign w:val="center"/>
          </w:tcPr>
          <w:p w:rsidR="004E42B6" w:rsidRPr="00BE25D7" w:rsidRDefault="004E42B6" w:rsidP="004E42B6">
            <w:pPr>
              <w:jc w:val="center"/>
              <w:rPr>
                <w:sz w:val="24"/>
                <w:szCs w:val="24"/>
              </w:rPr>
            </w:pPr>
          </w:p>
        </w:tc>
      </w:tr>
      <w:tr w:rsidR="004E42B6" w:rsidRPr="00BE25D7" w:rsidTr="002B2200">
        <w:tc>
          <w:tcPr>
            <w:tcW w:w="989" w:type="dxa"/>
            <w:vAlign w:val="center"/>
          </w:tcPr>
          <w:p w:rsidR="004E42B6" w:rsidRPr="00BE25D7" w:rsidRDefault="004E42B6" w:rsidP="004E42B6">
            <w:pPr>
              <w:pStyle w:val="aff0"/>
              <w:numPr>
                <w:ilvl w:val="2"/>
                <w:numId w:val="6"/>
              </w:numPr>
              <w:spacing w:before="60" w:after="60"/>
            </w:pPr>
          </w:p>
        </w:tc>
        <w:tc>
          <w:tcPr>
            <w:tcW w:w="1704" w:type="dxa"/>
            <w:gridSpan w:val="2"/>
            <w:shd w:val="clear" w:color="auto" w:fill="auto"/>
          </w:tcPr>
          <w:p w:rsidR="004E42B6" w:rsidRPr="00BE25D7" w:rsidRDefault="004E42B6" w:rsidP="004E42B6">
            <w:pPr>
              <w:rPr>
                <w:sz w:val="24"/>
                <w:szCs w:val="24"/>
              </w:rPr>
            </w:pPr>
            <w:r w:rsidRPr="00BE25D7">
              <w:rPr>
                <w:sz w:val="24"/>
                <w:szCs w:val="24"/>
              </w:rPr>
              <w:t>Класс по NLGI</w:t>
            </w:r>
          </w:p>
        </w:tc>
        <w:tc>
          <w:tcPr>
            <w:tcW w:w="1842" w:type="dxa"/>
            <w:gridSpan w:val="2"/>
            <w:shd w:val="clear" w:color="auto" w:fill="auto"/>
          </w:tcPr>
          <w:p w:rsidR="004E42B6" w:rsidRPr="00BE25D7" w:rsidRDefault="004E42B6" w:rsidP="004E42B6">
            <w:pPr>
              <w:jc w:val="center"/>
              <w:rPr>
                <w:color w:val="000000"/>
                <w:sz w:val="24"/>
                <w:szCs w:val="24"/>
                <w:lang w:val="en-US"/>
              </w:rPr>
            </w:pPr>
            <w:r w:rsidRPr="00BE25D7">
              <w:rPr>
                <w:color w:val="000000"/>
                <w:sz w:val="24"/>
                <w:szCs w:val="24"/>
                <w:lang w:val="en-US"/>
              </w:rPr>
              <w:t>2</w:t>
            </w:r>
          </w:p>
        </w:tc>
        <w:tc>
          <w:tcPr>
            <w:tcW w:w="2129" w:type="dxa"/>
            <w:shd w:val="clear" w:color="auto" w:fill="auto"/>
          </w:tcPr>
          <w:p w:rsidR="004E42B6" w:rsidRPr="00BE25D7" w:rsidRDefault="004E42B6" w:rsidP="004E42B6">
            <w:pPr>
              <w:jc w:val="center"/>
              <w:rPr>
                <w:sz w:val="24"/>
                <w:szCs w:val="24"/>
              </w:rPr>
            </w:pPr>
            <w:r w:rsidRPr="00BE25D7">
              <w:rPr>
                <w:sz w:val="24"/>
                <w:szCs w:val="24"/>
              </w:rPr>
              <w:t>Согласие с требованием</w:t>
            </w:r>
          </w:p>
        </w:tc>
        <w:tc>
          <w:tcPr>
            <w:tcW w:w="2289" w:type="dxa"/>
            <w:vMerge w:val="restart"/>
            <w:shd w:val="clear" w:color="auto" w:fill="auto"/>
            <w:vAlign w:val="center"/>
          </w:tcPr>
          <w:p w:rsidR="004E42B6" w:rsidRPr="00BE25D7" w:rsidRDefault="004E42B6" w:rsidP="004E42B6">
            <w:pPr>
              <w:jc w:val="center"/>
              <w:rPr>
                <w:sz w:val="24"/>
                <w:szCs w:val="24"/>
              </w:rPr>
            </w:pPr>
            <w:r w:rsidRPr="00BE25D7">
              <w:rPr>
                <w:sz w:val="24"/>
                <w:szCs w:val="24"/>
              </w:rPr>
              <w:t>Техническое описание</w:t>
            </w:r>
            <w:r w:rsidRPr="00BE25D7">
              <w:rPr>
                <w:sz w:val="24"/>
                <w:szCs w:val="24"/>
                <w:lang w:val="en-US"/>
              </w:rPr>
              <w:t xml:space="preserve"> (TDS)</w:t>
            </w:r>
          </w:p>
        </w:tc>
        <w:tc>
          <w:tcPr>
            <w:tcW w:w="1679" w:type="dxa"/>
            <w:shd w:val="clear" w:color="auto" w:fill="auto"/>
            <w:vAlign w:val="center"/>
          </w:tcPr>
          <w:p w:rsidR="004E42B6" w:rsidRPr="00BE25D7" w:rsidRDefault="004E42B6" w:rsidP="004E42B6">
            <w:pPr>
              <w:jc w:val="center"/>
              <w:rPr>
                <w:sz w:val="24"/>
                <w:szCs w:val="24"/>
              </w:rPr>
            </w:pPr>
          </w:p>
        </w:tc>
      </w:tr>
      <w:tr w:rsidR="004E42B6" w:rsidRPr="00BE25D7" w:rsidTr="002B2200">
        <w:tc>
          <w:tcPr>
            <w:tcW w:w="989" w:type="dxa"/>
            <w:vAlign w:val="center"/>
          </w:tcPr>
          <w:p w:rsidR="004E42B6" w:rsidRPr="00BE25D7" w:rsidRDefault="004E42B6" w:rsidP="004E42B6">
            <w:pPr>
              <w:pStyle w:val="aff0"/>
              <w:numPr>
                <w:ilvl w:val="2"/>
                <w:numId w:val="6"/>
              </w:numPr>
              <w:spacing w:before="60" w:after="60"/>
            </w:pPr>
          </w:p>
        </w:tc>
        <w:tc>
          <w:tcPr>
            <w:tcW w:w="1704" w:type="dxa"/>
            <w:gridSpan w:val="2"/>
            <w:shd w:val="clear" w:color="auto" w:fill="auto"/>
          </w:tcPr>
          <w:p w:rsidR="004E42B6" w:rsidRPr="00BE25D7" w:rsidRDefault="004E42B6" w:rsidP="004E42B6">
            <w:pPr>
              <w:rPr>
                <w:sz w:val="24"/>
                <w:szCs w:val="24"/>
              </w:rPr>
            </w:pPr>
            <w:r w:rsidRPr="00BE25D7">
              <w:rPr>
                <w:sz w:val="24"/>
                <w:szCs w:val="24"/>
              </w:rPr>
              <w:t>Состав загустителя</w:t>
            </w:r>
          </w:p>
        </w:tc>
        <w:tc>
          <w:tcPr>
            <w:tcW w:w="1842" w:type="dxa"/>
            <w:gridSpan w:val="2"/>
            <w:shd w:val="clear" w:color="auto" w:fill="auto"/>
          </w:tcPr>
          <w:p w:rsidR="004E42B6" w:rsidRPr="00BE25D7" w:rsidRDefault="004E42B6" w:rsidP="004E42B6">
            <w:pPr>
              <w:jc w:val="center"/>
              <w:rPr>
                <w:color w:val="000000"/>
                <w:sz w:val="24"/>
                <w:szCs w:val="24"/>
                <w:lang w:val="en-US"/>
              </w:rPr>
            </w:pPr>
            <w:r w:rsidRPr="00BE25D7">
              <w:rPr>
                <w:color w:val="000000"/>
                <w:sz w:val="24"/>
                <w:szCs w:val="24"/>
              </w:rPr>
              <w:t>Литий</w:t>
            </w:r>
          </w:p>
        </w:tc>
        <w:tc>
          <w:tcPr>
            <w:tcW w:w="2129" w:type="dxa"/>
            <w:shd w:val="clear" w:color="auto" w:fill="auto"/>
          </w:tcPr>
          <w:p w:rsidR="004E42B6" w:rsidRPr="00BE25D7" w:rsidRDefault="004E42B6" w:rsidP="004E42B6">
            <w:pPr>
              <w:jc w:val="center"/>
              <w:rPr>
                <w:sz w:val="24"/>
                <w:szCs w:val="24"/>
              </w:rPr>
            </w:pPr>
            <w:r w:rsidRPr="00BE25D7">
              <w:rPr>
                <w:sz w:val="24"/>
                <w:szCs w:val="24"/>
              </w:rPr>
              <w:t>Согласие с требованием</w:t>
            </w:r>
          </w:p>
        </w:tc>
        <w:tc>
          <w:tcPr>
            <w:tcW w:w="2289" w:type="dxa"/>
            <w:vMerge/>
            <w:shd w:val="clear" w:color="auto" w:fill="auto"/>
            <w:vAlign w:val="center"/>
          </w:tcPr>
          <w:p w:rsidR="004E42B6" w:rsidRPr="00BE25D7" w:rsidRDefault="004E42B6" w:rsidP="004E42B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679" w:type="dxa"/>
            <w:shd w:val="clear" w:color="auto" w:fill="auto"/>
            <w:vAlign w:val="center"/>
          </w:tcPr>
          <w:p w:rsidR="004E42B6" w:rsidRPr="00BE25D7" w:rsidRDefault="004E42B6" w:rsidP="004E42B6">
            <w:pPr>
              <w:jc w:val="center"/>
              <w:rPr>
                <w:sz w:val="24"/>
                <w:szCs w:val="24"/>
              </w:rPr>
            </w:pPr>
          </w:p>
        </w:tc>
      </w:tr>
      <w:tr w:rsidR="004E42B6" w:rsidRPr="00BE25D7" w:rsidTr="002B2200">
        <w:tc>
          <w:tcPr>
            <w:tcW w:w="989" w:type="dxa"/>
            <w:vAlign w:val="center"/>
          </w:tcPr>
          <w:p w:rsidR="004E42B6" w:rsidRPr="00BE25D7" w:rsidRDefault="004E42B6" w:rsidP="004E42B6">
            <w:pPr>
              <w:pStyle w:val="aff0"/>
              <w:numPr>
                <w:ilvl w:val="2"/>
                <w:numId w:val="6"/>
              </w:numPr>
              <w:spacing w:before="60" w:after="60"/>
            </w:pPr>
          </w:p>
        </w:tc>
        <w:tc>
          <w:tcPr>
            <w:tcW w:w="1704" w:type="dxa"/>
            <w:gridSpan w:val="2"/>
            <w:shd w:val="clear" w:color="auto" w:fill="auto"/>
          </w:tcPr>
          <w:p w:rsidR="004E42B6" w:rsidRPr="00BE25D7" w:rsidRDefault="004E42B6" w:rsidP="004E42B6">
            <w:pPr>
              <w:rPr>
                <w:sz w:val="24"/>
                <w:szCs w:val="24"/>
              </w:rPr>
            </w:pPr>
            <w:r w:rsidRPr="00BE25D7">
              <w:rPr>
                <w:sz w:val="24"/>
                <w:szCs w:val="24"/>
              </w:rPr>
              <w:t>Состав базового масла</w:t>
            </w:r>
          </w:p>
        </w:tc>
        <w:tc>
          <w:tcPr>
            <w:tcW w:w="1842" w:type="dxa"/>
            <w:gridSpan w:val="2"/>
            <w:shd w:val="clear" w:color="auto" w:fill="auto"/>
          </w:tcPr>
          <w:p w:rsidR="004E42B6" w:rsidRPr="00BE25D7" w:rsidRDefault="004E42B6" w:rsidP="004E42B6">
            <w:pPr>
              <w:jc w:val="center"/>
              <w:rPr>
                <w:color w:val="000000"/>
                <w:sz w:val="24"/>
                <w:szCs w:val="24"/>
              </w:rPr>
            </w:pPr>
            <w:r w:rsidRPr="00BE25D7">
              <w:rPr>
                <w:color w:val="000000"/>
                <w:sz w:val="24"/>
                <w:szCs w:val="24"/>
              </w:rPr>
              <w:t>Минеральное, полусинтетическое или синтетическое</w:t>
            </w:r>
          </w:p>
        </w:tc>
        <w:tc>
          <w:tcPr>
            <w:tcW w:w="2129" w:type="dxa"/>
            <w:shd w:val="clear" w:color="auto" w:fill="auto"/>
          </w:tcPr>
          <w:p w:rsidR="004E42B6" w:rsidRPr="00BE25D7" w:rsidRDefault="004E42B6" w:rsidP="004E42B6">
            <w:pPr>
              <w:jc w:val="center"/>
              <w:rPr>
                <w:sz w:val="24"/>
                <w:szCs w:val="24"/>
              </w:rPr>
            </w:pPr>
            <w:r w:rsidRPr="00BE25D7">
              <w:rPr>
                <w:sz w:val="24"/>
                <w:szCs w:val="24"/>
              </w:rPr>
              <w:t>Указание характеристик</w:t>
            </w:r>
          </w:p>
        </w:tc>
        <w:tc>
          <w:tcPr>
            <w:tcW w:w="2289" w:type="dxa"/>
            <w:vMerge/>
            <w:shd w:val="clear" w:color="auto" w:fill="auto"/>
            <w:vAlign w:val="center"/>
          </w:tcPr>
          <w:p w:rsidR="004E42B6" w:rsidRPr="00BE25D7" w:rsidRDefault="004E42B6" w:rsidP="004E42B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679" w:type="dxa"/>
            <w:shd w:val="clear" w:color="auto" w:fill="auto"/>
            <w:vAlign w:val="center"/>
          </w:tcPr>
          <w:p w:rsidR="004E42B6" w:rsidRPr="00BE25D7" w:rsidRDefault="004E42B6" w:rsidP="004E42B6">
            <w:pPr>
              <w:jc w:val="center"/>
              <w:rPr>
                <w:sz w:val="24"/>
                <w:szCs w:val="24"/>
              </w:rPr>
            </w:pPr>
          </w:p>
        </w:tc>
      </w:tr>
      <w:tr w:rsidR="004E42B6" w:rsidRPr="00BE25D7" w:rsidTr="002B2200">
        <w:tc>
          <w:tcPr>
            <w:tcW w:w="989" w:type="dxa"/>
            <w:vAlign w:val="center"/>
          </w:tcPr>
          <w:p w:rsidR="004E42B6" w:rsidRPr="00BE25D7" w:rsidRDefault="004E42B6" w:rsidP="004E42B6">
            <w:pPr>
              <w:pStyle w:val="aff0"/>
              <w:numPr>
                <w:ilvl w:val="2"/>
                <w:numId w:val="6"/>
              </w:numPr>
              <w:spacing w:before="60" w:after="60"/>
            </w:pPr>
          </w:p>
        </w:tc>
        <w:tc>
          <w:tcPr>
            <w:tcW w:w="1704" w:type="dxa"/>
            <w:gridSpan w:val="2"/>
            <w:shd w:val="clear" w:color="auto" w:fill="auto"/>
          </w:tcPr>
          <w:p w:rsidR="004E42B6" w:rsidRPr="00BE25D7" w:rsidRDefault="004E42B6" w:rsidP="004E42B6">
            <w:pPr>
              <w:rPr>
                <w:sz w:val="24"/>
                <w:szCs w:val="24"/>
              </w:rPr>
            </w:pPr>
            <w:r w:rsidRPr="00BE25D7">
              <w:rPr>
                <w:sz w:val="24"/>
                <w:szCs w:val="24"/>
              </w:rPr>
              <w:t xml:space="preserve">Кинематическая вязкость при 40°С, сст, </w:t>
            </w:r>
          </w:p>
        </w:tc>
        <w:tc>
          <w:tcPr>
            <w:tcW w:w="1842" w:type="dxa"/>
            <w:gridSpan w:val="2"/>
            <w:shd w:val="clear" w:color="auto" w:fill="auto"/>
          </w:tcPr>
          <w:p w:rsidR="004E42B6" w:rsidRPr="00BE25D7" w:rsidRDefault="004E42B6" w:rsidP="004E42B6">
            <w:pPr>
              <w:jc w:val="center"/>
              <w:rPr>
                <w:color w:val="000000"/>
                <w:sz w:val="24"/>
                <w:szCs w:val="24"/>
              </w:rPr>
            </w:pPr>
            <w:r w:rsidRPr="00BE25D7">
              <w:rPr>
                <w:sz w:val="24"/>
                <w:szCs w:val="24"/>
              </w:rPr>
              <w:t>не выше</w:t>
            </w:r>
            <w:r w:rsidRPr="00BE25D7">
              <w:rPr>
                <w:color w:val="000000"/>
                <w:sz w:val="24"/>
                <w:szCs w:val="24"/>
              </w:rPr>
              <w:t xml:space="preserve"> 220</w:t>
            </w:r>
          </w:p>
        </w:tc>
        <w:tc>
          <w:tcPr>
            <w:tcW w:w="2129" w:type="dxa"/>
            <w:shd w:val="clear" w:color="auto" w:fill="auto"/>
          </w:tcPr>
          <w:p w:rsidR="004E42B6" w:rsidRPr="00BE25D7" w:rsidRDefault="004E42B6" w:rsidP="004E42B6">
            <w:pPr>
              <w:jc w:val="center"/>
              <w:rPr>
                <w:sz w:val="24"/>
                <w:szCs w:val="24"/>
              </w:rPr>
            </w:pPr>
            <w:r w:rsidRPr="00BE25D7">
              <w:rPr>
                <w:sz w:val="24"/>
                <w:szCs w:val="24"/>
              </w:rPr>
              <w:t>Указание характеристик</w:t>
            </w:r>
          </w:p>
        </w:tc>
        <w:tc>
          <w:tcPr>
            <w:tcW w:w="2289" w:type="dxa"/>
            <w:vMerge/>
            <w:shd w:val="clear" w:color="auto" w:fill="auto"/>
            <w:vAlign w:val="center"/>
          </w:tcPr>
          <w:p w:rsidR="004E42B6" w:rsidRPr="00BE25D7" w:rsidRDefault="004E42B6" w:rsidP="004E42B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679" w:type="dxa"/>
            <w:shd w:val="clear" w:color="auto" w:fill="auto"/>
            <w:vAlign w:val="center"/>
          </w:tcPr>
          <w:p w:rsidR="004E42B6" w:rsidRPr="00BE25D7" w:rsidRDefault="004E42B6" w:rsidP="004E42B6">
            <w:pPr>
              <w:jc w:val="center"/>
              <w:rPr>
                <w:sz w:val="24"/>
                <w:szCs w:val="24"/>
              </w:rPr>
            </w:pPr>
          </w:p>
        </w:tc>
      </w:tr>
      <w:tr w:rsidR="004E42B6" w:rsidRPr="00BE25D7" w:rsidTr="002B2200">
        <w:tc>
          <w:tcPr>
            <w:tcW w:w="989" w:type="dxa"/>
            <w:vAlign w:val="center"/>
          </w:tcPr>
          <w:p w:rsidR="004E42B6" w:rsidRPr="00BE25D7" w:rsidRDefault="004E42B6" w:rsidP="004E42B6">
            <w:pPr>
              <w:pStyle w:val="aff0"/>
              <w:numPr>
                <w:ilvl w:val="2"/>
                <w:numId w:val="6"/>
              </w:numPr>
              <w:spacing w:before="60" w:after="60"/>
            </w:pPr>
          </w:p>
        </w:tc>
        <w:tc>
          <w:tcPr>
            <w:tcW w:w="1704" w:type="dxa"/>
            <w:gridSpan w:val="2"/>
            <w:shd w:val="clear" w:color="auto" w:fill="auto"/>
          </w:tcPr>
          <w:p w:rsidR="004E42B6" w:rsidRPr="00BE25D7" w:rsidRDefault="004E42B6" w:rsidP="004E42B6">
            <w:pPr>
              <w:rPr>
                <w:sz w:val="24"/>
                <w:szCs w:val="24"/>
              </w:rPr>
            </w:pPr>
            <w:r w:rsidRPr="00BE25D7">
              <w:rPr>
                <w:sz w:val="24"/>
                <w:szCs w:val="24"/>
              </w:rPr>
              <w:t xml:space="preserve">Кинематическая вязкость при 100°С, сст, </w:t>
            </w:r>
          </w:p>
        </w:tc>
        <w:tc>
          <w:tcPr>
            <w:tcW w:w="1842" w:type="dxa"/>
            <w:gridSpan w:val="2"/>
            <w:shd w:val="clear" w:color="auto" w:fill="auto"/>
          </w:tcPr>
          <w:p w:rsidR="004E42B6" w:rsidRPr="00BE25D7" w:rsidRDefault="004E42B6" w:rsidP="004E42B6">
            <w:pPr>
              <w:jc w:val="center"/>
              <w:rPr>
                <w:color w:val="000000"/>
                <w:sz w:val="24"/>
                <w:szCs w:val="24"/>
              </w:rPr>
            </w:pPr>
            <w:r w:rsidRPr="00BE25D7">
              <w:rPr>
                <w:sz w:val="24"/>
                <w:szCs w:val="24"/>
              </w:rPr>
              <w:t>не ниже</w:t>
            </w:r>
            <w:r w:rsidRPr="00BE25D7">
              <w:rPr>
                <w:color w:val="000000"/>
                <w:sz w:val="24"/>
                <w:szCs w:val="24"/>
              </w:rPr>
              <w:t xml:space="preserve"> 18</w:t>
            </w:r>
          </w:p>
        </w:tc>
        <w:tc>
          <w:tcPr>
            <w:tcW w:w="2129" w:type="dxa"/>
            <w:shd w:val="clear" w:color="auto" w:fill="auto"/>
          </w:tcPr>
          <w:p w:rsidR="004E42B6" w:rsidRPr="00BE25D7" w:rsidRDefault="004E42B6" w:rsidP="004E42B6">
            <w:pPr>
              <w:jc w:val="center"/>
              <w:rPr>
                <w:sz w:val="24"/>
                <w:szCs w:val="24"/>
              </w:rPr>
            </w:pPr>
            <w:r w:rsidRPr="00BE25D7">
              <w:rPr>
                <w:sz w:val="24"/>
                <w:szCs w:val="24"/>
              </w:rPr>
              <w:t>Указание характеристик</w:t>
            </w:r>
          </w:p>
        </w:tc>
        <w:tc>
          <w:tcPr>
            <w:tcW w:w="2289" w:type="dxa"/>
            <w:vMerge/>
            <w:shd w:val="clear" w:color="auto" w:fill="auto"/>
            <w:vAlign w:val="center"/>
          </w:tcPr>
          <w:p w:rsidR="004E42B6" w:rsidRPr="00BE25D7" w:rsidRDefault="004E42B6" w:rsidP="004E42B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679" w:type="dxa"/>
            <w:shd w:val="clear" w:color="auto" w:fill="auto"/>
            <w:vAlign w:val="center"/>
          </w:tcPr>
          <w:p w:rsidR="004E42B6" w:rsidRPr="00BE25D7" w:rsidRDefault="004E42B6" w:rsidP="004E42B6">
            <w:pPr>
              <w:jc w:val="center"/>
              <w:rPr>
                <w:sz w:val="24"/>
                <w:szCs w:val="24"/>
              </w:rPr>
            </w:pPr>
          </w:p>
        </w:tc>
      </w:tr>
      <w:tr w:rsidR="004E42B6" w:rsidRPr="00BE25D7" w:rsidTr="002B2200">
        <w:tc>
          <w:tcPr>
            <w:tcW w:w="989" w:type="dxa"/>
            <w:vAlign w:val="center"/>
          </w:tcPr>
          <w:p w:rsidR="004E42B6" w:rsidRPr="00BE25D7" w:rsidRDefault="004E42B6" w:rsidP="004E42B6">
            <w:pPr>
              <w:pStyle w:val="aff0"/>
              <w:numPr>
                <w:ilvl w:val="2"/>
                <w:numId w:val="6"/>
              </w:numPr>
              <w:spacing w:before="60" w:after="60"/>
            </w:pPr>
          </w:p>
        </w:tc>
        <w:tc>
          <w:tcPr>
            <w:tcW w:w="1704" w:type="dxa"/>
            <w:gridSpan w:val="2"/>
            <w:shd w:val="clear" w:color="auto" w:fill="auto"/>
          </w:tcPr>
          <w:p w:rsidR="004E42B6" w:rsidRPr="00BE25D7" w:rsidRDefault="004E42B6" w:rsidP="004E42B6">
            <w:pPr>
              <w:rPr>
                <w:sz w:val="24"/>
                <w:szCs w:val="24"/>
              </w:rPr>
            </w:pPr>
            <w:r w:rsidRPr="00BE25D7">
              <w:rPr>
                <w:sz w:val="24"/>
                <w:szCs w:val="24"/>
              </w:rPr>
              <w:t xml:space="preserve">Температура каплепадения, °С, </w:t>
            </w:r>
          </w:p>
        </w:tc>
        <w:tc>
          <w:tcPr>
            <w:tcW w:w="1842" w:type="dxa"/>
            <w:gridSpan w:val="2"/>
            <w:shd w:val="clear" w:color="auto" w:fill="auto"/>
          </w:tcPr>
          <w:p w:rsidR="004E42B6" w:rsidRPr="00BE25D7" w:rsidRDefault="004E42B6" w:rsidP="004E42B6">
            <w:pPr>
              <w:jc w:val="center"/>
              <w:rPr>
                <w:color w:val="000000"/>
                <w:sz w:val="24"/>
                <w:szCs w:val="24"/>
              </w:rPr>
            </w:pPr>
            <w:r w:rsidRPr="00BE25D7">
              <w:rPr>
                <w:sz w:val="24"/>
                <w:szCs w:val="24"/>
              </w:rPr>
              <w:t>не ниже</w:t>
            </w:r>
            <w:r w:rsidRPr="00BE25D7">
              <w:rPr>
                <w:color w:val="000000"/>
                <w:sz w:val="24"/>
                <w:szCs w:val="24"/>
              </w:rPr>
              <w:t xml:space="preserve"> 190</w:t>
            </w:r>
          </w:p>
        </w:tc>
        <w:tc>
          <w:tcPr>
            <w:tcW w:w="2129" w:type="dxa"/>
            <w:shd w:val="clear" w:color="auto" w:fill="auto"/>
          </w:tcPr>
          <w:p w:rsidR="004E42B6" w:rsidRPr="00BE25D7" w:rsidRDefault="004E42B6" w:rsidP="004E42B6">
            <w:pPr>
              <w:jc w:val="center"/>
              <w:rPr>
                <w:sz w:val="24"/>
                <w:szCs w:val="24"/>
              </w:rPr>
            </w:pPr>
            <w:r w:rsidRPr="00BE25D7">
              <w:rPr>
                <w:sz w:val="24"/>
                <w:szCs w:val="24"/>
              </w:rPr>
              <w:t>Указание характеристик</w:t>
            </w:r>
          </w:p>
        </w:tc>
        <w:tc>
          <w:tcPr>
            <w:tcW w:w="2289" w:type="dxa"/>
            <w:vMerge/>
            <w:shd w:val="clear" w:color="auto" w:fill="auto"/>
            <w:vAlign w:val="center"/>
          </w:tcPr>
          <w:p w:rsidR="004E42B6" w:rsidRPr="00BE25D7" w:rsidRDefault="004E42B6" w:rsidP="004E42B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679" w:type="dxa"/>
            <w:shd w:val="clear" w:color="auto" w:fill="auto"/>
            <w:vAlign w:val="center"/>
          </w:tcPr>
          <w:p w:rsidR="004E42B6" w:rsidRPr="00BE25D7" w:rsidRDefault="004E42B6" w:rsidP="004E42B6">
            <w:pPr>
              <w:jc w:val="center"/>
              <w:rPr>
                <w:sz w:val="24"/>
                <w:szCs w:val="24"/>
              </w:rPr>
            </w:pPr>
          </w:p>
        </w:tc>
      </w:tr>
      <w:tr w:rsidR="004E42B6" w:rsidRPr="00BE25D7" w:rsidTr="002B2200">
        <w:tc>
          <w:tcPr>
            <w:tcW w:w="989" w:type="dxa"/>
            <w:vAlign w:val="center"/>
          </w:tcPr>
          <w:p w:rsidR="004E42B6" w:rsidRPr="00BE25D7" w:rsidRDefault="004E42B6" w:rsidP="004E42B6">
            <w:pPr>
              <w:pStyle w:val="aff0"/>
              <w:numPr>
                <w:ilvl w:val="1"/>
                <w:numId w:val="6"/>
              </w:numPr>
              <w:spacing w:before="60" w:after="60"/>
            </w:pPr>
          </w:p>
        </w:tc>
        <w:tc>
          <w:tcPr>
            <w:tcW w:w="3546" w:type="dxa"/>
            <w:gridSpan w:val="4"/>
            <w:shd w:val="clear" w:color="auto" w:fill="auto"/>
          </w:tcPr>
          <w:p w:rsidR="004E42B6" w:rsidRPr="00BE25D7" w:rsidRDefault="004E42B6" w:rsidP="004E42B6">
            <w:pPr>
              <w:rPr>
                <w:color w:val="000000"/>
                <w:sz w:val="24"/>
                <w:szCs w:val="24"/>
              </w:rPr>
            </w:pPr>
            <w:r w:rsidRPr="00BE25D7">
              <w:rPr>
                <w:color w:val="000000"/>
                <w:sz w:val="24"/>
                <w:szCs w:val="24"/>
              </w:rPr>
              <w:t>Наи</w:t>
            </w:r>
            <w:r>
              <w:rPr>
                <w:color w:val="000000"/>
                <w:sz w:val="24"/>
                <w:szCs w:val="24"/>
              </w:rPr>
              <w:t>менование продукции (позиция №25</w:t>
            </w:r>
            <w:r w:rsidRPr="00BE25D7">
              <w:rPr>
                <w:color w:val="000000"/>
                <w:sz w:val="24"/>
                <w:szCs w:val="24"/>
              </w:rPr>
              <w:t xml:space="preserve"> Таблицы 1): Смазка пластичная ЕР-2 с дисульфидом молибдена</w:t>
            </w:r>
          </w:p>
        </w:tc>
        <w:tc>
          <w:tcPr>
            <w:tcW w:w="2129" w:type="dxa"/>
            <w:shd w:val="clear" w:color="auto" w:fill="auto"/>
            <w:vAlign w:val="center"/>
          </w:tcPr>
          <w:p w:rsidR="004E42B6" w:rsidRPr="00BE25D7" w:rsidRDefault="004E42B6" w:rsidP="004E42B6">
            <w:pPr>
              <w:jc w:val="center"/>
              <w:rPr>
                <w:sz w:val="24"/>
                <w:szCs w:val="24"/>
              </w:rPr>
            </w:pPr>
            <w:r w:rsidRPr="00BE25D7">
              <w:rPr>
                <w:sz w:val="24"/>
                <w:szCs w:val="24"/>
              </w:rPr>
              <w:t>---</w:t>
            </w:r>
          </w:p>
        </w:tc>
        <w:tc>
          <w:tcPr>
            <w:tcW w:w="2289" w:type="dxa"/>
            <w:shd w:val="clear" w:color="auto" w:fill="auto"/>
            <w:vAlign w:val="center"/>
          </w:tcPr>
          <w:p w:rsidR="004E42B6" w:rsidRPr="00BE25D7" w:rsidRDefault="004E42B6" w:rsidP="004E42B6">
            <w:pPr>
              <w:jc w:val="center"/>
              <w:rPr>
                <w:sz w:val="24"/>
                <w:szCs w:val="24"/>
              </w:rPr>
            </w:pPr>
            <w:r w:rsidRPr="00BE25D7">
              <w:rPr>
                <w:sz w:val="24"/>
                <w:szCs w:val="24"/>
              </w:rPr>
              <w:t>---</w:t>
            </w:r>
          </w:p>
        </w:tc>
        <w:tc>
          <w:tcPr>
            <w:tcW w:w="1679" w:type="dxa"/>
            <w:shd w:val="clear" w:color="auto" w:fill="auto"/>
            <w:vAlign w:val="center"/>
          </w:tcPr>
          <w:p w:rsidR="004E42B6" w:rsidRPr="00BE25D7" w:rsidRDefault="004E42B6" w:rsidP="004E42B6">
            <w:pPr>
              <w:jc w:val="center"/>
              <w:rPr>
                <w:sz w:val="24"/>
                <w:szCs w:val="24"/>
              </w:rPr>
            </w:pPr>
          </w:p>
        </w:tc>
      </w:tr>
      <w:tr w:rsidR="004E42B6" w:rsidRPr="00BE25D7" w:rsidTr="002B2200">
        <w:tc>
          <w:tcPr>
            <w:tcW w:w="989" w:type="dxa"/>
            <w:vAlign w:val="center"/>
          </w:tcPr>
          <w:p w:rsidR="004E42B6" w:rsidRPr="00BE25D7" w:rsidRDefault="004E42B6" w:rsidP="004E42B6">
            <w:pPr>
              <w:pStyle w:val="aff0"/>
              <w:numPr>
                <w:ilvl w:val="2"/>
                <w:numId w:val="6"/>
              </w:numPr>
              <w:spacing w:before="60" w:after="60"/>
            </w:pPr>
          </w:p>
        </w:tc>
        <w:tc>
          <w:tcPr>
            <w:tcW w:w="1704" w:type="dxa"/>
            <w:gridSpan w:val="2"/>
            <w:shd w:val="clear" w:color="auto" w:fill="auto"/>
          </w:tcPr>
          <w:p w:rsidR="004E42B6" w:rsidRPr="00BE25D7" w:rsidRDefault="004E42B6" w:rsidP="004E42B6">
            <w:pPr>
              <w:rPr>
                <w:sz w:val="24"/>
                <w:szCs w:val="24"/>
              </w:rPr>
            </w:pPr>
            <w:r w:rsidRPr="00BE25D7">
              <w:rPr>
                <w:sz w:val="24"/>
                <w:szCs w:val="24"/>
              </w:rPr>
              <w:t>Класс по NLGI</w:t>
            </w:r>
          </w:p>
        </w:tc>
        <w:tc>
          <w:tcPr>
            <w:tcW w:w="1842" w:type="dxa"/>
            <w:gridSpan w:val="2"/>
            <w:shd w:val="clear" w:color="auto" w:fill="auto"/>
          </w:tcPr>
          <w:p w:rsidR="004E42B6" w:rsidRPr="00BE25D7" w:rsidRDefault="004E42B6" w:rsidP="004E42B6">
            <w:pPr>
              <w:jc w:val="center"/>
              <w:rPr>
                <w:color w:val="000000"/>
                <w:sz w:val="24"/>
                <w:szCs w:val="24"/>
              </w:rPr>
            </w:pPr>
            <w:r w:rsidRPr="00BE25D7">
              <w:rPr>
                <w:color w:val="000000"/>
                <w:sz w:val="24"/>
                <w:szCs w:val="24"/>
                <w:lang w:val="en-US"/>
              </w:rPr>
              <w:t>2</w:t>
            </w:r>
          </w:p>
        </w:tc>
        <w:tc>
          <w:tcPr>
            <w:tcW w:w="2129" w:type="dxa"/>
            <w:shd w:val="clear" w:color="auto" w:fill="auto"/>
          </w:tcPr>
          <w:p w:rsidR="004E42B6" w:rsidRPr="00BE25D7" w:rsidRDefault="004E42B6" w:rsidP="004E42B6">
            <w:pPr>
              <w:jc w:val="center"/>
              <w:rPr>
                <w:sz w:val="24"/>
                <w:szCs w:val="24"/>
              </w:rPr>
            </w:pPr>
            <w:r w:rsidRPr="00BE25D7">
              <w:rPr>
                <w:sz w:val="24"/>
                <w:szCs w:val="24"/>
              </w:rPr>
              <w:t>Согласие с требованием</w:t>
            </w:r>
          </w:p>
        </w:tc>
        <w:tc>
          <w:tcPr>
            <w:tcW w:w="2289" w:type="dxa"/>
            <w:vMerge w:val="restart"/>
            <w:shd w:val="clear" w:color="auto" w:fill="auto"/>
            <w:vAlign w:val="center"/>
          </w:tcPr>
          <w:p w:rsidR="004E42B6" w:rsidRPr="00BE25D7" w:rsidRDefault="004E42B6" w:rsidP="004E42B6">
            <w:pPr>
              <w:jc w:val="center"/>
              <w:rPr>
                <w:sz w:val="24"/>
                <w:szCs w:val="24"/>
              </w:rPr>
            </w:pPr>
            <w:r w:rsidRPr="00BE25D7">
              <w:rPr>
                <w:sz w:val="24"/>
                <w:szCs w:val="24"/>
              </w:rPr>
              <w:t>Техническое описание</w:t>
            </w:r>
            <w:r w:rsidRPr="00BE25D7">
              <w:rPr>
                <w:sz w:val="24"/>
                <w:szCs w:val="24"/>
                <w:lang w:val="en-US"/>
              </w:rPr>
              <w:t xml:space="preserve"> (TDS)</w:t>
            </w:r>
          </w:p>
        </w:tc>
        <w:tc>
          <w:tcPr>
            <w:tcW w:w="1679" w:type="dxa"/>
            <w:shd w:val="clear" w:color="auto" w:fill="auto"/>
            <w:vAlign w:val="center"/>
          </w:tcPr>
          <w:p w:rsidR="004E42B6" w:rsidRPr="00BE25D7" w:rsidRDefault="004E42B6" w:rsidP="004E42B6">
            <w:pPr>
              <w:jc w:val="center"/>
              <w:rPr>
                <w:sz w:val="24"/>
                <w:szCs w:val="24"/>
              </w:rPr>
            </w:pPr>
          </w:p>
        </w:tc>
      </w:tr>
      <w:tr w:rsidR="004E42B6" w:rsidRPr="00BE25D7" w:rsidTr="002B2200">
        <w:tc>
          <w:tcPr>
            <w:tcW w:w="989" w:type="dxa"/>
            <w:vAlign w:val="center"/>
          </w:tcPr>
          <w:p w:rsidR="004E42B6" w:rsidRPr="00BE25D7" w:rsidRDefault="004E42B6" w:rsidP="004E42B6">
            <w:pPr>
              <w:pStyle w:val="aff0"/>
              <w:numPr>
                <w:ilvl w:val="2"/>
                <w:numId w:val="6"/>
              </w:numPr>
              <w:spacing w:before="60" w:after="60"/>
            </w:pPr>
          </w:p>
        </w:tc>
        <w:tc>
          <w:tcPr>
            <w:tcW w:w="1704" w:type="dxa"/>
            <w:gridSpan w:val="2"/>
            <w:shd w:val="clear" w:color="auto" w:fill="auto"/>
          </w:tcPr>
          <w:p w:rsidR="004E42B6" w:rsidRPr="00BE25D7" w:rsidRDefault="004E42B6" w:rsidP="004E42B6">
            <w:pPr>
              <w:rPr>
                <w:sz w:val="24"/>
                <w:szCs w:val="24"/>
              </w:rPr>
            </w:pPr>
            <w:r w:rsidRPr="00BE25D7">
              <w:rPr>
                <w:sz w:val="24"/>
                <w:szCs w:val="24"/>
              </w:rPr>
              <w:t>Состав загустителя</w:t>
            </w:r>
          </w:p>
        </w:tc>
        <w:tc>
          <w:tcPr>
            <w:tcW w:w="1842" w:type="dxa"/>
            <w:gridSpan w:val="2"/>
            <w:shd w:val="clear" w:color="auto" w:fill="auto"/>
          </w:tcPr>
          <w:p w:rsidR="004E42B6" w:rsidRPr="00BE25D7" w:rsidRDefault="004E42B6" w:rsidP="004E42B6">
            <w:pPr>
              <w:jc w:val="center"/>
              <w:rPr>
                <w:color w:val="000000"/>
                <w:sz w:val="24"/>
                <w:szCs w:val="24"/>
              </w:rPr>
            </w:pPr>
            <w:r w:rsidRPr="00BE25D7">
              <w:rPr>
                <w:color w:val="000000"/>
                <w:sz w:val="24"/>
                <w:szCs w:val="24"/>
              </w:rPr>
              <w:t>Литий-Кальций</w:t>
            </w:r>
          </w:p>
        </w:tc>
        <w:tc>
          <w:tcPr>
            <w:tcW w:w="2129" w:type="dxa"/>
            <w:shd w:val="clear" w:color="auto" w:fill="auto"/>
          </w:tcPr>
          <w:p w:rsidR="004E42B6" w:rsidRPr="00BE25D7" w:rsidRDefault="004E42B6" w:rsidP="004E42B6">
            <w:pPr>
              <w:jc w:val="center"/>
              <w:rPr>
                <w:sz w:val="24"/>
                <w:szCs w:val="24"/>
              </w:rPr>
            </w:pPr>
            <w:r w:rsidRPr="00BE25D7">
              <w:rPr>
                <w:sz w:val="24"/>
                <w:szCs w:val="24"/>
              </w:rPr>
              <w:t>Согласие с требованием</w:t>
            </w:r>
          </w:p>
        </w:tc>
        <w:tc>
          <w:tcPr>
            <w:tcW w:w="2289" w:type="dxa"/>
            <w:vMerge/>
            <w:shd w:val="clear" w:color="auto" w:fill="auto"/>
            <w:vAlign w:val="center"/>
          </w:tcPr>
          <w:p w:rsidR="004E42B6" w:rsidRPr="00BE25D7" w:rsidRDefault="004E42B6" w:rsidP="004E42B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679" w:type="dxa"/>
            <w:shd w:val="clear" w:color="auto" w:fill="auto"/>
            <w:vAlign w:val="center"/>
          </w:tcPr>
          <w:p w:rsidR="004E42B6" w:rsidRPr="00BE25D7" w:rsidRDefault="004E42B6" w:rsidP="004E42B6">
            <w:pPr>
              <w:jc w:val="center"/>
              <w:rPr>
                <w:sz w:val="24"/>
                <w:szCs w:val="24"/>
              </w:rPr>
            </w:pPr>
          </w:p>
        </w:tc>
      </w:tr>
      <w:tr w:rsidR="004E42B6" w:rsidRPr="00BE25D7" w:rsidTr="002B2200">
        <w:tc>
          <w:tcPr>
            <w:tcW w:w="989" w:type="dxa"/>
            <w:vAlign w:val="center"/>
          </w:tcPr>
          <w:p w:rsidR="004E42B6" w:rsidRPr="00BE25D7" w:rsidRDefault="004E42B6" w:rsidP="004E42B6">
            <w:pPr>
              <w:pStyle w:val="aff0"/>
              <w:numPr>
                <w:ilvl w:val="2"/>
                <w:numId w:val="6"/>
              </w:numPr>
              <w:spacing w:before="60" w:after="60"/>
            </w:pPr>
          </w:p>
        </w:tc>
        <w:tc>
          <w:tcPr>
            <w:tcW w:w="1704" w:type="dxa"/>
            <w:gridSpan w:val="2"/>
            <w:shd w:val="clear" w:color="auto" w:fill="auto"/>
          </w:tcPr>
          <w:p w:rsidR="004E42B6" w:rsidRPr="00BE25D7" w:rsidRDefault="004E42B6" w:rsidP="004E42B6">
            <w:pPr>
              <w:rPr>
                <w:sz w:val="24"/>
                <w:szCs w:val="24"/>
              </w:rPr>
            </w:pPr>
            <w:r w:rsidRPr="00BE25D7">
              <w:rPr>
                <w:sz w:val="24"/>
                <w:szCs w:val="24"/>
              </w:rPr>
              <w:t>Состав базового масла</w:t>
            </w:r>
          </w:p>
        </w:tc>
        <w:tc>
          <w:tcPr>
            <w:tcW w:w="1842" w:type="dxa"/>
            <w:gridSpan w:val="2"/>
            <w:shd w:val="clear" w:color="auto" w:fill="auto"/>
          </w:tcPr>
          <w:p w:rsidR="004E42B6" w:rsidRPr="00BE25D7" w:rsidRDefault="004E42B6" w:rsidP="004E42B6">
            <w:pPr>
              <w:jc w:val="center"/>
              <w:rPr>
                <w:color w:val="000000"/>
                <w:sz w:val="24"/>
                <w:szCs w:val="24"/>
              </w:rPr>
            </w:pPr>
            <w:r w:rsidRPr="00BE25D7">
              <w:rPr>
                <w:color w:val="000000"/>
                <w:sz w:val="24"/>
                <w:szCs w:val="24"/>
              </w:rPr>
              <w:t>Минеральное, полусинтетическое или синтетическое</w:t>
            </w:r>
          </w:p>
        </w:tc>
        <w:tc>
          <w:tcPr>
            <w:tcW w:w="2129" w:type="dxa"/>
            <w:shd w:val="clear" w:color="auto" w:fill="auto"/>
          </w:tcPr>
          <w:p w:rsidR="004E42B6" w:rsidRPr="00BE25D7" w:rsidRDefault="004E42B6" w:rsidP="004E42B6">
            <w:pPr>
              <w:jc w:val="center"/>
              <w:rPr>
                <w:sz w:val="24"/>
                <w:szCs w:val="24"/>
              </w:rPr>
            </w:pPr>
            <w:r w:rsidRPr="00BE25D7">
              <w:rPr>
                <w:sz w:val="24"/>
                <w:szCs w:val="24"/>
              </w:rPr>
              <w:t>Указание характеристик</w:t>
            </w:r>
          </w:p>
        </w:tc>
        <w:tc>
          <w:tcPr>
            <w:tcW w:w="2289" w:type="dxa"/>
            <w:vMerge/>
            <w:shd w:val="clear" w:color="auto" w:fill="auto"/>
            <w:vAlign w:val="center"/>
          </w:tcPr>
          <w:p w:rsidR="004E42B6" w:rsidRPr="00BE25D7" w:rsidRDefault="004E42B6" w:rsidP="004E42B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679" w:type="dxa"/>
            <w:shd w:val="clear" w:color="auto" w:fill="auto"/>
            <w:vAlign w:val="center"/>
          </w:tcPr>
          <w:p w:rsidR="004E42B6" w:rsidRPr="00BE25D7" w:rsidRDefault="004E42B6" w:rsidP="004E42B6">
            <w:pPr>
              <w:jc w:val="center"/>
              <w:rPr>
                <w:sz w:val="24"/>
                <w:szCs w:val="24"/>
              </w:rPr>
            </w:pPr>
          </w:p>
        </w:tc>
      </w:tr>
      <w:tr w:rsidR="004E42B6" w:rsidRPr="00BE25D7" w:rsidTr="002B2200">
        <w:tc>
          <w:tcPr>
            <w:tcW w:w="989" w:type="dxa"/>
            <w:vAlign w:val="center"/>
          </w:tcPr>
          <w:p w:rsidR="004E42B6" w:rsidRPr="00BE25D7" w:rsidRDefault="004E42B6" w:rsidP="004E42B6">
            <w:pPr>
              <w:pStyle w:val="aff0"/>
              <w:numPr>
                <w:ilvl w:val="2"/>
                <w:numId w:val="6"/>
              </w:numPr>
              <w:spacing w:before="60" w:after="60"/>
            </w:pPr>
          </w:p>
        </w:tc>
        <w:tc>
          <w:tcPr>
            <w:tcW w:w="1704" w:type="dxa"/>
            <w:gridSpan w:val="2"/>
            <w:shd w:val="clear" w:color="auto" w:fill="auto"/>
          </w:tcPr>
          <w:p w:rsidR="004E42B6" w:rsidRPr="00BE25D7" w:rsidRDefault="004E42B6" w:rsidP="004E42B6">
            <w:pPr>
              <w:rPr>
                <w:sz w:val="24"/>
                <w:szCs w:val="24"/>
              </w:rPr>
            </w:pPr>
            <w:r w:rsidRPr="00BE25D7">
              <w:rPr>
                <w:sz w:val="24"/>
                <w:szCs w:val="24"/>
              </w:rPr>
              <w:t xml:space="preserve">Кинематическая вязкость при 40°С, сст, </w:t>
            </w:r>
          </w:p>
        </w:tc>
        <w:tc>
          <w:tcPr>
            <w:tcW w:w="1842" w:type="dxa"/>
            <w:gridSpan w:val="2"/>
            <w:shd w:val="clear" w:color="auto" w:fill="auto"/>
          </w:tcPr>
          <w:p w:rsidR="004E42B6" w:rsidRPr="00BE25D7" w:rsidRDefault="004E42B6" w:rsidP="004E42B6">
            <w:pPr>
              <w:jc w:val="center"/>
              <w:rPr>
                <w:color w:val="000000"/>
                <w:sz w:val="24"/>
                <w:szCs w:val="24"/>
              </w:rPr>
            </w:pPr>
            <w:r w:rsidRPr="00BE25D7">
              <w:rPr>
                <w:sz w:val="24"/>
                <w:szCs w:val="24"/>
              </w:rPr>
              <w:t>не выше</w:t>
            </w:r>
            <w:r w:rsidRPr="00BE25D7">
              <w:rPr>
                <w:color w:val="000000"/>
                <w:sz w:val="24"/>
                <w:szCs w:val="24"/>
              </w:rPr>
              <w:t xml:space="preserve"> 220</w:t>
            </w:r>
          </w:p>
        </w:tc>
        <w:tc>
          <w:tcPr>
            <w:tcW w:w="2129" w:type="dxa"/>
            <w:shd w:val="clear" w:color="auto" w:fill="auto"/>
          </w:tcPr>
          <w:p w:rsidR="004E42B6" w:rsidRPr="00BE25D7" w:rsidRDefault="004E42B6" w:rsidP="004E42B6">
            <w:pPr>
              <w:jc w:val="center"/>
              <w:rPr>
                <w:sz w:val="24"/>
                <w:szCs w:val="24"/>
              </w:rPr>
            </w:pPr>
            <w:r w:rsidRPr="00BE25D7">
              <w:rPr>
                <w:sz w:val="24"/>
                <w:szCs w:val="24"/>
              </w:rPr>
              <w:t>Указание характеристик</w:t>
            </w:r>
          </w:p>
        </w:tc>
        <w:tc>
          <w:tcPr>
            <w:tcW w:w="2289" w:type="dxa"/>
            <w:vMerge/>
            <w:shd w:val="clear" w:color="auto" w:fill="auto"/>
            <w:vAlign w:val="center"/>
          </w:tcPr>
          <w:p w:rsidR="004E42B6" w:rsidRPr="00BE25D7" w:rsidRDefault="004E42B6" w:rsidP="004E42B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679" w:type="dxa"/>
            <w:shd w:val="clear" w:color="auto" w:fill="auto"/>
            <w:vAlign w:val="center"/>
          </w:tcPr>
          <w:p w:rsidR="004E42B6" w:rsidRPr="00BE25D7" w:rsidRDefault="004E42B6" w:rsidP="004E42B6">
            <w:pPr>
              <w:jc w:val="center"/>
              <w:rPr>
                <w:sz w:val="24"/>
                <w:szCs w:val="24"/>
              </w:rPr>
            </w:pPr>
          </w:p>
        </w:tc>
      </w:tr>
      <w:tr w:rsidR="004E42B6" w:rsidRPr="00BE25D7" w:rsidTr="002B2200">
        <w:tc>
          <w:tcPr>
            <w:tcW w:w="989" w:type="dxa"/>
            <w:vAlign w:val="center"/>
          </w:tcPr>
          <w:p w:rsidR="004E42B6" w:rsidRPr="00BE25D7" w:rsidRDefault="004E42B6" w:rsidP="004E42B6">
            <w:pPr>
              <w:pStyle w:val="aff0"/>
              <w:numPr>
                <w:ilvl w:val="2"/>
                <w:numId w:val="6"/>
              </w:numPr>
              <w:spacing w:before="60" w:after="60"/>
            </w:pPr>
          </w:p>
        </w:tc>
        <w:tc>
          <w:tcPr>
            <w:tcW w:w="1704" w:type="dxa"/>
            <w:gridSpan w:val="2"/>
            <w:shd w:val="clear" w:color="auto" w:fill="auto"/>
          </w:tcPr>
          <w:p w:rsidR="004E42B6" w:rsidRPr="00BE25D7" w:rsidRDefault="004E42B6" w:rsidP="004E42B6">
            <w:pPr>
              <w:rPr>
                <w:sz w:val="24"/>
                <w:szCs w:val="24"/>
              </w:rPr>
            </w:pPr>
            <w:r w:rsidRPr="00BE25D7">
              <w:rPr>
                <w:sz w:val="24"/>
                <w:szCs w:val="24"/>
              </w:rPr>
              <w:t xml:space="preserve">Кинематическая вязкость </w:t>
            </w:r>
            <w:r w:rsidRPr="00BE25D7">
              <w:rPr>
                <w:sz w:val="24"/>
                <w:szCs w:val="24"/>
              </w:rPr>
              <w:lastRenderedPageBreak/>
              <w:t xml:space="preserve">при 100°С, сст, </w:t>
            </w:r>
          </w:p>
        </w:tc>
        <w:tc>
          <w:tcPr>
            <w:tcW w:w="1842" w:type="dxa"/>
            <w:gridSpan w:val="2"/>
            <w:shd w:val="clear" w:color="auto" w:fill="auto"/>
          </w:tcPr>
          <w:p w:rsidR="004E42B6" w:rsidRPr="00BE25D7" w:rsidRDefault="004E42B6" w:rsidP="004E42B6">
            <w:pPr>
              <w:jc w:val="center"/>
              <w:rPr>
                <w:color w:val="000000"/>
                <w:sz w:val="24"/>
                <w:szCs w:val="24"/>
              </w:rPr>
            </w:pPr>
            <w:r w:rsidRPr="00BE25D7">
              <w:rPr>
                <w:sz w:val="24"/>
                <w:szCs w:val="24"/>
              </w:rPr>
              <w:lastRenderedPageBreak/>
              <w:t>не ниже</w:t>
            </w:r>
            <w:r w:rsidRPr="00BE25D7">
              <w:rPr>
                <w:color w:val="000000"/>
                <w:sz w:val="24"/>
                <w:szCs w:val="24"/>
              </w:rPr>
              <w:t xml:space="preserve"> 18</w:t>
            </w:r>
          </w:p>
        </w:tc>
        <w:tc>
          <w:tcPr>
            <w:tcW w:w="2129" w:type="dxa"/>
            <w:shd w:val="clear" w:color="auto" w:fill="auto"/>
          </w:tcPr>
          <w:p w:rsidR="004E42B6" w:rsidRPr="00BE25D7" w:rsidRDefault="004E42B6" w:rsidP="004E42B6">
            <w:pPr>
              <w:jc w:val="center"/>
              <w:rPr>
                <w:sz w:val="24"/>
                <w:szCs w:val="24"/>
              </w:rPr>
            </w:pPr>
            <w:r w:rsidRPr="00BE25D7">
              <w:rPr>
                <w:sz w:val="24"/>
                <w:szCs w:val="24"/>
              </w:rPr>
              <w:t>Указание характеристик</w:t>
            </w:r>
          </w:p>
        </w:tc>
        <w:tc>
          <w:tcPr>
            <w:tcW w:w="2289" w:type="dxa"/>
            <w:vMerge/>
            <w:shd w:val="clear" w:color="auto" w:fill="auto"/>
            <w:vAlign w:val="center"/>
          </w:tcPr>
          <w:p w:rsidR="004E42B6" w:rsidRPr="00BE25D7" w:rsidRDefault="004E42B6" w:rsidP="004E42B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679" w:type="dxa"/>
            <w:shd w:val="clear" w:color="auto" w:fill="auto"/>
            <w:vAlign w:val="center"/>
          </w:tcPr>
          <w:p w:rsidR="004E42B6" w:rsidRPr="00BE25D7" w:rsidRDefault="004E42B6" w:rsidP="004E42B6">
            <w:pPr>
              <w:jc w:val="center"/>
              <w:rPr>
                <w:sz w:val="24"/>
                <w:szCs w:val="24"/>
              </w:rPr>
            </w:pPr>
          </w:p>
        </w:tc>
      </w:tr>
      <w:tr w:rsidR="004E42B6" w:rsidRPr="00BE25D7" w:rsidTr="002B2200">
        <w:tc>
          <w:tcPr>
            <w:tcW w:w="989" w:type="dxa"/>
            <w:vAlign w:val="center"/>
          </w:tcPr>
          <w:p w:rsidR="004E42B6" w:rsidRPr="00BE25D7" w:rsidRDefault="004E42B6" w:rsidP="004E42B6">
            <w:pPr>
              <w:pStyle w:val="aff0"/>
              <w:numPr>
                <w:ilvl w:val="2"/>
                <w:numId w:val="6"/>
              </w:numPr>
              <w:spacing w:before="60" w:after="60"/>
            </w:pPr>
          </w:p>
        </w:tc>
        <w:tc>
          <w:tcPr>
            <w:tcW w:w="1704" w:type="dxa"/>
            <w:gridSpan w:val="2"/>
            <w:shd w:val="clear" w:color="auto" w:fill="auto"/>
          </w:tcPr>
          <w:p w:rsidR="004E42B6" w:rsidRPr="00BE25D7" w:rsidRDefault="004E42B6" w:rsidP="004E42B6">
            <w:pPr>
              <w:rPr>
                <w:sz w:val="24"/>
                <w:szCs w:val="24"/>
              </w:rPr>
            </w:pPr>
            <w:r w:rsidRPr="00BE25D7">
              <w:rPr>
                <w:sz w:val="24"/>
                <w:szCs w:val="24"/>
              </w:rPr>
              <w:t xml:space="preserve">Температура каплепадения, °С, </w:t>
            </w:r>
          </w:p>
        </w:tc>
        <w:tc>
          <w:tcPr>
            <w:tcW w:w="1842" w:type="dxa"/>
            <w:gridSpan w:val="2"/>
            <w:shd w:val="clear" w:color="auto" w:fill="auto"/>
          </w:tcPr>
          <w:p w:rsidR="004E42B6" w:rsidRPr="00BE25D7" w:rsidRDefault="004E42B6" w:rsidP="004E42B6">
            <w:pPr>
              <w:jc w:val="center"/>
              <w:rPr>
                <w:color w:val="000000"/>
                <w:sz w:val="24"/>
                <w:szCs w:val="24"/>
              </w:rPr>
            </w:pPr>
            <w:r w:rsidRPr="00BE25D7">
              <w:rPr>
                <w:sz w:val="24"/>
                <w:szCs w:val="24"/>
              </w:rPr>
              <w:t>не ниже</w:t>
            </w:r>
            <w:r w:rsidRPr="00BE25D7">
              <w:rPr>
                <w:color w:val="000000"/>
                <w:sz w:val="24"/>
                <w:szCs w:val="24"/>
              </w:rPr>
              <w:t xml:space="preserve"> 175</w:t>
            </w:r>
          </w:p>
        </w:tc>
        <w:tc>
          <w:tcPr>
            <w:tcW w:w="2129" w:type="dxa"/>
            <w:shd w:val="clear" w:color="auto" w:fill="auto"/>
          </w:tcPr>
          <w:p w:rsidR="004E42B6" w:rsidRPr="00BE25D7" w:rsidRDefault="004E42B6" w:rsidP="004E42B6">
            <w:pPr>
              <w:jc w:val="center"/>
              <w:rPr>
                <w:sz w:val="24"/>
                <w:szCs w:val="24"/>
              </w:rPr>
            </w:pPr>
            <w:r w:rsidRPr="00BE25D7">
              <w:rPr>
                <w:sz w:val="24"/>
                <w:szCs w:val="24"/>
              </w:rPr>
              <w:t>Указание характеристик</w:t>
            </w:r>
          </w:p>
        </w:tc>
        <w:tc>
          <w:tcPr>
            <w:tcW w:w="2289" w:type="dxa"/>
            <w:vMerge/>
            <w:shd w:val="clear" w:color="auto" w:fill="auto"/>
            <w:vAlign w:val="center"/>
          </w:tcPr>
          <w:p w:rsidR="004E42B6" w:rsidRPr="00BE25D7" w:rsidRDefault="004E42B6" w:rsidP="004E42B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679" w:type="dxa"/>
            <w:shd w:val="clear" w:color="auto" w:fill="auto"/>
            <w:vAlign w:val="center"/>
          </w:tcPr>
          <w:p w:rsidR="004E42B6" w:rsidRPr="00BE25D7" w:rsidRDefault="004E42B6" w:rsidP="004E42B6">
            <w:pPr>
              <w:jc w:val="center"/>
              <w:rPr>
                <w:sz w:val="24"/>
                <w:szCs w:val="24"/>
              </w:rPr>
            </w:pPr>
          </w:p>
        </w:tc>
      </w:tr>
      <w:tr w:rsidR="004E42B6" w:rsidRPr="00BE25D7" w:rsidTr="002B2200">
        <w:tc>
          <w:tcPr>
            <w:tcW w:w="989" w:type="dxa"/>
            <w:vAlign w:val="center"/>
          </w:tcPr>
          <w:p w:rsidR="004E42B6" w:rsidRPr="00BE25D7" w:rsidRDefault="004E42B6" w:rsidP="004E42B6">
            <w:pPr>
              <w:pStyle w:val="aff0"/>
              <w:numPr>
                <w:ilvl w:val="1"/>
                <w:numId w:val="6"/>
              </w:numPr>
              <w:spacing w:before="60" w:after="60"/>
            </w:pPr>
          </w:p>
        </w:tc>
        <w:tc>
          <w:tcPr>
            <w:tcW w:w="3546" w:type="dxa"/>
            <w:gridSpan w:val="4"/>
            <w:shd w:val="clear" w:color="auto" w:fill="auto"/>
          </w:tcPr>
          <w:p w:rsidR="004E42B6" w:rsidRPr="00BE25D7" w:rsidRDefault="004E42B6" w:rsidP="004E42B6">
            <w:pPr>
              <w:rPr>
                <w:color w:val="000000"/>
                <w:sz w:val="24"/>
                <w:szCs w:val="24"/>
              </w:rPr>
            </w:pPr>
            <w:r w:rsidRPr="00BE25D7">
              <w:rPr>
                <w:color w:val="000000"/>
                <w:sz w:val="24"/>
                <w:szCs w:val="24"/>
              </w:rPr>
              <w:t>Наименование продукции (позиция №2</w:t>
            </w:r>
            <w:r>
              <w:rPr>
                <w:color w:val="000000"/>
                <w:sz w:val="24"/>
                <w:szCs w:val="24"/>
              </w:rPr>
              <w:t>6</w:t>
            </w:r>
            <w:r w:rsidRPr="00BE25D7">
              <w:rPr>
                <w:color w:val="000000"/>
                <w:sz w:val="24"/>
                <w:szCs w:val="24"/>
              </w:rPr>
              <w:t xml:space="preserve"> Таблицы 1): Смазка пластичная ШРУС-4М</w:t>
            </w:r>
          </w:p>
        </w:tc>
        <w:tc>
          <w:tcPr>
            <w:tcW w:w="2129" w:type="dxa"/>
            <w:shd w:val="clear" w:color="auto" w:fill="auto"/>
            <w:vAlign w:val="center"/>
          </w:tcPr>
          <w:p w:rsidR="004E42B6" w:rsidRPr="00BE25D7" w:rsidRDefault="004E42B6" w:rsidP="004E42B6">
            <w:pPr>
              <w:jc w:val="center"/>
              <w:rPr>
                <w:sz w:val="24"/>
                <w:szCs w:val="24"/>
              </w:rPr>
            </w:pPr>
            <w:r w:rsidRPr="00BE25D7">
              <w:rPr>
                <w:sz w:val="24"/>
                <w:szCs w:val="24"/>
              </w:rPr>
              <w:t>---</w:t>
            </w:r>
          </w:p>
        </w:tc>
        <w:tc>
          <w:tcPr>
            <w:tcW w:w="2289" w:type="dxa"/>
            <w:shd w:val="clear" w:color="auto" w:fill="auto"/>
            <w:vAlign w:val="center"/>
          </w:tcPr>
          <w:p w:rsidR="004E42B6" w:rsidRPr="00BE25D7" w:rsidRDefault="004E42B6" w:rsidP="004E42B6">
            <w:pPr>
              <w:jc w:val="center"/>
              <w:rPr>
                <w:sz w:val="24"/>
                <w:szCs w:val="24"/>
              </w:rPr>
            </w:pPr>
            <w:r w:rsidRPr="00BE25D7">
              <w:rPr>
                <w:sz w:val="24"/>
                <w:szCs w:val="24"/>
              </w:rPr>
              <w:t>---</w:t>
            </w:r>
          </w:p>
        </w:tc>
        <w:tc>
          <w:tcPr>
            <w:tcW w:w="1679" w:type="dxa"/>
            <w:shd w:val="clear" w:color="auto" w:fill="auto"/>
            <w:vAlign w:val="center"/>
          </w:tcPr>
          <w:p w:rsidR="004E42B6" w:rsidRPr="00BE25D7" w:rsidRDefault="004E42B6" w:rsidP="004E42B6">
            <w:pPr>
              <w:jc w:val="center"/>
              <w:rPr>
                <w:sz w:val="24"/>
                <w:szCs w:val="24"/>
              </w:rPr>
            </w:pPr>
          </w:p>
        </w:tc>
      </w:tr>
      <w:tr w:rsidR="00B065AD" w:rsidRPr="00BE25D7" w:rsidTr="002B2200">
        <w:tc>
          <w:tcPr>
            <w:tcW w:w="989" w:type="dxa"/>
            <w:vAlign w:val="center"/>
          </w:tcPr>
          <w:p w:rsidR="00B065AD" w:rsidRPr="00BE25D7" w:rsidRDefault="00B065AD" w:rsidP="004E42B6">
            <w:pPr>
              <w:pStyle w:val="aff0"/>
              <w:numPr>
                <w:ilvl w:val="2"/>
                <w:numId w:val="6"/>
              </w:numPr>
              <w:spacing w:before="60" w:after="60"/>
            </w:pPr>
          </w:p>
        </w:tc>
        <w:tc>
          <w:tcPr>
            <w:tcW w:w="1704" w:type="dxa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B065AD" w:rsidRPr="00BE25D7" w:rsidRDefault="00B065AD" w:rsidP="004E42B6">
            <w:pPr>
              <w:rPr>
                <w:color w:val="000000"/>
                <w:sz w:val="24"/>
                <w:szCs w:val="24"/>
              </w:rPr>
            </w:pPr>
            <w:r w:rsidRPr="00BE25D7">
              <w:rPr>
                <w:color w:val="000000"/>
                <w:sz w:val="24"/>
                <w:szCs w:val="24"/>
              </w:rPr>
              <w:t>Температура каплепадения, °С</w:t>
            </w:r>
          </w:p>
        </w:tc>
        <w:tc>
          <w:tcPr>
            <w:tcW w:w="1842" w:type="dxa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B065AD" w:rsidRPr="00BE25D7" w:rsidRDefault="00B065AD" w:rsidP="004E42B6">
            <w:pPr>
              <w:jc w:val="center"/>
              <w:rPr>
                <w:color w:val="000000"/>
                <w:sz w:val="24"/>
                <w:szCs w:val="24"/>
              </w:rPr>
            </w:pPr>
            <w:r w:rsidRPr="00BE25D7">
              <w:rPr>
                <w:color w:val="000000"/>
                <w:sz w:val="24"/>
                <w:szCs w:val="24"/>
              </w:rPr>
              <w:t>не ниже 190</w:t>
            </w:r>
          </w:p>
        </w:tc>
        <w:tc>
          <w:tcPr>
            <w:tcW w:w="2129" w:type="dxa"/>
            <w:shd w:val="clear" w:color="auto" w:fill="auto"/>
          </w:tcPr>
          <w:p w:rsidR="00B065AD" w:rsidRPr="00BE25D7" w:rsidRDefault="00B065AD" w:rsidP="004E42B6">
            <w:pPr>
              <w:jc w:val="center"/>
              <w:rPr>
                <w:sz w:val="24"/>
                <w:szCs w:val="24"/>
              </w:rPr>
            </w:pPr>
            <w:r w:rsidRPr="00BE25D7">
              <w:rPr>
                <w:sz w:val="24"/>
                <w:szCs w:val="24"/>
              </w:rPr>
              <w:t>Указание характеристик</w:t>
            </w:r>
          </w:p>
        </w:tc>
        <w:tc>
          <w:tcPr>
            <w:tcW w:w="2289" w:type="dxa"/>
            <w:vMerge w:val="restart"/>
            <w:shd w:val="clear" w:color="auto" w:fill="auto"/>
            <w:vAlign w:val="center"/>
          </w:tcPr>
          <w:p w:rsidR="00B065AD" w:rsidRPr="00BE25D7" w:rsidRDefault="00B065AD" w:rsidP="004E42B6">
            <w:pPr>
              <w:jc w:val="center"/>
              <w:rPr>
                <w:sz w:val="24"/>
                <w:szCs w:val="24"/>
              </w:rPr>
            </w:pPr>
            <w:r w:rsidRPr="00BE25D7">
              <w:rPr>
                <w:sz w:val="24"/>
                <w:szCs w:val="24"/>
              </w:rPr>
              <w:t>Техническое описание</w:t>
            </w:r>
            <w:r w:rsidRPr="00BE25D7">
              <w:rPr>
                <w:sz w:val="24"/>
                <w:szCs w:val="24"/>
                <w:lang w:val="en-US"/>
              </w:rPr>
              <w:t xml:space="preserve"> (TDS)</w:t>
            </w:r>
          </w:p>
        </w:tc>
        <w:tc>
          <w:tcPr>
            <w:tcW w:w="1679" w:type="dxa"/>
            <w:shd w:val="clear" w:color="auto" w:fill="auto"/>
            <w:vAlign w:val="center"/>
          </w:tcPr>
          <w:p w:rsidR="00B065AD" w:rsidRPr="00BE25D7" w:rsidRDefault="00B065AD" w:rsidP="004E42B6">
            <w:pPr>
              <w:jc w:val="center"/>
              <w:rPr>
                <w:sz w:val="24"/>
                <w:szCs w:val="24"/>
              </w:rPr>
            </w:pPr>
          </w:p>
        </w:tc>
      </w:tr>
      <w:tr w:rsidR="00B065AD" w:rsidRPr="00BE25D7" w:rsidTr="002B2200">
        <w:tc>
          <w:tcPr>
            <w:tcW w:w="989" w:type="dxa"/>
            <w:vAlign w:val="center"/>
          </w:tcPr>
          <w:p w:rsidR="00B065AD" w:rsidRPr="00BE25D7" w:rsidRDefault="00B065AD" w:rsidP="004E42B6">
            <w:pPr>
              <w:pStyle w:val="aff0"/>
              <w:numPr>
                <w:ilvl w:val="2"/>
                <w:numId w:val="6"/>
              </w:numPr>
              <w:spacing w:before="60" w:after="60"/>
            </w:pPr>
          </w:p>
        </w:tc>
        <w:tc>
          <w:tcPr>
            <w:tcW w:w="1704" w:type="dxa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B065AD" w:rsidRPr="00BE25D7" w:rsidRDefault="00B065AD" w:rsidP="004E42B6">
            <w:pPr>
              <w:rPr>
                <w:color w:val="000000"/>
                <w:sz w:val="24"/>
                <w:szCs w:val="24"/>
              </w:rPr>
            </w:pPr>
            <w:r w:rsidRPr="00BE25D7">
              <w:rPr>
                <w:color w:val="000000"/>
                <w:sz w:val="24"/>
                <w:szCs w:val="24"/>
              </w:rPr>
              <w:t>Коллоидная стабильность, % выделенного масла</w:t>
            </w:r>
          </w:p>
        </w:tc>
        <w:tc>
          <w:tcPr>
            <w:tcW w:w="1842" w:type="dxa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B065AD" w:rsidRPr="00BE25D7" w:rsidRDefault="00B065AD" w:rsidP="004E42B6">
            <w:pPr>
              <w:jc w:val="center"/>
              <w:rPr>
                <w:color w:val="000000"/>
                <w:sz w:val="24"/>
                <w:szCs w:val="24"/>
              </w:rPr>
            </w:pPr>
            <w:r w:rsidRPr="00BE25D7">
              <w:rPr>
                <w:color w:val="000000"/>
                <w:sz w:val="24"/>
                <w:szCs w:val="24"/>
              </w:rPr>
              <w:t>не выше 16,0</w:t>
            </w:r>
          </w:p>
        </w:tc>
        <w:tc>
          <w:tcPr>
            <w:tcW w:w="2129" w:type="dxa"/>
            <w:shd w:val="clear" w:color="auto" w:fill="auto"/>
          </w:tcPr>
          <w:p w:rsidR="00B065AD" w:rsidRPr="00BE25D7" w:rsidRDefault="00B065AD" w:rsidP="004E42B6">
            <w:pPr>
              <w:jc w:val="center"/>
              <w:rPr>
                <w:sz w:val="24"/>
                <w:szCs w:val="24"/>
              </w:rPr>
            </w:pPr>
            <w:r w:rsidRPr="00BE25D7">
              <w:rPr>
                <w:sz w:val="24"/>
                <w:szCs w:val="24"/>
              </w:rPr>
              <w:t>Указание характеристик</w:t>
            </w:r>
          </w:p>
        </w:tc>
        <w:tc>
          <w:tcPr>
            <w:tcW w:w="2289" w:type="dxa"/>
            <w:vMerge/>
            <w:shd w:val="clear" w:color="auto" w:fill="auto"/>
            <w:vAlign w:val="center"/>
          </w:tcPr>
          <w:p w:rsidR="00B065AD" w:rsidRPr="00BE25D7" w:rsidRDefault="00B065AD" w:rsidP="004E42B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679" w:type="dxa"/>
            <w:shd w:val="clear" w:color="auto" w:fill="auto"/>
            <w:vAlign w:val="center"/>
          </w:tcPr>
          <w:p w:rsidR="00B065AD" w:rsidRPr="00BE25D7" w:rsidRDefault="00B065AD" w:rsidP="004E42B6">
            <w:pPr>
              <w:jc w:val="center"/>
              <w:rPr>
                <w:sz w:val="24"/>
                <w:szCs w:val="24"/>
              </w:rPr>
            </w:pPr>
          </w:p>
        </w:tc>
      </w:tr>
      <w:tr w:rsidR="004E42B6" w:rsidRPr="00BE25D7" w:rsidTr="002B2200">
        <w:tc>
          <w:tcPr>
            <w:tcW w:w="989" w:type="dxa"/>
            <w:vAlign w:val="center"/>
          </w:tcPr>
          <w:p w:rsidR="004E42B6" w:rsidRPr="00BE25D7" w:rsidRDefault="004E42B6" w:rsidP="004E42B6">
            <w:pPr>
              <w:pStyle w:val="aff0"/>
              <w:numPr>
                <w:ilvl w:val="1"/>
                <w:numId w:val="6"/>
              </w:numPr>
              <w:spacing w:before="60" w:after="60"/>
            </w:pPr>
          </w:p>
        </w:tc>
        <w:tc>
          <w:tcPr>
            <w:tcW w:w="3546" w:type="dxa"/>
            <w:gridSpan w:val="4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</w:tcPr>
          <w:p w:rsidR="004E42B6" w:rsidRPr="00BE25D7" w:rsidRDefault="004E42B6" w:rsidP="004E42B6">
            <w:pPr>
              <w:rPr>
                <w:color w:val="000000"/>
                <w:sz w:val="24"/>
                <w:szCs w:val="24"/>
              </w:rPr>
            </w:pPr>
            <w:r w:rsidRPr="00BE25D7">
              <w:rPr>
                <w:color w:val="000000"/>
                <w:sz w:val="24"/>
                <w:szCs w:val="24"/>
              </w:rPr>
              <w:t>Наи</w:t>
            </w:r>
            <w:r w:rsidR="00B065AD">
              <w:rPr>
                <w:color w:val="000000"/>
                <w:sz w:val="24"/>
                <w:szCs w:val="24"/>
              </w:rPr>
              <w:t>менование продукции (позиция №27</w:t>
            </w:r>
            <w:r w:rsidRPr="00BE25D7">
              <w:rPr>
                <w:color w:val="000000"/>
                <w:sz w:val="24"/>
                <w:szCs w:val="24"/>
              </w:rPr>
              <w:t xml:space="preserve"> Таблицы 1): Смазка графитная</w:t>
            </w:r>
          </w:p>
        </w:tc>
        <w:tc>
          <w:tcPr>
            <w:tcW w:w="2129" w:type="dxa"/>
            <w:shd w:val="clear" w:color="auto" w:fill="auto"/>
            <w:vAlign w:val="center"/>
          </w:tcPr>
          <w:p w:rsidR="004E42B6" w:rsidRPr="00BE25D7" w:rsidRDefault="004E42B6" w:rsidP="004E42B6">
            <w:pPr>
              <w:jc w:val="center"/>
              <w:rPr>
                <w:sz w:val="24"/>
                <w:szCs w:val="24"/>
              </w:rPr>
            </w:pPr>
            <w:r w:rsidRPr="00BE25D7">
              <w:rPr>
                <w:sz w:val="24"/>
                <w:szCs w:val="24"/>
              </w:rPr>
              <w:t>---</w:t>
            </w:r>
          </w:p>
        </w:tc>
        <w:tc>
          <w:tcPr>
            <w:tcW w:w="2289" w:type="dxa"/>
            <w:shd w:val="clear" w:color="auto" w:fill="auto"/>
            <w:vAlign w:val="center"/>
          </w:tcPr>
          <w:p w:rsidR="004E42B6" w:rsidRPr="00BE25D7" w:rsidRDefault="004E42B6" w:rsidP="004E42B6">
            <w:pPr>
              <w:jc w:val="center"/>
              <w:rPr>
                <w:sz w:val="24"/>
                <w:szCs w:val="24"/>
              </w:rPr>
            </w:pPr>
            <w:r w:rsidRPr="00BE25D7">
              <w:rPr>
                <w:sz w:val="24"/>
                <w:szCs w:val="24"/>
              </w:rPr>
              <w:t>---</w:t>
            </w:r>
          </w:p>
        </w:tc>
        <w:tc>
          <w:tcPr>
            <w:tcW w:w="1679" w:type="dxa"/>
            <w:shd w:val="clear" w:color="auto" w:fill="auto"/>
            <w:vAlign w:val="center"/>
          </w:tcPr>
          <w:p w:rsidR="004E42B6" w:rsidRPr="00BE25D7" w:rsidRDefault="004E42B6" w:rsidP="004E42B6">
            <w:pPr>
              <w:jc w:val="center"/>
              <w:rPr>
                <w:sz w:val="24"/>
                <w:szCs w:val="24"/>
              </w:rPr>
            </w:pPr>
          </w:p>
        </w:tc>
      </w:tr>
      <w:tr w:rsidR="004E42B6" w:rsidRPr="00BE25D7" w:rsidTr="002B2200">
        <w:tc>
          <w:tcPr>
            <w:tcW w:w="989" w:type="dxa"/>
            <w:vAlign w:val="center"/>
          </w:tcPr>
          <w:p w:rsidR="004E42B6" w:rsidRPr="00BE25D7" w:rsidRDefault="004E42B6" w:rsidP="004E42B6">
            <w:pPr>
              <w:pStyle w:val="aff0"/>
              <w:numPr>
                <w:ilvl w:val="2"/>
                <w:numId w:val="6"/>
              </w:numPr>
              <w:spacing w:before="60" w:after="60"/>
            </w:pPr>
          </w:p>
        </w:tc>
        <w:tc>
          <w:tcPr>
            <w:tcW w:w="1704" w:type="dxa"/>
            <w:gridSpan w:val="2"/>
            <w:shd w:val="clear" w:color="auto" w:fill="auto"/>
          </w:tcPr>
          <w:p w:rsidR="004E42B6" w:rsidRPr="00BE25D7" w:rsidRDefault="004E42B6" w:rsidP="004E42B6">
            <w:pPr>
              <w:rPr>
                <w:color w:val="000000"/>
                <w:sz w:val="24"/>
                <w:szCs w:val="24"/>
              </w:rPr>
            </w:pPr>
            <w:r w:rsidRPr="00BE25D7">
              <w:rPr>
                <w:sz w:val="24"/>
                <w:szCs w:val="24"/>
              </w:rPr>
              <w:t>Состав загустителя</w:t>
            </w:r>
          </w:p>
        </w:tc>
        <w:tc>
          <w:tcPr>
            <w:tcW w:w="1842" w:type="dxa"/>
            <w:gridSpan w:val="2"/>
            <w:shd w:val="clear" w:color="auto" w:fill="auto"/>
          </w:tcPr>
          <w:p w:rsidR="004E42B6" w:rsidRPr="00BE25D7" w:rsidRDefault="004E42B6" w:rsidP="004E42B6">
            <w:pPr>
              <w:jc w:val="center"/>
              <w:rPr>
                <w:color w:val="000000"/>
                <w:sz w:val="24"/>
                <w:szCs w:val="24"/>
              </w:rPr>
            </w:pPr>
            <w:r w:rsidRPr="00BE25D7">
              <w:rPr>
                <w:color w:val="000000"/>
                <w:sz w:val="24"/>
                <w:szCs w:val="24"/>
              </w:rPr>
              <w:t>Литий-Кальций с добавлением графита</w:t>
            </w:r>
          </w:p>
        </w:tc>
        <w:tc>
          <w:tcPr>
            <w:tcW w:w="2129" w:type="dxa"/>
            <w:shd w:val="clear" w:color="auto" w:fill="auto"/>
          </w:tcPr>
          <w:p w:rsidR="004E42B6" w:rsidRPr="00BE25D7" w:rsidRDefault="004E42B6" w:rsidP="004E42B6">
            <w:pPr>
              <w:jc w:val="center"/>
              <w:rPr>
                <w:sz w:val="24"/>
                <w:szCs w:val="24"/>
              </w:rPr>
            </w:pPr>
            <w:r w:rsidRPr="00BE25D7">
              <w:rPr>
                <w:sz w:val="24"/>
                <w:szCs w:val="24"/>
              </w:rPr>
              <w:t>Согласие с требованием</w:t>
            </w:r>
          </w:p>
        </w:tc>
        <w:tc>
          <w:tcPr>
            <w:tcW w:w="2289" w:type="dxa"/>
            <w:shd w:val="clear" w:color="auto" w:fill="auto"/>
            <w:vAlign w:val="center"/>
          </w:tcPr>
          <w:p w:rsidR="004E42B6" w:rsidRPr="00BE25D7" w:rsidRDefault="004E42B6" w:rsidP="004E42B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679" w:type="dxa"/>
            <w:shd w:val="clear" w:color="auto" w:fill="auto"/>
            <w:vAlign w:val="center"/>
          </w:tcPr>
          <w:p w:rsidR="004E42B6" w:rsidRPr="00BE25D7" w:rsidRDefault="004E42B6" w:rsidP="004E42B6">
            <w:pPr>
              <w:jc w:val="center"/>
              <w:rPr>
                <w:sz w:val="24"/>
                <w:szCs w:val="24"/>
              </w:rPr>
            </w:pPr>
          </w:p>
        </w:tc>
      </w:tr>
      <w:tr w:rsidR="004E42B6" w:rsidRPr="00BE25D7" w:rsidTr="002B2200">
        <w:tc>
          <w:tcPr>
            <w:tcW w:w="989" w:type="dxa"/>
            <w:vAlign w:val="center"/>
          </w:tcPr>
          <w:p w:rsidR="004E42B6" w:rsidRPr="00BE25D7" w:rsidRDefault="004E42B6" w:rsidP="004E42B6">
            <w:pPr>
              <w:pStyle w:val="aff0"/>
              <w:numPr>
                <w:ilvl w:val="2"/>
                <w:numId w:val="6"/>
              </w:numPr>
              <w:spacing w:before="60" w:after="60"/>
            </w:pPr>
          </w:p>
        </w:tc>
        <w:tc>
          <w:tcPr>
            <w:tcW w:w="1704" w:type="dxa"/>
            <w:gridSpan w:val="2"/>
            <w:shd w:val="clear" w:color="auto" w:fill="auto"/>
          </w:tcPr>
          <w:p w:rsidR="004E42B6" w:rsidRPr="00BE25D7" w:rsidRDefault="004E42B6" w:rsidP="004E42B6">
            <w:pPr>
              <w:rPr>
                <w:color w:val="000000"/>
                <w:sz w:val="24"/>
                <w:szCs w:val="24"/>
              </w:rPr>
            </w:pPr>
            <w:r w:rsidRPr="00BE25D7">
              <w:rPr>
                <w:sz w:val="24"/>
                <w:szCs w:val="24"/>
              </w:rPr>
              <w:t>Состав базового масла</w:t>
            </w:r>
          </w:p>
        </w:tc>
        <w:tc>
          <w:tcPr>
            <w:tcW w:w="1842" w:type="dxa"/>
            <w:gridSpan w:val="2"/>
            <w:shd w:val="clear" w:color="auto" w:fill="auto"/>
          </w:tcPr>
          <w:p w:rsidR="004E42B6" w:rsidRPr="00BE25D7" w:rsidRDefault="004E42B6" w:rsidP="004E42B6">
            <w:pPr>
              <w:jc w:val="center"/>
              <w:rPr>
                <w:color w:val="000000"/>
                <w:sz w:val="24"/>
                <w:szCs w:val="24"/>
              </w:rPr>
            </w:pPr>
            <w:r w:rsidRPr="00BE25D7">
              <w:rPr>
                <w:color w:val="000000"/>
                <w:sz w:val="24"/>
                <w:szCs w:val="24"/>
              </w:rPr>
              <w:t>Минеральное, полусинтетическое или синтетическое</w:t>
            </w:r>
          </w:p>
        </w:tc>
        <w:tc>
          <w:tcPr>
            <w:tcW w:w="2129" w:type="dxa"/>
            <w:shd w:val="clear" w:color="auto" w:fill="auto"/>
          </w:tcPr>
          <w:p w:rsidR="004E42B6" w:rsidRPr="00BE25D7" w:rsidRDefault="004E42B6" w:rsidP="004E42B6">
            <w:pPr>
              <w:jc w:val="center"/>
              <w:rPr>
                <w:sz w:val="24"/>
                <w:szCs w:val="24"/>
              </w:rPr>
            </w:pPr>
            <w:r w:rsidRPr="00BE25D7">
              <w:rPr>
                <w:sz w:val="24"/>
                <w:szCs w:val="24"/>
              </w:rPr>
              <w:t>Указание характеристик</w:t>
            </w:r>
          </w:p>
        </w:tc>
        <w:tc>
          <w:tcPr>
            <w:tcW w:w="2289" w:type="dxa"/>
            <w:shd w:val="clear" w:color="auto" w:fill="auto"/>
            <w:vAlign w:val="center"/>
          </w:tcPr>
          <w:p w:rsidR="004E42B6" w:rsidRPr="00BE25D7" w:rsidRDefault="004E42B6" w:rsidP="004E42B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679" w:type="dxa"/>
            <w:shd w:val="clear" w:color="auto" w:fill="auto"/>
            <w:vAlign w:val="center"/>
          </w:tcPr>
          <w:p w:rsidR="004E42B6" w:rsidRPr="00BE25D7" w:rsidRDefault="004E42B6" w:rsidP="004E42B6">
            <w:pPr>
              <w:jc w:val="center"/>
              <w:rPr>
                <w:sz w:val="24"/>
                <w:szCs w:val="24"/>
              </w:rPr>
            </w:pPr>
          </w:p>
        </w:tc>
      </w:tr>
      <w:tr w:rsidR="004E42B6" w:rsidRPr="00BE25D7" w:rsidTr="002B2200">
        <w:tc>
          <w:tcPr>
            <w:tcW w:w="989" w:type="dxa"/>
            <w:vAlign w:val="center"/>
          </w:tcPr>
          <w:p w:rsidR="004E42B6" w:rsidRPr="00BE25D7" w:rsidRDefault="004E42B6" w:rsidP="004E42B6">
            <w:pPr>
              <w:pStyle w:val="aff0"/>
              <w:numPr>
                <w:ilvl w:val="2"/>
                <w:numId w:val="6"/>
              </w:numPr>
              <w:spacing w:before="60" w:after="60"/>
            </w:pPr>
          </w:p>
        </w:tc>
        <w:tc>
          <w:tcPr>
            <w:tcW w:w="1704" w:type="dxa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</w:tcPr>
          <w:p w:rsidR="004E42B6" w:rsidRPr="00BE25D7" w:rsidRDefault="004E42B6" w:rsidP="004E42B6">
            <w:pPr>
              <w:rPr>
                <w:color w:val="000000"/>
                <w:sz w:val="24"/>
                <w:szCs w:val="24"/>
              </w:rPr>
            </w:pPr>
            <w:r w:rsidRPr="00BE25D7">
              <w:rPr>
                <w:sz w:val="24"/>
                <w:szCs w:val="24"/>
              </w:rPr>
              <w:t>Работоспособность при температуре, °С</w:t>
            </w:r>
          </w:p>
        </w:tc>
        <w:tc>
          <w:tcPr>
            <w:tcW w:w="1842" w:type="dxa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4E42B6" w:rsidRPr="00BE25D7" w:rsidRDefault="004E42B6" w:rsidP="004E42B6">
            <w:pPr>
              <w:jc w:val="center"/>
              <w:rPr>
                <w:color w:val="000000"/>
                <w:sz w:val="24"/>
                <w:szCs w:val="24"/>
              </w:rPr>
            </w:pPr>
            <w:r w:rsidRPr="00BE25D7">
              <w:rPr>
                <w:color w:val="000000"/>
                <w:sz w:val="24"/>
                <w:szCs w:val="24"/>
              </w:rPr>
              <w:t>от –20 °С до +70 °С</w:t>
            </w:r>
          </w:p>
        </w:tc>
        <w:tc>
          <w:tcPr>
            <w:tcW w:w="2129" w:type="dxa"/>
            <w:shd w:val="clear" w:color="auto" w:fill="auto"/>
          </w:tcPr>
          <w:p w:rsidR="004E42B6" w:rsidRPr="00BE25D7" w:rsidRDefault="004E42B6" w:rsidP="004E42B6">
            <w:pPr>
              <w:jc w:val="center"/>
              <w:rPr>
                <w:sz w:val="24"/>
                <w:szCs w:val="24"/>
              </w:rPr>
            </w:pPr>
            <w:r w:rsidRPr="00BE25D7">
              <w:rPr>
                <w:sz w:val="24"/>
                <w:szCs w:val="24"/>
              </w:rPr>
              <w:t>Указание характеристик</w:t>
            </w:r>
          </w:p>
        </w:tc>
        <w:tc>
          <w:tcPr>
            <w:tcW w:w="2289" w:type="dxa"/>
            <w:shd w:val="clear" w:color="auto" w:fill="auto"/>
            <w:vAlign w:val="center"/>
          </w:tcPr>
          <w:p w:rsidR="004E42B6" w:rsidRPr="00BE25D7" w:rsidRDefault="004E42B6" w:rsidP="004E42B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679" w:type="dxa"/>
            <w:shd w:val="clear" w:color="auto" w:fill="auto"/>
            <w:vAlign w:val="center"/>
          </w:tcPr>
          <w:p w:rsidR="004E42B6" w:rsidRPr="00BE25D7" w:rsidRDefault="004E42B6" w:rsidP="004E42B6">
            <w:pPr>
              <w:jc w:val="center"/>
              <w:rPr>
                <w:sz w:val="24"/>
                <w:szCs w:val="24"/>
              </w:rPr>
            </w:pPr>
          </w:p>
        </w:tc>
      </w:tr>
      <w:tr w:rsidR="004E42B6" w:rsidRPr="00BE25D7" w:rsidTr="002B2200">
        <w:tc>
          <w:tcPr>
            <w:tcW w:w="989" w:type="dxa"/>
            <w:vAlign w:val="center"/>
          </w:tcPr>
          <w:p w:rsidR="004E42B6" w:rsidRPr="00BE25D7" w:rsidRDefault="004E42B6" w:rsidP="004E42B6">
            <w:pPr>
              <w:pStyle w:val="aff0"/>
              <w:numPr>
                <w:ilvl w:val="1"/>
                <w:numId w:val="6"/>
              </w:numPr>
              <w:spacing w:before="60" w:after="60"/>
            </w:pPr>
          </w:p>
        </w:tc>
        <w:tc>
          <w:tcPr>
            <w:tcW w:w="3546" w:type="dxa"/>
            <w:gridSpan w:val="4"/>
            <w:shd w:val="clear" w:color="auto" w:fill="auto"/>
          </w:tcPr>
          <w:p w:rsidR="004E42B6" w:rsidRPr="00BE25D7" w:rsidRDefault="004E42B6" w:rsidP="004E42B6">
            <w:pPr>
              <w:rPr>
                <w:color w:val="000000"/>
                <w:sz w:val="24"/>
                <w:szCs w:val="24"/>
              </w:rPr>
            </w:pPr>
            <w:r w:rsidRPr="00BE25D7">
              <w:rPr>
                <w:sz w:val="24"/>
                <w:szCs w:val="24"/>
              </w:rPr>
              <w:t xml:space="preserve">Наименование продукции (позиция №26 Таблицы 1): </w:t>
            </w:r>
            <w:r w:rsidRPr="00BE25D7">
              <w:rPr>
                <w:color w:val="000000"/>
                <w:sz w:val="24"/>
                <w:szCs w:val="24"/>
              </w:rPr>
              <w:t>Средство для снижения выбросов оксидов азота дизельных двигателей (Полимочевина)</w:t>
            </w:r>
          </w:p>
        </w:tc>
        <w:tc>
          <w:tcPr>
            <w:tcW w:w="2129" w:type="dxa"/>
            <w:shd w:val="clear" w:color="auto" w:fill="auto"/>
            <w:vAlign w:val="center"/>
          </w:tcPr>
          <w:p w:rsidR="004E42B6" w:rsidRPr="00BE25D7" w:rsidRDefault="004E42B6" w:rsidP="004E42B6">
            <w:pPr>
              <w:jc w:val="center"/>
              <w:rPr>
                <w:sz w:val="24"/>
                <w:szCs w:val="24"/>
              </w:rPr>
            </w:pPr>
            <w:r w:rsidRPr="00BE25D7">
              <w:rPr>
                <w:sz w:val="24"/>
                <w:szCs w:val="24"/>
              </w:rPr>
              <w:t>---</w:t>
            </w:r>
          </w:p>
        </w:tc>
        <w:tc>
          <w:tcPr>
            <w:tcW w:w="2289" w:type="dxa"/>
            <w:shd w:val="clear" w:color="auto" w:fill="auto"/>
            <w:vAlign w:val="center"/>
          </w:tcPr>
          <w:p w:rsidR="004E42B6" w:rsidRPr="00BE25D7" w:rsidRDefault="004E42B6" w:rsidP="004E42B6">
            <w:pPr>
              <w:jc w:val="center"/>
              <w:rPr>
                <w:sz w:val="24"/>
                <w:szCs w:val="24"/>
              </w:rPr>
            </w:pPr>
            <w:r w:rsidRPr="00BE25D7">
              <w:rPr>
                <w:sz w:val="24"/>
                <w:szCs w:val="24"/>
              </w:rPr>
              <w:t>---</w:t>
            </w:r>
          </w:p>
        </w:tc>
        <w:tc>
          <w:tcPr>
            <w:tcW w:w="1679" w:type="dxa"/>
            <w:shd w:val="clear" w:color="auto" w:fill="auto"/>
            <w:vAlign w:val="center"/>
          </w:tcPr>
          <w:p w:rsidR="004E42B6" w:rsidRPr="00BE25D7" w:rsidRDefault="004E42B6" w:rsidP="004E42B6">
            <w:pPr>
              <w:jc w:val="center"/>
              <w:rPr>
                <w:sz w:val="24"/>
                <w:szCs w:val="24"/>
              </w:rPr>
            </w:pPr>
          </w:p>
        </w:tc>
      </w:tr>
      <w:tr w:rsidR="004E42B6" w:rsidRPr="00BE25D7" w:rsidTr="002B2200">
        <w:tc>
          <w:tcPr>
            <w:tcW w:w="989" w:type="dxa"/>
            <w:vAlign w:val="center"/>
          </w:tcPr>
          <w:p w:rsidR="004E42B6" w:rsidRPr="00BE25D7" w:rsidRDefault="004E42B6" w:rsidP="004E42B6">
            <w:pPr>
              <w:pStyle w:val="aff0"/>
              <w:numPr>
                <w:ilvl w:val="2"/>
                <w:numId w:val="6"/>
              </w:numPr>
              <w:spacing w:before="60" w:after="60"/>
            </w:pPr>
          </w:p>
        </w:tc>
        <w:tc>
          <w:tcPr>
            <w:tcW w:w="1704" w:type="dxa"/>
            <w:gridSpan w:val="2"/>
            <w:shd w:val="clear" w:color="auto" w:fill="auto"/>
          </w:tcPr>
          <w:p w:rsidR="004E42B6" w:rsidRPr="00BE25D7" w:rsidRDefault="004E42B6" w:rsidP="004E42B6">
            <w:pPr>
              <w:rPr>
                <w:sz w:val="24"/>
                <w:szCs w:val="24"/>
              </w:rPr>
            </w:pPr>
            <w:r w:rsidRPr="00BE25D7">
              <w:rPr>
                <w:sz w:val="24"/>
                <w:szCs w:val="24"/>
              </w:rPr>
              <w:t>Соответствие требованиям</w:t>
            </w:r>
          </w:p>
        </w:tc>
        <w:tc>
          <w:tcPr>
            <w:tcW w:w="1842" w:type="dxa"/>
            <w:gridSpan w:val="2"/>
            <w:shd w:val="clear" w:color="auto" w:fill="auto"/>
          </w:tcPr>
          <w:p w:rsidR="004E42B6" w:rsidRPr="00BE25D7" w:rsidRDefault="004E42B6" w:rsidP="004E42B6">
            <w:pPr>
              <w:jc w:val="center"/>
              <w:rPr>
                <w:color w:val="000000"/>
                <w:sz w:val="24"/>
                <w:szCs w:val="24"/>
                <w:lang w:val="en-US"/>
              </w:rPr>
            </w:pPr>
            <w:r w:rsidRPr="00BE25D7">
              <w:rPr>
                <w:color w:val="000000"/>
                <w:sz w:val="24"/>
                <w:szCs w:val="24"/>
              </w:rPr>
              <w:t>Verband der Automobilindustrie, DIN 70070</w:t>
            </w:r>
          </w:p>
        </w:tc>
        <w:tc>
          <w:tcPr>
            <w:tcW w:w="2129" w:type="dxa"/>
            <w:shd w:val="clear" w:color="auto" w:fill="auto"/>
            <w:vAlign w:val="center"/>
          </w:tcPr>
          <w:p w:rsidR="004E42B6" w:rsidRPr="00BE25D7" w:rsidRDefault="004E42B6" w:rsidP="004E42B6">
            <w:pPr>
              <w:jc w:val="center"/>
              <w:rPr>
                <w:sz w:val="24"/>
                <w:szCs w:val="24"/>
              </w:rPr>
            </w:pPr>
            <w:r w:rsidRPr="00BE25D7">
              <w:rPr>
                <w:sz w:val="24"/>
                <w:szCs w:val="24"/>
              </w:rPr>
              <w:t>Согласие с требованием</w:t>
            </w:r>
          </w:p>
        </w:tc>
        <w:tc>
          <w:tcPr>
            <w:tcW w:w="2289" w:type="dxa"/>
            <w:vMerge w:val="restart"/>
            <w:shd w:val="clear" w:color="auto" w:fill="auto"/>
            <w:vAlign w:val="center"/>
          </w:tcPr>
          <w:p w:rsidR="004E42B6" w:rsidRPr="00BE25D7" w:rsidRDefault="004E42B6" w:rsidP="004E42B6">
            <w:pPr>
              <w:jc w:val="center"/>
              <w:rPr>
                <w:sz w:val="24"/>
                <w:szCs w:val="24"/>
              </w:rPr>
            </w:pPr>
            <w:r w:rsidRPr="00BE25D7">
              <w:rPr>
                <w:sz w:val="24"/>
                <w:szCs w:val="24"/>
              </w:rPr>
              <w:t>Техническое описание</w:t>
            </w:r>
            <w:r w:rsidRPr="00BE25D7">
              <w:rPr>
                <w:sz w:val="24"/>
                <w:szCs w:val="24"/>
                <w:lang w:val="en-US"/>
              </w:rPr>
              <w:t xml:space="preserve"> (TDS)</w:t>
            </w:r>
          </w:p>
        </w:tc>
        <w:tc>
          <w:tcPr>
            <w:tcW w:w="1679" w:type="dxa"/>
            <w:shd w:val="clear" w:color="auto" w:fill="auto"/>
            <w:vAlign w:val="center"/>
          </w:tcPr>
          <w:p w:rsidR="004E42B6" w:rsidRPr="00BE25D7" w:rsidRDefault="004E42B6" w:rsidP="004E42B6">
            <w:pPr>
              <w:jc w:val="center"/>
              <w:rPr>
                <w:sz w:val="24"/>
                <w:szCs w:val="24"/>
              </w:rPr>
            </w:pPr>
          </w:p>
        </w:tc>
      </w:tr>
      <w:tr w:rsidR="004E42B6" w:rsidRPr="00BE25D7" w:rsidTr="002B2200">
        <w:tc>
          <w:tcPr>
            <w:tcW w:w="989" w:type="dxa"/>
            <w:vAlign w:val="center"/>
          </w:tcPr>
          <w:p w:rsidR="004E42B6" w:rsidRPr="00BE25D7" w:rsidRDefault="004E42B6" w:rsidP="004E42B6">
            <w:pPr>
              <w:pStyle w:val="aff0"/>
              <w:numPr>
                <w:ilvl w:val="2"/>
                <w:numId w:val="6"/>
              </w:numPr>
              <w:spacing w:before="60" w:after="60"/>
            </w:pPr>
          </w:p>
        </w:tc>
        <w:tc>
          <w:tcPr>
            <w:tcW w:w="1704" w:type="dxa"/>
            <w:gridSpan w:val="2"/>
            <w:shd w:val="clear" w:color="auto" w:fill="auto"/>
          </w:tcPr>
          <w:p w:rsidR="004E42B6" w:rsidRPr="00BE25D7" w:rsidRDefault="004E42B6" w:rsidP="004E42B6">
            <w:pPr>
              <w:rPr>
                <w:sz w:val="24"/>
                <w:szCs w:val="24"/>
              </w:rPr>
            </w:pPr>
            <w:r w:rsidRPr="00BE25D7">
              <w:rPr>
                <w:sz w:val="24"/>
                <w:szCs w:val="24"/>
              </w:rPr>
              <w:t xml:space="preserve">Массовая доля карбамида, %, </w:t>
            </w:r>
          </w:p>
        </w:tc>
        <w:tc>
          <w:tcPr>
            <w:tcW w:w="1842" w:type="dxa"/>
            <w:gridSpan w:val="2"/>
            <w:shd w:val="clear" w:color="auto" w:fill="auto"/>
          </w:tcPr>
          <w:p w:rsidR="004E42B6" w:rsidRPr="00BE25D7" w:rsidRDefault="004E42B6" w:rsidP="004E42B6">
            <w:pPr>
              <w:jc w:val="center"/>
              <w:rPr>
                <w:color w:val="000000"/>
                <w:sz w:val="24"/>
                <w:szCs w:val="24"/>
                <w:lang w:val="en-US"/>
              </w:rPr>
            </w:pPr>
            <w:r w:rsidRPr="00BE25D7">
              <w:rPr>
                <w:sz w:val="24"/>
                <w:szCs w:val="24"/>
              </w:rPr>
              <w:t>не выше</w:t>
            </w:r>
            <w:r w:rsidRPr="00BE25D7">
              <w:rPr>
                <w:color w:val="000000"/>
                <w:sz w:val="24"/>
                <w:szCs w:val="24"/>
                <w:lang w:val="en-US"/>
              </w:rPr>
              <w:t xml:space="preserve"> 32.4</w:t>
            </w:r>
          </w:p>
        </w:tc>
        <w:tc>
          <w:tcPr>
            <w:tcW w:w="2129" w:type="dxa"/>
            <w:shd w:val="clear" w:color="auto" w:fill="auto"/>
          </w:tcPr>
          <w:p w:rsidR="004E42B6" w:rsidRPr="00BE25D7" w:rsidRDefault="004E42B6" w:rsidP="004E42B6">
            <w:pPr>
              <w:jc w:val="center"/>
              <w:rPr>
                <w:sz w:val="24"/>
                <w:szCs w:val="24"/>
              </w:rPr>
            </w:pPr>
            <w:r w:rsidRPr="00BE25D7">
              <w:rPr>
                <w:sz w:val="24"/>
                <w:szCs w:val="24"/>
              </w:rPr>
              <w:t>Указание характеристик</w:t>
            </w:r>
          </w:p>
        </w:tc>
        <w:tc>
          <w:tcPr>
            <w:tcW w:w="2289" w:type="dxa"/>
            <w:vMerge/>
            <w:shd w:val="clear" w:color="auto" w:fill="auto"/>
            <w:vAlign w:val="center"/>
          </w:tcPr>
          <w:p w:rsidR="004E42B6" w:rsidRPr="00BE25D7" w:rsidRDefault="004E42B6" w:rsidP="004E42B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679" w:type="dxa"/>
            <w:shd w:val="clear" w:color="auto" w:fill="auto"/>
            <w:vAlign w:val="center"/>
          </w:tcPr>
          <w:p w:rsidR="004E42B6" w:rsidRPr="00BE25D7" w:rsidRDefault="004E42B6" w:rsidP="004E42B6">
            <w:pPr>
              <w:jc w:val="center"/>
              <w:rPr>
                <w:sz w:val="24"/>
                <w:szCs w:val="24"/>
              </w:rPr>
            </w:pPr>
          </w:p>
        </w:tc>
      </w:tr>
      <w:tr w:rsidR="004E42B6" w:rsidRPr="00BE25D7" w:rsidTr="002B2200">
        <w:tc>
          <w:tcPr>
            <w:tcW w:w="989" w:type="dxa"/>
            <w:vAlign w:val="center"/>
          </w:tcPr>
          <w:p w:rsidR="004E42B6" w:rsidRPr="00BE25D7" w:rsidRDefault="004E42B6" w:rsidP="004E42B6">
            <w:pPr>
              <w:pStyle w:val="aff0"/>
              <w:numPr>
                <w:ilvl w:val="2"/>
                <w:numId w:val="6"/>
              </w:numPr>
              <w:spacing w:before="60" w:after="60"/>
            </w:pPr>
          </w:p>
        </w:tc>
        <w:tc>
          <w:tcPr>
            <w:tcW w:w="1704" w:type="dxa"/>
            <w:gridSpan w:val="2"/>
            <w:shd w:val="clear" w:color="auto" w:fill="auto"/>
          </w:tcPr>
          <w:p w:rsidR="004E42B6" w:rsidRPr="00BE25D7" w:rsidRDefault="004E42B6" w:rsidP="004E42B6">
            <w:pPr>
              <w:rPr>
                <w:sz w:val="24"/>
                <w:szCs w:val="24"/>
              </w:rPr>
            </w:pPr>
            <w:r w:rsidRPr="00BE25D7">
              <w:rPr>
                <w:sz w:val="24"/>
                <w:szCs w:val="24"/>
              </w:rPr>
              <w:t xml:space="preserve">Щелочность (в пересчете на свободный аммиак NH3), %, </w:t>
            </w:r>
          </w:p>
        </w:tc>
        <w:tc>
          <w:tcPr>
            <w:tcW w:w="1842" w:type="dxa"/>
            <w:gridSpan w:val="2"/>
            <w:shd w:val="clear" w:color="auto" w:fill="auto"/>
          </w:tcPr>
          <w:p w:rsidR="004E42B6" w:rsidRPr="00BE25D7" w:rsidRDefault="004E42B6" w:rsidP="004E42B6">
            <w:pPr>
              <w:jc w:val="center"/>
              <w:rPr>
                <w:color w:val="000000"/>
                <w:sz w:val="24"/>
                <w:szCs w:val="24"/>
                <w:lang w:val="en-US"/>
              </w:rPr>
            </w:pPr>
            <w:r w:rsidRPr="00BE25D7">
              <w:rPr>
                <w:sz w:val="24"/>
                <w:szCs w:val="24"/>
              </w:rPr>
              <w:t>не выше</w:t>
            </w:r>
            <w:r w:rsidRPr="00BE25D7">
              <w:rPr>
                <w:color w:val="000000"/>
                <w:sz w:val="24"/>
                <w:szCs w:val="24"/>
                <w:lang w:val="en-US"/>
              </w:rPr>
              <w:t xml:space="preserve"> 0.005</w:t>
            </w:r>
          </w:p>
        </w:tc>
        <w:tc>
          <w:tcPr>
            <w:tcW w:w="2129" w:type="dxa"/>
            <w:shd w:val="clear" w:color="auto" w:fill="auto"/>
          </w:tcPr>
          <w:p w:rsidR="004E42B6" w:rsidRPr="00BE25D7" w:rsidRDefault="004E42B6" w:rsidP="004E42B6">
            <w:pPr>
              <w:jc w:val="center"/>
              <w:rPr>
                <w:sz w:val="24"/>
                <w:szCs w:val="24"/>
              </w:rPr>
            </w:pPr>
            <w:r w:rsidRPr="00BE25D7">
              <w:rPr>
                <w:sz w:val="24"/>
                <w:szCs w:val="24"/>
              </w:rPr>
              <w:t>Указание характеристик</w:t>
            </w:r>
          </w:p>
        </w:tc>
        <w:tc>
          <w:tcPr>
            <w:tcW w:w="2289" w:type="dxa"/>
            <w:vMerge/>
            <w:shd w:val="clear" w:color="auto" w:fill="auto"/>
            <w:vAlign w:val="center"/>
          </w:tcPr>
          <w:p w:rsidR="004E42B6" w:rsidRPr="00BE25D7" w:rsidRDefault="004E42B6" w:rsidP="004E42B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679" w:type="dxa"/>
            <w:shd w:val="clear" w:color="auto" w:fill="auto"/>
            <w:vAlign w:val="center"/>
          </w:tcPr>
          <w:p w:rsidR="004E42B6" w:rsidRPr="00BE25D7" w:rsidRDefault="004E42B6" w:rsidP="004E42B6">
            <w:pPr>
              <w:jc w:val="center"/>
              <w:rPr>
                <w:sz w:val="24"/>
                <w:szCs w:val="24"/>
              </w:rPr>
            </w:pPr>
          </w:p>
        </w:tc>
      </w:tr>
      <w:tr w:rsidR="004E42B6" w:rsidRPr="00BE25D7" w:rsidTr="002B2200">
        <w:tc>
          <w:tcPr>
            <w:tcW w:w="989" w:type="dxa"/>
            <w:vAlign w:val="center"/>
          </w:tcPr>
          <w:p w:rsidR="004E42B6" w:rsidRPr="00BE25D7" w:rsidRDefault="004E42B6" w:rsidP="004E42B6">
            <w:pPr>
              <w:pStyle w:val="aff0"/>
              <w:numPr>
                <w:ilvl w:val="2"/>
                <w:numId w:val="6"/>
              </w:numPr>
              <w:spacing w:before="60" w:after="60"/>
            </w:pPr>
          </w:p>
        </w:tc>
        <w:tc>
          <w:tcPr>
            <w:tcW w:w="1704" w:type="dxa"/>
            <w:gridSpan w:val="2"/>
            <w:shd w:val="clear" w:color="auto" w:fill="auto"/>
          </w:tcPr>
          <w:p w:rsidR="004E42B6" w:rsidRPr="00BE25D7" w:rsidRDefault="004E42B6" w:rsidP="004E42B6">
            <w:pPr>
              <w:rPr>
                <w:sz w:val="24"/>
                <w:szCs w:val="24"/>
              </w:rPr>
            </w:pPr>
            <w:r w:rsidRPr="00BE25D7">
              <w:rPr>
                <w:sz w:val="24"/>
                <w:szCs w:val="24"/>
              </w:rPr>
              <w:t xml:space="preserve">Биурета, %, </w:t>
            </w:r>
          </w:p>
        </w:tc>
        <w:tc>
          <w:tcPr>
            <w:tcW w:w="1842" w:type="dxa"/>
            <w:gridSpan w:val="2"/>
            <w:shd w:val="clear" w:color="auto" w:fill="auto"/>
          </w:tcPr>
          <w:p w:rsidR="004E42B6" w:rsidRPr="00BE25D7" w:rsidRDefault="004E42B6" w:rsidP="004E42B6">
            <w:pPr>
              <w:jc w:val="center"/>
              <w:rPr>
                <w:color w:val="000000"/>
                <w:sz w:val="24"/>
                <w:szCs w:val="24"/>
                <w:lang w:val="en-US"/>
              </w:rPr>
            </w:pPr>
            <w:r w:rsidRPr="00BE25D7">
              <w:rPr>
                <w:sz w:val="24"/>
                <w:szCs w:val="24"/>
              </w:rPr>
              <w:t>не выше</w:t>
            </w:r>
            <w:r w:rsidRPr="00BE25D7">
              <w:rPr>
                <w:color w:val="000000"/>
                <w:sz w:val="24"/>
                <w:szCs w:val="24"/>
                <w:lang w:val="en-US"/>
              </w:rPr>
              <w:t xml:space="preserve"> 0</w:t>
            </w:r>
            <w:r w:rsidRPr="00BE25D7">
              <w:rPr>
                <w:color w:val="000000"/>
                <w:sz w:val="24"/>
                <w:szCs w:val="24"/>
              </w:rPr>
              <w:t>,</w:t>
            </w:r>
            <w:r w:rsidRPr="00BE25D7">
              <w:rPr>
                <w:color w:val="000000"/>
                <w:sz w:val="24"/>
                <w:szCs w:val="24"/>
                <w:lang w:val="en-US"/>
              </w:rPr>
              <w:t>3</w:t>
            </w:r>
          </w:p>
        </w:tc>
        <w:tc>
          <w:tcPr>
            <w:tcW w:w="2129" w:type="dxa"/>
            <w:shd w:val="clear" w:color="auto" w:fill="auto"/>
            <w:vAlign w:val="center"/>
          </w:tcPr>
          <w:p w:rsidR="004E42B6" w:rsidRPr="00BE25D7" w:rsidRDefault="004E42B6" w:rsidP="004E42B6">
            <w:pPr>
              <w:jc w:val="center"/>
              <w:rPr>
                <w:sz w:val="24"/>
                <w:szCs w:val="24"/>
              </w:rPr>
            </w:pPr>
            <w:r w:rsidRPr="00BE25D7">
              <w:rPr>
                <w:sz w:val="24"/>
                <w:szCs w:val="24"/>
              </w:rPr>
              <w:t>Указание характеристик</w:t>
            </w:r>
          </w:p>
        </w:tc>
        <w:tc>
          <w:tcPr>
            <w:tcW w:w="2289" w:type="dxa"/>
            <w:vMerge/>
            <w:shd w:val="clear" w:color="auto" w:fill="auto"/>
            <w:vAlign w:val="center"/>
          </w:tcPr>
          <w:p w:rsidR="004E42B6" w:rsidRPr="00BE25D7" w:rsidRDefault="004E42B6" w:rsidP="004E42B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679" w:type="dxa"/>
            <w:shd w:val="clear" w:color="auto" w:fill="auto"/>
            <w:vAlign w:val="center"/>
          </w:tcPr>
          <w:p w:rsidR="004E42B6" w:rsidRPr="00BE25D7" w:rsidRDefault="004E42B6" w:rsidP="004E42B6">
            <w:pPr>
              <w:jc w:val="center"/>
              <w:rPr>
                <w:sz w:val="24"/>
                <w:szCs w:val="24"/>
              </w:rPr>
            </w:pPr>
          </w:p>
        </w:tc>
      </w:tr>
      <w:tr w:rsidR="004E42B6" w:rsidRPr="00BE25D7" w:rsidTr="002B2200">
        <w:tc>
          <w:tcPr>
            <w:tcW w:w="989" w:type="dxa"/>
            <w:vAlign w:val="center"/>
          </w:tcPr>
          <w:p w:rsidR="004E42B6" w:rsidRPr="00BE25D7" w:rsidRDefault="004E42B6" w:rsidP="004E42B6">
            <w:pPr>
              <w:pStyle w:val="aff0"/>
              <w:numPr>
                <w:ilvl w:val="2"/>
                <w:numId w:val="6"/>
              </w:numPr>
              <w:spacing w:before="60" w:after="60"/>
            </w:pPr>
          </w:p>
        </w:tc>
        <w:tc>
          <w:tcPr>
            <w:tcW w:w="1704" w:type="dxa"/>
            <w:gridSpan w:val="2"/>
            <w:shd w:val="clear" w:color="auto" w:fill="auto"/>
          </w:tcPr>
          <w:p w:rsidR="004E42B6" w:rsidRPr="00BE25D7" w:rsidRDefault="004E42B6" w:rsidP="004E42B6">
            <w:pPr>
              <w:rPr>
                <w:sz w:val="24"/>
                <w:szCs w:val="24"/>
              </w:rPr>
            </w:pPr>
            <w:r w:rsidRPr="00BE25D7">
              <w:rPr>
                <w:sz w:val="24"/>
                <w:szCs w:val="24"/>
              </w:rPr>
              <w:t xml:space="preserve">Нерастворимые вещества, мг/кг, </w:t>
            </w:r>
          </w:p>
        </w:tc>
        <w:tc>
          <w:tcPr>
            <w:tcW w:w="1842" w:type="dxa"/>
            <w:gridSpan w:val="2"/>
            <w:shd w:val="clear" w:color="auto" w:fill="auto"/>
          </w:tcPr>
          <w:p w:rsidR="004E42B6" w:rsidRPr="00BE25D7" w:rsidRDefault="004E42B6" w:rsidP="004E42B6">
            <w:pPr>
              <w:jc w:val="center"/>
              <w:rPr>
                <w:color w:val="000000"/>
                <w:sz w:val="24"/>
                <w:szCs w:val="24"/>
              </w:rPr>
            </w:pPr>
            <w:r w:rsidRPr="00BE25D7">
              <w:rPr>
                <w:sz w:val="24"/>
                <w:szCs w:val="24"/>
              </w:rPr>
              <w:t>не выше</w:t>
            </w:r>
            <w:r w:rsidRPr="00BE25D7">
              <w:rPr>
                <w:color w:val="000000"/>
                <w:sz w:val="24"/>
                <w:szCs w:val="24"/>
              </w:rPr>
              <w:t xml:space="preserve"> 20,0</w:t>
            </w:r>
          </w:p>
        </w:tc>
        <w:tc>
          <w:tcPr>
            <w:tcW w:w="2129" w:type="dxa"/>
            <w:shd w:val="clear" w:color="auto" w:fill="auto"/>
          </w:tcPr>
          <w:p w:rsidR="004E42B6" w:rsidRPr="00BE25D7" w:rsidRDefault="004E42B6" w:rsidP="004E42B6">
            <w:pPr>
              <w:jc w:val="center"/>
              <w:rPr>
                <w:sz w:val="24"/>
                <w:szCs w:val="24"/>
              </w:rPr>
            </w:pPr>
            <w:r w:rsidRPr="00BE25D7">
              <w:rPr>
                <w:sz w:val="24"/>
                <w:szCs w:val="24"/>
              </w:rPr>
              <w:t>Указание характеристик</w:t>
            </w:r>
          </w:p>
        </w:tc>
        <w:tc>
          <w:tcPr>
            <w:tcW w:w="2289" w:type="dxa"/>
            <w:vMerge/>
            <w:shd w:val="clear" w:color="auto" w:fill="auto"/>
            <w:vAlign w:val="center"/>
          </w:tcPr>
          <w:p w:rsidR="004E42B6" w:rsidRPr="00BE25D7" w:rsidRDefault="004E42B6" w:rsidP="004E42B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679" w:type="dxa"/>
            <w:shd w:val="clear" w:color="auto" w:fill="auto"/>
            <w:vAlign w:val="center"/>
          </w:tcPr>
          <w:p w:rsidR="004E42B6" w:rsidRPr="00BE25D7" w:rsidRDefault="004E42B6" w:rsidP="004E42B6">
            <w:pPr>
              <w:jc w:val="center"/>
              <w:rPr>
                <w:sz w:val="24"/>
                <w:szCs w:val="24"/>
              </w:rPr>
            </w:pPr>
          </w:p>
        </w:tc>
      </w:tr>
      <w:tr w:rsidR="004E42B6" w:rsidRPr="00BE25D7" w:rsidTr="002B2200">
        <w:tc>
          <w:tcPr>
            <w:tcW w:w="989" w:type="dxa"/>
            <w:vAlign w:val="center"/>
          </w:tcPr>
          <w:p w:rsidR="004E42B6" w:rsidRPr="00BE25D7" w:rsidRDefault="004E42B6" w:rsidP="004E42B6">
            <w:pPr>
              <w:pStyle w:val="aff0"/>
              <w:numPr>
                <w:ilvl w:val="2"/>
                <w:numId w:val="6"/>
              </w:numPr>
              <w:spacing w:before="60" w:after="60"/>
            </w:pPr>
          </w:p>
        </w:tc>
        <w:tc>
          <w:tcPr>
            <w:tcW w:w="1704" w:type="dxa"/>
            <w:gridSpan w:val="2"/>
            <w:shd w:val="clear" w:color="auto" w:fill="auto"/>
          </w:tcPr>
          <w:p w:rsidR="004E42B6" w:rsidRPr="00BE25D7" w:rsidRDefault="004E42B6" w:rsidP="004E42B6">
            <w:pPr>
              <w:rPr>
                <w:sz w:val="24"/>
                <w:szCs w:val="24"/>
              </w:rPr>
            </w:pPr>
            <w:r w:rsidRPr="00BE25D7">
              <w:rPr>
                <w:sz w:val="24"/>
                <w:szCs w:val="24"/>
              </w:rPr>
              <w:t xml:space="preserve">Альдегиды, мг/кг, </w:t>
            </w:r>
          </w:p>
        </w:tc>
        <w:tc>
          <w:tcPr>
            <w:tcW w:w="1842" w:type="dxa"/>
            <w:gridSpan w:val="2"/>
            <w:shd w:val="clear" w:color="auto" w:fill="auto"/>
          </w:tcPr>
          <w:p w:rsidR="004E42B6" w:rsidRPr="00BE25D7" w:rsidRDefault="004E42B6" w:rsidP="004E42B6">
            <w:pPr>
              <w:jc w:val="center"/>
              <w:rPr>
                <w:color w:val="000000"/>
                <w:sz w:val="24"/>
                <w:szCs w:val="24"/>
              </w:rPr>
            </w:pPr>
            <w:r w:rsidRPr="00BE25D7">
              <w:rPr>
                <w:sz w:val="24"/>
                <w:szCs w:val="24"/>
              </w:rPr>
              <w:t>не выше</w:t>
            </w:r>
            <w:r w:rsidRPr="00BE25D7">
              <w:rPr>
                <w:color w:val="000000"/>
                <w:sz w:val="24"/>
                <w:szCs w:val="24"/>
              </w:rPr>
              <w:t xml:space="preserve"> 5,0</w:t>
            </w:r>
          </w:p>
        </w:tc>
        <w:tc>
          <w:tcPr>
            <w:tcW w:w="2129" w:type="dxa"/>
            <w:shd w:val="clear" w:color="auto" w:fill="auto"/>
          </w:tcPr>
          <w:p w:rsidR="004E42B6" w:rsidRPr="00BE25D7" w:rsidRDefault="004E42B6" w:rsidP="004E42B6">
            <w:pPr>
              <w:jc w:val="center"/>
              <w:rPr>
                <w:sz w:val="24"/>
                <w:szCs w:val="24"/>
              </w:rPr>
            </w:pPr>
            <w:r w:rsidRPr="00BE25D7">
              <w:rPr>
                <w:sz w:val="24"/>
                <w:szCs w:val="24"/>
              </w:rPr>
              <w:t>Указание характеристик</w:t>
            </w:r>
          </w:p>
        </w:tc>
        <w:tc>
          <w:tcPr>
            <w:tcW w:w="2289" w:type="dxa"/>
            <w:vMerge/>
            <w:shd w:val="clear" w:color="auto" w:fill="auto"/>
            <w:vAlign w:val="center"/>
          </w:tcPr>
          <w:p w:rsidR="004E42B6" w:rsidRPr="00BE25D7" w:rsidRDefault="004E42B6" w:rsidP="004E42B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679" w:type="dxa"/>
            <w:shd w:val="clear" w:color="auto" w:fill="auto"/>
            <w:vAlign w:val="center"/>
          </w:tcPr>
          <w:p w:rsidR="004E42B6" w:rsidRPr="00BE25D7" w:rsidRDefault="004E42B6" w:rsidP="004E42B6">
            <w:pPr>
              <w:jc w:val="center"/>
              <w:rPr>
                <w:sz w:val="24"/>
                <w:szCs w:val="24"/>
              </w:rPr>
            </w:pPr>
          </w:p>
        </w:tc>
      </w:tr>
      <w:tr w:rsidR="004E42B6" w:rsidRPr="00BE25D7" w:rsidTr="002B2200">
        <w:tc>
          <w:tcPr>
            <w:tcW w:w="989" w:type="dxa"/>
            <w:vAlign w:val="center"/>
          </w:tcPr>
          <w:p w:rsidR="004E42B6" w:rsidRPr="00BE25D7" w:rsidRDefault="004E42B6" w:rsidP="004E42B6">
            <w:pPr>
              <w:pStyle w:val="aff0"/>
              <w:numPr>
                <w:ilvl w:val="2"/>
                <w:numId w:val="6"/>
              </w:numPr>
              <w:spacing w:before="60" w:after="60"/>
            </w:pPr>
          </w:p>
        </w:tc>
        <w:tc>
          <w:tcPr>
            <w:tcW w:w="1704" w:type="dxa"/>
            <w:gridSpan w:val="2"/>
            <w:shd w:val="clear" w:color="auto" w:fill="auto"/>
          </w:tcPr>
          <w:p w:rsidR="004E42B6" w:rsidRPr="00BE25D7" w:rsidRDefault="004E42B6" w:rsidP="004E42B6">
            <w:pPr>
              <w:rPr>
                <w:sz w:val="24"/>
                <w:szCs w:val="24"/>
              </w:rPr>
            </w:pPr>
            <w:r w:rsidRPr="00BE25D7">
              <w:rPr>
                <w:sz w:val="24"/>
                <w:szCs w:val="24"/>
              </w:rPr>
              <w:t xml:space="preserve">Фосфаты (в пересчета на PO4), мг/кг, </w:t>
            </w:r>
          </w:p>
        </w:tc>
        <w:tc>
          <w:tcPr>
            <w:tcW w:w="1842" w:type="dxa"/>
            <w:gridSpan w:val="2"/>
            <w:shd w:val="clear" w:color="auto" w:fill="auto"/>
          </w:tcPr>
          <w:p w:rsidR="004E42B6" w:rsidRPr="00BE25D7" w:rsidRDefault="004E42B6" w:rsidP="004E42B6">
            <w:pPr>
              <w:jc w:val="center"/>
              <w:rPr>
                <w:color w:val="000000"/>
                <w:sz w:val="24"/>
                <w:szCs w:val="24"/>
              </w:rPr>
            </w:pPr>
            <w:r w:rsidRPr="00BE25D7">
              <w:rPr>
                <w:sz w:val="24"/>
                <w:szCs w:val="24"/>
              </w:rPr>
              <w:t>не выше</w:t>
            </w:r>
            <w:r w:rsidRPr="00BE25D7">
              <w:rPr>
                <w:color w:val="000000"/>
                <w:sz w:val="24"/>
                <w:szCs w:val="24"/>
              </w:rPr>
              <w:t xml:space="preserve"> 0,5</w:t>
            </w:r>
          </w:p>
        </w:tc>
        <w:tc>
          <w:tcPr>
            <w:tcW w:w="2129" w:type="dxa"/>
            <w:shd w:val="clear" w:color="auto" w:fill="auto"/>
          </w:tcPr>
          <w:p w:rsidR="004E42B6" w:rsidRPr="00BE25D7" w:rsidRDefault="004E42B6" w:rsidP="004E42B6">
            <w:pPr>
              <w:jc w:val="center"/>
              <w:rPr>
                <w:sz w:val="24"/>
                <w:szCs w:val="24"/>
              </w:rPr>
            </w:pPr>
            <w:r w:rsidRPr="00BE25D7">
              <w:rPr>
                <w:sz w:val="24"/>
                <w:szCs w:val="24"/>
              </w:rPr>
              <w:t>Указание характеристик</w:t>
            </w:r>
          </w:p>
        </w:tc>
        <w:tc>
          <w:tcPr>
            <w:tcW w:w="2289" w:type="dxa"/>
            <w:vMerge/>
            <w:shd w:val="clear" w:color="auto" w:fill="auto"/>
            <w:vAlign w:val="center"/>
          </w:tcPr>
          <w:p w:rsidR="004E42B6" w:rsidRPr="00BE25D7" w:rsidRDefault="004E42B6" w:rsidP="004E42B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679" w:type="dxa"/>
            <w:shd w:val="clear" w:color="auto" w:fill="auto"/>
            <w:vAlign w:val="center"/>
          </w:tcPr>
          <w:p w:rsidR="004E42B6" w:rsidRPr="00BE25D7" w:rsidRDefault="004E42B6" w:rsidP="004E42B6">
            <w:pPr>
              <w:jc w:val="center"/>
              <w:rPr>
                <w:sz w:val="24"/>
                <w:szCs w:val="24"/>
              </w:rPr>
            </w:pPr>
          </w:p>
        </w:tc>
      </w:tr>
      <w:tr w:rsidR="004E42B6" w:rsidRPr="00BE25D7" w:rsidTr="002B2200">
        <w:tc>
          <w:tcPr>
            <w:tcW w:w="989" w:type="dxa"/>
            <w:vAlign w:val="center"/>
          </w:tcPr>
          <w:p w:rsidR="004E42B6" w:rsidRPr="00BE25D7" w:rsidRDefault="004E42B6" w:rsidP="004E42B6">
            <w:pPr>
              <w:pStyle w:val="aff0"/>
              <w:numPr>
                <w:ilvl w:val="2"/>
                <w:numId w:val="6"/>
              </w:numPr>
              <w:spacing w:before="60" w:after="60"/>
            </w:pPr>
          </w:p>
        </w:tc>
        <w:tc>
          <w:tcPr>
            <w:tcW w:w="1704" w:type="dxa"/>
            <w:gridSpan w:val="2"/>
            <w:shd w:val="clear" w:color="auto" w:fill="auto"/>
          </w:tcPr>
          <w:p w:rsidR="004E42B6" w:rsidRPr="00BE25D7" w:rsidRDefault="004E42B6" w:rsidP="004E42B6">
            <w:pPr>
              <w:rPr>
                <w:sz w:val="24"/>
                <w:szCs w:val="24"/>
                <w:lang w:val="en-US"/>
              </w:rPr>
            </w:pPr>
            <w:r w:rsidRPr="00BE25D7">
              <w:rPr>
                <w:sz w:val="24"/>
                <w:szCs w:val="24"/>
              </w:rPr>
              <w:t>Металлы</w:t>
            </w:r>
            <w:r w:rsidRPr="00BE25D7">
              <w:rPr>
                <w:sz w:val="24"/>
                <w:szCs w:val="24"/>
                <w:lang w:val="en-US"/>
              </w:rPr>
              <w:t xml:space="preserve"> (Al, Ca, Fe, Cu, Zn, Cr, Ni, Mg, Na, K), </w:t>
            </w:r>
          </w:p>
        </w:tc>
        <w:tc>
          <w:tcPr>
            <w:tcW w:w="1842" w:type="dxa"/>
            <w:gridSpan w:val="2"/>
            <w:shd w:val="clear" w:color="auto" w:fill="auto"/>
          </w:tcPr>
          <w:p w:rsidR="004E42B6" w:rsidRPr="00BE25D7" w:rsidRDefault="004E42B6" w:rsidP="004E42B6">
            <w:pPr>
              <w:jc w:val="center"/>
              <w:rPr>
                <w:color w:val="000000"/>
                <w:sz w:val="24"/>
                <w:szCs w:val="24"/>
              </w:rPr>
            </w:pPr>
            <w:r w:rsidRPr="00BE25D7">
              <w:rPr>
                <w:sz w:val="24"/>
                <w:szCs w:val="24"/>
              </w:rPr>
              <w:t>не выше</w:t>
            </w:r>
            <w:r w:rsidRPr="00BE25D7">
              <w:rPr>
                <w:color w:val="000000"/>
                <w:sz w:val="24"/>
                <w:szCs w:val="24"/>
              </w:rPr>
              <w:t xml:space="preserve"> 0,5</w:t>
            </w:r>
          </w:p>
        </w:tc>
        <w:tc>
          <w:tcPr>
            <w:tcW w:w="2129" w:type="dxa"/>
            <w:shd w:val="clear" w:color="auto" w:fill="auto"/>
          </w:tcPr>
          <w:p w:rsidR="004E42B6" w:rsidRPr="00BE25D7" w:rsidRDefault="004E42B6" w:rsidP="004E42B6">
            <w:pPr>
              <w:jc w:val="center"/>
              <w:rPr>
                <w:sz w:val="24"/>
                <w:szCs w:val="24"/>
                <w:lang w:val="en-US"/>
              </w:rPr>
            </w:pPr>
            <w:r w:rsidRPr="00BE25D7">
              <w:rPr>
                <w:sz w:val="24"/>
                <w:szCs w:val="24"/>
              </w:rPr>
              <w:t>Указание характеристик</w:t>
            </w:r>
          </w:p>
        </w:tc>
        <w:tc>
          <w:tcPr>
            <w:tcW w:w="2289" w:type="dxa"/>
            <w:vMerge/>
            <w:shd w:val="clear" w:color="auto" w:fill="auto"/>
            <w:vAlign w:val="center"/>
          </w:tcPr>
          <w:p w:rsidR="004E42B6" w:rsidRPr="00BE25D7" w:rsidRDefault="004E42B6" w:rsidP="004E42B6">
            <w:pPr>
              <w:jc w:val="center"/>
              <w:rPr>
                <w:sz w:val="24"/>
                <w:szCs w:val="24"/>
                <w:lang w:val="en-US"/>
              </w:rPr>
            </w:pPr>
          </w:p>
        </w:tc>
        <w:tc>
          <w:tcPr>
            <w:tcW w:w="1679" w:type="dxa"/>
            <w:shd w:val="clear" w:color="auto" w:fill="auto"/>
            <w:vAlign w:val="center"/>
          </w:tcPr>
          <w:p w:rsidR="004E42B6" w:rsidRPr="00BE25D7" w:rsidRDefault="004E42B6" w:rsidP="004E42B6">
            <w:pPr>
              <w:jc w:val="center"/>
              <w:rPr>
                <w:sz w:val="24"/>
                <w:szCs w:val="24"/>
                <w:lang w:val="en-US"/>
              </w:rPr>
            </w:pPr>
          </w:p>
        </w:tc>
      </w:tr>
      <w:tr w:rsidR="004E42B6" w:rsidRPr="00BE25D7" w:rsidTr="002B2200">
        <w:tc>
          <w:tcPr>
            <w:tcW w:w="989" w:type="dxa"/>
            <w:vAlign w:val="center"/>
          </w:tcPr>
          <w:p w:rsidR="004E42B6" w:rsidRPr="00BE25D7" w:rsidRDefault="004E42B6" w:rsidP="004E42B6">
            <w:pPr>
              <w:pStyle w:val="aff0"/>
              <w:numPr>
                <w:ilvl w:val="2"/>
                <w:numId w:val="6"/>
              </w:numPr>
              <w:spacing w:before="60" w:after="60"/>
              <w:rPr>
                <w:lang w:val="en-US"/>
              </w:rPr>
            </w:pPr>
          </w:p>
        </w:tc>
        <w:tc>
          <w:tcPr>
            <w:tcW w:w="1704" w:type="dxa"/>
            <w:gridSpan w:val="2"/>
            <w:shd w:val="clear" w:color="auto" w:fill="auto"/>
          </w:tcPr>
          <w:p w:rsidR="004E42B6" w:rsidRPr="00BE25D7" w:rsidRDefault="004E42B6" w:rsidP="004E42B6">
            <w:pPr>
              <w:rPr>
                <w:sz w:val="24"/>
                <w:szCs w:val="24"/>
              </w:rPr>
            </w:pPr>
            <w:r w:rsidRPr="00BE25D7">
              <w:rPr>
                <w:sz w:val="24"/>
                <w:szCs w:val="24"/>
              </w:rPr>
              <w:t>Плотность при 20 °С, кг/м</w:t>
            </w:r>
            <w:r w:rsidRPr="00BE25D7">
              <w:rPr>
                <w:sz w:val="24"/>
                <w:szCs w:val="24"/>
                <w:vertAlign w:val="superscript"/>
              </w:rPr>
              <w:t>3</w:t>
            </w:r>
          </w:p>
        </w:tc>
        <w:tc>
          <w:tcPr>
            <w:tcW w:w="1842" w:type="dxa"/>
            <w:gridSpan w:val="2"/>
            <w:shd w:val="clear" w:color="auto" w:fill="auto"/>
          </w:tcPr>
          <w:p w:rsidR="004E42B6" w:rsidRPr="00BE25D7" w:rsidRDefault="004E42B6" w:rsidP="004E42B6">
            <w:pPr>
              <w:jc w:val="center"/>
              <w:rPr>
                <w:color w:val="000000"/>
                <w:sz w:val="24"/>
                <w:szCs w:val="24"/>
              </w:rPr>
            </w:pPr>
            <w:r w:rsidRPr="00BE25D7">
              <w:rPr>
                <w:color w:val="000000"/>
                <w:sz w:val="24"/>
                <w:szCs w:val="24"/>
              </w:rPr>
              <w:t>1,090-1,093</w:t>
            </w:r>
          </w:p>
        </w:tc>
        <w:tc>
          <w:tcPr>
            <w:tcW w:w="2129" w:type="dxa"/>
            <w:shd w:val="clear" w:color="auto" w:fill="auto"/>
          </w:tcPr>
          <w:p w:rsidR="004E42B6" w:rsidRPr="00BE25D7" w:rsidRDefault="004E42B6" w:rsidP="004E42B6">
            <w:pPr>
              <w:jc w:val="center"/>
              <w:rPr>
                <w:sz w:val="24"/>
                <w:szCs w:val="24"/>
              </w:rPr>
            </w:pPr>
            <w:r w:rsidRPr="00BE25D7">
              <w:rPr>
                <w:sz w:val="24"/>
                <w:szCs w:val="24"/>
              </w:rPr>
              <w:t>Указание характеристик</w:t>
            </w:r>
          </w:p>
        </w:tc>
        <w:tc>
          <w:tcPr>
            <w:tcW w:w="2289" w:type="dxa"/>
            <w:vMerge/>
            <w:shd w:val="clear" w:color="auto" w:fill="auto"/>
            <w:vAlign w:val="center"/>
          </w:tcPr>
          <w:p w:rsidR="004E42B6" w:rsidRPr="00BE25D7" w:rsidRDefault="004E42B6" w:rsidP="004E42B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679" w:type="dxa"/>
            <w:shd w:val="clear" w:color="auto" w:fill="auto"/>
            <w:vAlign w:val="center"/>
          </w:tcPr>
          <w:p w:rsidR="004E42B6" w:rsidRPr="00BE25D7" w:rsidRDefault="004E42B6" w:rsidP="004E42B6">
            <w:pPr>
              <w:jc w:val="center"/>
              <w:rPr>
                <w:sz w:val="24"/>
                <w:szCs w:val="24"/>
              </w:rPr>
            </w:pPr>
          </w:p>
        </w:tc>
      </w:tr>
      <w:tr w:rsidR="004E42B6" w:rsidRPr="00BE25D7" w:rsidTr="002B2200">
        <w:tc>
          <w:tcPr>
            <w:tcW w:w="989" w:type="dxa"/>
            <w:vAlign w:val="center"/>
          </w:tcPr>
          <w:p w:rsidR="004E42B6" w:rsidRPr="00BE25D7" w:rsidRDefault="004E42B6" w:rsidP="004E42B6">
            <w:pPr>
              <w:pStyle w:val="aff0"/>
              <w:numPr>
                <w:ilvl w:val="2"/>
                <w:numId w:val="6"/>
              </w:numPr>
              <w:spacing w:before="60" w:after="60"/>
            </w:pPr>
          </w:p>
        </w:tc>
        <w:tc>
          <w:tcPr>
            <w:tcW w:w="1704" w:type="dxa"/>
            <w:gridSpan w:val="2"/>
            <w:shd w:val="clear" w:color="auto" w:fill="auto"/>
          </w:tcPr>
          <w:p w:rsidR="004E42B6" w:rsidRPr="00BE25D7" w:rsidRDefault="004E42B6" w:rsidP="004E42B6">
            <w:pPr>
              <w:rPr>
                <w:sz w:val="24"/>
                <w:szCs w:val="24"/>
              </w:rPr>
            </w:pPr>
            <w:r w:rsidRPr="00BE25D7">
              <w:rPr>
                <w:sz w:val="24"/>
                <w:szCs w:val="24"/>
              </w:rPr>
              <w:t>Коэффициент преломления при 20°С</w:t>
            </w:r>
          </w:p>
        </w:tc>
        <w:tc>
          <w:tcPr>
            <w:tcW w:w="1842" w:type="dxa"/>
            <w:gridSpan w:val="2"/>
            <w:shd w:val="clear" w:color="auto" w:fill="auto"/>
          </w:tcPr>
          <w:p w:rsidR="004E42B6" w:rsidRPr="00BE25D7" w:rsidRDefault="004E42B6" w:rsidP="004E42B6">
            <w:pPr>
              <w:jc w:val="center"/>
              <w:rPr>
                <w:color w:val="000000"/>
                <w:sz w:val="24"/>
                <w:szCs w:val="24"/>
              </w:rPr>
            </w:pPr>
            <w:r w:rsidRPr="00BE25D7">
              <w:rPr>
                <w:color w:val="000000"/>
                <w:sz w:val="24"/>
                <w:szCs w:val="24"/>
              </w:rPr>
              <w:t>1,380-1,384</w:t>
            </w:r>
          </w:p>
        </w:tc>
        <w:tc>
          <w:tcPr>
            <w:tcW w:w="2129" w:type="dxa"/>
            <w:shd w:val="clear" w:color="auto" w:fill="auto"/>
          </w:tcPr>
          <w:p w:rsidR="004E42B6" w:rsidRPr="00BE25D7" w:rsidRDefault="004E42B6" w:rsidP="004E42B6">
            <w:pPr>
              <w:jc w:val="center"/>
              <w:rPr>
                <w:sz w:val="24"/>
                <w:szCs w:val="24"/>
              </w:rPr>
            </w:pPr>
            <w:r w:rsidRPr="00BE25D7">
              <w:rPr>
                <w:sz w:val="24"/>
                <w:szCs w:val="24"/>
              </w:rPr>
              <w:t>Указание характеристик</w:t>
            </w:r>
          </w:p>
        </w:tc>
        <w:tc>
          <w:tcPr>
            <w:tcW w:w="2289" w:type="dxa"/>
            <w:vMerge/>
            <w:shd w:val="clear" w:color="auto" w:fill="auto"/>
            <w:vAlign w:val="center"/>
          </w:tcPr>
          <w:p w:rsidR="004E42B6" w:rsidRPr="00BE25D7" w:rsidRDefault="004E42B6" w:rsidP="004E42B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679" w:type="dxa"/>
            <w:shd w:val="clear" w:color="auto" w:fill="auto"/>
            <w:vAlign w:val="center"/>
          </w:tcPr>
          <w:p w:rsidR="004E42B6" w:rsidRPr="00BE25D7" w:rsidRDefault="004E42B6" w:rsidP="004E42B6">
            <w:pPr>
              <w:jc w:val="center"/>
              <w:rPr>
                <w:sz w:val="24"/>
                <w:szCs w:val="24"/>
              </w:rPr>
            </w:pPr>
          </w:p>
        </w:tc>
      </w:tr>
      <w:tr w:rsidR="004E42B6" w:rsidRPr="00BE25D7" w:rsidTr="002B2200">
        <w:tc>
          <w:tcPr>
            <w:tcW w:w="989" w:type="dxa"/>
            <w:vAlign w:val="center"/>
          </w:tcPr>
          <w:p w:rsidR="004E42B6" w:rsidRPr="00BE25D7" w:rsidRDefault="004E42B6" w:rsidP="004E42B6">
            <w:pPr>
              <w:pStyle w:val="aff0"/>
              <w:numPr>
                <w:ilvl w:val="0"/>
                <w:numId w:val="5"/>
              </w:numPr>
              <w:spacing w:before="60" w:after="60"/>
              <w:ind w:hanging="1037"/>
              <w:jc w:val="center"/>
            </w:pPr>
          </w:p>
        </w:tc>
        <w:tc>
          <w:tcPr>
            <w:tcW w:w="3546" w:type="dxa"/>
            <w:gridSpan w:val="4"/>
            <w:vAlign w:val="center"/>
          </w:tcPr>
          <w:p w:rsidR="004E42B6" w:rsidRPr="00BE25D7" w:rsidRDefault="004E42B6" w:rsidP="004E42B6">
            <w:pPr>
              <w:rPr>
                <w:b/>
                <w:bCs/>
                <w:sz w:val="24"/>
                <w:szCs w:val="24"/>
              </w:rPr>
            </w:pPr>
            <w:r w:rsidRPr="00BE25D7">
              <w:rPr>
                <w:b/>
                <w:bCs/>
                <w:sz w:val="24"/>
                <w:szCs w:val="24"/>
              </w:rPr>
              <w:t>Требования к доставке,  маркировке, упаковке, транспортировке, перемещению, условиям хранения, приемке и испытаниям</w:t>
            </w:r>
          </w:p>
        </w:tc>
        <w:tc>
          <w:tcPr>
            <w:tcW w:w="2129" w:type="dxa"/>
            <w:vAlign w:val="center"/>
          </w:tcPr>
          <w:p w:rsidR="004E42B6" w:rsidRPr="00BE25D7" w:rsidRDefault="004E42B6" w:rsidP="004E42B6">
            <w:pPr>
              <w:jc w:val="center"/>
              <w:rPr>
                <w:b/>
                <w:bCs/>
                <w:sz w:val="24"/>
                <w:szCs w:val="24"/>
              </w:rPr>
            </w:pPr>
            <w:r w:rsidRPr="00BE25D7">
              <w:rPr>
                <w:b/>
                <w:sz w:val="24"/>
                <w:szCs w:val="24"/>
              </w:rPr>
              <w:t>-//-</w:t>
            </w:r>
          </w:p>
        </w:tc>
        <w:tc>
          <w:tcPr>
            <w:tcW w:w="2289" w:type="dxa"/>
            <w:vAlign w:val="center"/>
          </w:tcPr>
          <w:p w:rsidR="004E42B6" w:rsidRPr="00BE25D7" w:rsidRDefault="004E42B6" w:rsidP="004E42B6">
            <w:pPr>
              <w:jc w:val="center"/>
              <w:rPr>
                <w:b/>
                <w:bCs/>
                <w:sz w:val="24"/>
                <w:szCs w:val="24"/>
              </w:rPr>
            </w:pPr>
            <w:r w:rsidRPr="00BE25D7">
              <w:rPr>
                <w:b/>
                <w:sz w:val="24"/>
                <w:szCs w:val="24"/>
              </w:rPr>
              <w:t>-//-</w:t>
            </w:r>
          </w:p>
        </w:tc>
        <w:tc>
          <w:tcPr>
            <w:tcW w:w="1679" w:type="dxa"/>
            <w:vAlign w:val="center"/>
          </w:tcPr>
          <w:p w:rsidR="004E42B6" w:rsidRPr="00BE25D7" w:rsidRDefault="004E42B6" w:rsidP="004E42B6">
            <w:pPr>
              <w:jc w:val="center"/>
              <w:rPr>
                <w:b/>
                <w:bCs/>
                <w:sz w:val="24"/>
                <w:szCs w:val="24"/>
              </w:rPr>
            </w:pPr>
            <w:r w:rsidRPr="00BE25D7">
              <w:rPr>
                <w:b/>
                <w:sz w:val="24"/>
                <w:szCs w:val="24"/>
              </w:rPr>
              <w:t>-//-</w:t>
            </w:r>
          </w:p>
        </w:tc>
      </w:tr>
      <w:tr w:rsidR="004E42B6" w:rsidRPr="00BE25D7" w:rsidTr="002B2200">
        <w:tc>
          <w:tcPr>
            <w:tcW w:w="989" w:type="dxa"/>
            <w:vAlign w:val="center"/>
          </w:tcPr>
          <w:p w:rsidR="004E42B6" w:rsidRPr="00BE25D7" w:rsidRDefault="004E42B6" w:rsidP="004E42B6">
            <w:pPr>
              <w:pStyle w:val="aff0"/>
              <w:numPr>
                <w:ilvl w:val="1"/>
                <w:numId w:val="5"/>
              </w:numPr>
              <w:spacing w:before="60" w:after="60"/>
              <w:ind w:left="-117" w:firstLine="142"/>
              <w:jc w:val="center"/>
            </w:pPr>
          </w:p>
        </w:tc>
        <w:tc>
          <w:tcPr>
            <w:tcW w:w="1628" w:type="dxa"/>
            <w:vAlign w:val="center"/>
          </w:tcPr>
          <w:p w:rsidR="004E42B6" w:rsidRPr="00BE25D7" w:rsidRDefault="004E42B6" w:rsidP="004E42B6">
            <w:pPr>
              <w:jc w:val="center"/>
              <w:rPr>
                <w:bCs/>
                <w:iCs/>
                <w:color w:val="FF0000"/>
                <w:sz w:val="24"/>
                <w:szCs w:val="24"/>
              </w:rPr>
            </w:pPr>
            <w:r w:rsidRPr="00BE25D7">
              <w:rPr>
                <w:bCs/>
                <w:iCs/>
                <w:sz w:val="24"/>
                <w:szCs w:val="24"/>
              </w:rPr>
              <w:t>Место поставки</w:t>
            </w:r>
          </w:p>
        </w:tc>
        <w:tc>
          <w:tcPr>
            <w:tcW w:w="1918" w:type="dxa"/>
            <w:gridSpan w:val="3"/>
          </w:tcPr>
          <w:p w:rsidR="004E42B6" w:rsidRPr="00BE25D7" w:rsidRDefault="004E42B6" w:rsidP="004E42B6">
            <w:pPr>
              <w:jc w:val="both"/>
              <w:rPr>
                <w:bCs/>
                <w:iCs/>
                <w:sz w:val="24"/>
                <w:szCs w:val="24"/>
              </w:rPr>
            </w:pPr>
            <w:r w:rsidRPr="00BE25D7">
              <w:rPr>
                <w:bCs/>
                <w:iCs/>
                <w:sz w:val="24"/>
                <w:szCs w:val="24"/>
              </w:rPr>
              <w:t>Россия, Камчатский край, г. Петропавловск-Камчатский, ул. Степная, 50.</w:t>
            </w:r>
          </w:p>
        </w:tc>
        <w:tc>
          <w:tcPr>
            <w:tcW w:w="2129" w:type="dxa"/>
            <w:shd w:val="clear" w:color="auto" w:fill="auto"/>
            <w:vAlign w:val="center"/>
          </w:tcPr>
          <w:p w:rsidR="004E42B6" w:rsidRPr="00BE25D7" w:rsidRDefault="004E42B6" w:rsidP="004E42B6">
            <w:pPr>
              <w:jc w:val="center"/>
              <w:rPr>
                <w:sz w:val="24"/>
                <w:szCs w:val="24"/>
              </w:rPr>
            </w:pPr>
            <w:r w:rsidRPr="00BE25D7">
              <w:rPr>
                <w:sz w:val="24"/>
                <w:szCs w:val="24"/>
              </w:rPr>
              <w:t>Согласие с требованием</w:t>
            </w:r>
          </w:p>
        </w:tc>
        <w:tc>
          <w:tcPr>
            <w:tcW w:w="2289" w:type="dxa"/>
            <w:shd w:val="clear" w:color="auto" w:fill="auto"/>
            <w:vAlign w:val="center"/>
          </w:tcPr>
          <w:p w:rsidR="004E42B6" w:rsidRPr="00BE25D7" w:rsidRDefault="004E42B6" w:rsidP="004E42B6">
            <w:pPr>
              <w:pStyle w:val="affff0"/>
              <w:keepNext w:val="0"/>
              <w:spacing w:before="0"/>
              <w:jc w:val="left"/>
              <w:outlineLvl w:val="2"/>
              <w:rPr>
                <w:rFonts w:eastAsia="Times New Roman"/>
                <w:b w:val="0"/>
                <w:lang w:val="ru-RU" w:eastAsia="ru-RU"/>
              </w:rPr>
            </w:pPr>
            <w:bookmarkStart w:id="33" w:name="_Toc133399015"/>
            <w:bookmarkStart w:id="34" w:name="_Toc141715138"/>
            <w:bookmarkStart w:id="35" w:name="_Toc143693885"/>
            <w:bookmarkStart w:id="36" w:name="_Toc229490663"/>
            <w:r w:rsidRPr="00BE25D7">
              <w:rPr>
                <w:rFonts w:eastAsia="Times New Roman"/>
                <w:lang w:val="ru-RU" w:eastAsia="ru-RU"/>
              </w:rPr>
              <w:t>---</w:t>
            </w:r>
            <w:bookmarkEnd w:id="33"/>
            <w:bookmarkEnd w:id="34"/>
            <w:bookmarkEnd w:id="35"/>
            <w:bookmarkEnd w:id="36"/>
          </w:p>
        </w:tc>
        <w:tc>
          <w:tcPr>
            <w:tcW w:w="1679" w:type="dxa"/>
            <w:shd w:val="clear" w:color="auto" w:fill="auto"/>
            <w:vAlign w:val="center"/>
          </w:tcPr>
          <w:p w:rsidR="004E42B6" w:rsidRPr="00BE25D7" w:rsidRDefault="004E42B6" w:rsidP="004E42B6">
            <w:pPr>
              <w:jc w:val="center"/>
              <w:rPr>
                <w:sz w:val="24"/>
                <w:szCs w:val="24"/>
              </w:rPr>
            </w:pPr>
          </w:p>
        </w:tc>
      </w:tr>
      <w:tr w:rsidR="004E42B6" w:rsidRPr="00BE25D7" w:rsidTr="002B2200">
        <w:tc>
          <w:tcPr>
            <w:tcW w:w="989" w:type="dxa"/>
            <w:vAlign w:val="center"/>
          </w:tcPr>
          <w:p w:rsidR="004E42B6" w:rsidRPr="00BE25D7" w:rsidRDefault="004E42B6" w:rsidP="004E42B6">
            <w:pPr>
              <w:spacing w:before="60" w:after="60"/>
              <w:ind w:right="314"/>
              <w:jc w:val="center"/>
              <w:rPr>
                <w:sz w:val="24"/>
                <w:szCs w:val="24"/>
              </w:rPr>
            </w:pPr>
            <w:r w:rsidRPr="00BE25D7">
              <w:rPr>
                <w:sz w:val="24"/>
                <w:szCs w:val="24"/>
              </w:rPr>
              <w:t>2.2</w:t>
            </w:r>
          </w:p>
        </w:tc>
        <w:tc>
          <w:tcPr>
            <w:tcW w:w="1628" w:type="dxa"/>
            <w:vAlign w:val="center"/>
          </w:tcPr>
          <w:p w:rsidR="004E42B6" w:rsidRPr="00BE25D7" w:rsidRDefault="004E42B6" w:rsidP="004E42B6">
            <w:pPr>
              <w:spacing w:before="40"/>
              <w:jc w:val="center"/>
              <w:rPr>
                <w:sz w:val="24"/>
                <w:szCs w:val="24"/>
              </w:rPr>
            </w:pPr>
            <w:r w:rsidRPr="00BE25D7">
              <w:rPr>
                <w:sz w:val="24"/>
                <w:szCs w:val="24"/>
              </w:rPr>
              <w:t>Маркировка и упаковка</w:t>
            </w:r>
          </w:p>
        </w:tc>
        <w:tc>
          <w:tcPr>
            <w:tcW w:w="1918" w:type="dxa"/>
            <w:gridSpan w:val="3"/>
            <w:vAlign w:val="center"/>
          </w:tcPr>
          <w:p w:rsidR="004E42B6" w:rsidRPr="00BE25D7" w:rsidRDefault="004E42B6" w:rsidP="004E42B6">
            <w:pPr>
              <w:spacing w:before="40"/>
              <w:jc w:val="both"/>
              <w:rPr>
                <w:sz w:val="24"/>
                <w:szCs w:val="24"/>
                <w:lang w:val="x-none"/>
              </w:rPr>
            </w:pPr>
            <w:r w:rsidRPr="00BE25D7">
              <w:rPr>
                <w:sz w:val="24"/>
                <w:szCs w:val="24"/>
              </w:rPr>
              <w:t>Упаковка продукции должна обеспечивать его сохранность при транспортировке и хранении. В случае получения продукции в дефектной упаковке Покупатель имеет право не принимать такой товар и вернуть его Поставщику за счет Поставщика.</w:t>
            </w:r>
          </w:p>
        </w:tc>
        <w:tc>
          <w:tcPr>
            <w:tcW w:w="2129" w:type="dxa"/>
            <w:vAlign w:val="center"/>
          </w:tcPr>
          <w:p w:rsidR="004E42B6" w:rsidRPr="00BE25D7" w:rsidRDefault="004E42B6" w:rsidP="004E42B6">
            <w:pPr>
              <w:spacing w:before="40"/>
              <w:jc w:val="center"/>
              <w:rPr>
                <w:sz w:val="24"/>
                <w:szCs w:val="24"/>
              </w:rPr>
            </w:pPr>
            <w:r w:rsidRPr="00BE25D7">
              <w:rPr>
                <w:sz w:val="24"/>
                <w:szCs w:val="24"/>
              </w:rPr>
              <w:t>Согласие с требованием</w:t>
            </w:r>
          </w:p>
        </w:tc>
        <w:tc>
          <w:tcPr>
            <w:tcW w:w="2289" w:type="dxa"/>
            <w:vAlign w:val="center"/>
          </w:tcPr>
          <w:p w:rsidR="004E42B6" w:rsidRPr="00BE25D7" w:rsidRDefault="004E42B6" w:rsidP="004E42B6">
            <w:pPr>
              <w:spacing w:before="40"/>
              <w:jc w:val="center"/>
              <w:rPr>
                <w:b/>
                <w:sz w:val="24"/>
                <w:szCs w:val="24"/>
              </w:rPr>
            </w:pPr>
            <w:r w:rsidRPr="00BE25D7">
              <w:rPr>
                <w:b/>
                <w:sz w:val="24"/>
                <w:szCs w:val="24"/>
              </w:rPr>
              <w:t>---</w:t>
            </w:r>
          </w:p>
        </w:tc>
        <w:tc>
          <w:tcPr>
            <w:tcW w:w="1679" w:type="dxa"/>
            <w:vAlign w:val="center"/>
          </w:tcPr>
          <w:p w:rsidR="004E42B6" w:rsidRPr="00BE25D7" w:rsidRDefault="004E42B6" w:rsidP="004E42B6">
            <w:pPr>
              <w:spacing w:before="40"/>
              <w:jc w:val="center"/>
              <w:rPr>
                <w:b/>
                <w:sz w:val="24"/>
                <w:szCs w:val="24"/>
              </w:rPr>
            </w:pPr>
          </w:p>
        </w:tc>
      </w:tr>
      <w:tr w:rsidR="004E42B6" w:rsidRPr="00BE25D7" w:rsidTr="002B2200">
        <w:tc>
          <w:tcPr>
            <w:tcW w:w="989" w:type="dxa"/>
            <w:vAlign w:val="center"/>
          </w:tcPr>
          <w:p w:rsidR="004E42B6" w:rsidRPr="00BE25D7" w:rsidRDefault="004E42B6" w:rsidP="004E42B6">
            <w:pPr>
              <w:pStyle w:val="aff0"/>
              <w:numPr>
                <w:ilvl w:val="0"/>
                <w:numId w:val="5"/>
              </w:numPr>
              <w:spacing w:before="60" w:after="60"/>
              <w:ind w:hanging="1037"/>
              <w:jc w:val="center"/>
            </w:pPr>
          </w:p>
        </w:tc>
        <w:tc>
          <w:tcPr>
            <w:tcW w:w="3546" w:type="dxa"/>
            <w:gridSpan w:val="4"/>
            <w:vAlign w:val="center"/>
          </w:tcPr>
          <w:p w:rsidR="004E42B6" w:rsidRPr="00BE25D7" w:rsidRDefault="004E42B6" w:rsidP="004E42B6">
            <w:pPr>
              <w:spacing w:before="60"/>
              <w:rPr>
                <w:b/>
                <w:sz w:val="24"/>
                <w:szCs w:val="24"/>
              </w:rPr>
            </w:pPr>
            <w:r w:rsidRPr="00BE25D7">
              <w:rPr>
                <w:b/>
                <w:sz w:val="24"/>
                <w:szCs w:val="24"/>
              </w:rPr>
              <w:t>Требования к гарантиям, гарантийному и послегарантийному обслуживанию</w:t>
            </w:r>
          </w:p>
        </w:tc>
        <w:tc>
          <w:tcPr>
            <w:tcW w:w="2129" w:type="dxa"/>
            <w:vAlign w:val="center"/>
          </w:tcPr>
          <w:p w:rsidR="004E42B6" w:rsidRPr="00BE25D7" w:rsidRDefault="004E42B6" w:rsidP="004E42B6">
            <w:pPr>
              <w:spacing w:before="20"/>
              <w:jc w:val="center"/>
              <w:rPr>
                <w:b/>
                <w:sz w:val="24"/>
                <w:szCs w:val="24"/>
              </w:rPr>
            </w:pPr>
            <w:r w:rsidRPr="00BE25D7">
              <w:rPr>
                <w:b/>
                <w:sz w:val="24"/>
                <w:szCs w:val="24"/>
              </w:rPr>
              <w:t>-//-</w:t>
            </w:r>
          </w:p>
        </w:tc>
        <w:tc>
          <w:tcPr>
            <w:tcW w:w="2289" w:type="dxa"/>
            <w:vAlign w:val="center"/>
          </w:tcPr>
          <w:p w:rsidR="004E42B6" w:rsidRPr="00BE25D7" w:rsidRDefault="004E42B6" w:rsidP="004E42B6">
            <w:pPr>
              <w:spacing w:before="20"/>
              <w:jc w:val="center"/>
              <w:rPr>
                <w:b/>
                <w:sz w:val="24"/>
                <w:szCs w:val="24"/>
              </w:rPr>
            </w:pPr>
            <w:r w:rsidRPr="00BE25D7">
              <w:rPr>
                <w:b/>
                <w:sz w:val="24"/>
                <w:szCs w:val="24"/>
              </w:rPr>
              <w:t>-//-</w:t>
            </w:r>
          </w:p>
        </w:tc>
        <w:tc>
          <w:tcPr>
            <w:tcW w:w="1679" w:type="dxa"/>
            <w:vAlign w:val="center"/>
          </w:tcPr>
          <w:p w:rsidR="004E42B6" w:rsidRPr="00BE25D7" w:rsidRDefault="004E42B6" w:rsidP="004E42B6">
            <w:pPr>
              <w:spacing w:before="20"/>
              <w:jc w:val="center"/>
              <w:rPr>
                <w:b/>
                <w:sz w:val="24"/>
                <w:szCs w:val="24"/>
              </w:rPr>
            </w:pPr>
            <w:r w:rsidRPr="00BE25D7">
              <w:rPr>
                <w:b/>
                <w:sz w:val="24"/>
                <w:szCs w:val="24"/>
              </w:rPr>
              <w:t>-//-</w:t>
            </w:r>
          </w:p>
        </w:tc>
      </w:tr>
      <w:tr w:rsidR="004E42B6" w:rsidRPr="00BE25D7" w:rsidTr="002B2200">
        <w:tc>
          <w:tcPr>
            <w:tcW w:w="989" w:type="dxa"/>
            <w:vAlign w:val="center"/>
          </w:tcPr>
          <w:p w:rsidR="004E42B6" w:rsidRPr="00BE25D7" w:rsidRDefault="004E42B6" w:rsidP="004E42B6">
            <w:pPr>
              <w:pStyle w:val="aff0"/>
              <w:numPr>
                <w:ilvl w:val="1"/>
                <w:numId w:val="5"/>
              </w:numPr>
              <w:spacing w:before="60" w:after="60"/>
              <w:ind w:left="-117" w:firstLine="142"/>
              <w:jc w:val="center"/>
            </w:pPr>
          </w:p>
        </w:tc>
        <w:tc>
          <w:tcPr>
            <w:tcW w:w="1628" w:type="dxa"/>
          </w:tcPr>
          <w:p w:rsidR="004E42B6" w:rsidRPr="00BE25D7" w:rsidRDefault="004E42B6" w:rsidP="004E42B6">
            <w:pPr>
              <w:jc w:val="center"/>
              <w:rPr>
                <w:sz w:val="24"/>
                <w:szCs w:val="24"/>
              </w:rPr>
            </w:pPr>
            <w:r w:rsidRPr="00BE25D7">
              <w:rPr>
                <w:sz w:val="24"/>
                <w:szCs w:val="24"/>
              </w:rPr>
              <w:t>Срок гарантии</w:t>
            </w:r>
          </w:p>
        </w:tc>
        <w:tc>
          <w:tcPr>
            <w:tcW w:w="1918" w:type="dxa"/>
            <w:gridSpan w:val="3"/>
          </w:tcPr>
          <w:p w:rsidR="004E42B6" w:rsidRPr="00BE25D7" w:rsidRDefault="004E42B6" w:rsidP="004E42B6">
            <w:pPr>
              <w:jc w:val="both"/>
              <w:rPr>
                <w:sz w:val="24"/>
                <w:szCs w:val="24"/>
              </w:rPr>
            </w:pPr>
            <w:r w:rsidRPr="00BE25D7">
              <w:rPr>
                <w:sz w:val="24"/>
                <w:szCs w:val="24"/>
              </w:rPr>
              <w:t xml:space="preserve">На продукцию устанавливается гарантийный срок не менее 12 </w:t>
            </w:r>
            <w:r w:rsidRPr="00BE25D7">
              <w:rPr>
                <w:sz w:val="24"/>
                <w:szCs w:val="24"/>
              </w:rPr>
              <w:lastRenderedPageBreak/>
              <w:t>месяцев с момента поставки.</w:t>
            </w:r>
          </w:p>
        </w:tc>
        <w:tc>
          <w:tcPr>
            <w:tcW w:w="2129" w:type="dxa"/>
            <w:shd w:val="clear" w:color="auto" w:fill="auto"/>
            <w:vAlign w:val="center"/>
          </w:tcPr>
          <w:p w:rsidR="004E42B6" w:rsidRPr="00BE25D7" w:rsidRDefault="004E42B6" w:rsidP="004E42B6">
            <w:pPr>
              <w:jc w:val="center"/>
              <w:rPr>
                <w:sz w:val="24"/>
                <w:szCs w:val="24"/>
              </w:rPr>
            </w:pPr>
            <w:r w:rsidRPr="00BE25D7">
              <w:rPr>
                <w:sz w:val="24"/>
                <w:szCs w:val="24"/>
              </w:rPr>
              <w:lastRenderedPageBreak/>
              <w:t>Согласие с требованием</w:t>
            </w:r>
          </w:p>
        </w:tc>
        <w:tc>
          <w:tcPr>
            <w:tcW w:w="2289" w:type="dxa"/>
            <w:shd w:val="clear" w:color="auto" w:fill="auto"/>
            <w:vAlign w:val="center"/>
          </w:tcPr>
          <w:p w:rsidR="004E42B6" w:rsidRPr="00BE25D7" w:rsidRDefault="004E42B6" w:rsidP="004E42B6">
            <w:pPr>
              <w:widowControl w:val="0"/>
              <w:tabs>
                <w:tab w:val="left" w:pos="426"/>
              </w:tabs>
              <w:spacing w:before="40"/>
              <w:jc w:val="center"/>
              <w:rPr>
                <w:sz w:val="24"/>
                <w:szCs w:val="24"/>
              </w:rPr>
            </w:pPr>
            <w:r w:rsidRPr="00BE25D7">
              <w:rPr>
                <w:sz w:val="24"/>
                <w:szCs w:val="24"/>
              </w:rPr>
              <w:t>---</w:t>
            </w:r>
          </w:p>
        </w:tc>
        <w:tc>
          <w:tcPr>
            <w:tcW w:w="1679" w:type="dxa"/>
            <w:vAlign w:val="center"/>
          </w:tcPr>
          <w:p w:rsidR="004E42B6" w:rsidRPr="00BE25D7" w:rsidRDefault="004E42B6" w:rsidP="004E42B6">
            <w:pPr>
              <w:pStyle w:val="affff0"/>
              <w:keepNext w:val="0"/>
              <w:spacing w:before="0"/>
              <w:jc w:val="left"/>
              <w:outlineLvl w:val="2"/>
              <w:rPr>
                <w:rFonts w:eastAsia="Times New Roman"/>
                <w:b w:val="0"/>
                <w:lang w:val="ru-RU" w:eastAsia="ru-RU"/>
              </w:rPr>
            </w:pPr>
          </w:p>
        </w:tc>
      </w:tr>
      <w:tr w:rsidR="004E42B6" w:rsidRPr="00BE25D7" w:rsidTr="002B2200">
        <w:tc>
          <w:tcPr>
            <w:tcW w:w="989" w:type="dxa"/>
            <w:vAlign w:val="center"/>
          </w:tcPr>
          <w:p w:rsidR="004E42B6" w:rsidRPr="00BE25D7" w:rsidRDefault="004E42B6" w:rsidP="004E42B6">
            <w:pPr>
              <w:pStyle w:val="aff0"/>
              <w:numPr>
                <w:ilvl w:val="1"/>
                <w:numId w:val="5"/>
              </w:numPr>
              <w:spacing w:before="60" w:after="60"/>
              <w:ind w:left="-117" w:firstLine="142"/>
              <w:jc w:val="center"/>
            </w:pPr>
          </w:p>
        </w:tc>
        <w:tc>
          <w:tcPr>
            <w:tcW w:w="1628" w:type="dxa"/>
          </w:tcPr>
          <w:p w:rsidR="004E42B6" w:rsidRPr="00BE25D7" w:rsidRDefault="004E42B6" w:rsidP="004E42B6">
            <w:pPr>
              <w:jc w:val="center"/>
              <w:rPr>
                <w:sz w:val="24"/>
                <w:szCs w:val="24"/>
              </w:rPr>
            </w:pPr>
            <w:r w:rsidRPr="00BE25D7">
              <w:rPr>
                <w:sz w:val="24"/>
                <w:szCs w:val="24"/>
              </w:rPr>
              <w:t>Требования к условиям гарантийного и послегарантийного обслуживания</w:t>
            </w:r>
          </w:p>
        </w:tc>
        <w:tc>
          <w:tcPr>
            <w:tcW w:w="1918" w:type="dxa"/>
            <w:gridSpan w:val="3"/>
          </w:tcPr>
          <w:p w:rsidR="004E42B6" w:rsidRPr="00BE25D7" w:rsidRDefault="004E42B6" w:rsidP="004E42B6">
            <w:pPr>
              <w:jc w:val="both"/>
              <w:rPr>
                <w:sz w:val="24"/>
                <w:szCs w:val="24"/>
              </w:rPr>
            </w:pPr>
            <w:r w:rsidRPr="00BE25D7">
              <w:rPr>
                <w:sz w:val="24"/>
                <w:szCs w:val="24"/>
              </w:rPr>
              <w:t>В случае выявления дефектов, в том числе скрытых, в течение гарантийного срока поставленная продукция заменяется Поставщиком за свой счет.</w:t>
            </w:r>
          </w:p>
        </w:tc>
        <w:tc>
          <w:tcPr>
            <w:tcW w:w="2129" w:type="dxa"/>
          </w:tcPr>
          <w:p w:rsidR="004E42B6" w:rsidRPr="00BE25D7" w:rsidRDefault="004E42B6" w:rsidP="004E42B6">
            <w:pPr>
              <w:jc w:val="center"/>
              <w:rPr>
                <w:sz w:val="24"/>
                <w:szCs w:val="24"/>
              </w:rPr>
            </w:pPr>
            <w:r w:rsidRPr="00BE25D7">
              <w:rPr>
                <w:sz w:val="24"/>
                <w:szCs w:val="24"/>
              </w:rPr>
              <w:t>Согласие с требованием</w:t>
            </w:r>
          </w:p>
        </w:tc>
        <w:tc>
          <w:tcPr>
            <w:tcW w:w="2289" w:type="dxa"/>
            <w:shd w:val="clear" w:color="auto" w:fill="auto"/>
            <w:vAlign w:val="center"/>
          </w:tcPr>
          <w:p w:rsidR="004E42B6" w:rsidRPr="00BE25D7" w:rsidRDefault="004E42B6" w:rsidP="004E42B6">
            <w:pPr>
              <w:widowControl w:val="0"/>
              <w:tabs>
                <w:tab w:val="left" w:pos="426"/>
              </w:tabs>
              <w:spacing w:before="40"/>
              <w:jc w:val="center"/>
              <w:rPr>
                <w:sz w:val="24"/>
                <w:szCs w:val="24"/>
              </w:rPr>
            </w:pPr>
          </w:p>
        </w:tc>
        <w:tc>
          <w:tcPr>
            <w:tcW w:w="1679" w:type="dxa"/>
            <w:vAlign w:val="center"/>
          </w:tcPr>
          <w:p w:rsidR="004E42B6" w:rsidRPr="00BE25D7" w:rsidRDefault="004E42B6" w:rsidP="004E42B6">
            <w:pPr>
              <w:pStyle w:val="affff0"/>
              <w:keepNext w:val="0"/>
              <w:spacing w:before="0"/>
              <w:jc w:val="left"/>
              <w:outlineLvl w:val="2"/>
              <w:rPr>
                <w:rFonts w:eastAsia="Times New Roman"/>
                <w:b w:val="0"/>
                <w:lang w:val="ru-RU" w:eastAsia="ru-RU"/>
              </w:rPr>
            </w:pPr>
          </w:p>
        </w:tc>
      </w:tr>
      <w:tr w:rsidR="004E42B6" w:rsidRPr="00BE25D7" w:rsidTr="002B2200">
        <w:tc>
          <w:tcPr>
            <w:tcW w:w="989" w:type="dxa"/>
            <w:vAlign w:val="center"/>
          </w:tcPr>
          <w:p w:rsidR="004E42B6" w:rsidRPr="00BE25D7" w:rsidRDefault="004E42B6" w:rsidP="004E42B6">
            <w:pPr>
              <w:spacing w:before="60" w:after="60"/>
              <w:rPr>
                <w:b/>
                <w:sz w:val="24"/>
                <w:szCs w:val="24"/>
              </w:rPr>
            </w:pPr>
            <w:r w:rsidRPr="00BE25D7">
              <w:rPr>
                <w:b/>
                <w:sz w:val="24"/>
                <w:szCs w:val="24"/>
              </w:rPr>
              <w:t>4.</w:t>
            </w:r>
          </w:p>
        </w:tc>
        <w:tc>
          <w:tcPr>
            <w:tcW w:w="3546" w:type="dxa"/>
            <w:gridSpan w:val="4"/>
            <w:vAlign w:val="center"/>
          </w:tcPr>
          <w:p w:rsidR="004E42B6" w:rsidRPr="00BE25D7" w:rsidRDefault="004E42B6" w:rsidP="004E42B6">
            <w:pPr>
              <w:spacing w:before="60" w:after="60"/>
              <w:rPr>
                <w:b/>
                <w:sz w:val="24"/>
                <w:szCs w:val="24"/>
              </w:rPr>
            </w:pPr>
            <w:r w:rsidRPr="00BE25D7">
              <w:rPr>
                <w:b/>
                <w:sz w:val="24"/>
                <w:szCs w:val="24"/>
              </w:rPr>
              <w:t>Требования к комплектации и документам, поставляемым вместе с продукцией</w:t>
            </w:r>
          </w:p>
        </w:tc>
        <w:tc>
          <w:tcPr>
            <w:tcW w:w="2129" w:type="dxa"/>
            <w:vAlign w:val="center"/>
          </w:tcPr>
          <w:p w:rsidR="004E42B6" w:rsidRPr="00BE25D7" w:rsidRDefault="004E42B6" w:rsidP="004E42B6">
            <w:pPr>
              <w:spacing w:before="60" w:after="60"/>
              <w:jc w:val="center"/>
              <w:rPr>
                <w:b/>
                <w:sz w:val="24"/>
                <w:szCs w:val="24"/>
              </w:rPr>
            </w:pPr>
            <w:r w:rsidRPr="00BE25D7">
              <w:rPr>
                <w:b/>
                <w:sz w:val="24"/>
                <w:szCs w:val="24"/>
              </w:rPr>
              <w:t>-//-</w:t>
            </w:r>
          </w:p>
        </w:tc>
        <w:tc>
          <w:tcPr>
            <w:tcW w:w="2289" w:type="dxa"/>
            <w:vAlign w:val="center"/>
          </w:tcPr>
          <w:p w:rsidR="004E42B6" w:rsidRPr="00BE25D7" w:rsidRDefault="004E42B6" w:rsidP="004E42B6">
            <w:pPr>
              <w:spacing w:before="60" w:after="60"/>
              <w:jc w:val="center"/>
              <w:rPr>
                <w:b/>
                <w:sz w:val="24"/>
                <w:szCs w:val="24"/>
              </w:rPr>
            </w:pPr>
            <w:r w:rsidRPr="00BE25D7">
              <w:rPr>
                <w:b/>
                <w:sz w:val="24"/>
                <w:szCs w:val="24"/>
              </w:rPr>
              <w:t>-//-</w:t>
            </w:r>
          </w:p>
        </w:tc>
        <w:tc>
          <w:tcPr>
            <w:tcW w:w="1679" w:type="dxa"/>
            <w:vAlign w:val="center"/>
          </w:tcPr>
          <w:p w:rsidR="004E42B6" w:rsidRPr="00BE25D7" w:rsidRDefault="004E42B6" w:rsidP="004E42B6">
            <w:pPr>
              <w:spacing w:before="60" w:after="60"/>
              <w:jc w:val="center"/>
              <w:rPr>
                <w:b/>
                <w:sz w:val="24"/>
                <w:szCs w:val="24"/>
              </w:rPr>
            </w:pPr>
            <w:r w:rsidRPr="00BE25D7">
              <w:rPr>
                <w:b/>
                <w:sz w:val="24"/>
                <w:szCs w:val="24"/>
              </w:rPr>
              <w:t>-//-</w:t>
            </w:r>
          </w:p>
        </w:tc>
      </w:tr>
      <w:tr w:rsidR="004E42B6" w:rsidRPr="00BE25D7" w:rsidTr="002B2200">
        <w:tc>
          <w:tcPr>
            <w:tcW w:w="989" w:type="dxa"/>
            <w:vAlign w:val="center"/>
          </w:tcPr>
          <w:p w:rsidR="004E42B6" w:rsidRPr="00BE25D7" w:rsidRDefault="004E42B6" w:rsidP="004E42B6">
            <w:pPr>
              <w:pStyle w:val="aff0"/>
              <w:spacing w:before="60" w:after="60"/>
              <w:ind w:left="25"/>
            </w:pPr>
            <w:r w:rsidRPr="00BE25D7">
              <w:t>4.1</w:t>
            </w:r>
          </w:p>
        </w:tc>
        <w:tc>
          <w:tcPr>
            <w:tcW w:w="1773" w:type="dxa"/>
            <w:gridSpan w:val="3"/>
            <w:vAlign w:val="center"/>
          </w:tcPr>
          <w:p w:rsidR="004E42B6" w:rsidRPr="00BE25D7" w:rsidRDefault="004E42B6" w:rsidP="004E42B6">
            <w:pPr>
              <w:jc w:val="center"/>
              <w:rPr>
                <w:sz w:val="24"/>
                <w:szCs w:val="24"/>
              </w:rPr>
            </w:pPr>
            <w:r w:rsidRPr="00BE25D7">
              <w:rPr>
                <w:iCs/>
                <w:sz w:val="24"/>
                <w:szCs w:val="24"/>
              </w:rPr>
              <w:t>Документы, передаваемые вместе с продукцией</w:t>
            </w:r>
          </w:p>
        </w:tc>
        <w:tc>
          <w:tcPr>
            <w:tcW w:w="1773" w:type="dxa"/>
            <w:vAlign w:val="center"/>
          </w:tcPr>
          <w:p w:rsidR="004E42B6" w:rsidRPr="00BE25D7" w:rsidRDefault="004E42B6" w:rsidP="004E42B6">
            <w:pPr>
              <w:jc w:val="both"/>
              <w:rPr>
                <w:sz w:val="24"/>
                <w:szCs w:val="24"/>
              </w:rPr>
            </w:pPr>
            <w:r w:rsidRPr="00BE25D7">
              <w:rPr>
                <w:sz w:val="24"/>
                <w:szCs w:val="24"/>
              </w:rPr>
              <w:t>Вместе с продукцией поставщик обязан предоставить оригиналы следующих документов: Счёт, Счёт-фактура + Товарная накладная или УПД.</w:t>
            </w:r>
          </w:p>
        </w:tc>
        <w:tc>
          <w:tcPr>
            <w:tcW w:w="2129" w:type="dxa"/>
            <w:shd w:val="clear" w:color="auto" w:fill="auto"/>
            <w:vAlign w:val="center"/>
          </w:tcPr>
          <w:p w:rsidR="004E42B6" w:rsidRPr="00BE25D7" w:rsidRDefault="004E42B6" w:rsidP="004E42B6">
            <w:pPr>
              <w:jc w:val="center"/>
              <w:rPr>
                <w:sz w:val="24"/>
                <w:szCs w:val="24"/>
              </w:rPr>
            </w:pPr>
            <w:r w:rsidRPr="00BE25D7">
              <w:rPr>
                <w:sz w:val="24"/>
                <w:szCs w:val="24"/>
              </w:rPr>
              <w:t>Согласие с требованием</w:t>
            </w:r>
          </w:p>
        </w:tc>
        <w:tc>
          <w:tcPr>
            <w:tcW w:w="2289" w:type="dxa"/>
            <w:shd w:val="clear" w:color="auto" w:fill="auto"/>
            <w:vAlign w:val="center"/>
          </w:tcPr>
          <w:p w:rsidR="004E42B6" w:rsidRPr="00BE25D7" w:rsidRDefault="004E42B6" w:rsidP="004E42B6">
            <w:pPr>
              <w:jc w:val="center"/>
              <w:rPr>
                <w:sz w:val="24"/>
                <w:szCs w:val="24"/>
              </w:rPr>
            </w:pPr>
            <w:r w:rsidRPr="00BE25D7">
              <w:rPr>
                <w:sz w:val="24"/>
                <w:szCs w:val="24"/>
              </w:rPr>
              <w:t>---</w:t>
            </w:r>
          </w:p>
        </w:tc>
        <w:tc>
          <w:tcPr>
            <w:tcW w:w="1679" w:type="dxa"/>
            <w:vAlign w:val="center"/>
          </w:tcPr>
          <w:p w:rsidR="004E42B6" w:rsidRPr="00BE25D7" w:rsidRDefault="004E42B6" w:rsidP="004E42B6">
            <w:pPr>
              <w:jc w:val="center"/>
              <w:rPr>
                <w:sz w:val="24"/>
                <w:szCs w:val="24"/>
              </w:rPr>
            </w:pPr>
          </w:p>
        </w:tc>
      </w:tr>
      <w:tr w:rsidR="004E42B6" w:rsidRPr="00BE25D7" w:rsidTr="002B2200">
        <w:tc>
          <w:tcPr>
            <w:tcW w:w="989" w:type="dxa"/>
            <w:vAlign w:val="center"/>
          </w:tcPr>
          <w:p w:rsidR="004E42B6" w:rsidRPr="00BE25D7" w:rsidRDefault="004E42B6" w:rsidP="004E42B6">
            <w:pPr>
              <w:spacing w:before="60" w:after="60"/>
              <w:rPr>
                <w:b/>
                <w:sz w:val="24"/>
                <w:szCs w:val="24"/>
              </w:rPr>
            </w:pPr>
            <w:r w:rsidRPr="00BE25D7">
              <w:rPr>
                <w:b/>
                <w:sz w:val="24"/>
                <w:szCs w:val="24"/>
              </w:rPr>
              <w:t>5.</w:t>
            </w:r>
          </w:p>
        </w:tc>
        <w:tc>
          <w:tcPr>
            <w:tcW w:w="3546" w:type="dxa"/>
            <w:gridSpan w:val="4"/>
            <w:vAlign w:val="center"/>
          </w:tcPr>
          <w:p w:rsidR="004E42B6" w:rsidRPr="00BE25D7" w:rsidRDefault="004E42B6" w:rsidP="004E42B6">
            <w:pPr>
              <w:jc w:val="both"/>
              <w:rPr>
                <w:b/>
                <w:sz w:val="24"/>
                <w:szCs w:val="24"/>
              </w:rPr>
            </w:pPr>
            <w:r w:rsidRPr="00BE25D7">
              <w:rPr>
                <w:b/>
                <w:sz w:val="24"/>
                <w:szCs w:val="24"/>
              </w:rPr>
              <w:t>Требования к обязательствам Поставщика, влияющим на исполнение договора</w:t>
            </w:r>
          </w:p>
        </w:tc>
        <w:tc>
          <w:tcPr>
            <w:tcW w:w="2129" w:type="dxa"/>
            <w:shd w:val="clear" w:color="auto" w:fill="auto"/>
            <w:vAlign w:val="center"/>
          </w:tcPr>
          <w:p w:rsidR="004E42B6" w:rsidRPr="00BE25D7" w:rsidRDefault="004E42B6" w:rsidP="004E42B6">
            <w:pPr>
              <w:jc w:val="center"/>
              <w:rPr>
                <w:sz w:val="24"/>
                <w:szCs w:val="24"/>
              </w:rPr>
            </w:pPr>
            <w:r w:rsidRPr="00BE25D7">
              <w:rPr>
                <w:b/>
                <w:sz w:val="24"/>
                <w:szCs w:val="24"/>
              </w:rPr>
              <w:t>-//-</w:t>
            </w:r>
          </w:p>
        </w:tc>
        <w:tc>
          <w:tcPr>
            <w:tcW w:w="2289" w:type="dxa"/>
            <w:shd w:val="clear" w:color="auto" w:fill="auto"/>
            <w:vAlign w:val="center"/>
          </w:tcPr>
          <w:p w:rsidR="004E42B6" w:rsidRPr="00BE25D7" w:rsidRDefault="004E42B6" w:rsidP="004E42B6">
            <w:pPr>
              <w:jc w:val="center"/>
              <w:rPr>
                <w:sz w:val="24"/>
                <w:szCs w:val="24"/>
              </w:rPr>
            </w:pPr>
            <w:r w:rsidRPr="00BE25D7">
              <w:rPr>
                <w:b/>
                <w:sz w:val="24"/>
                <w:szCs w:val="24"/>
              </w:rPr>
              <w:t>-//-</w:t>
            </w:r>
          </w:p>
        </w:tc>
        <w:tc>
          <w:tcPr>
            <w:tcW w:w="1679" w:type="dxa"/>
            <w:vAlign w:val="center"/>
          </w:tcPr>
          <w:p w:rsidR="004E42B6" w:rsidRPr="00BE25D7" w:rsidRDefault="004E42B6" w:rsidP="004E42B6">
            <w:pPr>
              <w:jc w:val="center"/>
              <w:rPr>
                <w:sz w:val="24"/>
                <w:szCs w:val="24"/>
              </w:rPr>
            </w:pPr>
            <w:r w:rsidRPr="00BE25D7">
              <w:rPr>
                <w:b/>
                <w:sz w:val="24"/>
                <w:szCs w:val="24"/>
              </w:rPr>
              <w:t>-//-</w:t>
            </w:r>
          </w:p>
        </w:tc>
      </w:tr>
      <w:tr w:rsidR="004E42B6" w:rsidRPr="00BE25D7" w:rsidTr="002B2200">
        <w:tc>
          <w:tcPr>
            <w:tcW w:w="989" w:type="dxa"/>
            <w:vAlign w:val="center"/>
          </w:tcPr>
          <w:p w:rsidR="004E42B6" w:rsidRPr="00BE25D7" w:rsidRDefault="004E42B6" w:rsidP="004E42B6">
            <w:pPr>
              <w:spacing w:before="60" w:after="60"/>
              <w:rPr>
                <w:sz w:val="24"/>
                <w:szCs w:val="24"/>
              </w:rPr>
            </w:pPr>
            <w:r w:rsidRPr="00BE25D7">
              <w:rPr>
                <w:sz w:val="24"/>
                <w:szCs w:val="24"/>
              </w:rPr>
              <w:t>5.1.</w:t>
            </w:r>
          </w:p>
        </w:tc>
        <w:tc>
          <w:tcPr>
            <w:tcW w:w="1773" w:type="dxa"/>
            <w:gridSpan w:val="3"/>
            <w:vAlign w:val="center"/>
          </w:tcPr>
          <w:p w:rsidR="004E42B6" w:rsidRPr="00BE25D7" w:rsidRDefault="004E42B6" w:rsidP="004E42B6">
            <w:pPr>
              <w:jc w:val="both"/>
              <w:rPr>
                <w:b/>
                <w:sz w:val="24"/>
                <w:szCs w:val="24"/>
              </w:rPr>
            </w:pPr>
            <w:r w:rsidRPr="00BE25D7">
              <w:rPr>
                <w:sz w:val="24"/>
                <w:szCs w:val="24"/>
              </w:rPr>
              <w:t>Доставка товара</w:t>
            </w:r>
          </w:p>
        </w:tc>
        <w:tc>
          <w:tcPr>
            <w:tcW w:w="1773" w:type="dxa"/>
            <w:vAlign w:val="center"/>
          </w:tcPr>
          <w:p w:rsidR="004E42B6" w:rsidRPr="00BE25D7" w:rsidRDefault="004E42B6" w:rsidP="004E42B6">
            <w:pPr>
              <w:jc w:val="both"/>
              <w:rPr>
                <w:b/>
                <w:sz w:val="24"/>
                <w:szCs w:val="24"/>
              </w:rPr>
            </w:pPr>
            <w:r w:rsidRPr="00BE25D7">
              <w:rPr>
                <w:sz w:val="24"/>
                <w:szCs w:val="24"/>
              </w:rPr>
              <w:t>Доставка продукции осуществляется до места поставки силами, средствами и за счет Поставщика</w:t>
            </w:r>
          </w:p>
        </w:tc>
        <w:tc>
          <w:tcPr>
            <w:tcW w:w="2129" w:type="dxa"/>
            <w:shd w:val="clear" w:color="auto" w:fill="auto"/>
            <w:vAlign w:val="center"/>
          </w:tcPr>
          <w:p w:rsidR="004E42B6" w:rsidRPr="00BE25D7" w:rsidRDefault="004E42B6" w:rsidP="004E42B6">
            <w:pPr>
              <w:jc w:val="center"/>
              <w:rPr>
                <w:sz w:val="24"/>
                <w:szCs w:val="24"/>
              </w:rPr>
            </w:pPr>
            <w:r w:rsidRPr="00BE25D7">
              <w:rPr>
                <w:sz w:val="24"/>
                <w:szCs w:val="24"/>
              </w:rPr>
              <w:t>Согласие с требованием</w:t>
            </w:r>
          </w:p>
        </w:tc>
        <w:tc>
          <w:tcPr>
            <w:tcW w:w="2289" w:type="dxa"/>
            <w:shd w:val="clear" w:color="auto" w:fill="auto"/>
            <w:vAlign w:val="center"/>
          </w:tcPr>
          <w:p w:rsidR="004E42B6" w:rsidRPr="00BE25D7" w:rsidRDefault="004E42B6" w:rsidP="004E42B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679" w:type="dxa"/>
            <w:vAlign w:val="center"/>
          </w:tcPr>
          <w:p w:rsidR="004E42B6" w:rsidRPr="00BE25D7" w:rsidRDefault="004E42B6" w:rsidP="004E42B6">
            <w:pPr>
              <w:jc w:val="center"/>
              <w:rPr>
                <w:sz w:val="24"/>
                <w:szCs w:val="24"/>
              </w:rPr>
            </w:pPr>
          </w:p>
        </w:tc>
      </w:tr>
    </w:tbl>
    <w:p w:rsidR="00075537" w:rsidRDefault="0032384B" w:rsidP="005C27D4">
      <w:pPr>
        <w:pStyle w:val="1"/>
        <w:numPr>
          <w:ilvl w:val="0"/>
          <w:numId w:val="11"/>
        </w:numPr>
      </w:pPr>
      <w:bookmarkStart w:id="37" w:name="_Toc229490664"/>
      <w:r>
        <w:t>Требования к документации по ценообразованию на этапе закупки</w:t>
      </w:r>
      <w:bookmarkEnd w:id="37"/>
    </w:p>
    <w:p w:rsidR="00075537" w:rsidRDefault="0032384B">
      <w:pPr>
        <w:pStyle w:val="aff0"/>
        <w:numPr>
          <w:ilvl w:val="1"/>
          <w:numId w:val="13"/>
        </w:numPr>
        <w:rPr>
          <w:bCs/>
          <w:iCs/>
          <w:lang w:eastAsia="x-none"/>
        </w:rPr>
      </w:pPr>
      <w:bookmarkStart w:id="38" w:name="_Toc169776257"/>
      <w:bookmarkStart w:id="39" w:name="_Toc169776720"/>
      <w:bookmarkStart w:id="40" w:name="_Toc196393729"/>
      <w:r>
        <w:rPr>
          <w:bCs/>
          <w:iCs/>
          <w:lang w:eastAsia="x-none"/>
        </w:rPr>
        <w:t>В обоснование стоимости своей заявки Участник предоставляет Коммерческое предложение по форме (с учетом прилагаемой к ней инструкции по заполнению), приведенной в Приложение №4 Документации о закупке.</w:t>
      </w:r>
    </w:p>
    <w:p w:rsidR="00075537" w:rsidRDefault="00075537">
      <w:pPr>
        <w:pStyle w:val="aff0"/>
        <w:ind w:left="792"/>
        <w:rPr>
          <w:bCs/>
          <w:iCs/>
          <w:lang w:eastAsia="x-none"/>
        </w:rPr>
      </w:pPr>
      <w:bookmarkStart w:id="41" w:name="_Hlk88327292"/>
      <w:bookmarkEnd w:id="41"/>
    </w:p>
    <w:p w:rsidR="00075537" w:rsidRPr="004F57FB" w:rsidRDefault="0032384B" w:rsidP="005C27D4">
      <w:pPr>
        <w:pStyle w:val="4"/>
        <w:numPr>
          <w:ilvl w:val="1"/>
          <w:numId w:val="13"/>
        </w:numPr>
        <w:rPr>
          <w:b w:val="0"/>
        </w:rPr>
      </w:pPr>
      <w:bookmarkStart w:id="42" w:name="_Toc229490665"/>
      <w:r w:rsidRPr="004F57FB">
        <w:rPr>
          <w:b w:val="0"/>
        </w:rPr>
        <w:t xml:space="preserve">Стоимость за единицу продукции (товара) должна включать в себя транспортировку товара до места поставки, погрузку, разгрузку, подлежащие уплате налоги, сборы, пошлины и </w:t>
      </w:r>
      <w:r w:rsidRPr="004F57FB">
        <w:rPr>
          <w:b w:val="0"/>
        </w:rPr>
        <w:lastRenderedPageBreak/>
        <w:t>прочие затраты и расходы Поставщика, связанные с поставкой товара, предусмотренные Проектом договора (приложение №2 к Документации о закупке).</w:t>
      </w:r>
      <w:bookmarkEnd w:id="38"/>
      <w:bookmarkEnd w:id="39"/>
      <w:bookmarkEnd w:id="40"/>
      <w:bookmarkEnd w:id="42"/>
    </w:p>
    <w:p w:rsidR="00075537" w:rsidRDefault="00075537">
      <w:pPr>
        <w:rPr>
          <w:lang w:val="x-none" w:eastAsia="x-none"/>
        </w:rPr>
      </w:pPr>
    </w:p>
    <w:p w:rsidR="00075537" w:rsidRPr="007504CF" w:rsidRDefault="00075537" w:rsidP="007504CF">
      <w:pPr>
        <w:rPr>
          <w:sz w:val="24"/>
          <w:szCs w:val="24"/>
          <w:lang w:eastAsia="x-none"/>
        </w:rPr>
      </w:pPr>
      <w:bookmarkStart w:id="43" w:name="_GoBack"/>
      <w:bookmarkEnd w:id="43"/>
    </w:p>
    <w:p w:rsidR="00075537" w:rsidRDefault="00075537">
      <w:pPr>
        <w:keepNext/>
        <w:spacing w:before="120" w:after="60"/>
        <w:ind w:left="432" w:hanging="432"/>
        <w:rPr>
          <w:sz w:val="26"/>
          <w:szCs w:val="26"/>
          <w:lang w:eastAsia="x-none"/>
        </w:rPr>
      </w:pPr>
    </w:p>
    <w:sectPr w:rsidR="00075537">
      <w:headerReference w:type="even" r:id="rId8"/>
      <w:headerReference w:type="default" r:id="rId9"/>
      <w:headerReference w:type="first" r:id="rId10"/>
      <w:pgSz w:w="11906" w:h="16838"/>
      <w:pgMar w:top="737" w:right="720" w:bottom="720" w:left="720" w:header="680" w:footer="0" w:gutter="0"/>
      <w:cols w:space="720"/>
      <w:formProt w:val="0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12064" w:rsidRDefault="00F12064">
      <w:r>
        <w:separator/>
      </w:r>
    </w:p>
  </w:endnote>
  <w:endnote w:type="continuationSeparator" w:id="0">
    <w:p w:rsidR="00F12064" w:rsidRDefault="00F1206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iberation Sans">
    <w:altName w:val="Arial"/>
    <w:charset w:val="01"/>
    <w:family w:val="swiss"/>
    <w:pitch w:val="variable"/>
  </w:font>
  <w:font w:name="Arial Unicode MS">
    <w:altName w:val="Malgun Gothic Semilight"/>
    <w:panose1 w:val="020B0604020202020204"/>
    <w:charset w:val="80"/>
    <w:family w:val="swiss"/>
    <w:pitch w:val="variable"/>
    <w:sig w:usb0="00000000" w:usb1="E9DFFFFF" w:usb2="0000003F" w:usb3="00000000" w:csb0="003F01FF" w:csb1="00000000"/>
  </w:font>
  <w:font w:name="Calibri Light (Заголовки)">
    <w:charset w:val="00"/>
    <w:family w:val="roman"/>
    <w:pitch w:val="default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Garamond">
    <w:panose1 w:val="02020404030301010803"/>
    <w:charset w:val="CC"/>
    <w:family w:val="roman"/>
    <w:pitch w:val="variable"/>
    <w:sig w:usb0="00000287" w:usb1="00000000" w:usb2="00000000" w:usb3="00000000" w:csb0="0000009F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12064" w:rsidRDefault="00F12064">
      <w:r>
        <w:separator/>
      </w:r>
    </w:p>
  </w:footnote>
  <w:footnote w:type="continuationSeparator" w:id="0">
    <w:p w:rsidR="00F12064" w:rsidRDefault="00F1206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12064" w:rsidRDefault="00F12064">
    <w:pPr>
      <w:pStyle w:val="aff5"/>
    </w:pPr>
    <w:r>
      <w:rPr>
        <w:noProof/>
      </w:rPr>
      <mc:AlternateContent>
        <mc:Choice Requires="wps">
          <w:drawing>
            <wp:anchor distT="0" distB="0" distL="0" distR="0" simplePos="0" relativeHeight="2" behindDoc="1" locked="0" layoutInCell="0" allowOverlap="1">
              <wp:simplePos x="0" y="0"/>
              <wp:positionH relativeFrom="margin">
                <wp:align>center</wp:align>
              </wp:positionH>
              <wp:positionV relativeFrom="paragraph">
                <wp:posOffset>635</wp:posOffset>
              </wp:positionV>
              <wp:extent cx="14605" cy="14605"/>
              <wp:effectExtent l="0" t="0" r="0" b="0"/>
              <wp:wrapSquare wrapText="bothSides"/>
              <wp:docPr id="1" name="Врезка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4760" cy="1476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:rsidR="00F12064" w:rsidRDefault="00F12064">
                          <w:pPr>
                            <w:pStyle w:val="aff5"/>
                            <w:rPr>
                              <w:rStyle w:val="a9"/>
                            </w:rPr>
                          </w:pPr>
                          <w:r>
                            <w:rPr>
                              <w:rStyle w:val="a9"/>
                            </w:rPr>
                            <w:fldChar w:fldCharType="begin"/>
                          </w:r>
                          <w:r>
                            <w:rPr>
                              <w:rStyle w:val="a9"/>
                            </w:rPr>
                            <w:instrText xml:space="preserve"> PAGE </w:instrText>
                          </w:r>
                          <w:r>
                            <w:rPr>
                              <w:rStyle w:val="a9"/>
                            </w:rPr>
                            <w:fldChar w:fldCharType="separate"/>
                          </w:r>
                          <w:r>
                            <w:rPr>
                              <w:rStyle w:val="a9"/>
                            </w:rPr>
                            <w:t>0</w:t>
                          </w:r>
                          <w:r>
                            <w:rPr>
                              <w:rStyle w:val="a9"/>
                            </w:rPr>
                            <w:fldChar w:fldCharType="end"/>
                          </w:r>
                        </w:p>
                      </w:txbxContent>
                    </wps:txbx>
                    <wps:bodyPr lIns="0" tIns="0" r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id="Врезка1" o:spid="_x0000_s1026" style="position:absolute;margin-left:0;margin-top:.05pt;width:1.15pt;height:1.15pt;z-index:-503316478;visibility:visible;mso-wrap-style:square;mso-wrap-distance-left:0;mso-wrap-distance-top:0;mso-wrap-distance-right:0;mso-wrap-distance-bottom:0;mso-position-horizontal:center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" o:allowincell="f" filled="f" stroked="f" strokeweight="0">
              <v:textbox style="mso-fit-shape-to-text:t" inset="0,0,0,0">
                <w:txbxContent>
                  <w:p w:rsidR="00923D35" w:rsidRDefault="00923D35">
                    <w:pPr>
                      <w:pStyle w:val="aff5"/>
                      <w:rPr>
                        <w:rStyle w:val="a9"/>
                      </w:rPr>
                    </w:pPr>
                    <w:r>
                      <w:rPr>
                        <w:rStyle w:val="a9"/>
                      </w:rPr>
                      <w:fldChar w:fldCharType="begin"/>
                    </w:r>
                    <w:r>
                      <w:rPr>
                        <w:rStyle w:val="a9"/>
                      </w:rPr>
                      <w:instrText xml:space="preserve"> PAGE </w:instrText>
                    </w:r>
                    <w:r>
                      <w:rPr>
                        <w:rStyle w:val="a9"/>
                      </w:rPr>
                      <w:fldChar w:fldCharType="separate"/>
                    </w:r>
                    <w:r>
                      <w:rPr>
                        <w:rStyle w:val="a9"/>
                      </w:rPr>
                      <w:t>0</w:t>
                    </w:r>
                    <w:r>
                      <w:rPr>
                        <w:rStyle w:val="a9"/>
                      </w:rPr>
                      <w:fldChar w:fldCharType="end"/>
                    </w:r>
                  </w:p>
                </w:txbxContent>
              </v:textbox>
              <w10:wrap type="square" anchorx="margin"/>
            </v:rect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12064" w:rsidRDefault="00F12064">
    <w:pPr>
      <w:pStyle w:val="aff5"/>
      <w:jc w:val="center"/>
    </w:pPr>
    <w:r>
      <w:fldChar w:fldCharType="begin"/>
    </w:r>
    <w:r>
      <w:instrText xml:space="preserve"> PAGE </w:instrText>
    </w:r>
    <w:r>
      <w:fldChar w:fldCharType="separate"/>
    </w:r>
    <w:r w:rsidR="00E84187">
      <w:rPr>
        <w:noProof/>
      </w:rPr>
      <w:t>21</w:t>
    </w:r>
    <w:r>
      <w:fldChar w:fldCharType="end"/>
    </w: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12064" w:rsidRDefault="00F12064">
    <w:pPr>
      <w:pStyle w:val="aff5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5D6982"/>
    <w:multiLevelType w:val="multilevel"/>
    <w:tmpl w:val="E764AA10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b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sz w:val="28"/>
        <w:szCs w:val="28"/>
        <w:u w:val="none"/>
        <w:effect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suff w:val="space"/>
      <w:lvlText w:val="%1.%2."/>
      <w:lvlJc w:val="left"/>
      <w:pPr>
        <w:tabs>
          <w:tab w:val="num" w:pos="0"/>
        </w:tabs>
        <w:ind w:left="0" w:firstLine="360"/>
      </w:pPr>
      <w:rPr>
        <w:b/>
        <w:bCs/>
        <w:i w:val="0"/>
        <w:iCs/>
        <w:sz w:val="24"/>
        <w:szCs w:val="24"/>
      </w:rPr>
    </w:lvl>
    <w:lvl w:ilvl="2">
      <w:start w:val="1"/>
      <w:numFmt w:val="decimal"/>
      <w:suff w:val="nothing"/>
      <w:lvlText w:val="%1.%2.%3."/>
      <w:lvlJc w:val="left"/>
      <w:pPr>
        <w:tabs>
          <w:tab w:val="num" w:pos="0"/>
        </w:tabs>
        <w:ind w:left="0" w:firstLine="567"/>
      </w:pPr>
      <w:rPr>
        <w:b w:val="0"/>
        <w:sz w:val="24"/>
        <w:szCs w:val="24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</w:lvl>
  </w:abstractNum>
  <w:abstractNum w:abstractNumId="1" w15:restartNumberingAfterBreak="0">
    <w:nsid w:val="09942DB4"/>
    <w:multiLevelType w:val="multilevel"/>
    <w:tmpl w:val="2056FC84"/>
    <w:lvl w:ilvl="0">
      <w:start w:val="1"/>
      <w:numFmt w:val="decimal"/>
      <w:suff w:val="space"/>
      <w:lvlText w:val="%1."/>
      <w:lvlJc w:val="left"/>
      <w:pPr>
        <w:tabs>
          <w:tab w:val="num" w:pos="0"/>
        </w:tabs>
        <w:ind w:left="555" w:hanging="555"/>
      </w:pPr>
    </w:lvl>
    <w:lvl w:ilvl="1">
      <w:start w:val="4"/>
      <w:numFmt w:val="decimal"/>
      <w:lvlText w:val="%1.%2"/>
      <w:lvlJc w:val="left"/>
      <w:pPr>
        <w:tabs>
          <w:tab w:val="num" w:pos="0"/>
        </w:tabs>
        <w:ind w:left="555" w:hanging="555"/>
      </w:pPr>
    </w:lvl>
    <w:lvl w:ilvl="2">
      <w:start w:val="1"/>
      <w:numFmt w:val="decimal"/>
      <w:suff w:val="space"/>
      <w:lvlText w:val="%1.5.%3"/>
      <w:lvlJc w:val="left"/>
      <w:pPr>
        <w:tabs>
          <w:tab w:val="num" w:pos="0"/>
        </w:tabs>
        <w:ind w:left="0" w:firstLine="737"/>
      </w:pPr>
      <w:rPr>
        <w:b w:val="0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1080" w:hanging="1080"/>
      </w:p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080" w:hanging="1080"/>
      </w:p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440" w:hanging="1440"/>
      </w:p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440" w:hanging="1440"/>
      </w:p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1800" w:hanging="1800"/>
      </w:p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1800" w:hanging="1800"/>
      </w:pPr>
    </w:lvl>
  </w:abstractNum>
  <w:abstractNum w:abstractNumId="2" w15:restartNumberingAfterBreak="0">
    <w:nsid w:val="129E7802"/>
    <w:multiLevelType w:val="multilevel"/>
    <w:tmpl w:val="8C40D982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0"/>
        </w:tabs>
        <w:ind w:left="792" w:hanging="792"/>
      </w:p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24" w:hanging="1224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0" w:firstLine="0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</w:lvl>
  </w:abstractNum>
  <w:abstractNum w:abstractNumId="3" w15:restartNumberingAfterBreak="0">
    <w:nsid w:val="22CB7B41"/>
    <w:multiLevelType w:val="multilevel"/>
    <w:tmpl w:val="7214CD66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pStyle w:val="a0"/>
      <w:lvlText w:val="%1.%2."/>
      <w:lvlJc w:val="left"/>
      <w:pPr>
        <w:tabs>
          <w:tab w:val="num" w:pos="357"/>
        </w:tabs>
        <w:ind w:left="0" w:firstLine="0"/>
      </w:pPr>
    </w:lvl>
    <w:lvl w:ilvl="2">
      <w:start w:val="1"/>
      <w:numFmt w:val="decimal"/>
      <w:lvlText w:val="%1.%2.%3."/>
      <w:lvlJc w:val="left"/>
      <w:pPr>
        <w:tabs>
          <w:tab w:val="num" w:pos="357"/>
        </w:tabs>
        <w:ind w:left="0" w:firstLine="0"/>
      </w:pPr>
    </w:lvl>
    <w:lvl w:ilvl="3">
      <w:start w:val="1"/>
      <w:numFmt w:val="decimal"/>
      <w:lvlText w:val="%1.%2.%3.%4."/>
      <w:lvlJc w:val="left"/>
      <w:pPr>
        <w:tabs>
          <w:tab w:val="num" w:pos="357"/>
        </w:tabs>
        <w:ind w:left="0" w:firstLine="0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0" w:firstLine="0"/>
      </w:pPr>
    </w:lvl>
    <w:lvl w:ilvl="5">
      <w:start w:val="1"/>
      <w:numFmt w:val="decimal"/>
      <w:lvlText w:val="%1.%2.%3.%4.%5.%6."/>
      <w:lvlJc w:val="left"/>
      <w:pPr>
        <w:tabs>
          <w:tab w:val="num" w:pos="357"/>
        </w:tabs>
        <w:ind w:left="0" w:firstLine="0"/>
      </w:pPr>
    </w:lvl>
    <w:lvl w:ilvl="6">
      <w:start w:val="1"/>
      <w:numFmt w:val="decimal"/>
      <w:lvlText w:val="%1.%2.%3.%4.%5.%6.%7."/>
      <w:lvlJc w:val="left"/>
      <w:pPr>
        <w:tabs>
          <w:tab w:val="num" w:pos="357"/>
        </w:tabs>
        <w:ind w:left="0" w:firstLine="0"/>
      </w:pPr>
    </w:lvl>
    <w:lvl w:ilvl="7">
      <w:start w:val="1"/>
      <w:numFmt w:val="decimal"/>
      <w:lvlText w:val="%1.%2.%3.%4.%5.%6.%7.%8."/>
      <w:lvlJc w:val="left"/>
      <w:pPr>
        <w:tabs>
          <w:tab w:val="num" w:pos="357"/>
        </w:tabs>
        <w:ind w:left="0" w:firstLine="0"/>
      </w:pPr>
    </w:lvl>
    <w:lvl w:ilvl="8">
      <w:start w:val="1"/>
      <w:numFmt w:val="decimal"/>
      <w:lvlText w:val="%1.%2.%3.%4.%5.%6.%7.%8.%9."/>
      <w:lvlJc w:val="left"/>
      <w:pPr>
        <w:tabs>
          <w:tab w:val="num" w:pos="357"/>
        </w:tabs>
        <w:ind w:left="0" w:firstLine="0"/>
      </w:pPr>
    </w:lvl>
  </w:abstractNum>
  <w:abstractNum w:abstractNumId="4" w15:restartNumberingAfterBreak="0">
    <w:nsid w:val="2A275D19"/>
    <w:multiLevelType w:val="multilevel"/>
    <w:tmpl w:val="A436334A"/>
    <w:lvl w:ilvl="0">
      <w:start w:val="1"/>
      <w:numFmt w:val="decimal"/>
      <w:pStyle w:val="2"/>
      <w:lvlText w:val="1.%1"/>
      <w:lvlJc w:val="left"/>
      <w:pPr>
        <w:tabs>
          <w:tab w:val="num" w:pos="0"/>
        </w:tabs>
        <w:ind w:left="1429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2149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869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3589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4309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5029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749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6469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7189" w:hanging="180"/>
      </w:pPr>
    </w:lvl>
  </w:abstractNum>
  <w:abstractNum w:abstractNumId="5" w15:restartNumberingAfterBreak="0">
    <w:nsid w:val="32EA757B"/>
    <w:multiLevelType w:val="multilevel"/>
    <w:tmpl w:val="A4748B5E"/>
    <w:lvl w:ilvl="0">
      <w:start w:val="1"/>
      <w:numFmt w:val="decimal"/>
      <w:lvlText w:val="%1."/>
      <w:lvlJc w:val="left"/>
      <w:pPr>
        <w:tabs>
          <w:tab w:val="num" w:pos="0"/>
        </w:tabs>
        <w:ind w:left="720" w:hanging="72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6" w15:restartNumberingAfterBreak="0">
    <w:nsid w:val="3495750A"/>
    <w:multiLevelType w:val="multilevel"/>
    <w:tmpl w:val="8F8C59CC"/>
    <w:lvl w:ilvl="0">
      <w:start w:val="1"/>
      <w:numFmt w:val="decimal"/>
      <w:lvlText w:val="%1."/>
      <w:lvlJc w:val="left"/>
      <w:pPr>
        <w:tabs>
          <w:tab w:val="num" w:pos="0"/>
        </w:tabs>
        <w:ind w:left="1134" w:hanging="1134"/>
      </w:pPr>
    </w:lvl>
    <w:lvl w:ilvl="1">
      <w:start w:val="1"/>
      <w:numFmt w:val="decimal"/>
      <w:lvlText w:val="%1.%2."/>
      <w:lvlJc w:val="left"/>
      <w:pPr>
        <w:tabs>
          <w:tab w:val="num" w:pos="0"/>
        </w:tabs>
        <w:ind w:left="1134" w:hanging="1134"/>
      </w:p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134" w:hanging="1134"/>
      </w:pPr>
    </w:lvl>
    <w:lvl w:ilvl="3">
      <w:start w:val="1"/>
      <w:numFmt w:val="russianLower"/>
      <w:pStyle w:val="a1"/>
      <w:lvlText w:val="(%4)"/>
      <w:lvlJc w:val="left"/>
      <w:pPr>
        <w:tabs>
          <w:tab w:val="num" w:pos="0"/>
        </w:tabs>
        <w:ind w:left="1985" w:hanging="567"/>
      </w:pPr>
    </w:lvl>
    <w:lvl w:ilvl="4">
      <w:start w:val="1"/>
      <w:numFmt w:val="bullet"/>
      <w:pStyle w:val="-"/>
      <w:lvlText w:val="–"/>
      <w:lvlJc w:val="left"/>
      <w:pPr>
        <w:tabs>
          <w:tab w:val="num" w:pos="0"/>
        </w:tabs>
        <w:ind w:left="2268" w:hanging="567"/>
      </w:pPr>
      <w:rPr>
        <w:rFonts w:ascii="Times New Roman" w:hAnsi="Times New Roman" w:cs="Times New Roman" w:hint="default"/>
      </w:rPr>
    </w:lvl>
    <w:lvl w:ilvl="5">
      <w:start w:val="1"/>
      <w:numFmt w:val="none"/>
      <w:pStyle w:val="a2"/>
      <w:suff w:val="nothing"/>
      <w:lvlText w:val=""/>
      <w:lvlJc w:val="left"/>
      <w:pPr>
        <w:tabs>
          <w:tab w:val="num" w:pos="0"/>
        </w:tabs>
        <w:ind w:left="1134" w:firstLine="0"/>
      </w:pPr>
    </w:lvl>
    <w:lvl w:ilvl="6">
      <w:start w:val="1"/>
      <w:numFmt w:val="none"/>
      <w:pStyle w:val="20"/>
      <w:suff w:val="nothing"/>
      <w:lvlText w:val=""/>
      <w:lvlJc w:val="left"/>
      <w:pPr>
        <w:tabs>
          <w:tab w:val="num" w:pos="0"/>
        </w:tabs>
        <w:ind w:left="1701" w:firstLine="0"/>
      </w:pPr>
    </w:lvl>
    <w:lvl w:ilvl="7">
      <w:start w:val="1"/>
      <w:numFmt w:val="none"/>
      <w:pStyle w:val="3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134" w:firstLine="0"/>
      </w:pPr>
    </w:lvl>
  </w:abstractNum>
  <w:abstractNum w:abstractNumId="7" w15:restartNumberingAfterBreak="0">
    <w:nsid w:val="357E4FAC"/>
    <w:multiLevelType w:val="multilevel"/>
    <w:tmpl w:val="630AF862"/>
    <w:lvl w:ilvl="0">
      <w:start w:val="4"/>
      <w:numFmt w:val="bullet"/>
      <w:pStyle w:val="31"/>
      <w:lvlText w:val="-"/>
      <w:lvlJc w:val="left"/>
      <w:pPr>
        <w:tabs>
          <w:tab w:val="num" w:pos="0"/>
        </w:tabs>
        <w:ind w:left="-207" w:hanging="360"/>
      </w:pPr>
      <w:rPr>
        <w:rFonts w:ascii="Times New Roman" w:hAnsi="Times New Roman" w:cs="Times New Roman" w:hint="default"/>
      </w:rPr>
    </w:lvl>
    <w:lvl w:ilvl="1">
      <w:start w:val="1"/>
      <w:numFmt w:val="bullet"/>
      <w:pStyle w:val="21"/>
      <w:lvlText w:val="o"/>
      <w:lvlJc w:val="left"/>
      <w:pPr>
        <w:tabs>
          <w:tab w:val="num" w:pos="513"/>
        </w:tabs>
        <w:ind w:left="513" w:hanging="360"/>
      </w:pPr>
      <w:rPr>
        <w:rFonts w:ascii="Courier New" w:hAnsi="Courier New" w:cs="Courier New" w:hint="default"/>
      </w:rPr>
    </w:lvl>
    <w:lvl w:ilvl="2">
      <w:start w:val="1"/>
      <w:numFmt w:val="bullet"/>
      <w:pStyle w:val="30"/>
      <w:lvlText w:val=""/>
      <w:lvlJc w:val="left"/>
      <w:pPr>
        <w:tabs>
          <w:tab w:val="num" w:pos="1233"/>
        </w:tabs>
        <w:ind w:left="1233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1953"/>
        </w:tabs>
        <w:ind w:left="1953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2673"/>
        </w:tabs>
        <w:ind w:left="2673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3393"/>
        </w:tabs>
        <w:ind w:left="3393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4113"/>
        </w:tabs>
        <w:ind w:left="4113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4833"/>
        </w:tabs>
        <w:ind w:left="4833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5553"/>
        </w:tabs>
        <w:ind w:left="5553" w:hanging="360"/>
      </w:pPr>
      <w:rPr>
        <w:rFonts w:ascii="Wingdings" w:hAnsi="Wingdings" w:cs="Wingdings" w:hint="default"/>
      </w:rPr>
    </w:lvl>
  </w:abstractNum>
  <w:abstractNum w:abstractNumId="8" w15:restartNumberingAfterBreak="0">
    <w:nsid w:val="69687FB4"/>
    <w:multiLevelType w:val="multilevel"/>
    <w:tmpl w:val="017E87BE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b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sz w:val="28"/>
        <w:szCs w:val="28"/>
        <w:u w:val="none"/>
        <w:effect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4"/>
      <w:numFmt w:val="decimal"/>
      <w:lvlText w:val="%1.%2."/>
      <w:lvlJc w:val="left"/>
      <w:pPr>
        <w:tabs>
          <w:tab w:val="num" w:pos="0"/>
        </w:tabs>
        <w:ind w:left="792" w:hanging="432"/>
      </w:pPr>
      <w:rPr>
        <w:b/>
        <w:bCs/>
        <w:i w:val="0"/>
        <w:iCs/>
        <w:sz w:val="24"/>
        <w:szCs w:val="24"/>
      </w:rPr>
    </w:lvl>
    <w:lvl w:ilvl="2">
      <w:start w:val="1"/>
      <w:numFmt w:val="decimal"/>
      <w:suff w:val="space"/>
      <w:lvlText w:val="%1.%2.%3."/>
      <w:lvlJc w:val="left"/>
      <w:pPr>
        <w:tabs>
          <w:tab w:val="num" w:pos="0"/>
        </w:tabs>
        <w:ind w:left="0" w:firstLine="720"/>
      </w:pPr>
      <w:rPr>
        <w:b w:val="0"/>
        <w:sz w:val="24"/>
        <w:szCs w:val="24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</w:lvl>
  </w:abstractNum>
  <w:abstractNum w:abstractNumId="9" w15:restartNumberingAfterBreak="0">
    <w:nsid w:val="72FF79D2"/>
    <w:multiLevelType w:val="multilevel"/>
    <w:tmpl w:val="5F7CA70C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0" w15:restartNumberingAfterBreak="0">
    <w:nsid w:val="751A302F"/>
    <w:multiLevelType w:val="multilevel"/>
    <w:tmpl w:val="7A2429FA"/>
    <w:lvl w:ilvl="0">
      <w:start w:val="2"/>
      <w:numFmt w:val="decimal"/>
      <w:suff w:val="space"/>
      <w:lvlText w:val="%1."/>
      <w:lvlJc w:val="left"/>
      <w:pPr>
        <w:tabs>
          <w:tab w:val="num" w:pos="0"/>
        </w:tabs>
        <w:ind w:left="555" w:hanging="555"/>
      </w:pPr>
    </w:lvl>
    <w:lvl w:ilvl="1">
      <w:start w:val="1"/>
      <w:numFmt w:val="decimal"/>
      <w:suff w:val="space"/>
      <w:lvlText w:val="%1.%2"/>
      <w:lvlJc w:val="left"/>
      <w:pPr>
        <w:tabs>
          <w:tab w:val="num" w:pos="0"/>
        </w:tabs>
        <w:ind w:left="555" w:hanging="555"/>
      </w:pPr>
    </w:lvl>
    <w:lvl w:ilvl="2">
      <w:start w:val="1"/>
      <w:numFmt w:val="decimal"/>
      <w:pStyle w:val="32"/>
      <w:suff w:val="space"/>
      <w:lvlText w:val="%1.1.%3"/>
      <w:lvlJc w:val="left"/>
      <w:pPr>
        <w:tabs>
          <w:tab w:val="num" w:pos="0"/>
        </w:tabs>
        <w:ind w:left="0" w:firstLine="0"/>
      </w:pPr>
      <w:rPr>
        <w:b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1080" w:hanging="1080"/>
      </w:p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080" w:hanging="1080"/>
      </w:p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440" w:hanging="1440"/>
      </w:p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440" w:hanging="1440"/>
      </w:p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1800" w:hanging="1800"/>
      </w:p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1800" w:hanging="1800"/>
      </w:pPr>
    </w:lvl>
  </w:abstractNum>
  <w:abstractNum w:abstractNumId="11" w15:restartNumberingAfterBreak="0">
    <w:nsid w:val="754479A0"/>
    <w:multiLevelType w:val="multilevel"/>
    <w:tmpl w:val="969458C8"/>
    <w:lvl w:ilvl="0">
      <w:start w:val="2"/>
      <w:numFmt w:val="decimal"/>
      <w:suff w:val="space"/>
      <w:lvlText w:val="%1."/>
      <w:lvlJc w:val="left"/>
      <w:pPr>
        <w:tabs>
          <w:tab w:val="num" w:pos="0"/>
        </w:tabs>
        <w:ind w:left="555" w:hanging="555"/>
      </w:pPr>
    </w:lvl>
    <w:lvl w:ilvl="1">
      <w:start w:val="1"/>
      <w:numFmt w:val="decimal"/>
      <w:suff w:val="space"/>
      <w:lvlText w:val="%1.%2"/>
      <w:lvlJc w:val="left"/>
      <w:pPr>
        <w:tabs>
          <w:tab w:val="num" w:pos="0"/>
        </w:tabs>
        <w:ind w:left="555" w:hanging="555"/>
      </w:pPr>
    </w:lvl>
    <w:lvl w:ilvl="2">
      <w:start w:val="1"/>
      <w:numFmt w:val="decimal"/>
      <w:suff w:val="space"/>
      <w:lvlText w:val="%1.5.%3"/>
      <w:lvlJc w:val="left"/>
      <w:pPr>
        <w:tabs>
          <w:tab w:val="num" w:pos="0"/>
        </w:tabs>
        <w:ind w:left="0" w:firstLine="737"/>
      </w:pPr>
      <w:rPr>
        <w:b w:val="0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1080" w:hanging="1080"/>
      </w:p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080" w:hanging="1080"/>
      </w:p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440" w:hanging="1440"/>
      </w:p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440" w:hanging="1440"/>
      </w:p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1800" w:hanging="1800"/>
      </w:p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1800" w:hanging="1800"/>
      </w:pPr>
    </w:lvl>
  </w:abstractNum>
  <w:abstractNum w:abstractNumId="12" w15:restartNumberingAfterBreak="0">
    <w:nsid w:val="7F704175"/>
    <w:multiLevelType w:val="multilevel"/>
    <w:tmpl w:val="C4BE6402"/>
    <w:lvl w:ilvl="0">
      <w:start w:val="1"/>
      <w:numFmt w:val="decimal"/>
      <w:lvlText w:val="%1."/>
      <w:lvlJc w:val="left"/>
      <w:pPr>
        <w:tabs>
          <w:tab w:val="num" w:pos="0"/>
        </w:tabs>
        <w:ind w:left="1069" w:hanging="1069"/>
      </w:pPr>
      <w:rPr>
        <w:b/>
        <w:bCs w:val="0"/>
        <w:sz w:val="24"/>
        <w:szCs w:val="24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792" w:hanging="792"/>
      </w:pPr>
      <w:rPr>
        <w:b w:val="0"/>
        <w:bCs/>
        <w:sz w:val="24"/>
        <w:szCs w:val="24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24" w:hanging="1224"/>
      </w:pPr>
      <w:rPr>
        <w:sz w:val="24"/>
        <w:szCs w:val="24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</w:lvl>
  </w:abstractNum>
  <w:abstractNum w:abstractNumId="13" w15:restartNumberingAfterBreak="0">
    <w:nsid w:val="7FC57251"/>
    <w:multiLevelType w:val="multilevel"/>
    <w:tmpl w:val="C7DE0BE0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</w:lvl>
    <w:lvl w:ilvl="1">
      <w:start w:val="1"/>
      <w:numFmt w:val="decimal"/>
      <w:lvlText w:val="3.%2."/>
      <w:lvlJc w:val="left"/>
      <w:pPr>
        <w:tabs>
          <w:tab w:val="num" w:pos="0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</w:lvl>
  </w:abstractNum>
  <w:num w:numId="1">
    <w:abstractNumId w:val="3"/>
  </w:num>
  <w:num w:numId="2">
    <w:abstractNumId w:val="7"/>
  </w:num>
  <w:num w:numId="3">
    <w:abstractNumId w:val="6"/>
  </w:num>
  <w:num w:numId="4">
    <w:abstractNumId w:val="4"/>
  </w:num>
  <w:num w:numId="5">
    <w:abstractNumId w:val="12"/>
  </w:num>
  <w:num w:numId="6">
    <w:abstractNumId w:val="2"/>
  </w:num>
  <w:num w:numId="7">
    <w:abstractNumId w:val="0"/>
  </w:num>
  <w:num w:numId="8">
    <w:abstractNumId w:val="8"/>
  </w:num>
  <w:num w:numId="9">
    <w:abstractNumId w:val="1"/>
  </w:num>
  <w:num w:numId="10">
    <w:abstractNumId w:val="10"/>
  </w:num>
  <w:num w:numId="11">
    <w:abstractNumId w:val="11"/>
  </w:num>
  <w:num w:numId="12">
    <w:abstractNumId w:val="5"/>
  </w:num>
  <w:num w:numId="13">
    <w:abstractNumId w:val="13"/>
  </w:num>
  <w:num w:numId="14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75537"/>
    <w:rsid w:val="00075537"/>
    <w:rsid w:val="001A5824"/>
    <w:rsid w:val="00231538"/>
    <w:rsid w:val="002A2C6D"/>
    <w:rsid w:val="002B2200"/>
    <w:rsid w:val="002C0909"/>
    <w:rsid w:val="0032384B"/>
    <w:rsid w:val="00351152"/>
    <w:rsid w:val="003873D1"/>
    <w:rsid w:val="004E42B6"/>
    <w:rsid w:val="004F57FB"/>
    <w:rsid w:val="005A31CB"/>
    <w:rsid w:val="005C27D4"/>
    <w:rsid w:val="006F0FD5"/>
    <w:rsid w:val="006F2B22"/>
    <w:rsid w:val="00746A5E"/>
    <w:rsid w:val="007504CF"/>
    <w:rsid w:val="008278C9"/>
    <w:rsid w:val="008603A9"/>
    <w:rsid w:val="008C4357"/>
    <w:rsid w:val="00923D35"/>
    <w:rsid w:val="00B065AD"/>
    <w:rsid w:val="00B23A5B"/>
    <w:rsid w:val="00BE25D7"/>
    <w:rsid w:val="00C50455"/>
    <w:rsid w:val="00C92296"/>
    <w:rsid w:val="00E84187"/>
    <w:rsid w:val="00F120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TW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F9A9A81"/>
  <w15:docId w15:val="{D4013A71-9DFD-4449-B5B1-F3E73571A9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>
      <w:pPr>
        <w:suppressAutoHyphens/>
      </w:pPr>
    </w:pPrDefault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99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99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table of authorities" w:semiHidden="1" w:unhideWhenUsed="1"/>
    <w:lsdException w:name="macro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iPriority="99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3">
    <w:name w:val="Normal"/>
    <w:qFormat/>
    <w:rsid w:val="00270F37"/>
    <w:rPr>
      <w:sz w:val="28"/>
      <w:szCs w:val="28"/>
    </w:rPr>
  </w:style>
  <w:style w:type="paragraph" w:styleId="1">
    <w:name w:val="heading 1"/>
    <w:basedOn w:val="32"/>
    <w:next w:val="a3"/>
    <w:link w:val="10"/>
    <w:qFormat/>
    <w:rsid w:val="00353A27"/>
    <w:pPr>
      <w:numPr>
        <w:ilvl w:val="0"/>
        <w:numId w:val="0"/>
      </w:numPr>
      <w:outlineLvl w:val="0"/>
    </w:pPr>
    <w:rPr>
      <w:sz w:val="28"/>
      <w:szCs w:val="28"/>
    </w:rPr>
  </w:style>
  <w:style w:type="paragraph" w:styleId="22">
    <w:name w:val="heading 2"/>
    <w:basedOn w:val="4"/>
    <w:next w:val="a3"/>
    <w:link w:val="23"/>
    <w:qFormat/>
    <w:rsid w:val="00EA61A8"/>
    <w:pPr>
      <w:outlineLvl w:val="1"/>
    </w:pPr>
  </w:style>
  <w:style w:type="paragraph" w:styleId="32">
    <w:name w:val="heading 3"/>
    <w:basedOn w:val="a3"/>
    <w:next w:val="a3"/>
    <w:link w:val="33"/>
    <w:autoRedefine/>
    <w:qFormat/>
    <w:rsid w:val="005C27D4"/>
    <w:pPr>
      <w:keepNext/>
      <w:numPr>
        <w:ilvl w:val="2"/>
        <w:numId w:val="10"/>
      </w:numPr>
      <w:spacing w:before="120" w:after="60"/>
      <w:outlineLvl w:val="2"/>
    </w:pPr>
    <w:rPr>
      <w:rFonts w:eastAsia="Calibri"/>
      <w:b/>
      <w:sz w:val="24"/>
      <w:szCs w:val="24"/>
      <w:lang w:val="x-none" w:eastAsia="x-none"/>
    </w:rPr>
  </w:style>
  <w:style w:type="paragraph" w:styleId="4">
    <w:name w:val="heading 4"/>
    <w:basedOn w:val="32"/>
    <w:next w:val="a3"/>
    <w:link w:val="40"/>
    <w:qFormat/>
    <w:rsid w:val="006629C9"/>
    <w:pPr>
      <w:numPr>
        <w:ilvl w:val="0"/>
        <w:numId w:val="0"/>
      </w:numPr>
      <w:outlineLvl w:val="3"/>
    </w:pPr>
    <w:rPr>
      <w:bCs/>
    </w:rPr>
  </w:style>
  <w:style w:type="paragraph" w:styleId="5">
    <w:name w:val="heading 5"/>
    <w:basedOn w:val="a3"/>
    <w:next w:val="a3"/>
    <w:link w:val="50"/>
    <w:uiPriority w:val="9"/>
    <w:qFormat/>
    <w:rsid w:val="0076353A"/>
    <w:pPr>
      <w:spacing w:before="240" w:after="60"/>
      <w:outlineLvl w:val="4"/>
    </w:pPr>
    <w:rPr>
      <w:b/>
      <w:bCs/>
      <w:i/>
      <w:iCs/>
      <w:sz w:val="26"/>
      <w:szCs w:val="26"/>
      <w:lang w:val="x-none" w:eastAsia="x-none"/>
    </w:rPr>
  </w:style>
  <w:style w:type="paragraph" w:styleId="6">
    <w:name w:val="heading 6"/>
    <w:basedOn w:val="a3"/>
    <w:next w:val="a3"/>
    <w:link w:val="60"/>
    <w:uiPriority w:val="9"/>
    <w:qFormat/>
    <w:rsid w:val="00D22F6D"/>
    <w:pPr>
      <w:keepNext/>
      <w:keepLines/>
      <w:spacing w:before="200"/>
      <w:outlineLvl w:val="5"/>
    </w:pPr>
    <w:rPr>
      <w:rFonts w:ascii="Cambria" w:hAnsi="Cambria"/>
      <w:i/>
      <w:iCs/>
      <w:color w:val="243F60"/>
      <w:sz w:val="20"/>
      <w:szCs w:val="20"/>
      <w:lang w:val="x-none" w:eastAsia="x-none"/>
    </w:rPr>
  </w:style>
  <w:style w:type="paragraph" w:styleId="7">
    <w:name w:val="heading 7"/>
    <w:basedOn w:val="a3"/>
    <w:next w:val="a3"/>
    <w:link w:val="70"/>
    <w:uiPriority w:val="9"/>
    <w:qFormat/>
    <w:rsid w:val="00D22F6D"/>
    <w:pPr>
      <w:keepNext/>
      <w:keepLines/>
      <w:spacing w:before="200"/>
      <w:outlineLvl w:val="6"/>
    </w:pPr>
    <w:rPr>
      <w:rFonts w:ascii="Cambria" w:hAnsi="Cambria"/>
      <w:i/>
      <w:iCs/>
      <w:color w:val="404040"/>
      <w:sz w:val="20"/>
      <w:szCs w:val="20"/>
      <w:lang w:val="x-none" w:eastAsia="x-none"/>
    </w:rPr>
  </w:style>
  <w:style w:type="paragraph" w:styleId="8">
    <w:name w:val="heading 8"/>
    <w:basedOn w:val="a3"/>
    <w:next w:val="a3"/>
    <w:link w:val="80"/>
    <w:uiPriority w:val="9"/>
    <w:qFormat/>
    <w:rsid w:val="00D22F6D"/>
    <w:pPr>
      <w:keepNext/>
      <w:keepLines/>
      <w:spacing w:before="200"/>
      <w:outlineLvl w:val="7"/>
    </w:pPr>
    <w:rPr>
      <w:rFonts w:ascii="Cambria" w:hAnsi="Cambria"/>
      <w:color w:val="4F81BD"/>
      <w:sz w:val="20"/>
      <w:szCs w:val="20"/>
      <w:lang w:val="x-none" w:eastAsia="x-none"/>
    </w:rPr>
  </w:style>
  <w:style w:type="paragraph" w:styleId="9">
    <w:name w:val="heading 9"/>
    <w:basedOn w:val="a3"/>
    <w:next w:val="a3"/>
    <w:link w:val="90"/>
    <w:uiPriority w:val="9"/>
    <w:qFormat/>
    <w:rsid w:val="0076353A"/>
    <w:pPr>
      <w:spacing w:before="240" w:after="60"/>
      <w:outlineLvl w:val="8"/>
    </w:pPr>
    <w:rPr>
      <w:rFonts w:ascii="Arial" w:hAnsi="Arial"/>
      <w:sz w:val="22"/>
      <w:szCs w:val="22"/>
      <w:lang w:val="x-none" w:eastAsia="x-none"/>
    </w:rPr>
  </w:style>
  <w:style w:type="character" w:default="1" w:styleId="a4">
    <w:name w:val="Default Paragraph Font"/>
    <w:uiPriority w:val="1"/>
    <w:semiHidden/>
    <w:unhideWhenUsed/>
  </w:style>
  <w:style w:type="table" w:default="1" w:styleId="a5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6">
    <w:name w:val="No List"/>
    <w:uiPriority w:val="99"/>
    <w:semiHidden/>
    <w:unhideWhenUsed/>
  </w:style>
  <w:style w:type="character" w:customStyle="1" w:styleId="a7">
    <w:name w:val="Символ сноски"/>
    <w:qFormat/>
    <w:rsid w:val="00D561D9"/>
    <w:rPr>
      <w:vertAlign w:val="superscript"/>
    </w:rPr>
  </w:style>
  <w:style w:type="character" w:styleId="a8">
    <w:name w:val="footnote reference"/>
    <w:rPr>
      <w:vertAlign w:val="superscript"/>
    </w:rPr>
  </w:style>
  <w:style w:type="character" w:styleId="a9">
    <w:name w:val="page number"/>
    <w:basedOn w:val="a4"/>
    <w:qFormat/>
    <w:rsid w:val="006C2F3F"/>
  </w:style>
  <w:style w:type="character" w:styleId="aa">
    <w:name w:val="Hyperlink"/>
    <w:uiPriority w:val="99"/>
    <w:rsid w:val="006C2F3F"/>
    <w:rPr>
      <w:color w:val="0000FF"/>
      <w:u w:val="single"/>
    </w:rPr>
  </w:style>
  <w:style w:type="character" w:styleId="ab">
    <w:name w:val="annotation reference"/>
    <w:uiPriority w:val="99"/>
    <w:semiHidden/>
    <w:qFormat/>
    <w:rsid w:val="00B714B0"/>
    <w:rPr>
      <w:sz w:val="16"/>
      <w:szCs w:val="16"/>
    </w:rPr>
  </w:style>
  <w:style w:type="character" w:styleId="ac">
    <w:name w:val="Strong"/>
    <w:uiPriority w:val="22"/>
    <w:qFormat/>
    <w:rsid w:val="00165965"/>
    <w:rPr>
      <w:b/>
      <w:bCs/>
    </w:rPr>
  </w:style>
  <w:style w:type="character" w:customStyle="1" w:styleId="60">
    <w:name w:val="Заголовок 6 Знак"/>
    <w:link w:val="6"/>
    <w:uiPriority w:val="9"/>
    <w:qFormat/>
    <w:rsid w:val="00D22F6D"/>
    <w:rPr>
      <w:rFonts w:ascii="Cambria" w:hAnsi="Cambria"/>
      <w:i/>
      <w:iCs/>
      <w:color w:val="243F60"/>
      <w:lang w:val="x-none" w:eastAsia="x-none"/>
    </w:rPr>
  </w:style>
  <w:style w:type="character" w:customStyle="1" w:styleId="70">
    <w:name w:val="Заголовок 7 Знак"/>
    <w:link w:val="7"/>
    <w:uiPriority w:val="9"/>
    <w:qFormat/>
    <w:rsid w:val="00D22F6D"/>
    <w:rPr>
      <w:rFonts w:ascii="Cambria" w:hAnsi="Cambria"/>
      <w:i/>
      <w:iCs/>
      <w:color w:val="404040"/>
      <w:lang w:val="x-none" w:eastAsia="x-none"/>
    </w:rPr>
  </w:style>
  <w:style w:type="character" w:customStyle="1" w:styleId="80">
    <w:name w:val="Заголовок 8 Знак"/>
    <w:link w:val="8"/>
    <w:uiPriority w:val="9"/>
    <w:qFormat/>
    <w:rsid w:val="00D22F6D"/>
    <w:rPr>
      <w:rFonts w:ascii="Cambria" w:hAnsi="Cambria"/>
      <w:color w:val="4F81BD"/>
      <w:lang w:val="x-none" w:eastAsia="x-none"/>
    </w:rPr>
  </w:style>
  <w:style w:type="character" w:customStyle="1" w:styleId="10">
    <w:name w:val="Заголовок 1 Знак"/>
    <w:link w:val="1"/>
    <w:qFormat/>
    <w:rsid w:val="00353A27"/>
    <w:rPr>
      <w:rFonts w:eastAsia="Calibri"/>
      <w:b/>
      <w:sz w:val="28"/>
      <w:szCs w:val="28"/>
      <w:lang w:val="x-none" w:eastAsia="x-none"/>
    </w:rPr>
  </w:style>
  <w:style w:type="character" w:customStyle="1" w:styleId="23">
    <w:name w:val="Заголовок 2 Знак"/>
    <w:link w:val="22"/>
    <w:qFormat/>
    <w:rsid w:val="00EA61A8"/>
    <w:rPr>
      <w:rFonts w:eastAsia="Calibri"/>
      <w:b/>
      <w:bCs/>
      <w:sz w:val="24"/>
      <w:szCs w:val="24"/>
      <w:lang w:val="x-none" w:eastAsia="x-none"/>
    </w:rPr>
  </w:style>
  <w:style w:type="character" w:customStyle="1" w:styleId="33">
    <w:name w:val="Заголовок 3 Знак"/>
    <w:link w:val="32"/>
    <w:qFormat/>
    <w:rsid w:val="005C27D4"/>
    <w:rPr>
      <w:rFonts w:eastAsia="Calibri"/>
      <w:b/>
      <w:sz w:val="24"/>
      <w:szCs w:val="24"/>
      <w:lang w:val="x-none" w:eastAsia="x-none"/>
    </w:rPr>
  </w:style>
  <w:style w:type="character" w:customStyle="1" w:styleId="40">
    <w:name w:val="Заголовок 4 Знак"/>
    <w:link w:val="4"/>
    <w:qFormat/>
    <w:rsid w:val="006629C9"/>
    <w:rPr>
      <w:rFonts w:eastAsia="Calibri"/>
      <w:b/>
      <w:bCs/>
      <w:sz w:val="24"/>
      <w:szCs w:val="24"/>
      <w:lang w:val="x-none" w:eastAsia="x-none"/>
    </w:rPr>
  </w:style>
  <w:style w:type="character" w:customStyle="1" w:styleId="50">
    <w:name w:val="Заголовок 5 Знак"/>
    <w:link w:val="5"/>
    <w:uiPriority w:val="9"/>
    <w:qFormat/>
    <w:rsid w:val="00D22F6D"/>
    <w:rPr>
      <w:b/>
      <w:bCs/>
      <w:i/>
      <w:iCs/>
      <w:sz w:val="26"/>
      <w:szCs w:val="26"/>
    </w:rPr>
  </w:style>
  <w:style w:type="character" w:customStyle="1" w:styleId="90">
    <w:name w:val="Заголовок 9 Знак"/>
    <w:link w:val="9"/>
    <w:uiPriority w:val="9"/>
    <w:qFormat/>
    <w:rsid w:val="00D22F6D"/>
    <w:rPr>
      <w:rFonts w:ascii="Arial" w:hAnsi="Arial" w:cs="Arial"/>
      <w:sz w:val="22"/>
      <w:szCs w:val="22"/>
    </w:rPr>
  </w:style>
  <w:style w:type="character" w:customStyle="1" w:styleId="ad">
    <w:name w:val="Название Знак"/>
    <w:link w:val="11"/>
    <w:uiPriority w:val="10"/>
    <w:qFormat/>
    <w:rsid w:val="00D22F6D"/>
    <w:rPr>
      <w:sz w:val="28"/>
    </w:rPr>
  </w:style>
  <w:style w:type="character" w:customStyle="1" w:styleId="ae">
    <w:name w:val="Подзаголовок Знак"/>
    <w:link w:val="af"/>
    <w:uiPriority w:val="11"/>
    <w:qFormat/>
    <w:rsid w:val="00D22F6D"/>
    <w:rPr>
      <w:rFonts w:ascii="Cambria" w:hAnsi="Cambria"/>
      <w:i/>
      <w:iCs/>
      <w:color w:val="4F81BD"/>
      <w:spacing w:val="15"/>
      <w:sz w:val="24"/>
      <w:szCs w:val="24"/>
      <w:lang w:val="x-none" w:eastAsia="x-none"/>
    </w:rPr>
  </w:style>
  <w:style w:type="character" w:styleId="af0">
    <w:name w:val="Emphasis"/>
    <w:uiPriority w:val="20"/>
    <w:qFormat/>
    <w:rsid w:val="00D22F6D"/>
    <w:rPr>
      <w:i/>
      <w:iCs/>
    </w:rPr>
  </w:style>
  <w:style w:type="character" w:customStyle="1" w:styleId="24">
    <w:name w:val="Цитата 2 Знак"/>
    <w:link w:val="25"/>
    <w:uiPriority w:val="29"/>
    <w:qFormat/>
    <w:rsid w:val="00D22F6D"/>
    <w:rPr>
      <w:rFonts w:ascii="Calibri" w:eastAsia="Calibri" w:hAnsi="Calibri"/>
      <w:i/>
      <w:iCs/>
      <w:color w:val="000000"/>
      <w:lang w:val="x-none" w:eastAsia="x-none"/>
    </w:rPr>
  </w:style>
  <w:style w:type="character" w:customStyle="1" w:styleId="af1">
    <w:name w:val="Выделенная цитата Знак"/>
    <w:link w:val="af2"/>
    <w:uiPriority w:val="30"/>
    <w:qFormat/>
    <w:rsid w:val="00D22F6D"/>
    <w:rPr>
      <w:rFonts w:ascii="Calibri" w:eastAsia="Calibri" w:hAnsi="Calibri"/>
      <w:b/>
      <w:bCs/>
      <w:i/>
      <w:iCs/>
      <w:color w:val="4F81BD"/>
      <w:lang w:val="x-none" w:eastAsia="x-none"/>
    </w:rPr>
  </w:style>
  <w:style w:type="character" w:styleId="af3">
    <w:name w:val="Subtle Emphasis"/>
    <w:uiPriority w:val="19"/>
    <w:qFormat/>
    <w:rsid w:val="00D22F6D"/>
    <w:rPr>
      <w:i/>
      <w:iCs/>
      <w:color w:val="808080"/>
    </w:rPr>
  </w:style>
  <w:style w:type="character" w:styleId="af4">
    <w:name w:val="Intense Emphasis"/>
    <w:uiPriority w:val="21"/>
    <w:qFormat/>
    <w:rsid w:val="00D22F6D"/>
    <w:rPr>
      <w:b/>
      <w:bCs/>
      <w:i/>
      <w:iCs/>
      <w:color w:val="4F81BD"/>
    </w:rPr>
  </w:style>
  <w:style w:type="character" w:styleId="af5">
    <w:name w:val="Subtle Reference"/>
    <w:uiPriority w:val="31"/>
    <w:qFormat/>
    <w:rsid w:val="00D22F6D"/>
    <w:rPr>
      <w:smallCaps/>
      <w:color w:val="C0504D"/>
      <w:u w:val="single"/>
    </w:rPr>
  </w:style>
  <w:style w:type="character" w:styleId="af6">
    <w:name w:val="Intense Reference"/>
    <w:uiPriority w:val="32"/>
    <w:qFormat/>
    <w:rsid w:val="00D22F6D"/>
    <w:rPr>
      <w:b/>
      <w:bCs/>
      <w:smallCaps/>
      <w:color w:val="C0504D"/>
      <w:spacing w:val="5"/>
      <w:u w:val="single"/>
    </w:rPr>
  </w:style>
  <w:style w:type="character" w:styleId="af7">
    <w:name w:val="Book Title"/>
    <w:uiPriority w:val="33"/>
    <w:qFormat/>
    <w:rsid w:val="00D22F6D"/>
    <w:rPr>
      <w:b/>
      <w:bCs/>
      <w:smallCaps/>
      <w:spacing w:val="5"/>
    </w:rPr>
  </w:style>
  <w:style w:type="character" w:customStyle="1" w:styleId="af8">
    <w:name w:val="Электронная подпись Знак"/>
    <w:link w:val="af9"/>
    <w:uiPriority w:val="99"/>
    <w:qFormat/>
    <w:rsid w:val="00D22F6D"/>
    <w:rPr>
      <w:rFonts w:eastAsia="Calibri"/>
      <w:sz w:val="24"/>
      <w:szCs w:val="24"/>
    </w:rPr>
  </w:style>
  <w:style w:type="character" w:customStyle="1" w:styleId="12">
    <w:name w:val="Подпункт Знак1"/>
    <w:link w:val="afa"/>
    <w:qFormat/>
    <w:locked/>
    <w:rsid w:val="00D22F6D"/>
    <w:rPr>
      <w:sz w:val="28"/>
    </w:rPr>
  </w:style>
  <w:style w:type="character" w:customStyle="1" w:styleId="afb">
    <w:name w:val="Текст сноски Знак"/>
    <w:link w:val="afc"/>
    <w:uiPriority w:val="99"/>
    <w:qFormat/>
    <w:rsid w:val="00D22F6D"/>
  </w:style>
  <w:style w:type="character" w:customStyle="1" w:styleId="afd">
    <w:name w:val="Основной текст Знак"/>
    <w:link w:val="afe"/>
    <w:qFormat/>
    <w:rsid w:val="004459A5"/>
    <w:rPr>
      <w:sz w:val="28"/>
      <w:szCs w:val="28"/>
    </w:rPr>
  </w:style>
  <w:style w:type="character" w:customStyle="1" w:styleId="blk">
    <w:name w:val="blk"/>
    <w:qFormat/>
    <w:rsid w:val="00431ACE"/>
  </w:style>
  <w:style w:type="character" w:customStyle="1" w:styleId="aff">
    <w:name w:val="Абзац списка Знак"/>
    <w:link w:val="aff0"/>
    <w:uiPriority w:val="34"/>
    <w:qFormat/>
    <w:locked/>
    <w:rsid w:val="00310EB4"/>
    <w:rPr>
      <w:rFonts w:eastAsia="Calibri"/>
      <w:sz w:val="24"/>
      <w:szCs w:val="24"/>
    </w:rPr>
  </w:style>
  <w:style w:type="character" w:customStyle="1" w:styleId="aff1">
    <w:name w:val="комментарий"/>
    <w:qFormat/>
    <w:rsid w:val="0025139E"/>
    <w:rPr>
      <w:b/>
      <w:i/>
      <w:shd w:val="clear" w:color="auto" w:fill="FFFF99"/>
    </w:rPr>
  </w:style>
  <w:style w:type="character" w:customStyle="1" w:styleId="aff2">
    <w:name w:val="Подподпункт Знак"/>
    <w:link w:val="aff3"/>
    <w:qFormat/>
    <w:locked/>
    <w:rsid w:val="0025139E"/>
    <w:rPr>
      <w:sz w:val="26"/>
      <w:szCs w:val="26"/>
    </w:rPr>
  </w:style>
  <w:style w:type="character" w:customStyle="1" w:styleId="34">
    <w:name w:val="УРОВЕНЬ_Абзац_тип3 Знак"/>
    <w:link w:val="3"/>
    <w:qFormat/>
    <w:rsid w:val="00B56F46"/>
    <w:rPr>
      <w:rFonts w:eastAsia="Calibri"/>
      <w:sz w:val="26"/>
      <w:szCs w:val="28"/>
      <w:lang w:eastAsia="en-US"/>
    </w:rPr>
  </w:style>
  <w:style w:type="character" w:customStyle="1" w:styleId="aff4">
    <w:name w:val="Верхний колонтитул Знак"/>
    <w:link w:val="aff5"/>
    <w:uiPriority w:val="99"/>
    <w:qFormat/>
    <w:rsid w:val="002F31AF"/>
    <w:rPr>
      <w:sz w:val="24"/>
      <w:szCs w:val="24"/>
    </w:rPr>
  </w:style>
  <w:style w:type="character" w:customStyle="1" w:styleId="aff6">
    <w:name w:val="Текст примечания Знак"/>
    <w:link w:val="aff7"/>
    <w:semiHidden/>
    <w:qFormat/>
    <w:rsid w:val="00DC0F7D"/>
  </w:style>
  <w:style w:type="character" w:customStyle="1" w:styleId="aff8">
    <w:name w:val="Текст концевой сноски Знак"/>
    <w:basedOn w:val="a4"/>
    <w:link w:val="aff9"/>
    <w:qFormat/>
    <w:rsid w:val="003879D4"/>
  </w:style>
  <w:style w:type="character" w:customStyle="1" w:styleId="affa">
    <w:name w:val="Символ концевой сноски"/>
    <w:qFormat/>
    <w:rsid w:val="003879D4"/>
    <w:rPr>
      <w:vertAlign w:val="superscript"/>
    </w:rPr>
  </w:style>
  <w:style w:type="character" w:styleId="affb">
    <w:name w:val="endnote reference"/>
    <w:rPr>
      <w:vertAlign w:val="superscript"/>
    </w:rPr>
  </w:style>
  <w:style w:type="character" w:customStyle="1" w:styleId="26">
    <w:name w:val="Пункт2 Знак"/>
    <w:link w:val="27"/>
    <w:qFormat/>
    <w:rsid w:val="00DE52BC"/>
    <w:rPr>
      <w:b/>
      <w:sz w:val="28"/>
    </w:rPr>
  </w:style>
  <w:style w:type="character" w:customStyle="1" w:styleId="13">
    <w:name w:val="УРОВЕНЬ_1. Знак"/>
    <w:link w:val="14"/>
    <w:qFormat/>
    <w:rsid w:val="004A17AE"/>
    <w:rPr>
      <w:rFonts w:eastAsia="Calibri"/>
      <w:caps/>
      <w:sz w:val="28"/>
      <w:szCs w:val="28"/>
      <w:lang w:eastAsia="en-US"/>
    </w:rPr>
  </w:style>
  <w:style w:type="character" w:customStyle="1" w:styleId="15">
    <w:name w:val="Неразрешенное упоминание1"/>
    <w:basedOn w:val="a4"/>
    <w:uiPriority w:val="99"/>
    <w:semiHidden/>
    <w:unhideWhenUsed/>
    <w:qFormat/>
    <w:rsid w:val="00C36F30"/>
    <w:rPr>
      <w:color w:val="605E5C"/>
      <w:shd w:val="clear" w:color="auto" w:fill="E1DFDD"/>
    </w:rPr>
  </w:style>
  <w:style w:type="character" w:customStyle="1" w:styleId="35">
    <w:name w:val="Основной текст с отступом 3 Знак"/>
    <w:link w:val="36"/>
    <w:qFormat/>
    <w:rsid w:val="00C36F30"/>
    <w:rPr>
      <w:sz w:val="16"/>
      <w:szCs w:val="16"/>
    </w:rPr>
  </w:style>
  <w:style w:type="character" w:customStyle="1" w:styleId="affc">
    <w:name w:val="Ссылка указателя"/>
    <w:qFormat/>
  </w:style>
  <w:style w:type="paragraph" w:styleId="affd">
    <w:name w:val="Title"/>
    <w:basedOn w:val="a3"/>
    <w:next w:val="afe"/>
    <w:qFormat/>
    <w:pPr>
      <w:keepNext/>
      <w:spacing w:before="240" w:after="120"/>
    </w:pPr>
    <w:rPr>
      <w:rFonts w:ascii="Liberation Sans" w:eastAsia="Arial Unicode MS" w:hAnsi="Liberation Sans" w:cs="Arial Unicode MS"/>
    </w:rPr>
  </w:style>
  <w:style w:type="paragraph" w:styleId="afe">
    <w:name w:val="Body Text"/>
    <w:basedOn w:val="a3"/>
    <w:link w:val="afd"/>
    <w:rsid w:val="0076353A"/>
    <w:pPr>
      <w:spacing w:after="120"/>
    </w:pPr>
  </w:style>
  <w:style w:type="paragraph" w:styleId="affe">
    <w:name w:val="List"/>
    <w:basedOn w:val="afe"/>
  </w:style>
  <w:style w:type="paragraph" w:styleId="afff">
    <w:name w:val="caption"/>
    <w:basedOn w:val="a3"/>
    <w:qFormat/>
    <w:pPr>
      <w:suppressLineNumbers/>
      <w:spacing w:before="120" w:after="120"/>
    </w:pPr>
    <w:rPr>
      <w:rFonts w:cs="Arial Unicode MS"/>
      <w:i/>
      <w:iCs/>
      <w:sz w:val="24"/>
      <w:szCs w:val="24"/>
    </w:rPr>
  </w:style>
  <w:style w:type="paragraph" w:styleId="afff0">
    <w:name w:val="index heading"/>
    <w:basedOn w:val="affd"/>
  </w:style>
  <w:style w:type="paragraph" w:customStyle="1" w:styleId="caption1">
    <w:name w:val="caption1"/>
    <w:basedOn w:val="a3"/>
    <w:qFormat/>
    <w:pPr>
      <w:suppressLineNumbers/>
      <w:spacing w:before="120" w:after="120"/>
    </w:pPr>
    <w:rPr>
      <w:i/>
      <w:iCs/>
      <w:sz w:val="24"/>
      <w:szCs w:val="24"/>
    </w:rPr>
  </w:style>
  <w:style w:type="paragraph" w:customStyle="1" w:styleId="indexheading1">
    <w:name w:val="index heading1"/>
    <w:basedOn w:val="affd"/>
    <w:qFormat/>
  </w:style>
  <w:style w:type="paragraph" w:customStyle="1" w:styleId="afff1">
    <w:name w:val="Название раздела инструкции"/>
    <w:basedOn w:val="a3"/>
    <w:autoRedefine/>
    <w:qFormat/>
    <w:rsid w:val="00275328"/>
    <w:pPr>
      <w:jc w:val="center"/>
    </w:pPr>
    <w:rPr>
      <w:b/>
    </w:rPr>
  </w:style>
  <w:style w:type="paragraph" w:customStyle="1" w:styleId="a">
    <w:name w:val="Раздел положения"/>
    <w:basedOn w:val="a3"/>
    <w:autoRedefine/>
    <w:qFormat/>
    <w:rsid w:val="007475EE"/>
    <w:pPr>
      <w:numPr>
        <w:numId w:val="1"/>
      </w:numPr>
      <w:spacing w:before="80" w:after="80"/>
      <w:ind w:left="0" w:firstLine="0"/>
      <w:jc w:val="center"/>
    </w:pPr>
    <w:rPr>
      <w:b/>
      <w:sz w:val="32"/>
      <w:szCs w:val="32"/>
    </w:rPr>
  </w:style>
  <w:style w:type="paragraph" w:customStyle="1" w:styleId="a0">
    <w:name w:val="Подраздел раздела положения"/>
    <w:basedOn w:val="a3"/>
    <w:autoRedefine/>
    <w:qFormat/>
    <w:rsid w:val="007475EE"/>
    <w:pPr>
      <w:numPr>
        <w:ilvl w:val="1"/>
        <w:numId w:val="1"/>
      </w:numPr>
      <w:tabs>
        <w:tab w:val="clear" w:pos="357"/>
        <w:tab w:val="left" w:pos="360"/>
      </w:tabs>
      <w:spacing w:before="80" w:after="80"/>
      <w:jc w:val="both"/>
    </w:pPr>
  </w:style>
  <w:style w:type="paragraph" w:styleId="afc">
    <w:name w:val="footnote text"/>
    <w:basedOn w:val="a3"/>
    <w:link w:val="afb"/>
    <w:uiPriority w:val="99"/>
    <w:rsid w:val="00D561D9"/>
    <w:rPr>
      <w:sz w:val="20"/>
      <w:szCs w:val="20"/>
    </w:rPr>
  </w:style>
  <w:style w:type="paragraph" w:customStyle="1" w:styleId="16">
    <w:name w:val="Шапка 1"/>
    <w:basedOn w:val="a3"/>
    <w:qFormat/>
    <w:rsid w:val="00D561D9"/>
    <w:pPr>
      <w:pBdr>
        <w:bottom w:val="thickThinSmallGap" w:sz="24" w:space="1" w:color="000000"/>
      </w:pBdr>
      <w:spacing w:after="240"/>
      <w:jc w:val="center"/>
    </w:pPr>
    <w:rPr>
      <w:sz w:val="22"/>
      <w:szCs w:val="22"/>
    </w:rPr>
  </w:style>
  <w:style w:type="paragraph" w:customStyle="1" w:styleId="28">
    <w:name w:val="Шапка 2"/>
    <w:basedOn w:val="a3"/>
    <w:qFormat/>
    <w:rsid w:val="00D561D9"/>
    <w:pPr>
      <w:pBdr>
        <w:bottom w:val="thickThinSmallGap" w:sz="24" w:space="1" w:color="000000"/>
      </w:pBdr>
      <w:spacing w:after="120"/>
      <w:jc w:val="center"/>
    </w:pPr>
    <w:rPr>
      <w:b/>
      <w:sz w:val="22"/>
      <w:szCs w:val="22"/>
    </w:rPr>
  </w:style>
  <w:style w:type="paragraph" w:customStyle="1" w:styleId="37">
    <w:name w:val="Шапка 3"/>
    <w:basedOn w:val="a3"/>
    <w:qFormat/>
    <w:rsid w:val="00D561D9"/>
    <w:pPr>
      <w:pBdr>
        <w:bottom w:val="thickThinSmallGap" w:sz="24" w:space="1" w:color="000000"/>
      </w:pBdr>
      <w:spacing w:before="240" w:after="360"/>
      <w:jc w:val="center"/>
    </w:pPr>
    <w:rPr>
      <w:b/>
      <w:sz w:val="24"/>
      <w:szCs w:val="24"/>
    </w:rPr>
  </w:style>
  <w:style w:type="paragraph" w:customStyle="1" w:styleId="11">
    <w:name w:val="Название1"/>
    <w:basedOn w:val="a3"/>
    <w:link w:val="ad"/>
    <w:uiPriority w:val="10"/>
    <w:qFormat/>
    <w:rsid w:val="00BD4014"/>
    <w:pPr>
      <w:jc w:val="center"/>
    </w:pPr>
    <w:rPr>
      <w:szCs w:val="20"/>
      <w:lang w:val="x-none" w:eastAsia="x-none"/>
    </w:rPr>
  </w:style>
  <w:style w:type="paragraph" w:customStyle="1" w:styleId="afff2">
    <w:name w:val="Колонтитул"/>
    <w:basedOn w:val="a3"/>
    <w:qFormat/>
  </w:style>
  <w:style w:type="paragraph" w:styleId="aff5">
    <w:name w:val="header"/>
    <w:basedOn w:val="a3"/>
    <w:link w:val="aff4"/>
    <w:rsid w:val="0076353A"/>
    <w:pPr>
      <w:tabs>
        <w:tab w:val="center" w:pos="4677"/>
        <w:tab w:val="right" w:pos="9355"/>
      </w:tabs>
    </w:pPr>
    <w:rPr>
      <w:sz w:val="24"/>
      <w:szCs w:val="24"/>
    </w:rPr>
  </w:style>
  <w:style w:type="paragraph" w:styleId="afff3">
    <w:name w:val="Body Text Indent"/>
    <w:basedOn w:val="a3"/>
    <w:rsid w:val="0076353A"/>
    <w:pPr>
      <w:ind w:left="360"/>
    </w:pPr>
    <w:rPr>
      <w:sz w:val="24"/>
      <w:szCs w:val="24"/>
    </w:rPr>
  </w:style>
  <w:style w:type="paragraph" w:styleId="afff4">
    <w:name w:val="footer"/>
    <w:basedOn w:val="a3"/>
    <w:rsid w:val="0076353A"/>
    <w:pPr>
      <w:tabs>
        <w:tab w:val="center" w:pos="4677"/>
        <w:tab w:val="right" w:pos="9355"/>
      </w:tabs>
    </w:pPr>
  </w:style>
  <w:style w:type="paragraph" w:styleId="29">
    <w:name w:val="Body Text Indent 2"/>
    <w:basedOn w:val="a3"/>
    <w:qFormat/>
    <w:rsid w:val="0076353A"/>
    <w:pPr>
      <w:spacing w:after="120" w:line="480" w:lineRule="auto"/>
      <w:ind w:left="283"/>
    </w:pPr>
  </w:style>
  <w:style w:type="paragraph" w:styleId="38">
    <w:name w:val="Body Text 3"/>
    <w:basedOn w:val="a3"/>
    <w:qFormat/>
    <w:rsid w:val="0076353A"/>
    <w:pPr>
      <w:spacing w:after="120"/>
    </w:pPr>
    <w:rPr>
      <w:sz w:val="16"/>
      <w:szCs w:val="16"/>
    </w:rPr>
  </w:style>
  <w:style w:type="paragraph" w:styleId="36">
    <w:name w:val="Body Text Indent 3"/>
    <w:basedOn w:val="a3"/>
    <w:link w:val="35"/>
    <w:qFormat/>
    <w:rsid w:val="0076353A"/>
    <w:pPr>
      <w:spacing w:after="120"/>
      <w:ind w:left="283"/>
    </w:pPr>
    <w:rPr>
      <w:sz w:val="16"/>
      <w:szCs w:val="16"/>
    </w:rPr>
  </w:style>
  <w:style w:type="paragraph" w:styleId="2a">
    <w:name w:val="Body Text 2"/>
    <w:basedOn w:val="a3"/>
    <w:qFormat/>
    <w:rsid w:val="0076353A"/>
    <w:pPr>
      <w:spacing w:after="120" w:line="480" w:lineRule="auto"/>
    </w:pPr>
  </w:style>
  <w:style w:type="paragraph" w:styleId="afff5">
    <w:name w:val="Block Text"/>
    <w:basedOn w:val="a3"/>
    <w:qFormat/>
    <w:rsid w:val="0076353A"/>
    <w:pPr>
      <w:ind w:left="-567" w:right="-766"/>
      <w:jc w:val="center"/>
    </w:pPr>
    <w:rPr>
      <w:b/>
      <w:bCs/>
      <w:sz w:val="24"/>
      <w:szCs w:val="20"/>
    </w:rPr>
  </w:style>
  <w:style w:type="paragraph" w:customStyle="1" w:styleId="afa">
    <w:name w:val="Подпункт"/>
    <w:basedOn w:val="a3"/>
    <w:link w:val="12"/>
    <w:qFormat/>
    <w:rsid w:val="0076353A"/>
    <w:pPr>
      <w:tabs>
        <w:tab w:val="left" w:pos="1134"/>
      </w:tabs>
      <w:snapToGrid w:val="0"/>
      <w:spacing w:line="360" w:lineRule="auto"/>
      <w:ind w:left="1134" w:hanging="1134"/>
      <w:jc w:val="both"/>
    </w:pPr>
    <w:rPr>
      <w:szCs w:val="20"/>
      <w:lang w:val="x-none" w:eastAsia="x-none"/>
    </w:rPr>
  </w:style>
  <w:style w:type="paragraph" w:customStyle="1" w:styleId="27">
    <w:name w:val="Пункт2"/>
    <w:basedOn w:val="a3"/>
    <w:link w:val="26"/>
    <w:qFormat/>
    <w:rsid w:val="0076353A"/>
    <w:pPr>
      <w:keepNext/>
      <w:tabs>
        <w:tab w:val="left" w:pos="1134"/>
      </w:tabs>
      <w:snapToGrid w:val="0"/>
      <w:spacing w:before="240" w:after="120"/>
      <w:ind w:left="1134" w:hanging="1134"/>
      <w:outlineLvl w:val="2"/>
    </w:pPr>
    <w:rPr>
      <w:b/>
      <w:szCs w:val="20"/>
    </w:rPr>
  </w:style>
  <w:style w:type="paragraph" w:styleId="17">
    <w:name w:val="toc 1"/>
    <w:basedOn w:val="a3"/>
    <w:next w:val="a3"/>
    <w:autoRedefine/>
    <w:uiPriority w:val="39"/>
    <w:rsid w:val="00421B6B"/>
    <w:pPr>
      <w:spacing w:before="120"/>
    </w:pPr>
    <w:rPr>
      <w:rFonts w:cs="Calibri Light (Заголовки)"/>
      <w:b/>
      <w:bCs/>
      <w:sz w:val="24"/>
      <w:szCs w:val="24"/>
    </w:rPr>
  </w:style>
  <w:style w:type="paragraph" w:styleId="39">
    <w:name w:val="toc 3"/>
    <w:basedOn w:val="a3"/>
    <w:next w:val="a3"/>
    <w:autoRedefine/>
    <w:uiPriority w:val="39"/>
    <w:rsid w:val="00C01756"/>
    <w:pPr>
      <w:ind w:left="280"/>
    </w:pPr>
    <w:rPr>
      <w:rFonts w:cstheme="minorHAnsi"/>
      <w:sz w:val="20"/>
      <w:szCs w:val="20"/>
    </w:rPr>
  </w:style>
  <w:style w:type="paragraph" w:customStyle="1" w:styleId="afff6">
    <w:name w:val="Раздел регламента"/>
    <w:basedOn w:val="a3"/>
    <w:qFormat/>
    <w:rsid w:val="00E228FA"/>
  </w:style>
  <w:style w:type="paragraph" w:customStyle="1" w:styleId="afff7">
    <w:name w:val="Приложение к регламенту"/>
    <w:basedOn w:val="a3"/>
    <w:qFormat/>
    <w:rsid w:val="00E228FA"/>
    <w:pPr>
      <w:jc w:val="right"/>
    </w:pPr>
  </w:style>
  <w:style w:type="paragraph" w:styleId="2b">
    <w:name w:val="toc 2"/>
    <w:basedOn w:val="a3"/>
    <w:next w:val="a3"/>
    <w:autoRedefine/>
    <w:uiPriority w:val="39"/>
    <w:rsid w:val="00C01756"/>
    <w:pPr>
      <w:spacing w:before="240"/>
    </w:pPr>
    <w:rPr>
      <w:rFonts w:cstheme="minorHAnsi"/>
      <w:b/>
      <w:bCs/>
      <w:sz w:val="20"/>
      <w:szCs w:val="20"/>
    </w:rPr>
  </w:style>
  <w:style w:type="paragraph" w:styleId="afff8">
    <w:name w:val="Balloon Text"/>
    <w:basedOn w:val="a3"/>
    <w:semiHidden/>
    <w:qFormat/>
    <w:rsid w:val="00197C91"/>
    <w:rPr>
      <w:rFonts w:ascii="Tahoma" w:hAnsi="Tahoma" w:cs="Tahoma"/>
      <w:sz w:val="16"/>
      <w:szCs w:val="16"/>
    </w:rPr>
  </w:style>
  <w:style w:type="paragraph" w:styleId="aff7">
    <w:name w:val="annotation text"/>
    <w:basedOn w:val="a3"/>
    <w:link w:val="aff6"/>
    <w:semiHidden/>
    <w:qFormat/>
    <w:rsid w:val="00B714B0"/>
    <w:rPr>
      <w:sz w:val="20"/>
      <w:szCs w:val="20"/>
    </w:rPr>
  </w:style>
  <w:style w:type="paragraph" w:styleId="afff9">
    <w:name w:val="annotation subject"/>
    <w:basedOn w:val="aff7"/>
    <w:next w:val="aff7"/>
    <w:semiHidden/>
    <w:qFormat/>
    <w:rsid w:val="00B714B0"/>
    <w:rPr>
      <w:b/>
      <w:bCs/>
    </w:rPr>
  </w:style>
  <w:style w:type="paragraph" w:customStyle="1" w:styleId="18">
    <w:name w:val="Обычный (веб)1"/>
    <w:basedOn w:val="a3"/>
    <w:uiPriority w:val="99"/>
    <w:qFormat/>
    <w:rsid w:val="002F559A"/>
    <w:pPr>
      <w:spacing w:beforeAutospacing="1" w:afterAutospacing="1"/>
    </w:pPr>
    <w:rPr>
      <w:rFonts w:ascii="Arial Unicode MS" w:eastAsia="Arial Unicode MS" w:hAnsi="Arial Unicode MS" w:cs="Arial Unicode MS"/>
      <w:sz w:val="24"/>
      <w:szCs w:val="24"/>
    </w:rPr>
  </w:style>
  <w:style w:type="paragraph" w:styleId="91">
    <w:name w:val="toc 9"/>
    <w:basedOn w:val="a3"/>
    <w:next w:val="a3"/>
    <w:autoRedefine/>
    <w:semiHidden/>
    <w:rsid w:val="00F57628"/>
    <w:pPr>
      <w:ind w:left="1960"/>
    </w:pPr>
    <w:rPr>
      <w:rFonts w:asciiTheme="minorHAnsi" w:hAnsiTheme="minorHAnsi" w:cstheme="minorHAnsi"/>
      <w:sz w:val="20"/>
      <w:szCs w:val="20"/>
    </w:rPr>
  </w:style>
  <w:style w:type="paragraph" w:styleId="51">
    <w:name w:val="toc 5"/>
    <w:basedOn w:val="a3"/>
    <w:next w:val="a3"/>
    <w:autoRedefine/>
    <w:semiHidden/>
    <w:rsid w:val="00F57628"/>
    <w:pPr>
      <w:ind w:left="840"/>
    </w:pPr>
    <w:rPr>
      <w:rFonts w:asciiTheme="minorHAnsi" w:hAnsiTheme="minorHAnsi" w:cstheme="minorHAnsi"/>
      <w:sz w:val="20"/>
      <w:szCs w:val="20"/>
    </w:rPr>
  </w:style>
  <w:style w:type="paragraph" w:styleId="41">
    <w:name w:val="toc 4"/>
    <w:basedOn w:val="a3"/>
    <w:next w:val="a3"/>
    <w:autoRedefine/>
    <w:uiPriority w:val="39"/>
    <w:rsid w:val="00C01756"/>
    <w:pPr>
      <w:ind w:left="560"/>
    </w:pPr>
    <w:rPr>
      <w:rFonts w:cstheme="minorHAnsi"/>
      <w:sz w:val="20"/>
      <w:szCs w:val="20"/>
    </w:rPr>
  </w:style>
  <w:style w:type="paragraph" w:customStyle="1" w:styleId="2c">
    <w:name w:val="Раздел положения 2"/>
    <w:basedOn w:val="a3"/>
    <w:qFormat/>
    <w:rsid w:val="002C1E0E"/>
    <w:pPr>
      <w:pageBreakBefore/>
      <w:jc w:val="both"/>
      <w:outlineLvl w:val="0"/>
    </w:pPr>
    <w:rPr>
      <w:b/>
    </w:rPr>
  </w:style>
  <w:style w:type="paragraph" w:customStyle="1" w:styleId="afffa">
    <w:name w:val="Знак Знак Знак Знак Знак Знак Знак Знак Знак"/>
    <w:basedOn w:val="a3"/>
    <w:qFormat/>
    <w:rsid w:val="00D22F6D"/>
    <w:pPr>
      <w:spacing w:after="160" w:line="240" w:lineRule="exact"/>
      <w:jc w:val="both"/>
    </w:pPr>
    <w:rPr>
      <w:rFonts w:ascii="Verdana" w:hAnsi="Verdana" w:cs="Verdana"/>
      <w:sz w:val="22"/>
      <w:szCs w:val="22"/>
      <w:lang w:val="en-US" w:eastAsia="en-US"/>
    </w:rPr>
  </w:style>
  <w:style w:type="paragraph" w:styleId="afffb">
    <w:name w:val="No Spacing"/>
    <w:basedOn w:val="a3"/>
    <w:uiPriority w:val="1"/>
    <w:qFormat/>
    <w:rsid w:val="00D22F6D"/>
    <w:pPr>
      <w:spacing w:line="360" w:lineRule="auto"/>
    </w:pPr>
    <w:rPr>
      <w:rFonts w:eastAsia="Calibri"/>
      <w:sz w:val="24"/>
      <w:szCs w:val="24"/>
    </w:rPr>
  </w:style>
  <w:style w:type="paragraph" w:customStyle="1" w:styleId="caption11">
    <w:name w:val="caption11"/>
    <w:basedOn w:val="a3"/>
    <w:next w:val="a3"/>
    <w:uiPriority w:val="35"/>
    <w:qFormat/>
    <w:rsid w:val="00D22F6D"/>
    <w:rPr>
      <w:rFonts w:eastAsia="Calibri"/>
      <w:b/>
      <w:bCs/>
      <w:color w:val="4F81BD"/>
      <w:sz w:val="18"/>
      <w:szCs w:val="18"/>
    </w:rPr>
  </w:style>
  <w:style w:type="paragraph" w:styleId="af">
    <w:name w:val="Subtitle"/>
    <w:basedOn w:val="a3"/>
    <w:next w:val="a3"/>
    <w:link w:val="ae"/>
    <w:uiPriority w:val="11"/>
    <w:qFormat/>
    <w:rsid w:val="00D22F6D"/>
    <w:pPr>
      <w:numPr>
        <w:ilvl w:val="1"/>
      </w:numPr>
      <w:ind w:left="1066" w:firstLine="709"/>
    </w:pPr>
    <w:rPr>
      <w:rFonts w:ascii="Cambria" w:hAnsi="Cambria"/>
      <w:i/>
      <w:iCs/>
      <w:color w:val="4F81BD"/>
      <w:spacing w:val="15"/>
      <w:sz w:val="24"/>
      <w:szCs w:val="24"/>
      <w:lang w:val="x-none" w:eastAsia="x-none"/>
    </w:rPr>
  </w:style>
  <w:style w:type="paragraph" w:styleId="aff0">
    <w:name w:val="List Paragraph"/>
    <w:basedOn w:val="a3"/>
    <w:link w:val="aff"/>
    <w:uiPriority w:val="34"/>
    <w:qFormat/>
    <w:rsid w:val="00D22F6D"/>
    <w:pPr>
      <w:ind w:left="720"/>
      <w:contextualSpacing/>
    </w:pPr>
    <w:rPr>
      <w:rFonts w:eastAsia="Calibri"/>
      <w:sz w:val="24"/>
      <w:szCs w:val="24"/>
    </w:rPr>
  </w:style>
  <w:style w:type="paragraph" w:styleId="25">
    <w:name w:val="Quote"/>
    <w:basedOn w:val="a3"/>
    <w:next w:val="a3"/>
    <w:link w:val="24"/>
    <w:uiPriority w:val="29"/>
    <w:qFormat/>
    <w:rsid w:val="00D22F6D"/>
    <w:rPr>
      <w:rFonts w:ascii="Calibri" w:eastAsia="Calibri" w:hAnsi="Calibri"/>
      <w:i/>
      <w:iCs/>
      <w:color w:val="000000"/>
      <w:sz w:val="20"/>
      <w:szCs w:val="20"/>
      <w:lang w:val="x-none" w:eastAsia="x-none"/>
    </w:rPr>
  </w:style>
  <w:style w:type="paragraph" w:styleId="af2">
    <w:name w:val="Intense Quote"/>
    <w:basedOn w:val="a3"/>
    <w:next w:val="a3"/>
    <w:link w:val="af1"/>
    <w:uiPriority w:val="30"/>
    <w:qFormat/>
    <w:rsid w:val="00D22F6D"/>
    <w:pPr>
      <w:pBdr>
        <w:bottom w:val="single" w:sz="4" w:space="4" w:color="4F81BD"/>
      </w:pBdr>
      <w:spacing w:before="200" w:after="280"/>
      <w:ind w:left="936" w:right="936"/>
    </w:pPr>
    <w:rPr>
      <w:rFonts w:ascii="Calibri" w:eastAsia="Calibri" w:hAnsi="Calibri"/>
      <w:b/>
      <w:bCs/>
      <w:i/>
      <w:iCs/>
      <w:color w:val="4F81BD"/>
      <w:sz w:val="20"/>
      <w:szCs w:val="20"/>
      <w:lang w:val="x-none" w:eastAsia="x-none"/>
    </w:rPr>
  </w:style>
  <w:style w:type="paragraph" w:styleId="afffc">
    <w:name w:val="TOC Heading"/>
    <w:basedOn w:val="1"/>
    <w:next w:val="a3"/>
    <w:uiPriority w:val="39"/>
    <w:qFormat/>
    <w:rsid w:val="00D22F6D"/>
    <w:pPr>
      <w:keepLines/>
      <w:spacing w:before="480"/>
      <w:outlineLvl w:val="9"/>
    </w:pPr>
    <w:rPr>
      <w:rFonts w:ascii="Cambria" w:hAnsi="Cambria"/>
      <w:bCs/>
      <w:color w:val="365F91"/>
    </w:rPr>
  </w:style>
  <w:style w:type="paragraph" w:styleId="af9">
    <w:name w:val="E-mail Signature"/>
    <w:basedOn w:val="a3"/>
    <w:link w:val="af8"/>
    <w:uiPriority w:val="99"/>
    <w:unhideWhenUsed/>
    <w:qFormat/>
    <w:rsid w:val="00D22F6D"/>
    <w:rPr>
      <w:rFonts w:eastAsia="Calibri"/>
      <w:sz w:val="24"/>
      <w:szCs w:val="24"/>
      <w:lang w:val="x-none" w:eastAsia="x-none"/>
    </w:rPr>
  </w:style>
  <w:style w:type="paragraph" w:customStyle="1" w:styleId="afffd">
    <w:name w:val="Знак"/>
    <w:basedOn w:val="a3"/>
    <w:qFormat/>
    <w:rsid w:val="00D22F6D"/>
    <w:pPr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paragraph" w:customStyle="1" w:styleId="30">
    <w:name w:val="Нумерованный список ур3"/>
    <w:basedOn w:val="a3"/>
    <w:qFormat/>
    <w:rsid w:val="00D22F6D"/>
    <w:pPr>
      <w:numPr>
        <w:ilvl w:val="2"/>
        <w:numId w:val="2"/>
      </w:numPr>
      <w:jc w:val="both"/>
    </w:pPr>
    <w:rPr>
      <w:rFonts w:ascii="Garamond" w:hAnsi="Garamond"/>
      <w:sz w:val="24"/>
      <w:szCs w:val="20"/>
    </w:rPr>
  </w:style>
  <w:style w:type="paragraph" w:customStyle="1" w:styleId="31">
    <w:name w:val="Список 31"/>
    <w:basedOn w:val="a3"/>
    <w:qFormat/>
    <w:rsid w:val="00D22F6D"/>
    <w:pPr>
      <w:numPr>
        <w:numId w:val="2"/>
      </w:numPr>
      <w:spacing w:before="120"/>
      <w:jc w:val="both"/>
    </w:pPr>
    <w:rPr>
      <w:rFonts w:ascii="Garamond" w:hAnsi="Garamond"/>
      <w:sz w:val="24"/>
      <w:szCs w:val="20"/>
    </w:rPr>
  </w:style>
  <w:style w:type="paragraph" w:customStyle="1" w:styleId="21">
    <w:name w:val="Нумерованный список ур2"/>
    <w:basedOn w:val="a3"/>
    <w:qFormat/>
    <w:rsid w:val="00D22F6D"/>
    <w:pPr>
      <w:numPr>
        <w:ilvl w:val="1"/>
        <w:numId w:val="2"/>
      </w:numPr>
      <w:spacing w:before="120"/>
      <w:jc w:val="both"/>
    </w:pPr>
    <w:rPr>
      <w:rFonts w:ascii="Garamond" w:hAnsi="Garamond"/>
      <w:sz w:val="24"/>
      <w:szCs w:val="20"/>
    </w:rPr>
  </w:style>
  <w:style w:type="paragraph" w:styleId="afffe">
    <w:name w:val="Revision"/>
    <w:uiPriority w:val="99"/>
    <w:semiHidden/>
    <w:qFormat/>
    <w:rsid w:val="00D22F6D"/>
    <w:rPr>
      <w:rFonts w:eastAsia="Calibri"/>
      <w:sz w:val="24"/>
      <w:szCs w:val="24"/>
    </w:rPr>
  </w:style>
  <w:style w:type="paragraph" w:customStyle="1" w:styleId="ConsPlusNormal">
    <w:name w:val="ConsPlusNormal"/>
    <w:qFormat/>
    <w:rsid w:val="00D22F6D"/>
    <w:pPr>
      <w:widowControl w:val="0"/>
      <w:ind w:firstLine="720"/>
    </w:pPr>
    <w:rPr>
      <w:rFonts w:ascii="Arial" w:hAnsi="Arial" w:cs="Arial"/>
    </w:rPr>
  </w:style>
  <w:style w:type="paragraph" w:customStyle="1" w:styleId="3a">
    <w:name w:val="Знак Знак3 Знак Знак"/>
    <w:basedOn w:val="a3"/>
    <w:qFormat/>
    <w:rsid w:val="00D22F6D"/>
    <w:pPr>
      <w:spacing w:after="160" w:line="240" w:lineRule="exact"/>
      <w:jc w:val="both"/>
    </w:pPr>
    <w:rPr>
      <w:rFonts w:ascii="Verdana" w:hAnsi="Verdana" w:cs="Verdana"/>
      <w:sz w:val="22"/>
      <w:szCs w:val="22"/>
      <w:lang w:val="en-US" w:eastAsia="en-US"/>
    </w:rPr>
  </w:style>
  <w:style w:type="paragraph" w:customStyle="1" w:styleId="affff">
    <w:name w:val="Пункт"/>
    <w:basedOn w:val="a3"/>
    <w:qFormat/>
    <w:rsid w:val="00D22F6D"/>
    <w:pPr>
      <w:widowControl w:val="0"/>
      <w:tabs>
        <w:tab w:val="left" w:pos="1134"/>
      </w:tabs>
      <w:spacing w:before="120" w:line="360" w:lineRule="auto"/>
      <w:ind w:left="1134" w:right="800" w:hanging="1134"/>
      <w:jc w:val="both"/>
    </w:pPr>
    <w:rPr>
      <w:rFonts w:ascii="Arial" w:hAnsi="Arial"/>
      <w:b/>
      <w:i/>
      <w:szCs w:val="20"/>
    </w:rPr>
  </w:style>
  <w:style w:type="paragraph" w:customStyle="1" w:styleId="19">
    <w:name w:val="Абзац списка1"/>
    <w:basedOn w:val="a3"/>
    <w:qFormat/>
    <w:rsid w:val="00D22F6D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paragraph" w:customStyle="1" w:styleId="affff0">
    <w:name w:val="Таблица"/>
    <w:basedOn w:val="a3"/>
    <w:qFormat/>
    <w:rsid w:val="0041356C"/>
    <w:pPr>
      <w:keepNext/>
      <w:spacing w:before="60" w:after="60"/>
      <w:jc w:val="center"/>
    </w:pPr>
    <w:rPr>
      <w:rFonts w:eastAsia="Calibri"/>
      <w:b/>
      <w:sz w:val="24"/>
      <w:szCs w:val="24"/>
      <w:lang w:val="x-none" w:eastAsia="x-none"/>
    </w:rPr>
  </w:style>
  <w:style w:type="paragraph" w:customStyle="1" w:styleId="affff1">
    <w:name w:val="Таблица шапка"/>
    <w:basedOn w:val="a3"/>
    <w:qFormat/>
    <w:rsid w:val="00F64089"/>
    <w:pPr>
      <w:keepNext/>
      <w:spacing w:before="40" w:after="40"/>
      <w:ind w:left="57" w:right="57"/>
    </w:pPr>
    <w:rPr>
      <w:sz w:val="22"/>
      <w:szCs w:val="26"/>
    </w:rPr>
  </w:style>
  <w:style w:type="paragraph" w:customStyle="1" w:styleId="aff3">
    <w:name w:val="Подподпункт"/>
    <w:basedOn w:val="afa"/>
    <w:link w:val="aff2"/>
    <w:qFormat/>
    <w:rsid w:val="0025139E"/>
    <w:pPr>
      <w:tabs>
        <w:tab w:val="clear" w:pos="1134"/>
        <w:tab w:val="left" w:pos="5104"/>
      </w:tabs>
      <w:snapToGrid/>
      <w:spacing w:before="120" w:line="240" w:lineRule="auto"/>
      <w:ind w:left="5104" w:hanging="567"/>
    </w:pPr>
    <w:rPr>
      <w:sz w:val="26"/>
      <w:szCs w:val="26"/>
      <w:lang w:val="ru-RU" w:eastAsia="ru-RU"/>
    </w:rPr>
  </w:style>
  <w:style w:type="paragraph" w:customStyle="1" w:styleId="a1">
    <w:name w:val="УРОВЕНЬ_(а)"/>
    <w:basedOn w:val="aff0"/>
    <w:qFormat/>
    <w:rsid w:val="00B56F46"/>
    <w:pPr>
      <w:numPr>
        <w:ilvl w:val="3"/>
        <w:numId w:val="3"/>
      </w:numPr>
      <w:spacing w:before="120" w:line="360" w:lineRule="exact"/>
      <w:contextualSpacing w:val="0"/>
      <w:jc w:val="both"/>
      <w:outlineLvl w:val="3"/>
    </w:pPr>
    <w:rPr>
      <w:sz w:val="26"/>
      <w:szCs w:val="28"/>
      <w:lang w:eastAsia="en-US"/>
    </w:rPr>
  </w:style>
  <w:style w:type="paragraph" w:customStyle="1" w:styleId="-">
    <w:name w:val="УРОВЕНЬ_-"/>
    <w:basedOn w:val="aff0"/>
    <w:qFormat/>
    <w:rsid w:val="00B56F46"/>
    <w:pPr>
      <w:numPr>
        <w:ilvl w:val="4"/>
        <w:numId w:val="3"/>
      </w:numPr>
      <w:spacing w:before="120" w:line="360" w:lineRule="exact"/>
      <w:contextualSpacing w:val="0"/>
      <w:jc w:val="both"/>
      <w:outlineLvl w:val="4"/>
    </w:pPr>
    <w:rPr>
      <w:sz w:val="26"/>
      <w:szCs w:val="28"/>
      <w:lang w:eastAsia="en-US"/>
    </w:rPr>
  </w:style>
  <w:style w:type="paragraph" w:customStyle="1" w:styleId="20">
    <w:name w:val="УРОВЕНЬ_Абзац_тип2"/>
    <w:basedOn w:val="aff0"/>
    <w:qFormat/>
    <w:rsid w:val="00B56F46"/>
    <w:pPr>
      <w:numPr>
        <w:ilvl w:val="6"/>
        <w:numId w:val="3"/>
      </w:numPr>
      <w:spacing w:before="120" w:line="360" w:lineRule="exact"/>
      <w:contextualSpacing w:val="0"/>
      <w:jc w:val="both"/>
    </w:pPr>
    <w:rPr>
      <w:sz w:val="26"/>
      <w:szCs w:val="28"/>
      <w:lang w:eastAsia="en-US"/>
    </w:rPr>
  </w:style>
  <w:style w:type="paragraph" w:customStyle="1" w:styleId="3">
    <w:name w:val="УРОВЕНЬ_Абзац_тип3"/>
    <w:basedOn w:val="aff0"/>
    <w:link w:val="34"/>
    <w:qFormat/>
    <w:rsid w:val="00B56F46"/>
    <w:pPr>
      <w:numPr>
        <w:ilvl w:val="7"/>
        <w:numId w:val="3"/>
      </w:numPr>
      <w:spacing w:before="120" w:line="360" w:lineRule="exact"/>
      <w:contextualSpacing w:val="0"/>
      <w:jc w:val="both"/>
    </w:pPr>
    <w:rPr>
      <w:sz w:val="26"/>
      <w:szCs w:val="28"/>
      <w:lang w:eastAsia="en-US"/>
    </w:rPr>
  </w:style>
  <w:style w:type="paragraph" w:customStyle="1" w:styleId="a2">
    <w:name w:val="УРОВЕНЬ_Подпись"/>
    <w:basedOn w:val="aff0"/>
    <w:qFormat/>
    <w:rsid w:val="00B56F46"/>
    <w:pPr>
      <w:keepNext/>
      <w:numPr>
        <w:ilvl w:val="5"/>
        <w:numId w:val="3"/>
      </w:numPr>
      <w:spacing w:before="120" w:after="120" w:line="360" w:lineRule="exact"/>
      <w:contextualSpacing w:val="0"/>
      <w:jc w:val="right"/>
      <w:outlineLvl w:val="3"/>
    </w:pPr>
    <w:rPr>
      <w:sz w:val="26"/>
      <w:szCs w:val="28"/>
      <w:lang w:eastAsia="en-US"/>
    </w:rPr>
  </w:style>
  <w:style w:type="paragraph" w:customStyle="1" w:styleId="1a">
    <w:name w:val="Стиль Заголовок 1 + по ширине"/>
    <w:basedOn w:val="1"/>
    <w:qFormat/>
    <w:rsid w:val="005773B2"/>
    <w:pPr>
      <w:keepLines/>
      <w:tabs>
        <w:tab w:val="left" w:pos="567"/>
      </w:tabs>
      <w:spacing w:before="480" w:after="240"/>
      <w:ind w:left="567" w:hanging="567"/>
      <w:jc w:val="both"/>
    </w:pPr>
    <w:rPr>
      <w:rFonts w:ascii="Arial" w:eastAsia="Times New Roman" w:hAnsi="Arial"/>
      <w:bCs/>
      <w:kern w:val="2"/>
      <w:sz w:val="40"/>
      <w:szCs w:val="20"/>
      <w:lang w:val="ru-RU" w:eastAsia="ru-RU"/>
    </w:rPr>
  </w:style>
  <w:style w:type="paragraph" w:styleId="aff9">
    <w:name w:val="endnote text"/>
    <w:basedOn w:val="a3"/>
    <w:link w:val="aff8"/>
    <w:rsid w:val="003879D4"/>
    <w:rPr>
      <w:sz w:val="20"/>
      <w:szCs w:val="20"/>
    </w:rPr>
  </w:style>
  <w:style w:type="paragraph" w:customStyle="1" w:styleId="2">
    <w:name w:val="Заголовок 2 КВВ"/>
    <w:basedOn w:val="a3"/>
    <w:qFormat/>
    <w:rsid w:val="00CB35E8"/>
    <w:pPr>
      <w:keepNext/>
      <w:numPr>
        <w:numId w:val="4"/>
      </w:numPr>
      <w:spacing w:before="120" w:after="120"/>
      <w:jc w:val="both"/>
      <w:outlineLvl w:val="0"/>
    </w:pPr>
    <w:rPr>
      <w:b/>
      <w:kern w:val="2"/>
      <w:sz w:val="24"/>
      <w:szCs w:val="20"/>
      <w:lang w:eastAsia="x-none"/>
    </w:rPr>
  </w:style>
  <w:style w:type="paragraph" w:customStyle="1" w:styleId="affff2">
    <w:name w:val="Таблица текст"/>
    <w:basedOn w:val="a3"/>
    <w:qFormat/>
    <w:rsid w:val="00343E95"/>
    <w:pPr>
      <w:spacing w:before="40" w:after="40"/>
      <w:ind w:left="57" w:right="57"/>
    </w:pPr>
    <w:rPr>
      <w:sz w:val="24"/>
      <w:szCs w:val="26"/>
    </w:rPr>
  </w:style>
  <w:style w:type="paragraph" w:styleId="affff3">
    <w:name w:val="Normal (Web)"/>
    <w:basedOn w:val="a3"/>
    <w:uiPriority w:val="99"/>
    <w:unhideWhenUsed/>
    <w:qFormat/>
    <w:rsid w:val="00265D9F"/>
    <w:pPr>
      <w:spacing w:beforeAutospacing="1" w:afterAutospacing="1"/>
    </w:pPr>
    <w:rPr>
      <w:sz w:val="24"/>
      <w:szCs w:val="24"/>
    </w:rPr>
  </w:style>
  <w:style w:type="paragraph" w:customStyle="1" w:styleId="14">
    <w:name w:val="УРОВЕНЬ_1."/>
    <w:basedOn w:val="aff0"/>
    <w:link w:val="13"/>
    <w:qFormat/>
    <w:rsid w:val="004A17AE"/>
    <w:pPr>
      <w:keepNext/>
      <w:keepLines/>
      <w:spacing w:before="240" w:after="120" w:line="276" w:lineRule="auto"/>
      <w:ind w:left="0"/>
      <w:contextualSpacing w:val="0"/>
      <w:jc w:val="both"/>
      <w:outlineLvl w:val="0"/>
    </w:pPr>
    <w:rPr>
      <w:caps/>
      <w:sz w:val="28"/>
      <w:szCs w:val="28"/>
      <w:lang w:eastAsia="en-US"/>
    </w:rPr>
  </w:style>
  <w:style w:type="paragraph" w:styleId="61">
    <w:name w:val="toc 6"/>
    <w:basedOn w:val="a3"/>
    <w:next w:val="a3"/>
    <w:autoRedefine/>
    <w:unhideWhenUsed/>
    <w:rsid w:val="00D849AA"/>
    <w:pPr>
      <w:ind w:left="1120"/>
    </w:pPr>
    <w:rPr>
      <w:rFonts w:asciiTheme="minorHAnsi" w:hAnsiTheme="minorHAnsi" w:cstheme="minorHAnsi"/>
      <w:sz w:val="20"/>
      <w:szCs w:val="20"/>
    </w:rPr>
  </w:style>
  <w:style w:type="paragraph" w:styleId="71">
    <w:name w:val="toc 7"/>
    <w:basedOn w:val="a3"/>
    <w:next w:val="a3"/>
    <w:autoRedefine/>
    <w:unhideWhenUsed/>
    <w:rsid w:val="00D849AA"/>
    <w:pPr>
      <w:ind w:left="1400"/>
    </w:pPr>
    <w:rPr>
      <w:rFonts w:asciiTheme="minorHAnsi" w:hAnsiTheme="minorHAnsi" w:cstheme="minorHAnsi"/>
      <w:sz w:val="20"/>
      <w:szCs w:val="20"/>
    </w:rPr>
  </w:style>
  <w:style w:type="paragraph" w:styleId="81">
    <w:name w:val="toc 8"/>
    <w:basedOn w:val="a3"/>
    <w:next w:val="a3"/>
    <w:autoRedefine/>
    <w:unhideWhenUsed/>
    <w:rsid w:val="00D849AA"/>
    <w:pPr>
      <w:ind w:left="1680"/>
    </w:pPr>
    <w:rPr>
      <w:rFonts w:asciiTheme="minorHAnsi" w:hAnsiTheme="minorHAnsi" w:cstheme="minorHAnsi"/>
      <w:sz w:val="20"/>
      <w:szCs w:val="20"/>
    </w:rPr>
  </w:style>
  <w:style w:type="paragraph" w:customStyle="1" w:styleId="affff4">
    <w:name w:val="Содержимое врезки"/>
    <w:basedOn w:val="a3"/>
    <w:qFormat/>
  </w:style>
  <w:style w:type="numbering" w:customStyle="1" w:styleId="1b">
    <w:name w:val="Стиль1"/>
    <w:uiPriority w:val="99"/>
    <w:qFormat/>
    <w:rsid w:val="00F001E4"/>
  </w:style>
  <w:style w:type="numbering" w:customStyle="1" w:styleId="2d">
    <w:name w:val="Стиль2"/>
    <w:uiPriority w:val="99"/>
    <w:qFormat/>
    <w:rsid w:val="006629C9"/>
  </w:style>
  <w:style w:type="numbering" w:customStyle="1" w:styleId="3b">
    <w:name w:val="Стиль3"/>
    <w:uiPriority w:val="99"/>
    <w:qFormat/>
    <w:rsid w:val="00351C10"/>
  </w:style>
  <w:style w:type="table" w:styleId="affff5">
    <w:name w:val="Table Grid"/>
    <w:basedOn w:val="a5"/>
    <w:uiPriority w:val="39"/>
    <w:rsid w:val="0076353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c">
    <w:name w:val="Сетка таблицы1"/>
    <w:basedOn w:val="a5"/>
    <w:uiPriority w:val="39"/>
    <w:rsid w:val="00214B9F"/>
    <w:rPr>
      <w:rFonts w:asciiTheme="minorHAnsi" w:eastAsiaTheme="minorHAnsi" w:hAnsiTheme="minorHAnsi" w:cstheme="minorBidi"/>
      <w:sz w:val="24"/>
      <w:szCs w:val="24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3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98C168E-E358-4701-BFD2-7767C983A18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21</Pages>
  <Words>3449</Words>
  <Characters>19665</Characters>
  <Application>Microsoft Office Word</Application>
  <DocSecurity>0</DocSecurity>
  <Lines>163</Lines>
  <Paragraphs>46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Российское открытое акционерное общество энергетики и электрификации</vt:lpstr>
    </vt:vector>
  </TitlesOfParts>
  <Company>Microsoft</Company>
  <LinksUpToDate>false</LinksUpToDate>
  <CharactersWithSpaces>23068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Российское открытое акционерное общество энергетики и электрификации</dc:title>
  <dc:subject/>
  <dc:creator>Быстров Олег Геннадьевич</dc:creator>
  <dc:description/>
  <cp:lastModifiedBy>Путинцев Артур Анатольевич</cp:lastModifiedBy>
  <cp:revision>3</cp:revision>
  <cp:lastPrinted>2026-08-12T21:21:00Z</cp:lastPrinted>
  <dcterms:created xsi:type="dcterms:W3CDTF">2026-09-15T05:01:00Z</dcterms:created>
  <dcterms:modified xsi:type="dcterms:W3CDTF">2026-09-15T05:01:00Z</dcterms:modified>
  <dc:language>ru-RU</dc:language>
</cp:coreProperties>
</file>