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9662F7">
        <w:rPr>
          <w:bCs/>
          <w:color w:val="000000"/>
          <w:kern w:val="28"/>
          <w:sz w:val="24"/>
        </w:rPr>
        <w:t>В случае в</w:t>
      </w:r>
      <w:r w:rsidR="004D0DC3" w:rsidRPr="009662F7">
        <w:rPr>
          <w:bCs/>
          <w:color w:val="000000"/>
          <w:kern w:val="28"/>
          <w:sz w:val="24"/>
        </w:rPr>
        <w:t>озникновени</w:t>
      </w:r>
      <w:r w:rsidRPr="009662F7">
        <w:rPr>
          <w:bCs/>
          <w:color w:val="000000"/>
          <w:kern w:val="28"/>
          <w:sz w:val="24"/>
        </w:rPr>
        <w:t>я</w:t>
      </w:r>
      <w:r w:rsidR="004D0DC3" w:rsidRPr="009662F7">
        <w:rPr>
          <w:bCs/>
          <w:color w:val="000000"/>
          <w:kern w:val="28"/>
          <w:sz w:val="24"/>
        </w:rPr>
        <w:t xml:space="preserve"> </w:t>
      </w:r>
      <w:r w:rsidR="00554373" w:rsidRPr="009662F7">
        <w:rPr>
          <w:bCs/>
          <w:color w:val="000000"/>
          <w:kern w:val="28"/>
          <w:sz w:val="24"/>
        </w:rPr>
        <w:t>противоречий между положениями Ч</w:t>
      </w:r>
      <w:r w:rsidR="004D0DC3" w:rsidRPr="009662F7">
        <w:rPr>
          <w:bCs/>
          <w:color w:val="000000"/>
          <w:kern w:val="28"/>
          <w:sz w:val="24"/>
        </w:rPr>
        <w:t>асти I «</w:t>
      </w:r>
      <w:r w:rsidR="004D0DC3" w:rsidRPr="009662F7">
        <w:rPr>
          <w:bCs/>
          <w:kern w:val="28"/>
          <w:sz w:val="24"/>
        </w:rPr>
        <w:t>ОБЩИЕ УСЛОВИЯ ПРОВЕДЕНИЯ</w:t>
      </w:r>
      <w:bookmarkStart w:id="17" w:name="_GoBack"/>
      <w:bookmarkEnd w:id="17"/>
      <w:r w:rsidR="004D0DC3" w:rsidRPr="00BF591B">
        <w:rPr>
          <w:bCs/>
          <w:kern w:val="28"/>
          <w:sz w:val="24"/>
        </w:rPr>
        <w:t xml:space="preserve"> </w:t>
      </w:r>
      <w:r w:rsidR="00CC420F" w:rsidRPr="00BF591B">
        <w:rPr>
          <w:bCs/>
          <w:kern w:val="28"/>
          <w:sz w:val="24"/>
        </w:rPr>
        <w:t>ЦЕНОВОГО ОТБОРА</w:t>
      </w:r>
      <w:r w:rsidR="004D0DC3" w:rsidRPr="00BF591B">
        <w:rPr>
          <w:bCs/>
          <w:kern w:val="28"/>
          <w:sz w:val="24"/>
        </w:rPr>
        <w:t xml:space="preserve"> В ЭЛЕКТРОННОЙ ФОРМЕ</w:t>
      </w:r>
      <w:r w:rsidR="004D0DC3" w:rsidRPr="00BF591B">
        <w:rPr>
          <w:bCs/>
          <w:color w:val="000000"/>
          <w:kern w:val="28"/>
          <w:sz w:val="24"/>
        </w:rPr>
        <w:t>» и Положен</w:t>
      </w:r>
      <w:r w:rsidR="00F7221D" w:rsidRPr="00BF591B">
        <w:rPr>
          <w:bCs/>
          <w:color w:val="000000"/>
          <w:kern w:val="28"/>
          <w:sz w:val="24"/>
        </w:rPr>
        <w:t>ием</w:t>
      </w:r>
      <w:r w:rsidR="004D0DC3" w:rsidRPr="00BF591B">
        <w:rPr>
          <w:bCs/>
          <w:color w:val="000000"/>
          <w:kern w:val="28"/>
          <w:sz w:val="24"/>
        </w:rPr>
        <w:t xml:space="preserve"> о</w:t>
      </w:r>
      <w:r w:rsidR="004D0DC3" w:rsidRPr="00EE0D14">
        <w:rPr>
          <w:bCs/>
          <w:color w:val="000000"/>
          <w:kern w:val="28"/>
          <w:sz w:val="24"/>
        </w:rPr>
        <w:t xml:space="preserve">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3F4044A8" w14:textId="3825EC87" w:rsidR="002A0001" w:rsidRPr="00A9208D" w:rsidRDefault="007C1185" w:rsidP="00A9208D">
      <w:pPr>
        <w:pStyle w:val="3"/>
        <w:tabs>
          <w:tab w:val="left" w:pos="993"/>
          <w:tab w:val="left" w:pos="1276"/>
        </w:tabs>
        <w:ind w:left="0"/>
        <w:rPr>
          <w:sz w:val="24"/>
          <w:szCs w:val="24"/>
        </w:rPr>
      </w:pPr>
      <w:r w:rsidRPr="00A9208D">
        <w:rPr>
          <w:sz w:val="24"/>
          <w:szCs w:val="24"/>
        </w:rPr>
        <w:lastRenderedPageBreak/>
        <w:t>Извещение о проведении ценового отбора размещается Заказчиком в ЕИС</w:t>
      </w:r>
      <w:r w:rsidRPr="00A9208D">
        <w:rPr>
          <w:sz w:val="24"/>
          <w:szCs w:val="24"/>
          <w:vertAlign w:val="superscript"/>
        </w:rPr>
        <w:footnoteReference w:id="3"/>
      </w:r>
      <w:r w:rsidRPr="00A9208D">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 Официальными источниками информации о ходе и результатах </w:t>
      </w:r>
      <w:r w:rsidRPr="00A9208D">
        <w:rPr>
          <w:sz w:val="24"/>
          <w:szCs w:val="24"/>
          <w:lang w:val="ru-RU"/>
        </w:rPr>
        <w:t>закупки</w:t>
      </w:r>
      <w:r w:rsidRPr="00A9208D">
        <w:rPr>
          <w:sz w:val="24"/>
          <w:szCs w:val="24"/>
        </w:rPr>
        <w:t xml:space="preserve"> (официальной публикацией) являются ЕИС, ЭП</w:t>
      </w:r>
      <w:r w:rsidR="00A9208D" w:rsidRPr="00A9208D">
        <w:rPr>
          <w:sz w:val="24"/>
          <w:szCs w:val="24"/>
        </w:rPr>
        <w:t>.</w:t>
      </w:r>
    </w:p>
    <w:p w14:paraId="3261415B" w14:textId="2CE1F754" w:rsidR="00A9208D" w:rsidRPr="005D20AD" w:rsidRDefault="005D20AD" w:rsidP="005D20AD">
      <w:pPr>
        <w:pStyle w:val="3"/>
        <w:tabs>
          <w:tab w:val="left" w:pos="1276"/>
          <w:tab w:val="left" w:pos="1418"/>
        </w:tabs>
        <w:ind w:left="0"/>
        <w:rPr>
          <w:sz w:val="24"/>
          <w:szCs w:val="24"/>
        </w:rPr>
      </w:pPr>
      <w:r w:rsidRPr="005D20AD">
        <w:rPr>
          <w:sz w:val="24"/>
          <w:szCs w:val="24"/>
          <w:lang w:val="ru-RU"/>
        </w:rPr>
        <w:t>Дата</w:t>
      </w:r>
      <w:r>
        <w:rPr>
          <w:sz w:val="24"/>
          <w:szCs w:val="24"/>
          <w:lang w:val="ru-RU"/>
        </w:rPr>
        <w:t xml:space="preserve"> </w:t>
      </w:r>
      <w:r w:rsidRPr="005D20AD">
        <w:rPr>
          <w:sz w:val="24"/>
          <w:szCs w:val="24"/>
          <w:lang w:val="ru-RU"/>
        </w:rPr>
        <w:t>начала срока подачи заявок на участие в ценовом отборе, дата и время окончания срока подачи заявок на участие в ценовом отборе указаны в пункте «Дата начала срока подачи заявок на участие в ценовом отборе, дата и время окончания срока подачи заявок на участие в ценовом отборе» Информационной карты</w:t>
      </w:r>
      <w:r>
        <w:rPr>
          <w:sz w:val="24"/>
          <w:szCs w:val="24"/>
          <w:lang w:val="ru-RU"/>
        </w:rPr>
        <w:t>.</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w:t>
      </w:r>
      <w:r w:rsidRPr="00EE0D14">
        <w:rPr>
          <w:rFonts w:ascii="Times New Roman" w:hAnsi="Times New Roman"/>
          <w:sz w:val="24"/>
          <w:szCs w:val="24"/>
        </w:rPr>
        <w:lastRenderedPageBreak/>
        <w:t xml:space="preserve">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78C4CC3D"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69C0B85" w14:textId="77777777" w:rsidR="002928A9" w:rsidRPr="002928A9" w:rsidRDefault="002928A9" w:rsidP="002928A9">
      <w:pPr>
        <w:pStyle w:val="20"/>
        <w:ind w:left="0"/>
        <w:rPr>
          <w:sz w:val="24"/>
          <w:szCs w:val="24"/>
        </w:rPr>
      </w:pPr>
      <w:r w:rsidRPr="002928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63D8B43A"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49A36EB9"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 xml:space="preserve">чения заявки на участие </w:t>
      </w:r>
      <w:r w:rsidR="0046783C" w:rsidRPr="0046783C">
        <w:rPr>
          <w:rFonts w:eastAsia="Calibri"/>
          <w:sz w:val="24"/>
          <w:szCs w:val="24"/>
          <w:lang w:val="ru"/>
        </w:rPr>
        <w:t>в закупке  указаны в ч. 4.4.10 ст. 4.4 Положения о закупке</w:t>
      </w:r>
      <w:r w:rsidR="0046783C">
        <w:rPr>
          <w:rFonts w:eastAsia="Calibri"/>
          <w:sz w:val="24"/>
          <w:szCs w:val="24"/>
          <w:lang w:val="ru"/>
        </w:rPr>
        <w:t>.</w:t>
      </w:r>
    </w:p>
    <w:p w14:paraId="49F2B45B" w14:textId="30A650AC"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832A6E" w:rsidRPr="00832A6E">
        <w:rPr>
          <w:rFonts w:ascii="Arial Unicode MS" w:eastAsia="Arial Unicode MS" w:hAnsi="Arial Unicode MS" w:cs="Arial Unicode MS"/>
          <w:b/>
          <w:i/>
          <w:color w:val="000000"/>
          <w:sz w:val="24"/>
          <w:szCs w:val="24"/>
          <w:lang w:val="ru" w:eastAsia="ru-RU"/>
        </w:rPr>
        <w:t xml:space="preserve"> </w:t>
      </w:r>
      <w:r w:rsidR="00832A6E" w:rsidRPr="00832A6E">
        <w:rPr>
          <w:b/>
          <w:i/>
          <w:sz w:val="24"/>
          <w:szCs w:val="24"/>
          <w:lang w:val="ru"/>
        </w:rPr>
        <w:t>При этом срок возврата обеспечения после подведения итогов по результатам рассмотренной жалобы устанавливается с учетом ч. 4.4.</w:t>
      </w:r>
      <w:r w:rsidR="00832A6E" w:rsidRPr="00832A6E">
        <w:rPr>
          <w:b/>
          <w:i/>
          <w:sz w:val="24"/>
          <w:szCs w:val="24"/>
          <w:lang w:val="ru-RU"/>
        </w:rPr>
        <w:t>10</w:t>
      </w:r>
      <w:r w:rsidR="00832A6E" w:rsidRPr="00832A6E">
        <w:rPr>
          <w:b/>
          <w:i/>
          <w:sz w:val="24"/>
          <w:szCs w:val="24"/>
          <w:lang w:val="ru"/>
        </w:rPr>
        <w:t xml:space="preserve"> ст. 4.4 Положения о закупке</w:t>
      </w:r>
      <w:r w:rsidR="00832A6E">
        <w:rPr>
          <w:b/>
          <w:i/>
          <w:sz w:val="24"/>
          <w:szCs w:val="24"/>
          <w:lang w:val="ru"/>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w:t>
      </w:r>
      <w:r w:rsidRPr="007408A8">
        <w:rPr>
          <w:sz w:val="24"/>
          <w:szCs w:val="24"/>
        </w:rPr>
        <w:lastRenderedPageBreak/>
        <w:t xml:space="preserve">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9F154F" w:rsidRDefault="008702DF" w:rsidP="002B1892">
      <w:pPr>
        <w:pStyle w:val="3"/>
        <w:numPr>
          <w:ilvl w:val="0"/>
          <w:numId w:val="0"/>
        </w:numPr>
        <w:tabs>
          <w:tab w:val="left" w:pos="1560"/>
          <w:tab w:val="left" w:pos="1843"/>
        </w:tabs>
        <w:rPr>
          <w:sz w:val="24"/>
          <w:szCs w:val="24"/>
          <w:lang w:val="ru-RU"/>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w:t>
      </w:r>
      <w:r w:rsidRPr="004D44CA">
        <w:rPr>
          <w:sz w:val="24"/>
          <w:szCs w:val="24"/>
        </w:rPr>
        <w:lastRenderedPageBreak/>
        <w:t>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2B0D875D"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xml:space="preserve">,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w:t>
      </w:r>
      <w:r w:rsidRPr="00FB2F62">
        <w:rPr>
          <w:sz w:val="24"/>
          <w:szCs w:val="24"/>
        </w:rPr>
        <w:lastRenderedPageBreak/>
        <w:t>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9F154F">
        <w:rPr>
          <w:sz w:val="24"/>
          <w:szCs w:val="24"/>
        </w:rPr>
        <w:t xml:space="preserve">. 1-10, </w:t>
      </w:r>
      <w:proofErr w:type="spellStart"/>
      <w:r w:rsidRPr="009F154F">
        <w:rPr>
          <w:sz w:val="24"/>
          <w:szCs w:val="24"/>
        </w:rPr>
        <w:t>пп</w:t>
      </w:r>
      <w:proofErr w:type="spellEnd"/>
      <w:r w:rsidRPr="009F154F">
        <w:rPr>
          <w:sz w:val="24"/>
          <w:szCs w:val="24"/>
        </w:rPr>
        <w:t>.</w:t>
      </w:r>
      <w:r w:rsidR="00E17656" w:rsidRPr="009F154F">
        <w:rPr>
          <w:sz w:val="24"/>
          <w:szCs w:val="24"/>
          <w:lang w:val="ru-RU"/>
        </w:rPr>
        <w:t xml:space="preserve"> </w:t>
      </w:r>
      <w:r w:rsidRPr="009F154F">
        <w:rPr>
          <w:sz w:val="24"/>
          <w:szCs w:val="24"/>
          <w:lang w:val="ru-RU"/>
        </w:rPr>
        <w:t xml:space="preserve">13 </w:t>
      </w:r>
      <w:r w:rsidRPr="009F154F">
        <w:rPr>
          <w:sz w:val="24"/>
          <w:szCs w:val="24"/>
        </w:rPr>
        <w:t>п. 1.</w:t>
      </w:r>
      <w:r w:rsidRPr="009F154F">
        <w:rPr>
          <w:sz w:val="24"/>
          <w:szCs w:val="24"/>
          <w:lang w:val="ru-RU"/>
        </w:rPr>
        <w:t>4.3</w:t>
      </w:r>
      <w:r w:rsidR="00AE65CC" w:rsidRPr="009F154F">
        <w:rPr>
          <w:sz w:val="24"/>
          <w:szCs w:val="24"/>
          <w:lang w:val="ru-RU"/>
        </w:rPr>
        <w:t xml:space="preserve"> </w:t>
      </w:r>
      <w:r w:rsidRPr="009F154F">
        <w:rPr>
          <w:sz w:val="24"/>
          <w:szCs w:val="24"/>
        </w:rPr>
        <w:t xml:space="preserve">раздела 1 Части </w:t>
      </w:r>
      <w:r w:rsidRPr="009F154F">
        <w:rPr>
          <w:sz w:val="24"/>
          <w:szCs w:val="24"/>
          <w:lang w:val="en-US"/>
        </w:rPr>
        <w:t>I</w:t>
      </w:r>
      <w:r w:rsidRPr="009F154F">
        <w:rPr>
          <w:sz w:val="24"/>
          <w:szCs w:val="24"/>
        </w:rPr>
        <w:t xml:space="preserve"> настоящей документации</w:t>
      </w:r>
      <w:r w:rsidRPr="009F154F">
        <w:rPr>
          <w:sz w:val="24"/>
          <w:szCs w:val="24"/>
          <w:lang w:val="ru-RU"/>
        </w:rPr>
        <w:t xml:space="preserve">, коллективный участник должен предоставить в составе заявки </w:t>
      </w:r>
      <w:r w:rsidR="00DC06E8" w:rsidRPr="009F154F">
        <w:rPr>
          <w:sz w:val="24"/>
          <w:szCs w:val="24"/>
          <w:lang w:val="ru-RU"/>
        </w:rPr>
        <w:t xml:space="preserve">на закупку </w:t>
      </w:r>
      <w:r w:rsidRPr="009F154F">
        <w:rPr>
          <w:sz w:val="24"/>
          <w:szCs w:val="24"/>
          <w:lang w:val="ru-RU"/>
        </w:rPr>
        <w:t>документы</w:t>
      </w:r>
      <w:r w:rsidR="00DC06E8" w:rsidRPr="009F154F">
        <w:rPr>
          <w:sz w:val="24"/>
          <w:szCs w:val="24"/>
          <w:lang w:val="ru-RU"/>
        </w:rPr>
        <w:t xml:space="preserve">, </w:t>
      </w:r>
      <w:r w:rsidR="00E17656" w:rsidRPr="009F154F">
        <w:rPr>
          <w:sz w:val="24"/>
          <w:szCs w:val="24"/>
          <w:lang w:val="ru-RU"/>
        </w:rPr>
        <w:t>указанные</w:t>
      </w:r>
      <w:r w:rsidR="00DC06E8" w:rsidRPr="009F154F">
        <w:rPr>
          <w:sz w:val="24"/>
          <w:szCs w:val="24"/>
          <w:lang w:val="ru-RU"/>
        </w:rPr>
        <w:t xml:space="preserve"> в </w:t>
      </w:r>
      <w:proofErr w:type="spellStart"/>
      <w:r w:rsidR="00E17656" w:rsidRPr="009F154F">
        <w:rPr>
          <w:sz w:val="24"/>
          <w:szCs w:val="24"/>
          <w:lang w:val="ru-RU"/>
        </w:rPr>
        <w:t>пп.</w:t>
      </w:r>
      <w:r w:rsidR="00391D5A" w:rsidRPr="009F154F">
        <w:rPr>
          <w:sz w:val="24"/>
          <w:szCs w:val="24"/>
          <w:lang w:val="ru-RU"/>
        </w:rPr>
        <w:t>пп</w:t>
      </w:r>
      <w:proofErr w:type="spellEnd"/>
      <w:r w:rsidR="00391D5A" w:rsidRPr="009F154F">
        <w:rPr>
          <w:sz w:val="24"/>
          <w:szCs w:val="24"/>
          <w:lang w:val="ru-RU"/>
        </w:rPr>
        <w:t>.</w:t>
      </w:r>
      <w:r w:rsidR="00E17656" w:rsidRPr="009F154F">
        <w:rPr>
          <w:sz w:val="24"/>
          <w:szCs w:val="24"/>
          <w:lang w:val="ru-RU"/>
        </w:rPr>
        <w:t xml:space="preserve"> 1-4, 7, </w:t>
      </w:r>
      <w:r w:rsidR="004B2333" w:rsidRPr="009F154F">
        <w:rPr>
          <w:sz w:val="24"/>
          <w:szCs w:val="24"/>
          <w:lang w:val="ru-RU"/>
        </w:rPr>
        <w:t>9</w:t>
      </w:r>
      <w:r w:rsidR="00E17656" w:rsidRPr="009F154F">
        <w:rPr>
          <w:sz w:val="24"/>
          <w:szCs w:val="24"/>
          <w:lang w:val="ru-RU"/>
        </w:rPr>
        <w:t xml:space="preserve"> </w:t>
      </w:r>
      <w:proofErr w:type="spellStart"/>
      <w:r w:rsidR="00DC06E8" w:rsidRPr="009F154F">
        <w:rPr>
          <w:sz w:val="24"/>
          <w:szCs w:val="24"/>
          <w:lang w:val="ru-RU"/>
        </w:rPr>
        <w:t>пп</w:t>
      </w:r>
      <w:proofErr w:type="spellEnd"/>
      <w:r w:rsidR="00DC06E8" w:rsidRPr="009F154F">
        <w:rPr>
          <w:sz w:val="24"/>
          <w:szCs w:val="24"/>
          <w:lang w:val="ru-RU"/>
        </w:rPr>
        <w:t>. 3.4.2</w:t>
      </w:r>
      <w:r w:rsidR="00DC06E8" w:rsidRPr="007F2142">
        <w:rPr>
          <w:sz w:val="24"/>
          <w:szCs w:val="24"/>
          <w:lang w:val="ru-RU"/>
        </w:rPr>
        <w:t xml:space="preserve">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95D65" w14:textId="77777777" w:rsidR="007508F2" w:rsidRDefault="007508F2">
      <w:r>
        <w:separator/>
      </w:r>
    </w:p>
  </w:endnote>
  <w:endnote w:type="continuationSeparator" w:id="0">
    <w:p w14:paraId="37845A83" w14:textId="77777777" w:rsidR="007508F2" w:rsidRDefault="007508F2">
      <w:r>
        <w:continuationSeparator/>
      </w:r>
    </w:p>
  </w:endnote>
  <w:endnote w:type="continuationNotice" w:id="1">
    <w:p w14:paraId="391EA270" w14:textId="77777777" w:rsidR="007508F2" w:rsidRDefault="00750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18B34" w14:textId="77777777" w:rsidR="007508F2" w:rsidRDefault="007508F2">
      <w:r>
        <w:separator/>
      </w:r>
    </w:p>
  </w:footnote>
  <w:footnote w:type="continuationSeparator" w:id="0">
    <w:p w14:paraId="0794EAF9" w14:textId="77777777" w:rsidR="007508F2" w:rsidRDefault="007508F2">
      <w:r>
        <w:continuationSeparator/>
      </w:r>
    </w:p>
  </w:footnote>
  <w:footnote w:type="continuationNotice" w:id="1">
    <w:p w14:paraId="6261C02B" w14:textId="77777777" w:rsidR="007508F2" w:rsidRDefault="007508F2"/>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117E974B" w14:textId="77777777" w:rsidR="007C1185" w:rsidRPr="003F4ED4" w:rsidRDefault="007C1185" w:rsidP="007C1185">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w:t>
      </w:r>
      <w:proofErr w:type="spellStart"/>
      <w:r w:rsidRPr="003F4ED4">
        <w:rPr>
          <w:i/>
        </w:rPr>
        <w:t>т.ч</w:t>
      </w:r>
      <w:proofErr w:type="spellEnd"/>
      <w:r w:rsidRPr="003F4ED4">
        <w:rPr>
          <w:i/>
        </w:rPr>
        <w:t>.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5754EF03" w:rsidR="00C34FAD" w:rsidRDefault="00C34FAD">
    <w:pPr>
      <w:pStyle w:val="af6"/>
      <w:jc w:val="center"/>
    </w:pPr>
    <w:r>
      <w:fldChar w:fldCharType="begin"/>
    </w:r>
    <w:r>
      <w:instrText>PAGE   \* MERGEFORMAT</w:instrText>
    </w:r>
    <w:r>
      <w:fldChar w:fldCharType="separate"/>
    </w:r>
    <w:r w:rsidR="009662F7" w:rsidRPr="009662F7">
      <w:rPr>
        <w:noProof/>
        <w:lang w:val="ru-RU"/>
      </w:rPr>
      <w:t>32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32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0193"/>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0D67"/>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8A9"/>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1CAB"/>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6A25"/>
    <w:rsid w:val="0039710E"/>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9ED"/>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83C"/>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0AD"/>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5C7"/>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8F2"/>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185"/>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A6E"/>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488"/>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2F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54F"/>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08D"/>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1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734"/>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0CD"/>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232"/>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22A6B-7108-40C9-8D97-5228A8C17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30</Pages>
  <Words>15947</Words>
  <Characters>90903</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106637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15</cp:revision>
  <cp:lastPrinted>2020-02-03T09:51:00Z</cp:lastPrinted>
  <dcterms:created xsi:type="dcterms:W3CDTF">2025-08-29T10:23:00Z</dcterms:created>
  <dcterms:modified xsi:type="dcterms:W3CDTF">2026-09-15T06:42:00Z</dcterms:modified>
</cp:coreProperties>
</file>