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65AD5317" w:rsidR="00241A65" w:rsidRPr="00241A65" w:rsidRDefault="006A15BE" w:rsidP="00112CB9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  <w:r w:rsidR="00241A65" w:rsidRPr="00241A65">
        <w:rPr>
          <w:rFonts w:ascii="Times New Roman" w:hAnsi="Times New Roman"/>
          <w:sz w:val="24"/>
        </w:rPr>
        <w:t xml:space="preserve">Приложение № </w:t>
      </w:r>
      <w:r w:rsidR="00A8119E">
        <w:rPr>
          <w:rFonts w:ascii="Times New Roman" w:hAnsi="Times New Roman"/>
          <w:sz w:val="24"/>
        </w:rPr>
        <w:t>_</w:t>
      </w:r>
      <w:r w:rsidR="00135786">
        <w:rPr>
          <w:rFonts w:ascii="Times New Roman" w:hAnsi="Times New Roman"/>
          <w:sz w:val="24"/>
        </w:rPr>
        <w:t>1</w:t>
      </w:r>
      <w:r w:rsidR="00A8119E">
        <w:rPr>
          <w:rFonts w:ascii="Times New Roman" w:hAnsi="Times New Roman"/>
          <w:sz w:val="24"/>
        </w:rPr>
        <w:t>__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7982A120" w:rsidR="00241A65" w:rsidRPr="00135786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  <w:u w:val="single"/>
        </w:rPr>
      </w:pPr>
      <w:r w:rsidRPr="00241A65">
        <w:rPr>
          <w:rFonts w:ascii="Times New Roman" w:hAnsi="Times New Roman"/>
          <w:sz w:val="24"/>
        </w:rPr>
        <w:t>от _</w:t>
      </w:r>
      <w:r w:rsidR="00135786" w:rsidRPr="00135786">
        <w:rPr>
          <w:rFonts w:ascii="Times New Roman" w:hAnsi="Times New Roman"/>
          <w:sz w:val="24"/>
          <w:u w:val="single"/>
        </w:rPr>
        <w:t>24.07.2026 г.</w:t>
      </w:r>
      <w:r w:rsidRPr="00241A65">
        <w:rPr>
          <w:rFonts w:ascii="Times New Roman" w:hAnsi="Times New Roman"/>
          <w:sz w:val="24"/>
        </w:rPr>
        <w:t xml:space="preserve"> № </w:t>
      </w:r>
      <w:r w:rsidR="00135786" w:rsidRPr="00135786">
        <w:rPr>
          <w:rFonts w:ascii="Times New Roman" w:hAnsi="Times New Roman"/>
          <w:sz w:val="24"/>
          <w:u w:val="single"/>
        </w:rPr>
        <w:t>25-2403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0B290DB6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736613" w:rsidRPr="00736613">
        <w:rPr>
          <w:rFonts w:ascii="Times New Roman" w:hAnsi="Times New Roman"/>
          <w:b/>
          <w:bCs/>
          <w:sz w:val="24"/>
          <w:szCs w:val="24"/>
        </w:rPr>
        <w:t>ОКПД 2. 19.20.21. Поставка моторного топлива для выполнения работ на объекте Федоровский гидроузел</w:t>
      </w:r>
      <w:r w:rsidR="00D34515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564D36AC" w14:textId="637656CA" w:rsidR="00291FBA" w:rsidRDefault="00736613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736613">
        <w:rPr>
          <w:rFonts w:ascii="Times New Roman" w:hAnsi="Times New Roman"/>
          <w:sz w:val="24"/>
          <w:szCs w:val="24"/>
        </w:rPr>
        <w:t>Поставка моторного топлива для выполнения работ на объекте Федоровский гидроузел</w:t>
      </w:r>
    </w:p>
    <w:p w14:paraId="4DEC78B8" w14:textId="77777777" w:rsidR="00736613" w:rsidRPr="00E83980" w:rsidRDefault="00736613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C9A354E" w14:textId="77777777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8F3C1D4" w14:textId="0E1F5DF7" w:rsidR="004F1E3E" w:rsidRDefault="0088197F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</w:t>
      </w:r>
      <w:r w:rsidR="00736613">
        <w:rPr>
          <w:rFonts w:ascii="Times New Roman" w:hAnsi="Times New Roman"/>
          <w:sz w:val="24"/>
          <w:szCs w:val="24"/>
        </w:rPr>
        <w:t>является п</w:t>
      </w:r>
      <w:r w:rsidR="00736613" w:rsidRPr="00736613">
        <w:rPr>
          <w:rFonts w:ascii="Times New Roman" w:hAnsi="Times New Roman"/>
          <w:sz w:val="24"/>
          <w:szCs w:val="24"/>
        </w:rPr>
        <w:t>оставка моторного топлива для выполнения работ на объекте Федоровский гидроузел</w:t>
      </w:r>
    </w:p>
    <w:p w14:paraId="3A5FD8DA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0F0056" w14:textId="22CBD18C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  <w:r w:rsidR="00462C28">
        <w:rPr>
          <w:rFonts w:ascii="Times New Roman" w:hAnsi="Times New Roman"/>
          <w:b/>
          <w:bCs/>
          <w:sz w:val="24"/>
          <w:szCs w:val="24"/>
        </w:rPr>
        <w:t>(ТОВАРЫ, РАБОТЫ, УСЛУГИ)</w:t>
      </w:r>
    </w:p>
    <w:p w14:paraId="40D83F4E" w14:textId="53B2EB89" w:rsidR="00CD1345" w:rsidRDefault="00CD1345" w:rsidP="00CD134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27F37D34" w14:textId="77777777" w:rsidR="00AD23CD" w:rsidRPr="00AD23CD" w:rsidRDefault="00AD23CD" w:rsidP="00AD23CD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</w:rPr>
        <w:t>Поставляемая продукция должна быть новой, не бывшей в употреблении.</w:t>
      </w:r>
    </w:p>
    <w:p w14:paraId="5AB7C94E" w14:textId="77777777" w:rsidR="00276B11" w:rsidRPr="00276B11" w:rsidRDefault="00CD1345" w:rsidP="00461294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</w:t>
      </w:r>
      <w:proofErr w:type="gramStart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</w:t>
      </w:r>
      <w:proofErr w:type="gramEnd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4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701"/>
        <w:gridCol w:w="1985"/>
        <w:gridCol w:w="1276"/>
        <w:gridCol w:w="851"/>
        <w:gridCol w:w="1134"/>
        <w:gridCol w:w="1559"/>
        <w:gridCol w:w="1389"/>
        <w:gridCol w:w="27"/>
      </w:tblGrid>
      <w:tr w:rsidR="002E7273" w:rsidRPr="00736613" w14:paraId="5AA96A72" w14:textId="77777777" w:rsidTr="00B507DB">
        <w:trPr>
          <w:trHeight w:val="388"/>
        </w:trPr>
        <w:tc>
          <w:tcPr>
            <w:tcW w:w="538" w:type="dxa"/>
            <w:vMerge w:val="restart"/>
            <w:shd w:val="clear" w:color="auto" w:fill="auto"/>
            <w:vAlign w:val="center"/>
            <w:hideMark/>
          </w:tcPr>
          <w:p w14:paraId="4999EA81" w14:textId="13416159" w:rsidR="002E7273" w:rsidRPr="00736613" w:rsidRDefault="0073661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vAlign w:val="center"/>
          </w:tcPr>
          <w:p w14:paraId="538C75AC" w14:textId="5B27F662" w:rsidR="002E7273" w:rsidRPr="00736613" w:rsidRDefault="002E7273" w:rsidP="008547B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736613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ГОСТ, ТУ </w:t>
            </w:r>
            <w:r w:rsidRPr="00736613">
              <w:rPr>
                <w:rFonts w:ascii="Times New Roman" w:eastAsia="Times New Roman" w:hAnsi="Times New Roman"/>
                <w:i/>
                <w:snapToGrid w:val="0"/>
                <w:sz w:val="20"/>
                <w:szCs w:val="20"/>
                <w:shd w:val="clear" w:color="auto" w:fill="FFFF99"/>
                <w:lang w:eastAsia="ru-RU"/>
              </w:rPr>
              <w:t>[при наличии]</w:t>
            </w: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  <w:r w:rsidRPr="0073661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r w:rsidRPr="0073661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2975" w:type="dxa"/>
            <w:gridSpan w:val="3"/>
            <w:vAlign w:val="center"/>
          </w:tcPr>
          <w:p w14:paraId="01651552" w14:textId="37707A92" w:rsidR="002E7273" w:rsidRPr="00736613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  <w:t>Заполняется поставщиком в ТКП</w:t>
            </w:r>
          </w:p>
        </w:tc>
      </w:tr>
      <w:tr w:rsidR="002E7273" w:rsidRPr="00736613" w14:paraId="40D5DFFC" w14:textId="77777777" w:rsidTr="00B507DB">
        <w:trPr>
          <w:trHeight w:val="600"/>
        </w:trPr>
        <w:tc>
          <w:tcPr>
            <w:tcW w:w="538" w:type="dxa"/>
            <w:vMerge/>
            <w:shd w:val="clear" w:color="auto" w:fill="auto"/>
            <w:vAlign w:val="center"/>
          </w:tcPr>
          <w:p w14:paraId="73FEFF30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890CC53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14:paraId="05FB579C" w14:textId="77777777" w:rsidR="002E7273" w:rsidRPr="00736613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C36BC4B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Цена за единицу, руб. без НДС</w:t>
            </w:r>
          </w:p>
        </w:tc>
        <w:tc>
          <w:tcPr>
            <w:tcW w:w="1416" w:type="dxa"/>
            <w:gridSpan w:val="2"/>
            <w:vAlign w:val="center"/>
          </w:tcPr>
          <w:p w14:paraId="19A44066" w14:textId="0BEC43F4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Итоговая стоимость позиции</w:t>
            </w: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br/>
              <w:t>(руб. без НДС)</w:t>
            </w:r>
          </w:p>
        </w:tc>
      </w:tr>
      <w:tr w:rsidR="00A663AF" w:rsidRPr="00736613" w14:paraId="32D7006C" w14:textId="77777777" w:rsidTr="00B507DB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7B7B" w14:textId="1D3E3BAD" w:rsidR="00A663AF" w:rsidRPr="00736613" w:rsidRDefault="00A663AF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F906" w14:textId="6937FF01" w:rsidR="00A663AF" w:rsidRPr="00736613" w:rsidRDefault="00736613" w:rsidP="00291FBA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Бензин АИ-92-К5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6D7E" w14:textId="67E1C422" w:rsidR="00A663AF" w:rsidRPr="00736613" w:rsidRDefault="00736613" w:rsidP="007366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6613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</w:t>
            </w:r>
            <w:proofErr w:type="gramStart"/>
            <w:r w:rsidRPr="00736613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736613">
              <w:rPr>
                <w:rFonts w:ascii="Times New Roman" w:hAnsi="Times New Roman"/>
                <w:sz w:val="20"/>
                <w:szCs w:val="20"/>
              </w:rPr>
              <w:t xml:space="preserve"> ТС 013/2011 «О требованиях к автомобильному и авиационному бензину, дизельному и судовому топливу, топливу для реактивных двигателей и мазуту» с учетом изменений от 19.12.2019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DA7F4" w14:textId="77777777" w:rsidR="00736613" w:rsidRPr="00736613" w:rsidRDefault="00736613" w:rsidP="007366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6613">
              <w:rPr>
                <w:rFonts w:ascii="Times New Roman" w:hAnsi="Times New Roman"/>
                <w:sz w:val="20"/>
                <w:szCs w:val="20"/>
              </w:rPr>
              <w:t>ГОСТ  32513-2013 «Топлива моторные. Бензин неэтилированный» с учетом изменений от 14.11.2019 г.</w:t>
            </w:r>
          </w:p>
          <w:p w14:paraId="7E541EC3" w14:textId="7F9CD727" w:rsidR="00A663AF" w:rsidRPr="00736613" w:rsidRDefault="00A663AF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18E5" w14:textId="123F0D47" w:rsidR="00A663AF" w:rsidRPr="00736613" w:rsidRDefault="0073661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77F75D13" w:rsidR="00A663AF" w:rsidRPr="00736613" w:rsidRDefault="00832F3C" w:rsidP="00832F3C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3</w:t>
            </w:r>
            <w:r w:rsidR="006301A5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 </w:t>
            </w:r>
            <w:r w:rsidR="00736613"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A663AF" w:rsidRPr="00736613" w:rsidRDefault="00A663AF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A663AF" w:rsidRPr="00736613" w:rsidRDefault="00A663AF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6301A5" w:rsidRPr="00736613" w14:paraId="54A73A54" w14:textId="77777777" w:rsidTr="00B507DB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701D6" w14:textId="77777777" w:rsidR="006301A5" w:rsidRPr="00736613" w:rsidRDefault="006301A5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E625C" w14:textId="177FED7E" w:rsidR="006301A5" w:rsidRPr="00736613" w:rsidRDefault="006301A5" w:rsidP="006301A5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Бензин АИ-92-К</w:t>
            </w: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2164" w14:textId="6188EAAB" w:rsidR="006301A5" w:rsidRPr="00736613" w:rsidRDefault="006301A5" w:rsidP="007366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6613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</w:t>
            </w:r>
            <w:proofErr w:type="gramStart"/>
            <w:r w:rsidRPr="00736613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736613">
              <w:rPr>
                <w:rFonts w:ascii="Times New Roman" w:hAnsi="Times New Roman"/>
                <w:sz w:val="20"/>
                <w:szCs w:val="20"/>
              </w:rPr>
              <w:t xml:space="preserve"> ТС 013/2011 «О требованиях к автомобильному и авиационному бензину, </w:t>
            </w:r>
            <w:r w:rsidRPr="00736613">
              <w:rPr>
                <w:rFonts w:ascii="Times New Roman" w:hAnsi="Times New Roman"/>
                <w:sz w:val="20"/>
                <w:szCs w:val="20"/>
              </w:rPr>
              <w:lastRenderedPageBreak/>
              <w:t>дизельному и судовому топливу, топливу для реактивных двигателей и мазуту» с учетом изменений от 19.12.2019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F944F" w14:textId="77777777" w:rsidR="006301A5" w:rsidRPr="00736613" w:rsidRDefault="006301A5" w:rsidP="007570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661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ГОСТ  32513-2013 «Топлива моторные. Бензин неэтилированный» с учетом </w:t>
            </w:r>
            <w:r w:rsidRPr="00736613">
              <w:rPr>
                <w:rFonts w:ascii="Times New Roman" w:hAnsi="Times New Roman"/>
                <w:sz w:val="20"/>
                <w:szCs w:val="20"/>
              </w:rPr>
              <w:lastRenderedPageBreak/>
              <w:t>изменений от 14.11.2019 г.</w:t>
            </w:r>
          </w:p>
          <w:p w14:paraId="52EDB51F" w14:textId="77777777" w:rsidR="006301A5" w:rsidRPr="00736613" w:rsidRDefault="006301A5" w:rsidP="007366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3E28" w14:textId="7D48D018" w:rsidR="006301A5" w:rsidRPr="00736613" w:rsidRDefault="006301A5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lastRenderedPageBreak/>
              <w:t>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3A7B" w14:textId="00759275" w:rsidR="006301A5" w:rsidRPr="00736613" w:rsidRDefault="00832F3C" w:rsidP="00832F3C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3</w:t>
            </w:r>
            <w:r w:rsidR="006301A5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 </w:t>
            </w:r>
            <w:r w:rsidR="006301A5"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5222" w14:textId="77777777" w:rsidR="006301A5" w:rsidRPr="00736613" w:rsidRDefault="006301A5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A6D7" w14:textId="77777777" w:rsidR="006301A5" w:rsidRPr="00736613" w:rsidRDefault="006301A5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</w:tbl>
    <w:p w14:paraId="671E7811" w14:textId="3309656A" w:rsidR="00D06427" w:rsidRPr="006A2578" w:rsidRDefault="00D06427" w:rsidP="006A2578">
      <w:pPr>
        <w:spacing w:after="0"/>
        <w:rPr>
          <w:vanish/>
        </w:rPr>
      </w:pPr>
      <w:bookmarkStart w:id="0" w:name="_GoBack"/>
      <w:bookmarkEnd w:id="0"/>
    </w:p>
    <w:p w14:paraId="16F11F23" w14:textId="77777777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ПОСТАВКИ ПРОДУКЦИИ </w:t>
      </w:r>
    </w:p>
    <w:p w14:paraId="3B4437F7" w14:textId="7E4BA709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541E24" w:rsidRPr="004A2073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541E24" w:rsidRPr="004A2073">
        <w:rPr>
          <w:rFonts w:ascii="Times New Roman" w:hAnsi="Times New Roman"/>
          <w:sz w:val="24"/>
          <w:szCs w:val="24"/>
        </w:rPr>
        <w:t xml:space="preserve"> договора.</w:t>
      </w:r>
    </w:p>
    <w:p w14:paraId="4E63CB4D" w14:textId="3ABE0DF9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112CB9">
        <w:rPr>
          <w:rFonts w:ascii="Times New Roman" w:hAnsi="Times New Roman"/>
          <w:sz w:val="24"/>
          <w:szCs w:val="24"/>
        </w:rPr>
        <w:t xml:space="preserve">в течение </w:t>
      </w:r>
      <w:r w:rsidR="00832F3C">
        <w:rPr>
          <w:rFonts w:ascii="Times New Roman" w:hAnsi="Times New Roman"/>
          <w:sz w:val="24"/>
          <w:szCs w:val="24"/>
        </w:rPr>
        <w:t>2</w:t>
      </w:r>
      <w:r w:rsidR="00112CB9">
        <w:rPr>
          <w:rFonts w:ascii="Times New Roman" w:hAnsi="Times New Roman"/>
          <w:sz w:val="24"/>
          <w:szCs w:val="24"/>
        </w:rPr>
        <w:t xml:space="preserve"> (</w:t>
      </w:r>
      <w:r w:rsidR="00832F3C">
        <w:rPr>
          <w:rFonts w:ascii="Times New Roman" w:hAnsi="Times New Roman"/>
          <w:sz w:val="24"/>
          <w:szCs w:val="24"/>
        </w:rPr>
        <w:t>двух</w:t>
      </w:r>
      <w:r w:rsidR="00112CB9">
        <w:rPr>
          <w:rFonts w:ascii="Times New Roman" w:hAnsi="Times New Roman"/>
          <w:sz w:val="24"/>
          <w:szCs w:val="24"/>
        </w:rPr>
        <w:t>) месяц</w:t>
      </w:r>
      <w:r w:rsidR="00697E7D">
        <w:rPr>
          <w:rFonts w:ascii="Times New Roman" w:hAnsi="Times New Roman"/>
          <w:sz w:val="24"/>
          <w:szCs w:val="24"/>
        </w:rPr>
        <w:t>ев</w:t>
      </w:r>
      <w:r w:rsidR="00112CB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673EC" w:rsidRPr="00EB33AC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1673EC" w:rsidRPr="00EB33AC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26B2C983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поставки по заявке </w:t>
      </w:r>
      <w:r w:rsidR="00112CB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112CB9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13D4F00C" w14:textId="77777777" w:rsidR="003A1557" w:rsidRPr="00F00524" w:rsidRDefault="00541E24" w:rsidP="003A15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0524">
        <w:rPr>
          <w:rFonts w:ascii="Times New Roman" w:hAnsi="Times New Roman"/>
          <w:b/>
          <w:sz w:val="24"/>
          <w:szCs w:val="24"/>
        </w:rPr>
        <w:t>Место поставки</w:t>
      </w:r>
      <w:r w:rsidR="00024081" w:rsidRPr="00F00524">
        <w:rPr>
          <w:rFonts w:ascii="Times New Roman" w:hAnsi="Times New Roman"/>
          <w:b/>
          <w:sz w:val="24"/>
          <w:szCs w:val="24"/>
        </w:rPr>
        <w:t>/выполнения работ</w:t>
      </w:r>
      <w:r w:rsidRPr="00F00524">
        <w:rPr>
          <w:rFonts w:ascii="Times New Roman" w:hAnsi="Times New Roman"/>
          <w:b/>
          <w:sz w:val="24"/>
          <w:szCs w:val="24"/>
        </w:rPr>
        <w:t xml:space="preserve">: </w:t>
      </w:r>
    </w:p>
    <w:p w14:paraId="4049935B" w14:textId="439A4902" w:rsidR="00541E24" w:rsidRPr="003A1557" w:rsidRDefault="00AD23CD" w:rsidP="00AD23CD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  <w:lang w:bidi="ru-RU"/>
        </w:rPr>
        <w:t xml:space="preserve">РФ, </w:t>
      </w:r>
      <w:r w:rsidR="00736613">
        <w:rPr>
          <w:rFonts w:ascii="Times New Roman" w:hAnsi="Times New Roman"/>
          <w:sz w:val="24"/>
          <w:szCs w:val="24"/>
          <w:lang w:bidi="ru-RU"/>
        </w:rPr>
        <w:t xml:space="preserve">Краснодарский край, </w:t>
      </w:r>
      <w:proofErr w:type="spellStart"/>
      <w:r w:rsidR="00736613">
        <w:rPr>
          <w:rFonts w:ascii="Times New Roman" w:hAnsi="Times New Roman"/>
          <w:sz w:val="24"/>
          <w:szCs w:val="24"/>
          <w:lang w:bidi="ru-RU"/>
        </w:rPr>
        <w:t>Абинский</w:t>
      </w:r>
      <w:proofErr w:type="spellEnd"/>
      <w:r w:rsidR="00736613">
        <w:rPr>
          <w:rFonts w:ascii="Times New Roman" w:hAnsi="Times New Roman"/>
          <w:sz w:val="24"/>
          <w:szCs w:val="24"/>
          <w:lang w:bidi="ru-RU"/>
        </w:rPr>
        <w:t xml:space="preserve"> район, </w:t>
      </w:r>
      <w:proofErr w:type="spellStart"/>
      <w:r w:rsidR="00736613">
        <w:rPr>
          <w:rFonts w:ascii="Times New Roman" w:hAnsi="Times New Roman"/>
          <w:sz w:val="24"/>
          <w:szCs w:val="24"/>
          <w:lang w:bidi="ru-RU"/>
        </w:rPr>
        <w:t>х</w:t>
      </w:r>
      <w:proofErr w:type="gramStart"/>
      <w:r w:rsidR="00736613">
        <w:rPr>
          <w:rFonts w:ascii="Times New Roman" w:hAnsi="Times New Roman"/>
          <w:sz w:val="24"/>
          <w:szCs w:val="24"/>
          <w:lang w:bidi="ru-RU"/>
        </w:rPr>
        <w:t>.Е</w:t>
      </w:r>
      <w:proofErr w:type="gramEnd"/>
      <w:r w:rsidR="00736613">
        <w:rPr>
          <w:rFonts w:ascii="Times New Roman" w:hAnsi="Times New Roman"/>
          <w:sz w:val="24"/>
          <w:szCs w:val="24"/>
          <w:lang w:bidi="ru-RU"/>
        </w:rPr>
        <w:t>катериновский</w:t>
      </w:r>
      <w:proofErr w:type="spellEnd"/>
      <w:r w:rsidR="00DD5731" w:rsidRPr="003A1557">
        <w:rPr>
          <w:rFonts w:ascii="Times New Roman" w:hAnsi="Times New Roman"/>
          <w:sz w:val="24"/>
          <w:szCs w:val="24"/>
        </w:rPr>
        <w:t>.</w:t>
      </w:r>
    </w:p>
    <w:p w14:paraId="309E7C2A" w14:textId="6212F185" w:rsidR="003F2D49" w:rsidRPr="00112CB9" w:rsidRDefault="00462C28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12CB9">
        <w:rPr>
          <w:rFonts w:ascii="Times New Roman" w:hAnsi="Times New Roman"/>
          <w:sz w:val="24"/>
          <w:szCs w:val="24"/>
        </w:rPr>
        <w:t>Д</w:t>
      </w:r>
      <w:r w:rsidR="003F2D49" w:rsidRPr="00112CB9">
        <w:rPr>
          <w:rFonts w:ascii="Times New Roman" w:hAnsi="Times New Roman"/>
          <w:sz w:val="24"/>
          <w:szCs w:val="24"/>
        </w:rPr>
        <w:t xml:space="preserve">оставка Продукции осуществляется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собственными силами и средствами Поставщика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или привлеченной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транспортной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компанией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.</w:t>
      </w:r>
    </w:p>
    <w:p w14:paraId="0DEFBE75" w14:textId="1E03373B" w:rsidR="00081D5C" w:rsidRPr="00541E24" w:rsidRDefault="00081D5C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81D5C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112CB9">
        <w:rPr>
          <w:rFonts w:ascii="Times New Roman" w:hAnsi="Times New Roman"/>
          <w:sz w:val="24"/>
          <w:szCs w:val="24"/>
        </w:rPr>
        <w:t xml:space="preserve">гарантийный срок составляет 12 месяцев </w:t>
      </w:r>
      <w:proofErr w:type="gramStart"/>
      <w:r w:rsidR="00112CB9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112CB9">
        <w:rPr>
          <w:rFonts w:ascii="Times New Roman" w:hAnsi="Times New Roman"/>
          <w:sz w:val="24"/>
          <w:szCs w:val="24"/>
        </w:rPr>
        <w:t xml:space="preserve"> сторонами накладной ТОРГ-12/УПД.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4F1E3E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704E0161" w14:textId="4A641150" w:rsidR="00057DE2" w:rsidRDefault="00057DE2">
      <w:pPr>
        <w:spacing w:after="0" w:line="240" w:lineRule="auto"/>
      </w:pP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533AFE" w14:textId="77777777" w:rsidR="00246AC8" w:rsidRDefault="00246AC8">
      <w:pPr>
        <w:spacing w:after="0" w:line="240" w:lineRule="auto"/>
      </w:pPr>
      <w:r>
        <w:separator/>
      </w:r>
    </w:p>
  </w:endnote>
  <w:endnote w:type="continuationSeparator" w:id="0">
    <w:p w14:paraId="66D7C3D8" w14:textId="77777777" w:rsidR="00246AC8" w:rsidRDefault="00246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132F09" w14:textId="77777777" w:rsidR="00246AC8" w:rsidRDefault="00246AC8">
      <w:pPr>
        <w:spacing w:after="0" w:line="240" w:lineRule="auto"/>
      </w:pPr>
      <w:r>
        <w:separator/>
      </w:r>
    </w:p>
  </w:footnote>
  <w:footnote w:type="continuationSeparator" w:id="0">
    <w:p w14:paraId="49601CE5" w14:textId="77777777" w:rsidR="00246AC8" w:rsidRDefault="00246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A3D1129"/>
    <w:multiLevelType w:val="hybridMultilevel"/>
    <w:tmpl w:val="0ECE5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4"/>
  </w:num>
  <w:num w:numId="11">
    <w:abstractNumId w:val="1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5FA5"/>
    <w:rsid w:val="00016C1D"/>
    <w:rsid w:val="00024081"/>
    <w:rsid w:val="00034243"/>
    <w:rsid w:val="000459F1"/>
    <w:rsid w:val="00057DE2"/>
    <w:rsid w:val="00060B25"/>
    <w:rsid w:val="00081D5C"/>
    <w:rsid w:val="00082698"/>
    <w:rsid w:val="00087562"/>
    <w:rsid w:val="000877F4"/>
    <w:rsid w:val="00090728"/>
    <w:rsid w:val="000949C4"/>
    <w:rsid w:val="000B0C5A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2CB9"/>
    <w:rsid w:val="00116218"/>
    <w:rsid w:val="001348D6"/>
    <w:rsid w:val="00135786"/>
    <w:rsid w:val="00135BB0"/>
    <w:rsid w:val="00135E66"/>
    <w:rsid w:val="001402F8"/>
    <w:rsid w:val="001403AD"/>
    <w:rsid w:val="001431F4"/>
    <w:rsid w:val="00155951"/>
    <w:rsid w:val="001673EC"/>
    <w:rsid w:val="00172FEB"/>
    <w:rsid w:val="00173ED6"/>
    <w:rsid w:val="00177AB7"/>
    <w:rsid w:val="001843EC"/>
    <w:rsid w:val="001861BD"/>
    <w:rsid w:val="0019057D"/>
    <w:rsid w:val="00192693"/>
    <w:rsid w:val="00194DD4"/>
    <w:rsid w:val="00195643"/>
    <w:rsid w:val="001B256D"/>
    <w:rsid w:val="001B5E86"/>
    <w:rsid w:val="001C0093"/>
    <w:rsid w:val="001D3994"/>
    <w:rsid w:val="001D4911"/>
    <w:rsid w:val="001E5AC4"/>
    <w:rsid w:val="001F7D55"/>
    <w:rsid w:val="002005CE"/>
    <w:rsid w:val="00202E60"/>
    <w:rsid w:val="00204C33"/>
    <w:rsid w:val="00206241"/>
    <w:rsid w:val="00210BFB"/>
    <w:rsid w:val="00215A20"/>
    <w:rsid w:val="00222D88"/>
    <w:rsid w:val="00224900"/>
    <w:rsid w:val="002376FD"/>
    <w:rsid w:val="00241A65"/>
    <w:rsid w:val="0024213E"/>
    <w:rsid w:val="00246AC8"/>
    <w:rsid w:val="00253040"/>
    <w:rsid w:val="00256231"/>
    <w:rsid w:val="002640FD"/>
    <w:rsid w:val="0026666A"/>
    <w:rsid w:val="00274AB6"/>
    <w:rsid w:val="002752EC"/>
    <w:rsid w:val="00276B11"/>
    <w:rsid w:val="00285EA8"/>
    <w:rsid w:val="0028744C"/>
    <w:rsid w:val="00291FBA"/>
    <w:rsid w:val="002B0EB3"/>
    <w:rsid w:val="002C2F74"/>
    <w:rsid w:val="002C4EC8"/>
    <w:rsid w:val="002C6C6E"/>
    <w:rsid w:val="002D094D"/>
    <w:rsid w:val="002D4928"/>
    <w:rsid w:val="002D6943"/>
    <w:rsid w:val="002E28AC"/>
    <w:rsid w:val="002E2E9E"/>
    <w:rsid w:val="002E3E7E"/>
    <w:rsid w:val="002E7273"/>
    <w:rsid w:val="002F6A88"/>
    <w:rsid w:val="00302271"/>
    <w:rsid w:val="00304E18"/>
    <w:rsid w:val="003111D4"/>
    <w:rsid w:val="00321F88"/>
    <w:rsid w:val="00327D1E"/>
    <w:rsid w:val="00343F7E"/>
    <w:rsid w:val="00346FBA"/>
    <w:rsid w:val="00347881"/>
    <w:rsid w:val="0035293C"/>
    <w:rsid w:val="00361B34"/>
    <w:rsid w:val="003667C1"/>
    <w:rsid w:val="00372232"/>
    <w:rsid w:val="003727A6"/>
    <w:rsid w:val="0039328F"/>
    <w:rsid w:val="0039402A"/>
    <w:rsid w:val="003A1557"/>
    <w:rsid w:val="003A25DC"/>
    <w:rsid w:val="003A792D"/>
    <w:rsid w:val="003C3177"/>
    <w:rsid w:val="003C5486"/>
    <w:rsid w:val="003C65F1"/>
    <w:rsid w:val="003E2D38"/>
    <w:rsid w:val="003F2D49"/>
    <w:rsid w:val="003F3BDA"/>
    <w:rsid w:val="003F77A6"/>
    <w:rsid w:val="00401ED0"/>
    <w:rsid w:val="004232DB"/>
    <w:rsid w:val="004248D7"/>
    <w:rsid w:val="00424EF4"/>
    <w:rsid w:val="004371FD"/>
    <w:rsid w:val="00440C8A"/>
    <w:rsid w:val="004417AE"/>
    <w:rsid w:val="00444695"/>
    <w:rsid w:val="00452A00"/>
    <w:rsid w:val="00462C28"/>
    <w:rsid w:val="00470A11"/>
    <w:rsid w:val="004731F6"/>
    <w:rsid w:val="004950EF"/>
    <w:rsid w:val="004A030C"/>
    <w:rsid w:val="004A590C"/>
    <w:rsid w:val="004B203C"/>
    <w:rsid w:val="004C1E70"/>
    <w:rsid w:val="004E6853"/>
    <w:rsid w:val="004E72F2"/>
    <w:rsid w:val="004F1E3E"/>
    <w:rsid w:val="004F71CA"/>
    <w:rsid w:val="004F7BD2"/>
    <w:rsid w:val="005026C2"/>
    <w:rsid w:val="005029FD"/>
    <w:rsid w:val="00510743"/>
    <w:rsid w:val="005119AF"/>
    <w:rsid w:val="0051434B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918E1"/>
    <w:rsid w:val="005B2AF4"/>
    <w:rsid w:val="005B2E49"/>
    <w:rsid w:val="005B462B"/>
    <w:rsid w:val="005B6AE8"/>
    <w:rsid w:val="005E40AE"/>
    <w:rsid w:val="005E5D71"/>
    <w:rsid w:val="005E7E0C"/>
    <w:rsid w:val="005F3314"/>
    <w:rsid w:val="00601505"/>
    <w:rsid w:val="006140E0"/>
    <w:rsid w:val="0061660D"/>
    <w:rsid w:val="006168F8"/>
    <w:rsid w:val="00622712"/>
    <w:rsid w:val="00627226"/>
    <w:rsid w:val="006301A5"/>
    <w:rsid w:val="006479DE"/>
    <w:rsid w:val="00652A39"/>
    <w:rsid w:val="00652FBF"/>
    <w:rsid w:val="0065398C"/>
    <w:rsid w:val="006652F9"/>
    <w:rsid w:val="00667CCD"/>
    <w:rsid w:val="00683516"/>
    <w:rsid w:val="00684E47"/>
    <w:rsid w:val="006914B1"/>
    <w:rsid w:val="00697C1A"/>
    <w:rsid w:val="00697E7D"/>
    <w:rsid w:val="006A15BE"/>
    <w:rsid w:val="006A2578"/>
    <w:rsid w:val="006C2FD7"/>
    <w:rsid w:val="006C7DFD"/>
    <w:rsid w:val="006D4C61"/>
    <w:rsid w:val="006E25BA"/>
    <w:rsid w:val="006E62F5"/>
    <w:rsid w:val="006F2D07"/>
    <w:rsid w:val="006F5D0A"/>
    <w:rsid w:val="00714534"/>
    <w:rsid w:val="00715F8D"/>
    <w:rsid w:val="007177A4"/>
    <w:rsid w:val="00726C02"/>
    <w:rsid w:val="00736613"/>
    <w:rsid w:val="00745D85"/>
    <w:rsid w:val="00750A9E"/>
    <w:rsid w:val="00751577"/>
    <w:rsid w:val="00753858"/>
    <w:rsid w:val="00755C04"/>
    <w:rsid w:val="00755DA8"/>
    <w:rsid w:val="00761C07"/>
    <w:rsid w:val="00774172"/>
    <w:rsid w:val="00782C92"/>
    <w:rsid w:val="00784134"/>
    <w:rsid w:val="00791B9B"/>
    <w:rsid w:val="007A275C"/>
    <w:rsid w:val="007A707B"/>
    <w:rsid w:val="007B4E2A"/>
    <w:rsid w:val="007B784D"/>
    <w:rsid w:val="007D2013"/>
    <w:rsid w:val="007D76E5"/>
    <w:rsid w:val="007E01A5"/>
    <w:rsid w:val="007E5339"/>
    <w:rsid w:val="00806B5C"/>
    <w:rsid w:val="00815560"/>
    <w:rsid w:val="0081669B"/>
    <w:rsid w:val="00816AA0"/>
    <w:rsid w:val="00822513"/>
    <w:rsid w:val="00832F3C"/>
    <w:rsid w:val="0083791A"/>
    <w:rsid w:val="008416CD"/>
    <w:rsid w:val="008547B1"/>
    <w:rsid w:val="00863CC9"/>
    <w:rsid w:val="00864842"/>
    <w:rsid w:val="00864D8C"/>
    <w:rsid w:val="00872353"/>
    <w:rsid w:val="0088197F"/>
    <w:rsid w:val="00884F96"/>
    <w:rsid w:val="00895D3A"/>
    <w:rsid w:val="008B3DFF"/>
    <w:rsid w:val="008C3CEC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50BA5"/>
    <w:rsid w:val="00950D15"/>
    <w:rsid w:val="009649E6"/>
    <w:rsid w:val="00971432"/>
    <w:rsid w:val="0097655C"/>
    <w:rsid w:val="009767C8"/>
    <w:rsid w:val="00983C6E"/>
    <w:rsid w:val="00984F4F"/>
    <w:rsid w:val="00984F59"/>
    <w:rsid w:val="00992A87"/>
    <w:rsid w:val="009A4EDD"/>
    <w:rsid w:val="009B1321"/>
    <w:rsid w:val="009D02DE"/>
    <w:rsid w:val="009D0ADB"/>
    <w:rsid w:val="009D1762"/>
    <w:rsid w:val="009D70F0"/>
    <w:rsid w:val="009F33DE"/>
    <w:rsid w:val="009F443A"/>
    <w:rsid w:val="00A06B00"/>
    <w:rsid w:val="00A12C21"/>
    <w:rsid w:val="00A13832"/>
    <w:rsid w:val="00A32B49"/>
    <w:rsid w:val="00A50C99"/>
    <w:rsid w:val="00A53346"/>
    <w:rsid w:val="00A63860"/>
    <w:rsid w:val="00A663AF"/>
    <w:rsid w:val="00A71BB0"/>
    <w:rsid w:val="00A75DF9"/>
    <w:rsid w:val="00A8119E"/>
    <w:rsid w:val="00A83CA0"/>
    <w:rsid w:val="00A85222"/>
    <w:rsid w:val="00A90565"/>
    <w:rsid w:val="00AA1C8B"/>
    <w:rsid w:val="00AB1295"/>
    <w:rsid w:val="00AB1BE1"/>
    <w:rsid w:val="00AB7B1B"/>
    <w:rsid w:val="00AC4F6C"/>
    <w:rsid w:val="00AC6AFC"/>
    <w:rsid w:val="00AC7FF6"/>
    <w:rsid w:val="00AD23CD"/>
    <w:rsid w:val="00AD68F7"/>
    <w:rsid w:val="00AE17F3"/>
    <w:rsid w:val="00AF3623"/>
    <w:rsid w:val="00AF55C0"/>
    <w:rsid w:val="00AF5D54"/>
    <w:rsid w:val="00B15206"/>
    <w:rsid w:val="00B25D2A"/>
    <w:rsid w:val="00B34375"/>
    <w:rsid w:val="00B40562"/>
    <w:rsid w:val="00B4520C"/>
    <w:rsid w:val="00B507DB"/>
    <w:rsid w:val="00B5269E"/>
    <w:rsid w:val="00B57882"/>
    <w:rsid w:val="00B75651"/>
    <w:rsid w:val="00B820A6"/>
    <w:rsid w:val="00B8256B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1041"/>
    <w:rsid w:val="00CA2488"/>
    <w:rsid w:val="00CA4376"/>
    <w:rsid w:val="00CB06FE"/>
    <w:rsid w:val="00CB6BCF"/>
    <w:rsid w:val="00CD1345"/>
    <w:rsid w:val="00CD5768"/>
    <w:rsid w:val="00CD640A"/>
    <w:rsid w:val="00CE2AAB"/>
    <w:rsid w:val="00CE5F3B"/>
    <w:rsid w:val="00D06427"/>
    <w:rsid w:val="00D13270"/>
    <w:rsid w:val="00D14345"/>
    <w:rsid w:val="00D16472"/>
    <w:rsid w:val="00D20D0A"/>
    <w:rsid w:val="00D25037"/>
    <w:rsid w:val="00D30F98"/>
    <w:rsid w:val="00D34515"/>
    <w:rsid w:val="00D43857"/>
    <w:rsid w:val="00D44019"/>
    <w:rsid w:val="00D64C5D"/>
    <w:rsid w:val="00D77B40"/>
    <w:rsid w:val="00D91A8A"/>
    <w:rsid w:val="00DA756C"/>
    <w:rsid w:val="00DB0813"/>
    <w:rsid w:val="00DB661E"/>
    <w:rsid w:val="00DB7757"/>
    <w:rsid w:val="00DD5731"/>
    <w:rsid w:val="00DE1386"/>
    <w:rsid w:val="00DE49AD"/>
    <w:rsid w:val="00DF009B"/>
    <w:rsid w:val="00DF0C65"/>
    <w:rsid w:val="00DF413C"/>
    <w:rsid w:val="00DF5DEF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C2311"/>
    <w:rsid w:val="00EC62B5"/>
    <w:rsid w:val="00ED7B3D"/>
    <w:rsid w:val="00EE1E47"/>
    <w:rsid w:val="00EF2A20"/>
    <w:rsid w:val="00EF78B7"/>
    <w:rsid w:val="00F00524"/>
    <w:rsid w:val="00F06748"/>
    <w:rsid w:val="00F10402"/>
    <w:rsid w:val="00F125FC"/>
    <w:rsid w:val="00F24948"/>
    <w:rsid w:val="00F27C36"/>
    <w:rsid w:val="00F27FBE"/>
    <w:rsid w:val="00F35D6E"/>
    <w:rsid w:val="00F40398"/>
    <w:rsid w:val="00F473FE"/>
    <w:rsid w:val="00F53928"/>
    <w:rsid w:val="00F62792"/>
    <w:rsid w:val="00F631E8"/>
    <w:rsid w:val="00F805D9"/>
    <w:rsid w:val="00F86C7D"/>
    <w:rsid w:val="00F871CB"/>
    <w:rsid w:val="00F93BE1"/>
    <w:rsid w:val="00F97C36"/>
    <w:rsid w:val="00FA05BB"/>
    <w:rsid w:val="00FD3F09"/>
    <w:rsid w:val="00FD3FA2"/>
    <w:rsid w:val="00FD71D7"/>
    <w:rsid w:val="00FE7199"/>
    <w:rsid w:val="00FF02D2"/>
    <w:rsid w:val="00FF17FF"/>
    <w:rsid w:val="00FF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7ABFC-1631-4B11-B71E-E494D1296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38</cp:revision>
  <cp:lastPrinted>2026-09-16T12:08:00Z</cp:lastPrinted>
  <dcterms:created xsi:type="dcterms:W3CDTF">2025-03-05T08:04:00Z</dcterms:created>
  <dcterms:modified xsi:type="dcterms:W3CDTF">2026-09-16T12:08:00Z</dcterms:modified>
</cp:coreProperties>
</file>