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2DF3" w:rsidRPr="007B0755" w:rsidRDefault="00A62DF3" w:rsidP="00A62D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755">
        <w:rPr>
          <w:rFonts w:ascii="Times New Roman" w:hAnsi="Times New Roman" w:cs="Times New Roman"/>
          <w:b/>
          <w:sz w:val="24"/>
          <w:szCs w:val="24"/>
        </w:rPr>
        <w:t>Уважаемые партнеры!</w:t>
      </w:r>
    </w:p>
    <w:p w:rsidR="007C170D" w:rsidRPr="007B0755" w:rsidRDefault="001E772D" w:rsidP="000B427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0755">
        <w:rPr>
          <w:rFonts w:ascii="Times New Roman" w:hAnsi="Times New Roman" w:cs="Times New Roman"/>
          <w:sz w:val="24"/>
          <w:szCs w:val="24"/>
        </w:rPr>
        <w:t xml:space="preserve">Информируем </w:t>
      </w:r>
      <w:r w:rsidR="002B7A36" w:rsidRPr="007B0755">
        <w:rPr>
          <w:rFonts w:ascii="Times New Roman" w:hAnsi="Times New Roman" w:cs="Times New Roman"/>
          <w:sz w:val="24"/>
          <w:szCs w:val="24"/>
        </w:rPr>
        <w:t>вас</w:t>
      </w:r>
      <w:r w:rsidRPr="007B0755">
        <w:rPr>
          <w:rFonts w:ascii="Times New Roman" w:hAnsi="Times New Roman" w:cs="Times New Roman"/>
          <w:sz w:val="24"/>
          <w:szCs w:val="24"/>
        </w:rPr>
        <w:t xml:space="preserve"> о том, что ПАО «Ростелеком» проводит </w:t>
      </w:r>
      <w:r w:rsidR="00AE7929" w:rsidRPr="007B0755">
        <w:rPr>
          <w:rFonts w:ascii="Times New Roman" w:hAnsi="Times New Roman" w:cs="Times New Roman"/>
          <w:sz w:val="24"/>
          <w:szCs w:val="24"/>
        </w:rPr>
        <w:t>анализ рынка для определения начальной максимальной цены договора/единичных расценок на</w:t>
      </w:r>
      <w:r w:rsidRPr="007B0755">
        <w:rPr>
          <w:rFonts w:ascii="Times New Roman" w:hAnsi="Times New Roman" w:cs="Times New Roman"/>
          <w:sz w:val="24"/>
          <w:szCs w:val="24"/>
        </w:rPr>
        <w:t xml:space="preserve"> </w:t>
      </w:r>
      <w:r w:rsidR="007C170D" w:rsidRPr="007B0755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675D16" w:rsidRPr="00675D16">
        <w:rPr>
          <w:rFonts w:ascii="Times New Roman" w:hAnsi="Times New Roman" w:cs="Times New Roman"/>
          <w:sz w:val="24"/>
          <w:szCs w:val="24"/>
          <w:u w:val="single"/>
        </w:rPr>
        <w:t xml:space="preserve">Услуги по приёму, обработке и передаче исходящих телеграмм, приёму денежных средств за совершение данных действий, приёму и доставке входящих телеграмм на </w:t>
      </w:r>
      <w:r w:rsidR="00675D16">
        <w:rPr>
          <w:rFonts w:ascii="Times New Roman" w:hAnsi="Times New Roman" w:cs="Times New Roman"/>
          <w:sz w:val="24"/>
          <w:szCs w:val="24"/>
          <w:u w:val="single"/>
        </w:rPr>
        <w:t>территории г. Киров (областной)</w:t>
      </w:r>
      <w:r w:rsidR="005620F4" w:rsidRPr="007B0755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0F2EA0" w:rsidRPr="007B0755">
        <w:rPr>
          <w:rFonts w:ascii="Times New Roman" w:hAnsi="Times New Roman" w:cs="Times New Roman"/>
          <w:sz w:val="24"/>
          <w:szCs w:val="24"/>
        </w:rPr>
        <w:t xml:space="preserve"> </w:t>
      </w:r>
      <w:r w:rsidR="00AE7929" w:rsidRPr="007B0755">
        <w:rPr>
          <w:rFonts w:ascii="Times New Roman" w:hAnsi="Times New Roman" w:cs="Times New Roman"/>
          <w:sz w:val="24"/>
          <w:szCs w:val="24"/>
        </w:rPr>
        <w:t xml:space="preserve">в соответствии с приложенным Техническим заданием (Приложение №1 к запросу </w:t>
      </w:r>
      <w:r w:rsidR="00AE7929" w:rsidRPr="007B0755">
        <w:rPr>
          <w:rFonts w:ascii="Times New Roman" w:hAnsi="Times New Roman" w:cs="Times New Roman"/>
          <w:sz w:val="24"/>
          <w:szCs w:val="24"/>
          <w:lang w:val="en-US"/>
        </w:rPr>
        <w:t>RFI</w:t>
      </w:r>
      <w:r w:rsidR="00AE7929" w:rsidRPr="007B0755">
        <w:rPr>
          <w:rFonts w:ascii="Times New Roman" w:hAnsi="Times New Roman" w:cs="Times New Roman"/>
          <w:sz w:val="24"/>
          <w:szCs w:val="24"/>
        </w:rPr>
        <w:t>) с целью организации дальнейшей закупки</w:t>
      </w:r>
      <w:r w:rsidR="004462A4" w:rsidRPr="007B0755">
        <w:rPr>
          <w:rFonts w:ascii="Times New Roman" w:hAnsi="Times New Roman" w:cs="Times New Roman"/>
          <w:sz w:val="24"/>
          <w:szCs w:val="24"/>
        </w:rPr>
        <w:t>.</w:t>
      </w:r>
    </w:p>
    <w:p w:rsidR="00292B67" w:rsidRPr="007B0755" w:rsidRDefault="00AE7929" w:rsidP="007B0755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0755">
        <w:rPr>
          <w:rFonts w:ascii="Times New Roman" w:hAnsi="Times New Roman" w:cs="Times New Roman"/>
          <w:sz w:val="24"/>
          <w:szCs w:val="24"/>
        </w:rPr>
        <w:t xml:space="preserve">В </w:t>
      </w:r>
      <w:r w:rsidR="0047527E" w:rsidRPr="007B0755">
        <w:rPr>
          <w:rFonts w:ascii="Times New Roman" w:hAnsi="Times New Roman" w:cs="Times New Roman"/>
          <w:sz w:val="24"/>
          <w:szCs w:val="24"/>
        </w:rPr>
        <w:t xml:space="preserve">случае вашей заинтересованности </w:t>
      </w:r>
      <w:r w:rsidRPr="007B0755">
        <w:rPr>
          <w:rFonts w:ascii="Times New Roman" w:hAnsi="Times New Roman" w:cs="Times New Roman"/>
          <w:sz w:val="24"/>
          <w:szCs w:val="24"/>
        </w:rPr>
        <w:t xml:space="preserve">просим </w:t>
      </w:r>
      <w:r w:rsidR="009A5DD4" w:rsidRPr="007B0755">
        <w:rPr>
          <w:rFonts w:ascii="Times New Roman" w:hAnsi="Times New Roman" w:cs="Times New Roman"/>
          <w:sz w:val="24"/>
          <w:szCs w:val="24"/>
        </w:rPr>
        <w:t>предоставить Технико-коммерческое предложение (ТКП) по форме Приложени</w:t>
      </w:r>
      <w:r w:rsidR="005620F4" w:rsidRPr="007B0755">
        <w:rPr>
          <w:rFonts w:ascii="Times New Roman" w:hAnsi="Times New Roman" w:cs="Times New Roman"/>
          <w:sz w:val="24"/>
          <w:szCs w:val="24"/>
        </w:rPr>
        <w:t>я</w:t>
      </w:r>
      <w:r w:rsidR="009A5DD4" w:rsidRPr="007B0755">
        <w:rPr>
          <w:rFonts w:ascii="Times New Roman" w:hAnsi="Times New Roman" w:cs="Times New Roman"/>
          <w:sz w:val="24"/>
          <w:szCs w:val="24"/>
        </w:rPr>
        <w:t xml:space="preserve"> №2 к запросу </w:t>
      </w:r>
      <w:r w:rsidR="009A5DD4" w:rsidRPr="007B0755">
        <w:rPr>
          <w:rFonts w:ascii="Times New Roman" w:hAnsi="Times New Roman" w:cs="Times New Roman"/>
          <w:sz w:val="24"/>
          <w:szCs w:val="24"/>
          <w:lang w:val="en-US"/>
        </w:rPr>
        <w:t>RFI</w:t>
      </w:r>
      <w:r w:rsidR="009A5DD4" w:rsidRPr="007B0755">
        <w:rPr>
          <w:rFonts w:ascii="Times New Roman" w:hAnsi="Times New Roman" w:cs="Times New Roman"/>
          <w:sz w:val="24"/>
          <w:szCs w:val="24"/>
        </w:rPr>
        <w:t xml:space="preserve"> и Анкету на участие по форме Приложения №3 к запросу RFI </w:t>
      </w:r>
      <w:r w:rsidR="00292B67" w:rsidRPr="007B0755">
        <w:rPr>
          <w:rFonts w:ascii="Times New Roman" w:hAnsi="Times New Roman" w:cs="Times New Roman"/>
          <w:sz w:val="24"/>
          <w:szCs w:val="24"/>
        </w:rPr>
        <w:t xml:space="preserve">в срок до </w:t>
      </w:r>
      <w:r w:rsidR="005620F4" w:rsidRPr="007B0755">
        <w:rPr>
          <w:rFonts w:ascii="Times New Roman" w:hAnsi="Times New Roman" w:cs="Times New Roman"/>
          <w:sz w:val="24"/>
          <w:szCs w:val="24"/>
        </w:rPr>
        <w:t>22</w:t>
      </w:r>
      <w:r w:rsidR="00292B67" w:rsidRPr="007B0755">
        <w:rPr>
          <w:rFonts w:ascii="Times New Roman" w:hAnsi="Times New Roman" w:cs="Times New Roman"/>
          <w:sz w:val="24"/>
          <w:szCs w:val="24"/>
        </w:rPr>
        <w:t>.0</w:t>
      </w:r>
      <w:r w:rsidR="005620F4" w:rsidRPr="007B0755">
        <w:rPr>
          <w:rFonts w:ascii="Times New Roman" w:hAnsi="Times New Roman" w:cs="Times New Roman"/>
          <w:sz w:val="24"/>
          <w:szCs w:val="24"/>
        </w:rPr>
        <w:t>9</w:t>
      </w:r>
      <w:r w:rsidR="00292B67" w:rsidRPr="007B0755">
        <w:rPr>
          <w:rFonts w:ascii="Times New Roman" w:hAnsi="Times New Roman" w:cs="Times New Roman"/>
          <w:sz w:val="24"/>
          <w:szCs w:val="24"/>
        </w:rPr>
        <w:t>.202</w:t>
      </w:r>
      <w:r w:rsidR="006C1936" w:rsidRPr="007B0755">
        <w:rPr>
          <w:rFonts w:ascii="Times New Roman" w:hAnsi="Times New Roman" w:cs="Times New Roman"/>
          <w:sz w:val="24"/>
          <w:szCs w:val="24"/>
        </w:rPr>
        <w:t>6</w:t>
      </w:r>
      <w:r w:rsidR="00292B67" w:rsidRPr="007B0755">
        <w:rPr>
          <w:rFonts w:ascii="Times New Roman" w:hAnsi="Times New Roman" w:cs="Times New Roman"/>
          <w:sz w:val="24"/>
          <w:szCs w:val="24"/>
        </w:rPr>
        <w:t xml:space="preserve"> </w:t>
      </w:r>
      <w:r w:rsidR="00DB5582" w:rsidRPr="007B0755">
        <w:rPr>
          <w:rFonts w:ascii="Times New Roman" w:hAnsi="Times New Roman" w:cs="Times New Roman"/>
          <w:sz w:val="24"/>
          <w:szCs w:val="24"/>
        </w:rPr>
        <w:t>1</w:t>
      </w:r>
      <w:r w:rsidR="005620F4" w:rsidRPr="007B0755">
        <w:rPr>
          <w:rFonts w:ascii="Times New Roman" w:hAnsi="Times New Roman" w:cs="Times New Roman"/>
          <w:sz w:val="24"/>
          <w:szCs w:val="24"/>
        </w:rPr>
        <w:t>8</w:t>
      </w:r>
      <w:r w:rsidR="00292B67" w:rsidRPr="007B0755">
        <w:rPr>
          <w:rFonts w:ascii="Times New Roman" w:hAnsi="Times New Roman" w:cs="Times New Roman"/>
          <w:sz w:val="24"/>
          <w:szCs w:val="24"/>
        </w:rPr>
        <w:t>:00 (</w:t>
      </w:r>
      <w:proofErr w:type="spellStart"/>
      <w:r w:rsidR="00292B67" w:rsidRPr="007B0755">
        <w:rPr>
          <w:rFonts w:ascii="Times New Roman" w:hAnsi="Times New Roman" w:cs="Times New Roman"/>
          <w:sz w:val="24"/>
          <w:szCs w:val="24"/>
        </w:rPr>
        <w:t>мск</w:t>
      </w:r>
      <w:proofErr w:type="spellEnd"/>
      <w:r w:rsidR="00292B67" w:rsidRPr="007B0755">
        <w:rPr>
          <w:rFonts w:ascii="Times New Roman" w:hAnsi="Times New Roman" w:cs="Times New Roman"/>
          <w:sz w:val="24"/>
          <w:szCs w:val="24"/>
        </w:rPr>
        <w:t>. времени</w:t>
      </w:r>
      <w:r w:rsidR="009A5DD4" w:rsidRPr="007B0755">
        <w:rPr>
          <w:rFonts w:ascii="Times New Roman" w:hAnsi="Times New Roman" w:cs="Times New Roman"/>
          <w:sz w:val="24"/>
          <w:szCs w:val="24"/>
        </w:rPr>
        <w:t xml:space="preserve">) </w:t>
      </w:r>
      <w:r w:rsidR="006C1936" w:rsidRPr="007B0755">
        <w:rPr>
          <w:rFonts w:ascii="Times New Roman" w:hAnsi="Times New Roman" w:cs="Times New Roman"/>
          <w:sz w:val="24"/>
          <w:szCs w:val="24"/>
        </w:rPr>
        <w:t xml:space="preserve">на ЭТП </w:t>
      </w:r>
      <w:r w:rsidR="00EB299A">
        <w:rPr>
          <w:rFonts w:ascii="Times New Roman" w:hAnsi="Times New Roman" w:cs="Times New Roman"/>
          <w:sz w:val="24"/>
          <w:szCs w:val="24"/>
        </w:rPr>
        <w:t xml:space="preserve">АО </w:t>
      </w:r>
      <w:r w:rsidR="00EB299A" w:rsidRPr="00EB299A">
        <w:rPr>
          <w:rFonts w:ascii="Times New Roman" w:hAnsi="Times New Roman" w:cs="Times New Roman"/>
          <w:sz w:val="24"/>
          <w:szCs w:val="24"/>
        </w:rPr>
        <w:t xml:space="preserve"> «РОССИЙСКИЙ АУКЦИОННЫЙ ДОМ» </w:t>
      </w:r>
      <w:r w:rsidR="00EB299A">
        <w:rPr>
          <w:rFonts w:ascii="Times New Roman" w:hAnsi="Times New Roman" w:cs="Times New Roman"/>
          <w:sz w:val="24"/>
          <w:szCs w:val="24"/>
        </w:rPr>
        <w:t xml:space="preserve">( АО </w:t>
      </w:r>
      <w:r w:rsidR="002B7A36" w:rsidRPr="007B0755">
        <w:rPr>
          <w:rFonts w:ascii="Times New Roman" w:hAnsi="Times New Roman" w:cs="Times New Roman"/>
          <w:sz w:val="24"/>
          <w:szCs w:val="24"/>
        </w:rPr>
        <w:t>«РАД»</w:t>
      </w:r>
      <w:r w:rsidR="00EB299A">
        <w:rPr>
          <w:rFonts w:ascii="Times New Roman" w:hAnsi="Times New Roman" w:cs="Times New Roman"/>
          <w:sz w:val="24"/>
          <w:szCs w:val="24"/>
        </w:rPr>
        <w:t>)</w:t>
      </w:r>
      <w:bookmarkStart w:id="0" w:name="_GoBack"/>
      <w:bookmarkEnd w:id="0"/>
      <w:r w:rsidR="002B7A36" w:rsidRPr="007B0755">
        <w:rPr>
          <w:rFonts w:ascii="Times New Roman" w:hAnsi="Times New Roman" w:cs="Times New Roman"/>
          <w:sz w:val="24"/>
          <w:szCs w:val="24"/>
        </w:rPr>
        <w:t xml:space="preserve"> по адресу: </w:t>
      </w:r>
      <w:hyperlink r:id="rId5">
        <w:r w:rsidR="002B7A36" w:rsidRPr="007B0755">
          <w:rPr>
            <w:rStyle w:val="a3"/>
            <w:rFonts w:ascii="Times New Roman" w:hAnsi="Times New Roman" w:cs="Times New Roman"/>
            <w:iCs/>
            <w:sz w:val="24"/>
            <w:szCs w:val="24"/>
          </w:rPr>
          <w:t>https://lot-online.ru/</w:t>
        </w:r>
      </w:hyperlink>
      <w:r w:rsidR="002B7A36" w:rsidRPr="007B0755">
        <w:rPr>
          <w:rStyle w:val="a3"/>
          <w:rFonts w:ascii="Times New Roman" w:hAnsi="Times New Roman" w:cs="Times New Roman"/>
          <w:iCs/>
          <w:sz w:val="24"/>
          <w:szCs w:val="24"/>
          <w:u w:val="none"/>
        </w:rPr>
        <w:t xml:space="preserve">, </w:t>
      </w:r>
      <w:r w:rsidR="006C1936" w:rsidRPr="007B0755">
        <w:rPr>
          <w:rFonts w:ascii="Times New Roman" w:hAnsi="Times New Roman" w:cs="Times New Roman"/>
          <w:sz w:val="24"/>
          <w:szCs w:val="24"/>
        </w:rPr>
        <w:t xml:space="preserve">либо </w:t>
      </w:r>
      <w:r w:rsidR="009A5DD4" w:rsidRPr="007B0755">
        <w:rPr>
          <w:rFonts w:ascii="Times New Roman" w:hAnsi="Times New Roman" w:cs="Times New Roman"/>
          <w:sz w:val="24"/>
          <w:szCs w:val="24"/>
        </w:rPr>
        <w:t>по электронной почте</w:t>
      </w:r>
      <w:r w:rsidR="00DB5582" w:rsidRPr="007B0755">
        <w:rPr>
          <w:rFonts w:ascii="Times New Roman" w:hAnsi="Times New Roman" w:cs="Times New Roman"/>
          <w:sz w:val="24"/>
          <w:szCs w:val="24"/>
        </w:rPr>
        <w:t>:</w:t>
      </w:r>
      <w:r w:rsidR="009A5DD4" w:rsidRPr="007B0755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6C1936" w:rsidRPr="007B0755">
          <w:rPr>
            <w:rStyle w:val="a3"/>
            <w:rFonts w:ascii="Times New Roman" w:hAnsi="Times New Roman" w:cs="Times New Roman"/>
            <w:sz w:val="24"/>
            <w:szCs w:val="24"/>
          </w:rPr>
          <w:t>n.syrtseva@volga.rt.ru</w:t>
        </w:r>
      </w:hyperlink>
      <w:r w:rsidR="009A5DD4" w:rsidRPr="007B0755">
        <w:rPr>
          <w:rFonts w:ascii="Times New Roman" w:hAnsi="Times New Roman" w:cs="Times New Roman"/>
          <w:sz w:val="24"/>
          <w:szCs w:val="24"/>
        </w:rPr>
        <w:t xml:space="preserve"> (Сырцева Наталья Витальевна)</w:t>
      </w:r>
      <w:r w:rsidR="006C1936" w:rsidRPr="007B0755">
        <w:rPr>
          <w:rFonts w:ascii="Times New Roman" w:hAnsi="Times New Roman" w:cs="Times New Roman"/>
          <w:sz w:val="24"/>
          <w:szCs w:val="24"/>
        </w:rPr>
        <w:t xml:space="preserve">, </w:t>
      </w:r>
      <w:r w:rsidR="005620F4" w:rsidRPr="007B0755">
        <w:rPr>
          <w:rFonts w:ascii="Times New Roman" w:hAnsi="Times New Roman" w:cs="Times New Roman"/>
          <w:sz w:val="24"/>
          <w:szCs w:val="24"/>
        </w:rPr>
        <w:t xml:space="preserve">Tatyana.Tolstokurova@south.rt.ru </w:t>
      </w:r>
      <w:r w:rsidR="006C1936" w:rsidRPr="007B0755">
        <w:rPr>
          <w:rFonts w:ascii="Times New Roman" w:hAnsi="Times New Roman" w:cs="Times New Roman"/>
          <w:sz w:val="24"/>
          <w:szCs w:val="24"/>
          <w:lang w:eastAsia="ru-RU"/>
        </w:rPr>
        <w:t>(</w:t>
      </w:r>
      <w:proofErr w:type="spellStart"/>
      <w:r w:rsidR="005620F4" w:rsidRPr="007B0755">
        <w:rPr>
          <w:rFonts w:ascii="Times New Roman" w:hAnsi="Times New Roman" w:cs="Times New Roman"/>
          <w:sz w:val="24"/>
          <w:szCs w:val="24"/>
          <w:lang w:eastAsia="ru-RU"/>
        </w:rPr>
        <w:t>Толстокурова</w:t>
      </w:r>
      <w:proofErr w:type="spellEnd"/>
      <w:r w:rsidR="005620F4" w:rsidRPr="007B0755">
        <w:rPr>
          <w:rFonts w:ascii="Times New Roman" w:hAnsi="Times New Roman" w:cs="Times New Roman"/>
          <w:sz w:val="24"/>
          <w:szCs w:val="24"/>
          <w:lang w:eastAsia="ru-RU"/>
        </w:rPr>
        <w:t xml:space="preserve"> Татьяна Александровна</w:t>
      </w:r>
      <w:r w:rsidR="006C1936" w:rsidRPr="007B0755"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="009A5DD4" w:rsidRPr="007B0755">
        <w:rPr>
          <w:rFonts w:ascii="Times New Roman" w:hAnsi="Times New Roman" w:cs="Times New Roman"/>
          <w:sz w:val="24"/>
          <w:szCs w:val="24"/>
        </w:rPr>
        <w:t>.</w:t>
      </w:r>
    </w:p>
    <w:p w:rsidR="00D927E5" w:rsidRPr="007B0755" w:rsidRDefault="00D927E5" w:rsidP="00D927E5">
      <w:pPr>
        <w:spacing w:before="240"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755">
        <w:rPr>
          <w:rFonts w:ascii="Times New Roman" w:hAnsi="Times New Roman" w:cs="Times New Roman"/>
          <w:sz w:val="24"/>
          <w:szCs w:val="24"/>
        </w:rPr>
        <w:t>Настоящее сообщение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p w:rsidR="004C77C7" w:rsidRPr="007B0755" w:rsidRDefault="004C77C7" w:rsidP="004C77C7">
      <w:pPr>
        <w:spacing w:before="240" w:after="24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7B0755">
        <w:rPr>
          <w:rFonts w:ascii="Times New Roman" w:hAnsi="Times New Roman" w:cs="Times New Roman"/>
          <w:b/>
          <w:sz w:val="24"/>
          <w:szCs w:val="24"/>
          <w:u w:val="single"/>
        </w:rPr>
        <w:t>Требование к Исполнителю:</w:t>
      </w:r>
      <w:r w:rsidRPr="007B07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0755">
        <w:rPr>
          <w:rFonts w:ascii="Times New Roman" w:hAnsi="Times New Roman" w:cs="Times New Roman"/>
          <w:sz w:val="24"/>
          <w:szCs w:val="24"/>
        </w:rPr>
        <w:t>присутствие Агента на территории г. Киров (областной) для приема исходящих телеграмм, обработке и доставке входящих.</w:t>
      </w:r>
    </w:p>
    <w:p w:rsidR="00D927E5" w:rsidRPr="007B0755" w:rsidRDefault="00D927E5" w:rsidP="004C77C7">
      <w:pPr>
        <w:spacing w:before="240"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B0755">
        <w:rPr>
          <w:rFonts w:ascii="Times New Roman" w:hAnsi="Times New Roman" w:cs="Times New Roman"/>
          <w:b/>
          <w:sz w:val="24"/>
          <w:szCs w:val="24"/>
          <w:u w:val="single"/>
        </w:rPr>
        <w:t>Дополнительная информация по договору:</w:t>
      </w:r>
    </w:p>
    <w:p w:rsidR="009A7A2F" w:rsidRPr="007B0755" w:rsidRDefault="009A7A2F" w:rsidP="009A7A2F">
      <w:pPr>
        <w:jc w:val="both"/>
        <w:rPr>
          <w:rFonts w:ascii="Times New Roman" w:hAnsi="Times New Roman" w:cs="Times New Roman"/>
          <w:sz w:val="24"/>
          <w:szCs w:val="24"/>
        </w:rPr>
      </w:pPr>
      <w:r w:rsidRPr="007B0755">
        <w:rPr>
          <w:rFonts w:ascii="Times New Roman" w:hAnsi="Times New Roman" w:cs="Times New Roman"/>
          <w:sz w:val="24"/>
          <w:szCs w:val="24"/>
        </w:rPr>
        <w:t>- договор рамочный;</w:t>
      </w:r>
    </w:p>
    <w:p w:rsidR="000B4278" w:rsidRPr="007B0755" w:rsidRDefault="009A7A2F" w:rsidP="009A7A2F">
      <w:pPr>
        <w:jc w:val="both"/>
        <w:rPr>
          <w:rFonts w:ascii="Times New Roman" w:hAnsi="Times New Roman" w:cs="Times New Roman"/>
          <w:sz w:val="24"/>
          <w:szCs w:val="24"/>
        </w:rPr>
      </w:pPr>
      <w:r w:rsidRPr="007B0755">
        <w:rPr>
          <w:rFonts w:ascii="Times New Roman" w:hAnsi="Times New Roman" w:cs="Times New Roman"/>
          <w:sz w:val="24"/>
          <w:szCs w:val="24"/>
        </w:rPr>
        <w:t>-</w:t>
      </w:r>
      <w:r w:rsidR="00D927E5" w:rsidRPr="007B0755">
        <w:rPr>
          <w:rFonts w:ascii="Times New Roman" w:hAnsi="Times New Roman" w:cs="Times New Roman"/>
          <w:sz w:val="24"/>
          <w:szCs w:val="24"/>
        </w:rPr>
        <w:t xml:space="preserve"> </w:t>
      </w:r>
      <w:r w:rsidR="00C03FDF" w:rsidRPr="007B0755">
        <w:rPr>
          <w:rFonts w:ascii="Times New Roman" w:hAnsi="Times New Roman" w:cs="Times New Roman"/>
          <w:sz w:val="24"/>
          <w:szCs w:val="24"/>
        </w:rPr>
        <w:t>с</w:t>
      </w:r>
      <w:r w:rsidR="000B4278" w:rsidRPr="007B0755">
        <w:rPr>
          <w:rFonts w:ascii="Times New Roman" w:hAnsi="Times New Roman" w:cs="Times New Roman"/>
          <w:sz w:val="24"/>
          <w:szCs w:val="24"/>
        </w:rPr>
        <w:t xml:space="preserve">роки </w:t>
      </w:r>
      <w:r w:rsidR="00C03FDF" w:rsidRPr="007B0755">
        <w:rPr>
          <w:rFonts w:ascii="Times New Roman" w:hAnsi="Times New Roman" w:cs="Times New Roman"/>
          <w:sz w:val="24"/>
          <w:szCs w:val="24"/>
        </w:rPr>
        <w:t>действия договора – в течение 2-х лет</w:t>
      </w:r>
      <w:r w:rsidR="007B0755">
        <w:rPr>
          <w:rFonts w:ascii="Times New Roman" w:hAnsi="Times New Roman" w:cs="Times New Roman"/>
          <w:sz w:val="24"/>
          <w:szCs w:val="24"/>
        </w:rPr>
        <w:t>;</w:t>
      </w:r>
    </w:p>
    <w:p w:rsidR="00292B67" w:rsidRPr="007B0755" w:rsidRDefault="007B0755" w:rsidP="007B0755">
      <w:pPr>
        <w:pStyle w:val="ListParagraph1"/>
        <w:ind w:left="0" w:firstLine="0"/>
        <w:rPr>
          <w:rFonts w:ascii="Times New Roman" w:hAnsi="Times New Roman" w:cs="Times New Roman"/>
          <w:sz w:val="24"/>
          <w:szCs w:val="24"/>
        </w:rPr>
      </w:pPr>
      <w:r w:rsidRPr="007B0755">
        <w:rPr>
          <w:rFonts w:ascii="Times New Roman" w:hAnsi="Times New Roman" w:cs="Times New Roman"/>
          <w:sz w:val="24"/>
          <w:szCs w:val="24"/>
        </w:rPr>
        <w:t xml:space="preserve">- </w:t>
      </w:r>
      <w:r w:rsidR="00D927E5" w:rsidRPr="007B0755">
        <w:rPr>
          <w:rFonts w:ascii="Times New Roman" w:hAnsi="Times New Roman" w:cs="Times New Roman"/>
          <w:sz w:val="24"/>
          <w:szCs w:val="24"/>
        </w:rPr>
        <w:t xml:space="preserve">условия оплаты </w:t>
      </w:r>
      <w:r w:rsidR="00C03FDF" w:rsidRPr="007B0755">
        <w:rPr>
          <w:rFonts w:ascii="Times New Roman" w:hAnsi="Times New Roman" w:cs="Times New Roman"/>
          <w:sz w:val="24"/>
          <w:szCs w:val="24"/>
        </w:rPr>
        <w:t>–</w:t>
      </w:r>
      <w:r w:rsidRPr="007B0755">
        <w:rPr>
          <w:rFonts w:ascii="Times New Roman" w:hAnsi="Times New Roman" w:cs="Times New Roman"/>
          <w:sz w:val="24"/>
          <w:szCs w:val="24"/>
        </w:rPr>
        <w:t xml:space="preserve"> расчет </w:t>
      </w:r>
      <w:r w:rsidRPr="007B0755">
        <w:rPr>
          <w:rFonts w:ascii="Times New Roman" w:hAnsi="Times New Roman" w:cs="Times New Roman"/>
          <w:color w:val="000000"/>
          <w:sz w:val="24"/>
          <w:szCs w:val="24"/>
        </w:rPr>
        <w:t>после закрытия от</w:t>
      </w:r>
      <w:r w:rsidR="00C03FDF" w:rsidRPr="007B0755">
        <w:rPr>
          <w:rFonts w:ascii="Times New Roman" w:hAnsi="Times New Roman" w:cs="Times New Roman"/>
          <w:color w:val="000000"/>
          <w:sz w:val="24"/>
          <w:szCs w:val="24"/>
        </w:rPr>
        <w:t>четного периода по факту предоставления/согласования отчета А</w:t>
      </w:r>
      <w:r w:rsidRPr="007B0755">
        <w:rPr>
          <w:rFonts w:ascii="Times New Roman" w:hAnsi="Times New Roman" w:cs="Times New Roman"/>
          <w:color w:val="000000"/>
          <w:sz w:val="24"/>
          <w:szCs w:val="24"/>
        </w:rPr>
        <w:t xml:space="preserve">гента об объеме оказанных услуг </w:t>
      </w:r>
      <w:r w:rsidR="009A7A2F" w:rsidRPr="007B0755">
        <w:rPr>
          <w:rFonts w:ascii="Times New Roman" w:hAnsi="Times New Roman" w:cs="Times New Roman"/>
          <w:sz w:val="24"/>
          <w:szCs w:val="24"/>
        </w:rPr>
        <w:t>в течение</w:t>
      </w:r>
      <w:r>
        <w:rPr>
          <w:rFonts w:ascii="Times New Roman" w:hAnsi="Times New Roman" w:cs="Times New Roman"/>
          <w:sz w:val="24"/>
          <w:szCs w:val="24"/>
        </w:rPr>
        <w:t xml:space="preserve"> 30 (тридцати) календарных дней;</w:t>
      </w:r>
    </w:p>
    <w:p w:rsidR="007B0755" w:rsidRPr="007B0755" w:rsidRDefault="007B0755" w:rsidP="007B0755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7B0755">
        <w:rPr>
          <w:rFonts w:ascii="Times New Roman" w:hAnsi="Times New Roman" w:cs="Times New Roman"/>
          <w:sz w:val="24"/>
          <w:szCs w:val="24"/>
        </w:rPr>
        <w:t>- Обеспечение исполнения обязательств по договору не предусмотрено.</w:t>
      </w:r>
    </w:p>
    <w:sectPr w:rsidR="007B0755" w:rsidRPr="007B0755" w:rsidSect="000F2EA0">
      <w:pgSz w:w="11906" w:h="16838"/>
      <w:pgMar w:top="851" w:right="73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6239AF"/>
    <w:multiLevelType w:val="multilevel"/>
    <w:tmpl w:val="48AEB8E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E772D"/>
    <w:rsid w:val="00016055"/>
    <w:rsid w:val="000623E8"/>
    <w:rsid w:val="00095EE0"/>
    <w:rsid w:val="000A6741"/>
    <w:rsid w:val="000B4278"/>
    <w:rsid w:val="000F2EA0"/>
    <w:rsid w:val="0011148D"/>
    <w:rsid w:val="001564E6"/>
    <w:rsid w:val="001600D1"/>
    <w:rsid w:val="00180C0E"/>
    <w:rsid w:val="00186FD2"/>
    <w:rsid w:val="00193BD8"/>
    <w:rsid w:val="001947E8"/>
    <w:rsid w:val="001E772D"/>
    <w:rsid w:val="00201D91"/>
    <w:rsid w:val="00214975"/>
    <w:rsid w:val="0022254D"/>
    <w:rsid w:val="00230F9A"/>
    <w:rsid w:val="00246803"/>
    <w:rsid w:val="00292B67"/>
    <w:rsid w:val="002B7A36"/>
    <w:rsid w:val="002C5343"/>
    <w:rsid w:val="003B1343"/>
    <w:rsid w:val="003D7547"/>
    <w:rsid w:val="004050E7"/>
    <w:rsid w:val="0044052D"/>
    <w:rsid w:val="004462A4"/>
    <w:rsid w:val="004647BC"/>
    <w:rsid w:val="0047527E"/>
    <w:rsid w:val="004C0906"/>
    <w:rsid w:val="004C77C7"/>
    <w:rsid w:val="004F4965"/>
    <w:rsid w:val="0050743C"/>
    <w:rsid w:val="00523EF1"/>
    <w:rsid w:val="005301FB"/>
    <w:rsid w:val="005620F4"/>
    <w:rsid w:val="005702F5"/>
    <w:rsid w:val="005E73DA"/>
    <w:rsid w:val="00675D16"/>
    <w:rsid w:val="006A39BC"/>
    <w:rsid w:val="006B51A1"/>
    <w:rsid w:val="006C1936"/>
    <w:rsid w:val="006E3D90"/>
    <w:rsid w:val="00717AAD"/>
    <w:rsid w:val="00741EEA"/>
    <w:rsid w:val="00746389"/>
    <w:rsid w:val="00764110"/>
    <w:rsid w:val="007B0755"/>
    <w:rsid w:val="007C170D"/>
    <w:rsid w:val="008446B7"/>
    <w:rsid w:val="00870C7C"/>
    <w:rsid w:val="008937A3"/>
    <w:rsid w:val="008A6379"/>
    <w:rsid w:val="008D334F"/>
    <w:rsid w:val="00946CB2"/>
    <w:rsid w:val="00957577"/>
    <w:rsid w:val="009A5DD4"/>
    <w:rsid w:val="009A7A2F"/>
    <w:rsid w:val="009B3772"/>
    <w:rsid w:val="009D34A4"/>
    <w:rsid w:val="00A62DF3"/>
    <w:rsid w:val="00AA2CE0"/>
    <w:rsid w:val="00AE7929"/>
    <w:rsid w:val="00B11540"/>
    <w:rsid w:val="00B33244"/>
    <w:rsid w:val="00B3482A"/>
    <w:rsid w:val="00BB5353"/>
    <w:rsid w:val="00BD5804"/>
    <w:rsid w:val="00C03FDF"/>
    <w:rsid w:val="00C70DD4"/>
    <w:rsid w:val="00C74FD4"/>
    <w:rsid w:val="00CC0DEC"/>
    <w:rsid w:val="00CC6B93"/>
    <w:rsid w:val="00CE035B"/>
    <w:rsid w:val="00D01B1D"/>
    <w:rsid w:val="00D10DCD"/>
    <w:rsid w:val="00D50CA8"/>
    <w:rsid w:val="00D927E5"/>
    <w:rsid w:val="00DB5582"/>
    <w:rsid w:val="00E00E18"/>
    <w:rsid w:val="00E27CC0"/>
    <w:rsid w:val="00EB299A"/>
    <w:rsid w:val="00EC1C44"/>
    <w:rsid w:val="00F812BE"/>
    <w:rsid w:val="00F95CD9"/>
    <w:rsid w:val="00FF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BD8F9"/>
  <w15:docId w15:val="{299CF671-884B-4567-9E61-F1F3AF62F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6C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772D"/>
    <w:rPr>
      <w:color w:val="0000FF" w:themeColor="hyperlink"/>
      <w:u w:val="single"/>
    </w:rPr>
  </w:style>
  <w:style w:type="paragraph" w:customStyle="1" w:styleId="Default">
    <w:name w:val="Default"/>
    <w:link w:val="Default0"/>
    <w:rsid w:val="00292B6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Default0">
    <w:name w:val="Default Знак"/>
    <w:link w:val="Default"/>
    <w:locked/>
    <w:rsid w:val="00292B67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">
    <w:name w:val="Абзац списка1"/>
    <w:link w:val="ListParagraph1"/>
    <w:qFormat/>
    <w:rsid w:val="004C77C7"/>
  </w:style>
  <w:style w:type="paragraph" w:customStyle="1" w:styleId="ListParagraph1">
    <w:name w:val="List Paragraph1"/>
    <w:basedOn w:val="a"/>
    <w:link w:val="1"/>
    <w:qFormat/>
    <w:rsid w:val="004C77C7"/>
    <w:pPr>
      <w:suppressAutoHyphens/>
      <w:spacing w:after="0" w:line="240" w:lineRule="auto"/>
      <w:ind w:left="720" w:firstLine="709"/>
      <w:contextualSpacing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24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.syrtseva@volga.rt.ru" TargetMode="External"/><Relationship Id="rId5" Type="http://schemas.openxmlformats.org/officeDocument/2006/relationships/hyperlink" Target="https://lot-online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</dc:creator>
  <cp:keywords/>
  <dc:description/>
  <cp:lastModifiedBy>Сырцева Наталья Витальевна</cp:lastModifiedBy>
  <cp:revision>55</cp:revision>
  <dcterms:created xsi:type="dcterms:W3CDTF">2017-11-27T07:16:00Z</dcterms:created>
  <dcterms:modified xsi:type="dcterms:W3CDTF">2026-09-16T21:59:00Z</dcterms:modified>
</cp:coreProperties>
</file>