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74388160" w14:textId="5F089F47" w:rsidR="009E384A" w:rsidRPr="0098375F" w:rsidRDefault="009E384A" w:rsidP="00C36DCC">
      <w:pPr>
        <w:spacing w:after="0" w:line="240" w:lineRule="auto"/>
        <w:ind w:firstLine="709"/>
        <w:jc w:val="both"/>
        <w:rPr>
          <w:rFonts w:ascii="Times New Roman" w:eastAsia="Times New Roman" w:hAnsi="Times New Roman"/>
          <w:bCs/>
          <w:kern w:val="28"/>
          <w:sz w:val="24"/>
          <w:szCs w:val="24"/>
        </w:rPr>
      </w:pPr>
      <w:r w:rsidRPr="0098375F">
        <w:rPr>
          <w:rFonts w:ascii="Times New Roman" w:eastAsia="Times New Roman" w:hAnsi="Times New Roman"/>
          <w:bCs/>
          <w:kern w:val="28"/>
          <w:sz w:val="24"/>
          <w:szCs w:val="24"/>
        </w:rPr>
        <w:t>В соответствии с ч. 15 ст. 8 Закон</w:t>
      </w:r>
      <w:r w:rsidR="008454BA" w:rsidRPr="0098375F">
        <w:rPr>
          <w:rFonts w:ascii="Times New Roman" w:eastAsia="Times New Roman" w:hAnsi="Times New Roman"/>
          <w:bCs/>
          <w:kern w:val="28"/>
          <w:sz w:val="24"/>
          <w:szCs w:val="24"/>
        </w:rPr>
        <w:t>а</w:t>
      </w:r>
      <w:r w:rsidRPr="0098375F">
        <w:rPr>
          <w:rFonts w:ascii="Times New Roman" w:eastAsia="Times New Roman" w:hAnsi="Times New Roman"/>
          <w:bCs/>
          <w:kern w:val="28"/>
          <w:sz w:val="24"/>
          <w:szCs w:val="24"/>
        </w:rPr>
        <w:t xml:space="preserve"> № 223-ФЗ положения настояще</w:t>
      </w:r>
      <w:r w:rsidR="00AB5116" w:rsidRPr="0098375F">
        <w:rPr>
          <w:rFonts w:ascii="Times New Roman" w:eastAsia="Times New Roman" w:hAnsi="Times New Roman"/>
          <w:bCs/>
          <w:kern w:val="28"/>
          <w:sz w:val="24"/>
          <w:szCs w:val="24"/>
        </w:rPr>
        <w:t>го Извещения</w:t>
      </w:r>
      <w:r w:rsidRPr="0098375F">
        <w:rPr>
          <w:rFonts w:ascii="Times New Roman" w:eastAsia="Times New Roman" w:hAnsi="Times New Roman"/>
          <w:bCs/>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6"/>
        <w:gridCol w:w="2458"/>
        <w:gridCol w:w="1176"/>
        <w:gridCol w:w="4526"/>
      </w:tblGrid>
      <w:tr w:rsidR="004E3446" w:rsidRPr="00C36DCC" w14:paraId="64461D16" w14:textId="77777777" w:rsidTr="005B44DF">
        <w:trPr>
          <w:trHeight w:val="330"/>
          <w:jc w:val="center"/>
        </w:trPr>
        <w:tc>
          <w:tcPr>
            <w:tcW w:w="1176"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2"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2A002D">
        <w:trPr>
          <w:trHeight w:val="33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B07B2E" w:rsidRPr="00C36DCC" w14:paraId="6E986A36" w14:textId="77777777" w:rsidTr="005B44DF">
        <w:trPr>
          <w:trHeight w:val="945"/>
          <w:jc w:val="center"/>
        </w:trPr>
        <w:tc>
          <w:tcPr>
            <w:tcW w:w="1176" w:type="dxa"/>
            <w:vAlign w:val="center"/>
          </w:tcPr>
          <w:p w14:paraId="6D907864" w14:textId="77777777" w:rsidR="00B07B2E" w:rsidRPr="00C36DCC" w:rsidRDefault="00B07B2E" w:rsidP="00B07B2E">
            <w:pPr>
              <w:pStyle w:val="affffb"/>
              <w:numPr>
                <w:ilvl w:val="1"/>
                <w:numId w:val="7"/>
              </w:numPr>
              <w:ind w:left="-22" w:right="179" w:firstLine="142"/>
              <w:jc w:val="both"/>
              <w:rPr>
                <w:szCs w:val="24"/>
              </w:rPr>
            </w:pPr>
          </w:p>
        </w:tc>
        <w:tc>
          <w:tcPr>
            <w:tcW w:w="2458" w:type="dxa"/>
            <w:vAlign w:val="center"/>
          </w:tcPr>
          <w:p w14:paraId="5A67956E" w14:textId="77777777"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Заказчика</w:t>
            </w:r>
          </w:p>
        </w:tc>
        <w:tc>
          <w:tcPr>
            <w:tcW w:w="5702" w:type="dxa"/>
            <w:gridSpan w:val="2"/>
          </w:tcPr>
          <w:p w14:paraId="52DC759A" w14:textId="7D38AC63" w:rsidR="00B07B2E" w:rsidRPr="00C36DCC" w:rsidRDefault="00B07B2E" w:rsidP="00B07B2E">
            <w:pPr>
              <w:spacing w:after="0" w:line="240" w:lineRule="auto"/>
              <w:rPr>
                <w:rFonts w:ascii="Times New Roman" w:eastAsia="Times New Roman" w:hAnsi="Times New Roman"/>
                <w:i/>
                <w:sz w:val="24"/>
                <w:szCs w:val="24"/>
                <w:lang w:eastAsia="ru-RU"/>
              </w:rPr>
            </w:pPr>
            <w:r w:rsidRPr="001E136E">
              <w:rPr>
                <w:rFonts w:ascii="Times New Roman" w:hAnsi="Times New Roman"/>
              </w:rPr>
              <w:t xml:space="preserve">АО «Почта России» в лице </w:t>
            </w:r>
            <w:r w:rsidR="00A60088" w:rsidRPr="00A60088">
              <w:rPr>
                <w:rFonts w:ascii="Times New Roman" w:hAnsi="Times New Roman"/>
              </w:rPr>
              <w:t xml:space="preserve">УФПС </w:t>
            </w:r>
            <w:r w:rsidR="0067669B">
              <w:rPr>
                <w:rFonts w:ascii="Times New Roman" w:hAnsi="Times New Roman"/>
              </w:rPr>
              <w:t>г. Москвы</w:t>
            </w:r>
          </w:p>
        </w:tc>
      </w:tr>
      <w:tr w:rsidR="0067669B" w:rsidRPr="00C36DCC" w14:paraId="2EECB82E" w14:textId="77777777" w:rsidTr="00A34AC8">
        <w:trPr>
          <w:trHeight w:val="798"/>
          <w:jc w:val="center"/>
        </w:trPr>
        <w:tc>
          <w:tcPr>
            <w:tcW w:w="1176" w:type="dxa"/>
            <w:vAlign w:val="center"/>
          </w:tcPr>
          <w:p w14:paraId="682F8E94" w14:textId="77777777" w:rsidR="0067669B" w:rsidRPr="00C36DCC" w:rsidRDefault="0067669B" w:rsidP="0067669B">
            <w:pPr>
              <w:pStyle w:val="affffb"/>
              <w:numPr>
                <w:ilvl w:val="1"/>
                <w:numId w:val="7"/>
              </w:numPr>
              <w:ind w:left="-22" w:right="179" w:firstLine="142"/>
              <w:jc w:val="both"/>
              <w:rPr>
                <w:szCs w:val="24"/>
              </w:rPr>
            </w:pPr>
          </w:p>
        </w:tc>
        <w:tc>
          <w:tcPr>
            <w:tcW w:w="2458" w:type="dxa"/>
          </w:tcPr>
          <w:p w14:paraId="037DB270" w14:textId="77777777" w:rsidR="0067669B" w:rsidRPr="00C36DCC" w:rsidRDefault="0067669B" w:rsidP="0067669B">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нахождения Заказчика</w:t>
            </w:r>
          </w:p>
        </w:tc>
        <w:tc>
          <w:tcPr>
            <w:tcW w:w="5702" w:type="dxa"/>
            <w:gridSpan w:val="2"/>
            <w:vAlign w:val="center"/>
          </w:tcPr>
          <w:p w14:paraId="08333108" w14:textId="3251BBB9" w:rsidR="0067669B" w:rsidRPr="00C36DCC" w:rsidRDefault="0067669B" w:rsidP="0067669B">
            <w:pPr>
              <w:spacing w:after="0" w:line="240" w:lineRule="auto"/>
              <w:rPr>
                <w:rFonts w:ascii="Times New Roman" w:eastAsia="Times New Roman" w:hAnsi="Times New Roman"/>
                <w:i/>
                <w:sz w:val="24"/>
                <w:szCs w:val="24"/>
                <w:lang w:eastAsia="ru-RU"/>
              </w:rPr>
            </w:pPr>
            <w:r w:rsidRPr="00E70888">
              <w:rPr>
                <w:rFonts w:ascii="Times New Roman" w:eastAsia="Times New Roman" w:hAnsi="Times New Roman"/>
              </w:rPr>
              <w:t xml:space="preserve">125252, г. Москва,  </w:t>
            </w:r>
            <w:proofErr w:type="spellStart"/>
            <w:r w:rsidRPr="00E70888">
              <w:rPr>
                <w:rFonts w:ascii="Times New Roman" w:eastAsia="Times New Roman" w:hAnsi="Times New Roman"/>
              </w:rPr>
              <w:t>вн</w:t>
            </w:r>
            <w:proofErr w:type="spellEnd"/>
            <w:r w:rsidRPr="00E70888">
              <w:rPr>
                <w:rFonts w:ascii="Times New Roman" w:eastAsia="Times New Roman" w:hAnsi="Times New Roman"/>
              </w:rPr>
              <w:t>. тер. г. муниципальный округ Хорошевский, ул. 3-я Песчаная, д. 2А</w:t>
            </w:r>
          </w:p>
        </w:tc>
      </w:tr>
      <w:tr w:rsidR="0067669B" w:rsidRPr="00C36DCC" w14:paraId="21350753" w14:textId="77777777" w:rsidTr="00A34AC8">
        <w:trPr>
          <w:trHeight w:val="945"/>
          <w:jc w:val="center"/>
        </w:trPr>
        <w:tc>
          <w:tcPr>
            <w:tcW w:w="1176" w:type="dxa"/>
            <w:vAlign w:val="center"/>
          </w:tcPr>
          <w:p w14:paraId="4A627FFF" w14:textId="77777777" w:rsidR="0067669B" w:rsidRPr="00C36DCC" w:rsidRDefault="0067669B" w:rsidP="0067669B">
            <w:pPr>
              <w:pStyle w:val="affffb"/>
              <w:numPr>
                <w:ilvl w:val="1"/>
                <w:numId w:val="7"/>
              </w:numPr>
              <w:ind w:left="-22" w:right="179" w:firstLine="142"/>
              <w:jc w:val="both"/>
              <w:rPr>
                <w:szCs w:val="24"/>
              </w:rPr>
            </w:pPr>
          </w:p>
        </w:tc>
        <w:tc>
          <w:tcPr>
            <w:tcW w:w="2458" w:type="dxa"/>
            <w:vAlign w:val="center"/>
          </w:tcPr>
          <w:p w14:paraId="3FD537D2" w14:textId="77777777" w:rsidR="0067669B" w:rsidRPr="00C36DCC" w:rsidRDefault="0067669B" w:rsidP="0067669B">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Заказчика</w:t>
            </w:r>
          </w:p>
        </w:tc>
        <w:tc>
          <w:tcPr>
            <w:tcW w:w="5702" w:type="dxa"/>
            <w:gridSpan w:val="2"/>
            <w:vAlign w:val="center"/>
          </w:tcPr>
          <w:p w14:paraId="71CB597D" w14:textId="58E5058D" w:rsidR="0067669B" w:rsidRPr="00C36DCC" w:rsidRDefault="0067669B" w:rsidP="0067669B">
            <w:pPr>
              <w:spacing w:after="0" w:line="240" w:lineRule="auto"/>
              <w:rPr>
                <w:rFonts w:ascii="Times New Roman" w:eastAsia="Times New Roman" w:hAnsi="Times New Roman"/>
                <w:i/>
                <w:sz w:val="24"/>
                <w:szCs w:val="24"/>
                <w:lang w:eastAsia="ru-RU"/>
              </w:rPr>
            </w:pPr>
            <w:r>
              <w:rPr>
                <w:rFonts w:ascii="Times New Roman" w:hAnsi="Times New Roman"/>
              </w:rPr>
              <w:t>115127, г. Москва, Варшавское ш, д. 37</w:t>
            </w:r>
          </w:p>
        </w:tc>
      </w:tr>
      <w:tr w:rsidR="0067669B" w:rsidRPr="00C36DCC" w14:paraId="7DDA0851" w14:textId="77777777" w:rsidTr="00A34AC8">
        <w:trPr>
          <w:trHeight w:val="571"/>
          <w:jc w:val="center"/>
        </w:trPr>
        <w:tc>
          <w:tcPr>
            <w:tcW w:w="1176" w:type="dxa"/>
            <w:vAlign w:val="center"/>
          </w:tcPr>
          <w:p w14:paraId="0A66B8D2" w14:textId="77777777" w:rsidR="0067669B" w:rsidRPr="00C36DCC" w:rsidRDefault="0067669B" w:rsidP="0067669B">
            <w:pPr>
              <w:pStyle w:val="affffb"/>
              <w:numPr>
                <w:ilvl w:val="1"/>
                <w:numId w:val="7"/>
              </w:numPr>
              <w:ind w:left="-22" w:right="179" w:firstLine="142"/>
              <w:jc w:val="both"/>
              <w:rPr>
                <w:szCs w:val="24"/>
              </w:rPr>
            </w:pPr>
          </w:p>
        </w:tc>
        <w:tc>
          <w:tcPr>
            <w:tcW w:w="2458" w:type="dxa"/>
            <w:vAlign w:val="center"/>
          </w:tcPr>
          <w:p w14:paraId="21CD1693" w14:textId="77777777" w:rsidR="0067669B" w:rsidRPr="00C36DCC" w:rsidRDefault="0067669B" w:rsidP="0067669B">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Номер контактного телефона Заказчика</w:t>
            </w:r>
          </w:p>
        </w:tc>
        <w:tc>
          <w:tcPr>
            <w:tcW w:w="5702" w:type="dxa"/>
            <w:gridSpan w:val="2"/>
            <w:vAlign w:val="center"/>
          </w:tcPr>
          <w:p w14:paraId="53E7C76A" w14:textId="21C5DE77" w:rsidR="0067669B" w:rsidRPr="0098375F" w:rsidRDefault="0067669B" w:rsidP="0067669B">
            <w:pPr>
              <w:spacing w:after="0" w:line="240" w:lineRule="auto"/>
              <w:rPr>
                <w:rFonts w:ascii="Times New Roman" w:eastAsia="Times New Roman" w:hAnsi="Times New Roman"/>
                <w:sz w:val="24"/>
                <w:szCs w:val="24"/>
                <w:lang w:eastAsia="ru-RU"/>
              </w:rPr>
            </w:pPr>
            <w:r w:rsidRPr="0023607A">
              <w:rPr>
                <w:rFonts w:ascii="Times New Roman" w:eastAsia="Times New Roman" w:hAnsi="Times New Roman"/>
                <w:i/>
                <w:sz w:val="24"/>
                <w:szCs w:val="24"/>
              </w:rPr>
              <w:t>+7 (495) 276-55-55</w:t>
            </w:r>
          </w:p>
        </w:tc>
      </w:tr>
      <w:tr w:rsidR="00B07B2E" w:rsidRPr="00C36DCC" w14:paraId="4C5A7732" w14:textId="77777777" w:rsidTr="005B44DF">
        <w:trPr>
          <w:trHeight w:val="945"/>
          <w:jc w:val="center"/>
        </w:trPr>
        <w:tc>
          <w:tcPr>
            <w:tcW w:w="1176" w:type="dxa"/>
            <w:vAlign w:val="center"/>
          </w:tcPr>
          <w:p w14:paraId="307E1153" w14:textId="77777777" w:rsidR="00B07B2E" w:rsidRPr="00C36DCC" w:rsidRDefault="00B07B2E" w:rsidP="00B07B2E">
            <w:pPr>
              <w:pStyle w:val="affffb"/>
              <w:numPr>
                <w:ilvl w:val="1"/>
                <w:numId w:val="7"/>
              </w:numPr>
              <w:ind w:left="-22" w:right="179" w:firstLine="142"/>
              <w:jc w:val="both"/>
              <w:rPr>
                <w:szCs w:val="24"/>
              </w:rPr>
            </w:pPr>
          </w:p>
        </w:tc>
        <w:tc>
          <w:tcPr>
            <w:tcW w:w="2458" w:type="dxa"/>
          </w:tcPr>
          <w:p w14:paraId="6F6B6767" w14:textId="77777777"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Адрес электронной почты Заказчика</w:t>
            </w:r>
          </w:p>
        </w:tc>
        <w:tc>
          <w:tcPr>
            <w:tcW w:w="5702" w:type="dxa"/>
            <w:gridSpan w:val="2"/>
            <w:vAlign w:val="center"/>
          </w:tcPr>
          <w:p w14:paraId="066ADAD9" w14:textId="7FD6B094" w:rsidR="00B07B2E" w:rsidRPr="00C36DCC" w:rsidRDefault="00CB1F46" w:rsidP="00B07B2E">
            <w:pPr>
              <w:spacing w:after="0" w:line="240" w:lineRule="auto"/>
              <w:rPr>
                <w:rFonts w:ascii="Times New Roman" w:eastAsia="Times New Roman" w:hAnsi="Times New Roman"/>
                <w:sz w:val="24"/>
                <w:szCs w:val="24"/>
                <w:lang w:eastAsia="ru-RU"/>
              </w:rPr>
            </w:pPr>
            <w:r w:rsidRPr="00CB1F46">
              <w:rPr>
                <w:rFonts w:ascii="Times New Roman" w:eastAsia="Times New Roman" w:hAnsi="Times New Roman"/>
                <w:bCs/>
                <w:sz w:val="24"/>
                <w:szCs w:val="24"/>
                <w:lang w:val="en-US"/>
              </w:rPr>
              <w:t>Nadezda.Sitnikova@russianpost.ru</w:t>
            </w:r>
          </w:p>
        </w:tc>
      </w:tr>
      <w:tr w:rsidR="00B07B2E" w:rsidRPr="00A60088" w14:paraId="743DBF72" w14:textId="77777777" w:rsidTr="005B44DF">
        <w:trPr>
          <w:trHeight w:val="945"/>
          <w:jc w:val="center"/>
        </w:trPr>
        <w:tc>
          <w:tcPr>
            <w:tcW w:w="1176" w:type="dxa"/>
            <w:vAlign w:val="center"/>
          </w:tcPr>
          <w:p w14:paraId="459B9421" w14:textId="77777777" w:rsidR="00B07B2E" w:rsidRPr="00C36DCC" w:rsidRDefault="00B07B2E" w:rsidP="00B07B2E">
            <w:pPr>
              <w:pStyle w:val="affffb"/>
              <w:numPr>
                <w:ilvl w:val="1"/>
                <w:numId w:val="7"/>
              </w:numPr>
              <w:ind w:left="-22" w:right="179" w:firstLine="142"/>
              <w:jc w:val="both"/>
              <w:rPr>
                <w:szCs w:val="24"/>
              </w:rPr>
            </w:pPr>
          </w:p>
        </w:tc>
        <w:tc>
          <w:tcPr>
            <w:tcW w:w="2458" w:type="dxa"/>
          </w:tcPr>
          <w:p w14:paraId="7C8E7D18" w14:textId="77777777"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Ответственные должностные лица Заказчика и номера контактных телефонов (с указанием кода города), адреса электронной почты</w:t>
            </w:r>
          </w:p>
          <w:p w14:paraId="0161EA06" w14:textId="77777777" w:rsidR="00B07B2E" w:rsidRPr="00C36DCC" w:rsidRDefault="00B07B2E" w:rsidP="00B07B2E">
            <w:pPr>
              <w:spacing w:after="0" w:line="240" w:lineRule="auto"/>
              <w:rPr>
                <w:rFonts w:ascii="Times New Roman" w:eastAsia="Times New Roman" w:hAnsi="Times New Roman"/>
                <w:sz w:val="24"/>
                <w:szCs w:val="24"/>
                <w:lang w:eastAsia="ru-RU"/>
              </w:rPr>
            </w:pPr>
          </w:p>
          <w:p w14:paraId="245B95AA" w14:textId="77777777" w:rsidR="00B07B2E" w:rsidRPr="00C36DCC" w:rsidRDefault="00B07B2E" w:rsidP="00B07B2E">
            <w:pPr>
              <w:spacing w:after="0" w:line="240" w:lineRule="auto"/>
              <w:ind w:right="170"/>
              <w:rPr>
                <w:rFonts w:ascii="Times New Roman" w:eastAsia="Times New Roman" w:hAnsi="Times New Roman"/>
                <w:sz w:val="24"/>
                <w:szCs w:val="24"/>
                <w:lang w:eastAsia="ru-RU"/>
              </w:rPr>
            </w:pPr>
          </w:p>
        </w:tc>
        <w:tc>
          <w:tcPr>
            <w:tcW w:w="5702" w:type="dxa"/>
            <w:gridSpan w:val="2"/>
          </w:tcPr>
          <w:p w14:paraId="071FBB15" w14:textId="77777777" w:rsidR="00B07B2E" w:rsidRPr="0098375F" w:rsidRDefault="00B07B2E" w:rsidP="00B07B2E">
            <w:pPr>
              <w:spacing w:after="0" w:line="240" w:lineRule="auto"/>
              <w:ind w:right="170"/>
              <w:rPr>
                <w:rFonts w:ascii="Times New Roman" w:eastAsia="Times New Roman" w:hAnsi="Times New Roman"/>
                <w:sz w:val="24"/>
                <w:szCs w:val="24"/>
              </w:rPr>
            </w:pPr>
            <w:r w:rsidRPr="0098375F">
              <w:rPr>
                <w:rFonts w:ascii="Times New Roman" w:eastAsia="Times New Roman" w:hAnsi="Times New Roman"/>
                <w:sz w:val="24"/>
                <w:szCs w:val="24"/>
              </w:rPr>
              <w:t>По вопросам процедуры закупки:</w:t>
            </w:r>
          </w:p>
          <w:p w14:paraId="6758B765" w14:textId="77777777" w:rsidR="00B07B2E" w:rsidRPr="0098375F" w:rsidRDefault="00B07B2E" w:rsidP="00B07B2E">
            <w:pPr>
              <w:spacing w:after="0" w:line="240" w:lineRule="auto"/>
              <w:ind w:right="170"/>
              <w:rPr>
                <w:rFonts w:ascii="Times New Roman" w:eastAsia="Times New Roman" w:hAnsi="Times New Roman"/>
                <w:sz w:val="24"/>
                <w:szCs w:val="24"/>
              </w:rPr>
            </w:pPr>
            <w:r w:rsidRPr="0098375F">
              <w:rPr>
                <w:rFonts w:ascii="Times New Roman" w:eastAsia="Times New Roman" w:hAnsi="Times New Roman"/>
                <w:sz w:val="24"/>
                <w:szCs w:val="24"/>
              </w:rPr>
              <w:t>Асатрян Ирина Алексеевна</w:t>
            </w:r>
          </w:p>
          <w:p w14:paraId="51808252" w14:textId="77777777" w:rsidR="00B07B2E" w:rsidRPr="0098375F" w:rsidRDefault="00B07B2E" w:rsidP="00B07B2E">
            <w:pPr>
              <w:spacing w:after="0" w:line="240" w:lineRule="auto"/>
              <w:ind w:right="170"/>
              <w:rPr>
                <w:rFonts w:ascii="Times New Roman" w:eastAsia="Times New Roman" w:hAnsi="Times New Roman"/>
                <w:sz w:val="24"/>
                <w:szCs w:val="24"/>
              </w:rPr>
            </w:pPr>
            <w:r w:rsidRPr="0098375F">
              <w:rPr>
                <w:rFonts w:ascii="Times New Roman" w:eastAsia="Times New Roman" w:hAnsi="Times New Roman"/>
                <w:sz w:val="24"/>
                <w:szCs w:val="24"/>
              </w:rPr>
              <w:t>Телефон: +7 (495) 223-44-44, доб. 228</w:t>
            </w:r>
          </w:p>
          <w:p w14:paraId="4A145B74" w14:textId="77777777" w:rsidR="00B07B2E" w:rsidRPr="0098375F" w:rsidRDefault="00B07B2E" w:rsidP="00B07B2E">
            <w:pPr>
              <w:spacing w:after="0" w:line="240" w:lineRule="auto"/>
              <w:ind w:right="170"/>
              <w:rPr>
                <w:rFonts w:ascii="Times New Roman" w:eastAsia="Times New Roman" w:hAnsi="Times New Roman"/>
                <w:sz w:val="24"/>
                <w:szCs w:val="24"/>
              </w:rPr>
            </w:pPr>
            <w:r w:rsidRPr="0098375F">
              <w:rPr>
                <w:rFonts w:ascii="Times New Roman" w:eastAsia="Times New Roman" w:hAnsi="Times New Roman"/>
                <w:sz w:val="24"/>
                <w:szCs w:val="24"/>
                <w:lang w:val="en-US"/>
              </w:rPr>
              <w:t>e</w:t>
            </w:r>
            <w:r w:rsidRPr="0098375F">
              <w:rPr>
                <w:rFonts w:ascii="Times New Roman" w:eastAsia="Times New Roman" w:hAnsi="Times New Roman"/>
                <w:sz w:val="24"/>
                <w:szCs w:val="24"/>
              </w:rPr>
              <w:t>-</w:t>
            </w:r>
            <w:r w:rsidRPr="0098375F">
              <w:rPr>
                <w:rFonts w:ascii="Times New Roman" w:eastAsia="Times New Roman" w:hAnsi="Times New Roman"/>
                <w:sz w:val="24"/>
                <w:szCs w:val="24"/>
                <w:lang w:val="en-US"/>
              </w:rPr>
              <w:t>mail</w:t>
            </w:r>
            <w:r w:rsidRPr="0098375F">
              <w:rPr>
                <w:rFonts w:ascii="Times New Roman" w:eastAsia="Times New Roman" w:hAnsi="Times New Roman"/>
                <w:sz w:val="24"/>
                <w:szCs w:val="24"/>
              </w:rPr>
              <w:t>: Irina.Asatryan@russianpost.ru</w:t>
            </w:r>
          </w:p>
          <w:p w14:paraId="0A055EEA" w14:textId="77777777" w:rsidR="00B07B2E" w:rsidRDefault="00B07B2E" w:rsidP="00B07B2E">
            <w:pPr>
              <w:spacing w:after="0" w:line="240" w:lineRule="auto"/>
              <w:ind w:right="170"/>
              <w:rPr>
                <w:rFonts w:ascii="Times New Roman" w:eastAsia="Times New Roman" w:hAnsi="Times New Roman"/>
                <w:sz w:val="24"/>
                <w:szCs w:val="24"/>
              </w:rPr>
            </w:pPr>
          </w:p>
          <w:p w14:paraId="0B16EE75" w14:textId="77777777" w:rsidR="00B07B2E" w:rsidRPr="0098375F" w:rsidRDefault="00B07B2E" w:rsidP="00B07B2E">
            <w:pPr>
              <w:spacing w:after="0" w:line="240" w:lineRule="auto"/>
              <w:ind w:right="170"/>
              <w:rPr>
                <w:rFonts w:ascii="Times New Roman" w:eastAsia="Times New Roman" w:hAnsi="Times New Roman"/>
                <w:sz w:val="24"/>
                <w:szCs w:val="24"/>
              </w:rPr>
            </w:pPr>
            <w:r w:rsidRPr="0098375F">
              <w:rPr>
                <w:rFonts w:ascii="Times New Roman" w:eastAsia="Times New Roman" w:hAnsi="Times New Roman"/>
                <w:sz w:val="24"/>
                <w:szCs w:val="24"/>
              </w:rPr>
              <w:t>По вопросам заключения договора:</w:t>
            </w:r>
          </w:p>
          <w:p w14:paraId="661D8AB6" w14:textId="77777777" w:rsidR="00CB1F46" w:rsidRDefault="00CB1F46" w:rsidP="00B07B2E">
            <w:pPr>
              <w:spacing w:after="0" w:line="240" w:lineRule="auto"/>
              <w:rPr>
                <w:rFonts w:ascii="Times New Roman" w:eastAsia="Times New Roman" w:hAnsi="Times New Roman"/>
                <w:sz w:val="24"/>
                <w:szCs w:val="24"/>
              </w:rPr>
            </w:pPr>
            <w:r w:rsidRPr="00CB1F46">
              <w:rPr>
                <w:rFonts w:ascii="Times New Roman" w:eastAsia="Times New Roman" w:hAnsi="Times New Roman"/>
                <w:sz w:val="24"/>
                <w:szCs w:val="24"/>
              </w:rPr>
              <w:t>Ситникова Надежда Николаевна</w:t>
            </w:r>
          </w:p>
          <w:p w14:paraId="0BAD8673" w14:textId="77777777" w:rsidR="00CB1F46" w:rsidRDefault="00CB1F46" w:rsidP="00B07B2E">
            <w:pPr>
              <w:spacing w:after="0" w:line="240" w:lineRule="auto"/>
              <w:rPr>
                <w:rFonts w:ascii="Times New Roman" w:eastAsia="Times New Roman" w:hAnsi="Times New Roman"/>
                <w:sz w:val="24"/>
                <w:szCs w:val="24"/>
              </w:rPr>
            </w:pPr>
            <w:r w:rsidRPr="00CB1F46">
              <w:rPr>
                <w:rFonts w:ascii="Times New Roman" w:eastAsia="Times New Roman" w:hAnsi="Times New Roman"/>
                <w:sz w:val="24"/>
                <w:szCs w:val="24"/>
              </w:rPr>
              <w:t>8(863)28-00-470 доп. 2138</w:t>
            </w:r>
          </w:p>
          <w:p w14:paraId="6081F26A" w14:textId="7423308C" w:rsidR="00B07B2E" w:rsidRPr="00A60088" w:rsidRDefault="00CB1F46" w:rsidP="00B07B2E">
            <w:pPr>
              <w:spacing w:after="0" w:line="240" w:lineRule="auto"/>
              <w:rPr>
                <w:rFonts w:ascii="Times New Roman" w:eastAsia="Times New Roman" w:hAnsi="Times New Roman"/>
                <w:sz w:val="24"/>
                <w:szCs w:val="24"/>
                <w:lang w:eastAsia="ru-RU"/>
              </w:rPr>
            </w:pPr>
            <w:proofErr w:type="spellStart"/>
            <w:r w:rsidRPr="00CB1F46">
              <w:rPr>
                <w:rFonts w:ascii="Times New Roman" w:eastAsia="Times New Roman" w:hAnsi="Times New Roman"/>
                <w:sz w:val="24"/>
                <w:szCs w:val="24"/>
                <w:lang w:val="en-US"/>
              </w:rPr>
              <w:t>Nadezda</w:t>
            </w:r>
            <w:proofErr w:type="spellEnd"/>
            <w:r w:rsidRPr="00591572">
              <w:rPr>
                <w:rFonts w:ascii="Times New Roman" w:eastAsia="Times New Roman" w:hAnsi="Times New Roman"/>
                <w:sz w:val="24"/>
                <w:szCs w:val="24"/>
              </w:rPr>
              <w:t>.</w:t>
            </w:r>
            <w:proofErr w:type="spellStart"/>
            <w:r w:rsidRPr="00CB1F46">
              <w:rPr>
                <w:rFonts w:ascii="Times New Roman" w:eastAsia="Times New Roman" w:hAnsi="Times New Roman"/>
                <w:sz w:val="24"/>
                <w:szCs w:val="24"/>
                <w:lang w:val="en-US"/>
              </w:rPr>
              <w:t>Sitnikova</w:t>
            </w:r>
            <w:proofErr w:type="spellEnd"/>
            <w:r w:rsidRPr="00591572">
              <w:rPr>
                <w:rFonts w:ascii="Times New Roman" w:eastAsia="Times New Roman" w:hAnsi="Times New Roman"/>
                <w:sz w:val="24"/>
                <w:szCs w:val="24"/>
              </w:rPr>
              <w:t>@</w:t>
            </w:r>
            <w:proofErr w:type="spellStart"/>
            <w:r w:rsidRPr="00CB1F46">
              <w:rPr>
                <w:rFonts w:ascii="Times New Roman" w:eastAsia="Times New Roman" w:hAnsi="Times New Roman"/>
                <w:sz w:val="24"/>
                <w:szCs w:val="24"/>
                <w:lang w:val="en-US"/>
              </w:rPr>
              <w:t>russianpost</w:t>
            </w:r>
            <w:proofErr w:type="spellEnd"/>
            <w:r w:rsidRPr="00591572">
              <w:rPr>
                <w:rFonts w:ascii="Times New Roman" w:eastAsia="Times New Roman" w:hAnsi="Times New Roman"/>
                <w:sz w:val="24"/>
                <w:szCs w:val="24"/>
              </w:rPr>
              <w:t>.</w:t>
            </w:r>
            <w:proofErr w:type="spellStart"/>
            <w:r w:rsidRPr="00CB1F46">
              <w:rPr>
                <w:rFonts w:ascii="Times New Roman" w:eastAsia="Times New Roman" w:hAnsi="Times New Roman"/>
                <w:sz w:val="24"/>
                <w:szCs w:val="24"/>
                <w:lang w:val="en-US"/>
              </w:rPr>
              <w:t>ru</w:t>
            </w:r>
            <w:proofErr w:type="spellEnd"/>
          </w:p>
        </w:tc>
      </w:tr>
      <w:tr w:rsidR="00B07B2E" w:rsidRPr="00C36DCC" w14:paraId="0F523241" w14:textId="77777777" w:rsidTr="005B44DF">
        <w:trPr>
          <w:trHeight w:val="945"/>
          <w:jc w:val="center"/>
        </w:trPr>
        <w:tc>
          <w:tcPr>
            <w:tcW w:w="1176" w:type="dxa"/>
            <w:vAlign w:val="center"/>
          </w:tcPr>
          <w:p w14:paraId="7FE66AAD" w14:textId="77777777" w:rsidR="00B07B2E" w:rsidRPr="00A60088" w:rsidRDefault="00B07B2E" w:rsidP="00B07B2E">
            <w:pPr>
              <w:pStyle w:val="affffb"/>
              <w:numPr>
                <w:ilvl w:val="1"/>
                <w:numId w:val="7"/>
              </w:numPr>
              <w:ind w:left="-22" w:right="179" w:firstLine="142"/>
              <w:jc w:val="both"/>
              <w:rPr>
                <w:szCs w:val="24"/>
              </w:rPr>
            </w:pPr>
          </w:p>
        </w:tc>
        <w:tc>
          <w:tcPr>
            <w:tcW w:w="2458" w:type="dxa"/>
            <w:vAlign w:val="center"/>
          </w:tcPr>
          <w:p w14:paraId="51231925" w14:textId="587DD2F8"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Pr="00C36DCC">
              <w:rPr>
                <w:rFonts w:ascii="Times New Roman" w:eastAsia="Times New Roman" w:hAnsi="Times New Roman"/>
                <w:sz w:val="24"/>
                <w:szCs w:val="24"/>
                <w:lang w:eastAsia="ru-RU"/>
              </w:rPr>
              <w:t xml:space="preserve">открытия доступа к заявкам на участие в сокращенном ценовом отборе </w:t>
            </w:r>
          </w:p>
          <w:p w14:paraId="45976F33" w14:textId="236ABEB6" w:rsidR="00B07B2E" w:rsidRPr="00C36DCC" w:rsidRDefault="00B07B2E" w:rsidP="00B07B2E">
            <w:pPr>
              <w:spacing w:after="0" w:line="240" w:lineRule="auto"/>
              <w:rPr>
                <w:rFonts w:ascii="Times New Roman" w:eastAsia="Times New Roman" w:hAnsi="Times New Roman"/>
                <w:sz w:val="24"/>
                <w:szCs w:val="24"/>
                <w:lang w:eastAsia="ru-RU"/>
              </w:rPr>
            </w:pPr>
          </w:p>
        </w:tc>
        <w:tc>
          <w:tcPr>
            <w:tcW w:w="5702" w:type="dxa"/>
            <w:gridSpan w:val="2"/>
            <w:vAlign w:val="center"/>
          </w:tcPr>
          <w:p w14:paraId="4F39F3D8" w14:textId="723A9A72" w:rsidR="00B07B2E" w:rsidRPr="00C36DCC" w:rsidRDefault="00B07B2E" w:rsidP="00B07B2E">
            <w:pPr>
              <w:spacing w:after="0" w:line="240" w:lineRule="auto"/>
              <w:rPr>
                <w:rFonts w:ascii="Times New Roman" w:hAnsi="Times New Roman"/>
                <w:i/>
                <w:sz w:val="24"/>
                <w:szCs w:val="24"/>
              </w:rPr>
            </w:pPr>
            <w:r w:rsidRPr="00C36DCC">
              <w:rPr>
                <w:rFonts w:ascii="Times New Roman" w:hAnsi="Times New Roman"/>
                <w:i/>
                <w:sz w:val="24"/>
                <w:szCs w:val="24"/>
              </w:rPr>
              <w:t xml:space="preserve">    </w:t>
            </w:r>
            <w:r w:rsidR="00591572">
              <w:rPr>
                <w:rFonts w:ascii="Times New Roman" w:hAnsi="Times New Roman"/>
                <w:i/>
                <w:sz w:val="24"/>
                <w:szCs w:val="24"/>
              </w:rPr>
              <w:t>24.09</w:t>
            </w:r>
            <w:r w:rsidR="001E0B1B">
              <w:rPr>
                <w:rFonts w:ascii="Times New Roman" w:hAnsi="Times New Roman"/>
                <w:i/>
                <w:sz w:val="24"/>
                <w:szCs w:val="24"/>
              </w:rPr>
              <w:t>.2026</w:t>
            </w:r>
            <w:proofErr w:type="gramStart"/>
            <w:r w:rsidR="001E0B1B">
              <w:rPr>
                <w:rFonts w:ascii="Times New Roman" w:hAnsi="Times New Roman"/>
                <w:i/>
                <w:sz w:val="24"/>
                <w:szCs w:val="24"/>
              </w:rPr>
              <w:t>г.</w:t>
            </w:r>
            <w:r w:rsidRPr="00C36DCC">
              <w:rPr>
                <w:rFonts w:ascii="Times New Roman" w:hAnsi="Times New Roman"/>
                <w:i/>
                <w:sz w:val="24"/>
                <w:szCs w:val="24"/>
              </w:rPr>
              <w:t>.</w:t>
            </w:r>
            <w:proofErr w:type="gramEnd"/>
          </w:p>
          <w:p w14:paraId="197A9927" w14:textId="7D4C769D" w:rsidR="00B07B2E" w:rsidRPr="00C36DCC" w:rsidRDefault="00B07B2E" w:rsidP="00B07B2E">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В срок, установленный в извещении о проведении сокращенного ценового отбора, автоматически с помощью программно-аппаратных средств электронной площадки (далее – ЭП), производится открытие доступа Заказчику ко всем поданным заявкам на участие в закупке и содержащимся в них документам и сведениям</w:t>
            </w:r>
          </w:p>
        </w:tc>
      </w:tr>
      <w:tr w:rsidR="00B07B2E" w:rsidRPr="00C36DCC" w14:paraId="22490C1F" w14:textId="77777777" w:rsidTr="005B44DF">
        <w:trPr>
          <w:trHeight w:val="945"/>
          <w:jc w:val="center"/>
        </w:trPr>
        <w:tc>
          <w:tcPr>
            <w:tcW w:w="1176" w:type="dxa"/>
            <w:vAlign w:val="center"/>
            <w:hideMark/>
          </w:tcPr>
          <w:p w14:paraId="5F5EAD38" w14:textId="77777777" w:rsidR="00B07B2E" w:rsidRPr="00C36DCC" w:rsidRDefault="00B07B2E" w:rsidP="00B07B2E">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размещено извещение о сокращенном ценовом отборе в электронной форме</w:t>
            </w:r>
          </w:p>
        </w:tc>
        <w:tc>
          <w:tcPr>
            <w:tcW w:w="5702" w:type="dxa"/>
            <w:gridSpan w:val="2"/>
            <w:vAlign w:val="center"/>
            <w:hideMark/>
          </w:tcPr>
          <w:p w14:paraId="77556678" w14:textId="3FEAD9BC"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в соответствии с п. 1.9 настоящего Извещения</w:t>
            </w:r>
          </w:p>
        </w:tc>
      </w:tr>
      <w:tr w:rsidR="00B07B2E" w:rsidRPr="00C36DCC" w14:paraId="04779FB5" w14:textId="77777777" w:rsidTr="005B44DF">
        <w:trPr>
          <w:trHeight w:val="630"/>
          <w:jc w:val="center"/>
        </w:trPr>
        <w:tc>
          <w:tcPr>
            <w:tcW w:w="1176" w:type="dxa"/>
            <w:vAlign w:val="center"/>
            <w:hideMark/>
          </w:tcPr>
          <w:p w14:paraId="6762C4EB" w14:textId="77777777" w:rsidR="00B07B2E" w:rsidRPr="00C36DCC" w:rsidRDefault="00B07B2E" w:rsidP="00B07B2E">
            <w:pPr>
              <w:pStyle w:val="affffb"/>
              <w:numPr>
                <w:ilvl w:val="1"/>
                <w:numId w:val="7"/>
              </w:numPr>
              <w:ind w:left="-22" w:right="179" w:firstLine="142"/>
              <w:jc w:val="both"/>
              <w:rPr>
                <w:szCs w:val="24"/>
              </w:rPr>
            </w:pPr>
          </w:p>
        </w:tc>
        <w:tc>
          <w:tcPr>
            <w:tcW w:w="2458" w:type="dxa"/>
            <w:vAlign w:val="center"/>
            <w:hideMark/>
          </w:tcPr>
          <w:p w14:paraId="53296C66" w14:textId="77777777"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2" w:type="dxa"/>
            <w:gridSpan w:val="2"/>
            <w:vAlign w:val="center"/>
            <w:hideMark/>
          </w:tcPr>
          <w:p w14:paraId="14791718" w14:textId="1F79E620" w:rsidR="00B07B2E" w:rsidRPr="00890F89" w:rsidRDefault="0067669B" w:rsidP="00B07B2E">
            <w:pPr>
              <w:spacing w:after="0" w:line="240" w:lineRule="auto"/>
              <w:jc w:val="both"/>
              <w:rPr>
                <w:rFonts w:ascii="Times New Roman" w:eastAsia="Times New Roman" w:hAnsi="Times New Roman"/>
                <w:sz w:val="24"/>
                <w:szCs w:val="24"/>
                <w:lang w:eastAsia="ru-RU"/>
              </w:rPr>
            </w:pPr>
            <w:r w:rsidRPr="0067669B">
              <w:rPr>
                <w:rFonts w:ascii="Times New Roman" w:eastAsia="Times New Roman" w:hAnsi="Times New Roman"/>
                <w:sz w:val="24"/>
                <w:szCs w:val="24"/>
                <w:lang w:eastAsia="ru-RU"/>
              </w:rPr>
              <w:t>https://tender.lot-online.ru (ЭТП РАД)</w:t>
            </w:r>
          </w:p>
        </w:tc>
      </w:tr>
      <w:tr w:rsidR="00B07B2E" w:rsidRPr="00C36DCC" w14:paraId="5B3ABD8A" w14:textId="77777777" w:rsidTr="005B44DF">
        <w:trPr>
          <w:trHeight w:val="630"/>
          <w:jc w:val="center"/>
        </w:trPr>
        <w:tc>
          <w:tcPr>
            <w:tcW w:w="1176" w:type="dxa"/>
            <w:vAlign w:val="center"/>
            <w:hideMark/>
          </w:tcPr>
          <w:p w14:paraId="7C3687C4" w14:textId="77777777" w:rsidR="00B07B2E" w:rsidRPr="00C36DCC" w:rsidRDefault="00B07B2E" w:rsidP="00B07B2E">
            <w:pPr>
              <w:pStyle w:val="affffb"/>
              <w:numPr>
                <w:ilvl w:val="1"/>
                <w:numId w:val="7"/>
              </w:numPr>
              <w:ind w:left="-22" w:right="179" w:firstLine="142"/>
              <w:jc w:val="both"/>
              <w:rPr>
                <w:szCs w:val="24"/>
              </w:rPr>
            </w:pPr>
          </w:p>
        </w:tc>
        <w:tc>
          <w:tcPr>
            <w:tcW w:w="2458" w:type="dxa"/>
            <w:vAlign w:val="center"/>
            <w:hideMark/>
          </w:tcPr>
          <w:p w14:paraId="53036011" w14:textId="77777777"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2" w:type="dxa"/>
            <w:gridSpan w:val="2"/>
            <w:vAlign w:val="center"/>
            <w:hideMark/>
          </w:tcPr>
          <w:p w14:paraId="72ED93FB" w14:textId="77777777" w:rsidR="00B07B2E" w:rsidRPr="00C36DCC" w:rsidRDefault="00B07B2E" w:rsidP="00B07B2E">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Сокращенный ценовой отбор в электронной форме</w:t>
            </w:r>
          </w:p>
          <w:p w14:paraId="02B7AB7E" w14:textId="1F5301FE" w:rsidR="00B07B2E" w:rsidRPr="00C36DCC" w:rsidRDefault="00B07B2E" w:rsidP="00B07B2E">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(далее также - сокращенный ценовой отбор)</w:t>
            </w:r>
          </w:p>
        </w:tc>
      </w:tr>
      <w:tr w:rsidR="00B07B2E" w:rsidRPr="00C36DCC" w14:paraId="762B69EF" w14:textId="77777777" w:rsidTr="005B44DF">
        <w:trPr>
          <w:trHeight w:val="600"/>
          <w:jc w:val="center"/>
        </w:trPr>
        <w:tc>
          <w:tcPr>
            <w:tcW w:w="1176" w:type="dxa"/>
            <w:vAlign w:val="center"/>
            <w:hideMark/>
          </w:tcPr>
          <w:p w14:paraId="77863CE2" w14:textId="77777777" w:rsidR="00B07B2E" w:rsidRPr="00C36DCC" w:rsidRDefault="00B07B2E" w:rsidP="00B07B2E">
            <w:pPr>
              <w:pStyle w:val="affffb"/>
              <w:numPr>
                <w:ilvl w:val="1"/>
                <w:numId w:val="7"/>
              </w:numPr>
              <w:ind w:left="-22" w:right="179" w:firstLine="142"/>
              <w:jc w:val="both"/>
              <w:rPr>
                <w:szCs w:val="24"/>
              </w:rPr>
            </w:pPr>
          </w:p>
        </w:tc>
        <w:tc>
          <w:tcPr>
            <w:tcW w:w="2458" w:type="dxa"/>
            <w:vAlign w:val="center"/>
            <w:hideMark/>
          </w:tcPr>
          <w:p w14:paraId="73DAB491" w14:textId="77777777"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извещения </w:t>
            </w:r>
          </w:p>
        </w:tc>
        <w:tc>
          <w:tcPr>
            <w:tcW w:w="5702" w:type="dxa"/>
            <w:gridSpan w:val="2"/>
            <w:vAlign w:val="center"/>
            <w:hideMark/>
          </w:tcPr>
          <w:p w14:paraId="2452B8FA" w14:textId="77777777" w:rsidR="00B07B2E" w:rsidRPr="00C36DCC" w:rsidRDefault="00B07B2E" w:rsidP="00B07B2E">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находится в открытом доступе на сайте, указанном в п. 1.9 настоящего Извещения.</w:t>
            </w:r>
          </w:p>
          <w:p w14:paraId="148F0CF0" w14:textId="77777777" w:rsidR="00B07B2E" w:rsidRPr="00C36DCC" w:rsidRDefault="00B07B2E" w:rsidP="00B07B2E">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4EF01CEB" w14:textId="77777777" w:rsidR="00B07B2E" w:rsidRPr="00C36DCC" w:rsidRDefault="00B07B2E" w:rsidP="00B07B2E">
            <w:pPr>
              <w:spacing w:after="0" w:line="240" w:lineRule="auto"/>
              <w:ind w:firstLine="235"/>
              <w:rPr>
                <w:rFonts w:ascii="Times New Roman" w:eastAsia="Times New Roman" w:hAnsi="Times New Roman"/>
                <w:sz w:val="24"/>
                <w:szCs w:val="24"/>
                <w:lang w:eastAsia="ru-RU"/>
              </w:rPr>
            </w:pPr>
          </w:p>
          <w:p w14:paraId="6C923304" w14:textId="77777777" w:rsidR="00B07B2E" w:rsidRPr="00C36DCC" w:rsidRDefault="00B07B2E" w:rsidP="00B07B2E">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3FBC23E1" w14:textId="77777777" w:rsidR="00B07B2E" w:rsidRPr="00C36DCC" w:rsidRDefault="00B07B2E" w:rsidP="00B07B2E">
            <w:pPr>
              <w:spacing w:after="0" w:line="240" w:lineRule="auto"/>
              <w:ind w:firstLine="235"/>
              <w:rPr>
                <w:rFonts w:ascii="Times New Roman" w:eastAsia="Times New Roman" w:hAnsi="Times New Roman"/>
                <w:sz w:val="24"/>
                <w:szCs w:val="24"/>
                <w:lang w:eastAsia="ru-RU"/>
              </w:rPr>
            </w:pPr>
          </w:p>
          <w:p w14:paraId="2FB9394B" w14:textId="77777777" w:rsidR="00B07B2E" w:rsidRPr="00C36DCC" w:rsidRDefault="00B07B2E" w:rsidP="00B07B2E">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извещения: </w:t>
            </w:r>
          </w:p>
          <w:p w14:paraId="6FD7C1D1" w14:textId="77777777" w:rsidR="00B07B2E" w:rsidRPr="00C36DCC" w:rsidRDefault="00B07B2E" w:rsidP="00B07B2E">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 даты размещения извещения в ЕИС, на ЭП;</w:t>
            </w:r>
          </w:p>
          <w:p w14:paraId="43336B62" w14:textId="77777777" w:rsidR="00B07B2E" w:rsidRPr="00C36DCC" w:rsidRDefault="00B07B2E" w:rsidP="00B07B2E">
            <w:pPr>
              <w:spacing w:after="0" w:line="240" w:lineRule="auto"/>
              <w:jc w:val="both"/>
              <w:rPr>
                <w:rFonts w:ascii="Times New Roman" w:eastAsia="Times New Roman" w:hAnsi="Times New Roman"/>
                <w:sz w:val="24"/>
                <w:szCs w:val="24"/>
                <w:lang w:eastAsia="ru-RU"/>
              </w:rPr>
            </w:pPr>
          </w:p>
          <w:p w14:paraId="26AB5D34" w14:textId="052E1EEB"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591572">
              <w:rPr>
                <w:rFonts w:ascii="Times New Roman" w:eastAsia="Times New Roman" w:hAnsi="Times New Roman"/>
                <w:sz w:val="24"/>
                <w:szCs w:val="24"/>
                <w:lang w:eastAsia="ru-RU"/>
              </w:rPr>
              <w:t>24.09</w:t>
            </w:r>
            <w:r w:rsidR="001E0B1B">
              <w:rPr>
                <w:rFonts w:ascii="Times New Roman" w:eastAsia="Times New Roman" w:hAnsi="Times New Roman"/>
                <w:i/>
                <w:sz w:val="24"/>
                <w:szCs w:val="24"/>
                <w:lang w:eastAsia="ru-RU"/>
              </w:rPr>
              <w:t>.2026г</w:t>
            </w:r>
            <w:r w:rsidRPr="00C36DCC">
              <w:rPr>
                <w:rFonts w:ascii="Times New Roman" w:eastAsia="Times New Roman" w:hAnsi="Times New Roman"/>
                <w:sz w:val="24"/>
                <w:szCs w:val="24"/>
                <w:lang w:eastAsia="ru-RU"/>
              </w:rPr>
              <w:t>.</w:t>
            </w:r>
          </w:p>
          <w:p w14:paraId="6E38052C" w14:textId="17235C20" w:rsidR="00B07B2E" w:rsidRPr="00C36DCC" w:rsidRDefault="00B07B2E" w:rsidP="00B07B2E">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Плата за предоставление извещения о закупке в электронном виде не взимается.</w:t>
            </w:r>
          </w:p>
        </w:tc>
      </w:tr>
      <w:tr w:rsidR="00B07B2E" w:rsidRPr="00C36DCC" w14:paraId="550A7F54" w14:textId="77777777" w:rsidTr="005B44DF">
        <w:trPr>
          <w:trHeight w:val="3577"/>
          <w:jc w:val="center"/>
        </w:trPr>
        <w:tc>
          <w:tcPr>
            <w:tcW w:w="1176" w:type="dxa"/>
            <w:vAlign w:val="center"/>
            <w:hideMark/>
          </w:tcPr>
          <w:p w14:paraId="7A8BE6E3" w14:textId="77777777" w:rsidR="00B07B2E" w:rsidRPr="00C36DCC" w:rsidRDefault="00B07B2E" w:rsidP="00B07B2E">
            <w:pPr>
              <w:pStyle w:val="affffb"/>
              <w:numPr>
                <w:ilvl w:val="1"/>
                <w:numId w:val="7"/>
              </w:numPr>
              <w:ind w:left="-22" w:right="179" w:firstLine="142"/>
              <w:jc w:val="both"/>
              <w:rPr>
                <w:szCs w:val="24"/>
              </w:rPr>
            </w:pPr>
          </w:p>
        </w:tc>
        <w:tc>
          <w:tcPr>
            <w:tcW w:w="2458" w:type="dxa"/>
            <w:vAlign w:val="center"/>
            <w:hideMark/>
          </w:tcPr>
          <w:p w14:paraId="64259669" w14:textId="07DA442D"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Особенности участия в сокращенном ценовом отборе субъектов малого и среднего предпринимательства в соответствии с п. 2 ч. 8 ст. 3 Закона № 223-ФЗ</w:t>
            </w:r>
          </w:p>
        </w:tc>
        <w:tc>
          <w:tcPr>
            <w:tcW w:w="5702" w:type="dxa"/>
            <w:gridSpan w:val="2"/>
            <w:vAlign w:val="center"/>
            <w:hideMark/>
          </w:tcPr>
          <w:p w14:paraId="738A8F64" w14:textId="77777777" w:rsidR="00B07B2E" w:rsidRPr="000325C8" w:rsidRDefault="00B07B2E" w:rsidP="00B07B2E">
            <w:pPr>
              <w:spacing w:after="0" w:line="240" w:lineRule="auto"/>
              <w:jc w:val="both"/>
              <w:rPr>
                <w:rFonts w:ascii="Times New Roman" w:eastAsia="Times New Roman" w:hAnsi="Times New Roman"/>
                <w:i/>
                <w:sz w:val="24"/>
                <w:szCs w:val="24"/>
              </w:rPr>
            </w:pPr>
            <w:r w:rsidRPr="00C36DCC" w:rsidDel="00017953">
              <w:rPr>
                <w:rFonts w:ascii="Times New Roman" w:eastAsia="Times New Roman" w:hAnsi="Times New Roman"/>
                <w:i/>
                <w:sz w:val="24"/>
                <w:szCs w:val="24"/>
              </w:rPr>
              <w:t xml:space="preserve"> </w:t>
            </w:r>
          </w:p>
          <w:p w14:paraId="25ABD89B" w14:textId="77777777" w:rsidR="00B07B2E" w:rsidRPr="00C36DCC" w:rsidRDefault="00B07B2E" w:rsidP="00B07B2E">
            <w:pPr>
              <w:spacing w:after="0" w:line="240" w:lineRule="auto"/>
              <w:jc w:val="both"/>
              <w:rPr>
                <w:rFonts w:ascii="Times New Roman" w:hAnsi="Times New Roman"/>
                <w:i/>
                <w:sz w:val="24"/>
                <w:szCs w:val="24"/>
              </w:rPr>
            </w:pPr>
          </w:p>
          <w:p w14:paraId="4CA16DBA" w14:textId="77777777" w:rsidR="00B07B2E" w:rsidRPr="00C36DCC" w:rsidRDefault="00B07B2E" w:rsidP="00B07B2E">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Участниками закупки являются только субъекты малого и среднего предпринимательства</w:t>
            </w:r>
          </w:p>
          <w:p w14:paraId="445D942E" w14:textId="4291EEFF" w:rsidR="00B07B2E" w:rsidRPr="00C36DCC" w:rsidRDefault="00B07B2E" w:rsidP="00B07B2E">
            <w:pPr>
              <w:spacing w:line="240" w:lineRule="auto"/>
              <w:jc w:val="both"/>
              <w:rPr>
                <w:rFonts w:ascii="Times New Roman" w:eastAsia="Times New Roman" w:hAnsi="Times New Roman"/>
                <w:sz w:val="24"/>
                <w:szCs w:val="24"/>
              </w:rPr>
            </w:pPr>
          </w:p>
        </w:tc>
      </w:tr>
      <w:tr w:rsidR="00B07B2E" w:rsidRPr="00C36DCC" w14:paraId="6A5C6D4A" w14:textId="77777777" w:rsidTr="00B07B2E">
        <w:trPr>
          <w:trHeight w:val="1255"/>
          <w:jc w:val="center"/>
        </w:trPr>
        <w:tc>
          <w:tcPr>
            <w:tcW w:w="1176" w:type="dxa"/>
            <w:vAlign w:val="center"/>
          </w:tcPr>
          <w:p w14:paraId="0EC39275" w14:textId="77777777" w:rsidR="00B07B2E" w:rsidRPr="00C36DCC" w:rsidRDefault="00B07B2E" w:rsidP="00B07B2E">
            <w:pPr>
              <w:pStyle w:val="affffb"/>
              <w:numPr>
                <w:ilvl w:val="1"/>
                <w:numId w:val="7"/>
              </w:numPr>
              <w:ind w:left="-22" w:right="179" w:firstLine="142"/>
              <w:jc w:val="both"/>
              <w:rPr>
                <w:szCs w:val="24"/>
              </w:rPr>
            </w:pPr>
          </w:p>
        </w:tc>
        <w:tc>
          <w:tcPr>
            <w:tcW w:w="2458" w:type="dxa"/>
            <w:vAlign w:val="center"/>
          </w:tcPr>
          <w:p w14:paraId="14D145D8" w14:textId="77F4D85B" w:rsidR="00B07B2E" w:rsidRPr="00C36DCC" w:rsidRDefault="00B07B2E" w:rsidP="00B07B2E">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C36DCC">
                <w:rPr>
                  <w:rFonts w:ascii="Times New Roman" w:eastAsia="Times New Roman" w:hAnsi="Times New Roman"/>
                  <w:sz w:val="24"/>
                  <w:szCs w:val="24"/>
                  <w:lang w:val="ru"/>
                </w:rPr>
                <w:t xml:space="preserve">пунктом 1 части 2 </w:t>
              </w:r>
              <w:r w:rsidRPr="00C36DCC">
                <w:rPr>
                  <w:rFonts w:ascii="Times New Roman" w:eastAsia="Times New Roman" w:hAnsi="Times New Roman"/>
                  <w:sz w:val="24"/>
                  <w:szCs w:val="24"/>
                  <w:lang w:val="ru"/>
                </w:rPr>
                <w:lastRenderedPageBreak/>
                <w:t>статьи 3.1-4</w:t>
              </w:r>
            </w:hyperlink>
            <w:r w:rsidRPr="00C36DCC">
              <w:rPr>
                <w:rFonts w:ascii="Times New Roman" w:eastAsia="Times New Roman" w:hAnsi="Times New Roman"/>
                <w:sz w:val="24"/>
                <w:szCs w:val="24"/>
                <w:lang w:val="ru"/>
              </w:rPr>
              <w:t xml:space="preserve"> Закона № 223-ФЗ</w:t>
            </w:r>
          </w:p>
          <w:p w14:paraId="465E6BDE" w14:textId="77777777" w:rsidR="00B07B2E" w:rsidRPr="00C36DCC" w:rsidRDefault="00B07B2E" w:rsidP="00B07B2E">
            <w:pPr>
              <w:spacing w:after="0" w:line="240" w:lineRule="auto"/>
              <w:rPr>
                <w:rFonts w:ascii="Times New Roman" w:eastAsia="Times New Roman" w:hAnsi="Times New Roman"/>
                <w:sz w:val="24"/>
                <w:szCs w:val="24"/>
              </w:rPr>
            </w:pPr>
          </w:p>
          <w:p w14:paraId="6E005E83" w14:textId="77777777" w:rsidR="00B07B2E" w:rsidRPr="00C36DCC" w:rsidRDefault="00B07B2E" w:rsidP="00B07B2E">
            <w:pPr>
              <w:spacing w:after="0" w:line="240" w:lineRule="auto"/>
              <w:rPr>
                <w:rFonts w:ascii="Times New Roman" w:eastAsia="Times New Roman" w:hAnsi="Times New Roman"/>
                <w:sz w:val="24"/>
                <w:szCs w:val="24"/>
              </w:rPr>
            </w:pPr>
          </w:p>
          <w:p w14:paraId="3BDF2F60" w14:textId="77777777" w:rsidR="00B07B2E" w:rsidRPr="00C36DCC" w:rsidRDefault="00B07B2E" w:rsidP="00B07B2E">
            <w:pPr>
              <w:spacing w:after="0" w:line="240" w:lineRule="auto"/>
              <w:rPr>
                <w:rFonts w:ascii="Times New Roman" w:eastAsia="Times New Roman" w:hAnsi="Times New Roman"/>
                <w:sz w:val="24"/>
                <w:szCs w:val="24"/>
              </w:rPr>
            </w:pPr>
          </w:p>
          <w:p w14:paraId="3699BD5B" w14:textId="77777777" w:rsidR="00B07B2E" w:rsidRPr="00C36DCC" w:rsidRDefault="00B07B2E" w:rsidP="00B07B2E">
            <w:pPr>
              <w:spacing w:after="0" w:line="240" w:lineRule="auto"/>
              <w:rPr>
                <w:rFonts w:ascii="Times New Roman" w:eastAsia="Times New Roman" w:hAnsi="Times New Roman"/>
                <w:sz w:val="24"/>
                <w:szCs w:val="24"/>
              </w:rPr>
            </w:pPr>
          </w:p>
          <w:p w14:paraId="7FD65D47" w14:textId="308BB390" w:rsidR="00B07B2E" w:rsidRPr="00C36DCC" w:rsidRDefault="00B07B2E" w:rsidP="00B07B2E">
            <w:pPr>
              <w:spacing w:after="0" w:line="240" w:lineRule="auto"/>
              <w:rPr>
                <w:rFonts w:ascii="Times New Roman" w:eastAsia="Times New Roman" w:hAnsi="Times New Roman"/>
                <w:sz w:val="24"/>
                <w:szCs w:val="24"/>
                <w:lang w:eastAsia="ru-RU"/>
              </w:rPr>
            </w:pPr>
          </w:p>
        </w:tc>
        <w:tc>
          <w:tcPr>
            <w:tcW w:w="5702" w:type="dxa"/>
            <w:gridSpan w:val="2"/>
            <w:vAlign w:val="center"/>
          </w:tcPr>
          <w:p w14:paraId="67FB53FB" w14:textId="77777777" w:rsidR="00B07B2E" w:rsidRPr="00C36DCC" w:rsidRDefault="00B07B2E" w:rsidP="00B07B2E">
            <w:pPr>
              <w:pStyle w:val="aff3"/>
              <w:spacing w:before="0" w:beforeAutospacing="0" w:after="0" w:afterAutospacing="0"/>
              <w:jc w:val="both"/>
            </w:pPr>
            <w:bookmarkStart w:id="3" w:name="p1"/>
            <w:bookmarkEnd w:id="3"/>
          </w:p>
          <w:p w14:paraId="2FD1B51A" w14:textId="77777777" w:rsidR="00B07B2E" w:rsidRDefault="00B07B2E" w:rsidP="00B07B2E">
            <w:pPr>
              <w:pStyle w:val="aff3"/>
              <w:spacing w:before="0" w:beforeAutospacing="0" w:after="0" w:afterAutospacing="0"/>
              <w:ind w:firstLine="332"/>
              <w:jc w:val="both"/>
            </w:pPr>
            <w:r w:rsidRPr="00C36DCC">
              <w:t>В соответствии с ППРФ № 1875 и Положением о закупке товаров, работ, услуг для нужд АО «Почта России» при проведении настоящей закупки устанавливается</w:t>
            </w:r>
            <w:bookmarkStart w:id="4" w:name="Par3"/>
            <w:bookmarkEnd w:id="4"/>
            <w:r>
              <w:t>:</w:t>
            </w:r>
          </w:p>
          <w:p w14:paraId="1B1D7606" w14:textId="77777777" w:rsidR="00B07B2E" w:rsidRDefault="00B07B2E" w:rsidP="00B07B2E">
            <w:pPr>
              <w:pStyle w:val="aff3"/>
              <w:spacing w:before="0" w:beforeAutospacing="0" w:after="0" w:afterAutospacing="0"/>
              <w:ind w:firstLine="540"/>
              <w:jc w:val="both"/>
            </w:pPr>
          </w:p>
          <w:p w14:paraId="1382B472" w14:textId="77777777" w:rsidR="0086706A" w:rsidRPr="00C36DCC" w:rsidRDefault="0086706A" w:rsidP="0086706A">
            <w:pPr>
              <w:pStyle w:val="aff3"/>
              <w:spacing w:before="0" w:beforeAutospacing="0" w:after="0" w:afterAutospacing="0"/>
              <w:ind w:firstLine="540"/>
              <w:jc w:val="both"/>
            </w:pPr>
            <w:r w:rsidRPr="00C36DCC">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77C802C" w14:textId="77777777" w:rsidR="00B07B2E" w:rsidRPr="00C36DCC" w:rsidRDefault="00B07B2E" w:rsidP="00B07B2E">
            <w:pPr>
              <w:pStyle w:val="aff3"/>
              <w:spacing w:before="0" w:beforeAutospacing="0" w:after="0" w:afterAutospacing="0"/>
              <w:ind w:firstLine="540"/>
              <w:jc w:val="both"/>
            </w:pPr>
          </w:p>
          <w:p w14:paraId="4E4DD93F" w14:textId="77777777" w:rsidR="00B07B2E" w:rsidRPr="00C36DCC" w:rsidRDefault="00B07B2E" w:rsidP="00B07B2E">
            <w:pPr>
              <w:spacing w:after="0" w:line="240" w:lineRule="auto"/>
              <w:ind w:firstLine="474"/>
              <w:jc w:val="both"/>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 установлены п. 1.13.1 настоящего Извещения.</w:t>
            </w:r>
          </w:p>
          <w:p w14:paraId="1B9427BF" w14:textId="77777777" w:rsidR="00B07B2E" w:rsidRPr="00C36DCC" w:rsidRDefault="00B07B2E" w:rsidP="00B07B2E">
            <w:pPr>
              <w:spacing w:after="0" w:line="240" w:lineRule="auto"/>
              <w:ind w:firstLine="474"/>
              <w:jc w:val="both"/>
              <w:rPr>
                <w:rFonts w:ascii="Times New Roman" w:eastAsia="Times New Roman" w:hAnsi="Times New Roman"/>
                <w:sz w:val="24"/>
                <w:szCs w:val="24"/>
              </w:rPr>
            </w:pPr>
          </w:p>
          <w:p w14:paraId="1DC58668" w14:textId="77777777" w:rsidR="00B07B2E" w:rsidRPr="00C36DCC" w:rsidRDefault="00B07B2E" w:rsidP="00B07B2E">
            <w:pPr>
              <w:spacing w:after="0" w:line="240" w:lineRule="auto"/>
              <w:ind w:firstLine="474"/>
              <w:jc w:val="both"/>
              <w:rPr>
                <w:rFonts w:ascii="Times New Roman" w:eastAsia="Times New Roman" w:hAnsi="Times New Roman"/>
                <w:sz w:val="24"/>
                <w:szCs w:val="24"/>
              </w:rPr>
            </w:pPr>
            <w:r w:rsidRPr="00C36DCC">
              <w:rPr>
                <w:rFonts w:ascii="Times New Roman" w:eastAsia="Times New Roman" w:hAnsi="Times New Roman"/>
                <w:sz w:val="24"/>
                <w:szCs w:val="24"/>
              </w:rPr>
              <w:t>Участник предоставляет необходимые информацию и документы, подтверждающие страну происхождения товара, в соответствии с п. 3.4 настоящего Извещения (в составе заявки на участие в закупке).</w:t>
            </w:r>
          </w:p>
          <w:p w14:paraId="52D5AD0B" w14:textId="011802E1" w:rsidR="00B07B2E" w:rsidRPr="00C36DCC" w:rsidRDefault="00B07B2E" w:rsidP="00B07B2E">
            <w:pPr>
              <w:pStyle w:val="aff3"/>
              <w:spacing w:before="0" w:beforeAutospacing="0" w:after="0" w:afterAutospacing="0"/>
              <w:jc w:val="both"/>
            </w:pPr>
          </w:p>
        </w:tc>
      </w:tr>
      <w:tr w:rsidR="00B07B2E" w:rsidRPr="00C36DCC" w14:paraId="73288267" w14:textId="77777777" w:rsidTr="005B44DF">
        <w:trPr>
          <w:trHeight w:val="317"/>
          <w:jc w:val="center"/>
        </w:trPr>
        <w:tc>
          <w:tcPr>
            <w:tcW w:w="1176" w:type="dxa"/>
            <w:vAlign w:val="center"/>
          </w:tcPr>
          <w:p w14:paraId="27E47B9A" w14:textId="3179F7BC" w:rsidR="00B07B2E" w:rsidRPr="00C36DCC" w:rsidRDefault="00B07B2E" w:rsidP="00B07B2E">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B07B2E" w:rsidRPr="00C36DCC" w:rsidRDefault="00B07B2E" w:rsidP="00B07B2E">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2" w:type="dxa"/>
            <w:gridSpan w:val="2"/>
            <w:vAlign w:val="center"/>
          </w:tcPr>
          <w:p w14:paraId="580EAFEE" w14:textId="77777777" w:rsidR="00B07B2E" w:rsidRDefault="00B07B2E" w:rsidP="00B07B2E">
            <w:pPr>
              <w:pStyle w:val="22"/>
              <w:numPr>
                <w:ilvl w:val="0"/>
                <w:numId w:val="0"/>
              </w:numPr>
              <w:tabs>
                <w:tab w:val="left" w:pos="1276"/>
              </w:tabs>
              <w:rPr>
                <w:sz w:val="24"/>
                <w:szCs w:val="24"/>
              </w:rPr>
            </w:pPr>
            <w:r w:rsidRPr="00C36DCC">
              <w:rPr>
                <w:sz w:val="24"/>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 (при предоставлении национального режима).</w:t>
            </w:r>
          </w:p>
          <w:p w14:paraId="46801008" w14:textId="77777777" w:rsidR="00B07B2E" w:rsidRDefault="00B07B2E" w:rsidP="00B07B2E">
            <w:pPr>
              <w:pStyle w:val="22"/>
              <w:numPr>
                <w:ilvl w:val="0"/>
                <w:numId w:val="0"/>
              </w:numPr>
              <w:tabs>
                <w:tab w:val="left" w:pos="1276"/>
              </w:tabs>
              <w:rPr>
                <w:sz w:val="24"/>
                <w:szCs w:val="24"/>
              </w:rPr>
            </w:pPr>
          </w:p>
          <w:p w14:paraId="5578D770" w14:textId="77777777" w:rsidR="0086706A" w:rsidRPr="00C36DCC" w:rsidRDefault="00B07B2E" w:rsidP="0086706A">
            <w:pPr>
              <w:pStyle w:val="22"/>
              <w:numPr>
                <w:ilvl w:val="0"/>
                <w:numId w:val="0"/>
              </w:numPr>
              <w:tabs>
                <w:tab w:val="left" w:pos="1276"/>
              </w:tabs>
              <w:rPr>
                <w:sz w:val="24"/>
                <w:szCs w:val="24"/>
              </w:rPr>
            </w:pPr>
            <w:r w:rsidRPr="00C36DCC">
              <w:rPr>
                <w:sz w:val="24"/>
                <w:szCs w:val="24"/>
              </w:rPr>
              <w:t xml:space="preserve">1. </w:t>
            </w:r>
            <w:r w:rsidR="0086706A" w:rsidRPr="00C36DCC">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0086706A" w:rsidRPr="00C36DCC">
              <w:rPr>
                <w:sz w:val="24"/>
                <w:szCs w:val="24"/>
              </w:rPr>
              <w:t>пп.пп</w:t>
            </w:r>
            <w:proofErr w:type="spellEnd"/>
            <w:r w:rsidR="0086706A" w:rsidRPr="00C36DCC">
              <w:rPr>
                <w:sz w:val="24"/>
                <w:szCs w:val="24"/>
              </w:rPr>
              <w:t xml:space="preserve">. «б» - «д» п. 10 ППРФ № 1875 или иных положений в случае внесения изменений в ППРФ </w:t>
            </w:r>
            <w:r w:rsidR="0086706A" w:rsidRPr="00C36DCC">
              <w:rPr>
                <w:sz w:val="24"/>
                <w:szCs w:val="24"/>
              </w:rPr>
              <w:br/>
              <w:t>№ 1875).</w:t>
            </w:r>
          </w:p>
          <w:p w14:paraId="17EDBE94" w14:textId="54D3F5FD" w:rsidR="0086706A" w:rsidRPr="00C36DCC" w:rsidRDefault="0086706A" w:rsidP="0086706A">
            <w:pPr>
              <w:pStyle w:val="22"/>
              <w:numPr>
                <w:ilvl w:val="0"/>
                <w:numId w:val="0"/>
              </w:numPr>
              <w:tabs>
                <w:tab w:val="left" w:pos="1276"/>
                <w:tab w:val="left" w:pos="1701"/>
              </w:tabs>
              <w:rPr>
                <w:sz w:val="24"/>
                <w:szCs w:val="24"/>
              </w:rPr>
            </w:pPr>
            <w:r>
              <w:rPr>
                <w:sz w:val="24"/>
                <w:szCs w:val="24"/>
              </w:rPr>
              <w:t xml:space="preserve">2. </w:t>
            </w:r>
            <w:r w:rsidRPr="00C36DCC">
              <w:rPr>
                <w:sz w:val="24"/>
                <w:szCs w:val="24"/>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C36DCC">
              <w:rPr>
                <w:sz w:val="24"/>
                <w:szCs w:val="24"/>
              </w:rPr>
              <w:t>пп.пп</w:t>
            </w:r>
            <w:proofErr w:type="spellEnd"/>
            <w:r w:rsidRPr="00C36DCC">
              <w:rPr>
                <w:sz w:val="24"/>
                <w:szCs w:val="24"/>
              </w:rPr>
              <w:t xml:space="preserve">. «т» - «х» п. 4, с учетом </w:t>
            </w:r>
            <w:proofErr w:type="spellStart"/>
            <w:r w:rsidRPr="00C36DCC">
              <w:rPr>
                <w:sz w:val="24"/>
                <w:szCs w:val="24"/>
              </w:rPr>
              <w:t>пп.пп</w:t>
            </w:r>
            <w:proofErr w:type="spellEnd"/>
            <w:r w:rsidRPr="00C36DCC">
              <w:rPr>
                <w:sz w:val="24"/>
                <w:szCs w:val="24"/>
              </w:rPr>
              <w:t>. «е», «ж» п. 10 ППРФ № 1875 или иных положений в случае внесения изменений в ППРФ № 1875).</w:t>
            </w:r>
          </w:p>
          <w:p w14:paraId="16B4F3E8" w14:textId="3EF896AB" w:rsidR="0086706A" w:rsidRPr="00C36DCC" w:rsidRDefault="0086706A" w:rsidP="0086706A">
            <w:pPr>
              <w:pStyle w:val="22"/>
              <w:numPr>
                <w:ilvl w:val="0"/>
                <w:numId w:val="0"/>
              </w:numPr>
              <w:tabs>
                <w:tab w:val="left" w:pos="1276"/>
                <w:tab w:val="left" w:pos="1701"/>
              </w:tabs>
              <w:rPr>
                <w:sz w:val="24"/>
                <w:szCs w:val="24"/>
              </w:rPr>
            </w:pPr>
            <w:r>
              <w:rPr>
                <w:sz w:val="24"/>
                <w:szCs w:val="24"/>
              </w:rPr>
              <w:t>3</w:t>
            </w:r>
            <w:r w:rsidRPr="00C36DCC">
              <w:rPr>
                <w:sz w:val="24"/>
                <w:szCs w:val="24"/>
              </w:rPr>
              <w:t>. 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17FE95E" w14:textId="7F637121" w:rsidR="00B07B2E" w:rsidRPr="00C36DCC" w:rsidRDefault="0086706A" w:rsidP="0086706A">
            <w:pPr>
              <w:spacing w:after="0" w:line="240" w:lineRule="auto"/>
              <w:jc w:val="both"/>
              <w:rPr>
                <w:rFonts w:ascii="Times New Roman" w:eastAsia="Times New Roman" w:hAnsi="Times New Roman"/>
                <w:sz w:val="24"/>
                <w:szCs w:val="24"/>
              </w:rPr>
            </w:pPr>
            <w:r w:rsidRPr="00C36DCC">
              <w:rPr>
                <w:rFonts w:ascii="Times New Roman" w:hAnsi="Times New Roman"/>
                <w:sz w:val="24"/>
                <w:szCs w:val="24"/>
                <w:lang w:val="x-none"/>
              </w:rPr>
              <w:t xml:space="preserve"> </w:t>
            </w:r>
            <w:r>
              <w:rPr>
                <w:rFonts w:ascii="Times New Roman" w:hAnsi="Times New Roman"/>
                <w:sz w:val="24"/>
                <w:szCs w:val="24"/>
              </w:rPr>
              <w:t>4</w:t>
            </w:r>
            <w:r w:rsidRPr="00C36DCC">
              <w:rPr>
                <w:rFonts w:ascii="Times New Roman" w:hAnsi="Times New Roman"/>
                <w:sz w:val="24"/>
                <w:szCs w:val="24"/>
              </w:rPr>
              <w:t xml:space="preserve">. В случае возникновения противоречий положений настоящего Извещения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w:t>
            </w:r>
            <w:r w:rsidRPr="00C36DCC">
              <w:rPr>
                <w:rFonts w:ascii="Times New Roman" w:hAnsi="Times New Roman"/>
                <w:sz w:val="24"/>
                <w:szCs w:val="24"/>
              </w:rPr>
              <w:br/>
              <w:t>№ 1875</w:t>
            </w:r>
          </w:p>
        </w:tc>
      </w:tr>
      <w:tr w:rsidR="00B07B2E" w:rsidRPr="00C36DCC" w14:paraId="35ABEF7E" w14:textId="77777777" w:rsidTr="005B44DF">
        <w:trPr>
          <w:trHeight w:val="317"/>
          <w:jc w:val="center"/>
        </w:trPr>
        <w:tc>
          <w:tcPr>
            <w:tcW w:w="1176" w:type="dxa"/>
            <w:vAlign w:val="center"/>
          </w:tcPr>
          <w:p w14:paraId="76D9981B" w14:textId="77777777" w:rsidR="00B07B2E" w:rsidRPr="00C36DCC" w:rsidRDefault="00B07B2E" w:rsidP="00B07B2E">
            <w:pPr>
              <w:pStyle w:val="affffb"/>
              <w:numPr>
                <w:ilvl w:val="1"/>
                <w:numId w:val="7"/>
              </w:numPr>
              <w:ind w:left="-22" w:right="179" w:firstLine="142"/>
              <w:jc w:val="both"/>
              <w:rPr>
                <w:color w:val="000000"/>
                <w:szCs w:val="24"/>
              </w:rPr>
            </w:pPr>
          </w:p>
        </w:tc>
        <w:tc>
          <w:tcPr>
            <w:tcW w:w="2458" w:type="dxa"/>
            <w:vAlign w:val="center"/>
          </w:tcPr>
          <w:p w14:paraId="14AD370D" w14:textId="77777777" w:rsidR="00B07B2E" w:rsidRPr="00C36DCC" w:rsidRDefault="00B07B2E" w:rsidP="00B07B2E">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2" w:type="dxa"/>
            <w:gridSpan w:val="2"/>
            <w:vAlign w:val="center"/>
          </w:tcPr>
          <w:p w14:paraId="41C82122" w14:textId="5C2E5D2D" w:rsidR="00B07B2E" w:rsidRPr="00890F89" w:rsidRDefault="00B07B2E" w:rsidP="00B07B2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37831" w:rsidRPr="00C36DCC" w14:paraId="0D132EEA" w14:textId="77777777" w:rsidTr="002A002D">
        <w:trPr>
          <w:trHeight w:val="330"/>
          <w:jc w:val="center"/>
        </w:trPr>
        <w:tc>
          <w:tcPr>
            <w:tcW w:w="9336"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B07B2E" w:rsidRPr="00C36DCC" w14:paraId="6D999F31" w14:textId="77777777" w:rsidTr="005B44DF">
        <w:trPr>
          <w:trHeight w:val="315"/>
          <w:jc w:val="center"/>
        </w:trPr>
        <w:tc>
          <w:tcPr>
            <w:tcW w:w="1176" w:type="dxa"/>
            <w:vAlign w:val="center"/>
            <w:hideMark/>
          </w:tcPr>
          <w:p w14:paraId="33FB705F" w14:textId="77777777" w:rsidR="00B07B2E" w:rsidRPr="00C36DCC" w:rsidRDefault="00B07B2E" w:rsidP="00B07B2E">
            <w:pPr>
              <w:pStyle w:val="affffb"/>
              <w:numPr>
                <w:ilvl w:val="1"/>
                <w:numId w:val="7"/>
              </w:numPr>
              <w:ind w:left="-22" w:right="179" w:firstLine="142"/>
              <w:jc w:val="both"/>
              <w:rPr>
                <w:szCs w:val="24"/>
              </w:rPr>
            </w:pPr>
          </w:p>
        </w:tc>
        <w:tc>
          <w:tcPr>
            <w:tcW w:w="2458" w:type="dxa"/>
            <w:vAlign w:val="center"/>
            <w:hideMark/>
          </w:tcPr>
          <w:p w14:paraId="5012AA2D" w14:textId="77777777" w:rsidR="00B07B2E" w:rsidRPr="00C36DCC" w:rsidRDefault="00B07B2E" w:rsidP="00B07B2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2" w:type="dxa"/>
            <w:gridSpan w:val="2"/>
            <w:vAlign w:val="center"/>
            <w:hideMark/>
          </w:tcPr>
          <w:p w14:paraId="58BD34A6" w14:textId="17648AEC" w:rsidR="00B07B2E" w:rsidRPr="00890F89" w:rsidRDefault="002501A1" w:rsidP="00B07B2E">
            <w:pPr>
              <w:spacing w:after="0" w:line="240" w:lineRule="auto"/>
              <w:rPr>
                <w:rFonts w:ascii="Times New Roman" w:eastAsia="Times New Roman" w:hAnsi="Times New Roman"/>
                <w:sz w:val="24"/>
                <w:szCs w:val="24"/>
                <w:lang w:eastAsia="ru-RU"/>
              </w:rPr>
            </w:pPr>
            <w:r w:rsidRPr="002501A1">
              <w:rPr>
                <w:rFonts w:ascii="Times New Roman" w:hAnsi="Times New Roman"/>
                <w:sz w:val="24"/>
                <w:szCs w:val="24"/>
              </w:rPr>
              <w:t>Поставка SIP-телефонов для нужд УФПС г. Москвы</w:t>
            </w:r>
          </w:p>
        </w:tc>
      </w:tr>
      <w:tr w:rsidR="00B07B2E" w:rsidRPr="00C36DCC" w14:paraId="154B1513" w14:textId="77777777" w:rsidTr="00B07B2E">
        <w:trPr>
          <w:trHeight w:val="2274"/>
          <w:jc w:val="center"/>
        </w:trPr>
        <w:tc>
          <w:tcPr>
            <w:tcW w:w="1176" w:type="dxa"/>
            <w:vMerge w:val="restart"/>
            <w:vAlign w:val="center"/>
            <w:hideMark/>
          </w:tcPr>
          <w:p w14:paraId="397D014E" w14:textId="77777777" w:rsidR="00B07B2E" w:rsidRPr="00C36DCC" w:rsidRDefault="00B07B2E" w:rsidP="00B07B2E">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B07B2E" w:rsidRPr="00C36DCC" w:rsidRDefault="00B07B2E" w:rsidP="00B07B2E">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76" w:type="dxa"/>
            <w:hideMark/>
          </w:tcPr>
          <w:p w14:paraId="389EF38B" w14:textId="77DB0A0A" w:rsidR="00B07B2E" w:rsidRPr="00C36DCC" w:rsidRDefault="00B07B2E" w:rsidP="00B07B2E">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ОКПД2</w:t>
            </w:r>
          </w:p>
        </w:tc>
        <w:tc>
          <w:tcPr>
            <w:tcW w:w="4526" w:type="dxa"/>
          </w:tcPr>
          <w:p w14:paraId="5710747B" w14:textId="77777777" w:rsidR="00576FAB" w:rsidRPr="00576FAB" w:rsidRDefault="00576FAB" w:rsidP="00576FAB">
            <w:pPr>
              <w:spacing w:after="0" w:line="240" w:lineRule="auto"/>
              <w:rPr>
                <w:rFonts w:ascii="Times New Roman" w:eastAsia="Times New Roman" w:hAnsi="Times New Roman"/>
                <w:sz w:val="24"/>
                <w:szCs w:val="24"/>
                <w:lang w:eastAsia="ru-RU"/>
              </w:rPr>
            </w:pPr>
            <w:r w:rsidRPr="00576FAB">
              <w:rPr>
                <w:rFonts w:ascii="Times New Roman" w:eastAsia="Times New Roman" w:hAnsi="Times New Roman"/>
                <w:sz w:val="24"/>
                <w:szCs w:val="24"/>
                <w:lang w:eastAsia="ru-RU"/>
              </w:rPr>
              <w:t>26.30.23.141, Оборудование</w:t>
            </w:r>
          </w:p>
          <w:p w14:paraId="2D516B8D" w14:textId="77777777" w:rsidR="00576FAB" w:rsidRPr="00576FAB" w:rsidRDefault="00576FAB" w:rsidP="00576FAB">
            <w:pPr>
              <w:spacing w:after="0" w:line="240" w:lineRule="auto"/>
              <w:rPr>
                <w:rFonts w:ascii="Times New Roman" w:eastAsia="Times New Roman" w:hAnsi="Times New Roman"/>
                <w:sz w:val="24"/>
                <w:szCs w:val="24"/>
                <w:lang w:eastAsia="ru-RU"/>
              </w:rPr>
            </w:pPr>
            <w:r w:rsidRPr="00576FAB">
              <w:rPr>
                <w:rFonts w:ascii="Times New Roman" w:eastAsia="Times New Roman" w:hAnsi="Times New Roman"/>
                <w:sz w:val="24"/>
                <w:szCs w:val="24"/>
                <w:lang w:eastAsia="ru-RU"/>
              </w:rPr>
              <w:t>систем передачи аудио-,</w:t>
            </w:r>
          </w:p>
          <w:p w14:paraId="2797C409" w14:textId="77777777" w:rsidR="00576FAB" w:rsidRPr="00576FAB" w:rsidRDefault="00576FAB" w:rsidP="00576FAB">
            <w:pPr>
              <w:spacing w:after="0" w:line="240" w:lineRule="auto"/>
              <w:rPr>
                <w:rFonts w:ascii="Times New Roman" w:eastAsia="Times New Roman" w:hAnsi="Times New Roman"/>
                <w:sz w:val="24"/>
                <w:szCs w:val="24"/>
                <w:lang w:eastAsia="ru-RU"/>
              </w:rPr>
            </w:pPr>
            <w:proofErr w:type="gramStart"/>
            <w:r w:rsidRPr="00576FAB">
              <w:rPr>
                <w:rFonts w:ascii="Times New Roman" w:eastAsia="Times New Roman" w:hAnsi="Times New Roman"/>
                <w:sz w:val="24"/>
                <w:szCs w:val="24"/>
                <w:lang w:eastAsia="ru-RU"/>
              </w:rPr>
              <w:t>видео-информации</w:t>
            </w:r>
            <w:proofErr w:type="gramEnd"/>
            <w:r w:rsidRPr="00576FAB">
              <w:rPr>
                <w:rFonts w:ascii="Times New Roman" w:eastAsia="Times New Roman" w:hAnsi="Times New Roman"/>
                <w:sz w:val="24"/>
                <w:szCs w:val="24"/>
                <w:lang w:eastAsia="ru-RU"/>
              </w:rPr>
              <w:t xml:space="preserve"> для цифровой</w:t>
            </w:r>
          </w:p>
          <w:p w14:paraId="04484F83" w14:textId="77777777" w:rsidR="00576FAB" w:rsidRPr="00576FAB" w:rsidRDefault="00576FAB" w:rsidP="00576FAB">
            <w:pPr>
              <w:spacing w:after="0" w:line="240" w:lineRule="auto"/>
              <w:rPr>
                <w:rFonts w:ascii="Times New Roman" w:eastAsia="Times New Roman" w:hAnsi="Times New Roman"/>
                <w:sz w:val="24"/>
                <w:szCs w:val="24"/>
                <w:lang w:eastAsia="ru-RU"/>
              </w:rPr>
            </w:pPr>
            <w:r w:rsidRPr="00576FAB">
              <w:rPr>
                <w:rFonts w:ascii="Times New Roman" w:eastAsia="Times New Roman" w:hAnsi="Times New Roman"/>
                <w:sz w:val="24"/>
                <w:szCs w:val="24"/>
                <w:lang w:eastAsia="ru-RU"/>
              </w:rPr>
              <w:t xml:space="preserve">телефонии и </w:t>
            </w:r>
            <w:proofErr w:type="gramStart"/>
            <w:r w:rsidRPr="00576FAB">
              <w:rPr>
                <w:rFonts w:ascii="Times New Roman" w:eastAsia="Times New Roman" w:hAnsi="Times New Roman"/>
                <w:sz w:val="24"/>
                <w:szCs w:val="24"/>
                <w:lang w:eastAsia="ru-RU"/>
              </w:rPr>
              <w:t>конференц-связи</w:t>
            </w:r>
            <w:proofErr w:type="gramEnd"/>
          </w:p>
          <w:p w14:paraId="651EF794" w14:textId="77777777" w:rsidR="00576FAB" w:rsidRPr="00576FAB" w:rsidRDefault="00576FAB" w:rsidP="00576FAB">
            <w:pPr>
              <w:spacing w:after="0" w:line="240" w:lineRule="auto"/>
              <w:rPr>
                <w:rFonts w:ascii="Times New Roman" w:eastAsia="Times New Roman" w:hAnsi="Times New Roman"/>
                <w:sz w:val="24"/>
                <w:szCs w:val="24"/>
                <w:lang w:eastAsia="ru-RU"/>
              </w:rPr>
            </w:pPr>
            <w:r w:rsidRPr="00576FAB">
              <w:rPr>
                <w:rFonts w:ascii="Times New Roman" w:eastAsia="Times New Roman" w:hAnsi="Times New Roman"/>
                <w:sz w:val="24"/>
                <w:szCs w:val="24"/>
                <w:lang w:eastAsia="ru-RU"/>
              </w:rPr>
              <w:t>(VoIP-телефоны, видеотелефоны,</w:t>
            </w:r>
          </w:p>
          <w:p w14:paraId="700CE24C" w14:textId="77777777" w:rsidR="00576FAB" w:rsidRPr="00576FAB" w:rsidRDefault="00576FAB" w:rsidP="00576FAB">
            <w:pPr>
              <w:spacing w:after="0" w:line="240" w:lineRule="auto"/>
              <w:rPr>
                <w:rFonts w:ascii="Times New Roman" w:eastAsia="Times New Roman" w:hAnsi="Times New Roman"/>
                <w:sz w:val="24"/>
                <w:szCs w:val="24"/>
                <w:lang w:eastAsia="ru-RU"/>
              </w:rPr>
            </w:pPr>
            <w:r w:rsidRPr="00576FAB">
              <w:rPr>
                <w:rFonts w:ascii="Times New Roman" w:eastAsia="Times New Roman" w:hAnsi="Times New Roman"/>
                <w:sz w:val="24"/>
                <w:szCs w:val="24"/>
                <w:lang w:eastAsia="ru-RU"/>
              </w:rPr>
              <w:t>терминалы ВКС</w:t>
            </w:r>
          </w:p>
          <w:p w14:paraId="40659D29" w14:textId="39526F47" w:rsidR="00B07B2E" w:rsidRPr="00C36DCC" w:rsidRDefault="00576FAB" w:rsidP="00576FAB">
            <w:pPr>
              <w:spacing w:after="0" w:line="240" w:lineRule="auto"/>
              <w:rPr>
                <w:rFonts w:ascii="Times New Roman" w:eastAsia="Times New Roman" w:hAnsi="Times New Roman"/>
                <w:i/>
                <w:sz w:val="24"/>
                <w:szCs w:val="24"/>
                <w:lang w:eastAsia="ru-RU"/>
              </w:rPr>
            </w:pPr>
            <w:r w:rsidRPr="00576FAB">
              <w:rPr>
                <w:rFonts w:ascii="Times New Roman" w:eastAsia="Times New Roman" w:hAnsi="Times New Roman"/>
                <w:sz w:val="24"/>
                <w:szCs w:val="24"/>
                <w:lang w:eastAsia="ru-RU"/>
              </w:rPr>
              <w:t>(видео-конференц-связь))</w:t>
            </w:r>
          </w:p>
        </w:tc>
      </w:tr>
      <w:tr w:rsidR="00B07B2E" w:rsidRPr="00C36DCC" w14:paraId="790C5AE6" w14:textId="77777777" w:rsidTr="00B07B2E">
        <w:trPr>
          <w:trHeight w:val="2274"/>
          <w:jc w:val="center"/>
        </w:trPr>
        <w:tc>
          <w:tcPr>
            <w:tcW w:w="1176" w:type="dxa"/>
            <w:vMerge/>
            <w:vAlign w:val="center"/>
          </w:tcPr>
          <w:p w14:paraId="70328EE3" w14:textId="77777777" w:rsidR="00B07B2E" w:rsidRPr="00C36DCC" w:rsidRDefault="00B07B2E" w:rsidP="00B07B2E">
            <w:pPr>
              <w:pStyle w:val="affffb"/>
              <w:numPr>
                <w:ilvl w:val="1"/>
                <w:numId w:val="7"/>
              </w:numPr>
              <w:ind w:left="-22" w:right="179" w:firstLine="142"/>
              <w:jc w:val="both"/>
              <w:rPr>
                <w:szCs w:val="24"/>
              </w:rPr>
            </w:pPr>
          </w:p>
        </w:tc>
        <w:tc>
          <w:tcPr>
            <w:tcW w:w="2458" w:type="dxa"/>
            <w:vMerge/>
            <w:vAlign w:val="center"/>
          </w:tcPr>
          <w:p w14:paraId="5EA0883C" w14:textId="77777777" w:rsidR="00B07B2E" w:rsidRPr="00C36DCC" w:rsidRDefault="00B07B2E" w:rsidP="00B07B2E">
            <w:pPr>
              <w:spacing w:after="0" w:line="240" w:lineRule="auto"/>
              <w:rPr>
                <w:rFonts w:ascii="Times New Roman" w:eastAsia="Times New Roman" w:hAnsi="Times New Roman"/>
              </w:rPr>
            </w:pPr>
          </w:p>
        </w:tc>
        <w:tc>
          <w:tcPr>
            <w:tcW w:w="1176" w:type="dxa"/>
          </w:tcPr>
          <w:p w14:paraId="35ADE664" w14:textId="3F0576C5" w:rsidR="00B07B2E" w:rsidRPr="00C36DCC" w:rsidRDefault="00B07B2E" w:rsidP="00B07B2E">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4526" w:type="dxa"/>
          </w:tcPr>
          <w:p w14:paraId="6D9E1852" w14:textId="77777777" w:rsidR="00576FAB" w:rsidRPr="00576FAB" w:rsidRDefault="00576FAB" w:rsidP="00576FAB">
            <w:pPr>
              <w:spacing w:after="0" w:line="240" w:lineRule="auto"/>
              <w:rPr>
                <w:rFonts w:ascii="Times New Roman" w:eastAsia="Times New Roman" w:hAnsi="Times New Roman"/>
                <w:sz w:val="24"/>
                <w:szCs w:val="24"/>
                <w:lang w:eastAsia="ru-RU"/>
              </w:rPr>
            </w:pPr>
            <w:r w:rsidRPr="00576FAB">
              <w:rPr>
                <w:rFonts w:ascii="Times New Roman" w:eastAsia="Times New Roman" w:hAnsi="Times New Roman"/>
                <w:sz w:val="24"/>
                <w:szCs w:val="24"/>
                <w:lang w:eastAsia="ru-RU"/>
              </w:rPr>
              <w:t>26.30, Производство</w:t>
            </w:r>
          </w:p>
          <w:p w14:paraId="4F9743AE" w14:textId="6517FC12" w:rsidR="00B07B2E" w:rsidRPr="00C36DCC" w:rsidRDefault="00576FAB" w:rsidP="00576FAB">
            <w:pPr>
              <w:spacing w:after="0" w:line="240" w:lineRule="auto"/>
              <w:rPr>
                <w:rFonts w:ascii="Times New Roman" w:eastAsia="Times New Roman" w:hAnsi="Times New Roman"/>
                <w:i/>
                <w:sz w:val="24"/>
                <w:szCs w:val="24"/>
                <w:lang w:eastAsia="ru-RU"/>
              </w:rPr>
            </w:pPr>
            <w:r w:rsidRPr="00576FAB">
              <w:rPr>
                <w:rFonts w:ascii="Times New Roman" w:eastAsia="Times New Roman" w:hAnsi="Times New Roman"/>
                <w:sz w:val="24"/>
                <w:szCs w:val="24"/>
                <w:lang w:eastAsia="ru-RU"/>
              </w:rPr>
              <w:t>коммуникационного оборудования</w:t>
            </w:r>
          </w:p>
        </w:tc>
      </w:tr>
      <w:tr w:rsidR="00F37831" w:rsidRPr="00C36DCC" w14:paraId="32BE2FED" w14:textId="77777777" w:rsidTr="005B44DF">
        <w:trPr>
          <w:trHeight w:val="630"/>
          <w:jc w:val="center"/>
        </w:trPr>
        <w:tc>
          <w:tcPr>
            <w:tcW w:w="1176"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2" w:type="dxa"/>
            <w:gridSpan w:val="2"/>
            <w:vAlign w:val="center"/>
            <w:hideMark/>
          </w:tcPr>
          <w:p w14:paraId="1DA7358D" w14:textId="12BCD177" w:rsidR="00F37831" w:rsidRPr="000437B7" w:rsidRDefault="00AF3275" w:rsidP="00EA7061">
            <w:pPr>
              <w:spacing w:line="240" w:lineRule="auto"/>
              <w:jc w:val="both"/>
              <w:rPr>
                <w:rFonts w:ascii="Times New Roman" w:eastAsia="Times New Roman" w:hAnsi="Times New Roman"/>
                <w:sz w:val="24"/>
                <w:szCs w:val="24"/>
              </w:rPr>
            </w:pPr>
            <w:r w:rsidRPr="00AF3275">
              <w:rPr>
                <w:rFonts w:ascii="Times New Roman" w:eastAsia="Times New Roman" w:hAnsi="Times New Roman"/>
                <w:sz w:val="24"/>
                <w:szCs w:val="24"/>
              </w:rPr>
              <w:t>5 211 791,20 (Пять миллионов двести одиннадцать тысяч семьсот девяносто один) рубль 20 копеек</w:t>
            </w:r>
            <w:r w:rsidR="00F37831" w:rsidRPr="000437B7">
              <w:rPr>
                <w:rFonts w:ascii="Times New Roman" w:eastAsia="Times New Roman" w:hAnsi="Times New Roman"/>
                <w:sz w:val="24"/>
                <w:szCs w:val="24"/>
              </w:rPr>
              <w:t>, включая НДС в размере ставки, определенной в главе 21 Налогово</w:t>
            </w:r>
            <w:r w:rsidR="000437B7" w:rsidRPr="000437B7">
              <w:rPr>
                <w:rFonts w:ascii="Times New Roman" w:eastAsia="Times New Roman" w:hAnsi="Times New Roman"/>
                <w:sz w:val="24"/>
                <w:szCs w:val="24"/>
              </w:rPr>
              <w:t>го кодекса Российской Федерации</w:t>
            </w:r>
          </w:p>
        </w:tc>
      </w:tr>
      <w:tr w:rsidR="00F37831" w:rsidRPr="00C36DCC" w14:paraId="023316BA" w14:textId="77777777" w:rsidTr="005B44DF">
        <w:trPr>
          <w:trHeight w:val="584"/>
          <w:jc w:val="center"/>
        </w:trPr>
        <w:tc>
          <w:tcPr>
            <w:tcW w:w="1176"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C36DCC"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2" w:type="dxa"/>
            <w:gridSpan w:val="2"/>
            <w:vAlign w:val="bottom"/>
            <w:hideMark/>
          </w:tcPr>
          <w:p w14:paraId="2FDB063C" w14:textId="393CEF2B" w:rsidR="000437B7" w:rsidRPr="000437B7" w:rsidRDefault="00F37831" w:rsidP="000437B7">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68077C29" w14:textId="6237E11C" w:rsidR="00F37831" w:rsidRPr="00C36DCC" w:rsidRDefault="00F37831" w:rsidP="00C36DCC">
            <w:pPr>
              <w:spacing w:after="0" w:line="240" w:lineRule="auto"/>
              <w:ind w:firstLine="367"/>
              <w:jc w:val="both"/>
              <w:rPr>
                <w:rFonts w:ascii="Times New Roman" w:eastAsia="Times New Roman" w:hAnsi="Times New Roman"/>
                <w:color w:val="000000"/>
                <w:sz w:val="24"/>
                <w:szCs w:val="24"/>
                <w:lang w:eastAsia="ru-RU"/>
              </w:rPr>
            </w:pPr>
          </w:p>
        </w:tc>
      </w:tr>
      <w:tr w:rsidR="00F37831" w:rsidRPr="00C36DCC" w14:paraId="4B53EFD0" w14:textId="77777777" w:rsidTr="005B44DF">
        <w:trPr>
          <w:trHeight w:val="600"/>
          <w:jc w:val="center"/>
        </w:trPr>
        <w:tc>
          <w:tcPr>
            <w:tcW w:w="1176"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w:t>
            </w:r>
            <w:r w:rsidRPr="00C36DCC">
              <w:rPr>
                <w:rFonts w:ascii="Times New Roman" w:eastAsia="Times New Roman" w:hAnsi="Times New Roman"/>
                <w:sz w:val="24"/>
                <w:szCs w:val="24"/>
                <w:lang w:eastAsia="ru-RU"/>
              </w:rPr>
              <w:lastRenderedPageBreak/>
              <w:t>обязательных платежей</w:t>
            </w:r>
          </w:p>
        </w:tc>
        <w:tc>
          <w:tcPr>
            <w:tcW w:w="5702" w:type="dxa"/>
            <w:gridSpan w:val="2"/>
            <w:vAlign w:val="center"/>
            <w:hideMark/>
          </w:tcPr>
          <w:p w14:paraId="72CAC984" w14:textId="68216FE9" w:rsidR="00F37831" w:rsidRPr="00C36DCC" w:rsidRDefault="008F1202" w:rsidP="00C36DCC">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Обоснование НМЦ договора </w:t>
            </w:r>
            <w:r w:rsidR="00F37831" w:rsidRPr="00C36DCC">
              <w:rPr>
                <w:rFonts w:ascii="Times New Roman" w:eastAsia="Times New Roman" w:hAnsi="Times New Roman"/>
                <w:sz w:val="24"/>
                <w:szCs w:val="24"/>
              </w:rPr>
              <w:t>приведено в Приложении № 9 к настоящему Извещению</w:t>
            </w:r>
          </w:p>
          <w:p w14:paraId="68A1C2AA" w14:textId="77777777" w:rsidR="00F37831" w:rsidRPr="00C36DCC" w:rsidRDefault="00F37831" w:rsidP="00C36DCC">
            <w:pPr>
              <w:spacing w:line="240" w:lineRule="auto"/>
              <w:jc w:val="both"/>
              <w:rPr>
                <w:rFonts w:ascii="Times New Roman" w:hAnsi="Times New Roman"/>
                <w:sz w:val="24"/>
                <w:szCs w:val="24"/>
              </w:rPr>
            </w:pPr>
          </w:p>
          <w:p w14:paraId="376C2854" w14:textId="54769E7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F37831" w:rsidRPr="00C36DCC" w14:paraId="3611A5DF" w14:textId="77777777" w:rsidTr="005B44DF">
        <w:trPr>
          <w:trHeight w:val="945"/>
          <w:jc w:val="center"/>
        </w:trPr>
        <w:tc>
          <w:tcPr>
            <w:tcW w:w="1176"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2"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79B282F9" w14:textId="77777777" w:rsidTr="005B44DF">
        <w:trPr>
          <w:trHeight w:val="630"/>
          <w:jc w:val="center"/>
        </w:trPr>
        <w:tc>
          <w:tcPr>
            <w:tcW w:w="1176"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2"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5B44DF">
        <w:trPr>
          <w:trHeight w:val="945"/>
          <w:jc w:val="center"/>
        </w:trPr>
        <w:tc>
          <w:tcPr>
            <w:tcW w:w="1176"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2"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5B44DF">
        <w:trPr>
          <w:trHeight w:val="1893"/>
          <w:jc w:val="center"/>
        </w:trPr>
        <w:tc>
          <w:tcPr>
            <w:tcW w:w="1176"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2"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D1B8FB5" w14:textId="77777777" w:rsidTr="005B44DF">
        <w:trPr>
          <w:trHeight w:val="945"/>
          <w:jc w:val="center"/>
        </w:trPr>
        <w:tc>
          <w:tcPr>
            <w:tcW w:w="1176"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2" w:type="dxa"/>
            <w:gridSpan w:val="2"/>
            <w:vAlign w:val="center"/>
            <w:hideMark/>
          </w:tcPr>
          <w:p w14:paraId="65DFFDE1" w14:textId="77DBF259" w:rsidR="00F37831" w:rsidRPr="008F1202"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w:t>
            </w:r>
            <w:r w:rsidR="008F1202">
              <w:rPr>
                <w:rFonts w:ascii="Times New Roman" w:hAnsi="Times New Roman"/>
                <w:sz w:val="24"/>
                <w:szCs w:val="24"/>
              </w:rPr>
              <w:t xml:space="preserve"> к извещению (Проект договора).</w:t>
            </w:r>
          </w:p>
        </w:tc>
      </w:tr>
      <w:tr w:rsidR="00F37831" w:rsidRPr="00C36DCC" w14:paraId="55F119EB" w14:textId="77777777" w:rsidTr="005B44DF">
        <w:trPr>
          <w:trHeight w:val="315"/>
          <w:jc w:val="center"/>
        </w:trPr>
        <w:tc>
          <w:tcPr>
            <w:tcW w:w="1176"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2" w:type="dxa"/>
            <w:gridSpan w:val="2"/>
            <w:vAlign w:val="center"/>
            <w:hideMark/>
          </w:tcPr>
          <w:p w14:paraId="704659D4" w14:textId="4BED300D" w:rsidR="00F37831" w:rsidRPr="00C36DCC" w:rsidRDefault="00F37831" w:rsidP="008F1202">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Средства АО «Почта России»</w:t>
            </w:r>
          </w:p>
        </w:tc>
      </w:tr>
      <w:tr w:rsidR="00F37831" w:rsidRPr="00C36DCC" w14:paraId="58D4F44E" w14:textId="77777777" w:rsidTr="005B44DF">
        <w:trPr>
          <w:trHeight w:val="1718"/>
          <w:jc w:val="center"/>
        </w:trPr>
        <w:tc>
          <w:tcPr>
            <w:tcW w:w="1176"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2" w:type="dxa"/>
            <w:gridSpan w:val="2"/>
            <w:vAlign w:val="center"/>
            <w:hideMark/>
          </w:tcPr>
          <w:p w14:paraId="744BE9B2" w14:textId="61D7038E" w:rsidR="008F1202" w:rsidRPr="00C36DCC" w:rsidRDefault="00F37831" w:rsidP="008F1202">
            <w:pPr>
              <w:spacing w:after="0" w:line="240" w:lineRule="auto"/>
              <w:rPr>
                <w:rFonts w:ascii="Times New Roman" w:eastAsia="Times New Roman" w:hAnsi="Times New Roman"/>
                <w:i/>
                <w:color w:val="000000"/>
                <w:sz w:val="24"/>
                <w:szCs w:val="24"/>
                <w:lang w:eastAsia="ru-RU"/>
              </w:rPr>
            </w:pPr>
            <w:r w:rsidRPr="00C36DCC">
              <w:rPr>
                <w:rFonts w:ascii="Times New Roman" w:eastAsia="Times New Roman" w:hAnsi="Times New Roman"/>
                <w:sz w:val="24"/>
                <w:szCs w:val="24"/>
              </w:rPr>
              <w:t xml:space="preserve">Российский рубль </w:t>
            </w:r>
          </w:p>
          <w:p w14:paraId="3EE45671" w14:textId="655935F7" w:rsidR="00F37831" w:rsidRPr="00C36DCC" w:rsidRDefault="00F37831" w:rsidP="00C36DCC">
            <w:pPr>
              <w:spacing w:after="0" w:line="240" w:lineRule="auto"/>
              <w:rPr>
                <w:rFonts w:ascii="Times New Roman" w:eastAsia="Times New Roman" w:hAnsi="Times New Roman"/>
                <w:i/>
                <w:color w:val="000000"/>
                <w:sz w:val="24"/>
                <w:szCs w:val="24"/>
                <w:lang w:eastAsia="ru-RU"/>
              </w:rPr>
            </w:pPr>
          </w:p>
        </w:tc>
      </w:tr>
      <w:tr w:rsidR="00F37831" w:rsidRPr="00C36DCC" w14:paraId="5AA54938" w14:textId="77777777" w:rsidTr="005B44DF">
        <w:trPr>
          <w:trHeight w:val="3322"/>
          <w:jc w:val="center"/>
        </w:trPr>
        <w:tc>
          <w:tcPr>
            <w:tcW w:w="1176"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2" w:type="dxa"/>
            <w:gridSpan w:val="2"/>
            <w:vAlign w:val="center"/>
            <w:hideMark/>
          </w:tcPr>
          <w:p w14:paraId="453F4EBA" w14:textId="102BC68E" w:rsidR="00F37831" w:rsidRPr="008F1202" w:rsidRDefault="008F1202" w:rsidP="008F1202">
            <w:pPr>
              <w:spacing w:after="0" w:line="240" w:lineRule="auto"/>
              <w:rPr>
                <w:rFonts w:ascii="Times New Roman" w:hAnsi="Times New Roman"/>
                <w:color w:val="000000"/>
                <w:sz w:val="24"/>
                <w:szCs w:val="24"/>
              </w:rPr>
            </w:pPr>
            <w:r w:rsidRPr="008F1202">
              <w:rPr>
                <w:rFonts w:ascii="Times New Roman" w:eastAsia="Times New Roman" w:hAnsi="Times New Roman"/>
                <w:sz w:val="24"/>
                <w:szCs w:val="24"/>
                <w:lang w:eastAsia="ru-RU"/>
              </w:rPr>
              <w:t>Не применимо</w:t>
            </w:r>
          </w:p>
          <w:p w14:paraId="28BC20DF" w14:textId="77777777" w:rsidR="00F37831" w:rsidRPr="00C36DCC" w:rsidRDefault="00F37831" w:rsidP="00C36DCC">
            <w:pPr>
              <w:spacing w:after="0" w:line="240" w:lineRule="auto"/>
              <w:rPr>
                <w:rFonts w:ascii="Times New Roman" w:hAnsi="Times New Roman"/>
                <w:i/>
                <w:color w:val="000000"/>
                <w:sz w:val="24"/>
                <w:szCs w:val="24"/>
              </w:rPr>
            </w:pPr>
          </w:p>
          <w:p w14:paraId="3B62DC2C" w14:textId="35E688CA" w:rsidR="00F37831" w:rsidRPr="00C36DCC" w:rsidRDefault="00F37831" w:rsidP="00C36DCC">
            <w:pPr>
              <w:spacing w:after="0" w:line="240" w:lineRule="auto"/>
              <w:rPr>
                <w:rFonts w:ascii="Times New Roman" w:eastAsia="Times New Roman" w:hAnsi="Times New Roman"/>
                <w:i/>
                <w:sz w:val="24"/>
                <w:szCs w:val="24"/>
                <w:lang w:eastAsia="ru-RU"/>
              </w:rPr>
            </w:pPr>
          </w:p>
        </w:tc>
      </w:tr>
      <w:tr w:rsidR="00F37831" w:rsidRPr="00C36DCC" w14:paraId="43710AD3" w14:textId="77777777" w:rsidTr="002A002D">
        <w:trPr>
          <w:trHeight w:val="20"/>
          <w:jc w:val="center"/>
        </w:trPr>
        <w:tc>
          <w:tcPr>
            <w:tcW w:w="9336"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5B44DF">
        <w:trPr>
          <w:trHeight w:val="630"/>
          <w:jc w:val="center"/>
        </w:trPr>
        <w:tc>
          <w:tcPr>
            <w:tcW w:w="1176"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w:t>
            </w:r>
            <w:r w:rsidRPr="00C36DCC">
              <w:rPr>
                <w:rFonts w:ascii="Times New Roman" w:eastAsia="Times New Roman" w:hAnsi="Times New Roman"/>
                <w:sz w:val="24"/>
                <w:szCs w:val="24"/>
                <w:lang w:eastAsia="ru-RU"/>
              </w:rPr>
              <w:lastRenderedPageBreak/>
              <w:t xml:space="preserve">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2" w:type="dxa"/>
            <w:gridSpan w:val="2"/>
          </w:tcPr>
          <w:p w14:paraId="0125E779" w14:textId="732B04C2" w:rsidR="00F37831" w:rsidRPr="00C36DCC" w:rsidRDefault="00F37831" w:rsidP="008F1202">
            <w:pPr>
              <w:pStyle w:val="ConsPlusNormal"/>
              <w:widowControl/>
              <w:tabs>
                <w:tab w:val="left" w:pos="459"/>
              </w:tabs>
              <w:ind w:left="153" w:firstLine="0"/>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lastRenderedPageBreak/>
              <w:t>Участник сокращенного ценового отбора должен соответствовать следующим требованиям:</w:t>
            </w:r>
          </w:p>
          <w:p w14:paraId="262DAE27" w14:textId="11B95A2A" w:rsidR="00F37831" w:rsidRPr="00C36DCC" w:rsidRDefault="00F37831" w:rsidP="008F1202">
            <w:pPr>
              <w:pStyle w:val="ConsPlusNormal"/>
              <w:widowControl/>
              <w:tabs>
                <w:tab w:val="left" w:pos="459"/>
              </w:tabs>
              <w:ind w:firstLine="0"/>
              <w:jc w:val="both"/>
              <w:rPr>
                <w:rFonts w:ascii="Times New Roman" w:hAnsi="Times New Roman" w:cs="Times New Roman"/>
                <w:color w:val="000000"/>
                <w:sz w:val="24"/>
                <w:szCs w:val="24"/>
              </w:rPr>
            </w:pP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w:t>
            </w:r>
            <w:r w:rsidRPr="00C36DCC">
              <w:rPr>
                <w:color w:val="000000"/>
                <w:szCs w:val="24"/>
              </w:rPr>
              <w:lastRenderedPageBreak/>
              <w:t xml:space="preserve">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36DCC">
                <w:rPr>
                  <w:color w:val="000000"/>
                  <w:szCs w:val="24"/>
                </w:rPr>
                <w:t>статьями 289</w:t>
              </w:r>
            </w:hyperlink>
            <w:r w:rsidRPr="00C36DCC">
              <w:rPr>
                <w:color w:val="000000"/>
                <w:szCs w:val="24"/>
              </w:rPr>
              <w:t xml:space="preserve">, </w:t>
            </w:r>
            <w:hyperlink r:id="rId10" w:history="1">
              <w:r w:rsidRPr="00C36DCC">
                <w:rPr>
                  <w:color w:val="000000"/>
                  <w:szCs w:val="24"/>
                </w:rPr>
                <w:t>290</w:t>
              </w:r>
            </w:hyperlink>
            <w:r w:rsidRPr="00C36DCC">
              <w:rPr>
                <w:color w:val="000000"/>
                <w:szCs w:val="24"/>
              </w:rPr>
              <w:t xml:space="preserve">, </w:t>
            </w:r>
            <w:hyperlink r:id="rId11" w:history="1">
              <w:r w:rsidRPr="00C36DCC">
                <w:rPr>
                  <w:color w:val="000000"/>
                  <w:szCs w:val="24"/>
                </w:rPr>
                <w:t>291</w:t>
              </w:r>
            </w:hyperlink>
            <w:r w:rsidRPr="00C36DCC">
              <w:rPr>
                <w:color w:val="000000"/>
                <w:szCs w:val="24"/>
              </w:rPr>
              <w:t xml:space="preserve">, </w:t>
            </w:r>
            <w:hyperlink r:id="rId12"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1961A250" w14:textId="710DB6F0" w:rsidR="008F1202" w:rsidRPr="008F1202" w:rsidRDefault="00F37831" w:rsidP="008F1202">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w:t>
            </w:r>
            <w:r w:rsidRPr="00C36DCC">
              <w:rPr>
                <w:color w:val="000000"/>
                <w:szCs w:val="24"/>
              </w:rPr>
              <w:lastRenderedPageBreak/>
              <w:t>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2A58527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2E185084"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1FC1491" w14:textId="4D0179D7" w:rsidR="00F37831" w:rsidRPr="008F1202" w:rsidRDefault="00F37831" w:rsidP="008F1202">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lastRenderedPageBreak/>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09258F" w14:textId="1CB38594" w:rsidR="00F37831" w:rsidRPr="008F1202" w:rsidRDefault="00F37831" w:rsidP="008F1202">
            <w:pPr>
              <w:pStyle w:val="affffb"/>
              <w:numPr>
                <w:ilvl w:val="0"/>
                <w:numId w:val="9"/>
              </w:numPr>
              <w:tabs>
                <w:tab w:val="left" w:pos="622"/>
                <w:tab w:val="left" w:pos="764"/>
                <w:tab w:val="left" w:pos="1048"/>
              </w:tabs>
              <w:ind w:left="0" w:right="153" w:firstLine="297"/>
              <w:jc w:val="both"/>
              <w:rPr>
                <w:i/>
                <w:color w:val="000000"/>
                <w:szCs w:val="24"/>
              </w:rPr>
            </w:pPr>
            <w:r w:rsidRPr="008F1202">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98F33D0" w14:textId="77777777" w:rsidR="00F37831" w:rsidRPr="00C36DCC" w:rsidRDefault="00F37831" w:rsidP="00C36DCC">
            <w:pPr>
              <w:spacing w:line="240" w:lineRule="auto"/>
              <w:ind w:firstLine="510"/>
              <w:jc w:val="both"/>
              <w:rPr>
                <w:rFonts w:ascii="Times New Roman" w:eastAsia="Times New Roman" w:hAnsi="Times New Roman"/>
                <w:b/>
                <w:i/>
                <w:sz w:val="24"/>
                <w:szCs w:val="24"/>
                <w:lang w:eastAsia="ru-RU"/>
              </w:rPr>
            </w:pPr>
          </w:p>
          <w:p w14:paraId="2E84C83A" w14:textId="69EF605D" w:rsidR="00F37831" w:rsidRPr="00C36DCC" w:rsidRDefault="00F37831" w:rsidP="00C36DCC">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sidRPr="00C36DCC">
              <w:rPr>
                <w:rFonts w:ascii="Times New Roman" w:hAnsi="Times New Roman"/>
                <w:i/>
                <w:iCs/>
                <w:color w:val="000000" w:themeColor="text1"/>
                <w:sz w:val="24"/>
                <w:szCs w:val="24"/>
              </w:rPr>
              <w:t>1-1</w:t>
            </w:r>
            <w:r w:rsidR="008F1202">
              <w:rPr>
                <w:rFonts w:ascii="Times New Roman" w:hAnsi="Times New Roman"/>
                <w:i/>
                <w:iCs/>
                <w:color w:val="000000" w:themeColor="text1"/>
                <w:sz w:val="24"/>
                <w:szCs w:val="24"/>
              </w:rPr>
              <w:t>0</w:t>
            </w:r>
            <w:r w:rsidRPr="00C36DCC">
              <w:rPr>
                <w:rFonts w:ascii="Times New Roman" w:hAnsi="Times New Roman"/>
                <w:iCs/>
                <w:color w:val="000000" w:themeColor="text1"/>
                <w:sz w:val="24"/>
                <w:szCs w:val="24"/>
              </w:rPr>
              <w:t xml:space="preserve">, </w:t>
            </w:r>
            <w:r w:rsidR="00DF275A">
              <w:rPr>
                <w:rFonts w:ascii="Times New Roman" w:hAnsi="Times New Roman"/>
                <w:i/>
                <w:iCs/>
                <w:color w:val="000000" w:themeColor="text1"/>
                <w:sz w:val="24"/>
                <w:szCs w:val="24"/>
              </w:rPr>
              <w:t>13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sidR="00376E71">
              <w:rPr>
                <w:rFonts w:ascii="Times New Roman" w:hAnsi="Times New Roman"/>
                <w:i/>
                <w:sz w:val="24"/>
                <w:szCs w:val="24"/>
              </w:rPr>
              <w:t>11, 12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13CE98D7" w14:textId="27477910" w:rsidR="00F37831" w:rsidRPr="00C36DCC" w:rsidRDefault="00F37831" w:rsidP="00C36DCC">
            <w:pPr>
              <w:spacing w:after="0" w:line="240" w:lineRule="auto"/>
              <w:ind w:firstLine="367"/>
              <w:jc w:val="both"/>
              <w:rPr>
                <w:rFonts w:ascii="Times New Roman" w:hAnsi="Times New Roman"/>
                <w:sz w:val="24"/>
                <w:szCs w:val="24"/>
              </w:rPr>
            </w:pPr>
            <w:r w:rsidRPr="00C36DCC">
              <w:rPr>
                <w:rFonts w:ascii="Times New Roman" w:hAnsi="Times New Roman"/>
                <w:sz w:val="24"/>
                <w:szCs w:val="24"/>
              </w:rPr>
              <w:t xml:space="preserve">Для подтверждения соответствия участника сокращенного ценового отбора требованиям, установленным в п. </w:t>
            </w:r>
            <w:r w:rsidR="000B78CF">
              <w:rPr>
                <w:rFonts w:ascii="Times New Roman" w:hAnsi="Times New Roman"/>
                <w:sz w:val="24"/>
                <w:szCs w:val="24"/>
              </w:rPr>
              <w:t>14</w:t>
            </w:r>
            <w:r w:rsidRPr="00C36DCC">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F37831" w:rsidRPr="00C36DCC" w:rsidRDefault="00F37831" w:rsidP="00C36DCC">
            <w:pPr>
              <w:spacing w:after="0" w:line="240" w:lineRule="auto"/>
              <w:ind w:firstLine="367"/>
              <w:jc w:val="both"/>
              <w:rPr>
                <w:rFonts w:ascii="Times New Roman" w:hAnsi="Times New Roman"/>
                <w:sz w:val="24"/>
                <w:szCs w:val="24"/>
              </w:rPr>
            </w:pPr>
          </w:p>
          <w:p w14:paraId="06697513" w14:textId="71080375" w:rsidR="00F37831" w:rsidRPr="00376E71" w:rsidRDefault="00F37831" w:rsidP="00376E71">
            <w:pPr>
              <w:spacing w:after="0" w:line="240" w:lineRule="auto"/>
              <w:ind w:firstLine="367"/>
              <w:jc w:val="both"/>
              <w:rPr>
                <w:rFonts w:ascii="Times New Roman" w:hAnsi="Times New Roman"/>
                <w:sz w:val="24"/>
                <w:szCs w:val="24"/>
              </w:rPr>
            </w:pPr>
            <w:r w:rsidRPr="00376E71">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376E71">
              <w:rPr>
                <w:rFonts w:ascii="Times New Roman" w:eastAsia="Times New Roman" w:hAnsi="Times New Roman"/>
                <w:sz w:val="24"/>
                <w:szCs w:val="24"/>
                <w:lang w:eastAsia="ru-RU"/>
              </w:rPr>
              <w:t>пп.пп</w:t>
            </w:r>
            <w:proofErr w:type="spellEnd"/>
            <w:r w:rsidRPr="00376E71">
              <w:rPr>
                <w:rFonts w:ascii="Times New Roman" w:eastAsia="Times New Roman" w:hAnsi="Times New Roman"/>
                <w:sz w:val="24"/>
                <w:szCs w:val="24"/>
                <w:lang w:eastAsia="ru-RU"/>
              </w:rPr>
              <w:t xml:space="preserve">. 4-10 </w:t>
            </w:r>
            <w:r w:rsidRPr="00376E71">
              <w:rPr>
                <w:rFonts w:ascii="Times New Roman" w:eastAsia="Times New Roman" w:hAnsi="Times New Roman"/>
                <w:sz w:val="24"/>
                <w:szCs w:val="24"/>
                <w:lang w:eastAsia="ru-RU"/>
              </w:rPr>
              <w:br/>
              <w:t>п. 3.1 настоящего Извещения, на такого участника не распространяются.</w:t>
            </w:r>
          </w:p>
        </w:tc>
      </w:tr>
      <w:tr w:rsidR="00F37831" w:rsidRPr="00C36DCC" w14:paraId="55968E82" w14:textId="77777777" w:rsidTr="005B44DF">
        <w:trPr>
          <w:trHeight w:val="954"/>
          <w:jc w:val="center"/>
        </w:trPr>
        <w:tc>
          <w:tcPr>
            <w:tcW w:w="1176"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2" w:type="dxa"/>
            <w:gridSpan w:val="2"/>
            <w:vAlign w:val="center"/>
          </w:tcPr>
          <w:p w14:paraId="33F53EBC" w14:textId="30D4CB0C" w:rsidR="005D4364" w:rsidRDefault="00F37831" w:rsidP="009302B2">
            <w:pPr>
              <w:pStyle w:val="22"/>
              <w:numPr>
                <w:ilvl w:val="0"/>
                <w:numId w:val="0"/>
              </w:numPr>
              <w:tabs>
                <w:tab w:val="left" w:pos="1276"/>
              </w:tabs>
              <w:ind w:firstLine="341"/>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w:t>
            </w:r>
            <w:r w:rsidR="009302B2">
              <w:rPr>
                <w:i/>
                <w:sz w:val="24"/>
                <w:szCs w:val="24"/>
              </w:rPr>
              <w:t>1</w:t>
            </w:r>
            <w:r w:rsidRPr="00C36DCC">
              <w:rPr>
                <w:i/>
                <w:sz w:val="24"/>
                <w:szCs w:val="24"/>
              </w:rPr>
              <w:t xml:space="preserve">, </w:t>
            </w:r>
            <w:r w:rsidR="009302B2">
              <w:rPr>
                <w:i/>
                <w:sz w:val="24"/>
                <w:szCs w:val="24"/>
              </w:rPr>
              <w:t>12</w:t>
            </w:r>
            <w:r w:rsidRPr="00C36DCC">
              <w:rPr>
                <w:sz w:val="24"/>
                <w:szCs w:val="24"/>
              </w:rPr>
              <w:t xml:space="preserve">, </w:t>
            </w:r>
            <w:r w:rsidR="009302B2" w:rsidRPr="009302B2">
              <w:rPr>
                <w:i/>
                <w:sz w:val="24"/>
                <w:szCs w:val="24"/>
              </w:rPr>
              <w:t>1</w:t>
            </w:r>
            <w:r w:rsidR="000B78CF">
              <w:rPr>
                <w:i/>
                <w:sz w:val="24"/>
                <w:szCs w:val="24"/>
              </w:rPr>
              <w:t>4</w:t>
            </w:r>
            <w:r w:rsidRPr="009302B2">
              <w:rPr>
                <w:sz w:val="24"/>
                <w:szCs w:val="24"/>
              </w:rPr>
              <w:t xml:space="preserve"> </w:t>
            </w:r>
            <w:r w:rsidRPr="00C36DCC">
              <w:rPr>
                <w:sz w:val="24"/>
                <w:szCs w:val="24"/>
              </w:rPr>
              <w:t>п. 3.1 настоящего Извещения</w:t>
            </w:r>
            <w:r w:rsidR="009302B2">
              <w:rPr>
                <w:sz w:val="24"/>
                <w:szCs w:val="24"/>
              </w:rPr>
              <w:t>.</w:t>
            </w:r>
          </w:p>
          <w:p w14:paraId="6E7E4DF8" w14:textId="315A85D1" w:rsidR="00405FA2" w:rsidRDefault="00405FA2" w:rsidP="009302B2">
            <w:pPr>
              <w:pStyle w:val="22"/>
              <w:numPr>
                <w:ilvl w:val="0"/>
                <w:numId w:val="0"/>
              </w:numPr>
              <w:tabs>
                <w:tab w:val="left" w:pos="1276"/>
              </w:tabs>
              <w:ind w:firstLine="341"/>
              <w:rPr>
                <w:sz w:val="24"/>
                <w:szCs w:val="24"/>
              </w:rPr>
            </w:pPr>
            <w:r w:rsidRPr="00C36DCC">
              <w:rPr>
                <w:sz w:val="24"/>
                <w:szCs w:val="24"/>
              </w:rPr>
              <w:t xml:space="preserve">Требованиям, установленным в соответствии с </w:t>
            </w:r>
            <w:proofErr w:type="spellStart"/>
            <w:r w:rsidRPr="00C36DCC">
              <w:rPr>
                <w:sz w:val="24"/>
                <w:szCs w:val="24"/>
              </w:rPr>
              <w:t>пп</w:t>
            </w:r>
            <w:proofErr w:type="spellEnd"/>
            <w:r w:rsidRPr="00C36DCC">
              <w:rPr>
                <w:sz w:val="24"/>
                <w:szCs w:val="24"/>
              </w:rPr>
              <w:t xml:space="preserve">. </w:t>
            </w:r>
            <w:r>
              <w:rPr>
                <w:i/>
                <w:sz w:val="24"/>
                <w:szCs w:val="24"/>
              </w:rPr>
              <w:t>13</w:t>
            </w:r>
            <w:r w:rsidRPr="00C36DCC">
              <w:rPr>
                <w:sz w:val="24"/>
                <w:szCs w:val="24"/>
              </w:rPr>
              <w:t xml:space="preserve"> п. 3.1 настоящего Извещения, должны соответствовать в совокупности все лица, входящие в состав коллективного участника либо ответственное лицо (лидер)</w:t>
            </w:r>
          </w:p>
          <w:p w14:paraId="2FA92284" w14:textId="5AD18C03"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5580950A" w:rsidR="00F37831" w:rsidRPr="00C36DCC" w:rsidRDefault="00F37831" w:rsidP="00C36DCC">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w:t>
            </w:r>
            <w:r w:rsidR="009302B2">
              <w:rPr>
                <w:i/>
                <w:sz w:val="24"/>
                <w:szCs w:val="24"/>
              </w:rPr>
              <w:t>2</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sidR="009302B2">
              <w:rPr>
                <w:i/>
                <w:sz w:val="24"/>
                <w:szCs w:val="24"/>
              </w:rPr>
              <w:t>8, 14</w:t>
            </w:r>
            <w:r w:rsidRPr="00C36DCC">
              <w:rPr>
                <w:sz w:val="24"/>
                <w:szCs w:val="24"/>
              </w:rPr>
              <w:t xml:space="preserve"> п. 3.4 настоящего Извещения, в отношении каждого лица, входящего в состав коллективного участника</w:t>
            </w:r>
            <w:r w:rsidRPr="00C36DCC">
              <w:rPr>
                <w:i/>
                <w:sz w:val="24"/>
                <w:szCs w:val="24"/>
              </w:rPr>
              <w:t>.</w:t>
            </w:r>
          </w:p>
          <w:p w14:paraId="43A2EA6E" w14:textId="77777777" w:rsidR="00F37831" w:rsidRPr="00C36DCC" w:rsidRDefault="00F37831" w:rsidP="00C36DCC">
            <w:pPr>
              <w:pStyle w:val="22"/>
              <w:numPr>
                <w:ilvl w:val="0"/>
                <w:numId w:val="0"/>
              </w:numPr>
              <w:tabs>
                <w:tab w:val="left" w:pos="1276"/>
              </w:tabs>
              <w:ind w:firstLine="341"/>
              <w:rPr>
                <w:sz w:val="24"/>
                <w:szCs w:val="24"/>
              </w:rPr>
            </w:pPr>
          </w:p>
          <w:p w14:paraId="599A532E" w14:textId="40E27680" w:rsidR="00F37831" w:rsidRPr="009302B2" w:rsidRDefault="00F37831" w:rsidP="00C36DCC">
            <w:pPr>
              <w:pStyle w:val="22"/>
              <w:numPr>
                <w:ilvl w:val="0"/>
                <w:numId w:val="0"/>
              </w:numPr>
              <w:tabs>
                <w:tab w:val="left" w:pos="1276"/>
              </w:tabs>
              <w:ind w:firstLine="341"/>
              <w:rPr>
                <w:sz w:val="24"/>
                <w:szCs w:val="24"/>
              </w:rPr>
            </w:pPr>
            <w:r w:rsidRPr="009302B2">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069DEDC9" w14:textId="77777777" w:rsidR="00F37831" w:rsidRPr="00C36DCC" w:rsidRDefault="00F37831" w:rsidP="00C36DCC">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36DCC" w:rsidRDefault="00F37831" w:rsidP="00C36DCC">
            <w:pPr>
              <w:pStyle w:val="22"/>
              <w:numPr>
                <w:ilvl w:val="0"/>
                <w:numId w:val="0"/>
              </w:numPr>
              <w:ind w:firstLine="341"/>
              <w:rPr>
                <w:sz w:val="24"/>
                <w:szCs w:val="24"/>
              </w:rPr>
            </w:pPr>
            <w:r w:rsidRPr="00C36DCC">
              <w:rPr>
                <w:sz w:val="24"/>
                <w:szCs w:val="24"/>
              </w:rPr>
              <w:t xml:space="preserve">Заявка коллективного участника должна быть подписана всеми лицами, входящими в состав </w:t>
            </w:r>
            <w:r w:rsidRPr="00C36DCC">
              <w:rPr>
                <w:sz w:val="24"/>
                <w:szCs w:val="24"/>
              </w:rPr>
              <w:lastRenderedPageBreak/>
              <w:t>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4"/>
            </w:r>
            <w:r w:rsidRPr="00C36DCC">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2439E785" w:rsidR="00F37831" w:rsidRPr="009302B2" w:rsidRDefault="00F37831" w:rsidP="009302B2">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9302B2">
              <w:rPr>
                <w:sz w:val="24"/>
                <w:szCs w:val="24"/>
              </w:rPr>
              <w:t xml:space="preserve"> </w:t>
            </w:r>
          </w:p>
        </w:tc>
      </w:tr>
      <w:tr w:rsidR="00F37831" w:rsidRPr="00C36DCC" w14:paraId="0FE9DBBB" w14:textId="77777777" w:rsidTr="005B44DF">
        <w:trPr>
          <w:trHeight w:val="1237"/>
          <w:jc w:val="center"/>
        </w:trPr>
        <w:tc>
          <w:tcPr>
            <w:tcW w:w="1176"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2"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lastRenderedPageBreak/>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F7294A6" w:rsidR="00F37831" w:rsidRPr="00C36DCC" w:rsidRDefault="00F37831" w:rsidP="00C36DCC">
            <w:pPr>
              <w:spacing w:line="240" w:lineRule="auto"/>
              <w:ind w:firstLine="355"/>
              <w:jc w:val="both"/>
              <w:rPr>
                <w:rFonts w:ascii="Times New Roman" w:eastAsia="Times New Roman" w:hAnsi="Times New Roman"/>
                <w:sz w:val="24"/>
                <w:szCs w:val="24"/>
              </w:rPr>
            </w:pPr>
            <w:r w:rsidRPr="00C36DCC">
              <w:rPr>
                <w:rFonts w:ascii="Times New Roman" w:hAnsi="Times New Roman"/>
                <w:sz w:val="24"/>
                <w:szCs w:val="24"/>
              </w:rPr>
              <w:t xml:space="preserve">Описание участником сокращенного ценового отбора </w:t>
            </w:r>
            <w:r w:rsidRPr="00C36DCC">
              <w:rPr>
                <w:rFonts w:ascii="Times New Roman" w:eastAsia="Times New Roman" w:hAnsi="Times New Roman"/>
                <w:sz w:val="24"/>
                <w:szCs w:val="24"/>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7191FCAC" w14:textId="1C2F8E35"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lastRenderedPageBreak/>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554695B3" w14:textId="56447769" w:rsidR="00F37831" w:rsidRPr="00C36DCC" w:rsidRDefault="00F37831"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tc>
      </w:tr>
      <w:tr w:rsidR="00F37831" w:rsidRPr="00C36DCC" w14:paraId="75055634" w14:textId="77777777" w:rsidTr="005B44DF">
        <w:trPr>
          <w:trHeight w:val="584"/>
          <w:jc w:val="center"/>
        </w:trPr>
        <w:tc>
          <w:tcPr>
            <w:tcW w:w="1176"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2"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5B44DF">
        <w:trPr>
          <w:trHeight w:val="458"/>
          <w:jc w:val="center"/>
        </w:trPr>
        <w:tc>
          <w:tcPr>
            <w:tcW w:w="1176"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702" w:type="dxa"/>
            <w:gridSpan w:val="2"/>
            <w:shd w:val="clear" w:color="auto" w:fill="auto"/>
            <w:vAlign w:val="center"/>
          </w:tcPr>
          <w:p w14:paraId="377DC882" w14:textId="3C53091D" w:rsidR="00F37831" w:rsidRPr="00C36DCC" w:rsidRDefault="00F37831" w:rsidP="00C36DC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C36DCC" w:rsidRDefault="00F37831" w:rsidP="00C36DCC">
            <w:pPr>
              <w:spacing w:after="0" w:line="240" w:lineRule="auto"/>
              <w:jc w:val="both"/>
              <w:rPr>
                <w:rFonts w:ascii="Times New Roman" w:hAnsi="Times New Roman"/>
                <w:b/>
                <w:i/>
                <w:sz w:val="24"/>
                <w:szCs w:val="24"/>
              </w:rPr>
            </w:pP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C36DCC">
              <w:rPr>
                <w:szCs w:val="24"/>
              </w:rPr>
              <w:t xml:space="preserve"> копии учредительных документов в действующей редакции (для юридических лиц);</w:t>
            </w:r>
            <w:bookmarkEnd w:id="8"/>
          </w:p>
          <w:p w14:paraId="4BFCD17C" w14:textId="32B29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w:t>
            </w:r>
            <w:r w:rsidRPr="00C36DCC">
              <w:rPr>
                <w:rFonts w:ascii="Times New Roman" w:eastAsia="Times New Roman" w:hAnsi="Times New Roman"/>
                <w:iCs/>
                <w:sz w:val="24"/>
                <w:szCs w:val="24"/>
              </w:rPr>
              <w:lastRenderedPageBreak/>
              <w:t>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C36DCC">
              <w:rPr>
                <w:iCs/>
                <w:szCs w:val="24"/>
              </w:rPr>
              <w:t>копии документов о государственной регистрации:</w:t>
            </w:r>
            <w:bookmarkEnd w:id="9"/>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lastRenderedPageBreak/>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074AFF83"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403A4D0" w14:textId="768B5E7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w:t>
            </w:r>
            <w:r w:rsidRPr="00C36DCC">
              <w:rPr>
                <w:rFonts w:ascii="Times New Roman" w:eastAsia="Times New Roman" w:hAnsi="Times New Roman"/>
                <w:iCs/>
                <w:sz w:val="24"/>
                <w:szCs w:val="24"/>
              </w:rPr>
              <w:lastRenderedPageBreak/>
              <w:t>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6"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00E3FEB" w14:textId="1C649B77" w:rsidR="00F37831" w:rsidRPr="00AA58D0" w:rsidRDefault="00F37831" w:rsidP="00AA58D0">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r w:rsidRPr="00AA58D0">
              <w:rPr>
                <w:rFonts w:ascii="Times New Roman" w:eastAsia="Times New Roman" w:hAnsi="Times New Roman"/>
                <w:i/>
                <w:sz w:val="24"/>
                <w:szCs w:val="24"/>
              </w:rPr>
              <w:t>:</w:t>
            </w:r>
          </w:p>
          <w:p w14:paraId="1586F379" w14:textId="673F5083" w:rsidR="00F37831" w:rsidRPr="00AA58D0" w:rsidRDefault="00F37831" w:rsidP="00AA58D0">
            <w:pPr>
              <w:tabs>
                <w:tab w:val="left" w:pos="250"/>
                <w:tab w:val="left" w:pos="353"/>
                <w:tab w:val="left" w:pos="534"/>
              </w:tabs>
              <w:spacing w:after="0" w:line="240" w:lineRule="auto"/>
              <w:ind w:firstLine="608"/>
              <w:jc w:val="both"/>
              <w:rPr>
                <w:rFonts w:ascii="Times New Roman" w:eastAsia="Times New Roman" w:hAnsi="Times New Roman"/>
                <w:iCs/>
                <w:sz w:val="24"/>
                <w:szCs w:val="24"/>
              </w:rPr>
            </w:pPr>
            <w:r w:rsidRPr="00C36DCC">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w:t>
            </w:r>
            <w:r w:rsidR="00AA58D0">
              <w:rPr>
                <w:rFonts w:ascii="Times New Roman" w:eastAsia="Times New Roman" w:hAnsi="Times New Roman"/>
                <w:iCs/>
                <w:sz w:val="24"/>
                <w:szCs w:val="24"/>
              </w:rPr>
              <w:t>. 19.1 ст. 3.4 Закона № 223-ФЗ;</w:t>
            </w:r>
          </w:p>
          <w:p w14:paraId="6F760277" w14:textId="5F554399" w:rsidR="00F37831" w:rsidRPr="00AA58D0" w:rsidRDefault="00F37831" w:rsidP="001F0FAB">
            <w:pPr>
              <w:pStyle w:val="affffb"/>
              <w:numPr>
                <w:ilvl w:val="3"/>
                <w:numId w:val="14"/>
              </w:numPr>
              <w:tabs>
                <w:tab w:val="left" w:pos="339"/>
                <w:tab w:val="left" w:pos="481"/>
              </w:tabs>
              <w:autoSpaceDE w:val="0"/>
              <w:autoSpaceDN w:val="0"/>
              <w:adjustRightInd w:val="0"/>
              <w:ind w:left="0" w:firstLine="351"/>
              <w:jc w:val="both"/>
              <w:rPr>
                <w:i/>
                <w:szCs w:val="24"/>
              </w:rPr>
            </w:pPr>
            <w:r w:rsidRPr="00AA58D0">
              <w:rPr>
                <w:szCs w:val="24"/>
              </w:rPr>
              <w:t xml:space="preserve">описание участниками закупки </w:t>
            </w:r>
            <w:r w:rsidR="00AA58D0">
              <w:rPr>
                <w:i/>
                <w:szCs w:val="24"/>
              </w:rPr>
              <w:t>предлагаемого товара</w:t>
            </w:r>
          </w:p>
          <w:p w14:paraId="5B705624" w14:textId="64E538D4" w:rsidR="00F37831" w:rsidRPr="00C36DCC" w:rsidRDefault="00F37831" w:rsidP="00C36DCC">
            <w:pPr>
              <w:numPr>
                <w:ilvl w:val="0"/>
                <w:numId w:val="25"/>
              </w:numPr>
              <w:tabs>
                <w:tab w:val="left" w:pos="444"/>
              </w:tabs>
              <w:autoSpaceDE w:val="0"/>
              <w:autoSpaceDN w:val="0"/>
              <w:adjustRightInd w:val="0"/>
              <w:spacing w:after="0" w:line="240" w:lineRule="auto"/>
              <w:ind w:left="19" w:firstLine="266"/>
              <w:jc w:val="both"/>
              <w:rPr>
                <w:rFonts w:ascii="Times New Roman" w:hAnsi="Times New Roman"/>
                <w:sz w:val="24"/>
                <w:szCs w:val="24"/>
              </w:rPr>
            </w:pPr>
            <w:r w:rsidRPr="00C36DCC">
              <w:rPr>
                <w:rFonts w:ascii="Times New Roman" w:hAnsi="Times New Roman"/>
                <w:sz w:val="24"/>
                <w:szCs w:val="24"/>
              </w:rPr>
              <w:t xml:space="preserve">согласие на </w:t>
            </w:r>
            <w:r w:rsidR="00AA58D0" w:rsidRPr="00AA58D0">
              <w:rPr>
                <w:rFonts w:ascii="Times New Roman" w:hAnsi="Times New Roman"/>
                <w:sz w:val="24"/>
                <w:szCs w:val="24"/>
              </w:rPr>
              <w:t>поставку товара</w:t>
            </w:r>
            <w:r w:rsidRPr="00C36DCC">
              <w:rPr>
                <w:rFonts w:ascii="Times New Roman" w:hAnsi="Times New Roman"/>
                <w:i/>
                <w:sz w:val="24"/>
                <w:szCs w:val="24"/>
              </w:rPr>
              <w:t xml:space="preserve"> </w:t>
            </w:r>
            <w:r w:rsidRPr="00C36DCC">
              <w:rPr>
                <w:rFonts w:ascii="Times New Roman" w:hAnsi="Times New Roman"/>
                <w:sz w:val="24"/>
                <w:szCs w:val="24"/>
              </w:rPr>
              <w:t>на условиях, предусмотренных извещением о закупке и не подлежащих изменению по результатам проведения закупки (такое согласие дается с применением программно-аппаратных средств ЭП).</w:t>
            </w:r>
          </w:p>
          <w:p w14:paraId="325628F2" w14:textId="79789910" w:rsidR="00F37831" w:rsidRPr="00AA58D0" w:rsidRDefault="00F37831" w:rsidP="00AA58D0">
            <w:pPr>
              <w:numPr>
                <w:ilvl w:val="0"/>
                <w:numId w:val="25"/>
              </w:numPr>
              <w:tabs>
                <w:tab w:val="left" w:pos="160"/>
                <w:tab w:val="left" w:pos="444"/>
              </w:tabs>
              <w:autoSpaceDE w:val="0"/>
              <w:autoSpaceDN w:val="0"/>
              <w:adjustRightInd w:val="0"/>
              <w:spacing w:after="0" w:line="240" w:lineRule="auto"/>
              <w:ind w:left="144" w:firstLine="141"/>
              <w:jc w:val="both"/>
              <w:rPr>
                <w:rFonts w:ascii="Times New Roman" w:hAnsi="Times New Roman"/>
                <w:sz w:val="24"/>
                <w:szCs w:val="24"/>
              </w:rPr>
            </w:pPr>
            <w:r w:rsidRPr="00C36DCC">
              <w:rPr>
                <w:rFonts w:ascii="Times New Roman" w:hAnsi="Times New Roman"/>
                <w:sz w:val="24"/>
                <w:szCs w:val="24"/>
              </w:rPr>
              <w:t xml:space="preserve">конкретные показатели товара, соответствующие значениям, </w:t>
            </w:r>
            <w:r w:rsidRPr="00C36DCC">
              <w:rPr>
                <w:rFonts w:ascii="Times New Roman" w:hAnsi="Times New Roman"/>
              </w:rPr>
              <w:t>установленным</w:t>
            </w:r>
            <w:r w:rsidRPr="00C36DCC">
              <w:rPr>
                <w:rFonts w:ascii="Times New Roman" w:hAnsi="Times New Roman"/>
                <w:sz w:val="24"/>
                <w:szCs w:val="24"/>
              </w:rPr>
              <w:t xml:space="preserve"> в извещении о проведении сокращенного ценового отбора, и указание на товарный знак (при наличии)</w:t>
            </w:r>
            <w:r w:rsidR="00912791">
              <w:rPr>
                <w:rFonts w:ascii="Times New Roman" w:hAnsi="Times New Roman"/>
                <w:sz w:val="24"/>
                <w:szCs w:val="24"/>
              </w:rPr>
              <w:t xml:space="preserve"> </w:t>
            </w:r>
            <w:r w:rsidR="00912791" w:rsidRPr="00C36DCC">
              <w:rPr>
                <w:rFonts w:ascii="Times New Roman" w:eastAsia="Times New Roman" w:hAnsi="Times New Roman"/>
                <w:sz w:val="24"/>
                <w:szCs w:val="24"/>
                <w:lang w:eastAsia="ru-RU"/>
              </w:rPr>
              <w:t>в соответствии с Приложением №</w:t>
            </w:r>
            <w:r w:rsidR="00912791">
              <w:rPr>
                <w:rFonts w:ascii="Times New Roman" w:eastAsia="Times New Roman" w:hAnsi="Times New Roman"/>
                <w:sz w:val="24"/>
                <w:szCs w:val="24"/>
                <w:lang w:eastAsia="ru-RU"/>
              </w:rPr>
              <w:t>8</w:t>
            </w:r>
            <w:r w:rsidR="00912791" w:rsidRPr="00C36DCC">
              <w:rPr>
                <w:rFonts w:ascii="Times New Roman" w:eastAsia="Times New Roman" w:hAnsi="Times New Roman"/>
                <w:sz w:val="24"/>
                <w:szCs w:val="24"/>
                <w:lang w:eastAsia="ru-RU"/>
              </w:rPr>
              <w:t xml:space="preserve"> к извещению</w:t>
            </w:r>
            <w:r w:rsidR="00912791">
              <w:rPr>
                <w:rFonts w:ascii="Times New Roman" w:eastAsia="Times New Roman" w:hAnsi="Times New Roman"/>
                <w:sz w:val="24"/>
                <w:szCs w:val="24"/>
                <w:lang w:eastAsia="ru-RU"/>
              </w:rPr>
              <w:t>.</w:t>
            </w:r>
          </w:p>
          <w:p w14:paraId="2E6D92DF" w14:textId="75493F13" w:rsidR="00F37831" w:rsidRPr="00AA58D0"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i/>
                <w:szCs w:val="24"/>
              </w:rPr>
              <w:t xml:space="preserve"> </w:t>
            </w:r>
            <w:r w:rsidRPr="00AA58D0">
              <w:rPr>
                <w:szCs w:val="24"/>
              </w:rPr>
              <w:t xml:space="preserve">предложение о цене договора </w:t>
            </w:r>
          </w:p>
          <w:p w14:paraId="3CA84F60" w14:textId="77777777"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 xml:space="preserve">Предложение о цене договора подается в соответствии с настоящим извещением, Законом № </w:t>
            </w:r>
            <w:r w:rsidRPr="00C36DCC">
              <w:rPr>
                <w:szCs w:val="24"/>
              </w:rPr>
              <w:lastRenderedPageBreak/>
              <w:t xml:space="preserve">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4C5B6AF2" w14:textId="77777777" w:rsidR="00EA7061" w:rsidRDefault="00F37831" w:rsidP="00EA7061">
            <w:pPr>
              <w:pStyle w:val="affffb"/>
              <w:numPr>
                <w:ilvl w:val="3"/>
                <w:numId w:val="14"/>
              </w:numPr>
              <w:tabs>
                <w:tab w:val="left" w:pos="481"/>
              </w:tabs>
              <w:autoSpaceDE w:val="0"/>
              <w:autoSpaceDN w:val="0"/>
              <w:adjustRightInd w:val="0"/>
              <w:ind w:left="55" w:firstLine="0"/>
              <w:jc w:val="both"/>
              <w:rPr>
                <w:szCs w:val="24"/>
                <w:lang w:eastAsia="x-none"/>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43AA1" w:rsidRPr="00C36DCC">
              <w:rPr>
                <w:color w:val="000000" w:themeColor="text1"/>
                <w:szCs w:val="24"/>
              </w:rPr>
              <w:t>;</w:t>
            </w:r>
            <w:r w:rsidR="00AA58D0" w:rsidRPr="00C36DCC">
              <w:rPr>
                <w:szCs w:val="24"/>
                <w:lang w:eastAsia="x-none"/>
              </w:rPr>
              <w:t xml:space="preserve"> </w:t>
            </w:r>
          </w:p>
          <w:p w14:paraId="18D4F16D" w14:textId="0D8BEEF8" w:rsidR="00EA7061" w:rsidRPr="00EA7061" w:rsidRDefault="00EA7061" w:rsidP="00EA7061">
            <w:pPr>
              <w:pStyle w:val="affffb"/>
              <w:numPr>
                <w:ilvl w:val="3"/>
                <w:numId w:val="14"/>
              </w:numPr>
              <w:tabs>
                <w:tab w:val="left" w:pos="481"/>
              </w:tabs>
              <w:autoSpaceDE w:val="0"/>
              <w:autoSpaceDN w:val="0"/>
              <w:adjustRightInd w:val="0"/>
              <w:ind w:left="55" w:firstLine="0"/>
              <w:jc w:val="both"/>
              <w:rPr>
                <w:szCs w:val="24"/>
                <w:lang w:eastAsia="x-none"/>
              </w:rPr>
            </w:pPr>
            <w:r w:rsidRPr="00EA7061">
              <w:rPr>
                <w:szCs w:val="24"/>
                <w:lang w:eastAsia="x-none"/>
              </w:rPr>
              <w:t xml:space="preserve">В целях соблюдения </w:t>
            </w:r>
            <w:r w:rsidRPr="00EA7061">
              <w:rPr>
                <w:szCs w:val="24"/>
                <w:lang w:val="ru" w:eastAsia="x-none"/>
              </w:rPr>
              <w:t xml:space="preserve">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w:t>
            </w:r>
            <w:r w:rsidRPr="00EA7061">
              <w:rPr>
                <w:szCs w:val="24"/>
                <w:lang w:eastAsia="x-none"/>
              </w:rPr>
              <w:t xml:space="preserve">установленного в соответствии с законодательством Российской Федерации (п. 1.13 настоящего Извещения),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w:t>
            </w:r>
            <w:r w:rsidRPr="00EA7061">
              <w:rPr>
                <w:szCs w:val="24"/>
                <w:lang w:eastAsia="x-none"/>
              </w:rPr>
              <w:br/>
              <w:t xml:space="preserve">№ 1875 (в том числе с учетом </w:t>
            </w:r>
            <w:proofErr w:type="spellStart"/>
            <w:r w:rsidRPr="00EA7061">
              <w:rPr>
                <w:szCs w:val="24"/>
                <w:lang w:eastAsia="x-none"/>
              </w:rPr>
              <w:t>пп.пп</w:t>
            </w:r>
            <w:proofErr w:type="spellEnd"/>
            <w:r w:rsidRPr="00EA7061">
              <w:rPr>
                <w:szCs w:val="24"/>
                <w:lang w:eastAsia="x-none"/>
              </w:rPr>
              <w:t>. «б» - «д» п. 10 ППРФ № 1875</w:t>
            </w:r>
            <w:r w:rsidRPr="00EA7061">
              <w:rPr>
                <w:szCs w:val="24"/>
                <w:lang w:val="ru" w:eastAsia="x-none"/>
              </w:rPr>
              <w:t xml:space="preserve"> или иных положений в случае внесения изменений в ППРФ № 1875</w:t>
            </w:r>
            <w:r w:rsidRPr="00EA7061">
              <w:rPr>
                <w:szCs w:val="24"/>
                <w:lang w:eastAsia="x-none"/>
              </w:rPr>
              <w:t>)</w:t>
            </w:r>
            <w:r w:rsidRPr="00EA7061">
              <w:rPr>
                <w:szCs w:val="24"/>
                <w:lang w:val="ru" w:eastAsia="x-none"/>
              </w:rPr>
              <w:t>.</w:t>
            </w:r>
          </w:p>
          <w:p w14:paraId="3C3E9C98" w14:textId="77777777" w:rsidR="00EA7061" w:rsidRPr="00C36DCC" w:rsidRDefault="00EA7061" w:rsidP="00EA7061">
            <w:pPr>
              <w:tabs>
                <w:tab w:val="left" w:pos="250"/>
                <w:tab w:val="left" w:pos="534"/>
                <w:tab w:val="left" w:pos="864"/>
              </w:tabs>
              <w:spacing w:after="0" w:line="240" w:lineRule="auto"/>
              <w:ind w:left="14" w:firstLine="318"/>
              <w:jc w:val="both"/>
              <w:rPr>
                <w:rFonts w:ascii="Times New Roman" w:eastAsia="Times New Roman" w:hAnsi="Times New Roman"/>
                <w:sz w:val="24"/>
                <w:szCs w:val="24"/>
                <w:lang w:eastAsia="x-none"/>
              </w:rPr>
            </w:pPr>
            <w:r>
              <w:rPr>
                <w:rFonts w:ascii="Times New Roman" w:hAnsi="Times New Roman"/>
                <w:sz w:val="24"/>
                <w:szCs w:val="24"/>
                <w:lang w:eastAsia="x-none"/>
              </w:rPr>
              <w:t xml:space="preserve">В случаях, при которых в извещении о проведении закупки (п. 1.13 настоящего Извещения) задекларирован факт отсутствия товара в реестре </w:t>
            </w:r>
            <w:r w:rsidRPr="008E168B">
              <w:rPr>
                <w:rFonts w:ascii="Times New Roman" w:hAnsi="Times New Roman"/>
                <w:sz w:val="24"/>
                <w:szCs w:val="24"/>
                <w:lang w:eastAsia="x-none"/>
              </w:rPr>
              <w:t xml:space="preserve">российской промышленной продукции, участником </w:t>
            </w:r>
            <w:r w:rsidRPr="00F4626A">
              <w:rPr>
                <w:rFonts w:ascii="Times New Roman" w:hAnsi="Times New Roman"/>
                <w:sz w:val="24"/>
                <w:szCs w:val="24"/>
              </w:rPr>
              <w:t xml:space="preserve">для подтверждения происхождения товаров из Российской Федерации, указанных в позициях 1 - 433 </w:t>
            </w:r>
            <w:r w:rsidRPr="00F4626A">
              <w:rPr>
                <w:rFonts w:ascii="Times New Roman" w:hAnsi="Times New Roman"/>
                <w:sz w:val="24"/>
                <w:szCs w:val="24"/>
                <w:lang w:eastAsia="x-none"/>
              </w:rPr>
              <w:t>приложения № 2</w:t>
            </w:r>
            <w:r>
              <w:rPr>
                <w:rFonts w:ascii="Times New Roman" w:hAnsi="Times New Roman"/>
                <w:sz w:val="24"/>
                <w:szCs w:val="24"/>
                <w:lang w:eastAsia="x-none"/>
              </w:rPr>
              <w:t xml:space="preserve"> ПП</w:t>
            </w:r>
            <w:r w:rsidRPr="00F4626A">
              <w:rPr>
                <w:rFonts w:ascii="Times New Roman" w:hAnsi="Times New Roman"/>
                <w:sz w:val="24"/>
                <w:szCs w:val="24"/>
                <w:lang w:eastAsia="x-none"/>
              </w:rPr>
              <w:t xml:space="preserve">РФ № 1875, </w:t>
            </w:r>
            <w:r>
              <w:rPr>
                <w:rFonts w:ascii="Times New Roman" w:hAnsi="Times New Roman"/>
                <w:sz w:val="24"/>
                <w:szCs w:val="24"/>
                <w:lang w:eastAsia="x-none"/>
              </w:rPr>
              <w:t xml:space="preserve">указывается страна происхождения товара,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 </w:t>
            </w:r>
            <w:r w:rsidRPr="0009712F">
              <w:rPr>
                <w:rFonts w:ascii="Times New Roman" w:hAnsi="Times New Roman"/>
                <w:sz w:val="24"/>
                <w:szCs w:val="24"/>
                <w:lang w:eastAsia="x-none"/>
              </w:rPr>
              <w:t xml:space="preserve">(в указанном случае участник может </w:t>
            </w:r>
            <w:r w:rsidRPr="0009712F">
              <w:rPr>
                <w:rFonts w:ascii="Times New Roman" w:hAnsi="Times New Roman"/>
                <w:sz w:val="24"/>
                <w:szCs w:val="24"/>
                <w:lang w:eastAsia="x-none"/>
              </w:rPr>
              <w:lastRenderedPageBreak/>
              <w:t>предоставить иные информацию и документы, предусмотренные настоящим подпунктом)</w:t>
            </w:r>
            <w:r>
              <w:rPr>
                <w:rFonts w:ascii="Times New Roman" w:hAnsi="Times New Roman"/>
                <w:sz w:val="24"/>
                <w:szCs w:val="24"/>
                <w:lang w:eastAsia="x-none"/>
              </w:rPr>
              <w:t>.</w:t>
            </w:r>
          </w:p>
          <w:p w14:paraId="490A3D53" w14:textId="77777777" w:rsidR="00EA7061" w:rsidRPr="00C36DCC" w:rsidRDefault="00EA7061" w:rsidP="00EA7061">
            <w:pPr>
              <w:pStyle w:val="aff3"/>
              <w:spacing w:before="0" w:beforeAutospacing="0" w:after="0" w:afterAutospacing="0"/>
              <w:ind w:firstLine="357"/>
              <w:jc w:val="both"/>
              <w:rPr>
                <w:lang w:eastAsia="x-none"/>
              </w:rPr>
            </w:pPr>
            <w:r w:rsidRPr="00C36DCC">
              <w:rPr>
                <w:lang w:eastAsia="x-none"/>
              </w:rPr>
              <w:t xml:space="preserve">В случаях, при которых предусматривается возможность указания </w:t>
            </w:r>
            <w:r w:rsidRPr="00C36DCC">
              <w:t xml:space="preserve">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1 - 433 приложения № 2 к </w:t>
            </w:r>
            <w:r w:rsidRPr="00C36DCC">
              <w:rPr>
                <w:lang w:eastAsia="x-none"/>
              </w:rPr>
              <w:t>ППРФ № 1875</w:t>
            </w:r>
            <w:r>
              <w:rPr>
                <w:lang w:eastAsia="x-none"/>
              </w:rPr>
              <w:t xml:space="preserve">, </w:t>
            </w:r>
            <w:r w:rsidRPr="00623E32">
              <w:rPr>
                <w:lang w:eastAsia="x-none"/>
              </w:rPr>
              <w:t>а также указанных в позициях 1-433 приложения № 2 к ППРФ № 1875, по которым заказчиком задекларировано отсутствие в реестре российской промышленной продукции таких товаров с характеристиками, соответствующими потребности заказчика</w:t>
            </w:r>
            <w:r w:rsidRPr="00C36DCC">
              <w:rPr>
                <w:lang w:eastAsia="x-none"/>
              </w:rPr>
              <w:t>)</w:t>
            </w:r>
            <w:r w:rsidRPr="00C36DCC">
              <w:t xml:space="preserve">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sidRPr="00C36DCC">
              <w:rPr>
                <w:lang w:eastAsia="x-none"/>
              </w:rPr>
              <w:t xml:space="preserve"> </w:t>
            </w:r>
          </w:p>
          <w:p w14:paraId="441C4842" w14:textId="60994048" w:rsidR="00EA7061" w:rsidRPr="00EA7061" w:rsidRDefault="00EA7061" w:rsidP="00EA7061">
            <w:pPr>
              <w:tabs>
                <w:tab w:val="left" w:pos="250"/>
                <w:tab w:val="left" w:pos="534"/>
                <w:tab w:val="left" w:pos="864"/>
              </w:tabs>
              <w:spacing w:after="0" w:line="240" w:lineRule="auto"/>
              <w:ind w:left="14" w:firstLine="318"/>
              <w:jc w:val="both"/>
              <w:rPr>
                <w:rFonts w:ascii="Times New Roman" w:eastAsia="Times New Roman" w:hAnsi="Times New Roman"/>
                <w:sz w:val="24"/>
                <w:szCs w:val="24"/>
                <w:lang w:eastAsia="x-none"/>
              </w:rPr>
            </w:pPr>
            <w:r w:rsidRPr="00C36DCC">
              <w:rPr>
                <w:rFonts w:ascii="Times New Roman" w:eastAsia="Times New Roman" w:hAnsi="Times New Roman"/>
                <w:sz w:val="24"/>
                <w:szCs w:val="24"/>
                <w:lang w:val="ru" w:eastAsia="x-none"/>
              </w:rPr>
              <w:t xml:space="preserve">Непредставление таких </w:t>
            </w:r>
            <w:r w:rsidRPr="00C36DCC">
              <w:rPr>
                <w:rFonts w:ascii="Times New Roman" w:eastAsia="Times New Roman" w:hAnsi="Times New Roman"/>
                <w:color w:val="000000"/>
                <w:sz w:val="24"/>
                <w:szCs w:val="24"/>
                <w:lang w:eastAsia="x-none"/>
              </w:rPr>
              <w:t>информации и документ</w:t>
            </w:r>
            <w:proofErr w:type="spellStart"/>
            <w:r w:rsidRPr="00C36DCC">
              <w:rPr>
                <w:rFonts w:ascii="Times New Roman" w:eastAsia="Times New Roman" w:hAnsi="Times New Roman"/>
                <w:color w:val="000000"/>
                <w:sz w:val="24"/>
                <w:szCs w:val="24"/>
                <w:lang w:val="ru" w:eastAsia="x-none"/>
              </w:rPr>
              <w:t>ов</w:t>
            </w:r>
            <w:proofErr w:type="spellEnd"/>
            <w:r w:rsidRPr="00C36DCC">
              <w:rPr>
                <w:rFonts w:ascii="Times New Roman" w:eastAsia="Times New Roman" w:hAnsi="Times New Roman"/>
                <w:color w:val="000000"/>
                <w:sz w:val="24"/>
                <w:szCs w:val="24"/>
                <w:lang w:eastAsia="x-none"/>
              </w:rPr>
              <w:t xml:space="preserve">, подтверждающих российское происхождение товара в соответствии с ППРФ </w:t>
            </w:r>
            <w:r w:rsidRPr="00C36DCC">
              <w:rPr>
                <w:rFonts w:ascii="Times New Roman" w:eastAsia="Times New Roman" w:hAnsi="Times New Roman"/>
                <w:color w:val="000000"/>
                <w:sz w:val="24"/>
                <w:szCs w:val="24"/>
                <w:lang w:eastAsia="x-none"/>
              </w:rPr>
              <w:br/>
              <w:t>№ 1875</w:t>
            </w:r>
            <w:r w:rsidRPr="00C36DCC">
              <w:rPr>
                <w:rFonts w:ascii="Times New Roman" w:eastAsia="Times New Roman" w:hAnsi="Times New Roman"/>
                <w:color w:val="000000"/>
                <w:sz w:val="24"/>
                <w:szCs w:val="24"/>
                <w:lang w:val="ru" w:eastAsia="x-none"/>
              </w:rPr>
              <w:t>, приравнивается к предложению о поставке товара</w:t>
            </w:r>
            <w:r w:rsidRPr="00C36DCC">
              <w:rPr>
                <w:rFonts w:ascii="Times New Roman" w:eastAsia="Times New Roman" w:hAnsi="Times New Roman"/>
                <w:sz w:val="24"/>
                <w:szCs w:val="24"/>
                <w:lang w:eastAsia="x-none"/>
              </w:rPr>
              <w:t xml:space="preserve"> иностранного происхождения</w:t>
            </w:r>
            <w:r w:rsidRPr="00C36DCC">
              <w:rPr>
                <w:rFonts w:ascii="Times New Roman" w:eastAsia="Times New Roman" w:hAnsi="Times New Roman"/>
                <w:color w:val="000000"/>
                <w:sz w:val="24"/>
                <w:szCs w:val="24"/>
                <w:lang w:val="ru" w:eastAsia="x-none"/>
              </w:rPr>
              <w:t>.</w:t>
            </w:r>
            <w:r w:rsidRPr="00C36DCC">
              <w:rPr>
                <w:rFonts w:ascii="Times New Roman" w:eastAsia="Times New Roman" w:hAnsi="Times New Roman"/>
                <w:sz w:val="24"/>
                <w:szCs w:val="24"/>
                <w:lang w:eastAsia="x-none"/>
              </w:rPr>
              <w:t xml:space="preserve"> При этом заявка должна содержать отдельный документ – декларацию в свободной форме с указанием иностранной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F37831" w:rsidRPr="00C36DCC" w14:paraId="653100CC" w14:textId="77777777" w:rsidTr="005B44DF">
        <w:trPr>
          <w:trHeight w:val="458"/>
          <w:jc w:val="center"/>
        </w:trPr>
        <w:tc>
          <w:tcPr>
            <w:tcW w:w="1176"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2" w:type="dxa"/>
            <w:gridSpan w:val="2"/>
            <w:vAlign w:val="center"/>
          </w:tcPr>
          <w:p w14:paraId="7E02D963" w14:textId="6464A99A" w:rsidR="00F37831" w:rsidRPr="00C36DCC" w:rsidRDefault="00F37831" w:rsidP="00C36DCC">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236F2C46"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002C2CDB" w:rsidRPr="002C2CDB">
              <w:rPr>
                <w:rFonts w:ascii="Times New Roman" w:hAnsi="Times New Roman"/>
                <w:sz w:val="24"/>
                <w:szCs w:val="24"/>
              </w:rPr>
              <w:t>товарах</w:t>
            </w:r>
            <w:r w:rsidR="002C2CDB">
              <w:rPr>
                <w:rFonts w:ascii="Times New Roman" w:hAnsi="Times New Roman"/>
                <w:sz w:val="24"/>
                <w:szCs w:val="24"/>
              </w:rPr>
              <w:t>;</w:t>
            </w:r>
          </w:p>
          <w:p w14:paraId="07D29D75" w14:textId="029DD89A"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6DBE9435" w14:textId="6754BD26" w:rsidR="00F37831" w:rsidRPr="005E3B5A" w:rsidRDefault="00F37831" w:rsidP="009E5F35">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405FA2">
              <w:rPr>
                <w:rFonts w:ascii="Times New Roman" w:hAnsi="Times New Roman"/>
                <w:sz w:val="24"/>
                <w:szCs w:val="24"/>
              </w:rPr>
              <w:t>цене договора (цене лота)</w:t>
            </w:r>
            <w:r w:rsidR="00405FA2" w:rsidRPr="00C36DCC">
              <w:rPr>
                <w:rFonts w:ascii="Times New Roman" w:hAnsi="Times New Roman"/>
                <w:i/>
                <w:sz w:val="24"/>
                <w:szCs w:val="24"/>
              </w:rPr>
              <w:t xml:space="preserve"> </w:t>
            </w:r>
            <w:r w:rsidR="00405FA2" w:rsidRPr="00C36DCC">
              <w:rPr>
                <w:rFonts w:ascii="Times New Roman" w:hAnsi="Times New Roman"/>
                <w:sz w:val="24"/>
                <w:szCs w:val="24"/>
              </w:rPr>
              <w:t xml:space="preserve">превышающей </w:t>
            </w:r>
            <w:r w:rsidR="00405FA2" w:rsidRPr="009E5F35">
              <w:rPr>
                <w:rFonts w:ascii="Times New Roman" w:hAnsi="Times New Roman"/>
                <w:sz w:val="24"/>
                <w:szCs w:val="24"/>
              </w:rPr>
              <w:t>начальную (максимальную) цену договора (цену лота)</w:t>
            </w:r>
            <w:r w:rsidR="00405FA2">
              <w:rPr>
                <w:rFonts w:ascii="Times New Roman" w:hAnsi="Times New Roman"/>
                <w:i/>
                <w:sz w:val="24"/>
                <w:szCs w:val="24"/>
              </w:rPr>
              <w:t xml:space="preserve"> </w:t>
            </w:r>
            <w:r w:rsidRPr="00C36DCC">
              <w:rPr>
                <w:rFonts w:ascii="Times New Roman" w:hAnsi="Times New Roman"/>
                <w:sz w:val="24"/>
                <w:szCs w:val="24"/>
              </w:rPr>
              <w:t xml:space="preserve">оформление заявки с нарушением требований извещения, несоответствие предлагаемых </w:t>
            </w:r>
            <w:r w:rsidR="009E5F35" w:rsidRPr="009E5F35">
              <w:rPr>
                <w:rFonts w:ascii="Times New Roman" w:hAnsi="Times New Roman"/>
                <w:sz w:val="24"/>
                <w:szCs w:val="24"/>
              </w:rPr>
              <w:t>товаров</w:t>
            </w:r>
            <w:r w:rsidRPr="00C36DCC">
              <w:rPr>
                <w:rFonts w:ascii="Times New Roman" w:hAnsi="Times New Roman"/>
                <w:sz w:val="24"/>
                <w:szCs w:val="24"/>
              </w:rPr>
              <w:t xml:space="preserve"> требованиям настоящего Извещения;</w:t>
            </w:r>
          </w:p>
          <w:p w14:paraId="357B2271" w14:textId="77777777" w:rsidR="00405FA2" w:rsidRPr="00EA7061" w:rsidRDefault="00405FA2" w:rsidP="005E3B5A">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lastRenderedPageBreak/>
              <w:t>наличия иных оснований, предусмотренных Положением о закупке.</w:t>
            </w:r>
          </w:p>
          <w:p w14:paraId="4FE50E22" w14:textId="77777777" w:rsidR="00EA7061" w:rsidRPr="00C36DCC" w:rsidRDefault="00EA7061" w:rsidP="00EA7061">
            <w:pPr>
              <w:pStyle w:val="aff3"/>
              <w:spacing w:before="0" w:beforeAutospacing="0" w:after="0" w:afterAutospacing="0"/>
              <w:ind w:firstLine="709"/>
              <w:jc w:val="both"/>
            </w:pPr>
            <w:r w:rsidRPr="00C36DCC">
              <w:t xml:space="preserve">В случае, если в соответствии с законодательством Российской Федерации </w:t>
            </w:r>
            <w:r w:rsidRPr="00C36DCC">
              <w:rPr>
                <w:lang w:val="x-none"/>
              </w:rPr>
              <w:t xml:space="preserve">(п. </w:t>
            </w:r>
            <w:r w:rsidRPr="00C36DCC">
              <w:t>1.13 настоящего Извещения</w:t>
            </w:r>
            <w:r w:rsidRPr="00C36DCC">
              <w:rPr>
                <w:lang w:val="x-none"/>
              </w:rPr>
              <w:t>)</w:t>
            </w:r>
            <w:r w:rsidRPr="00C36DCC">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15C1A53" w14:textId="77777777" w:rsidR="00EA7061" w:rsidRPr="00C36DCC" w:rsidRDefault="00EA7061" w:rsidP="00EA7061">
            <w:pPr>
              <w:pStyle w:val="aff3"/>
              <w:numPr>
                <w:ilvl w:val="0"/>
                <w:numId w:val="50"/>
              </w:numPr>
              <w:spacing w:before="0" w:beforeAutospacing="0" w:after="0" w:afterAutospacing="0"/>
              <w:ind w:left="0" w:firstLine="792"/>
              <w:jc w:val="both"/>
            </w:pPr>
            <w:r w:rsidRPr="00C36DCC">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36DCC">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20F4AA2B" w14:textId="5FAF7E50" w:rsidR="00EA7061" w:rsidRPr="00EA7061" w:rsidRDefault="00EA7061" w:rsidP="00EA7061">
            <w:pPr>
              <w:pStyle w:val="aff3"/>
              <w:numPr>
                <w:ilvl w:val="0"/>
                <w:numId w:val="50"/>
              </w:numPr>
              <w:spacing w:before="0" w:beforeAutospacing="0" w:after="0" w:afterAutospacing="0"/>
              <w:ind w:left="0" w:firstLine="792"/>
              <w:jc w:val="both"/>
            </w:pPr>
            <w:r w:rsidRPr="00C36DCC">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tc>
      </w:tr>
      <w:tr w:rsidR="00F37831" w:rsidRPr="00C36DCC" w14:paraId="2881A5C1" w14:textId="77777777" w:rsidTr="002A002D">
        <w:trPr>
          <w:trHeight w:val="330"/>
          <w:jc w:val="center"/>
        </w:trPr>
        <w:tc>
          <w:tcPr>
            <w:tcW w:w="9336"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lastRenderedPageBreak/>
              <w:t>Сроки проведения процедуры закупки, определения победителя</w:t>
            </w:r>
          </w:p>
        </w:tc>
      </w:tr>
      <w:tr w:rsidR="00F37831" w:rsidRPr="00C36DCC" w14:paraId="059EA552" w14:textId="77777777" w:rsidTr="005B44DF">
        <w:trPr>
          <w:trHeight w:val="898"/>
          <w:jc w:val="center"/>
        </w:trPr>
        <w:tc>
          <w:tcPr>
            <w:tcW w:w="1176"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2" w:type="dxa"/>
            <w:gridSpan w:val="2"/>
            <w:vAlign w:val="center"/>
            <w:hideMark/>
          </w:tcPr>
          <w:p w14:paraId="765DC014" w14:textId="379EF719" w:rsidR="00F37831" w:rsidRPr="00C36DCC" w:rsidRDefault="00F37831" w:rsidP="00591572">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AF3275">
              <w:rPr>
                <w:rFonts w:ascii="Times New Roman" w:eastAsia="Times New Roman" w:hAnsi="Times New Roman"/>
                <w:sz w:val="24"/>
                <w:szCs w:val="24"/>
                <w:lang w:eastAsia="ru-RU"/>
              </w:rPr>
              <w:t xml:space="preserve"> </w:t>
            </w:r>
            <w:r w:rsidR="00591572">
              <w:rPr>
                <w:rFonts w:ascii="Times New Roman" w:eastAsia="Times New Roman" w:hAnsi="Times New Roman"/>
                <w:sz w:val="24"/>
                <w:szCs w:val="24"/>
                <w:lang w:eastAsia="ru-RU"/>
              </w:rPr>
              <w:t>18.09</w:t>
            </w:r>
            <w:r w:rsidR="001E0B1B">
              <w:rPr>
                <w:rFonts w:ascii="Times New Roman" w:eastAsia="Times New Roman" w:hAnsi="Times New Roman"/>
                <w:i/>
                <w:sz w:val="24"/>
                <w:szCs w:val="24"/>
                <w:lang w:eastAsia="ru-RU"/>
              </w:rPr>
              <w:t>.2026г.</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591572">
              <w:rPr>
                <w:rFonts w:ascii="Times New Roman" w:eastAsia="Times New Roman" w:hAnsi="Times New Roman"/>
                <w:sz w:val="24"/>
                <w:szCs w:val="24"/>
              </w:rPr>
              <w:t>24.09</w:t>
            </w:r>
            <w:r w:rsidR="001E0B1B">
              <w:rPr>
                <w:rFonts w:ascii="Times New Roman" w:eastAsia="Times New Roman" w:hAnsi="Times New Roman"/>
                <w:i/>
                <w:sz w:val="24"/>
                <w:szCs w:val="24"/>
              </w:rPr>
              <w:t>.2026г. 00:00</w:t>
            </w:r>
          </w:p>
        </w:tc>
      </w:tr>
      <w:tr w:rsidR="00F37831" w:rsidRPr="00C36DCC" w14:paraId="1B57CF7E" w14:textId="77777777" w:rsidTr="005B44DF">
        <w:trPr>
          <w:trHeight w:val="1890"/>
          <w:jc w:val="center"/>
        </w:trPr>
        <w:tc>
          <w:tcPr>
            <w:tcW w:w="1176"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2" w:type="dxa"/>
            <w:gridSpan w:val="2"/>
            <w:vAlign w:val="center"/>
            <w:hideMark/>
          </w:tcPr>
          <w:p w14:paraId="454835F6" w14:textId="7D82F7D0"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591572">
              <w:rPr>
                <w:rFonts w:ascii="Times New Roman" w:eastAsia="Times New Roman" w:hAnsi="Times New Roman"/>
                <w:sz w:val="24"/>
                <w:szCs w:val="24"/>
                <w:lang w:eastAsia="ru-RU"/>
              </w:rPr>
              <w:t>18.09</w:t>
            </w:r>
            <w:r w:rsidR="001E0B1B">
              <w:rPr>
                <w:rFonts w:ascii="Times New Roman" w:eastAsia="Times New Roman" w:hAnsi="Times New Roman"/>
                <w:i/>
                <w:sz w:val="24"/>
                <w:szCs w:val="24"/>
                <w:lang w:eastAsia="ru-RU"/>
              </w:rPr>
              <w:t>.2026г.</w:t>
            </w:r>
            <w:r w:rsidRPr="00C36DC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591572">
              <w:rPr>
                <w:rFonts w:ascii="Times New Roman" w:eastAsia="Times New Roman" w:hAnsi="Times New Roman"/>
                <w:sz w:val="24"/>
                <w:szCs w:val="24"/>
                <w:lang w:eastAsia="ru-RU"/>
              </w:rPr>
              <w:t>23.09</w:t>
            </w:r>
            <w:r w:rsidR="001E0B1B">
              <w:rPr>
                <w:rFonts w:ascii="Times New Roman" w:eastAsia="Times New Roman" w:hAnsi="Times New Roman"/>
                <w:i/>
                <w:sz w:val="24"/>
                <w:szCs w:val="24"/>
                <w:lang w:eastAsia="ru-RU"/>
              </w:rPr>
              <w:t>.2026г.</w:t>
            </w:r>
          </w:p>
          <w:p w14:paraId="7E4AEC4A" w14:textId="7FD627FA" w:rsidR="00F37831" w:rsidRPr="00C36DCC" w:rsidRDefault="00F37831" w:rsidP="00591572">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591572">
              <w:rPr>
                <w:rFonts w:ascii="Times New Roman" w:eastAsia="Times New Roman" w:hAnsi="Times New Roman"/>
                <w:sz w:val="24"/>
                <w:szCs w:val="24"/>
                <w:lang w:eastAsia="ru-RU"/>
              </w:rPr>
              <w:t>21.09</w:t>
            </w:r>
            <w:r w:rsidR="001E0B1B">
              <w:rPr>
                <w:rFonts w:ascii="Times New Roman" w:eastAsia="Times New Roman" w:hAnsi="Times New Roman"/>
                <w:i/>
                <w:sz w:val="24"/>
                <w:szCs w:val="24"/>
                <w:lang w:eastAsia="ru-RU"/>
              </w:rPr>
              <w:t>.2026г.</w:t>
            </w:r>
          </w:p>
        </w:tc>
      </w:tr>
      <w:tr w:rsidR="00F37831" w:rsidRPr="00C36DCC" w14:paraId="4199BCC6" w14:textId="77777777" w:rsidTr="005B44DF">
        <w:trPr>
          <w:trHeight w:val="505"/>
          <w:jc w:val="center"/>
        </w:trPr>
        <w:tc>
          <w:tcPr>
            <w:tcW w:w="1176"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0E1C7FF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w:t>
            </w:r>
            <w:r w:rsidRPr="00C36DCC">
              <w:rPr>
                <w:rStyle w:val="aff"/>
                <w:rFonts w:ascii="Times New Roman" w:eastAsia="Times New Roman" w:hAnsi="Times New Roman"/>
                <w:sz w:val="24"/>
                <w:szCs w:val="24"/>
              </w:rPr>
              <w:footnoteReference w:id="5"/>
            </w:r>
            <w:r w:rsidRPr="00C36DCC">
              <w:rPr>
                <w:rFonts w:ascii="Times New Roman" w:eastAsia="Times New Roman" w:hAnsi="Times New Roman"/>
                <w:sz w:val="24"/>
                <w:szCs w:val="24"/>
              </w:rPr>
              <w:t xml:space="preserve"> и место рассмотрения заявок на участие в сокращенном ценовом отборе </w:t>
            </w:r>
          </w:p>
        </w:tc>
        <w:tc>
          <w:tcPr>
            <w:tcW w:w="5702" w:type="dxa"/>
            <w:gridSpan w:val="2"/>
            <w:vAlign w:val="center"/>
            <w:hideMark/>
          </w:tcPr>
          <w:p w14:paraId="4A51DD0B" w14:textId="77139425" w:rsidR="00F37831" w:rsidRPr="00C36DCC" w:rsidRDefault="00591572" w:rsidP="009E5F35">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30.09</w:t>
            </w:r>
            <w:r w:rsidR="001E0B1B">
              <w:rPr>
                <w:rFonts w:ascii="Times New Roman" w:eastAsia="Times New Roman" w:hAnsi="Times New Roman"/>
                <w:i/>
                <w:sz w:val="24"/>
                <w:szCs w:val="24"/>
                <w:lang w:eastAsia="ru-RU"/>
              </w:rPr>
              <w:t xml:space="preserve">.2026г. </w:t>
            </w:r>
            <w:proofErr w:type="spellStart"/>
            <w:r w:rsidR="001E0B1B">
              <w:rPr>
                <w:rFonts w:ascii="Times New Roman" w:eastAsia="Times New Roman" w:hAnsi="Times New Roman"/>
                <w:i/>
                <w:sz w:val="24"/>
                <w:szCs w:val="24"/>
                <w:lang w:eastAsia="ru-RU"/>
              </w:rPr>
              <w:t>г.Москва</w:t>
            </w:r>
            <w:proofErr w:type="spellEnd"/>
            <w:r w:rsidR="001E0B1B">
              <w:rPr>
                <w:rFonts w:ascii="Times New Roman" w:eastAsia="Times New Roman" w:hAnsi="Times New Roman"/>
                <w:i/>
                <w:sz w:val="24"/>
                <w:szCs w:val="24"/>
                <w:lang w:eastAsia="ru-RU"/>
              </w:rPr>
              <w:t>, Варшавское ш., 37</w:t>
            </w:r>
          </w:p>
        </w:tc>
      </w:tr>
      <w:tr w:rsidR="00F37831" w:rsidRPr="00C36DCC" w14:paraId="7947ECFF" w14:textId="77777777" w:rsidTr="005B44DF">
        <w:trPr>
          <w:trHeight w:val="513"/>
          <w:jc w:val="center"/>
        </w:trPr>
        <w:tc>
          <w:tcPr>
            <w:tcW w:w="1176" w:type="dxa"/>
            <w:vAlign w:val="center"/>
            <w:hideMark/>
          </w:tcPr>
          <w:p w14:paraId="41EBC03C"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2" w:type="dxa"/>
            <w:gridSpan w:val="2"/>
            <w:vAlign w:val="center"/>
            <w:hideMark/>
          </w:tcPr>
          <w:p w14:paraId="4078E722" w14:textId="62341F81" w:rsidR="00F37831" w:rsidRPr="00C36DCC" w:rsidRDefault="00591572" w:rsidP="009E5F35">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05.10</w:t>
            </w:r>
            <w:bookmarkStart w:id="10" w:name="_GoBack"/>
            <w:bookmarkEnd w:id="10"/>
            <w:r w:rsidR="001E0B1B">
              <w:rPr>
                <w:rFonts w:ascii="Times New Roman" w:eastAsia="Times New Roman" w:hAnsi="Times New Roman"/>
                <w:i/>
                <w:sz w:val="24"/>
                <w:szCs w:val="24"/>
                <w:lang w:eastAsia="ru-RU"/>
              </w:rPr>
              <w:t xml:space="preserve">.2026г. </w:t>
            </w:r>
            <w:proofErr w:type="spellStart"/>
            <w:r w:rsidR="001E0B1B">
              <w:rPr>
                <w:rFonts w:ascii="Times New Roman" w:eastAsia="Times New Roman" w:hAnsi="Times New Roman"/>
                <w:i/>
                <w:sz w:val="24"/>
                <w:szCs w:val="24"/>
                <w:lang w:eastAsia="ru-RU"/>
              </w:rPr>
              <w:t>г.Москва</w:t>
            </w:r>
            <w:proofErr w:type="spellEnd"/>
            <w:r w:rsidR="001E0B1B">
              <w:rPr>
                <w:rFonts w:ascii="Times New Roman" w:eastAsia="Times New Roman" w:hAnsi="Times New Roman"/>
                <w:i/>
                <w:sz w:val="24"/>
                <w:szCs w:val="24"/>
                <w:lang w:eastAsia="ru-RU"/>
              </w:rPr>
              <w:t>, Варшавское ш., 37</w:t>
            </w:r>
          </w:p>
        </w:tc>
      </w:tr>
      <w:tr w:rsidR="00F37831" w:rsidRPr="00C36DCC" w14:paraId="107E6759" w14:textId="77777777" w:rsidTr="005B44DF">
        <w:trPr>
          <w:trHeight w:val="513"/>
          <w:jc w:val="center"/>
        </w:trPr>
        <w:tc>
          <w:tcPr>
            <w:tcW w:w="1176" w:type="dxa"/>
            <w:vAlign w:val="center"/>
          </w:tcPr>
          <w:p w14:paraId="2A8473E3"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2" w:type="dxa"/>
            <w:gridSpan w:val="2"/>
            <w:vAlign w:val="center"/>
          </w:tcPr>
          <w:p w14:paraId="65E4AAEE" w14:textId="55CCBECB"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36DCC" w14:paraId="219A99D4" w14:textId="77777777" w:rsidTr="005B44DF">
        <w:trPr>
          <w:trHeight w:val="513"/>
          <w:jc w:val="center"/>
        </w:trPr>
        <w:tc>
          <w:tcPr>
            <w:tcW w:w="1176" w:type="dxa"/>
            <w:vAlign w:val="center"/>
          </w:tcPr>
          <w:p w14:paraId="0FC28727"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2" w:type="dxa"/>
            <w:gridSpan w:val="2"/>
            <w:vAlign w:val="center"/>
          </w:tcPr>
          <w:p w14:paraId="663BDD03" w14:textId="49FF58F3" w:rsidR="00F37831" w:rsidRPr="00C36DCC" w:rsidRDefault="00F37831" w:rsidP="009E5F35">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F37831" w:rsidRPr="00C36DCC" w14:paraId="45106963" w14:textId="77777777" w:rsidTr="005B44DF">
        <w:trPr>
          <w:trHeight w:val="513"/>
          <w:jc w:val="center"/>
        </w:trPr>
        <w:tc>
          <w:tcPr>
            <w:tcW w:w="1176" w:type="dxa"/>
            <w:vAlign w:val="center"/>
          </w:tcPr>
          <w:p w14:paraId="5C661461" w14:textId="77777777" w:rsidR="00F37831" w:rsidRPr="00C36DCC"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2" w:type="dxa"/>
            <w:gridSpan w:val="2"/>
            <w:vAlign w:val="center"/>
          </w:tcPr>
          <w:p w14:paraId="082FA9C8" w14:textId="6A5409D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64043153"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C36DCC">
              <w:rPr>
                <w:rFonts w:ascii="Times New Roman" w:eastAsia="Times New Roman" w:hAnsi="Times New Roman"/>
                <w:bCs/>
                <w:i/>
                <w:iCs/>
                <w:sz w:val="24"/>
                <w:szCs w:val="24"/>
                <w:lang w:eastAsia="ru-RU"/>
              </w:rPr>
              <w:t>цены договора</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36DCC" w:rsidRDefault="00F37831" w:rsidP="00C36DCC">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lastRenderedPageBreak/>
              <w:t xml:space="preserve">Переторжка осуществляется с помощью средств (функционала) ЭП. </w:t>
            </w:r>
          </w:p>
          <w:p w14:paraId="355A7A42"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C36DCC"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F37831" w:rsidRPr="00C36DCC" w14:paraId="4BCBCC87" w14:textId="77777777" w:rsidTr="005B44DF">
        <w:trPr>
          <w:trHeight w:val="513"/>
          <w:jc w:val="center"/>
        </w:trPr>
        <w:tc>
          <w:tcPr>
            <w:tcW w:w="1176" w:type="dxa"/>
            <w:vAlign w:val="center"/>
          </w:tcPr>
          <w:p w14:paraId="7B316519"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2" w:type="dxa"/>
            <w:gridSpan w:val="2"/>
            <w:vAlign w:val="center"/>
          </w:tcPr>
          <w:p w14:paraId="7850B8BB" w14:textId="48FF30EF" w:rsidR="00F37831" w:rsidRPr="00C36DCC" w:rsidRDefault="009E5F35" w:rsidP="00C36DCC">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bCs/>
                <w:iCs/>
                <w:sz w:val="24"/>
                <w:szCs w:val="24"/>
                <w:lang w:eastAsia="ru-RU"/>
              </w:rPr>
              <w:t>Не установлено</w:t>
            </w:r>
          </w:p>
        </w:tc>
      </w:tr>
      <w:tr w:rsidR="00F37831" w:rsidRPr="00C36DCC" w14:paraId="55FD2DA9" w14:textId="77777777" w:rsidTr="002A002D">
        <w:trPr>
          <w:trHeight w:val="330"/>
          <w:jc w:val="center"/>
        </w:trPr>
        <w:tc>
          <w:tcPr>
            <w:tcW w:w="9336" w:type="dxa"/>
            <w:gridSpan w:val="4"/>
            <w:vAlign w:val="center"/>
            <w:hideMark/>
          </w:tcPr>
          <w:p w14:paraId="14E9520B" w14:textId="77777777" w:rsidR="00F37831" w:rsidRPr="00C36DCC" w:rsidRDefault="00F37831" w:rsidP="00C36DCC">
            <w:pPr>
              <w:pStyle w:val="affffb"/>
              <w:numPr>
                <w:ilvl w:val="0"/>
                <w:numId w:val="7"/>
              </w:numPr>
              <w:jc w:val="center"/>
              <w:rPr>
                <w:b/>
                <w:bCs/>
                <w:szCs w:val="24"/>
              </w:rPr>
            </w:pPr>
            <w:r w:rsidRPr="00C36DCC">
              <w:rPr>
                <w:b/>
                <w:bCs/>
                <w:szCs w:val="24"/>
              </w:rPr>
              <w:t>Оценка</w:t>
            </w:r>
          </w:p>
        </w:tc>
      </w:tr>
      <w:tr w:rsidR="00F37831" w:rsidRPr="00C36DCC" w14:paraId="36593D8A" w14:textId="77777777" w:rsidTr="005B44DF">
        <w:trPr>
          <w:trHeight w:val="582"/>
          <w:jc w:val="center"/>
        </w:trPr>
        <w:tc>
          <w:tcPr>
            <w:tcW w:w="1176" w:type="dxa"/>
            <w:vAlign w:val="center"/>
            <w:hideMark/>
          </w:tcPr>
          <w:p w14:paraId="6CCD990A"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2" w:type="dxa"/>
            <w:gridSpan w:val="2"/>
            <w:vAlign w:val="center"/>
            <w:hideMark/>
          </w:tcPr>
          <w:p w14:paraId="711B10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F37831" w:rsidRPr="00C36DCC" w14:paraId="4DFD8302" w14:textId="77777777" w:rsidTr="005B44DF">
        <w:trPr>
          <w:trHeight w:val="645"/>
          <w:jc w:val="center"/>
        </w:trPr>
        <w:tc>
          <w:tcPr>
            <w:tcW w:w="1176" w:type="dxa"/>
            <w:vAlign w:val="center"/>
            <w:hideMark/>
          </w:tcPr>
          <w:p w14:paraId="189A9D3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36DCC" w:rsidRDefault="00F37831"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2" w:type="dxa"/>
            <w:gridSpan w:val="2"/>
            <w:vAlign w:val="center"/>
            <w:hideMark/>
          </w:tcPr>
          <w:p w14:paraId="0A1B223F" w14:textId="68CC5219" w:rsidR="00F37831" w:rsidRPr="00C36DCC"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36DCC" w14:paraId="0598121E" w14:textId="77777777" w:rsidTr="002A002D">
        <w:trPr>
          <w:trHeight w:val="330"/>
          <w:jc w:val="center"/>
        </w:trPr>
        <w:tc>
          <w:tcPr>
            <w:tcW w:w="9336" w:type="dxa"/>
            <w:gridSpan w:val="4"/>
            <w:vAlign w:val="center"/>
            <w:hideMark/>
          </w:tcPr>
          <w:p w14:paraId="1197BF71" w14:textId="77777777" w:rsidR="00F37831" w:rsidRPr="00C36DCC" w:rsidRDefault="00F37831" w:rsidP="00C36DCC">
            <w:pPr>
              <w:pStyle w:val="affffb"/>
              <w:numPr>
                <w:ilvl w:val="0"/>
                <w:numId w:val="7"/>
              </w:numPr>
              <w:jc w:val="center"/>
              <w:rPr>
                <w:b/>
                <w:bCs/>
                <w:szCs w:val="24"/>
              </w:rPr>
            </w:pPr>
            <w:r w:rsidRPr="00C36DCC">
              <w:rPr>
                <w:b/>
                <w:bCs/>
                <w:szCs w:val="24"/>
              </w:rPr>
              <w:t xml:space="preserve">Обеспечение </w:t>
            </w:r>
          </w:p>
        </w:tc>
      </w:tr>
      <w:tr w:rsidR="00F37831" w:rsidRPr="00C36DCC" w14:paraId="1185FD56" w14:textId="77777777" w:rsidTr="005B44DF">
        <w:trPr>
          <w:trHeight w:val="414"/>
          <w:jc w:val="center"/>
        </w:trPr>
        <w:tc>
          <w:tcPr>
            <w:tcW w:w="1176" w:type="dxa"/>
            <w:vAlign w:val="center"/>
            <w:hideMark/>
          </w:tcPr>
          <w:p w14:paraId="35FBC7F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2" w:type="dxa"/>
            <w:gridSpan w:val="2"/>
            <w:vAlign w:val="center"/>
            <w:hideMark/>
          </w:tcPr>
          <w:p w14:paraId="29CF51E8" w14:textId="7E5E67B8" w:rsidR="00F37831" w:rsidRPr="00C36DCC" w:rsidRDefault="009E5F35" w:rsidP="00C36DCC">
            <w:pPr>
              <w:spacing w:after="0" w:line="240" w:lineRule="auto"/>
              <w:ind w:firstLine="153"/>
              <w:jc w:val="both"/>
              <w:rPr>
                <w:rFonts w:ascii="Times New Roman" w:hAnsi="Times New Roman"/>
                <w:sz w:val="24"/>
                <w:szCs w:val="24"/>
              </w:rPr>
            </w:pPr>
            <w:r>
              <w:rPr>
                <w:rFonts w:ascii="Times New Roman" w:eastAsia="Times New Roman" w:hAnsi="Times New Roman"/>
                <w:sz w:val="24"/>
                <w:szCs w:val="24"/>
              </w:rPr>
              <w:t>Не установлено</w:t>
            </w:r>
          </w:p>
        </w:tc>
      </w:tr>
      <w:tr w:rsidR="00F37831" w:rsidRPr="00C36DCC" w14:paraId="7F74C536" w14:textId="77777777" w:rsidTr="005B44DF">
        <w:trPr>
          <w:trHeight w:val="418"/>
          <w:jc w:val="center"/>
        </w:trPr>
        <w:tc>
          <w:tcPr>
            <w:tcW w:w="1176" w:type="dxa"/>
            <w:vAlign w:val="center"/>
            <w:hideMark/>
          </w:tcPr>
          <w:p w14:paraId="5C548DBA"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2" w:type="dxa"/>
            <w:gridSpan w:val="2"/>
            <w:vAlign w:val="center"/>
            <w:hideMark/>
          </w:tcPr>
          <w:p w14:paraId="53E47BF8" w14:textId="64BFB302" w:rsidR="00F37831" w:rsidRPr="009E5F35" w:rsidRDefault="00F37831" w:rsidP="009E5F35">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tc>
      </w:tr>
      <w:tr w:rsidR="00F37831" w:rsidRPr="00C36DCC" w14:paraId="26C72CD7" w14:textId="77777777" w:rsidTr="005B44DF">
        <w:trPr>
          <w:trHeight w:val="410"/>
          <w:jc w:val="center"/>
        </w:trPr>
        <w:tc>
          <w:tcPr>
            <w:tcW w:w="1176" w:type="dxa"/>
            <w:vAlign w:val="center"/>
            <w:hideMark/>
          </w:tcPr>
          <w:p w14:paraId="3DBEACF1"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2" w:type="dxa"/>
            <w:gridSpan w:val="2"/>
            <w:vAlign w:val="center"/>
            <w:hideMark/>
          </w:tcPr>
          <w:p w14:paraId="615C2368" w14:textId="6A659CFF" w:rsidR="00F37831" w:rsidRPr="00C36DCC" w:rsidRDefault="009E5F35" w:rsidP="009E5F35">
            <w:pPr>
              <w:pStyle w:val="affffb"/>
              <w:tabs>
                <w:tab w:val="left" w:pos="437"/>
              </w:tabs>
              <w:ind w:left="153"/>
              <w:jc w:val="both"/>
              <w:rPr>
                <w:szCs w:val="24"/>
              </w:rPr>
            </w:pPr>
            <w:r w:rsidRPr="00C36DCC">
              <w:rPr>
                <w:szCs w:val="24"/>
              </w:rPr>
              <w:t>Не применимо</w:t>
            </w:r>
          </w:p>
        </w:tc>
      </w:tr>
      <w:tr w:rsidR="00F37831" w:rsidRPr="00C36DCC" w14:paraId="1D12CA46" w14:textId="77777777" w:rsidTr="005B44DF">
        <w:trPr>
          <w:trHeight w:val="829"/>
          <w:jc w:val="center"/>
        </w:trPr>
        <w:tc>
          <w:tcPr>
            <w:tcW w:w="1176" w:type="dxa"/>
            <w:vAlign w:val="center"/>
            <w:hideMark/>
          </w:tcPr>
          <w:p w14:paraId="421008B3"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w:t>
            </w:r>
            <w:r w:rsidRPr="00C36DCC">
              <w:rPr>
                <w:rFonts w:ascii="Times New Roman" w:eastAsia="Times New Roman" w:hAnsi="Times New Roman"/>
                <w:sz w:val="24"/>
                <w:szCs w:val="24"/>
                <w:lang w:eastAsia="ru-RU"/>
              </w:rPr>
              <w:lastRenderedPageBreak/>
              <w:t xml:space="preserve">обеспечения заявок на участие в закупке </w:t>
            </w:r>
          </w:p>
        </w:tc>
        <w:tc>
          <w:tcPr>
            <w:tcW w:w="5702" w:type="dxa"/>
            <w:gridSpan w:val="2"/>
            <w:vAlign w:val="center"/>
            <w:hideMark/>
          </w:tcPr>
          <w:p w14:paraId="5F42B47B" w14:textId="0829AA82" w:rsidR="00F37831" w:rsidRPr="00C36DCC" w:rsidRDefault="009E5F35"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sz w:val="24"/>
                <w:szCs w:val="24"/>
                <w:lang w:eastAsia="ru-RU"/>
              </w:rPr>
              <w:lastRenderedPageBreak/>
              <w:t>Не применимо</w:t>
            </w:r>
          </w:p>
        </w:tc>
      </w:tr>
      <w:tr w:rsidR="00AF3275" w:rsidRPr="00C36DCC" w14:paraId="7BFFCB78" w14:textId="77777777" w:rsidTr="005B44DF">
        <w:trPr>
          <w:trHeight w:val="1309"/>
          <w:jc w:val="center"/>
        </w:trPr>
        <w:tc>
          <w:tcPr>
            <w:tcW w:w="1176" w:type="dxa"/>
            <w:vAlign w:val="center"/>
            <w:hideMark/>
          </w:tcPr>
          <w:p w14:paraId="74E68F02" w14:textId="77777777" w:rsidR="00AF3275" w:rsidRPr="00C36DCC" w:rsidRDefault="00AF3275" w:rsidP="00AF3275">
            <w:pPr>
              <w:pStyle w:val="affffb"/>
              <w:numPr>
                <w:ilvl w:val="1"/>
                <w:numId w:val="7"/>
              </w:numPr>
              <w:ind w:left="164" w:hanging="39"/>
              <w:rPr>
                <w:szCs w:val="24"/>
              </w:rPr>
            </w:pPr>
          </w:p>
        </w:tc>
        <w:tc>
          <w:tcPr>
            <w:tcW w:w="2458" w:type="dxa"/>
            <w:vAlign w:val="center"/>
            <w:hideMark/>
          </w:tcPr>
          <w:p w14:paraId="4C0926AD" w14:textId="144E9718" w:rsidR="00AF3275" w:rsidRPr="00C36DCC" w:rsidRDefault="00AF3275" w:rsidP="00AF3275">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2" w:type="dxa"/>
            <w:gridSpan w:val="2"/>
            <w:vAlign w:val="center"/>
            <w:hideMark/>
          </w:tcPr>
          <w:p w14:paraId="0BA60AFA" w14:textId="4C65498A" w:rsidR="00AF3275" w:rsidRPr="00C36DCC" w:rsidRDefault="00AF3275" w:rsidP="00AF3275">
            <w:pPr>
              <w:spacing w:after="0" w:line="240" w:lineRule="auto"/>
              <w:ind w:firstLine="229"/>
              <w:jc w:val="both"/>
              <w:rPr>
                <w:rFonts w:ascii="Times New Roman" w:eastAsia="Times New Roman" w:hAnsi="Times New Roman"/>
                <w:sz w:val="24"/>
                <w:szCs w:val="24"/>
              </w:rPr>
            </w:pPr>
            <w:r w:rsidRPr="001713F1">
              <w:rPr>
                <w:rFonts w:ascii="Times New Roman" w:eastAsia="Times New Roman" w:hAnsi="Times New Roman"/>
                <w:sz w:val="24"/>
                <w:szCs w:val="24"/>
              </w:rPr>
              <w:t xml:space="preserve">Размер обеспечения исполнения договора составляет: 5 % от начальной (максимальной) цены договора, что составляет </w:t>
            </w:r>
            <w:r w:rsidR="00CF33C2" w:rsidRPr="00CF33C2">
              <w:rPr>
                <w:rFonts w:ascii="Times New Roman" w:eastAsia="Times New Roman" w:hAnsi="Times New Roman"/>
                <w:sz w:val="24"/>
                <w:szCs w:val="24"/>
              </w:rPr>
              <w:t>260 589 (Двести шестьдесят тысяч пятьсот восемьдесят девять) рублей 56 копеек</w:t>
            </w:r>
            <w:r w:rsidRPr="001713F1">
              <w:rPr>
                <w:rFonts w:ascii="Times New Roman" w:eastAsia="Times New Roman" w:hAnsi="Times New Roman"/>
                <w:sz w:val="24"/>
                <w:szCs w:val="24"/>
              </w:rPr>
              <w:t>, НДС не облагается</w:t>
            </w:r>
          </w:p>
        </w:tc>
      </w:tr>
      <w:tr w:rsidR="00AF3275" w:rsidRPr="00C36DCC" w14:paraId="56B13864" w14:textId="77777777" w:rsidTr="00F352E5">
        <w:trPr>
          <w:trHeight w:val="2160"/>
          <w:jc w:val="center"/>
        </w:trPr>
        <w:tc>
          <w:tcPr>
            <w:tcW w:w="1176" w:type="dxa"/>
            <w:vAlign w:val="center"/>
            <w:hideMark/>
          </w:tcPr>
          <w:p w14:paraId="1F2DB2B5" w14:textId="77777777" w:rsidR="00AF3275" w:rsidRPr="00C36DCC" w:rsidRDefault="00AF3275" w:rsidP="00AF3275">
            <w:pPr>
              <w:pStyle w:val="affffb"/>
              <w:numPr>
                <w:ilvl w:val="2"/>
                <w:numId w:val="7"/>
              </w:numPr>
              <w:ind w:left="22" w:firstLine="142"/>
              <w:rPr>
                <w:szCs w:val="24"/>
              </w:rPr>
            </w:pPr>
          </w:p>
        </w:tc>
        <w:tc>
          <w:tcPr>
            <w:tcW w:w="2458" w:type="dxa"/>
            <w:vAlign w:val="center"/>
            <w:hideMark/>
          </w:tcPr>
          <w:p w14:paraId="372D83D3" w14:textId="77777777" w:rsidR="00AF3275" w:rsidRPr="00C36DCC" w:rsidRDefault="00AF3275" w:rsidP="00AF3275">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2" w:type="dxa"/>
            <w:gridSpan w:val="2"/>
            <w:vAlign w:val="center"/>
            <w:hideMark/>
          </w:tcPr>
          <w:p w14:paraId="2C791293" w14:textId="2BCC8780" w:rsidR="00AF3275" w:rsidRPr="00D2387E" w:rsidRDefault="00AF3275" w:rsidP="00AF3275">
            <w:pPr>
              <w:spacing w:after="0" w:line="240" w:lineRule="auto"/>
              <w:ind w:firstLine="219"/>
              <w:jc w:val="both"/>
              <w:rPr>
                <w:rFonts w:ascii="Times New Roman" w:eastAsia="Times New Roman" w:hAnsi="Times New Roman"/>
                <w:color w:val="000000" w:themeColor="text1"/>
                <w:sz w:val="24"/>
                <w:szCs w:val="24"/>
                <w:lang w:eastAsia="ru-RU"/>
              </w:rPr>
            </w:pPr>
            <w:r w:rsidRPr="00D2387E">
              <w:rPr>
                <w:rFonts w:ascii="Times New Roman" w:hAnsi="Times New Roman"/>
                <w:color w:val="000000" w:themeColor="text1"/>
                <w:sz w:val="24"/>
                <w:szCs w:val="24"/>
              </w:rPr>
              <w:t>срок действия обеспечения исполнения договора должен превышать максимальный срок исполнения обязательств поставщика (подря</w:t>
            </w:r>
            <w:r>
              <w:rPr>
                <w:rFonts w:ascii="Times New Roman" w:hAnsi="Times New Roman"/>
                <w:color w:val="000000" w:themeColor="text1"/>
                <w:sz w:val="24"/>
                <w:szCs w:val="24"/>
              </w:rPr>
              <w:t>дчика, исполнителя) по договору</w:t>
            </w:r>
            <w:r w:rsidRPr="00D2387E">
              <w:rPr>
                <w:rFonts w:ascii="Times New Roman" w:hAnsi="Times New Roman"/>
                <w:i/>
                <w:iCs/>
                <w:color w:val="000000" w:themeColor="text1"/>
                <w:sz w:val="24"/>
                <w:szCs w:val="24"/>
              </w:rPr>
              <w:t> </w:t>
            </w:r>
            <w:r w:rsidRPr="00D2387E">
              <w:rPr>
                <w:rFonts w:ascii="Times New Roman" w:hAnsi="Times New Roman"/>
                <w:color w:val="000000" w:themeColor="text1"/>
                <w:sz w:val="24"/>
                <w:szCs w:val="24"/>
              </w:rPr>
              <w:t>не менее чем</w:t>
            </w:r>
            <w:r w:rsidRPr="00D2387E">
              <w:rPr>
                <w:rFonts w:ascii="Times New Roman" w:hAnsi="Times New Roman"/>
                <w:i/>
                <w:iCs/>
                <w:color w:val="000000" w:themeColor="text1"/>
                <w:sz w:val="24"/>
                <w:szCs w:val="24"/>
              </w:rPr>
              <w:t xml:space="preserve"> </w:t>
            </w:r>
            <w:r w:rsidRPr="00D2387E">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00CF33C2">
              <w:rPr>
                <w:rFonts w:ascii="Times New Roman" w:hAnsi="Times New Roman"/>
                <w:color w:val="000000" w:themeColor="text1"/>
                <w:sz w:val="24"/>
                <w:szCs w:val="24"/>
              </w:rPr>
              <w:t>3</w:t>
            </w:r>
            <w:r>
              <w:rPr>
                <w:rFonts w:ascii="Times New Roman" w:hAnsi="Times New Roman"/>
                <w:i/>
                <w:iCs/>
                <w:color w:val="000000" w:themeColor="text1"/>
                <w:sz w:val="24"/>
                <w:szCs w:val="24"/>
              </w:rPr>
              <w:t xml:space="preserve">0 </w:t>
            </w:r>
            <w:r w:rsidRPr="00D2387E">
              <w:rPr>
                <w:rFonts w:ascii="Times New Roman" w:hAnsi="Times New Roman"/>
                <w:color w:val="000000" w:themeColor="text1"/>
                <w:sz w:val="24"/>
                <w:szCs w:val="24"/>
              </w:rPr>
              <w:t>дней</w:t>
            </w:r>
            <w:r w:rsidRPr="00D2387E">
              <w:rPr>
                <w:rFonts w:ascii="Times New Roman" w:eastAsia="Times New Roman" w:hAnsi="Times New Roman"/>
                <w:color w:val="000000" w:themeColor="text1"/>
                <w:sz w:val="24"/>
                <w:szCs w:val="24"/>
                <w:lang w:eastAsia="ru-RU"/>
              </w:rPr>
              <w:t xml:space="preserve"> </w:t>
            </w:r>
          </w:p>
          <w:p w14:paraId="0E045157" w14:textId="2A0F6A98" w:rsidR="00AF3275" w:rsidRPr="00BB5E79" w:rsidRDefault="00AF3275" w:rsidP="00AF3275">
            <w:pPr>
              <w:spacing w:after="0" w:line="240" w:lineRule="auto"/>
              <w:ind w:firstLine="219"/>
              <w:jc w:val="both"/>
              <w:rPr>
                <w:rFonts w:ascii="Times New Roman" w:eastAsia="Times New Roman" w:hAnsi="Times New Roman"/>
                <w:color w:val="000000" w:themeColor="text1"/>
                <w:sz w:val="24"/>
                <w:szCs w:val="24"/>
                <w:lang w:eastAsia="ru-RU"/>
              </w:rPr>
            </w:pPr>
          </w:p>
        </w:tc>
      </w:tr>
      <w:tr w:rsidR="00AF3275" w:rsidRPr="00C36DCC" w14:paraId="7FDE835D" w14:textId="77777777" w:rsidTr="00AB1A92">
        <w:trPr>
          <w:trHeight w:val="945"/>
          <w:jc w:val="center"/>
        </w:trPr>
        <w:tc>
          <w:tcPr>
            <w:tcW w:w="1176" w:type="dxa"/>
            <w:vAlign w:val="center"/>
            <w:hideMark/>
          </w:tcPr>
          <w:p w14:paraId="67CD4099" w14:textId="77777777" w:rsidR="00AF3275" w:rsidRPr="00C36DCC" w:rsidRDefault="00AF3275" w:rsidP="00AF3275">
            <w:pPr>
              <w:pStyle w:val="affffb"/>
              <w:numPr>
                <w:ilvl w:val="2"/>
                <w:numId w:val="7"/>
              </w:numPr>
              <w:ind w:left="22" w:firstLine="142"/>
              <w:rPr>
                <w:szCs w:val="24"/>
              </w:rPr>
            </w:pPr>
          </w:p>
        </w:tc>
        <w:tc>
          <w:tcPr>
            <w:tcW w:w="2458" w:type="dxa"/>
            <w:vAlign w:val="center"/>
            <w:hideMark/>
          </w:tcPr>
          <w:p w14:paraId="72F42F15" w14:textId="5BD6ACB6" w:rsidR="00AF3275" w:rsidRPr="00C36DCC" w:rsidRDefault="00AF3275" w:rsidP="00AF3275">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AF3275" w:rsidRPr="00C36DCC" w:rsidRDefault="00AF3275" w:rsidP="00AF3275">
            <w:pPr>
              <w:spacing w:after="0" w:line="240" w:lineRule="auto"/>
              <w:rPr>
                <w:rFonts w:ascii="Times New Roman" w:eastAsia="Times New Roman" w:hAnsi="Times New Roman"/>
                <w:sz w:val="24"/>
                <w:szCs w:val="24"/>
                <w:lang w:eastAsia="ru-RU"/>
              </w:rPr>
            </w:pPr>
          </w:p>
        </w:tc>
        <w:tc>
          <w:tcPr>
            <w:tcW w:w="5702" w:type="dxa"/>
            <w:gridSpan w:val="2"/>
            <w:vAlign w:val="center"/>
            <w:hideMark/>
          </w:tcPr>
          <w:p w14:paraId="770A39A7" w14:textId="77777777" w:rsidR="00AF3275" w:rsidRPr="00D2387E" w:rsidRDefault="00AF3275" w:rsidP="00AF3275">
            <w:pPr>
              <w:spacing w:after="0" w:line="240" w:lineRule="auto"/>
              <w:jc w:val="both"/>
              <w:rPr>
                <w:rFonts w:ascii="Times New Roman" w:eastAsia="Times New Roman" w:hAnsi="Times New Roman"/>
                <w:sz w:val="24"/>
                <w:szCs w:val="24"/>
              </w:rPr>
            </w:pPr>
            <w:r w:rsidRPr="00D2387E">
              <w:rPr>
                <w:rFonts w:ascii="Times New Roman" w:eastAsia="Times New Roman" w:hAnsi="Times New Roman"/>
                <w:sz w:val="24"/>
                <w:szCs w:val="24"/>
              </w:rPr>
              <w:t xml:space="preserve">Обеспечение исполнения договора может быть представлено в виде: </w:t>
            </w:r>
          </w:p>
          <w:p w14:paraId="5E52B99F" w14:textId="77777777" w:rsidR="00AF3275" w:rsidRPr="00D2387E" w:rsidRDefault="00AF3275" w:rsidP="00AF3275">
            <w:pPr>
              <w:pStyle w:val="22"/>
              <w:numPr>
                <w:ilvl w:val="0"/>
                <w:numId w:val="10"/>
              </w:numPr>
              <w:tabs>
                <w:tab w:val="left" w:pos="682"/>
                <w:tab w:val="left" w:pos="851"/>
              </w:tabs>
              <w:ind w:left="0" w:firstLine="399"/>
              <w:rPr>
                <w:color w:val="000000"/>
                <w:sz w:val="24"/>
                <w:szCs w:val="24"/>
              </w:rPr>
            </w:pPr>
            <w:r w:rsidRPr="00D2387E">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D2387E">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20" w:history="1">
              <w:r w:rsidRPr="00D2387E">
                <w:rPr>
                  <w:sz w:val="24"/>
                  <w:szCs w:val="24"/>
                </w:rPr>
                <w:t>ч. 1.2</w:t>
              </w:r>
            </w:hyperlink>
            <w:r w:rsidRPr="00D2387E">
              <w:rPr>
                <w:sz w:val="24"/>
                <w:szCs w:val="24"/>
              </w:rPr>
              <w:t xml:space="preserve"> ст. 45 Закона № 44-ФЗ</w:t>
            </w:r>
            <w:r w:rsidRPr="00D2387E">
              <w:rPr>
                <w:color w:val="000000"/>
                <w:sz w:val="24"/>
                <w:szCs w:val="24"/>
              </w:rPr>
              <w:t>;</w:t>
            </w:r>
          </w:p>
          <w:p w14:paraId="26A7EFA4" w14:textId="77777777" w:rsidR="00AF3275" w:rsidRPr="00D2387E" w:rsidRDefault="00AF3275" w:rsidP="00AF3275">
            <w:pPr>
              <w:pStyle w:val="22"/>
              <w:numPr>
                <w:ilvl w:val="0"/>
                <w:numId w:val="10"/>
              </w:numPr>
              <w:tabs>
                <w:tab w:val="left" w:pos="682"/>
                <w:tab w:val="left" w:pos="851"/>
              </w:tabs>
              <w:ind w:left="0" w:firstLine="399"/>
              <w:rPr>
                <w:color w:val="000000"/>
                <w:sz w:val="24"/>
                <w:szCs w:val="24"/>
              </w:rPr>
            </w:pPr>
            <w:r w:rsidRPr="00D2387E">
              <w:rPr>
                <w:color w:val="000000"/>
                <w:sz w:val="24"/>
                <w:szCs w:val="24"/>
              </w:rPr>
              <w:t>денежных средств, внесенных на счет, указанный Заказчиком в п. 6.2.4 настоящего Извещения.</w:t>
            </w:r>
          </w:p>
          <w:p w14:paraId="13A1291E" w14:textId="77777777" w:rsidR="00AF3275" w:rsidRPr="00D2387E" w:rsidRDefault="00AF3275" w:rsidP="00AF3275">
            <w:pPr>
              <w:pStyle w:val="22"/>
              <w:numPr>
                <w:ilvl w:val="0"/>
                <w:numId w:val="0"/>
              </w:numPr>
              <w:tabs>
                <w:tab w:val="left" w:pos="682"/>
                <w:tab w:val="left" w:pos="851"/>
              </w:tabs>
              <w:ind w:left="399"/>
              <w:rPr>
                <w:color w:val="000000"/>
                <w:sz w:val="24"/>
                <w:szCs w:val="24"/>
              </w:rPr>
            </w:pPr>
          </w:p>
          <w:p w14:paraId="28B322C4" w14:textId="77777777" w:rsidR="00AF3275" w:rsidRPr="00D2387E" w:rsidRDefault="00AF3275" w:rsidP="00AF3275">
            <w:pPr>
              <w:spacing w:after="0" w:line="240" w:lineRule="auto"/>
              <w:ind w:firstLine="250"/>
              <w:jc w:val="both"/>
              <w:rPr>
                <w:rFonts w:ascii="Times New Roman" w:eastAsia="Times New Roman" w:hAnsi="Times New Roman"/>
                <w:sz w:val="24"/>
                <w:szCs w:val="24"/>
              </w:rPr>
            </w:pPr>
            <w:r w:rsidRPr="00D2387E">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7B497BE3" w14:textId="77777777" w:rsidR="00AF3275" w:rsidRPr="00D2387E" w:rsidRDefault="00AF3275" w:rsidP="00AF3275">
            <w:pPr>
              <w:spacing w:after="0" w:line="240" w:lineRule="auto"/>
              <w:ind w:firstLine="250"/>
              <w:jc w:val="both"/>
              <w:rPr>
                <w:rFonts w:ascii="Times New Roman" w:eastAsia="Times New Roman" w:hAnsi="Times New Roman"/>
                <w:sz w:val="24"/>
                <w:szCs w:val="24"/>
              </w:rPr>
            </w:pPr>
            <w:r w:rsidRPr="00D2387E">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4D22A6A1" w14:textId="77777777" w:rsidR="00AF3275" w:rsidRPr="00D2387E" w:rsidRDefault="00AF3275" w:rsidP="00AF3275">
            <w:pPr>
              <w:pStyle w:val="31"/>
              <w:numPr>
                <w:ilvl w:val="0"/>
                <w:numId w:val="20"/>
              </w:numPr>
              <w:tabs>
                <w:tab w:val="left" w:pos="579"/>
              </w:tabs>
              <w:ind w:left="0" w:firstLine="295"/>
              <w:rPr>
                <w:sz w:val="24"/>
                <w:szCs w:val="24"/>
              </w:rPr>
            </w:pPr>
            <w:r w:rsidRPr="00D2387E">
              <w:rPr>
                <w:sz w:val="24"/>
                <w:szCs w:val="24"/>
              </w:rPr>
              <w:t>Банковская гарантия должна содержать:</w:t>
            </w:r>
          </w:p>
          <w:p w14:paraId="455F4F5F" w14:textId="77777777" w:rsidR="00AF3275" w:rsidRPr="00D2387E" w:rsidRDefault="00AF3275" w:rsidP="00AF3275">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дату выдачи банковской гарантии;</w:t>
            </w:r>
          </w:p>
          <w:p w14:paraId="7474C407" w14:textId="77777777" w:rsidR="00AF3275" w:rsidRPr="00D2387E" w:rsidRDefault="00AF3275" w:rsidP="00AF3275">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3E913C8D" w14:textId="77777777" w:rsidR="00AF3275" w:rsidRPr="00D2387E" w:rsidRDefault="00AF3275" w:rsidP="00AF3275">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64CCB860" w14:textId="77777777" w:rsidR="00AF3275" w:rsidRPr="00D2387E" w:rsidRDefault="00AF3275" w:rsidP="00AF3275">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 xml:space="preserve">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w:t>
            </w:r>
            <w:r w:rsidRPr="00D2387E">
              <w:rPr>
                <w:rFonts w:ascii="Times New Roman" w:hAnsi="Times New Roman"/>
                <w:sz w:val="24"/>
                <w:szCs w:val="24"/>
              </w:rPr>
              <w:lastRenderedPageBreak/>
              <w:t>обязательств по договору (если выплата аванса предусмотрена договором);</w:t>
            </w:r>
          </w:p>
          <w:p w14:paraId="1CCA1BD6" w14:textId="77777777" w:rsidR="00AF3275" w:rsidRPr="00D2387E" w:rsidRDefault="00AF3275" w:rsidP="00AF3275">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109A95DF" w14:textId="77777777" w:rsidR="00AF3275" w:rsidRPr="00D2387E" w:rsidRDefault="00AF3275" w:rsidP="00AF3275">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срок действия банковской гарантии, соответствующий требованиям извещения о закупке;</w:t>
            </w:r>
          </w:p>
          <w:p w14:paraId="1574372C" w14:textId="77777777" w:rsidR="00AF3275" w:rsidRPr="00D2387E" w:rsidRDefault="00AF3275" w:rsidP="00AF3275">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26755E70" w14:textId="77777777" w:rsidR="00AF3275" w:rsidRPr="00D2387E" w:rsidRDefault="00AF3275" w:rsidP="00AF3275">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7FB4C527" w14:textId="77777777" w:rsidR="00AF3275" w:rsidRPr="00D2387E" w:rsidRDefault="00AF3275" w:rsidP="00AF3275">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54FC5A89" w14:textId="77777777" w:rsidR="00AF3275" w:rsidRPr="00D2387E" w:rsidRDefault="00AF3275" w:rsidP="00AF3275">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702A0CDD" w14:textId="77777777" w:rsidR="00AF3275" w:rsidRPr="00D2387E" w:rsidRDefault="00AF3275" w:rsidP="00AF3275">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D2387E">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183C64FC" w14:textId="77777777" w:rsidR="00AF3275" w:rsidRPr="00D2387E" w:rsidRDefault="00AF3275" w:rsidP="00AF3275">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D2387E">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5FFAE432" w14:textId="77777777" w:rsidR="00AF3275" w:rsidRPr="00D2387E" w:rsidRDefault="00AF3275" w:rsidP="00AF3275">
            <w:pPr>
              <w:pStyle w:val="22"/>
              <w:numPr>
                <w:ilvl w:val="0"/>
                <w:numId w:val="18"/>
              </w:numPr>
              <w:tabs>
                <w:tab w:val="left" w:pos="993"/>
              </w:tabs>
              <w:ind w:left="0" w:firstLine="567"/>
              <w:rPr>
                <w:sz w:val="24"/>
                <w:szCs w:val="24"/>
              </w:rPr>
            </w:pPr>
            <w:r w:rsidRPr="00D2387E">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37114B66" w14:textId="77777777" w:rsidR="00AF3275" w:rsidRPr="00D2387E" w:rsidRDefault="00AF3275" w:rsidP="00AF3275">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D2387E">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2D865DD9" w14:textId="77777777" w:rsidR="00AF3275" w:rsidRPr="00D2387E" w:rsidRDefault="00AF3275" w:rsidP="00AF3275">
            <w:pPr>
              <w:spacing w:line="240" w:lineRule="auto"/>
              <w:ind w:firstLine="709"/>
              <w:jc w:val="both"/>
              <w:rPr>
                <w:rFonts w:ascii="Times New Roman" w:eastAsia="Times New Roman" w:hAnsi="Times New Roman"/>
                <w:sz w:val="24"/>
                <w:szCs w:val="24"/>
              </w:rPr>
            </w:pPr>
            <w:r w:rsidRPr="00D2387E">
              <w:rPr>
                <w:rFonts w:ascii="Times New Roman" w:eastAsia="Times New Roman" w:hAnsi="Times New Roman"/>
                <w:sz w:val="24"/>
                <w:szCs w:val="24"/>
              </w:rPr>
              <w:t xml:space="preserve">- описание </w:t>
            </w:r>
            <w:r w:rsidRPr="00D2387E">
              <w:rPr>
                <w:rFonts w:ascii="Times New Roman" w:hAnsi="Times New Roman"/>
                <w:sz w:val="24"/>
                <w:szCs w:val="24"/>
              </w:rPr>
              <w:t xml:space="preserve">обстоятельств, наступление которых влечет выплату по банковской гарантии (в </w:t>
            </w:r>
            <w:r w:rsidRPr="00D2387E">
              <w:rPr>
                <w:rFonts w:ascii="Times New Roman" w:hAnsi="Times New Roman"/>
                <w:sz w:val="24"/>
                <w:szCs w:val="24"/>
              </w:rPr>
              <w:lastRenderedPageBreak/>
              <w:t>любой форме), с приведением соответствующих расчетов (в любой форме)</w:t>
            </w:r>
            <w:r w:rsidRPr="00D2387E">
              <w:rPr>
                <w:rFonts w:ascii="Times New Roman" w:eastAsia="Times New Roman" w:hAnsi="Times New Roman"/>
                <w:sz w:val="24"/>
                <w:szCs w:val="24"/>
              </w:rPr>
              <w:t>;</w:t>
            </w:r>
          </w:p>
          <w:p w14:paraId="16CB26DA" w14:textId="77777777" w:rsidR="00AF3275" w:rsidRPr="00D2387E" w:rsidRDefault="00AF3275" w:rsidP="00AF3275">
            <w:pPr>
              <w:spacing w:after="0" w:line="240" w:lineRule="auto"/>
              <w:ind w:firstLine="709"/>
              <w:jc w:val="both"/>
              <w:rPr>
                <w:rFonts w:ascii="Times New Roman" w:eastAsia="Times New Roman" w:hAnsi="Times New Roman"/>
                <w:sz w:val="24"/>
                <w:szCs w:val="24"/>
              </w:rPr>
            </w:pPr>
            <w:r w:rsidRPr="00D2387E">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0A9E2495" w14:textId="77777777" w:rsidR="00AF3275" w:rsidRPr="00D2387E" w:rsidRDefault="00AF3275" w:rsidP="00AF3275">
            <w:pPr>
              <w:spacing w:after="0" w:line="240" w:lineRule="auto"/>
              <w:ind w:firstLine="709"/>
              <w:jc w:val="both"/>
              <w:rPr>
                <w:rFonts w:ascii="Times New Roman" w:hAnsi="Times New Roman"/>
                <w:sz w:val="24"/>
                <w:szCs w:val="24"/>
              </w:rPr>
            </w:pPr>
            <w:r w:rsidRPr="00D2387E">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6FEE221F" w14:textId="77777777" w:rsidR="00AF3275" w:rsidRPr="00D2387E" w:rsidRDefault="00AF3275" w:rsidP="00AF3275">
            <w:pPr>
              <w:pStyle w:val="31"/>
              <w:numPr>
                <w:ilvl w:val="0"/>
                <w:numId w:val="20"/>
              </w:numPr>
              <w:tabs>
                <w:tab w:val="left" w:pos="579"/>
              </w:tabs>
              <w:ind w:left="0" w:firstLine="295"/>
              <w:rPr>
                <w:sz w:val="24"/>
                <w:szCs w:val="24"/>
              </w:rPr>
            </w:pPr>
            <w:r w:rsidRPr="00D2387E">
              <w:rPr>
                <w:sz w:val="24"/>
                <w:szCs w:val="24"/>
              </w:rPr>
              <w:t>В банковскую гарантию, предоставляемую в качестве обеспечения исполнения договора, не допускается включать:</w:t>
            </w:r>
          </w:p>
          <w:p w14:paraId="1D9FEFBB" w14:textId="77777777" w:rsidR="00AF3275" w:rsidRPr="00D2387E" w:rsidRDefault="00AF3275" w:rsidP="00AF3275">
            <w:pPr>
              <w:spacing w:after="0" w:line="240" w:lineRule="auto"/>
              <w:ind w:firstLine="540"/>
              <w:jc w:val="both"/>
              <w:rPr>
                <w:rFonts w:ascii="Times New Roman" w:eastAsia="Times New Roman" w:hAnsi="Times New Roman"/>
                <w:sz w:val="24"/>
                <w:szCs w:val="24"/>
              </w:rPr>
            </w:pPr>
            <w:r w:rsidRPr="00D2387E">
              <w:rPr>
                <w:rFonts w:ascii="Times New Roman" w:eastAsia="Times New Roman" w:hAnsi="Times New Roman"/>
                <w:sz w:val="24"/>
                <w:szCs w:val="24"/>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1BBCA523" w14:textId="77777777" w:rsidR="00AF3275" w:rsidRPr="00D2387E" w:rsidRDefault="00AF3275" w:rsidP="00AF3275">
            <w:pPr>
              <w:spacing w:after="0" w:line="240" w:lineRule="auto"/>
              <w:ind w:firstLine="540"/>
              <w:jc w:val="both"/>
              <w:rPr>
                <w:rFonts w:ascii="Times New Roman" w:eastAsia="Times New Roman" w:hAnsi="Times New Roman"/>
                <w:sz w:val="24"/>
                <w:szCs w:val="24"/>
              </w:rPr>
            </w:pPr>
            <w:r w:rsidRPr="00D2387E">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2F17FF24" w14:textId="77777777" w:rsidR="00AF3275" w:rsidRPr="00D2387E" w:rsidRDefault="00AF3275" w:rsidP="00AF3275">
            <w:pPr>
              <w:spacing w:after="0" w:line="240" w:lineRule="auto"/>
              <w:ind w:firstLine="540"/>
              <w:jc w:val="both"/>
              <w:rPr>
                <w:rFonts w:ascii="Times New Roman" w:eastAsia="Times New Roman" w:hAnsi="Times New Roman"/>
                <w:sz w:val="24"/>
                <w:szCs w:val="24"/>
              </w:rPr>
            </w:pPr>
            <w:r w:rsidRPr="00D2387E">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D2387E">
              <w:rPr>
                <w:rFonts w:ascii="Times New Roman" w:eastAsia="Times New Roman" w:hAnsi="Times New Roman"/>
                <w:sz w:val="24"/>
                <w:szCs w:val="24"/>
              </w:rPr>
              <w:t>пп</w:t>
            </w:r>
            <w:proofErr w:type="spellEnd"/>
            <w:r w:rsidRPr="00D2387E">
              <w:rPr>
                <w:rFonts w:ascii="Times New Roman" w:eastAsia="Times New Roman" w:hAnsi="Times New Roman"/>
                <w:sz w:val="24"/>
                <w:szCs w:val="24"/>
              </w:rPr>
              <w:t>. 1 п. 6.2.2 настоящего Извещения;</w:t>
            </w:r>
          </w:p>
          <w:p w14:paraId="46A3D03C" w14:textId="77777777" w:rsidR="00AF3275" w:rsidRPr="00D2387E" w:rsidRDefault="00AF3275" w:rsidP="00AF3275">
            <w:pPr>
              <w:spacing w:after="0" w:line="240" w:lineRule="auto"/>
              <w:ind w:firstLine="540"/>
              <w:jc w:val="both"/>
              <w:rPr>
                <w:rFonts w:ascii="Times New Roman" w:hAnsi="Times New Roman"/>
                <w:sz w:val="24"/>
                <w:szCs w:val="24"/>
              </w:rPr>
            </w:pPr>
            <w:r w:rsidRPr="00D2387E">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15786491" w14:textId="77777777" w:rsidR="00AF3275" w:rsidRPr="00D2387E" w:rsidRDefault="00AF3275" w:rsidP="00AF3275">
            <w:pPr>
              <w:pStyle w:val="22"/>
              <w:numPr>
                <w:ilvl w:val="0"/>
                <w:numId w:val="0"/>
              </w:numPr>
              <w:tabs>
                <w:tab w:val="left" w:pos="993"/>
              </w:tabs>
              <w:rPr>
                <w:sz w:val="24"/>
                <w:szCs w:val="24"/>
              </w:rPr>
            </w:pPr>
            <w:r w:rsidRPr="00D2387E">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46B6CF30" w14:textId="77777777" w:rsidR="00AF3275" w:rsidRPr="00D2387E" w:rsidRDefault="00AF3275" w:rsidP="00AF3275">
            <w:pPr>
              <w:pStyle w:val="22"/>
              <w:numPr>
                <w:ilvl w:val="0"/>
                <w:numId w:val="0"/>
              </w:numPr>
              <w:tabs>
                <w:tab w:val="left" w:pos="993"/>
              </w:tabs>
              <w:rPr>
                <w:sz w:val="24"/>
                <w:szCs w:val="24"/>
              </w:rPr>
            </w:pPr>
            <w:r w:rsidRPr="00D2387E">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w:t>
            </w:r>
            <w:r w:rsidRPr="00D2387E">
              <w:rPr>
                <w:sz w:val="24"/>
                <w:szCs w:val="24"/>
              </w:rPr>
              <w:lastRenderedPageBreak/>
              <w:t>печатью бенефициара</w:t>
            </w:r>
          </w:p>
          <w:p w14:paraId="6E374D56" w14:textId="77777777" w:rsidR="00AF3275" w:rsidRPr="00D2387E" w:rsidRDefault="00AF3275" w:rsidP="00AF3275">
            <w:pPr>
              <w:pStyle w:val="31"/>
              <w:numPr>
                <w:ilvl w:val="0"/>
                <w:numId w:val="20"/>
              </w:numPr>
              <w:tabs>
                <w:tab w:val="left" w:pos="579"/>
              </w:tabs>
              <w:ind w:left="0" w:firstLine="295"/>
              <w:rPr>
                <w:sz w:val="24"/>
                <w:szCs w:val="24"/>
              </w:rPr>
            </w:pPr>
            <w:r w:rsidRPr="00D2387E">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5A9EC178" w14:textId="77777777" w:rsidR="00AF3275" w:rsidRPr="00D2387E" w:rsidRDefault="00AF3275" w:rsidP="00AF3275">
            <w:pPr>
              <w:pStyle w:val="31"/>
              <w:numPr>
                <w:ilvl w:val="0"/>
                <w:numId w:val="20"/>
              </w:numPr>
              <w:tabs>
                <w:tab w:val="left" w:pos="579"/>
              </w:tabs>
              <w:ind w:left="0" w:firstLine="295"/>
              <w:rPr>
                <w:sz w:val="24"/>
                <w:szCs w:val="24"/>
              </w:rPr>
            </w:pPr>
            <w:r w:rsidRPr="00D2387E">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177101B9" w14:textId="77777777" w:rsidR="00AF3275" w:rsidRPr="00D2387E" w:rsidRDefault="00AF3275" w:rsidP="00AF3275">
            <w:pPr>
              <w:pStyle w:val="31"/>
              <w:numPr>
                <w:ilvl w:val="0"/>
                <w:numId w:val="20"/>
              </w:numPr>
              <w:tabs>
                <w:tab w:val="left" w:pos="579"/>
              </w:tabs>
              <w:ind w:left="0" w:firstLine="295"/>
              <w:rPr>
                <w:sz w:val="24"/>
                <w:szCs w:val="24"/>
              </w:rPr>
            </w:pPr>
            <w:r w:rsidRPr="00D2387E">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D2387E">
              <w:rPr>
                <w:sz w:val="24"/>
                <w:szCs w:val="24"/>
                <w:lang w:val="ru"/>
              </w:rPr>
              <w:t>в течение 15 (пятнадцати) рабочих дней с момента заключения договора</w:t>
            </w:r>
            <w:r w:rsidRPr="00D2387E">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655BC39D" w14:textId="77777777" w:rsidR="00AF3275" w:rsidRPr="00D2387E" w:rsidRDefault="00AF3275" w:rsidP="00AF3275">
            <w:pPr>
              <w:pStyle w:val="31"/>
              <w:numPr>
                <w:ilvl w:val="0"/>
                <w:numId w:val="20"/>
              </w:numPr>
              <w:tabs>
                <w:tab w:val="left" w:pos="579"/>
              </w:tabs>
              <w:ind w:left="0" w:firstLine="295"/>
              <w:rPr>
                <w:sz w:val="24"/>
                <w:szCs w:val="24"/>
              </w:rPr>
            </w:pPr>
            <w:r w:rsidRPr="00D2387E">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0C6C3ABA" w14:textId="77777777" w:rsidR="00AF3275" w:rsidRPr="00D2387E" w:rsidRDefault="00AF3275" w:rsidP="00AF3275">
            <w:pPr>
              <w:pStyle w:val="31"/>
              <w:numPr>
                <w:ilvl w:val="0"/>
                <w:numId w:val="20"/>
              </w:numPr>
              <w:tabs>
                <w:tab w:val="left" w:pos="579"/>
              </w:tabs>
              <w:ind w:left="0" w:firstLine="295"/>
              <w:rPr>
                <w:sz w:val="24"/>
                <w:szCs w:val="24"/>
              </w:rPr>
            </w:pPr>
            <w:r w:rsidRPr="00D2387E">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2F159922" w14:textId="77777777" w:rsidR="00AF3275" w:rsidRPr="00D2387E" w:rsidRDefault="00AF3275" w:rsidP="00AF3275">
            <w:pPr>
              <w:pStyle w:val="31"/>
              <w:numPr>
                <w:ilvl w:val="0"/>
                <w:numId w:val="20"/>
              </w:numPr>
              <w:tabs>
                <w:tab w:val="left" w:pos="579"/>
              </w:tabs>
              <w:ind w:left="0" w:firstLine="295"/>
              <w:rPr>
                <w:sz w:val="24"/>
                <w:szCs w:val="24"/>
              </w:rPr>
            </w:pPr>
            <w:r w:rsidRPr="00D2387E">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w:t>
            </w:r>
            <w:r w:rsidRPr="00D2387E">
              <w:rPr>
                <w:sz w:val="24"/>
                <w:szCs w:val="24"/>
              </w:rPr>
              <w:lastRenderedPageBreak/>
              <w:t>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6AA08397" w14:textId="77777777" w:rsidR="00AF3275" w:rsidRPr="00D2387E" w:rsidRDefault="00AF3275" w:rsidP="00AF3275">
            <w:pPr>
              <w:pStyle w:val="31"/>
              <w:numPr>
                <w:ilvl w:val="0"/>
                <w:numId w:val="20"/>
              </w:numPr>
              <w:tabs>
                <w:tab w:val="left" w:pos="579"/>
              </w:tabs>
              <w:ind w:left="0" w:firstLine="295"/>
              <w:rPr>
                <w:sz w:val="24"/>
                <w:szCs w:val="24"/>
              </w:rPr>
            </w:pPr>
            <w:r w:rsidRPr="00D2387E">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2AE53AAF" w14:textId="77777777" w:rsidR="00AF3275" w:rsidRPr="00D2387E" w:rsidRDefault="00AF3275" w:rsidP="00AF3275">
            <w:pPr>
              <w:pStyle w:val="31"/>
              <w:numPr>
                <w:ilvl w:val="0"/>
                <w:numId w:val="20"/>
              </w:numPr>
              <w:tabs>
                <w:tab w:val="left" w:pos="579"/>
              </w:tabs>
              <w:ind w:left="0" w:firstLine="295"/>
              <w:rPr>
                <w:color w:val="000000"/>
                <w:sz w:val="24"/>
                <w:szCs w:val="24"/>
              </w:rPr>
            </w:pPr>
            <w:r w:rsidRPr="00D2387E">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37090498" w14:textId="77777777" w:rsidR="00AF3275" w:rsidRPr="00D2387E" w:rsidRDefault="00AF3275" w:rsidP="00AF3275">
            <w:pPr>
              <w:pStyle w:val="31"/>
              <w:numPr>
                <w:ilvl w:val="0"/>
                <w:numId w:val="20"/>
              </w:numPr>
              <w:tabs>
                <w:tab w:val="left" w:pos="579"/>
              </w:tabs>
              <w:ind w:left="0" w:firstLine="295"/>
              <w:rPr>
                <w:i/>
                <w:sz w:val="24"/>
                <w:szCs w:val="24"/>
              </w:rPr>
            </w:pPr>
            <w:r w:rsidRPr="00D2387E">
              <w:rPr>
                <w:color w:val="000000"/>
                <w:sz w:val="24"/>
                <w:szCs w:val="24"/>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p w14:paraId="4BC5D739" w14:textId="70021DD2" w:rsidR="00AF3275" w:rsidRPr="00BB5E79" w:rsidRDefault="00AF3275" w:rsidP="00AF3275">
            <w:pPr>
              <w:pStyle w:val="31"/>
              <w:numPr>
                <w:ilvl w:val="0"/>
                <w:numId w:val="0"/>
              </w:numPr>
              <w:tabs>
                <w:tab w:val="left" w:pos="284"/>
                <w:tab w:val="left" w:pos="1080"/>
              </w:tabs>
              <w:rPr>
                <w:sz w:val="24"/>
                <w:szCs w:val="24"/>
              </w:rPr>
            </w:pPr>
            <w:r>
              <w:rPr>
                <w:color w:val="000000"/>
                <w:sz w:val="24"/>
                <w:szCs w:val="24"/>
              </w:rPr>
              <w:t xml:space="preserve">  12. </w:t>
            </w:r>
            <w:r w:rsidRPr="004C3209">
              <w:rPr>
                <w:color w:val="000000"/>
                <w:sz w:val="24"/>
                <w:szCs w:val="24"/>
              </w:rPr>
              <w:t xml:space="preserve">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w:t>
            </w:r>
            <w:r w:rsidRPr="004C3209">
              <w:rPr>
                <w:color w:val="000000"/>
                <w:sz w:val="24"/>
                <w:szCs w:val="24"/>
              </w:rPr>
              <w:lastRenderedPageBreak/>
              <w:t>Федерации от 09.08.2022 № 1397</w:t>
            </w:r>
            <w:r>
              <w:rPr>
                <w:color w:val="000000"/>
                <w:sz w:val="24"/>
                <w:szCs w:val="24"/>
              </w:rPr>
              <w:t>.</w:t>
            </w:r>
          </w:p>
        </w:tc>
      </w:tr>
      <w:tr w:rsidR="00AF3275" w:rsidRPr="00C36DCC" w14:paraId="60AB963E" w14:textId="77777777" w:rsidTr="0061507E">
        <w:trPr>
          <w:trHeight w:val="684"/>
          <w:jc w:val="center"/>
        </w:trPr>
        <w:tc>
          <w:tcPr>
            <w:tcW w:w="1176" w:type="dxa"/>
            <w:vAlign w:val="center"/>
            <w:hideMark/>
          </w:tcPr>
          <w:p w14:paraId="166288F0" w14:textId="77777777" w:rsidR="00AF3275" w:rsidRPr="00C36DCC" w:rsidRDefault="00AF3275" w:rsidP="00AF3275">
            <w:pPr>
              <w:pStyle w:val="affffb"/>
              <w:numPr>
                <w:ilvl w:val="2"/>
                <w:numId w:val="7"/>
              </w:numPr>
              <w:ind w:left="22" w:firstLine="142"/>
              <w:rPr>
                <w:szCs w:val="24"/>
              </w:rPr>
            </w:pPr>
          </w:p>
        </w:tc>
        <w:tc>
          <w:tcPr>
            <w:tcW w:w="2458" w:type="dxa"/>
            <w:vAlign w:val="center"/>
            <w:hideMark/>
          </w:tcPr>
          <w:p w14:paraId="3499579D" w14:textId="77777777" w:rsidR="00AF3275" w:rsidRPr="00C36DCC" w:rsidRDefault="00AF3275" w:rsidP="00AF3275">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AF3275" w:rsidRPr="00C36DCC" w:rsidRDefault="00AF3275" w:rsidP="00AF3275">
            <w:pPr>
              <w:spacing w:after="0" w:line="240" w:lineRule="auto"/>
              <w:rPr>
                <w:rFonts w:ascii="Times New Roman" w:eastAsia="Times New Roman" w:hAnsi="Times New Roman"/>
                <w:sz w:val="24"/>
                <w:szCs w:val="24"/>
                <w:lang w:eastAsia="ru-RU"/>
              </w:rPr>
            </w:pPr>
          </w:p>
        </w:tc>
        <w:tc>
          <w:tcPr>
            <w:tcW w:w="5702" w:type="dxa"/>
            <w:gridSpan w:val="2"/>
            <w:vAlign w:val="center"/>
            <w:hideMark/>
          </w:tcPr>
          <w:p w14:paraId="2B972678" w14:textId="4F5FF22D" w:rsidR="00AF3275" w:rsidRPr="00BB5E7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В соответствии с Приложением № 7 «Проект договора»</w:t>
            </w:r>
          </w:p>
        </w:tc>
      </w:tr>
      <w:tr w:rsidR="00AF3275" w:rsidRPr="00C36DCC" w14:paraId="272CC231" w14:textId="77777777" w:rsidTr="0061507E">
        <w:trPr>
          <w:trHeight w:val="960"/>
          <w:jc w:val="center"/>
        </w:trPr>
        <w:tc>
          <w:tcPr>
            <w:tcW w:w="1176" w:type="dxa"/>
            <w:vAlign w:val="center"/>
            <w:hideMark/>
          </w:tcPr>
          <w:p w14:paraId="31AFC1C2" w14:textId="77777777" w:rsidR="00AF3275" w:rsidRPr="00C36DCC" w:rsidRDefault="00AF3275" w:rsidP="00AF3275">
            <w:pPr>
              <w:pStyle w:val="affffb"/>
              <w:numPr>
                <w:ilvl w:val="2"/>
                <w:numId w:val="7"/>
              </w:numPr>
              <w:ind w:left="22" w:firstLine="142"/>
              <w:rPr>
                <w:szCs w:val="24"/>
              </w:rPr>
            </w:pPr>
          </w:p>
        </w:tc>
        <w:tc>
          <w:tcPr>
            <w:tcW w:w="2458" w:type="dxa"/>
            <w:vAlign w:val="center"/>
            <w:hideMark/>
          </w:tcPr>
          <w:p w14:paraId="3EA90545" w14:textId="77777777" w:rsidR="00AF3275" w:rsidRPr="00C36DCC" w:rsidRDefault="00AF3275" w:rsidP="00AF3275">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2" w:type="dxa"/>
            <w:gridSpan w:val="2"/>
            <w:vAlign w:val="center"/>
            <w:hideMark/>
          </w:tcPr>
          <w:p w14:paraId="1526F83F" w14:textId="77777777" w:rsidR="00AF3275" w:rsidRPr="002956D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 xml:space="preserve">Получатель: </w:t>
            </w:r>
          </w:p>
          <w:p w14:paraId="130E50AC" w14:textId="77777777" w:rsidR="00AF3275" w:rsidRPr="002956D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 xml:space="preserve">УФПС г. Москвы </w:t>
            </w:r>
          </w:p>
          <w:p w14:paraId="27398A69" w14:textId="77777777" w:rsidR="00AF3275" w:rsidRPr="002956D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 xml:space="preserve">Фактический адрес (почтовый адрес): </w:t>
            </w:r>
            <w:r>
              <w:rPr>
                <w:rFonts w:ascii="Times New Roman" w:hAnsi="Times New Roman"/>
              </w:rPr>
              <w:t>115127, г. Москва, Варшавское ш, д. 37</w:t>
            </w:r>
          </w:p>
          <w:p w14:paraId="657FB343" w14:textId="77777777" w:rsidR="00AF3275" w:rsidRPr="002956D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 xml:space="preserve">Тел./факс 8-495-276-55-55 </w:t>
            </w:r>
          </w:p>
          <w:p w14:paraId="6F0CF85D" w14:textId="77777777" w:rsidR="00AF3275" w:rsidRPr="002956D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Платежные реквизиты:</w:t>
            </w:r>
          </w:p>
          <w:p w14:paraId="5FA0FE9F" w14:textId="77777777" w:rsidR="00AF3275" w:rsidRPr="002956D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 xml:space="preserve">ИНН 7724490000 </w:t>
            </w:r>
          </w:p>
          <w:p w14:paraId="3E54F6E6" w14:textId="77777777" w:rsidR="00AF3275" w:rsidRPr="002956D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 xml:space="preserve">КПП 770143001 </w:t>
            </w:r>
          </w:p>
          <w:p w14:paraId="5C90A6ED" w14:textId="77777777" w:rsidR="00AF3275" w:rsidRPr="002956D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р/с 40502810500060000098</w:t>
            </w:r>
          </w:p>
          <w:p w14:paraId="3460B5FA" w14:textId="77777777" w:rsidR="00AF3275" w:rsidRPr="002956D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Банка ВТБ (ПАО) в г. Москве</w:t>
            </w:r>
          </w:p>
          <w:p w14:paraId="7D321687" w14:textId="77777777" w:rsidR="00AF3275" w:rsidRPr="002956D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БИК 044525187</w:t>
            </w:r>
          </w:p>
          <w:p w14:paraId="059729AA" w14:textId="77777777" w:rsidR="00AF3275" w:rsidRPr="002956D9" w:rsidRDefault="00AF3275" w:rsidP="00AF3275">
            <w:pPr>
              <w:spacing w:after="0" w:line="240" w:lineRule="auto"/>
              <w:jc w:val="both"/>
              <w:rPr>
                <w:rFonts w:ascii="Times New Roman" w:eastAsia="Times New Roman" w:hAnsi="Times New Roman"/>
                <w:sz w:val="24"/>
                <w:szCs w:val="24"/>
                <w:lang w:eastAsia="ru-RU"/>
              </w:rPr>
            </w:pPr>
            <w:r w:rsidRPr="002956D9">
              <w:rPr>
                <w:rFonts w:ascii="Times New Roman" w:eastAsia="Times New Roman" w:hAnsi="Times New Roman"/>
                <w:sz w:val="24"/>
                <w:szCs w:val="24"/>
                <w:lang w:eastAsia="ru-RU"/>
              </w:rPr>
              <w:t>к/с 30101810700000000187</w:t>
            </w:r>
          </w:p>
          <w:p w14:paraId="7A804D92" w14:textId="13261289" w:rsidR="00AF3275" w:rsidRPr="00BB5E79" w:rsidRDefault="00AF3275" w:rsidP="00AF3275">
            <w:pPr>
              <w:spacing w:after="0" w:line="240" w:lineRule="auto"/>
              <w:jc w:val="both"/>
              <w:rPr>
                <w:rFonts w:ascii="Times New Roman" w:eastAsia="Times New Roman" w:hAnsi="Times New Roman"/>
                <w:i/>
                <w:sz w:val="24"/>
                <w:szCs w:val="24"/>
                <w:lang w:eastAsia="ru-RU"/>
              </w:rPr>
            </w:pPr>
            <w:r w:rsidRPr="002956D9">
              <w:rPr>
                <w:rFonts w:ascii="Times New Roman" w:eastAsia="Times New Roman" w:hAnsi="Times New Roman"/>
                <w:sz w:val="24"/>
                <w:szCs w:val="24"/>
                <w:lang w:eastAsia="ru-RU"/>
              </w:rPr>
              <w:t>В назначении платежа необходимо указывать «Обеспечение исполнения договора», а также наименование и номер договора в качестве обеспечения которого вносятся денежные средства</w:t>
            </w:r>
          </w:p>
        </w:tc>
      </w:tr>
      <w:tr w:rsidR="00AF3275" w:rsidRPr="00C36DCC" w14:paraId="7B03CBBD" w14:textId="77777777" w:rsidTr="005B44DF">
        <w:trPr>
          <w:trHeight w:val="960"/>
          <w:jc w:val="center"/>
        </w:trPr>
        <w:tc>
          <w:tcPr>
            <w:tcW w:w="1176" w:type="dxa"/>
            <w:vAlign w:val="center"/>
          </w:tcPr>
          <w:p w14:paraId="7B2297DB" w14:textId="77777777" w:rsidR="00AF3275" w:rsidRPr="00C36DCC" w:rsidDel="005538B4" w:rsidRDefault="00AF3275" w:rsidP="00AF3275">
            <w:pPr>
              <w:pStyle w:val="affffb"/>
              <w:numPr>
                <w:ilvl w:val="1"/>
                <w:numId w:val="7"/>
              </w:numPr>
              <w:ind w:left="164" w:hanging="39"/>
              <w:rPr>
                <w:szCs w:val="24"/>
              </w:rPr>
            </w:pPr>
          </w:p>
        </w:tc>
        <w:tc>
          <w:tcPr>
            <w:tcW w:w="2458" w:type="dxa"/>
            <w:vAlign w:val="center"/>
          </w:tcPr>
          <w:p w14:paraId="43B92383" w14:textId="77777777" w:rsidR="00AF3275" w:rsidRPr="00C36DCC" w:rsidRDefault="00AF3275" w:rsidP="00AF3275">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AF3275" w:rsidRPr="00C36DCC" w:rsidRDefault="00AF3275" w:rsidP="00AF3275">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p w14:paraId="7928A664" w14:textId="75A7FA9A" w:rsidR="00AF3275" w:rsidRPr="00C36DCC" w:rsidRDefault="00AF3275" w:rsidP="00AF3275">
            <w:pPr>
              <w:spacing w:after="0" w:line="240" w:lineRule="auto"/>
              <w:jc w:val="both"/>
              <w:rPr>
                <w:rFonts w:ascii="Times New Roman" w:eastAsia="Times New Roman" w:hAnsi="Times New Roman"/>
                <w:sz w:val="24"/>
                <w:szCs w:val="24"/>
                <w:lang w:eastAsia="ru-RU"/>
              </w:rPr>
            </w:pPr>
          </w:p>
        </w:tc>
        <w:tc>
          <w:tcPr>
            <w:tcW w:w="5702" w:type="dxa"/>
            <w:gridSpan w:val="2"/>
            <w:vAlign w:val="center"/>
          </w:tcPr>
          <w:p w14:paraId="198AC066" w14:textId="3138667B" w:rsidR="00AF3275" w:rsidRPr="009E5F35" w:rsidRDefault="00AF3275" w:rsidP="00AF3275">
            <w:pPr>
              <w:spacing w:line="240" w:lineRule="auto"/>
              <w:jc w:val="both"/>
              <w:rPr>
                <w:rFonts w:ascii="Times New Roman" w:eastAsia="Times New Roman" w:hAnsi="Times New Roman"/>
                <w:i/>
                <w:sz w:val="24"/>
                <w:szCs w:val="24"/>
                <w:lang w:eastAsia="ru-RU"/>
              </w:rPr>
            </w:pPr>
            <w:r w:rsidRPr="009E5F35">
              <w:rPr>
                <w:rFonts w:ascii="Times New Roman" w:hAnsi="Times New Roman"/>
                <w:sz w:val="24"/>
                <w:szCs w:val="24"/>
              </w:rPr>
              <w:t>Не установлено</w:t>
            </w:r>
          </w:p>
        </w:tc>
      </w:tr>
      <w:tr w:rsidR="00AF3275" w:rsidRPr="00C36DCC" w14:paraId="155A75DA" w14:textId="77777777" w:rsidTr="005B44DF">
        <w:trPr>
          <w:trHeight w:val="960"/>
          <w:jc w:val="center"/>
        </w:trPr>
        <w:tc>
          <w:tcPr>
            <w:tcW w:w="1176" w:type="dxa"/>
            <w:vAlign w:val="center"/>
          </w:tcPr>
          <w:p w14:paraId="5BAC04D3" w14:textId="77777777" w:rsidR="00AF3275" w:rsidRPr="00C36DCC" w:rsidDel="005538B4" w:rsidRDefault="00AF3275" w:rsidP="00AF3275">
            <w:pPr>
              <w:pStyle w:val="affffb"/>
              <w:numPr>
                <w:ilvl w:val="2"/>
                <w:numId w:val="7"/>
              </w:numPr>
              <w:ind w:left="22" w:firstLine="142"/>
              <w:rPr>
                <w:szCs w:val="24"/>
              </w:rPr>
            </w:pPr>
          </w:p>
        </w:tc>
        <w:tc>
          <w:tcPr>
            <w:tcW w:w="2458" w:type="dxa"/>
            <w:vAlign w:val="center"/>
          </w:tcPr>
          <w:p w14:paraId="7141F388" w14:textId="77777777" w:rsidR="00AF3275" w:rsidRPr="00C36DCC" w:rsidRDefault="00AF3275" w:rsidP="00AF3275">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2" w:type="dxa"/>
            <w:gridSpan w:val="2"/>
            <w:vAlign w:val="center"/>
          </w:tcPr>
          <w:p w14:paraId="54F3503F" w14:textId="39F80492" w:rsidR="00AF3275" w:rsidRPr="009E5F35" w:rsidRDefault="00AF3275" w:rsidP="00AF327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применимо</w:t>
            </w:r>
          </w:p>
        </w:tc>
      </w:tr>
      <w:tr w:rsidR="00AF3275" w:rsidRPr="00C36DCC" w14:paraId="687BD3A9" w14:textId="77777777" w:rsidTr="005B44DF">
        <w:trPr>
          <w:trHeight w:val="960"/>
          <w:jc w:val="center"/>
        </w:trPr>
        <w:tc>
          <w:tcPr>
            <w:tcW w:w="1176" w:type="dxa"/>
            <w:vAlign w:val="center"/>
          </w:tcPr>
          <w:p w14:paraId="4A67F46D" w14:textId="77777777" w:rsidR="00AF3275" w:rsidRPr="00C36DCC" w:rsidDel="005538B4" w:rsidRDefault="00AF3275" w:rsidP="00AF3275">
            <w:pPr>
              <w:pStyle w:val="affffb"/>
              <w:numPr>
                <w:ilvl w:val="2"/>
                <w:numId w:val="7"/>
              </w:numPr>
              <w:ind w:left="22" w:firstLine="142"/>
              <w:rPr>
                <w:szCs w:val="24"/>
              </w:rPr>
            </w:pPr>
          </w:p>
        </w:tc>
        <w:tc>
          <w:tcPr>
            <w:tcW w:w="2458" w:type="dxa"/>
            <w:vAlign w:val="center"/>
          </w:tcPr>
          <w:p w14:paraId="1118D756" w14:textId="77777777" w:rsidR="00AF3275" w:rsidRPr="00C36DCC" w:rsidRDefault="00AF3275" w:rsidP="00AF3275">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2" w:type="dxa"/>
            <w:gridSpan w:val="2"/>
            <w:vAlign w:val="center"/>
          </w:tcPr>
          <w:p w14:paraId="34C79A6B" w14:textId="37905100" w:rsidR="00AF3275" w:rsidRPr="00C36DCC" w:rsidRDefault="00AF3275" w:rsidP="00AF327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AF3275" w:rsidRPr="00C36DCC" w14:paraId="7BA9A702" w14:textId="77777777" w:rsidTr="005B44DF">
        <w:trPr>
          <w:trHeight w:val="3420"/>
          <w:jc w:val="center"/>
        </w:trPr>
        <w:tc>
          <w:tcPr>
            <w:tcW w:w="1176" w:type="dxa"/>
            <w:vAlign w:val="center"/>
          </w:tcPr>
          <w:p w14:paraId="7173DD99" w14:textId="77777777" w:rsidR="00AF3275" w:rsidRPr="00C36DCC" w:rsidDel="005538B4" w:rsidRDefault="00AF3275" w:rsidP="00AF3275">
            <w:pPr>
              <w:pStyle w:val="affffb"/>
              <w:numPr>
                <w:ilvl w:val="2"/>
                <w:numId w:val="7"/>
              </w:numPr>
              <w:ind w:left="22" w:firstLine="142"/>
              <w:rPr>
                <w:szCs w:val="24"/>
              </w:rPr>
            </w:pPr>
          </w:p>
        </w:tc>
        <w:tc>
          <w:tcPr>
            <w:tcW w:w="2458" w:type="dxa"/>
            <w:vAlign w:val="center"/>
          </w:tcPr>
          <w:p w14:paraId="0509234F" w14:textId="77777777" w:rsidR="00AF3275" w:rsidRPr="00C36DCC" w:rsidRDefault="00AF3275" w:rsidP="00AF3275">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2" w:type="dxa"/>
            <w:gridSpan w:val="2"/>
            <w:vAlign w:val="center"/>
          </w:tcPr>
          <w:p w14:paraId="4EA71A52" w14:textId="6FE01228" w:rsidR="00AF3275" w:rsidRPr="00C36DCC" w:rsidRDefault="00AF3275" w:rsidP="00AF327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AF3275" w:rsidRPr="00C36DCC" w14:paraId="58447815" w14:textId="77777777" w:rsidTr="002A002D">
        <w:trPr>
          <w:trHeight w:val="630"/>
          <w:jc w:val="center"/>
        </w:trPr>
        <w:tc>
          <w:tcPr>
            <w:tcW w:w="9336" w:type="dxa"/>
            <w:gridSpan w:val="4"/>
            <w:vAlign w:val="center"/>
          </w:tcPr>
          <w:p w14:paraId="04875E97" w14:textId="77777777" w:rsidR="00AF3275" w:rsidRPr="00C36DCC" w:rsidRDefault="00AF3275" w:rsidP="00AF3275">
            <w:pPr>
              <w:pStyle w:val="Default"/>
              <w:numPr>
                <w:ilvl w:val="0"/>
                <w:numId w:val="7"/>
              </w:numPr>
              <w:tabs>
                <w:tab w:val="left" w:pos="242"/>
              </w:tabs>
              <w:jc w:val="center"/>
              <w:rPr>
                <w:iCs/>
              </w:rPr>
            </w:pPr>
            <w:r w:rsidRPr="00C36DCC">
              <w:rPr>
                <w:b/>
              </w:rPr>
              <w:t xml:space="preserve"> Приложения</w:t>
            </w:r>
          </w:p>
        </w:tc>
      </w:tr>
      <w:tr w:rsidR="00AF3275" w:rsidRPr="00C36DCC" w14:paraId="63BB2405" w14:textId="77777777" w:rsidTr="005B44DF">
        <w:trPr>
          <w:trHeight w:val="630"/>
          <w:jc w:val="center"/>
        </w:trPr>
        <w:tc>
          <w:tcPr>
            <w:tcW w:w="1176" w:type="dxa"/>
            <w:vAlign w:val="center"/>
          </w:tcPr>
          <w:p w14:paraId="55BFA46E" w14:textId="77777777" w:rsidR="00AF3275" w:rsidRPr="00C36DCC" w:rsidRDefault="00AF3275" w:rsidP="00AF3275">
            <w:pPr>
              <w:pStyle w:val="affffb"/>
              <w:numPr>
                <w:ilvl w:val="1"/>
                <w:numId w:val="7"/>
              </w:numPr>
              <w:ind w:left="164" w:hanging="39"/>
              <w:rPr>
                <w:szCs w:val="24"/>
              </w:rPr>
            </w:pPr>
          </w:p>
        </w:tc>
        <w:tc>
          <w:tcPr>
            <w:tcW w:w="2458" w:type="dxa"/>
            <w:vAlign w:val="center"/>
          </w:tcPr>
          <w:p w14:paraId="3413F1E5" w14:textId="77777777" w:rsidR="00AF3275" w:rsidRPr="00C36DCC" w:rsidRDefault="00AF3275" w:rsidP="00AF3275">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2" w:type="dxa"/>
            <w:gridSpan w:val="2"/>
          </w:tcPr>
          <w:p w14:paraId="7C33A12D" w14:textId="33B72FBF" w:rsidR="00AF3275" w:rsidRPr="00C36DCC" w:rsidRDefault="00AF3275" w:rsidP="00AF3275">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AF3275" w:rsidRPr="00C36DCC" w14:paraId="3349CE26" w14:textId="77777777" w:rsidTr="005B44DF">
        <w:trPr>
          <w:trHeight w:val="630"/>
          <w:jc w:val="center"/>
        </w:trPr>
        <w:tc>
          <w:tcPr>
            <w:tcW w:w="1176" w:type="dxa"/>
            <w:vAlign w:val="center"/>
          </w:tcPr>
          <w:p w14:paraId="1D61CA95" w14:textId="77777777" w:rsidR="00AF3275" w:rsidRPr="00C36DCC" w:rsidRDefault="00AF3275" w:rsidP="00AF3275">
            <w:pPr>
              <w:pStyle w:val="affffb"/>
              <w:numPr>
                <w:ilvl w:val="1"/>
                <w:numId w:val="7"/>
              </w:numPr>
              <w:ind w:left="164" w:hanging="39"/>
              <w:rPr>
                <w:szCs w:val="24"/>
              </w:rPr>
            </w:pPr>
          </w:p>
        </w:tc>
        <w:tc>
          <w:tcPr>
            <w:tcW w:w="2458" w:type="dxa"/>
            <w:vAlign w:val="center"/>
          </w:tcPr>
          <w:p w14:paraId="4BA565C8" w14:textId="77777777" w:rsidR="00AF3275" w:rsidRPr="00C36DCC" w:rsidRDefault="00AF3275" w:rsidP="00AF3275">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2" w:type="dxa"/>
            <w:gridSpan w:val="2"/>
          </w:tcPr>
          <w:p w14:paraId="233E9794" w14:textId="77777777" w:rsidR="00AF3275" w:rsidRPr="00C36DCC" w:rsidRDefault="00AF3275" w:rsidP="00AF3275">
            <w:pPr>
              <w:pStyle w:val="Default"/>
              <w:tabs>
                <w:tab w:val="left" w:pos="242"/>
              </w:tabs>
              <w:jc w:val="both"/>
            </w:pPr>
            <w:r w:rsidRPr="00C36DCC">
              <w:t xml:space="preserve"> Рекомендуемая Форма ценового предложения </w:t>
            </w:r>
          </w:p>
        </w:tc>
      </w:tr>
      <w:tr w:rsidR="00AF3275" w:rsidRPr="00C36DCC" w14:paraId="512D0081" w14:textId="77777777" w:rsidTr="005B44DF">
        <w:trPr>
          <w:trHeight w:val="630"/>
          <w:jc w:val="center"/>
        </w:trPr>
        <w:tc>
          <w:tcPr>
            <w:tcW w:w="1176" w:type="dxa"/>
            <w:vAlign w:val="center"/>
          </w:tcPr>
          <w:p w14:paraId="3176694A" w14:textId="77777777" w:rsidR="00AF3275" w:rsidRPr="00C36DCC" w:rsidRDefault="00AF3275" w:rsidP="00AF3275">
            <w:pPr>
              <w:pStyle w:val="affffb"/>
              <w:numPr>
                <w:ilvl w:val="1"/>
                <w:numId w:val="7"/>
              </w:numPr>
              <w:ind w:left="164" w:hanging="39"/>
              <w:rPr>
                <w:szCs w:val="24"/>
              </w:rPr>
            </w:pPr>
          </w:p>
        </w:tc>
        <w:tc>
          <w:tcPr>
            <w:tcW w:w="2458" w:type="dxa"/>
            <w:vAlign w:val="center"/>
          </w:tcPr>
          <w:p w14:paraId="26B1FB6D" w14:textId="77777777" w:rsidR="00AF3275" w:rsidRPr="00C36DCC" w:rsidRDefault="00AF3275" w:rsidP="00AF3275">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2" w:type="dxa"/>
            <w:gridSpan w:val="2"/>
          </w:tcPr>
          <w:p w14:paraId="15073946" w14:textId="78C16A56" w:rsidR="00AF3275" w:rsidRPr="00C36DCC" w:rsidRDefault="00AF3275" w:rsidP="00AF3275">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AF3275" w:rsidRPr="00C36DCC" w14:paraId="1887011A" w14:textId="77777777" w:rsidTr="005B44DF">
        <w:trPr>
          <w:trHeight w:val="630"/>
          <w:jc w:val="center"/>
        </w:trPr>
        <w:tc>
          <w:tcPr>
            <w:tcW w:w="1176" w:type="dxa"/>
            <w:vAlign w:val="center"/>
          </w:tcPr>
          <w:p w14:paraId="4679390B" w14:textId="77777777" w:rsidR="00AF3275" w:rsidRPr="00C36DCC" w:rsidRDefault="00AF3275" w:rsidP="00AF3275">
            <w:pPr>
              <w:pStyle w:val="affffb"/>
              <w:numPr>
                <w:ilvl w:val="1"/>
                <w:numId w:val="7"/>
              </w:numPr>
              <w:ind w:left="164" w:hanging="39"/>
              <w:rPr>
                <w:szCs w:val="24"/>
              </w:rPr>
            </w:pPr>
          </w:p>
        </w:tc>
        <w:tc>
          <w:tcPr>
            <w:tcW w:w="2458" w:type="dxa"/>
            <w:vAlign w:val="center"/>
          </w:tcPr>
          <w:p w14:paraId="338E2F37" w14:textId="0D290E6C" w:rsidR="00AF3275" w:rsidRPr="00C36DCC" w:rsidRDefault="00AF3275" w:rsidP="00AF3275">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2" w:type="dxa"/>
            <w:gridSpan w:val="2"/>
          </w:tcPr>
          <w:p w14:paraId="70B6311C" w14:textId="7CDF91F3" w:rsidR="00AF3275" w:rsidRPr="00C36DCC" w:rsidRDefault="00AF3275" w:rsidP="00AF3275">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AF3275" w:rsidRPr="00C36DCC" w14:paraId="325665F7" w14:textId="77777777" w:rsidTr="005B44DF">
        <w:trPr>
          <w:trHeight w:val="630"/>
          <w:jc w:val="center"/>
        </w:trPr>
        <w:tc>
          <w:tcPr>
            <w:tcW w:w="1176" w:type="dxa"/>
            <w:vAlign w:val="center"/>
          </w:tcPr>
          <w:p w14:paraId="0E41F4BA" w14:textId="77777777" w:rsidR="00AF3275" w:rsidRPr="00C36DCC" w:rsidRDefault="00AF3275" w:rsidP="00AF3275">
            <w:pPr>
              <w:pStyle w:val="affffb"/>
              <w:numPr>
                <w:ilvl w:val="1"/>
                <w:numId w:val="7"/>
              </w:numPr>
              <w:ind w:left="164" w:hanging="39"/>
              <w:rPr>
                <w:szCs w:val="24"/>
              </w:rPr>
            </w:pPr>
          </w:p>
        </w:tc>
        <w:tc>
          <w:tcPr>
            <w:tcW w:w="2458" w:type="dxa"/>
            <w:vAlign w:val="center"/>
          </w:tcPr>
          <w:p w14:paraId="1356327A" w14:textId="58B7EC20" w:rsidR="00AF3275" w:rsidRPr="00C36DCC" w:rsidRDefault="00AF3275" w:rsidP="00AF3275">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2" w:type="dxa"/>
            <w:gridSpan w:val="2"/>
          </w:tcPr>
          <w:p w14:paraId="6CDB40EB" w14:textId="77777777" w:rsidR="00AF3275" w:rsidRPr="00C36DCC" w:rsidRDefault="00AF3275" w:rsidP="00AF3275">
            <w:pPr>
              <w:pStyle w:val="Default"/>
              <w:tabs>
                <w:tab w:val="left" w:pos="242"/>
              </w:tabs>
              <w:jc w:val="both"/>
              <w:rPr>
                <w:iCs/>
              </w:rPr>
            </w:pPr>
            <w:r w:rsidRPr="00C36DCC">
              <w:rPr>
                <w:iCs/>
              </w:rPr>
              <w:t>Рекомендуемая форма уведомления об отзыве заявки</w:t>
            </w:r>
          </w:p>
        </w:tc>
      </w:tr>
      <w:tr w:rsidR="00AF3275" w:rsidRPr="00C36DCC" w14:paraId="71425EFE" w14:textId="77777777" w:rsidTr="005B44DF">
        <w:trPr>
          <w:trHeight w:val="630"/>
          <w:jc w:val="center"/>
        </w:trPr>
        <w:tc>
          <w:tcPr>
            <w:tcW w:w="1176" w:type="dxa"/>
            <w:vAlign w:val="center"/>
          </w:tcPr>
          <w:p w14:paraId="37929277" w14:textId="77777777" w:rsidR="00AF3275" w:rsidRPr="00C36DCC" w:rsidRDefault="00AF3275" w:rsidP="00AF3275">
            <w:pPr>
              <w:pStyle w:val="affffb"/>
              <w:numPr>
                <w:ilvl w:val="1"/>
                <w:numId w:val="7"/>
              </w:numPr>
              <w:ind w:left="164" w:hanging="39"/>
              <w:rPr>
                <w:szCs w:val="24"/>
              </w:rPr>
            </w:pPr>
          </w:p>
        </w:tc>
        <w:tc>
          <w:tcPr>
            <w:tcW w:w="2458" w:type="dxa"/>
            <w:vAlign w:val="center"/>
          </w:tcPr>
          <w:p w14:paraId="0D09C1FD" w14:textId="5A9591E7" w:rsidR="00AF3275" w:rsidRPr="00C36DCC" w:rsidRDefault="00AF3275" w:rsidP="00AF3275">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2" w:type="dxa"/>
            <w:gridSpan w:val="2"/>
          </w:tcPr>
          <w:p w14:paraId="4A63C9D2" w14:textId="77777777" w:rsidR="00AF3275" w:rsidRPr="00C36DCC" w:rsidRDefault="00AF3275" w:rsidP="00AF3275">
            <w:pPr>
              <w:pStyle w:val="Default"/>
              <w:tabs>
                <w:tab w:val="left" w:pos="242"/>
              </w:tabs>
              <w:jc w:val="both"/>
              <w:rPr>
                <w:iCs/>
              </w:rPr>
            </w:pPr>
            <w:r w:rsidRPr="00C36DCC">
              <w:rPr>
                <w:iCs/>
              </w:rPr>
              <w:t>Описание предмета закупки (техническое задание)</w:t>
            </w:r>
          </w:p>
        </w:tc>
      </w:tr>
      <w:tr w:rsidR="00AF3275" w:rsidRPr="00C36DCC" w14:paraId="7B6A7745" w14:textId="77777777" w:rsidTr="005B44DF">
        <w:trPr>
          <w:trHeight w:val="630"/>
          <w:jc w:val="center"/>
        </w:trPr>
        <w:tc>
          <w:tcPr>
            <w:tcW w:w="1176" w:type="dxa"/>
            <w:vAlign w:val="center"/>
          </w:tcPr>
          <w:p w14:paraId="1A433115" w14:textId="77777777" w:rsidR="00AF3275" w:rsidRPr="00C36DCC" w:rsidRDefault="00AF3275" w:rsidP="00AF3275">
            <w:pPr>
              <w:pStyle w:val="affffb"/>
              <w:numPr>
                <w:ilvl w:val="1"/>
                <w:numId w:val="7"/>
              </w:numPr>
              <w:ind w:left="164" w:hanging="39"/>
              <w:rPr>
                <w:szCs w:val="24"/>
              </w:rPr>
            </w:pPr>
          </w:p>
        </w:tc>
        <w:tc>
          <w:tcPr>
            <w:tcW w:w="2458" w:type="dxa"/>
            <w:vAlign w:val="center"/>
          </w:tcPr>
          <w:p w14:paraId="1EBEC162" w14:textId="30B35BD5" w:rsidR="00AF3275" w:rsidRPr="00C36DCC" w:rsidRDefault="00AF3275" w:rsidP="00AF3275">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2" w:type="dxa"/>
            <w:gridSpan w:val="2"/>
          </w:tcPr>
          <w:p w14:paraId="170D7C69" w14:textId="77777777" w:rsidR="00AF3275" w:rsidRPr="00C36DCC" w:rsidRDefault="00AF3275" w:rsidP="00AF3275">
            <w:pPr>
              <w:pStyle w:val="Default"/>
              <w:tabs>
                <w:tab w:val="left" w:pos="242"/>
              </w:tabs>
              <w:jc w:val="both"/>
            </w:pPr>
            <w:r w:rsidRPr="00C36DCC">
              <w:t>Проект договора</w:t>
            </w:r>
          </w:p>
        </w:tc>
      </w:tr>
      <w:tr w:rsidR="00AF3275" w:rsidRPr="00C36DCC" w14:paraId="40B9FACE" w14:textId="77777777" w:rsidTr="005B44DF">
        <w:trPr>
          <w:trHeight w:val="630"/>
          <w:jc w:val="center"/>
        </w:trPr>
        <w:tc>
          <w:tcPr>
            <w:tcW w:w="1176" w:type="dxa"/>
            <w:vAlign w:val="center"/>
          </w:tcPr>
          <w:p w14:paraId="78A65BDE" w14:textId="77777777" w:rsidR="00AF3275" w:rsidRPr="00C36DCC" w:rsidRDefault="00AF3275" w:rsidP="00AF3275">
            <w:pPr>
              <w:pStyle w:val="affffb"/>
              <w:numPr>
                <w:ilvl w:val="1"/>
                <w:numId w:val="7"/>
              </w:numPr>
              <w:ind w:left="164" w:hanging="39"/>
              <w:rPr>
                <w:szCs w:val="24"/>
              </w:rPr>
            </w:pPr>
          </w:p>
        </w:tc>
        <w:tc>
          <w:tcPr>
            <w:tcW w:w="2458" w:type="dxa"/>
            <w:vAlign w:val="center"/>
          </w:tcPr>
          <w:p w14:paraId="211F3CA0" w14:textId="3BE88033" w:rsidR="00AF3275" w:rsidRPr="00C36DCC" w:rsidRDefault="00AF3275" w:rsidP="00AF327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8</w:t>
            </w:r>
          </w:p>
        </w:tc>
        <w:tc>
          <w:tcPr>
            <w:tcW w:w="5702" w:type="dxa"/>
            <w:gridSpan w:val="2"/>
          </w:tcPr>
          <w:p w14:paraId="46658C08" w14:textId="5290B111" w:rsidR="00AF3275" w:rsidRPr="00C36DCC" w:rsidRDefault="00AF3275" w:rsidP="00AF3275">
            <w:pPr>
              <w:pStyle w:val="Default"/>
            </w:pPr>
            <w:r w:rsidRPr="00C36DCC">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tc>
      </w:tr>
      <w:tr w:rsidR="00AF3275" w:rsidRPr="00C36DCC" w14:paraId="78CBC5BC" w14:textId="77777777" w:rsidTr="005B44DF">
        <w:trPr>
          <w:trHeight w:val="630"/>
          <w:jc w:val="center"/>
        </w:trPr>
        <w:tc>
          <w:tcPr>
            <w:tcW w:w="1176" w:type="dxa"/>
            <w:vAlign w:val="center"/>
          </w:tcPr>
          <w:p w14:paraId="4891C1D0" w14:textId="77777777" w:rsidR="00AF3275" w:rsidRPr="00C36DCC" w:rsidRDefault="00AF3275" w:rsidP="00AF3275">
            <w:pPr>
              <w:pStyle w:val="affffb"/>
              <w:numPr>
                <w:ilvl w:val="1"/>
                <w:numId w:val="7"/>
              </w:numPr>
              <w:ind w:left="164" w:hanging="39"/>
              <w:rPr>
                <w:szCs w:val="24"/>
              </w:rPr>
            </w:pPr>
          </w:p>
        </w:tc>
        <w:tc>
          <w:tcPr>
            <w:tcW w:w="2458" w:type="dxa"/>
            <w:vAlign w:val="center"/>
          </w:tcPr>
          <w:p w14:paraId="1AC534E9" w14:textId="08D9D820" w:rsidR="00AF3275" w:rsidRPr="00C36DCC" w:rsidRDefault="00AF3275" w:rsidP="00AF327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9</w:t>
            </w:r>
          </w:p>
        </w:tc>
        <w:tc>
          <w:tcPr>
            <w:tcW w:w="5702" w:type="dxa"/>
            <w:gridSpan w:val="2"/>
          </w:tcPr>
          <w:p w14:paraId="1A8B9B26" w14:textId="77777777" w:rsidR="00AF3275" w:rsidRPr="00C36DCC" w:rsidRDefault="00AF3275" w:rsidP="00AF3275">
            <w:pPr>
              <w:pStyle w:val="Default"/>
            </w:pPr>
            <w:r w:rsidRPr="00C36DCC">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1" w:name="_Toc375898290"/>
      <w:bookmarkStart w:id="12" w:name="_Toc375898874"/>
      <w:bookmarkStart w:id="13" w:name="_Toc375898291"/>
      <w:bookmarkStart w:id="14" w:name="_Toc375898875"/>
      <w:bookmarkStart w:id="15" w:name="_Toc375898292"/>
      <w:bookmarkStart w:id="16" w:name="_Toc375898876"/>
      <w:bookmarkStart w:id="17" w:name="_Toc375898293"/>
      <w:bookmarkStart w:id="18" w:name="_Toc375898877"/>
      <w:bookmarkStart w:id="19" w:name="_Toc375898294"/>
      <w:bookmarkStart w:id="20" w:name="_Toc375898878"/>
      <w:bookmarkStart w:id="21" w:name="_Toc375898296"/>
      <w:bookmarkStart w:id="22" w:name="_Toc375898880"/>
      <w:bookmarkStart w:id="23" w:name="_Toc375898298"/>
      <w:bookmarkStart w:id="24" w:name="_Toc375898882"/>
      <w:bookmarkStart w:id="25" w:name="_Toc375898299"/>
      <w:bookmarkStart w:id="26" w:name="_Toc375898883"/>
      <w:bookmarkStart w:id="27" w:name="_Toc375898300"/>
      <w:bookmarkStart w:id="28" w:name="_Toc375898884"/>
      <w:bookmarkStart w:id="29" w:name="_Toc375898301"/>
      <w:bookmarkStart w:id="30" w:name="_Toc375898885"/>
      <w:bookmarkStart w:id="31" w:name="_Toc375898302"/>
      <w:bookmarkStart w:id="32" w:name="_Toc375898886"/>
      <w:bookmarkStart w:id="33" w:name="_Toc375898303"/>
      <w:bookmarkStart w:id="34" w:name="_Toc375898887"/>
      <w:bookmarkStart w:id="35" w:name="_Toc375898304"/>
      <w:bookmarkStart w:id="36" w:name="_Toc375898888"/>
      <w:bookmarkStart w:id="37" w:name="_Toc375898306"/>
      <w:bookmarkStart w:id="38" w:name="_Toc375898890"/>
      <w:bookmarkStart w:id="39" w:name="_Toc375898307"/>
      <w:bookmarkStart w:id="40" w:name="_Toc375898891"/>
      <w:bookmarkStart w:id="41" w:name="_Toc375898308"/>
      <w:bookmarkStart w:id="42" w:name="_Toc375898892"/>
      <w:bookmarkStart w:id="43" w:name="_Toc375898309"/>
      <w:bookmarkStart w:id="44" w:name="_Toc375898893"/>
      <w:bookmarkStart w:id="45" w:name="_Toc375898310"/>
      <w:bookmarkStart w:id="46" w:name="_Toc375898894"/>
      <w:bookmarkStart w:id="47" w:name="_Toc375898313"/>
      <w:bookmarkStart w:id="48" w:name="_Toc375898897"/>
      <w:bookmarkStart w:id="49" w:name="_Toc375898314"/>
      <w:bookmarkStart w:id="50" w:name="_Toc375898898"/>
      <w:bookmarkStart w:id="51" w:name="_Toc375898315"/>
      <w:bookmarkStart w:id="52" w:name="_Toc375898899"/>
      <w:bookmarkStart w:id="53" w:name="_Toc375898316"/>
      <w:bookmarkStart w:id="54" w:name="_Toc375898900"/>
      <w:bookmarkStart w:id="55" w:name="_Toc375898317"/>
      <w:bookmarkStart w:id="56" w:name="_Toc375898901"/>
      <w:bookmarkStart w:id="57" w:name="_Toc375898318"/>
      <w:bookmarkStart w:id="58" w:name="_Toc375898902"/>
      <w:bookmarkStart w:id="59" w:name="_Toc375898320"/>
      <w:bookmarkStart w:id="60" w:name="_Toc375898904"/>
      <w:bookmarkStart w:id="61" w:name="_Toc375898321"/>
      <w:bookmarkStart w:id="62" w:name="_Toc375898905"/>
      <w:bookmarkStart w:id="63" w:name="_Toc375898322"/>
      <w:bookmarkStart w:id="64" w:name="_Toc375898906"/>
      <w:bookmarkStart w:id="65" w:name="_Toc375898323"/>
      <w:bookmarkStart w:id="66" w:name="_Toc375898907"/>
      <w:bookmarkStart w:id="67" w:name="_Toc363543597"/>
      <w:bookmarkStart w:id="68" w:name="_Toc363544511"/>
      <w:bookmarkStart w:id="69" w:name="_Toc363547563"/>
      <w:bookmarkStart w:id="70" w:name="_Toc375898334"/>
      <w:bookmarkStart w:id="71" w:name="_Toc375898918"/>
      <w:bookmarkStart w:id="72" w:name="_Ref391898609"/>
      <w:bookmarkStart w:id="73" w:name="_Ref39189997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7"/>
    <w:bookmarkEnd w:id="68"/>
    <w:bookmarkEnd w:id="69"/>
    <w:bookmarkEnd w:id="70"/>
    <w:bookmarkEnd w:id="71"/>
    <w:bookmarkEnd w:id="72"/>
    <w:bookmarkEnd w:id="73"/>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50D55B8B" w14:textId="77777777" w:rsidR="00A172A8" w:rsidRPr="00C36DCC"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или (в случае если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или (в случае если</w:t>
            </w:r>
            <w:r w:rsidR="00722BFB" w:rsidRPr="00C36DCC">
              <w:rPr>
                <w:rFonts w:ascii="Times New Roman" w:eastAsia="Times New Roman" w:hAnsi="Times New Roman"/>
                <w:i/>
                <w:sz w:val="24"/>
                <w:szCs w:val="24"/>
                <w:lang w:eastAsia="ru-RU"/>
              </w:rPr>
              <w:t xml:space="preserve">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1"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2"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3"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4"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5"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D2387E">
          <w:headerReference w:type="even" r:id="rId26"/>
          <w:footerReference w:type="even" r:id="rId27"/>
          <w:footerReference w:type="default" r:id="rId28"/>
          <w:pgSz w:w="11907" w:h="16840" w:code="9"/>
          <w:pgMar w:top="1134" w:right="850" w:bottom="1134" w:left="1701" w:header="709" w:footer="709" w:gutter="0"/>
          <w:pgNumType w:start="89"/>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(уполномоченный </w:t>
      </w:r>
      <w:proofErr w:type="gramStart"/>
      <w:r w:rsidRPr="00C36DCC">
        <w:rPr>
          <w:rFonts w:ascii="Times New Roman" w:hAnsi="Times New Roman"/>
          <w:sz w:val="24"/>
          <w:szCs w:val="24"/>
        </w:rPr>
        <w:t>представитель)_</w:t>
      </w:r>
      <w:proofErr w:type="gramEnd"/>
      <w:r w:rsidRPr="00C36DCC">
        <w:rPr>
          <w:rFonts w:ascii="Times New Roman" w:hAnsi="Times New Roman"/>
          <w:sz w:val="24"/>
          <w:szCs w:val="24"/>
        </w:rPr>
        <w:t>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w:t>
      </w:r>
      <w:proofErr w:type="gramStart"/>
      <w:r w:rsidRPr="00C36DCC">
        <w:rPr>
          <w:rFonts w:ascii="Times New Roman" w:hAnsi="Times New Roman"/>
          <w:sz w:val="24"/>
          <w:szCs w:val="24"/>
        </w:rPr>
        <w:t>_  _</w:t>
      </w:r>
      <w:proofErr w:type="gramEnd"/>
      <w:r w:rsidRPr="00C36DCC">
        <w:rPr>
          <w:rFonts w:ascii="Times New Roman" w:hAnsi="Times New Roman"/>
          <w:sz w:val="24"/>
          <w:szCs w:val="24"/>
        </w:rPr>
        <w:t>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36C4F3BD" w14:textId="77777777" w:rsidR="005B5F68" w:rsidRPr="00C36DCC" w:rsidRDefault="005B5F68" w:rsidP="00C36DCC">
      <w:pPr>
        <w:spacing w:after="0" w:line="240" w:lineRule="auto"/>
        <w:rPr>
          <w:rFonts w:ascii="Times New Roman" w:hAnsi="Times New Roman"/>
          <w:sz w:val="24"/>
          <w:szCs w:val="24"/>
        </w:rPr>
      </w:pPr>
      <w:r w:rsidRPr="00C36DCC">
        <w:rPr>
          <w:rFonts w:ascii="Times New Roman" w:hAnsi="Times New Roman"/>
          <w:sz w:val="24"/>
          <w:szCs w:val="24"/>
        </w:rPr>
        <w:br w:type="page"/>
      </w:r>
    </w:p>
    <w:p w14:paraId="3CC77047" w14:textId="0C8D5539" w:rsidR="00307B52" w:rsidRPr="00C36DCC"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4" w:name="_Ref166329536"/>
      <w:bookmarkStart w:id="75" w:name="_Ref166247676"/>
      <w:bookmarkStart w:id="76" w:name="_Toc374530011"/>
      <w:bookmarkStart w:id="77" w:name="_Toc375898348"/>
      <w:bookmarkStart w:id="78" w:name="_Toc375898919"/>
      <w:bookmarkEnd w:id="74"/>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p w14:paraId="6C7252DD" w14:textId="77777777" w:rsidR="00307B52" w:rsidRPr="00C36DCC" w:rsidRDefault="00307B52" w:rsidP="00C36DCC">
      <w:pPr>
        <w:rPr>
          <w:lang w:eastAsia="ru-RU"/>
        </w:rPr>
      </w:pPr>
    </w:p>
    <w:p w14:paraId="6FFB13DE" w14:textId="22D92801" w:rsidR="00EB2BE4" w:rsidRPr="00C36DCC" w:rsidRDefault="005B44DF" w:rsidP="005B44DF">
      <w:pPr>
        <w:ind w:firstLine="709"/>
        <w:jc w:val="both"/>
        <w:rPr>
          <w:rFonts w:ascii="Times New Roman" w:hAnsi="Times New Roman"/>
          <w:i/>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bookmarkEnd w:id="75"/>
    <w:bookmarkEnd w:id="76"/>
    <w:bookmarkEnd w:id="77"/>
    <w:bookmarkEnd w:id="78"/>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5EA04091" w14:textId="77777777" w:rsidR="005B44DF" w:rsidRPr="00D2387E" w:rsidRDefault="005B44DF" w:rsidP="005B44DF">
      <w:pPr>
        <w:ind w:firstLine="709"/>
        <w:jc w:val="both"/>
        <w:rPr>
          <w:rFonts w:ascii="Times New Roman" w:hAnsi="Times New Roman"/>
          <w:i/>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03372840" w14:textId="77777777" w:rsidR="0088367A" w:rsidRPr="00C36DCC"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5864D566" w14:textId="46AEFBCE" w:rsidR="003836A3" w:rsidRPr="00C36DCC" w:rsidRDefault="003836A3" w:rsidP="003836A3">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bookmarkStart w:id="79" w:name="Par681"/>
      <w:bookmarkEnd w:id="79"/>
      <w:r w:rsidRPr="00C36DCC">
        <w:rPr>
          <w:rFonts w:ascii="Times New Roman" w:eastAsia="Times New Roman" w:hAnsi="Times New Roman"/>
          <w:kern w:val="28"/>
          <w:sz w:val="24"/>
          <w:szCs w:val="24"/>
          <w:lang w:eastAsia="ru-RU"/>
        </w:rPr>
        <w:lastRenderedPageBreak/>
        <w:t xml:space="preserve">Приложение № </w:t>
      </w:r>
      <w:r>
        <w:rPr>
          <w:rFonts w:ascii="Times New Roman" w:eastAsia="Times New Roman" w:hAnsi="Times New Roman"/>
          <w:kern w:val="28"/>
          <w:sz w:val="24"/>
          <w:szCs w:val="24"/>
          <w:lang w:eastAsia="ru-RU"/>
        </w:rPr>
        <w:t>8</w:t>
      </w:r>
    </w:p>
    <w:p w14:paraId="2F5B9115" w14:textId="77777777" w:rsidR="003836A3" w:rsidRPr="00C36DCC" w:rsidRDefault="003836A3" w:rsidP="003836A3">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 xml:space="preserve">к извещению о проведении </w:t>
      </w:r>
    </w:p>
    <w:p w14:paraId="66D9A31A" w14:textId="77777777" w:rsidR="003836A3" w:rsidRPr="00C36DCC" w:rsidRDefault="003836A3" w:rsidP="003836A3">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сокращенного ценового отбора</w:t>
      </w:r>
    </w:p>
    <w:p w14:paraId="4652F96E" w14:textId="77777777" w:rsidR="003836A3" w:rsidRPr="00C36DCC" w:rsidRDefault="003836A3" w:rsidP="003836A3">
      <w:pPr>
        <w:rPr>
          <w:lang w:eastAsia="ru-RU"/>
        </w:rPr>
      </w:pPr>
    </w:p>
    <w:p w14:paraId="11D0309A" w14:textId="6013819C" w:rsidR="003836A3" w:rsidRPr="00C36DCC" w:rsidRDefault="003836A3" w:rsidP="003836A3">
      <w:pPr>
        <w:spacing w:after="0"/>
        <w:jc w:val="center"/>
        <w:rPr>
          <w:rFonts w:ascii="Times New Roman" w:hAnsi="Times New Roman"/>
          <w:i/>
          <w:sz w:val="24"/>
          <w:szCs w:val="24"/>
        </w:rPr>
      </w:pPr>
      <w:r w:rsidRPr="003836A3">
        <w:rPr>
          <w:rFonts w:ascii="Times New Roman" w:hAnsi="Times New Roman"/>
          <w:b/>
          <w:sz w:val="24"/>
          <w:szCs w:val="24"/>
          <w:lang w:eastAsia="ru-RU"/>
        </w:rPr>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C0F9338" w14:textId="77777777" w:rsidR="003836A3" w:rsidRDefault="003836A3" w:rsidP="003836A3">
      <w:pPr>
        <w:ind w:firstLine="709"/>
        <w:jc w:val="both"/>
        <w:rPr>
          <w:rFonts w:ascii="Times New Roman" w:hAnsi="Times New Roman"/>
          <w:i/>
          <w:sz w:val="24"/>
          <w:szCs w:val="24"/>
        </w:rPr>
      </w:pPr>
    </w:p>
    <w:p w14:paraId="70E64C99" w14:textId="77777777" w:rsidR="0086706A" w:rsidRPr="00D2387E" w:rsidRDefault="0086706A" w:rsidP="0086706A">
      <w:pPr>
        <w:ind w:firstLine="709"/>
        <w:jc w:val="both"/>
        <w:rPr>
          <w:rFonts w:ascii="Times New Roman" w:hAnsi="Times New Roman"/>
          <w:i/>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445775D8" w14:textId="0EAD72B2" w:rsidR="003836A3" w:rsidRDefault="003836A3" w:rsidP="003836A3">
      <w:pPr>
        <w:ind w:firstLine="709"/>
        <w:jc w:val="both"/>
        <w:rPr>
          <w:rFonts w:ascii="Times New Roman" w:hAnsi="Times New Roman"/>
          <w:sz w:val="24"/>
          <w:szCs w:val="24"/>
        </w:rPr>
      </w:pPr>
    </w:p>
    <w:p w14:paraId="2F15C6C5" w14:textId="71773E91" w:rsidR="0086706A" w:rsidRDefault="0086706A" w:rsidP="003836A3">
      <w:pPr>
        <w:ind w:firstLine="709"/>
        <w:jc w:val="both"/>
        <w:rPr>
          <w:rFonts w:ascii="Times New Roman" w:hAnsi="Times New Roman"/>
          <w:sz w:val="24"/>
          <w:szCs w:val="24"/>
        </w:rPr>
      </w:pPr>
    </w:p>
    <w:p w14:paraId="06A83A10" w14:textId="7EC8352D" w:rsidR="0086706A" w:rsidRDefault="0086706A" w:rsidP="003836A3">
      <w:pPr>
        <w:ind w:firstLine="709"/>
        <w:jc w:val="both"/>
        <w:rPr>
          <w:rFonts w:ascii="Times New Roman" w:hAnsi="Times New Roman"/>
          <w:sz w:val="24"/>
          <w:szCs w:val="24"/>
        </w:rPr>
      </w:pPr>
    </w:p>
    <w:p w14:paraId="61ACF67B" w14:textId="77777777" w:rsidR="0086706A" w:rsidRDefault="0086706A" w:rsidP="003836A3">
      <w:pPr>
        <w:ind w:firstLine="709"/>
        <w:jc w:val="both"/>
        <w:rPr>
          <w:rFonts w:ascii="Times New Roman" w:hAnsi="Times New Roman"/>
          <w:i/>
          <w:sz w:val="24"/>
          <w:szCs w:val="24"/>
        </w:rPr>
      </w:pPr>
    </w:p>
    <w:p w14:paraId="37015070" w14:textId="4877BBF8" w:rsidR="003836A3" w:rsidRDefault="003836A3" w:rsidP="003836A3">
      <w:pPr>
        <w:ind w:firstLine="709"/>
        <w:jc w:val="both"/>
        <w:rPr>
          <w:rFonts w:ascii="Times New Roman" w:hAnsi="Times New Roman"/>
          <w:i/>
          <w:sz w:val="24"/>
          <w:szCs w:val="24"/>
        </w:rPr>
      </w:pPr>
    </w:p>
    <w:p w14:paraId="3472E66C" w14:textId="36FE8218" w:rsidR="003836A3" w:rsidRDefault="003836A3" w:rsidP="003836A3">
      <w:pPr>
        <w:ind w:firstLine="709"/>
        <w:jc w:val="both"/>
        <w:rPr>
          <w:rFonts w:ascii="Times New Roman" w:hAnsi="Times New Roman"/>
          <w:i/>
          <w:sz w:val="24"/>
          <w:szCs w:val="24"/>
        </w:rPr>
      </w:pPr>
    </w:p>
    <w:p w14:paraId="5CD1A9C9" w14:textId="726B6067" w:rsidR="003836A3" w:rsidRDefault="003836A3" w:rsidP="003836A3">
      <w:pPr>
        <w:ind w:firstLine="709"/>
        <w:jc w:val="both"/>
        <w:rPr>
          <w:rFonts w:ascii="Times New Roman" w:hAnsi="Times New Roman"/>
          <w:i/>
          <w:sz w:val="24"/>
          <w:szCs w:val="24"/>
        </w:rPr>
      </w:pPr>
    </w:p>
    <w:p w14:paraId="1C5E4E33" w14:textId="68EABAE3" w:rsidR="003836A3" w:rsidRDefault="003836A3" w:rsidP="003836A3">
      <w:pPr>
        <w:ind w:firstLine="709"/>
        <w:jc w:val="both"/>
        <w:rPr>
          <w:rFonts w:ascii="Times New Roman" w:hAnsi="Times New Roman"/>
          <w:i/>
          <w:sz w:val="24"/>
          <w:szCs w:val="24"/>
        </w:rPr>
      </w:pPr>
    </w:p>
    <w:p w14:paraId="101097CB" w14:textId="679C0DDA" w:rsidR="003836A3" w:rsidRDefault="003836A3" w:rsidP="003836A3">
      <w:pPr>
        <w:ind w:firstLine="709"/>
        <w:jc w:val="both"/>
        <w:rPr>
          <w:rFonts w:ascii="Times New Roman" w:hAnsi="Times New Roman"/>
          <w:i/>
          <w:sz w:val="24"/>
          <w:szCs w:val="24"/>
        </w:rPr>
      </w:pPr>
    </w:p>
    <w:p w14:paraId="68CC4C7E" w14:textId="009F77FC" w:rsidR="003836A3" w:rsidRDefault="003836A3" w:rsidP="003836A3">
      <w:pPr>
        <w:ind w:firstLine="709"/>
        <w:jc w:val="both"/>
        <w:rPr>
          <w:rFonts w:ascii="Times New Roman" w:hAnsi="Times New Roman"/>
          <w:i/>
          <w:sz w:val="24"/>
          <w:szCs w:val="24"/>
        </w:rPr>
      </w:pPr>
    </w:p>
    <w:p w14:paraId="00CABBD8" w14:textId="7C94F0E8" w:rsidR="003836A3" w:rsidRDefault="003836A3" w:rsidP="003836A3">
      <w:pPr>
        <w:ind w:firstLine="709"/>
        <w:jc w:val="both"/>
        <w:rPr>
          <w:rFonts w:ascii="Times New Roman" w:hAnsi="Times New Roman"/>
          <w:i/>
          <w:sz w:val="24"/>
          <w:szCs w:val="24"/>
        </w:rPr>
      </w:pPr>
    </w:p>
    <w:p w14:paraId="78EAFCC2" w14:textId="69EF9589" w:rsidR="003836A3" w:rsidRDefault="003836A3" w:rsidP="003836A3">
      <w:pPr>
        <w:ind w:firstLine="709"/>
        <w:jc w:val="both"/>
        <w:rPr>
          <w:rFonts w:ascii="Times New Roman" w:hAnsi="Times New Roman"/>
          <w:i/>
          <w:sz w:val="24"/>
          <w:szCs w:val="24"/>
        </w:rPr>
      </w:pPr>
    </w:p>
    <w:p w14:paraId="27489ABD" w14:textId="276502B4" w:rsidR="003836A3" w:rsidRDefault="003836A3" w:rsidP="003836A3">
      <w:pPr>
        <w:ind w:firstLine="709"/>
        <w:jc w:val="both"/>
        <w:rPr>
          <w:rFonts w:ascii="Times New Roman" w:hAnsi="Times New Roman"/>
          <w:i/>
          <w:sz w:val="24"/>
          <w:szCs w:val="24"/>
        </w:rPr>
      </w:pPr>
    </w:p>
    <w:p w14:paraId="69257626" w14:textId="5D3289F0" w:rsidR="003836A3" w:rsidRDefault="003836A3" w:rsidP="003836A3">
      <w:pPr>
        <w:ind w:firstLine="709"/>
        <w:jc w:val="both"/>
        <w:rPr>
          <w:rFonts w:ascii="Times New Roman" w:hAnsi="Times New Roman"/>
          <w:i/>
          <w:sz w:val="24"/>
          <w:szCs w:val="24"/>
        </w:rPr>
      </w:pPr>
    </w:p>
    <w:p w14:paraId="4E4FCBAC" w14:textId="77777777" w:rsidR="005E3B5A" w:rsidRDefault="005E3B5A" w:rsidP="003836A3">
      <w:pPr>
        <w:ind w:firstLine="709"/>
        <w:jc w:val="both"/>
        <w:rPr>
          <w:rFonts w:ascii="Times New Roman" w:hAnsi="Times New Roman"/>
          <w:i/>
          <w:sz w:val="24"/>
          <w:szCs w:val="24"/>
        </w:rPr>
      </w:pPr>
    </w:p>
    <w:p w14:paraId="76E298DF" w14:textId="3CA2D846" w:rsidR="003836A3" w:rsidRDefault="003836A3" w:rsidP="003836A3">
      <w:pPr>
        <w:ind w:firstLine="709"/>
        <w:jc w:val="both"/>
        <w:rPr>
          <w:rFonts w:ascii="Times New Roman" w:hAnsi="Times New Roman"/>
          <w:i/>
          <w:sz w:val="24"/>
          <w:szCs w:val="24"/>
        </w:rPr>
      </w:pPr>
      <w:r>
        <w:rPr>
          <w:rFonts w:ascii="Times New Roman" w:hAnsi="Times New Roman"/>
          <w:i/>
          <w:sz w:val="24"/>
          <w:szCs w:val="24"/>
        </w:rPr>
        <w:br/>
      </w:r>
      <w:r>
        <w:rPr>
          <w:rFonts w:ascii="Times New Roman" w:hAnsi="Times New Roman"/>
          <w:i/>
          <w:sz w:val="24"/>
          <w:szCs w:val="24"/>
        </w:rPr>
        <w:br/>
      </w:r>
      <w:r>
        <w:rPr>
          <w:rFonts w:ascii="Times New Roman" w:hAnsi="Times New Roman"/>
          <w:i/>
          <w:sz w:val="24"/>
          <w:szCs w:val="24"/>
        </w:rPr>
        <w:br/>
      </w:r>
    </w:p>
    <w:p w14:paraId="41F0734E" w14:textId="2FDD3501" w:rsidR="003836A3" w:rsidRDefault="003836A3" w:rsidP="003836A3">
      <w:pPr>
        <w:ind w:firstLine="709"/>
        <w:jc w:val="both"/>
        <w:rPr>
          <w:rFonts w:ascii="Times New Roman" w:hAnsi="Times New Roman"/>
          <w:i/>
          <w:sz w:val="24"/>
          <w:szCs w:val="24"/>
        </w:rPr>
      </w:pPr>
    </w:p>
    <w:p w14:paraId="5447276D" w14:textId="77777777" w:rsidR="003836A3" w:rsidRDefault="003836A3" w:rsidP="003836A3">
      <w:pPr>
        <w:ind w:firstLine="709"/>
        <w:jc w:val="both"/>
        <w:rPr>
          <w:rFonts w:ascii="Times New Roman" w:hAnsi="Times New Roman"/>
          <w:i/>
          <w:sz w:val="24"/>
          <w:szCs w:val="24"/>
        </w:rPr>
      </w:pPr>
    </w:p>
    <w:p w14:paraId="0A102FF3" w14:textId="189A9C4A" w:rsidR="004F1A22" w:rsidRPr="00C36DCC"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r w:rsidRPr="00C36DCC">
        <w:rPr>
          <w:rFonts w:ascii="Times New Roman" w:eastAsia="Times New Roman" w:hAnsi="Times New Roman"/>
          <w:kern w:val="28"/>
          <w:sz w:val="24"/>
          <w:szCs w:val="24"/>
          <w:lang w:eastAsia="ru-RU"/>
        </w:rPr>
        <w:lastRenderedPageBreak/>
        <w:t xml:space="preserve">Приложение № </w:t>
      </w:r>
      <w:r w:rsidR="003836A3">
        <w:rPr>
          <w:rFonts w:ascii="Times New Roman" w:eastAsia="Times New Roman" w:hAnsi="Times New Roman"/>
          <w:kern w:val="28"/>
          <w:sz w:val="24"/>
          <w:szCs w:val="24"/>
          <w:lang w:eastAsia="ru-RU"/>
        </w:rPr>
        <w:t>9</w:t>
      </w:r>
    </w:p>
    <w:p w14:paraId="2A0C2212" w14:textId="77777777" w:rsidR="004F1A22" w:rsidRPr="00C36DCC" w:rsidRDefault="004F1A22"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 xml:space="preserve">к извещению о проведении </w:t>
      </w:r>
    </w:p>
    <w:p w14:paraId="2E83C722" w14:textId="655862BA" w:rsidR="004F1A22" w:rsidRPr="00C36DCC" w:rsidRDefault="00EA2BBF"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сокращенного ценового отбора</w:t>
      </w:r>
    </w:p>
    <w:p w14:paraId="7B290144" w14:textId="77777777" w:rsidR="00491DD5" w:rsidRPr="00C36DCC" w:rsidRDefault="00491DD5" w:rsidP="00C36DCC">
      <w:pPr>
        <w:rPr>
          <w:lang w:eastAsia="ru-RU"/>
        </w:rPr>
      </w:pPr>
    </w:p>
    <w:p w14:paraId="63268FA0" w14:textId="3AAA1EC5" w:rsidR="00953029" w:rsidRPr="00C36DCC" w:rsidRDefault="00953029" w:rsidP="00C36DCC">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C36DCC">
        <w:rPr>
          <w:rFonts w:ascii="Times New Roman" w:hAnsi="Times New Roman"/>
          <w:b/>
          <w:sz w:val="24"/>
          <w:szCs w:val="24"/>
          <w:lang w:eastAsia="ru-RU"/>
        </w:rPr>
        <w:t>/ОБЩЕЙ НАЧАЛЬНОЙ (МАКСИМАЛЬНОЙ) ЦЕНЫ ЗА ЕДИНИЦУ ТОВАРА, РАБОТЫ,</w:t>
      </w:r>
      <w:r w:rsidR="00C91CDB" w:rsidRPr="00C36DCC">
        <w:rPr>
          <w:rFonts w:ascii="Times New Roman" w:hAnsi="Times New Roman"/>
          <w:b/>
          <w:sz w:val="24"/>
          <w:szCs w:val="24"/>
          <w:lang w:eastAsia="ru-RU"/>
        </w:rPr>
        <w:t xml:space="preserve"> УСЛУГИ</w:t>
      </w:r>
    </w:p>
    <w:p w14:paraId="175C1D8C" w14:textId="1E38A671" w:rsidR="006215B6" w:rsidRPr="00C36DCC" w:rsidRDefault="006215B6" w:rsidP="00C36DCC">
      <w:pPr>
        <w:spacing w:after="0"/>
        <w:jc w:val="center"/>
        <w:rPr>
          <w:rFonts w:ascii="Times New Roman" w:hAnsi="Times New Roman"/>
          <w:i/>
          <w:sz w:val="24"/>
          <w:szCs w:val="24"/>
        </w:rPr>
      </w:pPr>
    </w:p>
    <w:p w14:paraId="4216DC44" w14:textId="77777777" w:rsidR="005B44DF" w:rsidRDefault="005B44DF" w:rsidP="005B44DF">
      <w:pPr>
        <w:ind w:firstLine="709"/>
        <w:jc w:val="both"/>
        <w:rPr>
          <w:rFonts w:ascii="Times New Roman" w:hAnsi="Times New Roman"/>
          <w:i/>
          <w:sz w:val="24"/>
          <w:szCs w:val="24"/>
        </w:rPr>
      </w:pPr>
      <w:r>
        <w:rPr>
          <w:rFonts w:ascii="Times New Roman" w:hAnsi="Times New Roman"/>
          <w:i/>
          <w:sz w:val="24"/>
          <w:szCs w:val="24"/>
        </w:rPr>
        <w:t>Приложено отдельным файлом</w:t>
      </w:r>
    </w:p>
    <w:p w14:paraId="136EC445" w14:textId="44559B72" w:rsidR="00320A72" w:rsidRPr="00C36DCC" w:rsidRDefault="00320A72" w:rsidP="00C36DCC">
      <w:pPr>
        <w:spacing w:after="0" w:line="240" w:lineRule="auto"/>
        <w:rPr>
          <w:rFonts w:ascii="Times New Roman" w:eastAsia="Times New Roman" w:hAnsi="Times New Roman"/>
          <w:i/>
          <w:sz w:val="24"/>
          <w:szCs w:val="24"/>
        </w:rPr>
      </w:pPr>
    </w:p>
    <w:sectPr w:rsidR="00320A72" w:rsidRPr="00C36DCC"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99F0D" w14:textId="77777777" w:rsidR="002B6336" w:rsidRDefault="002B6336">
      <w:pPr>
        <w:spacing w:after="0" w:line="240" w:lineRule="auto"/>
      </w:pPr>
      <w:r>
        <w:separator/>
      </w:r>
    </w:p>
  </w:endnote>
  <w:endnote w:type="continuationSeparator" w:id="0">
    <w:p w14:paraId="3F26BD83" w14:textId="77777777" w:rsidR="002B6336" w:rsidRDefault="002B6336">
      <w:pPr>
        <w:spacing w:after="0" w:line="240" w:lineRule="auto"/>
      </w:pPr>
      <w:r>
        <w:continuationSeparator/>
      </w:r>
    </w:p>
  </w:endnote>
  <w:endnote w:type="continuationNotice" w:id="1">
    <w:p w14:paraId="78AC9250" w14:textId="77777777" w:rsidR="002B6336" w:rsidRDefault="002B63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2B6336" w:rsidRDefault="002B6336"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2B6336" w:rsidRDefault="002B6336">
    <w:pPr>
      <w:pStyle w:val="af3"/>
    </w:pPr>
  </w:p>
  <w:p w14:paraId="6E4BF07D" w14:textId="77777777" w:rsidR="002B6336" w:rsidRDefault="002B6336"/>
  <w:p w14:paraId="7255CADE" w14:textId="77777777" w:rsidR="002B6336" w:rsidRDefault="002B6336"/>
  <w:p w14:paraId="6054905F" w14:textId="77777777" w:rsidR="002B6336" w:rsidRDefault="002B633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2B6336" w:rsidRDefault="002B6336">
    <w:pPr>
      <w:pStyle w:val="af3"/>
      <w:jc w:val="center"/>
    </w:pPr>
  </w:p>
  <w:p w14:paraId="28B53AEC" w14:textId="77777777" w:rsidR="002B6336" w:rsidRDefault="002B6336"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3E0DA" w14:textId="77777777" w:rsidR="002B6336" w:rsidRDefault="002B6336">
      <w:pPr>
        <w:spacing w:after="0" w:line="240" w:lineRule="auto"/>
      </w:pPr>
      <w:r>
        <w:separator/>
      </w:r>
    </w:p>
  </w:footnote>
  <w:footnote w:type="continuationSeparator" w:id="0">
    <w:p w14:paraId="59CAD403" w14:textId="77777777" w:rsidR="002B6336" w:rsidRDefault="002B6336">
      <w:pPr>
        <w:spacing w:after="0" w:line="240" w:lineRule="auto"/>
      </w:pPr>
      <w:r>
        <w:continuationSeparator/>
      </w:r>
    </w:p>
  </w:footnote>
  <w:footnote w:type="continuationNotice" w:id="1">
    <w:p w14:paraId="53E362B1" w14:textId="77777777" w:rsidR="002B6336" w:rsidRDefault="002B6336">
      <w:pPr>
        <w:spacing w:after="0" w:line="240" w:lineRule="auto"/>
      </w:pPr>
    </w:p>
  </w:footnote>
  <w:footnote w:id="2">
    <w:p w14:paraId="3A861C9D" w14:textId="6C638192" w:rsidR="002B6336" w:rsidRPr="00005F88" w:rsidRDefault="002B6336">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2B6336" w:rsidRPr="00035360" w:rsidRDefault="002B6336"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2B6336" w:rsidRDefault="002B6336" w:rsidP="0062354A">
      <w:pPr>
        <w:pStyle w:val="afc"/>
      </w:pPr>
    </w:p>
  </w:footnote>
  <w:footnote w:id="4">
    <w:p w14:paraId="0528AFEA" w14:textId="1A1C78E8" w:rsidR="002B6336" w:rsidRDefault="002B6336"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 w:id="5">
    <w:p w14:paraId="7664E749" w14:textId="7BCBEC94" w:rsidR="002B6336" w:rsidRPr="00CE66FF" w:rsidRDefault="002B6336" w:rsidP="00CE66FF">
      <w:pPr>
        <w:spacing w:after="0" w:line="240" w:lineRule="auto"/>
        <w:jc w:val="both"/>
        <w:rPr>
          <w:rFonts w:ascii="Times New Roman" w:hAnsi="Times New Roman"/>
        </w:rPr>
      </w:pPr>
      <w:r w:rsidRPr="00CE66FF">
        <w:rPr>
          <w:rStyle w:val="aff"/>
          <w:rFonts w:ascii="Times New Roman" w:hAnsi="Times New Roman"/>
        </w:rPr>
        <w:footnoteRef/>
      </w:r>
      <w:r w:rsidRPr="00CE66FF">
        <w:rPr>
          <w:rFonts w:ascii="Times New Roman" w:hAnsi="Times New Roman"/>
        </w:rPr>
        <w:t xml:space="preserve"> </w:t>
      </w:r>
      <w:r w:rsidRPr="00CE66FF">
        <w:rPr>
          <w:rFonts w:ascii="Times New Roman" w:hAnsi="Times New Roman"/>
          <w:bCs/>
          <w:i/>
          <w:iCs/>
          <w:sz w:val="20"/>
          <w:szCs w:val="20"/>
        </w:rPr>
        <w:t xml:space="preserve">При проведении переторжки этап рассмотрения заявок не может быть объединен с этапом подведения итогов закупки в соответствии с ч. 5.7.22 ст. 5.7 Положения о закупке. </w:t>
      </w:r>
      <w:r w:rsidRPr="00CE66FF">
        <w:rPr>
          <w:rFonts w:ascii="Times New Roman" w:hAnsi="Times New Roman"/>
          <w:i/>
        </w:rPr>
        <w:t>(ПОСЛЕ ОПРЕДЕЛЕНИЯ ДАТЫ ПРИМЕЧАНИЕ УДАЛИТЬ).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2B6336" w:rsidRDefault="002B6336"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2B6336" w:rsidRDefault="002B6336">
    <w:pPr>
      <w:pStyle w:val="af"/>
    </w:pPr>
  </w:p>
  <w:p w14:paraId="3458C5AD" w14:textId="77777777" w:rsidR="002B6336" w:rsidRDefault="002B6336"/>
  <w:p w14:paraId="4CA45656" w14:textId="77777777" w:rsidR="002B6336" w:rsidRDefault="002B6336"/>
  <w:p w14:paraId="57910EF0" w14:textId="77777777" w:rsidR="002B6336" w:rsidRDefault="002B633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354" w:hanging="432"/>
      </w:pPr>
    </w:lvl>
    <w:lvl w:ilvl="1">
      <w:start w:val="1"/>
      <w:numFmt w:val="decimal"/>
      <w:pStyle w:val="2"/>
      <w:lvlText w:val="%1.%2"/>
      <w:lvlJc w:val="left"/>
      <w:pPr>
        <w:ind w:left="-210" w:hanging="576"/>
      </w:pPr>
    </w:lvl>
    <w:lvl w:ilvl="2">
      <w:start w:val="1"/>
      <w:numFmt w:val="decimal"/>
      <w:lvlText w:val="%1.%2.%3"/>
      <w:lvlJc w:val="left"/>
      <w:pPr>
        <w:ind w:left="-66" w:hanging="720"/>
      </w:pPr>
    </w:lvl>
    <w:lvl w:ilvl="3">
      <w:start w:val="1"/>
      <w:numFmt w:val="decimal"/>
      <w:pStyle w:val="4"/>
      <w:lvlText w:val="%1.%2.%3.%4"/>
      <w:lvlJc w:val="left"/>
      <w:pPr>
        <w:ind w:left="78" w:hanging="864"/>
      </w:pPr>
    </w:lvl>
    <w:lvl w:ilvl="4">
      <w:start w:val="1"/>
      <w:numFmt w:val="decimal"/>
      <w:pStyle w:val="5"/>
      <w:lvlText w:val="%1.%2.%3.%4.%5"/>
      <w:lvlJc w:val="left"/>
      <w:pPr>
        <w:ind w:left="222" w:hanging="1008"/>
      </w:pPr>
    </w:lvl>
    <w:lvl w:ilvl="5">
      <w:start w:val="1"/>
      <w:numFmt w:val="decimal"/>
      <w:pStyle w:val="6"/>
      <w:lvlText w:val="%1.%2.%3.%4.%5.%6"/>
      <w:lvlJc w:val="left"/>
      <w:pPr>
        <w:ind w:left="366" w:hanging="1152"/>
      </w:pPr>
    </w:lvl>
    <w:lvl w:ilvl="6">
      <w:start w:val="1"/>
      <w:numFmt w:val="decimal"/>
      <w:pStyle w:val="7"/>
      <w:lvlText w:val="%1.%2.%3.%4.%5.%6.%7"/>
      <w:lvlJc w:val="left"/>
      <w:pPr>
        <w:ind w:left="510" w:hanging="1296"/>
      </w:pPr>
    </w:lvl>
    <w:lvl w:ilvl="7">
      <w:start w:val="1"/>
      <w:numFmt w:val="decimal"/>
      <w:pStyle w:val="8"/>
      <w:lvlText w:val="%1.%2.%3.%4.%5.%6.%7.%8"/>
      <w:lvlJc w:val="left"/>
      <w:pPr>
        <w:ind w:left="654" w:hanging="1440"/>
      </w:pPr>
    </w:lvl>
    <w:lvl w:ilvl="8">
      <w:start w:val="1"/>
      <w:numFmt w:val="decimal"/>
      <w:pStyle w:val="9"/>
      <w:lvlText w:val="%1.%2.%3.%4.%5.%6.%7.%8.%9"/>
      <w:lvlJc w:val="left"/>
      <w:pPr>
        <w:ind w:left="798"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30177"/>
    <w:rsid w:val="00030F8C"/>
    <w:rsid w:val="00031940"/>
    <w:rsid w:val="00033CFD"/>
    <w:rsid w:val="00034DA4"/>
    <w:rsid w:val="00035348"/>
    <w:rsid w:val="00035360"/>
    <w:rsid w:val="0003574E"/>
    <w:rsid w:val="000364C7"/>
    <w:rsid w:val="00037C8E"/>
    <w:rsid w:val="00040B69"/>
    <w:rsid w:val="000437B7"/>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8673D"/>
    <w:rsid w:val="0009022A"/>
    <w:rsid w:val="00094ADF"/>
    <w:rsid w:val="000960AB"/>
    <w:rsid w:val="00096612"/>
    <w:rsid w:val="000A044D"/>
    <w:rsid w:val="000A075D"/>
    <w:rsid w:val="000A24DE"/>
    <w:rsid w:val="000A556C"/>
    <w:rsid w:val="000A672A"/>
    <w:rsid w:val="000A6E2F"/>
    <w:rsid w:val="000A75AE"/>
    <w:rsid w:val="000A78BB"/>
    <w:rsid w:val="000A7FA2"/>
    <w:rsid w:val="000B096F"/>
    <w:rsid w:val="000B21F4"/>
    <w:rsid w:val="000B347D"/>
    <w:rsid w:val="000B373D"/>
    <w:rsid w:val="000B3DE0"/>
    <w:rsid w:val="000B4ECC"/>
    <w:rsid w:val="000B5204"/>
    <w:rsid w:val="000B5B61"/>
    <w:rsid w:val="000B5E02"/>
    <w:rsid w:val="000B6231"/>
    <w:rsid w:val="000B7431"/>
    <w:rsid w:val="000B78CF"/>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03E"/>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0754"/>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BCD"/>
    <w:rsid w:val="001D5C79"/>
    <w:rsid w:val="001E06D7"/>
    <w:rsid w:val="001E08F1"/>
    <w:rsid w:val="001E0B1B"/>
    <w:rsid w:val="001E1ECE"/>
    <w:rsid w:val="001E248F"/>
    <w:rsid w:val="001E436E"/>
    <w:rsid w:val="001E4B48"/>
    <w:rsid w:val="001E5FFE"/>
    <w:rsid w:val="001E607A"/>
    <w:rsid w:val="001E6C54"/>
    <w:rsid w:val="001E6F7B"/>
    <w:rsid w:val="001F073D"/>
    <w:rsid w:val="001F0E77"/>
    <w:rsid w:val="001F0FAB"/>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258"/>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1A1"/>
    <w:rsid w:val="002507BA"/>
    <w:rsid w:val="002516F6"/>
    <w:rsid w:val="00252939"/>
    <w:rsid w:val="00252C63"/>
    <w:rsid w:val="0025344A"/>
    <w:rsid w:val="00253ECB"/>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7160"/>
    <w:rsid w:val="002A74E2"/>
    <w:rsid w:val="002A7697"/>
    <w:rsid w:val="002B1B52"/>
    <w:rsid w:val="002B21F1"/>
    <w:rsid w:val="002B38D4"/>
    <w:rsid w:val="002B4E88"/>
    <w:rsid w:val="002B6336"/>
    <w:rsid w:val="002B7B2E"/>
    <w:rsid w:val="002C027F"/>
    <w:rsid w:val="002C1E91"/>
    <w:rsid w:val="002C2CDB"/>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61973"/>
    <w:rsid w:val="0036240C"/>
    <w:rsid w:val="0036357F"/>
    <w:rsid w:val="003648D5"/>
    <w:rsid w:val="003655E8"/>
    <w:rsid w:val="00365EA4"/>
    <w:rsid w:val="003707A2"/>
    <w:rsid w:val="00370D56"/>
    <w:rsid w:val="00371B7C"/>
    <w:rsid w:val="00373F70"/>
    <w:rsid w:val="00375197"/>
    <w:rsid w:val="003752B7"/>
    <w:rsid w:val="00376E71"/>
    <w:rsid w:val="00376F36"/>
    <w:rsid w:val="003817BD"/>
    <w:rsid w:val="00382523"/>
    <w:rsid w:val="00382595"/>
    <w:rsid w:val="00383260"/>
    <w:rsid w:val="003836A3"/>
    <w:rsid w:val="00383C05"/>
    <w:rsid w:val="00384818"/>
    <w:rsid w:val="00384BF4"/>
    <w:rsid w:val="00384FB2"/>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4CD6"/>
    <w:rsid w:val="003E5C29"/>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5FA2"/>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1CD7"/>
    <w:rsid w:val="0047222C"/>
    <w:rsid w:val="00473234"/>
    <w:rsid w:val="00473B63"/>
    <w:rsid w:val="00474C5F"/>
    <w:rsid w:val="00475B2A"/>
    <w:rsid w:val="00475EF5"/>
    <w:rsid w:val="0047628B"/>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6FAB"/>
    <w:rsid w:val="0057723B"/>
    <w:rsid w:val="00580C13"/>
    <w:rsid w:val="00582B70"/>
    <w:rsid w:val="00583ABB"/>
    <w:rsid w:val="00586249"/>
    <w:rsid w:val="00586559"/>
    <w:rsid w:val="005870F9"/>
    <w:rsid w:val="00591572"/>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4DF"/>
    <w:rsid w:val="005B48B5"/>
    <w:rsid w:val="005B5F68"/>
    <w:rsid w:val="005B6DC6"/>
    <w:rsid w:val="005C0192"/>
    <w:rsid w:val="005C18FA"/>
    <w:rsid w:val="005C2418"/>
    <w:rsid w:val="005C4969"/>
    <w:rsid w:val="005C5CD4"/>
    <w:rsid w:val="005C61D9"/>
    <w:rsid w:val="005C7567"/>
    <w:rsid w:val="005C7952"/>
    <w:rsid w:val="005D1773"/>
    <w:rsid w:val="005D19FC"/>
    <w:rsid w:val="005D4364"/>
    <w:rsid w:val="005D5DFB"/>
    <w:rsid w:val="005E144E"/>
    <w:rsid w:val="005E147D"/>
    <w:rsid w:val="005E17C4"/>
    <w:rsid w:val="005E30BD"/>
    <w:rsid w:val="005E3B5A"/>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69B"/>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6204"/>
    <w:rsid w:val="007162D3"/>
    <w:rsid w:val="00716452"/>
    <w:rsid w:val="00717104"/>
    <w:rsid w:val="00717E4B"/>
    <w:rsid w:val="00722BFB"/>
    <w:rsid w:val="00724038"/>
    <w:rsid w:val="0072403E"/>
    <w:rsid w:val="00724A7B"/>
    <w:rsid w:val="00725DB5"/>
    <w:rsid w:val="00726644"/>
    <w:rsid w:val="007274E8"/>
    <w:rsid w:val="007278C6"/>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B0046"/>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AE4"/>
    <w:rsid w:val="007E0CE8"/>
    <w:rsid w:val="007E0F03"/>
    <w:rsid w:val="007E3E08"/>
    <w:rsid w:val="007E449E"/>
    <w:rsid w:val="007E517B"/>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6706A"/>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0F89"/>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1202"/>
    <w:rsid w:val="008F2BAA"/>
    <w:rsid w:val="008F457D"/>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2791"/>
    <w:rsid w:val="0091392C"/>
    <w:rsid w:val="0091423D"/>
    <w:rsid w:val="009161C9"/>
    <w:rsid w:val="00916F59"/>
    <w:rsid w:val="009171FC"/>
    <w:rsid w:val="00917DC9"/>
    <w:rsid w:val="00917EE8"/>
    <w:rsid w:val="0092011B"/>
    <w:rsid w:val="00921338"/>
    <w:rsid w:val="009228A7"/>
    <w:rsid w:val="009254C3"/>
    <w:rsid w:val="009257AE"/>
    <w:rsid w:val="00930220"/>
    <w:rsid w:val="009302B2"/>
    <w:rsid w:val="009303A0"/>
    <w:rsid w:val="00932DC7"/>
    <w:rsid w:val="00935B2B"/>
    <w:rsid w:val="00935FBD"/>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173E"/>
    <w:rsid w:val="00982D09"/>
    <w:rsid w:val="0098375F"/>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5F35"/>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704"/>
    <w:rsid w:val="00A26C42"/>
    <w:rsid w:val="00A27BAB"/>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088"/>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8D0"/>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275"/>
    <w:rsid w:val="00AF3595"/>
    <w:rsid w:val="00AF381C"/>
    <w:rsid w:val="00AF587E"/>
    <w:rsid w:val="00AF6875"/>
    <w:rsid w:val="00B004B9"/>
    <w:rsid w:val="00B03998"/>
    <w:rsid w:val="00B041D7"/>
    <w:rsid w:val="00B04572"/>
    <w:rsid w:val="00B04754"/>
    <w:rsid w:val="00B04EEA"/>
    <w:rsid w:val="00B05834"/>
    <w:rsid w:val="00B0758B"/>
    <w:rsid w:val="00B079C4"/>
    <w:rsid w:val="00B07B2E"/>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0D6B"/>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B5E79"/>
    <w:rsid w:val="00BC04B7"/>
    <w:rsid w:val="00BC144A"/>
    <w:rsid w:val="00BC1BDF"/>
    <w:rsid w:val="00BC2A5C"/>
    <w:rsid w:val="00BC370D"/>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1F46"/>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3C2"/>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FAB"/>
    <w:rsid w:val="00DE6DE1"/>
    <w:rsid w:val="00DE7ACE"/>
    <w:rsid w:val="00DF0725"/>
    <w:rsid w:val="00DF193F"/>
    <w:rsid w:val="00DF1F8C"/>
    <w:rsid w:val="00DF275A"/>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2D5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A7061"/>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35D9"/>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4C78"/>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6706A"/>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A1164-E3E6-43C2-A1FD-E9A94150C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7802</Words>
  <Characters>57833</Characters>
  <Application>Microsoft Office Word</Application>
  <DocSecurity>4</DocSecurity>
  <Lines>481</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Топоркова Ольга Анатольевна</cp:lastModifiedBy>
  <cp:revision>2</cp:revision>
  <cp:lastPrinted>2020-02-04T14:30:00Z</cp:lastPrinted>
  <dcterms:created xsi:type="dcterms:W3CDTF">2026-09-16T07:59:00Z</dcterms:created>
  <dcterms:modified xsi:type="dcterms:W3CDTF">2026-09-16T07:59:00Z</dcterms:modified>
</cp:coreProperties>
</file>