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A8D9"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279B8791"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14AC8D63"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3AB8BBEC" w14:textId="75D4D1A9" w:rsidR="00467A1E" w:rsidRPr="00467A1E" w:rsidRDefault="005847A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5C0E25F9"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5D3A81C" w14:textId="332C4340"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4F667A1D"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43E50E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55D52D9"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84036C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28187D8"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7E453B5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41034D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36B0E07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3AA10EA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4FBBDE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7543950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3CBA3A9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69182682"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29677A6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1CFD9C0"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1DE158CB"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6A700D5" w14:textId="77777777" w:rsidTr="0061214A">
        <w:trPr>
          <w:trHeight w:val="617"/>
        </w:trPr>
        <w:tc>
          <w:tcPr>
            <w:tcW w:w="4315" w:type="dxa"/>
            <w:gridSpan w:val="5"/>
            <w:vMerge/>
            <w:tcBorders>
              <w:top w:val="nil"/>
              <w:left w:val="nil"/>
              <w:right w:val="nil"/>
            </w:tcBorders>
          </w:tcPr>
          <w:p w14:paraId="5E8A33F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76F9B79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65061D8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6FDCF94"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FD7C7D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541A627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341380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480ECCC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7AD34B5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5C5D9F5" w14:textId="77777777" w:rsidTr="0061214A">
        <w:trPr>
          <w:trHeight w:val="33"/>
        </w:trPr>
        <w:tc>
          <w:tcPr>
            <w:tcW w:w="709" w:type="dxa"/>
            <w:tcMar>
              <w:top w:w="0" w:type="dxa"/>
              <w:left w:w="0" w:type="dxa"/>
              <w:bottom w:w="0" w:type="dxa"/>
              <w:right w:w="0" w:type="dxa"/>
            </w:tcMar>
            <w:vAlign w:val="bottom"/>
          </w:tcPr>
          <w:p w14:paraId="2211103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03A7272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E96E17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D5425D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03D596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C9B1D7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2477EA5"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D25656"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3F46E54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DD6ABF0" w14:textId="3373897A" w:rsid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446035">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726DD9E5" w14:textId="77777777" w:rsidR="00446035" w:rsidRPr="00467A1E" w:rsidRDefault="00446035"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5486002" w14:textId="77777777"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3497ED77" w14:textId="631BE477" w:rsidR="00467A1E" w:rsidRPr="00467A1E" w:rsidRDefault="00C92D41"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C92D41">
        <w:rPr>
          <w:rFonts w:ascii="Times New Roman" w:eastAsia="Times New Roman" w:hAnsi="Times New Roman" w:cs="Times New Roman"/>
          <w:sz w:val="28"/>
          <w:szCs w:val="28"/>
          <w:lang w:eastAsia="ru-RU"/>
        </w:rPr>
        <w:t>Поставка портативных детекторов БПЛА</w:t>
      </w:r>
      <w:r w:rsidR="00274F7A">
        <w:rPr>
          <w:rFonts w:ascii="Times New Roman" w:eastAsia="Times New Roman" w:hAnsi="Times New Roman" w:cs="Times New Roman"/>
          <w:sz w:val="28"/>
          <w:szCs w:val="28"/>
          <w:lang w:eastAsia="ru-RU"/>
        </w:rPr>
        <w:t>,</w:t>
      </w:r>
      <w:r w:rsidR="00FB711C">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239"/>
        <w:gridCol w:w="4819"/>
      </w:tblGrid>
      <w:tr w:rsidR="00C92D41" w:rsidRPr="000C7104" w14:paraId="3BC46E1C" w14:textId="77777777" w:rsidTr="00C21E04">
        <w:trPr>
          <w:trHeight w:val="278"/>
          <w:jc w:val="center"/>
        </w:trPr>
        <w:tc>
          <w:tcPr>
            <w:tcW w:w="576" w:type="dxa"/>
            <w:noWrap/>
            <w:vAlign w:val="center"/>
          </w:tcPr>
          <w:p w14:paraId="62771BC7"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4239" w:type="dxa"/>
            <w:vAlign w:val="center"/>
            <w:hideMark/>
          </w:tcPr>
          <w:p w14:paraId="0E718D45" w14:textId="77777777" w:rsidR="00C92D41" w:rsidRPr="000C7104" w:rsidRDefault="00C92D41" w:rsidP="00C21E0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4819" w:type="dxa"/>
            <w:noWrap/>
            <w:vAlign w:val="center"/>
            <w:hideMark/>
          </w:tcPr>
          <w:p w14:paraId="354539BA" w14:textId="77777777" w:rsidR="00C92D41" w:rsidRPr="000C7104" w:rsidRDefault="00C92D41" w:rsidP="00C21E04">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5347A7">
              <w:rPr>
                <w:rFonts w:ascii="Times New Roman" w:eastAsia="Times New Roman" w:hAnsi="Times New Roman" w:cs="Times New Roman"/>
                <w:color w:val="000000"/>
                <w:sz w:val="28"/>
                <w:szCs w:val="28"/>
                <w:lang w:eastAsia="ru-RU"/>
              </w:rPr>
              <w:t>Поставка портативных детекторов БПЛА</w:t>
            </w:r>
          </w:p>
        </w:tc>
      </w:tr>
      <w:tr w:rsidR="00C92D41" w:rsidRPr="000C7104" w14:paraId="333E33E4" w14:textId="77777777" w:rsidTr="00C21E04">
        <w:trPr>
          <w:trHeight w:val="278"/>
          <w:jc w:val="center"/>
        </w:trPr>
        <w:tc>
          <w:tcPr>
            <w:tcW w:w="576" w:type="dxa"/>
            <w:noWrap/>
            <w:vAlign w:val="center"/>
          </w:tcPr>
          <w:p w14:paraId="79C10455"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4239" w:type="dxa"/>
            <w:vAlign w:val="center"/>
            <w:hideMark/>
          </w:tcPr>
          <w:p w14:paraId="7CD01AC0" w14:textId="77777777" w:rsidR="00C92D41" w:rsidRPr="000C7104" w:rsidRDefault="00C92D41" w:rsidP="00C21E0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4819" w:type="dxa"/>
            <w:noWrap/>
            <w:vAlign w:val="center"/>
            <w:hideMark/>
          </w:tcPr>
          <w:p w14:paraId="569F2AEA" w14:textId="77777777" w:rsidR="00C92D41" w:rsidRPr="000C7104" w:rsidRDefault="00C92D41" w:rsidP="00C21E04">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C92D41" w:rsidRPr="000C7104" w14:paraId="48D42F6A" w14:textId="77777777" w:rsidTr="00C21E04">
        <w:trPr>
          <w:trHeight w:val="278"/>
          <w:jc w:val="center"/>
        </w:trPr>
        <w:tc>
          <w:tcPr>
            <w:tcW w:w="576" w:type="dxa"/>
            <w:noWrap/>
            <w:vAlign w:val="center"/>
          </w:tcPr>
          <w:p w14:paraId="74598658"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4239" w:type="dxa"/>
            <w:vAlign w:val="center"/>
          </w:tcPr>
          <w:p w14:paraId="2983D9FA" w14:textId="77777777" w:rsidR="00C92D41" w:rsidRPr="000C7104" w:rsidRDefault="00C92D41" w:rsidP="00C21E0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4819" w:type="dxa"/>
            <w:noWrap/>
            <w:vAlign w:val="center"/>
          </w:tcPr>
          <w:p w14:paraId="424E16F9" w14:textId="77777777" w:rsidR="00C92D41" w:rsidRPr="000C7104" w:rsidRDefault="00C92D41" w:rsidP="00C21E04">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26.30.50.143, </w:t>
            </w:r>
            <w:r w:rsidRPr="00294874">
              <w:rPr>
                <w:rFonts w:ascii="Times New Roman" w:eastAsia="Times New Roman" w:hAnsi="Times New Roman" w:cs="Times New Roman"/>
                <w:color w:val="000000"/>
                <w:sz w:val="28"/>
                <w:szCs w:val="28"/>
                <w:lang w:eastAsia="ru-RU"/>
              </w:rPr>
              <w:t>Средства обнаружения пассивные</w:t>
            </w:r>
          </w:p>
        </w:tc>
      </w:tr>
      <w:tr w:rsidR="00C92D41" w:rsidRPr="000C7104" w14:paraId="36EFB4CD" w14:textId="77777777" w:rsidTr="00C21E04">
        <w:trPr>
          <w:trHeight w:val="612"/>
          <w:jc w:val="center"/>
        </w:trPr>
        <w:tc>
          <w:tcPr>
            <w:tcW w:w="576" w:type="dxa"/>
            <w:noWrap/>
            <w:vAlign w:val="center"/>
          </w:tcPr>
          <w:p w14:paraId="0F2BD100"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4239" w:type="dxa"/>
            <w:vAlign w:val="center"/>
            <w:hideMark/>
          </w:tcPr>
          <w:p w14:paraId="1EFD9829" w14:textId="77777777" w:rsidR="00C92D41" w:rsidRPr="000C7104" w:rsidRDefault="00C92D41" w:rsidP="00C21E0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товаров/работ/услуг</w:t>
            </w:r>
          </w:p>
        </w:tc>
        <w:tc>
          <w:tcPr>
            <w:tcW w:w="4819" w:type="dxa"/>
            <w:noWrap/>
            <w:vAlign w:val="center"/>
            <w:hideMark/>
          </w:tcPr>
          <w:p w14:paraId="01C3285A" w14:textId="77777777" w:rsidR="00C92D41" w:rsidRPr="000C7104" w:rsidRDefault="00C92D41" w:rsidP="00C21E04">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C92D41" w:rsidRPr="000C7104" w14:paraId="3CCE7F73" w14:textId="77777777" w:rsidTr="00C21E04">
        <w:trPr>
          <w:trHeight w:val="490"/>
          <w:jc w:val="center"/>
        </w:trPr>
        <w:tc>
          <w:tcPr>
            <w:tcW w:w="576" w:type="dxa"/>
            <w:noWrap/>
            <w:vAlign w:val="center"/>
          </w:tcPr>
          <w:p w14:paraId="24F7E77B"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4239" w:type="dxa"/>
            <w:vAlign w:val="center"/>
          </w:tcPr>
          <w:p w14:paraId="55781D58" w14:textId="77777777" w:rsidR="00C92D41" w:rsidRPr="000C7104" w:rsidRDefault="00C92D41" w:rsidP="00C21E0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4819" w:type="dxa"/>
            <w:noWrap/>
            <w:vAlign w:val="center"/>
          </w:tcPr>
          <w:p w14:paraId="7C0A93A1" w14:textId="77777777" w:rsidR="00C92D41" w:rsidRPr="000C7104" w:rsidRDefault="00C92D41" w:rsidP="00C21E04">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C92D41" w:rsidRPr="000C7104" w14:paraId="6E5912D0" w14:textId="77777777" w:rsidTr="00C21E04">
        <w:trPr>
          <w:trHeight w:val="490"/>
          <w:jc w:val="center"/>
        </w:trPr>
        <w:tc>
          <w:tcPr>
            <w:tcW w:w="576" w:type="dxa"/>
            <w:noWrap/>
            <w:vAlign w:val="center"/>
          </w:tcPr>
          <w:p w14:paraId="58FC3146"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4239" w:type="dxa"/>
            <w:vAlign w:val="center"/>
          </w:tcPr>
          <w:p w14:paraId="5DFB23BE" w14:textId="77777777" w:rsidR="00C92D41" w:rsidRPr="000C7104" w:rsidRDefault="00C92D41" w:rsidP="00C21E0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4819" w:type="dxa"/>
            <w:noWrap/>
            <w:vAlign w:val="center"/>
          </w:tcPr>
          <w:p w14:paraId="06971DA6" w14:textId="77777777" w:rsidR="00C92D41" w:rsidRPr="000C7104" w:rsidRDefault="00C92D41" w:rsidP="00C21E04">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C92D41" w:rsidRPr="000C7104" w14:paraId="4B5FCBCB" w14:textId="77777777" w:rsidTr="00C21E04">
        <w:trPr>
          <w:trHeight w:val="490"/>
          <w:jc w:val="center"/>
        </w:trPr>
        <w:tc>
          <w:tcPr>
            <w:tcW w:w="576" w:type="dxa"/>
            <w:noWrap/>
            <w:vAlign w:val="center"/>
          </w:tcPr>
          <w:p w14:paraId="6A33A787"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4239" w:type="dxa"/>
            <w:vAlign w:val="center"/>
          </w:tcPr>
          <w:p w14:paraId="5AAECA85" w14:textId="77777777" w:rsidR="00C92D41" w:rsidRPr="000C7104" w:rsidRDefault="00C92D41" w:rsidP="00C21E04">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(периодичность, график) поставки товаров/выполнения работ/оказания услуг</w:t>
            </w:r>
          </w:p>
        </w:tc>
        <w:tc>
          <w:tcPr>
            <w:tcW w:w="4819" w:type="dxa"/>
            <w:noWrap/>
            <w:vAlign w:val="center"/>
          </w:tcPr>
          <w:p w14:paraId="7E9C4068" w14:textId="77777777" w:rsidR="00C92D41" w:rsidRPr="000C7104" w:rsidRDefault="00C92D41" w:rsidP="00C21E04">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C92D41" w:rsidRPr="000C7104" w14:paraId="14044B74" w14:textId="77777777" w:rsidTr="00C21E04">
        <w:trPr>
          <w:trHeight w:val="367"/>
          <w:jc w:val="center"/>
        </w:trPr>
        <w:tc>
          <w:tcPr>
            <w:tcW w:w="576" w:type="dxa"/>
            <w:noWrap/>
            <w:vAlign w:val="center"/>
          </w:tcPr>
          <w:p w14:paraId="351A07E2"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8.</w:t>
            </w:r>
          </w:p>
        </w:tc>
        <w:tc>
          <w:tcPr>
            <w:tcW w:w="4239" w:type="dxa"/>
            <w:vAlign w:val="center"/>
            <w:hideMark/>
          </w:tcPr>
          <w:p w14:paraId="42AD3A79" w14:textId="77777777" w:rsidR="00C92D41" w:rsidRPr="000C7104" w:rsidRDefault="00C92D41" w:rsidP="00C21E0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4819" w:type="dxa"/>
            <w:noWrap/>
            <w:vAlign w:val="center"/>
            <w:hideMark/>
          </w:tcPr>
          <w:p w14:paraId="0AA917D7" w14:textId="77777777" w:rsidR="00C92D41" w:rsidRPr="000C7104" w:rsidRDefault="00C92D41" w:rsidP="00C21E04">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Pr="000C7104">
              <w:rPr>
                <w:rFonts w:ascii="Times New Roman" w:eastAsia="Times New Roman" w:hAnsi="Times New Roman" w:cs="Times New Roman"/>
                <w:color w:val="000000"/>
                <w:sz w:val="28"/>
                <w:szCs w:val="28"/>
                <w:lang w:val="en-US" w:eastAsia="ru-RU"/>
              </w:rPr>
              <w:t xml:space="preserve"> </w:t>
            </w:r>
            <w:r w:rsidRPr="000C7104">
              <w:rPr>
                <w:rFonts w:ascii="Times New Roman" w:eastAsia="Times New Roman" w:hAnsi="Times New Roman" w:cs="Times New Roman"/>
                <w:color w:val="000000"/>
                <w:sz w:val="28"/>
                <w:szCs w:val="28"/>
                <w:lang w:eastAsia="ru-RU"/>
              </w:rPr>
              <w:t>квартал 2026 г.</w:t>
            </w:r>
          </w:p>
        </w:tc>
      </w:tr>
      <w:tr w:rsidR="00C92D41" w:rsidRPr="000C7104" w14:paraId="742E9053" w14:textId="77777777" w:rsidTr="00C21E04">
        <w:trPr>
          <w:trHeight w:val="278"/>
          <w:jc w:val="center"/>
        </w:trPr>
        <w:tc>
          <w:tcPr>
            <w:tcW w:w="576" w:type="dxa"/>
            <w:noWrap/>
            <w:vAlign w:val="center"/>
          </w:tcPr>
          <w:p w14:paraId="03CF6B66"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4239" w:type="dxa"/>
            <w:vAlign w:val="center"/>
            <w:hideMark/>
          </w:tcPr>
          <w:p w14:paraId="4757DBC1" w14:textId="77777777" w:rsidR="00C92D41" w:rsidRPr="000C7104" w:rsidRDefault="00C92D41" w:rsidP="00C21E0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4819" w:type="dxa"/>
            <w:noWrap/>
            <w:vAlign w:val="center"/>
            <w:hideMark/>
          </w:tcPr>
          <w:p w14:paraId="109661B1" w14:textId="77777777" w:rsidR="00C92D41" w:rsidRPr="004D4AC2" w:rsidRDefault="00C92D41" w:rsidP="00C21E04">
            <w:pPr>
              <w:widowControl w:val="0"/>
              <w:tabs>
                <w:tab w:val="left" w:pos="4820"/>
              </w:tabs>
              <w:spacing w:after="0" w:line="240" w:lineRule="auto"/>
              <w:jc w:val="both"/>
              <w:rPr>
                <w:rFonts w:ascii="Times New Roman" w:hAnsi="Times New Roman" w:cs="Times New Roman"/>
                <w:color w:val="000000" w:themeColor="text1"/>
                <w:sz w:val="28"/>
                <w:szCs w:val="28"/>
              </w:rPr>
            </w:pPr>
            <w:r w:rsidRPr="0097743E">
              <w:rPr>
                <w:rFonts w:ascii="Times New Roman" w:hAnsi="Times New Roman" w:cs="Times New Roman"/>
                <w:color w:val="000000" w:themeColor="text1"/>
                <w:sz w:val="28"/>
                <w:szCs w:val="28"/>
              </w:rPr>
              <w:t xml:space="preserve">Оплата производится в течение </w:t>
            </w:r>
            <w:r>
              <w:rPr>
                <w:rFonts w:ascii="Times New Roman" w:hAnsi="Times New Roman" w:cs="Times New Roman"/>
                <w:color w:val="000000" w:themeColor="text1"/>
                <w:sz w:val="28"/>
                <w:szCs w:val="28"/>
              </w:rPr>
              <w:t>7</w:t>
            </w:r>
            <w:r w:rsidRPr="0097743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семи</w:t>
            </w:r>
            <w:r w:rsidRPr="0097743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рабочих</w:t>
            </w:r>
            <w:r w:rsidRPr="0097743E">
              <w:rPr>
                <w:rFonts w:ascii="Times New Roman" w:hAnsi="Times New Roman" w:cs="Times New Roman"/>
                <w:color w:val="000000" w:themeColor="text1"/>
                <w:sz w:val="28"/>
                <w:szCs w:val="28"/>
              </w:rPr>
              <w:t xml:space="preserve"> дней с даты подписания Покупателем товарной накладной по форме ТОРГ-12/УПД </w:t>
            </w:r>
          </w:p>
        </w:tc>
      </w:tr>
      <w:tr w:rsidR="00C92D41" w:rsidRPr="000C7104" w14:paraId="52F2A2E1" w14:textId="77777777" w:rsidTr="00C21E04">
        <w:trPr>
          <w:trHeight w:val="278"/>
          <w:jc w:val="center"/>
        </w:trPr>
        <w:tc>
          <w:tcPr>
            <w:tcW w:w="576" w:type="dxa"/>
            <w:noWrap/>
            <w:vAlign w:val="center"/>
          </w:tcPr>
          <w:p w14:paraId="3963B5DE"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4239" w:type="dxa"/>
            <w:vAlign w:val="center"/>
            <w:hideMark/>
          </w:tcPr>
          <w:p w14:paraId="4144C6E9" w14:textId="77777777" w:rsidR="00C92D41" w:rsidRPr="000C7104" w:rsidRDefault="00C92D41" w:rsidP="00C21E0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4819" w:type="dxa"/>
            <w:noWrap/>
            <w:vAlign w:val="center"/>
            <w:hideMark/>
          </w:tcPr>
          <w:p w14:paraId="068FBA81" w14:textId="77777777" w:rsidR="00C92D41" w:rsidRPr="002D1632" w:rsidRDefault="00C92D41" w:rsidP="00C21E04">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3% от НМЦ</w:t>
            </w:r>
          </w:p>
        </w:tc>
      </w:tr>
      <w:tr w:rsidR="00C92D41" w:rsidRPr="000C7104" w14:paraId="067D38CB" w14:textId="77777777" w:rsidTr="00C21E04">
        <w:trPr>
          <w:trHeight w:val="278"/>
          <w:jc w:val="center"/>
        </w:trPr>
        <w:tc>
          <w:tcPr>
            <w:tcW w:w="576" w:type="dxa"/>
            <w:noWrap/>
            <w:vAlign w:val="center"/>
          </w:tcPr>
          <w:p w14:paraId="415F7E89" w14:textId="77777777" w:rsidR="00C92D41" w:rsidRPr="000C7104" w:rsidRDefault="00C92D41" w:rsidP="00C21E04">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4239" w:type="dxa"/>
            <w:vAlign w:val="center"/>
            <w:hideMark/>
          </w:tcPr>
          <w:p w14:paraId="07861DB9" w14:textId="77777777" w:rsidR="00C92D41" w:rsidRPr="000C7104" w:rsidRDefault="00C92D41" w:rsidP="00C21E0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4819" w:type="dxa"/>
            <w:noWrap/>
            <w:vAlign w:val="center"/>
            <w:hideMark/>
          </w:tcPr>
          <w:p w14:paraId="3F2EEE6A" w14:textId="77777777" w:rsidR="00C92D41" w:rsidRPr="000C7104" w:rsidRDefault="00C92D41" w:rsidP="00C21E04">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14:paraId="46E9DFE4"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7D96A22" w14:textId="77777777" w:rsidR="00446035" w:rsidRPr="00E57CF3"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6AC99827" w14:textId="77777777" w:rsidR="00446035"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72526CE9" w14:textId="77777777" w:rsidR="00446035" w:rsidRDefault="00446035"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092D912E" w14:textId="7CA573A5"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427487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2148E6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9A882C0" w14:textId="77777777" w:rsidR="007D60B4" w:rsidRPr="00467A1E" w:rsidRDefault="007D60B4" w:rsidP="007D60B4">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0ACDE75"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r w:rsidRPr="00EA0793">
        <w:rPr>
          <w:rFonts w:ascii="Times New Roman" w:hAnsi="Times New Roman" w:cs="Times New Roman"/>
          <w:sz w:val="28"/>
          <w:szCs w:val="28"/>
          <w:lang w:eastAsia="ru-RU"/>
        </w:rPr>
        <w:t xml:space="preserve"> </w:t>
      </w:r>
    </w:p>
    <w:p w14:paraId="62DF1F1F"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EA0793">
        <w:rPr>
          <w:rFonts w:ascii="Times New Roman" w:eastAsia="Times New Roman" w:hAnsi="Times New Roman" w:cs="Times New Roman"/>
          <w:sz w:val="28"/>
          <w:szCs w:val="28"/>
          <w:lang w:eastAsia="ru-RU"/>
        </w:rPr>
        <w:t xml:space="preserve">В связи с применением </w:t>
      </w:r>
      <w:r w:rsidRPr="00446035">
        <w:rPr>
          <w:rFonts w:ascii="Times New Roman" w:eastAsia="Times New Roman" w:hAnsi="Times New Roman" w:cs="Times New Roman"/>
          <w:b/>
          <w:bCs/>
          <w:i/>
          <w:sz w:val="28"/>
          <w:szCs w:val="28"/>
          <w:lang w:eastAsia="ru-RU"/>
        </w:rPr>
        <w:t>ограничения</w:t>
      </w:r>
      <w:r w:rsidRPr="00EA0793">
        <w:rPr>
          <w:rFonts w:ascii="Times New Roman" w:eastAsia="Times New Roman" w:hAnsi="Times New Roman" w:cs="Times New Roman"/>
          <w:sz w:val="28"/>
          <w:szCs w:val="28"/>
          <w:lang w:eastAsia="ru-RU"/>
        </w:rPr>
        <w:t xml:space="preserve"> закупок ТРУ на основании положений </w:t>
      </w:r>
      <w:r w:rsidRPr="00EA079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EA079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EA079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A079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w:t>
      </w:r>
    </w:p>
    <w:p w14:paraId="24B9C254" w14:textId="77777777" w:rsidR="007D60B4" w:rsidRDefault="007D60B4" w:rsidP="007D60B4">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0560D0BC" w14:textId="77777777" w:rsidR="00E2037E" w:rsidRPr="00467A1E" w:rsidRDefault="00E2037E" w:rsidP="00FD7CEA">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E3462F5" w14:textId="7B4D1874"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AC546B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официального бланка (при наличии) и подписи лица – представителя </w:t>
      </w:r>
      <w:r w:rsidRPr="00467A1E">
        <w:rPr>
          <w:rFonts w:ascii="Times New Roman" w:eastAsia="Times New Roman" w:hAnsi="Times New Roman" w:cs="Times New Roman"/>
          <w:sz w:val="28"/>
          <w:szCs w:val="28"/>
          <w:lang w:eastAsia="ru-RU"/>
        </w:rPr>
        <w:lastRenderedPageBreak/>
        <w:t>отправителя;</w:t>
      </w:r>
    </w:p>
    <w:p w14:paraId="2D36C21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 АО «Почта России»;</w:t>
      </w:r>
    </w:p>
    <w:p w14:paraId="28C167B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EB5A70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39D4E06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6B19FB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74A0B12"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0D9BECA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1D2F05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045B8830" w14:textId="77777777" w:rsidR="00446035"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46844499" w14:textId="1B07FF0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5A42EDFD" w14:textId="19F53376" w:rsid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6EC3E79E" w14:textId="6C99899D"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5941378E" w14:textId="35FD359A"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4DFE27D1" w14:textId="2A4A52B8"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05435DD" w14:textId="39A30AAB"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3EDD227B" w14:textId="4480A12D"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5B402AF" w14:textId="35D7A40E"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2CBD7492" w14:textId="7B2DC373"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25B01EBF" w14:textId="7098448C"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C8AB3C9" w14:textId="77777777" w:rsidR="00446035" w:rsidRPr="00467A1E"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54B0DC26"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1FFA8475"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65D1674C" w14:textId="77777777" w:rsidTr="0061214A">
        <w:trPr>
          <w:trHeight w:val="938"/>
        </w:trPr>
        <w:tc>
          <w:tcPr>
            <w:tcW w:w="4111" w:type="dxa"/>
            <w:vAlign w:val="bottom"/>
          </w:tcPr>
          <w:p w14:paraId="68B8507F"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01F509BB"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30830C7F" w14:textId="77777777" w:rsidR="00467A1E" w:rsidRPr="00467A1E" w:rsidRDefault="00467A1E" w:rsidP="00467A1E">
            <w:pPr>
              <w:widowControl w:val="0"/>
              <w:tabs>
                <w:tab w:val="left" w:pos="4820"/>
              </w:tabs>
              <w:spacing w:line="340" w:lineRule="exact"/>
              <w:jc w:val="center"/>
              <w:rPr>
                <w:i/>
              </w:rPr>
            </w:pPr>
          </w:p>
          <w:p w14:paraId="2E833B82"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7B8EACC2"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2B869A12"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2D74C8B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445FDB5"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3C22FD0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52653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502B19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65002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C36E0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8619DB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E4575" w14:textId="77777777" w:rsidR="00FC4D35" w:rsidRDefault="00FC4D35" w:rsidP="00467A1E">
      <w:pPr>
        <w:spacing w:after="0" w:line="240" w:lineRule="auto"/>
      </w:pPr>
      <w:r>
        <w:separator/>
      </w:r>
    </w:p>
  </w:endnote>
  <w:endnote w:type="continuationSeparator" w:id="0">
    <w:p w14:paraId="1242D120"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DE9B" w14:textId="77777777" w:rsidR="00FC4D35" w:rsidRDefault="00FC4D35" w:rsidP="00467A1E">
      <w:pPr>
        <w:spacing w:after="0" w:line="240" w:lineRule="auto"/>
      </w:pPr>
      <w:r>
        <w:separator/>
      </w:r>
    </w:p>
  </w:footnote>
  <w:footnote w:type="continuationSeparator" w:id="0">
    <w:p w14:paraId="793A6F99"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02905"/>
    <w:rsid w:val="000160A5"/>
    <w:rsid w:val="00097869"/>
    <w:rsid w:val="000D6C34"/>
    <w:rsid w:val="001C3221"/>
    <w:rsid w:val="001C634A"/>
    <w:rsid w:val="001E60FB"/>
    <w:rsid w:val="00226CA1"/>
    <w:rsid w:val="00245E8D"/>
    <w:rsid w:val="00274F7A"/>
    <w:rsid w:val="00275C8C"/>
    <w:rsid w:val="00325852"/>
    <w:rsid w:val="00446035"/>
    <w:rsid w:val="004650E6"/>
    <w:rsid w:val="00467A1E"/>
    <w:rsid w:val="004748C8"/>
    <w:rsid w:val="005474DC"/>
    <w:rsid w:val="005847AE"/>
    <w:rsid w:val="005C231B"/>
    <w:rsid w:val="006908DC"/>
    <w:rsid w:val="007044E0"/>
    <w:rsid w:val="007C3FBB"/>
    <w:rsid w:val="007D60B4"/>
    <w:rsid w:val="009A3E33"/>
    <w:rsid w:val="009B5F1B"/>
    <w:rsid w:val="009F66C0"/>
    <w:rsid w:val="00A9557B"/>
    <w:rsid w:val="00C92D41"/>
    <w:rsid w:val="00DE16ED"/>
    <w:rsid w:val="00E2037E"/>
    <w:rsid w:val="00EB70A9"/>
    <w:rsid w:val="00FB711C"/>
    <w:rsid w:val="00FC4D35"/>
    <w:rsid w:val="00FD7CEA"/>
    <w:rsid w:val="00FE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0377"/>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3</Pages>
  <Words>558</Words>
  <Characters>3182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27</cp:revision>
  <dcterms:created xsi:type="dcterms:W3CDTF">2025-01-10T16:07:00Z</dcterms:created>
  <dcterms:modified xsi:type="dcterms:W3CDTF">2026-09-17T12:46:00Z</dcterms:modified>
</cp:coreProperties>
</file>