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630-6333,доп.</w:t>
      </w:r>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6873DF"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6873DF"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6873DF" w:rsidSect="0018270C">
          <w:type w:val="continuous"/>
          <w:pgSz w:w="11906" w:h="16838"/>
          <w:pgMar w:top="1134" w:right="851" w:bottom="1134" w:left="1701" w:header="709" w:footer="709" w:gutter="0"/>
          <w:cols w:num="2" w:space="708"/>
          <w:docGrid w:linePitch="360"/>
        </w:sectPr>
      </w:pPr>
    </w:p>
    <w:p w14:paraId="7C0338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7EDB4E22"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4B1469" w:rsidRPr="00312EB5">
        <w:rPr>
          <w:rFonts w:ascii="Times New Roman" w:hAnsi="Times New Roman" w:cs="Times New Roman"/>
          <w:sz w:val="24"/>
          <w:szCs w:val="24"/>
        </w:rPr>
        <w:t xml:space="preserve">оказание услуг по централизованной охране объектов почтовой связи с применением технических средств охраны для нужд УФПС </w:t>
      </w:r>
      <w:r w:rsidR="001F390D">
        <w:rPr>
          <w:rFonts w:ascii="Times New Roman" w:hAnsi="Times New Roman" w:cs="Times New Roman"/>
          <w:sz w:val="24"/>
          <w:szCs w:val="24"/>
        </w:rPr>
        <w:t xml:space="preserve">Вологодской </w:t>
      </w:r>
      <w:r w:rsidR="004B1469" w:rsidRPr="00312EB5">
        <w:rPr>
          <w:rFonts w:ascii="Times New Roman" w:hAnsi="Times New Roman" w:cs="Times New Roman"/>
          <w:sz w:val="24"/>
          <w:szCs w:val="24"/>
        </w:rPr>
        <w:t>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 xml:space="preserve">Подпись (должность)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6B05BA18" w14:textId="77777777" w:rsidR="00183339" w:rsidRDefault="00183339" w:rsidP="002168AE">
            <w:pPr>
              <w:shd w:val="clear" w:color="auto" w:fill="FFFFFF"/>
              <w:tabs>
                <w:tab w:val="left" w:pos="4820"/>
              </w:tabs>
              <w:spacing w:line="274" w:lineRule="exact"/>
              <w:jc w:val="both"/>
              <w:rPr>
                <w:i/>
              </w:rPr>
            </w:pPr>
          </w:p>
          <w:p w14:paraId="55C11963" w14:textId="77777777"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7A78F5EE" w:rsidR="008D16AE" w:rsidRDefault="00183339" w:rsidP="004B1469">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snapToGrid w:val="0"/>
          <w:sz w:val="24"/>
          <w:szCs w:val="26"/>
          <w:lang w:eastAsia="ru-RU"/>
        </w:rPr>
        <w:t xml:space="preserve">Приложение к Ценовому </w:t>
      </w:r>
      <w:r w:rsidRPr="00183339">
        <w:rPr>
          <w:rFonts w:ascii="Times New Roman" w:eastAsia="Times New Roman" w:hAnsi="Times New Roman" w:cs="Times New Roman"/>
          <w:sz w:val="24"/>
          <w:szCs w:val="24"/>
          <w:lang w:eastAsia="ru-RU"/>
        </w:rPr>
        <w:t xml:space="preserve">предложению на </w:t>
      </w:r>
      <w:r w:rsidR="004B1469">
        <w:rPr>
          <w:rFonts w:ascii="Times New Roman" w:hAnsi="Times New Roman" w:cs="Times New Roman"/>
        </w:rPr>
        <w:t>о</w:t>
      </w:r>
      <w:r w:rsidR="004B1469" w:rsidRPr="004B1469">
        <w:rPr>
          <w:rFonts w:ascii="Times New Roman" w:hAnsi="Times New Roman" w:cs="Times New Roman"/>
        </w:rPr>
        <w:t xml:space="preserve">казание услуг по централизованной охране объектов почтовой связи с применением технических средств охраны для нужд УФПС </w:t>
      </w:r>
      <w:r w:rsidR="001F390D">
        <w:rPr>
          <w:rFonts w:ascii="Times New Roman" w:hAnsi="Times New Roman" w:cs="Times New Roman"/>
        </w:rPr>
        <w:t xml:space="preserve">Вологодской </w:t>
      </w:r>
      <w:r w:rsidR="004B1469" w:rsidRPr="004B1469">
        <w:rPr>
          <w:rFonts w:ascii="Times New Roman" w:hAnsi="Times New Roman" w:cs="Times New Roman"/>
        </w:rPr>
        <w:t>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46E3D404" w:rsidR="004B1469" w:rsidRPr="00150137" w:rsidRDefault="004B1469" w:rsidP="001F390D">
            <w:pPr>
              <w:jc w:val="center"/>
              <w:rPr>
                <w:rFonts w:ascii="Times New Roman" w:eastAsia="Calibri" w:hAnsi="Times New Roman" w:cs="Times New Roman"/>
                <w:b/>
              </w:rPr>
            </w:pPr>
            <w:r>
              <w:rPr>
                <w:rFonts w:ascii="Times New Roman" w:hAnsi="Times New Roman" w:cs="Times New Roman"/>
              </w:rPr>
              <w:t>о</w:t>
            </w:r>
            <w:r w:rsidRPr="004B1469">
              <w:rPr>
                <w:rFonts w:ascii="Times New Roman" w:hAnsi="Times New Roman" w:cs="Times New Roman"/>
              </w:rPr>
              <w:t>казание услуг по централизованной охране объектов почтовой связи с применением технических средств охраны для нужд УФПС</w:t>
            </w:r>
            <w:r w:rsidR="001F390D">
              <w:rPr>
                <w:rFonts w:ascii="Times New Roman" w:hAnsi="Times New Roman" w:cs="Times New Roman"/>
              </w:rPr>
              <w:t xml:space="preserve"> Вологодской</w:t>
            </w:r>
            <w:r w:rsidR="00EC295B">
              <w:rPr>
                <w:rFonts w:ascii="Times New Roman" w:hAnsi="Times New Roman" w:cs="Times New Roman"/>
              </w:rPr>
              <w:t xml:space="preserve"> </w:t>
            </w:r>
            <w:r w:rsidRPr="004B1469">
              <w:rPr>
                <w:rFonts w:ascii="Times New Roman" w:hAnsi="Times New Roman" w:cs="Times New Roman"/>
              </w:rPr>
              <w:t>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1FD6E2EB" w:rsidR="00312EB5" w:rsidRPr="004B1469" w:rsidRDefault="001F390D" w:rsidP="00312EB5">
            <w:pPr>
              <w:widowControl w:val="0"/>
              <w:autoSpaceDE w:val="0"/>
              <w:autoSpaceDN w:val="0"/>
              <w:adjustRightInd w:val="0"/>
              <w:rPr>
                <w:rFonts w:ascii="Times New Roman" w:eastAsia="Times New Roman" w:hAnsi="Times New Roman" w:cs="Times New Roman"/>
                <w:sz w:val="24"/>
                <w:szCs w:val="24"/>
                <w:lang w:eastAsia="ru-RU"/>
              </w:rPr>
            </w:pPr>
            <w:r w:rsidRPr="001F390D">
              <w:rPr>
                <w:rFonts w:ascii="Times New Roman" w:hAnsi="Times New Roman"/>
                <w:sz w:val="24"/>
                <w:szCs w:val="24"/>
              </w:rPr>
              <w:t>Тип 1 (ПЦН (охранная, пожарная сигнализация) +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1A474BC1" w:rsidR="00312EB5" w:rsidRPr="004B1469" w:rsidRDefault="001F390D"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381F39EC" w:rsidR="00312EB5" w:rsidRPr="004B1469" w:rsidRDefault="001F390D" w:rsidP="00312EB5">
            <w:pPr>
              <w:widowControl w:val="0"/>
              <w:autoSpaceDE w:val="0"/>
              <w:autoSpaceDN w:val="0"/>
              <w:adjustRightInd w:val="0"/>
              <w:rPr>
                <w:rFonts w:ascii="Times New Roman" w:hAnsi="Times New Roman" w:cs="Times New Roman"/>
                <w:sz w:val="24"/>
                <w:szCs w:val="24"/>
              </w:rPr>
            </w:pPr>
            <w:r w:rsidRPr="001F390D">
              <w:rPr>
                <w:rFonts w:ascii="Times New Roman" w:hAnsi="Times New Roman"/>
                <w:sz w:val="24"/>
                <w:szCs w:val="24"/>
              </w:rPr>
              <w:t>Тип 2 (ПЦН (охранно-пожарная сигнализация))</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3A9C36C3" w:rsidR="00312EB5" w:rsidRPr="004B1469" w:rsidRDefault="001F390D"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165</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7F14F686" w:rsidR="00F60A09" w:rsidRPr="00F60A09" w:rsidRDefault="001F390D" w:rsidP="00312EB5">
            <w:pPr>
              <w:widowControl w:val="0"/>
              <w:autoSpaceDE w:val="0"/>
              <w:autoSpaceDN w:val="0"/>
              <w:adjustRightInd w:val="0"/>
              <w:rPr>
                <w:rFonts w:ascii="Times New Roman" w:hAnsi="Times New Roman"/>
                <w:sz w:val="24"/>
                <w:szCs w:val="24"/>
              </w:rPr>
            </w:pPr>
            <w:r w:rsidRPr="001F390D">
              <w:rPr>
                <w:rFonts w:ascii="Times New Roman" w:hAnsi="Times New Roman"/>
                <w:sz w:val="24"/>
                <w:szCs w:val="24"/>
              </w:rPr>
              <w:t>Тип 3 (ПЦН (охранно-пожарная сигнализация) + КТС)</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78A142A5" w:rsidR="00F60A09" w:rsidRDefault="001F390D"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94</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F60A09" w:rsidRPr="00150137" w14:paraId="64E077B6" w14:textId="77777777" w:rsidTr="00F60A09">
        <w:trPr>
          <w:trHeight w:val="801"/>
        </w:trPr>
        <w:tc>
          <w:tcPr>
            <w:tcW w:w="589" w:type="dxa"/>
            <w:vAlign w:val="center"/>
          </w:tcPr>
          <w:p w14:paraId="73CC45B5" w14:textId="1E29EA48"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362" w:type="dxa"/>
            <w:tcBorders>
              <w:top w:val="nil"/>
              <w:left w:val="single" w:sz="4" w:space="0" w:color="auto"/>
              <w:bottom w:val="single" w:sz="4" w:space="0" w:color="auto"/>
              <w:right w:val="single" w:sz="4" w:space="0" w:color="auto"/>
            </w:tcBorders>
            <w:shd w:val="clear" w:color="auto" w:fill="auto"/>
            <w:vAlign w:val="center"/>
          </w:tcPr>
          <w:p w14:paraId="7E9B25B7" w14:textId="0AC5DED2" w:rsidR="00F60A09" w:rsidRPr="00F60A09" w:rsidRDefault="001F390D" w:rsidP="00312EB5">
            <w:pPr>
              <w:widowControl w:val="0"/>
              <w:autoSpaceDE w:val="0"/>
              <w:autoSpaceDN w:val="0"/>
              <w:adjustRightInd w:val="0"/>
              <w:rPr>
                <w:rFonts w:ascii="Times New Roman" w:hAnsi="Times New Roman"/>
                <w:sz w:val="24"/>
                <w:szCs w:val="24"/>
              </w:rPr>
            </w:pPr>
            <w:r w:rsidRPr="001F390D">
              <w:rPr>
                <w:rFonts w:ascii="Times New Roman" w:hAnsi="Times New Roman"/>
                <w:sz w:val="24"/>
                <w:szCs w:val="24"/>
              </w:rPr>
              <w:t>Тип 4 (ПЦН+ КТС)</w:t>
            </w:r>
          </w:p>
        </w:tc>
        <w:tc>
          <w:tcPr>
            <w:tcW w:w="3388" w:type="dxa"/>
            <w:tcBorders>
              <w:top w:val="nil"/>
              <w:left w:val="nil"/>
              <w:bottom w:val="single" w:sz="4" w:space="0" w:color="auto"/>
              <w:right w:val="single" w:sz="4" w:space="0" w:color="auto"/>
            </w:tcBorders>
            <w:shd w:val="clear" w:color="auto" w:fill="auto"/>
          </w:tcPr>
          <w:p w14:paraId="2102CC27" w14:textId="7F353630"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35EB296" w14:textId="40B1A359" w:rsidR="00F60A09" w:rsidRDefault="001F390D" w:rsidP="001F390D">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62F5E3BB" w14:textId="467B79F3"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2E627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2484276E"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7CE96346"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20927D1A"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2ED60DE9"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A386F" w14:textId="77777777" w:rsidR="006456A2" w:rsidRDefault="006456A2" w:rsidP="00747238">
      <w:pPr>
        <w:spacing w:after="0" w:line="240" w:lineRule="auto"/>
      </w:pPr>
      <w:r>
        <w:separator/>
      </w:r>
    </w:p>
  </w:endnote>
  <w:endnote w:type="continuationSeparator" w:id="0">
    <w:p w14:paraId="24EA02EE" w14:textId="77777777" w:rsidR="006456A2" w:rsidRDefault="006456A2"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D6C9C" w14:textId="77777777" w:rsidR="006456A2" w:rsidRDefault="006456A2" w:rsidP="00747238">
      <w:pPr>
        <w:spacing w:after="0" w:line="240" w:lineRule="auto"/>
      </w:pPr>
      <w:r>
        <w:separator/>
      </w:r>
    </w:p>
  </w:footnote>
  <w:footnote w:type="continuationSeparator" w:id="0">
    <w:p w14:paraId="674AC454" w14:textId="77777777" w:rsidR="006456A2" w:rsidRDefault="006456A2"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1F390D"/>
    <w:rsid w:val="002168AE"/>
    <w:rsid w:val="002D0031"/>
    <w:rsid w:val="00312EB5"/>
    <w:rsid w:val="0034655B"/>
    <w:rsid w:val="003D5CBA"/>
    <w:rsid w:val="003E224C"/>
    <w:rsid w:val="00415933"/>
    <w:rsid w:val="00426CC8"/>
    <w:rsid w:val="004B1469"/>
    <w:rsid w:val="004E24B4"/>
    <w:rsid w:val="005B1241"/>
    <w:rsid w:val="006456A2"/>
    <w:rsid w:val="006873DF"/>
    <w:rsid w:val="006B1A0E"/>
    <w:rsid w:val="00747238"/>
    <w:rsid w:val="007C672A"/>
    <w:rsid w:val="008B073B"/>
    <w:rsid w:val="008D16AE"/>
    <w:rsid w:val="00917BA3"/>
    <w:rsid w:val="00986254"/>
    <w:rsid w:val="00A50095"/>
    <w:rsid w:val="00AA48C5"/>
    <w:rsid w:val="00BA26F9"/>
    <w:rsid w:val="00CC0BAB"/>
    <w:rsid w:val="00EA1D0B"/>
    <w:rsid w:val="00EB0677"/>
    <w:rsid w:val="00EC295B"/>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2392</Characters>
  <Application>Microsoft Office Word</Application>
  <DocSecurity>4</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2026-09-18T08:30:00Z</dcterms:created>
  <dcterms:modified xsi:type="dcterms:W3CDTF">2026-09-18T08:30:00Z</dcterms:modified>
</cp:coreProperties>
</file>