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850" w:rsidRPr="00EC513F" w:rsidRDefault="00674850" w:rsidP="00B038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EC513F">
        <w:rPr>
          <w:rFonts w:ascii="Times New Roman" w:eastAsia="Calibri" w:hAnsi="Times New Roman" w:cs="Times New Roman"/>
          <w:i/>
          <w:sz w:val="24"/>
          <w:szCs w:val="24"/>
        </w:rPr>
        <w:t>Оформляется на фирменном бланке (при наличии)</w:t>
      </w:r>
    </w:p>
    <w:p w:rsidR="00B038A8" w:rsidRPr="00EC513F" w:rsidRDefault="00B038A8" w:rsidP="00B038A8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i/>
          <w:sz w:val="24"/>
          <w:szCs w:val="24"/>
          <w:lang w:eastAsia="ru-RU"/>
        </w:rPr>
      </w:pPr>
    </w:p>
    <w:p w:rsidR="00B038A8" w:rsidRPr="00EC513F" w:rsidRDefault="00B038A8" w:rsidP="00B038A8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C513F">
        <w:rPr>
          <w:rFonts w:ascii="Times New Roman" w:hAnsi="Times New Roman" w:cs="Times New Roman"/>
          <w:b/>
          <w:sz w:val="28"/>
          <w:szCs w:val="28"/>
        </w:rPr>
        <w:t xml:space="preserve">Примерная форма ценового предложения </w:t>
      </w:r>
      <w:r w:rsidRPr="00EC513F">
        <w:rPr>
          <w:rFonts w:ascii="Times New Roman" w:hAnsi="Times New Roman" w:cs="Times New Roman"/>
          <w:i/>
          <w:sz w:val="28"/>
          <w:szCs w:val="28"/>
        </w:rPr>
        <w:t>(ответ на адресный запрос)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038A8" w:rsidRPr="00EC513F" w:rsidTr="00B038A8">
        <w:tc>
          <w:tcPr>
            <w:tcW w:w="4672" w:type="dxa"/>
          </w:tcPr>
          <w:p w:rsidR="00B038A8" w:rsidRPr="00EC513F" w:rsidRDefault="00B038A8" w:rsidP="00B038A8">
            <w:pPr>
              <w:tabs>
                <w:tab w:val="left" w:pos="4820"/>
              </w:tabs>
              <w:rPr>
                <w:rFonts w:cs="Times New Roman"/>
                <w:szCs w:val="24"/>
              </w:rPr>
            </w:pPr>
            <w:r w:rsidRPr="00EC513F">
              <w:rPr>
                <w:rFonts w:cs="Times New Roman"/>
                <w:szCs w:val="24"/>
              </w:rPr>
              <w:t>Поставщик (подрядчик, исполнитель)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EC513F">
              <w:rPr>
                <w:rFonts w:eastAsia="Times New Roman" w:cs="Times New Roman"/>
                <w:szCs w:val="24"/>
                <w:lang w:eastAsia="ru-RU"/>
              </w:rPr>
              <w:t>ИНН/ОГРН (при наличии)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EC513F">
              <w:rPr>
                <w:rFonts w:eastAsia="Times New Roman" w:cs="Times New Roman"/>
                <w:szCs w:val="24"/>
                <w:lang w:eastAsia="ru-RU"/>
              </w:rPr>
              <w:t>Юридический адрес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EC513F">
              <w:rPr>
                <w:rFonts w:eastAsia="Times New Roman" w:cs="Times New Roman"/>
                <w:szCs w:val="24"/>
                <w:lang w:eastAsia="ru-RU"/>
              </w:rPr>
              <w:t>Телефон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cs="Times New Roman"/>
                <w:szCs w:val="24"/>
              </w:rPr>
            </w:pPr>
            <w:r w:rsidRPr="00EC513F">
              <w:rPr>
                <w:rFonts w:cs="Times New Roman"/>
                <w:szCs w:val="24"/>
              </w:rPr>
              <w:t>e-</w:t>
            </w:r>
            <w:proofErr w:type="spellStart"/>
            <w:r w:rsidRPr="00EC513F">
              <w:rPr>
                <w:rFonts w:cs="Times New Roman"/>
                <w:szCs w:val="24"/>
              </w:rPr>
              <w:t>mail</w:t>
            </w:r>
            <w:proofErr w:type="spellEnd"/>
          </w:p>
        </w:tc>
        <w:tc>
          <w:tcPr>
            <w:tcW w:w="4673" w:type="dxa"/>
          </w:tcPr>
          <w:p w:rsidR="00B038A8" w:rsidRPr="00EC513F" w:rsidRDefault="00B038A8" w:rsidP="00B038A8">
            <w:pPr>
              <w:tabs>
                <w:tab w:val="left" w:pos="4820"/>
              </w:tabs>
              <w:rPr>
                <w:rFonts w:eastAsia="Calibri" w:cs="Times New Roman"/>
              </w:rPr>
            </w:pPr>
            <w:r w:rsidRPr="00EC513F">
              <w:rPr>
                <w:rFonts w:eastAsia="Calibri" w:cs="Times New Roman"/>
              </w:rPr>
              <w:t xml:space="preserve">Получатель: </w:t>
            </w:r>
            <w:r w:rsidRPr="00EC513F">
              <w:rPr>
                <w:rFonts w:eastAsia="Calibri" w:cs="Times New Roman"/>
                <w:i/>
              </w:rPr>
              <w:t xml:space="preserve">УФПС Красноярского края </w:t>
            </w:r>
            <w:r w:rsidRPr="00EC513F">
              <w:rPr>
                <w:rFonts w:eastAsia="Calibri" w:cs="Times New Roman"/>
              </w:rPr>
              <w:t>АО «Почта России»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EC513F">
              <w:rPr>
                <w:rFonts w:cs="Times New Roman"/>
              </w:rPr>
              <w:t>Контактное лицо закупки:</w:t>
            </w:r>
          </w:p>
          <w:p w:rsidR="00B038A8" w:rsidRPr="00EC513F" w:rsidRDefault="00E57C22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EC513F">
              <w:rPr>
                <w:rFonts w:cs="Times New Roman"/>
              </w:rPr>
              <w:t>Трусова Елена Алексеевна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EC513F">
              <w:rPr>
                <w:rFonts w:cs="Times New Roman"/>
              </w:rPr>
              <w:t>Телефон: +7(391</w:t>
            </w:r>
            <w:r w:rsidR="00E57C22" w:rsidRPr="00EC513F">
              <w:rPr>
                <w:rFonts w:cs="Times New Roman"/>
              </w:rPr>
              <w:t xml:space="preserve"> 3</w:t>
            </w:r>
            <w:r w:rsidRPr="00EC513F">
              <w:rPr>
                <w:rFonts w:cs="Times New Roman"/>
              </w:rPr>
              <w:t>2</w:t>
            </w:r>
            <w:r w:rsidR="00E57C22" w:rsidRPr="00EC513F">
              <w:rPr>
                <w:rFonts w:cs="Times New Roman"/>
              </w:rPr>
              <w:t>)5-09-18</w:t>
            </w:r>
            <w:r w:rsidRPr="00EC513F">
              <w:rPr>
                <w:rFonts w:cs="Times New Roman"/>
              </w:rPr>
              <w:t xml:space="preserve"> 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Calibri" w:cs="Times New Roman"/>
                <w:sz w:val="20"/>
                <w:szCs w:val="20"/>
                <w:lang w:eastAsia="ru-RU"/>
              </w:rPr>
              <w:t>№ исх. запроса _____ от _______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eastAsia="Calibri" w:cs="Times New Roman"/>
                <w:i/>
              </w:rPr>
            </w:pPr>
            <w:r w:rsidRPr="00EC513F">
              <w:rPr>
                <w:rFonts w:eastAsia="Calibri" w:cs="Times New Roman"/>
                <w:i/>
              </w:rPr>
              <w:t>(либо номер процедуры Запроса цен на</w:t>
            </w:r>
          </w:p>
          <w:p w:rsidR="00B038A8" w:rsidRPr="00EC513F" w:rsidRDefault="00B038A8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EC513F">
              <w:rPr>
                <w:rFonts w:eastAsia="Calibri" w:cs="Times New Roman"/>
                <w:i/>
              </w:rPr>
              <w:t>ЭТП)</w:t>
            </w:r>
            <w:r w:rsidRPr="00EC513F">
              <w:rPr>
                <w:rFonts w:eastAsia="Calibri" w:cs="Times New Roman"/>
              </w:rPr>
              <w:t xml:space="preserve">: </w:t>
            </w:r>
            <w:r w:rsidRPr="00EC513F">
              <w:rPr>
                <w:rFonts w:cs="Times New Roman"/>
              </w:rPr>
              <w:t>____ от ___</w:t>
            </w:r>
          </w:p>
          <w:p w:rsidR="00B038A8" w:rsidRPr="00EC513F" w:rsidRDefault="004774FD" w:rsidP="00B038A8">
            <w:pPr>
              <w:tabs>
                <w:tab w:val="left" w:pos="4820"/>
              </w:tabs>
              <w:rPr>
                <w:rFonts w:cs="Times New Roman"/>
                <w:b/>
                <w:szCs w:val="24"/>
                <w:u w:val="single"/>
              </w:rPr>
            </w:pPr>
            <w:hyperlink r:id="rId7" w:history="1">
              <w:r w:rsidR="00657C05" w:rsidRPr="00EC513F">
                <w:rPr>
                  <w:rStyle w:val="a9"/>
                  <w:rFonts w:cs="Times New Roman"/>
                  <w:b/>
                  <w:szCs w:val="24"/>
                </w:rPr>
                <w:t>offer-R24@russianpost.ru</w:t>
              </w:r>
            </w:hyperlink>
          </w:p>
        </w:tc>
      </w:tr>
    </w:tbl>
    <w:p w:rsidR="00B038A8" w:rsidRPr="00EC513F" w:rsidRDefault="00B038A8" w:rsidP="00657C0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038A8" w:rsidRPr="00EC513F" w:rsidRDefault="00B038A8" w:rsidP="00B038A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513F"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:rsidR="00B038A8" w:rsidRPr="00EC513F" w:rsidRDefault="00B038A8" w:rsidP="0002703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"/>
          <w:szCs w:val="2"/>
        </w:rPr>
      </w:pPr>
    </w:p>
    <w:p w:rsidR="0037365D" w:rsidRPr="00EC513F" w:rsidRDefault="00B038A8" w:rsidP="0037365D">
      <w:pPr>
        <w:shd w:val="clear" w:color="auto" w:fill="FFFFFF"/>
        <w:tabs>
          <w:tab w:val="left" w:pos="6237"/>
          <w:tab w:val="left" w:leader="underscore" w:pos="8503"/>
          <w:tab w:val="left" w:leader="underscore" w:pos="9511"/>
        </w:tabs>
        <w:ind w:left="28" w:hanging="28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EC513F">
        <w:rPr>
          <w:rFonts w:ascii="Times New Roman" w:hAnsi="Times New Roman" w:cs="Times New Roman"/>
          <w:color w:val="000000"/>
        </w:rPr>
        <w:t>Изучив направленный Вами запрос ценовой информации _</w:t>
      </w:r>
      <w:r w:rsidR="007E65C7" w:rsidRPr="00EC513F">
        <w:rPr>
          <w:rFonts w:ascii="Times New Roman" w:hAnsi="Times New Roman" w:cs="Times New Roman"/>
          <w:color w:val="000000"/>
        </w:rPr>
        <w:t>___</w:t>
      </w:r>
      <w:r w:rsidRPr="00EC513F">
        <w:rPr>
          <w:rFonts w:ascii="Times New Roman" w:hAnsi="Times New Roman" w:cs="Times New Roman"/>
          <w:color w:val="000000"/>
        </w:rPr>
        <w:t xml:space="preserve"> </w:t>
      </w:r>
      <w:r w:rsidRPr="00EC513F">
        <w:rPr>
          <w:rFonts w:ascii="Times New Roman" w:hAnsi="Times New Roman" w:cs="Times New Roman"/>
          <w:i/>
          <w:color w:val="FF0000"/>
        </w:rPr>
        <w:t xml:space="preserve">(указывается </w:t>
      </w:r>
      <w:r w:rsidRPr="00EC513F">
        <w:rPr>
          <w:rFonts w:ascii="Times New Roman" w:eastAsia="Calibri" w:hAnsi="Times New Roman" w:cs="Times New Roman"/>
          <w:i/>
          <w:color w:val="FF0000"/>
        </w:rPr>
        <w:t>№ исходящего запроса либо номер запроса цен на Электронной торговой площадке)</w:t>
      </w:r>
      <w:r w:rsidRPr="00EC513F">
        <w:rPr>
          <w:rFonts w:ascii="Times New Roman" w:hAnsi="Times New Roman" w:cs="Times New Roman"/>
          <w:color w:val="000000"/>
        </w:rPr>
        <w:t>, мы, _</w:t>
      </w:r>
      <w:r w:rsidR="007E65C7" w:rsidRPr="00EC513F">
        <w:rPr>
          <w:rFonts w:ascii="Times New Roman" w:hAnsi="Times New Roman" w:cs="Times New Roman"/>
          <w:color w:val="000000"/>
        </w:rPr>
        <w:t>_____________</w:t>
      </w:r>
      <w:r w:rsidRPr="00EC513F">
        <w:rPr>
          <w:rFonts w:ascii="Times New Roman" w:hAnsi="Times New Roman" w:cs="Times New Roman"/>
          <w:color w:val="000000"/>
        </w:rPr>
        <w:t xml:space="preserve"> </w:t>
      </w:r>
      <w:r w:rsidRPr="00EC513F">
        <w:rPr>
          <w:rFonts w:ascii="Times New Roman" w:hAnsi="Times New Roman" w:cs="Times New Roman"/>
          <w:i/>
          <w:color w:val="FF0000"/>
        </w:rPr>
        <w:t>(указывается наименование контрагента</w:t>
      </w:r>
      <w:r w:rsidRPr="00EC513F">
        <w:rPr>
          <w:rFonts w:ascii="Times New Roman" w:hAnsi="Times New Roman" w:cs="Times New Roman"/>
          <w:i/>
          <w:color w:val="000000"/>
        </w:rPr>
        <w:t>)</w:t>
      </w:r>
      <w:r w:rsidRPr="00EC513F">
        <w:rPr>
          <w:rFonts w:ascii="Times New Roman" w:hAnsi="Times New Roman" w:cs="Times New Roman"/>
          <w:color w:val="000000"/>
        </w:rPr>
        <w:t xml:space="preserve"> направляем предварительное ценовое предложение на </w:t>
      </w:r>
      <w:r w:rsidR="0037365D" w:rsidRPr="00EC513F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услуг по </w:t>
      </w:r>
      <w:proofErr w:type="spellStart"/>
      <w:r w:rsidR="0037365D" w:rsidRPr="00EC513F">
        <w:rPr>
          <w:rFonts w:ascii="Times New Roman" w:hAnsi="Times New Roman" w:cs="Times New Roman"/>
          <w:sz w:val="24"/>
          <w:szCs w:val="24"/>
          <w:lang w:eastAsia="ar-SA"/>
        </w:rPr>
        <w:t>шиномонтажу</w:t>
      </w:r>
      <w:proofErr w:type="spellEnd"/>
      <w:r w:rsidR="0037365D" w:rsidRPr="00EC513F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="0037365D" w:rsidRPr="00EC513F">
        <w:rPr>
          <w:rFonts w:ascii="Times New Roman" w:hAnsi="Times New Roman" w:cs="Times New Roman"/>
          <w:sz w:val="24"/>
          <w:szCs w:val="24"/>
          <w:lang w:eastAsia="ar-SA"/>
        </w:rPr>
        <w:t>шиноремонту</w:t>
      </w:r>
      <w:proofErr w:type="spellEnd"/>
      <w:r w:rsidR="0037365D" w:rsidRPr="00EC513F">
        <w:rPr>
          <w:rFonts w:ascii="Times New Roman" w:hAnsi="Times New Roman" w:cs="Times New Roman"/>
          <w:sz w:val="24"/>
          <w:szCs w:val="24"/>
          <w:lang w:eastAsia="ar-SA"/>
        </w:rPr>
        <w:t xml:space="preserve"> и балансировке колес автотранспортных средств </w:t>
      </w:r>
      <w:r w:rsidR="003D13A9" w:rsidRPr="00EC513F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proofErr w:type="spellStart"/>
      <w:r w:rsidR="0037365D" w:rsidRPr="00EC513F">
        <w:rPr>
          <w:rFonts w:ascii="Times New Roman" w:hAnsi="Times New Roman" w:cs="Times New Roman"/>
          <w:sz w:val="24"/>
          <w:szCs w:val="24"/>
          <w:lang w:eastAsia="ar-SA"/>
        </w:rPr>
        <w:t>г.Минусинск</w:t>
      </w:r>
      <w:r w:rsidR="003D13A9" w:rsidRPr="00EC513F">
        <w:rPr>
          <w:rFonts w:ascii="Times New Roman" w:hAnsi="Times New Roman" w:cs="Times New Roman"/>
          <w:sz w:val="24"/>
          <w:szCs w:val="24"/>
          <w:lang w:eastAsia="ar-SA"/>
        </w:rPr>
        <w:t>е</w:t>
      </w:r>
      <w:proofErr w:type="spellEnd"/>
      <w:r w:rsidR="003D13A9" w:rsidRPr="00EC513F">
        <w:rPr>
          <w:rFonts w:ascii="Times New Roman" w:hAnsi="Times New Roman" w:cs="Times New Roman"/>
          <w:sz w:val="24"/>
          <w:szCs w:val="24"/>
          <w:lang w:eastAsia="ar-SA"/>
        </w:rPr>
        <w:t xml:space="preserve"> для нужд </w:t>
      </w:r>
      <w:r w:rsidR="0037365D" w:rsidRPr="00EC513F">
        <w:rPr>
          <w:rFonts w:ascii="Times New Roman" w:hAnsi="Times New Roman" w:cs="Times New Roman"/>
          <w:sz w:val="24"/>
          <w:szCs w:val="24"/>
          <w:lang w:eastAsia="ar-SA"/>
        </w:rPr>
        <w:t xml:space="preserve">ОП Минусинского почтамта УФПС Красноярского края  </w:t>
      </w:r>
    </w:p>
    <w:p w:rsidR="00B038A8" w:rsidRPr="00EC513F" w:rsidRDefault="003C496D" w:rsidP="0037365D">
      <w:pPr>
        <w:shd w:val="clear" w:color="auto" w:fill="FFFFFF"/>
        <w:tabs>
          <w:tab w:val="left" w:pos="6237"/>
          <w:tab w:val="left" w:leader="underscore" w:pos="8503"/>
          <w:tab w:val="left" w:leader="underscore" w:pos="9511"/>
        </w:tabs>
        <w:ind w:left="28" w:hanging="28"/>
        <w:jc w:val="center"/>
        <w:rPr>
          <w:rFonts w:ascii="Times New Roman" w:hAnsi="Times New Roman" w:cs="Times New Roman"/>
          <w:color w:val="000000"/>
        </w:rPr>
      </w:pPr>
      <w:r w:rsidRPr="00EC513F">
        <w:rPr>
          <w:rFonts w:ascii="Times New Roman" w:hAnsi="Times New Roman" w:cs="Times New Roman"/>
          <w:b/>
          <w:color w:val="000000"/>
        </w:rPr>
        <w:t xml:space="preserve"> </w:t>
      </w:r>
      <w:r w:rsidR="00B038A8" w:rsidRPr="00EC513F">
        <w:rPr>
          <w:rFonts w:ascii="Times New Roman" w:hAnsi="Times New Roman" w:cs="Times New Roman"/>
          <w:color w:val="000000"/>
        </w:rPr>
        <w:t xml:space="preserve">Стоимость услуг составит _______ </w:t>
      </w:r>
      <w:r w:rsidR="00B038A8" w:rsidRPr="00EC513F">
        <w:rPr>
          <w:rFonts w:ascii="Times New Roman" w:hAnsi="Times New Roman" w:cs="Times New Roman"/>
          <w:i/>
          <w:color w:val="FF0000"/>
        </w:rPr>
        <w:t>(указывается стоимость (товара/работ/услуг))</w:t>
      </w:r>
      <w:r w:rsidR="00B038A8" w:rsidRPr="00EC513F">
        <w:rPr>
          <w:rFonts w:ascii="Times New Roman" w:hAnsi="Times New Roman" w:cs="Times New Roman"/>
          <w:color w:val="FF0000"/>
        </w:rPr>
        <w:t xml:space="preserve"> (____ руб. ____ коп),</w:t>
      </w:r>
      <w:r w:rsidR="007E65C7" w:rsidRPr="00EC513F">
        <w:rPr>
          <w:rFonts w:ascii="Times New Roman" w:hAnsi="Times New Roman" w:cs="Times New Roman"/>
          <w:color w:val="000000"/>
        </w:rPr>
        <w:t xml:space="preserve"> включая НДС _______ </w:t>
      </w:r>
      <w:r w:rsidR="00B038A8" w:rsidRPr="00EC513F">
        <w:rPr>
          <w:rFonts w:ascii="Times New Roman" w:hAnsi="Times New Roman" w:cs="Times New Roman"/>
          <w:color w:val="000000"/>
        </w:rPr>
        <w:t>%. Расчет стоимости услуг представлен в таблице ниже. Данное ценовое предложение включает в себя все необходимые расходы на оказание услуг, налоги, сборы и прочие расходы.</w:t>
      </w:r>
    </w:p>
    <w:p w:rsidR="00B038A8" w:rsidRPr="00EC513F" w:rsidRDefault="00B038A8" w:rsidP="00B038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C513F">
        <w:rPr>
          <w:rFonts w:ascii="Times New Roman" w:hAnsi="Times New Roman" w:cs="Times New Roman"/>
          <w:color w:val="000000"/>
        </w:rPr>
        <w:t xml:space="preserve">Предложение действительно </w:t>
      </w:r>
      <w:r w:rsidR="00B65A77" w:rsidRPr="00EC513F">
        <w:rPr>
          <w:rFonts w:ascii="Times New Roman" w:hAnsi="Times New Roman" w:cs="Times New Roman"/>
          <w:color w:val="000000"/>
        </w:rPr>
        <w:t xml:space="preserve">до </w:t>
      </w:r>
      <w:r w:rsidR="00BF05A6" w:rsidRPr="00EC513F">
        <w:rPr>
          <w:rFonts w:ascii="Times New Roman" w:hAnsi="Times New Roman" w:cs="Times New Roman"/>
          <w:color w:val="000000"/>
        </w:rPr>
        <w:t>31</w:t>
      </w:r>
      <w:r w:rsidR="00B65A77" w:rsidRPr="00EC513F">
        <w:rPr>
          <w:rFonts w:ascii="Times New Roman" w:hAnsi="Times New Roman" w:cs="Times New Roman"/>
          <w:color w:val="000000"/>
        </w:rPr>
        <w:t>.1</w:t>
      </w:r>
      <w:r w:rsidR="00BF05A6" w:rsidRPr="00EC513F">
        <w:rPr>
          <w:rFonts w:ascii="Times New Roman" w:hAnsi="Times New Roman" w:cs="Times New Roman"/>
          <w:color w:val="000000"/>
        </w:rPr>
        <w:t>2</w:t>
      </w:r>
      <w:r w:rsidR="00B65A77" w:rsidRPr="00EC513F">
        <w:rPr>
          <w:rFonts w:ascii="Times New Roman" w:hAnsi="Times New Roman" w:cs="Times New Roman"/>
          <w:color w:val="000000"/>
        </w:rPr>
        <w:t>.202</w:t>
      </w:r>
      <w:r w:rsidR="00A8607F" w:rsidRPr="00EC513F">
        <w:rPr>
          <w:rFonts w:ascii="Times New Roman" w:hAnsi="Times New Roman" w:cs="Times New Roman"/>
          <w:color w:val="000000"/>
        </w:rPr>
        <w:t>7</w:t>
      </w:r>
      <w:r w:rsidRPr="00EC513F">
        <w:rPr>
          <w:rFonts w:ascii="Times New Roman" w:hAnsi="Times New Roman" w:cs="Times New Roman"/>
          <w:color w:val="000000"/>
        </w:rPr>
        <w:t xml:space="preserve">г. </w:t>
      </w:r>
    </w:p>
    <w:p w:rsidR="00B038A8" w:rsidRPr="00EC513F" w:rsidRDefault="00B038A8" w:rsidP="00B038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C513F">
        <w:rPr>
          <w:rFonts w:ascii="Times New Roman" w:hAnsi="Times New Roman" w:cs="Times New Roman"/>
          <w:color w:val="000000"/>
        </w:rPr>
        <w:t>Данный запрос</w:t>
      </w:r>
      <w:r w:rsidR="0002703D" w:rsidRPr="00EC513F">
        <w:rPr>
          <w:rFonts w:ascii="Times New Roman" w:hAnsi="Times New Roman" w:cs="Times New Roman"/>
          <w:color w:val="000000"/>
        </w:rPr>
        <w:t>,</w:t>
      </w:r>
      <w:r w:rsidRPr="00EC513F">
        <w:rPr>
          <w:rFonts w:ascii="Times New Roman" w:hAnsi="Times New Roman" w:cs="Times New Roman"/>
          <w:color w:val="000000"/>
        </w:rPr>
        <w:t xml:space="preserve"> как предоставленное ценовое предложение</w:t>
      </w:r>
      <w:r w:rsidR="0002703D" w:rsidRPr="00EC513F">
        <w:rPr>
          <w:rFonts w:ascii="Times New Roman" w:hAnsi="Times New Roman" w:cs="Times New Roman"/>
          <w:color w:val="000000"/>
        </w:rPr>
        <w:t>,</w:t>
      </w:r>
      <w:r w:rsidRPr="00EC513F">
        <w:rPr>
          <w:rFonts w:ascii="Times New Roman" w:hAnsi="Times New Roman" w:cs="Times New Roman"/>
          <w:color w:val="000000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tbl>
      <w:tblPr>
        <w:tblStyle w:val="2"/>
        <w:tblW w:w="8359" w:type="dxa"/>
        <w:tblLayout w:type="fixed"/>
        <w:tblLook w:val="04A0" w:firstRow="1" w:lastRow="0" w:firstColumn="1" w:lastColumn="0" w:noHBand="0" w:noVBand="1"/>
      </w:tblPr>
      <w:tblGrid>
        <w:gridCol w:w="486"/>
        <w:gridCol w:w="3762"/>
        <w:gridCol w:w="992"/>
        <w:gridCol w:w="992"/>
        <w:gridCol w:w="851"/>
        <w:gridCol w:w="1276"/>
      </w:tblGrid>
      <w:tr w:rsidR="00EA5A09" w:rsidRPr="00EC513F" w:rsidTr="00EA5A09">
        <w:trPr>
          <w:trHeight w:val="540"/>
        </w:trPr>
        <w:tc>
          <w:tcPr>
            <w:tcW w:w="48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62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Виды работ</w:t>
            </w:r>
          </w:p>
        </w:tc>
        <w:tc>
          <w:tcPr>
            <w:tcW w:w="992" w:type="dxa"/>
          </w:tcPr>
          <w:p w:rsidR="00EA5A09" w:rsidRPr="00EC513F" w:rsidRDefault="00EA5A09" w:rsidP="009539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EA5A09" w:rsidRPr="00EC513F" w:rsidRDefault="00EA5A09" w:rsidP="009539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Ед.изм</w:t>
            </w:r>
            <w:proofErr w:type="spellEnd"/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</w:tcPr>
          <w:p w:rsidR="00EA5A09" w:rsidRPr="00EC513F" w:rsidRDefault="00EA5A09" w:rsidP="009539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Цена за единицу, без НДС,</w:t>
            </w:r>
          </w:p>
          <w:p w:rsidR="00EA5A09" w:rsidRPr="00EC513F" w:rsidRDefault="00EA5A09" w:rsidP="00EA5A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руб. </w:t>
            </w:r>
          </w:p>
        </w:tc>
        <w:tc>
          <w:tcPr>
            <w:tcW w:w="851" w:type="dxa"/>
          </w:tcPr>
          <w:p w:rsidR="00EA5A09" w:rsidRPr="00EC513F" w:rsidRDefault="00EA5A09" w:rsidP="00606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Ставка НДС, ___ %</w:t>
            </w:r>
          </w:p>
        </w:tc>
        <w:tc>
          <w:tcPr>
            <w:tcW w:w="1276" w:type="dxa"/>
          </w:tcPr>
          <w:p w:rsidR="00EA5A09" w:rsidRPr="00EC513F" w:rsidRDefault="00EA5A09" w:rsidP="00EA5A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Цена за единицу, </w:t>
            </w:r>
          </w:p>
          <w:p w:rsidR="00EA5A09" w:rsidRPr="00EC513F" w:rsidRDefault="00EA5A09" w:rsidP="00EA5A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с НДС, руб.</w:t>
            </w:r>
          </w:p>
        </w:tc>
      </w:tr>
      <w:tr w:rsidR="00EA5A09" w:rsidRPr="00EC513F" w:rsidTr="00EA5A09">
        <w:trPr>
          <w:trHeight w:val="251"/>
        </w:trPr>
        <w:tc>
          <w:tcPr>
            <w:tcW w:w="48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62" w:type="dxa"/>
          </w:tcPr>
          <w:p w:rsidR="00EA5A09" w:rsidRPr="00EC513F" w:rsidRDefault="00EA5A09" w:rsidP="00A054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Демонтаж-монтаж</w:t>
            </w:r>
          </w:p>
        </w:tc>
        <w:tc>
          <w:tcPr>
            <w:tcW w:w="992" w:type="dxa"/>
          </w:tcPr>
          <w:p w:rsidR="00EA5A09" w:rsidRPr="00EC513F" w:rsidRDefault="00EA5A09" w:rsidP="007263E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A5A09" w:rsidRPr="00EC513F" w:rsidTr="00EA5A09">
        <w:trPr>
          <w:trHeight w:val="251"/>
        </w:trPr>
        <w:tc>
          <w:tcPr>
            <w:tcW w:w="48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2" w:type="dxa"/>
          </w:tcPr>
          <w:p w:rsidR="00EA5A09" w:rsidRPr="00EC513F" w:rsidRDefault="00EA5A09" w:rsidP="00A054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Снятие, установка колеса</w:t>
            </w:r>
          </w:p>
        </w:tc>
        <w:tc>
          <w:tcPr>
            <w:tcW w:w="992" w:type="dxa"/>
          </w:tcPr>
          <w:p w:rsidR="00EA5A09" w:rsidRPr="00EC513F" w:rsidRDefault="00EA5A09" w:rsidP="007263E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A5A09" w:rsidRPr="00EC513F" w:rsidTr="00EA5A09">
        <w:trPr>
          <w:trHeight w:val="251"/>
        </w:trPr>
        <w:tc>
          <w:tcPr>
            <w:tcW w:w="48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62" w:type="dxa"/>
          </w:tcPr>
          <w:p w:rsidR="00EA5A09" w:rsidRPr="00EC513F" w:rsidRDefault="00EA5A09" w:rsidP="00A054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Балансировка колеса</w:t>
            </w:r>
          </w:p>
        </w:tc>
        <w:tc>
          <w:tcPr>
            <w:tcW w:w="992" w:type="dxa"/>
          </w:tcPr>
          <w:p w:rsidR="00EA5A09" w:rsidRPr="00EC513F" w:rsidRDefault="00EA5A09" w:rsidP="007263E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A5A09" w:rsidRPr="00EC513F" w:rsidTr="00EA5A09">
        <w:trPr>
          <w:trHeight w:val="251"/>
        </w:trPr>
        <w:tc>
          <w:tcPr>
            <w:tcW w:w="48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62" w:type="dxa"/>
          </w:tcPr>
          <w:p w:rsidR="00EA5A09" w:rsidRPr="00EC513F" w:rsidRDefault="00EA5A09" w:rsidP="00A054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жгута</w:t>
            </w:r>
          </w:p>
        </w:tc>
        <w:tc>
          <w:tcPr>
            <w:tcW w:w="992" w:type="dxa"/>
          </w:tcPr>
          <w:p w:rsidR="00EA5A09" w:rsidRPr="00EC513F" w:rsidRDefault="00EA5A09" w:rsidP="007263E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A5A09" w:rsidRPr="00EC513F" w:rsidTr="00EA5A09">
        <w:trPr>
          <w:trHeight w:val="251"/>
        </w:trPr>
        <w:tc>
          <w:tcPr>
            <w:tcW w:w="48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62" w:type="dxa"/>
          </w:tcPr>
          <w:p w:rsidR="00EA5A09" w:rsidRPr="00EC513F" w:rsidRDefault="00EA5A09" w:rsidP="00A054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513F">
              <w:rPr>
                <w:rFonts w:eastAsia="Times New Roman" w:cs="Times New Roman"/>
                <w:sz w:val="20"/>
                <w:szCs w:val="20"/>
                <w:lang w:eastAsia="ru-RU"/>
              </w:rPr>
              <w:t>Герметизация бортов (1колесо)</w:t>
            </w:r>
          </w:p>
        </w:tc>
        <w:tc>
          <w:tcPr>
            <w:tcW w:w="992" w:type="dxa"/>
          </w:tcPr>
          <w:p w:rsidR="00EA5A09" w:rsidRPr="00EC513F" w:rsidRDefault="00EA5A09" w:rsidP="007263E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EA5A09" w:rsidRPr="00EC513F" w:rsidRDefault="00EA5A09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06674" w:rsidRPr="00EC513F" w:rsidRDefault="00606674" w:rsidP="00B038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B038A8" w:rsidRPr="00B038A8" w:rsidTr="00C22A2A">
        <w:tc>
          <w:tcPr>
            <w:tcW w:w="3964" w:type="dxa"/>
          </w:tcPr>
          <w:p w:rsidR="00B038A8" w:rsidRPr="00EC513F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:rsidR="00B038A8" w:rsidRPr="00EC513F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EC513F">
              <w:rPr>
                <w:i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B038A8" w:rsidRPr="00EC513F" w:rsidRDefault="00B038A8" w:rsidP="00B038A8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EC513F">
              <w:rPr>
                <w:i/>
              </w:rPr>
              <w:t xml:space="preserve"> </w:t>
            </w:r>
          </w:p>
          <w:p w:rsidR="00B038A8" w:rsidRPr="00EC513F" w:rsidRDefault="00B038A8" w:rsidP="00B038A8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EC513F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:rsidR="00B038A8" w:rsidRPr="00EC513F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  <w:p w:rsidR="00B038A8" w:rsidRPr="00B038A8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EC513F">
              <w:rPr>
                <w:i/>
              </w:rPr>
              <w:t>Дата</w:t>
            </w:r>
            <w:bookmarkStart w:id="0" w:name="_GoBack"/>
            <w:bookmarkEnd w:id="0"/>
          </w:p>
        </w:tc>
      </w:tr>
    </w:tbl>
    <w:p w:rsidR="00B038A8" w:rsidRPr="0035749B" w:rsidRDefault="00B038A8" w:rsidP="00B038A8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"/>
          <w:szCs w:val="2"/>
          <w:lang w:eastAsia="ru-RU"/>
        </w:rPr>
      </w:pPr>
    </w:p>
    <w:sectPr w:rsidR="00B038A8" w:rsidRPr="0035749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4FD" w:rsidRDefault="004774FD">
      <w:pPr>
        <w:spacing w:after="0" w:line="240" w:lineRule="auto"/>
      </w:pPr>
      <w:r>
        <w:separator/>
      </w:r>
    </w:p>
  </w:endnote>
  <w:endnote w:type="continuationSeparator" w:id="0">
    <w:p w:rsidR="004774FD" w:rsidRDefault="0047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41C" w:rsidRDefault="004774FD" w:rsidP="00AE68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4FD" w:rsidRDefault="004774FD">
      <w:pPr>
        <w:spacing w:after="0" w:line="240" w:lineRule="auto"/>
      </w:pPr>
      <w:r>
        <w:separator/>
      </w:r>
    </w:p>
  </w:footnote>
  <w:footnote w:type="continuationSeparator" w:id="0">
    <w:p w:rsidR="004774FD" w:rsidRDefault="00477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6323B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850A1"/>
    <w:multiLevelType w:val="hybridMultilevel"/>
    <w:tmpl w:val="DC183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D596E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C360D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72"/>
    <w:rsid w:val="000069D9"/>
    <w:rsid w:val="0002703D"/>
    <w:rsid w:val="00033BF1"/>
    <w:rsid w:val="000437FB"/>
    <w:rsid w:val="00053B3B"/>
    <w:rsid w:val="000B2AF8"/>
    <w:rsid w:val="000C061B"/>
    <w:rsid w:val="000C0F78"/>
    <w:rsid w:val="001522F5"/>
    <w:rsid w:val="001A51AC"/>
    <w:rsid w:val="001A7ECC"/>
    <w:rsid w:val="001D0549"/>
    <w:rsid w:val="00240FC0"/>
    <w:rsid w:val="002871FF"/>
    <w:rsid w:val="002F5DA9"/>
    <w:rsid w:val="002F768F"/>
    <w:rsid w:val="00317A82"/>
    <w:rsid w:val="00317CD8"/>
    <w:rsid w:val="0034421A"/>
    <w:rsid w:val="00345B04"/>
    <w:rsid w:val="00346D00"/>
    <w:rsid w:val="0035749B"/>
    <w:rsid w:val="0037365D"/>
    <w:rsid w:val="00382E3C"/>
    <w:rsid w:val="00393D1E"/>
    <w:rsid w:val="003A1A11"/>
    <w:rsid w:val="003C496D"/>
    <w:rsid w:val="003C4E15"/>
    <w:rsid w:val="003D13A9"/>
    <w:rsid w:val="004731C3"/>
    <w:rsid w:val="004774FD"/>
    <w:rsid w:val="004B19B9"/>
    <w:rsid w:val="004B457E"/>
    <w:rsid w:val="004E4D67"/>
    <w:rsid w:val="005646ED"/>
    <w:rsid w:val="00572FAF"/>
    <w:rsid w:val="005B0AA5"/>
    <w:rsid w:val="005D6872"/>
    <w:rsid w:val="00606674"/>
    <w:rsid w:val="00657C05"/>
    <w:rsid w:val="00664564"/>
    <w:rsid w:val="006705B9"/>
    <w:rsid w:val="00674850"/>
    <w:rsid w:val="006E135F"/>
    <w:rsid w:val="007263EF"/>
    <w:rsid w:val="00791F35"/>
    <w:rsid w:val="007E65C7"/>
    <w:rsid w:val="0080073E"/>
    <w:rsid w:val="00805C7C"/>
    <w:rsid w:val="008300E6"/>
    <w:rsid w:val="008A5022"/>
    <w:rsid w:val="008C19D0"/>
    <w:rsid w:val="00934EEF"/>
    <w:rsid w:val="009428D5"/>
    <w:rsid w:val="00953952"/>
    <w:rsid w:val="009A6FC4"/>
    <w:rsid w:val="00A054EB"/>
    <w:rsid w:val="00A172F1"/>
    <w:rsid w:val="00A32DAB"/>
    <w:rsid w:val="00A54CA8"/>
    <w:rsid w:val="00A8607F"/>
    <w:rsid w:val="00A967D2"/>
    <w:rsid w:val="00AB20B3"/>
    <w:rsid w:val="00AD32A9"/>
    <w:rsid w:val="00AE60D3"/>
    <w:rsid w:val="00B038A8"/>
    <w:rsid w:val="00B26136"/>
    <w:rsid w:val="00B65A77"/>
    <w:rsid w:val="00B8620B"/>
    <w:rsid w:val="00BA52B1"/>
    <w:rsid w:val="00BA64BA"/>
    <w:rsid w:val="00BF05A6"/>
    <w:rsid w:val="00D23CC9"/>
    <w:rsid w:val="00D3137D"/>
    <w:rsid w:val="00DD55EE"/>
    <w:rsid w:val="00E06B2B"/>
    <w:rsid w:val="00E57C22"/>
    <w:rsid w:val="00EA5A09"/>
    <w:rsid w:val="00EC513F"/>
    <w:rsid w:val="00EF3719"/>
    <w:rsid w:val="00F112C5"/>
    <w:rsid w:val="00F45EA4"/>
    <w:rsid w:val="00F90E37"/>
    <w:rsid w:val="00FD4BEB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921BF-298B-41BF-9551-3B145115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A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0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0AA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45E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F45EA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F45EA4"/>
  </w:style>
  <w:style w:type="paragraph" w:customStyle="1" w:styleId="ConsPlusTitle">
    <w:name w:val="ConsPlusTitle"/>
    <w:uiPriority w:val="99"/>
    <w:rsid w:val="00F45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038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38A8"/>
  </w:style>
  <w:style w:type="table" w:customStyle="1" w:styleId="1">
    <w:name w:val="Сетка таблицы1"/>
    <w:basedOn w:val="a1"/>
    <w:next w:val="a6"/>
    <w:uiPriority w:val="59"/>
    <w:rsid w:val="00B03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B038A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7C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er_R24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Андрюшина Инна Эдуардовна</dc:creator>
  <cp:keywords/>
  <dc:description/>
  <cp:lastModifiedBy>Темеров Алексей Владимирович</cp:lastModifiedBy>
  <cp:revision>61</cp:revision>
  <cp:lastPrinted>2024-02-14T04:56:00Z</cp:lastPrinted>
  <dcterms:created xsi:type="dcterms:W3CDTF">2020-07-31T02:30:00Z</dcterms:created>
  <dcterms:modified xsi:type="dcterms:W3CDTF">2026-09-22T07:19:00Z</dcterms:modified>
</cp:coreProperties>
</file>