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FD640B" w14:textId="0E8E7003" w:rsidR="003030D7" w:rsidRPr="00341E16" w:rsidRDefault="00A63636" w:rsidP="00A63636">
      <w:pPr>
        <w:pStyle w:val="a4"/>
        <w:tabs>
          <w:tab w:val="center" w:pos="5032"/>
          <w:tab w:val="left" w:pos="7433"/>
        </w:tabs>
        <w:jc w:val="left"/>
        <w:rPr>
          <w:sz w:val="22"/>
          <w:szCs w:val="22"/>
        </w:rPr>
      </w:pPr>
      <w:r>
        <w:rPr>
          <w:sz w:val="22"/>
          <w:szCs w:val="22"/>
        </w:rPr>
        <w:tab/>
      </w:r>
      <w:r w:rsidR="00EB368D" w:rsidRPr="009E0AB1">
        <w:rPr>
          <w:sz w:val="22"/>
          <w:szCs w:val="22"/>
        </w:rPr>
        <w:t>Д</w:t>
      </w:r>
      <w:r w:rsidR="00EF31C0" w:rsidRPr="009E0AB1">
        <w:rPr>
          <w:sz w:val="22"/>
          <w:szCs w:val="22"/>
        </w:rPr>
        <w:t>оговор</w:t>
      </w:r>
      <w:r w:rsidR="00EB368D" w:rsidRPr="009E0AB1">
        <w:rPr>
          <w:sz w:val="22"/>
          <w:szCs w:val="22"/>
        </w:rPr>
        <w:t xml:space="preserve"> </w:t>
      </w:r>
      <w:r w:rsidR="003030D7" w:rsidRPr="009E0AB1">
        <w:rPr>
          <w:sz w:val="22"/>
          <w:szCs w:val="22"/>
        </w:rPr>
        <w:t xml:space="preserve">№ </w:t>
      </w:r>
      <w:r w:rsidR="003634E8" w:rsidRPr="008E4117">
        <w:rPr>
          <w:sz w:val="22"/>
          <w:szCs w:val="22"/>
        </w:rPr>
        <w:t>_____________</w:t>
      </w:r>
      <w:r>
        <w:rPr>
          <w:sz w:val="22"/>
          <w:szCs w:val="22"/>
        </w:rPr>
        <w:tab/>
      </w:r>
    </w:p>
    <w:p w14:paraId="6B7F4641" w14:textId="77D56083" w:rsidR="00EF31C0" w:rsidRPr="009E0AB1" w:rsidRDefault="00EB368D" w:rsidP="00EF31C0">
      <w:pPr>
        <w:pStyle w:val="a4"/>
        <w:rPr>
          <w:sz w:val="22"/>
          <w:szCs w:val="22"/>
        </w:rPr>
      </w:pPr>
      <w:r w:rsidRPr="009E0AB1">
        <w:rPr>
          <w:sz w:val="22"/>
          <w:szCs w:val="22"/>
        </w:rPr>
        <w:t>оказани</w:t>
      </w:r>
      <w:r w:rsidR="00884504" w:rsidRPr="009E0AB1">
        <w:rPr>
          <w:sz w:val="22"/>
          <w:szCs w:val="22"/>
        </w:rPr>
        <w:t>я</w:t>
      </w:r>
      <w:r w:rsidRPr="009E0AB1">
        <w:rPr>
          <w:sz w:val="22"/>
          <w:szCs w:val="22"/>
        </w:rPr>
        <w:t xml:space="preserve"> услуг по оценке</w:t>
      </w:r>
      <w:r w:rsidR="00EF31C0" w:rsidRPr="009E0AB1">
        <w:rPr>
          <w:sz w:val="22"/>
          <w:szCs w:val="22"/>
        </w:rPr>
        <w:t xml:space="preserve"> </w:t>
      </w:r>
    </w:p>
    <w:p w14:paraId="492AD590" w14:textId="77777777" w:rsidR="00A150E7" w:rsidRPr="00C25B99" w:rsidRDefault="00A150E7" w:rsidP="00E177E1">
      <w:pPr>
        <w:pStyle w:val="a4"/>
        <w:rPr>
          <w:b w:val="0"/>
          <w:sz w:val="22"/>
          <w:szCs w:val="22"/>
        </w:rPr>
      </w:pPr>
    </w:p>
    <w:p w14:paraId="54D5EC45" w14:textId="7E8239D6" w:rsidR="005777A9" w:rsidRPr="00163F53" w:rsidRDefault="00EB368D" w:rsidP="003634E8">
      <w:pPr>
        <w:jc w:val="both"/>
        <w:rPr>
          <w:bCs/>
          <w:sz w:val="22"/>
          <w:szCs w:val="22"/>
        </w:rPr>
      </w:pPr>
      <w:r w:rsidRPr="00163F53">
        <w:rPr>
          <w:bCs/>
          <w:sz w:val="22"/>
          <w:szCs w:val="22"/>
        </w:rPr>
        <w:t xml:space="preserve">г. </w:t>
      </w:r>
      <w:r w:rsidR="003634E8">
        <w:rPr>
          <w:bCs/>
          <w:sz w:val="22"/>
          <w:szCs w:val="22"/>
        </w:rPr>
        <w:t>Новосибирск</w:t>
      </w:r>
      <w:r w:rsidRPr="00163F53">
        <w:rPr>
          <w:bCs/>
          <w:sz w:val="22"/>
          <w:szCs w:val="22"/>
        </w:rPr>
        <w:tab/>
      </w:r>
      <w:r w:rsidRPr="00163F53">
        <w:rPr>
          <w:bCs/>
          <w:sz w:val="22"/>
          <w:szCs w:val="22"/>
        </w:rPr>
        <w:tab/>
      </w:r>
      <w:r w:rsidR="000322E5" w:rsidRPr="00163F53">
        <w:rPr>
          <w:bCs/>
          <w:sz w:val="22"/>
          <w:szCs w:val="22"/>
        </w:rPr>
        <w:tab/>
      </w:r>
      <w:r w:rsidR="00F62EC8" w:rsidRPr="00163F53">
        <w:rPr>
          <w:bCs/>
          <w:sz w:val="22"/>
          <w:szCs w:val="22"/>
        </w:rPr>
        <w:tab/>
      </w:r>
      <w:r w:rsidRPr="00163F53">
        <w:rPr>
          <w:bCs/>
          <w:sz w:val="22"/>
          <w:szCs w:val="22"/>
        </w:rPr>
        <w:tab/>
      </w:r>
      <w:r w:rsidR="00A150E7" w:rsidRPr="00163F53">
        <w:rPr>
          <w:bCs/>
          <w:sz w:val="22"/>
          <w:szCs w:val="22"/>
        </w:rPr>
        <w:tab/>
      </w:r>
      <w:r w:rsidR="003634E8">
        <w:rPr>
          <w:bCs/>
          <w:sz w:val="22"/>
          <w:szCs w:val="22"/>
        </w:rPr>
        <w:t xml:space="preserve">                          </w:t>
      </w:r>
      <w:proofErr w:type="gramStart"/>
      <w:r w:rsidR="003634E8">
        <w:rPr>
          <w:bCs/>
          <w:sz w:val="22"/>
          <w:szCs w:val="22"/>
        </w:rPr>
        <w:t xml:space="preserve">   </w:t>
      </w:r>
      <w:r w:rsidR="00B24A43" w:rsidRPr="00163F53">
        <w:rPr>
          <w:sz w:val="22"/>
          <w:szCs w:val="22"/>
        </w:rPr>
        <w:t>«</w:t>
      </w:r>
      <w:proofErr w:type="gramEnd"/>
      <w:r w:rsidR="004B4357">
        <w:rPr>
          <w:sz w:val="22"/>
          <w:szCs w:val="22"/>
        </w:rPr>
        <w:t>____</w:t>
      </w:r>
      <w:r w:rsidR="00B24A43" w:rsidRPr="00163F53">
        <w:rPr>
          <w:sz w:val="22"/>
          <w:szCs w:val="22"/>
        </w:rPr>
        <w:t xml:space="preserve">» </w:t>
      </w:r>
      <w:r w:rsidR="003634E8">
        <w:rPr>
          <w:sz w:val="22"/>
          <w:szCs w:val="22"/>
        </w:rPr>
        <w:t>____________</w:t>
      </w:r>
      <w:r w:rsidR="00771D99" w:rsidRPr="00163F53">
        <w:rPr>
          <w:bCs/>
          <w:sz w:val="22"/>
          <w:szCs w:val="22"/>
        </w:rPr>
        <w:t>202</w:t>
      </w:r>
      <w:r w:rsidR="00A55933">
        <w:rPr>
          <w:bCs/>
          <w:sz w:val="22"/>
          <w:szCs w:val="22"/>
        </w:rPr>
        <w:t>6</w:t>
      </w:r>
      <w:r w:rsidR="00771D99" w:rsidRPr="00163F53">
        <w:rPr>
          <w:bCs/>
          <w:sz w:val="22"/>
          <w:szCs w:val="22"/>
        </w:rPr>
        <w:t xml:space="preserve"> </w:t>
      </w:r>
      <w:r w:rsidRPr="00163F53">
        <w:rPr>
          <w:bCs/>
          <w:sz w:val="22"/>
          <w:szCs w:val="22"/>
        </w:rPr>
        <w:t>г.</w:t>
      </w:r>
    </w:p>
    <w:p w14:paraId="0EF90649" w14:textId="77777777" w:rsidR="003D710D" w:rsidRPr="00C25B99" w:rsidRDefault="003D710D" w:rsidP="00C870EC">
      <w:pPr>
        <w:rPr>
          <w:bCs/>
          <w:sz w:val="22"/>
          <w:szCs w:val="22"/>
        </w:rPr>
      </w:pPr>
    </w:p>
    <w:p w14:paraId="7CD08603" w14:textId="07D5D455" w:rsidR="00BF488B" w:rsidRPr="00C25B99" w:rsidRDefault="00BF488B" w:rsidP="00BF488B">
      <w:pPr>
        <w:pStyle w:val="11"/>
        <w:tabs>
          <w:tab w:val="num" w:pos="709"/>
        </w:tabs>
        <w:ind w:left="0" w:right="-1" w:firstLine="0"/>
        <w:rPr>
          <w:szCs w:val="22"/>
        </w:rPr>
      </w:pPr>
      <w:r w:rsidRPr="00C25B99">
        <w:rPr>
          <w:szCs w:val="22"/>
        </w:rPr>
        <w:tab/>
      </w:r>
      <w:r w:rsidR="005E5A91" w:rsidRPr="005E5A91">
        <w:rPr>
          <w:b/>
          <w:bCs/>
          <w:szCs w:val="22"/>
        </w:rPr>
        <w:t>Акци</w:t>
      </w:r>
      <w:r w:rsidR="00087D54">
        <w:rPr>
          <w:b/>
          <w:bCs/>
          <w:szCs w:val="22"/>
        </w:rPr>
        <w:t>онерное общество «Национальные Л</w:t>
      </w:r>
      <w:r w:rsidR="005E5A91" w:rsidRPr="005E5A91">
        <w:rPr>
          <w:b/>
          <w:bCs/>
          <w:szCs w:val="22"/>
        </w:rPr>
        <w:t xml:space="preserve">огистические </w:t>
      </w:r>
      <w:r w:rsidR="00087D54">
        <w:rPr>
          <w:b/>
          <w:bCs/>
          <w:szCs w:val="22"/>
        </w:rPr>
        <w:t>Т</w:t>
      </w:r>
      <w:r w:rsidR="005E5A91" w:rsidRPr="005E5A91">
        <w:rPr>
          <w:b/>
          <w:bCs/>
          <w:szCs w:val="22"/>
        </w:rPr>
        <w:t>ехнологии» (АО «НЛТ»)</w:t>
      </w:r>
      <w:r w:rsidR="00087D54" w:rsidRPr="00087D54">
        <w:rPr>
          <w:bCs/>
          <w:szCs w:val="22"/>
        </w:rPr>
        <w:t xml:space="preserve">, </w:t>
      </w:r>
      <w:r w:rsidR="00327CC9" w:rsidRPr="00BF277E">
        <w:rPr>
          <w:szCs w:val="22"/>
        </w:rPr>
        <w:t xml:space="preserve">именуемое в дальнейшем </w:t>
      </w:r>
      <w:r w:rsidR="00327CC9" w:rsidRPr="0061065A">
        <w:rPr>
          <w:b/>
          <w:szCs w:val="22"/>
        </w:rPr>
        <w:t>«Заказчик»</w:t>
      </w:r>
      <w:r w:rsidR="00327CC9" w:rsidRPr="00327CC9">
        <w:rPr>
          <w:szCs w:val="22"/>
        </w:rPr>
        <w:t>,</w:t>
      </w:r>
      <w:r w:rsidR="00327CC9">
        <w:rPr>
          <w:b/>
          <w:szCs w:val="22"/>
        </w:rPr>
        <w:t xml:space="preserve"> </w:t>
      </w:r>
      <w:r w:rsidRPr="00C25B99">
        <w:rPr>
          <w:szCs w:val="22"/>
        </w:rPr>
        <w:t xml:space="preserve">в лице </w:t>
      </w:r>
      <w:r w:rsidR="00A55933">
        <w:rPr>
          <w:szCs w:val="22"/>
        </w:rPr>
        <w:t>управляющего</w:t>
      </w:r>
      <w:r w:rsidR="00CB581E">
        <w:rPr>
          <w:szCs w:val="22"/>
        </w:rPr>
        <w:t xml:space="preserve"> директора </w:t>
      </w:r>
      <w:proofErr w:type="spellStart"/>
      <w:r w:rsidR="00CB581E">
        <w:rPr>
          <w:szCs w:val="22"/>
        </w:rPr>
        <w:t>Кривогова</w:t>
      </w:r>
      <w:proofErr w:type="spellEnd"/>
      <w:r w:rsidR="00CB581E">
        <w:rPr>
          <w:szCs w:val="22"/>
        </w:rPr>
        <w:t xml:space="preserve"> Ильи Викторовича</w:t>
      </w:r>
      <w:r w:rsidRPr="00C25B99">
        <w:rPr>
          <w:szCs w:val="22"/>
        </w:rPr>
        <w:t>, действующего на основании</w:t>
      </w:r>
      <w:r w:rsidR="00CB581E">
        <w:rPr>
          <w:szCs w:val="22"/>
        </w:rPr>
        <w:t xml:space="preserve"> </w:t>
      </w:r>
      <w:r w:rsidR="00A55933" w:rsidRPr="00A55933">
        <w:rPr>
          <w:szCs w:val="22"/>
        </w:rPr>
        <w:t>доверенности от 26.11.2025, удостоверенной нотариусом города Москвы Давыдовой Евгенией Петровной и зарегистрированной в реестре за № 77/833-н/77-2025-4-1532</w:t>
      </w:r>
      <w:r w:rsidR="00BF277E" w:rsidRPr="00A55933">
        <w:rPr>
          <w:szCs w:val="22"/>
        </w:rPr>
        <w:t>,</w:t>
      </w:r>
      <w:r w:rsidR="00BF277E">
        <w:rPr>
          <w:szCs w:val="22"/>
        </w:rPr>
        <w:t xml:space="preserve"> </w:t>
      </w:r>
      <w:r w:rsidRPr="00C25B99">
        <w:rPr>
          <w:szCs w:val="22"/>
        </w:rPr>
        <w:t>с одной стороны, и</w:t>
      </w:r>
    </w:p>
    <w:p w14:paraId="08F4E090" w14:textId="3E86BB9F" w:rsidR="00ED23F0" w:rsidRPr="00793E88" w:rsidRDefault="00F87D0D" w:rsidP="006B408F">
      <w:pPr>
        <w:ind w:firstLine="720"/>
        <w:jc w:val="both"/>
        <w:rPr>
          <w:sz w:val="22"/>
          <w:szCs w:val="22"/>
        </w:rPr>
      </w:pPr>
      <w:r>
        <w:rPr>
          <w:b/>
          <w:bCs/>
          <w:sz w:val="22"/>
          <w:szCs w:val="22"/>
        </w:rPr>
        <w:t>___________________________________</w:t>
      </w:r>
      <w:r w:rsidR="00024E01" w:rsidRPr="004B4357">
        <w:rPr>
          <w:bCs/>
          <w:sz w:val="22"/>
          <w:szCs w:val="22"/>
        </w:rPr>
        <w:t>,</w:t>
      </w:r>
      <w:r w:rsidR="00024E01" w:rsidRPr="00C25B99">
        <w:rPr>
          <w:b/>
          <w:bCs/>
          <w:sz w:val="22"/>
          <w:szCs w:val="22"/>
        </w:rPr>
        <w:t xml:space="preserve"> </w:t>
      </w:r>
      <w:r w:rsidR="00327CC9" w:rsidRPr="00BF277E">
        <w:rPr>
          <w:sz w:val="22"/>
          <w:szCs w:val="22"/>
        </w:rPr>
        <w:t xml:space="preserve">именуемое в дальнейшем </w:t>
      </w:r>
      <w:r w:rsidR="00327CC9" w:rsidRPr="0061065A">
        <w:rPr>
          <w:b/>
          <w:sz w:val="22"/>
          <w:szCs w:val="22"/>
        </w:rPr>
        <w:t>«Исполнитель»</w:t>
      </w:r>
      <w:r w:rsidR="00327CC9" w:rsidRPr="00BF277E">
        <w:rPr>
          <w:sz w:val="22"/>
          <w:szCs w:val="22"/>
        </w:rPr>
        <w:t>,</w:t>
      </w:r>
      <w:r w:rsidR="00327CC9">
        <w:rPr>
          <w:sz w:val="22"/>
          <w:szCs w:val="22"/>
        </w:rPr>
        <w:t xml:space="preserve"> </w:t>
      </w:r>
      <w:r w:rsidR="00D30519" w:rsidRPr="00C25B99">
        <w:rPr>
          <w:sz w:val="22"/>
          <w:szCs w:val="22"/>
        </w:rPr>
        <w:t>в лице</w:t>
      </w:r>
      <w:r w:rsidR="00040BFA" w:rsidRPr="00040BFA">
        <w:rPr>
          <w:sz w:val="22"/>
          <w:szCs w:val="22"/>
        </w:rPr>
        <w:t xml:space="preserve"> </w:t>
      </w:r>
      <w:r>
        <w:rPr>
          <w:sz w:val="22"/>
          <w:szCs w:val="22"/>
        </w:rPr>
        <w:t>____________________________</w:t>
      </w:r>
      <w:r w:rsidR="00793E88" w:rsidRPr="003634E8">
        <w:rPr>
          <w:sz w:val="22"/>
          <w:szCs w:val="22"/>
        </w:rPr>
        <w:t>,</w:t>
      </w:r>
      <w:r w:rsidR="00793E88" w:rsidRPr="00793E88">
        <w:rPr>
          <w:sz w:val="22"/>
          <w:szCs w:val="22"/>
        </w:rPr>
        <w:t xml:space="preserve"> </w:t>
      </w:r>
      <w:r w:rsidR="00880F9E" w:rsidRPr="00793E88">
        <w:rPr>
          <w:sz w:val="22"/>
          <w:szCs w:val="22"/>
        </w:rPr>
        <w:t>действующе</w:t>
      </w:r>
      <w:r w:rsidR="00880F9E">
        <w:rPr>
          <w:sz w:val="22"/>
          <w:szCs w:val="22"/>
        </w:rPr>
        <w:t xml:space="preserve">го </w:t>
      </w:r>
      <w:r w:rsidR="00793E88" w:rsidRPr="00793E88">
        <w:rPr>
          <w:sz w:val="22"/>
          <w:szCs w:val="22"/>
        </w:rPr>
        <w:t xml:space="preserve">на основании </w:t>
      </w:r>
      <w:r>
        <w:rPr>
          <w:sz w:val="22"/>
          <w:szCs w:val="22"/>
        </w:rPr>
        <w:t>_____________________</w:t>
      </w:r>
      <w:r w:rsidR="00793E88" w:rsidRPr="00793E88">
        <w:rPr>
          <w:sz w:val="22"/>
          <w:szCs w:val="22"/>
        </w:rPr>
        <w:t xml:space="preserve">, </w:t>
      </w:r>
      <w:r w:rsidR="00D30519" w:rsidRPr="00C25B99">
        <w:rPr>
          <w:sz w:val="22"/>
          <w:szCs w:val="22"/>
        </w:rPr>
        <w:t>с другой стороны</w:t>
      </w:r>
      <w:r w:rsidR="00AC238F" w:rsidRPr="00C25B99">
        <w:rPr>
          <w:sz w:val="22"/>
          <w:szCs w:val="22"/>
        </w:rPr>
        <w:t>,</w:t>
      </w:r>
      <w:r w:rsidR="00D30519" w:rsidRPr="00C25B99">
        <w:rPr>
          <w:sz w:val="22"/>
          <w:szCs w:val="22"/>
        </w:rPr>
        <w:t xml:space="preserve"> </w:t>
      </w:r>
    </w:p>
    <w:p w14:paraId="3557B49B" w14:textId="7CB35928" w:rsidR="00D30519" w:rsidRPr="00C25B99" w:rsidRDefault="00FA2A36" w:rsidP="00FB5F7D">
      <w:pPr>
        <w:tabs>
          <w:tab w:val="left" w:pos="284"/>
        </w:tabs>
        <w:jc w:val="both"/>
        <w:rPr>
          <w:sz w:val="22"/>
          <w:szCs w:val="22"/>
        </w:rPr>
      </w:pPr>
      <w:r>
        <w:rPr>
          <w:sz w:val="22"/>
          <w:szCs w:val="22"/>
        </w:rPr>
        <w:tab/>
      </w:r>
      <w:r>
        <w:rPr>
          <w:sz w:val="22"/>
          <w:szCs w:val="22"/>
        </w:rPr>
        <w:tab/>
      </w:r>
      <w:r w:rsidR="004609C7" w:rsidRPr="00C25B99">
        <w:rPr>
          <w:sz w:val="22"/>
          <w:szCs w:val="22"/>
        </w:rPr>
        <w:t>в</w:t>
      </w:r>
      <w:r w:rsidR="00ED23F0" w:rsidRPr="00C25B99">
        <w:rPr>
          <w:sz w:val="22"/>
          <w:szCs w:val="22"/>
        </w:rPr>
        <w:t xml:space="preserve"> дальнейшем совместно имену</w:t>
      </w:r>
      <w:r w:rsidR="00CF50CD">
        <w:rPr>
          <w:sz w:val="22"/>
          <w:szCs w:val="22"/>
        </w:rPr>
        <w:t>емые</w:t>
      </w:r>
      <w:r w:rsidR="00ED23F0" w:rsidRPr="00C25B99">
        <w:rPr>
          <w:sz w:val="22"/>
          <w:szCs w:val="22"/>
        </w:rPr>
        <w:t xml:space="preserve"> </w:t>
      </w:r>
      <w:r w:rsidR="002A143D" w:rsidRPr="00C25B99">
        <w:rPr>
          <w:sz w:val="22"/>
          <w:szCs w:val="22"/>
        </w:rPr>
        <w:t>«</w:t>
      </w:r>
      <w:r w:rsidR="00D30519" w:rsidRPr="00C25B99">
        <w:rPr>
          <w:b/>
          <w:sz w:val="22"/>
          <w:szCs w:val="22"/>
        </w:rPr>
        <w:t>Стороны</w:t>
      </w:r>
      <w:r w:rsidR="002A143D" w:rsidRPr="00C25B99">
        <w:rPr>
          <w:sz w:val="22"/>
          <w:szCs w:val="22"/>
        </w:rPr>
        <w:t>»</w:t>
      </w:r>
      <w:r w:rsidR="00CF50CD">
        <w:rPr>
          <w:sz w:val="22"/>
          <w:szCs w:val="22"/>
        </w:rPr>
        <w:t>, а</w:t>
      </w:r>
      <w:r w:rsidR="00ED23F0" w:rsidRPr="00C25B99">
        <w:rPr>
          <w:sz w:val="22"/>
          <w:szCs w:val="22"/>
        </w:rPr>
        <w:t xml:space="preserve"> по отдельности</w:t>
      </w:r>
      <w:r w:rsidR="00CF50CD">
        <w:rPr>
          <w:sz w:val="22"/>
          <w:szCs w:val="22"/>
        </w:rPr>
        <w:t xml:space="preserve"> -</w:t>
      </w:r>
      <w:r w:rsidR="00ED23F0" w:rsidRPr="00C25B99">
        <w:rPr>
          <w:sz w:val="22"/>
          <w:szCs w:val="22"/>
        </w:rPr>
        <w:t xml:space="preserve"> </w:t>
      </w:r>
      <w:r w:rsidR="002A143D" w:rsidRPr="00C25B99">
        <w:rPr>
          <w:sz w:val="22"/>
          <w:szCs w:val="22"/>
        </w:rPr>
        <w:t>«</w:t>
      </w:r>
      <w:r w:rsidR="00ED23F0" w:rsidRPr="00C25B99">
        <w:rPr>
          <w:b/>
          <w:sz w:val="22"/>
          <w:szCs w:val="22"/>
        </w:rPr>
        <w:t>Сторона</w:t>
      </w:r>
      <w:r w:rsidR="002A143D" w:rsidRPr="00C25B99">
        <w:rPr>
          <w:b/>
          <w:sz w:val="22"/>
          <w:szCs w:val="22"/>
        </w:rPr>
        <w:t>»</w:t>
      </w:r>
      <w:r w:rsidR="00D30519" w:rsidRPr="006F2B8A">
        <w:rPr>
          <w:bCs/>
          <w:sz w:val="22"/>
          <w:szCs w:val="22"/>
        </w:rPr>
        <w:t>,</w:t>
      </w:r>
      <w:r w:rsidR="005A6831" w:rsidRPr="006F2B8A">
        <w:rPr>
          <w:bCs/>
          <w:sz w:val="22"/>
          <w:szCs w:val="22"/>
        </w:rPr>
        <w:t xml:space="preserve"> </w:t>
      </w:r>
      <w:r w:rsidR="00D30519" w:rsidRPr="00C25B99">
        <w:rPr>
          <w:sz w:val="22"/>
          <w:szCs w:val="22"/>
        </w:rPr>
        <w:t>заключили настоящий</w:t>
      </w:r>
      <w:r w:rsidR="00D30519" w:rsidRPr="00C25B99">
        <w:rPr>
          <w:b/>
          <w:bCs/>
          <w:sz w:val="22"/>
          <w:szCs w:val="22"/>
        </w:rPr>
        <w:t xml:space="preserve"> </w:t>
      </w:r>
      <w:r w:rsidR="00327CC9">
        <w:rPr>
          <w:b/>
          <w:bCs/>
          <w:sz w:val="22"/>
          <w:szCs w:val="22"/>
        </w:rPr>
        <w:t>д</w:t>
      </w:r>
      <w:r w:rsidR="00D30519" w:rsidRPr="00C25B99">
        <w:rPr>
          <w:sz w:val="22"/>
          <w:szCs w:val="22"/>
        </w:rPr>
        <w:t xml:space="preserve">оговор </w:t>
      </w:r>
      <w:r w:rsidR="004609C7" w:rsidRPr="00C25B99">
        <w:rPr>
          <w:sz w:val="22"/>
          <w:szCs w:val="22"/>
        </w:rPr>
        <w:t>оказани</w:t>
      </w:r>
      <w:r w:rsidR="00884504" w:rsidRPr="00C25B99">
        <w:rPr>
          <w:sz w:val="22"/>
          <w:szCs w:val="22"/>
        </w:rPr>
        <w:t>я</w:t>
      </w:r>
      <w:r w:rsidR="004609C7" w:rsidRPr="00C25B99">
        <w:rPr>
          <w:sz w:val="22"/>
          <w:szCs w:val="22"/>
        </w:rPr>
        <w:t xml:space="preserve"> услуг по оценке (</w:t>
      </w:r>
      <w:r w:rsidR="003E7943" w:rsidRPr="00C25B99">
        <w:rPr>
          <w:sz w:val="22"/>
          <w:szCs w:val="22"/>
        </w:rPr>
        <w:t>далее</w:t>
      </w:r>
      <w:r w:rsidR="004609C7" w:rsidRPr="00C25B99">
        <w:rPr>
          <w:sz w:val="22"/>
          <w:szCs w:val="22"/>
        </w:rPr>
        <w:t xml:space="preserve"> </w:t>
      </w:r>
      <w:r w:rsidR="00B113AB" w:rsidRPr="00C25B99">
        <w:rPr>
          <w:sz w:val="22"/>
          <w:szCs w:val="22"/>
        </w:rPr>
        <w:t xml:space="preserve">- </w:t>
      </w:r>
      <w:r w:rsidR="003E7943" w:rsidRPr="00C25B99">
        <w:rPr>
          <w:sz w:val="22"/>
          <w:szCs w:val="22"/>
        </w:rPr>
        <w:t>«</w:t>
      </w:r>
      <w:r w:rsidR="004609C7" w:rsidRPr="00C25B99">
        <w:rPr>
          <w:b/>
          <w:sz w:val="22"/>
          <w:szCs w:val="22"/>
        </w:rPr>
        <w:t>Дог</w:t>
      </w:r>
      <w:r w:rsidR="008D432F" w:rsidRPr="00C25B99">
        <w:rPr>
          <w:b/>
          <w:sz w:val="22"/>
          <w:szCs w:val="22"/>
        </w:rPr>
        <w:t>о</w:t>
      </w:r>
      <w:r w:rsidR="004609C7" w:rsidRPr="00C25B99">
        <w:rPr>
          <w:b/>
          <w:sz w:val="22"/>
          <w:szCs w:val="22"/>
        </w:rPr>
        <w:t>вор</w:t>
      </w:r>
      <w:r w:rsidR="003E7943" w:rsidRPr="00C25B99">
        <w:rPr>
          <w:b/>
          <w:sz w:val="22"/>
          <w:szCs w:val="22"/>
        </w:rPr>
        <w:t>»</w:t>
      </w:r>
      <w:r w:rsidR="004609C7" w:rsidRPr="00C25B99">
        <w:rPr>
          <w:sz w:val="22"/>
          <w:szCs w:val="22"/>
        </w:rPr>
        <w:t xml:space="preserve">) </w:t>
      </w:r>
      <w:r w:rsidR="00D30519" w:rsidRPr="00C25B99">
        <w:rPr>
          <w:sz w:val="22"/>
          <w:szCs w:val="22"/>
        </w:rPr>
        <w:t>о нижеследующем:</w:t>
      </w:r>
    </w:p>
    <w:p w14:paraId="77BD14E3" w14:textId="3D238206" w:rsidR="00F95A60" w:rsidRPr="00C25B99" w:rsidRDefault="00F95A60" w:rsidP="00E177E1">
      <w:pPr>
        <w:tabs>
          <w:tab w:val="left" w:pos="284"/>
        </w:tabs>
        <w:ind w:firstLine="720"/>
        <w:jc w:val="both"/>
        <w:rPr>
          <w:sz w:val="22"/>
          <w:szCs w:val="22"/>
        </w:rPr>
      </w:pPr>
    </w:p>
    <w:p w14:paraId="3CB8441A" w14:textId="3A0B92DF" w:rsidR="00D30519" w:rsidRPr="00BE2016" w:rsidRDefault="00D30519" w:rsidP="00E177E1">
      <w:pPr>
        <w:numPr>
          <w:ilvl w:val="0"/>
          <w:numId w:val="1"/>
        </w:numPr>
        <w:tabs>
          <w:tab w:val="clear" w:pos="927"/>
        </w:tabs>
        <w:ind w:left="0" w:firstLine="0"/>
        <w:jc w:val="center"/>
        <w:rPr>
          <w:sz w:val="22"/>
          <w:szCs w:val="22"/>
        </w:rPr>
      </w:pPr>
      <w:r w:rsidRPr="00C25B99">
        <w:rPr>
          <w:b/>
          <w:bCs/>
          <w:sz w:val="22"/>
          <w:szCs w:val="22"/>
        </w:rPr>
        <w:t>Предмет Договора</w:t>
      </w:r>
    </w:p>
    <w:p w14:paraId="4D939B2E" w14:textId="59DD33D9" w:rsidR="00481876" w:rsidRPr="00481876" w:rsidRDefault="00D30519" w:rsidP="006B4827">
      <w:pPr>
        <w:pStyle w:val="af5"/>
        <w:numPr>
          <w:ilvl w:val="1"/>
          <w:numId w:val="8"/>
        </w:numPr>
        <w:ind w:left="0" w:firstLine="709"/>
        <w:jc w:val="both"/>
        <w:rPr>
          <w:sz w:val="22"/>
          <w:szCs w:val="22"/>
        </w:rPr>
      </w:pPr>
      <w:r w:rsidRPr="00481876">
        <w:rPr>
          <w:sz w:val="22"/>
          <w:szCs w:val="22"/>
        </w:rPr>
        <w:t xml:space="preserve">Заказчик поручает, а </w:t>
      </w:r>
      <w:r w:rsidR="004D1D6D" w:rsidRPr="00481876">
        <w:rPr>
          <w:sz w:val="22"/>
          <w:szCs w:val="22"/>
        </w:rPr>
        <w:t>Исполнитель</w:t>
      </w:r>
      <w:r w:rsidRPr="00481876">
        <w:rPr>
          <w:sz w:val="22"/>
          <w:szCs w:val="22"/>
        </w:rPr>
        <w:t xml:space="preserve"> </w:t>
      </w:r>
      <w:r w:rsidR="00CD6DD6" w:rsidRPr="00481876">
        <w:rPr>
          <w:sz w:val="22"/>
          <w:szCs w:val="22"/>
        </w:rPr>
        <w:t xml:space="preserve">обязуется оказать </w:t>
      </w:r>
      <w:r w:rsidR="004B4357" w:rsidRPr="00481876">
        <w:rPr>
          <w:sz w:val="22"/>
          <w:szCs w:val="22"/>
        </w:rPr>
        <w:t>Заказчику</w:t>
      </w:r>
      <w:r w:rsidRPr="00481876">
        <w:rPr>
          <w:sz w:val="22"/>
          <w:szCs w:val="22"/>
        </w:rPr>
        <w:t xml:space="preserve"> услуг</w:t>
      </w:r>
      <w:r w:rsidR="00897038">
        <w:rPr>
          <w:sz w:val="22"/>
          <w:szCs w:val="22"/>
        </w:rPr>
        <w:t>и</w:t>
      </w:r>
      <w:r w:rsidRPr="00481876">
        <w:rPr>
          <w:sz w:val="22"/>
          <w:szCs w:val="22"/>
        </w:rPr>
        <w:t xml:space="preserve"> по оценке </w:t>
      </w:r>
      <w:r w:rsidR="00C009FD">
        <w:rPr>
          <w:sz w:val="22"/>
          <w:szCs w:val="22"/>
        </w:rPr>
        <w:t xml:space="preserve">рыночной </w:t>
      </w:r>
      <w:r w:rsidRPr="00481876">
        <w:rPr>
          <w:sz w:val="22"/>
          <w:szCs w:val="22"/>
        </w:rPr>
        <w:t xml:space="preserve">стоимости </w:t>
      </w:r>
      <w:r w:rsidR="00C009FD">
        <w:rPr>
          <w:sz w:val="22"/>
          <w:szCs w:val="22"/>
        </w:rPr>
        <w:t xml:space="preserve">права временного владения и пользования </w:t>
      </w:r>
      <w:r w:rsidR="0006027C" w:rsidRPr="00481876">
        <w:rPr>
          <w:sz w:val="22"/>
          <w:szCs w:val="22"/>
        </w:rPr>
        <w:t>объект</w:t>
      </w:r>
      <w:r w:rsidR="00BD1790" w:rsidRPr="00481876">
        <w:rPr>
          <w:sz w:val="22"/>
          <w:szCs w:val="22"/>
        </w:rPr>
        <w:t>а</w:t>
      </w:r>
      <w:r w:rsidR="00C009FD">
        <w:rPr>
          <w:sz w:val="22"/>
          <w:szCs w:val="22"/>
        </w:rPr>
        <w:t>ми</w:t>
      </w:r>
      <w:r w:rsidR="0006027C" w:rsidRPr="00481876">
        <w:rPr>
          <w:sz w:val="22"/>
          <w:szCs w:val="22"/>
        </w:rPr>
        <w:t xml:space="preserve"> </w:t>
      </w:r>
      <w:r w:rsidR="00C009FD">
        <w:rPr>
          <w:sz w:val="22"/>
          <w:szCs w:val="22"/>
        </w:rPr>
        <w:t>недвижимости на условиях аренды</w:t>
      </w:r>
      <w:r w:rsidR="002A1749">
        <w:rPr>
          <w:sz w:val="22"/>
          <w:szCs w:val="22"/>
        </w:rPr>
        <w:br/>
      </w:r>
      <w:r w:rsidR="00BD1790" w:rsidRPr="00481876">
        <w:rPr>
          <w:sz w:val="22"/>
          <w:szCs w:val="22"/>
        </w:rPr>
        <w:t xml:space="preserve">(далее – «Объект оценки») </w:t>
      </w:r>
      <w:r w:rsidR="004D1D6D" w:rsidRPr="00481876">
        <w:rPr>
          <w:sz w:val="22"/>
          <w:szCs w:val="22"/>
        </w:rPr>
        <w:t xml:space="preserve">в соответствии </w:t>
      </w:r>
      <w:r w:rsidR="002A143D" w:rsidRPr="00481876">
        <w:rPr>
          <w:sz w:val="22"/>
          <w:szCs w:val="22"/>
        </w:rPr>
        <w:t>с Заданием на оценку</w:t>
      </w:r>
      <w:r w:rsidR="006221FD" w:rsidRPr="00481876">
        <w:rPr>
          <w:sz w:val="22"/>
          <w:szCs w:val="22"/>
        </w:rPr>
        <w:t xml:space="preserve"> </w:t>
      </w:r>
      <w:r w:rsidR="00D51193" w:rsidRPr="00481876">
        <w:rPr>
          <w:sz w:val="22"/>
          <w:szCs w:val="22"/>
        </w:rPr>
        <w:t xml:space="preserve"> </w:t>
      </w:r>
      <w:r w:rsidR="00891EAB" w:rsidRPr="00AF1DF3">
        <w:rPr>
          <w:sz w:val="22"/>
          <w:szCs w:val="22"/>
        </w:rPr>
        <w:t>и получ</w:t>
      </w:r>
      <w:r w:rsidR="00C009FD">
        <w:rPr>
          <w:sz w:val="22"/>
          <w:szCs w:val="22"/>
        </w:rPr>
        <w:t>ению</w:t>
      </w:r>
      <w:r w:rsidR="00891EAB" w:rsidRPr="00AF1DF3">
        <w:rPr>
          <w:sz w:val="22"/>
          <w:szCs w:val="22"/>
        </w:rPr>
        <w:t xml:space="preserve"> на подготовленный </w:t>
      </w:r>
      <w:r w:rsidR="00C009FD">
        <w:rPr>
          <w:sz w:val="22"/>
          <w:szCs w:val="22"/>
        </w:rPr>
        <w:t>о</w:t>
      </w:r>
      <w:r w:rsidR="00891EAB" w:rsidRPr="00AF1DF3">
        <w:rPr>
          <w:sz w:val="22"/>
          <w:szCs w:val="22"/>
        </w:rPr>
        <w:t>тчет об оценке (</w:t>
      </w:r>
      <w:r w:rsidR="00891EAB" w:rsidRPr="00481876">
        <w:rPr>
          <w:sz w:val="22"/>
          <w:szCs w:val="22"/>
        </w:rPr>
        <w:t>далее – «Отчет об оценке» или «Отчет»)</w:t>
      </w:r>
      <w:r w:rsidR="00891EAB" w:rsidRPr="00AF1DF3">
        <w:rPr>
          <w:sz w:val="22"/>
          <w:szCs w:val="22"/>
        </w:rPr>
        <w:t xml:space="preserve"> положительно</w:t>
      </w:r>
      <w:r w:rsidR="002A1749">
        <w:rPr>
          <w:sz w:val="22"/>
          <w:szCs w:val="22"/>
        </w:rPr>
        <w:t>го</w:t>
      </w:r>
      <w:r w:rsidR="00891EAB" w:rsidRPr="00AF1DF3">
        <w:rPr>
          <w:sz w:val="22"/>
          <w:szCs w:val="22"/>
        </w:rPr>
        <w:t xml:space="preserve"> заключени</w:t>
      </w:r>
      <w:r w:rsidR="002A1749">
        <w:rPr>
          <w:sz w:val="22"/>
          <w:szCs w:val="22"/>
        </w:rPr>
        <w:t>я</w:t>
      </w:r>
      <w:r w:rsidR="00891EAB" w:rsidRPr="00AF1DF3">
        <w:rPr>
          <w:sz w:val="22"/>
          <w:szCs w:val="22"/>
        </w:rPr>
        <w:t xml:space="preserve"> саморегулируемой организации оценщиков </w:t>
      </w:r>
      <w:r w:rsidR="002A1749">
        <w:rPr>
          <w:sz w:val="22"/>
          <w:szCs w:val="22"/>
        </w:rPr>
        <w:t>(далее – «Услуги»</w:t>
      </w:r>
      <w:r w:rsidR="00891EAB" w:rsidRPr="00AF1DF3">
        <w:rPr>
          <w:sz w:val="22"/>
          <w:szCs w:val="22"/>
        </w:rPr>
        <w:t>)</w:t>
      </w:r>
      <w:r w:rsidR="002A143D" w:rsidRPr="00481876">
        <w:rPr>
          <w:sz w:val="22"/>
          <w:szCs w:val="22"/>
        </w:rPr>
        <w:t xml:space="preserve">, а Заказчик обязуется принять </w:t>
      </w:r>
      <w:r w:rsidR="00482468" w:rsidRPr="00481876">
        <w:rPr>
          <w:sz w:val="22"/>
          <w:szCs w:val="22"/>
        </w:rPr>
        <w:t xml:space="preserve">надлежащим образом </w:t>
      </w:r>
      <w:r w:rsidR="0006027C" w:rsidRPr="00481876">
        <w:rPr>
          <w:sz w:val="22"/>
          <w:szCs w:val="22"/>
        </w:rPr>
        <w:t>оказанн</w:t>
      </w:r>
      <w:r w:rsidR="00897038">
        <w:rPr>
          <w:sz w:val="22"/>
          <w:szCs w:val="22"/>
        </w:rPr>
        <w:t>ые</w:t>
      </w:r>
      <w:r w:rsidR="0006027C" w:rsidRPr="00481876">
        <w:rPr>
          <w:sz w:val="22"/>
          <w:szCs w:val="22"/>
        </w:rPr>
        <w:t xml:space="preserve"> </w:t>
      </w:r>
      <w:r w:rsidR="00481876">
        <w:rPr>
          <w:sz w:val="22"/>
          <w:szCs w:val="22"/>
        </w:rPr>
        <w:t>У</w:t>
      </w:r>
      <w:r w:rsidR="0006027C" w:rsidRPr="00481876">
        <w:rPr>
          <w:sz w:val="22"/>
          <w:szCs w:val="22"/>
        </w:rPr>
        <w:t>слуг</w:t>
      </w:r>
      <w:r w:rsidR="00897038">
        <w:rPr>
          <w:sz w:val="22"/>
          <w:szCs w:val="22"/>
        </w:rPr>
        <w:t>и</w:t>
      </w:r>
      <w:r w:rsidR="0006027C" w:rsidRPr="00481876">
        <w:rPr>
          <w:sz w:val="22"/>
          <w:szCs w:val="22"/>
        </w:rPr>
        <w:t xml:space="preserve"> </w:t>
      </w:r>
      <w:r w:rsidR="002A143D" w:rsidRPr="00481876">
        <w:rPr>
          <w:sz w:val="22"/>
          <w:szCs w:val="22"/>
        </w:rPr>
        <w:t xml:space="preserve">и оплатить </w:t>
      </w:r>
      <w:r w:rsidR="00897038">
        <w:rPr>
          <w:sz w:val="22"/>
          <w:szCs w:val="22"/>
        </w:rPr>
        <w:t>их</w:t>
      </w:r>
      <w:r w:rsidR="00CD6DD6" w:rsidRPr="00481876">
        <w:rPr>
          <w:sz w:val="22"/>
          <w:szCs w:val="22"/>
        </w:rPr>
        <w:t xml:space="preserve"> в соответствии с условиями Договора</w:t>
      </w:r>
      <w:r w:rsidR="002A143D" w:rsidRPr="00481876">
        <w:rPr>
          <w:sz w:val="22"/>
          <w:szCs w:val="22"/>
        </w:rPr>
        <w:t>.</w:t>
      </w:r>
      <w:r w:rsidR="00D079DF" w:rsidRPr="00481876">
        <w:rPr>
          <w:sz w:val="22"/>
          <w:szCs w:val="22"/>
        </w:rPr>
        <w:t xml:space="preserve"> </w:t>
      </w:r>
    </w:p>
    <w:p w14:paraId="25427DA4" w14:textId="60DAAE4E" w:rsidR="00D079DF" w:rsidRPr="00481876" w:rsidRDefault="00D079DF" w:rsidP="00481876">
      <w:pPr>
        <w:ind w:firstLine="709"/>
        <w:jc w:val="both"/>
        <w:rPr>
          <w:sz w:val="22"/>
          <w:szCs w:val="22"/>
        </w:rPr>
      </w:pPr>
      <w:r w:rsidRPr="00481876">
        <w:rPr>
          <w:sz w:val="22"/>
          <w:szCs w:val="22"/>
        </w:rPr>
        <w:t>Об</w:t>
      </w:r>
      <w:r w:rsidR="00C92AA5" w:rsidRPr="00481876">
        <w:rPr>
          <w:sz w:val="22"/>
          <w:szCs w:val="22"/>
        </w:rPr>
        <w:t>ъект</w:t>
      </w:r>
      <w:r w:rsidR="002A1749">
        <w:rPr>
          <w:sz w:val="22"/>
          <w:szCs w:val="22"/>
        </w:rPr>
        <w:t>ы</w:t>
      </w:r>
      <w:r w:rsidR="00C92AA5" w:rsidRPr="00481876">
        <w:rPr>
          <w:sz w:val="22"/>
          <w:szCs w:val="22"/>
        </w:rPr>
        <w:t xml:space="preserve"> </w:t>
      </w:r>
      <w:r w:rsidR="002A1749">
        <w:rPr>
          <w:sz w:val="22"/>
          <w:szCs w:val="22"/>
        </w:rPr>
        <w:t>недвижимости</w:t>
      </w:r>
      <w:r w:rsidR="001C69FA" w:rsidRPr="00481876">
        <w:rPr>
          <w:sz w:val="22"/>
          <w:szCs w:val="22"/>
        </w:rPr>
        <w:t xml:space="preserve"> </w:t>
      </w:r>
      <w:r w:rsidR="00C92AA5" w:rsidRPr="00481876">
        <w:rPr>
          <w:sz w:val="22"/>
          <w:szCs w:val="22"/>
        </w:rPr>
        <w:t xml:space="preserve">и цель оценки, дата оценки, вид определяемой стоимости, права на </w:t>
      </w:r>
      <w:r w:rsidR="00943EA6">
        <w:rPr>
          <w:sz w:val="22"/>
          <w:szCs w:val="22"/>
        </w:rPr>
        <w:t>о</w:t>
      </w:r>
      <w:r w:rsidR="00C92AA5" w:rsidRPr="00481876">
        <w:rPr>
          <w:sz w:val="22"/>
          <w:szCs w:val="22"/>
        </w:rPr>
        <w:t>бъект</w:t>
      </w:r>
      <w:r w:rsidR="004A68C9">
        <w:rPr>
          <w:sz w:val="22"/>
          <w:szCs w:val="22"/>
        </w:rPr>
        <w:t>ы</w:t>
      </w:r>
      <w:r w:rsidR="00C92AA5" w:rsidRPr="00481876">
        <w:rPr>
          <w:sz w:val="22"/>
          <w:szCs w:val="22"/>
        </w:rPr>
        <w:t xml:space="preserve"> </w:t>
      </w:r>
      <w:r w:rsidR="004A68C9">
        <w:rPr>
          <w:sz w:val="22"/>
          <w:szCs w:val="22"/>
        </w:rPr>
        <w:t>недвижимости</w:t>
      </w:r>
      <w:r w:rsidR="00C92AA5" w:rsidRPr="00481876">
        <w:rPr>
          <w:sz w:val="22"/>
          <w:szCs w:val="22"/>
        </w:rPr>
        <w:t xml:space="preserve">, учитываемые при определении стоимости </w:t>
      </w:r>
      <w:r w:rsidR="00BD1790" w:rsidRPr="00481876">
        <w:rPr>
          <w:sz w:val="22"/>
          <w:szCs w:val="22"/>
        </w:rPr>
        <w:t>О</w:t>
      </w:r>
      <w:r w:rsidR="00C92AA5" w:rsidRPr="00481876">
        <w:rPr>
          <w:sz w:val="22"/>
          <w:szCs w:val="22"/>
        </w:rPr>
        <w:t xml:space="preserve">бъекта оценки, предполагаемое использование </w:t>
      </w:r>
      <w:r w:rsidR="00A37AD2">
        <w:rPr>
          <w:sz w:val="22"/>
          <w:szCs w:val="22"/>
        </w:rPr>
        <w:t>О</w:t>
      </w:r>
      <w:r w:rsidR="00A37AD2" w:rsidRPr="00481876">
        <w:rPr>
          <w:sz w:val="22"/>
          <w:szCs w:val="22"/>
        </w:rPr>
        <w:t xml:space="preserve">тчета </w:t>
      </w:r>
      <w:r w:rsidR="00C92AA5" w:rsidRPr="00481876">
        <w:rPr>
          <w:sz w:val="22"/>
          <w:szCs w:val="22"/>
        </w:rPr>
        <w:t>об оценке</w:t>
      </w:r>
      <w:r w:rsidR="00082AE0" w:rsidRPr="00481876">
        <w:rPr>
          <w:sz w:val="22"/>
          <w:szCs w:val="22"/>
        </w:rPr>
        <w:t>, применимые допущения</w:t>
      </w:r>
      <w:r w:rsidR="00C92AA5" w:rsidRPr="00481876">
        <w:rPr>
          <w:sz w:val="22"/>
          <w:szCs w:val="22"/>
        </w:rPr>
        <w:t xml:space="preserve"> и пр</w:t>
      </w:r>
      <w:r w:rsidR="00082AE0" w:rsidRPr="00481876">
        <w:rPr>
          <w:sz w:val="22"/>
          <w:szCs w:val="22"/>
        </w:rPr>
        <w:t xml:space="preserve">очие необходимые данные </w:t>
      </w:r>
      <w:r w:rsidR="00424191" w:rsidRPr="00481876">
        <w:rPr>
          <w:sz w:val="22"/>
          <w:szCs w:val="22"/>
        </w:rPr>
        <w:t>указ</w:t>
      </w:r>
      <w:r w:rsidR="00481876">
        <w:rPr>
          <w:sz w:val="22"/>
          <w:szCs w:val="22"/>
        </w:rPr>
        <w:t>аны</w:t>
      </w:r>
      <w:r w:rsidR="00424191" w:rsidRPr="00481876">
        <w:rPr>
          <w:sz w:val="22"/>
          <w:szCs w:val="22"/>
        </w:rPr>
        <w:t xml:space="preserve"> </w:t>
      </w:r>
      <w:r w:rsidR="00C92AA5" w:rsidRPr="00481876">
        <w:rPr>
          <w:sz w:val="22"/>
          <w:szCs w:val="22"/>
        </w:rPr>
        <w:t xml:space="preserve">в </w:t>
      </w:r>
      <w:r w:rsidR="006221FD" w:rsidRPr="00481876">
        <w:rPr>
          <w:sz w:val="22"/>
          <w:szCs w:val="22"/>
        </w:rPr>
        <w:t>Задании на оценку</w:t>
      </w:r>
      <w:r w:rsidR="00481876">
        <w:rPr>
          <w:sz w:val="22"/>
          <w:szCs w:val="22"/>
        </w:rPr>
        <w:t xml:space="preserve"> </w:t>
      </w:r>
      <w:r w:rsidR="00481876" w:rsidRPr="00481876">
        <w:rPr>
          <w:sz w:val="22"/>
          <w:szCs w:val="22"/>
        </w:rPr>
        <w:t>(Приложение № 1 к Договору)</w:t>
      </w:r>
      <w:r w:rsidR="006221FD" w:rsidRPr="00481876">
        <w:rPr>
          <w:sz w:val="22"/>
          <w:szCs w:val="22"/>
        </w:rPr>
        <w:t>.</w:t>
      </w:r>
      <w:r w:rsidR="00C92AA5" w:rsidRPr="00481876">
        <w:rPr>
          <w:sz w:val="22"/>
          <w:szCs w:val="22"/>
        </w:rPr>
        <w:t xml:space="preserve"> </w:t>
      </w:r>
    </w:p>
    <w:p w14:paraId="5EF9E9AC" w14:textId="4A783A0A" w:rsidR="00D30519" w:rsidRPr="00C25B99" w:rsidRDefault="0058609C" w:rsidP="0058609C">
      <w:pPr>
        <w:ind w:firstLine="709"/>
        <w:jc w:val="both"/>
        <w:rPr>
          <w:sz w:val="22"/>
          <w:szCs w:val="22"/>
        </w:rPr>
      </w:pPr>
      <w:r>
        <w:rPr>
          <w:sz w:val="22"/>
          <w:szCs w:val="22"/>
        </w:rPr>
        <w:t>1.2. </w:t>
      </w:r>
      <w:r w:rsidR="001C69FA">
        <w:rPr>
          <w:sz w:val="22"/>
          <w:szCs w:val="22"/>
        </w:rPr>
        <w:t>Услуг</w:t>
      </w:r>
      <w:r w:rsidR="00897038">
        <w:rPr>
          <w:sz w:val="22"/>
          <w:szCs w:val="22"/>
        </w:rPr>
        <w:t>и</w:t>
      </w:r>
      <w:r w:rsidR="001C69FA">
        <w:rPr>
          <w:sz w:val="22"/>
          <w:szCs w:val="22"/>
        </w:rPr>
        <w:t xml:space="preserve"> по Договору оказыва</w:t>
      </w:r>
      <w:r w:rsidR="00481876">
        <w:rPr>
          <w:sz w:val="22"/>
          <w:szCs w:val="22"/>
        </w:rPr>
        <w:t>е</w:t>
      </w:r>
      <w:r w:rsidR="001C69FA">
        <w:rPr>
          <w:sz w:val="22"/>
          <w:szCs w:val="22"/>
        </w:rPr>
        <w:t xml:space="preserve">тся </w:t>
      </w:r>
      <w:r w:rsidR="000F622F" w:rsidRPr="00C25B99">
        <w:rPr>
          <w:sz w:val="22"/>
          <w:szCs w:val="22"/>
        </w:rPr>
        <w:t>Исполнител</w:t>
      </w:r>
      <w:r w:rsidR="001C69FA">
        <w:rPr>
          <w:sz w:val="22"/>
          <w:szCs w:val="22"/>
        </w:rPr>
        <w:t>ем</w:t>
      </w:r>
      <w:r w:rsidR="00D30519" w:rsidRPr="00C25B99">
        <w:rPr>
          <w:sz w:val="22"/>
          <w:szCs w:val="22"/>
        </w:rPr>
        <w:t xml:space="preserve"> в соответствии с требованиями: </w:t>
      </w:r>
    </w:p>
    <w:p w14:paraId="741ECD6F" w14:textId="12706A30" w:rsidR="009D649F" w:rsidRPr="00C25B99" w:rsidRDefault="006A28B2" w:rsidP="009D5C52">
      <w:pPr>
        <w:pStyle w:val="a7"/>
        <w:ind w:left="0" w:firstLine="709"/>
        <w:jc w:val="both"/>
        <w:rPr>
          <w:sz w:val="22"/>
          <w:szCs w:val="22"/>
        </w:rPr>
      </w:pPr>
      <w:r>
        <w:rPr>
          <w:sz w:val="22"/>
          <w:szCs w:val="22"/>
        </w:rPr>
        <w:t>- </w:t>
      </w:r>
      <w:r w:rsidR="006B5A6A" w:rsidRPr="00C25B99">
        <w:rPr>
          <w:sz w:val="22"/>
          <w:szCs w:val="22"/>
        </w:rPr>
        <w:t xml:space="preserve">Федерального закона </w:t>
      </w:r>
      <w:r w:rsidR="00E4305A">
        <w:rPr>
          <w:sz w:val="22"/>
          <w:szCs w:val="22"/>
        </w:rPr>
        <w:t xml:space="preserve">от 29.07.1998 </w:t>
      </w:r>
      <w:r w:rsidR="006B5A6A" w:rsidRPr="00C25B99">
        <w:rPr>
          <w:sz w:val="22"/>
          <w:szCs w:val="22"/>
        </w:rPr>
        <w:t>№</w:t>
      </w:r>
      <w:r w:rsidR="00E4305A">
        <w:rPr>
          <w:sz w:val="22"/>
          <w:szCs w:val="22"/>
        </w:rPr>
        <w:t> </w:t>
      </w:r>
      <w:r w:rsidR="006B5A6A" w:rsidRPr="00C25B99">
        <w:rPr>
          <w:sz w:val="22"/>
          <w:szCs w:val="22"/>
        </w:rPr>
        <w:t>135-ФЗ «Об оценочной деятельности в Российской Федерации»</w:t>
      </w:r>
      <w:r w:rsidR="00390016" w:rsidRPr="00C25B99">
        <w:rPr>
          <w:sz w:val="22"/>
          <w:szCs w:val="22"/>
        </w:rPr>
        <w:t>,</w:t>
      </w:r>
      <w:r w:rsidR="006B5A6A" w:rsidRPr="00C25B99">
        <w:rPr>
          <w:sz w:val="22"/>
          <w:szCs w:val="22"/>
        </w:rPr>
        <w:t xml:space="preserve"> </w:t>
      </w:r>
      <w:r w:rsidR="00390016" w:rsidRPr="00C25B99">
        <w:rPr>
          <w:sz w:val="22"/>
          <w:szCs w:val="22"/>
        </w:rPr>
        <w:t xml:space="preserve">с последующими изменениями и дополнениями </w:t>
      </w:r>
      <w:r w:rsidR="006B5A6A" w:rsidRPr="00C25B99">
        <w:rPr>
          <w:sz w:val="22"/>
          <w:szCs w:val="22"/>
        </w:rPr>
        <w:t xml:space="preserve">(далее – </w:t>
      </w:r>
      <w:r w:rsidR="00726EB4" w:rsidRPr="00C25B99">
        <w:rPr>
          <w:sz w:val="22"/>
          <w:szCs w:val="22"/>
        </w:rPr>
        <w:t>«</w:t>
      </w:r>
      <w:r w:rsidR="00DD70E4">
        <w:rPr>
          <w:sz w:val="22"/>
          <w:szCs w:val="22"/>
        </w:rPr>
        <w:t>Закон № </w:t>
      </w:r>
      <w:r w:rsidR="00390016" w:rsidRPr="00C25B99">
        <w:rPr>
          <w:sz w:val="22"/>
          <w:szCs w:val="22"/>
        </w:rPr>
        <w:t>135</w:t>
      </w:r>
      <w:r w:rsidR="00DD70E4">
        <w:rPr>
          <w:sz w:val="22"/>
          <w:szCs w:val="22"/>
        </w:rPr>
        <w:t>-ФЗ</w:t>
      </w:r>
      <w:r w:rsidR="00726EB4" w:rsidRPr="00C25B99">
        <w:rPr>
          <w:sz w:val="22"/>
          <w:szCs w:val="22"/>
        </w:rPr>
        <w:t>»</w:t>
      </w:r>
      <w:r w:rsidR="006B5A6A" w:rsidRPr="00C25B99">
        <w:rPr>
          <w:sz w:val="22"/>
          <w:szCs w:val="22"/>
        </w:rPr>
        <w:t xml:space="preserve">); </w:t>
      </w:r>
    </w:p>
    <w:p w14:paraId="53271A57" w14:textId="52620D4B" w:rsidR="00A075DC" w:rsidRPr="00231103" w:rsidRDefault="00A075DC" w:rsidP="009D5C52">
      <w:pPr>
        <w:pStyle w:val="a7"/>
        <w:ind w:left="0" w:firstLine="709"/>
        <w:jc w:val="both"/>
        <w:rPr>
          <w:sz w:val="22"/>
          <w:szCs w:val="22"/>
        </w:rPr>
      </w:pPr>
      <w:r>
        <w:rPr>
          <w:sz w:val="22"/>
          <w:szCs w:val="22"/>
        </w:rPr>
        <w:t xml:space="preserve">- </w:t>
      </w:r>
      <w:r w:rsidRPr="00231103">
        <w:rPr>
          <w:sz w:val="22"/>
          <w:szCs w:val="22"/>
        </w:rPr>
        <w:t>Федеральн</w:t>
      </w:r>
      <w:r>
        <w:rPr>
          <w:sz w:val="22"/>
          <w:szCs w:val="22"/>
        </w:rPr>
        <w:t>ого</w:t>
      </w:r>
      <w:r w:rsidRPr="00231103">
        <w:rPr>
          <w:sz w:val="22"/>
          <w:szCs w:val="22"/>
        </w:rPr>
        <w:t xml:space="preserve"> стандарт</w:t>
      </w:r>
      <w:r>
        <w:rPr>
          <w:sz w:val="22"/>
          <w:szCs w:val="22"/>
        </w:rPr>
        <w:t>а</w:t>
      </w:r>
      <w:r w:rsidRPr="00231103">
        <w:rPr>
          <w:sz w:val="22"/>
          <w:szCs w:val="22"/>
        </w:rPr>
        <w:t xml:space="preserve"> оценки «Структура федеральных стандартов оценки и основные понятия, используемые в федеральных стандартах оценки (ФСО I)» (приложение №</w:t>
      </w:r>
      <w:r w:rsidR="00E4305A">
        <w:rPr>
          <w:sz w:val="22"/>
          <w:szCs w:val="22"/>
        </w:rPr>
        <w:t> </w:t>
      </w:r>
      <w:r w:rsidRPr="00231103">
        <w:rPr>
          <w:sz w:val="22"/>
          <w:szCs w:val="22"/>
        </w:rPr>
        <w:t>1 к приказу Минэкономразвития России от 14.04.2022 №</w:t>
      </w:r>
      <w:r w:rsidR="00E4305A">
        <w:rPr>
          <w:sz w:val="22"/>
          <w:szCs w:val="22"/>
        </w:rPr>
        <w:t> </w:t>
      </w:r>
      <w:r w:rsidRPr="00231103">
        <w:rPr>
          <w:sz w:val="22"/>
          <w:szCs w:val="22"/>
        </w:rPr>
        <w:t>200</w:t>
      </w:r>
      <w:r>
        <w:rPr>
          <w:sz w:val="22"/>
          <w:szCs w:val="22"/>
        </w:rPr>
        <w:t xml:space="preserve"> «Об утверждении федеральных стандартов оценки и о внесении изменений в некоторые приказы Минэкономразвития России о федеральных стандартах оценки» </w:t>
      </w:r>
      <w:r w:rsidR="006C4579">
        <w:rPr>
          <w:sz w:val="22"/>
          <w:szCs w:val="22"/>
        </w:rPr>
        <w:t>(</w:t>
      </w:r>
      <w:r>
        <w:rPr>
          <w:sz w:val="22"/>
          <w:szCs w:val="22"/>
        </w:rPr>
        <w:t xml:space="preserve">далее – </w:t>
      </w:r>
      <w:r w:rsidR="006C4579">
        <w:rPr>
          <w:sz w:val="22"/>
          <w:szCs w:val="22"/>
        </w:rPr>
        <w:t>«</w:t>
      </w:r>
      <w:r>
        <w:rPr>
          <w:sz w:val="22"/>
          <w:szCs w:val="22"/>
        </w:rPr>
        <w:t>Приказ №</w:t>
      </w:r>
      <w:r w:rsidR="00E4305A">
        <w:rPr>
          <w:sz w:val="22"/>
          <w:szCs w:val="22"/>
        </w:rPr>
        <w:t> </w:t>
      </w:r>
      <w:r>
        <w:rPr>
          <w:sz w:val="22"/>
          <w:szCs w:val="22"/>
        </w:rPr>
        <w:t>200</w:t>
      </w:r>
      <w:r w:rsidR="006C4579">
        <w:rPr>
          <w:sz w:val="22"/>
          <w:szCs w:val="22"/>
        </w:rPr>
        <w:t>»)</w:t>
      </w:r>
      <w:r>
        <w:rPr>
          <w:sz w:val="22"/>
          <w:szCs w:val="22"/>
        </w:rPr>
        <w:t>;</w:t>
      </w:r>
    </w:p>
    <w:p w14:paraId="1E2A65EE" w14:textId="56EAA9A0" w:rsidR="00A075DC" w:rsidRPr="00231103" w:rsidRDefault="006A28B2" w:rsidP="009D5C52">
      <w:pPr>
        <w:pStyle w:val="a7"/>
        <w:ind w:left="0" w:firstLine="709"/>
        <w:jc w:val="both"/>
        <w:rPr>
          <w:sz w:val="22"/>
          <w:szCs w:val="22"/>
        </w:rPr>
      </w:pPr>
      <w:r>
        <w:rPr>
          <w:sz w:val="22"/>
          <w:szCs w:val="22"/>
        </w:rPr>
        <w:t>- </w:t>
      </w:r>
      <w:r w:rsidR="00A075DC" w:rsidRPr="00231103">
        <w:rPr>
          <w:sz w:val="22"/>
          <w:szCs w:val="22"/>
        </w:rPr>
        <w:t>Федеральн</w:t>
      </w:r>
      <w:r w:rsidR="00A075DC">
        <w:rPr>
          <w:sz w:val="22"/>
          <w:szCs w:val="22"/>
        </w:rPr>
        <w:t>ого</w:t>
      </w:r>
      <w:r w:rsidR="00A075DC" w:rsidRPr="00231103">
        <w:rPr>
          <w:sz w:val="22"/>
          <w:szCs w:val="22"/>
        </w:rPr>
        <w:t xml:space="preserve"> стандарт</w:t>
      </w:r>
      <w:r w:rsidR="00A075DC">
        <w:rPr>
          <w:sz w:val="22"/>
          <w:szCs w:val="22"/>
        </w:rPr>
        <w:t>а</w:t>
      </w:r>
      <w:r w:rsidR="00A075DC" w:rsidRPr="00231103">
        <w:rPr>
          <w:sz w:val="22"/>
          <w:szCs w:val="22"/>
        </w:rPr>
        <w:t xml:space="preserve"> оценки «Виды стоимости» (ФСО II)» (приложение №</w:t>
      </w:r>
      <w:r w:rsidR="00E4305A">
        <w:rPr>
          <w:sz w:val="22"/>
          <w:szCs w:val="22"/>
        </w:rPr>
        <w:t> </w:t>
      </w:r>
      <w:r w:rsidR="00A075DC" w:rsidRPr="00231103">
        <w:rPr>
          <w:sz w:val="22"/>
          <w:szCs w:val="22"/>
        </w:rPr>
        <w:t xml:space="preserve">2 к </w:t>
      </w:r>
      <w:r w:rsidR="00A075DC">
        <w:rPr>
          <w:sz w:val="22"/>
          <w:szCs w:val="22"/>
        </w:rPr>
        <w:t>П</w:t>
      </w:r>
      <w:r w:rsidR="00A075DC" w:rsidRPr="00231103">
        <w:rPr>
          <w:sz w:val="22"/>
          <w:szCs w:val="22"/>
        </w:rPr>
        <w:t>риказу №</w:t>
      </w:r>
      <w:r w:rsidR="00E4305A">
        <w:rPr>
          <w:sz w:val="22"/>
          <w:szCs w:val="22"/>
        </w:rPr>
        <w:t> </w:t>
      </w:r>
      <w:r w:rsidR="00A075DC" w:rsidRPr="00231103">
        <w:rPr>
          <w:sz w:val="22"/>
          <w:szCs w:val="22"/>
        </w:rPr>
        <w:t>200)</w:t>
      </w:r>
      <w:r w:rsidR="00A075DC">
        <w:rPr>
          <w:sz w:val="22"/>
          <w:szCs w:val="22"/>
        </w:rPr>
        <w:t>;</w:t>
      </w:r>
    </w:p>
    <w:p w14:paraId="5B952BA2" w14:textId="706C5174" w:rsidR="00A075DC" w:rsidRPr="00231103" w:rsidRDefault="006A28B2" w:rsidP="009D5C52">
      <w:pPr>
        <w:pStyle w:val="a7"/>
        <w:ind w:left="0" w:firstLine="709"/>
        <w:jc w:val="both"/>
        <w:rPr>
          <w:sz w:val="22"/>
          <w:szCs w:val="22"/>
        </w:rPr>
      </w:pPr>
      <w:r>
        <w:rPr>
          <w:sz w:val="22"/>
          <w:szCs w:val="22"/>
        </w:rPr>
        <w:t>- </w:t>
      </w:r>
      <w:r w:rsidR="00A075DC" w:rsidRPr="00231103">
        <w:rPr>
          <w:sz w:val="22"/>
          <w:szCs w:val="22"/>
        </w:rPr>
        <w:t>Федеральн</w:t>
      </w:r>
      <w:r w:rsidR="00A075DC">
        <w:rPr>
          <w:sz w:val="22"/>
          <w:szCs w:val="22"/>
        </w:rPr>
        <w:t>ого</w:t>
      </w:r>
      <w:r w:rsidR="00A075DC" w:rsidRPr="00231103">
        <w:rPr>
          <w:sz w:val="22"/>
          <w:szCs w:val="22"/>
        </w:rPr>
        <w:t xml:space="preserve"> стандарт</w:t>
      </w:r>
      <w:r w:rsidR="00A075DC">
        <w:rPr>
          <w:sz w:val="22"/>
          <w:szCs w:val="22"/>
        </w:rPr>
        <w:t>а</w:t>
      </w:r>
      <w:r w:rsidR="00A075DC" w:rsidRPr="00231103">
        <w:rPr>
          <w:sz w:val="22"/>
          <w:szCs w:val="22"/>
        </w:rPr>
        <w:t xml:space="preserve"> оценки «Процесс оценки» (ФСО III)» (приложение №</w:t>
      </w:r>
      <w:r w:rsidR="00E4305A">
        <w:rPr>
          <w:sz w:val="22"/>
          <w:szCs w:val="22"/>
        </w:rPr>
        <w:t> </w:t>
      </w:r>
      <w:r w:rsidR="00A075DC" w:rsidRPr="00231103">
        <w:rPr>
          <w:sz w:val="22"/>
          <w:szCs w:val="22"/>
        </w:rPr>
        <w:t xml:space="preserve">3 к </w:t>
      </w:r>
      <w:r w:rsidR="00A075DC">
        <w:rPr>
          <w:sz w:val="22"/>
          <w:szCs w:val="22"/>
        </w:rPr>
        <w:t>П</w:t>
      </w:r>
      <w:r w:rsidR="00A075DC" w:rsidRPr="00231103">
        <w:rPr>
          <w:sz w:val="22"/>
          <w:szCs w:val="22"/>
        </w:rPr>
        <w:t>риказу №</w:t>
      </w:r>
      <w:r w:rsidR="00E4305A">
        <w:rPr>
          <w:sz w:val="22"/>
          <w:szCs w:val="22"/>
        </w:rPr>
        <w:t> </w:t>
      </w:r>
      <w:r w:rsidR="00A075DC" w:rsidRPr="00231103">
        <w:rPr>
          <w:sz w:val="22"/>
          <w:szCs w:val="22"/>
        </w:rPr>
        <w:t>200)</w:t>
      </w:r>
      <w:r w:rsidR="00A075DC">
        <w:rPr>
          <w:sz w:val="22"/>
          <w:szCs w:val="22"/>
        </w:rPr>
        <w:t>;</w:t>
      </w:r>
    </w:p>
    <w:p w14:paraId="04B7CD55" w14:textId="62957CC9" w:rsidR="00A075DC" w:rsidRPr="00231103" w:rsidRDefault="006A28B2" w:rsidP="009D5C52">
      <w:pPr>
        <w:pStyle w:val="a7"/>
        <w:ind w:left="0" w:firstLine="709"/>
        <w:jc w:val="both"/>
        <w:rPr>
          <w:sz w:val="22"/>
          <w:szCs w:val="22"/>
        </w:rPr>
      </w:pPr>
      <w:r>
        <w:rPr>
          <w:sz w:val="22"/>
          <w:szCs w:val="22"/>
        </w:rPr>
        <w:t>- </w:t>
      </w:r>
      <w:r w:rsidR="00A075DC" w:rsidRPr="00231103">
        <w:rPr>
          <w:sz w:val="22"/>
          <w:szCs w:val="22"/>
        </w:rPr>
        <w:t>Федеральн</w:t>
      </w:r>
      <w:r w:rsidR="00A075DC">
        <w:rPr>
          <w:sz w:val="22"/>
          <w:szCs w:val="22"/>
        </w:rPr>
        <w:t>ого</w:t>
      </w:r>
      <w:r w:rsidR="00A075DC" w:rsidRPr="00231103">
        <w:rPr>
          <w:sz w:val="22"/>
          <w:szCs w:val="22"/>
        </w:rPr>
        <w:t xml:space="preserve"> стандарт</w:t>
      </w:r>
      <w:r w:rsidR="00A075DC">
        <w:rPr>
          <w:sz w:val="22"/>
          <w:szCs w:val="22"/>
        </w:rPr>
        <w:t>а</w:t>
      </w:r>
      <w:r w:rsidR="00A075DC" w:rsidRPr="00231103">
        <w:rPr>
          <w:sz w:val="22"/>
          <w:szCs w:val="22"/>
        </w:rPr>
        <w:t xml:space="preserve"> оценки «Задание на оценку» (ФСО IV)» (приложение №</w:t>
      </w:r>
      <w:r w:rsidR="00E4305A">
        <w:rPr>
          <w:sz w:val="22"/>
          <w:szCs w:val="22"/>
        </w:rPr>
        <w:t> </w:t>
      </w:r>
      <w:r w:rsidR="00A075DC" w:rsidRPr="00231103">
        <w:rPr>
          <w:sz w:val="22"/>
          <w:szCs w:val="22"/>
        </w:rPr>
        <w:t xml:space="preserve">4 к </w:t>
      </w:r>
      <w:r w:rsidR="00A075DC">
        <w:rPr>
          <w:sz w:val="22"/>
          <w:szCs w:val="22"/>
        </w:rPr>
        <w:t>П</w:t>
      </w:r>
      <w:r w:rsidR="00630D87">
        <w:rPr>
          <w:sz w:val="22"/>
          <w:szCs w:val="22"/>
        </w:rPr>
        <w:t xml:space="preserve">риказу </w:t>
      </w:r>
      <w:r w:rsidR="00A075DC" w:rsidRPr="00231103">
        <w:rPr>
          <w:sz w:val="22"/>
          <w:szCs w:val="22"/>
        </w:rPr>
        <w:t>№</w:t>
      </w:r>
      <w:r w:rsidR="00E4305A">
        <w:rPr>
          <w:sz w:val="22"/>
          <w:szCs w:val="22"/>
        </w:rPr>
        <w:t> </w:t>
      </w:r>
      <w:r w:rsidR="00A075DC" w:rsidRPr="00231103">
        <w:rPr>
          <w:sz w:val="22"/>
          <w:szCs w:val="22"/>
        </w:rPr>
        <w:t>200)</w:t>
      </w:r>
      <w:r w:rsidR="00A075DC">
        <w:rPr>
          <w:sz w:val="22"/>
          <w:szCs w:val="22"/>
        </w:rPr>
        <w:t>;</w:t>
      </w:r>
    </w:p>
    <w:p w14:paraId="1A4CE370" w14:textId="3CD2FE97" w:rsidR="00A075DC" w:rsidRPr="00231103" w:rsidRDefault="006A28B2" w:rsidP="009D5C52">
      <w:pPr>
        <w:pStyle w:val="a7"/>
        <w:ind w:left="0" w:firstLine="709"/>
        <w:jc w:val="both"/>
        <w:rPr>
          <w:sz w:val="22"/>
          <w:szCs w:val="22"/>
        </w:rPr>
      </w:pPr>
      <w:r>
        <w:rPr>
          <w:sz w:val="22"/>
          <w:szCs w:val="22"/>
        </w:rPr>
        <w:t>- </w:t>
      </w:r>
      <w:r w:rsidR="00A075DC" w:rsidRPr="00231103">
        <w:rPr>
          <w:sz w:val="22"/>
          <w:szCs w:val="22"/>
        </w:rPr>
        <w:t>Федеральн</w:t>
      </w:r>
      <w:r w:rsidR="00A075DC">
        <w:rPr>
          <w:sz w:val="22"/>
          <w:szCs w:val="22"/>
        </w:rPr>
        <w:t>ого</w:t>
      </w:r>
      <w:r w:rsidR="00A075DC" w:rsidRPr="00231103">
        <w:rPr>
          <w:sz w:val="22"/>
          <w:szCs w:val="22"/>
        </w:rPr>
        <w:t xml:space="preserve"> стандарт</w:t>
      </w:r>
      <w:r w:rsidR="00A075DC">
        <w:rPr>
          <w:sz w:val="22"/>
          <w:szCs w:val="22"/>
        </w:rPr>
        <w:t>а</w:t>
      </w:r>
      <w:r w:rsidR="00A075DC" w:rsidRPr="00231103">
        <w:rPr>
          <w:sz w:val="22"/>
          <w:szCs w:val="22"/>
        </w:rPr>
        <w:t xml:space="preserve"> оценки «Подходы и методы оценки» (ФСО V)» (приложение №</w:t>
      </w:r>
      <w:r w:rsidR="00E4305A">
        <w:rPr>
          <w:sz w:val="22"/>
          <w:szCs w:val="22"/>
        </w:rPr>
        <w:t> </w:t>
      </w:r>
      <w:r w:rsidR="00A075DC" w:rsidRPr="00231103">
        <w:rPr>
          <w:sz w:val="22"/>
          <w:szCs w:val="22"/>
        </w:rPr>
        <w:t xml:space="preserve">5 к </w:t>
      </w:r>
      <w:r w:rsidR="00A075DC">
        <w:rPr>
          <w:sz w:val="22"/>
          <w:szCs w:val="22"/>
        </w:rPr>
        <w:t>П</w:t>
      </w:r>
      <w:r w:rsidR="00A075DC" w:rsidRPr="00231103">
        <w:rPr>
          <w:sz w:val="22"/>
          <w:szCs w:val="22"/>
        </w:rPr>
        <w:t>риказу №</w:t>
      </w:r>
      <w:r w:rsidR="00E4305A">
        <w:rPr>
          <w:sz w:val="22"/>
          <w:szCs w:val="22"/>
        </w:rPr>
        <w:t> </w:t>
      </w:r>
      <w:r w:rsidR="00A075DC" w:rsidRPr="00231103">
        <w:rPr>
          <w:sz w:val="22"/>
          <w:szCs w:val="22"/>
        </w:rPr>
        <w:t>200)</w:t>
      </w:r>
      <w:r w:rsidR="00A075DC">
        <w:rPr>
          <w:sz w:val="22"/>
          <w:szCs w:val="22"/>
        </w:rPr>
        <w:t>;</w:t>
      </w:r>
    </w:p>
    <w:p w14:paraId="12BE03F3" w14:textId="0850E42E" w:rsidR="00A075DC" w:rsidRDefault="006A28B2" w:rsidP="009D5C52">
      <w:pPr>
        <w:pStyle w:val="a7"/>
        <w:ind w:left="0" w:firstLine="709"/>
        <w:jc w:val="both"/>
        <w:rPr>
          <w:sz w:val="22"/>
          <w:szCs w:val="22"/>
        </w:rPr>
      </w:pPr>
      <w:r>
        <w:rPr>
          <w:sz w:val="22"/>
          <w:szCs w:val="22"/>
        </w:rPr>
        <w:t>- </w:t>
      </w:r>
      <w:r w:rsidR="00A075DC" w:rsidRPr="00231103">
        <w:rPr>
          <w:sz w:val="22"/>
          <w:szCs w:val="22"/>
        </w:rPr>
        <w:t>Федеральн</w:t>
      </w:r>
      <w:r w:rsidR="00A075DC">
        <w:rPr>
          <w:sz w:val="22"/>
          <w:szCs w:val="22"/>
        </w:rPr>
        <w:t>ого</w:t>
      </w:r>
      <w:r w:rsidR="00A075DC" w:rsidRPr="00231103">
        <w:rPr>
          <w:sz w:val="22"/>
          <w:szCs w:val="22"/>
        </w:rPr>
        <w:t xml:space="preserve"> стандарт</w:t>
      </w:r>
      <w:r w:rsidR="00A075DC">
        <w:rPr>
          <w:sz w:val="22"/>
          <w:szCs w:val="22"/>
        </w:rPr>
        <w:t>а</w:t>
      </w:r>
      <w:r w:rsidR="00A075DC" w:rsidRPr="00231103">
        <w:rPr>
          <w:sz w:val="22"/>
          <w:szCs w:val="22"/>
        </w:rPr>
        <w:t xml:space="preserve"> оценки «Отчет об оценке» (ФСО VI)» (приложение №</w:t>
      </w:r>
      <w:r w:rsidR="00E4305A">
        <w:rPr>
          <w:sz w:val="22"/>
          <w:szCs w:val="22"/>
        </w:rPr>
        <w:t> </w:t>
      </w:r>
      <w:r w:rsidR="00A075DC" w:rsidRPr="00231103">
        <w:rPr>
          <w:sz w:val="22"/>
          <w:szCs w:val="22"/>
        </w:rPr>
        <w:t xml:space="preserve">6 к </w:t>
      </w:r>
      <w:r w:rsidR="00A075DC">
        <w:rPr>
          <w:sz w:val="22"/>
          <w:szCs w:val="22"/>
        </w:rPr>
        <w:t>П</w:t>
      </w:r>
      <w:r w:rsidR="00A075DC" w:rsidRPr="00231103">
        <w:rPr>
          <w:sz w:val="22"/>
          <w:szCs w:val="22"/>
        </w:rPr>
        <w:t>риказу №</w:t>
      </w:r>
      <w:r w:rsidR="00E4305A">
        <w:rPr>
          <w:sz w:val="22"/>
          <w:szCs w:val="22"/>
        </w:rPr>
        <w:t> </w:t>
      </w:r>
      <w:r w:rsidR="00A075DC" w:rsidRPr="00231103">
        <w:rPr>
          <w:sz w:val="22"/>
          <w:szCs w:val="22"/>
        </w:rPr>
        <w:t>200)</w:t>
      </w:r>
      <w:r w:rsidR="00A075DC">
        <w:rPr>
          <w:sz w:val="22"/>
          <w:szCs w:val="22"/>
        </w:rPr>
        <w:t>;</w:t>
      </w:r>
    </w:p>
    <w:p w14:paraId="224E73E8" w14:textId="3AF41A22" w:rsidR="00341E16" w:rsidRPr="00231103" w:rsidRDefault="00341E16" w:rsidP="009D5C52">
      <w:pPr>
        <w:pStyle w:val="a7"/>
        <w:ind w:left="0" w:firstLine="709"/>
        <w:jc w:val="both"/>
        <w:rPr>
          <w:sz w:val="22"/>
          <w:szCs w:val="22"/>
        </w:rPr>
      </w:pPr>
      <w:r w:rsidRPr="00341E16">
        <w:rPr>
          <w:sz w:val="22"/>
          <w:szCs w:val="22"/>
        </w:rPr>
        <w:t>- Федеральный стандарт оценки «Оценка недвижимости (ФСО № 7)», утвержденный Приказом Минэкономразвития России от 25 сентября 2014 года № 611;</w:t>
      </w:r>
    </w:p>
    <w:p w14:paraId="232FDF91" w14:textId="68CFB087" w:rsidR="006B5A6A" w:rsidRPr="00C25B99" w:rsidRDefault="006B5A6A" w:rsidP="009D5C52">
      <w:pPr>
        <w:pStyle w:val="a7"/>
        <w:ind w:left="0" w:firstLine="709"/>
        <w:jc w:val="both"/>
        <w:rPr>
          <w:sz w:val="22"/>
          <w:szCs w:val="22"/>
        </w:rPr>
      </w:pPr>
      <w:r w:rsidRPr="00C25B99">
        <w:rPr>
          <w:sz w:val="22"/>
          <w:szCs w:val="22"/>
        </w:rPr>
        <w:t>-</w:t>
      </w:r>
      <w:r w:rsidR="006A28B2">
        <w:rPr>
          <w:sz w:val="22"/>
          <w:szCs w:val="22"/>
        </w:rPr>
        <w:t> </w:t>
      </w:r>
      <w:r w:rsidRPr="00C25B99">
        <w:rPr>
          <w:sz w:val="22"/>
          <w:szCs w:val="22"/>
        </w:rPr>
        <w:t>Стандартов и правил оценочной деятельности саморегулируемой организации оценщиков</w:t>
      </w:r>
      <w:r w:rsidR="00EE0DFA">
        <w:rPr>
          <w:sz w:val="22"/>
          <w:szCs w:val="22"/>
        </w:rPr>
        <w:t>, членами которой являются оценщик(и), подписавшие отчет об оценке</w:t>
      </w:r>
      <w:r w:rsidR="00FB5F7D" w:rsidRPr="00C25B99">
        <w:rPr>
          <w:sz w:val="22"/>
          <w:szCs w:val="22"/>
        </w:rPr>
        <w:t>.</w:t>
      </w:r>
    </w:p>
    <w:p w14:paraId="755DCD24" w14:textId="405DD0BC" w:rsidR="00FB5F7D" w:rsidRPr="00C25B99" w:rsidRDefault="00352B12" w:rsidP="00481876">
      <w:pPr>
        <w:tabs>
          <w:tab w:val="left" w:pos="426"/>
          <w:tab w:val="left" w:pos="1134"/>
          <w:tab w:val="left" w:pos="1276"/>
        </w:tabs>
        <w:ind w:firstLine="709"/>
        <w:jc w:val="both"/>
        <w:rPr>
          <w:sz w:val="22"/>
          <w:szCs w:val="22"/>
        </w:rPr>
      </w:pPr>
      <w:r>
        <w:rPr>
          <w:sz w:val="22"/>
          <w:szCs w:val="22"/>
        </w:rPr>
        <w:t>1.3. </w:t>
      </w:r>
      <w:r w:rsidR="0004244C" w:rsidRPr="00C25B99">
        <w:rPr>
          <w:sz w:val="22"/>
          <w:szCs w:val="22"/>
        </w:rPr>
        <w:t>Оценка</w:t>
      </w:r>
      <w:r w:rsidR="00A150E7" w:rsidRPr="00C25B99">
        <w:rPr>
          <w:sz w:val="22"/>
          <w:szCs w:val="22"/>
        </w:rPr>
        <w:t xml:space="preserve"> </w:t>
      </w:r>
      <w:r w:rsidR="004A68C9" w:rsidRPr="004A68C9">
        <w:rPr>
          <w:sz w:val="22"/>
          <w:szCs w:val="22"/>
        </w:rPr>
        <w:t xml:space="preserve">рыночной стоимости права временного владения и пользования </w:t>
      </w:r>
      <w:r w:rsidR="00BD1790">
        <w:rPr>
          <w:sz w:val="22"/>
          <w:szCs w:val="22"/>
        </w:rPr>
        <w:t>О</w:t>
      </w:r>
      <w:r w:rsidR="0004244C" w:rsidRPr="00C25B99">
        <w:rPr>
          <w:sz w:val="22"/>
          <w:szCs w:val="22"/>
        </w:rPr>
        <w:t>бъект</w:t>
      </w:r>
      <w:r w:rsidR="00BD1790">
        <w:rPr>
          <w:sz w:val="22"/>
          <w:szCs w:val="22"/>
        </w:rPr>
        <w:t>а</w:t>
      </w:r>
      <w:r w:rsidR="004A68C9">
        <w:rPr>
          <w:sz w:val="22"/>
          <w:szCs w:val="22"/>
        </w:rPr>
        <w:t>ми</w:t>
      </w:r>
      <w:r w:rsidR="0004244C" w:rsidRPr="00C25B99">
        <w:rPr>
          <w:sz w:val="22"/>
          <w:szCs w:val="22"/>
        </w:rPr>
        <w:t xml:space="preserve"> </w:t>
      </w:r>
      <w:r w:rsidR="004A68C9">
        <w:rPr>
          <w:sz w:val="22"/>
          <w:szCs w:val="22"/>
        </w:rPr>
        <w:t>недвижимости</w:t>
      </w:r>
      <w:r w:rsidR="0004244C" w:rsidRPr="00C25B99">
        <w:rPr>
          <w:sz w:val="22"/>
          <w:szCs w:val="22"/>
        </w:rPr>
        <w:t>, составление и</w:t>
      </w:r>
      <w:r w:rsidR="00A150E7" w:rsidRPr="00C25B99">
        <w:rPr>
          <w:sz w:val="22"/>
          <w:szCs w:val="22"/>
        </w:rPr>
        <w:t xml:space="preserve"> </w:t>
      </w:r>
      <w:r w:rsidR="0004244C" w:rsidRPr="00C25B99">
        <w:rPr>
          <w:sz w:val="22"/>
          <w:szCs w:val="22"/>
        </w:rPr>
        <w:t>подписание Отчета осуществляется физическими</w:t>
      </w:r>
      <w:r w:rsidR="00A150E7" w:rsidRPr="00C25B99">
        <w:rPr>
          <w:sz w:val="22"/>
          <w:szCs w:val="22"/>
        </w:rPr>
        <w:t xml:space="preserve"> </w:t>
      </w:r>
      <w:r w:rsidR="0004244C" w:rsidRPr="00C25B99">
        <w:rPr>
          <w:sz w:val="22"/>
          <w:szCs w:val="22"/>
        </w:rPr>
        <w:t>лицами, соответствующими</w:t>
      </w:r>
      <w:r w:rsidR="00111D8C" w:rsidRPr="00C25B99">
        <w:rPr>
          <w:sz w:val="22"/>
          <w:szCs w:val="22"/>
        </w:rPr>
        <w:t xml:space="preserve"> </w:t>
      </w:r>
      <w:r w:rsidR="0004244C" w:rsidRPr="00C25B99">
        <w:rPr>
          <w:sz w:val="22"/>
          <w:szCs w:val="22"/>
        </w:rPr>
        <w:t xml:space="preserve">требованиям </w:t>
      </w:r>
      <w:r w:rsidR="00111D8C" w:rsidRPr="00C25B99">
        <w:rPr>
          <w:sz w:val="22"/>
          <w:szCs w:val="22"/>
        </w:rPr>
        <w:t>с</w:t>
      </w:r>
      <w:r w:rsidR="0004244C" w:rsidRPr="00C25B99">
        <w:rPr>
          <w:sz w:val="22"/>
          <w:szCs w:val="22"/>
        </w:rPr>
        <w:t>т</w:t>
      </w:r>
      <w:r w:rsidR="00C216F3">
        <w:rPr>
          <w:sz w:val="22"/>
          <w:szCs w:val="22"/>
        </w:rPr>
        <w:t>.</w:t>
      </w:r>
      <w:r w:rsidR="00A150E7" w:rsidRPr="00C25B99">
        <w:rPr>
          <w:sz w:val="22"/>
          <w:szCs w:val="22"/>
        </w:rPr>
        <w:t xml:space="preserve"> </w:t>
      </w:r>
      <w:r w:rsidR="0004244C" w:rsidRPr="00C25B99">
        <w:rPr>
          <w:sz w:val="22"/>
          <w:szCs w:val="22"/>
        </w:rPr>
        <w:t>15</w:t>
      </w:r>
      <w:r w:rsidR="00A150E7" w:rsidRPr="00C25B99">
        <w:rPr>
          <w:sz w:val="22"/>
          <w:szCs w:val="22"/>
        </w:rPr>
        <w:t xml:space="preserve"> </w:t>
      </w:r>
      <w:r w:rsidR="0004244C" w:rsidRPr="00C25B99">
        <w:rPr>
          <w:sz w:val="22"/>
          <w:szCs w:val="22"/>
        </w:rPr>
        <w:t xml:space="preserve">и </w:t>
      </w:r>
      <w:r w:rsidR="00C216F3">
        <w:rPr>
          <w:sz w:val="22"/>
          <w:szCs w:val="22"/>
        </w:rPr>
        <w:t xml:space="preserve">ст. </w:t>
      </w:r>
      <w:r w:rsidR="0004244C" w:rsidRPr="00C25B99">
        <w:rPr>
          <w:sz w:val="22"/>
          <w:szCs w:val="22"/>
        </w:rPr>
        <w:t xml:space="preserve">16 </w:t>
      </w:r>
      <w:r w:rsidR="007A002A">
        <w:rPr>
          <w:sz w:val="22"/>
          <w:szCs w:val="22"/>
        </w:rPr>
        <w:t>Закона № </w:t>
      </w:r>
      <w:r w:rsidR="0004244C" w:rsidRPr="00C25B99">
        <w:rPr>
          <w:sz w:val="22"/>
          <w:szCs w:val="22"/>
        </w:rPr>
        <w:t>135</w:t>
      </w:r>
      <w:r w:rsidR="007A002A">
        <w:rPr>
          <w:sz w:val="22"/>
          <w:szCs w:val="22"/>
        </w:rPr>
        <w:t>-ФЗ</w:t>
      </w:r>
      <w:r w:rsidR="00EF31C0" w:rsidRPr="00C25B99">
        <w:rPr>
          <w:sz w:val="22"/>
          <w:szCs w:val="22"/>
        </w:rPr>
        <w:t xml:space="preserve"> </w:t>
      </w:r>
      <w:r w:rsidR="0004244C" w:rsidRPr="00C25B99">
        <w:rPr>
          <w:sz w:val="22"/>
          <w:szCs w:val="22"/>
        </w:rPr>
        <w:t>и</w:t>
      </w:r>
      <w:r w:rsidR="00A150E7" w:rsidRPr="00C25B99">
        <w:rPr>
          <w:sz w:val="22"/>
          <w:szCs w:val="22"/>
        </w:rPr>
        <w:t xml:space="preserve"> </w:t>
      </w:r>
      <w:r w:rsidR="0004244C" w:rsidRPr="00C25B99">
        <w:rPr>
          <w:sz w:val="22"/>
          <w:szCs w:val="22"/>
        </w:rPr>
        <w:t>осуществляющими</w:t>
      </w:r>
      <w:r w:rsidR="00A150E7" w:rsidRPr="00C25B99">
        <w:rPr>
          <w:sz w:val="22"/>
          <w:szCs w:val="22"/>
        </w:rPr>
        <w:t xml:space="preserve"> </w:t>
      </w:r>
      <w:r w:rsidR="0004244C" w:rsidRPr="00C25B99">
        <w:rPr>
          <w:sz w:val="22"/>
          <w:szCs w:val="22"/>
        </w:rPr>
        <w:t>оценочную</w:t>
      </w:r>
      <w:r w:rsidR="00A150E7" w:rsidRPr="00C25B99">
        <w:rPr>
          <w:sz w:val="22"/>
          <w:szCs w:val="22"/>
        </w:rPr>
        <w:t xml:space="preserve"> </w:t>
      </w:r>
      <w:r w:rsidR="0004244C" w:rsidRPr="00C25B99">
        <w:rPr>
          <w:sz w:val="22"/>
          <w:szCs w:val="22"/>
        </w:rPr>
        <w:t>деятельность</w:t>
      </w:r>
      <w:r w:rsidR="00A150E7" w:rsidRPr="00C25B99">
        <w:rPr>
          <w:sz w:val="22"/>
          <w:szCs w:val="22"/>
        </w:rPr>
        <w:t xml:space="preserve"> </w:t>
      </w:r>
      <w:r w:rsidR="0004244C" w:rsidRPr="00C25B99">
        <w:rPr>
          <w:sz w:val="22"/>
          <w:szCs w:val="22"/>
        </w:rPr>
        <w:t xml:space="preserve">на основании трудовых договоров с Исполнителем (далее – </w:t>
      </w:r>
      <w:r w:rsidR="00F54AD2" w:rsidRPr="00C25B99">
        <w:rPr>
          <w:sz w:val="22"/>
          <w:szCs w:val="22"/>
        </w:rPr>
        <w:t>«</w:t>
      </w:r>
      <w:r w:rsidR="0004244C" w:rsidRPr="00C25B99">
        <w:rPr>
          <w:sz w:val="22"/>
          <w:szCs w:val="22"/>
        </w:rPr>
        <w:t>Оценщики</w:t>
      </w:r>
      <w:r w:rsidR="00F54AD2" w:rsidRPr="00C25B99">
        <w:rPr>
          <w:sz w:val="22"/>
          <w:szCs w:val="22"/>
        </w:rPr>
        <w:t>»</w:t>
      </w:r>
      <w:r w:rsidR="0004244C" w:rsidRPr="00C25B99">
        <w:rPr>
          <w:sz w:val="22"/>
          <w:szCs w:val="22"/>
        </w:rPr>
        <w:t xml:space="preserve">), информация о </w:t>
      </w:r>
      <w:r w:rsidR="0004244C" w:rsidRPr="00BE2016">
        <w:rPr>
          <w:sz w:val="22"/>
          <w:szCs w:val="22"/>
        </w:rPr>
        <w:t>которых</w:t>
      </w:r>
      <w:r w:rsidR="009E24E1" w:rsidRPr="00BE2016">
        <w:rPr>
          <w:sz w:val="22"/>
          <w:szCs w:val="22"/>
        </w:rPr>
        <w:t xml:space="preserve"> </w:t>
      </w:r>
      <w:r w:rsidR="0004244C" w:rsidRPr="00BE2016">
        <w:rPr>
          <w:sz w:val="22"/>
          <w:szCs w:val="22"/>
        </w:rPr>
        <w:t>приведен</w:t>
      </w:r>
      <w:r w:rsidR="009E24E1" w:rsidRPr="00BE2016">
        <w:rPr>
          <w:sz w:val="22"/>
          <w:szCs w:val="22"/>
        </w:rPr>
        <w:t>а</w:t>
      </w:r>
      <w:r w:rsidR="0004244C" w:rsidRPr="00BE2016">
        <w:rPr>
          <w:sz w:val="22"/>
          <w:szCs w:val="22"/>
        </w:rPr>
        <w:t xml:space="preserve"> в Приложении </w:t>
      </w:r>
      <w:r w:rsidR="006221FD">
        <w:rPr>
          <w:sz w:val="22"/>
          <w:szCs w:val="22"/>
        </w:rPr>
        <w:t xml:space="preserve">№ </w:t>
      </w:r>
      <w:r w:rsidR="0004244C" w:rsidRPr="00BE2016">
        <w:rPr>
          <w:sz w:val="22"/>
          <w:szCs w:val="22"/>
        </w:rPr>
        <w:t>2</w:t>
      </w:r>
      <w:r w:rsidR="003E7ED2">
        <w:rPr>
          <w:sz w:val="22"/>
          <w:szCs w:val="22"/>
        </w:rPr>
        <w:t xml:space="preserve"> к Договору</w:t>
      </w:r>
      <w:r w:rsidR="0004244C" w:rsidRPr="00BE2016">
        <w:rPr>
          <w:sz w:val="22"/>
          <w:szCs w:val="22"/>
        </w:rPr>
        <w:t>.</w:t>
      </w:r>
    </w:p>
    <w:p w14:paraId="28A171E5" w14:textId="464CD471" w:rsidR="009D5C52" w:rsidRPr="009D5C52" w:rsidRDefault="00352B12" w:rsidP="00793E88">
      <w:pPr>
        <w:tabs>
          <w:tab w:val="left" w:pos="426"/>
          <w:tab w:val="left" w:pos="1134"/>
          <w:tab w:val="left" w:pos="1276"/>
        </w:tabs>
        <w:ind w:firstLine="709"/>
        <w:jc w:val="both"/>
        <w:rPr>
          <w:sz w:val="22"/>
          <w:szCs w:val="22"/>
        </w:rPr>
      </w:pPr>
      <w:r w:rsidRPr="00793E88">
        <w:rPr>
          <w:sz w:val="22"/>
          <w:szCs w:val="22"/>
        </w:rPr>
        <w:t>1.4. </w:t>
      </w:r>
      <w:r w:rsidR="00AD54DB" w:rsidRPr="00793E88">
        <w:rPr>
          <w:sz w:val="22"/>
          <w:szCs w:val="22"/>
        </w:rPr>
        <w:t xml:space="preserve">Сведения о договоре страхования ответственности Исполнителя за нарушение Договора и причинение вреда имуществу третьих лиц в результате нарушения требований </w:t>
      </w:r>
      <w:r w:rsidR="000349FD" w:rsidRPr="00793E88">
        <w:rPr>
          <w:sz w:val="22"/>
          <w:szCs w:val="22"/>
        </w:rPr>
        <w:t>З</w:t>
      </w:r>
      <w:r w:rsidR="00AD54DB" w:rsidRPr="00793E88">
        <w:rPr>
          <w:sz w:val="22"/>
          <w:szCs w:val="22"/>
        </w:rPr>
        <w:t>акона</w:t>
      </w:r>
      <w:r w:rsidR="000349FD" w:rsidRPr="00793E88">
        <w:rPr>
          <w:sz w:val="22"/>
          <w:szCs w:val="22"/>
        </w:rPr>
        <w:t xml:space="preserve"> № 135-ФЗ</w:t>
      </w:r>
      <w:r w:rsidR="00AD54DB" w:rsidRPr="00793E88">
        <w:rPr>
          <w:sz w:val="22"/>
          <w:szCs w:val="22"/>
        </w:rPr>
        <w:t xml:space="preserve">, федеральных стандартов оценки, иных нормативно-правовых актов Российской Федерации в области оценочной деятельности, стандартов и правил оценочной деятельности: </w:t>
      </w:r>
      <w:r w:rsidR="00793E88" w:rsidRPr="00793E88">
        <w:rPr>
          <w:sz w:val="22"/>
          <w:szCs w:val="22"/>
        </w:rPr>
        <w:t xml:space="preserve">Договор страхования </w:t>
      </w:r>
      <w:r w:rsidR="003634E8">
        <w:rPr>
          <w:sz w:val="22"/>
          <w:szCs w:val="22"/>
        </w:rPr>
        <w:t>_________________период страхования _______________, страховая сумма ______________</w:t>
      </w:r>
      <w:r w:rsidR="00793E88" w:rsidRPr="00793E88">
        <w:rPr>
          <w:sz w:val="22"/>
          <w:szCs w:val="22"/>
        </w:rPr>
        <w:t>рублей.</w:t>
      </w:r>
    </w:p>
    <w:p w14:paraId="0BADFB6D" w14:textId="2F86083A" w:rsidR="00663969" w:rsidRDefault="008503A3" w:rsidP="008503A3">
      <w:pPr>
        <w:pStyle w:val="af5"/>
        <w:ind w:left="0" w:firstLine="709"/>
        <w:jc w:val="both"/>
        <w:rPr>
          <w:sz w:val="22"/>
          <w:szCs w:val="22"/>
        </w:rPr>
      </w:pPr>
      <w:r>
        <w:rPr>
          <w:sz w:val="22"/>
          <w:szCs w:val="22"/>
        </w:rPr>
        <w:t>1.5. </w:t>
      </w:r>
      <w:r w:rsidR="00B959C1" w:rsidRPr="00016BE8">
        <w:rPr>
          <w:sz w:val="22"/>
          <w:szCs w:val="22"/>
        </w:rPr>
        <w:t>Результатом оказан</w:t>
      </w:r>
      <w:r w:rsidR="003A339B">
        <w:rPr>
          <w:sz w:val="22"/>
          <w:szCs w:val="22"/>
        </w:rPr>
        <w:t>н</w:t>
      </w:r>
      <w:r w:rsidR="00897038">
        <w:rPr>
          <w:sz w:val="22"/>
          <w:szCs w:val="22"/>
        </w:rPr>
        <w:t>ых</w:t>
      </w:r>
      <w:r w:rsidR="00B959C1" w:rsidRPr="00016BE8">
        <w:rPr>
          <w:sz w:val="22"/>
          <w:szCs w:val="22"/>
        </w:rPr>
        <w:t xml:space="preserve"> Услуг </w:t>
      </w:r>
      <w:r w:rsidR="003A339B">
        <w:rPr>
          <w:sz w:val="22"/>
          <w:szCs w:val="22"/>
        </w:rPr>
        <w:t>по Договору</w:t>
      </w:r>
      <w:r w:rsidR="00663969">
        <w:rPr>
          <w:sz w:val="22"/>
          <w:szCs w:val="22"/>
        </w:rPr>
        <w:t xml:space="preserve"> </w:t>
      </w:r>
      <w:r w:rsidR="00663969" w:rsidRPr="009D5C52">
        <w:rPr>
          <w:sz w:val="22"/>
          <w:szCs w:val="22"/>
        </w:rPr>
        <w:t>(далее – «Результат услуг»)</w:t>
      </w:r>
      <w:r w:rsidR="003A339B">
        <w:rPr>
          <w:sz w:val="22"/>
          <w:szCs w:val="22"/>
        </w:rPr>
        <w:t xml:space="preserve"> </w:t>
      </w:r>
      <w:r w:rsidR="00B959C1" w:rsidRPr="00016BE8">
        <w:rPr>
          <w:sz w:val="22"/>
          <w:szCs w:val="22"/>
        </w:rPr>
        <w:t>является предоставлен</w:t>
      </w:r>
      <w:r w:rsidR="003A339B">
        <w:rPr>
          <w:sz w:val="22"/>
          <w:szCs w:val="22"/>
        </w:rPr>
        <w:t>ный</w:t>
      </w:r>
      <w:r w:rsidR="00B959C1" w:rsidRPr="00016BE8">
        <w:rPr>
          <w:sz w:val="22"/>
          <w:szCs w:val="22"/>
        </w:rPr>
        <w:t xml:space="preserve"> </w:t>
      </w:r>
      <w:r w:rsidR="008E555F">
        <w:rPr>
          <w:sz w:val="22"/>
          <w:szCs w:val="22"/>
        </w:rPr>
        <w:t xml:space="preserve">Исполнителем </w:t>
      </w:r>
      <w:r w:rsidR="00B959C1" w:rsidRPr="00016BE8">
        <w:rPr>
          <w:sz w:val="22"/>
          <w:szCs w:val="22"/>
        </w:rPr>
        <w:t>Заказчику</w:t>
      </w:r>
      <w:r w:rsidR="00663969">
        <w:rPr>
          <w:sz w:val="22"/>
          <w:szCs w:val="22"/>
        </w:rPr>
        <w:t>:</w:t>
      </w:r>
    </w:p>
    <w:p w14:paraId="68C698CC" w14:textId="670DF45F" w:rsidR="00663969" w:rsidRPr="00EC5FCD" w:rsidRDefault="00663969" w:rsidP="008503A3">
      <w:pPr>
        <w:pStyle w:val="af5"/>
        <w:ind w:left="0" w:firstLine="709"/>
        <w:jc w:val="both"/>
        <w:rPr>
          <w:sz w:val="22"/>
          <w:szCs w:val="22"/>
        </w:rPr>
      </w:pPr>
      <w:r>
        <w:rPr>
          <w:sz w:val="22"/>
          <w:szCs w:val="22"/>
        </w:rPr>
        <w:t>-</w:t>
      </w:r>
      <w:r w:rsidR="00B959C1" w:rsidRPr="00016BE8">
        <w:rPr>
          <w:sz w:val="22"/>
          <w:szCs w:val="22"/>
        </w:rPr>
        <w:t xml:space="preserve"> Отчет об оценке, составленн</w:t>
      </w:r>
      <w:r w:rsidR="008E555F">
        <w:rPr>
          <w:sz w:val="22"/>
          <w:szCs w:val="22"/>
        </w:rPr>
        <w:t>ый</w:t>
      </w:r>
      <w:r w:rsidR="00B959C1" w:rsidRPr="00016BE8">
        <w:rPr>
          <w:sz w:val="22"/>
          <w:szCs w:val="22"/>
        </w:rPr>
        <w:t xml:space="preserve"> в письменной форме </w:t>
      </w:r>
      <w:r w:rsidR="005E6A05">
        <w:rPr>
          <w:sz w:val="22"/>
          <w:szCs w:val="22"/>
        </w:rPr>
        <w:t xml:space="preserve">на бумажном носителе </w:t>
      </w:r>
      <w:r w:rsidR="00B959C1" w:rsidRPr="00016BE8">
        <w:rPr>
          <w:sz w:val="22"/>
          <w:szCs w:val="22"/>
        </w:rPr>
        <w:t>на русском языке и оформленн</w:t>
      </w:r>
      <w:r w:rsidR="008E555F">
        <w:rPr>
          <w:sz w:val="22"/>
          <w:szCs w:val="22"/>
        </w:rPr>
        <w:t>ый</w:t>
      </w:r>
      <w:r w:rsidR="00B959C1" w:rsidRPr="00016BE8">
        <w:rPr>
          <w:sz w:val="22"/>
          <w:szCs w:val="22"/>
        </w:rPr>
        <w:t xml:space="preserve"> в соответствии с требованиями </w:t>
      </w:r>
      <w:r>
        <w:rPr>
          <w:sz w:val="22"/>
          <w:szCs w:val="22"/>
        </w:rPr>
        <w:t xml:space="preserve">нормативных актов, указанных в </w:t>
      </w:r>
      <w:r w:rsidR="00B959C1" w:rsidRPr="00016BE8">
        <w:rPr>
          <w:sz w:val="22"/>
          <w:szCs w:val="22"/>
        </w:rPr>
        <w:t>п.</w:t>
      </w:r>
      <w:r w:rsidR="00A6214A" w:rsidRPr="00016BE8">
        <w:rPr>
          <w:sz w:val="22"/>
          <w:szCs w:val="22"/>
        </w:rPr>
        <w:t> </w:t>
      </w:r>
      <w:r w:rsidR="00B959C1" w:rsidRPr="00016BE8">
        <w:rPr>
          <w:sz w:val="22"/>
          <w:szCs w:val="22"/>
        </w:rPr>
        <w:t>1.2 Договора</w:t>
      </w:r>
      <w:r>
        <w:rPr>
          <w:sz w:val="22"/>
          <w:szCs w:val="22"/>
        </w:rPr>
        <w:t>,</w:t>
      </w:r>
      <w:r w:rsidR="00B959C1" w:rsidRPr="00016BE8">
        <w:rPr>
          <w:sz w:val="22"/>
          <w:szCs w:val="22"/>
        </w:rPr>
        <w:t xml:space="preserve"> и законодательства Р</w:t>
      </w:r>
      <w:r w:rsidR="00F65CD0" w:rsidRPr="00016BE8">
        <w:rPr>
          <w:sz w:val="22"/>
          <w:szCs w:val="22"/>
        </w:rPr>
        <w:t xml:space="preserve">оссийской </w:t>
      </w:r>
      <w:r w:rsidR="00B959C1" w:rsidRPr="00016BE8">
        <w:rPr>
          <w:sz w:val="22"/>
          <w:szCs w:val="22"/>
        </w:rPr>
        <w:t>Ф</w:t>
      </w:r>
      <w:r w:rsidR="00F65CD0" w:rsidRPr="00016BE8">
        <w:rPr>
          <w:sz w:val="22"/>
          <w:szCs w:val="22"/>
        </w:rPr>
        <w:t>едерации</w:t>
      </w:r>
      <w:r w:rsidR="00B959C1" w:rsidRPr="00016BE8">
        <w:rPr>
          <w:sz w:val="22"/>
          <w:szCs w:val="22"/>
        </w:rPr>
        <w:t xml:space="preserve"> в количестве 2 (двух) экземпляров</w:t>
      </w:r>
      <w:r w:rsidR="00E40533">
        <w:rPr>
          <w:sz w:val="22"/>
          <w:szCs w:val="22"/>
        </w:rPr>
        <w:t xml:space="preserve">, а </w:t>
      </w:r>
      <w:r w:rsidR="00E40533" w:rsidRPr="00EC5FCD">
        <w:rPr>
          <w:sz w:val="22"/>
          <w:szCs w:val="22"/>
        </w:rPr>
        <w:t xml:space="preserve">также </w:t>
      </w:r>
      <w:r w:rsidR="00AB6DC2">
        <w:rPr>
          <w:sz w:val="22"/>
          <w:szCs w:val="22"/>
        </w:rPr>
        <w:t xml:space="preserve">в форме электронного </w:t>
      </w:r>
      <w:r w:rsidR="00AB6DC2">
        <w:rPr>
          <w:sz w:val="22"/>
          <w:szCs w:val="22"/>
        </w:rPr>
        <w:lastRenderedPageBreak/>
        <w:t>документа, подписанного усиленной квалифицированной электронной подписью в соответствии с законодательством Российской Федерации</w:t>
      </w:r>
      <w:r w:rsidR="00E40533" w:rsidRPr="00EC5FCD">
        <w:rPr>
          <w:sz w:val="22"/>
          <w:szCs w:val="22"/>
        </w:rPr>
        <w:t xml:space="preserve"> оценщика и Исполнителя)</w:t>
      </w:r>
      <w:r w:rsidRPr="00EC5FCD">
        <w:rPr>
          <w:sz w:val="22"/>
          <w:szCs w:val="22"/>
        </w:rPr>
        <w:t>;</w:t>
      </w:r>
    </w:p>
    <w:p w14:paraId="19F74C3E" w14:textId="60F0B325" w:rsidR="003A38E0" w:rsidRPr="00EC5FCD" w:rsidRDefault="00663969" w:rsidP="008503A3">
      <w:pPr>
        <w:pStyle w:val="af5"/>
        <w:ind w:left="0" w:firstLine="709"/>
        <w:jc w:val="both"/>
        <w:rPr>
          <w:sz w:val="22"/>
          <w:szCs w:val="22"/>
        </w:rPr>
      </w:pPr>
      <w:r w:rsidRPr="00EC5FCD">
        <w:rPr>
          <w:sz w:val="22"/>
          <w:szCs w:val="22"/>
        </w:rPr>
        <w:t>- положительное</w:t>
      </w:r>
      <w:r w:rsidR="00891EAB" w:rsidRPr="00EC5FCD">
        <w:rPr>
          <w:sz w:val="22"/>
          <w:szCs w:val="22"/>
        </w:rPr>
        <w:t xml:space="preserve"> заключение </w:t>
      </w:r>
      <w:r w:rsidR="004013B6" w:rsidRPr="00EC5FCD">
        <w:rPr>
          <w:sz w:val="22"/>
          <w:szCs w:val="22"/>
        </w:rPr>
        <w:t>саморегулируемой организации оценщиков (</w:t>
      </w:r>
      <w:r w:rsidR="00891EAB" w:rsidRPr="00EC5FCD">
        <w:rPr>
          <w:sz w:val="22"/>
          <w:szCs w:val="22"/>
        </w:rPr>
        <w:t>СРО</w:t>
      </w:r>
      <w:r w:rsidR="004013B6" w:rsidRPr="00EC5FCD">
        <w:rPr>
          <w:sz w:val="22"/>
          <w:szCs w:val="22"/>
        </w:rPr>
        <w:t>), составленное</w:t>
      </w:r>
      <w:r w:rsidR="00891EAB" w:rsidRPr="00EC5FCD">
        <w:rPr>
          <w:sz w:val="22"/>
          <w:szCs w:val="22"/>
        </w:rPr>
        <w:t xml:space="preserve"> в письменной форме на русском языке на бумажном носителе в количестве 2 (двух) экземпляров, а также </w:t>
      </w:r>
      <w:r w:rsidR="00D74042">
        <w:rPr>
          <w:sz w:val="22"/>
          <w:szCs w:val="22"/>
        </w:rPr>
        <w:t>в форме электронного документа</w:t>
      </w:r>
      <w:r w:rsidR="00891EAB" w:rsidRPr="00EC5FCD">
        <w:rPr>
          <w:sz w:val="22"/>
          <w:szCs w:val="22"/>
        </w:rPr>
        <w:t xml:space="preserve"> (со сканами подпис</w:t>
      </w:r>
      <w:r w:rsidR="00E00C2C" w:rsidRPr="00EC5FCD">
        <w:rPr>
          <w:sz w:val="22"/>
          <w:szCs w:val="22"/>
        </w:rPr>
        <w:t>и</w:t>
      </w:r>
      <w:r w:rsidR="00891EAB" w:rsidRPr="00EC5FCD">
        <w:rPr>
          <w:sz w:val="22"/>
          <w:szCs w:val="22"/>
        </w:rPr>
        <w:t xml:space="preserve"> эксперта </w:t>
      </w:r>
      <w:r w:rsidR="00E00C2C" w:rsidRPr="00EC5FCD">
        <w:rPr>
          <w:sz w:val="22"/>
          <w:szCs w:val="22"/>
        </w:rPr>
        <w:t xml:space="preserve">СРО </w:t>
      </w:r>
      <w:r w:rsidR="00891EAB" w:rsidRPr="00EC5FCD">
        <w:rPr>
          <w:sz w:val="22"/>
          <w:szCs w:val="22"/>
        </w:rPr>
        <w:t>и печати СРО).</w:t>
      </w:r>
    </w:p>
    <w:p w14:paraId="7887F584" w14:textId="495FCBD7" w:rsidR="003A38E0" w:rsidRPr="00016BE8" w:rsidRDefault="003A38E0" w:rsidP="008503A3">
      <w:pPr>
        <w:pStyle w:val="af5"/>
        <w:ind w:left="0" w:firstLine="709"/>
        <w:jc w:val="both"/>
        <w:rPr>
          <w:sz w:val="22"/>
          <w:szCs w:val="22"/>
        </w:rPr>
      </w:pPr>
      <w:r w:rsidRPr="00EC5FCD">
        <w:rPr>
          <w:sz w:val="22"/>
          <w:szCs w:val="22"/>
        </w:rPr>
        <w:t>1.6. Отчет Исполнителя будет содержать дату, по состоянию на</w:t>
      </w:r>
      <w:r w:rsidRPr="003A38E0">
        <w:rPr>
          <w:sz w:val="22"/>
          <w:szCs w:val="22"/>
        </w:rPr>
        <w:t xml:space="preserve"> которую Исполнитель проводил оценку Объекта оценки. Исполнитель не принимает на себя обязательство по внесению каких-либо изменений в Отчет в связи с изменением ситуации, произошедшим после указанной выше даты.</w:t>
      </w:r>
    </w:p>
    <w:p w14:paraId="37BD61F2" w14:textId="60819738" w:rsidR="00AA7F67" w:rsidRDefault="003A38E0" w:rsidP="003A38E0">
      <w:pPr>
        <w:ind w:firstLine="709"/>
        <w:jc w:val="both"/>
        <w:rPr>
          <w:sz w:val="22"/>
          <w:szCs w:val="22"/>
        </w:rPr>
      </w:pPr>
      <w:r>
        <w:rPr>
          <w:sz w:val="22"/>
          <w:szCs w:val="22"/>
        </w:rPr>
        <w:t>1.7</w:t>
      </w:r>
      <w:r w:rsidR="008503A3">
        <w:rPr>
          <w:sz w:val="22"/>
          <w:szCs w:val="22"/>
        </w:rPr>
        <w:t>. </w:t>
      </w:r>
      <w:r w:rsidR="000B31DF">
        <w:rPr>
          <w:sz w:val="22"/>
          <w:szCs w:val="22"/>
        </w:rPr>
        <w:t xml:space="preserve">Стороны подтверждают, что </w:t>
      </w:r>
      <w:r w:rsidR="0006027C" w:rsidRPr="00C25B99">
        <w:rPr>
          <w:sz w:val="22"/>
          <w:szCs w:val="22"/>
        </w:rPr>
        <w:t xml:space="preserve">Исполнитель предоставил Заказчику информацию о требованиях законодательства об оценочной деятельности, в том числе об обязанностях </w:t>
      </w:r>
      <w:r w:rsidR="00884504" w:rsidRPr="00C25B99">
        <w:rPr>
          <w:sz w:val="22"/>
          <w:szCs w:val="22"/>
        </w:rPr>
        <w:t>о</w:t>
      </w:r>
      <w:r w:rsidR="0006027C" w:rsidRPr="00C25B99">
        <w:rPr>
          <w:sz w:val="22"/>
          <w:szCs w:val="22"/>
        </w:rPr>
        <w:t>ценщика, обязанностях юридического лица, с которым оценщик</w:t>
      </w:r>
      <w:r w:rsidR="00DB680F" w:rsidRPr="00C25B99">
        <w:rPr>
          <w:sz w:val="22"/>
          <w:szCs w:val="22"/>
        </w:rPr>
        <w:t xml:space="preserve"> </w:t>
      </w:r>
      <w:r w:rsidR="0006027C" w:rsidRPr="00C25B99">
        <w:rPr>
          <w:sz w:val="22"/>
          <w:szCs w:val="22"/>
        </w:rPr>
        <w:t xml:space="preserve">заключил трудовой договор, требованиях к договору на проведение оценки и </w:t>
      </w:r>
      <w:r w:rsidR="00342FCA" w:rsidRPr="00C25B99">
        <w:rPr>
          <w:sz w:val="22"/>
          <w:szCs w:val="22"/>
        </w:rPr>
        <w:t>о</w:t>
      </w:r>
      <w:r w:rsidR="0006027C" w:rsidRPr="00C25B99">
        <w:rPr>
          <w:sz w:val="22"/>
          <w:szCs w:val="22"/>
        </w:rPr>
        <w:t xml:space="preserve">тчету об оценке, о федеральных стандартах оценки, стандартах и </w:t>
      </w:r>
      <w:r w:rsidR="00B05A02" w:rsidRPr="00C25B99">
        <w:rPr>
          <w:sz w:val="22"/>
          <w:szCs w:val="22"/>
        </w:rPr>
        <w:t>правилах оценочной деятельности,</w:t>
      </w:r>
      <w:r w:rsidR="0006027C" w:rsidRPr="00C25B99">
        <w:rPr>
          <w:sz w:val="22"/>
          <w:szCs w:val="22"/>
        </w:rPr>
        <w:t xml:space="preserve"> и кодексе этики саморегулируемой организации оценщиков, членами</w:t>
      </w:r>
      <w:r w:rsidR="00DB680F" w:rsidRPr="00C25B99">
        <w:rPr>
          <w:sz w:val="22"/>
          <w:szCs w:val="22"/>
        </w:rPr>
        <w:t xml:space="preserve"> </w:t>
      </w:r>
      <w:r w:rsidR="0006027C" w:rsidRPr="00C25B99">
        <w:rPr>
          <w:sz w:val="22"/>
          <w:szCs w:val="22"/>
        </w:rPr>
        <w:t>которой являются Оценщики.</w:t>
      </w:r>
    </w:p>
    <w:p w14:paraId="5E0F4424" w14:textId="77777777" w:rsidR="00F95A60" w:rsidRPr="00C25B99" w:rsidRDefault="00F95A60" w:rsidP="00DE7A18">
      <w:pPr>
        <w:jc w:val="both"/>
        <w:rPr>
          <w:sz w:val="22"/>
          <w:szCs w:val="22"/>
        </w:rPr>
      </w:pPr>
    </w:p>
    <w:p w14:paraId="0C2C3213" w14:textId="77777777" w:rsidR="00A55829" w:rsidRPr="00C25B99" w:rsidRDefault="00A55829" w:rsidP="00E177E1">
      <w:pPr>
        <w:shd w:val="clear" w:color="auto" w:fill="FFFFFF"/>
        <w:jc w:val="center"/>
        <w:rPr>
          <w:b/>
          <w:sz w:val="22"/>
          <w:szCs w:val="22"/>
        </w:rPr>
      </w:pPr>
      <w:r w:rsidRPr="00C25B99">
        <w:rPr>
          <w:b/>
          <w:sz w:val="22"/>
          <w:szCs w:val="22"/>
        </w:rPr>
        <w:t>2. Права и обязанности Сторон</w:t>
      </w:r>
    </w:p>
    <w:p w14:paraId="1689AC6A" w14:textId="77777777" w:rsidR="00A55829" w:rsidRPr="00C25B99" w:rsidRDefault="00A55829" w:rsidP="0063174F">
      <w:pPr>
        <w:shd w:val="clear" w:color="auto" w:fill="FFFFFF"/>
        <w:ind w:firstLine="709"/>
        <w:jc w:val="both"/>
        <w:rPr>
          <w:b/>
          <w:sz w:val="22"/>
          <w:szCs w:val="22"/>
        </w:rPr>
      </w:pPr>
      <w:r w:rsidRPr="00C25B99">
        <w:rPr>
          <w:b/>
          <w:sz w:val="22"/>
          <w:szCs w:val="22"/>
        </w:rPr>
        <w:t>2.1.</w:t>
      </w:r>
      <w:r w:rsidRPr="00C25B99">
        <w:rPr>
          <w:b/>
          <w:sz w:val="22"/>
          <w:szCs w:val="22"/>
        </w:rPr>
        <w:tab/>
        <w:t>Исполнитель имеет право:</w:t>
      </w:r>
    </w:p>
    <w:p w14:paraId="3AA82A1C" w14:textId="69A1D4D7" w:rsidR="00A55829" w:rsidRPr="00C25B99" w:rsidRDefault="00A55829" w:rsidP="006B4827">
      <w:pPr>
        <w:numPr>
          <w:ilvl w:val="0"/>
          <w:numId w:val="2"/>
        </w:numPr>
        <w:shd w:val="clear" w:color="auto" w:fill="FFFFFF"/>
        <w:tabs>
          <w:tab w:val="clear" w:pos="720"/>
          <w:tab w:val="num" w:pos="284"/>
          <w:tab w:val="left" w:pos="1134"/>
        </w:tabs>
        <w:ind w:left="0" w:firstLine="709"/>
        <w:jc w:val="both"/>
        <w:rPr>
          <w:sz w:val="22"/>
          <w:szCs w:val="22"/>
        </w:rPr>
      </w:pPr>
      <w:r w:rsidRPr="00C25B99">
        <w:rPr>
          <w:sz w:val="22"/>
          <w:szCs w:val="22"/>
        </w:rPr>
        <w:t xml:space="preserve">Применять самостоятельно методы проведения оценки </w:t>
      </w:r>
      <w:r w:rsidR="00BD1790">
        <w:rPr>
          <w:sz w:val="22"/>
          <w:szCs w:val="22"/>
        </w:rPr>
        <w:t>О</w:t>
      </w:r>
      <w:r w:rsidRPr="00C25B99">
        <w:rPr>
          <w:sz w:val="22"/>
          <w:szCs w:val="22"/>
        </w:rPr>
        <w:t xml:space="preserve">бъекта оценки в соответствии со стандартами оценки; </w:t>
      </w:r>
    </w:p>
    <w:p w14:paraId="3E44FB76" w14:textId="42A27539" w:rsidR="002B30A2" w:rsidRPr="002B30A2" w:rsidRDefault="00E47181" w:rsidP="006B4827">
      <w:pPr>
        <w:numPr>
          <w:ilvl w:val="0"/>
          <w:numId w:val="2"/>
        </w:numPr>
        <w:shd w:val="clear" w:color="auto" w:fill="FFFFFF"/>
        <w:tabs>
          <w:tab w:val="clear" w:pos="720"/>
          <w:tab w:val="num" w:pos="284"/>
          <w:tab w:val="left" w:pos="1134"/>
        </w:tabs>
        <w:ind w:left="0" w:firstLine="709"/>
        <w:jc w:val="both"/>
        <w:rPr>
          <w:sz w:val="22"/>
          <w:szCs w:val="22"/>
        </w:rPr>
      </w:pPr>
      <w:r w:rsidRPr="00C25B99">
        <w:rPr>
          <w:sz w:val="22"/>
          <w:szCs w:val="22"/>
        </w:rPr>
        <w:t>П</w:t>
      </w:r>
      <w:r w:rsidR="006E76E1" w:rsidRPr="00C25B99">
        <w:rPr>
          <w:sz w:val="22"/>
          <w:szCs w:val="22"/>
        </w:rPr>
        <w:t>ривлекать третьих лиц в целях исполнения своих обязательств по настоящему Договору; при этом Исполнитель самостоятельно ведет расчеты с ними и несет ответственность перед Заказчиком за их действия как за свои собственные</w:t>
      </w:r>
      <w:r w:rsidR="002B30A2">
        <w:rPr>
          <w:sz w:val="22"/>
          <w:szCs w:val="22"/>
        </w:rPr>
        <w:t xml:space="preserve">. </w:t>
      </w:r>
      <w:r w:rsidR="002B30A2" w:rsidRPr="00C25B99">
        <w:rPr>
          <w:sz w:val="22"/>
          <w:szCs w:val="22"/>
        </w:rPr>
        <w:t>Обязательства Исполнителя по сохранению конфиденциальности информации распространяются и на привлекаемых лиц</w:t>
      </w:r>
      <w:r w:rsidR="006E76E1" w:rsidRPr="00C25B99">
        <w:rPr>
          <w:sz w:val="22"/>
          <w:szCs w:val="22"/>
        </w:rPr>
        <w:t>;</w:t>
      </w:r>
    </w:p>
    <w:p w14:paraId="60645893" w14:textId="78E57BAF" w:rsidR="00A55829" w:rsidRPr="00C25B99" w:rsidRDefault="00A55829" w:rsidP="006B4827">
      <w:pPr>
        <w:numPr>
          <w:ilvl w:val="0"/>
          <w:numId w:val="2"/>
        </w:numPr>
        <w:shd w:val="clear" w:color="auto" w:fill="FFFFFF"/>
        <w:tabs>
          <w:tab w:val="clear" w:pos="720"/>
          <w:tab w:val="num" w:pos="284"/>
          <w:tab w:val="left" w:pos="1134"/>
        </w:tabs>
        <w:ind w:left="0" w:firstLine="709"/>
        <w:jc w:val="both"/>
        <w:rPr>
          <w:sz w:val="22"/>
          <w:szCs w:val="22"/>
        </w:rPr>
      </w:pPr>
      <w:r w:rsidRPr="00C25B99">
        <w:rPr>
          <w:sz w:val="22"/>
          <w:szCs w:val="22"/>
        </w:rPr>
        <w:t>Требовать от Заказчика</w:t>
      </w:r>
      <w:r w:rsidR="00DB680F" w:rsidRPr="00C25B99">
        <w:rPr>
          <w:sz w:val="22"/>
          <w:szCs w:val="22"/>
        </w:rPr>
        <w:t xml:space="preserve"> </w:t>
      </w:r>
      <w:r w:rsidRPr="00C25B99">
        <w:rPr>
          <w:sz w:val="22"/>
          <w:szCs w:val="22"/>
        </w:rPr>
        <w:t>при проведении обязательной оценки</w:t>
      </w:r>
      <w:r w:rsidR="00BD1790">
        <w:rPr>
          <w:sz w:val="22"/>
          <w:szCs w:val="22"/>
        </w:rPr>
        <w:t xml:space="preserve"> Объект</w:t>
      </w:r>
      <w:r w:rsidRPr="00C25B99">
        <w:rPr>
          <w:sz w:val="22"/>
          <w:szCs w:val="22"/>
        </w:rPr>
        <w:t xml:space="preserve">а оценки обеспечения доступа в полном объеме к документации, необходимой для </w:t>
      </w:r>
      <w:r w:rsidR="00F807AB" w:rsidRPr="00C25B99">
        <w:rPr>
          <w:sz w:val="22"/>
          <w:szCs w:val="22"/>
        </w:rPr>
        <w:t xml:space="preserve">оказания </w:t>
      </w:r>
      <w:r w:rsidR="008236D0" w:rsidRPr="00C25B99">
        <w:rPr>
          <w:sz w:val="22"/>
          <w:szCs w:val="22"/>
        </w:rPr>
        <w:t>У</w:t>
      </w:r>
      <w:r w:rsidR="00F807AB" w:rsidRPr="00C25B99">
        <w:rPr>
          <w:sz w:val="22"/>
          <w:szCs w:val="22"/>
        </w:rPr>
        <w:t>слуг</w:t>
      </w:r>
      <w:r w:rsidRPr="00C25B99">
        <w:rPr>
          <w:sz w:val="22"/>
          <w:szCs w:val="22"/>
        </w:rPr>
        <w:t>;</w:t>
      </w:r>
    </w:p>
    <w:p w14:paraId="04A6E888" w14:textId="2CB1FE6E" w:rsidR="00A55829" w:rsidRPr="00C25B99" w:rsidRDefault="00A55829" w:rsidP="006B4827">
      <w:pPr>
        <w:numPr>
          <w:ilvl w:val="0"/>
          <w:numId w:val="2"/>
        </w:numPr>
        <w:shd w:val="clear" w:color="auto" w:fill="FFFFFF"/>
        <w:tabs>
          <w:tab w:val="clear" w:pos="720"/>
          <w:tab w:val="num" w:pos="284"/>
          <w:tab w:val="left" w:pos="1134"/>
        </w:tabs>
        <w:ind w:left="0" w:firstLine="709"/>
        <w:jc w:val="both"/>
        <w:rPr>
          <w:sz w:val="22"/>
          <w:szCs w:val="22"/>
        </w:rPr>
      </w:pPr>
      <w:r w:rsidRPr="00C25B99">
        <w:rPr>
          <w:sz w:val="22"/>
          <w:szCs w:val="22"/>
        </w:rPr>
        <w:t xml:space="preserve">Получать разъяснения и дополнительные сведения, необходимые для </w:t>
      </w:r>
      <w:r w:rsidR="00F807AB" w:rsidRPr="00C25B99">
        <w:rPr>
          <w:sz w:val="22"/>
          <w:szCs w:val="22"/>
        </w:rPr>
        <w:t xml:space="preserve">оказания </w:t>
      </w:r>
      <w:r w:rsidR="008236D0" w:rsidRPr="00C25B99">
        <w:rPr>
          <w:sz w:val="22"/>
          <w:szCs w:val="22"/>
        </w:rPr>
        <w:t>Услуг</w:t>
      </w:r>
      <w:r w:rsidRPr="00C25B99">
        <w:rPr>
          <w:sz w:val="22"/>
          <w:szCs w:val="22"/>
        </w:rPr>
        <w:t>;</w:t>
      </w:r>
    </w:p>
    <w:p w14:paraId="123356D1" w14:textId="0A5C1A0D" w:rsidR="00A55829" w:rsidRPr="00C25B99" w:rsidRDefault="00A55829" w:rsidP="006B4827">
      <w:pPr>
        <w:numPr>
          <w:ilvl w:val="0"/>
          <w:numId w:val="2"/>
        </w:numPr>
        <w:shd w:val="clear" w:color="auto" w:fill="FFFFFF"/>
        <w:tabs>
          <w:tab w:val="clear" w:pos="720"/>
          <w:tab w:val="num" w:pos="284"/>
          <w:tab w:val="left" w:pos="1134"/>
        </w:tabs>
        <w:ind w:left="0" w:firstLine="709"/>
        <w:jc w:val="both"/>
        <w:rPr>
          <w:sz w:val="22"/>
          <w:szCs w:val="22"/>
        </w:rPr>
      </w:pPr>
      <w:r w:rsidRPr="00C25B99">
        <w:rPr>
          <w:sz w:val="22"/>
          <w:szCs w:val="22"/>
        </w:rPr>
        <w:t>Запрашивать в письменной или устной форме у третьих лиц информацию, необходимую для проведения оценки</w:t>
      </w:r>
      <w:r w:rsidR="00BD1790">
        <w:rPr>
          <w:sz w:val="22"/>
          <w:szCs w:val="22"/>
        </w:rPr>
        <w:t xml:space="preserve"> Объект</w:t>
      </w:r>
      <w:r w:rsidRPr="00C25B99">
        <w:rPr>
          <w:sz w:val="22"/>
          <w:szCs w:val="22"/>
        </w:rPr>
        <w:t>а оценки, за исключением информации, являющейся государственной</w:t>
      </w:r>
      <w:r w:rsidR="002E6FF6" w:rsidRPr="00C25B99">
        <w:rPr>
          <w:sz w:val="22"/>
          <w:szCs w:val="22"/>
        </w:rPr>
        <w:t>,</w:t>
      </w:r>
      <w:r w:rsidRPr="00C25B99">
        <w:rPr>
          <w:sz w:val="22"/>
          <w:szCs w:val="22"/>
        </w:rPr>
        <w:t xml:space="preserve"> коммерческой </w:t>
      </w:r>
      <w:r w:rsidR="002E6FF6" w:rsidRPr="00C25B99">
        <w:rPr>
          <w:sz w:val="22"/>
          <w:szCs w:val="22"/>
        </w:rPr>
        <w:t xml:space="preserve">или иной </w:t>
      </w:r>
      <w:r w:rsidRPr="00C25B99">
        <w:rPr>
          <w:sz w:val="22"/>
          <w:szCs w:val="22"/>
        </w:rPr>
        <w:t xml:space="preserve">тайной; если отказ в предоставлении указанной информации существенным образом влияет на </w:t>
      </w:r>
      <w:r w:rsidR="00F807AB" w:rsidRPr="00C25B99">
        <w:rPr>
          <w:sz w:val="22"/>
          <w:szCs w:val="22"/>
        </w:rPr>
        <w:t xml:space="preserve">исполнение Исполнителем обязательств по Договору и на </w:t>
      </w:r>
      <w:r w:rsidRPr="00C25B99">
        <w:rPr>
          <w:sz w:val="22"/>
          <w:szCs w:val="22"/>
        </w:rPr>
        <w:t xml:space="preserve">достоверность </w:t>
      </w:r>
      <w:r w:rsidR="00F807AB" w:rsidRPr="00C25B99">
        <w:rPr>
          <w:sz w:val="22"/>
          <w:szCs w:val="22"/>
        </w:rPr>
        <w:t>сведений, указываемых Исполнителем в Отчете, Исполнитель</w:t>
      </w:r>
      <w:r w:rsidRPr="00C25B99">
        <w:rPr>
          <w:sz w:val="22"/>
          <w:szCs w:val="22"/>
        </w:rPr>
        <w:t xml:space="preserve"> указывает это в </w:t>
      </w:r>
      <w:r w:rsidR="00706AD5" w:rsidRPr="00C25B99">
        <w:rPr>
          <w:sz w:val="22"/>
          <w:szCs w:val="22"/>
        </w:rPr>
        <w:t>О</w:t>
      </w:r>
      <w:r w:rsidRPr="00C25B99">
        <w:rPr>
          <w:sz w:val="22"/>
          <w:szCs w:val="22"/>
        </w:rPr>
        <w:t xml:space="preserve">тчете; </w:t>
      </w:r>
    </w:p>
    <w:p w14:paraId="2B7B2C11" w14:textId="1BBFCEE1" w:rsidR="00125C3E" w:rsidRDefault="00A55829" w:rsidP="006B4827">
      <w:pPr>
        <w:numPr>
          <w:ilvl w:val="0"/>
          <w:numId w:val="2"/>
        </w:numPr>
        <w:shd w:val="clear" w:color="auto" w:fill="FFFFFF"/>
        <w:tabs>
          <w:tab w:val="clear" w:pos="720"/>
          <w:tab w:val="num" w:pos="284"/>
          <w:tab w:val="left" w:pos="1134"/>
        </w:tabs>
        <w:ind w:left="0" w:firstLine="709"/>
        <w:jc w:val="both"/>
        <w:rPr>
          <w:sz w:val="22"/>
          <w:szCs w:val="22"/>
        </w:rPr>
      </w:pPr>
      <w:r w:rsidRPr="00C25B99">
        <w:rPr>
          <w:sz w:val="22"/>
          <w:szCs w:val="22"/>
        </w:rPr>
        <w:t>Отказаться от проведения оценки</w:t>
      </w:r>
      <w:r w:rsidR="00BD1790">
        <w:rPr>
          <w:sz w:val="22"/>
          <w:szCs w:val="22"/>
        </w:rPr>
        <w:t xml:space="preserve"> Объект</w:t>
      </w:r>
      <w:r w:rsidRPr="00C25B99">
        <w:rPr>
          <w:sz w:val="22"/>
          <w:szCs w:val="22"/>
        </w:rPr>
        <w:t>а оценки в случаях, если Заказчик нарушил условия Договора, не обеспечил предоставление необходимой информации об</w:t>
      </w:r>
      <w:r w:rsidR="00BD1790">
        <w:rPr>
          <w:sz w:val="22"/>
          <w:szCs w:val="22"/>
        </w:rPr>
        <w:t xml:space="preserve"> Объект</w:t>
      </w:r>
      <w:r w:rsidRPr="00C25B99">
        <w:rPr>
          <w:sz w:val="22"/>
          <w:szCs w:val="22"/>
        </w:rPr>
        <w:t xml:space="preserve">е оценки либо не обеспечил соответствующие </w:t>
      </w:r>
      <w:r w:rsidR="00482468" w:rsidRPr="00C25B99">
        <w:rPr>
          <w:sz w:val="22"/>
          <w:szCs w:val="22"/>
        </w:rPr>
        <w:t xml:space="preserve">Договору условия оказания </w:t>
      </w:r>
      <w:r w:rsidR="008236D0" w:rsidRPr="00C25B99">
        <w:rPr>
          <w:sz w:val="22"/>
          <w:szCs w:val="22"/>
        </w:rPr>
        <w:t>Услуг</w:t>
      </w:r>
      <w:r w:rsidRPr="00C25B99">
        <w:rPr>
          <w:sz w:val="22"/>
          <w:szCs w:val="22"/>
        </w:rPr>
        <w:t>.</w:t>
      </w:r>
    </w:p>
    <w:p w14:paraId="58A1A12D" w14:textId="0883E452" w:rsidR="00125C3E" w:rsidRDefault="00125C3E" w:rsidP="006B4827">
      <w:pPr>
        <w:numPr>
          <w:ilvl w:val="0"/>
          <w:numId w:val="2"/>
        </w:numPr>
        <w:shd w:val="clear" w:color="auto" w:fill="FFFFFF"/>
        <w:tabs>
          <w:tab w:val="clear" w:pos="720"/>
          <w:tab w:val="num" w:pos="284"/>
          <w:tab w:val="left" w:pos="1134"/>
        </w:tabs>
        <w:ind w:left="0" w:firstLine="709"/>
        <w:jc w:val="both"/>
        <w:rPr>
          <w:sz w:val="22"/>
          <w:szCs w:val="22"/>
        </w:rPr>
      </w:pPr>
      <w:r w:rsidRPr="00125C3E">
        <w:rPr>
          <w:sz w:val="22"/>
          <w:szCs w:val="22"/>
        </w:rPr>
        <w:t xml:space="preserve">В ходе оказания Услуг Исполнитель может использовать данные, </w:t>
      </w:r>
      <w:r>
        <w:rPr>
          <w:sz w:val="22"/>
          <w:szCs w:val="22"/>
        </w:rPr>
        <w:t xml:space="preserve">информацию, тексты, </w:t>
      </w:r>
      <w:r w:rsidRPr="00125C3E">
        <w:rPr>
          <w:sz w:val="22"/>
          <w:szCs w:val="22"/>
        </w:rPr>
        <w:t>решения,</w:t>
      </w:r>
      <w:r w:rsidR="00AC531F">
        <w:rPr>
          <w:sz w:val="22"/>
          <w:szCs w:val="22"/>
        </w:rPr>
        <w:t xml:space="preserve"> методики, методологии,</w:t>
      </w:r>
      <w:r w:rsidRPr="00125C3E">
        <w:rPr>
          <w:sz w:val="22"/>
          <w:szCs w:val="22"/>
        </w:rPr>
        <w:t xml:space="preserve"> </w:t>
      </w:r>
      <w:r w:rsidR="00AC531F">
        <w:rPr>
          <w:sz w:val="22"/>
          <w:szCs w:val="22"/>
        </w:rPr>
        <w:t xml:space="preserve">программное обеспечение, </w:t>
      </w:r>
      <w:r w:rsidRPr="00125C3E">
        <w:rPr>
          <w:sz w:val="22"/>
          <w:szCs w:val="22"/>
        </w:rPr>
        <w:t>модели, системы</w:t>
      </w:r>
      <w:r w:rsidR="00AC531F">
        <w:rPr>
          <w:sz w:val="22"/>
          <w:szCs w:val="22"/>
        </w:rPr>
        <w:t xml:space="preserve">, </w:t>
      </w:r>
      <w:r w:rsidRPr="00125C3E">
        <w:rPr>
          <w:sz w:val="22"/>
          <w:szCs w:val="22"/>
        </w:rPr>
        <w:t>ноу-хау</w:t>
      </w:r>
      <w:r w:rsidR="00AC531F">
        <w:rPr>
          <w:sz w:val="22"/>
          <w:szCs w:val="22"/>
        </w:rPr>
        <w:t>, материалы и инструменты</w:t>
      </w:r>
      <w:r w:rsidRPr="00125C3E">
        <w:rPr>
          <w:sz w:val="22"/>
          <w:szCs w:val="22"/>
        </w:rPr>
        <w:t xml:space="preserve"> (далее – «</w:t>
      </w:r>
      <w:r w:rsidR="00AC531F">
        <w:rPr>
          <w:sz w:val="22"/>
          <w:szCs w:val="22"/>
        </w:rPr>
        <w:t>Инструменты</w:t>
      </w:r>
      <w:r w:rsidRPr="00125C3E">
        <w:rPr>
          <w:sz w:val="22"/>
          <w:szCs w:val="22"/>
        </w:rPr>
        <w:t xml:space="preserve">»), которые </w:t>
      </w:r>
      <w:r w:rsidR="00AC531F">
        <w:rPr>
          <w:sz w:val="22"/>
          <w:szCs w:val="22"/>
        </w:rPr>
        <w:t>являются собственностью</w:t>
      </w:r>
      <w:r w:rsidRPr="00125C3E">
        <w:rPr>
          <w:sz w:val="22"/>
          <w:szCs w:val="22"/>
        </w:rPr>
        <w:t xml:space="preserve"> Исполнителя</w:t>
      </w:r>
      <w:r w:rsidR="00AC531F">
        <w:rPr>
          <w:sz w:val="22"/>
          <w:szCs w:val="22"/>
        </w:rPr>
        <w:t xml:space="preserve"> или третьих лиц в случае использования по лицензии</w:t>
      </w:r>
      <w:r w:rsidRPr="00125C3E">
        <w:rPr>
          <w:sz w:val="22"/>
          <w:szCs w:val="22"/>
        </w:rPr>
        <w:t xml:space="preserve">. </w:t>
      </w:r>
      <w:r w:rsidR="00AC531F">
        <w:rPr>
          <w:sz w:val="22"/>
          <w:szCs w:val="22"/>
        </w:rPr>
        <w:t xml:space="preserve">Вне зависимости от передачи Заказчику </w:t>
      </w:r>
      <w:r w:rsidR="001F2D15">
        <w:rPr>
          <w:sz w:val="22"/>
          <w:szCs w:val="22"/>
        </w:rPr>
        <w:t>Р</w:t>
      </w:r>
      <w:r w:rsidRPr="00125C3E">
        <w:rPr>
          <w:sz w:val="22"/>
          <w:szCs w:val="22"/>
        </w:rPr>
        <w:t>езультат</w:t>
      </w:r>
      <w:r w:rsidR="00AC531F">
        <w:rPr>
          <w:sz w:val="22"/>
          <w:szCs w:val="22"/>
        </w:rPr>
        <w:t>а</w:t>
      </w:r>
      <w:r w:rsidRPr="00125C3E">
        <w:rPr>
          <w:sz w:val="22"/>
          <w:szCs w:val="22"/>
        </w:rPr>
        <w:t xml:space="preserve"> услуг</w:t>
      </w:r>
      <w:r w:rsidR="00AC531F">
        <w:rPr>
          <w:sz w:val="22"/>
          <w:szCs w:val="22"/>
        </w:rPr>
        <w:t xml:space="preserve"> (Отчета)</w:t>
      </w:r>
      <w:r w:rsidRPr="00125C3E">
        <w:rPr>
          <w:sz w:val="22"/>
          <w:szCs w:val="22"/>
        </w:rPr>
        <w:t xml:space="preserve">, Исполнитель сохраняет за собой исключительные права на </w:t>
      </w:r>
      <w:r w:rsidR="00AC531F">
        <w:rPr>
          <w:sz w:val="22"/>
          <w:szCs w:val="22"/>
        </w:rPr>
        <w:t>Инструменты</w:t>
      </w:r>
      <w:r w:rsidRPr="00125C3E">
        <w:rPr>
          <w:sz w:val="22"/>
          <w:szCs w:val="22"/>
        </w:rPr>
        <w:t xml:space="preserve">, включая </w:t>
      </w:r>
      <w:r w:rsidR="00AC531F">
        <w:rPr>
          <w:sz w:val="22"/>
          <w:szCs w:val="22"/>
        </w:rPr>
        <w:t xml:space="preserve">документацию, </w:t>
      </w:r>
      <w:r w:rsidRPr="00125C3E">
        <w:rPr>
          <w:sz w:val="22"/>
          <w:szCs w:val="22"/>
        </w:rPr>
        <w:t>усовершенствования или знания, разработанные в ходе оказания Услуг</w:t>
      </w:r>
      <w:r w:rsidR="00AC531F">
        <w:rPr>
          <w:sz w:val="22"/>
          <w:szCs w:val="22"/>
        </w:rPr>
        <w:t>.</w:t>
      </w:r>
    </w:p>
    <w:p w14:paraId="0705A362" w14:textId="347244BF" w:rsidR="00127E66" w:rsidRPr="00191D26" w:rsidRDefault="00341E16" w:rsidP="006B4827">
      <w:pPr>
        <w:pStyle w:val="af5"/>
        <w:numPr>
          <w:ilvl w:val="0"/>
          <w:numId w:val="2"/>
        </w:numPr>
        <w:tabs>
          <w:tab w:val="clear" w:pos="720"/>
          <w:tab w:val="num" w:pos="284"/>
          <w:tab w:val="left" w:pos="1134"/>
        </w:tabs>
        <w:ind w:left="0" w:firstLine="709"/>
        <w:jc w:val="both"/>
        <w:rPr>
          <w:sz w:val="22"/>
          <w:szCs w:val="22"/>
        </w:rPr>
      </w:pPr>
      <w:r w:rsidRPr="00BD1B31">
        <w:rPr>
          <w:sz w:val="22"/>
          <w:szCs w:val="22"/>
        </w:rPr>
        <w:t xml:space="preserve">Исполнитель вправе полагаться на достоверность </w:t>
      </w:r>
      <w:r w:rsidR="004533B7" w:rsidRPr="00BD1B31">
        <w:rPr>
          <w:sz w:val="22"/>
          <w:szCs w:val="22"/>
        </w:rPr>
        <w:t>и</w:t>
      </w:r>
      <w:r w:rsidRPr="00BD1B31">
        <w:rPr>
          <w:sz w:val="22"/>
          <w:szCs w:val="22"/>
        </w:rPr>
        <w:t>нформации, предоставляемой Заказчиком</w:t>
      </w:r>
      <w:r w:rsidR="00882169">
        <w:rPr>
          <w:sz w:val="22"/>
          <w:szCs w:val="22"/>
        </w:rPr>
        <w:t>,</w:t>
      </w:r>
      <w:r w:rsidRPr="00BD1B31">
        <w:rPr>
          <w:sz w:val="22"/>
          <w:szCs w:val="22"/>
        </w:rPr>
        <w:t xml:space="preserve"> </w:t>
      </w:r>
      <w:r w:rsidR="00882169">
        <w:rPr>
          <w:sz w:val="22"/>
          <w:szCs w:val="22"/>
        </w:rPr>
        <w:t>з</w:t>
      </w:r>
      <w:r w:rsidRPr="00BD1B31">
        <w:rPr>
          <w:sz w:val="22"/>
          <w:szCs w:val="22"/>
        </w:rPr>
        <w:t>а исключением случаев, когда Исполнителем согласовано иное, Исполнитель не несет никаких обязательств по оценке или проверке достоверности Информации, предоставляемой Заказчиком.</w:t>
      </w:r>
    </w:p>
    <w:p w14:paraId="69BF5FC6" w14:textId="77777777" w:rsidR="00680231" w:rsidRPr="00C25B99" w:rsidRDefault="00680231" w:rsidP="00680231">
      <w:pPr>
        <w:rPr>
          <w:sz w:val="22"/>
          <w:szCs w:val="22"/>
        </w:rPr>
      </w:pPr>
    </w:p>
    <w:p w14:paraId="6CDF3B96" w14:textId="31A03288" w:rsidR="00A55829" w:rsidRPr="00C25B99" w:rsidRDefault="00A55829" w:rsidP="0063174F">
      <w:pPr>
        <w:ind w:firstLine="709"/>
        <w:rPr>
          <w:sz w:val="22"/>
          <w:szCs w:val="22"/>
        </w:rPr>
      </w:pPr>
      <w:r w:rsidRPr="00C25B99">
        <w:rPr>
          <w:b/>
          <w:sz w:val="22"/>
          <w:szCs w:val="22"/>
        </w:rPr>
        <w:t>2.2.</w:t>
      </w:r>
      <w:r w:rsidRPr="00C25B99">
        <w:rPr>
          <w:b/>
          <w:sz w:val="22"/>
          <w:szCs w:val="22"/>
        </w:rPr>
        <w:tab/>
        <w:t>Исполнитель обязан:</w:t>
      </w:r>
    </w:p>
    <w:p w14:paraId="4AFDEC51" w14:textId="32427739" w:rsidR="00A55829" w:rsidRPr="00C25B99" w:rsidRDefault="00DB680F" w:rsidP="006B4827">
      <w:pPr>
        <w:numPr>
          <w:ilvl w:val="0"/>
          <w:numId w:val="3"/>
        </w:numPr>
        <w:shd w:val="clear" w:color="auto" w:fill="FFFFFF"/>
        <w:tabs>
          <w:tab w:val="clear" w:pos="720"/>
          <w:tab w:val="num" w:pos="360"/>
          <w:tab w:val="left" w:pos="1134"/>
        </w:tabs>
        <w:ind w:left="0" w:firstLine="709"/>
        <w:jc w:val="both"/>
        <w:rPr>
          <w:sz w:val="22"/>
          <w:szCs w:val="22"/>
        </w:rPr>
      </w:pPr>
      <w:r w:rsidRPr="00C25B99">
        <w:rPr>
          <w:sz w:val="22"/>
          <w:szCs w:val="22"/>
        </w:rPr>
        <w:t>С</w:t>
      </w:r>
      <w:r w:rsidR="00A55829" w:rsidRPr="00C25B99">
        <w:rPr>
          <w:sz w:val="22"/>
          <w:szCs w:val="22"/>
        </w:rPr>
        <w:t xml:space="preserve">облюдать при проведении оценки требования законодательства </w:t>
      </w:r>
      <w:r w:rsidR="002F42EF" w:rsidRPr="002F42EF">
        <w:rPr>
          <w:sz w:val="22"/>
          <w:szCs w:val="22"/>
        </w:rPr>
        <w:t>Российской Федерации</w:t>
      </w:r>
      <w:r w:rsidR="005C5038">
        <w:rPr>
          <w:sz w:val="22"/>
          <w:szCs w:val="22"/>
        </w:rPr>
        <w:t xml:space="preserve"> </w:t>
      </w:r>
      <w:r w:rsidR="00A55829" w:rsidRPr="00C25B99">
        <w:rPr>
          <w:sz w:val="22"/>
          <w:szCs w:val="22"/>
        </w:rPr>
        <w:t>об оценочной деятельности;</w:t>
      </w:r>
    </w:p>
    <w:p w14:paraId="0A5FBEF7" w14:textId="2F7DD2C9" w:rsidR="00A55829" w:rsidRPr="00C25B99" w:rsidRDefault="00DB680F" w:rsidP="006B4827">
      <w:pPr>
        <w:numPr>
          <w:ilvl w:val="0"/>
          <w:numId w:val="3"/>
        </w:numPr>
        <w:shd w:val="clear" w:color="auto" w:fill="FFFFFF"/>
        <w:tabs>
          <w:tab w:val="clear" w:pos="720"/>
          <w:tab w:val="num" w:pos="360"/>
          <w:tab w:val="left" w:pos="1134"/>
        </w:tabs>
        <w:ind w:left="0" w:firstLine="709"/>
        <w:jc w:val="both"/>
        <w:rPr>
          <w:sz w:val="22"/>
          <w:szCs w:val="22"/>
        </w:rPr>
      </w:pPr>
      <w:r w:rsidRPr="00C25B99">
        <w:rPr>
          <w:sz w:val="22"/>
          <w:szCs w:val="22"/>
        </w:rPr>
        <w:t>О</w:t>
      </w:r>
      <w:r w:rsidR="00A55829" w:rsidRPr="00C25B99">
        <w:rPr>
          <w:sz w:val="22"/>
          <w:szCs w:val="22"/>
        </w:rPr>
        <w:t xml:space="preserve">казать </w:t>
      </w:r>
      <w:r w:rsidR="008236D0" w:rsidRPr="00C25B99">
        <w:rPr>
          <w:sz w:val="22"/>
          <w:szCs w:val="22"/>
        </w:rPr>
        <w:t>Услуг</w:t>
      </w:r>
      <w:r w:rsidR="00A55829" w:rsidRPr="00C25B99">
        <w:rPr>
          <w:sz w:val="22"/>
          <w:szCs w:val="22"/>
        </w:rPr>
        <w:t>и с надлежащим качеством;</w:t>
      </w:r>
    </w:p>
    <w:p w14:paraId="162DAD8D" w14:textId="182A2804" w:rsidR="00A55829" w:rsidRPr="00C25B99" w:rsidRDefault="00A55829" w:rsidP="006B4827">
      <w:pPr>
        <w:numPr>
          <w:ilvl w:val="0"/>
          <w:numId w:val="3"/>
        </w:numPr>
        <w:shd w:val="clear" w:color="auto" w:fill="FFFFFF"/>
        <w:tabs>
          <w:tab w:val="clear" w:pos="720"/>
          <w:tab w:val="num" w:pos="360"/>
          <w:tab w:val="left" w:pos="1134"/>
        </w:tabs>
        <w:ind w:left="0" w:firstLine="709"/>
        <w:jc w:val="both"/>
        <w:rPr>
          <w:sz w:val="22"/>
          <w:szCs w:val="22"/>
        </w:rPr>
      </w:pPr>
      <w:r w:rsidRPr="00C25B99">
        <w:rPr>
          <w:sz w:val="22"/>
          <w:szCs w:val="22"/>
        </w:rPr>
        <w:t xml:space="preserve">Сообщить Заказчику </w:t>
      </w:r>
      <w:r w:rsidR="00673806" w:rsidRPr="00C25B99">
        <w:rPr>
          <w:sz w:val="22"/>
          <w:szCs w:val="22"/>
        </w:rPr>
        <w:t>не позднее 5 (</w:t>
      </w:r>
      <w:r w:rsidR="002E6FF6" w:rsidRPr="00C25B99">
        <w:rPr>
          <w:sz w:val="22"/>
          <w:szCs w:val="22"/>
        </w:rPr>
        <w:t>п</w:t>
      </w:r>
      <w:r w:rsidR="00482468" w:rsidRPr="00C25B99">
        <w:rPr>
          <w:sz w:val="22"/>
          <w:szCs w:val="22"/>
        </w:rPr>
        <w:t xml:space="preserve">яти) дней после получения от Заказчика документов для проведения оценки </w:t>
      </w:r>
      <w:r w:rsidRPr="00C25B99">
        <w:rPr>
          <w:sz w:val="22"/>
          <w:szCs w:val="22"/>
        </w:rPr>
        <w:t xml:space="preserve">о невозможности </w:t>
      </w:r>
      <w:r w:rsidR="00F807AB" w:rsidRPr="00C25B99">
        <w:rPr>
          <w:sz w:val="22"/>
          <w:szCs w:val="22"/>
        </w:rPr>
        <w:t xml:space="preserve">оказания </w:t>
      </w:r>
      <w:r w:rsidR="008236D0" w:rsidRPr="00C25B99">
        <w:rPr>
          <w:sz w:val="22"/>
          <w:szCs w:val="22"/>
        </w:rPr>
        <w:t>Услуг</w:t>
      </w:r>
      <w:r w:rsidR="00F807AB" w:rsidRPr="00C25B99">
        <w:rPr>
          <w:sz w:val="22"/>
          <w:szCs w:val="22"/>
        </w:rPr>
        <w:t xml:space="preserve"> всле</w:t>
      </w:r>
      <w:r w:rsidRPr="00C25B99">
        <w:rPr>
          <w:sz w:val="22"/>
          <w:szCs w:val="22"/>
        </w:rPr>
        <w:t>дствие возникновения обстоятельств, препятствующих проведению</w:t>
      </w:r>
      <w:r w:rsidR="00BD1790">
        <w:rPr>
          <w:sz w:val="22"/>
          <w:szCs w:val="22"/>
        </w:rPr>
        <w:t xml:space="preserve"> объект</w:t>
      </w:r>
      <w:r w:rsidRPr="00C25B99">
        <w:rPr>
          <w:sz w:val="22"/>
          <w:szCs w:val="22"/>
        </w:rPr>
        <w:t>ивной оценки</w:t>
      </w:r>
      <w:r w:rsidR="00BD1790">
        <w:rPr>
          <w:sz w:val="22"/>
          <w:szCs w:val="22"/>
        </w:rPr>
        <w:t xml:space="preserve"> Объект</w:t>
      </w:r>
      <w:r w:rsidRPr="00C25B99">
        <w:rPr>
          <w:sz w:val="22"/>
          <w:szCs w:val="22"/>
        </w:rPr>
        <w:t>а оценки;</w:t>
      </w:r>
    </w:p>
    <w:p w14:paraId="7167A6F4" w14:textId="3B370614" w:rsidR="00A55829" w:rsidRPr="00C25B99" w:rsidRDefault="00A55829" w:rsidP="006B4827">
      <w:pPr>
        <w:numPr>
          <w:ilvl w:val="0"/>
          <w:numId w:val="3"/>
        </w:numPr>
        <w:shd w:val="clear" w:color="auto" w:fill="FFFFFF"/>
        <w:tabs>
          <w:tab w:val="clear" w:pos="720"/>
          <w:tab w:val="num" w:pos="360"/>
          <w:tab w:val="left" w:pos="1134"/>
        </w:tabs>
        <w:ind w:left="0" w:firstLine="709"/>
        <w:jc w:val="both"/>
        <w:rPr>
          <w:sz w:val="22"/>
          <w:szCs w:val="22"/>
        </w:rPr>
      </w:pPr>
      <w:r w:rsidRPr="00C25B99">
        <w:rPr>
          <w:sz w:val="22"/>
          <w:szCs w:val="22"/>
        </w:rPr>
        <w:t>Обеспечить сохранность документов, получаемых</w:t>
      </w:r>
      <w:r w:rsidR="00DB680F" w:rsidRPr="00C25B99">
        <w:rPr>
          <w:sz w:val="22"/>
          <w:szCs w:val="22"/>
        </w:rPr>
        <w:t xml:space="preserve"> </w:t>
      </w:r>
      <w:r w:rsidRPr="00C25B99">
        <w:rPr>
          <w:sz w:val="22"/>
          <w:szCs w:val="22"/>
        </w:rPr>
        <w:t>от Заказчика и третьих лиц в ходе</w:t>
      </w:r>
      <w:r w:rsidR="00F807AB" w:rsidRPr="00C25B99">
        <w:rPr>
          <w:sz w:val="22"/>
          <w:szCs w:val="22"/>
        </w:rPr>
        <w:t xml:space="preserve"> оказания </w:t>
      </w:r>
      <w:r w:rsidR="008236D0" w:rsidRPr="00C25B99">
        <w:rPr>
          <w:sz w:val="22"/>
          <w:szCs w:val="22"/>
        </w:rPr>
        <w:t>Услуг</w:t>
      </w:r>
      <w:r w:rsidRPr="00C25B99">
        <w:rPr>
          <w:sz w:val="22"/>
          <w:szCs w:val="22"/>
        </w:rPr>
        <w:t>;</w:t>
      </w:r>
    </w:p>
    <w:p w14:paraId="307CC957" w14:textId="1B693A1A" w:rsidR="00A55829" w:rsidRPr="00C25B99" w:rsidRDefault="00A55829" w:rsidP="006B4827">
      <w:pPr>
        <w:numPr>
          <w:ilvl w:val="0"/>
          <w:numId w:val="3"/>
        </w:numPr>
        <w:shd w:val="clear" w:color="auto" w:fill="FFFFFF"/>
        <w:tabs>
          <w:tab w:val="clear" w:pos="720"/>
          <w:tab w:val="num" w:pos="360"/>
          <w:tab w:val="left" w:pos="1134"/>
        </w:tabs>
        <w:ind w:left="0" w:firstLine="709"/>
        <w:jc w:val="both"/>
        <w:rPr>
          <w:sz w:val="22"/>
          <w:szCs w:val="22"/>
        </w:rPr>
      </w:pPr>
      <w:r w:rsidRPr="00C25B99">
        <w:rPr>
          <w:sz w:val="22"/>
          <w:szCs w:val="22"/>
        </w:rPr>
        <w:t xml:space="preserve">Предоставить </w:t>
      </w:r>
      <w:r w:rsidR="002B30A2">
        <w:rPr>
          <w:sz w:val="22"/>
          <w:szCs w:val="22"/>
        </w:rPr>
        <w:t xml:space="preserve">по </w:t>
      </w:r>
      <w:r w:rsidRPr="00C25B99">
        <w:rPr>
          <w:sz w:val="22"/>
          <w:szCs w:val="22"/>
        </w:rPr>
        <w:t>требовани</w:t>
      </w:r>
      <w:r w:rsidR="002B30A2">
        <w:rPr>
          <w:sz w:val="22"/>
          <w:szCs w:val="22"/>
        </w:rPr>
        <w:t>ю</w:t>
      </w:r>
      <w:r w:rsidRPr="00C25B99">
        <w:rPr>
          <w:sz w:val="22"/>
          <w:szCs w:val="22"/>
        </w:rPr>
        <w:t xml:space="preserve"> Заказчика</w:t>
      </w:r>
      <w:r w:rsidR="00DB680F" w:rsidRPr="00C25B99">
        <w:rPr>
          <w:sz w:val="22"/>
          <w:szCs w:val="22"/>
        </w:rPr>
        <w:t xml:space="preserve"> </w:t>
      </w:r>
      <w:r w:rsidRPr="00C25B99">
        <w:rPr>
          <w:sz w:val="22"/>
          <w:szCs w:val="22"/>
        </w:rPr>
        <w:t>документы, подтверждающие</w:t>
      </w:r>
      <w:r w:rsidR="00DB680F" w:rsidRPr="00C25B99">
        <w:rPr>
          <w:sz w:val="22"/>
          <w:szCs w:val="22"/>
        </w:rPr>
        <w:t xml:space="preserve"> </w:t>
      </w:r>
      <w:r w:rsidRPr="00C25B99">
        <w:rPr>
          <w:sz w:val="22"/>
          <w:szCs w:val="22"/>
        </w:rPr>
        <w:t>членство Оценщиков в одной из саморегулируемых организаций оценщиков, а также документы об образовании, подтверждающие получение Оценщиками профессиональных знаний в области оценочной деятельности, полисы (договоры) обязательного страхо</w:t>
      </w:r>
      <w:r w:rsidR="002E0519" w:rsidRPr="00C25B99">
        <w:rPr>
          <w:sz w:val="22"/>
          <w:szCs w:val="22"/>
        </w:rPr>
        <w:t>вания ответственности Оценщиков;</w:t>
      </w:r>
    </w:p>
    <w:p w14:paraId="3E44DB42" w14:textId="642E8205" w:rsidR="00A55829" w:rsidRPr="009635E2" w:rsidRDefault="00A55829" w:rsidP="006B4827">
      <w:pPr>
        <w:numPr>
          <w:ilvl w:val="0"/>
          <w:numId w:val="3"/>
        </w:numPr>
        <w:shd w:val="clear" w:color="auto" w:fill="FFFFFF"/>
        <w:tabs>
          <w:tab w:val="clear" w:pos="720"/>
          <w:tab w:val="num" w:pos="360"/>
          <w:tab w:val="left" w:pos="1134"/>
        </w:tabs>
        <w:ind w:left="0" w:firstLine="709"/>
        <w:jc w:val="both"/>
        <w:rPr>
          <w:sz w:val="22"/>
          <w:szCs w:val="22"/>
        </w:rPr>
      </w:pPr>
      <w:r w:rsidRPr="009635E2">
        <w:rPr>
          <w:sz w:val="22"/>
          <w:szCs w:val="22"/>
        </w:rPr>
        <w:t>По результатам оказан</w:t>
      </w:r>
      <w:r w:rsidR="00DA5AC0" w:rsidRPr="009635E2">
        <w:rPr>
          <w:sz w:val="22"/>
          <w:szCs w:val="22"/>
        </w:rPr>
        <w:t>н</w:t>
      </w:r>
      <w:r w:rsidR="00897038" w:rsidRPr="009635E2">
        <w:rPr>
          <w:sz w:val="22"/>
          <w:szCs w:val="22"/>
        </w:rPr>
        <w:t>ых</w:t>
      </w:r>
      <w:r w:rsidRPr="009635E2">
        <w:rPr>
          <w:sz w:val="22"/>
          <w:szCs w:val="22"/>
        </w:rPr>
        <w:t xml:space="preserve"> </w:t>
      </w:r>
      <w:r w:rsidR="007A7375" w:rsidRPr="009635E2">
        <w:rPr>
          <w:sz w:val="22"/>
          <w:szCs w:val="22"/>
        </w:rPr>
        <w:t>У</w:t>
      </w:r>
      <w:r w:rsidRPr="009635E2">
        <w:rPr>
          <w:sz w:val="22"/>
          <w:szCs w:val="22"/>
        </w:rPr>
        <w:t xml:space="preserve">слуг </w:t>
      </w:r>
      <w:r w:rsidR="00C7799C">
        <w:rPr>
          <w:sz w:val="22"/>
          <w:szCs w:val="22"/>
        </w:rPr>
        <w:t xml:space="preserve">в срок </w:t>
      </w:r>
      <w:r w:rsidR="0027181A" w:rsidRPr="009635E2">
        <w:rPr>
          <w:sz w:val="22"/>
          <w:szCs w:val="22"/>
        </w:rPr>
        <w:t>н</w:t>
      </w:r>
      <w:r w:rsidR="003F54C7" w:rsidRPr="009635E2">
        <w:rPr>
          <w:sz w:val="22"/>
          <w:szCs w:val="22"/>
        </w:rPr>
        <w:t>е позднее 5</w:t>
      </w:r>
      <w:r w:rsidR="0027181A" w:rsidRPr="009635E2">
        <w:rPr>
          <w:sz w:val="22"/>
          <w:szCs w:val="22"/>
        </w:rPr>
        <w:t xml:space="preserve"> (</w:t>
      </w:r>
      <w:r w:rsidR="003F54C7" w:rsidRPr="009635E2">
        <w:rPr>
          <w:sz w:val="22"/>
          <w:szCs w:val="22"/>
        </w:rPr>
        <w:t>пяти</w:t>
      </w:r>
      <w:r w:rsidR="0027181A" w:rsidRPr="009635E2">
        <w:rPr>
          <w:sz w:val="22"/>
          <w:szCs w:val="22"/>
        </w:rPr>
        <w:t xml:space="preserve">) </w:t>
      </w:r>
      <w:r w:rsidR="003F54C7" w:rsidRPr="009635E2">
        <w:rPr>
          <w:sz w:val="22"/>
          <w:szCs w:val="22"/>
        </w:rPr>
        <w:t xml:space="preserve">рабочих </w:t>
      </w:r>
      <w:r w:rsidR="0027181A" w:rsidRPr="009635E2">
        <w:rPr>
          <w:sz w:val="22"/>
          <w:szCs w:val="22"/>
        </w:rPr>
        <w:t xml:space="preserve">дней после </w:t>
      </w:r>
      <w:r w:rsidR="00C7799C" w:rsidRPr="00C7799C">
        <w:rPr>
          <w:sz w:val="22"/>
          <w:szCs w:val="22"/>
        </w:rPr>
        <w:t xml:space="preserve">получения положительного экспертного заключения СРО </w:t>
      </w:r>
      <w:r w:rsidR="00C7799C">
        <w:rPr>
          <w:sz w:val="22"/>
          <w:szCs w:val="22"/>
        </w:rPr>
        <w:t>на подготовленный Отчет</w:t>
      </w:r>
      <w:r w:rsidR="0027181A" w:rsidRPr="009635E2">
        <w:rPr>
          <w:sz w:val="22"/>
          <w:szCs w:val="22"/>
        </w:rPr>
        <w:t xml:space="preserve"> </w:t>
      </w:r>
      <w:r w:rsidRPr="009635E2">
        <w:rPr>
          <w:sz w:val="22"/>
          <w:szCs w:val="22"/>
        </w:rPr>
        <w:t>подготовить и передать Заказчику</w:t>
      </w:r>
      <w:r w:rsidR="00A75FB6" w:rsidRPr="009635E2">
        <w:rPr>
          <w:sz w:val="22"/>
          <w:szCs w:val="22"/>
        </w:rPr>
        <w:t xml:space="preserve"> </w:t>
      </w:r>
      <w:r w:rsidR="003B0FC5" w:rsidRPr="009635E2">
        <w:rPr>
          <w:sz w:val="22"/>
          <w:szCs w:val="22"/>
        </w:rPr>
        <w:lastRenderedPageBreak/>
        <w:t>Отчет</w:t>
      </w:r>
      <w:r w:rsidR="00D36A2C" w:rsidRPr="009635E2">
        <w:rPr>
          <w:sz w:val="22"/>
          <w:szCs w:val="22"/>
        </w:rPr>
        <w:t>,</w:t>
      </w:r>
      <w:r w:rsidR="00317542" w:rsidRPr="009635E2">
        <w:rPr>
          <w:sz w:val="22"/>
          <w:szCs w:val="22"/>
        </w:rPr>
        <w:t xml:space="preserve"> </w:t>
      </w:r>
      <w:r w:rsidR="009635E2" w:rsidRPr="009635E2">
        <w:rPr>
          <w:sz w:val="22"/>
          <w:szCs w:val="22"/>
        </w:rPr>
        <w:t xml:space="preserve">положительное заключение СРО на Отчет, </w:t>
      </w:r>
      <w:r w:rsidR="00076D69" w:rsidRPr="009635E2">
        <w:rPr>
          <w:sz w:val="22"/>
          <w:szCs w:val="22"/>
        </w:rPr>
        <w:t xml:space="preserve">подписанный Исполнителем </w:t>
      </w:r>
      <w:r w:rsidR="00A43385" w:rsidRPr="009635E2">
        <w:rPr>
          <w:sz w:val="22"/>
          <w:szCs w:val="22"/>
        </w:rPr>
        <w:t>универсальный передаточный документ (</w:t>
      </w:r>
      <w:r w:rsidR="005C5038" w:rsidRPr="009635E2">
        <w:rPr>
          <w:sz w:val="22"/>
          <w:szCs w:val="22"/>
        </w:rPr>
        <w:t xml:space="preserve">далее - </w:t>
      </w:r>
      <w:r w:rsidR="00BA2326" w:rsidRPr="009635E2">
        <w:rPr>
          <w:sz w:val="22"/>
          <w:szCs w:val="22"/>
        </w:rPr>
        <w:t>«</w:t>
      </w:r>
      <w:r w:rsidR="0086116D" w:rsidRPr="009635E2">
        <w:rPr>
          <w:sz w:val="22"/>
          <w:szCs w:val="22"/>
        </w:rPr>
        <w:t>УПД</w:t>
      </w:r>
      <w:r w:rsidR="00BA2326" w:rsidRPr="009635E2">
        <w:rPr>
          <w:sz w:val="22"/>
          <w:szCs w:val="22"/>
        </w:rPr>
        <w:t>»</w:t>
      </w:r>
      <w:r w:rsidR="00A43385" w:rsidRPr="009635E2">
        <w:rPr>
          <w:sz w:val="22"/>
          <w:szCs w:val="22"/>
        </w:rPr>
        <w:t>)</w:t>
      </w:r>
      <w:r w:rsidR="00D36A2C" w:rsidRPr="009635E2">
        <w:rPr>
          <w:sz w:val="22"/>
          <w:szCs w:val="22"/>
        </w:rPr>
        <w:t xml:space="preserve"> и счет на оплату</w:t>
      </w:r>
      <w:r w:rsidR="004C732C" w:rsidRPr="009635E2">
        <w:rPr>
          <w:sz w:val="22"/>
          <w:szCs w:val="22"/>
        </w:rPr>
        <w:t>;</w:t>
      </w:r>
    </w:p>
    <w:p w14:paraId="07756927" w14:textId="105A1BF4" w:rsidR="000F66F0" w:rsidRDefault="00A55829" w:rsidP="006B4827">
      <w:pPr>
        <w:numPr>
          <w:ilvl w:val="0"/>
          <w:numId w:val="3"/>
        </w:numPr>
        <w:shd w:val="clear" w:color="auto" w:fill="FFFFFF"/>
        <w:tabs>
          <w:tab w:val="clear" w:pos="720"/>
          <w:tab w:val="num" w:pos="360"/>
          <w:tab w:val="left" w:pos="1134"/>
        </w:tabs>
        <w:ind w:left="0" w:firstLine="709"/>
        <w:jc w:val="both"/>
        <w:rPr>
          <w:sz w:val="22"/>
          <w:szCs w:val="22"/>
        </w:rPr>
      </w:pPr>
      <w:r w:rsidRPr="000F66F0">
        <w:rPr>
          <w:sz w:val="22"/>
          <w:szCs w:val="22"/>
        </w:rPr>
        <w:t xml:space="preserve">Хранить копии </w:t>
      </w:r>
      <w:r w:rsidR="00BD1790" w:rsidRPr="000F66F0">
        <w:rPr>
          <w:sz w:val="22"/>
          <w:szCs w:val="22"/>
        </w:rPr>
        <w:t>О</w:t>
      </w:r>
      <w:r w:rsidRPr="000F66F0">
        <w:rPr>
          <w:sz w:val="22"/>
          <w:szCs w:val="22"/>
        </w:rPr>
        <w:t>тчет</w:t>
      </w:r>
      <w:r w:rsidR="00BD1790" w:rsidRPr="000F66F0">
        <w:rPr>
          <w:sz w:val="22"/>
          <w:szCs w:val="22"/>
        </w:rPr>
        <w:t>а</w:t>
      </w:r>
      <w:r w:rsidR="00DB680F" w:rsidRPr="000F66F0">
        <w:rPr>
          <w:sz w:val="22"/>
          <w:szCs w:val="22"/>
        </w:rPr>
        <w:t xml:space="preserve"> </w:t>
      </w:r>
      <w:r w:rsidRPr="000F66F0">
        <w:rPr>
          <w:sz w:val="22"/>
          <w:szCs w:val="22"/>
        </w:rPr>
        <w:t xml:space="preserve">в течение </w:t>
      </w:r>
      <w:r w:rsidR="004C732C">
        <w:rPr>
          <w:sz w:val="22"/>
          <w:szCs w:val="22"/>
        </w:rPr>
        <w:t>3 (трех) лет с даты его составления;</w:t>
      </w:r>
    </w:p>
    <w:p w14:paraId="4363C3C0" w14:textId="10B39FDD" w:rsidR="00834E94" w:rsidRDefault="008E722E" w:rsidP="006B4827">
      <w:pPr>
        <w:numPr>
          <w:ilvl w:val="0"/>
          <w:numId w:val="3"/>
        </w:numPr>
        <w:shd w:val="clear" w:color="auto" w:fill="FFFFFF"/>
        <w:tabs>
          <w:tab w:val="clear" w:pos="720"/>
          <w:tab w:val="num" w:pos="360"/>
          <w:tab w:val="num" w:pos="851"/>
          <w:tab w:val="left" w:pos="1134"/>
        </w:tabs>
        <w:ind w:left="0" w:firstLine="709"/>
        <w:jc w:val="both"/>
        <w:rPr>
          <w:sz w:val="22"/>
          <w:szCs w:val="22"/>
        </w:rPr>
      </w:pPr>
      <w:r>
        <w:rPr>
          <w:sz w:val="22"/>
          <w:szCs w:val="22"/>
        </w:rPr>
        <w:t>П</w:t>
      </w:r>
      <w:r w:rsidR="00664E47" w:rsidRPr="000F66F0">
        <w:rPr>
          <w:sz w:val="22"/>
          <w:szCs w:val="22"/>
        </w:rPr>
        <w:t>родлевать и постоянно поддерживать в силе обязательное страхование ответственности Оценщиков и Исполнителя на условиях не худших, чем на момент заключения Договора.</w:t>
      </w:r>
      <w:r w:rsidR="005618E0">
        <w:rPr>
          <w:sz w:val="22"/>
          <w:szCs w:val="22"/>
        </w:rPr>
        <w:t xml:space="preserve"> </w:t>
      </w:r>
      <w:r w:rsidR="00313281">
        <w:rPr>
          <w:sz w:val="22"/>
          <w:szCs w:val="22"/>
        </w:rPr>
        <w:t xml:space="preserve">При продлении </w:t>
      </w:r>
      <w:r w:rsidR="005618E0">
        <w:rPr>
          <w:sz w:val="22"/>
          <w:szCs w:val="22"/>
        </w:rPr>
        <w:t xml:space="preserve">действующего договора </w:t>
      </w:r>
      <w:r w:rsidR="00313281">
        <w:rPr>
          <w:sz w:val="22"/>
          <w:szCs w:val="22"/>
        </w:rPr>
        <w:t xml:space="preserve">страхования </w:t>
      </w:r>
      <w:r w:rsidR="00313281" w:rsidRPr="00313281">
        <w:rPr>
          <w:sz w:val="22"/>
          <w:szCs w:val="22"/>
        </w:rPr>
        <w:t>ответственности</w:t>
      </w:r>
      <w:r w:rsidR="005618E0">
        <w:rPr>
          <w:sz w:val="22"/>
          <w:szCs w:val="22"/>
        </w:rPr>
        <w:t xml:space="preserve"> </w:t>
      </w:r>
      <w:r w:rsidR="00DA2D7B">
        <w:rPr>
          <w:sz w:val="22"/>
          <w:szCs w:val="22"/>
        </w:rPr>
        <w:t xml:space="preserve">на момент заключения Договора </w:t>
      </w:r>
      <w:r w:rsidR="005618E0">
        <w:rPr>
          <w:sz w:val="22"/>
          <w:szCs w:val="22"/>
        </w:rPr>
        <w:t>или заключения нового договора</w:t>
      </w:r>
      <w:r w:rsidR="00313281" w:rsidRPr="00313281">
        <w:rPr>
          <w:sz w:val="22"/>
          <w:szCs w:val="22"/>
        </w:rPr>
        <w:t xml:space="preserve"> Исполнител</w:t>
      </w:r>
      <w:r w:rsidR="005618E0">
        <w:rPr>
          <w:sz w:val="22"/>
          <w:szCs w:val="22"/>
        </w:rPr>
        <w:t>ь</w:t>
      </w:r>
      <w:r w:rsidR="00313281" w:rsidRPr="00313281">
        <w:rPr>
          <w:sz w:val="22"/>
          <w:szCs w:val="22"/>
        </w:rPr>
        <w:t xml:space="preserve"> </w:t>
      </w:r>
      <w:r w:rsidR="00313281">
        <w:rPr>
          <w:sz w:val="22"/>
          <w:szCs w:val="22"/>
        </w:rPr>
        <w:t xml:space="preserve">обязуется </w:t>
      </w:r>
      <w:r w:rsidR="005618E0">
        <w:rPr>
          <w:sz w:val="22"/>
          <w:szCs w:val="22"/>
        </w:rPr>
        <w:t>предоставить Заказчику сведения, аналогичные указанным в п. 1.</w:t>
      </w:r>
      <w:r w:rsidR="004E7304">
        <w:rPr>
          <w:sz w:val="22"/>
          <w:szCs w:val="22"/>
        </w:rPr>
        <w:t>4</w:t>
      </w:r>
      <w:r w:rsidR="005618E0">
        <w:rPr>
          <w:sz w:val="22"/>
          <w:szCs w:val="22"/>
        </w:rPr>
        <w:t xml:space="preserve"> Договора,</w:t>
      </w:r>
      <w:r w:rsidR="00313281">
        <w:rPr>
          <w:sz w:val="22"/>
          <w:szCs w:val="22"/>
        </w:rPr>
        <w:t xml:space="preserve"> в течение 5 (пяти) рабочих дней с момента такого продления</w:t>
      </w:r>
      <w:r w:rsidR="005618E0">
        <w:rPr>
          <w:sz w:val="22"/>
          <w:szCs w:val="22"/>
        </w:rPr>
        <w:t xml:space="preserve"> или заключения нового договора страхования ответственности Оценщиков и Исполнителя</w:t>
      </w:r>
      <w:r w:rsidR="00834E94">
        <w:rPr>
          <w:sz w:val="22"/>
          <w:szCs w:val="22"/>
        </w:rPr>
        <w:t>;</w:t>
      </w:r>
    </w:p>
    <w:p w14:paraId="18CAC0C6" w14:textId="090F4D8A" w:rsidR="00664E47" w:rsidRPr="000F66F0" w:rsidRDefault="00834E94" w:rsidP="006B4827">
      <w:pPr>
        <w:numPr>
          <w:ilvl w:val="0"/>
          <w:numId w:val="3"/>
        </w:numPr>
        <w:shd w:val="clear" w:color="auto" w:fill="FFFFFF"/>
        <w:tabs>
          <w:tab w:val="clear" w:pos="720"/>
          <w:tab w:val="num" w:pos="360"/>
          <w:tab w:val="left" w:pos="1134"/>
        </w:tabs>
        <w:ind w:left="0" w:firstLine="709"/>
        <w:jc w:val="both"/>
        <w:rPr>
          <w:sz w:val="22"/>
          <w:szCs w:val="22"/>
        </w:rPr>
      </w:pPr>
      <w:r>
        <w:rPr>
          <w:sz w:val="22"/>
          <w:szCs w:val="22"/>
        </w:rPr>
        <w:t>Н</w:t>
      </w:r>
      <w:r w:rsidRPr="00834E94">
        <w:rPr>
          <w:sz w:val="22"/>
          <w:szCs w:val="22"/>
        </w:rPr>
        <w:t>е разглашать конфиденциальную информацию, полученную от Заказчика в ходе оказания Услуг, в течение срока действия Договора, а также в течение 5 (пяти) лет по истечении срока его действия, за исключением случаев, предусмотренных законодательством Российской Федерации. В рамках настоящего пункта Исполнитель подтверждает, что статус «конфиденциальной» имеет вся информация, ставшая известной Исполнителю в рамках исполнения Договора.</w:t>
      </w:r>
      <w:r w:rsidR="00127E66">
        <w:rPr>
          <w:sz w:val="22"/>
          <w:szCs w:val="22"/>
        </w:rPr>
        <w:t xml:space="preserve"> При этом, </w:t>
      </w:r>
      <w:r w:rsidR="00127E66" w:rsidRPr="00A221CB">
        <w:rPr>
          <w:sz w:val="22"/>
          <w:szCs w:val="22"/>
        </w:rPr>
        <w:t>Исполнитель вправе без дополнительного согласия Заказчика предоставить любую полученную в ходе оказания услуг информацию в СРО для получения положительного экспертного заключения на подготовленный Отчет об оценке.</w:t>
      </w:r>
    </w:p>
    <w:p w14:paraId="7FF55430" w14:textId="77777777" w:rsidR="00E47181" w:rsidRPr="00C25B99" w:rsidRDefault="00E47181" w:rsidP="00FA23AE">
      <w:pPr>
        <w:shd w:val="clear" w:color="auto" w:fill="FFFFFF"/>
        <w:ind w:left="284"/>
        <w:jc w:val="both"/>
        <w:rPr>
          <w:sz w:val="22"/>
          <w:szCs w:val="22"/>
        </w:rPr>
      </w:pPr>
    </w:p>
    <w:p w14:paraId="355228C6" w14:textId="77777777" w:rsidR="00A55829" w:rsidRPr="00C25B99" w:rsidRDefault="00A55829" w:rsidP="0063174F">
      <w:pPr>
        <w:shd w:val="clear" w:color="auto" w:fill="FFFFFF"/>
        <w:ind w:firstLine="709"/>
        <w:jc w:val="both"/>
        <w:rPr>
          <w:b/>
          <w:sz w:val="22"/>
          <w:szCs w:val="22"/>
        </w:rPr>
      </w:pPr>
      <w:r w:rsidRPr="00C25B99">
        <w:rPr>
          <w:b/>
          <w:sz w:val="22"/>
          <w:szCs w:val="22"/>
        </w:rPr>
        <w:t>2.3.</w:t>
      </w:r>
      <w:r w:rsidRPr="00C25B99">
        <w:rPr>
          <w:b/>
          <w:sz w:val="22"/>
          <w:szCs w:val="22"/>
        </w:rPr>
        <w:tab/>
        <w:t>Заказчик имеет право:</w:t>
      </w:r>
    </w:p>
    <w:p w14:paraId="5C6DA945" w14:textId="77777777" w:rsidR="00444EE6" w:rsidRPr="00C25B99" w:rsidRDefault="00A55829" w:rsidP="006B4827">
      <w:pPr>
        <w:numPr>
          <w:ilvl w:val="0"/>
          <w:numId w:val="4"/>
        </w:numPr>
        <w:shd w:val="clear" w:color="auto" w:fill="FFFFFF"/>
        <w:tabs>
          <w:tab w:val="clear" w:pos="720"/>
          <w:tab w:val="left" w:pos="426"/>
          <w:tab w:val="left" w:pos="1134"/>
        </w:tabs>
        <w:ind w:left="0" w:firstLine="709"/>
        <w:jc w:val="both"/>
        <w:rPr>
          <w:sz w:val="22"/>
          <w:szCs w:val="22"/>
        </w:rPr>
      </w:pPr>
      <w:r w:rsidRPr="00C25B99">
        <w:rPr>
          <w:sz w:val="22"/>
          <w:szCs w:val="22"/>
        </w:rPr>
        <w:t>Потребовать предоставления Исполнителем документов, подтверждающих</w:t>
      </w:r>
      <w:r w:rsidR="00DB680F" w:rsidRPr="00C25B99">
        <w:rPr>
          <w:sz w:val="22"/>
          <w:szCs w:val="22"/>
        </w:rPr>
        <w:t xml:space="preserve"> </w:t>
      </w:r>
      <w:r w:rsidRPr="00C25B99">
        <w:rPr>
          <w:sz w:val="22"/>
          <w:szCs w:val="22"/>
        </w:rPr>
        <w:t>членство Оценщиков в одной из саморегулируемых организаций оценщиков, а также документов об образовании, подтверждающих получение Оценщиками профессиональных знаний в области оценочной деятельности, полисов (договоров) обязательного страхования ответственности Оценщиков</w:t>
      </w:r>
      <w:r w:rsidR="00444EE6" w:rsidRPr="00C25B99">
        <w:rPr>
          <w:sz w:val="22"/>
          <w:szCs w:val="22"/>
        </w:rPr>
        <w:t>;</w:t>
      </w:r>
    </w:p>
    <w:p w14:paraId="132946F2" w14:textId="1DBD2427" w:rsidR="00444EE6" w:rsidRDefault="00FC7DD6" w:rsidP="006B4827">
      <w:pPr>
        <w:numPr>
          <w:ilvl w:val="0"/>
          <w:numId w:val="4"/>
        </w:numPr>
        <w:shd w:val="clear" w:color="auto" w:fill="FFFFFF"/>
        <w:tabs>
          <w:tab w:val="clear" w:pos="720"/>
          <w:tab w:val="left" w:pos="426"/>
          <w:tab w:val="left" w:pos="1134"/>
        </w:tabs>
        <w:ind w:left="0" w:firstLine="709"/>
        <w:jc w:val="both"/>
        <w:rPr>
          <w:sz w:val="22"/>
          <w:szCs w:val="22"/>
        </w:rPr>
      </w:pPr>
      <w:bookmarkStart w:id="0" w:name="_Hlk104473288"/>
      <w:r>
        <w:rPr>
          <w:sz w:val="22"/>
          <w:szCs w:val="22"/>
        </w:rPr>
        <w:t>Использовать Отчет по своему усмотрению, п</w:t>
      </w:r>
      <w:r w:rsidR="00444EE6" w:rsidRPr="00C25B99">
        <w:rPr>
          <w:sz w:val="22"/>
          <w:szCs w:val="22"/>
        </w:rPr>
        <w:t>редоставлять Отчет или его копии третьим лицам. Исполнитель не несет ответственности перед третьими лицами, получившими доступ к Отчету, независимо от наличия согласия Исполнителя на раскрытие Отчета</w:t>
      </w:r>
      <w:bookmarkEnd w:id="0"/>
      <w:r w:rsidR="00444EE6" w:rsidRPr="00C25B99">
        <w:rPr>
          <w:sz w:val="22"/>
          <w:szCs w:val="22"/>
        </w:rPr>
        <w:t xml:space="preserve">.  </w:t>
      </w:r>
    </w:p>
    <w:p w14:paraId="7C20A556" w14:textId="34240AB8" w:rsidR="00341E16" w:rsidRPr="00DF40A9" w:rsidRDefault="00341E16" w:rsidP="006B4827">
      <w:pPr>
        <w:pStyle w:val="af5"/>
        <w:numPr>
          <w:ilvl w:val="0"/>
          <w:numId w:val="4"/>
        </w:numPr>
        <w:tabs>
          <w:tab w:val="left" w:pos="426"/>
          <w:tab w:val="left" w:pos="1134"/>
        </w:tabs>
        <w:ind w:left="0" w:firstLine="709"/>
        <w:jc w:val="both"/>
        <w:rPr>
          <w:sz w:val="22"/>
          <w:szCs w:val="22"/>
        </w:rPr>
      </w:pPr>
      <w:r w:rsidRPr="00DF40A9">
        <w:rPr>
          <w:sz w:val="22"/>
          <w:szCs w:val="22"/>
        </w:rPr>
        <w:t>Заказчик может включать в свои внутренние документы любые обобщения, расчеты или таблицы, основанные на содержащейся в Отчет</w:t>
      </w:r>
      <w:r w:rsidR="004533B7" w:rsidRPr="00DF40A9">
        <w:rPr>
          <w:sz w:val="22"/>
          <w:szCs w:val="22"/>
        </w:rPr>
        <w:t>е</w:t>
      </w:r>
      <w:r w:rsidRPr="00DF40A9">
        <w:rPr>
          <w:sz w:val="22"/>
          <w:szCs w:val="22"/>
        </w:rPr>
        <w:t xml:space="preserve"> </w:t>
      </w:r>
      <w:r w:rsidR="004533B7" w:rsidRPr="00DF40A9">
        <w:rPr>
          <w:sz w:val="22"/>
          <w:szCs w:val="22"/>
        </w:rPr>
        <w:t>и</w:t>
      </w:r>
      <w:r w:rsidRPr="00DF40A9">
        <w:rPr>
          <w:sz w:val="22"/>
          <w:szCs w:val="22"/>
        </w:rPr>
        <w:t xml:space="preserve">нформации, предоставляемой Заказчиком, а также рекомендации, выводы или заключения Исполнителя. Если Заказчик раскрывает содержание таких внутренних документов какому-либо лицу, он принимает на себя ответственность за это.   </w:t>
      </w:r>
    </w:p>
    <w:p w14:paraId="27D43606" w14:textId="77777777" w:rsidR="00444EE6" w:rsidRPr="00C25B99" w:rsidRDefault="00444EE6" w:rsidP="00444EE6">
      <w:pPr>
        <w:shd w:val="clear" w:color="auto" w:fill="FFFFFF"/>
        <w:ind w:left="709"/>
        <w:jc w:val="both"/>
        <w:rPr>
          <w:sz w:val="22"/>
          <w:szCs w:val="22"/>
        </w:rPr>
      </w:pPr>
    </w:p>
    <w:p w14:paraId="2378B1DD" w14:textId="77777777" w:rsidR="00A55829" w:rsidRPr="00C25B99" w:rsidRDefault="00A55829" w:rsidP="0063174F">
      <w:pPr>
        <w:shd w:val="clear" w:color="auto" w:fill="FFFFFF"/>
        <w:ind w:firstLine="709"/>
        <w:jc w:val="both"/>
        <w:rPr>
          <w:b/>
          <w:sz w:val="22"/>
          <w:szCs w:val="22"/>
          <w:lang w:val="de-DE"/>
        </w:rPr>
      </w:pPr>
      <w:r w:rsidRPr="00C25B99">
        <w:rPr>
          <w:b/>
          <w:sz w:val="22"/>
          <w:szCs w:val="22"/>
        </w:rPr>
        <w:t>2.4.</w:t>
      </w:r>
      <w:r w:rsidRPr="00C25B99">
        <w:rPr>
          <w:b/>
          <w:sz w:val="22"/>
          <w:szCs w:val="22"/>
          <w:lang w:val="de-DE"/>
        </w:rPr>
        <w:tab/>
      </w:r>
      <w:r w:rsidRPr="00C25B99">
        <w:rPr>
          <w:b/>
          <w:sz w:val="22"/>
          <w:szCs w:val="22"/>
        </w:rPr>
        <w:t>Заказчик обязуется:</w:t>
      </w:r>
    </w:p>
    <w:p w14:paraId="684C41FA" w14:textId="587EF998" w:rsidR="00A55829" w:rsidRPr="00C25B99" w:rsidRDefault="00C841FF" w:rsidP="009635E2">
      <w:pPr>
        <w:shd w:val="clear" w:color="auto" w:fill="FFFFFF"/>
        <w:ind w:firstLine="709"/>
        <w:jc w:val="both"/>
        <w:rPr>
          <w:sz w:val="22"/>
          <w:szCs w:val="22"/>
        </w:rPr>
      </w:pPr>
      <w:r w:rsidRPr="00C25B99">
        <w:rPr>
          <w:sz w:val="22"/>
          <w:szCs w:val="22"/>
        </w:rPr>
        <w:t xml:space="preserve">а) </w:t>
      </w:r>
      <w:r w:rsidR="00A55829" w:rsidRPr="00C25B99">
        <w:rPr>
          <w:sz w:val="22"/>
          <w:szCs w:val="22"/>
        </w:rPr>
        <w:t xml:space="preserve">Предоставить Исполнителю имеющуюся в распоряжении и необходимую для </w:t>
      </w:r>
      <w:r w:rsidR="00F807AB" w:rsidRPr="00C25B99">
        <w:rPr>
          <w:sz w:val="22"/>
          <w:szCs w:val="22"/>
        </w:rPr>
        <w:t xml:space="preserve">оказания </w:t>
      </w:r>
      <w:r w:rsidR="008236D0" w:rsidRPr="00C25B99">
        <w:rPr>
          <w:sz w:val="22"/>
          <w:szCs w:val="22"/>
        </w:rPr>
        <w:t>Услуг</w:t>
      </w:r>
      <w:r w:rsidR="00F807AB" w:rsidRPr="00C25B99">
        <w:rPr>
          <w:sz w:val="22"/>
          <w:szCs w:val="22"/>
        </w:rPr>
        <w:t xml:space="preserve"> </w:t>
      </w:r>
      <w:r w:rsidR="0094484D">
        <w:rPr>
          <w:sz w:val="22"/>
          <w:szCs w:val="22"/>
        </w:rPr>
        <w:t>информацию об О</w:t>
      </w:r>
      <w:r w:rsidR="00A55829" w:rsidRPr="00C25B99">
        <w:rPr>
          <w:sz w:val="22"/>
          <w:szCs w:val="22"/>
        </w:rPr>
        <w:t>бъект</w:t>
      </w:r>
      <w:r w:rsidR="00BE4F3F">
        <w:rPr>
          <w:sz w:val="22"/>
          <w:szCs w:val="22"/>
        </w:rPr>
        <w:t>е</w:t>
      </w:r>
      <w:r w:rsidR="00A55829" w:rsidRPr="00C25B99">
        <w:rPr>
          <w:sz w:val="22"/>
          <w:szCs w:val="22"/>
        </w:rPr>
        <w:t xml:space="preserve"> оценки. </w:t>
      </w:r>
      <w:bookmarkStart w:id="1" w:name="_Hlk104473525"/>
      <w:r w:rsidR="00030EC4" w:rsidRPr="00C25B99">
        <w:rPr>
          <w:sz w:val="22"/>
          <w:szCs w:val="22"/>
        </w:rPr>
        <w:t>Е</w:t>
      </w:r>
      <w:r w:rsidR="00A55829" w:rsidRPr="00C25B99">
        <w:rPr>
          <w:sz w:val="22"/>
          <w:szCs w:val="22"/>
        </w:rPr>
        <w:t>сли Заказчик не предоставил необходимую</w:t>
      </w:r>
      <w:r w:rsidR="00DB680F" w:rsidRPr="00C25B99">
        <w:rPr>
          <w:sz w:val="22"/>
          <w:szCs w:val="22"/>
        </w:rPr>
        <w:t xml:space="preserve"> </w:t>
      </w:r>
      <w:r w:rsidR="00A55829" w:rsidRPr="00C25B99">
        <w:rPr>
          <w:sz w:val="22"/>
          <w:szCs w:val="22"/>
        </w:rPr>
        <w:t xml:space="preserve">для </w:t>
      </w:r>
      <w:r w:rsidR="00F807AB" w:rsidRPr="00C25B99">
        <w:rPr>
          <w:sz w:val="22"/>
          <w:szCs w:val="22"/>
        </w:rPr>
        <w:t xml:space="preserve">оказания </w:t>
      </w:r>
      <w:r w:rsidR="00030EC4" w:rsidRPr="00C25B99">
        <w:rPr>
          <w:sz w:val="22"/>
          <w:szCs w:val="22"/>
        </w:rPr>
        <w:t>У</w:t>
      </w:r>
      <w:r w:rsidR="00F807AB" w:rsidRPr="00C25B99">
        <w:rPr>
          <w:sz w:val="22"/>
          <w:szCs w:val="22"/>
        </w:rPr>
        <w:t xml:space="preserve">слуг </w:t>
      </w:r>
      <w:r w:rsidR="00A55829" w:rsidRPr="00C25B99">
        <w:rPr>
          <w:sz w:val="22"/>
          <w:szCs w:val="22"/>
        </w:rPr>
        <w:t xml:space="preserve">информацию, срок </w:t>
      </w:r>
      <w:r w:rsidR="00BA1375" w:rsidRPr="00C25B99">
        <w:rPr>
          <w:sz w:val="22"/>
          <w:szCs w:val="22"/>
        </w:rPr>
        <w:t>оказания</w:t>
      </w:r>
      <w:r w:rsidR="00A55829" w:rsidRPr="00C25B99">
        <w:rPr>
          <w:sz w:val="22"/>
          <w:szCs w:val="22"/>
        </w:rPr>
        <w:t xml:space="preserve"> </w:t>
      </w:r>
      <w:r w:rsidR="00030EC4" w:rsidRPr="00C25B99">
        <w:rPr>
          <w:sz w:val="22"/>
          <w:szCs w:val="22"/>
        </w:rPr>
        <w:t>У</w:t>
      </w:r>
      <w:r w:rsidR="00CB0C6C" w:rsidRPr="00C25B99">
        <w:rPr>
          <w:sz w:val="22"/>
          <w:szCs w:val="22"/>
        </w:rPr>
        <w:t xml:space="preserve">слуг </w:t>
      </w:r>
      <w:r w:rsidR="00A55829" w:rsidRPr="00C25B99">
        <w:rPr>
          <w:sz w:val="22"/>
          <w:szCs w:val="22"/>
        </w:rPr>
        <w:t xml:space="preserve">продлевается на период времени, фактически затраченный на предоставление полного объема информации. </w:t>
      </w:r>
      <w:bookmarkEnd w:id="1"/>
      <w:r w:rsidR="00A55829" w:rsidRPr="00C25B99">
        <w:rPr>
          <w:sz w:val="22"/>
          <w:szCs w:val="22"/>
        </w:rPr>
        <w:t xml:space="preserve">Если Заказчик не предоставил необходимую для проведения оценки информацию в </w:t>
      </w:r>
      <w:r w:rsidR="00664E47" w:rsidRPr="00C25B99">
        <w:rPr>
          <w:sz w:val="22"/>
          <w:szCs w:val="22"/>
        </w:rPr>
        <w:t>течение 20 (</w:t>
      </w:r>
      <w:r w:rsidR="00D503D9">
        <w:rPr>
          <w:sz w:val="22"/>
          <w:szCs w:val="22"/>
        </w:rPr>
        <w:t>д</w:t>
      </w:r>
      <w:r w:rsidR="00664E47" w:rsidRPr="00C25B99">
        <w:rPr>
          <w:sz w:val="22"/>
          <w:szCs w:val="22"/>
        </w:rPr>
        <w:t>вадцати) рабочих дней после получения запроса Исполнителя,</w:t>
      </w:r>
      <w:r w:rsidR="00A55829" w:rsidRPr="00C25B99">
        <w:rPr>
          <w:sz w:val="22"/>
          <w:szCs w:val="22"/>
        </w:rPr>
        <w:t xml:space="preserve"> Исполнитель </w:t>
      </w:r>
      <w:r w:rsidR="00664E47" w:rsidRPr="00C25B99">
        <w:rPr>
          <w:sz w:val="22"/>
          <w:szCs w:val="22"/>
        </w:rPr>
        <w:t xml:space="preserve">вправе </w:t>
      </w:r>
      <w:r w:rsidR="00A55829" w:rsidRPr="00C25B99">
        <w:rPr>
          <w:sz w:val="22"/>
          <w:szCs w:val="22"/>
        </w:rPr>
        <w:t>отказа</w:t>
      </w:r>
      <w:r w:rsidR="00664E47" w:rsidRPr="00C25B99">
        <w:rPr>
          <w:sz w:val="22"/>
          <w:szCs w:val="22"/>
        </w:rPr>
        <w:t>ть</w:t>
      </w:r>
      <w:r w:rsidR="00A55829" w:rsidRPr="00C25B99">
        <w:rPr>
          <w:sz w:val="22"/>
          <w:szCs w:val="22"/>
        </w:rPr>
        <w:t xml:space="preserve">ся от </w:t>
      </w:r>
      <w:r w:rsidR="00BF231C" w:rsidRPr="00C25B99">
        <w:rPr>
          <w:sz w:val="22"/>
          <w:szCs w:val="22"/>
        </w:rPr>
        <w:t xml:space="preserve">оказания </w:t>
      </w:r>
      <w:r w:rsidR="008236D0" w:rsidRPr="00C25B99">
        <w:rPr>
          <w:sz w:val="22"/>
          <w:szCs w:val="22"/>
        </w:rPr>
        <w:t>Услуг</w:t>
      </w:r>
      <w:r w:rsidR="00A55829" w:rsidRPr="00C25B99">
        <w:rPr>
          <w:sz w:val="22"/>
          <w:szCs w:val="22"/>
        </w:rPr>
        <w:t>.</w:t>
      </w:r>
    </w:p>
    <w:p w14:paraId="29B47990" w14:textId="030463B6" w:rsidR="00FD39BE" w:rsidRDefault="00B5101C" w:rsidP="009635E2">
      <w:pPr>
        <w:shd w:val="clear" w:color="auto" w:fill="FFFFFF"/>
        <w:ind w:firstLine="709"/>
        <w:jc w:val="both"/>
        <w:rPr>
          <w:sz w:val="22"/>
          <w:szCs w:val="22"/>
        </w:rPr>
      </w:pPr>
      <w:r>
        <w:rPr>
          <w:sz w:val="22"/>
          <w:szCs w:val="22"/>
        </w:rPr>
        <w:t>б)</w:t>
      </w:r>
      <w:r w:rsidR="00C841FF" w:rsidRPr="00C25B99">
        <w:rPr>
          <w:sz w:val="22"/>
          <w:szCs w:val="22"/>
        </w:rPr>
        <w:t xml:space="preserve"> </w:t>
      </w:r>
      <w:r w:rsidR="00A55829" w:rsidRPr="00C25B99">
        <w:rPr>
          <w:sz w:val="22"/>
          <w:szCs w:val="22"/>
        </w:rPr>
        <w:t xml:space="preserve">Своевременно и в полном объеме оплачивать </w:t>
      </w:r>
      <w:r w:rsidR="00BA1375" w:rsidRPr="00C25B99">
        <w:rPr>
          <w:sz w:val="22"/>
          <w:szCs w:val="22"/>
        </w:rPr>
        <w:t>У</w:t>
      </w:r>
      <w:r w:rsidR="00A55829" w:rsidRPr="00C25B99">
        <w:rPr>
          <w:sz w:val="22"/>
          <w:szCs w:val="22"/>
        </w:rPr>
        <w:t>слуг</w:t>
      </w:r>
      <w:r w:rsidR="00897038">
        <w:rPr>
          <w:sz w:val="22"/>
          <w:szCs w:val="22"/>
        </w:rPr>
        <w:t>и</w:t>
      </w:r>
      <w:r w:rsidR="00A55829" w:rsidRPr="00C25B99">
        <w:rPr>
          <w:sz w:val="22"/>
          <w:szCs w:val="22"/>
        </w:rPr>
        <w:t xml:space="preserve"> в соответствии с условиями Договора</w:t>
      </w:r>
      <w:r w:rsidR="00530850" w:rsidRPr="00C25B99">
        <w:rPr>
          <w:sz w:val="22"/>
          <w:szCs w:val="22"/>
        </w:rPr>
        <w:t>.</w:t>
      </w:r>
    </w:p>
    <w:p w14:paraId="0E4914A0" w14:textId="1F6E498F" w:rsidR="00341E16" w:rsidRPr="00341E16" w:rsidRDefault="00341E16" w:rsidP="009635E2">
      <w:pPr>
        <w:shd w:val="clear" w:color="auto" w:fill="FFFFFF"/>
        <w:ind w:firstLine="709"/>
        <w:jc w:val="both"/>
        <w:rPr>
          <w:sz w:val="22"/>
          <w:szCs w:val="22"/>
        </w:rPr>
      </w:pPr>
      <w:r w:rsidRPr="00BD1B31">
        <w:rPr>
          <w:sz w:val="22"/>
          <w:szCs w:val="22"/>
        </w:rPr>
        <w:t xml:space="preserve">в) Не вносить в Отчет </w:t>
      </w:r>
      <w:r w:rsidR="00E211F2">
        <w:rPr>
          <w:sz w:val="22"/>
          <w:szCs w:val="22"/>
        </w:rPr>
        <w:t xml:space="preserve">самостоятельно </w:t>
      </w:r>
      <w:r w:rsidRPr="00BD1B31">
        <w:rPr>
          <w:sz w:val="22"/>
          <w:szCs w:val="22"/>
        </w:rPr>
        <w:t>поправки, корректировки или каким-либо иным способом изменять редакцию Отчет</w:t>
      </w:r>
      <w:r w:rsidR="004533B7" w:rsidRPr="00BD1B31">
        <w:rPr>
          <w:sz w:val="22"/>
          <w:szCs w:val="22"/>
        </w:rPr>
        <w:t>а</w:t>
      </w:r>
      <w:r w:rsidRPr="00BD1B31">
        <w:rPr>
          <w:sz w:val="22"/>
          <w:szCs w:val="22"/>
        </w:rPr>
        <w:t>, которую Исполнитель предоставил Заказчику</w:t>
      </w:r>
      <w:r w:rsidR="00E211F2">
        <w:rPr>
          <w:sz w:val="22"/>
          <w:szCs w:val="22"/>
        </w:rPr>
        <w:t xml:space="preserve"> (внесение изменений</w:t>
      </w:r>
      <w:r w:rsidR="00E9338B">
        <w:rPr>
          <w:sz w:val="22"/>
          <w:szCs w:val="22"/>
        </w:rPr>
        <w:t xml:space="preserve"> в</w:t>
      </w:r>
      <w:r w:rsidR="00E211F2">
        <w:rPr>
          <w:sz w:val="22"/>
          <w:szCs w:val="22"/>
        </w:rPr>
        <w:t xml:space="preserve"> Отчет осуществляется в порядке, установленном в п. 5.3 и 5.4 Договора)</w:t>
      </w:r>
      <w:r w:rsidRPr="00BD1B31">
        <w:rPr>
          <w:sz w:val="22"/>
          <w:szCs w:val="22"/>
        </w:rPr>
        <w:t>.</w:t>
      </w:r>
    </w:p>
    <w:p w14:paraId="43C67A05" w14:textId="77777777" w:rsidR="00F95A60" w:rsidRPr="00C25B99" w:rsidRDefault="00F95A60" w:rsidP="00680231">
      <w:pPr>
        <w:shd w:val="clear" w:color="auto" w:fill="FFFFFF"/>
        <w:jc w:val="both"/>
        <w:rPr>
          <w:sz w:val="22"/>
          <w:szCs w:val="22"/>
        </w:rPr>
      </w:pPr>
    </w:p>
    <w:p w14:paraId="0BA841E3" w14:textId="19B963F5" w:rsidR="00530850" w:rsidRPr="00C25B99" w:rsidRDefault="00530850" w:rsidP="00E177E1">
      <w:pPr>
        <w:shd w:val="clear" w:color="auto" w:fill="FFFFFF"/>
        <w:jc w:val="center"/>
        <w:rPr>
          <w:b/>
          <w:sz w:val="22"/>
          <w:szCs w:val="22"/>
        </w:rPr>
      </w:pPr>
      <w:r w:rsidRPr="00C25B99">
        <w:rPr>
          <w:b/>
          <w:sz w:val="22"/>
          <w:szCs w:val="22"/>
        </w:rPr>
        <w:t xml:space="preserve">3. </w:t>
      </w:r>
      <w:r w:rsidR="00664E47" w:rsidRPr="00C25B99">
        <w:rPr>
          <w:b/>
          <w:sz w:val="22"/>
          <w:szCs w:val="22"/>
        </w:rPr>
        <w:t>Стоимость</w:t>
      </w:r>
      <w:r w:rsidRPr="00C25B99">
        <w:rPr>
          <w:b/>
          <w:sz w:val="22"/>
          <w:szCs w:val="22"/>
        </w:rPr>
        <w:t xml:space="preserve"> </w:t>
      </w:r>
      <w:r w:rsidR="008236D0" w:rsidRPr="00C25B99">
        <w:rPr>
          <w:b/>
          <w:sz w:val="22"/>
          <w:szCs w:val="22"/>
        </w:rPr>
        <w:t>Услуг</w:t>
      </w:r>
      <w:r w:rsidRPr="00C25B99">
        <w:rPr>
          <w:b/>
          <w:sz w:val="22"/>
          <w:szCs w:val="22"/>
        </w:rPr>
        <w:t xml:space="preserve"> и порядок расчетов</w:t>
      </w:r>
    </w:p>
    <w:p w14:paraId="32B3A999" w14:textId="4B9025AB" w:rsidR="004B4357" w:rsidRDefault="004B4357" w:rsidP="006B4827">
      <w:pPr>
        <w:numPr>
          <w:ilvl w:val="1"/>
          <w:numId w:val="6"/>
        </w:numPr>
        <w:shd w:val="clear" w:color="auto" w:fill="FFFFFF"/>
        <w:tabs>
          <w:tab w:val="clear" w:pos="705"/>
          <w:tab w:val="left" w:pos="-2410"/>
          <w:tab w:val="left" w:pos="1134"/>
        </w:tabs>
        <w:ind w:left="0" w:firstLine="709"/>
        <w:jc w:val="both"/>
        <w:rPr>
          <w:sz w:val="22"/>
          <w:szCs w:val="22"/>
        </w:rPr>
      </w:pPr>
      <w:r w:rsidRPr="004B4357">
        <w:rPr>
          <w:sz w:val="22"/>
          <w:szCs w:val="22"/>
        </w:rPr>
        <w:t xml:space="preserve">Стоимость Услуг по настоящему Договору составляет </w:t>
      </w:r>
      <w:r w:rsidR="00F87D0D">
        <w:rPr>
          <w:sz w:val="22"/>
          <w:szCs w:val="22"/>
        </w:rPr>
        <w:t>_____________</w:t>
      </w:r>
      <w:r w:rsidRPr="004B4357">
        <w:rPr>
          <w:sz w:val="22"/>
          <w:szCs w:val="22"/>
        </w:rPr>
        <w:t xml:space="preserve"> (</w:t>
      </w:r>
      <w:r w:rsidR="00F87D0D">
        <w:rPr>
          <w:sz w:val="22"/>
          <w:szCs w:val="22"/>
        </w:rPr>
        <w:t>______________</w:t>
      </w:r>
      <w:r w:rsidRPr="004B4357">
        <w:rPr>
          <w:sz w:val="22"/>
          <w:szCs w:val="22"/>
        </w:rPr>
        <w:t xml:space="preserve">) рублей 00 копеек, </w:t>
      </w:r>
      <w:r w:rsidR="00F87D0D">
        <w:rPr>
          <w:sz w:val="22"/>
          <w:szCs w:val="22"/>
        </w:rPr>
        <w:t>(</w:t>
      </w:r>
      <w:r w:rsidR="003634E8">
        <w:rPr>
          <w:sz w:val="22"/>
          <w:szCs w:val="22"/>
        </w:rPr>
        <w:t>НДС не облагается</w:t>
      </w:r>
      <w:r w:rsidR="00F87D0D" w:rsidRPr="00F87D0D">
        <w:rPr>
          <w:sz w:val="22"/>
          <w:szCs w:val="22"/>
        </w:rPr>
        <w:t>/</w:t>
      </w:r>
      <w:r w:rsidR="00F87D0D">
        <w:rPr>
          <w:sz w:val="22"/>
          <w:szCs w:val="22"/>
        </w:rPr>
        <w:t>в том числе НДС ____%)</w:t>
      </w:r>
      <w:r w:rsidR="003634E8">
        <w:rPr>
          <w:sz w:val="22"/>
          <w:szCs w:val="22"/>
        </w:rPr>
        <w:t>.</w:t>
      </w:r>
      <w:bookmarkStart w:id="2" w:name="_GoBack"/>
      <w:bookmarkEnd w:id="2"/>
    </w:p>
    <w:p w14:paraId="1785F969" w14:textId="0DD6C472" w:rsidR="00A37AD2" w:rsidRDefault="00A37AD2" w:rsidP="00CD323C">
      <w:pPr>
        <w:shd w:val="clear" w:color="auto" w:fill="FFFFFF"/>
        <w:tabs>
          <w:tab w:val="left" w:pos="-2410"/>
          <w:tab w:val="left" w:pos="1134"/>
        </w:tabs>
        <w:ind w:firstLine="709"/>
        <w:jc w:val="both"/>
        <w:rPr>
          <w:sz w:val="22"/>
          <w:szCs w:val="22"/>
        </w:rPr>
      </w:pPr>
      <w:r w:rsidRPr="00191D26">
        <w:rPr>
          <w:sz w:val="22"/>
          <w:szCs w:val="22"/>
        </w:rPr>
        <w:t xml:space="preserve">Стоимость </w:t>
      </w:r>
      <w:r>
        <w:rPr>
          <w:sz w:val="22"/>
          <w:szCs w:val="22"/>
        </w:rPr>
        <w:t>У</w:t>
      </w:r>
      <w:r w:rsidRPr="00191D26">
        <w:rPr>
          <w:sz w:val="22"/>
          <w:szCs w:val="22"/>
        </w:rPr>
        <w:t xml:space="preserve">слуг по Договору включает расходы Исполнителя на проведение экспертизы </w:t>
      </w:r>
      <w:r w:rsidR="006264E9">
        <w:rPr>
          <w:sz w:val="22"/>
          <w:szCs w:val="22"/>
        </w:rPr>
        <w:t xml:space="preserve">Отчета </w:t>
      </w:r>
      <w:r w:rsidRPr="00191D26">
        <w:rPr>
          <w:sz w:val="22"/>
          <w:szCs w:val="22"/>
        </w:rPr>
        <w:t>в СРО</w:t>
      </w:r>
      <w:r>
        <w:rPr>
          <w:sz w:val="22"/>
          <w:szCs w:val="22"/>
        </w:rPr>
        <w:t>.</w:t>
      </w:r>
    </w:p>
    <w:p w14:paraId="7CFDDF68" w14:textId="5A6DF4F6" w:rsidR="00DA2E64" w:rsidRDefault="00AB1A71" w:rsidP="006B4827">
      <w:pPr>
        <w:numPr>
          <w:ilvl w:val="1"/>
          <w:numId w:val="6"/>
        </w:numPr>
        <w:shd w:val="clear" w:color="auto" w:fill="FFFFFF"/>
        <w:tabs>
          <w:tab w:val="clear" w:pos="705"/>
          <w:tab w:val="left" w:pos="-2410"/>
          <w:tab w:val="left" w:pos="1134"/>
        </w:tabs>
        <w:ind w:left="0" w:firstLine="709"/>
        <w:jc w:val="both"/>
        <w:rPr>
          <w:sz w:val="22"/>
          <w:szCs w:val="22"/>
        </w:rPr>
      </w:pPr>
      <w:r w:rsidRPr="00AB1A71">
        <w:rPr>
          <w:sz w:val="22"/>
          <w:szCs w:val="22"/>
        </w:rPr>
        <w:t xml:space="preserve">Оплата стоимости </w:t>
      </w:r>
      <w:r w:rsidR="00474567">
        <w:rPr>
          <w:sz w:val="22"/>
          <w:szCs w:val="22"/>
        </w:rPr>
        <w:t>оказанн</w:t>
      </w:r>
      <w:r w:rsidR="00582A82">
        <w:rPr>
          <w:sz w:val="22"/>
          <w:szCs w:val="22"/>
        </w:rPr>
        <w:t>ых</w:t>
      </w:r>
      <w:r w:rsidR="00474567">
        <w:rPr>
          <w:sz w:val="22"/>
          <w:szCs w:val="22"/>
        </w:rPr>
        <w:t xml:space="preserve"> </w:t>
      </w:r>
      <w:r w:rsidRPr="00AB1A71">
        <w:rPr>
          <w:sz w:val="22"/>
          <w:szCs w:val="22"/>
        </w:rPr>
        <w:t>Услуг</w:t>
      </w:r>
      <w:r w:rsidR="00474567">
        <w:rPr>
          <w:sz w:val="22"/>
          <w:szCs w:val="22"/>
        </w:rPr>
        <w:t xml:space="preserve"> в рамках с</w:t>
      </w:r>
      <w:r w:rsidR="008C6ABE" w:rsidRPr="00AB1A71">
        <w:rPr>
          <w:sz w:val="22"/>
          <w:szCs w:val="22"/>
        </w:rPr>
        <w:t>оответствующе</w:t>
      </w:r>
      <w:r w:rsidR="00474567">
        <w:rPr>
          <w:sz w:val="22"/>
          <w:szCs w:val="22"/>
        </w:rPr>
        <w:t>го</w:t>
      </w:r>
      <w:r w:rsidR="008C6ABE" w:rsidRPr="00AB1A71">
        <w:rPr>
          <w:sz w:val="22"/>
          <w:szCs w:val="22"/>
        </w:rPr>
        <w:t xml:space="preserve"> Задани</w:t>
      </w:r>
      <w:r w:rsidR="00474567">
        <w:rPr>
          <w:sz w:val="22"/>
          <w:szCs w:val="22"/>
        </w:rPr>
        <w:t>я</w:t>
      </w:r>
      <w:r w:rsidR="008C6ABE" w:rsidRPr="00AB1A71">
        <w:rPr>
          <w:sz w:val="22"/>
          <w:szCs w:val="22"/>
        </w:rPr>
        <w:t xml:space="preserve"> на оценку</w:t>
      </w:r>
      <w:r w:rsidRPr="00AB1A71">
        <w:rPr>
          <w:sz w:val="22"/>
          <w:szCs w:val="22"/>
        </w:rPr>
        <w:t xml:space="preserve"> осуществляется</w:t>
      </w:r>
      <w:r w:rsidR="00270716" w:rsidRPr="00AB1A71">
        <w:rPr>
          <w:sz w:val="22"/>
          <w:szCs w:val="22"/>
        </w:rPr>
        <w:t xml:space="preserve"> путем перечисления </w:t>
      </w:r>
      <w:r w:rsidRPr="00AB1A71">
        <w:rPr>
          <w:sz w:val="22"/>
          <w:szCs w:val="22"/>
        </w:rPr>
        <w:t xml:space="preserve">Заказчиком </w:t>
      </w:r>
      <w:r w:rsidR="00270716" w:rsidRPr="00AB1A71">
        <w:rPr>
          <w:sz w:val="22"/>
          <w:szCs w:val="22"/>
        </w:rPr>
        <w:t>денежных средств на расчетный счет Исполнителя</w:t>
      </w:r>
      <w:r w:rsidR="00927463" w:rsidRPr="00AB1A71">
        <w:rPr>
          <w:sz w:val="22"/>
          <w:szCs w:val="22"/>
        </w:rPr>
        <w:t xml:space="preserve">, указанный в разделе </w:t>
      </w:r>
      <w:r w:rsidR="00A55D42" w:rsidRPr="00AB1A71">
        <w:rPr>
          <w:sz w:val="22"/>
          <w:szCs w:val="22"/>
        </w:rPr>
        <w:t>1</w:t>
      </w:r>
      <w:r w:rsidR="0081777B" w:rsidRPr="007C4EE4">
        <w:rPr>
          <w:sz w:val="22"/>
          <w:szCs w:val="22"/>
        </w:rPr>
        <w:t>3</w:t>
      </w:r>
      <w:r w:rsidR="00A55D42" w:rsidRPr="00AB1A71">
        <w:rPr>
          <w:sz w:val="22"/>
          <w:szCs w:val="22"/>
        </w:rPr>
        <w:t xml:space="preserve"> </w:t>
      </w:r>
      <w:r w:rsidR="00927463" w:rsidRPr="00AB1A71">
        <w:rPr>
          <w:sz w:val="22"/>
          <w:szCs w:val="22"/>
        </w:rPr>
        <w:t>Договора,</w:t>
      </w:r>
      <w:r w:rsidR="00AD566A" w:rsidRPr="00AB1A71">
        <w:rPr>
          <w:sz w:val="22"/>
          <w:szCs w:val="22"/>
        </w:rPr>
        <w:t xml:space="preserve"> </w:t>
      </w:r>
      <w:r w:rsidR="00270716" w:rsidRPr="00AB1A71">
        <w:rPr>
          <w:sz w:val="22"/>
          <w:szCs w:val="22"/>
        </w:rPr>
        <w:t>в течение 5 (</w:t>
      </w:r>
      <w:r w:rsidR="00726EB4" w:rsidRPr="00AB1A71">
        <w:rPr>
          <w:sz w:val="22"/>
          <w:szCs w:val="22"/>
        </w:rPr>
        <w:t>п</w:t>
      </w:r>
      <w:r w:rsidR="00270716" w:rsidRPr="00AB1A71">
        <w:rPr>
          <w:sz w:val="22"/>
          <w:szCs w:val="22"/>
        </w:rPr>
        <w:t xml:space="preserve">яти) рабочих дней с момента подписания </w:t>
      </w:r>
      <w:r w:rsidR="00B12EAA">
        <w:rPr>
          <w:sz w:val="22"/>
          <w:szCs w:val="22"/>
        </w:rPr>
        <w:t>универсального передаточного документа (</w:t>
      </w:r>
      <w:r w:rsidR="00317542" w:rsidRPr="00AB1A71">
        <w:rPr>
          <w:sz w:val="22"/>
          <w:szCs w:val="22"/>
        </w:rPr>
        <w:t>УПД</w:t>
      </w:r>
      <w:r w:rsidR="00B12EAA">
        <w:rPr>
          <w:sz w:val="22"/>
          <w:szCs w:val="22"/>
        </w:rPr>
        <w:t>)</w:t>
      </w:r>
      <w:r w:rsidR="00EC2FCF" w:rsidRPr="00AB1A71">
        <w:rPr>
          <w:sz w:val="22"/>
          <w:szCs w:val="22"/>
        </w:rPr>
        <w:t xml:space="preserve"> </w:t>
      </w:r>
      <w:r w:rsidR="00270716" w:rsidRPr="00AB1A71">
        <w:rPr>
          <w:sz w:val="22"/>
          <w:szCs w:val="22"/>
        </w:rPr>
        <w:t xml:space="preserve">и </w:t>
      </w:r>
      <w:r w:rsidR="000408EA" w:rsidRPr="00AB1A71">
        <w:rPr>
          <w:sz w:val="22"/>
          <w:szCs w:val="22"/>
        </w:rPr>
        <w:t>получения</w:t>
      </w:r>
      <w:r w:rsidR="00DA2E64" w:rsidRPr="00AB1A71">
        <w:rPr>
          <w:sz w:val="22"/>
          <w:szCs w:val="22"/>
        </w:rPr>
        <w:t xml:space="preserve"> </w:t>
      </w:r>
      <w:r w:rsidR="00A133C2" w:rsidRPr="00AB1A71">
        <w:rPr>
          <w:sz w:val="22"/>
          <w:szCs w:val="22"/>
        </w:rPr>
        <w:t xml:space="preserve">Заказчиком </w:t>
      </w:r>
      <w:r w:rsidR="00DA2E64" w:rsidRPr="00AB1A71">
        <w:rPr>
          <w:sz w:val="22"/>
          <w:szCs w:val="22"/>
        </w:rPr>
        <w:t>счета</w:t>
      </w:r>
      <w:r w:rsidR="00A133C2" w:rsidRPr="00AB1A71">
        <w:rPr>
          <w:sz w:val="22"/>
          <w:szCs w:val="22"/>
        </w:rPr>
        <w:t xml:space="preserve"> </w:t>
      </w:r>
      <w:r w:rsidR="00AD6DB9">
        <w:rPr>
          <w:sz w:val="22"/>
          <w:szCs w:val="22"/>
        </w:rPr>
        <w:t xml:space="preserve">на оплату </w:t>
      </w:r>
      <w:r w:rsidR="00A133C2" w:rsidRPr="00AB1A71">
        <w:rPr>
          <w:sz w:val="22"/>
          <w:szCs w:val="22"/>
        </w:rPr>
        <w:t>от Исполнителя</w:t>
      </w:r>
      <w:r w:rsidR="00B7655B">
        <w:rPr>
          <w:sz w:val="22"/>
          <w:szCs w:val="22"/>
        </w:rPr>
        <w:t xml:space="preserve"> (в зависимости от того, какое событие наступит позднее)</w:t>
      </w:r>
      <w:r w:rsidR="00DA2E64" w:rsidRPr="00AB1A71">
        <w:rPr>
          <w:sz w:val="22"/>
          <w:szCs w:val="22"/>
        </w:rPr>
        <w:t>.</w:t>
      </w:r>
    </w:p>
    <w:p w14:paraId="4D5E4250" w14:textId="2330FF7F" w:rsidR="00E56CD4" w:rsidRPr="00AB1A71" w:rsidRDefault="00E56CD4" w:rsidP="006B4827">
      <w:pPr>
        <w:numPr>
          <w:ilvl w:val="1"/>
          <w:numId w:val="6"/>
        </w:numPr>
        <w:shd w:val="clear" w:color="auto" w:fill="FFFFFF"/>
        <w:tabs>
          <w:tab w:val="clear" w:pos="705"/>
          <w:tab w:val="left" w:pos="-2410"/>
          <w:tab w:val="num" w:pos="426"/>
          <w:tab w:val="left" w:pos="1134"/>
        </w:tabs>
        <w:ind w:left="0" w:firstLine="709"/>
        <w:jc w:val="both"/>
        <w:rPr>
          <w:sz w:val="22"/>
          <w:szCs w:val="22"/>
        </w:rPr>
      </w:pPr>
      <w:r>
        <w:rPr>
          <w:sz w:val="22"/>
          <w:szCs w:val="22"/>
        </w:rPr>
        <w:t>Датой исполнения обязательства Заказчика по оплате оказанн</w:t>
      </w:r>
      <w:r w:rsidR="00582A82">
        <w:rPr>
          <w:sz w:val="22"/>
          <w:szCs w:val="22"/>
        </w:rPr>
        <w:t>ых</w:t>
      </w:r>
      <w:r>
        <w:rPr>
          <w:sz w:val="22"/>
          <w:szCs w:val="22"/>
        </w:rPr>
        <w:t xml:space="preserve"> Услуг считается дата списания денежных средств с расчетного счета Заказчика.</w:t>
      </w:r>
      <w:r w:rsidR="004B4357">
        <w:rPr>
          <w:sz w:val="22"/>
          <w:szCs w:val="22"/>
        </w:rPr>
        <w:t xml:space="preserve"> </w:t>
      </w:r>
    </w:p>
    <w:p w14:paraId="5E1FBE8A" w14:textId="6F4D2128" w:rsidR="00DA2E64" w:rsidRPr="00DA2E64" w:rsidRDefault="00DA2E64" w:rsidP="006B4827">
      <w:pPr>
        <w:numPr>
          <w:ilvl w:val="1"/>
          <w:numId w:val="6"/>
        </w:numPr>
        <w:shd w:val="clear" w:color="auto" w:fill="FFFFFF"/>
        <w:tabs>
          <w:tab w:val="clear" w:pos="705"/>
          <w:tab w:val="left" w:pos="-2410"/>
          <w:tab w:val="num" w:pos="426"/>
          <w:tab w:val="left" w:pos="1134"/>
        </w:tabs>
        <w:ind w:left="0" w:firstLine="709"/>
        <w:jc w:val="both"/>
        <w:rPr>
          <w:sz w:val="22"/>
          <w:szCs w:val="22"/>
        </w:rPr>
      </w:pPr>
      <w:r w:rsidRPr="00DA2E64">
        <w:rPr>
          <w:sz w:val="22"/>
          <w:szCs w:val="22"/>
        </w:rPr>
        <w:t>Стороны особо оговорили, что передача первичных учётных документов в течение срока действия Договора может осуществляться по телекоммуникационным каналам связи посредством электронного документооборота с использованием электронной цифровой подписи.</w:t>
      </w:r>
    </w:p>
    <w:p w14:paraId="651C8596" w14:textId="77777777" w:rsidR="00F95A60" w:rsidRPr="00C25B99" w:rsidRDefault="00F95A60" w:rsidP="00BE2016">
      <w:pPr>
        <w:shd w:val="clear" w:color="auto" w:fill="FFFFFF"/>
        <w:tabs>
          <w:tab w:val="left" w:pos="-2410"/>
        </w:tabs>
        <w:jc w:val="both"/>
        <w:rPr>
          <w:sz w:val="22"/>
          <w:szCs w:val="22"/>
        </w:rPr>
      </w:pPr>
    </w:p>
    <w:p w14:paraId="4A56C9EB" w14:textId="23B5A49B" w:rsidR="00A75FB6" w:rsidRPr="00C25B99" w:rsidRDefault="00834E94" w:rsidP="00E177E1">
      <w:pPr>
        <w:keepNext/>
        <w:shd w:val="clear" w:color="auto" w:fill="FFFFFF"/>
        <w:jc w:val="center"/>
        <w:rPr>
          <w:b/>
          <w:sz w:val="22"/>
          <w:szCs w:val="22"/>
        </w:rPr>
      </w:pPr>
      <w:r>
        <w:rPr>
          <w:b/>
          <w:sz w:val="22"/>
          <w:szCs w:val="22"/>
        </w:rPr>
        <w:t>4</w:t>
      </w:r>
      <w:r w:rsidR="00A75FB6" w:rsidRPr="00C25B99">
        <w:rPr>
          <w:b/>
          <w:sz w:val="22"/>
          <w:szCs w:val="22"/>
        </w:rPr>
        <w:t xml:space="preserve">. </w:t>
      </w:r>
      <w:r w:rsidR="00647650">
        <w:rPr>
          <w:b/>
          <w:sz w:val="22"/>
          <w:szCs w:val="22"/>
        </w:rPr>
        <w:t>Г</w:t>
      </w:r>
      <w:r w:rsidR="00052086">
        <w:rPr>
          <w:b/>
          <w:sz w:val="22"/>
          <w:szCs w:val="22"/>
        </w:rPr>
        <w:t>арантии</w:t>
      </w:r>
      <w:r w:rsidR="00A75FB6" w:rsidRPr="00C25B99">
        <w:rPr>
          <w:b/>
          <w:sz w:val="22"/>
          <w:szCs w:val="22"/>
        </w:rPr>
        <w:t xml:space="preserve"> Исполнителя</w:t>
      </w:r>
    </w:p>
    <w:p w14:paraId="684B24CF" w14:textId="77777777" w:rsidR="00F56C92" w:rsidRDefault="00834E94" w:rsidP="0063174F">
      <w:pPr>
        <w:shd w:val="clear" w:color="auto" w:fill="FFFFFF"/>
        <w:tabs>
          <w:tab w:val="left" w:pos="426"/>
        </w:tabs>
        <w:ind w:firstLine="709"/>
        <w:jc w:val="both"/>
        <w:rPr>
          <w:sz w:val="22"/>
          <w:szCs w:val="22"/>
        </w:rPr>
      </w:pPr>
      <w:r>
        <w:rPr>
          <w:sz w:val="22"/>
          <w:szCs w:val="22"/>
        </w:rPr>
        <w:t>4</w:t>
      </w:r>
      <w:r w:rsidR="0004244C" w:rsidRPr="00C25B99">
        <w:rPr>
          <w:sz w:val="22"/>
          <w:szCs w:val="22"/>
        </w:rPr>
        <w:t xml:space="preserve">.1. </w:t>
      </w:r>
      <w:r w:rsidR="00FA5958" w:rsidRPr="00C25B99">
        <w:rPr>
          <w:sz w:val="22"/>
          <w:szCs w:val="22"/>
        </w:rPr>
        <w:t>Исполнитель</w:t>
      </w:r>
      <w:r w:rsidR="00F56C92">
        <w:rPr>
          <w:sz w:val="22"/>
          <w:szCs w:val="22"/>
        </w:rPr>
        <w:t xml:space="preserve"> гарантирует, </w:t>
      </w:r>
      <w:r w:rsidR="00F86DEC">
        <w:rPr>
          <w:sz w:val="22"/>
          <w:szCs w:val="22"/>
        </w:rPr>
        <w:t>что</w:t>
      </w:r>
      <w:r w:rsidR="00F56C92">
        <w:rPr>
          <w:sz w:val="22"/>
          <w:szCs w:val="22"/>
        </w:rPr>
        <w:t xml:space="preserve"> на момент заключения Договора:</w:t>
      </w:r>
    </w:p>
    <w:p w14:paraId="71EE28B5" w14:textId="77777777" w:rsidR="00F56C92" w:rsidRDefault="00F56C92" w:rsidP="0063174F">
      <w:pPr>
        <w:shd w:val="clear" w:color="auto" w:fill="FFFFFF"/>
        <w:tabs>
          <w:tab w:val="left" w:pos="426"/>
        </w:tabs>
        <w:ind w:firstLine="709"/>
        <w:jc w:val="both"/>
        <w:rPr>
          <w:sz w:val="22"/>
          <w:szCs w:val="22"/>
        </w:rPr>
      </w:pPr>
      <w:r>
        <w:rPr>
          <w:sz w:val="22"/>
          <w:szCs w:val="22"/>
        </w:rPr>
        <w:lastRenderedPageBreak/>
        <w:t>-</w:t>
      </w:r>
      <w:r w:rsidR="00F86DEC">
        <w:rPr>
          <w:sz w:val="22"/>
          <w:szCs w:val="22"/>
        </w:rPr>
        <w:t xml:space="preserve"> Исполнитель</w:t>
      </w:r>
      <w:r w:rsidR="00FA5958" w:rsidRPr="00C25B99">
        <w:rPr>
          <w:sz w:val="22"/>
          <w:szCs w:val="22"/>
        </w:rPr>
        <w:t xml:space="preserve"> и Оценщики </w:t>
      </w:r>
      <w:r w:rsidR="00FA5958" w:rsidRPr="00BD1790">
        <w:rPr>
          <w:sz w:val="22"/>
          <w:szCs w:val="22"/>
        </w:rPr>
        <w:t>являются независимыми в соответствии с требованиями ст</w:t>
      </w:r>
      <w:r w:rsidR="007A002A">
        <w:rPr>
          <w:sz w:val="22"/>
          <w:szCs w:val="22"/>
        </w:rPr>
        <w:t>.</w:t>
      </w:r>
      <w:r w:rsidR="00FA5958" w:rsidRPr="00BD1790">
        <w:rPr>
          <w:sz w:val="22"/>
          <w:szCs w:val="22"/>
        </w:rPr>
        <w:t xml:space="preserve"> 16 З</w:t>
      </w:r>
      <w:r w:rsidR="007A002A">
        <w:rPr>
          <w:sz w:val="22"/>
          <w:szCs w:val="22"/>
        </w:rPr>
        <w:t>акона № </w:t>
      </w:r>
      <w:r w:rsidR="00FA5958" w:rsidRPr="00BD1790">
        <w:rPr>
          <w:sz w:val="22"/>
          <w:szCs w:val="22"/>
        </w:rPr>
        <w:t>135</w:t>
      </w:r>
      <w:r w:rsidR="007A002A">
        <w:rPr>
          <w:sz w:val="22"/>
          <w:szCs w:val="22"/>
        </w:rPr>
        <w:t>-ФЗ</w:t>
      </w:r>
      <w:r w:rsidR="00FA5958" w:rsidRPr="00BD1790">
        <w:rPr>
          <w:sz w:val="22"/>
          <w:szCs w:val="22"/>
        </w:rPr>
        <w:t xml:space="preserve">. Заказчик обязуется не вмешиваться в деятельность Оценщика и Исполнителя, если это может негативно повлиять на достоверность результата проведения оценки </w:t>
      </w:r>
      <w:r w:rsidR="001060F4" w:rsidRPr="00BD1790">
        <w:rPr>
          <w:sz w:val="22"/>
          <w:szCs w:val="22"/>
        </w:rPr>
        <w:t>О</w:t>
      </w:r>
      <w:r w:rsidR="00FA5958" w:rsidRPr="00BD1790">
        <w:rPr>
          <w:sz w:val="22"/>
          <w:szCs w:val="22"/>
        </w:rPr>
        <w:t>бъекта оценки</w:t>
      </w:r>
      <w:r w:rsidR="00FA5958" w:rsidRPr="00C25B99">
        <w:rPr>
          <w:sz w:val="22"/>
          <w:szCs w:val="22"/>
        </w:rPr>
        <w:t>, в том числе ограничивать круг вопросов, подлежащих выяснению или определению при проведении оценки. Вмешательство иных заинтересованных лиц в деятельность Оценщиков и Исполнителя так</w:t>
      </w:r>
      <w:r>
        <w:rPr>
          <w:sz w:val="22"/>
          <w:szCs w:val="22"/>
        </w:rPr>
        <w:t>же не допускается;</w:t>
      </w:r>
    </w:p>
    <w:p w14:paraId="0651DF04" w14:textId="47E37167" w:rsidR="0004244C" w:rsidRDefault="00F56C92" w:rsidP="0063174F">
      <w:pPr>
        <w:shd w:val="clear" w:color="auto" w:fill="FFFFFF"/>
        <w:tabs>
          <w:tab w:val="left" w:pos="426"/>
        </w:tabs>
        <w:ind w:firstLine="709"/>
        <w:jc w:val="both"/>
        <w:rPr>
          <w:sz w:val="22"/>
          <w:szCs w:val="22"/>
        </w:rPr>
      </w:pPr>
      <w:r>
        <w:rPr>
          <w:sz w:val="22"/>
          <w:szCs w:val="22"/>
        </w:rPr>
        <w:t>-</w:t>
      </w:r>
      <w:r w:rsidR="00FA5958" w:rsidRPr="00C25B99">
        <w:rPr>
          <w:sz w:val="22"/>
          <w:szCs w:val="22"/>
        </w:rPr>
        <w:t xml:space="preserve"> Оценщики не являются учредителями, собственниками, акционерами, должностными лицами или работниками Заказчика. Также Оценщики не являются лицами, имеющими имущественный интерес в </w:t>
      </w:r>
      <w:r w:rsidR="00BD1790">
        <w:rPr>
          <w:sz w:val="22"/>
          <w:szCs w:val="22"/>
        </w:rPr>
        <w:t>О</w:t>
      </w:r>
      <w:r w:rsidR="00FA5958" w:rsidRPr="00C25B99">
        <w:rPr>
          <w:sz w:val="22"/>
          <w:szCs w:val="22"/>
        </w:rPr>
        <w:t xml:space="preserve">бъекте оценки, и не состоят с лицами, имеющими имущественный интерес в </w:t>
      </w:r>
      <w:r w:rsidR="00BD1790">
        <w:rPr>
          <w:sz w:val="22"/>
          <w:szCs w:val="22"/>
        </w:rPr>
        <w:t>О</w:t>
      </w:r>
      <w:r w:rsidR="00FA5958" w:rsidRPr="00C25B99">
        <w:rPr>
          <w:sz w:val="22"/>
          <w:szCs w:val="22"/>
        </w:rPr>
        <w:t>бъекте оценки, в близком родстве или свойстве</w:t>
      </w:r>
      <w:r>
        <w:rPr>
          <w:sz w:val="22"/>
          <w:szCs w:val="22"/>
        </w:rPr>
        <w:t>;</w:t>
      </w:r>
    </w:p>
    <w:p w14:paraId="5E0640D0" w14:textId="3C01DB15" w:rsidR="00A80D2B" w:rsidRDefault="00F56C92" w:rsidP="0063174F">
      <w:pPr>
        <w:shd w:val="clear" w:color="auto" w:fill="FFFFFF"/>
        <w:tabs>
          <w:tab w:val="left" w:pos="426"/>
        </w:tabs>
        <w:ind w:firstLine="709"/>
        <w:jc w:val="both"/>
        <w:rPr>
          <w:sz w:val="22"/>
          <w:szCs w:val="22"/>
        </w:rPr>
      </w:pPr>
      <w:r>
        <w:rPr>
          <w:sz w:val="22"/>
          <w:szCs w:val="22"/>
        </w:rPr>
        <w:t xml:space="preserve">- </w:t>
      </w:r>
      <w:r w:rsidR="00FA5958" w:rsidRPr="00C25B99">
        <w:rPr>
          <w:sz w:val="22"/>
          <w:szCs w:val="22"/>
        </w:rPr>
        <w:t>Оценщики не имеют вещны</w:t>
      </w:r>
      <w:r w:rsidR="00052086">
        <w:rPr>
          <w:sz w:val="22"/>
          <w:szCs w:val="22"/>
        </w:rPr>
        <w:t>х</w:t>
      </w:r>
      <w:r w:rsidR="00FA5958" w:rsidRPr="00C25B99">
        <w:rPr>
          <w:sz w:val="22"/>
          <w:szCs w:val="22"/>
        </w:rPr>
        <w:t xml:space="preserve"> или обязательственны</w:t>
      </w:r>
      <w:r w:rsidR="00052086">
        <w:rPr>
          <w:sz w:val="22"/>
          <w:szCs w:val="22"/>
        </w:rPr>
        <w:t>х</w:t>
      </w:r>
      <w:r w:rsidR="00FA5958" w:rsidRPr="00C25B99">
        <w:rPr>
          <w:sz w:val="22"/>
          <w:szCs w:val="22"/>
        </w:rPr>
        <w:t xml:space="preserve"> прав в отношении</w:t>
      </w:r>
      <w:r w:rsidR="00BD1790">
        <w:rPr>
          <w:sz w:val="22"/>
          <w:szCs w:val="22"/>
        </w:rPr>
        <w:t xml:space="preserve"> Объект</w:t>
      </w:r>
      <w:r w:rsidR="00FA5958" w:rsidRPr="00C25B99">
        <w:rPr>
          <w:sz w:val="22"/>
          <w:szCs w:val="22"/>
        </w:rPr>
        <w:t xml:space="preserve">а оценки вне Договора. Исполнитель не имеет имущественного интереса в </w:t>
      </w:r>
      <w:r w:rsidR="00BD1790">
        <w:rPr>
          <w:sz w:val="22"/>
          <w:szCs w:val="22"/>
        </w:rPr>
        <w:t>О</w:t>
      </w:r>
      <w:r w:rsidR="00FA5958" w:rsidRPr="00C25B99">
        <w:rPr>
          <w:sz w:val="22"/>
          <w:szCs w:val="22"/>
        </w:rPr>
        <w:t>бъекте оценки и не является аффилированным лицом Заказчика</w:t>
      </w:r>
      <w:r>
        <w:rPr>
          <w:sz w:val="22"/>
          <w:szCs w:val="22"/>
        </w:rPr>
        <w:t>;</w:t>
      </w:r>
    </w:p>
    <w:p w14:paraId="31E4A760" w14:textId="6ED3408B" w:rsidR="0004244C" w:rsidRPr="00C25B99" w:rsidRDefault="00F56C92" w:rsidP="0063174F">
      <w:pPr>
        <w:shd w:val="clear" w:color="auto" w:fill="FFFFFF"/>
        <w:tabs>
          <w:tab w:val="left" w:pos="426"/>
        </w:tabs>
        <w:ind w:firstLine="709"/>
        <w:jc w:val="both"/>
        <w:rPr>
          <w:sz w:val="22"/>
          <w:szCs w:val="22"/>
        </w:rPr>
      </w:pPr>
      <w:r>
        <w:rPr>
          <w:sz w:val="22"/>
          <w:szCs w:val="22"/>
        </w:rPr>
        <w:t xml:space="preserve">- </w:t>
      </w:r>
      <w:r w:rsidR="00FA5958" w:rsidRPr="00C25B99">
        <w:rPr>
          <w:sz w:val="22"/>
          <w:szCs w:val="22"/>
        </w:rPr>
        <w:t>Оценщики и Исполнитель не являются участниками (членами) или кредиторами Заказчика. Заказчик не является кредитором или страховщиком Оценщиков</w:t>
      </w:r>
      <w:r w:rsidR="0052792E">
        <w:rPr>
          <w:sz w:val="22"/>
          <w:szCs w:val="22"/>
        </w:rPr>
        <w:t>;</w:t>
      </w:r>
    </w:p>
    <w:p w14:paraId="1126876B" w14:textId="21BB8DC8" w:rsidR="0004244C" w:rsidRPr="00C25B99" w:rsidRDefault="00F56C92" w:rsidP="0063174F">
      <w:pPr>
        <w:shd w:val="clear" w:color="auto" w:fill="FFFFFF"/>
        <w:tabs>
          <w:tab w:val="left" w:pos="426"/>
        </w:tabs>
        <w:ind w:firstLine="709"/>
        <w:jc w:val="both"/>
        <w:rPr>
          <w:sz w:val="22"/>
          <w:szCs w:val="22"/>
        </w:rPr>
      </w:pPr>
      <w:r>
        <w:rPr>
          <w:sz w:val="22"/>
          <w:szCs w:val="22"/>
        </w:rPr>
        <w:t xml:space="preserve">- </w:t>
      </w:r>
      <w:r w:rsidR="0052792E">
        <w:rPr>
          <w:sz w:val="22"/>
          <w:szCs w:val="22"/>
        </w:rPr>
        <w:t>р</w:t>
      </w:r>
      <w:r w:rsidR="0004244C" w:rsidRPr="00C25B99">
        <w:rPr>
          <w:sz w:val="22"/>
          <w:szCs w:val="22"/>
        </w:rPr>
        <w:t xml:space="preserve">азмер оплаты Исполнителя за оказание </w:t>
      </w:r>
      <w:r w:rsidR="008236D0" w:rsidRPr="00C25B99">
        <w:rPr>
          <w:sz w:val="22"/>
          <w:szCs w:val="22"/>
        </w:rPr>
        <w:t>У</w:t>
      </w:r>
      <w:r w:rsidR="0004244C" w:rsidRPr="00C25B99">
        <w:rPr>
          <w:sz w:val="22"/>
          <w:szCs w:val="22"/>
        </w:rPr>
        <w:t xml:space="preserve">слуг не зависит от итоговой </w:t>
      </w:r>
      <w:r w:rsidR="0004244C" w:rsidRPr="00810A5B">
        <w:rPr>
          <w:sz w:val="22"/>
          <w:szCs w:val="22"/>
        </w:rPr>
        <w:t xml:space="preserve">величины стоимости </w:t>
      </w:r>
      <w:r w:rsidR="00012E4C" w:rsidRPr="00810A5B">
        <w:rPr>
          <w:sz w:val="22"/>
          <w:szCs w:val="22"/>
        </w:rPr>
        <w:t>О</w:t>
      </w:r>
      <w:r w:rsidR="0004244C" w:rsidRPr="00810A5B">
        <w:rPr>
          <w:sz w:val="22"/>
          <w:szCs w:val="22"/>
        </w:rPr>
        <w:t>бъекта оценки.</w:t>
      </w:r>
    </w:p>
    <w:p w14:paraId="27E85642" w14:textId="77777777" w:rsidR="00B32331" w:rsidRPr="00C25B99" w:rsidRDefault="00B32331" w:rsidP="00FA23AE">
      <w:pPr>
        <w:rPr>
          <w:b/>
          <w:sz w:val="22"/>
          <w:szCs w:val="22"/>
        </w:rPr>
      </w:pPr>
    </w:p>
    <w:p w14:paraId="5B156ABA" w14:textId="673ED6E0" w:rsidR="00530850" w:rsidRPr="00C25B99" w:rsidRDefault="00834E94" w:rsidP="00810A5B">
      <w:pPr>
        <w:jc w:val="center"/>
        <w:rPr>
          <w:b/>
          <w:sz w:val="22"/>
          <w:szCs w:val="22"/>
        </w:rPr>
      </w:pPr>
      <w:r>
        <w:rPr>
          <w:b/>
          <w:sz w:val="22"/>
          <w:szCs w:val="22"/>
        </w:rPr>
        <w:t>5</w:t>
      </w:r>
      <w:r w:rsidR="00A75FB6" w:rsidRPr="00C25B99">
        <w:rPr>
          <w:b/>
          <w:sz w:val="22"/>
          <w:szCs w:val="22"/>
        </w:rPr>
        <w:t xml:space="preserve">. </w:t>
      </w:r>
      <w:r w:rsidR="00530850" w:rsidRPr="00C25B99">
        <w:rPr>
          <w:b/>
          <w:sz w:val="22"/>
          <w:szCs w:val="22"/>
        </w:rPr>
        <w:t>Порядо</w:t>
      </w:r>
      <w:r w:rsidR="008F6C76" w:rsidRPr="00C25B99">
        <w:rPr>
          <w:b/>
          <w:sz w:val="22"/>
          <w:szCs w:val="22"/>
        </w:rPr>
        <w:t>к</w:t>
      </w:r>
      <w:r w:rsidR="00CD323C">
        <w:rPr>
          <w:b/>
          <w:sz w:val="22"/>
          <w:szCs w:val="22"/>
        </w:rPr>
        <w:t>,</w:t>
      </w:r>
      <w:r w:rsidR="008F6C76" w:rsidRPr="00C25B99">
        <w:rPr>
          <w:b/>
          <w:sz w:val="22"/>
          <w:szCs w:val="22"/>
        </w:rPr>
        <w:t xml:space="preserve"> сроки</w:t>
      </w:r>
      <w:r w:rsidR="007A6C1E">
        <w:rPr>
          <w:b/>
          <w:sz w:val="22"/>
          <w:szCs w:val="22"/>
        </w:rPr>
        <w:t xml:space="preserve"> оказания и</w:t>
      </w:r>
      <w:r w:rsidR="008F6C76" w:rsidRPr="00C25B99">
        <w:rPr>
          <w:b/>
          <w:sz w:val="22"/>
          <w:szCs w:val="22"/>
        </w:rPr>
        <w:t xml:space="preserve"> сдачи</w:t>
      </w:r>
      <w:r w:rsidR="007A6C1E">
        <w:rPr>
          <w:b/>
          <w:sz w:val="22"/>
          <w:szCs w:val="22"/>
        </w:rPr>
        <w:t>-</w:t>
      </w:r>
      <w:r w:rsidR="008F6C76" w:rsidRPr="00C25B99">
        <w:rPr>
          <w:b/>
          <w:sz w:val="22"/>
          <w:szCs w:val="22"/>
        </w:rPr>
        <w:t xml:space="preserve">приемки </w:t>
      </w:r>
      <w:r w:rsidR="008236D0" w:rsidRPr="00C25B99">
        <w:rPr>
          <w:b/>
          <w:sz w:val="22"/>
          <w:szCs w:val="22"/>
        </w:rPr>
        <w:t>У</w:t>
      </w:r>
      <w:r w:rsidR="008F6C76" w:rsidRPr="00C25B99">
        <w:rPr>
          <w:b/>
          <w:sz w:val="22"/>
          <w:szCs w:val="22"/>
        </w:rPr>
        <w:t>слуг</w:t>
      </w:r>
    </w:p>
    <w:p w14:paraId="5FAC3FC1" w14:textId="75DB0527" w:rsidR="00530850" w:rsidRDefault="00834E94" w:rsidP="009635E2">
      <w:pPr>
        <w:shd w:val="clear" w:color="auto" w:fill="FFFFFF"/>
        <w:tabs>
          <w:tab w:val="left" w:pos="1134"/>
        </w:tabs>
        <w:ind w:firstLine="709"/>
        <w:jc w:val="both"/>
        <w:rPr>
          <w:sz w:val="22"/>
          <w:szCs w:val="22"/>
        </w:rPr>
      </w:pPr>
      <w:r>
        <w:rPr>
          <w:sz w:val="22"/>
          <w:szCs w:val="22"/>
        </w:rPr>
        <w:t>5</w:t>
      </w:r>
      <w:r w:rsidR="00A75FB6" w:rsidRPr="00C25B99">
        <w:rPr>
          <w:sz w:val="22"/>
          <w:szCs w:val="22"/>
        </w:rPr>
        <w:t xml:space="preserve">.1. </w:t>
      </w:r>
      <w:r w:rsidR="00530850" w:rsidRPr="00C25B99">
        <w:rPr>
          <w:sz w:val="22"/>
          <w:szCs w:val="22"/>
        </w:rPr>
        <w:t xml:space="preserve">Датой начала оказания </w:t>
      </w:r>
      <w:r w:rsidR="008236D0" w:rsidRPr="00C25B99">
        <w:rPr>
          <w:sz w:val="22"/>
          <w:szCs w:val="22"/>
        </w:rPr>
        <w:t>Услуг</w:t>
      </w:r>
      <w:r w:rsidR="00530850" w:rsidRPr="00C25B99">
        <w:rPr>
          <w:sz w:val="22"/>
          <w:szCs w:val="22"/>
        </w:rPr>
        <w:t xml:space="preserve"> считается дата </w:t>
      </w:r>
      <w:r w:rsidR="00670998">
        <w:rPr>
          <w:sz w:val="22"/>
          <w:szCs w:val="22"/>
        </w:rPr>
        <w:t xml:space="preserve">подписания Сторонами настоящего Договора. </w:t>
      </w:r>
    </w:p>
    <w:p w14:paraId="2D8594CC" w14:textId="483D0814" w:rsidR="00DA256C" w:rsidRPr="00191D26" w:rsidRDefault="00DA256C" w:rsidP="009635E2">
      <w:pPr>
        <w:shd w:val="clear" w:color="auto" w:fill="FFFFFF"/>
        <w:tabs>
          <w:tab w:val="left" w:pos="1134"/>
        </w:tabs>
        <w:ind w:firstLine="709"/>
        <w:jc w:val="both"/>
        <w:rPr>
          <w:sz w:val="22"/>
          <w:szCs w:val="22"/>
        </w:rPr>
      </w:pPr>
      <w:r w:rsidRPr="00191D26">
        <w:rPr>
          <w:sz w:val="22"/>
          <w:szCs w:val="22"/>
        </w:rPr>
        <w:t xml:space="preserve">5.2. Срок оказания Услуг </w:t>
      </w:r>
      <w:r w:rsidR="00E00C2C" w:rsidRPr="00481876">
        <w:rPr>
          <w:sz w:val="22"/>
          <w:szCs w:val="22"/>
        </w:rPr>
        <w:t xml:space="preserve">по оценке </w:t>
      </w:r>
      <w:r w:rsidR="00CD323C">
        <w:rPr>
          <w:sz w:val="22"/>
          <w:szCs w:val="22"/>
        </w:rPr>
        <w:t>О</w:t>
      </w:r>
      <w:r w:rsidR="00E00C2C" w:rsidRPr="00481876">
        <w:rPr>
          <w:sz w:val="22"/>
          <w:szCs w:val="22"/>
        </w:rPr>
        <w:t>бъекта оценки</w:t>
      </w:r>
      <w:r w:rsidR="00E00C2C" w:rsidRPr="00E00C2C">
        <w:rPr>
          <w:sz w:val="22"/>
          <w:szCs w:val="22"/>
        </w:rPr>
        <w:t xml:space="preserve"> </w:t>
      </w:r>
      <w:r w:rsidR="00750074" w:rsidRPr="00191D26">
        <w:rPr>
          <w:sz w:val="22"/>
          <w:szCs w:val="22"/>
        </w:rPr>
        <w:t>составляет</w:t>
      </w:r>
      <w:r w:rsidR="00882169">
        <w:rPr>
          <w:sz w:val="22"/>
          <w:szCs w:val="22"/>
        </w:rPr>
        <w:t xml:space="preserve"> </w:t>
      </w:r>
      <w:r w:rsidR="00750074" w:rsidRPr="00191D26">
        <w:rPr>
          <w:sz w:val="22"/>
          <w:szCs w:val="22"/>
        </w:rPr>
        <w:t>10 (десять) рабочих дней с даты подписания Договора</w:t>
      </w:r>
      <w:r w:rsidRPr="00191D26">
        <w:rPr>
          <w:sz w:val="22"/>
          <w:szCs w:val="22"/>
        </w:rPr>
        <w:t>.</w:t>
      </w:r>
    </w:p>
    <w:p w14:paraId="6E636674" w14:textId="6759C12A" w:rsidR="00884195" w:rsidRPr="00191D26" w:rsidRDefault="00E00C2C" w:rsidP="009635E2">
      <w:pPr>
        <w:shd w:val="clear" w:color="auto" w:fill="FFFFFF"/>
        <w:tabs>
          <w:tab w:val="left" w:pos="1134"/>
        </w:tabs>
        <w:ind w:firstLine="709"/>
        <w:jc w:val="both"/>
        <w:rPr>
          <w:sz w:val="22"/>
          <w:szCs w:val="22"/>
        </w:rPr>
      </w:pPr>
      <w:r>
        <w:rPr>
          <w:sz w:val="22"/>
          <w:szCs w:val="22"/>
        </w:rPr>
        <w:t xml:space="preserve">Срок проведения </w:t>
      </w:r>
      <w:r w:rsidR="00884195" w:rsidRPr="00191D26">
        <w:rPr>
          <w:sz w:val="22"/>
          <w:szCs w:val="22"/>
        </w:rPr>
        <w:t xml:space="preserve">экспертизы </w:t>
      </w:r>
      <w:r>
        <w:rPr>
          <w:sz w:val="22"/>
          <w:szCs w:val="22"/>
        </w:rPr>
        <w:t xml:space="preserve">Отчета </w:t>
      </w:r>
      <w:r w:rsidR="00CD323C">
        <w:rPr>
          <w:sz w:val="22"/>
          <w:szCs w:val="22"/>
        </w:rPr>
        <w:t xml:space="preserve">в </w:t>
      </w:r>
      <w:r w:rsidR="00884195" w:rsidRPr="00191D26">
        <w:rPr>
          <w:sz w:val="22"/>
          <w:szCs w:val="22"/>
        </w:rPr>
        <w:t xml:space="preserve">СРО – не более 10 (десяти) рабочих дней с даты </w:t>
      </w:r>
      <w:r>
        <w:rPr>
          <w:sz w:val="22"/>
          <w:szCs w:val="22"/>
        </w:rPr>
        <w:t>согласования</w:t>
      </w:r>
      <w:r w:rsidR="00884195" w:rsidRPr="00191D26">
        <w:rPr>
          <w:sz w:val="22"/>
          <w:szCs w:val="22"/>
        </w:rPr>
        <w:t xml:space="preserve"> Заказчиком Отчета согласно п. 5.3 Договора. При этом, сроки оказания услуг СРО определяются регламентами данного СРО и могут корректироваться при возникновении не зависящих от СРО и/или Исполнителя причин и обстоятельств, препятствующих проведению экспертизы, в том числе в рамках взаимодействия СРО и Заказчика в ходе проведения процедур экспертизы Отчета.</w:t>
      </w:r>
      <w:r w:rsidRPr="00E00C2C">
        <w:rPr>
          <w:sz w:val="22"/>
          <w:szCs w:val="22"/>
        </w:rPr>
        <w:t xml:space="preserve"> </w:t>
      </w:r>
    </w:p>
    <w:p w14:paraId="7836B4F8" w14:textId="1C9F324B" w:rsidR="00530850" w:rsidRPr="00C25B99" w:rsidRDefault="00834E94" w:rsidP="009635E2">
      <w:pPr>
        <w:shd w:val="clear" w:color="auto" w:fill="FFFFFF"/>
        <w:tabs>
          <w:tab w:val="left" w:pos="1134"/>
        </w:tabs>
        <w:ind w:firstLine="709"/>
        <w:jc w:val="both"/>
        <w:rPr>
          <w:sz w:val="22"/>
          <w:szCs w:val="22"/>
        </w:rPr>
      </w:pPr>
      <w:r>
        <w:rPr>
          <w:sz w:val="22"/>
          <w:szCs w:val="22"/>
        </w:rPr>
        <w:t>5</w:t>
      </w:r>
      <w:r w:rsidR="003D710D" w:rsidRPr="00C25B99">
        <w:rPr>
          <w:sz w:val="22"/>
          <w:szCs w:val="22"/>
        </w:rPr>
        <w:t>.</w:t>
      </w:r>
      <w:r w:rsidR="00DA256C">
        <w:rPr>
          <w:sz w:val="22"/>
          <w:szCs w:val="22"/>
        </w:rPr>
        <w:t>3</w:t>
      </w:r>
      <w:r w:rsidR="003D710D" w:rsidRPr="00C25B99">
        <w:rPr>
          <w:sz w:val="22"/>
          <w:szCs w:val="22"/>
        </w:rPr>
        <w:t xml:space="preserve">. </w:t>
      </w:r>
      <w:r w:rsidR="00530850" w:rsidRPr="00C25B99">
        <w:rPr>
          <w:sz w:val="22"/>
          <w:szCs w:val="22"/>
        </w:rPr>
        <w:t xml:space="preserve">Сдача-приемка </w:t>
      </w:r>
      <w:r w:rsidR="00644D96">
        <w:rPr>
          <w:sz w:val="22"/>
          <w:szCs w:val="22"/>
        </w:rPr>
        <w:t xml:space="preserve">оказанных </w:t>
      </w:r>
      <w:r w:rsidR="008236D0" w:rsidRPr="00C25B99">
        <w:rPr>
          <w:sz w:val="22"/>
          <w:szCs w:val="22"/>
        </w:rPr>
        <w:t>У</w:t>
      </w:r>
      <w:r w:rsidR="00530850" w:rsidRPr="00C25B99">
        <w:rPr>
          <w:sz w:val="22"/>
          <w:szCs w:val="22"/>
        </w:rPr>
        <w:t>слуг проводится следующим образом:</w:t>
      </w:r>
    </w:p>
    <w:p w14:paraId="3AD6E53C" w14:textId="6DFD394C" w:rsidR="005A6BAE" w:rsidRDefault="007453C1" w:rsidP="006B4827">
      <w:pPr>
        <w:numPr>
          <w:ilvl w:val="0"/>
          <w:numId w:val="5"/>
        </w:numPr>
        <w:shd w:val="clear" w:color="auto" w:fill="FFFFFF"/>
        <w:tabs>
          <w:tab w:val="clear" w:pos="720"/>
          <w:tab w:val="left" w:pos="1134"/>
        </w:tabs>
        <w:ind w:left="0" w:firstLine="709"/>
        <w:jc w:val="both"/>
        <w:rPr>
          <w:sz w:val="22"/>
          <w:szCs w:val="22"/>
        </w:rPr>
      </w:pPr>
      <w:r>
        <w:rPr>
          <w:sz w:val="22"/>
          <w:szCs w:val="22"/>
        </w:rPr>
        <w:t>п</w:t>
      </w:r>
      <w:r w:rsidR="00BA2326">
        <w:rPr>
          <w:sz w:val="22"/>
          <w:szCs w:val="22"/>
        </w:rPr>
        <w:t xml:space="preserve">о </w:t>
      </w:r>
      <w:r w:rsidR="00644D96">
        <w:rPr>
          <w:sz w:val="22"/>
          <w:szCs w:val="22"/>
        </w:rPr>
        <w:t xml:space="preserve">факту </w:t>
      </w:r>
      <w:r w:rsidR="00474395">
        <w:rPr>
          <w:sz w:val="22"/>
          <w:szCs w:val="22"/>
        </w:rPr>
        <w:t>оказания</w:t>
      </w:r>
      <w:r w:rsidR="00BA2326">
        <w:rPr>
          <w:sz w:val="22"/>
          <w:szCs w:val="22"/>
        </w:rPr>
        <w:t xml:space="preserve"> Услуг </w:t>
      </w:r>
      <w:r w:rsidR="00644D96">
        <w:rPr>
          <w:sz w:val="22"/>
          <w:szCs w:val="22"/>
        </w:rPr>
        <w:t>по Заданию на оценку</w:t>
      </w:r>
      <w:r w:rsidR="00474395">
        <w:rPr>
          <w:sz w:val="22"/>
          <w:szCs w:val="22"/>
        </w:rPr>
        <w:t xml:space="preserve"> (приложение № 1 к Договору)</w:t>
      </w:r>
      <w:r w:rsidR="00644D96">
        <w:rPr>
          <w:sz w:val="22"/>
          <w:szCs w:val="22"/>
        </w:rPr>
        <w:t xml:space="preserve"> </w:t>
      </w:r>
      <w:r w:rsidR="0029458E" w:rsidRPr="00C25B99">
        <w:rPr>
          <w:sz w:val="22"/>
          <w:szCs w:val="22"/>
        </w:rPr>
        <w:t>Исполнитель</w:t>
      </w:r>
      <w:r w:rsidR="00A63636">
        <w:rPr>
          <w:sz w:val="22"/>
          <w:szCs w:val="22"/>
        </w:rPr>
        <w:t xml:space="preserve"> в течение 3 рабочих дней</w:t>
      </w:r>
      <w:r w:rsidR="0029458E" w:rsidRPr="00C25B99">
        <w:rPr>
          <w:sz w:val="22"/>
          <w:szCs w:val="22"/>
        </w:rPr>
        <w:t xml:space="preserve"> </w:t>
      </w:r>
      <w:r w:rsidR="005A6BAE">
        <w:rPr>
          <w:sz w:val="22"/>
          <w:szCs w:val="22"/>
        </w:rPr>
        <w:t>направляет на электронный а</w:t>
      </w:r>
      <w:r w:rsidR="00644D96">
        <w:rPr>
          <w:sz w:val="22"/>
          <w:szCs w:val="22"/>
        </w:rPr>
        <w:t>д</w:t>
      </w:r>
      <w:r w:rsidR="005A6BAE">
        <w:rPr>
          <w:sz w:val="22"/>
          <w:szCs w:val="22"/>
        </w:rPr>
        <w:t xml:space="preserve">рес Заказчика, указанный в </w:t>
      </w:r>
      <w:r w:rsidR="00DE424C">
        <w:rPr>
          <w:sz w:val="22"/>
          <w:szCs w:val="22"/>
        </w:rPr>
        <w:t>разделе 1</w:t>
      </w:r>
      <w:r w:rsidR="00861040">
        <w:rPr>
          <w:sz w:val="22"/>
          <w:szCs w:val="22"/>
        </w:rPr>
        <w:t>2</w:t>
      </w:r>
      <w:r w:rsidR="00DE424C">
        <w:rPr>
          <w:sz w:val="22"/>
          <w:szCs w:val="22"/>
        </w:rPr>
        <w:t xml:space="preserve"> Договора</w:t>
      </w:r>
      <w:r w:rsidR="005A6BAE">
        <w:rPr>
          <w:sz w:val="22"/>
          <w:szCs w:val="22"/>
        </w:rPr>
        <w:t>, Отчет в электронном виде;</w:t>
      </w:r>
    </w:p>
    <w:p w14:paraId="6EBA880C" w14:textId="4D85BDF5" w:rsidR="00644D96" w:rsidRDefault="005A6BAE" w:rsidP="006B4827">
      <w:pPr>
        <w:numPr>
          <w:ilvl w:val="0"/>
          <w:numId w:val="5"/>
        </w:numPr>
        <w:shd w:val="clear" w:color="auto" w:fill="FFFFFF"/>
        <w:tabs>
          <w:tab w:val="clear" w:pos="720"/>
          <w:tab w:val="left" w:pos="1134"/>
        </w:tabs>
        <w:ind w:left="0" w:firstLine="709"/>
        <w:jc w:val="both"/>
        <w:rPr>
          <w:sz w:val="22"/>
          <w:szCs w:val="22"/>
        </w:rPr>
      </w:pPr>
      <w:r>
        <w:rPr>
          <w:sz w:val="22"/>
          <w:szCs w:val="22"/>
        </w:rPr>
        <w:t xml:space="preserve">Заказчик знакомится с Отчетом </w:t>
      </w:r>
      <w:r w:rsidR="00644D96">
        <w:rPr>
          <w:sz w:val="22"/>
          <w:szCs w:val="22"/>
        </w:rPr>
        <w:t xml:space="preserve">в течение </w:t>
      </w:r>
      <w:r w:rsidR="00FC197B">
        <w:rPr>
          <w:sz w:val="22"/>
          <w:szCs w:val="22"/>
        </w:rPr>
        <w:t>7</w:t>
      </w:r>
      <w:r w:rsidR="00644D96">
        <w:rPr>
          <w:sz w:val="22"/>
          <w:szCs w:val="22"/>
        </w:rPr>
        <w:t xml:space="preserve"> (</w:t>
      </w:r>
      <w:r w:rsidR="00FC197B">
        <w:rPr>
          <w:sz w:val="22"/>
          <w:szCs w:val="22"/>
        </w:rPr>
        <w:t>семи</w:t>
      </w:r>
      <w:r w:rsidR="00644D96">
        <w:rPr>
          <w:sz w:val="22"/>
          <w:szCs w:val="22"/>
        </w:rPr>
        <w:t xml:space="preserve">) рабочих дней с даты его получения и по результатам ознакомления направляет </w:t>
      </w:r>
      <w:r w:rsidR="00FC197B">
        <w:rPr>
          <w:sz w:val="22"/>
          <w:szCs w:val="22"/>
        </w:rPr>
        <w:t>Исполнителю</w:t>
      </w:r>
      <w:r w:rsidR="00644D96">
        <w:rPr>
          <w:sz w:val="22"/>
          <w:szCs w:val="22"/>
        </w:rPr>
        <w:t xml:space="preserve"> </w:t>
      </w:r>
      <w:r w:rsidR="00FC197B">
        <w:rPr>
          <w:sz w:val="22"/>
          <w:szCs w:val="22"/>
        </w:rPr>
        <w:t xml:space="preserve">мотивированные возражения </w:t>
      </w:r>
      <w:r w:rsidR="00644D96">
        <w:rPr>
          <w:sz w:val="22"/>
          <w:szCs w:val="22"/>
        </w:rPr>
        <w:t>к Отчету либо согласов</w:t>
      </w:r>
      <w:r w:rsidR="00FC197B">
        <w:rPr>
          <w:sz w:val="22"/>
          <w:szCs w:val="22"/>
        </w:rPr>
        <w:t>ывает О</w:t>
      </w:r>
      <w:r w:rsidR="00644D96">
        <w:rPr>
          <w:sz w:val="22"/>
          <w:szCs w:val="22"/>
        </w:rPr>
        <w:t>тчет</w:t>
      </w:r>
      <w:r w:rsidR="00FC197B">
        <w:rPr>
          <w:sz w:val="22"/>
          <w:szCs w:val="22"/>
        </w:rPr>
        <w:t>;</w:t>
      </w:r>
    </w:p>
    <w:p w14:paraId="675993B0" w14:textId="2802E167" w:rsidR="00FC197B" w:rsidRDefault="00DB12F1" w:rsidP="006B4827">
      <w:pPr>
        <w:numPr>
          <w:ilvl w:val="0"/>
          <w:numId w:val="5"/>
        </w:numPr>
        <w:shd w:val="clear" w:color="auto" w:fill="FFFFFF"/>
        <w:tabs>
          <w:tab w:val="clear" w:pos="720"/>
          <w:tab w:val="left" w:pos="1134"/>
        </w:tabs>
        <w:ind w:left="0" w:firstLine="709"/>
        <w:jc w:val="both"/>
        <w:rPr>
          <w:sz w:val="22"/>
          <w:szCs w:val="22"/>
        </w:rPr>
      </w:pPr>
      <w:r>
        <w:rPr>
          <w:sz w:val="22"/>
          <w:szCs w:val="22"/>
        </w:rPr>
        <w:t>в</w:t>
      </w:r>
      <w:r w:rsidR="00FC197B">
        <w:rPr>
          <w:sz w:val="22"/>
          <w:szCs w:val="22"/>
        </w:rPr>
        <w:t xml:space="preserve"> случае получения мотивированных возражений Заказчика, Исполнитель обязуется внести в Отчет изменения, устраняющие представленные Заказчиком возражения, в течение 7 (семи) рабочих дней и направить Заказчику исправленный Отчет</w:t>
      </w:r>
      <w:r w:rsidR="004C2A8E">
        <w:rPr>
          <w:sz w:val="22"/>
          <w:szCs w:val="22"/>
        </w:rPr>
        <w:t>;</w:t>
      </w:r>
    </w:p>
    <w:p w14:paraId="6E448D6C" w14:textId="0C7F03B9" w:rsidR="004C2A8E" w:rsidRDefault="00612671" w:rsidP="006B4827">
      <w:pPr>
        <w:numPr>
          <w:ilvl w:val="0"/>
          <w:numId w:val="5"/>
        </w:numPr>
        <w:shd w:val="clear" w:color="auto" w:fill="FFFFFF"/>
        <w:tabs>
          <w:tab w:val="clear" w:pos="720"/>
          <w:tab w:val="left" w:pos="1134"/>
        </w:tabs>
        <w:ind w:left="0" w:firstLine="709"/>
        <w:jc w:val="both"/>
        <w:rPr>
          <w:sz w:val="22"/>
          <w:szCs w:val="22"/>
        </w:rPr>
      </w:pPr>
      <w:r>
        <w:rPr>
          <w:sz w:val="22"/>
          <w:szCs w:val="22"/>
        </w:rPr>
        <w:t>д</w:t>
      </w:r>
      <w:r w:rsidR="004C2A8E">
        <w:rPr>
          <w:sz w:val="22"/>
          <w:szCs w:val="22"/>
        </w:rPr>
        <w:t xml:space="preserve">ля целей настоящего пункта Заказчик может последовательно направлять возражения к Отчету не более 3 (трех) раз, после чего обязан принять Отчет </w:t>
      </w:r>
      <w:r>
        <w:rPr>
          <w:sz w:val="22"/>
          <w:szCs w:val="22"/>
        </w:rPr>
        <w:t>либо отказаться от его принятия;</w:t>
      </w:r>
    </w:p>
    <w:p w14:paraId="4B4B27C7" w14:textId="7231C427" w:rsidR="00884195" w:rsidRDefault="00612671" w:rsidP="006B4827">
      <w:pPr>
        <w:numPr>
          <w:ilvl w:val="0"/>
          <w:numId w:val="5"/>
        </w:numPr>
        <w:shd w:val="clear" w:color="auto" w:fill="FFFFFF"/>
        <w:tabs>
          <w:tab w:val="clear" w:pos="720"/>
          <w:tab w:val="left" w:pos="1134"/>
        </w:tabs>
        <w:ind w:left="0" w:firstLine="709"/>
        <w:jc w:val="both"/>
        <w:rPr>
          <w:sz w:val="22"/>
          <w:szCs w:val="22"/>
        </w:rPr>
      </w:pPr>
      <w:r>
        <w:rPr>
          <w:sz w:val="22"/>
          <w:szCs w:val="22"/>
        </w:rPr>
        <w:t>п</w:t>
      </w:r>
      <w:r w:rsidR="004C2A8E">
        <w:rPr>
          <w:sz w:val="22"/>
          <w:szCs w:val="22"/>
        </w:rPr>
        <w:t xml:space="preserve">о факту согласования электронной версии Отчета </w:t>
      </w:r>
      <w:r w:rsidR="00884195" w:rsidRPr="00191D26">
        <w:rPr>
          <w:sz w:val="22"/>
          <w:szCs w:val="22"/>
        </w:rPr>
        <w:t>Исполнитель направляет Отчет в СРО для проведения экспертизы</w:t>
      </w:r>
      <w:r w:rsidR="00884195">
        <w:rPr>
          <w:sz w:val="22"/>
          <w:szCs w:val="22"/>
        </w:rPr>
        <w:t>.</w:t>
      </w:r>
    </w:p>
    <w:p w14:paraId="6E46F9C7" w14:textId="55A4AC0A" w:rsidR="004C2A8E" w:rsidRPr="00884195" w:rsidRDefault="00884195" w:rsidP="006B4827">
      <w:pPr>
        <w:numPr>
          <w:ilvl w:val="0"/>
          <w:numId w:val="5"/>
        </w:numPr>
        <w:shd w:val="clear" w:color="auto" w:fill="FFFFFF"/>
        <w:tabs>
          <w:tab w:val="clear" w:pos="720"/>
          <w:tab w:val="left" w:pos="1134"/>
        </w:tabs>
        <w:ind w:left="0" w:firstLine="709"/>
        <w:jc w:val="both"/>
        <w:rPr>
          <w:sz w:val="22"/>
          <w:szCs w:val="22"/>
        </w:rPr>
      </w:pPr>
      <w:r w:rsidRPr="00884195">
        <w:rPr>
          <w:sz w:val="22"/>
          <w:szCs w:val="22"/>
        </w:rPr>
        <w:t xml:space="preserve">По факту получения положительного экспертного заключения СРО </w:t>
      </w:r>
      <w:r w:rsidR="004C2A8E" w:rsidRPr="00884195">
        <w:rPr>
          <w:sz w:val="22"/>
          <w:szCs w:val="22"/>
        </w:rPr>
        <w:t xml:space="preserve">в течение </w:t>
      </w:r>
      <w:r w:rsidR="00925B51" w:rsidRPr="00884195">
        <w:rPr>
          <w:sz w:val="22"/>
          <w:szCs w:val="22"/>
        </w:rPr>
        <w:t>5</w:t>
      </w:r>
      <w:r w:rsidR="004C2A8E" w:rsidRPr="00884195">
        <w:rPr>
          <w:sz w:val="22"/>
          <w:szCs w:val="22"/>
        </w:rPr>
        <w:t xml:space="preserve"> (</w:t>
      </w:r>
      <w:r w:rsidR="00925B51" w:rsidRPr="00884195">
        <w:rPr>
          <w:sz w:val="22"/>
          <w:szCs w:val="22"/>
        </w:rPr>
        <w:t>пяти</w:t>
      </w:r>
      <w:r w:rsidR="004C2A8E" w:rsidRPr="00884195">
        <w:rPr>
          <w:sz w:val="22"/>
          <w:szCs w:val="22"/>
        </w:rPr>
        <w:t>) рабочих дней Исполнитель направляет Заказчику следующие документы, подписанные Исполнителем и скреплённые печатью Исполнителя:</w:t>
      </w:r>
    </w:p>
    <w:p w14:paraId="20C7F894" w14:textId="66F55575" w:rsidR="004C2A8E" w:rsidRDefault="004C2A8E" w:rsidP="009635E2">
      <w:pPr>
        <w:shd w:val="clear" w:color="auto" w:fill="FFFFFF"/>
        <w:tabs>
          <w:tab w:val="left" w:pos="1134"/>
        </w:tabs>
        <w:ind w:firstLine="709"/>
        <w:jc w:val="both"/>
        <w:rPr>
          <w:sz w:val="22"/>
          <w:szCs w:val="22"/>
        </w:rPr>
      </w:pPr>
      <w:r w:rsidRPr="004C2A8E">
        <w:rPr>
          <w:sz w:val="22"/>
          <w:szCs w:val="22"/>
        </w:rPr>
        <w:t>-</w:t>
      </w:r>
      <w:r>
        <w:rPr>
          <w:sz w:val="22"/>
          <w:szCs w:val="22"/>
        </w:rPr>
        <w:t xml:space="preserve"> Отчет </w:t>
      </w:r>
      <w:r w:rsidR="00F1710E">
        <w:rPr>
          <w:sz w:val="22"/>
          <w:szCs w:val="22"/>
        </w:rPr>
        <w:t xml:space="preserve">в письменной форме на бумажном носителе </w:t>
      </w:r>
      <w:r>
        <w:rPr>
          <w:sz w:val="22"/>
          <w:szCs w:val="22"/>
        </w:rPr>
        <w:t>в 2 (двух) экземплярах</w:t>
      </w:r>
      <w:r w:rsidR="00343FE3">
        <w:rPr>
          <w:sz w:val="22"/>
          <w:szCs w:val="22"/>
        </w:rPr>
        <w:t>,</w:t>
      </w:r>
      <w:r w:rsidR="00343FE3" w:rsidRPr="00343FE3">
        <w:rPr>
          <w:sz w:val="22"/>
          <w:szCs w:val="22"/>
        </w:rPr>
        <w:t xml:space="preserve"> а также </w:t>
      </w:r>
      <w:r w:rsidR="00D74042" w:rsidRPr="00D74042">
        <w:rPr>
          <w:sz w:val="22"/>
          <w:szCs w:val="22"/>
        </w:rPr>
        <w:t xml:space="preserve">в форме электронного документа, подписанного усиленной квалифицированной электронной подписью в соответствии с законодательством Российской Федерации </w:t>
      </w:r>
      <w:r w:rsidR="00343FE3" w:rsidRPr="00343FE3">
        <w:rPr>
          <w:sz w:val="22"/>
          <w:szCs w:val="22"/>
        </w:rPr>
        <w:t>оценщика и Исполнителя)</w:t>
      </w:r>
      <w:r>
        <w:rPr>
          <w:sz w:val="22"/>
          <w:szCs w:val="22"/>
        </w:rPr>
        <w:t>;</w:t>
      </w:r>
    </w:p>
    <w:p w14:paraId="2E9C5C48" w14:textId="27100B33" w:rsidR="004C2A8E" w:rsidRDefault="004C2A8E" w:rsidP="009635E2">
      <w:pPr>
        <w:shd w:val="clear" w:color="auto" w:fill="FFFFFF"/>
        <w:tabs>
          <w:tab w:val="left" w:pos="1134"/>
        </w:tabs>
        <w:ind w:firstLine="709"/>
        <w:jc w:val="both"/>
        <w:rPr>
          <w:sz w:val="22"/>
          <w:szCs w:val="22"/>
        </w:rPr>
      </w:pPr>
      <w:r w:rsidRPr="004C2A8E">
        <w:rPr>
          <w:sz w:val="22"/>
          <w:szCs w:val="22"/>
        </w:rPr>
        <w:t>-</w:t>
      </w:r>
      <w:r w:rsidR="00F1710E">
        <w:rPr>
          <w:sz w:val="22"/>
          <w:szCs w:val="22"/>
        </w:rPr>
        <w:t xml:space="preserve"> </w:t>
      </w:r>
      <w:r w:rsidR="00B06D37">
        <w:rPr>
          <w:sz w:val="22"/>
          <w:szCs w:val="22"/>
        </w:rPr>
        <w:t>У</w:t>
      </w:r>
      <w:r>
        <w:rPr>
          <w:sz w:val="22"/>
          <w:szCs w:val="22"/>
        </w:rPr>
        <w:t>ПД</w:t>
      </w:r>
      <w:r w:rsidR="000F3F91">
        <w:rPr>
          <w:sz w:val="22"/>
          <w:szCs w:val="22"/>
        </w:rPr>
        <w:t xml:space="preserve"> в 2 (двух) экземплярах</w:t>
      </w:r>
      <w:r>
        <w:rPr>
          <w:sz w:val="22"/>
          <w:szCs w:val="22"/>
        </w:rPr>
        <w:t>;</w:t>
      </w:r>
    </w:p>
    <w:p w14:paraId="1AE00B30" w14:textId="2968CDD5" w:rsidR="004C2A8E" w:rsidRDefault="004C2A8E" w:rsidP="009635E2">
      <w:pPr>
        <w:shd w:val="clear" w:color="auto" w:fill="FFFFFF"/>
        <w:tabs>
          <w:tab w:val="left" w:pos="1134"/>
        </w:tabs>
        <w:ind w:firstLine="709"/>
        <w:jc w:val="both"/>
        <w:rPr>
          <w:sz w:val="22"/>
          <w:szCs w:val="22"/>
        </w:rPr>
      </w:pPr>
      <w:r>
        <w:rPr>
          <w:sz w:val="22"/>
          <w:szCs w:val="22"/>
        </w:rPr>
        <w:t xml:space="preserve">- счет на оплату оказанных услуг </w:t>
      </w:r>
      <w:r w:rsidR="00AB26D3">
        <w:rPr>
          <w:sz w:val="22"/>
          <w:szCs w:val="22"/>
        </w:rPr>
        <w:t>в 1 (одном) экземпляре</w:t>
      </w:r>
      <w:r w:rsidR="003427D5">
        <w:rPr>
          <w:sz w:val="22"/>
          <w:szCs w:val="22"/>
        </w:rPr>
        <w:t>;</w:t>
      </w:r>
    </w:p>
    <w:p w14:paraId="34AD21D2" w14:textId="284F1F6B" w:rsidR="00884195" w:rsidRDefault="00127E66" w:rsidP="002D5778">
      <w:pPr>
        <w:shd w:val="clear" w:color="auto" w:fill="FFFFFF"/>
        <w:tabs>
          <w:tab w:val="left" w:pos="1134"/>
        </w:tabs>
        <w:jc w:val="both"/>
        <w:rPr>
          <w:sz w:val="22"/>
          <w:szCs w:val="22"/>
        </w:rPr>
      </w:pPr>
      <w:r>
        <w:rPr>
          <w:sz w:val="22"/>
          <w:szCs w:val="22"/>
        </w:rPr>
        <w:t>а</w:t>
      </w:r>
      <w:r w:rsidR="00884195">
        <w:rPr>
          <w:sz w:val="22"/>
          <w:szCs w:val="22"/>
        </w:rPr>
        <w:t xml:space="preserve"> также </w:t>
      </w:r>
      <w:r>
        <w:rPr>
          <w:sz w:val="22"/>
          <w:szCs w:val="22"/>
        </w:rPr>
        <w:t>следующие</w:t>
      </w:r>
      <w:r w:rsidR="00884195">
        <w:rPr>
          <w:sz w:val="22"/>
          <w:szCs w:val="22"/>
        </w:rPr>
        <w:t xml:space="preserve"> документы, </w:t>
      </w:r>
      <w:r w:rsidR="00884195" w:rsidRPr="00884195">
        <w:rPr>
          <w:sz w:val="22"/>
          <w:szCs w:val="22"/>
        </w:rPr>
        <w:t xml:space="preserve">подписанные </w:t>
      </w:r>
      <w:r w:rsidR="00884195">
        <w:rPr>
          <w:sz w:val="22"/>
          <w:szCs w:val="22"/>
        </w:rPr>
        <w:t>эксперт</w:t>
      </w:r>
      <w:r w:rsidR="00E00C2C">
        <w:rPr>
          <w:sz w:val="22"/>
          <w:szCs w:val="22"/>
        </w:rPr>
        <w:t>ами</w:t>
      </w:r>
      <w:r w:rsidR="00884195">
        <w:rPr>
          <w:sz w:val="22"/>
          <w:szCs w:val="22"/>
        </w:rPr>
        <w:t xml:space="preserve"> СРО</w:t>
      </w:r>
      <w:r w:rsidR="00884195" w:rsidRPr="00884195">
        <w:rPr>
          <w:sz w:val="22"/>
          <w:szCs w:val="22"/>
        </w:rPr>
        <w:t xml:space="preserve"> и скреплённые печатью </w:t>
      </w:r>
      <w:r w:rsidR="00884195">
        <w:rPr>
          <w:sz w:val="22"/>
          <w:szCs w:val="22"/>
        </w:rPr>
        <w:t>СРО:</w:t>
      </w:r>
    </w:p>
    <w:p w14:paraId="7423E350" w14:textId="25A017F0" w:rsidR="00884195" w:rsidRDefault="00884195" w:rsidP="00734A8B">
      <w:pPr>
        <w:shd w:val="clear" w:color="auto" w:fill="FFFFFF"/>
        <w:tabs>
          <w:tab w:val="left" w:pos="1134"/>
        </w:tabs>
        <w:ind w:firstLine="709"/>
        <w:jc w:val="both"/>
        <w:rPr>
          <w:sz w:val="22"/>
          <w:szCs w:val="22"/>
        </w:rPr>
      </w:pPr>
      <w:r>
        <w:rPr>
          <w:sz w:val="22"/>
          <w:szCs w:val="22"/>
        </w:rPr>
        <w:t xml:space="preserve">- </w:t>
      </w:r>
      <w:r w:rsidRPr="00884195">
        <w:rPr>
          <w:sz w:val="22"/>
          <w:szCs w:val="22"/>
        </w:rPr>
        <w:t>положительно</w:t>
      </w:r>
      <w:r w:rsidR="00127E66">
        <w:rPr>
          <w:sz w:val="22"/>
          <w:szCs w:val="22"/>
        </w:rPr>
        <w:t>е</w:t>
      </w:r>
      <w:r w:rsidRPr="00884195">
        <w:rPr>
          <w:sz w:val="22"/>
          <w:szCs w:val="22"/>
        </w:rPr>
        <w:t xml:space="preserve"> экспертно</w:t>
      </w:r>
      <w:r w:rsidR="00127E66">
        <w:rPr>
          <w:sz w:val="22"/>
          <w:szCs w:val="22"/>
        </w:rPr>
        <w:t>е</w:t>
      </w:r>
      <w:r w:rsidRPr="00884195">
        <w:rPr>
          <w:sz w:val="22"/>
          <w:szCs w:val="22"/>
        </w:rPr>
        <w:t xml:space="preserve"> заключени</w:t>
      </w:r>
      <w:r w:rsidR="00127E66">
        <w:rPr>
          <w:sz w:val="22"/>
          <w:szCs w:val="22"/>
        </w:rPr>
        <w:t>е</w:t>
      </w:r>
      <w:r w:rsidRPr="00884195">
        <w:rPr>
          <w:sz w:val="22"/>
          <w:szCs w:val="22"/>
        </w:rPr>
        <w:t xml:space="preserve"> СРО </w:t>
      </w:r>
      <w:r>
        <w:rPr>
          <w:sz w:val="22"/>
          <w:szCs w:val="22"/>
        </w:rPr>
        <w:t>в письменной форме на бумажном носителе в 2 (двух) экземплярах</w:t>
      </w:r>
      <w:r w:rsidR="00343FE3">
        <w:rPr>
          <w:sz w:val="22"/>
          <w:szCs w:val="22"/>
        </w:rPr>
        <w:t>,</w:t>
      </w:r>
      <w:r w:rsidR="00343FE3" w:rsidRPr="00343FE3">
        <w:rPr>
          <w:sz w:val="22"/>
          <w:szCs w:val="22"/>
        </w:rPr>
        <w:t xml:space="preserve"> а также </w:t>
      </w:r>
      <w:r w:rsidR="00D74042">
        <w:rPr>
          <w:sz w:val="22"/>
          <w:szCs w:val="22"/>
        </w:rPr>
        <w:t>в форме электронного документа</w:t>
      </w:r>
      <w:r w:rsidR="00343FE3" w:rsidRPr="00343FE3">
        <w:rPr>
          <w:sz w:val="22"/>
          <w:szCs w:val="22"/>
        </w:rPr>
        <w:t xml:space="preserve"> (со сканами подписи эксперта СРО и печати СРО)</w:t>
      </w:r>
      <w:r w:rsidRPr="00E40533">
        <w:rPr>
          <w:sz w:val="22"/>
          <w:szCs w:val="22"/>
        </w:rPr>
        <w:t>.</w:t>
      </w:r>
    </w:p>
    <w:p w14:paraId="68576369" w14:textId="430A051C" w:rsidR="00317542" w:rsidRDefault="00530850" w:rsidP="006B4827">
      <w:pPr>
        <w:numPr>
          <w:ilvl w:val="0"/>
          <w:numId w:val="5"/>
        </w:numPr>
        <w:shd w:val="clear" w:color="auto" w:fill="FFFFFF"/>
        <w:tabs>
          <w:tab w:val="clear" w:pos="720"/>
          <w:tab w:val="left" w:pos="1134"/>
        </w:tabs>
        <w:ind w:left="0" w:firstLine="709"/>
        <w:jc w:val="both"/>
        <w:rPr>
          <w:sz w:val="22"/>
          <w:szCs w:val="22"/>
        </w:rPr>
      </w:pPr>
      <w:r w:rsidRPr="00C25B99">
        <w:rPr>
          <w:sz w:val="22"/>
          <w:szCs w:val="22"/>
        </w:rPr>
        <w:t xml:space="preserve">Заказчик в течение </w:t>
      </w:r>
      <w:r w:rsidR="00E147B3">
        <w:rPr>
          <w:sz w:val="22"/>
          <w:szCs w:val="22"/>
        </w:rPr>
        <w:t>5</w:t>
      </w:r>
      <w:r w:rsidRPr="00C25B99">
        <w:rPr>
          <w:sz w:val="22"/>
          <w:szCs w:val="22"/>
        </w:rPr>
        <w:t xml:space="preserve"> (</w:t>
      </w:r>
      <w:r w:rsidR="00E147B3">
        <w:rPr>
          <w:sz w:val="22"/>
          <w:szCs w:val="22"/>
        </w:rPr>
        <w:t>пяти</w:t>
      </w:r>
      <w:r w:rsidRPr="00C25B99">
        <w:rPr>
          <w:sz w:val="22"/>
          <w:szCs w:val="22"/>
        </w:rPr>
        <w:t xml:space="preserve">) </w:t>
      </w:r>
      <w:r w:rsidR="0019454C" w:rsidRPr="00C25B99">
        <w:rPr>
          <w:sz w:val="22"/>
          <w:szCs w:val="22"/>
        </w:rPr>
        <w:t>рабочих</w:t>
      </w:r>
      <w:r w:rsidRPr="00C25B99">
        <w:rPr>
          <w:sz w:val="22"/>
          <w:szCs w:val="22"/>
        </w:rPr>
        <w:t xml:space="preserve"> дней </w:t>
      </w:r>
      <w:r w:rsidR="000F3F91">
        <w:rPr>
          <w:sz w:val="22"/>
          <w:szCs w:val="22"/>
        </w:rPr>
        <w:t>с даты</w:t>
      </w:r>
      <w:r w:rsidR="0019454C" w:rsidRPr="00C25B99">
        <w:rPr>
          <w:sz w:val="22"/>
          <w:szCs w:val="22"/>
        </w:rPr>
        <w:t xml:space="preserve"> получения </w:t>
      </w:r>
      <w:r w:rsidR="00634EA2" w:rsidRPr="00C25B99">
        <w:rPr>
          <w:sz w:val="22"/>
          <w:szCs w:val="22"/>
        </w:rPr>
        <w:t>Отчета</w:t>
      </w:r>
      <w:r w:rsidR="00E00C2C">
        <w:rPr>
          <w:sz w:val="22"/>
          <w:szCs w:val="22"/>
        </w:rPr>
        <w:t>, положительного экспертного заключения СРО</w:t>
      </w:r>
      <w:r w:rsidR="00127E66" w:rsidRPr="00C25B99">
        <w:rPr>
          <w:sz w:val="22"/>
          <w:szCs w:val="22"/>
        </w:rPr>
        <w:t xml:space="preserve"> </w:t>
      </w:r>
      <w:r w:rsidR="00634EA2" w:rsidRPr="00C25B99">
        <w:rPr>
          <w:sz w:val="22"/>
          <w:szCs w:val="22"/>
        </w:rPr>
        <w:t xml:space="preserve">и </w:t>
      </w:r>
      <w:r w:rsidR="00317542">
        <w:rPr>
          <w:sz w:val="22"/>
          <w:szCs w:val="22"/>
        </w:rPr>
        <w:t>УПД</w:t>
      </w:r>
      <w:r w:rsidR="0019454C" w:rsidRPr="00C25B99">
        <w:rPr>
          <w:sz w:val="22"/>
          <w:szCs w:val="22"/>
        </w:rPr>
        <w:t xml:space="preserve"> </w:t>
      </w:r>
      <w:r w:rsidRPr="00C25B99">
        <w:rPr>
          <w:sz w:val="22"/>
          <w:szCs w:val="22"/>
        </w:rPr>
        <w:t>подписывает</w:t>
      </w:r>
      <w:r w:rsidR="005856E1" w:rsidRPr="00C25B99">
        <w:rPr>
          <w:sz w:val="22"/>
          <w:szCs w:val="22"/>
        </w:rPr>
        <w:t xml:space="preserve"> </w:t>
      </w:r>
      <w:r w:rsidR="00317542">
        <w:rPr>
          <w:sz w:val="22"/>
          <w:szCs w:val="22"/>
        </w:rPr>
        <w:t>УПД</w:t>
      </w:r>
      <w:r w:rsidR="000F3F91">
        <w:rPr>
          <w:sz w:val="22"/>
          <w:szCs w:val="22"/>
        </w:rPr>
        <w:t xml:space="preserve"> и направляет 1 (один) экземпляр УПД Исполнителю</w:t>
      </w:r>
      <w:r w:rsidR="00C73AB2">
        <w:rPr>
          <w:sz w:val="22"/>
          <w:szCs w:val="22"/>
        </w:rPr>
        <w:t>;</w:t>
      </w:r>
      <w:r w:rsidR="00317542">
        <w:rPr>
          <w:sz w:val="22"/>
          <w:szCs w:val="22"/>
        </w:rPr>
        <w:t xml:space="preserve"> </w:t>
      </w:r>
    </w:p>
    <w:p w14:paraId="02BF3632" w14:textId="22E54C70" w:rsidR="00317542" w:rsidRDefault="00B10B67" w:rsidP="006B4827">
      <w:pPr>
        <w:numPr>
          <w:ilvl w:val="0"/>
          <w:numId w:val="5"/>
        </w:numPr>
        <w:shd w:val="clear" w:color="auto" w:fill="FFFFFF"/>
        <w:tabs>
          <w:tab w:val="clear" w:pos="720"/>
          <w:tab w:val="left" w:pos="1134"/>
        </w:tabs>
        <w:ind w:left="0" w:firstLine="709"/>
        <w:jc w:val="both"/>
        <w:rPr>
          <w:sz w:val="22"/>
          <w:szCs w:val="22"/>
        </w:rPr>
      </w:pPr>
      <w:r>
        <w:rPr>
          <w:sz w:val="22"/>
          <w:szCs w:val="22"/>
        </w:rPr>
        <w:t>п</w:t>
      </w:r>
      <w:r w:rsidR="00317542" w:rsidRPr="00317542">
        <w:rPr>
          <w:sz w:val="22"/>
          <w:szCs w:val="22"/>
        </w:rPr>
        <w:t xml:space="preserve">одписанием УПД Исполнитель подтверждает, что Услуги оказаны в полном соответствии с Договором, а Заказчик подтверждает приемку </w:t>
      </w:r>
      <w:r>
        <w:rPr>
          <w:sz w:val="22"/>
          <w:szCs w:val="22"/>
        </w:rPr>
        <w:t xml:space="preserve">оказанных </w:t>
      </w:r>
      <w:r w:rsidR="00317542" w:rsidRPr="00317542">
        <w:rPr>
          <w:sz w:val="22"/>
          <w:szCs w:val="22"/>
        </w:rPr>
        <w:t xml:space="preserve">Услуг </w:t>
      </w:r>
      <w:r w:rsidR="00C73AB2">
        <w:rPr>
          <w:sz w:val="22"/>
          <w:szCs w:val="22"/>
        </w:rPr>
        <w:t>в полном объеме и без претензий;</w:t>
      </w:r>
      <w:r w:rsidR="00317542" w:rsidRPr="00317542">
        <w:rPr>
          <w:sz w:val="22"/>
          <w:szCs w:val="22"/>
        </w:rPr>
        <w:t xml:space="preserve"> </w:t>
      </w:r>
    </w:p>
    <w:p w14:paraId="0EB6D0EB" w14:textId="7881EBD4" w:rsidR="00317542" w:rsidRPr="00242A44" w:rsidRDefault="00B10B67" w:rsidP="006B4827">
      <w:pPr>
        <w:numPr>
          <w:ilvl w:val="0"/>
          <w:numId w:val="5"/>
        </w:numPr>
        <w:shd w:val="clear" w:color="auto" w:fill="FFFFFF"/>
        <w:tabs>
          <w:tab w:val="clear" w:pos="720"/>
          <w:tab w:val="left" w:pos="1134"/>
        </w:tabs>
        <w:ind w:left="0" w:firstLine="709"/>
        <w:jc w:val="both"/>
        <w:rPr>
          <w:sz w:val="22"/>
          <w:szCs w:val="22"/>
        </w:rPr>
      </w:pPr>
      <w:r>
        <w:rPr>
          <w:sz w:val="22"/>
          <w:szCs w:val="22"/>
        </w:rPr>
        <w:t>в</w:t>
      </w:r>
      <w:r w:rsidR="00317542" w:rsidRPr="00317542">
        <w:rPr>
          <w:sz w:val="22"/>
          <w:szCs w:val="22"/>
        </w:rPr>
        <w:t xml:space="preserve"> случае несоответствия оказанных Услуг условиям Договора, Заказчик предоставляет мотивированные замечания (претензии) к УПД</w:t>
      </w:r>
      <w:r w:rsidR="00C73AB2">
        <w:rPr>
          <w:sz w:val="22"/>
          <w:szCs w:val="22"/>
        </w:rPr>
        <w:t>;</w:t>
      </w:r>
      <w:r w:rsidR="00317542" w:rsidRPr="00317542">
        <w:rPr>
          <w:sz w:val="22"/>
          <w:szCs w:val="22"/>
        </w:rPr>
        <w:t xml:space="preserve"> </w:t>
      </w:r>
    </w:p>
    <w:p w14:paraId="6B1AC63F" w14:textId="7293EE46" w:rsidR="00BA2326" w:rsidRDefault="00B10B67" w:rsidP="006B4827">
      <w:pPr>
        <w:numPr>
          <w:ilvl w:val="0"/>
          <w:numId w:val="5"/>
        </w:numPr>
        <w:shd w:val="clear" w:color="auto" w:fill="FFFFFF"/>
        <w:tabs>
          <w:tab w:val="clear" w:pos="720"/>
          <w:tab w:val="left" w:pos="1134"/>
        </w:tabs>
        <w:ind w:left="0" w:firstLine="709"/>
        <w:jc w:val="both"/>
        <w:rPr>
          <w:sz w:val="22"/>
          <w:szCs w:val="22"/>
        </w:rPr>
      </w:pPr>
      <w:r>
        <w:rPr>
          <w:sz w:val="22"/>
          <w:szCs w:val="22"/>
        </w:rPr>
        <w:lastRenderedPageBreak/>
        <w:t>в</w:t>
      </w:r>
      <w:r w:rsidR="005604C5" w:rsidRPr="00C25B99">
        <w:rPr>
          <w:sz w:val="22"/>
          <w:szCs w:val="22"/>
        </w:rPr>
        <w:t xml:space="preserve"> случае </w:t>
      </w:r>
      <w:r w:rsidR="00E147B3">
        <w:rPr>
          <w:sz w:val="22"/>
          <w:szCs w:val="22"/>
        </w:rPr>
        <w:t>немотивированного</w:t>
      </w:r>
      <w:r w:rsidR="005604C5" w:rsidRPr="00C25B99">
        <w:rPr>
          <w:sz w:val="22"/>
          <w:szCs w:val="22"/>
        </w:rPr>
        <w:t xml:space="preserve"> отказа от подписания </w:t>
      </w:r>
      <w:r w:rsidR="00242A44">
        <w:rPr>
          <w:sz w:val="22"/>
          <w:szCs w:val="22"/>
        </w:rPr>
        <w:t>УПД</w:t>
      </w:r>
      <w:r w:rsidR="005856E1" w:rsidRPr="00C25B99">
        <w:rPr>
          <w:sz w:val="22"/>
          <w:szCs w:val="22"/>
        </w:rPr>
        <w:t xml:space="preserve"> </w:t>
      </w:r>
      <w:r w:rsidR="005604C5" w:rsidRPr="00C25B99">
        <w:rPr>
          <w:sz w:val="22"/>
          <w:szCs w:val="22"/>
        </w:rPr>
        <w:t xml:space="preserve">или уклонения от подписания </w:t>
      </w:r>
      <w:r w:rsidR="00242A44">
        <w:rPr>
          <w:sz w:val="22"/>
          <w:szCs w:val="22"/>
        </w:rPr>
        <w:t>УПД</w:t>
      </w:r>
      <w:r w:rsidR="005604C5" w:rsidRPr="00C25B99">
        <w:rPr>
          <w:sz w:val="22"/>
          <w:szCs w:val="22"/>
        </w:rPr>
        <w:t xml:space="preserve"> со стороны Заказчика </w:t>
      </w:r>
      <w:r w:rsidR="00E147B3">
        <w:rPr>
          <w:sz w:val="22"/>
          <w:szCs w:val="22"/>
        </w:rPr>
        <w:t xml:space="preserve">в течение </w:t>
      </w:r>
      <w:r w:rsidR="005604C5" w:rsidRPr="00C25B99">
        <w:rPr>
          <w:sz w:val="22"/>
          <w:szCs w:val="22"/>
        </w:rPr>
        <w:t xml:space="preserve">более </w:t>
      </w:r>
      <w:r w:rsidR="0058616F" w:rsidRPr="00C25B99">
        <w:rPr>
          <w:sz w:val="22"/>
          <w:szCs w:val="22"/>
        </w:rPr>
        <w:t>5</w:t>
      </w:r>
      <w:r w:rsidR="005604C5" w:rsidRPr="00C25B99">
        <w:rPr>
          <w:sz w:val="22"/>
          <w:szCs w:val="22"/>
        </w:rPr>
        <w:t xml:space="preserve"> (</w:t>
      </w:r>
      <w:r w:rsidR="00131F6A" w:rsidRPr="00C25B99">
        <w:rPr>
          <w:sz w:val="22"/>
          <w:szCs w:val="22"/>
        </w:rPr>
        <w:t>п</w:t>
      </w:r>
      <w:r w:rsidR="005604C5" w:rsidRPr="00C25B99">
        <w:rPr>
          <w:sz w:val="22"/>
          <w:szCs w:val="22"/>
        </w:rPr>
        <w:t>ят</w:t>
      </w:r>
      <w:r w:rsidR="00E1011C" w:rsidRPr="00C25B99">
        <w:rPr>
          <w:sz w:val="22"/>
          <w:szCs w:val="22"/>
        </w:rPr>
        <w:t>и</w:t>
      </w:r>
      <w:r w:rsidR="005604C5" w:rsidRPr="00C25B99">
        <w:rPr>
          <w:sz w:val="22"/>
          <w:szCs w:val="22"/>
        </w:rPr>
        <w:t>)</w:t>
      </w:r>
      <w:r w:rsidR="0019454C" w:rsidRPr="00C25B99">
        <w:rPr>
          <w:sz w:val="22"/>
          <w:szCs w:val="22"/>
        </w:rPr>
        <w:t xml:space="preserve"> рабочих</w:t>
      </w:r>
      <w:r w:rsidR="005604C5" w:rsidRPr="00C25B99">
        <w:rPr>
          <w:sz w:val="22"/>
          <w:szCs w:val="22"/>
        </w:rPr>
        <w:t xml:space="preserve"> дней с даты </w:t>
      </w:r>
      <w:r w:rsidR="0019454C" w:rsidRPr="00C25B99">
        <w:rPr>
          <w:sz w:val="22"/>
          <w:szCs w:val="22"/>
        </w:rPr>
        <w:t>получения</w:t>
      </w:r>
      <w:r w:rsidR="00706AD5" w:rsidRPr="00C25B99">
        <w:rPr>
          <w:sz w:val="22"/>
          <w:szCs w:val="22"/>
        </w:rPr>
        <w:t xml:space="preserve"> Заказчик</w:t>
      </w:r>
      <w:r w:rsidR="0019454C" w:rsidRPr="00C25B99">
        <w:rPr>
          <w:sz w:val="22"/>
          <w:szCs w:val="22"/>
        </w:rPr>
        <w:t>ом</w:t>
      </w:r>
      <w:r w:rsidR="00706AD5" w:rsidRPr="00C25B99">
        <w:rPr>
          <w:sz w:val="22"/>
          <w:szCs w:val="22"/>
        </w:rPr>
        <w:t xml:space="preserve"> </w:t>
      </w:r>
      <w:r w:rsidR="00CB0C6C" w:rsidRPr="00C25B99">
        <w:rPr>
          <w:sz w:val="22"/>
          <w:szCs w:val="22"/>
        </w:rPr>
        <w:t>Отчета</w:t>
      </w:r>
      <w:r w:rsidR="0019454C" w:rsidRPr="00C25B99">
        <w:rPr>
          <w:sz w:val="22"/>
          <w:szCs w:val="22"/>
        </w:rPr>
        <w:t xml:space="preserve"> и </w:t>
      </w:r>
      <w:r w:rsidR="00242A44">
        <w:rPr>
          <w:sz w:val="22"/>
          <w:szCs w:val="22"/>
        </w:rPr>
        <w:t>УПД</w:t>
      </w:r>
      <w:r w:rsidR="005604C5" w:rsidRPr="00C25B99">
        <w:rPr>
          <w:sz w:val="22"/>
          <w:szCs w:val="22"/>
        </w:rPr>
        <w:t xml:space="preserve">, </w:t>
      </w:r>
      <w:r w:rsidR="00BF231C" w:rsidRPr="00C25B99">
        <w:rPr>
          <w:sz w:val="22"/>
          <w:szCs w:val="22"/>
        </w:rPr>
        <w:t xml:space="preserve">обязательства </w:t>
      </w:r>
      <w:r w:rsidR="00E147B3">
        <w:rPr>
          <w:sz w:val="22"/>
          <w:szCs w:val="22"/>
        </w:rPr>
        <w:t xml:space="preserve">Исполнителя </w:t>
      </w:r>
      <w:r w:rsidR="00BF231C" w:rsidRPr="00C25B99">
        <w:rPr>
          <w:sz w:val="22"/>
          <w:szCs w:val="22"/>
        </w:rPr>
        <w:t xml:space="preserve">по </w:t>
      </w:r>
      <w:r w:rsidR="005604C5" w:rsidRPr="00C25B99">
        <w:rPr>
          <w:sz w:val="22"/>
          <w:szCs w:val="22"/>
        </w:rPr>
        <w:t>Договор</w:t>
      </w:r>
      <w:r w:rsidR="00BF231C" w:rsidRPr="00C25B99">
        <w:rPr>
          <w:sz w:val="22"/>
          <w:szCs w:val="22"/>
        </w:rPr>
        <w:t>у считаю</w:t>
      </w:r>
      <w:r w:rsidR="005604C5" w:rsidRPr="00C25B99">
        <w:rPr>
          <w:sz w:val="22"/>
          <w:szCs w:val="22"/>
        </w:rPr>
        <w:t>тся выполненным</w:t>
      </w:r>
      <w:r w:rsidR="00BF231C" w:rsidRPr="00C25B99">
        <w:rPr>
          <w:sz w:val="22"/>
          <w:szCs w:val="22"/>
        </w:rPr>
        <w:t>и</w:t>
      </w:r>
      <w:r w:rsidR="005604C5" w:rsidRPr="00C25B99">
        <w:rPr>
          <w:sz w:val="22"/>
          <w:szCs w:val="22"/>
        </w:rPr>
        <w:t xml:space="preserve">, </w:t>
      </w:r>
      <w:r w:rsidR="00BA2326">
        <w:rPr>
          <w:sz w:val="22"/>
          <w:szCs w:val="22"/>
        </w:rPr>
        <w:t xml:space="preserve">а </w:t>
      </w:r>
      <w:r w:rsidR="00DD0A14">
        <w:rPr>
          <w:sz w:val="22"/>
          <w:szCs w:val="22"/>
        </w:rPr>
        <w:br/>
      </w:r>
      <w:r w:rsidR="005848E1" w:rsidRPr="00C25B99">
        <w:rPr>
          <w:sz w:val="22"/>
          <w:szCs w:val="22"/>
        </w:rPr>
        <w:t>Услуг</w:t>
      </w:r>
      <w:r w:rsidR="00BA2326">
        <w:rPr>
          <w:sz w:val="22"/>
          <w:szCs w:val="22"/>
        </w:rPr>
        <w:t>и</w:t>
      </w:r>
      <w:r w:rsidR="005848E1" w:rsidRPr="00C25B99">
        <w:rPr>
          <w:sz w:val="22"/>
          <w:szCs w:val="22"/>
        </w:rPr>
        <w:t xml:space="preserve"> – </w:t>
      </w:r>
      <w:r w:rsidR="00BA2326">
        <w:rPr>
          <w:sz w:val="22"/>
          <w:szCs w:val="22"/>
        </w:rPr>
        <w:t>принят</w:t>
      </w:r>
      <w:r w:rsidR="00E147B3">
        <w:rPr>
          <w:sz w:val="22"/>
          <w:szCs w:val="22"/>
        </w:rPr>
        <w:t>ыми</w:t>
      </w:r>
      <w:r w:rsidR="00242A44">
        <w:rPr>
          <w:sz w:val="22"/>
          <w:szCs w:val="22"/>
        </w:rPr>
        <w:t xml:space="preserve"> в полном объеме и без претензий,</w:t>
      </w:r>
      <w:r w:rsidR="00BA2326">
        <w:rPr>
          <w:sz w:val="22"/>
          <w:szCs w:val="22"/>
        </w:rPr>
        <w:t xml:space="preserve"> </w:t>
      </w:r>
      <w:r w:rsidR="005848E1" w:rsidRPr="00C25B99">
        <w:rPr>
          <w:sz w:val="22"/>
          <w:szCs w:val="22"/>
        </w:rPr>
        <w:t>и подлежащ</w:t>
      </w:r>
      <w:r w:rsidR="00E147B3">
        <w:rPr>
          <w:sz w:val="22"/>
          <w:szCs w:val="22"/>
        </w:rPr>
        <w:t>ими</w:t>
      </w:r>
      <w:r w:rsidR="005604C5" w:rsidRPr="00C25B99">
        <w:rPr>
          <w:sz w:val="22"/>
          <w:szCs w:val="22"/>
        </w:rPr>
        <w:t xml:space="preserve"> оплате. </w:t>
      </w:r>
      <w:r w:rsidR="00BA2326">
        <w:rPr>
          <w:sz w:val="22"/>
          <w:szCs w:val="22"/>
        </w:rPr>
        <w:t xml:space="preserve"> </w:t>
      </w:r>
    </w:p>
    <w:p w14:paraId="1F2B4802" w14:textId="5886C8BE" w:rsidR="005768F3" w:rsidRPr="00C25B99" w:rsidRDefault="000717FA" w:rsidP="006B4827">
      <w:pPr>
        <w:numPr>
          <w:ilvl w:val="0"/>
          <w:numId w:val="5"/>
        </w:numPr>
        <w:shd w:val="clear" w:color="auto" w:fill="FFFFFF"/>
        <w:tabs>
          <w:tab w:val="clear" w:pos="720"/>
          <w:tab w:val="left" w:pos="1134"/>
        </w:tabs>
        <w:ind w:left="0" w:firstLine="709"/>
        <w:jc w:val="both"/>
        <w:rPr>
          <w:sz w:val="22"/>
          <w:szCs w:val="22"/>
        </w:rPr>
      </w:pPr>
      <w:r>
        <w:rPr>
          <w:sz w:val="22"/>
          <w:szCs w:val="22"/>
        </w:rPr>
        <w:t>п</w:t>
      </w:r>
      <w:r w:rsidR="005604C5" w:rsidRPr="00C25B99">
        <w:rPr>
          <w:sz w:val="22"/>
          <w:szCs w:val="22"/>
        </w:rPr>
        <w:t xml:space="preserve">од уклонением от подписания </w:t>
      </w:r>
      <w:r w:rsidR="00242A44">
        <w:rPr>
          <w:sz w:val="22"/>
          <w:szCs w:val="22"/>
        </w:rPr>
        <w:t>УПД</w:t>
      </w:r>
      <w:r w:rsidR="005604C5" w:rsidRPr="00C25B99">
        <w:rPr>
          <w:sz w:val="22"/>
          <w:szCs w:val="22"/>
        </w:rPr>
        <w:t xml:space="preserve"> Стороны понимают</w:t>
      </w:r>
      <w:r w:rsidR="000842D7" w:rsidRPr="00C25B99">
        <w:rPr>
          <w:sz w:val="22"/>
          <w:szCs w:val="22"/>
        </w:rPr>
        <w:t xml:space="preserve"> </w:t>
      </w:r>
      <w:r w:rsidR="00850F4C" w:rsidRPr="00C25B99">
        <w:rPr>
          <w:sz w:val="22"/>
          <w:szCs w:val="22"/>
        </w:rPr>
        <w:t>не направление</w:t>
      </w:r>
      <w:r w:rsidR="005604C5" w:rsidRPr="00C25B99">
        <w:rPr>
          <w:sz w:val="22"/>
          <w:szCs w:val="22"/>
        </w:rPr>
        <w:t xml:space="preserve"> Заказчик</w:t>
      </w:r>
      <w:r w:rsidR="0019454C" w:rsidRPr="00C25B99">
        <w:rPr>
          <w:sz w:val="22"/>
          <w:szCs w:val="22"/>
        </w:rPr>
        <w:t xml:space="preserve">ом в указанный выше срок ни подписанного </w:t>
      </w:r>
      <w:r w:rsidR="00242A44">
        <w:rPr>
          <w:sz w:val="22"/>
          <w:szCs w:val="22"/>
        </w:rPr>
        <w:t>УПД</w:t>
      </w:r>
      <w:r w:rsidR="0019454C" w:rsidRPr="00C25B99">
        <w:rPr>
          <w:sz w:val="22"/>
          <w:szCs w:val="22"/>
        </w:rPr>
        <w:t>, ни мотивированного отказа от его подписания</w:t>
      </w:r>
      <w:r w:rsidR="005604C5" w:rsidRPr="00C25B99">
        <w:rPr>
          <w:sz w:val="22"/>
          <w:szCs w:val="22"/>
        </w:rPr>
        <w:t xml:space="preserve">. </w:t>
      </w:r>
    </w:p>
    <w:p w14:paraId="5A764101" w14:textId="79834460" w:rsidR="005768F3" w:rsidRPr="00C25B99" w:rsidRDefault="00834E94" w:rsidP="008B27DC">
      <w:pPr>
        <w:shd w:val="clear" w:color="auto" w:fill="FFFFFF"/>
        <w:ind w:firstLine="709"/>
        <w:jc w:val="both"/>
        <w:rPr>
          <w:sz w:val="22"/>
          <w:szCs w:val="22"/>
        </w:rPr>
      </w:pPr>
      <w:r w:rsidRPr="00EE4642">
        <w:rPr>
          <w:sz w:val="22"/>
          <w:szCs w:val="22"/>
        </w:rPr>
        <w:t>5</w:t>
      </w:r>
      <w:r w:rsidR="000B1240" w:rsidRPr="00EE4642">
        <w:rPr>
          <w:sz w:val="22"/>
          <w:szCs w:val="22"/>
        </w:rPr>
        <w:t>.4</w:t>
      </w:r>
      <w:r w:rsidR="00E657F4" w:rsidRPr="00EE4642">
        <w:rPr>
          <w:sz w:val="22"/>
          <w:szCs w:val="22"/>
        </w:rPr>
        <w:t xml:space="preserve">. </w:t>
      </w:r>
      <w:r w:rsidR="000779B2" w:rsidRPr="00EE4642">
        <w:rPr>
          <w:sz w:val="22"/>
          <w:szCs w:val="22"/>
        </w:rPr>
        <w:t>Заказчик</w:t>
      </w:r>
      <w:r w:rsidR="005768F3" w:rsidRPr="00EE4642">
        <w:rPr>
          <w:sz w:val="22"/>
          <w:szCs w:val="22"/>
        </w:rPr>
        <w:t xml:space="preserve"> имеет право в течение </w:t>
      </w:r>
      <w:r w:rsidR="00F86DEC" w:rsidRPr="00EE4642">
        <w:rPr>
          <w:sz w:val="22"/>
          <w:szCs w:val="22"/>
        </w:rPr>
        <w:t>1</w:t>
      </w:r>
      <w:r w:rsidR="007D38E5" w:rsidRPr="00EE4642">
        <w:rPr>
          <w:sz w:val="22"/>
          <w:szCs w:val="22"/>
        </w:rPr>
        <w:t xml:space="preserve"> (</w:t>
      </w:r>
      <w:r w:rsidR="005768F3" w:rsidRPr="00EE4642">
        <w:rPr>
          <w:sz w:val="22"/>
          <w:szCs w:val="22"/>
        </w:rPr>
        <w:t>одного</w:t>
      </w:r>
      <w:r w:rsidR="007D38E5" w:rsidRPr="00EE4642">
        <w:rPr>
          <w:sz w:val="22"/>
          <w:szCs w:val="22"/>
        </w:rPr>
        <w:t>)</w:t>
      </w:r>
      <w:r w:rsidR="005768F3" w:rsidRPr="00EE4642">
        <w:rPr>
          <w:sz w:val="22"/>
          <w:szCs w:val="22"/>
        </w:rPr>
        <w:t xml:space="preserve"> месяца со дня получения </w:t>
      </w:r>
      <w:r w:rsidR="00E657F4" w:rsidRPr="00EE4642">
        <w:rPr>
          <w:sz w:val="22"/>
          <w:szCs w:val="22"/>
        </w:rPr>
        <w:t>Отчета</w:t>
      </w:r>
      <w:r w:rsidR="005768F3" w:rsidRPr="00EE4642">
        <w:rPr>
          <w:sz w:val="22"/>
          <w:szCs w:val="22"/>
        </w:rPr>
        <w:t xml:space="preserve"> проверить его на наличие недостатков, которые в силу их характера невозможно было обнаружить в момент приемки, и обязан незамедлительно сообщить Исполнит</w:t>
      </w:r>
      <w:r w:rsidR="0048270D" w:rsidRPr="00EE4642">
        <w:rPr>
          <w:sz w:val="22"/>
          <w:szCs w:val="22"/>
        </w:rPr>
        <w:t>елю о наличии таких недостатков</w:t>
      </w:r>
      <w:r w:rsidR="005768F3" w:rsidRPr="00EE4642">
        <w:rPr>
          <w:sz w:val="22"/>
          <w:szCs w:val="22"/>
        </w:rPr>
        <w:t xml:space="preserve">. В этом случае Исполнитель безвозмездно устранит выявленные </w:t>
      </w:r>
      <w:r w:rsidR="000779B2" w:rsidRPr="00EE4642">
        <w:rPr>
          <w:sz w:val="22"/>
          <w:szCs w:val="22"/>
        </w:rPr>
        <w:t>Заказчиком</w:t>
      </w:r>
      <w:r w:rsidR="005768F3" w:rsidRPr="00EE4642">
        <w:rPr>
          <w:sz w:val="22"/>
          <w:szCs w:val="22"/>
        </w:rPr>
        <w:t xml:space="preserve"> недостатки в сроки, согласованные Сторонами в письменной форме.</w:t>
      </w:r>
      <w:r w:rsidR="005768F3" w:rsidRPr="00C25B99">
        <w:rPr>
          <w:sz w:val="22"/>
          <w:szCs w:val="22"/>
        </w:rPr>
        <w:t xml:space="preserve"> </w:t>
      </w:r>
    </w:p>
    <w:p w14:paraId="5D9569EE" w14:textId="77777777" w:rsidR="00961119" w:rsidRPr="00C25B99" w:rsidRDefault="00961119" w:rsidP="00DB03D2">
      <w:pPr>
        <w:shd w:val="clear" w:color="auto" w:fill="FFFFFF"/>
        <w:jc w:val="both"/>
        <w:rPr>
          <w:sz w:val="22"/>
          <w:szCs w:val="22"/>
        </w:rPr>
      </w:pPr>
    </w:p>
    <w:p w14:paraId="480DB284" w14:textId="6A3C7B96" w:rsidR="00530850" w:rsidRPr="00C25B99" w:rsidRDefault="00834E94" w:rsidP="00E177E1">
      <w:pPr>
        <w:tabs>
          <w:tab w:val="right" w:pos="9000"/>
        </w:tabs>
        <w:jc w:val="center"/>
        <w:rPr>
          <w:b/>
          <w:sz w:val="22"/>
          <w:szCs w:val="22"/>
        </w:rPr>
      </w:pPr>
      <w:r>
        <w:rPr>
          <w:b/>
          <w:caps/>
          <w:sz w:val="22"/>
          <w:szCs w:val="22"/>
        </w:rPr>
        <w:t>6</w:t>
      </w:r>
      <w:r w:rsidR="00530850" w:rsidRPr="00C25B99">
        <w:rPr>
          <w:b/>
          <w:caps/>
          <w:sz w:val="22"/>
          <w:szCs w:val="22"/>
        </w:rPr>
        <w:t xml:space="preserve">. </w:t>
      </w:r>
      <w:r w:rsidR="000C6FF5" w:rsidRPr="000C6FF5">
        <w:rPr>
          <w:b/>
          <w:sz w:val="22"/>
          <w:szCs w:val="22"/>
        </w:rPr>
        <w:t>Срок действия и условия</w:t>
      </w:r>
      <w:r w:rsidR="00530850" w:rsidRPr="00C25B99">
        <w:rPr>
          <w:b/>
          <w:sz w:val="22"/>
          <w:szCs w:val="22"/>
        </w:rPr>
        <w:t xml:space="preserve"> расторжения Договора </w:t>
      </w:r>
    </w:p>
    <w:p w14:paraId="508650BD" w14:textId="3CDEB852" w:rsidR="00530850" w:rsidRPr="00C25B99" w:rsidRDefault="00834E94" w:rsidP="00E9144D">
      <w:pPr>
        <w:pStyle w:val="20"/>
        <w:ind w:left="0" w:firstLine="720"/>
        <w:jc w:val="both"/>
        <w:rPr>
          <w:sz w:val="22"/>
          <w:szCs w:val="22"/>
        </w:rPr>
      </w:pPr>
      <w:r>
        <w:rPr>
          <w:sz w:val="22"/>
          <w:szCs w:val="22"/>
        </w:rPr>
        <w:t>6</w:t>
      </w:r>
      <w:r w:rsidR="00530850" w:rsidRPr="00C25B99">
        <w:rPr>
          <w:sz w:val="22"/>
          <w:szCs w:val="22"/>
        </w:rPr>
        <w:t>.1.</w:t>
      </w:r>
      <w:r w:rsidR="003D710D" w:rsidRPr="00C25B99">
        <w:rPr>
          <w:sz w:val="22"/>
          <w:szCs w:val="22"/>
        </w:rPr>
        <w:t xml:space="preserve"> </w:t>
      </w:r>
      <w:r w:rsidR="00530850" w:rsidRPr="00C25B99">
        <w:rPr>
          <w:sz w:val="22"/>
          <w:szCs w:val="22"/>
        </w:rPr>
        <w:t xml:space="preserve">Договор вступает в силу с момента его подписания обеими Сторонами и действует до полного исполнения Сторонами своих обязательств по Договору. </w:t>
      </w:r>
    </w:p>
    <w:p w14:paraId="4BD433E2" w14:textId="1CAAD03D" w:rsidR="00530850" w:rsidRPr="00C25B99" w:rsidRDefault="00834E94" w:rsidP="00E9144D">
      <w:pPr>
        <w:pStyle w:val="20"/>
        <w:ind w:left="0" w:firstLine="720"/>
        <w:jc w:val="both"/>
        <w:rPr>
          <w:sz w:val="22"/>
          <w:szCs w:val="22"/>
        </w:rPr>
      </w:pPr>
      <w:r>
        <w:rPr>
          <w:sz w:val="22"/>
          <w:szCs w:val="22"/>
        </w:rPr>
        <w:t>6</w:t>
      </w:r>
      <w:r w:rsidR="003D710D" w:rsidRPr="00C25B99">
        <w:rPr>
          <w:sz w:val="22"/>
          <w:szCs w:val="22"/>
        </w:rPr>
        <w:t xml:space="preserve">.2. </w:t>
      </w:r>
      <w:r w:rsidR="003E7943" w:rsidRPr="00C25B99">
        <w:rPr>
          <w:sz w:val="22"/>
          <w:szCs w:val="22"/>
        </w:rPr>
        <w:t>Д</w:t>
      </w:r>
      <w:r w:rsidR="00530850" w:rsidRPr="00C25B99">
        <w:rPr>
          <w:sz w:val="22"/>
          <w:szCs w:val="22"/>
        </w:rPr>
        <w:t xml:space="preserve">оговор может быть досрочно </w:t>
      </w:r>
      <w:r w:rsidR="0019454C" w:rsidRPr="00C25B99">
        <w:rPr>
          <w:sz w:val="22"/>
          <w:szCs w:val="22"/>
        </w:rPr>
        <w:t>расторгнут по соглашению Сторон, а также в одностороннем порядке.</w:t>
      </w:r>
    </w:p>
    <w:p w14:paraId="26D73B0C" w14:textId="4AB2A68E" w:rsidR="00530850" w:rsidRPr="00C25B99" w:rsidRDefault="00834E94" w:rsidP="00E9144D">
      <w:pPr>
        <w:pStyle w:val="20"/>
        <w:ind w:left="0" w:firstLine="720"/>
        <w:jc w:val="both"/>
        <w:rPr>
          <w:sz w:val="22"/>
          <w:szCs w:val="22"/>
        </w:rPr>
      </w:pPr>
      <w:r>
        <w:rPr>
          <w:sz w:val="22"/>
          <w:szCs w:val="22"/>
        </w:rPr>
        <w:t>6</w:t>
      </w:r>
      <w:r w:rsidR="00990ADB" w:rsidRPr="00C25B99">
        <w:rPr>
          <w:sz w:val="22"/>
          <w:szCs w:val="22"/>
        </w:rPr>
        <w:t>.3</w:t>
      </w:r>
      <w:r w:rsidR="007D38E5">
        <w:rPr>
          <w:sz w:val="22"/>
          <w:szCs w:val="22"/>
        </w:rPr>
        <w:t>.</w:t>
      </w:r>
      <w:r w:rsidR="00990ADB" w:rsidRPr="00C25B99">
        <w:rPr>
          <w:sz w:val="22"/>
          <w:szCs w:val="22"/>
        </w:rPr>
        <w:t xml:space="preserve"> </w:t>
      </w:r>
      <w:r w:rsidR="00530850" w:rsidRPr="00C25B99">
        <w:rPr>
          <w:sz w:val="22"/>
          <w:szCs w:val="22"/>
        </w:rPr>
        <w:t>Исполнитель вправе</w:t>
      </w:r>
      <w:r w:rsidR="00DB680F" w:rsidRPr="00C25B99">
        <w:rPr>
          <w:sz w:val="22"/>
          <w:szCs w:val="22"/>
        </w:rPr>
        <w:t xml:space="preserve"> </w:t>
      </w:r>
      <w:r w:rsidR="00530850" w:rsidRPr="00C25B99">
        <w:rPr>
          <w:sz w:val="22"/>
          <w:szCs w:val="22"/>
        </w:rPr>
        <w:t>отказаться от исполнения Договора</w:t>
      </w:r>
      <w:r w:rsidR="00A929DB" w:rsidRPr="00C25B99">
        <w:rPr>
          <w:sz w:val="22"/>
          <w:szCs w:val="22"/>
        </w:rPr>
        <w:t xml:space="preserve">, </w:t>
      </w:r>
      <w:r w:rsidR="00CC08B7" w:rsidRPr="00CC08B7">
        <w:rPr>
          <w:sz w:val="22"/>
          <w:szCs w:val="22"/>
        </w:rPr>
        <w:t xml:space="preserve">уведомив об этом </w:t>
      </w:r>
      <w:r w:rsidR="00CC08B7">
        <w:rPr>
          <w:sz w:val="22"/>
          <w:szCs w:val="22"/>
        </w:rPr>
        <w:t>Заказчика</w:t>
      </w:r>
      <w:r w:rsidR="00CC08B7" w:rsidRPr="00CC08B7">
        <w:rPr>
          <w:sz w:val="22"/>
          <w:szCs w:val="22"/>
        </w:rPr>
        <w:t xml:space="preserve"> с указанием даты расторжения Договора в уведомлении</w:t>
      </w:r>
      <w:r w:rsidR="00CC08B7">
        <w:rPr>
          <w:sz w:val="22"/>
          <w:szCs w:val="22"/>
        </w:rPr>
        <w:t>,</w:t>
      </w:r>
      <w:r w:rsidR="00CC08B7" w:rsidRPr="00CC08B7">
        <w:rPr>
          <w:sz w:val="22"/>
          <w:szCs w:val="22"/>
        </w:rPr>
        <w:t xml:space="preserve"> </w:t>
      </w:r>
      <w:r w:rsidR="00A929DB" w:rsidRPr="00C25B99">
        <w:rPr>
          <w:sz w:val="22"/>
          <w:szCs w:val="22"/>
        </w:rPr>
        <w:t>если Заказчик</w:t>
      </w:r>
      <w:r w:rsidR="00530850" w:rsidRPr="00C25B99">
        <w:rPr>
          <w:sz w:val="22"/>
          <w:szCs w:val="22"/>
        </w:rPr>
        <w:t>:</w:t>
      </w:r>
    </w:p>
    <w:p w14:paraId="02CE62C9" w14:textId="2430E0AE" w:rsidR="00530850" w:rsidRPr="00C25B99" w:rsidRDefault="00530850" w:rsidP="00E9144D">
      <w:pPr>
        <w:ind w:left="709"/>
        <w:jc w:val="both"/>
        <w:rPr>
          <w:sz w:val="22"/>
          <w:szCs w:val="22"/>
        </w:rPr>
      </w:pPr>
      <w:r w:rsidRPr="00C25B99">
        <w:rPr>
          <w:sz w:val="22"/>
          <w:szCs w:val="22"/>
        </w:rPr>
        <w:t xml:space="preserve">- не обеспечил </w:t>
      </w:r>
      <w:r w:rsidR="00E9144D" w:rsidRPr="00C25B99">
        <w:rPr>
          <w:sz w:val="22"/>
          <w:szCs w:val="22"/>
        </w:rPr>
        <w:t xml:space="preserve">своевременное </w:t>
      </w:r>
      <w:r w:rsidRPr="00C25B99">
        <w:rPr>
          <w:sz w:val="22"/>
          <w:szCs w:val="22"/>
        </w:rPr>
        <w:t>предоставление необходимой информации;</w:t>
      </w:r>
    </w:p>
    <w:p w14:paraId="42B073C3" w14:textId="5D9AE833" w:rsidR="00684CBB" w:rsidRPr="00C25B99" w:rsidRDefault="004F35C6" w:rsidP="00E622E8">
      <w:pPr>
        <w:ind w:firstLine="709"/>
        <w:jc w:val="both"/>
        <w:rPr>
          <w:sz w:val="22"/>
          <w:szCs w:val="22"/>
        </w:rPr>
      </w:pPr>
      <w:r>
        <w:rPr>
          <w:sz w:val="22"/>
          <w:szCs w:val="22"/>
        </w:rPr>
        <w:t>- </w:t>
      </w:r>
      <w:r w:rsidR="00684CBB" w:rsidRPr="00C25B99">
        <w:rPr>
          <w:sz w:val="22"/>
          <w:szCs w:val="22"/>
        </w:rPr>
        <w:t xml:space="preserve">не обеспечил определенные Договором условия оказания </w:t>
      </w:r>
      <w:r w:rsidR="008236D0" w:rsidRPr="00C25B99">
        <w:rPr>
          <w:sz w:val="22"/>
          <w:szCs w:val="22"/>
        </w:rPr>
        <w:t>У</w:t>
      </w:r>
      <w:r w:rsidR="00684CBB" w:rsidRPr="00C25B99">
        <w:rPr>
          <w:sz w:val="22"/>
          <w:szCs w:val="22"/>
        </w:rPr>
        <w:t xml:space="preserve">слуг и при условии, что такие несоответствия не будут устранены Заказчиком в течение </w:t>
      </w:r>
      <w:r w:rsidR="00524CDC" w:rsidRPr="00C25B99">
        <w:rPr>
          <w:sz w:val="22"/>
          <w:szCs w:val="22"/>
        </w:rPr>
        <w:t>5 (</w:t>
      </w:r>
      <w:r w:rsidR="00131F6A" w:rsidRPr="00C25B99">
        <w:rPr>
          <w:sz w:val="22"/>
          <w:szCs w:val="22"/>
        </w:rPr>
        <w:t>п</w:t>
      </w:r>
      <w:r w:rsidR="00684CBB" w:rsidRPr="00C25B99">
        <w:rPr>
          <w:sz w:val="22"/>
          <w:szCs w:val="22"/>
        </w:rPr>
        <w:t>яти</w:t>
      </w:r>
      <w:r w:rsidR="00524CDC" w:rsidRPr="00C25B99">
        <w:rPr>
          <w:sz w:val="22"/>
          <w:szCs w:val="22"/>
        </w:rPr>
        <w:t>)</w:t>
      </w:r>
      <w:r w:rsidR="00684CBB" w:rsidRPr="00C25B99">
        <w:rPr>
          <w:sz w:val="22"/>
          <w:szCs w:val="22"/>
        </w:rPr>
        <w:t xml:space="preserve"> рабочих дней после получения Заказчиком уведомления </w:t>
      </w:r>
      <w:r w:rsidR="00F65798" w:rsidRPr="00C25B99">
        <w:rPr>
          <w:sz w:val="22"/>
          <w:szCs w:val="22"/>
        </w:rPr>
        <w:t>И</w:t>
      </w:r>
      <w:r w:rsidR="00684CBB" w:rsidRPr="00C25B99">
        <w:rPr>
          <w:sz w:val="22"/>
          <w:szCs w:val="22"/>
        </w:rPr>
        <w:t>сполнителя.</w:t>
      </w:r>
    </w:p>
    <w:p w14:paraId="28E2B5FD" w14:textId="6E53DE71" w:rsidR="00684CBB" w:rsidRDefault="00834E94" w:rsidP="0063174F">
      <w:pPr>
        <w:tabs>
          <w:tab w:val="left" w:pos="180"/>
        </w:tabs>
        <w:ind w:firstLine="709"/>
        <w:jc w:val="both"/>
        <w:rPr>
          <w:sz w:val="22"/>
          <w:szCs w:val="22"/>
        </w:rPr>
      </w:pPr>
      <w:r>
        <w:rPr>
          <w:sz w:val="22"/>
          <w:szCs w:val="22"/>
        </w:rPr>
        <w:t>6</w:t>
      </w:r>
      <w:r w:rsidR="005A63EA" w:rsidRPr="00C25B99">
        <w:rPr>
          <w:sz w:val="22"/>
          <w:szCs w:val="22"/>
        </w:rPr>
        <w:t>.</w:t>
      </w:r>
      <w:r w:rsidR="00990ADB" w:rsidRPr="00C25B99">
        <w:rPr>
          <w:sz w:val="22"/>
          <w:szCs w:val="22"/>
        </w:rPr>
        <w:t>4</w:t>
      </w:r>
      <w:r w:rsidR="005A63EA" w:rsidRPr="00C25B99">
        <w:rPr>
          <w:sz w:val="22"/>
          <w:szCs w:val="22"/>
        </w:rPr>
        <w:t xml:space="preserve">. </w:t>
      </w:r>
      <w:r w:rsidR="00341E16" w:rsidRPr="00341E16">
        <w:rPr>
          <w:sz w:val="22"/>
          <w:szCs w:val="22"/>
        </w:rPr>
        <w:t>Заказчик вправе в одностороннем порядке расторгнуть Договор, уведомив об этом Исполнителя с указанием даты рас</w:t>
      </w:r>
      <w:r w:rsidR="00E8338B">
        <w:rPr>
          <w:sz w:val="22"/>
          <w:szCs w:val="22"/>
        </w:rPr>
        <w:t>торжения Договора в уведомлении</w:t>
      </w:r>
      <w:r w:rsidR="00341E16" w:rsidRPr="00341E16">
        <w:rPr>
          <w:sz w:val="22"/>
          <w:szCs w:val="22"/>
        </w:rPr>
        <w:t>.</w:t>
      </w:r>
    </w:p>
    <w:p w14:paraId="0E30EFFA" w14:textId="3F3D46AA" w:rsidR="00741A9A" w:rsidRPr="00741A9A" w:rsidRDefault="00741A9A" w:rsidP="00741A9A">
      <w:pPr>
        <w:tabs>
          <w:tab w:val="left" w:pos="180"/>
        </w:tabs>
        <w:ind w:firstLine="709"/>
        <w:jc w:val="both"/>
        <w:rPr>
          <w:sz w:val="22"/>
          <w:szCs w:val="22"/>
        </w:rPr>
      </w:pPr>
      <w:r>
        <w:rPr>
          <w:sz w:val="22"/>
          <w:szCs w:val="22"/>
        </w:rPr>
        <w:t xml:space="preserve">6.5. </w:t>
      </w:r>
      <w:r w:rsidRPr="00741A9A">
        <w:rPr>
          <w:sz w:val="22"/>
          <w:szCs w:val="22"/>
        </w:rPr>
        <w:t xml:space="preserve">В случае расторжения Договора (кроме случаев расторжения </w:t>
      </w:r>
      <w:r w:rsidR="00DD0A14">
        <w:rPr>
          <w:sz w:val="22"/>
          <w:szCs w:val="22"/>
        </w:rPr>
        <w:t>Д</w:t>
      </w:r>
      <w:r w:rsidRPr="00741A9A">
        <w:rPr>
          <w:sz w:val="22"/>
          <w:szCs w:val="22"/>
        </w:rPr>
        <w:t>оговора на основании одностороннего немотивированного требования Исполнителя, или по требованию Заказчика в связи с существенным нарушением условий Договора Исполнителем) Заказчик в течение 7 (Семи) рабочих дней с даты прекращения действия Договора оплачивает стоимость фактически оказанных Исполнителем услуг.</w:t>
      </w:r>
    </w:p>
    <w:p w14:paraId="06A264CF" w14:textId="2CCCC366" w:rsidR="00741A9A" w:rsidRPr="00741A9A" w:rsidRDefault="00741A9A" w:rsidP="00741A9A">
      <w:pPr>
        <w:tabs>
          <w:tab w:val="left" w:pos="180"/>
        </w:tabs>
        <w:ind w:firstLine="709"/>
        <w:jc w:val="both"/>
        <w:rPr>
          <w:sz w:val="22"/>
          <w:szCs w:val="22"/>
        </w:rPr>
      </w:pPr>
      <w:r w:rsidRPr="00741A9A">
        <w:rPr>
          <w:sz w:val="22"/>
          <w:szCs w:val="22"/>
        </w:rPr>
        <w:t xml:space="preserve">Стоимость фактически оказанных Исполнителем услуг определяется </w:t>
      </w:r>
      <w:r w:rsidR="00DD0A14">
        <w:rPr>
          <w:sz w:val="22"/>
          <w:szCs w:val="22"/>
        </w:rPr>
        <w:t xml:space="preserve">в </w:t>
      </w:r>
      <w:r w:rsidRPr="00741A9A">
        <w:rPr>
          <w:sz w:val="22"/>
          <w:szCs w:val="22"/>
        </w:rPr>
        <w:t>следующ</w:t>
      </w:r>
      <w:r w:rsidR="00DD0A14">
        <w:rPr>
          <w:sz w:val="22"/>
          <w:szCs w:val="22"/>
        </w:rPr>
        <w:t>ем</w:t>
      </w:r>
      <w:r w:rsidRPr="00741A9A">
        <w:rPr>
          <w:sz w:val="22"/>
          <w:szCs w:val="22"/>
        </w:rPr>
        <w:t xml:space="preserve"> порядке:</w:t>
      </w:r>
    </w:p>
    <w:p w14:paraId="228981EC" w14:textId="0D727C30" w:rsidR="00741A9A" w:rsidRPr="00C25B99" w:rsidRDefault="00741A9A" w:rsidP="00741A9A">
      <w:pPr>
        <w:tabs>
          <w:tab w:val="left" w:pos="180"/>
        </w:tabs>
        <w:ind w:firstLine="709"/>
        <w:jc w:val="both"/>
        <w:rPr>
          <w:sz w:val="22"/>
          <w:szCs w:val="22"/>
        </w:rPr>
      </w:pPr>
      <w:r w:rsidRPr="00741A9A">
        <w:rPr>
          <w:sz w:val="22"/>
          <w:szCs w:val="22"/>
        </w:rPr>
        <w:t xml:space="preserve">стоимость услуг, указанная в п. 3.1 Договора, умножается на коэффициент (процент) фактически затраченного специалистами Исполнителя времени (в рабочих днях). Коэффициент (процент) определяется отношением фактически затраченного времени на оказание </w:t>
      </w:r>
      <w:r w:rsidR="00DD0A14">
        <w:rPr>
          <w:sz w:val="22"/>
          <w:szCs w:val="22"/>
        </w:rPr>
        <w:t>У</w:t>
      </w:r>
      <w:r w:rsidRPr="00741A9A">
        <w:rPr>
          <w:sz w:val="22"/>
          <w:szCs w:val="22"/>
        </w:rPr>
        <w:t xml:space="preserve">слуг по Договору к плановому сроку оказания </w:t>
      </w:r>
      <w:r w:rsidR="00DD0A14">
        <w:rPr>
          <w:sz w:val="22"/>
          <w:szCs w:val="22"/>
        </w:rPr>
        <w:t>У</w:t>
      </w:r>
      <w:r w:rsidRPr="00741A9A">
        <w:rPr>
          <w:sz w:val="22"/>
          <w:szCs w:val="22"/>
        </w:rPr>
        <w:t>слуг, предусмотренному п</w:t>
      </w:r>
      <w:r>
        <w:rPr>
          <w:sz w:val="22"/>
          <w:szCs w:val="22"/>
        </w:rPr>
        <w:t>.</w:t>
      </w:r>
      <w:r w:rsidRPr="00741A9A">
        <w:rPr>
          <w:sz w:val="22"/>
          <w:szCs w:val="22"/>
        </w:rPr>
        <w:t xml:space="preserve"> 5.2 Договора. Фактически затраченное Исполнителем на оказание </w:t>
      </w:r>
      <w:r w:rsidR="00DD0A14">
        <w:rPr>
          <w:sz w:val="22"/>
          <w:szCs w:val="22"/>
        </w:rPr>
        <w:t>У</w:t>
      </w:r>
      <w:r w:rsidRPr="00741A9A">
        <w:rPr>
          <w:sz w:val="22"/>
          <w:szCs w:val="22"/>
        </w:rPr>
        <w:t xml:space="preserve">слуг по Договору время (в рабочих днях) определяется как количество рабочих дней с даты начала оказания </w:t>
      </w:r>
      <w:r w:rsidR="001D01DA">
        <w:rPr>
          <w:sz w:val="22"/>
          <w:szCs w:val="22"/>
        </w:rPr>
        <w:t>У</w:t>
      </w:r>
      <w:r w:rsidRPr="00741A9A">
        <w:rPr>
          <w:sz w:val="22"/>
          <w:szCs w:val="22"/>
        </w:rPr>
        <w:t>слуг, указанной в п</w:t>
      </w:r>
      <w:r>
        <w:rPr>
          <w:sz w:val="22"/>
          <w:szCs w:val="22"/>
        </w:rPr>
        <w:t>.</w:t>
      </w:r>
      <w:r w:rsidRPr="00741A9A">
        <w:rPr>
          <w:sz w:val="22"/>
          <w:szCs w:val="22"/>
        </w:rPr>
        <w:t xml:space="preserve"> 5.1 Договора, до даты прекращения действия Договора.</w:t>
      </w:r>
    </w:p>
    <w:p w14:paraId="1DB64419" w14:textId="0F84F6BF" w:rsidR="009D3624" w:rsidRDefault="009D3624" w:rsidP="0063174F">
      <w:pPr>
        <w:tabs>
          <w:tab w:val="left" w:pos="180"/>
        </w:tabs>
        <w:ind w:firstLine="709"/>
        <w:jc w:val="both"/>
        <w:rPr>
          <w:sz w:val="22"/>
          <w:szCs w:val="22"/>
        </w:rPr>
      </w:pPr>
    </w:p>
    <w:p w14:paraId="6F153894" w14:textId="129F812C" w:rsidR="00CC08B7" w:rsidRDefault="00CC08B7" w:rsidP="00CC08B7">
      <w:pPr>
        <w:tabs>
          <w:tab w:val="left" w:pos="180"/>
        </w:tabs>
        <w:ind w:firstLine="709"/>
        <w:jc w:val="center"/>
        <w:rPr>
          <w:b/>
          <w:sz w:val="22"/>
          <w:szCs w:val="22"/>
        </w:rPr>
      </w:pPr>
      <w:r w:rsidRPr="00CC08B7">
        <w:rPr>
          <w:b/>
          <w:sz w:val="22"/>
          <w:szCs w:val="22"/>
        </w:rPr>
        <w:t xml:space="preserve">7. </w:t>
      </w:r>
      <w:r>
        <w:rPr>
          <w:b/>
          <w:sz w:val="22"/>
          <w:szCs w:val="22"/>
        </w:rPr>
        <w:t>О</w:t>
      </w:r>
      <w:r w:rsidRPr="00C25B99">
        <w:rPr>
          <w:b/>
          <w:sz w:val="22"/>
          <w:szCs w:val="22"/>
        </w:rPr>
        <w:t>тветственность Сторон</w:t>
      </w:r>
    </w:p>
    <w:p w14:paraId="2BAF68AE" w14:textId="77777777" w:rsidR="00F4673B" w:rsidRPr="00F4673B" w:rsidRDefault="00F4673B" w:rsidP="00F4673B">
      <w:pPr>
        <w:tabs>
          <w:tab w:val="left" w:pos="180"/>
        </w:tabs>
        <w:ind w:firstLine="709"/>
        <w:jc w:val="both"/>
        <w:rPr>
          <w:sz w:val="22"/>
          <w:szCs w:val="22"/>
        </w:rPr>
      </w:pPr>
      <w:r w:rsidRPr="00F4673B">
        <w:rPr>
          <w:sz w:val="22"/>
          <w:szCs w:val="22"/>
        </w:rPr>
        <w:t>7.1. За невыполнение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6538C8B" w14:textId="7C1308BD" w:rsidR="00F4673B" w:rsidRDefault="00F4673B" w:rsidP="00F4673B">
      <w:pPr>
        <w:tabs>
          <w:tab w:val="left" w:pos="180"/>
        </w:tabs>
        <w:ind w:firstLine="709"/>
        <w:jc w:val="both"/>
        <w:rPr>
          <w:sz w:val="22"/>
          <w:szCs w:val="22"/>
        </w:rPr>
      </w:pPr>
      <w:r>
        <w:rPr>
          <w:sz w:val="22"/>
          <w:szCs w:val="22"/>
        </w:rPr>
        <w:t xml:space="preserve">7.2. </w:t>
      </w:r>
      <w:r w:rsidRPr="00F4673B">
        <w:rPr>
          <w:sz w:val="22"/>
          <w:szCs w:val="22"/>
        </w:rPr>
        <w:t xml:space="preserve">В случае нарушения Исполнителем установленного </w:t>
      </w:r>
      <w:r w:rsidR="00C91E96">
        <w:rPr>
          <w:sz w:val="22"/>
          <w:szCs w:val="22"/>
        </w:rPr>
        <w:t>Договором</w:t>
      </w:r>
      <w:r w:rsidRPr="00F4673B">
        <w:rPr>
          <w:sz w:val="22"/>
          <w:szCs w:val="22"/>
        </w:rPr>
        <w:t xml:space="preserve"> срока оказания </w:t>
      </w:r>
      <w:r w:rsidR="001D01DA">
        <w:rPr>
          <w:sz w:val="22"/>
          <w:szCs w:val="22"/>
        </w:rPr>
        <w:t>У</w:t>
      </w:r>
      <w:r w:rsidRPr="00F4673B">
        <w:rPr>
          <w:sz w:val="22"/>
          <w:szCs w:val="22"/>
        </w:rPr>
        <w:t xml:space="preserve">слуг, а равно иных установленных настоящим Договором сроков, в том числе сроков рассмотрения мотивированных возражений и/или сроков доработки Отчета об оценке, Исполнитель обязан выплатить Заказчику неустойку в размере 0,1% </w:t>
      </w:r>
      <w:r w:rsidR="00C91E96">
        <w:rPr>
          <w:sz w:val="22"/>
          <w:szCs w:val="22"/>
        </w:rPr>
        <w:t xml:space="preserve">от </w:t>
      </w:r>
      <w:r w:rsidRPr="00F4673B">
        <w:rPr>
          <w:sz w:val="22"/>
          <w:szCs w:val="22"/>
        </w:rPr>
        <w:t xml:space="preserve">стоимости </w:t>
      </w:r>
      <w:r w:rsidR="00C91E96">
        <w:rPr>
          <w:sz w:val="22"/>
          <w:szCs w:val="22"/>
        </w:rPr>
        <w:t>У</w:t>
      </w:r>
      <w:r w:rsidRPr="00F4673B">
        <w:rPr>
          <w:sz w:val="22"/>
          <w:szCs w:val="22"/>
        </w:rPr>
        <w:t>слуг по настоящему Договору за каждый день просрочки.</w:t>
      </w:r>
    </w:p>
    <w:p w14:paraId="52ADA877" w14:textId="77777777" w:rsidR="00C91E96" w:rsidRPr="00F4673B" w:rsidRDefault="00C91E96" w:rsidP="00F4673B">
      <w:pPr>
        <w:tabs>
          <w:tab w:val="left" w:pos="180"/>
        </w:tabs>
        <w:ind w:firstLine="709"/>
        <w:jc w:val="both"/>
        <w:rPr>
          <w:sz w:val="22"/>
          <w:szCs w:val="22"/>
        </w:rPr>
      </w:pPr>
    </w:p>
    <w:p w14:paraId="1287621D" w14:textId="6DEAA6DE" w:rsidR="00C50B7F" w:rsidRPr="00C50B7F" w:rsidRDefault="00CC08B7" w:rsidP="00C50B7F">
      <w:pPr>
        <w:tabs>
          <w:tab w:val="left" w:pos="180"/>
        </w:tabs>
        <w:ind w:firstLine="709"/>
        <w:jc w:val="center"/>
        <w:rPr>
          <w:b/>
          <w:sz w:val="22"/>
          <w:szCs w:val="22"/>
        </w:rPr>
      </w:pPr>
      <w:r>
        <w:rPr>
          <w:b/>
          <w:sz w:val="22"/>
          <w:szCs w:val="22"/>
        </w:rPr>
        <w:t>8</w:t>
      </w:r>
      <w:r w:rsidR="00C50B7F" w:rsidRPr="00C50B7F">
        <w:rPr>
          <w:b/>
          <w:sz w:val="22"/>
          <w:szCs w:val="22"/>
        </w:rPr>
        <w:t>. Форс-мажор</w:t>
      </w:r>
    </w:p>
    <w:p w14:paraId="5B5F1ED7" w14:textId="02FAE82C" w:rsidR="00FA7468" w:rsidRDefault="00CC08B7" w:rsidP="00FA7468">
      <w:pPr>
        <w:tabs>
          <w:tab w:val="left" w:pos="180"/>
        </w:tabs>
        <w:ind w:firstLine="709"/>
        <w:jc w:val="both"/>
        <w:rPr>
          <w:sz w:val="22"/>
          <w:szCs w:val="22"/>
        </w:rPr>
      </w:pPr>
      <w:r>
        <w:rPr>
          <w:sz w:val="22"/>
          <w:szCs w:val="22"/>
        </w:rPr>
        <w:t>8</w:t>
      </w:r>
      <w:r w:rsidR="00AB6D84" w:rsidRPr="00AB6D84">
        <w:rPr>
          <w:sz w:val="22"/>
          <w:szCs w:val="22"/>
        </w:rPr>
        <w:t xml:space="preserve">.1. </w:t>
      </w:r>
      <w:r w:rsidR="00FA7468" w:rsidRPr="00FA7468">
        <w:rPr>
          <w:sz w:val="22"/>
          <w:szCs w:val="22"/>
        </w:rPr>
        <w:t>Стороны освобождаются от ответственности за частичное или полное неисполнение обязательств по Договору, если оно явилось следствием действий обстоятельств непреодолимой силы, на время действия этих обстоятельств, если эти обстоятельства непосредственно повлияли на исполнение Договора.</w:t>
      </w:r>
    </w:p>
    <w:p w14:paraId="0C18D0F1" w14:textId="77777777" w:rsidR="00FA7468" w:rsidRPr="00FA7468" w:rsidRDefault="00FA7468" w:rsidP="00FA7468">
      <w:pPr>
        <w:tabs>
          <w:tab w:val="left" w:pos="180"/>
        </w:tabs>
        <w:ind w:firstLine="709"/>
        <w:jc w:val="both"/>
        <w:rPr>
          <w:sz w:val="22"/>
          <w:szCs w:val="22"/>
        </w:rPr>
      </w:pPr>
      <w:r w:rsidRPr="00FA7468">
        <w:rPr>
          <w:sz w:val="22"/>
          <w:szCs w:val="22"/>
        </w:rPr>
        <w:t>Обстоятельствами непреодолимой силы являются любые чрезвычайные и непредотвратимые ситуации, включая, но не ограничиваясь следующим:</w:t>
      </w:r>
    </w:p>
    <w:p w14:paraId="2F145C28" w14:textId="11193364" w:rsidR="00FA7468" w:rsidRPr="00FA7468" w:rsidRDefault="00FA7468" w:rsidP="00FA7468">
      <w:pPr>
        <w:tabs>
          <w:tab w:val="left" w:pos="180"/>
        </w:tabs>
        <w:ind w:firstLine="709"/>
        <w:jc w:val="both"/>
        <w:rPr>
          <w:sz w:val="22"/>
          <w:szCs w:val="22"/>
        </w:rPr>
      </w:pPr>
      <w:r>
        <w:rPr>
          <w:sz w:val="22"/>
          <w:szCs w:val="22"/>
        </w:rPr>
        <w:t xml:space="preserve">8.1.1. </w:t>
      </w:r>
      <w:r w:rsidRPr="00FA7468">
        <w:rPr>
          <w:sz w:val="22"/>
          <w:szCs w:val="22"/>
        </w:rPr>
        <w:t>Война и другие агрессии (война объявленная или нет), мобилизация или эмбарго.</w:t>
      </w:r>
    </w:p>
    <w:p w14:paraId="3B20439F" w14:textId="4571EBF7" w:rsidR="00FA7468" w:rsidRPr="00FA7468" w:rsidRDefault="00FA7468" w:rsidP="00FA7468">
      <w:pPr>
        <w:tabs>
          <w:tab w:val="left" w:pos="180"/>
        </w:tabs>
        <w:ind w:firstLine="709"/>
        <w:jc w:val="both"/>
        <w:rPr>
          <w:sz w:val="22"/>
          <w:szCs w:val="22"/>
        </w:rPr>
      </w:pPr>
      <w:r>
        <w:rPr>
          <w:sz w:val="22"/>
          <w:szCs w:val="22"/>
        </w:rPr>
        <w:t xml:space="preserve">8.1.2. </w:t>
      </w:r>
      <w:r w:rsidRPr="00FA7468">
        <w:rPr>
          <w:sz w:val="22"/>
          <w:szCs w:val="22"/>
        </w:rPr>
        <w:t>Массовая ионизирующая радиация или массовое радиоактивное заражение от любого атомного топлива или любыми радиоактивными отходами, взрывными веществами или другими опасными компонентами атомных взрывных устройств от любого источника.</w:t>
      </w:r>
    </w:p>
    <w:p w14:paraId="5FCF037A" w14:textId="13A1931F" w:rsidR="00FA7468" w:rsidRPr="00FA7468" w:rsidRDefault="00FA7468" w:rsidP="00FA7468">
      <w:pPr>
        <w:tabs>
          <w:tab w:val="left" w:pos="180"/>
        </w:tabs>
        <w:ind w:firstLine="709"/>
        <w:jc w:val="both"/>
        <w:rPr>
          <w:sz w:val="22"/>
          <w:szCs w:val="22"/>
        </w:rPr>
      </w:pPr>
      <w:r>
        <w:rPr>
          <w:sz w:val="22"/>
          <w:szCs w:val="22"/>
        </w:rPr>
        <w:t xml:space="preserve">8.1.3. </w:t>
      </w:r>
      <w:r w:rsidRPr="00FA7468">
        <w:rPr>
          <w:sz w:val="22"/>
          <w:szCs w:val="22"/>
        </w:rPr>
        <w:t>Восстание, революция, свержение существующего строя и установление военной власти, гражданская война.</w:t>
      </w:r>
    </w:p>
    <w:p w14:paraId="23C53B8F" w14:textId="2C11F53B" w:rsidR="00FA7468" w:rsidRPr="00FA7468" w:rsidRDefault="00FA7468" w:rsidP="00FA7468">
      <w:pPr>
        <w:tabs>
          <w:tab w:val="left" w:pos="180"/>
        </w:tabs>
        <w:ind w:firstLine="709"/>
        <w:jc w:val="both"/>
        <w:rPr>
          <w:sz w:val="22"/>
          <w:szCs w:val="22"/>
        </w:rPr>
      </w:pPr>
      <w:r>
        <w:rPr>
          <w:sz w:val="22"/>
          <w:szCs w:val="22"/>
        </w:rPr>
        <w:t xml:space="preserve">8.1.4. </w:t>
      </w:r>
      <w:r w:rsidRPr="00FA7468">
        <w:rPr>
          <w:sz w:val="22"/>
          <w:szCs w:val="22"/>
        </w:rPr>
        <w:t>Массовые беспорядки, столкновения, забастовки.</w:t>
      </w:r>
    </w:p>
    <w:p w14:paraId="608AA76D" w14:textId="6A295965" w:rsidR="00FA7468" w:rsidRPr="00FA7468" w:rsidRDefault="00FA7468" w:rsidP="00FA7468">
      <w:pPr>
        <w:tabs>
          <w:tab w:val="left" w:pos="180"/>
        </w:tabs>
        <w:ind w:firstLine="709"/>
        <w:jc w:val="both"/>
        <w:rPr>
          <w:sz w:val="22"/>
          <w:szCs w:val="22"/>
        </w:rPr>
      </w:pPr>
      <w:r>
        <w:rPr>
          <w:sz w:val="22"/>
          <w:szCs w:val="22"/>
        </w:rPr>
        <w:t xml:space="preserve">8.1.5. </w:t>
      </w:r>
      <w:r w:rsidRPr="00FA7468">
        <w:rPr>
          <w:sz w:val="22"/>
          <w:szCs w:val="22"/>
        </w:rPr>
        <w:t>Другие общепринятые обстоятельства непреодолимой силы.</w:t>
      </w:r>
    </w:p>
    <w:p w14:paraId="31F8A4C6" w14:textId="08BFFF87" w:rsidR="008F4601" w:rsidRPr="00AB6D84" w:rsidRDefault="00CC08B7" w:rsidP="008F4601">
      <w:pPr>
        <w:tabs>
          <w:tab w:val="left" w:pos="180"/>
        </w:tabs>
        <w:ind w:firstLine="709"/>
        <w:jc w:val="both"/>
        <w:rPr>
          <w:sz w:val="22"/>
          <w:szCs w:val="22"/>
        </w:rPr>
      </w:pPr>
      <w:r>
        <w:rPr>
          <w:sz w:val="22"/>
          <w:szCs w:val="22"/>
        </w:rPr>
        <w:lastRenderedPageBreak/>
        <w:t>8</w:t>
      </w:r>
      <w:r w:rsidR="00AB6D84" w:rsidRPr="00AB6D84">
        <w:rPr>
          <w:sz w:val="22"/>
          <w:szCs w:val="22"/>
        </w:rPr>
        <w:t xml:space="preserve">.2. </w:t>
      </w:r>
      <w:r w:rsidR="008F4601" w:rsidRPr="008F4601">
        <w:rPr>
          <w:sz w:val="22"/>
          <w:szCs w:val="22"/>
        </w:rPr>
        <w:t xml:space="preserve">Сторона, для которой создалась невозможность исполнения обязательств по Договору вследствие действия обстоятельств непреодолимой силы, не позднее 5 (пяти) </w:t>
      </w:r>
      <w:r w:rsidR="008F4601">
        <w:rPr>
          <w:sz w:val="22"/>
          <w:szCs w:val="22"/>
        </w:rPr>
        <w:t>рабочих</w:t>
      </w:r>
      <w:r w:rsidR="008F4601" w:rsidRPr="008F4601">
        <w:rPr>
          <w:sz w:val="22"/>
          <w:szCs w:val="22"/>
        </w:rPr>
        <w:t xml:space="preserve"> дней с момента их наступления в письменной форме (электронной почтой, с последующим предоставлением оригинала документа) извещает </w:t>
      </w:r>
      <w:r w:rsidR="008F4601">
        <w:rPr>
          <w:sz w:val="22"/>
          <w:szCs w:val="22"/>
        </w:rPr>
        <w:t xml:space="preserve">об этом </w:t>
      </w:r>
      <w:r w:rsidR="008F4601" w:rsidRPr="008F4601">
        <w:rPr>
          <w:sz w:val="22"/>
          <w:szCs w:val="22"/>
        </w:rPr>
        <w:t xml:space="preserve">другую Сторону с приложением документов, удостоверяющих факт наступления указанных обстоятельств. </w:t>
      </w:r>
    </w:p>
    <w:p w14:paraId="1458E240" w14:textId="77777777" w:rsidR="008F4601" w:rsidRPr="008F4601" w:rsidRDefault="00AB6D84" w:rsidP="008F4601">
      <w:pPr>
        <w:tabs>
          <w:tab w:val="left" w:pos="180"/>
        </w:tabs>
        <w:ind w:firstLine="709"/>
        <w:jc w:val="both"/>
        <w:rPr>
          <w:sz w:val="22"/>
          <w:szCs w:val="22"/>
        </w:rPr>
      </w:pPr>
      <w:r w:rsidRPr="00AB6D84">
        <w:rPr>
          <w:sz w:val="22"/>
          <w:szCs w:val="22"/>
        </w:rPr>
        <w:t xml:space="preserve">Извещение должно содержать данные о характере обстоятельств и, по возможности, дающие оценку их влияния на возможность исполнения Стороной своих обязательств по Договору. </w:t>
      </w:r>
      <w:r w:rsidR="008F4601" w:rsidRPr="008F4601">
        <w:rPr>
          <w:sz w:val="22"/>
          <w:szCs w:val="22"/>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организаций.</w:t>
      </w:r>
    </w:p>
    <w:p w14:paraId="34F96656" w14:textId="72596552" w:rsidR="008F4601" w:rsidRPr="008F4601" w:rsidRDefault="00CC08B7" w:rsidP="008F4601">
      <w:pPr>
        <w:tabs>
          <w:tab w:val="left" w:pos="180"/>
        </w:tabs>
        <w:ind w:firstLine="709"/>
        <w:jc w:val="both"/>
        <w:rPr>
          <w:sz w:val="22"/>
          <w:szCs w:val="22"/>
        </w:rPr>
      </w:pPr>
      <w:r>
        <w:rPr>
          <w:sz w:val="22"/>
          <w:szCs w:val="22"/>
        </w:rPr>
        <w:t>8</w:t>
      </w:r>
      <w:r w:rsidR="00AB6D84" w:rsidRPr="00AB6D84">
        <w:rPr>
          <w:sz w:val="22"/>
          <w:szCs w:val="22"/>
        </w:rPr>
        <w:t xml:space="preserve">.3. </w:t>
      </w:r>
      <w:r w:rsidR="008F4601" w:rsidRPr="008F4601">
        <w:rPr>
          <w:sz w:val="22"/>
          <w:szCs w:val="22"/>
        </w:rPr>
        <w:t>Не</w:t>
      </w:r>
      <w:r w:rsidR="008F4601">
        <w:rPr>
          <w:sz w:val="22"/>
          <w:szCs w:val="22"/>
        </w:rPr>
        <w:t xml:space="preserve"> </w:t>
      </w:r>
      <w:r w:rsidR="008F4601" w:rsidRPr="008F4601">
        <w:rPr>
          <w:sz w:val="22"/>
          <w:szCs w:val="22"/>
        </w:rPr>
        <w:t xml:space="preserve">извещение или несвоевременное извещение </w:t>
      </w:r>
      <w:r w:rsidR="00521BD5" w:rsidRPr="00521BD5">
        <w:rPr>
          <w:sz w:val="22"/>
          <w:szCs w:val="22"/>
        </w:rPr>
        <w:t xml:space="preserve">о наступлении обстоятельств непреодолимой силы </w:t>
      </w:r>
      <w:r w:rsidR="008F4601" w:rsidRPr="008F4601">
        <w:rPr>
          <w:sz w:val="22"/>
          <w:szCs w:val="22"/>
        </w:rPr>
        <w:t>влечет за собой утрату права для этой Стороны ссылаться на эти обстоятельства.</w:t>
      </w:r>
    </w:p>
    <w:p w14:paraId="49273DCA" w14:textId="318ACD79" w:rsidR="00AB6D84" w:rsidRPr="00AB6D84" w:rsidRDefault="00CC08B7" w:rsidP="00AB6D84">
      <w:pPr>
        <w:tabs>
          <w:tab w:val="left" w:pos="180"/>
        </w:tabs>
        <w:ind w:firstLine="709"/>
        <w:jc w:val="both"/>
        <w:rPr>
          <w:sz w:val="22"/>
          <w:szCs w:val="22"/>
        </w:rPr>
      </w:pPr>
      <w:r>
        <w:rPr>
          <w:sz w:val="22"/>
          <w:szCs w:val="22"/>
        </w:rPr>
        <w:t>8</w:t>
      </w:r>
      <w:r w:rsidR="00AB6D84" w:rsidRPr="00AB6D84">
        <w:rPr>
          <w:sz w:val="22"/>
          <w:szCs w:val="22"/>
        </w:rPr>
        <w:t>.4. В случаях наступления обстоятельств,</w:t>
      </w:r>
      <w:r w:rsidR="00AB6D84">
        <w:rPr>
          <w:sz w:val="22"/>
          <w:szCs w:val="22"/>
        </w:rPr>
        <w:t xml:space="preserve"> предусмотренных в п. </w:t>
      </w:r>
      <w:r>
        <w:rPr>
          <w:sz w:val="22"/>
          <w:szCs w:val="22"/>
        </w:rPr>
        <w:t>8</w:t>
      </w:r>
      <w:r w:rsidR="00AB6D84" w:rsidRPr="00AB6D84">
        <w:rPr>
          <w:sz w:val="22"/>
          <w:szCs w:val="22"/>
        </w:rPr>
        <w:t>.1 Договора, срок выполнения Стороной обязательств по Договору отодвигается соразмерно времени, в течение которого действуют эти обстоятельства и их последствия.</w:t>
      </w:r>
    </w:p>
    <w:p w14:paraId="09152B0D" w14:textId="0802D272" w:rsidR="00C50B7F" w:rsidRDefault="00CC08B7" w:rsidP="00AB6D84">
      <w:pPr>
        <w:tabs>
          <w:tab w:val="left" w:pos="180"/>
        </w:tabs>
        <w:ind w:firstLine="709"/>
        <w:jc w:val="both"/>
        <w:rPr>
          <w:sz w:val="22"/>
          <w:szCs w:val="22"/>
        </w:rPr>
      </w:pPr>
      <w:r>
        <w:rPr>
          <w:sz w:val="22"/>
          <w:szCs w:val="22"/>
        </w:rPr>
        <w:t>8</w:t>
      </w:r>
      <w:r w:rsidR="00AB6D84" w:rsidRPr="00AB6D84">
        <w:rPr>
          <w:sz w:val="22"/>
          <w:szCs w:val="22"/>
        </w:rPr>
        <w:t>.5. Если обс</w:t>
      </w:r>
      <w:r w:rsidR="00AB6D84">
        <w:rPr>
          <w:sz w:val="22"/>
          <w:szCs w:val="22"/>
        </w:rPr>
        <w:t>тоятельства, перечисленные в п. </w:t>
      </w:r>
      <w:r>
        <w:rPr>
          <w:sz w:val="22"/>
          <w:szCs w:val="22"/>
        </w:rPr>
        <w:t>8</w:t>
      </w:r>
      <w:r w:rsidR="00AB6D84" w:rsidRPr="00AB6D84">
        <w:rPr>
          <w:sz w:val="22"/>
          <w:szCs w:val="22"/>
        </w:rPr>
        <w:t>.1 Договора, и их последствия продолжают действовать более 2 (двух) месяцев, Стороны проводят переговоры с целью принятия решения о продлении срока действия Договора либо о его расторжении.</w:t>
      </w:r>
    </w:p>
    <w:p w14:paraId="290C272D" w14:textId="77777777" w:rsidR="00AB6D84" w:rsidRDefault="00AB6D84" w:rsidP="00AB6D84">
      <w:pPr>
        <w:tabs>
          <w:tab w:val="left" w:pos="180"/>
        </w:tabs>
        <w:ind w:firstLine="709"/>
        <w:jc w:val="both"/>
        <w:rPr>
          <w:sz w:val="22"/>
          <w:szCs w:val="22"/>
        </w:rPr>
      </w:pPr>
    </w:p>
    <w:p w14:paraId="2C3B4DDC" w14:textId="3C218748" w:rsidR="00C50B7F" w:rsidRDefault="00521BD5" w:rsidP="00C50B7F">
      <w:pPr>
        <w:tabs>
          <w:tab w:val="left" w:pos="180"/>
        </w:tabs>
        <w:ind w:firstLine="709"/>
        <w:jc w:val="center"/>
        <w:rPr>
          <w:b/>
          <w:sz w:val="22"/>
          <w:szCs w:val="22"/>
        </w:rPr>
      </w:pPr>
      <w:r>
        <w:rPr>
          <w:b/>
          <w:sz w:val="22"/>
          <w:szCs w:val="22"/>
        </w:rPr>
        <w:t>9</w:t>
      </w:r>
      <w:r w:rsidR="00C50B7F" w:rsidRPr="00C50B7F">
        <w:rPr>
          <w:b/>
          <w:sz w:val="22"/>
          <w:szCs w:val="22"/>
        </w:rPr>
        <w:t>. Антикоррупционная оговорка</w:t>
      </w:r>
    </w:p>
    <w:p w14:paraId="6E48CCDD" w14:textId="2549BAB0" w:rsidR="0087355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.1. Настоящая оговорка отражает приверженность Сторон Договора,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Договора на высоком уровне.</w:t>
      </w:r>
    </w:p>
    <w:p w14:paraId="79E82E32" w14:textId="45FE6400" w:rsidR="0087355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.2. Стороны Договора обязуются соблюдать, а также обеспечивать соблюдение их Аффилированными лицами, работниками и посредниками, действующими по Договору, настоящей оговорки, а также оказывать друг другу содействие в случае действительного или возможного нарушения ее требований.</w:t>
      </w:r>
    </w:p>
    <w:p w14:paraId="5B41345D" w14:textId="36BE2CDE" w:rsidR="00873554" w:rsidRPr="00110B96" w:rsidRDefault="00521BD5" w:rsidP="00110B96">
      <w:pPr>
        <w:tabs>
          <w:tab w:val="left" w:pos="180"/>
        </w:tabs>
        <w:ind w:firstLine="709"/>
        <w:jc w:val="both"/>
        <w:rPr>
          <w:sz w:val="22"/>
          <w:szCs w:val="22"/>
        </w:rPr>
      </w:pPr>
      <w:r>
        <w:rPr>
          <w:sz w:val="22"/>
          <w:szCs w:val="22"/>
        </w:rPr>
        <w:t>9</w:t>
      </w:r>
      <w:r w:rsidR="00114439" w:rsidRPr="00110B96">
        <w:rPr>
          <w:sz w:val="22"/>
          <w:szCs w:val="22"/>
        </w:rPr>
        <w:t>.3. </w:t>
      </w:r>
      <w:r w:rsidR="00873554" w:rsidRPr="00110B96">
        <w:rPr>
          <w:sz w:val="22"/>
          <w:szCs w:val="22"/>
        </w:rPr>
        <w:t>Стороны Договора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Договора:</w:t>
      </w:r>
    </w:p>
    <w:p w14:paraId="6F82CBE5" w14:textId="057DA8FD" w:rsidR="0087355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 xml:space="preserve">.3.1.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w:t>
      </w:r>
      <w:proofErr w:type="gramStart"/>
      <w:r w:rsidR="00873554" w:rsidRPr="00110B96">
        <w:rPr>
          <w:sz w:val="22"/>
          <w:szCs w:val="22"/>
        </w:rPr>
        <w:t>иным образом</w:t>
      </w:r>
      <w:proofErr w:type="gramEnd"/>
      <w:r w:rsidR="00873554" w:rsidRPr="00110B96">
        <w:rPr>
          <w:sz w:val="22"/>
          <w:szCs w:val="22"/>
        </w:rPr>
        <w:t xml:space="preserve"> связанным с государством, в целях неправомерного получения преимуществ для Сторон Договора, их Аффилированных лиц, работников или посредников, действующих по Договору.</w:t>
      </w:r>
    </w:p>
    <w:p w14:paraId="07D4F08E" w14:textId="6B4CE658" w:rsidR="0087355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.3.2. 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0F1D1B7B" w14:textId="724D991D" w:rsidR="0087355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.3.3.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w:t>
      </w:r>
    </w:p>
    <w:p w14:paraId="6AB3F162" w14:textId="30CA89DA" w:rsidR="0087355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.4. В случае возникновения у Стороны Договора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Договору до получения подтверждения от другой Стороны, что нарушение не произошло или не произойдет. Подтверждение должно быть направлено в течение 10 (десяти) рабочих дней с даты получения письменного уведомления.</w:t>
      </w:r>
    </w:p>
    <w:p w14:paraId="1B94BF33" w14:textId="48E1F40E" w:rsidR="009D3624" w:rsidRPr="00110B96" w:rsidRDefault="00521BD5" w:rsidP="00110B96">
      <w:pPr>
        <w:tabs>
          <w:tab w:val="left" w:pos="180"/>
        </w:tabs>
        <w:ind w:firstLine="709"/>
        <w:jc w:val="both"/>
        <w:rPr>
          <w:sz w:val="22"/>
          <w:szCs w:val="22"/>
        </w:rPr>
      </w:pPr>
      <w:r>
        <w:rPr>
          <w:sz w:val="22"/>
          <w:szCs w:val="22"/>
        </w:rPr>
        <w:t>9</w:t>
      </w:r>
      <w:r w:rsidR="00873554" w:rsidRPr="00110B96">
        <w:rPr>
          <w:sz w:val="22"/>
          <w:szCs w:val="22"/>
        </w:rPr>
        <w:t>.5. В случае нарушения одной Стороной настоящей оговорки и/или не направления другой Стороной в установленный срок подтверждения, что нарушения не произошло или не произойдет,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Договор в соответствии с положениями оговорки, вправе требовать возмещения реального ущерба, возникшего в результате такого расторжения, но пр</w:t>
      </w:r>
      <w:r w:rsidR="00352A21">
        <w:rPr>
          <w:sz w:val="22"/>
          <w:szCs w:val="22"/>
        </w:rPr>
        <w:t>и этом С</w:t>
      </w:r>
      <w:r w:rsidR="00873554" w:rsidRPr="00110B96">
        <w:rPr>
          <w:sz w:val="22"/>
          <w:szCs w:val="22"/>
        </w:rPr>
        <w:t>торонами должны быть произведены все взаиморасчеты.</w:t>
      </w:r>
    </w:p>
    <w:p w14:paraId="68789031" w14:textId="5170B68A" w:rsidR="00961119" w:rsidRPr="00C25B99" w:rsidRDefault="00961119" w:rsidP="00022DEB">
      <w:pPr>
        <w:tabs>
          <w:tab w:val="left" w:pos="180"/>
        </w:tabs>
        <w:autoSpaceDE w:val="0"/>
        <w:autoSpaceDN w:val="0"/>
        <w:adjustRightInd w:val="0"/>
        <w:jc w:val="both"/>
        <w:rPr>
          <w:noProof/>
          <w:sz w:val="22"/>
          <w:szCs w:val="22"/>
        </w:rPr>
      </w:pPr>
    </w:p>
    <w:p w14:paraId="7440A574" w14:textId="383319C0" w:rsidR="00530850" w:rsidRPr="00C25B99" w:rsidRDefault="00521BD5" w:rsidP="00E177E1">
      <w:pPr>
        <w:tabs>
          <w:tab w:val="right" w:pos="9000"/>
        </w:tabs>
        <w:jc w:val="center"/>
        <w:rPr>
          <w:b/>
          <w:sz w:val="22"/>
          <w:szCs w:val="22"/>
        </w:rPr>
      </w:pPr>
      <w:r>
        <w:rPr>
          <w:b/>
          <w:caps/>
          <w:sz w:val="22"/>
          <w:szCs w:val="22"/>
        </w:rPr>
        <w:t>10</w:t>
      </w:r>
      <w:r w:rsidR="00530850" w:rsidRPr="00C25B99">
        <w:rPr>
          <w:b/>
          <w:caps/>
          <w:sz w:val="22"/>
          <w:szCs w:val="22"/>
        </w:rPr>
        <w:t xml:space="preserve">. </w:t>
      </w:r>
      <w:r w:rsidR="00530850" w:rsidRPr="00C25B99">
        <w:rPr>
          <w:b/>
          <w:sz w:val="22"/>
          <w:szCs w:val="22"/>
        </w:rPr>
        <w:t>Порядок разрешения споров</w:t>
      </w:r>
    </w:p>
    <w:p w14:paraId="3361A4CD" w14:textId="03AEE7AB" w:rsidR="00390D73" w:rsidRDefault="00AF5CE4" w:rsidP="00E9144D">
      <w:pPr>
        <w:pStyle w:val="20"/>
        <w:ind w:left="0" w:firstLine="720"/>
        <w:jc w:val="both"/>
        <w:rPr>
          <w:sz w:val="22"/>
          <w:szCs w:val="22"/>
        </w:rPr>
      </w:pPr>
      <w:r>
        <w:rPr>
          <w:sz w:val="22"/>
          <w:szCs w:val="22"/>
        </w:rPr>
        <w:t>10</w:t>
      </w:r>
      <w:r w:rsidR="00530850" w:rsidRPr="00C25B99">
        <w:rPr>
          <w:sz w:val="22"/>
          <w:szCs w:val="22"/>
        </w:rPr>
        <w:t>.1.</w:t>
      </w:r>
      <w:r w:rsidR="003D710D" w:rsidRPr="00C25B99">
        <w:rPr>
          <w:sz w:val="22"/>
          <w:szCs w:val="22"/>
        </w:rPr>
        <w:t xml:space="preserve"> </w:t>
      </w:r>
      <w:r w:rsidR="00530850" w:rsidRPr="00C25B99">
        <w:rPr>
          <w:sz w:val="22"/>
          <w:szCs w:val="22"/>
        </w:rPr>
        <w:t>Все споры и разногласия, возникающие из Договора</w:t>
      </w:r>
      <w:r w:rsidR="00B1117E">
        <w:rPr>
          <w:sz w:val="22"/>
          <w:szCs w:val="22"/>
        </w:rPr>
        <w:t>,</w:t>
      </w:r>
      <w:r w:rsidR="00530850" w:rsidRPr="00C25B99">
        <w:rPr>
          <w:sz w:val="22"/>
          <w:szCs w:val="22"/>
        </w:rPr>
        <w:t xml:space="preserve"> </w:t>
      </w:r>
      <w:r w:rsidR="0083573A" w:rsidRPr="00C25B99">
        <w:rPr>
          <w:sz w:val="22"/>
          <w:szCs w:val="22"/>
        </w:rPr>
        <w:t>будут</w:t>
      </w:r>
      <w:r w:rsidR="003D0960" w:rsidRPr="00C25B99">
        <w:rPr>
          <w:sz w:val="22"/>
          <w:szCs w:val="22"/>
        </w:rPr>
        <w:t xml:space="preserve"> разрешаться</w:t>
      </w:r>
      <w:r w:rsidR="00530850" w:rsidRPr="00C25B99">
        <w:rPr>
          <w:sz w:val="22"/>
          <w:szCs w:val="22"/>
        </w:rPr>
        <w:t xml:space="preserve"> Сторон</w:t>
      </w:r>
      <w:r w:rsidR="0083573A" w:rsidRPr="00C25B99">
        <w:rPr>
          <w:sz w:val="22"/>
          <w:szCs w:val="22"/>
        </w:rPr>
        <w:t>ами путем переговоров</w:t>
      </w:r>
      <w:r w:rsidR="00404812" w:rsidRPr="00404812">
        <w:rPr>
          <w:kern w:val="3"/>
          <w:sz w:val="22"/>
          <w:szCs w:val="22"/>
          <w:lang w:bidi="sa-IN"/>
        </w:rPr>
        <w:t xml:space="preserve"> </w:t>
      </w:r>
      <w:r w:rsidR="00404812" w:rsidRPr="00404812">
        <w:rPr>
          <w:sz w:val="22"/>
          <w:szCs w:val="22"/>
        </w:rPr>
        <w:t>с применением обязательного претензионного порядка.</w:t>
      </w:r>
      <w:r w:rsidR="00404812">
        <w:rPr>
          <w:sz w:val="22"/>
          <w:szCs w:val="22"/>
        </w:rPr>
        <w:t xml:space="preserve"> </w:t>
      </w:r>
      <w:r w:rsidR="00404812" w:rsidRPr="00404812">
        <w:rPr>
          <w:sz w:val="22"/>
          <w:szCs w:val="22"/>
        </w:rPr>
        <w:t>При этом претензии рассматриваются и ответ на них направляется в течение 15 (пятнадцати) рабочих дней, следующих за датой их поступления.</w:t>
      </w:r>
      <w:r w:rsidR="00404812">
        <w:rPr>
          <w:sz w:val="22"/>
          <w:szCs w:val="22"/>
        </w:rPr>
        <w:t xml:space="preserve"> </w:t>
      </w:r>
      <w:r w:rsidR="00404812" w:rsidRPr="00404812">
        <w:rPr>
          <w:sz w:val="22"/>
          <w:szCs w:val="22"/>
        </w:rPr>
        <w:lastRenderedPageBreak/>
        <w:t>При не урегулировании споров и разногласий путем переговоров с применением претензионного порядка, они подлежат разрешению в Арбитражном суде г. Москвы</w:t>
      </w:r>
      <w:r w:rsidR="0079425C">
        <w:rPr>
          <w:sz w:val="22"/>
          <w:szCs w:val="22"/>
        </w:rPr>
        <w:t>.</w:t>
      </w:r>
    </w:p>
    <w:p w14:paraId="67FA3C1F" w14:textId="05E16987" w:rsidR="006641D3" w:rsidRDefault="006641D3" w:rsidP="00E9144D">
      <w:pPr>
        <w:pStyle w:val="20"/>
        <w:ind w:left="0" w:firstLine="720"/>
        <w:jc w:val="both"/>
        <w:rPr>
          <w:sz w:val="22"/>
          <w:szCs w:val="22"/>
        </w:rPr>
      </w:pPr>
    </w:p>
    <w:p w14:paraId="339A019D" w14:textId="3BF31CB3" w:rsidR="006641D3" w:rsidRDefault="006641D3" w:rsidP="00253C97">
      <w:pPr>
        <w:pStyle w:val="20"/>
        <w:ind w:firstLine="720"/>
        <w:jc w:val="center"/>
        <w:rPr>
          <w:b/>
          <w:sz w:val="22"/>
          <w:szCs w:val="22"/>
        </w:rPr>
      </w:pPr>
      <w:r w:rsidRPr="006641D3">
        <w:rPr>
          <w:b/>
          <w:sz w:val="22"/>
          <w:szCs w:val="22"/>
        </w:rPr>
        <w:t>1</w:t>
      </w:r>
      <w:r>
        <w:rPr>
          <w:b/>
          <w:sz w:val="22"/>
          <w:szCs w:val="22"/>
        </w:rPr>
        <w:t>1</w:t>
      </w:r>
      <w:r w:rsidRPr="006641D3">
        <w:rPr>
          <w:b/>
          <w:sz w:val="22"/>
          <w:szCs w:val="22"/>
        </w:rPr>
        <w:t xml:space="preserve">. </w:t>
      </w:r>
      <w:proofErr w:type="spellStart"/>
      <w:r w:rsidRPr="006641D3">
        <w:rPr>
          <w:b/>
          <w:sz w:val="22"/>
          <w:szCs w:val="22"/>
        </w:rPr>
        <w:t>Комплаенс</w:t>
      </w:r>
      <w:proofErr w:type="spellEnd"/>
      <w:r w:rsidRPr="006641D3">
        <w:rPr>
          <w:b/>
          <w:sz w:val="22"/>
          <w:szCs w:val="22"/>
        </w:rPr>
        <w:t>-оговорка</w:t>
      </w:r>
    </w:p>
    <w:p w14:paraId="3A549173" w14:textId="44D8C91E"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w:t>
      </w:r>
      <w:r w:rsidR="0045409E" w:rsidRPr="007C4EE4">
        <w:rPr>
          <w:sz w:val="22"/>
          <w:szCs w:val="22"/>
        </w:rPr>
        <w:t>1</w:t>
      </w:r>
      <w:r w:rsidR="0045409E">
        <w:rPr>
          <w:sz w:val="22"/>
          <w:szCs w:val="22"/>
        </w:rPr>
        <w:t>.</w:t>
      </w:r>
      <w:r w:rsidR="006641D3" w:rsidRPr="006641D3">
        <w:rPr>
          <w:sz w:val="22"/>
          <w:szCs w:val="22"/>
        </w:rPr>
        <w:tab/>
        <w:t xml:space="preserve">На дату </w:t>
      </w:r>
      <w:r w:rsidR="006641D3">
        <w:rPr>
          <w:sz w:val="22"/>
          <w:szCs w:val="22"/>
        </w:rPr>
        <w:t>заключения Договора</w:t>
      </w:r>
      <w:r w:rsidR="006641D3" w:rsidRPr="006641D3">
        <w:rPr>
          <w:sz w:val="22"/>
          <w:szCs w:val="22"/>
        </w:rPr>
        <w:t xml:space="preserve"> Стороны заявляют,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w:t>
      </w:r>
    </w:p>
    <w:p w14:paraId="595CB6ED" w14:textId="77777777" w:rsidR="006641D3" w:rsidRPr="006641D3" w:rsidRDefault="006641D3" w:rsidP="00253C97">
      <w:pPr>
        <w:pStyle w:val="20"/>
        <w:ind w:left="0" w:firstLine="720"/>
        <w:jc w:val="both"/>
        <w:rPr>
          <w:sz w:val="22"/>
          <w:szCs w:val="22"/>
        </w:rPr>
      </w:pPr>
      <w:r w:rsidRPr="006641D3">
        <w:rPr>
          <w:sz w:val="22"/>
          <w:szCs w:val="22"/>
        </w:rPr>
        <w:t xml:space="preserve">в том числе: </w:t>
      </w:r>
    </w:p>
    <w:p w14:paraId="5AC1990E" w14:textId="4F133F62"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1.1.</w:t>
      </w:r>
      <w:r w:rsidR="0045409E">
        <w:rPr>
          <w:sz w:val="22"/>
          <w:szCs w:val="22"/>
        </w:rPr>
        <w:t>1.</w:t>
      </w:r>
      <w:r w:rsidR="006641D3" w:rsidRPr="006641D3">
        <w:rPr>
          <w:sz w:val="22"/>
          <w:szCs w:val="22"/>
        </w:rPr>
        <w:tab/>
        <w:t>Стороны соблюдают действующее законодательство о налогах</w:t>
      </w:r>
      <w:r w:rsidR="006641D3">
        <w:rPr>
          <w:sz w:val="22"/>
          <w:szCs w:val="22"/>
        </w:rPr>
        <w:t xml:space="preserve"> </w:t>
      </w:r>
      <w:r w:rsidR="006641D3" w:rsidRPr="006641D3">
        <w:rPr>
          <w:sz w:val="22"/>
          <w:szCs w:val="22"/>
        </w:rPr>
        <w:t>и сборах и ведут достоверную и прозрачную бухгалтерскую отчетность, предполагающую недопущение составления неофициальной отчетности</w:t>
      </w:r>
      <w:r w:rsidR="006641D3">
        <w:rPr>
          <w:sz w:val="22"/>
          <w:szCs w:val="22"/>
        </w:rPr>
        <w:t xml:space="preserve"> </w:t>
      </w:r>
      <w:r w:rsidR="006641D3" w:rsidRPr="006641D3">
        <w:rPr>
          <w:sz w:val="22"/>
          <w:szCs w:val="22"/>
        </w:rPr>
        <w:t xml:space="preserve">и использования поддельных документов. </w:t>
      </w:r>
    </w:p>
    <w:p w14:paraId="50198620" w14:textId="4A239E4F"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w:t>
      </w:r>
      <w:r w:rsidR="0045409E">
        <w:rPr>
          <w:sz w:val="22"/>
          <w:szCs w:val="22"/>
        </w:rPr>
        <w:t>.1</w:t>
      </w:r>
      <w:r w:rsidR="006641D3" w:rsidRPr="006641D3">
        <w:rPr>
          <w:sz w:val="22"/>
          <w:szCs w:val="22"/>
        </w:rPr>
        <w:t>.2.</w:t>
      </w:r>
      <w:r w:rsidR="006641D3" w:rsidRPr="006641D3">
        <w:rPr>
          <w:sz w:val="22"/>
          <w:szCs w:val="22"/>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2E0D8670" w14:textId="573C95C6"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w:t>
      </w:r>
      <w:r w:rsidR="0045409E">
        <w:rPr>
          <w:sz w:val="22"/>
          <w:szCs w:val="22"/>
        </w:rPr>
        <w:t>1.</w:t>
      </w:r>
      <w:r w:rsidR="006641D3" w:rsidRPr="006641D3">
        <w:rPr>
          <w:sz w:val="22"/>
          <w:szCs w:val="22"/>
        </w:rPr>
        <w:t>3.</w:t>
      </w:r>
      <w:r w:rsidR="006641D3" w:rsidRPr="006641D3">
        <w:rPr>
          <w:sz w:val="22"/>
          <w:szCs w:val="22"/>
        </w:rPr>
        <w:tab/>
        <w:t>Стороны неукоснительно соблюдают требования и ограничения, установленные действующим законодательством Российской Федерации</w:t>
      </w:r>
      <w:r w:rsidR="006641D3">
        <w:rPr>
          <w:sz w:val="22"/>
          <w:szCs w:val="22"/>
        </w:rPr>
        <w:t xml:space="preserve"> </w:t>
      </w:r>
      <w:r w:rsidR="006641D3" w:rsidRPr="006641D3">
        <w:rPr>
          <w:sz w:val="22"/>
          <w:szCs w:val="22"/>
        </w:rPr>
        <w:t>в части обеспечения применения ответных специальных экономических мер</w:t>
      </w:r>
      <w:r w:rsidR="006641D3">
        <w:rPr>
          <w:sz w:val="22"/>
          <w:szCs w:val="22"/>
        </w:rPr>
        <w:t xml:space="preserve"> </w:t>
      </w:r>
      <w:r w:rsidR="006641D3" w:rsidRPr="006641D3">
        <w:rPr>
          <w:sz w:val="22"/>
          <w:szCs w:val="22"/>
        </w:rPr>
        <w:t xml:space="preserve">в связи с недружественными действиями некоторых иностранных государств и международных организаций. </w:t>
      </w:r>
    </w:p>
    <w:p w14:paraId="57EB5133" w14:textId="1D1C2EA4"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w:t>
      </w:r>
      <w:r w:rsidR="0045409E">
        <w:rPr>
          <w:sz w:val="22"/>
          <w:szCs w:val="22"/>
        </w:rPr>
        <w:t>1.</w:t>
      </w:r>
      <w:r w:rsidR="006641D3" w:rsidRPr="006641D3">
        <w:rPr>
          <w:sz w:val="22"/>
          <w:szCs w:val="22"/>
        </w:rPr>
        <w:t>3.1.</w:t>
      </w:r>
      <w:r w:rsidR="006641D3" w:rsidRPr="006641D3">
        <w:rPr>
          <w:sz w:val="22"/>
          <w:szCs w:val="22"/>
        </w:rPr>
        <w:tab/>
        <w:t xml:space="preserve">На дату </w:t>
      </w:r>
      <w:r w:rsidR="006641D3">
        <w:rPr>
          <w:sz w:val="22"/>
          <w:szCs w:val="22"/>
        </w:rPr>
        <w:t>заключения Договора</w:t>
      </w:r>
      <w:r w:rsidR="006641D3" w:rsidRPr="006641D3">
        <w:rPr>
          <w:sz w:val="22"/>
          <w:szCs w:val="22"/>
        </w:rPr>
        <w:t xml:space="preserve"> Стороны исходят из следующих заверений об обстоятельствах, имеющих существенное значение при заключении, исполнении и прекращении Договора:</w:t>
      </w:r>
    </w:p>
    <w:p w14:paraId="303D2AE3" w14:textId="3C673B7A" w:rsidR="006641D3" w:rsidRPr="006641D3" w:rsidRDefault="006641D3" w:rsidP="00253C97">
      <w:pPr>
        <w:pStyle w:val="20"/>
        <w:ind w:left="0" w:firstLine="720"/>
        <w:jc w:val="both"/>
        <w:rPr>
          <w:sz w:val="22"/>
          <w:szCs w:val="22"/>
        </w:rPr>
      </w:pPr>
      <w:r w:rsidRPr="006641D3">
        <w:rPr>
          <w:sz w:val="22"/>
          <w:szCs w:val="22"/>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Pr>
          <w:sz w:val="22"/>
          <w:szCs w:val="22"/>
        </w:rPr>
        <w:t xml:space="preserve"> </w:t>
      </w:r>
      <w:r w:rsidRPr="006641D3">
        <w:rPr>
          <w:sz w:val="22"/>
          <w:szCs w:val="22"/>
        </w:rPr>
        <w:t>в соответствии с которыми заключение и/или исполнение Договора запрещено или ограничено (далее – Перечень);</w:t>
      </w:r>
    </w:p>
    <w:p w14:paraId="35A31836" w14:textId="77777777" w:rsidR="006641D3" w:rsidRPr="006641D3" w:rsidRDefault="006641D3" w:rsidP="00253C97">
      <w:pPr>
        <w:pStyle w:val="20"/>
        <w:ind w:left="0" w:firstLine="720"/>
        <w:jc w:val="both"/>
        <w:rPr>
          <w:sz w:val="22"/>
          <w:szCs w:val="22"/>
        </w:rPr>
      </w:pPr>
      <w:r w:rsidRPr="006641D3">
        <w:rPr>
          <w:sz w:val="22"/>
          <w:szCs w:val="22"/>
        </w:rPr>
        <w:t>б) ни одна из Сторон не находится во владении и/или под контролем лиц, включенных в Перечень.</w:t>
      </w:r>
    </w:p>
    <w:p w14:paraId="7C3FD3EC" w14:textId="0E245F4F"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w:t>
      </w:r>
      <w:r w:rsidR="0045409E">
        <w:rPr>
          <w:sz w:val="22"/>
          <w:szCs w:val="22"/>
        </w:rPr>
        <w:t>1.</w:t>
      </w:r>
      <w:r w:rsidR="006641D3" w:rsidRPr="006641D3">
        <w:rPr>
          <w:sz w:val="22"/>
          <w:szCs w:val="22"/>
        </w:rPr>
        <w:t>3.2.</w:t>
      </w:r>
      <w:r w:rsidR="006641D3" w:rsidRPr="006641D3">
        <w:rPr>
          <w:sz w:val="22"/>
          <w:szCs w:val="22"/>
        </w:rPr>
        <w:tab/>
        <w:t>Сторона обязуется незамедлительно уведомить другую Сторону</w:t>
      </w:r>
      <w:r w:rsidR="006641D3">
        <w:rPr>
          <w:sz w:val="22"/>
          <w:szCs w:val="22"/>
        </w:rPr>
        <w:t xml:space="preserve"> </w:t>
      </w:r>
      <w:r w:rsidR="006641D3" w:rsidRPr="006641D3">
        <w:rPr>
          <w:sz w:val="22"/>
          <w:szCs w:val="22"/>
        </w:rPr>
        <w:t xml:space="preserve">в случае изменения обстоятельств, указанных в п. </w:t>
      </w:r>
      <w:r w:rsidR="0045409E" w:rsidRPr="007C4EE4">
        <w:rPr>
          <w:sz w:val="22"/>
          <w:szCs w:val="22"/>
        </w:rPr>
        <w:t>1</w:t>
      </w:r>
      <w:r w:rsidR="006641D3" w:rsidRPr="006641D3">
        <w:rPr>
          <w:sz w:val="22"/>
          <w:szCs w:val="22"/>
        </w:rPr>
        <w:t>1.</w:t>
      </w:r>
      <w:r w:rsidR="0045409E">
        <w:rPr>
          <w:sz w:val="22"/>
          <w:szCs w:val="22"/>
        </w:rPr>
        <w:t>1.</w:t>
      </w:r>
      <w:r w:rsidR="006641D3" w:rsidRPr="006641D3">
        <w:rPr>
          <w:sz w:val="22"/>
          <w:szCs w:val="22"/>
        </w:rPr>
        <w:t xml:space="preserve">3.1 настоящей </w:t>
      </w:r>
      <w:proofErr w:type="spellStart"/>
      <w:r w:rsidR="006641D3" w:rsidRPr="006641D3">
        <w:rPr>
          <w:sz w:val="22"/>
          <w:szCs w:val="22"/>
        </w:rPr>
        <w:t>комплаенс</w:t>
      </w:r>
      <w:proofErr w:type="spellEnd"/>
      <w:r w:rsidR="006641D3" w:rsidRPr="006641D3">
        <w:rPr>
          <w:sz w:val="22"/>
          <w:szCs w:val="22"/>
        </w:rPr>
        <w:t>-оговорки.</w:t>
      </w:r>
    </w:p>
    <w:p w14:paraId="08F9EB53" w14:textId="65CD3B6C" w:rsidR="006641D3" w:rsidRPr="006641D3" w:rsidRDefault="009B428C" w:rsidP="00253C97">
      <w:pPr>
        <w:pStyle w:val="20"/>
        <w:ind w:left="0" w:firstLine="720"/>
        <w:jc w:val="both"/>
        <w:rPr>
          <w:sz w:val="22"/>
          <w:szCs w:val="22"/>
        </w:rPr>
      </w:pPr>
      <w:r w:rsidRPr="007C4EE4">
        <w:rPr>
          <w:sz w:val="22"/>
          <w:szCs w:val="22"/>
        </w:rPr>
        <w:t>1</w:t>
      </w:r>
      <w:r w:rsidR="006641D3" w:rsidRPr="006641D3">
        <w:rPr>
          <w:sz w:val="22"/>
          <w:szCs w:val="22"/>
        </w:rPr>
        <w:t>1.</w:t>
      </w:r>
      <w:r w:rsidR="0045409E">
        <w:rPr>
          <w:sz w:val="22"/>
          <w:szCs w:val="22"/>
        </w:rPr>
        <w:t>1.</w:t>
      </w:r>
      <w:r w:rsidR="006641D3" w:rsidRPr="006641D3">
        <w:rPr>
          <w:sz w:val="22"/>
          <w:szCs w:val="22"/>
        </w:rPr>
        <w:t>3.3.</w:t>
      </w:r>
      <w:r w:rsidR="006641D3" w:rsidRPr="006641D3">
        <w:rPr>
          <w:sz w:val="22"/>
          <w:szCs w:val="22"/>
        </w:rPr>
        <w:tab/>
        <w:t>Сторона имеет право отказаться в одностороннем внесудебном порядке от исполнения Договора, прекратить выполнение обязательств</w:t>
      </w:r>
      <w:r w:rsidR="006641D3">
        <w:rPr>
          <w:sz w:val="22"/>
          <w:szCs w:val="22"/>
        </w:rPr>
        <w:t xml:space="preserve"> </w:t>
      </w:r>
      <w:r w:rsidR="006641D3" w:rsidRPr="006641D3">
        <w:rPr>
          <w:sz w:val="22"/>
          <w:szCs w:val="22"/>
        </w:rPr>
        <w:t xml:space="preserve">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настоящей </w:t>
      </w:r>
      <w:proofErr w:type="spellStart"/>
      <w:r w:rsidR="006641D3" w:rsidRPr="006641D3">
        <w:rPr>
          <w:sz w:val="22"/>
          <w:szCs w:val="22"/>
        </w:rPr>
        <w:t>комплаенс</w:t>
      </w:r>
      <w:proofErr w:type="spellEnd"/>
      <w:r w:rsidR="006641D3" w:rsidRPr="006641D3">
        <w:rPr>
          <w:sz w:val="22"/>
          <w:szCs w:val="22"/>
        </w:rPr>
        <w:t>-оговорке, при наличии условий, указанных ниже и применяемых как в совокупности, так и по отдельности:</w:t>
      </w:r>
    </w:p>
    <w:p w14:paraId="76C57F2E" w14:textId="2FEF76BB" w:rsidR="006641D3" w:rsidRPr="006641D3" w:rsidRDefault="006641D3" w:rsidP="00253C97">
      <w:pPr>
        <w:pStyle w:val="20"/>
        <w:ind w:left="0" w:firstLine="720"/>
        <w:jc w:val="both"/>
        <w:rPr>
          <w:sz w:val="22"/>
          <w:szCs w:val="22"/>
        </w:rPr>
      </w:pPr>
      <w:r w:rsidRPr="006641D3">
        <w:rPr>
          <w:sz w:val="22"/>
          <w:szCs w:val="22"/>
        </w:rPr>
        <w:t></w:t>
      </w:r>
      <w:r w:rsidRPr="006641D3">
        <w:rPr>
          <w:sz w:val="22"/>
          <w:szCs w:val="22"/>
        </w:rPr>
        <w:tab/>
        <w:t xml:space="preserve">если заверение, указанное в п. </w:t>
      </w:r>
      <w:r w:rsidR="0045409E" w:rsidRPr="007C4EE4">
        <w:rPr>
          <w:sz w:val="22"/>
          <w:szCs w:val="22"/>
        </w:rPr>
        <w:t>1</w:t>
      </w:r>
      <w:r w:rsidRPr="006641D3">
        <w:rPr>
          <w:sz w:val="22"/>
          <w:szCs w:val="22"/>
        </w:rPr>
        <w:t>1.</w:t>
      </w:r>
      <w:r w:rsidR="0045409E">
        <w:rPr>
          <w:sz w:val="22"/>
          <w:szCs w:val="22"/>
        </w:rPr>
        <w:t>1.</w:t>
      </w:r>
      <w:r w:rsidRPr="006641D3">
        <w:rPr>
          <w:sz w:val="22"/>
          <w:szCs w:val="22"/>
        </w:rPr>
        <w:t xml:space="preserve">3.1 настоящей </w:t>
      </w:r>
      <w:proofErr w:type="spellStart"/>
      <w:r w:rsidRPr="006641D3">
        <w:rPr>
          <w:sz w:val="22"/>
          <w:szCs w:val="22"/>
        </w:rPr>
        <w:t>комплаенс</w:t>
      </w:r>
      <w:proofErr w:type="spellEnd"/>
      <w:r w:rsidRPr="006641D3">
        <w:rPr>
          <w:sz w:val="22"/>
          <w:szCs w:val="22"/>
        </w:rPr>
        <w:t>-оговорки,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11ACF21D" w14:textId="77777777" w:rsidR="006641D3" w:rsidRPr="006641D3" w:rsidRDefault="006641D3" w:rsidP="00253C97">
      <w:pPr>
        <w:pStyle w:val="20"/>
        <w:ind w:left="0" w:firstLine="720"/>
        <w:jc w:val="both"/>
        <w:rPr>
          <w:sz w:val="22"/>
          <w:szCs w:val="22"/>
        </w:rPr>
      </w:pPr>
      <w:r w:rsidRPr="006641D3">
        <w:rPr>
          <w:sz w:val="22"/>
          <w:szCs w:val="22"/>
        </w:rPr>
        <w:t></w:t>
      </w:r>
      <w:r w:rsidRPr="006641D3">
        <w:rPr>
          <w:sz w:val="22"/>
          <w:szCs w:val="22"/>
        </w:rPr>
        <w:tab/>
        <w:t xml:space="preserve">если исполнение Договора /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32D0F351" w14:textId="4AB5F713" w:rsidR="006641D3" w:rsidRPr="006641D3" w:rsidRDefault="006641D3" w:rsidP="00253C97">
      <w:pPr>
        <w:pStyle w:val="20"/>
        <w:ind w:left="0" w:firstLine="720"/>
        <w:jc w:val="both"/>
        <w:rPr>
          <w:sz w:val="22"/>
          <w:szCs w:val="22"/>
        </w:rPr>
      </w:pPr>
      <w:r w:rsidRPr="006641D3">
        <w:rPr>
          <w:sz w:val="22"/>
          <w:szCs w:val="22"/>
        </w:rPr>
        <w:t xml:space="preserve">Уведомление АО «НЛТ» осуществляется посредством направления письма на электронный адрес: </w:t>
      </w:r>
      <w:r>
        <w:rPr>
          <w:sz w:val="22"/>
          <w:szCs w:val="22"/>
        </w:rPr>
        <w:t>info@nlt.ru</w:t>
      </w:r>
      <w:r w:rsidRPr="006641D3">
        <w:rPr>
          <w:sz w:val="22"/>
          <w:szCs w:val="22"/>
        </w:rPr>
        <w:t xml:space="preserve">. </w:t>
      </w:r>
    </w:p>
    <w:p w14:paraId="1513276C" w14:textId="2EF44598" w:rsidR="006641D3" w:rsidRPr="006641D3" w:rsidRDefault="006641D3" w:rsidP="00253C97">
      <w:pPr>
        <w:pStyle w:val="20"/>
        <w:ind w:left="0" w:firstLine="720"/>
        <w:jc w:val="both"/>
        <w:rPr>
          <w:sz w:val="22"/>
          <w:szCs w:val="22"/>
        </w:rPr>
      </w:pPr>
      <w:r w:rsidRPr="006641D3">
        <w:rPr>
          <w:sz w:val="22"/>
          <w:szCs w:val="22"/>
        </w:rPr>
        <w:t>Уведомление</w:t>
      </w:r>
      <w:r w:rsidRPr="006641D3">
        <w:t xml:space="preserve"> </w:t>
      </w:r>
      <w:r w:rsidR="00F87D0D">
        <w:t>_____________</w:t>
      </w:r>
      <w:r>
        <w:rPr>
          <w:sz w:val="22"/>
          <w:szCs w:val="22"/>
        </w:rPr>
        <w:t xml:space="preserve"> </w:t>
      </w:r>
      <w:r w:rsidRPr="006641D3">
        <w:rPr>
          <w:sz w:val="22"/>
          <w:szCs w:val="22"/>
        </w:rPr>
        <w:t>посредством направления письма на электронный адрес</w:t>
      </w:r>
      <w:r>
        <w:rPr>
          <w:sz w:val="22"/>
          <w:szCs w:val="22"/>
        </w:rPr>
        <w:t>:</w:t>
      </w:r>
      <w:r w:rsidRPr="006641D3">
        <w:rPr>
          <w:sz w:val="22"/>
          <w:szCs w:val="22"/>
        </w:rPr>
        <w:t xml:space="preserve"> </w:t>
      </w:r>
      <w:r w:rsidR="00F87D0D">
        <w:rPr>
          <w:sz w:val="22"/>
          <w:szCs w:val="22"/>
        </w:rPr>
        <w:t>_________________________</w:t>
      </w:r>
      <w:r w:rsidRPr="003634E8">
        <w:rPr>
          <w:bCs/>
          <w:sz w:val="22"/>
          <w:szCs w:val="22"/>
        </w:rPr>
        <w:t>.</w:t>
      </w:r>
    </w:p>
    <w:p w14:paraId="1ADC082B" w14:textId="77777777" w:rsidR="006641D3" w:rsidRPr="006641D3" w:rsidRDefault="006641D3" w:rsidP="00253C97">
      <w:pPr>
        <w:pStyle w:val="20"/>
        <w:ind w:left="0" w:firstLine="720"/>
        <w:jc w:val="both"/>
        <w:rPr>
          <w:sz w:val="22"/>
          <w:szCs w:val="22"/>
        </w:rPr>
      </w:pPr>
      <w:r w:rsidRPr="006641D3">
        <w:rPr>
          <w:sz w:val="22"/>
          <w:szCs w:val="22"/>
        </w:rPr>
        <w:t>В случае если Договором установлен 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4B2A12DD" w14:textId="180A499F" w:rsidR="006641D3" w:rsidRPr="006641D3" w:rsidRDefault="006641D3" w:rsidP="00253C97">
      <w:pPr>
        <w:pStyle w:val="20"/>
        <w:ind w:left="0" w:firstLine="720"/>
        <w:jc w:val="both"/>
        <w:rPr>
          <w:sz w:val="22"/>
          <w:szCs w:val="22"/>
        </w:rPr>
      </w:pPr>
      <w:r w:rsidRPr="006641D3">
        <w:rPr>
          <w:sz w:val="22"/>
          <w:szCs w:val="22"/>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EC178FA" w14:textId="0C8798F5" w:rsidR="006641D3" w:rsidRPr="006641D3" w:rsidRDefault="0045409E" w:rsidP="00253C97">
      <w:pPr>
        <w:pStyle w:val="20"/>
        <w:ind w:left="0" w:firstLine="720"/>
        <w:jc w:val="both"/>
        <w:rPr>
          <w:sz w:val="22"/>
          <w:szCs w:val="22"/>
        </w:rPr>
      </w:pPr>
      <w:r>
        <w:rPr>
          <w:sz w:val="22"/>
          <w:szCs w:val="22"/>
        </w:rPr>
        <w:t>11.</w:t>
      </w:r>
      <w:r w:rsidR="006641D3" w:rsidRPr="006641D3">
        <w:rPr>
          <w:sz w:val="22"/>
          <w:szCs w:val="22"/>
        </w:rPr>
        <w:t>2.</w:t>
      </w:r>
      <w:r w:rsidR="006641D3" w:rsidRPr="006641D3">
        <w:rPr>
          <w:sz w:val="22"/>
          <w:szCs w:val="22"/>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006641D3">
        <w:rPr>
          <w:sz w:val="22"/>
          <w:szCs w:val="22"/>
        </w:rPr>
        <w:t xml:space="preserve"> </w:t>
      </w:r>
      <w:r w:rsidR="006641D3" w:rsidRPr="006641D3">
        <w:rPr>
          <w:sz w:val="22"/>
          <w:szCs w:val="22"/>
        </w:rP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6F4AF76B" w14:textId="77777777" w:rsidR="006641D3" w:rsidRPr="006641D3" w:rsidRDefault="006641D3" w:rsidP="00253C97">
      <w:pPr>
        <w:pStyle w:val="20"/>
        <w:ind w:left="0" w:firstLine="720"/>
        <w:jc w:val="both"/>
        <w:rPr>
          <w:sz w:val="22"/>
          <w:szCs w:val="22"/>
        </w:rPr>
      </w:pPr>
      <w:r w:rsidRPr="006641D3">
        <w:rPr>
          <w:sz w:val="22"/>
          <w:szCs w:val="22"/>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2A02B397" w14:textId="475B6925" w:rsidR="006641D3" w:rsidRPr="006641D3" w:rsidRDefault="0045409E" w:rsidP="00253C97">
      <w:pPr>
        <w:pStyle w:val="20"/>
        <w:ind w:left="0" w:firstLine="720"/>
        <w:jc w:val="both"/>
        <w:rPr>
          <w:sz w:val="22"/>
          <w:szCs w:val="22"/>
        </w:rPr>
      </w:pPr>
      <w:r>
        <w:rPr>
          <w:sz w:val="22"/>
          <w:szCs w:val="22"/>
        </w:rPr>
        <w:t>11.</w:t>
      </w:r>
      <w:r w:rsidR="006641D3" w:rsidRPr="006641D3">
        <w:rPr>
          <w:sz w:val="22"/>
          <w:szCs w:val="22"/>
        </w:rPr>
        <w:t>3.</w:t>
      </w:r>
      <w:r w:rsidR="006641D3" w:rsidRPr="006641D3">
        <w:rPr>
          <w:sz w:val="22"/>
          <w:szCs w:val="22"/>
        </w:rPr>
        <w:tab/>
        <w:t xml:space="preserve">В случае возникновения у Стороны подозрений, что произошло или может произойти нарушение каких-либо положений п. </w:t>
      </w:r>
      <w:r>
        <w:rPr>
          <w:sz w:val="22"/>
          <w:szCs w:val="22"/>
        </w:rPr>
        <w:t>11.2</w:t>
      </w:r>
      <w:r w:rsidR="006641D3" w:rsidRPr="006641D3">
        <w:rPr>
          <w:sz w:val="22"/>
          <w:szCs w:val="22"/>
        </w:rPr>
        <w:t xml:space="preserve"> настоящей </w:t>
      </w:r>
      <w:proofErr w:type="spellStart"/>
      <w:r w:rsidR="006641D3" w:rsidRPr="006641D3">
        <w:rPr>
          <w:sz w:val="22"/>
          <w:szCs w:val="22"/>
        </w:rPr>
        <w:t>комплаенс</w:t>
      </w:r>
      <w:proofErr w:type="spellEnd"/>
      <w:r w:rsidR="006641D3" w:rsidRPr="006641D3">
        <w:rPr>
          <w:sz w:val="22"/>
          <w:szCs w:val="22"/>
        </w:rPr>
        <w:t xml:space="preserve">-оговорки, такая Сторона обязуется </w:t>
      </w:r>
      <w:r w:rsidR="006641D3" w:rsidRPr="006641D3">
        <w:rPr>
          <w:sz w:val="22"/>
          <w:szCs w:val="22"/>
        </w:rPr>
        <w:lastRenderedPageBreak/>
        <w:t xml:space="preserve">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 </w:t>
      </w:r>
      <w:r>
        <w:rPr>
          <w:sz w:val="22"/>
          <w:szCs w:val="22"/>
        </w:rPr>
        <w:t>11.</w:t>
      </w:r>
      <w:r w:rsidR="006641D3" w:rsidRPr="006641D3">
        <w:rPr>
          <w:sz w:val="22"/>
          <w:szCs w:val="22"/>
        </w:rPr>
        <w:t>2 настоящего раздела.</w:t>
      </w:r>
    </w:p>
    <w:p w14:paraId="44B07B1A" w14:textId="04DD0442" w:rsidR="006641D3" w:rsidRPr="006641D3" w:rsidRDefault="006641D3" w:rsidP="00253C97">
      <w:pPr>
        <w:pStyle w:val="20"/>
        <w:ind w:left="0" w:firstLine="720"/>
        <w:jc w:val="both"/>
        <w:rPr>
          <w:sz w:val="22"/>
          <w:szCs w:val="22"/>
        </w:rPr>
      </w:pPr>
      <w:r w:rsidRPr="006641D3">
        <w:rPr>
          <w:sz w:val="22"/>
          <w:szCs w:val="22"/>
        </w:rPr>
        <w:t xml:space="preserve">Уведомление Сторон осуществляется в порядке, определенном в п. </w:t>
      </w:r>
      <w:r w:rsidR="0045409E">
        <w:rPr>
          <w:sz w:val="22"/>
          <w:szCs w:val="22"/>
        </w:rPr>
        <w:t>11.</w:t>
      </w:r>
      <w:r w:rsidRPr="006641D3">
        <w:rPr>
          <w:sz w:val="22"/>
          <w:szCs w:val="22"/>
        </w:rPr>
        <w:t xml:space="preserve">1.3.3 настоящей </w:t>
      </w:r>
      <w:proofErr w:type="spellStart"/>
      <w:r w:rsidRPr="006641D3">
        <w:rPr>
          <w:sz w:val="22"/>
          <w:szCs w:val="22"/>
        </w:rPr>
        <w:t>комплаенс</w:t>
      </w:r>
      <w:proofErr w:type="spellEnd"/>
      <w:r w:rsidRPr="006641D3">
        <w:rPr>
          <w:sz w:val="22"/>
          <w:szCs w:val="22"/>
        </w:rPr>
        <w:t>-оговорки.</w:t>
      </w:r>
    </w:p>
    <w:p w14:paraId="69C46540" w14:textId="24AF0856" w:rsidR="006641D3" w:rsidRPr="006641D3" w:rsidRDefault="006641D3" w:rsidP="00253C97">
      <w:pPr>
        <w:pStyle w:val="20"/>
        <w:ind w:left="0" w:firstLine="720"/>
        <w:jc w:val="both"/>
        <w:rPr>
          <w:sz w:val="22"/>
          <w:szCs w:val="22"/>
        </w:rPr>
      </w:pPr>
      <w:r w:rsidRPr="006641D3">
        <w:rPr>
          <w:sz w:val="22"/>
          <w:szCs w:val="22"/>
        </w:rPr>
        <w:t xml:space="preserve">Сторона, получившая письменное уведомление о нарушении каких-либо положений п. </w:t>
      </w:r>
      <w:r w:rsidR="0045409E">
        <w:rPr>
          <w:sz w:val="22"/>
          <w:szCs w:val="22"/>
        </w:rPr>
        <w:t>11.</w:t>
      </w:r>
      <w:r w:rsidRPr="006641D3">
        <w:rPr>
          <w:sz w:val="22"/>
          <w:szCs w:val="22"/>
        </w:rPr>
        <w:t xml:space="preserve">2 настоящей </w:t>
      </w:r>
      <w:proofErr w:type="spellStart"/>
      <w:r w:rsidRPr="006641D3">
        <w:rPr>
          <w:sz w:val="22"/>
          <w:szCs w:val="22"/>
        </w:rPr>
        <w:t>комплаенс</w:t>
      </w:r>
      <w:proofErr w:type="spellEnd"/>
      <w:r w:rsidRPr="006641D3">
        <w:rPr>
          <w:sz w:val="22"/>
          <w:szCs w:val="22"/>
        </w:rPr>
        <w:t>-оговорки,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3092C68C" w14:textId="52A119F2" w:rsidR="006641D3" w:rsidRPr="006641D3" w:rsidRDefault="006641D3" w:rsidP="00253C97">
      <w:pPr>
        <w:pStyle w:val="20"/>
        <w:ind w:left="0" w:firstLine="720"/>
        <w:jc w:val="both"/>
        <w:rPr>
          <w:sz w:val="22"/>
          <w:szCs w:val="22"/>
        </w:rPr>
      </w:pPr>
      <w:r w:rsidRPr="006641D3">
        <w:rPr>
          <w:sz w:val="22"/>
          <w:szCs w:val="22"/>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34C8450A" w14:textId="35C17231" w:rsidR="006641D3" w:rsidRPr="006641D3" w:rsidRDefault="0045409E" w:rsidP="00253C97">
      <w:pPr>
        <w:pStyle w:val="20"/>
        <w:ind w:left="0" w:firstLine="720"/>
        <w:jc w:val="both"/>
        <w:rPr>
          <w:sz w:val="22"/>
          <w:szCs w:val="22"/>
        </w:rPr>
      </w:pPr>
      <w:r>
        <w:rPr>
          <w:sz w:val="22"/>
          <w:szCs w:val="22"/>
        </w:rPr>
        <w:t>11.</w:t>
      </w:r>
      <w:r w:rsidR="006641D3" w:rsidRPr="006641D3">
        <w:rPr>
          <w:sz w:val="22"/>
          <w:szCs w:val="22"/>
        </w:rPr>
        <w:t>4.</w:t>
      </w:r>
      <w:r w:rsidR="006641D3" w:rsidRPr="006641D3">
        <w:rPr>
          <w:sz w:val="22"/>
          <w:szCs w:val="22"/>
        </w:rPr>
        <w:tab/>
        <w:t>В случае подтверждения факта совершения Стороной действий, квалифицированных как «недружественное влияние», и/или неполучения</w:t>
      </w:r>
      <w:r w:rsidR="006641D3">
        <w:rPr>
          <w:sz w:val="22"/>
          <w:szCs w:val="22"/>
        </w:rPr>
        <w:t xml:space="preserve"> </w:t>
      </w:r>
      <w:r w:rsidR="006641D3" w:rsidRPr="006641D3">
        <w:rPr>
          <w:sz w:val="22"/>
          <w:szCs w:val="22"/>
        </w:rPr>
        <w:t xml:space="preserve">в установленный срок другой Стороной информации об итогах рассмотрения письменного уведомления, направленного в соответствии с п. </w:t>
      </w:r>
      <w:r>
        <w:rPr>
          <w:sz w:val="22"/>
          <w:szCs w:val="22"/>
        </w:rPr>
        <w:t>11.</w:t>
      </w:r>
      <w:r w:rsidR="006641D3" w:rsidRPr="006641D3">
        <w:rPr>
          <w:sz w:val="22"/>
          <w:szCs w:val="22"/>
        </w:rPr>
        <w:t xml:space="preserve">1.3.3 настоящей </w:t>
      </w:r>
      <w:proofErr w:type="spellStart"/>
      <w:r w:rsidR="006641D3" w:rsidRPr="006641D3">
        <w:rPr>
          <w:sz w:val="22"/>
          <w:szCs w:val="22"/>
        </w:rPr>
        <w:t>комплаенс</w:t>
      </w:r>
      <w:proofErr w:type="spellEnd"/>
      <w:r w:rsidR="006641D3" w:rsidRPr="006641D3">
        <w:rPr>
          <w:sz w:val="22"/>
          <w:szCs w:val="22"/>
        </w:rPr>
        <w:t>-оговорки, другая Сторона по соответствующему письменному требованию вправе:</w:t>
      </w:r>
    </w:p>
    <w:p w14:paraId="6CD3D110" w14:textId="5C1BB1BF" w:rsidR="006641D3" w:rsidRPr="006641D3" w:rsidRDefault="006641D3" w:rsidP="00253C97">
      <w:pPr>
        <w:pStyle w:val="20"/>
        <w:ind w:left="0" w:firstLine="720"/>
        <w:jc w:val="both"/>
        <w:rPr>
          <w:sz w:val="22"/>
          <w:szCs w:val="22"/>
        </w:rPr>
      </w:pPr>
      <w:r w:rsidRPr="006641D3">
        <w:rPr>
          <w:sz w:val="22"/>
          <w:szCs w:val="22"/>
        </w:rPr>
        <w:t></w:t>
      </w:r>
      <w:r w:rsidRPr="006641D3">
        <w:rPr>
          <w:sz w:val="22"/>
          <w:szCs w:val="22"/>
        </w:rPr>
        <w:tab/>
        <w:t xml:space="preserve">потребовать уплаты штрафа в размере </w:t>
      </w:r>
      <w:r>
        <w:rPr>
          <w:sz w:val="22"/>
          <w:szCs w:val="22"/>
        </w:rPr>
        <w:t>1</w:t>
      </w:r>
      <w:r w:rsidRPr="006641D3">
        <w:rPr>
          <w:sz w:val="22"/>
          <w:szCs w:val="22"/>
        </w:rPr>
        <w:t xml:space="preserve"> % от общей цены Договора – в случае если такая цена установлена;</w:t>
      </w:r>
    </w:p>
    <w:p w14:paraId="78E1AF2A" w14:textId="77777777" w:rsidR="006641D3" w:rsidRPr="006641D3" w:rsidRDefault="006641D3" w:rsidP="00253C97">
      <w:pPr>
        <w:pStyle w:val="20"/>
        <w:ind w:left="0" w:firstLine="720"/>
        <w:jc w:val="both"/>
        <w:rPr>
          <w:sz w:val="22"/>
          <w:szCs w:val="22"/>
        </w:rPr>
      </w:pPr>
      <w:r w:rsidRPr="006641D3">
        <w:rPr>
          <w:sz w:val="22"/>
          <w:szCs w:val="22"/>
        </w:rPr>
        <w:t>Право требования уплаты штрафа возникает за каждый выявленный факт «недружественного влияния».</w:t>
      </w:r>
    </w:p>
    <w:p w14:paraId="78A0C262" w14:textId="2A13951B" w:rsidR="006641D3" w:rsidRPr="00C25B99" w:rsidRDefault="006641D3" w:rsidP="006641D3">
      <w:pPr>
        <w:pStyle w:val="20"/>
        <w:ind w:left="0" w:firstLine="720"/>
        <w:jc w:val="both"/>
        <w:rPr>
          <w:sz w:val="22"/>
          <w:szCs w:val="22"/>
        </w:rPr>
      </w:pPr>
      <w:r w:rsidRPr="006641D3">
        <w:rPr>
          <w:sz w:val="22"/>
          <w:szCs w:val="22"/>
        </w:rPr>
        <w:t>Сторона, отказавшаяся в одностороннем внесудебном порядке от исполнения Договора в соответствии с положениями настоящего пункта, вправе требовать возмещения реального ущерба, возникшего в результате такого расторжения.</w:t>
      </w:r>
    </w:p>
    <w:p w14:paraId="43FC23D7" w14:textId="1E447F2B" w:rsidR="00664615" w:rsidRPr="00C25B99" w:rsidRDefault="00664615" w:rsidP="00E177E1">
      <w:pPr>
        <w:pStyle w:val="20"/>
        <w:ind w:left="0" w:firstLine="720"/>
        <w:jc w:val="both"/>
        <w:rPr>
          <w:sz w:val="22"/>
          <w:szCs w:val="22"/>
        </w:rPr>
      </w:pPr>
    </w:p>
    <w:p w14:paraId="7F1F8D27" w14:textId="1E26C99B" w:rsidR="00530850" w:rsidRPr="00C25B99" w:rsidRDefault="006641D3" w:rsidP="00E177E1">
      <w:pPr>
        <w:tabs>
          <w:tab w:val="right" w:pos="9000"/>
        </w:tabs>
        <w:jc w:val="center"/>
        <w:rPr>
          <w:b/>
          <w:sz w:val="22"/>
          <w:szCs w:val="22"/>
        </w:rPr>
      </w:pPr>
      <w:r w:rsidRPr="00C25B99">
        <w:rPr>
          <w:b/>
          <w:caps/>
          <w:sz w:val="22"/>
          <w:szCs w:val="22"/>
        </w:rPr>
        <w:t>1</w:t>
      </w:r>
      <w:r>
        <w:rPr>
          <w:b/>
          <w:caps/>
          <w:sz w:val="22"/>
          <w:szCs w:val="22"/>
        </w:rPr>
        <w:t>2</w:t>
      </w:r>
      <w:r w:rsidR="00530850" w:rsidRPr="00C25B99">
        <w:rPr>
          <w:b/>
          <w:caps/>
          <w:sz w:val="22"/>
          <w:szCs w:val="22"/>
        </w:rPr>
        <w:t xml:space="preserve">. </w:t>
      </w:r>
      <w:r w:rsidR="00530850" w:rsidRPr="00C25B99">
        <w:rPr>
          <w:b/>
          <w:sz w:val="22"/>
          <w:szCs w:val="22"/>
        </w:rPr>
        <w:t>Заключительные положения</w:t>
      </w:r>
    </w:p>
    <w:p w14:paraId="6F3DD9AD" w14:textId="5456ADB1" w:rsidR="00581BF7" w:rsidRPr="00540118" w:rsidRDefault="006641D3" w:rsidP="00D42E68">
      <w:pPr>
        <w:pStyle w:val="20"/>
        <w:ind w:left="0" w:firstLine="720"/>
        <w:jc w:val="both"/>
        <w:rPr>
          <w:sz w:val="22"/>
          <w:szCs w:val="22"/>
        </w:rPr>
      </w:pPr>
      <w:r>
        <w:rPr>
          <w:sz w:val="22"/>
          <w:szCs w:val="22"/>
        </w:rPr>
        <w:t>12</w:t>
      </w:r>
      <w:r w:rsidR="00BA2404" w:rsidRPr="00C25B99">
        <w:rPr>
          <w:sz w:val="22"/>
          <w:szCs w:val="22"/>
        </w:rPr>
        <w:t xml:space="preserve">.1. </w:t>
      </w:r>
      <w:r w:rsidR="00FA72F3" w:rsidRPr="00C25B99">
        <w:rPr>
          <w:sz w:val="22"/>
          <w:szCs w:val="22"/>
        </w:rPr>
        <w:t xml:space="preserve">За взаимодействие с Заказчиком со стороны Исполнителя в отношении Услуг по Договору отвечает </w:t>
      </w:r>
      <w:r w:rsidR="003634E8">
        <w:rPr>
          <w:sz w:val="22"/>
          <w:szCs w:val="22"/>
        </w:rPr>
        <w:t>_________________________</w:t>
      </w:r>
      <w:r w:rsidR="00D42E68" w:rsidRPr="00D42E68">
        <w:rPr>
          <w:sz w:val="22"/>
          <w:szCs w:val="22"/>
        </w:rPr>
        <w:t xml:space="preserve">, эл. почта </w:t>
      </w:r>
      <w:hyperlink r:id="rId11" w:history="1">
        <w:r w:rsidR="00F87D0D">
          <w:rPr>
            <w:rStyle w:val="af3"/>
            <w:sz w:val="22"/>
            <w:szCs w:val="22"/>
          </w:rPr>
          <w:t>____________</w:t>
        </w:r>
      </w:hyperlink>
      <w:r w:rsidR="00880F9E">
        <w:rPr>
          <w:sz w:val="22"/>
          <w:szCs w:val="22"/>
        </w:rPr>
        <w:t xml:space="preserve">  </w:t>
      </w:r>
    </w:p>
    <w:p w14:paraId="2DD225CF" w14:textId="4799C19E" w:rsidR="00FA72F3" w:rsidRPr="00C25B99" w:rsidRDefault="006641D3" w:rsidP="003617D5">
      <w:pPr>
        <w:pStyle w:val="20"/>
        <w:ind w:left="0" w:firstLine="720"/>
        <w:jc w:val="both"/>
        <w:rPr>
          <w:sz w:val="22"/>
          <w:szCs w:val="22"/>
        </w:rPr>
      </w:pPr>
      <w:r>
        <w:rPr>
          <w:sz w:val="22"/>
          <w:szCs w:val="22"/>
        </w:rPr>
        <w:t>12</w:t>
      </w:r>
      <w:r w:rsidR="00FA72F3" w:rsidRPr="00C25B99">
        <w:rPr>
          <w:sz w:val="22"/>
          <w:szCs w:val="22"/>
        </w:rPr>
        <w:t>.2 За взаимодействие с Исполнителем со стороны Заказчика в отношении Услуг по</w:t>
      </w:r>
      <w:r w:rsidR="00154E13" w:rsidRPr="00C25B99">
        <w:rPr>
          <w:sz w:val="22"/>
          <w:szCs w:val="22"/>
        </w:rPr>
        <w:t xml:space="preserve"> Договору отвечает</w:t>
      </w:r>
      <w:r w:rsidR="00C50447">
        <w:rPr>
          <w:sz w:val="22"/>
          <w:szCs w:val="22"/>
        </w:rPr>
        <w:t xml:space="preserve"> </w:t>
      </w:r>
      <w:r w:rsidR="00A6596B">
        <w:rPr>
          <w:sz w:val="22"/>
          <w:szCs w:val="22"/>
        </w:rPr>
        <w:t>Смирнова Марина Викторовна</w:t>
      </w:r>
      <w:r w:rsidR="00154E13" w:rsidRPr="004F0AE5">
        <w:rPr>
          <w:sz w:val="22"/>
          <w:szCs w:val="22"/>
        </w:rPr>
        <w:t>, эл. поч</w:t>
      </w:r>
      <w:r w:rsidR="00154E13" w:rsidRPr="00C25B99">
        <w:rPr>
          <w:sz w:val="22"/>
          <w:szCs w:val="22"/>
        </w:rPr>
        <w:t xml:space="preserve">та </w:t>
      </w:r>
      <w:hyperlink r:id="rId12" w:history="1">
        <w:r w:rsidR="00A6596B" w:rsidRPr="00D42E68">
          <w:rPr>
            <w:sz w:val="22"/>
            <w:szCs w:val="22"/>
          </w:rPr>
          <w:t>marina.smirnova@nlt.ru</w:t>
        </w:r>
      </w:hyperlink>
      <w:r w:rsidR="00FA72F3" w:rsidRPr="004F0AE5">
        <w:rPr>
          <w:sz w:val="22"/>
          <w:szCs w:val="22"/>
        </w:rPr>
        <w:t>.</w:t>
      </w:r>
      <w:r w:rsidR="00540118" w:rsidRPr="00540118">
        <w:rPr>
          <w:sz w:val="22"/>
          <w:szCs w:val="22"/>
        </w:rPr>
        <w:t xml:space="preserve"> </w:t>
      </w:r>
      <w:r w:rsidR="00FA72F3" w:rsidRPr="00C25B99">
        <w:rPr>
          <w:sz w:val="22"/>
          <w:szCs w:val="22"/>
        </w:rPr>
        <w:t xml:space="preserve">  </w:t>
      </w:r>
    </w:p>
    <w:p w14:paraId="39D9FD97" w14:textId="18DD79E0" w:rsidR="003617D5" w:rsidRPr="00C25B99" w:rsidRDefault="006641D3" w:rsidP="003617D5">
      <w:pPr>
        <w:pStyle w:val="20"/>
        <w:ind w:left="0" w:firstLine="720"/>
        <w:jc w:val="both"/>
        <w:rPr>
          <w:sz w:val="22"/>
          <w:szCs w:val="22"/>
        </w:rPr>
      </w:pPr>
      <w:r>
        <w:rPr>
          <w:sz w:val="22"/>
          <w:szCs w:val="22"/>
        </w:rPr>
        <w:t>12</w:t>
      </w:r>
      <w:r w:rsidR="003617D5" w:rsidRPr="00C25B99">
        <w:rPr>
          <w:sz w:val="22"/>
          <w:szCs w:val="22"/>
        </w:rPr>
        <w:t xml:space="preserve">.3 Любое уведомление или сообщение, которое должно быть совершено или направлено одной Стороной другой Стороне в связи с Договором, должно быть направлено </w:t>
      </w:r>
      <w:r w:rsidR="00C50447">
        <w:rPr>
          <w:sz w:val="22"/>
          <w:szCs w:val="22"/>
        </w:rPr>
        <w:t>по электронной почте</w:t>
      </w:r>
      <w:r w:rsidR="00ED772E">
        <w:rPr>
          <w:sz w:val="22"/>
          <w:szCs w:val="22"/>
        </w:rPr>
        <w:t xml:space="preserve"> и почтовым адресам</w:t>
      </w:r>
      <w:r w:rsidR="00834E94">
        <w:rPr>
          <w:sz w:val="22"/>
          <w:szCs w:val="22"/>
        </w:rPr>
        <w:t>, указанн</w:t>
      </w:r>
      <w:r w:rsidR="00ED772E">
        <w:rPr>
          <w:sz w:val="22"/>
          <w:szCs w:val="22"/>
        </w:rPr>
        <w:t>ым</w:t>
      </w:r>
      <w:r w:rsidR="00834E94">
        <w:rPr>
          <w:sz w:val="22"/>
          <w:szCs w:val="22"/>
        </w:rPr>
        <w:t xml:space="preserve"> в </w:t>
      </w:r>
      <w:r w:rsidR="00ED772E">
        <w:rPr>
          <w:sz w:val="22"/>
          <w:szCs w:val="22"/>
        </w:rPr>
        <w:t>разделе 1</w:t>
      </w:r>
      <w:r w:rsidR="0045409E">
        <w:rPr>
          <w:sz w:val="22"/>
          <w:szCs w:val="22"/>
        </w:rPr>
        <w:t>3</w:t>
      </w:r>
      <w:r w:rsidR="003617D5" w:rsidRPr="00C25B99">
        <w:rPr>
          <w:sz w:val="22"/>
          <w:szCs w:val="22"/>
        </w:rPr>
        <w:t xml:space="preserve"> Договора.  </w:t>
      </w:r>
    </w:p>
    <w:p w14:paraId="55A0909F" w14:textId="21F2CF65" w:rsidR="003617D5" w:rsidRPr="00C25B99" w:rsidRDefault="006641D3" w:rsidP="003617D5">
      <w:pPr>
        <w:pStyle w:val="20"/>
        <w:ind w:left="0" w:firstLine="720"/>
        <w:jc w:val="both"/>
        <w:rPr>
          <w:sz w:val="22"/>
          <w:szCs w:val="22"/>
        </w:rPr>
      </w:pPr>
      <w:r>
        <w:rPr>
          <w:sz w:val="22"/>
          <w:szCs w:val="22"/>
        </w:rPr>
        <w:t>12</w:t>
      </w:r>
      <w:r w:rsidR="003617D5" w:rsidRPr="00C25B99">
        <w:rPr>
          <w:sz w:val="22"/>
          <w:szCs w:val="22"/>
        </w:rPr>
        <w:t>.4</w:t>
      </w:r>
      <w:r w:rsidR="00AE1025">
        <w:rPr>
          <w:sz w:val="22"/>
          <w:szCs w:val="22"/>
        </w:rPr>
        <w:t>.</w:t>
      </w:r>
      <w:r w:rsidR="003617D5" w:rsidRPr="00C25B99">
        <w:rPr>
          <w:sz w:val="22"/>
          <w:szCs w:val="22"/>
        </w:rPr>
        <w:t xml:space="preserve"> Стороны обязуются не передавать друг другу персональные данные своих работников и субподрядчиков, если только это не требуется для оказания Услуг. Каждая из Сторон подтверждает, что все субъекты персональных данных предоставили разрешение на передачу, обработку и раскрытие персональных данных на условиях, предусмотренных Договором. В случае передачи персональных данных Сторона вправе обрабатывать персональные данные путем совершения следующих действий: сбор, хранение, запись, накопление, систематизация, уточнение, изменение, обновление, извлечение, использование, передача, блокировка, обезличивание, удаление, уничтожение. При этом Сторона обеспечивает безопасность персональных данных, в том числе путем принятия локальных актов и наложения соответствующих обязательств на своих работников и субподрядчиков.  </w:t>
      </w:r>
    </w:p>
    <w:p w14:paraId="4E742044" w14:textId="716008CF" w:rsidR="00131F6A" w:rsidRDefault="006641D3" w:rsidP="00131F6A">
      <w:pPr>
        <w:pStyle w:val="20"/>
        <w:ind w:left="0" w:firstLine="720"/>
        <w:jc w:val="both"/>
        <w:rPr>
          <w:sz w:val="22"/>
          <w:szCs w:val="22"/>
        </w:rPr>
      </w:pPr>
      <w:r>
        <w:rPr>
          <w:sz w:val="22"/>
          <w:szCs w:val="22"/>
        </w:rPr>
        <w:t>12</w:t>
      </w:r>
      <w:r w:rsidR="002941BC" w:rsidRPr="00C25B99">
        <w:rPr>
          <w:sz w:val="22"/>
          <w:szCs w:val="22"/>
        </w:rPr>
        <w:t>.5</w:t>
      </w:r>
      <w:r w:rsidR="00AE1025">
        <w:rPr>
          <w:sz w:val="22"/>
          <w:szCs w:val="22"/>
        </w:rPr>
        <w:t>.</w:t>
      </w:r>
      <w:r w:rsidR="002941BC" w:rsidRPr="00C25B99">
        <w:rPr>
          <w:sz w:val="22"/>
          <w:szCs w:val="22"/>
        </w:rPr>
        <w:t xml:space="preserve"> Заказчик обязуется не приглашать работников Исполнителя на работу во время их участия в оказании Услуг, а также в течение 12 (двенадцати) месяцев после окончания оказания Услуг. </w:t>
      </w:r>
      <w:r w:rsidR="00767946">
        <w:rPr>
          <w:sz w:val="22"/>
          <w:szCs w:val="22"/>
        </w:rPr>
        <w:t>«</w:t>
      </w:r>
      <w:r w:rsidR="002941BC" w:rsidRPr="00C25B99">
        <w:rPr>
          <w:sz w:val="22"/>
          <w:szCs w:val="22"/>
        </w:rPr>
        <w:t>Работник Исполнителя</w:t>
      </w:r>
      <w:r w:rsidR="00767946">
        <w:rPr>
          <w:sz w:val="22"/>
          <w:szCs w:val="22"/>
        </w:rPr>
        <w:t>»</w:t>
      </w:r>
      <w:r w:rsidR="002941BC" w:rsidRPr="00C25B99">
        <w:rPr>
          <w:sz w:val="22"/>
          <w:szCs w:val="22"/>
        </w:rPr>
        <w:t xml:space="preserve"> означает любое лицо, нанятое Исполнителем в качестве работника или субподрядчика, с которым Заказчик находится в прямом контакте в ходе выполнения Услуг.  </w:t>
      </w:r>
    </w:p>
    <w:p w14:paraId="3A587551" w14:textId="61D38072" w:rsidR="006764A3" w:rsidRPr="006764A3" w:rsidRDefault="006641D3" w:rsidP="006764A3">
      <w:pPr>
        <w:ind w:firstLine="720"/>
        <w:jc w:val="both"/>
        <w:rPr>
          <w:sz w:val="22"/>
          <w:szCs w:val="22"/>
        </w:rPr>
      </w:pPr>
      <w:r>
        <w:rPr>
          <w:sz w:val="22"/>
          <w:szCs w:val="22"/>
        </w:rPr>
        <w:t>12</w:t>
      </w:r>
      <w:r w:rsidR="006764A3" w:rsidRPr="006764A3">
        <w:rPr>
          <w:sz w:val="22"/>
          <w:szCs w:val="22"/>
        </w:rPr>
        <w:t xml:space="preserve">.6. Стороны заверяют, что являются добросовестными налогоплательщиками, в полном объеме и в установленные налоговым законодательством сроки уплачивают налоги, сдают налоговую и бухгалтерскую отчетность. Финансовое состояние Сторон позволяет им осуществлять свою предпринимательскую деятельность в полном объеме. У Сторон отсутствуют намерения в необходимости ликвидации или существенного сокращения деятельности, и, следовательно, обязательства перед контрагентами, налоговыми органами и внебюджетными фондами будут погашаться в установленном порядке. Стороны осознают, что каждая из Сторон при заключении и исполнении настоящего Договора исходит из достоверности заверенных другой Стороной обстоятельств.  </w:t>
      </w:r>
    </w:p>
    <w:p w14:paraId="0F6D3F4B" w14:textId="5ACF047B" w:rsidR="00490329" w:rsidRDefault="006641D3" w:rsidP="00131F6A">
      <w:pPr>
        <w:pStyle w:val="20"/>
        <w:ind w:left="0" w:firstLine="720"/>
        <w:jc w:val="both"/>
        <w:rPr>
          <w:sz w:val="22"/>
          <w:szCs w:val="22"/>
        </w:rPr>
      </w:pPr>
      <w:r>
        <w:rPr>
          <w:sz w:val="22"/>
          <w:szCs w:val="22"/>
        </w:rPr>
        <w:t>12</w:t>
      </w:r>
      <w:r w:rsidR="00131F6A" w:rsidRPr="00C25B99">
        <w:rPr>
          <w:sz w:val="22"/>
          <w:szCs w:val="22"/>
        </w:rPr>
        <w:t>.</w:t>
      </w:r>
      <w:r w:rsidR="006764A3">
        <w:rPr>
          <w:sz w:val="22"/>
          <w:szCs w:val="22"/>
        </w:rPr>
        <w:t>7</w:t>
      </w:r>
      <w:r w:rsidR="00AE1025">
        <w:rPr>
          <w:sz w:val="22"/>
          <w:szCs w:val="22"/>
        </w:rPr>
        <w:t>.</w:t>
      </w:r>
      <w:r w:rsidR="00131F6A" w:rsidRPr="00C25B99">
        <w:rPr>
          <w:sz w:val="22"/>
          <w:szCs w:val="22"/>
        </w:rPr>
        <w:t xml:space="preserve"> </w:t>
      </w:r>
      <w:r w:rsidR="003617D5" w:rsidRPr="00C25B99">
        <w:rPr>
          <w:sz w:val="22"/>
          <w:szCs w:val="22"/>
        </w:rPr>
        <w:t xml:space="preserve">Настоящий Договор составлен в </w:t>
      </w:r>
      <w:r w:rsidR="00767946">
        <w:rPr>
          <w:sz w:val="22"/>
          <w:szCs w:val="22"/>
        </w:rPr>
        <w:t>2 (</w:t>
      </w:r>
      <w:r w:rsidR="003617D5" w:rsidRPr="00C25B99">
        <w:rPr>
          <w:sz w:val="22"/>
          <w:szCs w:val="22"/>
        </w:rPr>
        <w:t>двух</w:t>
      </w:r>
      <w:r w:rsidR="00767946">
        <w:rPr>
          <w:sz w:val="22"/>
          <w:szCs w:val="22"/>
        </w:rPr>
        <w:t>)</w:t>
      </w:r>
      <w:r w:rsidR="003617D5" w:rsidRPr="00C25B99">
        <w:rPr>
          <w:sz w:val="22"/>
          <w:szCs w:val="22"/>
        </w:rPr>
        <w:t xml:space="preserve"> экземплярах, имеющих одинаковую юридическую силу, по одному для каждой из Сторон</w:t>
      </w:r>
      <w:r w:rsidR="00131F6A" w:rsidRPr="00C25B99">
        <w:rPr>
          <w:sz w:val="22"/>
          <w:szCs w:val="22"/>
        </w:rPr>
        <w:t xml:space="preserve">. </w:t>
      </w:r>
    </w:p>
    <w:p w14:paraId="409D743C" w14:textId="3D5ADC6C" w:rsidR="00490329" w:rsidRDefault="006641D3" w:rsidP="00131F6A">
      <w:pPr>
        <w:pStyle w:val="20"/>
        <w:ind w:left="0" w:firstLine="720"/>
        <w:jc w:val="both"/>
        <w:rPr>
          <w:sz w:val="22"/>
          <w:szCs w:val="22"/>
        </w:rPr>
      </w:pPr>
      <w:r>
        <w:rPr>
          <w:sz w:val="22"/>
          <w:szCs w:val="22"/>
        </w:rPr>
        <w:t>12</w:t>
      </w:r>
      <w:r w:rsidR="00490329">
        <w:rPr>
          <w:sz w:val="22"/>
          <w:szCs w:val="22"/>
        </w:rPr>
        <w:t xml:space="preserve">.8. </w:t>
      </w:r>
      <w:r w:rsidR="00131F6A" w:rsidRPr="00C25B99">
        <w:rPr>
          <w:sz w:val="22"/>
          <w:szCs w:val="22"/>
        </w:rPr>
        <w:t xml:space="preserve">Приложения </w:t>
      </w:r>
      <w:r w:rsidR="00D876C6" w:rsidRPr="00C25B99">
        <w:rPr>
          <w:sz w:val="22"/>
          <w:szCs w:val="22"/>
        </w:rPr>
        <w:t>к Договору</w:t>
      </w:r>
      <w:r w:rsidR="00490329">
        <w:rPr>
          <w:sz w:val="22"/>
          <w:szCs w:val="22"/>
        </w:rPr>
        <w:t>,</w:t>
      </w:r>
      <w:r w:rsidR="00131F6A" w:rsidRPr="00C25B99">
        <w:rPr>
          <w:sz w:val="22"/>
          <w:szCs w:val="22"/>
        </w:rPr>
        <w:t xml:space="preserve"> являю</w:t>
      </w:r>
      <w:r w:rsidR="00490329">
        <w:rPr>
          <w:sz w:val="22"/>
          <w:szCs w:val="22"/>
        </w:rPr>
        <w:t>щиеся его</w:t>
      </w:r>
      <w:r w:rsidR="00131F6A" w:rsidRPr="00C25B99">
        <w:rPr>
          <w:sz w:val="22"/>
          <w:szCs w:val="22"/>
        </w:rPr>
        <w:t xml:space="preserve"> неотъемлемыми частями</w:t>
      </w:r>
      <w:r w:rsidR="00490329">
        <w:rPr>
          <w:sz w:val="22"/>
          <w:szCs w:val="22"/>
        </w:rPr>
        <w:t>:</w:t>
      </w:r>
    </w:p>
    <w:p w14:paraId="660B25DA" w14:textId="29D13EC6" w:rsidR="00490329" w:rsidRDefault="006641D3" w:rsidP="00131F6A">
      <w:pPr>
        <w:pStyle w:val="20"/>
        <w:ind w:left="0" w:firstLine="720"/>
        <w:jc w:val="both"/>
        <w:rPr>
          <w:sz w:val="22"/>
          <w:szCs w:val="22"/>
        </w:rPr>
      </w:pPr>
      <w:r>
        <w:rPr>
          <w:sz w:val="22"/>
          <w:szCs w:val="22"/>
        </w:rPr>
        <w:t>12</w:t>
      </w:r>
      <w:r w:rsidR="00490329">
        <w:rPr>
          <w:sz w:val="22"/>
          <w:szCs w:val="22"/>
        </w:rPr>
        <w:t>.8.1. Приложение № 1 –</w:t>
      </w:r>
      <w:r w:rsidR="00767946">
        <w:rPr>
          <w:sz w:val="22"/>
          <w:szCs w:val="22"/>
        </w:rPr>
        <w:t xml:space="preserve"> </w:t>
      </w:r>
      <w:r w:rsidR="00490329">
        <w:rPr>
          <w:sz w:val="22"/>
          <w:szCs w:val="22"/>
        </w:rPr>
        <w:t>Задани</w:t>
      </w:r>
      <w:r w:rsidR="00767946">
        <w:rPr>
          <w:sz w:val="22"/>
          <w:szCs w:val="22"/>
        </w:rPr>
        <w:t>е</w:t>
      </w:r>
      <w:r w:rsidR="00490329">
        <w:rPr>
          <w:sz w:val="22"/>
          <w:szCs w:val="22"/>
        </w:rPr>
        <w:t xml:space="preserve"> на оценку;</w:t>
      </w:r>
    </w:p>
    <w:p w14:paraId="1C22ED2C" w14:textId="57B2E10B" w:rsidR="00BA2404" w:rsidRPr="00C25B99" w:rsidRDefault="006641D3" w:rsidP="00C50B7F">
      <w:pPr>
        <w:pStyle w:val="20"/>
        <w:ind w:left="0" w:firstLine="720"/>
        <w:jc w:val="both"/>
        <w:rPr>
          <w:sz w:val="22"/>
          <w:szCs w:val="22"/>
        </w:rPr>
      </w:pPr>
      <w:r w:rsidRPr="00C2483E">
        <w:rPr>
          <w:sz w:val="22"/>
          <w:szCs w:val="22"/>
        </w:rPr>
        <w:t>1</w:t>
      </w:r>
      <w:r>
        <w:rPr>
          <w:sz w:val="22"/>
          <w:szCs w:val="22"/>
        </w:rPr>
        <w:t>2</w:t>
      </w:r>
      <w:r w:rsidR="00490329" w:rsidRPr="00C2483E">
        <w:rPr>
          <w:sz w:val="22"/>
          <w:szCs w:val="22"/>
        </w:rPr>
        <w:t xml:space="preserve">.8.2. Приложение № 2 – Информация </w:t>
      </w:r>
      <w:r w:rsidR="00C50B7F" w:rsidRPr="00C2483E">
        <w:rPr>
          <w:sz w:val="22"/>
          <w:szCs w:val="22"/>
        </w:rPr>
        <w:t>об оценщиках.</w:t>
      </w:r>
      <w:r w:rsidR="00131F6A" w:rsidRPr="00C25B99">
        <w:rPr>
          <w:sz w:val="22"/>
          <w:szCs w:val="22"/>
        </w:rPr>
        <w:t xml:space="preserve"> </w:t>
      </w:r>
    </w:p>
    <w:p w14:paraId="3B6C8DF6" w14:textId="77777777" w:rsidR="00F95A60" w:rsidRPr="00C25B99" w:rsidRDefault="00F95A60" w:rsidP="00E177E1">
      <w:pPr>
        <w:pStyle w:val="20"/>
        <w:ind w:left="0"/>
        <w:jc w:val="both"/>
        <w:rPr>
          <w:sz w:val="22"/>
          <w:szCs w:val="22"/>
        </w:rPr>
      </w:pPr>
    </w:p>
    <w:p w14:paraId="5C8958F7" w14:textId="39A06C77" w:rsidR="00530850" w:rsidRDefault="009B10F9" w:rsidP="00FA23AE">
      <w:pPr>
        <w:pStyle w:val="a7"/>
        <w:ind w:left="0"/>
        <w:jc w:val="center"/>
        <w:rPr>
          <w:b/>
          <w:sz w:val="22"/>
          <w:szCs w:val="22"/>
        </w:rPr>
      </w:pPr>
      <w:r>
        <w:rPr>
          <w:b/>
          <w:sz w:val="22"/>
          <w:szCs w:val="22"/>
        </w:rPr>
        <w:t>1</w:t>
      </w:r>
      <w:r w:rsidR="009B428C" w:rsidRPr="00880F9E">
        <w:rPr>
          <w:b/>
          <w:sz w:val="22"/>
          <w:szCs w:val="22"/>
        </w:rPr>
        <w:t>3</w:t>
      </w:r>
      <w:r w:rsidR="00927463" w:rsidRPr="00C25B99">
        <w:rPr>
          <w:b/>
          <w:sz w:val="22"/>
          <w:szCs w:val="22"/>
        </w:rPr>
        <w:t xml:space="preserve">. </w:t>
      </w:r>
      <w:r w:rsidR="00494E31" w:rsidRPr="00C50447">
        <w:rPr>
          <w:b/>
          <w:sz w:val="22"/>
          <w:szCs w:val="22"/>
        </w:rPr>
        <w:t>Адреса</w:t>
      </w:r>
      <w:r w:rsidR="009C3A27" w:rsidRPr="00C50447">
        <w:rPr>
          <w:b/>
          <w:sz w:val="22"/>
          <w:szCs w:val="22"/>
        </w:rPr>
        <w:t>,</w:t>
      </w:r>
      <w:r w:rsidR="00494E31" w:rsidRPr="00C50447">
        <w:rPr>
          <w:b/>
          <w:sz w:val="22"/>
          <w:szCs w:val="22"/>
        </w:rPr>
        <w:t xml:space="preserve"> банковские реквизиты </w:t>
      </w:r>
      <w:r w:rsidR="009C3A27" w:rsidRPr="00C50447">
        <w:rPr>
          <w:b/>
          <w:sz w:val="22"/>
          <w:szCs w:val="22"/>
        </w:rPr>
        <w:t xml:space="preserve">и подписи </w:t>
      </w:r>
      <w:r w:rsidR="00494E31" w:rsidRPr="00C50447">
        <w:rPr>
          <w:b/>
          <w:sz w:val="22"/>
          <w:szCs w:val="22"/>
        </w:rPr>
        <w:t>С</w:t>
      </w:r>
      <w:r w:rsidR="00530850" w:rsidRPr="00C50447">
        <w:rPr>
          <w:b/>
          <w:sz w:val="22"/>
          <w:szCs w:val="22"/>
        </w:rPr>
        <w:t>торон</w:t>
      </w:r>
    </w:p>
    <w:p w14:paraId="256B189A" w14:textId="77777777" w:rsidR="00861C5A" w:rsidRPr="00C50447" w:rsidRDefault="00861C5A" w:rsidP="00FA23AE">
      <w:pPr>
        <w:pStyle w:val="a7"/>
        <w:ind w:left="0"/>
        <w:jc w:val="center"/>
        <w:rPr>
          <w:b/>
          <w:sz w:val="22"/>
          <w:szCs w:val="22"/>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2"/>
      </w:tblGrid>
      <w:tr w:rsidR="00C50447" w:rsidRPr="00C50447" w14:paraId="15C802F4" w14:textId="77777777" w:rsidTr="00C50447">
        <w:tc>
          <w:tcPr>
            <w:tcW w:w="4673" w:type="dxa"/>
          </w:tcPr>
          <w:p w14:paraId="4A843691" w14:textId="77777777" w:rsidR="00C50447" w:rsidRPr="00C50447" w:rsidRDefault="00C50447" w:rsidP="00F31912">
            <w:pPr>
              <w:rPr>
                <w:b/>
                <w:sz w:val="22"/>
                <w:szCs w:val="22"/>
              </w:rPr>
            </w:pPr>
            <w:r w:rsidRPr="00C50447">
              <w:rPr>
                <w:b/>
                <w:sz w:val="22"/>
                <w:szCs w:val="22"/>
              </w:rPr>
              <w:lastRenderedPageBreak/>
              <w:t>Заказчик:</w:t>
            </w:r>
          </w:p>
        </w:tc>
        <w:tc>
          <w:tcPr>
            <w:tcW w:w="4672" w:type="dxa"/>
          </w:tcPr>
          <w:p w14:paraId="4D2E3237" w14:textId="77777777" w:rsidR="00C50447" w:rsidRPr="00C50447" w:rsidRDefault="00C50447" w:rsidP="00F31912">
            <w:pPr>
              <w:rPr>
                <w:b/>
                <w:sz w:val="22"/>
                <w:szCs w:val="22"/>
              </w:rPr>
            </w:pPr>
            <w:r w:rsidRPr="00C50447">
              <w:rPr>
                <w:b/>
                <w:sz w:val="22"/>
                <w:szCs w:val="22"/>
              </w:rPr>
              <w:t>Исполнитель:</w:t>
            </w:r>
          </w:p>
          <w:p w14:paraId="00494425" w14:textId="77777777" w:rsidR="00C50447" w:rsidRPr="00C50447" w:rsidRDefault="00C50447" w:rsidP="00F31912">
            <w:pPr>
              <w:rPr>
                <w:b/>
                <w:sz w:val="22"/>
                <w:szCs w:val="22"/>
              </w:rPr>
            </w:pPr>
          </w:p>
        </w:tc>
      </w:tr>
      <w:tr w:rsidR="00C50447" w:rsidRPr="00C50447" w14:paraId="59E0BF05" w14:textId="77777777" w:rsidTr="00C50447">
        <w:tc>
          <w:tcPr>
            <w:tcW w:w="4673" w:type="dxa"/>
          </w:tcPr>
          <w:p w14:paraId="3526175F" w14:textId="419D2407" w:rsidR="00C50447" w:rsidRPr="00AE1025" w:rsidRDefault="00AE1025" w:rsidP="00AE1025">
            <w:pPr>
              <w:rPr>
                <w:b/>
                <w:sz w:val="22"/>
                <w:szCs w:val="22"/>
              </w:rPr>
            </w:pPr>
            <w:r w:rsidRPr="00AE1025">
              <w:rPr>
                <w:b/>
                <w:sz w:val="22"/>
                <w:szCs w:val="22"/>
              </w:rPr>
              <w:t>АО «НЛТ»</w:t>
            </w:r>
          </w:p>
        </w:tc>
        <w:tc>
          <w:tcPr>
            <w:tcW w:w="4672" w:type="dxa"/>
          </w:tcPr>
          <w:p w14:paraId="787FCCCD" w14:textId="5C998537" w:rsidR="00C50447" w:rsidRPr="00C50447" w:rsidRDefault="00C50447" w:rsidP="00F31912">
            <w:pPr>
              <w:rPr>
                <w:b/>
                <w:sz w:val="22"/>
                <w:szCs w:val="22"/>
              </w:rPr>
            </w:pPr>
          </w:p>
        </w:tc>
      </w:tr>
      <w:tr w:rsidR="00C50447" w:rsidRPr="00C50447" w14:paraId="0186AB85" w14:textId="77777777" w:rsidTr="00C50447">
        <w:tc>
          <w:tcPr>
            <w:tcW w:w="4673" w:type="dxa"/>
          </w:tcPr>
          <w:p w14:paraId="0CD87BA3" w14:textId="047051BE" w:rsidR="0062582F" w:rsidRDefault="00BF49A0" w:rsidP="00F31912">
            <w:pPr>
              <w:rPr>
                <w:bCs/>
                <w:sz w:val="22"/>
                <w:szCs w:val="22"/>
              </w:rPr>
            </w:pPr>
            <w:r>
              <w:rPr>
                <w:bCs/>
                <w:sz w:val="22"/>
                <w:szCs w:val="22"/>
              </w:rPr>
              <w:t>Адрес</w:t>
            </w:r>
            <w:r w:rsidR="00C50447" w:rsidRPr="00AE1025">
              <w:rPr>
                <w:bCs/>
                <w:sz w:val="22"/>
                <w:szCs w:val="22"/>
              </w:rPr>
              <w:t>:</w:t>
            </w:r>
            <w:r w:rsidR="0062582F">
              <w:t xml:space="preserve"> </w:t>
            </w:r>
            <w:r w:rsidR="0062582F" w:rsidRPr="0062582F">
              <w:rPr>
                <w:bCs/>
                <w:sz w:val="22"/>
                <w:szCs w:val="22"/>
              </w:rPr>
              <w:t>125252,</w:t>
            </w:r>
            <w:r w:rsidR="0062582F">
              <w:rPr>
                <w:bCs/>
                <w:sz w:val="22"/>
                <w:szCs w:val="22"/>
              </w:rPr>
              <w:t xml:space="preserve"> </w:t>
            </w:r>
            <w:r w:rsidR="0062582F" w:rsidRPr="0062582F">
              <w:rPr>
                <w:bCs/>
                <w:sz w:val="22"/>
                <w:szCs w:val="22"/>
              </w:rPr>
              <w:t xml:space="preserve">г. Москва, </w:t>
            </w:r>
            <w:proofErr w:type="spellStart"/>
            <w:r w:rsidR="0062582F">
              <w:rPr>
                <w:bCs/>
                <w:sz w:val="22"/>
                <w:szCs w:val="22"/>
              </w:rPr>
              <w:t>в</w:t>
            </w:r>
            <w:r w:rsidR="0062582F" w:rsidRPr="0062582F">
              <w:rPr>
                <w:bCs/>
                <w:sz w:val="22"/>
                <w:szCs w:val="22"/>
              </w:rPr>
              <w:t>н</w:t>
            </w:r>
            <w:proofErr w:type="spellEnd"/>
            <w:r w:rsidR="0062582F" w:rsidRPr="0062582F">
              <w:rPr>
                <w:bCs/>
                <w:sz w:val="22"/>
                <w:szCs w:val="22"/>
              </w:rPr>
              <w:t xml:space="preserve">. </w:t>
            </w:r>
            <w:r w:rsidR="0062582F">
              <w:rPr>
                <w:bCs/>
                <w:sz w:val="22"/>
                <w:szCs w:val="22"/>
              </w:rPr>
              <w:t>т</w:t>
            </w:r>
            <w:r w:rsidR="0062582F" w:rsidRPr="0062582F">
              <w:rPr>
                <w:bCs/>
                <w:sz w:val="22"/>
                <w:szCs w:val="22"/>
              </w:rPr>
              <w:t>ер. г. муниципальный округ Хорошевский, ул. 3-я Песчаная, д. 2 А</w:t>
            </w:r>
          </w:p>
          <w:p w14:paraId="259909C7" w14:textId="1E3E59C4" w:rsidR="00C50447" w:rsidRPr="00B411AC" w:rsidRDefault="001015F4" w:rsidP="00F31912">
            <w:pPr>
              <w:rPr>
                <w:bCs/>
                <w:sz w:val="22"/>
                <w:szCs w:val="22"/>
              </w:rPr>
            </w:pPr>
            <w:r w:rsidRPr="00B411AC">
              <w:rPr>
                <w:bCs/>
                <w:sz w:val="22"/>
                <w:szCs w:val="22"/>
              </w:rPr>
              <w:t>Тел.:</w:t>
            </w:r>
            <w:r w:rsidR="00AE1025" w:rsidRPr="00B411AC">
              <w:rPr>
                <w:bCs/>
                <w:sz w:val="22"/>
                <w:szCs w:val="22"/>
              </w:rPr>
              <w:t xml:space="preserve"> </w:t>
            </w:r>
            <w:r w:rsidR="00B411AC" w:rsidRPr="00B411AC">
              <w:rPr>
                <w:bCs/>
                <w:sz w:val="22"/>
                <w:szCs w:val="22"/>
              </w:rPr>
              <w:t>+7 (495) 739-46-12</w:t>
            </w:r>
          </w:p>
          <w:p w14:paraId="7B18EBCF" w14:textId="2B830EBF" w:rsidR="00C50447" w:rsidRPr="00474395" w:rsidRDefault="00C50447" w:rsidP="00F31912">
            <w:pPr>
              <w:rPr>
                <w:bCs/>
                <w:sz w:val="22"/>
                <w:szCs w:val="22"/>
              </w:rPr>
            </w:pPr>
            <w:r w:rsidRPr="00AE1025">
              <w:rPr>
                <w:bCs/>
                <w:sz w:val="22"/>
                <w:szCs w:val="22"/>
              </w:rPr>
              <w:t xml:space="preserve">Электронная почта: </w:t>
            </w:r>
            <w:hyperlink r:id="rId13" w:history="1">
              <w:r w:rsidR="00474395" w:rsidRPr="001C286E">
                <w:rPr>
                  <w:rStyle w:val="af3"/>
                  <w:bCs/>
                  <w:sz w:val="22"/>
                  <w:szCs w:val="22"/>
                  <w:lang w:val="en-GB"/>
                </w:rPr>
                <w:t>info</w:t>
              </w:r>
              <w:r w:rsidR="00474395" w:rsidRPr="001C286E">
                <w:rPr>
                  <w:rStyle w:val="af3"/>
                  <w:bCs/>
                  <w:sz w:val="22"/>
                  <w:szCs w:val="22"/>
                </w:rPr>
                <w:t>@</w:t>
              </w:r>
              <w:r w:rsidR="00474395" w:rsidRPr="001C286E">
                <w:rPr>
                  <w:rStyle w:val="af3"/>
                  <w:bCs/>
                  <w:sz w:val="22"/>
                  <w:szCs w:val="22"/>
                  <w:lang w:val="en-GB"/>
                </w:rPr>
                <w:t>nlt</w:t>
              </w:r>
              <w:r w:rsidR="00474395" w:rsidRPr="001C286E">
                <w:rPr>
                  <w:rStyle w:val="af3"/>
                  <w:bCs/>
                  <w:sz w:val="22"/>
                  <w:szCs w:val="22"/>
                </w:rPr>
                <w:t>.</w:t>
              </w:r>
              <w:r w:rsidR="00474395" w:rsidRPr="001C286E">
                <w:rPr>
                  <w:rStyle w:val="af3"/>
                  <w:bCs/>
                  <w:sz w:val="22"/>
                  <w:szCs w:val="22"/>
                  <w:lang w:val="en-GB"/>
                </w:rPr>
                <w:t>ru</w:t>
              </w:r>
            </w:hyperlink>
            <w:r w:rsidR="00474395">
              <w:rPr>
                <w:bCs/>
                <w:sz w:val="22"/>
                <w:szCs w:val="22"/>
              </w:rPr>
              <w:t xml:space="preserve">, </w:t>
            </w:r>
            <w:hyperlink r:id="rId14" w:history="1">
              <w:r w:rsidR="00474395" w:rsidRPr="00474395">
                <w:rPr>
                  <w:rStyle w:val="af3"/>
                  <w:bCs/>
                  <w:sz w:val="22"/>
                  <w:szCs w:val="22"/>
                  <w:lang w:val="en-US"/>
                </w:rPr>
                <w:t>Marina</w:t>
              </w:r>
              <w:r w:rsidR="00474395" w:rsidRPr="00474395">
                <w:rPr>
                  <w:rStyle w:val="af3"/>
                  <w:bCs/>
                  <w:sz w:val="22"/>
                  <w:szCs w:val="22"/>
                </w:rPr>
                <w:t>.</w:t>
              </w:r>
              <w:r w:rsidR="00474395" w:rsidRPr="00474395">
                <w:rPr>
                  <w:rStyle w:val="af3"/>
                  <w:bCs/>
                  <w:sz w:val="22"/>
                  <w:szCs w:val="22"/>
                  <w:lang w:val="en-US"/>
                </w:rPr>
                <w:t>Smirnova</w:t>
              </w:r>
              <w:r w:rsidR="00474395" w:rsidRPr="00474395">
                <w:rPr>
                  <w:rStyle w:val="af3"/>
                  <w:bCs/>
                  <w:sz w:val="22"/>
                  <w:szCs w:val="22"/>
                </w:rPr>
                <w:t>@</w:t>
              </w:r>
              <w:r w:rsidR="00474395" w:rsidRPr="00474395">
                <w:rPr>
                  <w:rStyle w:val="af3"/>
                  <w:bCs/>
                  <w:sz w:val="22"/>
                  <w:szCs w:val="22"/>
                  <w:lang w:val="en-US"/>
                </w:rPr>
                <w:t>nlt</w:t>
              </w:r>
              <w:r w:rsidR="00474395" w:rsidRPr="00474395">
                <w:rPr>
                  <w:rStyle w:val="af3"/>
                  <w:bCs/>
                  <w:sz w:val="22"/>
                  <w:szCs w:val="22"/>
                </w:rPr>
                <w:t>.</w:t>
              </w:r>
              <w:proofErr w:type="spellStart"/>
              <w:r w:rsidR="00474395" w:rsidRPr="00474395">
                <w:rPr>
                  <w:rStyle w:val="af3"/>
                  <w:bCs/>
                  <w:sz w:val="22"/>
                  <w:szCs w:val="22"/>
                  <w:lang w:val="en-US"/>
                </w:rPr>
                <w:t>ru</w:t>
              </w:r>
              <w:proofErr w:type="spellEnd"/>
            </w:hyperlink>
          </w:p>
          <w:p w14:paraId="061B6036" w14:textId="51BD42A5" w:rsidR="00C50447" w:rsidRPr="00AE1025" w:rsidRDefault="00C50447" w:rsidP="00F31912">
            <w:pPr>
              <w:rPr>
                <w:bCs/>
                <w:sz w:val="22"/>
                <w:szCs w:val="22"/>
              </w:rPr>
            </w:pPr>
            <w:r w:rsidRPr="00AE1025">
              <w:rPr>
                <w:bCs/>
                <w:sz w:val="22"/>
                <w:szCs w:val="22"/>
              </w:rPr>
              <w:t>ИНН</w:t>
            </w:r>
            <w:r w:rsidR="001015F4" w:rsidRPr="00AE1025">
              <w:rPr>
                <w:bCs/>
                <w:sz w:val="22"/>
                <w:szCs w:val="22"/>
              </w:rPr>
              <w:t xml:space="preserve"> 7708334941</w:t>
            </w:r>
          </w:p>
          <w:p w14:paraId="63469C68" w14:textId="191C0437" w:rsidR="00C50447" w:rsidRPr="00AE1025" w:rsidRDefault="00C50447" w:rsidP="00F31912">
            <w:pPr>
              <w:rPr>
                <w:bCs/>
                <w:sz w:val="22"/>
                <w:szCs w:val="22"/>
              </w:rPr>
            </w:pPr>
            <w:r w:rsidRPr="00AE1025">
              <w:rPr>
                <w:bCs/>
                <w:sz w:val="22"/>
                <w:szCs w:val="22"/>
              </w:rPr>
              <w:t>КПП</w:t>
            </w:r>
            <w:r w:rsidR="001015F4" w:rsidRPr="00AE1025">
              <w:rPr>
                <w:bCs/>
                <w:sz w:val="22"/>
                <w:szCs w:val="22"/>
              </w:rPr>
              <w:t xml:space="preserve"> 771401001</w:t>
            </w:r>
          </w:p>
          <w:p w14:paraId="26EB22BE" w14:textId="4BE687DE" w:rsidR="00C50447" w:rsidRPr="00AE1025" w:rsidRDefault="00C50447" w:rsidP="00F31912">
            <w:pPr>
              <w:rPr>
                <w:bCs/>
                <w:sz w:val="22"/>
                <w:szCs w:val="22"/>
              </w:rPr>
            </w:pPr>
            <w:r w:rsidRPr="00AE1025">
              <w:rPr>
                <w:bCs/>
                <w:sz w:val="22"/>
                <w:szCs w:val="22"/>
              </w:rPr>
              <w:t>ОГРН</w:t>
            </w:r>
            <w:r w:rsidR="001015F4" w:rsidRPr="00AE1025">
              <w:rPr>
                <w:bCs/>
                <w:sz w:val="22"/>
                <w:szCs w:val="22"/>
              </w:rPr>
              <w:t xml:space="preserve"> 1187746833450</w:t>
            </w:r>
          </w:p>
          <w:p w14:paraId="25A08826" w14:textId="77777777" w:rsidR="00C50447" w:rsidRPr="00AE1025" w:rsidRDefault="00C50447" w:rsidP="00F31912">
            <w:pPr>
              <w:pStyle w:val="Default"/>
              <w:rPr>
                <w:rFonts w:ascii="Times New Roman" w:eastAsia="Calibri" w:hAnsi="Times New Roman" w:cs="Times New Roman"/>
                <w:bCs/>
                <w:color w:val="auto"/>
                <w:sz w:val="22"/>
                <w:szCs w:val="22"/>
              </w:rPr>
            </w:pPr>
            <w:r w:rsidRPr="00AE1025">
              <w:rPr>
                <w:rFonts w:ascii="Times New Roman" w:eastAsia="Calibri" w:hAnsi="Times New Roman" w:cs="Times New Roman"/>
                <w:bCs/>
                <w:color w:val="auto"/>
                <w:sz w:val="22"/>
                <w:szCs w:val="22"/>
              </w:rPr>
              <w:t>Банковские реквизиты:</w:t>
            </w:r>
          </w:p>
          <w:p w14:paraId="1A93EB54" w14:textId="5A5D3472" w:rsidR="00C50447" w:rsidRPr="00AE1025" w:rsidRDefault="001015F4" w:rsidP="00F31912">
            <w:pPr>
              <w:pStyle w:val="Default"/>
              <w:rPr>
                <w:rFonts w:ascii="Times New Roman" w:eastAsia="Calibri" w:hAnsi="Times New Roman" w:cs="Times New Roman"/>
                <w:bCs/>
                <w:color w:val="auto"/>
                <w:sz w:val="22"/>
                <w:szCs w:val="22"/>
              </w:rPr>
            </w:pPr>
            <w:r w:rsidRPr="00AE1025">
              <w:rPr>
                <w:rFonts w:ascii="Times New Roman" w:eastAsia="Calibri" w:hAnsi="Times New Roman" w:cs="Times New Roman"/>
                <w:bCs/>
                <w:color w:val="auto"/>
                <w:sz w:val="22"/>
                <w:szCs w:val="22"/>
              </w:rPr>
              <w:t>р/с 40502810306800000012</w:t>
            </w:r>
          </w:p>
          <w:p w14:paraId="4A483F78" w14:textId="1032396F" w:rsidR="0031033C" w:rsidRDefault="0031033C" w:rsidP="0031033C">
            <w:pPr>
              <w:pStyle w:val="Default"/>
              <w:rPr>
                <w:rFonts w:ascii="Times New Roman" w:eastAsia="Calibri" w:hAnsi="Times New Roman" w:cs="Times New Roman"/>
                <w:bCs/>
                <w:color w:val="auto"/>
                <w:sz w:val="22"/>
                <w:szCs w:val="22"/>
              </w:rPr>
            </w:pPr>
            <w:r>
              <w:rPr>
                <w:rFonts w:ascii="Times New Roman" w:eastAsia="Calibri" w:hAnsi="Times New Roman" w:cs="Times New Roman"/>
                <w:bCs/>
                <w:color w:val="auto"/>
                <w:sz w:val="22"/>
                <w:szCs w:val="22"/>
              </w:rPr>
              <w:t>в Банке</w:t>
            </w:r>
            <w:r w:rsidR="001015F4" w:rsidRPr="00AE1025">
              <w:rPr>
                <w:rFonts w:ascii="Times New Roman" w:eastAsia="Calibri" w:hAnsi="Times New Roman" w:cs="Times New Roman"/>
                <w:bCs/>
                <w:color w:val="auto"/>
                <w:sz w:val="22"/>
                <w:szCs w:val="22"/>
              </w:rPr>
              <w:t xml:space="preserve"> ВТБ (ПАО)</w:t>
            </w:r>
            <w:r>
              <w:rPr>
                <w:rFonts w:ascii="Times New Roman" w:eastAsia="Calibri" w:hAnsi="Times New Roman" w:cs="Times New Roman"/>
                <w:bCs/>
                <w:color w:val="auto"/>
                <w:sz w:val="22"/>
                <w:szCs w:val="22"/>
              </w:rPr>
              <w:t xml:space="preserve"> – Дополнительный </w:t>
            </w:r>
          </w:p>
          <w:p w14:paraId="71D216F0" w14:textId="140C6BE3" w:rsidR="0031033C" w:rsidRDefault="0031033C" w:rsidP="0031033C">
            <w:pPr>
              <w:pStyle w:val="Default"/>
              <w:rPr>
                <w:rFonts w:ascii="Times New Roman" w:eastAsia="Calibri" w:hAnsi="Times New Roman" w:cs="Times New Roman"/>
                <w:bCs/>
                <w:color w:val="auto"/>
                <w:sz w:val="22"/>
                <w:szCs w:val="22"/>
              </w:rPr>
            </w:pPr>
            <w:r>
              <w:rPr>
                <w:rFonts w:ascii="Times New Roman" w:eastAsia="Calibri" w:hAnsi="Times New Roman" w:cs="Times New Roman"/>
                <w:bCs/>
                <w:color w:val="auto"/>
                <w:sz w:val="22"/>
                <w:szCs w:val="22"/>
              </w:rPr>
              <w:t>офис «</w:t>
            </w:r>
            <w:proofErr w:type="spellStart"/>
            <w:r>
              <w:rPr>
                <w:rFonts w:ascii="Times New Roman" w:eastAsia="Calibri" w:hAnsi="Times New Roman" w:cs="Times New Roman"/>
                <w:bCs/>
                <w:color w:val="auto"/>
                <w:sz w:val="22"/>
                <w:szCs w:val="22"/>
              </w:rPr>
              <w:t>Воронцовский</w:t>
            </w:r>
            <w:proofErr w:type="spellEnd"/>
            <w:r>
              <w:rPr>
                <w:rFonts w:ascii="Times New Roman" w:eastAsia="Calibri" w:hAnsi="Times New Roman" w:cs="Times New Roman"/>
                <w:bCs/>
                <w:color w:val="auto"/>
                <w:sz w:val="22"/>
                <w:szCs w:val="22"/>
              </w:rPr>
              <w:t>» Филиал Банка ВТБ (ПАО» в г. Москве</w:t>
            </w:r>
          </w:p>
          <w:p w14:paraId="6BB35458" w14:textId="36DCA8E6" w:rsidR="00C50447" w:rsidRPr="0031033C" w:rsidRDefault="001015F4" w:rsidP="0031033C">
            <w:pPr>
              <w:pStyle w:val="Default"/>
              <w:rPr>
                <w:rFonts w:ascii="Times New Roman" w:eastAsia="Calibri" w:hAnsi="Times New Roman" w:cs="Times New Roman"/>
                <w:bCs/>
                <w:color w:val="auto"/>
                <w:sz w:val="22"/>
                <w:szCs w:val="22"/>
              </w:rPr>
            </w:pPr>
            <w:r w:rsidRPr="0031033C">
              <w:rPr>
                <w:rFonts w:ascii="Times New Roman" w:eastAsia="Calibri" w:hAnsi="Times New Roman" w:cs="Times New Roman"/>
                <w:bCs/>
                <w:color w:val="auto"/>
                <w:sz w:val="22"/>
                <w:szCs w:val="22"/>
              </w:rPr>
              <w:t>к/с 30101810700000000187</w:t>
            </w:r>
          </w:p>
          <w:p w14:paraId="50F83285" w14:textId="468313D1" w:rsidR="001015F4" w:rsidRPr="0031033C" w:rsidRDefault="001015F4" w:rsidP="0031033C">
            <w:pPr>
              <w:pStyle w:val="Default"/>
              <w:rPr>
                <w:rFonts w:ascii="Times New Roman" w:eastAsia="Calibri" w:hAnsi="Times New Roman" w:cs="Times New Roman"/>
                <w:bCs/>
                <w:color w:val="auto"/>
                <w:sz w:val="22"/>
                <w:szCs w:val="22"/>
              </w:rPr>
            </w:pPr>
            <w:r w:rsidRPr="0031033C">
              <w:rPr>
                <w:rFonts w:ascii="Times New Roman" w:eastAsia="Calibri" w:hAnsi="Times New Roman" w:cs="Times New Roman"/>
                <w:bCs/>
                <w:color w:val="auto"/>
                <w:sz w:val="22"/>
                <w:szCs w:val="22"/>
              </w:rPr>
              <w:t>БИК 044525187</w:t>
            </w:r>
          </w:p>
          <w:p w14:paraId="1F72C090" w14:textId="46C6BAC7" w:rsidR="001015F4" w:rsidRPr="001015F4" w:rsidRDefault="001015F4" w:rsidP="00F31912">
            <w:pPr>
              <w:rPr>
                <w:bCs/>
                <w:sz w:val="22"/>
                <w:szCs w:val="22"/>
                <w:highlight w:val="yellow"/>
              </w:rPr>
            </w:pPr>
          </w:p>
        </w:tc>
        <w:tc>
          <w:tcPr>
            <w:tcW w:w="4672" w:type="dxa"/>
          </w:tcPr>
          <w:p w14:paraId="2D75212E" w14:textId="28C1F321" w:rsidR="00C50447" w:rsidRPr="00C70179" w:rsidRDefault="00C50447" w:rsidP="00C70179">
            <w:pPr>
              <w:pStyle w:val="Default"/>
              <w:rPr>
                <w:rFonts w:ascii="Times New Roman" w:eastAsia="Calibri" w:hAnsi="Times New Roman" w:cs="Times New Roman"/>
                <w:bCs/>
                <w:color w:val="auto"/>
                <w:sz w:val="22"/>
                <w:szCs w:val="22"/>
              </w:rPr>
            </w:pPr>
          </w:p>
        </w:tc>
      </w:tr>
      <w:tr w:rsidR="00C50447" w:rsidRPr="00C50447" w14:paraId="6AB57459" w14:textId="77777777" w:rsidTr="00C50447">
        <w:tc>
          <w:tcPr>
            <w:tcW w:w="4673" w:type="dxa"/>
          </w:tcPr>
          <w:p w14:paraId="266EBD92" w14:textId="77777777" w:rsidR="00C50447" w:rsidRPr="00C50447" w:rsidRDefault="00C50447" w:rsidP="00F31912">
            <w:pPr>
              <w:pStyle w:val="Default"/>
              <w:rPr>
                <w:rFonts w:ascii="Times New Roman" w:hAnsi="Times New Roman" w:cs="Times New Roman"/>
                <w:b/>
                <w:bCs/>
                <w:sz w:val="22"/>
                <w:szCs w:val="22"/>
              </w:rPr>
            </w:pPr>
          </w:p>
          <w:p w14:paraId="016B62FC" w14:textId="77777777" w:rsidR="00C50447" w:rsidRPr="00C50447" w:rsidRDefault="00C50447" w:rsidP="00F31912">
            <w:pPr>
              <w:pStyle w:val="Default"/>
              <w:rPr>
                <w:rFonts w:ascii="Times New Roman" w:hAnsi="Times New Roman" w:cs="Times New Roman"/>
                <w:b/>
                <w:bCs/>
                <w:sz w:val="22"/>
                <w:szCs w:val="22"/>
              </w:rPr>
            </w:pPr>
          </w:p>
          <w:p w14:paraId="1965BE48" w14:textId="77777777" w:rsidR="00C50447" w:rsidRPr="00C50447" w:rsidRDefault="00C50447" w:rsidP="00F31912">
            <w:pPr>
              <w:pStyle w:val="Default"/>
              <w:rPr>
                <w:rFonts w:ascii="Times New Roman" w:hAnsi="Times New Roman" w:cs="Times New Roman"/>
                <w:b/>
                <w:bCs/>
                <w:sz w:val="22"/>
                <w:szCs w:val="22"/>
              </w:rPr>
            </w:pPr>
            <w:r w:rsidRPr="00C50447">
              <w:rPr>
                <w:rFonts w:ascii="Times New Roman" w:hAnsi="Times New Roman" w:cs="Times New Roman"/>
                <w:b/>
                <w:bCs/>
                <w:sz w:val="22"/>
                <w:szCs w:val="22"/>
              </w:rPr>
              <w:t>_________________________</w:t>
            </w:r>
          </w:p>
          <w:p w14:paraId="7C4778A8" w14:textId="77777777" w:rsidR="00AE1025" w:rsidRDefault="00AE1025" w:rsidP="00AE1025">
            <w:pPr>
              <w:pStyle w:val="Default"/>
              <w:rPr>
                <w:rFonts w:ascii="Times New Roman" w:hAnsi="Times New Roman" w:cs="Times New Roman"/>
                <w:b/>
                <w:bCs/>
                <w:sz w:val="22"/>
                <w:szCs w:val="22"/>
              </w:rPr>
            </w:pPr>
            <w:r w:rsidRPr="00AE1025">
              <w:rPr>
                <w:rFonts w:ascii="Times New Roman" w:hAnsi="Times New Roman" w:cs="Times New Roman"/>
                <w:b/>
                <w:bCs/>
                <w:sz w:val="22"/>
                <w:szCs w:val="22"/>
              </w:rPr>
              <w:t>Кривогов И.В.</w:t>
            </w:r>
          </w:p>
          <w:p w14:paraId="5A0A1D94" w14:textId="67111A5A" w:rsidR="00C50447" w:rsidRPr="00C50447" w:rsidRDefault="00A55933" w:rsidP="00A55933">
            <w:pPr>
              <w:pStyle w:val="Default"/>
              <w:rPr>
                <w:rFonts w:ascii="Times New Roman" w:hAnsi="Times New Roman" w:cs="Times New Roman"/>
                <w:b/>
                <w:bCs/>
                <w:sz w:val="22"/>
                <w:szCs w:val="22"/>
              </w:rPr>
            </w:pPr>
            <w:r>
              <w:rPr>
                <w:rFonts w:ascii="Times New Roman" w:hAnsi="Times New Roman" w:cs="Times New Roman"/>
                <w:b/>
                <w:bCs/>
                <w:sz w:val="22"/>
                <w:szCs w:val="22"/>
              </w:rPr>
              <w:t xml:space="preserve">Управляющий </w:t>
            </w:r>
            <w:r w:rsidR="00AE1025">
              <w:rPr>
                <w:rFonts w:ascii="Times New Roman" w:hAnsi="Times New Roman" w:cs="Times New Roman"/>
                <w:b/>
                <w:bCs/>
                <w:sz w:val="22"/>
                <w:szCs w:val="22"/>
              </w:rPr>
              <w:t>директор</w:t>
            </w:r>
            <w:r w:rsidR="00C50447" w:rsidRPr="00C50447">
              <w:rPr>
                <w:rFonts w:ascii="Times New Roman" w:hAnsi="Times New Roman" w:cs="Times New Roman"/>
                <w:b/>
                <w:bCs/>
                <w:sz w:val="22"/>
                <w:szCs w:val="22"/>
              </w:rPr>
              <w:t xml:space="preserve"> </w:t>
            </w:r>
          </w:p>
        </w:tc>
        <w:tc>
          <w:tcPr>
            <w:tcW w:w="4672" w:type="dxa"/>
          </w:tcPr>
          <w:p w14:paraId="789D00D2" w14:textId="77777777" w:rsidR="00C50447" w:rsidRPr="00C50447" w:rsidRDefault="00C50447" w:rsidP="00F31912">
            <w:pPr>
              <w:pStyle w:val="Default"/>
              <w:rPr>
                <w:rFonts w:ascii="Times New Roman" w:hAnsi="Times New Roman" w:cs="Times New Roman"/>
                <w:b/>
                <w:bCs/>
                <w:sz w:val="22"/>
                <w:szCs w:val="22"/>
              </w:rPr>
            </w:pPr>
          </w:p>
          <w:p w14:paraId="2D14F149" w14:textId="77777777" w:rsidR="00C50447" w:rsidRPr="00C50447" w:rsidRDefault="00C50447" w:rsidP="00F31912">
            <w:pPr>
              <w:pStyle w:val="Default"/>
              <w:rPr>
                <w:rFonts w:ascii="Times New Roman" w:hAnsi="Times New Roman" w:cs="Times New Roman"/>
                <w:b/>
                <w:bCs/>
                <w:sz w:val="22"/>
                <w:szCs w:val="22"/>
              </w:rPr>
            </w:pPr>
          </w:p>
          <w:p w14:paraId="1779459A" w14:textId="77777777" w:rsidR="00C50447" w:rsidRPr="00C50447" w:rsidRDefault="00C50447" w:rsidP="00F31912">
            <w:pPr>
              <w:pStyle w:val="Default"/>
              <w:rPr>
                <w:rFonts w:ascii="Times New Roman" w:hAnsi="Times New Roman" w:cs="Times New Roman"/>
                <w:b/>
                <w:bCs/>
                <w:sz w:val="22"/>
                <w:szCs w:val="22"/>
              </w:rPr>
            </w:pPr>
            <w:r w:rsidRPr="00C50447">
              <w:rPr>
                <w:rFonts w:ascii="Times New Roman" w:hAnsi="Times New Roman" w:cs="Times New Roman"/>
                <w:b/>
                <w:bCs/>
                <w:sz w:val="22"/>
                <w:szCs w:val="22"/>
              </w:rPr>
              <w:t>_________________________</w:t>
            </w:r>
          </w:p>
          <w:p w14:paraId="3323425B" w14:textId="4F45184C" w:rsidR="00C50447" w:rsidRPr="00C50447" w:rsidRDefault="00FC78AE" w:rsidP="00B7149A">
            <w:pPr>
              <w:pStyle w:val="Default"/>
              <w:rPr>
                <w:rFonts w:ascii="Times New Roman" w:hAnsi="Times New Roman" w:cs="Times New Roman"/>
                <w:b/>
                <w:bCs/>
                <w:sz w:val="22"/>
                <w:szCs w:val="22"/>
              </w:rPr>
            </w:pPr>
            <w:r w:rsidRPr="00FC78AE">
              <w:rPr>
                <w:rFonts w:ascii="Times New Roman" w:hAnsi="Times New Roman" w:cs="Times New Roman"/>
                <w:b/>
                <w:bCs/>
                <w:sz w:val="22"/>
                <w:szCs w:val="22"/>
              </w:rPr>
              <w:t xml:space="preserve"> </w:t>
            </w:r>
          </w:p>
        </w:tc>
      </w:tr>
    </w:tbl>
    <w:p w14:paraId="262AF64B" w14:textId="61C48797" w:rsidR="00AC531F" w:rsidRDefault="00AC531F">
      <w:pPr>
        <w:rPr>
          <w:b/>
          <w:sz w:val="22"/>
          <w:szCs w:val="22"/>
        </w:rPr>
      </w:pPr>
    </w:p>
    <w:p w14:paraId="4B92A17E" w14:textId="534A3F5B" w:rsidR="00341E16" w:rsidRDefault="00341E16">
      <w:pPr>
        <w:rPr>
          <w:b/>
          <w:sz w:val="22"/>
          <w:szCs w:val="22"/>
        </w:rPr>
      </w:pPr>
    </w:p>
    <w:p w14:paraId="626D6511" w14:textId="19CB234E" w:rsidR="00341E16" w:rsidRDefault="00341E16">
      <w:pPr>
        <w:rPr>
          <w:b/>
          <w:sz w:val="22"/>
          <w:szCs w:val="22"/>
        </w:rPr>
      </w:pPr>
    </w:p>
    <w:p w14:paraId="211630EB" w14:textId="6B5F6915" w:rsidR="00341E16" w:rsidRDefault="00341E16">
      <w:pPr>
        <w:rPr>
          <w:b/>
          <w:sz w:val="22"/>
          <w:szCs w:val="22"/>
        </w:rPr>
      </w:pPr>
    </w:p>
    <w:p w14:paraId="464F2FEF" w14:textId="66EEAD7A" w:rsidR="00341E16" w:rsidRDefault="00341E16">
      <w:pPr>
        <w:rPr>
          <w:b/>
          <w:sz w:val="22"/>
          <w:szCs w:val="22"/>
        </w:rPr>
      </w:pPr>
    </w:p>
    <w:p w14:paraId="6D82105D" w14:textId="31BAA0F8" w:rsidR="00341E16" w:rsidRDefault="00341E16">
      <w:pPr>
        <w:rPr>
          <w:b/>
          <w:sz w:val="22"/>
          <w:szCs w:val="22"/>
        </w:rPr>
      </w:pPr>
    </w:p>
    <w:p w14:paraId="5FBE1432" w14:textId="1A19B4A8" w:rsidR="00341E16" w:rsidRDefault="00341E16">
      <w:pPr>
        <w:rPr>
          <w:b/>
          <w:sz w:val="22"/>
          <w:szCs w:val="22"/>
        </w:rPr>
      </w:pPr>
    </w:p>
    <w:p w14:paraId="6734597C" w14:textId="5E59DCB0" w:rsidR="00341E16" w:rsidRDefault="00341E16">
      <w:pPr>
        <w:rPr>
          <w:b/>
          <w:sz w:val="22"/>
          <w:szCs w:val="22"/>
        </w:rPr>
      </w:pPr>
    </w:p>
    <w:p w14:paraId="38742255" w14:textId="5A55DAEA" w:rsidR="00341E16" w:rsidRDefault="00341E16">
      <w:pPr>
        <w:rPr>
          <w:b/>
          <w:sz w:val="22"/>
          <w:szCs w:val="22"/>
        </w:rPr>
      </w:pPr>
    </w:p>
    <w:p w14:paraId="2ABC1A27" w14:textId="0D44072A" w:rsidR="00341E16" w:rsidRDefault="00341E16">
      <w:pPr>
        <w:rPr>
          <w:b/>
          <w:sz w:val="22"/>
          <w:szCs w:val="22"/>
        </w:rPr>
      </w:pPr>
    </w:p>
    <w:p w14:paraId="73525AB1" w14:textId="77777777" w:rsidR="00E8338B" w:rsidRDefault="00E8338B">
      <w:pPr>
        <w:rPr>
          <w:b/>
          <w:sz w:val="22"/>
          <w:szCs w:val="22"/>
        </w:rPr>
      </w:pPr>
    </w:p>
    <w:p w14:paraId="0F4345E8" w14:textId="37268CAF" w:rsidR="00C50447" w:rsidRDefault="00C50447" w:rsidP="00C50447">
      <w:pPr>
        <w:pStyle w:val="a7"/>
        <w:ind w:left="0"/>
        <w:rPr>
          <w:b/>
          <w:sz w:val="22"/>
          <w:szCs w:val="22"/>
        </w:rPr>
      </w:pPr>
    </w:p>
    <w:p w14:paraId="5CEFE91E" w14:textId="7ACF120A" w:rsidR="008054CB" w:rsidRDefault="008054CB" w:rsidP="00C50447">
      <w:pPr>
        <w:pStyle w:val="a7"/>
        <w:ind w:left="0"/>
        <w:rPr>
          <w:b/>
          <w:sz w:val="22"/>
          <w:szCs w:val="22"/>
        </w:rPr>
      </w:pPr>
    </w:p>
    <w:p w14:paraId="74F40A48" w14:textId="513B67B6" w:rsidR="008054CB" w:rsidRDefault="008054CB" w:rsidP="00C50447">
      <w:pPr>
        <w:pStyle w:val="a7"/>
        <w:ind w:left="0"/>
        <w:rPr>
          <w:b/>
          <w:sz w:val="22"/>
          <w:szCs w:val="22"/>
        </w:rPr>
      </w:pPr>
    </w:p>
    <w:p w14:paraId="6F069F2F" w14:textId="6C15C7C1" w:rsidR="008054CB" w:rsidRDefault="008054CB" w:rsidP="00C50447">
      <w:pPr>
        <w:pStyle w:val="a7"/>
        <w:ind w:left="0"/>
        <w:rPr>
          <w:b/>
          <w:sz w:val="22"/>
          <w:szCs w:val="22"/>
        </w:rPr>
      </w:pPr>
    </w:p>
    <w:p w14:paraId="1A9D36B8" w14:textId="1C48F136" w:rsidR="008054CB" w:rsidRDefault="008054CB" w:rsidP="00C50447">
      <w:pPr>
        <w:pStyle w:val="a7"/>
        <w:ind w:left="0"/>
        <w:rPr>
          <w:b/>
          <w:sz w:val="22"/>
          <w:szCs w:val="22"/>
        </w:rPr>
      </w:pPr>
    </w:p>
    <w:p w14:paraId="355A5938" w14:textId="661D8073" w:rsidR="008054CB" w:rsidRDefault="008054CB" w:rsidP="00C50447">
      <w:pPr>
        <w:pStyle w:val="a7"/>
        <w:ind w:left="0"/>
        <w:rPr>
          <w:b/>
          <w:sz w:val="22"/>
          <w:szCs w:val="22"/>
        </w:rPr>
      </w:pPr>
    </w:p>
    <w:p w14:paraId="14D5A415" w14:textId="6304671C" w:rsidR="008054CB" w:rsidRDefault="008054CB" w:rsidP="00C50447">
      <w:pPr>
        <w:pStyle w:val="a7"/>
        <w:ind w:left="0"/>
        <w:rPr>
          <w:b/>
          <w:sz w:val="22"/>
          <w:szCs w:val="22"/>
        </w:rPr>
      </w:pPr>
    </w:p>
    <w:p w14:paraId="3AF480D4" w14:textId="50FF0ED2" w:rsidR="008054CB" w:rsidRDefault="008054CB" w:rsidP="00C50447">
      <w:pPr>
        <w:pStyle w:val="a7"/>
        <w:ind w:left="0"/>
        <w:rPr>
          <w:b/>
          <w:sz w:val="22"/>
          <w:szCs w:val="22"/>
        </w:rPr>
      </w:pPr>
    </w:p>
    <w:p w14:paraId="63E864E8" w14:textId="6573F138" w:rsidR="008054CB" w:rsidRDefault="008054CB" w:rsidP="00C50447">
      <w:pPr>
        <w:pStyle w:val="a7"/>
        <w:ind w:left="0"/>
        <w:rPr>
          <w:b/>
          <w:sz w:val="22"/>
          <w:szCs w:val="22"/>
        </w:rPr>
      </w:pPr>
    </w:p>
    <w:p w14:paraId="2BF9E27D" w14:textId="2C729387" w:rsidR="008054CB" w:rsidRDefault="008054CB" w:rsidP="00C50447">
      <w:pPr>
        <w:pStyle w:val="a7"/>
        <w:ind w:left="0"/>
        <w:rPr>
          <w:b/>
          <w:sz w:val="22"/>
          <w:szCs w:val="22"/>
        </w:rPr>
      </w:pPr>
    </w:p>
    <w:p w14:paraId="42926BC6" w14:textId="063D5A95" w:rsidR="008054CB" w:rsidRDefault="008054CB" w:rsidP="00C50447">
      <w:pPr>
        <w:pStyle w:val="a7"/>
        <w:ind w:left="0"/>
        <w:rPr>
          <w:b/>
          <w:sz w:val="22"/>
          <w:szCs w:val="22"/>
        </w:rPr>
      </w:pPr>
    </w:p>
    <w:p w14:paraId="7AC8BCD3" w14:textId="0200DB6C" w:rsidR="008054CB" w:rsidRDefault="008054CB" w:rsidP="00C50447">
      <w:pPr>
        <w:pStyle w:val="a7"/>
        <w:ind w:left="0"/>
        <w:rPr>
          <w:b/>
          <w:sz w:val="22"/>
          <w:szCs w:val="22"/>
        </w:rPr>
      </w:pPr>
    </w:p>
    <w:p w14:paraId="75EE7FF2" w14:textId="59AF4C38" w:rsidR="008054CB" w:rsidRDefault="008054CB" w:rsidP="00C50447">
      <w:pPr>
        <w:pStyle w:val="a7"/>
        <w:ind w:left="0"/>
        <w:rPr>
          <w:b/>
          <w:sz w:val="22"/>
          <w:szCs w:val="22"/>
        </w:rPr>
      </w:pPr>
    </w:p>
    <w:p w14:paraId="350BE114" w14:textId="23C682DA" w:rsidR="008054CB" w:rsidRDefault="008054CB" w:rsidP="00C50447">
      <w:pPr>
        <w:pStyle w:val="a7"/>
        <w:ind w:left="0"/>
        <w:rPr>
          <w:b/>
          <w:sz w:val="22"/>
          <w:szCs w:val="22"/>
        </w:rPr>
      </w:pPr>
    </w:p>
    <w:p w14:paraId="11969CB8" w14:textId="5A07092C" w:rsidR="008054CB" w:rsidRDefault="008054CB" w:rsidP="00C50447">
      <w:pPr>
        <w:pStyle w:val="a7"/>
        <w:ind w:left="0"/>
        <w:rPr>
          <w:b/>
          <w:sz w:val="22"/>
          <w:szCs w:val="22"/>
        </w:rPr>
      </w:pPr>
    </w:p>
    <w:p w14:paraId="5AF7BE04" w14:textId="6D4181E8" w:rsidR="008054CB" w:rsidRDefault="008054CB" w:rsidP="00C50447">
      <w:pPr>
        <w:pStyle w:val="a7"/>
        <w:ind w:left="0"/>
        <w:rPr>
          <w:b/>
          <w:sz w:val="22"/>
          <w:szCs w:val="22"/>
        </w:rPr>
      </w:pPr>
    </w:p>
    <w:p w14:paraId="0521950D" w14:textId="745FB942" w:rsidR="008054CB" w:rsidRDefault="008054CB" w:rsidP="00C50447">
      <w:pPr>
        <w:pStyle w:val="a7"/>
        <w:ind w:left="0"/>
        <w:rPr>
          <w:b/>
          <w:sz w:val="22"/>
          <w:szCs w:val="22"/>
        </w:rPr>
      </w:pPr>
    </w:p>
    <w:p w14:paraId="17531942" w14:textId="69FCAB40" w:rsidR="008054CB" w:rsidRDefault="008054CB" w:rsidP="00C50447">
      <w:pPr>
        <w:pStyle w:val="a7"/>
        <w:ind w:left="0"/>
        <w:rPr>
          <w:b/>
          <w:sz w:val="22"/>
          <w:szCs w:val="22"/>
        </w:rPr>
      </w:pPr>
    </w:p>
    <w:p w14:paraId="1D42B1E2" w14:textId="22AEF9B4" w:rsidR="008054CB" w:rsidRDefault="008054CB" w:rsidP="00C50447">
      <w:pPr>
        <w:pStyle w:val="a7"/>
        <w:ind w:left="0"/>
        <w:rPr>
          <w:b/>
          <w:sz w:val="22"/>
          <w:szCs w:val="22"/>
        </w:rPr>
      </w:pPr>
    </w:p>
    <w:p w14:paraId="2DAE369F" w14:textId="0F724F80" w:rsidR="008054CB" w:rsidRDefault="008054CB" w:rsidP="00C50447">
      <w:pPr>
        <w:pStyle w:val="a7"/>
        <w:ind w:left="0"/>
        <w:rPr>
          <w:b/>
          <w:sz w:val="22"/>
          <w:szCs w:val="22"/>
        </w:rPr>
      </w:pPr>
    </w:p>
    <w:p w14:paraId="2F609DE5" w14:textId="28961D1B" w:rsidR="008054CB" w:rsidRDefault="008054CB" w:rsidP="00C50447">
      <w:pPr>
        <w:pStyle w:val="a7"/>
        <w:ind w:left="0"/>
        <w:rPr>
          <w:b/>
          <w:sz w:val="22"/>
          <w:szCs w:val="22"/>
        </w:rPr>
      </w:pPr>
    </w:p>
    <w:p w14:paraId="21E75027" w14:textId="3D2478CB" w:rsidR="008054CB" w:rsidRDefault="008054CB" w:rsidP="00C50447">
      <w:pPr>
        <w:pStyle w:val="a7"/>
        <w:ind w:left="0"/>
        <w:rPr>
          <w:b/>
          <w:sz w:val="22"/>
          <w:szCs w:val="22"/>
        </w:rPr>
      </w:pPr>
    </w:p>
    <w:p w14:paraId="3B3ACCA7" w14:textId="77777777" w:rsidR="00F87D0D" w:rsidRDefault="00F87D0D" w:rsidP="00C50447">
      <w:pPr>
        <w:pStyle w:val="a7"/>
        <w:ind w:left="0"/>
        <w:rPr>
          <w:b/>
          <w:sz w:val="22"/>
          <w:szCs w:val="22"/>
        </w:rPr>
      </w:pPr>
    </w:p>
    <w:p w14:paraId="4B22A1B6" w14:textId="0AA29252" w:rsidR="008054CB" w:rsidRDefault="008054CB" w:rsidP="00C50447">
      <w:pPr>
        <w:pStyle w:val="a7"/>
        <w:ind w:left="0"/>
        <w:rPr>
          <w:b/>
          <w:sz w:val="22"/>
          <w:szCs w:val="22"/>
        </w:rPr>
      </w:pPr>
    </w:p>
    <w:p w14:paraId="6AE2D758" w14:textId="77777777" w:rsidR="00AC531F" w:rsidRPr="00AE1025" w:rsidRDefault="00AC531F" w:rsidP="00AE1025">
      <w:pPr>
        <w:tabs>
          <w:tab w:val="left" w:pos="284"/>
        </w:tabs>
        <w:jc w:val="right"/>
        <w:rPr>
          <w:b/>
          <w:bCs/>
          <w:sz w:val="22"/>
          <w:szCs w:val="22"/>
        </w:rPr>
      </w:pPr>
      <w:r w:rsidRPr="00AE1025">
        <w:rPr>
          <w:b/>
          <w:bCs/>
          <w:sz w:val="22"/>
          <w:szCs w:val="22"/>
        </w:rPr>
        <w:lastRenderedPageBreak/>
        <w:t>ПРИЛОЖЕНИЕ № 1</w:t>
      </w:r>
    </w:p>
    <w:p w14:paraId="1B6C37D8" w14:textId="3F645CCE" w:rsidR="00AC531F" w:rsidRPr="00AE1025" w:rsidRDefault="00AE1025" w:rsidP="00AE1025">
      <w:pPr>
        <w:tabs>
          <w:tab w:val="left" w:pos="7920"/>
        </w:tabs>
        <w:jc w:val="right"/>
        <w:rPr>
          <w:sz w:val="22"/>
          <w:szCs w:val="22"/>
        </w:rPr>
      </w:pPr>
      <w:r>
        <w:rPr>
          <w:sz w:val="22"/>
          <w:szCs w:val="22"/>
        </w:rPr>
        <w:t xml:space="preserve">к </w:t>
      </w:r>
      <w:r w:rsidR="00852933">
        <w:rPr>
          <w:sz w:val="22"/>
          <w:szCs w:val="22"/>
        </w:rPr>
        <w:t>д</w:t>
      </w:r>
      <w:r>
        <w:rPr>
          <w:sz w:val="22"/>
          <w:szCs w:val="22"/>
        </w:rPr>
        <w:t>оговору</w:t>
      </w:r>
      <w:r w:rsidR="00AC531F" w:rsidRPr="00AE1025">
        <w:rPr>
          <w:sz w:val="22"/>
          <w:szCs w:val="22"/>
        </w:rPr>
        <w:t xml:space="preserve"> оказания услуг по оценке</w:t>
      </w:r>
    </w:p>
    <w:p w14:paraId="21A70A19" w14:textId="43E7406F" w:rsidR="00AC531F" w:rsidRPr="009C3A27" w:rsidRDefault="00BE2016" w:rsidP="00AE1025">
      <w:pPr>
        <w:tabs>
          <w:tab w:val="left" w:pos="7920"/>
        </w:tabs>
        <w:jc w:val="right"/>
        <w:rPr>
          <w:sz w:val="22"/>
          <w:szCs w:val="22"/>
        </w:rPr>
      </w:pPr>
      <w:r w:rsidRPr="00AE1025">
        <w:rPr>
          <w:sz w:val="22"/>
          <w:szCs w:val="22"/>
        </w:rPr>
        <w:t>№</w:t>
      </w:r>
      <w:r w:rsidR="000A69BF">
        <w:rPr>
          <w:sz w:val="22"/>
          <w:szCs w:val="22"/>
        </w:rPr>
        <w:t>___________</w:t>
      </w:r>
      <w:r w:rsidR="00AC531F" w:rsidRPr="00AE1025">
        <w:rPr>
          <w:sz w:val="22"/>
          <w:szCs w:val="22"/>
        </w:rPr>
        <w:t>от «</w:t>
      </w:r>
      <w:r w:rsidR="00A6596B">
        <w:rPr>
          <w:sz w:val="22"/>
          <w:szCs w:val="22"/>
        </w:rPr>
        <w:t>___</w:t>
      </w:r>
      <w:r w:rsidR="00AC531F" w:rsidRPr="00AE1025">
        <w:rPr>
          <w:sz w:val="22"/>
          <w:szCs w:val="22"/>
        </w:rPr>
        <w:t xml:space="preserve">» </w:t>
      </w:r>
      <w:r w:rsidR="00A6596B">
        <w:rPr>
          <w:sz w:val="22"/>
          <w:szCs w:val="22"/>
        </w:rPr>
        <w:t>________</w:t>
      </w:r>
      <w:r w:rsidR="00AC531F" w:rsidRPr="00AE1025">
        <w:rPr>
          <w:sz w:val="22"/>
          <w:szCs w:val="22"/>
        </w:rPr>
        <w:t xml:space="preserve"> </w:t>
      </w:r>
      <w:r w:rsidR="00A63636" w:rsidRPr="00AE1025">
        <w:rPr>
          <w:sz w:val="22"/>
          <w:szCs w:val="22"/>
        </w:rPr>
        <w:t>202</w:t>
      </w:r>
      <w:r w:rsidR="000A69BF">
        <w:rPr>
          <w:sz w:val="22"/>
          <w:szCs w:val="22"/>
        </w:rPr>
        <w:t>6</w:t>
      </w:r>
      <w:r w:rsidR="00A63636" w:rsidRPr="00AE1025">
        <w:rPr>
          <w:sz w:val="22"/>
          <w:szCs w:val="22"/>
        </w:rPr>
        <w:t xml:space="preserve"> </w:t>
      </w:r>
      <w:r w:rsidR="00AC531F" w:rsidRPr="00AE1025">
        <w:rPr>
          <w:sz w:val="22"/>
          <w:szCs w:val="22"/>
        </w:rPr>
        <w:t>г.</w:t>
      </w:r>
    </w:p>
    <w:p w14:paraId="0314BE11" w14:textId="4DCC529D" w:rsidR="00BE2016" w:rsidRDefault="00BE2016" w:rsidP="00BE2016">
      <w:pPr>
        <w:rPr>
          <w:b/>
          <w:sz w:val="22"/>
          <w:szCs w:val="22"/>
        </w:rPr>
      </w:pPr>
    </w:p>
    <w:p w14:paraId="328A32F8" w14:textId="77777777" w:rsidR="00BE2016" w:rsidRPr="009C3A27" w:rsidRDefault="00BE2016" w:rsidP="00AC531F">
      <w:pPr>
        <w:jc w:val="center"/>
        <w:rPr>
          <w:b/>
          <w:sz w:val="22"/>
          <w:szCs w:val="22"/>
        </w:rPr>
      </w:pPr>
    </w:p>
    <w:p w14:paraId="68574D1C" w14:textId="2DD18C30" w:rsidR="00A6596B" w:rsidRDefault="00A6596B" w:rsidP="00A6596B">
      <w:pPr>
        <w:jc w:val="center"/>
        <w:rPr>
          <w:b/>
          <w:sz w:val="24"/>
          <w:szCs w:val="24"/>
        </w:rPr>
      </w:pPr>
      <w:r w:rsidRPr="00397096">
        <w:rPr>
          <w:b/>
          <w:sz w:val="24"/>
          <w:szCs w:val="24"/>
        </w:rPr>
        <w:t>ЗАДАНИЕ НА ОЦЕНКУ</w:t>
      </w:r>
    </w:p>
    <w:p w14:paraId="6EE3FF50" w14:textId="7C30321F" w:rsidR="00B45CC5" w:rsidRDefault="00B45CC5" w:rsidP="00D775AB">
      <w:pPr>
        <w:jc w:val="center"/>
        <w:rPr>
          <w:b/>
          <w:sz w:val="22"/>
          <w:szCs w:val="22"/>
        </w:rPr>
      </w:pPr>
    </w:p>
    <w:p w14:paraId="601BBDB5" w14:textId="77777777" w:rsidR="00F87D0D" w:rsidRPr="00397096" w:rsidRDefault="00F87D0D" w:rsidP="00F87D0D">
      <w:pPr>
        <w:jc w:val="center"/>
        <w:rPr>
          <w:b/>
          <w:sz w:val="24"/>
          <w:szCs w:val="24"/>
        </w:rPr>
      </w:pPr>
    </w:p>
    <w:tbl>
      <w:tblPr>
        <w:tblW w:w="960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1E0" w:firstRow="1" w:lastRow="1" w:firstColumn="1" w:lastColumn="1" w:noHBand="0" w:noVBand="0"/>
      </w:tblPr>
      <w:tblGrid>
        <w:gridCol w:w="2518"/>
        <w:gridCol w:w="7088"/>
      </w:tblGrid>
      <w:tr w:rsidR="00F87D0D" w:rsidRPr="008F0F6C" w14:paraId="4DCF89D2" w14:textId="77777777" w:rsidTr="0054794C">
        <w:tc>
          <w:tcPr>
            <w:tcW w:w="2518" w:type="dxa"/>
            <w:vAlign w:val="center"/>
          </w:tcPr>
          <w:p w14:paraId="2349AEE2" w14:textId="77777777" w:rsidR="00F87D0D" w:rsidRPr="00B85D72" w:rsidRDefault="00F87D0D" w:rsidP="0054794C">
            <w:pPr>
              <w:rPr>
                <w:color w:val="000000"/>
                <w:sz w:val="22"/>
                <w:szCs w:val="22"/>
              </w:rPr>
            </w:pPr>
            <w:r w:rsidRPr="00B85D72">
              <w:rPr>
                <w:color w:val="000000"/>
                <w:sz w:val="22"/>
                <w:szCs w:val="22"/>
              </w:rPr>
              <w:t>Объект(ы) оценки</w:t>
            </w:r>
          </w:p>
          <w:p w14:paraId="5CC6DDAE" w14:textId="77777777" w:rsidR="00F87D0D" w:rsidRPr="00B85D72" w:rsidRDefault="00F87D0D" w:rsidP="0054794C">
            <w:pPr>
              <w:jc w:val="both"/>
              <w:rPr>
                <w:sz w:val="22"/>
                <w:szCs w:val="22"/>
              </w:rPr>
            </w:pPr>
            <w:r w:rsidRPr="00B85D72">
              <w:rPr>
                <w:sz w:val="22"/>
                <w:szCs w:val="22"/>
              </w:rPr>
              <w:t>и их описание</w:t>
            </w:r>
            <w:r>
              <w:rPr>
                <w:sz w:val="22"/>
                <w:szCs w:val="22"/>
              </w:rPr>
              <w:t xml:space="preserve"> (качественные и количественные характеристики)</w:t>
            </w:r>
          </w:p>
        </w:tc>
        <w:tc>
          <w:tcPr>
            <w:tcW w:w="7088" w:type="dxa"/>
            <w:vAlign w:val="center"/>
          </w:tcPr>
          <w:p w14:paraId="54334449" w14:textId="77777777" w:rsidR="00F87D0D" w:rsidRPr="002B72A1" w:rsidRDefault="00F87D0D" w:rsidP="0054794C">
            <w:pPr>
              <w:tabs>
                <w:tab w:val="left" w:pos="489"/>
              </w:tabs>
              <w:spacing w:before="60" w:after="60"/>
              <w:jc w:val="both"/>
              <w:rPr>
                <w:bCs/>
                <w:spacing w:val="-2"/>
                <w:sz w:val="22"/>
                <w:szCs w:val="22"/>
              </w:rPr>
            </w:pPr>
            <w:r>
              <w:rPr>
                <w:sz w:val="22"/>
                <w:szCs w:val="22"/>
              </w:rPr>
              <w:t>Ч</w:t>
            </w:r>
            <w:r w:rsidRPr="002B27B8">
              <w:rPr>
                <w:sz w:val="22"/>
                <w:szCs w:val="22"/>
              </w:rPr>
              <w:t>асть земельного участка площадью 7 116 кв. м. с кадастровым номером 54:36:010801:1232 для прохода и проезда транспорта</w:t>
            </w:r>
            <w:r>
              <w:rPr>
                <w:sz w:val="22"/>
                <w:szCs w:val="22"/>
              </w:rPr>
              <w:t>. Схема расположения части земельного участка прилагается.</w:t>
            </w:r>
          </w:p>
        </w:tc>
      </w:tr>
      <w:tr w:rsidR="00F87D0D" w:rsidRPr="008F0F6C" w14:paraId="6462826B" w14:textId="77777777" w:rsidTr="0054794C">
        <w:tc>
          <w:tcPr>
            <w:tcW w:w="2518" w:type="dxa"/>
            <w:vAlign w:val="center"/>
          </w:tcPr>
          <w:p w14:paraId="2DE72D4F" w14:textId="77777777" w:rsidR="00F87D0D" w:rsidRPr="00B85D72" w:rsidRDefault="00F87D0D" w:rsidP="0054794C">
            <w:pPr>
              <w:rPr>
                <w:color w:val="000000"/>
                <w:sz w:val="22"/>
                <w:szCs w:val="22"/>
              </w:rPr>
            </w:pPr>
            <w:r>
              <w:rPr>
                <w:color w:val="000000"/>
                <w:sz w:val="22"/>
                <w:szCs w:val="22"/>
              </w:rPr>
              <w:t>Имущественные права на объекты недвижимости</w:t>
            </w:r>
          </w:p>
        </w:tc>
        <w:tc>
          <w:tcPr>
            <w:tcW w:w="7088" w:type="dxa"/>
            <w:vAlign w:val="center"/>
          </w:tcPr>
          <w:p w14:paraId="18C1F862" w14:textId="77777777" w:rsidR="00F87D0D" w:rsidRPr="00333F8E" w:rsidRDefault="00F87D0D" w:rsidP="0054794C">
            <w:pPr>
              <w:tabs>
                <w:tab w:val="left" w:pos="284"/>
              </w:tabs>
              <w:spacing w:after="120"/>
              <w:jc w:val="both"/>
              <w:rPr>
                <w:bCs/>
                <w:spacing w:val="-2"/>
                <w:sz w:val="22"/>
                <w:szCs w:val="22"/>
              </w:rPr>
            </w:pPr>
            <w:r>
              <w:rPr>
                <w:bCs/>
                <w:spacing w:val="-2"/>
                <w:sz w:val="22"/>
                <w:szCs w:val="22"/>
              </w:rPr>
              <w:t>Собственником з</w:t>
            </w:r>
            <w:r w:rsidRPr="00A2200E">
              <w:rPr>
                <w:bCs/>
                <w:spacing w:val="-2"/>
                <w:sz w:val="22"/>
                <w:szCs w:val="22"/>
              </w:rPr>
              <w:t>емельн</w:t>
            </w:r>
            <w:r>
              <w:rPr>
                <w:bCs/>
                <w:spacing w:val="-2"/>
                <w:sz w:val="22"/>
                <w:szCs w:val="22"/>
              </w:rPr>
              <w:t>ого</w:t>
            </w:r>
            <w:r w:rsidRPr="00A2200E">
              <w:rPr>
                <w:bCs/>
                <w:spacing w:val="-2"/>
                <w:sz w:val="22"/>
                <w:szCs w:val="22"/>
              </w:rPr>
              <w:t xml:space="preserve"> участ</w:t>
            </w:r>
            <w:r>
              <w:rPr>
                <w:bCs/>
                <w:spacing w:val="-2"/>
                <w:sz w:val="22"/>
                <w:szCs w:val="22"/>
              </w:rPr>
              <w:t>ка</w:t>
            </w:r>
            <w:r w:rsidRPr="00A2200E">
              <w:rPr>
                <w:bCs/>
                <w:spacing w:val="-2"/>
                <w:sz w:val="22"/>
                <w:szCs w:val="22"/>
              </w:rPr>
              <w:t xml:space="preserve"> площадью 485 314 кв. м</w:t>
            </w:r>
            <w:r>
              <w:rPr>
                <w:bCs/>
                <w:spacing w:val="-2"/>
                <w:sz w:val="22"/>
                <w:szCs w:val="22"/>
              </w:rPr>
              <w:t xml:space="preserve"> </w:t>
            </w:r>
            <w:r w:rsidRPr="00A2200E">
              <w:rPr>
                <w:bCs/>
                <w:spacing w:val="-2"/>
                <w:sz w:val="22"/>
                <w:szCs w:val="22"/>
              </w:rPr>
              <w:t>с кадастровым номером 54:36:010801:1232</w:t>
            </w:r>
            <w:r>
              <w:rPr>
                <w:bCs/>
                <w:spacing w:val="-2"/>
                <w:sz w:val="22"/>
                <w:szCs w:val="22"/>
              </w:rPr>
              <w:t xml:space="preserve"> является АО Аэропорт Толмачево. Сервитут устанавливается в интересах АО «НЛТ» для проходи и проезда транспорта к земельному участку с кадастровым номером 54:36:010801:1234, расположенному по адресу: Новосибирская область, г. Обь, аэропорт Толмачево, принадлежащему АО «НЛТ» на праве собственности</w:t>
            </w:r>
          </w:p>
        </w:tc>
      </w:tr>
      <w:tr w:rsidR="00F87D0D" w:rsidRPr="00B85D72" w14:paraId="60F3F6DC" w14:textId="77777777" w:rsidTr="0054794C">
        <w:tc>
          <w:tcPr>
            <w:tcW w:w="2518" w:type="dxa"/>
            <w:vAlign w:val="center"/>
          </w:tcPr>
          <w:p w14:paraId="32323344" w14:textId="77777777" w:rsidR="00F87D0D" w:rsidRPr="00B85D72" w:rsidRDefault="00F87D0D" w:rsidP="0054794C">
            <w:pPr>
              <w:rPr>
                <w:sz w:val="22"/>
                <w:szCs w:val="22"/>
              </w:rPr>
            </w:pPr>
            <w:r w:rsidRPr="00B85D72">
              <w:rPr>
                <w:sz w:val="22"/>
                <w:szCs w:val="22"/>
              </w:rPr>
              <w:t xml:space="preserve">Права </w:t>
            </w:r>
            <w:r w:rsidRPr="00B85D72">
              <w:rPr>
                <w:color w:val="000000"/>
                <w:sz w:val="22"/>
                <w:szCs w:val="22"/>
              </w:rPr>
              <w:t>на объект оценки, учитываемые при определении стоимости объектов оценки</w:t>
            </w:r>
          </w:p>
        </w:tc>
        <w:tc>
          <w:tcPr>
            <w:tcW w:w="7088" w:type="dxa"/>
            <w:vAlign w:val="center"/>
          </w:tcPr>
          <w:p w14:paraId="4AE57CDD" w14:textId="77777777" w:rsidR="00F87D0D" w:rsidRPr="00B85D72" w:rsidRDefault="00F87D0D" w:rsidP="0054794C">
            <w:pPr>
              <w:rPr>
                <w:sz w:val="22"/>
                <w:szCs w:val="22"/>
              </w:rPr>
            </w:pPr>
            <w:r>
              <w:rPr>
                <w:sz w:val="22"/>
                <w:szCs w:val="22"/>
              </w:rPr>
              <w:t>П</w:t>
            </w:r>
            <w:r w:rsidRPr="001F2885">
              <w:rPr>
                <w:sz w:val="22"/>
                <w:szCs w:val="22"/>
              </w:rPr>
              <w:t xml:space="preserve">раво </w:t>
            </w:r>
            <w:r>
              <w:rPr>
                <w:sz w:val="22"/>
                <w:szCs w:val="22"/>
              </w:rPr>
              <w:t xml:space="preserve">ограниченного </w:t>
            </w:r>
            <w:r w:rsidRPr="001F2885">
              <w:rPr>
                <w:bCs/>
                <w:spacing w:val="-2"/>
                <w:sz w:val="22"/>
                <w:szCs w:val="22"/>
              </w:rPr>
              <w:t xml:space="preserve">пользования </w:t>
            </w:r>
            <w:r>
              <w:rPr>
                <w:bCs/>
                <w:spacing w:val="-2"/>
                <w:sz w:val="22"/>
                <w:szCs w:val="22"/>
              </w:rPr>
              <w:t>земельным участком на условиях сервитута в течение 1 года (365 дней)</w:t>
            </w:r>
          </w:p>
        </w:tc>
      </w:tr>
      <w:tr w:rsidR="00F87D0D" w:rsidRPr="00B85D72" w14:paraId="7CC6DC55" w14:textId="77777777" w:rsidTr="0054794C">
        <w:tc>
          <w:tcPr>
            <w:tcW w:w="2518" w:type="dxa"/>
            <w:vAlign w:val="center"/>
          </w:tcPr>
          <w:p w14:paraId="0A524831" w14:textId="77777777" w:rsidR="00F87D0D" w:rsidRPr="00B85D72" w:rsidRDefault="00F87D0D" w:rsidP="0054794C">
            <w:pPr>
              <w:jc w:val="both"/>
              <w:rPr>
                <w:color w:val="000000"/>
                <w:sz w:val="22"/>
                <w:szCs w:val="22"/>
              </w:rPr>
            </w:pPr>
            <w:r w:rsidRPr="00B85D72">
              <w:rPr>
                <w:color w:val="000000"/>
                <w:sz w:val="22"/>
                <w:szCs w:val="22"/>
              </w:rPr>
              <w:t>Ограничения (обременения) прав</w:t>
            </w:r>
            <w:r>
              <w:rPr>
                <w:color w:val="000000"/>
                <w:sz w:val="22"/>
                <w:szCs w:val="22"/>
              </w:rPr>
              <w:t xml:space="preserve"> объектов недвижимости</w:t>
            </w:r>
          </w:p>
        </w:tc>
        <w:tc>
          <w:tcPr>
            <w:tcW w:w="7088" w:type="dxa"/>
            <w:vAlign w:val="center"/>
          </w:tcPr>
          <w:p w14:paraId="11A8335B" w14:textId="77777777" w:rsidR="00F87D0D" w:rsidRPr="00B85D72" w:rsidRDefault="00F87D0D" w:rsidP="0054794C">
            <w:pPr>
              <w:jc w:val="both"/>
              <w:rPr>
                <w:sz w:val="22"/>
                <w:szCs w:val="22"/>
              </w:rPr>
            </w:pPr>
            <w:r>
              <w:rPr>
                <w:sz w:val="22"/>
                <w:szCs w:val="22"/>
              </w:rPr>
              <w:t xml:space="preserve">Действующий сервитут по Соглашению от 29.11.2021 № 129-ДЗ-И сроком на 5 лет. </w:t>
            </w:r>
          </w:p>
        </w:tc>
      </w:tr>
      <w:tr w:rsidR="00F87D0D" w:rsidRPr="00436EDC" w14:paraId="724E53D8" w14:textId="77777777" w:rsidTr="0054794C">
        <w:tc>
          <w:tcPr>
            <w:tcW w:w="2518" w:type="dxa"/>
            <w:vAlign w:val="center"/>
          </w:tcPr>
          <w:p w14:paraId="73FFA482" w14:textId="77777777" w:rsidR="00F87D0D" w:rsidRPr="00B85D72" w:rsidRDefault="00F87D0D" w:rsidP="0054794C">
            <w:pPr>
              <w:jc w:val="both"/>
              <w:rPr>
                <w:sz w:val="22"/>
                <w:szCs w:val="22"/>
              </w:rPr>
            </w:pPr>
            <w:r w:rsidRPr="00B85D72">
              <w:rPr>
                <w:color w:val="000000"/>
                <w:sz w:val="22"/>
                <w:szCs w:val="22"/>
              </w:rPr>
              <w:t>Цель оценки</w:t>
            </w:r>
          </w:p>
        </w:tc>
        <w:tc>
          <w:tcPr>
            <w:tcW w:w="7088" w:type="dxa"/>
            <w:vAlign w:val="center"/>
          </w:tcPr>
          <w:p w14:paraId="31570457" w14:textId="77777777" w:rsidR="00F87D0D" w:rsidRPr="00436EDC" w:rsidRDefault="00F87D0D" w:rsidP="0054794C">
            <w:pPr>
              <w:jc w:val="both"/>
              <w:rPr>
                <w:i/>
                <w:iCs/>
                <w:sz w:val="22"/>
                <w:szCs w:val="22"/>
              </w:rPr>
            </w:pPr>
            <w:r>
              <w:rPr>
                <w:sz w:val="22"/>
                <w:szCs w:val="22"/>
              </w:rPr>
              <w:t>О</w:t>
            </w:r>
            <w:r w:rsidRPr="00A15114">
              <w:rPr>
                <w:sz w:val="22"/>
                <w:szCs w:val="22"/>
              </w:rPr>
              <w:t xml:space="preserve">пределение размера рыночной стоимости платы за </w:t>
            </w:r>
            <w:r>
              <w:rPr>
                <w:sz w:val="22"/>
                <w:szCs w:val="22"/>
              </w:rPr>
              <w:t>частный</w:t>
            </w:r>
            <w:r w:rsidRPr="00A15114">
              <w:rPr>
                <w:sz w:val="22"/>
                <w:szCs w:val="22"/>
              </w:rPr>
              <w:t xml:space="preserve"> сервитут на </w:t>
            </w:r>
            <w:r w:rsidRPr="002B27B8">
              <w:rPr>
                <w:sz w:val="22"/>
                <w:szCs w:val="22"/>
              </w:rPr>
              <w:t>часть земельного участка площадью 7 116 кв. м. с кадастровым номером 54:36:010801:1232 для прохода и проезда транспорта</w:t>
            </w:r>
            <w:r>
              <w:rPr>
                <w:sz w:val="22"/>
                <w:szCs w:val="22"/>
              </w:rPr>
              <w:t xml:space="preserve"> для перезаключения Соглашения от 29.11.2021 № 129-ДЗ-И на новый срок после окончания срока действия</w:t>
            </w:r>
          </w:p>
        </w:tc>
      </w:tr>
      <w:tr w:rsidR="00F87D0D" w:rsidRPr="00B85D72" w14:paraId="12B2B6D7" w14:textId="77777777" w:rsidTr="0054794C">
        <w:tc>
          <w:tcPr>
            <w:tcW w:w="2518" w:type="dxa"/>
            <w:vAlign w:val="center"/>
          </w:tcPr>
          <w:p w14:paraId="41F3884B" w14:textId="77777777" w:rsidR="00F87D0D" w:rsidRPr="00B85D72" w:rsidRDefault="00F87D0D" w:rsidP="0054794C">
            <w:pPr>
              <w:jc w:val="both"/>
              <w:rPr>
                <w:color w:val="000000"/>
                <w:sz w:val="22"/>
                <w:szCs w:val="22"/>
              </w:rPr>
            </w:pPr>
            <w:r>
              <w:rPr>
                <w:color w:val="000000"/>
                <w:sz w:val="22"/>
                <w:szCs w:val="22"/>
              </w:rPr>
              <w:t>Соответствие законодательству в области оценочной деятельности</w:t>
            </w:r>
          </w:p>
        </w:tc>
        <w:tc>
          <w:tcPr>
            <w:tcW w:w="7088" w:type="dxa"/>
            <w:vAlign w:val="center"/>
          </w:tcPr>
          <w:p w14:paraId="36C084C8" w14:textId="77777777" w:rsidR="00F87D0D" w:rsidRPr="00B85D72" w:rsidRDefault="00F87D0D" w:rsidP="0054794C">
            <w:pPr>
              <w:jc w:val="both"/>
              <w:rPr>
                <w:sz w:val="22"/>
                <w:szCs w:val="22"/>
              </w:rPr>
            </w:pPr>
            <w:r w:rsidRPr="00C25B99">
              <w:rPr>
                <w:sz w:val="22"/>
                <w:szCs w:val="22"/>
              </w:rPr>
              <w:t>Исполнитель предоставляет Услуги в соответствии с требованиями</w:t>
            </w:r>
            <w:r>
              <w:rPr>
                <w:sz w:val="22"/>
                <w:szCs w:val="22"/>
              </w:rPr>
              <w:t xml:space="preserve"> Федерального закона </w:t>
            </w:r>
            <w:r w:rsidRPr="00C25B99">
              <w:rPr>
                <w:sz w:val="22"/>
                <w:szCs w:val="22"/>
              </w:rPr>
              <w:t>от 29</w:t>
            </w:r>
            <w:r>
              <w:rPr>
                <w:sz w:val="22"/>
                <w:szCs w:val="22"/>
              </w:rPr>
              <w:t>.07.</w:t>
            </w:r>
            <w:r w:rsidRPr="00C25B99">
              <w:rPr>
                <w:sz w:val="22"/>
                <w:szCs w:val="22"/>
              </w:rPr>
              <w:t xml:space="preserve">1998 </w:t>
            </w:r>
            <w:r>
              <w:rPr>
                <w:sz w:val="22"/>
                <w:szCs w:val="22"/>
              </w:rPr>
              <w:t>№ </w:t>
            </w:r>
            <w:r w:rsidRPr="00C25B99">
              <w:rPr>
                <w:sz w:val="22"/>
                <w:szCs w:val="22"/>
              </w:rPr>
              <w:t>135-ФЗ «Об оценочной деятельности в Российской Федерации</w:t>
            </w:r>
            <w:r>
              <w:rPr>
                <w:sz w:val="22"/>
                <w:szCs w:val="22"/>
              </w:rPr>
              <w:t>»</w:t>
            </w:r>
          </w:p>
        </w:tc>
      </w:tr>
      <w:tr w:rsidR="00F87D0D" w:rsidRPr="00B85D72" w14:paraId="3C1DD9B4" w14:textId="77777777" w:rsidTr="0054794C">
        <w:tc>
          <w:tcPr>
            <w:tcW w:w="2518" w:type="dxa"/>
            <w:vAlign w:val="center"/>
          </w:tcPr>
          <w:p w14:paraId="6D1D02D6" w14:textId="77777777" w:rsidR="00F87D0D" w:rsidRPr="00B85D72" w:rsidRDefault="00F87D0D" w:rsidP="0054794C">
            <w:pPr>
              <w:jc w:val="both"/>
              <w:rPr>
                <w:sz w:val="22"/>
                <w:szCs w:val="22"/>
              </w:rPr>
            </w:pPr>
            <w:r w:rsidRPr="00B85D72">
              <w:rPr>
                <w:color w:val="000000"/>
                <w:sz w:val="22"/>
                <w:szCs w:val="22"/>
              </w:rPr>
              <w:t>Вид определяемой стоимости</w:t>
            </w:r>
          </w:p>
        </w:tc>
        <w:tc>
          <w:tcPr>
            <w:tcW w:w="7088" w:type="dxa"/>
            <w:vAlign w:val="center"/>
          </w:tcPr>
          <w:p w14:paraId="0D02B672" w14:textId="77777777" w:rsidR="00F87D0D" w:rsidRPr="00B85D72" w:rsidRDefault="00F87D0D" w:rsidP="0054794C">
            <w:pPr>
              <w:jc w:val="both"/>
              <w:rPr>
                <w:sz w:val="22"/>
                <w:szCs w:val="22"/>
              </w:rPr>
            </w:pPr>
            <w:r>
              <w:rPr>
                <w:sz w:val="22"/>
                <w:szCs w:val="22"/>
              </w:rPr>
              <w:t>Рыночная</w:t>
            </w:r>
          </w:p>
        </w:tc>
      </w:tr>
      <w:tr w:rsidR="00F87D0D" w:rsidRPr="00E2583F" w14:paraId="1899BA5E" w14:textId="77777777" w:rsidTr="0054794C">
        <w:tc>
          <w:tcPr>
            <w:tcW w:w="2518" w:type="dxa"/>
            <w:tcBorders>
              <w:bottom w:val="single" w:sz="4" w:space="0" w:color="auto"/>
            </w:tcBorders>
            <w:vAlign w:val="center"/>
          </w:tcPr>
          <w:p w14:paraId="6035A142" w14:textId="77777777" w:rsidR="00F87D0D" w:rsidRPr="00000220" w:rsidRDefault="00F87D0D" w:rsidP="0054794C">
            <w:pPr>
              <w:jc w:val="both"/>
              <w:rPr>
                <w:color w:val="000000"/>
                <w:sz w:val="22"/>
                <w:szCs w:val="22"/>
                <w:highlight w:val="yellow"/>
              </w:rPr>
            </w:pPr>
            <w:r w:rsidRPr="00436EDC">
              <w:rPr>
                <w:color w:val="000000"/>
                <w:sz w:val="22"/>
                <w:szCs w:val="22"/>
              </w:rPr>
              <w:t>Предпосылки стоимости</w:t>
            </w:r>
          </w:p>
        </w:tc>
        <w:tc>
          <w:tcPr>
            <w:tcW w:w="7088" w:type="dxa"/>
            <w:tcBorders>
              <w:bottom w:val="single" w:sz="4" w:space="0" w:color="auto"/>
            </w:tcBorders>
            <w:vAlign w:val="center"/>
          </w:tcPr>
          <w:p w14:paraId="04785D23" w14:textId="77777777" w:rsidR="00F87D0D" w:rsidRPr="00E2583F" w:rsidRDefault="00F87D0D" w:rsidP="0054794C">
            <w:pPr>
              <w:jc w:val="both"/>
              <w:rPr>
                <w:i/>
                <w:iCs/>
                <w:sz w:val="22"/>
                <w:szCs w:val="22"/>
                <w:highlight w:val="yellow"/>
              </w:rPr>
            </w:pPr>
            <w:r w:rsidRPr="00436EDC">
              <w:rPr>
                <w:sz w:val="22"/>
                <w:szCs w:val="22"/>
              </w:rPr>
              <w:t>Предпосылки стоимости соответствуют определению рыночной стоимости.</w:t>
            </w:r>
          </w:p>
        </w:tc>
      </w:tr>
      <w:tr w:rsidR="00F87D0D" w:rsidRPr="00B85D72" w14:paraId="5C87B953" w14:textId="77777777" w:rsidTr="0054794C">
        <w:tc>
          <w:tcPr>
            <w:tcW w:w="2518" w:type="dxa"/>
            <w:tcBorders>
              <w:top w:val="single" w:sz="4" w:space="0" w:color="auto"/>
              <w:bottom w:val="single" w:sz="4" w:space="0" w:color="auto"/>
              <w:right w:val="single" w:sz="4" w:space="0" w:color="auto"/>
            </w:tcBorders>
            <w:vAlign w:val="center"/>
          </w:tcPr>
          <w:p w14:paraId="5C8F79E5" w14:textId="77777777" w:rsidR="00F87D0D" w:rsidRPr="00B85D72" w:rsidRDefault="00F87D0D" w:rsidP="0054794C">
            <w:pPr>
              <w:rPr>
                <w:sz w:val="22"/>
                <w:szCs w:val="22"/>
              </w:rPr>
            </w:pPr>
            <w:r w:rsidRPr="00B85D72">
              <w:rPr>
                <w:color w:val="000000"/>
                <w:sz w:val="22"/>
                <w:szCs w:val="22"/>
              </w:rPr>
              <w:t>Дата оценки (дата определения стоимости объекта оценки)</w:t>
            </w:r>
          </w:p>
        </w:tc>
        <w:tc>
          <w:tcPr>
            <w:tcW w:w="7088" w:type="dxa"/>
            <w:tcBorders>
              <w:top w:val="single" w:sz="4" w:space="0" w:color="auto"/>
              <w:left w:val="single" w:sz="4" w:space="0" w:color="auto"/>
              <w:bottom w:val="single" w:sz="4" w:space="0" w:color="auto"/>
              <w:right w:val="single" w:sz="4" w:space="0" w:color="auto"/>
            </w:tcBorders>
            <w:vAlign w:val="center"/>
          </w:tcPr>
          <w:p w14:paraId="0744268E" w14:textId="77777777" w:rsidR="00F87D0D" w:rsidRPr="00B85D72" w:rsidRDefault="00F87D0D" w:rsidP="0054794C">
            <w:pPr>
              <w:jc w:val="both"/>
              <w:rPr>
                <w:sz w:val="22"/>
                <w:szCs w:val="22"/>
              </w:rPr>
            </w:pPr>
            <w:r w:rsidRPr="00B85D72">
              <w:rPr>
                <w:sz w:val="22"/>
                <w:szCs w:val="22"/>
              </w:rPr>
              <w:t xml:space="preserve">Оценка производится по состоянию </w:t>
            </w:r>
            <w:r w:rsidRPr="001F6490">
              <w:rPr>
                <w:sz w:val="22"/>
                <w:szCs w:val="22"/>
              </w:rPr>
              <w:t>на «</w:t>
            </w:r>
            <w:r w:rsidRPr="0055721D">
              <w:rPr>
                <w:sz w:val="22"/>
                <w:szCs w:val="22"/>
              </w:rPr>
              <w:t>0</w:t>
            </w:r>
            <w:r>
              <w:rPr>
                <w:sz w:val="22"/>
                <w:szCs w:val="22"/>
              </w:rPr>
              <w:t>1</w:t>
            </w:r>
            <w:r w:rsidRPr="001F6490">
              <w:rPr>
                <w:sz w:val="22"/>
                <w:szCs w:val="22"/>
              </w:rPr>
              <w:t xml:space="preserve">» </w:t>
            </w:r>
            <w:r>
              <w:rPr>
                <w:sz w:val="22"/>
                <w:szCs w:val="22"/>
              </w:rPr>
              <w:t>октября</w:t>
            </w:r>
            <w:r w:rsidRPr="001F6490">
              <w:rPr>
                <w:sz w:val="22"/>
                <w:szCs w:val="22"/>
              </w:rPr>
              <w:t xml:space="preserve"> 202</w:t>
            </w:r>
            <w:r>
              <w:rPr>
                <w:sz w:val="22"/>
                <w:szCs w:val="22"/>
              </w:rPr>
              <w:t>6</w:t>
            </w:r>
            <w:r w:rsidRPr="001F6490">
              <w:rPr>
                <w:sz w:val="22"/>
                <w:szCs w:val="22"/>
              </w:rPr>
              <w:t xml:space="preserve"> г.</w:t>
            </w:r>
          </w:p>
        </w:tc>
      </w:tr>
      <w:tr w:rsidR="00F87D0D" w:rsidRPr="00436EDC" w14:paraId="25F63205" w14:textId="77777777" w:rsidTr="0054794C">
        <w:tc>
          <w:tcPr>
            <w:tcW w:w="2518" w:type="dxa"/>
            <w:tcBorders>
              <w:top w:val="single" w:sz="4" w:space="0" w:color="auto"/>
            </w:tcBorders>
            <w:vAlign w:val="center"/>
          </w:tcPr>
          <w:p w14:paraId="5DDD97A4" w14:textId="77777777" w:rsidR="00F87D0D" w:rsidRPr="00B85D72" w:rsidRDefault="00F87D0D" w:rsidP="0054794C">
            <w:pPr>
              <w:rPr>
                <w:color w:val="000000"/>
                <w:sz w:val="22"/>
                <w:szCs w:val="22"/>
              </w:rPr>
            </w:pPr>
            <w:r>
              <w:rPr>
                <w:color w:val="000000"/>
                <w:sz w:val="22"/>
                <w:szCs w:val="22"/>
              </w:rPr>
              <w:t>Специальные допущения, иные существенные допущения</w:t>
            </w:r>
          </w:p>
        </w:tc>
        <w:tc>
          <w:tcPr>
            <w:tcW w:w="7088" w:type="dxa"/>
            <w:tcBorders>
              <w:top w:val="single" w:sz="4" w:space="0" w:color="auto"/>
            </w:tcBorders>
            <w:vAlign w:val="center"/>
          </w:tcPr>
          <w:p w14:paraId="190F5D66" w14:textId="77777777" w:rsidR="00F87D0D" w:rsidRDefault="00F87D0D" w:rsidP="0054794C">
            <w:pPr>
              <w:pStyle w:val="xl444"/>
              <w:pBdr>
                <w:top w:val="none" w:sz="0" w:space="0" w:color="auto"/>
                <w:bottom w:val="none" w:sz="0" w:space="0" w:color="auto"/>
              </w:pBdr>
              <w:spacing w:before="0" w:beforeAutospacing="0" w:after="0" w:afterAutospacing="0"/>
              <w:jc w:val="both"/>
              <w:rPr>
                <w:b w:val="0"/>
                <w:bCs w:val="0"/>
                <w:sz w:val="22"/>
                <w:szCs w:val="22"/>
              </w:rPr>
            </w:pPr>
            <w:r>
              <w:rPr>
                <w:b w:val="0"/>
                <w:bCs w:val="0"/>
                <w:sz w:val="22"/>
                <w:szCs w:val="22"/>
              </w:rPr>
              <w:t>Иные существенные допущения:</w:t>
            </w:r>
          </w:p>
          <w:p w14:paraId="7D7EDE54" w14:textId="77777777" w:rsidR="00F87D0D" w:rsidRPr="00B85D72" w:rsidRDefault="00F87D0D" w:rsidP="00F87D0D">
            <w:pPr>
              <w:pStyle w:val="xl444"/>
              <w:numPr>
                <w:ilvl w:val="0"/>
                <w:numId w:val="7"/>
              </w:numPr>
              <w:pBdr>
                <w:top w:val="none" w:sz="0" w:space="0" w:color="auto"/>
                <w:bottom w:val="none" w:sz="0" w:space="0" w:color="auto"/>
              </w:pBdr>
              <w:spacing w:before="0" w:beforeAutospacing="0" w:after="0" w:afterAutospacing="0"/>
              <w:ind w:left="349" w:hanging="142"/>
              <w:jc w:val="both"/>
              <w:rPr>
                <w:b w:val="0"/>
                <w:bCs w:val="0"/>
                <w:sz w:val="22"/>
                <w:szCs w:val="22"/>
              </w:rPr>
            </w:pPr>
            <w:r w:rsidRPr="00B85D72">
              <w:rPr>
                <w:b w:val="0"/>
                <w:bCs w:val="0"/>
                <w:sz w:val="22"/>
                <w:szCs w:val="22"/>
              </w:rPr>
              <w:t>Отчет об оценке содерж</w:t>
            </w:r>
            <w:r>
              <w:rPr>
                <w:b w:val="0"/>
                <w:bCs w:val="0"/>
                <w:sz w:val="22"/>
                <w:szCs w:val="22"/>
              </w:rPr>
              <w:t>и</w:t>
            </w:r>
            <w:r w:rsidRPr="00B85D72">
              <w:rPr>
                <w:b w:val="0"/>
                <w:bCs w:val="0"/>
                <w:sz w:val="22"/>
                <w:szCs w:val="22"/>
              </w:rPr>
              <w:t>т обоснованное профессиональное суждение Оценщика относительно стоимости объекта оценки, сформулированное на основе собранной информации и проведенных расчетов, с учетом допущений;</w:t>
            </w:r>
          </w:p>
          <w:p w14:paraId="07243946" w14:textId="77777777" w:rsidR="00F87D0D" w:rsidRPr="00B85D72" w:rsidRDefault="00F87D0D" w:rsidP="00F87D0D">
            <w:pPr>
              <w:pStyle w:val="xl444"/>
              <w:numPr>
                <w:ilvl w:val="0"/>
                <w:numId w:val="7"/>
              </w:numPr>
              <w:pBdr>
                <w:top w:val="none" w:sz="0" w:space="0" w:color="auto"/>
                <w:bottom w:val="none" w:sz="0" w:space="0" w:color="auto"/>
              </w:pBdr>
              <w:spacing w:after="60" w:afterAutospacing="0"/>
              <w:ind w:left="349" w:hanging="142"/>
              <w:jc w:val="both"/>
              <w:rPr>
                <w:b w:val="0"/>
                <w:bCs w:val="0"/>
                <w:sz w:val="22"/>
                <w:szCs w:val="22"/>
              </w:rPr>
            </w:pPr>
            <w:r w:rsidRPr="00B85D72">
              <w:rPr>
                <w:b w:val="0"/>
                <w:bCs w:val="0"/>
                <w:sz w:val="22"/>
                <w:szCs w:val="22"/>
              </w:rPr>
              <w:t>Вся финансовая и операционная информация в соответствии с информационным запросом будет предоставлена руководством Заказчика Исполнителю своевременно;</w:t>
            </w:r>
          </w:p>
          <w:p w14:paraId="13B5F68B" w14:textId="77777777" w:rsidR="00F87D0D" w:rsidRPr="00B85D72" w:rsidRDefault="00F87D0D" w:rsidP="00F87D0D">
            <w:pPr>
              <w:pStyle w:val="xl444"/>
              <w:numPr>
                <w:ilvl w:val="0"/>
                <w:numId w:val="7"/>
              </w:numPr>
              <w:pBdr>
                <w:top w:val="none" w:sz="0" w:space="0" w:color="auto"/>
                <w:bottom w:val="none" w:sz="0" w:space="0" w:color="auto"/>
              </w:pBdr>
              <w:spacing w:after="60" w:afterAutospacing="0"/>
              <w:ind w:left="349" w:hanging="142"/>
              <w:jc w:val="both"/>
              <w:rPr>
                <w:b w:val="0"/>
                <w:bCs w:val="0"/>
                <w:sz w:val="22"/>
                <w:szCs w:val="22"/>
              </w:rPr>
            </w:pPr>
            <w:r w:rsidRPr="00B85D72">
              <w:rPr>
                <w:b w:val="0"/>
                <w:bCs w:val="0"/>
                <w:sz w:val="22"/>
                <w:szCs w:val="22"/>
              </w:rPr>
              <w:t>Заказчик понимает, что Исполнитель не будет проводить аудит (проверку) предоставляемой информации;</w:t>
            </w:r>
          </w:p>
          <w:p w14:paraId="46BFEA3E" w14:textId="77777777" w:rsidR="00F87D0D" w:rsidRPr="00B85D72" w:rsidRDefault="00F87D0D" w:rsidP="00F87D0D">
            <w:pPr>
              <w:pStyle w:val="af5"/>
              <w:numPr>
                <w:ilvl w:val="0"/>
                <w:numId w:val="7"/>
              </w:numPr>
              <w:tabs>
                <w:tab w:val="left" w:pos="5103"/>
              </w:tabs>
              <w:spacing w:before="120" w:after="120"/>
              <w:ind w:left="349" w:hanging="146"/>
              <w:jc w:val="both"/>
              <w:rPr>
                <w:sz w:val="22"/>
                <w:szCs w:val="22"/>
              </w:rPr>
            </w:pPr>
            <w:r w:rsidRPr="00B85D72">
              <w:rPr>
                <w:sz w:val="22"/>
                <w:szCs w:val="22"/>
              </w:rPr>
              <w:t>В процессе проведения оценки и подготовки настоящего отчета Оценщик исходил из</w:t>
            </w:r>
            <w:r>
              <w:rPr>
                <w:sz w:val="22"/>
                <w:szCs w:val="22"/>
              </w:rPr>
              <w:t xml:space="preserve"> </w:t>
            </w:r>
            <w:r w:rsidRPr="00B85D72">
              <w:rPr>
                <w:sz w:val="22"/>
                <w:szCs w:val="22"/>
              </w:rPr>
              <w:t xml:space="preserve">того, что предоставленная Заказчиком информация являлась точной и правдивой, и не проводил ее проверки. Оценщик не принимает на себя ответственность </w:t>
            </w:r>
            <w:r w:rsidRPr="00B85D72">
              <w:rPr>
                <w:sz w:val="22"/>
                <w:szCs w:val="22"/>
              </w:rPr>
              <w:lastRenderedPageBreak/>
              <w:t>за достоверность и полноту предоставленной информации, ответственность за это несет Заказчик.</w:t>
            </w:r>
          </w:p>
          <w:p w14:paraId="4B8A2BC2" w14:textId="77777777" w:rsidR="00F87D0D" w:rsidRPr="00B85D72" w:rsidRDefault="00F87D0D" w:rsidP="00F87D0D">
            <w:pPr>
              <w:pStyle w:val="af5"/>
              <w:numPr>
                <w:ilvl w:val="0"/>
                <w:numId w:val="7"/>
              </w:numPr>
              <w:tabs>
                <w:tab w:val="left" w:pos="5103"/>
              </w:tabs>
              <w:spacing w:before="120" w:after="120"/>
              <w:ind w:left="349" w:hanging="142"/>
              <w:jc w:val="both"/>
              <w:rPr>
                <w:sz w:val="22"/>
                <w:szCs w:val="22"/>
              </w:rPr>
            </w:pPr>
            <w:r w:rsidRPr="00B85D72">
              <w:rPr>
                <w:sz w:val="22"/>
                <w:szCs w:val="22"/>
              </w:rPr>
              <w:t>Отчет достоверен только в полном объеме лишь в указанных в настоящем тексте целях. Понимается, что проведенный Оценщиком анализ и данные им заключения не содержат полностью или частично предвзятых мнений.</w:t>
            </w:r>
          </w:p>
          <w:p w14:paraId="0EBD8626" w14:textId="77777777" w:rsidR="00F87D0D" w:rsidRDefault="00F87D0D" w:rsidP="00F87D0D">
            <w:pPr>
              <w:pStyle w:val="af5"/>
              <w:numPr>
                <w:ilvl w:val="0"/>
                <w:numId w:val="7"/>
              </w:numPr>
              <w:tabs>
                <w:tab w:val="left" w:pos="5103"/>
              </w:tabs>
              <w:spacing w:before="120" w:after="120"/>
              <w:ind w:left="349" w:hanging="142"/>
              <w:jc w:val="both"/>
              <w:rPr>
                <w:sz w:val="22"/>
                <w:szCs w:val="22"/>
              </w:rPr>
            </w:pPr>
            <w:r>
              <w:rPr>
                <w:sz w:val="22"/>
                <w:szCs w:val="22"/>
              </w:rPr>
              <w:t>П</w:t>
            </w:r>
            <w:r w:rsidRPr="001F2885">
              <w:rPr>
                <w:sz w:val="22"/>
                <w:szCs w:val="22"/>
              </w:rPr>
              <w:t>рав</w:t>
            </w:r>
            <w:r>
              <w:rPr>
                <w:sz w:val="22"/>
                <w:szCs w:val="22"/>
              </w:rPr>
              <w:t>а</w:t>
            </w:r>
            <w:r w:rsidRPr="001F2885">
              <w:rPr>
                <w:sz w:val="22"/>
                <w:szCs w:val="22"/>
              </w:rPr>
              <w:t xml:space="preserve"> </w:t>
            </w:r>
            <w:r w:rsidRPr="001F2885">
              <w:rPr>
                <w:bCs/>
                <w:spacing w:val="-2"/>
                <w:sz w:val="22"/>
                <w:szCs w:val="22"/>
              </w:rPr>
              <w:t xml:space="preserve">пользования </w:t>
            </w:r>
            <w:r>
              <w:rPr>
                <w:bCs/>
                <w:spacing w:val="-2"/>
                <w:sz w:val="22"/>
                <w:szCs w:val="22"/>
              </w:rPr>
              <w:t xml:space="preserve">и </w:t>
            </w:r>
            <w:r w:rsidRPr="001F2885">
              <w:rPr>
                <w:bCs/>
                <w:spacing w:val="-2"/>
                <w:sz w:val="22"/>
                <w:szCs w:val="22"/>
              </w:rPr>
              <w:t>владения на условиях аренды</w:t>
            </w:r>
            <w:r w:rsidRPr="00B85D72" w:rsidDel="00931358">
              <w:rPr>
                <w:sz w:val="22"/>
                <w:szCs w:val="22"/>
              </w:rPr>
              <w:t xml:space="preserve"> </w:t>
            </w:r>
            <w:r w:rsidRPr="00B85D72">
              <w:rPr>
                <w:sz w:val="22"/>
                <w:szCs w:val="22"/>
              </w:rPr>
              <w:t>предполагаются полностью соответствующими требованиям законодательства</w:t>
            </w:r>
            <w:r>
              <w:rPr>
                <w:sz w:val="22"/>
                <w:szCs w:val="22"/>
              </w:rPr>
              <w:t xml:space="preserve"> Российской Федерации</w:t>
            </w:r>
            <w:r w:rsidRPr="00B85D72">
              <w:rPr>
                <w:sz w:val="22"/>
                <w:szCs w:val="22"/>
              </w:rPr>
              <w:t>, если иное не оговорено специально.</w:t>
            </w:r>
          </w:p>
          <w:p w14:paraId="17D01D06" w14:textId="77777777" w:rsidR="00F87D0D" w:rsidRPr="00436EDC" w:rsidRDefault="00F87D0D" w:rsidP="0054794C">
            <w:pPr>
              <w:jc w:val="both"/>
              <w:rPr>
                <w:sz w:val="22"/>
                <w:szCs w:val="22"/>
              </w:rPr>
            </w:pPr>
            <w:r w:rsidRPr="00B85D72">
              <w:rPr>
                <w:sz w:val="22"/>
                <w:szCs w:val="22"/>
              </w:rPr>
              <w:t>Прочие допущения, возникающие в процессе оценки, будут приведены в Отчете об оценке.</w:t>
            </w:r>
          </w:p>
        </w:tc>
      </w:tr>
      <w:tr w:rsidR="00F87D0D" w:rsidRPr="00B2779C" w14:paraId="54892A76" w14:textId="77777777" w:rsidTr="0054794C">
        <w:tc>
          <w:tcPr>
            <w:tcW w:w="2518" w:type="dxa"/>
            <w:tcBorders>
              <w:top w:val="single" w:sz="4" w:space="0" w:color="auto"/>
            </w:tcBorders>
            <w:vAlign w:val="center"/>
          </w:tcPr>
          <w:p w14:paraId="70E99E30" w14:textId="77777777" w:rsidR="00F87D0D" w:rsidRPr="00914EDA" w:rsidRDefault="00F87D0D" w:rsidP="0054794C">
            <w:pPr>
              <w:rPr>
                <w:color w:val="000000"/>
                <w:sz w:val="22"/>
                <w:szCs w:val="22"/>
              </w:rPr>
            </w:pPr>
            <w:r>
              <w:rPr>
                <w:color w:val="000000"/>
                <w:sz w:val="22"/>
                <w:szCs w:val="22"/>
              </w:rPr>
              <w:lastRenderedPageBreak/>
              <w:t>Существенные условия, которые должны быть учтены при оценке права пользования и владения на условиях аренды</w:t>
            </w:r>
          </w:p>
        </w:tc>
        <w:tc>
          <w:tcPr>
            <w:tcW w:w="7088" w:type="dxa"/>
            <w:tcBorders>
              <w:top w:val="single" w:sz="4" w:space="0" w:color="auto"/>
            </w:tcBorders>
            <w:vAlign w:val="center"/>
          </w:tcPr>
          <w:p w14:paraId="4D66965E" w14:textId="77777777" w:rsidR="00F87D0D" w:rsidRDefault="00F87D0D" w:rsidP="0054794C">
            <w:pPr>
              <w:rPr>
                <w:bCs/>
                <w:spacing w:val="-2"/>
                <w:sz w:val="22"/>
                <w:szCs w:val="22"/>
              </w:rPr>
            </w:pPr>
            <w:r w:rsidRPr="000A69BF">
              <w:rPr>
                <w:bCs/>
                <w:spacing w:val="-2"/>
                <w:sz w:val="22"/>
                <w:szCs w:val="22"/>
              </w:rPr>
              <w:t xml:space="preserve">Планируемый срок </w:t>
            </w:r>
            <w:r>
              <w:rPr>
                <w:bCs/>
                <w:spacing w:val="-2"/>
                <w:sz w:val="22"/>
                <w:szCs w:val="22"/>
              </w:rPr>
              <w:t>сервитута</w:t>
            </w:r>
            <w:r w:rsidRPr="000A69BF">
              <w:rPr>
                <w:bCs/>
                <w:spacing w:val="-2"/>
                <w:sz w:val="22"/>
                <w:szCs w:val="22"/>
              </w:rPr>
              <w:t xml:space="preserve"> – </w:t>
            </w:r>
            <w:r>
              <w:rPr>
                <w:bCs/>
                <w:spacing w:val="-2"/>
                <w:sz w:val="22"/>
                <w:szCs w:val="22"/>
              </w:rPr>
              <w:t>5</w:t>
            </w:r>
            <w:r w:rsidRPr="000A69BF">
              <w:rPr>
                <w:bCs/>
                <w:spacing w:val="-2"/>
                <w:sz w:val="22"/>
                <w:szCs w:val="22"/>
              </w:rPr>
              <w:t xml:space="preserve"> </w:t>
            </w:r>
            <w:r>
              <w:rPr>
                <w:bCs/>
                <w:spacing w:val="-2"/>
                <w:sz w:val="22"/>
                <w:szCs w:val="22"/>
              </w:rPr>
              <w:t>лет.</w:t>
            </w:r>
          </w:p>
          <w:p w14:paraId="73A36298" w14:textId="77777777" w:rsidR="00F87D0D" w:rsidRDefault="00F87D0D" w:rsidP="0054794C">
            <w:pPr>
              <w:rPr>
                <w:bCs/>
                <w:spacing w:val="-2"/>
                <w:sz w:val="22"/>
                <w:szCs w:val="22"/>
              </w:rPr>
            </w:pPr>
            <w:r>
              <w:rPr>
                <w:bCs/>
                <w:spacing w:val="-2"/>
                <w:sz w:val="22"/>
                <w:szCs w:val="22"/>
              </w:rPr>
              <w:t>Ежегодная величина платы за сервитут не меняется в течение срока действия соглашения.</w:t>
            </w:r>
          </w:p>
          <w:p w14:paraId="5E0A683D" w14:textId="77777777" w:rsidR="00F87D0D" w:rsidRDefault="00F87D0D" w:rsidP="0054794C">
            <w:pPr>
              <w:rPr>
                <w:bCs/>
                <w:spacing w:val="-2"/>
                <w:sz w:val="22"/>
                <w:szCs w:val="22"/>
              </w:rPr>
            </w:pPr>
            <w:r>
              <w:rPr>
                <w:bCs/>
                <w:spacing w:val="-2"/>
                <w:sz w:val="22"/>
                <w:szCs w:val="22"/>
              </w:rPr>
              <w:t>Платежи осуществляются 1 раз в год до 01 февраля года, за который осуществляется платеж (за первый год – в течение 30 дней с даты начала действия сервитута).</w:t>
            </w:r>
          </w:p>
          <w:p w14:paraId="504DD249" w14:textId="77777777" w:rsidR="00F87D0D" w:rsidRPr="008D2CC1" w:rsidRDefault="00F87D0D" w:rsidP="0054794C">
            <w:pPr>
              <w:rPr>
                <w:bCs/>
                <w:spacing w:val="-2"/>
                <w:sz w:val="22"/>
                <w:szCs w:val="22"/>
              </w:rPr>
            </w:pPr>
            <w:r>
              <w:rPr>
                <w:bCs/>
                <w:spacing w:val="-2"/>
                <w:sz w:val="22"/>
                <w:szCs w:val="22"/>
              </w:rPr>
              <w:t>Плата за неполный календарный год рассчитывается пропорционально фактическому количеству дней пользования Сервитутом в году, за который осуществляется платеж.</w:t>
            </w:r>
          </w:p>
        </w:tc>
      </w:tr>
      <w:tr w:rsidR="00F87D0D" w14:paraId="6B995785" w14:textId="77777777" w:rsidTr="0054794C">
        <w:tc>
          <w:tcPr>
            <w:tcW w:w="2518" w:type="dxa"/>
            <w:vAlign w:val="center"/>
          </w:tcPr>
          <w:p w14:paraId="2D2ED8F2" w14:textId="77777777" w:rsidR="00F87D0D" w:rsidRDefault="00F87D0D" w:rsidP="0054794C">
            <w:pPr>
              <w:rPr>
                <w:color w:val="000000"/>
                <w:sz w:val="22"/>
                <w:szCs w:val="22"/>
              </w:rPr>
            </w:pPr>
            <w:r>
              <w:rPr>
                <w:color w:val="000000"/>
                <w:sz w:val="22"/>
                <w:szCs w:val="22"/>
              </w:rPr>
              <w:t>Ограничения оценки</w:t>
            </w:r>
          </w:p>
        </w:tc>
        <w:tc>
          <w:tcPr>
            <w:tcW w:w="7088" w:type="dxa"/>
            <w:vAlign w:val="center"/>
          </w:tcPr>
          <w:p w14:paraId="79457ADA" w14:textId="77777777" w:rsidR="00F87D0D" w:rsidRPr="008D2CC1" w:rsidRDefault="00F87D0D" w:rsidP="0054794C">
            <w:pPr>
              <w:tabs>
                <w:tab w:val="left" w:pos="5103"/>
              </w:tabs>
              <w:spacing w:before="120" w:after="120"/>
              <w:jc w:val="both"/>
              <w:rPr>
                <w:sz w:val="22"/>
                <w:szCs w:val="22"/>
              </w:rPr>
            </w:pPr>
            <w:r w:rsidRPr="008D2CC1">
              <w:rPr>
                <w:sz w:val="22"/>
                <w:szCs w:val="22"/>
              </w:rPr>
              <w:t xml:space="preserve">Не проводится осмотр </w:t>
            </w:r>
            <w:r>
              <w:rPr>
                <w:sz w:val="22"/>
                <w:szCs w:val="22"/>
              </w:rPr>
              <w:t>О</w:t>
            </w:r>
            <w:r w:rsidRPr="008D2CC1">
              <w:rPr>
                <w:sz w:val="22"/>
                <w:szCs w:val="22"/>
              </w:rPr>
              <w:t xml:space="preserve">бъектов </w:t>
            </w:r>
            <w:r>
              <w:rPr>
                <w:sz w:val="22"/>
                <w:szCs w:val="22"/>
              </w:rPr>
              <w:t>недвижимости</w:t>
            </w:r>
            <w:r w:rsidRPr="008D2CC1">
              <w:rPr>
                <w:sz w:val="22"/>
                <w:szCs w:val="22"/>
              </w:rPr>
              <w:t>. Фотографии и описание оцениваемых объектов предоставляются Заказчиком;</w:t>
            </w:r>
          </w:p>
          <w:p w14:paraId="7986ED36" w14:textId="77777777" w:rsidR="00F87D0D" w:rsidRPr="008D2CC1" w:rsidRDefault="00F87D0D" w:rsidP="0054794C">
            <w:pPr>
              <w:tabs>
                <w:tab w:val="left" w:pos="5103"/>
              </w:tabs>
              <w:spacing w:before="120" w:after="120"/>
              <w:jc w:val="both"/>
              <w:rPr>
                <w:sz w:val="22"/>
                <w:szCs w:val="22"/>
              </w:rPr>
            </w:pPr>
            <w:r w:rsidRPr="008D2CC1">
              <w:rPr>
                <w:sz w:val="22"/>
                <w:szCs w:val="22"/>
              </w:rPr>
              <w:t xml:space="preserve">Исполнитель не проводит юридическую и техническую экспертизу </w:t>
            </w:r>
            <w:r>
              <w:rPr>
                <w:sz w:val="22"/>
                <w:szCs w:val="22"/>
              </w:rPr>
              <w:t>О</w:t>
            </w:r>
            <w:r w:rsidRPr="008D2CC1">
              <w:rPr>
                <w:sz w:val="22"/>
                <w:szCs w:val="22"/>
              </w:rPr>
              <w:t xml:space="preserve">бъектов </w:t>
            </w:r>
            <w:r>
              <w:rPr>
                <w:sz w:val="22"/>
                <w:szCs w:val="22"/>
              </w:rPr>
              <w:t>недвижимости</w:t>
            </w:r>
            <w:r w:rsidRPr="008D2CC1">
              <w:rPr>
                <w:sz w:val="22"/>
                <w:szCs w:val="22"/>
              </w:rPr>
              <w:t>.</w:t>
            </w:r>
          </w:p>
          <w:p w14:paraId="48471FBC" w14:textId="77777777" w:rsidR="00F87D0D" w:rsidRPr="008D2CC1" w:rsidRDefault="00F87D0D" w:rsidP="0054794C">
            <w:pPr>
              <w:tabs>
                <w:tab w:val="left" w:pos="5103"/>
              </w:tabs>
              <w:spacing w:before="120" w:after="120"/>
              <w:jc w:val="both"/>
              <w:rPr>
                <w:sz w:val="22"/>
                <w:szCs w:val="22"/>
              </w:rPr>
            </w:pPr>
            <w:r w:rsidRPr="008D2CC1">
              <w:rPr>
                <w:sz w:val="22"/>
                <w:szCs w:val="22"/>
              </w:rPr>
              <w:t>Прочие ограничения, возникающие в процессе оценки, будут приведены в Отчете об оценке.</w:t>
            </w:r>
          </w:p>
        </w:tc>
      </w:tr>
      <w:tr w:rsidR="00F87D0D" w:rsidRPr="00CB3AEB" w14:paraId="1669E809" w14:textId="77777777" w:rsidTr="0054794C">
        <w:tc>
          <w:tcPr>
            <w:tcW w:w="2518" w:type="dxa"/>
            <w:vAlign w:val="center"/>
          </w:tcPr>
          <w:p w14:paraId="74BF7C8E" w14:textId="77777777" w:rsidR="00F87D0D" w:rsidRPr="00000220" w:rsidRDefault="00F87D0D" w:rsidP="0054794C">
            <w:pPr>
              <w:rPr>
                <w:color w:val="000000"/>
                <w:sz w:val="22"/>
                <w:szCs w:val="22"/>
                <w:highlight w:val="yellow"/>
              </w:rPr>
            </w:pPr>
            <w:r w:rsidRPr="00436EDC">
              <w:rPr>
                <w:color w:val="000000"/>
                <w:sz w:val="22"/>
                <w:szCs w:val="22"/>
              </w:rPr>
              <w:t>Ограничения на использование, распространение и публикацию отчета об оценке объекта оценки</w:t>
            </w:r>
          </w:p>
        </w:tc>
        <w:tc>
          <w:tcPr>
            <w:tcW w:w="7088" w:type="dxa"/>
            <w:vAlign w:val="center"/>
          </w:tcPr>
          <w:p w14:paraId="711A3B82" w14:textId="77777777" w:rsidR="00F87D0D" w:rsidRPr="00CB3AEB" w:rsidRDefault="00F87D0D" w:rsidP="0054794C">
            <w:pPr>
              <w:jc w:val="both"/>
              <w:rPr>
                <w:sz w:val="22"/>
                <w:szCs w:val="22"/>
                <w:highlight w:val="yellow"/>
              </w:rPr>
            </w:pPr>
            <w:r w:rsidRPr="00436EDC">
              <w:rPr>
                <w:sz w:val="22"/>
                <w:szCs w:val="22"/>
              </w:rPr>
              <w:t>Разрешено использовать без дополнительного письменного согласия Исполнителя для целей, указанных в настоящем Задании на оценку. </w:t>
            </w:r>
          </w:p>
        </w:tc>
      </w:tr>
      <w:tr w:rsidR="00F87D0D" w14:paraId="6ACB234C" w14:textId="77777777" w:rsidTr="0054794C">
        <w:tc>
          <w:tcPr>
            <w:tcW w:w="2518" w:type="dxa"/>
            <w:vAlign w:val="center"/>
          </w:tcPr>
          <w:p w14:paraId="77F753D8" w14:textId="77777777" w:rsidR="00F87D0D" w:rsidRDefault="00F87D0D" w:rsidP="0054794C">
            <w:pPr>
              <w:rPr>
                <w:color w:val="000000"/>
                <w:sz w:val="22"/>
                <w:szCs w:val="22"/>
              </w:rPr>
            </w:pPr>
            <w:r>
              <w:rPr>
                <w:color w:val="000000"/>
                <w:sz w:val="22"/>
                <w:szCs w:val="22"/>
              </w:rPr>
              <w:t xml:space="preserve">Необходимость получения </w:t>
            </w:r>
            <w:r w:rsidRPr="000A69BF">
              <w:rPr>
                <w:color w:val="000000"/>
                <w:sz w:val="22"/>
                <w:szCs w:val="22"/>
              </w:rPr>
              <w:t>положительно</w:t>
            </w:r>
            <w:r>
              <w:rPr>
                <w:color w:val="000000"/>
                <w:sz w:val="22"/>
                <w:szCs w:val="22"/>
              </w:rPr>
              <w:t>го</w:t>
            </w:r>
            <w:r w:rsidRPr="000A69BF">
              <w:rPr>
                <w:color w:val="000000"/>
                <w:sz w:val="22"/>
                <w:szCs w:val="22"/>
              </w:rPr>
              <w:t xml:space="preserve"> заключени</w:t>
            </w:r>
            <w:r>
              <w:rPr>
                <w:color w:val="000000"/>
                <w:sz w:val="22"/>
                <w:szCs w:val="22"/>
              </w:rPr>
              <w:t>я</w:t>
            </w:r>
            <w:r w:rsidRPr="000A69BF">
              <w:rPr>
                <w:color w:val="000000"/>
                <w:sz w:val="22"/>
                <w:szCs w:val="22"/>
              </w:rPr>
              <w:t xml:space="preserve"> саморегулируемой организации оценщиков (СРО)</w:t>
            </w:r>
          </w:p>
        </w:tc>
        <w:tc>
          <w:tcPr>
            <w:tcW w:w="7088" w:type="dxa"/>
            <w:vAlign w:val="center"/>
          </w:tcPr>
          <w:p w14:paraId="6658769C" w14:textId="77777777" w:rsidR="00F87D0D" w:rsidRPr="008F2013" w:rsidRDefault="00F87D0D" w:rsidP="0054794C">
            <w:pPr>
              <w:jc w:val="both"/>
              <w:rPr>
                <w:sz w:val="22"/>
                <w:szCs w:val="22"/>
              </w:rPr>
            </w:pPr>
            <w:r>
              <w:rPr>
                <w:sz w:val="22"/>
                <w:szCs w:val="22"/>
              </w:rPr>
              <w:t>ДА</w:t>
            </w:r>
          </w:p>
        </w:tc>
      </w:tr>
      <w:tr w:rsidR="00F87D0D" w14:paraId="4A36EB19" w14:textId="77777777" w:rsidTr="0054794C">
        <w:tc>
          <w:tcPr>
            <w:tcW w:w="2518" w:type="dxa"/>
            <w:vAlign w:val="center"/>
          </w:tcPr>
          <w:p w14:paraId="0E1618A4" w14:textId="77777777" w:rsidR="00F87D0D" w:rsidRDefault="00F87D0D" w:rsidP="0054794C">
            <w:pPr>
              <w:rPr>
                <w:color w:val="000000"/>
                <w:sz w:val="22"/>
                <w:szCs w:val="22"/>
              </w:rPr>
            </w:pPr>
            <w:r>
              <w:rPr>
                <w:color w:val="000000"/>
                <w:sz w:val="22"/>
                <w:szCs w:val="22"/>
              </w:rPr>
              <w:t>Форма составления отчета об оценке</w:t>
            </w:r>
          </w:p>
        </w:tc>
        <w:tc>
          <w:tcPr>
            <w:tcW w:w="7088" w:type="dxa"/>
            <w:vAlign w:val="center"/>
          </w:tcPr>
          <w:p w14:paraId="00BC1324" w14:textId="77777777" w:rsidR="00F87D0D" w:rsidRPr="00931358" w:rsidRDefault="00F87D0D" w:rsidP="0054794C">
            <w:pPr>
              <w:jc w:val="both"/>
              <w:rPr>
                <w:sz w:val="22"/>
                <w:szCs w:val="22"/>
              </w:rPr>
            </w:pPr>
            <w:r w:rsidRPr="008F2013">
              <w:rPr>
                <w:sz w:val="22"/>
                <w:szCs w:val="22"/>
              </w:rPr>
              <w:t xml:space="preserve">Отчет </w:t>
            </w:r>
            <w:r>
              <w:rPr>
                <w:sz w:val="22"/>
                <w:szCs w:val="22"/>
              </w:rPr>
              <w:t xml:space="preserve">и ЭЗ </w:t>
            </w:r>
            <w:r w:rsidRPr="008F2013">
              <w:rPr>
                <w:sz w:val="22"/>
                <w:szCs w:val="22"/>
              </w:rPr>
              <w:t>составляется на бумажном носителе</w:t>
            </w:r>
          </w:p>
        </w:tc>
      </w:tr>
      <w:tr w:rsidR="00F87D0D" w:rsidRPr="00B85D72" w14:paraId="7A056907" w14:textId="77777777" w:rsidTr="0054794C">
        <w:tc>
          <w:tcPr>
            <w:tcW w:w="2518" w:type="dxa"/>
            <w:vAlign w:val="center"/>
          </w:tcPr>
          <w:p w14:paraId="37E5FF91" w14:textId="77777777" w:rsidR="00F87D0D" w:rsidRPr="00B85D72" w:rsidRDefault="00F87D0D" w:rsidP="0054794C">
            <w:pPr>
              <w:jc w:val="both"/>
              <w:rPr>
                <w:color w:val="000000"/>
                <w:sz w:val="22"/>
                <w:szCs w:val="22"/>
              </w:rPr>
            </w:pPr>
            <w:r w:rsidRPr="00B85D72">
              <w:rPr>
                <w:color w:val="000000"/>
                <w:sz w:val="22"/>
                <w:szCs w:val="22"/>
              </w:rPr>
              <w:t>Применяемые стандарты оценки</w:t>
            </w:r>
          </w:p>
        </w:tc>
        <w:tc>
          <w:tcPr>
            <w:tcW w:w="7088" w:type="dxa"/>
            <w:vAlign w:val="center"/>
          </w:tcPr>
          <w:p w14:paraId="0D8A28AF" w14:textId="77777777" w:rsidR="00F87D0D" w:rsidRPr="00DF4F40" w:rsidRDefault="00F87D0D" w:rsidP="0054794C">
            <w:pPr>
              <w:jc w:val="both"/>
              <w:rPr>
                <w:bCs/>
                <w:iCs/>
                <w:sz w:val="22"/>
                <w:szCs w:val="22"/>
              </w:rPr>
            </w:pPr>
            <w:r w:rsidRPr="00B85D72">
              <w:rPr>
                <w:sz w:val="22"/>
                <w:szCs w:val="22"/>
              </w:rPr>
              <w:t xml:space="preserve">Федеральные стандарты оценки, утвержденные </w:t>
            </w:r>
            <w:r w:rsidRPr="00B85D72">
              <w:rPr>
                <w:bCs/>
                <w:iCs/>
                <w:sz w:val="22"/>
                <w:szCs w:val="22"/>
              </w:rPr>
              <w:t>приказ</w:t>
            </w:r>
            <w:r>
              <w:rPr>
                <w:bCs/>
                <w:iCs/>
                <w:sz w:val="22"/>
                <w:szCs w:val="22"/>
              </w:rPr>
              <w:t>ом</w:t>
            </w:r>
            <w:r w:rsidRPr="00B85D72">
              <w:rPr>
                <w:bCs/>
                <w:iCs/>
                <w:sz w:val="22"/>
                <w:szCs w:val="22"/>
              </w:rPr>
              <w:t xml:space="preserve"> Минэкономразвития России №</w:t>
            </w:r>
            <w:r>
              <w:rPr>
                <w:bCs/>
                <w:iCs/>
                <w:sz w:val="22"/>
                <w:szCs w:val="22"/>
              </w:rPr>
              <w:t> </w:t>
            </w:r>
            <w:r w:rsidRPr="00B85D72">
              <w:rPr>
                <w:bCs/>
                <w:iCs/>
                <w:sz w:val="22"/>
                <w:szCs w:val="22"/>
              </w:rPr>
              <w:t>2</w:t>
            </w:r>
            <w:r>
              <w:rPr>
                <w:bCs/>
                <w:iCs/>
                <w:sz w:val="22"/>
                <w:szCs w:val="22"/>
              </w:rPr>
              <w:t>00</w:t>
            </w:r>
            <w:r w:rsidRPr="00B85D72">
              <w:rPr>
                <w:bCs/>
                <w:iCs/>
                <w:sz w:val="22"/>
                <w:szCs w:val="22"/>
              </w:rPr>
              <w:t xml:space="preserve"> (ФСО №№ </w:t>
            </w:r>
            <w:r>
              <w:rPr>
                <w:bCs/>
                <w:iCs/>
                <w:sz w:val="22"/>
                <w:szCs w:val="22"/>
                <w:lang w:val="en-US"/>
              </w:rPr>
              <w:t>I</w:t>
            </w:r>
            <w:r>
              <w:rPr>
                <w:bCs/>
                <w:iCs/>
                <w:sz w:val="22"/>
                <w:szCs w:val="22"/>
              </w:rPr>
              <w:t>,</w:t>
            </w:r>
            <w:r w:rsidRPr="0041274B">
              <w:rPr>
                <w:bCs/>
                <w:iCs/>
                <w:sz w:val="22"/>
                <w:szCs w:val="22"/>
              </w:rPr>
              <w:t xml:space="preserve"> </w:t>
            </w:r>
            <w:r>
              <w:rPr>
                <w:bCs/>
                <w:iCs/>
                <w:sz w:val="22"/>
                <w:szCs w:val="22"/>
                <w:lang w:val="en-US"/>
              </w:rPr>
              <w:t>II</w:t>
            </w:r>
            <w:r>
              <w:rPr>
                <w:bCs/>
                <w:iCs/>
                <w:sz w:val="22"/>
                <w:szCs w:val="22"/>
              </w:rPr>
              <w:t>,</w:t>
            </w:r>
            <w:r w:rsidRPr="0041274B">
              <w:rPr>
                <w:bCs/>
                <w:iCs/>
                <w:sz w:val="22"/>
                <w:szCs w:val="22"/>
              </w:rPr>
              <w:t xml:space="preserve"> </w:t>
            </w:r>
            <w:r>
              <w:rPr>
                <w:bCs/>
                <w:iCs/>
                <w:sz w:val="22"/>
                <w:szCs w:val="22"/>
                <w:lang w:val="en-US"/>
              </w:rPr>
              <w:t>III</w:t>
            </w:r>
            <w:r>
              <w:rPr>
                <w:bCs/>
                <w:iCs/>
                <w:sz w:val="22"/>
                <w:szCs w:val="22"/>
              </w:rPr>
              <w:t>,</w:t>
            </w:r>
            <w:r w:rsidRPr="0041274B">
              <w:rPr>
                <w:bCs/>
                <w:iCs/>
                <w:sz w:val="22"/>
                <w:szCs w:val="22"/>
              </w:rPr>
              <w:t xml:space="preserve"> </w:t>
            </w:r>
            <w:r>
              <w:rPr>
                <w:bCs/>
                <w:iCs/>
                <w:sz w:val="22"/>
                <w:szCs w:val="22"/>
                <w:lang w:val="en-US"/>
              </w:rPr>
              <w:t>IV</w:t>
            </w:r>
            <w:r>
              <w:rPr>
                <w:bCs/>
                <w:iCs/>
                <w:sz w:val="22"/>
                <w:szCs w:val="22"/>
              </w:rPr>
              <w:t>,</w:t>
            </w:r>
            <w:r w:rsidRPr="0041274B">
              <w:rPr>
                <w:bCs/>
                <w:iCs/>
                <w:sz w:val="22"/>
                <w:szCs w:val="22"/>
              </w:rPr>
              <w:t xml:space="preserve"> </w:t>
            </w:r>
            <w:r>
              <w:rPr>
                <w:bCs/>
                <w:iCs/>
                <w:sz w:val="22"/>
                <w:szCs w:val="22"/>
                <w:lang w:val="en-US"/>
              </w:rPr>
              <w:t>V</w:t>
            </w:r>
            <w:r>
              <w:rPr>
                <w:bCs/>
                <w:iCs/>
                <w:sz w:val="22"/>
                <w:szCs w:val="22"/>
              </w:rPr>
              <w:t>,</w:t>
            </w:r>
            <w:r w:rsidRPr="0041274B">
              <w:rPr>
                <w:bCs/>
                <w:iCs/>
                <w:sz w:val="22"/>
                <w:szCs w:val="22"/>
              </w:rPr>
              <w:t xml:space="preserve"> </w:t>
            </w:r>
            <w:r>
              <w:rPr>
                <w:bCs/>
                <w:iCs/>
                <w:sz w:val="22"/>
                <w:szCs w:val="22"/>
                <w:lang w:val="en-US"/>
              </w:rPr>
              <w:t>VI</w:t>
            </w:r>
            <w:r w:rsidRPr="00B85D72">
              <w:rPr>
                <w:bCs/>
                <w:iCs/>
                <w:sz w:val="22"/>
                <w:szCs w:val="22"/>
              </w:rPr>
              <w:t xml:space="preserve">) от </w:t>
            </w:r>
            <w:r>
              <w:rPr>
                <w:bCs/>
                <w:iCs/>
                <w:sz w:val="22"/>
                <w:szCs w:val="22"/>
              </w:rPr>
              <w:t>14</w:t>
            </w:r>
            <w:r w:rsidRPr="00B85D72">
              <w:rPr>
                <w:bCs/>
                <w:iCs/>
                <w:sz w:val="22"/>
                <w:szCs w:val="22"/>
              </w:rPr>
              <w:t>.0</w:t>
            </w:r>
            <w:r>
              <w:rPr>
                <w:bCs/>
                <w:iCs/>
                <w:sz w:val="22"/>
                <w:szCs w:val="22"/>
              </w:rPr>
              <w:t>4</w:t>
            </w:r>
            <w:r w:rsidRPr="00B85D72">
              <w:rPr>
                <w:bCs/>
                <w:iCs/>
                <w:sz w:val="22"/>
                <w:szCs w:val="22"/>
              </w:rPr>
              <w:t>.20</w:t>
            </w:r>
            <w:r>
              <w:rPr>
                <w:bCs/>
                <w:iCs/>
                <w:sz w:val="22"/>
                <w:szCs w:val="22"/>
              </w:rPr>
              <w:t>22</w:t>
            </w:r>
            <w:r w:rsidRPr="00B85D72">
              <w:rPr>
                <w:bCs/>
                <w:iCs/>
                <w:sz w:val="22"/>
                <w:szCs w:val="22"/>
              </w:rPr>
              <w:t xml:space="preserve"> «</w:t>
            </w:r>
            <w:r>
              <w:rPr>
                <w:sz w:val="22"/>
                <w:szCs w:val="22"/>
              </w:rPr>
              <w:t xml:space="preserve">Об утверждении федеральных стандартов оценки и о внесении </w:t>
            </w:r>
            <w:r w:rsidRPr="00DF4F40">
              <w:rPr>
                <w:sz w:val="22"/>
                <w:szCs w:val="22"/>
              </w:rPr>
              <w:t>изменений в некоторые приказы Минэкономразвития России о федеральных стандартах оценки</w:t>
            </w:r>
            <w:r w:rsidRPr="00DF4F40">
              <w:rPr>
                <w:bCs/>
                <w:iCs/>
                <w:sz w:val="22"/>
                <w:szCs w:val="22"/>
              </w:rPr>
              <w:t>»,</w:t>
            </w:r>
          </w:p>
          <w:p w14:paraId="08476E3C" w14:textId="77777777" w:rsidR="00F87D0D" w:rsidRPr="00DF4F40" w:rsidRDefault="00F87D0D" w:rsidP="0054794C">
            <w:pPr>
              <w:jc w:val="both"/>
              <w:rPr>
                <w:sz w:val="22"/>
                <w:szCs w:val="22"/>
              </w:rPr>
            </w:pPr>
            <w:r w:rsidRPr="00DF4F40">
              <w:rPr>
                <w:bCs/>
                <w:iCs/>
                <w:sz w:val="22"/>
                <w:szCs w:val="22"/>
              </w:rPr>
              <w:t>а также</w:t>
            </w:r>
            <w:r w:rsidRPr="00DF4F40">
              <w:rPr>
                <w:color w:val="000000"/>
                <w:sz w:val="22"/>
                <w:szCs w:val="22"/>
              </w:rPr>
              <w:t xml:space="preserve"> Федеральный стандарт оценки</w:t>
            </w:r>
            <w:r w:rsidRPr="00DF4F40">
              <w:rPr>
                <w:rStyle w:val="af0"/>
                <w:color w:val="000000"/>
                <w:sz w:val="22"/>
                <w:szCs w:val="22"/>
              </w:rPr>
              <w:t xml:space="preserve"> </w:t>
            </w:r>
            <w:r>
              <w:rPr>
                <w:rStyle w:val="af0"/>
                <w:b w:val="0"/>
                <w:bCs w:val="0"/>
                <w:color w:val="000000"/>
                <w:sz w:val="22"/>
                <w:szCs w:val="22"/>
              </w:rPr>
              <w:t>«Оценка недвижимости» (ФСО № </w:t>
            </w:r>
            <w:r w:rsidRPr="00696A2A">
              <w:rPr>
                <w:rStyle w:val="af0"/>
                <w:b w:val="0"/>
                <w:bCs w:val="0"/>
                <w:color w:val="000000"/>
                <w:sz w:val="22"/>
                <w:szCs w:val="22"/>
              </w:rPr>
              <w:t xml:space="preserve">7), утвержденный </w:t>
            </w:r>
            <w:r>
              <w:rPr>
                <w:rStyle w:val="af0"/>
                <w:b w:val="0"/>
                <w:bCs w:val="0"/>
                <w:color w:val="000000"/>
                <w:sz w:val="22"/>
                <w:szCs w:val="22"/>
              </w:rPr>
              <w:t>п</w:t>
            </w:r>
            <w:r w:rsidRPr="00DF4F40">
              <w:rPr>
                <w:sz w:val="22"/>
                <w:szCs w:val="22"/>
              </w:rPr>
              <w:t xml:space="preserve">риказом Минэкономразвития России от 25.09.2014 </w:t>
            </w:r>
            <w:r>
              <w:rPr>
                <w:sz w:val="22"/>
                <w:szCs w:val="22"/>
              </w:rPr>
              <w:t>№ </w:t>
            </w:r>
            <w:r w:rsidRPr="00DF4F40">
              <w:rPr>
                <w:sz w:val="22"/>
                <w:szCs w:val="22"/>
              </w:rPr>
              <w:t>611;</w:t>
            </w:r>
          </w:p>
          <w:p w14:paraId="375CB12A" w14:textId="77777777" w:rsidR="00F87D0D" w:rsidRPr="00B85D72" w:rsidRDefault="00F87D0D" w:rsidP="0054794C">
            <w:pPr>
              <w:jc w:val="both"/>
              <w:rPr>
                <w:sz w:val="22"/>
                <w:szCs w:val="22"/>
              </w:rPr>
            </w:pPr>
            <w:r w:rsidRPr="00B85D72">
              <w:rPr>
                <w:sz w:val="22"/>
                <w:szCs w:val="22"/>
              </w:rPr>
              <w:t>Стандарты и правила оценочной деятельности СРО оценщиков</w:t>
            </w:r>
            <w:r>
              <w:rPr>
                <w:sz w:val="22"/>
                <w:szCs w:val="22"/>
              </w:rPr>
              <w:t>, членами которой являются оценщик(и), подписавшие отчет об оценке.</w:t>
            </w:r>
          </w:p>
        </w:tc>
      </w:tr>
      <w:tr w:rsidR="00F87D0D" w:rsidRPr="00777A9B" w14:paraId="20F7F56D" w14:textId="77777777" w:rsidTr="0054794C">
        <w:tc>
          <w:tcPr>
            <w:tcW w:w="2518" w:type="dxa"/>
            <w:vAlign w:val="center"/>
          </w:tcPr>
          <w:p w14:paraId="3C9B2A67" w14:textId="77777777" w:rsidR="00F87D0D" w:rsidRPr="00333F8E" w:rsidRDefault="00F87D0D" w:rsidP="0054794C">
            <w:pPr>
              <w:jc w:val="both"/>
              <w:rPr>
                <w:color w:val="000000"/>
                <w:sz w:val="22"/>
              </w:rPr>
            </w:pPr>
            <w:r w:rsidRPr="00333F8E">
              <w:rPr>
                <w:sz w:val="22"/>
              </w:rPr>
              <w:t>Итоговый результат стоимости</w:t>
            </w:r>
          </w:p>
        </w:tc>
        <w:tc>
          <w:tcPr>
            <w:tcW w:w="7088" w:type="dxa"/>
            <w:vAlign w:val="center"/>
          </w:tcPr>
          <w:p w14:paraId="27B68ACF" w14:textId="77777777" w:rsidR="00F87D0D" w:rsidRPr="0096131B" w:rsidRDefault="00F87D0D" w:rsidP="0054794C">
            <w:pPr>
              <w:jc w:val="both"/>
              <w:rPr>
                <w:sz w:val="22"/>
              </w:rPr>
            </w:pPr>
            <w:r w:rsidRPr="002B27B8">
              <w:rPr>
                <w:sz w:val="22"/>
              </w:rPr>
              <w:t xml:space="preserve">Итоговый результат стоимости предоставляется в виде </w:t>
            </w:r>
            <w:r>
              <w:rPr>
                <w:sz w:val="22"/>
              </w:rPr>
              <w:t xml:space="preserve">величины </w:t>
            </w:r>
            <w:r w:rsidRPr="002B27B8">
              <w:rPr>
                <w:sz w:val="22"/>
              </w:rPr>
              <w:t>ежегодн</w:t>
            </w:r>
            <w:r>
              <w:rPr>
                <w:sz w:val="22"/>
              </w:rPr>
              <w:t>ого</w:t>
            </w:r>
            <w:r w:rsidRPr="002B27B8">
              <w:rPr>
                <w:sz w:val="22"/>
              </w:rPr>
              <w:t xml:space="preserve"> платеж</w:t>
            </w:r>
            <w:r>
              <w:rPr>
                <w:sz w:val="22"/>
              </w:rPr>
              <w:t>а</w:t>
            </w:r>
            <w:r w:rsidRPr="002B27B8">
              <w:rPr>
                <w:sz w:val="22"/>
              </w:rPr>
              <w:t xml:space="preserve"> за пользование земельным участком, без НДС и с НДС.</w:t>
            </w:r>
          </w:p>
        </w:tc>
      </w:tr>
      <w:tr w:rsidR="00F87D0D" w:rsidRPr="00777A9B" w14:paraId="6C99C0C3" w14:textId="77777777" w:rsidTr="0054794C">
        <w:tc>
          <w:tcPr>
            <w:tcW w:w="2518" w:type="dxa"/>
            <w:tcBorders>
              <w:top w:val="single" w:sz="6" w:space="0" w:color="auto"/>
              <w:left w:val="single" w:sz="4" w:space="0" w:color="auto"/>
              <w:bottom w:val="single" w:sz="4" w:space="0" w:color="auto"/>
              <w:right w:val="single" w:sz="6" w:space="0" w:color="auto"/>
            </w:tcBorders>
            <w:vAlign w:val="center"/>
          </w:tcPr>
          <w:p w14:paraId="638F2259" w14:textId="77777777" w:rsidR="00F87D0D" w:rsidRPr="00D84DA8" w:rsidRDefault="00F87D0D" w:rsidP="0054794C">
            <w:pPr>
              <w:jc w:val="both"/>
              <w:rPr>
                <w:sz w:val="22"/>
              </w:rPr>
            </w:pPr>
            <w:r w:rsidRPr="00D84DA8">
              <w:rPr>
                <w:sz w:val="22"/>
              </w:rPr>
              <w:t xml:space="preserve">Состав и объем документов и материалов, </w:t>
            </w:r>
            <w:r w:rsidRPr="00D84DA8">
              <w:rPr>
                <w:sz w:val="22"/>
              </w:rPr>
              <w:lastRenderedPageBreak/>
              <w:t>предоставляемых Заказчиком оценки *</w:t>
            </w:r>
          </w:p>
        </w:tc>
        <w:tc>
          <w:tcPr>
            <w:tcW w:w="7088" w:type="dxa"/>
            <w:tcBorders>
              <w:top w:val="single" w:sz="6" w:space="0" w:color="auto"/>
              <w:left w:val="single" w:sz="6" w:space="0" w:color="auto"/>
              <w:bottom w:val="single" w:sz="4" w:space="0" w:color="auto"/>
              <w:right w:val="single" w:sz="4" w:space="0" w:color="auto"/>
            </w:tcBorders>
            <w:vAlign w:val="center"/>
          </w:tcPr>
          <w:p w14:paraId="0525A2AD" w14:textId="77777777" w:rsidR="00F87D0D" w:rsidRDefault="00F87D0D" w:rsidP="0054794C">
            <w:pPr>
              <w:jc w:val="both"/>
              <w:rPr>
                <w:sz w:val="22"/>
                <w:szCs w:val="22"/>
              </w:rPr>
            </w:pPr>
            <w:r>
              <w:rPr>
                <w:sz w:val="22"/>
                <w:szCs w:val="22"/>
              </w:rPr>
              <w:lastRenderedPageBreak/>
              <w:t>Соглашение об установлении частного сервитута от 29.11.2021 № 129-ДЗ-И</w:t>
            </w:r>
          </w:p>
          <w:p w14:paraId="0FDE815F" w14:textId="77777777" w:rsidR="00F87D0D" w:rsidRDefault="00F87D0D" w:rsidP="0054794C">
            <w:pPr>
              <w:widowControl w:val="0"/>
              <w:autoSpaceDE w:val="0"/>
              <w:autoSpaceDN w:val="0"/>
              <w:adjustRightInd w:val="0"/>
              <w:spacing w:before="48"/>
              <w:ind w:left="30"/>
              <w:rPr>
                <w:sz w:val="22"/>
              </w:rPr>
            </w:pPr>
            <w:r>
              <w:rPr>
                <w:sz w:val="22"/>
              </w:rPr>
              <w:t xml:space="preserve">Выписка из ЕГРН на участок с кадастровым номером </w:t>
            </w:r>
            <w:r w:rsidRPr="00D84DA8">
              <w:rPr>
                <w:sz w:val="22"/>
              </w:rPr>
              <w:t>54:36:010801:1232</w:t>
            </w:r>
          </w:p>
          <w:p w14:paraId="6615C7AA" w14:textId="77777777" w:rsidR="00F87D0D" w:rsidRPr="00777A9B" w:rsidRDefault="00F87D0D" w:rsidP="0054794C">
            <w:pPr>
              <w:widowControl w:val="0"/>
              <w:autoSpaceDE w:val="0"/>
              <w:autoSpaceDN w:val="0"/>
              <w:adjustRightInd w:val="0"/>
              <w:spacing w:before="48"/>
              <w:ind w:left="30"/>
              <w:rPr>
                <w:sz w:val="22"/>
              </w:rPr>
            </w:pPr>
            <w:r>
              <w:rPr>
                <w:sz w:val="22"/>
              </w:rPr>
              <w:t xml:space="preserve">Выписка из ЕГРН на участок с кадастровым номером </w:t>
            </w:r>
            <w:r w:rsidRPr="00D84DA8">
              <w:rPr>
                <w:sz w:val="22"/>
              </w:rPr>
              <w:t>54:36:010801:123</w:t>
            </w:r>
            <w:r>
              <w:rPr>
                <w:sz w:val="22"/>
              </w:rPr>
              <w:t>4</w:t>
            </w:r>
          </w:p>
        </w:tc>
      </w:tr>
    </w:tbl>
    <w:p w14:paraId="5FFFD0E3" w14:textId="73FD7798" w:rsidR="00F87D0D" w:rsidRDefault="00F87D0D" w:rsidP="00D775AB">
      <w:pPr>
        <w:jc w:val="center"/>
        <w:rPr>
          <w:b/>
          <w:sz w:val="22"/>
          <w:szCs w:val="22"/>
        </w:rPr>
      </w:pPr>
    </w:p>
    <w:p w14:paraId="5DE1E7F8" w14:textId="77777777" w:rsidR="00F87D0D" w:rsidRPr="00D72EC5" w:rsidRDefault="00F87D0D" w:rsidP="00D775AB">
      <w:pPr>
        <w:jc w:val="center"/>
        <w:rPr>
          <w:b/>
          <w:sz w:val="22"/>
          <w:szCs w:val="22"/>
        </w:rPr>
      </w:pPr>
    </w:p>
    <w:p w14:paraId="67A23059" w14:textId="77777777" w:rsidR="005C5159" w:rsidRPr="00B85D72" w:rsidRDefault="005C5159" w:rsidP="005C5159">
      <w:pPr>
        <w:pStyle w:val="a7"/>
        <w:ind w:left="0"/>
        <w:jc w:val="center"/>
        <w:rPr>
          <w:b/>
          <w:sz w:val="22"/>
          <w:szCs w:val="22"/>
        </w:rPr>
      </w:pPr>
      <w:r w:rsidRPr="00B85D72">
        <w:rPr>
          <w:b/>
          <w:sz w:val="22"/>
          <w:szCs w:val="22"/>
        </w:rPr>
        <w:t>Подписи Сторон</w:t>
      </w:r>
    </w:p>
    <w:p w14:paraId="563C04CB" w14:textId="77777777" w:rsidR="005C5159" w:rsidRPr="005E5A91" w:rsidRDefault="005C5159" w:rsidP="005E5A91">
      <w:pPr>
        <w:jc w:val="center"/>
        <w:rPr>
          <w:b/>
          <w:sz w:val="22"/>
          <w:szCs w:val="22"/>
        </w:rPr>
      </w:pPr>
    </w:p>
    <w:p w14:paraId="18748B61" w14:textId="77777777" w:rsidR="00040BFA" w:rsidRDefault="00040BFA">
      <w:pPr>
        <w:rPr>
          <w:b/>
          <w:sz w:val="22"/>
          <w:szCs w:val="22"/>
          <w:highlight w:val="yellow"/>
        </w:rPr>
      </w:pPr>
    </w:p>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2"/>
      </w:tblGrid>
      <w:tr w:rsidR="00040BFA" w:rsidRPr="00C50447" w14:paraId="3B937F7B" w14:textId="77777777" w:rsidTr="00F31912">
        <w:tc>
          <w:tcPr>
            <w:tcW w:w="4673" w:type="dxa"/>
          </w:tcPr>
          <w:p w14:paraId="431CFEF1" w14:textId="06E1BDD8" w:rsidR="00040BFA" w:rsidRPr="00C50447" w:rsidRDefault="00ED4318" w:rsidP="00F31912">
            <w:pPr>
              <w:rPr>
                <w:b/>
                <w:sz w:val="22"/>
                <w:szCs w:val="22"/>
                <w:highlight w:val="yellow"/>
              </w:rPr>
            </w:pPr>
            <w:r w:rsidRPr="00ED4318">
              <w:rPr>
                <w:b/>
                <w:sz w:val="22"/>
                <w:szCs w:val="22"/>
              </w:rPr>
              <w:t>АО «НЛТ»</w:t>
            </w:r>
          </w:p>
        </w:tc>
        <w:tc>
          <w:tcPr>
            <w:tcW w:w="4672" w:type="dxa"/>
          </w:tcPr>
          <w:p w14:paraId="5A4C48D8" w14:textId="125B2FCA" w:rsidR="00040BFA" w:rsidRPr="00451981" w:rsidRDefault="00040BFA" w:rsidP="00F87D0D">
            <w:pPr>
              <w:rPr>
                <w:b/>
                <w:sz w:val="22"/>
                <w:szCs w:val="22"/>
              </w:rPr>
            </w:pPr>
          </w:p>
        </w:tc>
      </w:tr>
      <w:tr w:rsidR="00040BFA" w:rsidRPr="00C50447" w14:paraId="1F6E52FF" w14:textId="77777777" w:rsidTr="00F31912">
        <w:tc>
          <w:tcPr>
            <w:tcW w:w="4673" w:type="dxa"/>
          </w:tcPr>
          <w:p w14:paraId="1A3BDD6A" w14:textId="77777777" w:rsidR="00040BFA" w:rsidRPr="00C50447" w:rsidRDefault="00040BFA" w:rsidP="00F31912">
            <w:pPr>
              <w:pStyle w:val="Default"/>
              <w:rPr>
                <w:rFonts w:ascii="Times New Roman" w:hAnsi="Times New Roman" w:cs="Times New Roman"/>
                <w:b/>
                <w:bCs/>
                <w:sz w:val="22"/>
                <w:szCs w:val="22"/>
              </w:rPr>
            </w:pPr>
          </w:p>
          <w:p w14:paraId="63BC1A1C" w14:textId="7D655AA0" w:rsidR="00040BFA" w:rsidRPr="00C50447" w:rsidRDefault="00040BFA" w:rsidP="00F31912">
            <w:pPr>
              <w:pStyle w:val="Default"/>
              <w:rPr>
                <w:rFonts w:ascii="Times New Roman" w:hAnsi="Times New Roman" w:cs="Times New Roman"/>
                <w:b/>
                <w:bCs/>
                <w:sz w:val="22"/>
                <w:szCs w:val="22"/>
              </w:rPr>
            </w:pPr>
          </w:p>
          <w:p w14:paraId="424290BE" w14:textId="77777777" w:rsidR="00040BFA" w:rsidRPr="00C50447" w:rsidRDefault="00040BFA" w:rsidP="00F31912">
            <w:pPr>
              <w:pStyle w:val="Default"/>
              <w:rPr>
                <w:rFonts w:ascii="Times New Roman" w:hAnsi="Times New Roman" w:cs="Times New Roman"/>
                <w:b/>
                <w:bCs/>
                <w:sz w:val="22"/>
                <w:szCs w:val="22"/>
              </w:rPr>
            </w:pPr>
            <w:r w:rsidRPr="00C50447">
              <w:rPr>
                <w:rFonts w:ascii="Times New Roman" w:hAnsi="Times New Roman" w:cs="Times New Roman"/>
                <w:b/>
                <w:bCs/>
                <w:sz w:val="22"/>
                <w:szCs w:val="22"/>
              </w:rPr>
              <w:t>_________________________</w:t>
            </w:r>
          </w:p>
          <w:p w14:paraId="0EB7AA6F" w14:textId="03FB8731" w:rsidR="00040BFA" w:rsidRPr="00F30FFB" w:rsidRDefault="00F30FFB" w:rsidP="00F31912">
            <w:pPr>
              <w:pStyle w:val="Default"/>
              <w:rPr>
                <w:rFonts w:ascii="Times New Roman" w:hAnsi="Times New Roman" w:cs="Times New Roman"/>
                <w:b/>
                <w:bCs/>
                <w:sz w:val="22"/>
                <w:szCs w:val="22"/>
              </w:rPr>
            </w:pPr>
            <w:r w:rsidRPr="00F30FFB">
              <w:rPr>
                <w:rFonts w:ascii="Times New Roman" w:hAnsi="Times New Roman" w:cs="Times New Roman"/>
                <w:b/>
                <w:bCs/>
                <w:sz w:val="22"/>
                <w:szCs w:val="22"/>
              </w:rPr>
              <w:t xml:space="preserve">Кривогов И.В. </w:t>
            </w:r>
          </w:p>
          <w:p w14:paraId="37121CE5" w14:textId="47F5A8D4" w:rsidR="00040BFA" w:rsidRPr="00C50447" w:rsidRDefault="000A69BF" w:rsidP="00F30FFB">
            <w:pPr>
              <w:pStyle w:val="Default"/>
              <w:rPr>
                <w:rFonts w:ascii="Times New Roman" w:hAnsi="Times New Roman" w:cs="Times New Roman"/>
                <w:b/>
                <w:bCs/>
                <w:sz w:val="22"/>
                <w:szCs w:val="22"/>
              </w:rPr>
            </w:pPr>
            <w:r>
              <w:rPr>
                <w:rFonts w:ascii="Times New Roman" w:hAnsi="Times New Roman" w:cs="Times New Roman"/>
                <w:b/>
                <w:bCs/>
                <w:sz w:val="22"/>
                <w:szCs w:val="22"/>
              </w:rPr>
              <w:t xml:space="preserve">Управляющий </w:t>
            </w:r>
            <w:r w:rsidR="00F30FFB" w:rsidRPr="00F30FFB">
              <w:rPr>
                <w:rFonts w:ascii="Times New Roman" w:hAnsi="Times New Roman" w:cs="Times New Roman"/>
                <w:b/>
                <w:bCs/>
                <w:sz w:val="22"/>
                <w:szCs w:val="22"/>
              </w:rPr>
              <w:t>директор</w:t>
            </w:r>
            <w:r w:rsidR="00040BFA" w:rsidRPr="00C50447">
              <w:rPr>
                <w:rFonts w:ascii="Times New Roman" w:hAnsi="Times New Roman" w:cs="Times New Roman"/>
                <w:b/>
                <w:bCs/>
                <w:sz w:val="22"/>
                <w:szCs w:val="22"/>
              </w:rPr>
              <w:t xml:space="preserve"> </w:t>
            </w:r>
          </w:p>
        </w:tc>
        <w:tc>
          <w:tcPr>
            <w:tcW w:w="4672" w:type="dxa"/>
          </w:tcPr>
          <w:p w14:paraId="7C42B665" w14:textId="78ECC1BE" w:rsidR="00040BFA" w:rsidRPr="00451981" w:rsidRDefault="00040BFA" w:rsidP="00F31912">
            <w:pPr>
              <w:pStyle w:val="Default"/>
              <w:rPr>
                <w:rFonts w:ascii="Times New Roman" w:hAnsi="Times New Roman" w:cs="Times New Roman"/>
                <w:b/>
                <w:bCs/>
                <w:sz w:val="22"/>
                <w:szCs w:val="22"/>
              </w:rPr>
            </w:pPr>
          </w:p>
          <w:p w14:paraId="265C2865" w14:textId="77777777" w:rsidR="00040BFA" w:rsidRPr="00451981" w:rsidRDefault="00040BFA" w:rsidP="00F31912">
            <w:pPr>
              <w:pStyle w:val="Default"/>
              <w:rPr>
                <w:rFonts w:ascii="Times New Roman" w:hAnsi="Times New Roman" w:cs="Times New Roman"/>
                <w:b/>
                <w:bCs/>
                <w:sz w:val="22"/>
                <w:szCs w:val="22"/>
              </w:rPr>
            </w:pPr>
          </w:p>
          <w:p w14:paraId="38866D27" w14:textId="77777777" w:rsidR="00040BFA" w:rsidRPr="00451981" w:rsidRDefault="00040BFA" w:rsidP="00F31912">
            <w:pPr>
              <w:pStyle w:val="Default"/>
              <w:rPr>
                <w:rFonts w:ascii="Times New Roman" w:hAnsi="Times New Roman" w:cs="Times New Roman"/>
                <w:b/>
                <w:bCs/>
                <w:sz w:val="22"/>
                <w:szCs w:val="22"/>
              </w:rPr>
            </w:pPr>
            <w:r w:rsidRPr="00451981">
              <w:rPr>
                <w:rFonts w:ascii="Times New Roman" w:hAnsi="Times New Roman" w:cs="Times New Roman"/>
                <w:b/>
                <w:bCs/>
                <w:sz w:val="22"/>
                <w:szCs w:val="22"/>
              </w:rPr>
              <w:t>_________________________</w:t>
            </w:r>
          </w:p>
          <w:p w14:paraId="2AF1F5C5" w14:textId="43529FA4" w:rsidR="006B408F" w:rsidRPr="00451981" w:rsidRDefault="006B408F" w:rsidP="00451981">
            <w:pPr>
              <w:pStyle w:val="Default"/>
              <w:rPr>
                <w:rFonts w:ascii="Times New Roman" w:hAnsi="Times New Roman" w:cs="Times New Roman"/>
                <w:b/>
                <w:bCs/>
                <w:sz w:val="22"/>
                <w:szCs w:val="22"/>
              </w:rPr>
            </w:pPr>
          </w:p>
        </w:tc>
      </w:tr>
    </w:tbl>
    <w:p w14:paraId="2A79746D" w14:textId="250FC952" w:rsidR="00040BFA" w:rsidRDefault="00040BFA">
      <w:pPr>
        <w:rPr>
          <w:b/>
          <w:sz w:val="22"/>
          <w:szCs w:val="22"/>
          <w:highlight w:val="yellow"/>
        </w:rPr>
      </w:pPr>
    </w:p>
    <w:p w14:paraId="69AB1BE3" w14:textId="77777777" w:rsidR="00040BFA" w:rsidRDefault="00040BFA">
      <w:pPr>
        <w:rPr>
          <w:b/>
          <w:sz w:val="22"/>
          <w:szCs w:val="22"/>
          <w:highlight w:val="yellow"/>
        </w:rPr>
      </w:pPr>
      <w:r>
        <w:rPr>
          <w:b/>
          <w:sz w:val="22"/>
          <w:szCs w:val="22"/>
          <w:highlight w:val="yellow"/>
        </w:rPr>
        <w:br w:type="page"/>
      </w:r>
    </w:p>
    <w:p w14:paraId="757F05D6" w14:textId="77777777" w:rsidR="00BE2016" w:rsidRDefault="00BE2016" w:rsidP="005F1133">
      <w:pPr>
        <w:jc w:val="right"/>
        <w:rPr>
          <w:b/>
          <w:sz w:val="22"/>
          <w:szCs w:val="22"/>
          <w:highlight w:val="yellow"/>
        </w:rPr>
      </w:pPr>
    </w:p>
    <w:p w14:paraId="6B953D48" w14:textId="247E8833" w:rsidR="00BE2016" w:rsidRPr="009C3A27" w:rsidRDefault="00BE2016" w:rsidP="005F1133">
      <w:pPr>
        <w:tabs>
          <w:tab w:val="left" w:pos="284"/>
        </w:tabs>
        <w:jc w:val="right"/>
        <w:rPr>
          <w:b/>
          <w:bCs/>
          <w:sz w:val="22"/>
          <w:szCs w:val="22"/>
        </w:rPr>
      </w:pPr>
      <w:r w:rsidRPr="009C3A27">
        <w:rPr>
          <w:b/>
          <w:bCs/>
          <w:sz w:val="22"/>
          <w:szCs w:val="22"/>
        </w:rPr>
        <w:t xml:space="preserve">ПРИЛОЖЕНИЕ № </w:t>
      </w:r>
      <w:r>
        <w:rPr>
          <w:b/>
          <w:bCs/>
          <w:sz w:val="22"/>
          <w:szCs w:val="22"/>
        </w:rPr>
        <w:t>2</w:t>
      </w:r>
    </w:p>
    <w:p w14:paraId="575CEA11" w14:textId="7B8F6EDC" w:rsidR="00BE2016" w:rsidRPr="009C3A27" w:rsidRDefault="00BE2016" w:rsidP="005F1133">
      <w:pPr>
        <w:tabs>
          <w:tab w:val="left" w:pos="7920"/>
        </w:tabs>
        <w:jc w:val="right"/>
        <w:rPr>
          <w:sz w:val="22"/>
          <w:szCs w:val="22"/>
        </w:rPr>
      </w:pPr>
      <w:r w:rsidRPr="009C3A27">
        <w:rPr>
          <w:sz w:val="22"/>
          <w:szCs w:val="22"/>
        </w:rPr>
        <w:t>к Договору оказания услуг по оценке</w:t>
      </w:r>
    </w:p>
    <w:p w14:paraId="54891EFA" w14:textId="77622B69" w:rsidR="00462B8A" w:rsidRPr="009C3A27" w:rsidRDefault="00462B8A" w:rsidP="005F1133">
      <w:pPr>
        <w:tabs>
          <w:tab w:val="left" w:pos="7920"/>
        </w:tabs>
        <w:jc w:val="right"/>
        <w:rPr>
          <w:sz w:val="22"/>
          <w:szCs w:val="22"/>
        </w:rPr>
      </w:pPr>
      <w:r w:rsidRPr="005F1133">
        <w:rPr>
          <w:sz w:val="22"/>
          <w:szCs w:val="22"/>
        </w:rPr>
        <w:t xml:space="preserve">№ </w:t>
      </w:r>
      <w:r w:rsidR="000A69BF">
        <w:rPr>
          <w:sz w:val="22"/>
          <w:szCs w:val="22"/>
        </w:rPr>
        <w:t>_________</w:t>
      </w:r>
      <w:r w:rsidR="0051624C" w:rsidRPr="00AE1025">
        <w:rPr>
          <w:sz w:val="22"/>
          <w:szCs w:val="22"/>
        </w:rPr>
        <w:t xml:space="preserve"> </w:t>
      </w:r>
      <w:r w:rsidRPr="005F1133">
        <w:rPr>
          <w:sz w:val="22"/>
          <w:szCs w:val="22"/>
        </w:rPr>
        <w:t>от «</w:t>
      </w:r>
      <w:r w:rsidR="00485D29">
        <w:rPr>
          <w:sz w:val="22"/>
          <w:szCs w:val="22"/>
        </w:rPr>
        <w:t>___</w:t>
      </w:r>
      <w:r w:rsidRPr="005F1133">
        <w:rPr>
          <w:sz w:val="22"/>
          <w:szCs w:val="22"/>
        </w:rPr>
        <w:t xml:space="preserve">» </w:t>
      </w:r>
      <w:r w:rsidR="00485D29">
        <w:rPr>
          <w:sz w:val="22"/>
          <w:szCs w:val="22"/>
        </w:rPr>
        <w:t>________</w:t>
      </w:r>
      <w:r w:rsidRPr="005F1133">
        <w:rPr>
          <w:sz w:val="22"/>
          <w:szCs w:val="22"/>
        </w:rPr>
        <w:t xml:space="preserve"> </w:t>
      </w:r>
      <w:r w:rsidR="00A63636" w:rsidRPr="005F1133">
        <w:rPr>
          <w:sz w:val="22"/>
          <w:szCs w:val="22"/>
        </w:rPr>
        <w:t>202</w:t>
      </w:r>
      <w:r w:rsidR="000A69BF">
        <w:rPr>
          <w:sz w:val="22"/>
          <w:szCs w:val="22"/>
        </w:rPr>
        <w:t>6</w:t>
      </w:r>
      <w:r w:rsidR="00A63636" w:rsidRPr="005F1133">
        <w:rPr>
          <w:sz w:val="22"/>
          <w:szCs w:val="22"/>
        </w:rPr>
        <w:t xml:space="preserve"> </w:t>
      </w:r>
      <w:r w:rsidRPr="005F1133">
        <w:rPr>
          <w:sz w:val="22"/>
          <w:szCs w:val="22"/>
        </w:rPr>
        <w:t>г.</w:t>
      </w:r>
    </w:p>
    <w:p w14:paraId="0106218A" w14:textId="77777777" w:rsidR="00BE2016" w:rsidRDefault="00BE2016" w:rsidP="00BE2016">
      <w:pPr>
        <w:rPr>
          <w:b/>
          <w:sz w:val="22"/>
          <w:szCs w:val="22"/>
        </w:rPr>
      </w:pPr>
    </w:p>
    <w:p w14:paraId="7E3C0B9B" w14:textId="135ED72F" w:rsidR="00BE2016" w:rsidRDefault="00BE2016" w:rsidP="00BE2016">
      <w:pPr>
        <w:jc w:val="center"/>
        <w:outlineLvl w:val="0"/>
        <w:rPr>
          <w:b/>
          <w:sz w:val="22"/>
          <w:szCs w:val="22"/>
        </w:rPr>
      </w:pPr>
      <w:r w:rsidRPr="000905A6">
        <w:rPr>
          <w:b/>
          <w:sz w:val="22"/>
          <w:szCs w:val="22"/>
        </w:rPr>
        <w:t>ИНФОРМАЦИЯ ОБ ОЦЕНЩИКАХ</w:t>
      </w:r>
    </w:p>
    <w:p w14:paraId="3871E11E" w14:textId="77777777" w:rsidR="00E509AB" w:rsidRPr="009C3A27" w:rsidRDefault="00E509AB" w:rsidP="00BE2016">
      <w:pPr>
        <w:jc w:val="center"/>
        <w:outlineLvl w:val="0"/>
        <w:rPr>
          <w:b/>
          <w:sz w:val="22"/>
          <w:szCs w:val="22"/>
        </w:rPr>
      </w:pPr>
    </w:p>
    <w:tbl>
      <w:tblPr>
        <w:tblStyle w:val="31"/>
        <w:tblW w:w="10519" w:type="dxa"/>
        <w:tblInd w:w="-176" w:type="dxa"/>
        <w:tblLayout w:type="fixed"/>
        <w:tblLook w:val="04A0" w:firstRow="1" w:lastRow="0" w:firstColumn="1" w:lastColumn="0" w:noHBand="0" w:noVBand="1"/>
      </w:tblPr>
      <w:tblGrid>
        <w:gridCol w:w="534"/>
        <w:gridCol w:w="1622"/>
        <w:gridCol w:w="2268"/>
        <w:gridCol w:w="1559"/>
        <w:gridCol w:w="2410"/>
        <w:gridCol w:w="2126"/>
      </w:tblGrid>
      <w:tr w:rsidR="00E509AB" w:rsidRPr="00E509AB" w14:paraId="6926AFBB" w14:textId="77777777" w:rsidTr="00E509AB">
        <w:trPr>
          <w:trHeight w:val="20"/>
          <w:tblHeader/>
        </w:trPr>
        <w:tc>
          <w:tcPr>
            <w:tcW w:w="534" w:type="dxa"/>
            <w:vAlign w:val="center"/>
          </w:tcPr>
          <w:p w14:paraId="4B3B9F52" w14:textId="77777777" w:rsidR="00E509AB" w:rsidRPr="00451981" w:rsidRDefault="00E509AB" w:rsidP="00872B08">
            <w:pPr>
              <w:tabs>
                <w:tab w:val="left" w:pos="6807"/>
              </w:tabs>
              <w:jc w:val="center"/>
              <w:rPr>
                <w:rFonts w:ascii="Times New Roman" w:hAnsi="Times New Roman" w:cs="Times New Roman"/>
                <w:b/>
                <w:sz w:val="20"/>
                <w:szCs w:val="20"/>
              </w:rPr>
            </w:pPr>
            <w:r w:rsidRPr="00451981">
              <w:rPr>
                <w:rFonts w:ascii="Times New Roman" w:hAnsi="Times New Roman" w:cs="Times New Roman"/>
                <w:b/>
                <w:sz w:val="20"/>
                <w:szCs w:val="20"/>
              </w:rPr>
              <w:t>№ п/п</w:t>
            </w:r>
          </w:p>
        </w:tc>
        <w:tc>
          <w:tcPr>
            <w:tcW w:w="1622" w:type="dxa"/>
            <w:vAlign w:val="center"/>
          </w:tcPr>
          <w:p w14:paraId="495BEF3F" w14:textId="77777777" w:rsidR="00E509AB" w:rsidRPr="00E509AB" w:rsidRDefault="00E509AB" w:rsidP="00872B08">
            <w:pPr>
              <w:tabs>
                <w:tab w:val="left" w:pos="6807"/>
              </w:tabs>
              <w:jc w:val="center"/>
              <w:rPr>
                <w:rFonts w:ascii="Times New Roman" w:hAnsi="Times New Roman" w:cs="Times New Roman"/>
                <w:b/>
                <w:sz w:val="20"/>
                <w:szCs w:val="20"/>
              </w:rPr>
            </w:pPr>
            <w:r w:rsidRPr="00E509AB">
              <w:rPr>
                <w:rFonts w:ascii="Times New Roman" w:hAnsi="Times New Roman" w:cs="Times New Roman"/>
                <w:b/>
                <w:sz w:val="20"/>
                <w:szCs w:val="20"/>
              </w:rPr>
              <w:t>Фамилия, имя, отчество</w:t>
            </w:r>
          </w:p>
        </w:tc>
        <w:tc>
          <w:tcPr>
            <w:tcW w:w="2268" w:type="dxa"/>
            <w:vAlign w:val="center"/>
          </w:tcPr>
          <w:p w14:paraId="66F61149" w14:textId="77777777" w:rsidR="00E509AB" w:rsidRPr="00E509AB" w:rsidRDefault="00E509AB" w:rsidP="00872B08">
            <w:pPr>
              <w:tabs>
                <w:tab w:val="left" w:pos="6807"/>
              </w:tabs>
              <w:jc w:val="center"/>
              <w:rPr>
                <w:rFonts w:ascii="Times New Roman" w:hAnsi="Times New Roman" w:cs="Times New Roman"/>
                <w:b/>
                <w:sz w:val="20"/>
                <w:szCs w:val="20"/>
              </w:rPr>
            </w:pPr>
            <w:r w:rsidRPr="00E509AB">
              <w:rPr>
                <w:rFonts w:ascii="Times New Roman" w:hAnsi="Times New Roman" w:cs="Times New Roman"/>
                <w:b/>
                <w:sz w:val="20"/>
                <w:szCs w:val="20"/>
              </w:rPr>
              <w:t>Информация о членстве в саморегулируемой организации оценщиков.</w:t>
            </w:r>
          </w:p>
          <w:p w14:paraId="09020FB7" w14:textId="77777777" w:rsidR="00E509AB" w:rsidRPr="00E509AB" w:rsidRDefault="00E509AB" w:rsidP="00872B08">
            <w:pPr>
              <w:tabs>
                <w:tab w:val="left" w:pos="6807"/>
              </w:tabs>
              <w:jc w:val="center"/>
              <w:rPr>
                <w:rFonts w:ascii="Times New Roman" w:hAnsi="Times New Roman" w:cs="Times New Roman"/>
                <w:b/>
                <w:sz w:val="20"/>
                <w:szCs w:val="20"/>
              </w:rPr>
            </w:pPr>
            <w:r w:rsidRPr="00E509AB">
              <w:rPr>
                <w:rFonts w:ascii="Times New Roman" w:hAnsi="Times New Roman" w:cs="Times New Roman"/>
                <w:b/>
                <w:sz w:val="20"/>
                <w:szCs w:val="20"/>
              </w:rPr>
              <w:t>Местоположение саморегулируемой организации оценщиков, в которой состоит оценщик</w:t>
            </w:r>
          </w:p>
        </w:tc>
        <w:tc>
          <w:tcPr>
            <w:tcW w:w="1559" w:type="dxa"/>
            <w:vAlign w:val="center"/>
          </w:tcPr>
          <w:p w14:paraId="2F218C10" w14:textId="77777777" w:rsidR="00E509AB" w:rsidRPr="00E509AB" w:rsidRDefault="00E509AB" w:rsidP="00872B08">
            <w:pPr>
              <w:tabs>
                <w:tab w:val="left" w:pos="6807"/>
              </w:tabs>
              <w:jc w:val="center"/>
              <w:rPr>
                <w:rFonts w:ascii="Times New Roman" w:hAnsi="Times New Roman" w:cs="Times New Roman"/>
                <w:b/>
                <w:sz w:val="20"/>
                <w:szCs w:val="20"/>
              </w:rPr>
            </w:pPr>
            <w:r w:rsidRPr="00E509AB">
              <w:rPr>
                <w:rFonts w:ascii="Times New Roman" w:hAnsi="Times New Roman" w:cs="Times New Roman"/>
                <w:b/>
                <w:sz w:val="20"/>
                <w:szCs w:val="20"/>
              </w:rPr>
              <w:t>Сведения о включении саморегулируемой организации оценщиков в Единый государственный реестр саморегулируемых организаций оценщиков</w:t>
            </w:r>
          </w:p>
        </w:tc>
        <w:tc>
          <w:tcPr>
            <w:tcW w:w="2410" w:type="dxa"/>
            <w:vAlign w:val="center"/>
          </w:tcPr>
          <w:p w14:paraId="35071E93" w14:textId="77777777" w:rsidR="00E509AB" w:rsidRPr="00E509AB" w:rsidRDefault="00E509AB" w:rsidP="00872B08">
            <w:pPr>
              <w:tabs>
                <w:tab w:val="left" w:pos="6807"/>
              </w:tabs>
              <w:jc w:val="center"/>
              <w:rPr>
                <w:rFonts w:ascii="Times New Roman" w:hAnsi="Times New Roman" w:cs="Times New Roman"/>
                <w:b/>
                <w:sz w:val="20"/>
                <w:szCs w:val="20"/>
              </w:rPr>
            </w:pPr>
            <w:r w:rsidRPr="00E509AB">
              <w:rPr>
                <w:rFonts w:ascii="Times New Roman" w:hAnsi="Times New Roman" w:cs="Times New Roman"/>
                <w:b/>
                <w:sz w:val="20"/>
                <w:szCs w:val="20"/>
              </w:rPr>
              <w:t>Сведения об имеющихся квалификационных аттестатах Оценщика</w:t>
            </w:r>
          </w:p>
        </w:tc>
        <w:tc>
          <w:tcPr>
            <w:tcW w:w="2126" w:type="dxa"/>
            <w:vAlign w:val="center"/>
          </w:tcPr>
          <w:p w14:paraId="6D2CC24B" w14:textId="77777777" w:rsidR="00E509AB" w:rsidRPr="00E509AB" w:rsidRDefault="00E509AB" w:rsidP="00872B08">
            <w:pPr>
              <w:tabs>
                <w:tab w:val="left" w:pos="6807"/>
              </w:tabs>
              <w:jc w:val="center"/>
              <w:rPr>
                <w:rFonts w:ascii="Times New Roman" w:hAnsi="Times New Roman" w:cs="Times New Roman"/>
                <w:b/>
                <w:sz w:val="20"/>
                <w:szCs w:val="20"/>
              </w:rPr>
            </w:pPr>
            <w:r w:rsidRPr="00E509AB">
              <w:rPr>
                <w:rFonts w:ascii="Times New Roman" w:hAnsi="Times New Roman" w:cs="Times New Roman"/>
                <w:b/>
                <w:sz w:val="20"/>
                <w:szCs w:val="20"/>
              </w:rPr>
              <w:t>Сведения о страховании гражданской ответственности Оценщика</w:t>
            </w:r>
          </w:p>
        </w:tc>
      </w:tr>
      <w:tr w:rsidR="00E509AB" w:rsidRPr="00E509AB" w14:paraId="42747168" w14:textId="77777777" w:rsidTr="00793E88">
        <w:trPr>
          <w:trHeight w:val="20"/>
        </w:trPr>
        <w:tc>
          <w:tcPr>
            <w:tcW w:w="534" w:type="dxa"/>
          </w:tcPr>
          <w:p w14:paraId="28B3EADD" w14:textId="02AEB1E0" w:rsidR="00E509AB" w:rsidRPr="00451981" w:rsidRDefault="00017F0F" w:rsidP="00872B08">
            <w:pPr>
              <w:tabs>
                <w:tab w:val="left" w:pos="6807"/>
              </w:tabs>
              <w:rPr>
                <w:rFonts w:ascii="Times New Roman" w:hAnsi="Times New Roman" w:cs="Times New Roman"/>
                <w:sz w:val="20"/>
                <w:szCs w:val="20"/>
              </w:rPr>
            </w:pPr>
            <w:r w:rsidRPr="00451981">
              <w:rPr>
                <w:rFonts w:ascii="Times New Roman" w:hAnsi="Times New Roman" w:cs="Times New Roman"/>
                <w:sz w:val="20"/>
                <w:szCs w:val="20"/>
              </w:rPr>
              <w:t>1</w:t>
            </w:r>
          </w:p>
        </w:tc>
        <w:tc>
          <w:tcPr>
            <w:tcW w:w="1622" w:type="dxa"/>
          </w:tcPr>
          <w:p w14:paraId="1945E260" w14:textId="7B2F9CDD"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290A384B" w14:textId="70F82851"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081E70AA" w14:textId="21A27891"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21F32B4A" w14:textId="0E605B7D" w:rsidR="00E509AB" w:rsidRPr="00793E88" w:rsidRDefault="00E509AB" w:rsidP="000905A6">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08D08469" w14:textId="1F154763" w:rsidR="00E509AB" w:rsidRPr="00793E88" w:rsidRDefault="00E509AB" w:rsidP="00793E88">
            <w:pPr>
              <w:pStyle w:val="afd"/>
              <w:spacing w:before="0"/>
              <w:jc w:val="left"/>
              <w:rPr>
                <w:rFonts w:ascii="Times New Roman" w:hAnsi="Times New Roman" w:cs="Times New Roman"/>
                <w:sz w:val="20"/>
                <w:szCs w:val="20"/>
              </w:rPr>
            </w:pPr>
          </w:p>
        </w:tc>
      </w:tr>
      <w:tr w:rsidR="00E509AB" w:rsidRPr="00E509AB" w14:paraId="51D107FB" w14:textId="77777777" w:rsidTr="00E509AB">
        <w:trPr>
          <w:trHeight w:val="20"/>
        </w:trPr>
        <w:tc>
          <w:tcPr>
            <w:tcW w:w="534" w:type="dxa"/>
          </w:tcPr>
          <w:p w14:paraId="643EF07E" w14:textId="56B01BDD" w:rsidR="00E509AB" w:rsidRPr="00451981" w:rsidRDefault="00710FA5" w:rsidP="00872B08">
            <w:pPr>
              <w:tabs>
                <w:tab w:val="left" w:pos="6807"/>
              </w:tabs>
              <w:rPr>
                <w:sz w:val="20"/>
                <w:szCs w:val="20"/>
              </w:rPr>
            </w:pPr>
            <w:r w:rsidRPr="00451981">
              <w:rPr>
                <w:sz w:val="20"/>
                <w:szCs w:val="20"/>
              </w:rPr>
              <w:t>2</w:t>
            </w:r>
          </w:p>
        </w:tc>
        <w:tc>
          <w:tcPr>
            <w:tcW w:w="1622" w:type="dxa"/>
          </w:tcPr>
          <w:p w14:paraId="5D9CF799" w14:textId="3B190152"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69D3A303" w14:textId="1809629E"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7721A2A5" w14:textId="50BA5987"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06493263" w14:textId="15ED6EA4" w:rsidR="00E509AB" w:rsidRPr="00793E88" w:rsidRDefault="00E509AB" w:rsidP="000905A6">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411EB34A" w14:textId="6CA1CAC9" w:rsidR="00E509AB" w:rsidRPr="00793E88" w:rsidRDefault="00E509AB" w:rsidP="00793E88">
            <w:pPr>
              <w:pStyle w:val="afd"/>
              <w:spacing w:before="0"/>
              <w:jc w:val="left"/>
              <w:rPr>
                <w:rFonts w:ascii="Times New Roman" w:hAnsi="Times New Roman" w:cs="Times New Roman"/>
                <w:sz w:val="20"/>
                <w:szCs w:val="20"/>
              </w:rPr>
            </w:pPr>
          </w:p>
        </w:tc>
      </w:tr>
      <w:tr w:rsidR="00E509AB" w:rsidRPr="00E509AB" w14:paraId="3A40752C" w14:textId="77777777" w:rsidTr="00E509AB">
        <w:trPr>
          <w:trHeight w:val="20"/>
        </w:trPr>
        <w:tc>
          <w:tcPr>
            <w:tcW w:w="534" w:type="dxa"/>
          </w:tcPr>
          <w:p w14:paraId="5B2C09D0" w14:textId="08A8F2B4" w:rsidR="00E509AB" w:rsidRPr="00451981" w:rsidRDefault="00710FA5" w:rsidP="00872B08">
            <w:pPr>
              <w:tabs>
                <w:tab w:val="left" w:pos="6807"/>
              </w:tabs>
              <w:rPr>
                <w:sz w:val="20"/>
                <w:szCs w:val="20"/>
              </w:rPr>
            </w:pPr>
            <w:r w:rsidRPr="00451981">
              <w:rPr>
                <w:sz w:val="20"/>
                <w:szCs w:val="20"/>
              </w:rPr>
              <w:t>3</w:t>
            </w:r>
          </w:p>
        </w:tc>
        <w:tc>
          <w:tcPr>
            <w:tcW w:w="1622" w:type="dxa"/>
          </w:tcPr>
          <w:p w14:paraId="43816467" w14:textId="22533056"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55F59636" w14:textId="72B1994E"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49908ACE" w14:textId="63EC1369"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2A502AE6" w14:textId="46707959" w:rsidR="00E509AB" w:rsidRPr="00451981" w:rsidRDefault="00E509AB" w:rsidP="00451981">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608A71E6" w14:textId="495469ED"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r>
      <w:tr w:rsidR="000905A6" w:rsidRPr="00E509AB" w14:paraId="70DADBA8" w14:textId="77777777" w:rsidTr="00E509AB">
        <w:trPr>
          <w:trHeight w:val="20"/>
        </w:trPr>
        <w:tc>
          <w:tcPr>
            <w:tcW w:w="534" w:type="dxa"/>
          </w:tcPr>
          <w:p w14:paraId="7F2114B3" w14:textId="42DCF99F" w:rsidR="000905A6" w:rsidRPr="00451981" w:rsidRDefault="00793E88" w:rsidP="00872B08">
            <w:pPr>
              <w:tabs>
                <w:tab w:val="left" w:pos="6807"/>
              </w:tabs>
            </w:pPr>
            <w:r w:rsidRPr="00451981">
              <w:t>4</w:t>
            </w:r>
          </w:p>
        </w:tc>
        <w:tc>
          <w:tcPr>
            <w:tcW w:w="1622" w:type="dxa"/>
          </w:tcPr>
          <w:p w14:paraId="332425EB" w14:textId="6CD46AE4" w:rsidR="000905A6" w:rsidRPr="00793E88" w:rsidRDefault="000905A6" w:rsidP="00872B0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0CCF6AD6" w14:textId="39C244C1" w:rsidR="000905A6" w:rsidRPr="00793E88" w:rsidRDefault="000905A6" w:rsidP="00872B0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0C424BA4" w14:textId="3382BE10" w:rsidR="000905A6" w:rsidRPr="00793E88" w:rsidRDefault="000905A6" w:rsidP="00872B0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665C9962" w14:textId="6FABF92A" w:rsidR="000905A6" w:rsidRPr="00793E88" w:rsidRDefault="000905A6" w:rsidP="00793E88">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09753765" w14:textId="6C721567" w:rsidR="000905A6" w:rsidRPr="00793E88" w:rsidRDefault="000905A6" w:rsidP="00793E88">
            <w:pPr>
              <w:pStyle w:val="af6"/>
              <w:shd w:val="clear" w:color="auto" w:fill="FFFFFF"/>
              <w:spacing w:before="0" w:beforeAutospacing="0" w:after="0" w:afterAutospacing="0"/>
              <w:rPr>
                <w:rFonts w:ascii="Times New Roman" w:hAnsi="Times New Roman" w:cs="Times New Roman"/>
                <w:sz w:val="20"/>
                <w:szCs w:val="20"/>
              </w:rPr>
            </w:pPr>
          </w:p>
        </w:tc>
      </w:tr>
      <w:tr w:rsidR="00E509AB" w:rsidRPr="00E509AB" w14:paraId="37261044" w14:textId="77777777" w:rsidTr="00E509AB">
        <w:trPr>
          <w:trHeight w:val="20"/>
        </w:trPr>
        <w:tc>
          <w:tcPr>
            <w:tcW w:w="534" w:type="dxa"/>
          </w:tcPr>
          <w:p w14:paraId="55DBF30C" w14:textId="056548C8" w:rsidR="00E509AB" w:rsidRPr="00451981" w:rsidRDefault="00451981" w:rsidP="00872B08">
            <w:pPr>
              <w:tabs>
                <w:tab w:val="left" w:pos="6807"/>
              </w:tabs>
              <w:rPr>
                <w:sz w:val="20"/>
                <w:szCs w:val="20"/>
              </w:rPr>
            </w:pPr>
            <w:r w:rsidRPr="00451981">
              <w:rPr>
                <w:sz w:val="20"/>
                <w:szCs w:val="20"/>
              </w:rPr>
              <w:t>5</w:t>
            </w:r>
          </w:p>
        </w:tc>
        <w:tc>
          <w:tcPr>
            <w:tcW w:w="1622" w:type="dxa"/>
          </w:tcPr>
          <w:p w14:paraId="7207F9EF" w14:textId="2A79D3E8"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370C3937" w14:textId="495A5BA0"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6AFBC254" w14:textId="52CE247B"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57EB7F36" w14:textId="52744D81" w:rsidR="00E509AB" w:rsidRPr="00451981" w:rsidRDefault="00E509AB" w:rsidP="00451981">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007C2F0F" w14:textId="2C15914F"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r>
      <w:tr w:rsidR="00E509AB" w:rsidRPr="00E509AB" w14:paraId="57FD843D" w14:textId="77777777" w:rsidTr="00E509AB">
        <w:trPr>
          <w:trHeight w:val="20"/>
        </w:trPr>
        <w:tc>
          <w:tcPr>
            <w:tcW w:w="534" w:type="dxa"/>
          </w:tcPr>
          <w:p w14:paraId="4A4AD4EC" w14:textId="6B8A93CE" w:rsidR="00E509AB" w:rsidRPr="00451981" w:rsidRDefault="00451981" w:rsidP="00872B08">
            <w:pPr>
              <w:tabs>
                <w:tab w:val="left" w:pos="6807"/>
              </w:tabs>
              <w:rPr>
                <w:sz w:val="20"/>
                <w:szCs w:val="20"/>
              </w:rPr>
            </w:pPr>
            <w:r w:rsidRPr="00451981">
              <w:rPr>
                <w:sz w:val="20"/>
                <w:szCs w:val="20"/>
              </w:rPr>
              <w:t>6</w:t>
            </w:r>
          </w:p>
        </w:tc>
        <w:tc>
          <w:tcPr>
            <w:tcW w:w="1622" w:type="dxa"/>
          </w:tcPr>
          <w:p w14:paraId="33D74D55" w14:textId="5577EFA0"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65BE896C" w14:textId="263EE22F"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59AAE261" w14:textId="7289A9AA" w:rsidR="00E509AB" w:rsidRPr="00793E88" w:rsidRDefault="00E509AB" w:rsidP="00872B0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42F400EC" w14:textId="4017F7C9" w:rsidR="00E509AB" w:rsidRPr="00793E88" w:rsidRDefault="00E509AB" w:rsidP="000905A6">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25D42E36" w14:textId="1EC32966" w:rsidR="00E509AB" w:rsidRPr="00793E88" w:rsidRDefault="00E509AB" w:rsidP="00793E88">
            <w:pPr>
              <w:pStyle w:val="af6"/>
              <w:shd w:val="clear" w:color="auto" w:fill="FFFFFF"/>
              <w:spacing w:before="0" w:beforeAutospacing="0" w:after="0" w:afterAutospacing="0"/>
              <w:rPr>
                <w:rFonts w:ascii="Times New Roman" w:hAnsi="Times New Roman" w:cs="Times New Roman"/>
                <w:sz w:val="20"/>
                <w:szCs w:val="20"/>
              </w:rPr>
            </w:pPr>
          </w:p>
        </w:tc>
      </w:tr>
      <w:tr w:rsidR="00E509AB" w:rsidRPr="00E509AB" w14:paraId="672A7731" w14:textId="77777777" w:rsidTr="00E509AB">
        <w:trPr>
          <w:trHeight w:val="20"/>
        </w:trPr>
        <w:tc>
          <w:tcPr>
            <w:tcW w:w="534" w:type="dxa"/>
          </w:tcPr>
          <w:p w14:paraId="590F0F52" w14:textId="4925BEB5" w:rsidR="00E509AB" w:rsidRPr="00451981" w:rsidRDefault="00451981" w:rsidP="00872B08">
            <w:pPr>
              <w:tabs>
                <w:tab w:val="left" w:pos="6807"/>
              </w:tabs>
              <w:rPr>
                <w:sz w:val="20"/>
                <w:szCs w:val="20"/>
              </w:rPr>
            </w:pPr>
            <w:r w:rsidRPr="00451981">
              <w:rPr>
                <w:sz w:val="20"/>
                <w:szCs w:val="20"/>
              </w:rPr>
              <w:t>7</w:t>
            </w:r>
          </w:p>
        </w:tc>
        <w:tc>
          <w:tcPr>
            <w:tcW w:w="1622" w:type="dxa"/>
          </w:tcPr>
          <w:p w14:paraId="31CBA2C5" w14:textId="067BE49E" w:rsidR="00E509AB" w:rsidRPr="00793E88" w:rsidRDefault="00E509AB" w:rsidP="00793E88">
            <w:pPr>
              <w:pStyle w:val="afd"/>
              <w:spacing w:before="0"/>
              <w:jc w:val="left"/>
              <w:rPr>
                <w:rFonts w:ascii="Times New Roman" w:hAnsi="Times New Roman" w:cs="Times New Roman"/>
                <w:sz w:val="20"/>
                <w:szCs w:val="20"/>
              </w:rPr>
            </w:pPr>
          </w:p>
        </w:tc>
        <w:tc>
          <w:tcPr>
            <w:tcW w:w="2268" w:type="dxa"/>
          </w:tcPr>
          <w:p w14:paraId="6C301B35" w14:textId="28F2D256" w:rsidR="00E509AB" w:rsidRPr="00793E88" w:rsidRDefault="00E509AB" w:rsidP="00793E88">
            <w:pPr>
              <w:pStyle w:val="afd"/>
              <w:spacing w:before="0"/>
              <w:jc w:val="left"/>
              <w:rPr>
                <w:rFonts w:ascii="Times New Roman" w:hAnsi="Times New Roman" w:cs="Times New Roman"/>
                <w:sz w:val="20"/>
                <w:szCs w:val="20"/>
              </w:rPr>
            </w:pPr>
          </w:p>
        </w:tc>
        <w:tc>
          <w:tcPr>
            <w:tcW w:w="1559" w:type="dxa"/>
          </w:tcPr>
          <w:p w14:paraId="0C90B093" w14:textId="32BA1CE2" w:rsidR="00E509AB" w:rsidRPr="00793E88" w:rsidRDefault="00E509AB" w:rsidP="00793E88">
            <w:pPr>
              <w:pStyle w:val="afd"/>
              <w:spacing w:before="0"/>
              <w:jc w:val="left"/>
              <w:rPr>
                <w:rFonts w:ascii="Times New Roman" w:hAnsi="Times New Roman" w:cs="Times New Roman"/>
                <w:sz w:val="20"/>
                <w:szCs w:val="20"/>
              </w:rPr>
            </w:pPr>
          </w:p>
        </w:tc>
        <w:tc>
          <w:tcPr>
            <w:tcW w:w="2410" w:type="dxa"/>
          </w:tcPr>
          <w:p w14:paraId="1F9038CA" w14:textId="6AB812E7" w:rsidR="00E509AB" w:rsidRPr="00451981" w:rsidRDefault="00E509AB" w:rsidP="00451981">
            <w:pPr>
              <w:pStyle w:val="afd"/>
              <w:spacing w:before="0"/>
              <w:jc w:val="left"/>
              <w:rPr>
                <w:rFonts w:ascii="Times New Roman" w:hAnsi="Times New Roman" w:cs="Times New Roman"/>
                <w:sz w:val="20"/>
                <w:szCs w:val="20"/>
              </w:rPr>
            </w:pPr>
          </w:p>
        </w:tc>
        <w:tc>
          <w:tcPr>
            <w:tcW w:w="2126" w:type="dxa"/>
          </w:tcPr>
          <w:p w14:paraId="7ADF64C9" w14:textId="7530C30F" w:rsidR="00E509AB" w:rsidRPr="00793E88" w:rsidRDefault="00E509AB" w:rsidP="00793E88">
            <w:pPr>
              <w:pStyle w:val="afd"/>
              <w:spacing w:before="0"/>
              <w:jc w:val="left"/>
              <w:rPr>
                <w:rFonts w:ascii="Times New Roman" w:hAnsi="Times New Roman" w:cs="Times New Roman"/>
                <w:sz w:val="20"/>
                <w:szCs w:val="20"/>
              </w:rPr>
            </w:pPr>
          </w:p>
        </w:tc>
      </w:tr>
      <w:tr w:rsidR="00E509AB" w:rsidRPr="00E509AB" w14:paraId="3DF6D035" w14:textId="77777777" w:rsidTr="00E509AB">
        <w:trPr>
          <w:trHeight w:val="20"/>
        </w:trPr>
        <w:tc>
          <w:tcPr>
            <w:tcW w:w="534" w:type="dxa"/>
          </w:tcPr>
          <w:p w14:paraId="632B7C86" w14:textId="208870D3" w:rsidR="00E509AB" w:rsidRPr="00451981" w:rsidRDefault="00451981" w:rsidP="00872B08">
            <w:pPr>
              <w:tabs>
                <w:tab w:val="left" w:pos="6807"/>
              </w:tabs>
              <w:rPr>
                <w:sz w:val="20"/>
                <w:szCs w:val="20"/>
              </w:rPr>
            </w:pPr>
            <w:r w:rsidRPr="00451981">
              <w:rPr>
                <w:sz w:val="20"/>
                <w:szCs w:val="20"/>
              </w:rPr>
              <w:t>8</w:t>
            </w:r>
          </w:p>
        </w:tc>
        <w:tc>
          <w:tcPr>
            <w:tcW w:w="1622" w:type="dxa"/>
          </w:tcPr>
          <w:p w14:paraId="165505D6" w14:textId="00E7B67D" w:rsidR="00E509AB" w:rsidRPr="00793E88" w:rsidRDefault="00E509AB" w:rsidP="00793E88">
            <w:pPr>
              <w:pStyle w:val="afd"/>
              <w:spacing w:before="0"/>
              <w:jc w:val="left"/>
              <w:rPr>
                <w:rFonts w:ascii="Times New Roman" w:hAnsi="Times New Roman" w:cs="Times New Roman"/>
                <w:sz w:val="20"/>
                <w:szCs w:val="20"/>
              </w:rPr>
            </w:pPr>
          </w:p>
        </w:tc>
        <w:tc>
          <w:tcPr>
            <w:tcW w:w="2268" w:type="dxa"/>
          </w:tcPr>
          <w:p w14:paraId="56CD9E75" w14:textId="4E8C8C1B" w:rsidR="00E509AB" w:rsidRPr="00793E88" w:rsidRDefault="00E509AB" w:rsidP="00793E88">
            <w:pPr>
              <w:pStyle w:val="afd"/>
              <w:spacing w:before="0"/>
              <w:jc w:val="left"/>
              <w:rPr>
                <w:rFonts w:ascii="Times New Roman" w:hAnsi="Times New Roman" w:cs="Times New Roman"/>
                <w:sz w:val="20"/>
                <w:szCs w:val="20"/>
              </w:rPr>
            </w:pPr>
          </w:p>
        </w:tc>
        <w:tc>
          <w:tcPr>
            <w:tcW w:w="1559" w:type="dxa"/>
          </w:tcPr>
          <w:p w14:paraId="2944E5CB" w14:textId="4150A9BD" w:rsidR="00E509AB" w:rsidRPr="00793E88" w:rsidRDefault="00E509AB" w:rsidP="00793E88">
            <w:pPr>
              <w:pStyle w:val="afd"/>
              <w:spacing w:before="0"/>
              <w:jc w:val="left"/>
              <w:rPr>
                <w:rFonts w:ascii="Times New Roman" w:hAnsi="Times New Roman" w:cs="Times New Roman"/>
                <w:sz w:val="20"/>
                <w:szCs w:val="20"/>
              </w:rPr>
            </w:pPr>
          </w:p>
        </w:tc>
        <w:tc>
          <w:tcPr>
            <w:tcW w:w="2410" w:type="dxa"/>
          </w:tcPr>
          <w:p w14:paraId="31B90502" w14:textId="099557A9" w:rsidR="00E509AB" w:rsidRPr="00793E88" w:rsidRDefault="00E509AB" w:rsidP="00793E88">
            <w:pPr>
              <w:pStyle w:val="afd"/>
              <w:spacing w:before="0"/>
              <w:jc w:val="left"/>
              <w:rPr>
                <w:rFonts w:ascii="Times New Roman" w:hAnsi="Times New Roman" w:cs="Times New Roman"/>
                <w:sz w:val="20"/>
                <w:szCs w:val="20"/>
              </w:rPr>
            </w:pPr>
          </w:p>
        </w:tc>
        <w:tc>
          <w:tcPr>
            <w:tcW w:w="2126" w:type="dxa"/>
          </w:tcPr>
          <w:p w14:paraId="2201E68F" w14:textId="59FE3DCA" w:rsidR="00E509AB" w:rsidRPr="00793E88" w:rsidRDefault="00E509AB" w:rsidP="00793E88">
            <w:pPr>
              <w:pStyle w:val="afd"/>
              <w:spacing w:before="0"/>
              <w:jc w:val="left"/>
              <w:rPr>
                <w:rFonts w:ascii="Times New Roman" w:hAnsi="Times New Roman" w:cs="Times New Roman"/>
                <w:sz w:val="20"/>
                <w:szCs w:val="20"/>
              </w:rPr>
            </w:pPr>
          </w:p>
        </w:tc>
      </w:tr>
      <w:tr w:rsidR="00E509AB" w:rsidRPr="00E509AB" w14:paraId="2FF1A269" w14:textId="77777777" w:rsidTr="00E509AB">
        <w:trPr>
          <w:trHeight w:val="20"/>
        </w:trPr>
        <w:tc>
          <w:tcPr>
            <w:tcW w:w="534" w:type="dxa"/>
          </w:tcPr>
          <w:p w14:paraId="584D89FB" w14:textId="7EF0ACDD" w:rsidR="00E509AB" w:rsidRPr="00451981" w:rsidRDefault="00451981" w:rsidP="00872B08">
            <w:pPr>
              <w:tabs>
                <w:tab w:val="left" w:pos="6807"/>
              </w:tabs>
              <w:rPr>
                <w:sz w:val="20"/>
                <w:szCs w:val="20"/>
              </w:rPr>
            </w:pPr>
            <w:r w:rsidRPr="00451981">
              <w:rPr>
                <w:sz w:val="20"/>
                <w:szCs w:val="20"/>
              </w:rPr>
              <w:t>9</w:t>
            </w:r>
          </w:p>
        </w:tc>
        <w:tc>
          <w:tcPr>
            <w:tcW w:w="1622" w:type="dxa"/>
          </w:tcPr>
          <w:p w14:paraId="31B34A8F" w14:textId="6F847BE5" w:rsidR="00E509AB" w:rsidRPr="00793E88" w:rsidRDefault="00E509AB" w:rsidP="00793E88">
            <w:pPr>
              <w:pStyle w:val="afd"/>
              <w:spacing w:before="0"/>
              <w:jc w:val="left"/>
              <w:rPr>
                <w:rFonts w:ascii="Times New Roman" w:hAnsi="Times New Roman" w:cs="Times New Roman"/>
                <w:sz w:val="20"/>
                <w:szCs w:val="20"/>
              </w:rPr>
            </w:pPr>
          </w:p>
        </w:tc>
        <w:tc>
          <w:tcPr>
            <w:tcW w:w="2268" w:type="dxa"/>
          </w:tcPr>
          <w:p w14:paraId="46402AC3" w14:textId="5A4DA374" w:rsidR="00E509AB" w:rsidRPr="00793E88" w:rsidRDefault="00E509AB" w:rsidP="00793E88">
            <w:pPr>
              <w:pStyle w:val="afd"/>
              <w:spacing w:before="0"/>
              <w:jc w:val="left"/>
              <w:rPr>
                <w:rFonts w:ascii="Times New Roman" w:hAnsi="Times New Roman" w:cs="Times New Roman"/>
                <w:sz w:val="20"/>
                <w:szCs w:val="20"/>
              </w:rPr>
            </w:pPr>
          </w:p>
        </w:tc>
        <w:tc>
          <w:tcPr>
            <w:tcW w:w="1559" w:type="dxa"/>
          </w:tcPr>
          <w:p w14:paraId="26B55A60" w14:textId="62651118" w:rsidR="00E509AB" w:rsidRPr="00793E88" w:rsidRDefault="00E509AB" w:rsidP="00793E88">
            <w:pPr>
              <w:pStyle w:val="afd"/>
              <w:spacing w:before="0"/>
              <w:jc w:val="left"/>
              <w:rPr>
                <w:rFonts w:ascii="Times New Roman" w:hAnsi="Times New Roman" w:cs="Times New Roman"/>
                <w:sz w:val="20"/>
                <w:szCs w:val="20"/>
              </w:rPr>
            </w:pPr>
          </w:p>
        </w:tc>
        <w:tc>
          <w:tcPr>
            <w:tcW w:w="2410" w:type="dxa"/>
          </w:tcPr>
          <w:p w14:paraId="1658DF0F" w14:textId="2FA18481" w:rsidR="00E509AB" w:rsidRPr="00793E88" w:rsidRDefault="00E509AB" w:rsidP="00793E88">
            <w:pPr>
              <w:pStyle w:val="afd"/>
              <w:spacing w:before="0"/>
              <w:jc w:val="left"/>
              <w:rPr>
                <w:rFonts w:ascii="Times New Roman" w:hAnsi="Times New Roman" w:cs="Times New Roman"/>
                <w:sz w:val="20"/>
                <w:szCs w:val="20"/>
              </w:rPr>
            </w:pPr>
          </w:p>
        </w:tc>
        <w:tc>
          <w:tcPr>
            <w:tcW w:w="2126" w:type="dxa"/>
          </w:tcPr>
          <w:p w14:paraId="6A71EF2E" w14:textId="5450823F" w:rsidR="00E509AB" w:rsidRPr="00793E88" w:rsidRDefault="00E509AB" w:rsidP="00793E88">
            <w:pPr>
              <w:pStyle w:val="afd"/>
              <w:spacing w:before="0"/>
              <w:jc w:val="left"/>
              <w:rPr>
                <w:rFonts w:ascii="Times New Roman" w:hAnsi="Times New Roman" w:cs="Times New Roman"/>
                <w:sz w:val="20"/>
                <w:szCs w:val="20"/>
              </w:rPr>
            </w:pPr>
          </w:p>
        </w:tc>
      </w:tr>
      <w:tr w:rsidR="00793E88" w:rsidRPr="00E509AB" w14:paraId="6CB7A880" w14:textId="77777777" w:rsidTr="00E509AB">
        <w:trPr>
          <w:trHeight w:val="20"/>
        </w:trPr>
        <w:tc>
          <w:tcPr>
            <w:tcW w:w="534" w:type="dxa"/>
          </w:tcPr>
          <w:p w14:paraId="63F062CB" w14:textId="36FE06A6" w:rsidR="00793E88" w:rsidRPr="00451981" w:rsidRDefault="00451981" w:rsidP="00793E88">
            <w:pPr>
              <w:tabs>
                <w:tab w:val="left" w:pos="6807"/>
              </w:tabs>
              <w:rPr>
                <w:sz w:val="20"/>
                <w:szCs w:val="20"/>
              </w:rPr>
            </w:pPr>
            <w:r w:rsidRPr="00451981">
              <w:rPr>
                <w:sz w:val="20"/>
                <w:szCs w:val="20"/>
              </w:rPr>
              <w:t>10</w:t>
            </w:r>
          </w:p>
        </w:tc>
        <w:tc>
          <w:tcPr>
            <w:tcW w:w="1622" w:type="dxa"/>
          </w:tcPr>
          <w:p w14:paraId="180AFEFC" w14:textId="7DE44E3E" w:rsidR="00793E88" w:rsidRPr="00451981" w:rsidRDefault="00793E88" w:rsidP="00793E88">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78E4B8F9" w14:textId="3C78B5D4" w:rsidR="00793E88" w:rsidRPr="00451981" w:rsidRDefault="00793E88" w:rsidP="00793E88">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799927D5" w14:textId="2ADB5C82" w:rsidR="00793E88" w:rsidRPr="00451981" w:rsidRDefault="00793E88" w:rsidP="00793E88">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482AB1D8" w14:textId="6BDA2571" w:rsidR="00793E88" w:rsidRPr="00451981" w:rsidRDefault="00793E88" w:rsidP="00793E88">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28F57C8B" w14:textId="5DA3B16A" w:rsidR="00793E88" w:rsidRPr="00451981" w:rsidRDefault="00793E88" w:rsidP="00793E88">
            <w:pPr>
              <w:pStyle w:val="af6"/>
              <w:shd w:val="clear" w:color="auto" w:fill="FFFFFF"/>
              <w:spacing w:before="0" w:beforeAutospacing="0" w:after="0" w:afterAutospacing="0"/>
              <w:rPr>
                <w:rFonts w:ascii="Times New Roman" w:hAnsi="Times New Roman" w:cs="Times New Roman"/>
                <w:sz w:val="20"/>
                <w:szCs w:val="20"/>
              </w:rPr>
            </w:pPr>
          </w:p>
        </w:tc>
      </w:tr>
      <w:tr w:rsidR="00451981" w:rsidRPr="00E509AB" w14:paraId="563E0519" w14:textId="77777777" w:rsidTr="00E509AB">
        <w:trPr>
          <w:trHeight w:val="20"/>
        </w:trPr>
        <w:tc>
          <w:tcPr>
            <w:tcW w:w="534" w:type="dxa"/>
          </w:tcPr>
          <w:p w14:paraId="6C570742" w14:textId="5286070B" w:rsidR="00451981" w:rsidRPr="00451981" w:rsidRDefault="00451981" w:rsidP="00451981">
            <w:pPr>
              <w:tabs>
                <w:tab w:val="left" w:pos="6807"/>
              </w:tabs>
              <w:rPr>
                <w:sz w:val="20"/>
                <w:szCs w:val="20"/>
              </w:rPr>
            </w:pPr>
            <w:r w:rsidRPr="00451981">
              <w:rPr>
                <w:sz w:val="20"/>
                <w:szCs w:val="20"/>
              </w:rPr>
              <w:t>11</w:t>
            </w:r>
          </w:p>
        </w:tc>
        <w:tc>
          <w:tcPr>
            <w:tcW w:w="1622" w:type="dxa"/>
          </w:tcPr>
          <w:p w14:paraId="61BE6E6E" w14:textId="6F746C03" w:rsidR="00451981" w:rsidRPr="00451981" w:rsidRDefault="00451981" w:rsidP="00451981">
            <w:pPr>
              <w:pStyle w:val="af6"/>
              <w:shd w:val="clear" w:color="auto" w:fill="FFFFFF"/>
              <w:spacing w:before="0" w:beforeAutospacing="0" w:after="0" w:afterAutospacing="0"/>
              <w:rPr>
                <w:rFonts w:ascii="Times New Roman" w:hAnsi="Times New Roman" w:cs="Times New Roman"/>
                <w:sz w:val="20"/>
                <w:szCs w:val="20"/>
              </w:rPr>
            </w:pPr>
          </w:p>
        </w:tc>
        <w:tc>
          <w:tcPr>
            <w:tcW w:w="2268" w:type="dxa"/>
          </w:tcPr>
          <w:p w14:paraId="619F4AC0" w14:textId="13D863AC" w:rsidR="00451981" w:rsidRPr="00451981" w:rsidRDefault="00451981" w:rsidP="00451981">
            <w:pPr>
              <w:pStyle w:val="af6"/>
              <w:shd w:val="clear" w:color="auto" w:fill="FFFFFF"/>
              <w:spacing w:before="0" w:beforeAutospacing="0" w:after="0" w:afterAutospacing="0"/>
              <w:rPr>
                <w:rFonts w:ascii="Times New Roman" w:hAnsi="Times New Roman" w:cs="Times New Roman"/>
                <w:sz w:val="20"/>
                <w:szCs w:val="20"/>
              </w:rPr>
            </w:pPr>
          </w:p>
        </w:tc>
        <w:tc>
          <w:tcPr>
            <w:tcW w:w="1559" w:type="dxa"/>
          </w:tcPr>
          <w:p w14:paraId="37038AF5" w14:textId="74FC7318" w:rsidR="00451981" w:rsidRPr="00451981" w:rsidRDefault="00451981" w:rsidP="00451981">
            <w:pPr>
              <w:pStyle w:val="af6"/>
              <w:shd w:val="clear" w:color="auto" w:fill="FFFFFF"/>
              <w:spacing w:before="0" w:beforeAutospacing="0" w:after="0" w:afterAutospacing="0"/>
              <w:rPr>
                <w:rFonts w:ascii="Times New Roman" w:hAnsi="Times New Roman" w:cs="Times New Roman"/>
                <w:sz w:val="20"/>
                <w:szCs w:val="20"/>
              </w:rPr>
            </w:pPr>
          </w:p>
        </w:tc>
        <w:tc>
          <w:tcPr>
            <w:tcW w:w="2410" w:type="dxa"/>
          </w:tcPr>
          <w:p w14:paraId="194C7BC5" w14:textId="59AA4A97" w:rsidR="00451981" w:rsidRPr="00451981" w:rsidRDefault="00451981" w:rsidP="00451981">
            <w:pPr>
              <w:pStyle w:val="af6"/>
              <w:shd w:val="clear" w:color="auto" w:fill="FFFFFF"/>
              <w:spacing w:before="0" w:beforeAutospacing="0" w:after="0" w:afterAutospacing="0"/>
              <w:rPr>
                <w:rFonts w:ascii="Times New Roman" w:hAnsi="Times New Roman" w:cs="Times New Roman"/>
                <w:sz w:val="20"/>
                <w:szCs w:val="20"/>
              </w:rPr>
            </w:pPr>
          </w:p>
        </w:tc>
        <w:tc>
          <w:tcPr>
            <w:tcW w:w="2126" w:type="dxa"/>
          </w:tcPr>
          <w:p w14:paraId="2634E4E6" w14:textId="3A9AA49F" w:rsidR="00451981" w:rsidRPr="00451981" w:rsidRDefault="00451981" w:rsidP="00451981">
            <w:pPr>
              <w:rPr>
                <w:rFonts w:ascii="Times New Roman" w:hAnsi="Times New Roman" w:cs="Times New Roman"/>
                <w:sz w:val="20"/>
                <w:szCs w:val="20"/>
              </w:rPr>
            </w:pPr>
          </w:p>
        </w:tc>
      </w:tr>
    </w:tbl>
    <w:tbl>
      <w:tblPr>
        <w:tblStyle w:val="af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672"/>
      </w:tblGrid>
      <w:tr w:rsidR="00040BFA" w:rsidRPr="00C50447" w14:paraId="69ACAC4A" w14:textId="77777777" w:rsidTr="00F31912">
        <w:tc>
          <w:tcPr>
            <w:tcW w:w="4673" w:type="dxa"/>
          </w:tcPr>
          <w:p w14:paraId="01C446A9" w14:textId="77777777" w:rsidR="00E509AB" w:rsidRDefault="00E509AB" w:rsidP="00F31912">
            <w:pPr>
              <w:rPr>
                <w:b/>
                <w:sz w:val="22"/>
                <w:szCs w:val="22"/>
              </w:rPr>
            </w:pPr>
          </w:p>
          <w:p w14:paraId="2AEB5E07" w14:textId="6CFEB074" w:rsidR="00040BFA" w:rsidRPr="00C50447" w:rsidRDefault="00462B8A" w:rsidP="00F31912">
            <w:pPr>
              <w:rPr>
                <w:b/>
                <w:sz w:val="22"/>
                <w:szCs w:val="22"/>
                <w:highlight w:val="yellow"/>
              </w:rPr>
            </w:pPr>
            <w:r w:rsidRPr="00ED4318">
              <w:rPr>
                <w:b/>
                <w:sz w:val="22"/>
                <w:szCs w:val="22"/>
              </w:rPr>
              <w:t>АО «НЛТ»</w:t>
            </w:r>
          </w:p>
        </w:tc>
        <w:tc>
          <w:tcPr>
            <w:tcW w:w="4672" w:type="dxa"/>
          </w:tcPr>
          <w:p w14:paraId="1A6B0D0A" w14:textId="77777777" w:rsidR="00E509AB" w:rsidRDefault="00E509AB" w:rsidP="006B408F">
            <w:pPr>
              <w:rPr>
                <w:b/>
                <w:sz w:val="22"/>
                <w:szCs w:val="22"/>
              </w:rPr>
            </w:pPr>
          </w:p>
          <w:p w14:paraId="170659B8" w14:textId="0A0D8276" w:rsidR="00040BFA" w:rsidRPr="00C50447" w:rsidRDefault="00040BFA" w:rsidP="00C70179">
            <w:pPr>
              <w:rPr>
                <w:b/>
                <w:sz w:val="22"/>
                <w:szCs w:val="22"/>
              </w:rPr>
            </w:pPr>
          </w:p>
        </w:tc>
      </w:tr>
      <w:tr w:rsidR="00040BFA" w:rsidRPr="00C50447" w14:paraId="2659451B" w14:textId="77777777" w:rsidTr="00F31912">
        <w:tc>
          <w:tcPr>
            <w:tcW w:w="4673" w:type="dxa"/>
          </w:tcPr>
          <w:p w14:paraId="205A7D2C" w14:textId="77777777" w:rsidR="00040BFA" w:rsidRPr="00C50447" w:rsidRDefault="00040BFA" w:rsidP="00F31912">
            <w:pPr>
              <w:pStyle w:val="Default"/>
              <w:rPr>
                <w:rFonts w:ascii="Times New Roman" w:hAnsi="Times New Roman" w:cs="Times New Roman"/>
                <w:b/>
                <w:bCs/>
                <w:sz w:val="22"/>
                <w:szCs w:val="22"/>
              </w:rPr>
            </w:pPr>
          </w:p>
          <w:p w14:paraId="4780BA10" w14:textId="77777777" w:rsidR="00040BFA" w:rsidRPr="00C50447" w:rsidRDefault="00040BFA" w:rsidP="00F31912">
            <w:pPr>
              <w:pStyle w:val="Default"/>
              <w:rPr>
                <w:rFonts w:ascii="Times New Roman" w:hAnsi="Times New Roman" w:cs="Times New Roman"/>
                <w:b/>
                <w:bCs/>
                <w:sz w:val="22"/>
                <w:szCs w:val="22"/>
              </w:rPr>
            </w:pPr>
          </w:p>
          <w:p w14:paraId="306EDCAB" w14:textId="77777777" w:rsidR="00040BFA" w:rsidRPr="00C50447" w:rsidRDefault="00040BFA" w:rsidP="00F31912">
            <w:pPr>
              <w:pStyle w:val="Default"/>
              <w:rPr>
                <w:rFonts w:ascii="Times New Roman" w:hAnsi="Times New Roman" w:cs="Times New Roman"/>
                <w:b/>
                <w:bCs/>
                <w:sz w:val="22"/>
                <w:szCs w:val="22"/>
              </w:rPr>
            </w:pPr>
            <w:r w:rsidRPr="00C50447">
              <w:rPr>
                <w:rFonts w:ascii="Times New Roman" w:hAnsi="Times New Roman" w:cs="Times New Roman"/>
                <w:b/>
                <w:bCs/>
                <w:sz w:val="22"/>
                <w:szCs w:val="22"/>
              </w:rPr>
              <w:t>_________________________</w:t>
            </w:r>
          </w:p>
          <w:p w14:paraId="671C6058" w14:textId="77777777" w:rsidR="005F1133" w:rsidRPr="005F1133" w:rsidRDefault="005F1133" w:rsidP="00F31912">
            <w:pPr>
              <w:pStyle w:val="Default"/>
              <w:rPr>
                <w:rFonts w:ascii="Times New Roman" w:hAnsi="Times New Roman" w:cs="Times New Roman"/>
                <w:b/>
                <w:bCs/>
                <w:sz w:val="22"/>
                <w:szCs w:val="22"/>
              </w:rPr>
            </w:pPr>
            <w:r w:rsidRPr="005F1133">
              <w:rPr>
                <w:rFonts w:ascii="Times New Roman" w:hAnsi="Times New Roman" w:cs="Times New Roman"/>
                <w:b/>
                <w:bCs/>
                <w:sz w:val="22"/>
                <w:szCs w:val="22"/>
              </w:rPr>
              <w:t>Кривогов И.В.</w:t>
            </w:r>
          </w:p>
          <w:p w14:paraId="2EA741EC" w14:textId="3CD2AEC6" w:rsidR="00040BFA" w:rsidRPr="00C50447" w:rsidRDefault="000A69BF" w:rsidP="005F1133">
            <w:pPr>
              <w:pStyle w:val="Default"/>
              <w:rPr>
                <w:rFonts w:ascii="Times New Roman" w:hAnsi="Times New Roman" w:cs="Times New Roman"/>
                <w:b/>
                <w:bCs/>
                <w:sz w:val="22"/>
                <w:szCs w:val="22"/>
              </w:rPr>
            </w:pPr>
            <w:r>
              <w:rPr>
                <w:rFonts w:ascii="Times New Roman" w:hAnsi="Times New Roman" w:cs="Times New Roman"/>
                <w:b/>
                <w:bCs/>
                <w:sz w:val="22"/>
                <w:szCs w:val="22"/>
              </w:rPr>
              <w:t>Управляющий</w:t>
            </w:r>
            <w:r w:rsidR="005F1133" w:rsidRPr="005F1133">
              <w:rPr>
                <w:rFonts w:ascii="Times New Roman" w:hAnsi="Times New Roman" w:cs="Times New Roman"/>
                <w:b/>
                <w:bCs/>
                <w:sz w:val="22"/>
                <w:szCs w:val="22"/>
              </w:rPr>
              <w:t xml:space="preserve"> директор</w:t>
            </w:r>
            <w:r w:rsidR="00040BFA" w:rsidRPr="00C50447">
              <w:rPr>
                <w:rFonts w:ascii="Times New Roman" w:hAnsi="Times New Roman" w:cs="Times New Roman"/>
                <w:b/>
                <w:bCs/>
                <w:sz w:val="22"/>
                <w:szCs w:val="22"/>
              </w:rPr>
              <w:t xml:space="preserve"> </w:t>
            </w:r>
          </w:p>
        </w:tc>
        <w:tc>
          <w:tcPr>
            <w:tcW w:w="4672" w:type="dxa"/>
          </w:tcPr>
          <w:p w14:paraId="6198D9AB" w14:textId="77777777" w:rsidR="00040BFA" w:rsidRPr="00C50447" w:rsidRDefault="00040BFA" w:rsidP="00F31912">
            <w:pPr>
              <w:pStyle w:val="Default"/>
              <w:rPr>
                <w:rFonts w:ascii="Times New Roman" w:hAnsi="Times New Roman" w:cs="Times New Roman"/>
                <w:b/>
                <w:bCs/>
                <w:sz w:val="22"/>
                <w:szCs w:val="22"/>
              </w:rPr>
            </w:pPr>
          </w:p>
          <w:p w14:paraId="0F251BDC" w14:textId="77777777" w:rsidR="00040BFA" w:rsidRPr="00C50447" w:rsidRDefault="00040BFA" w:rsidP="00F31912">
            <w:pPr>
              <w:pStyle w:val="Default"/>
              <w:rPr>
                <w:rFonts w:ascii="Times New Roman" w:hAnsi="Times New Roman" w:cs="Times New Roman"/>
                <w:b/>
                <w:bCs/>
                <w:sz w:val="22"/>
                <w:szCs w:val="22"/>
              </w:rPr>
            </w:pPr>
          </w:p>
          <w:p w14:paraId="1DAA8843" w14:textId="77777777" w:rsidR="00040BFA" w:rsidRPr="00C50447" w:rsidRDefault="00040BFA" w:rsidP="00F31912">
            <w:pPr>
              <w:pStyle w:val="Default"/>
              <w:rPr>
                <w:rFonts w:ascii="Times New Roman" w:hAnsi="Times New Roman" w:cs="Times New Roman"/>
                <w:b/>
                <w:bCs/>
                <w:sz w:val="22"/>
                <w:szCs w:val="22"/>
              </w:rPr>
            </w:pPr>
            <w:r w:rsidRPr="00C50447">
              <w:rPr>
                <w:rFonts w:ascii="Times New Roman" w:hAnsi="Times New Roman" w:cs="Times New Roman"/>
                <w:b/>
                <w:bCs/>
                <w:sz w:val="22"/>
                <w:szCs w:val="22"/>
              </w:rPr>
              <w:t>_________________________</w:t>
            </w:r>
          </w:p>
          <w:p w14:paraId="7E087ABB" w14:textId="497285A9" w:rsidR="00E341C7" w:rsidRPr="00C50447" w:rsidRDefault="00E341C7" w:rsidP="00D650E0">
            <w:pPr>
              <w:pStyle w:val="Default"/>
              <w:rPr>
                <w:rFonts w:ascii="Times New Roman" w:hAnsi="Times New Roman" w:cs="Times New Roman"/>
                <w:b/>
                <w:bCs/>
                <w:sz w:val="22"/>
                <w:szCs w:val="22"/>
              </w:rPr>
            </w:pPr>
          </w:p>
        </w:tc>
      </w:tr>
    </w:tbl>
    <w:p w14:paraId="04D0C457" w14:textId="624F57B1" w:rsidR="00BE2016" w:rsidRPr="00BE2016" w:rsidRDefault="00BE2016" w:rsidP="00BE2016">
      <w:pPr>
        <w:pStyle w:val="a7"/>
        <w:ind w:left="0"/>
        <w:rPr>
          <w:rFonts w:eastAsiaTheme="minorHAnsi"/>
          <w:bCs/>
          <w:sz w:val="22"/>
          <w:szCs w:val="22"/>
          <w:lang w:eastAsia="en-US"/>
        </w:rPr>
      </w:pPr>
    </w:p>
    <w:sectPr w:rsidR="00BE2016" w:rsidRPr="00BE2016" w:rsidSect="00403910">
      <w:footerReference w:type="first" r:id="rId15"/>
      <w:pgSz w:w="11906" w:h="16838"/>
      <w:pgMar w:top="567" w:right="707" w:bottom="851" w:left="1134" w:header="720" w:footer="304"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124CF" w14:textId="77777777" w:rsidR="00FC3EEF" w:rsidRDefault="00FC3EEF">
      <w:r>
        <w:separator/>
      </w:r>
    </w:p>
  </w:endnote>
  <w:endnote w:type="continuationSeparator" w:id="0">
    <w:p w14:paraId="36437F6B" w14:textId="77777777" w:rsidR="00FC3EEF" w:rsidRDefault="00FC3EEF">
      <w:r>
        <w:continuationSeparator/>
      </w:r>
    </w:p>
  </w:endnote>
  <w:endnote w:type="continuationNotice" w:id="1">
    <w:p w14:paraId="6E5E6F83" w14:textId="77777777" w:rsidR="00FC3EEF" w:rsidRDefault="00FC3E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Bodoni">
    <w:altName w:val="Times New Roman"/>
    <w:panose1 w:val="00000000000000000000"/>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ヒラギノ角ゴ Pro W3">
    <w:altName w:val="MS Gothic"/>
    <w:charset w:val="00"/>
    <w:family w:val="roman"/>
    <w:pitch w:val="default"/>
  </w:font>
  <w:font w:name="Calibri">
    <w:panose1 w:val="020F0502020204030204"/>
    <w:charset w:val="CC"/>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1280864"/>
      <w:docPartObj>
        <w:docPartGallery w:val="Page Numbers (Bottom of Page)"/>
        <w:docPartUnique/>
      </w:docPartObj>
    </w:sdtPr>
    <w:sdtEndPr/>
    <w:sdtContent>
      <w:p w14:paraId="226B617C" w14:textId="3B23886A" w:rsidR="003634E8" w:rsidRDefault="003634E8">
        <w:pPr>
          <w:pStyle w:val="aa"/>
          <w:jc w:val="center"/>
        </w:pPr>
        <w:r>
          <w:fldChar w:fldCharType="begin"/>
        </w:r>
        <w:r>
          <w:instrText>PAGE   \* MERGEFORMAT</w:instrText>
        </w:r>
        <w:r>
          <w:fldChar w:fldCharType="separate"/>
        </w:r>
        <w:r w:rsidR="00F87D0D">
          <w:rPr>
            <w:noProof/>
          </w:rPr>
          <w:t>1</w:t>
        </w:r>
        <w:r>
          <w:fldChar w:fldCharType="end"/>
        </w:r>
      </w:p>
    </w:sdtContent>
  </w:sdt>
  <w:p w14:paraId="3B6341AD" w14:textId="77777777" w:rsidR="003634E8" w:rsidRDefault="003634E8">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A6EE62D" w14:textId="77777777" w:rsidR="00FC3EEF" w:rsidRDefault="00FC3EEF">
      <w:r>
        <w:separator/>
      </w:r>
    </w:p>
  </w:footnote>
  <w:footnote w:type="continuationSeparator" w:id="0">
    <w:p w14:paraId="0FF9E6C8" w14:textId="77777777" w:rsidR="00FC3EEF" w:rsidRDefault="00FC3EEF">
      <w:r>
        <w:continuationSeparator/>
      </w:r>
    </w:p>
  </w:footnote>
  <w:footnote w:type="continuationNotice" w:id="1">
    <w:p w14:paraId="76627663" w14:textId="77777777" w:rsidR="00FC3EEF" w:rsidRDefault="00FC3EEF"/>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A727D8"/>
    <w:multiLevelType w:val="multilevel"/>
    <w:tmpl w:val="F8403960"/>
    <w:lvl w:ilvl="0">
      <w:start w:val="1"/>
      <w:numFmt w:val="bullet"/>
      <w:pStyle w:val="a"/>
      <w:lvlText w:val=""/>
      <w:lvlJc w:val="left"/>
      <w:pPr>
        <w:ind w:left="2486" w:hanging="360"/>
      </w:pPr>
      <w:rPr>
        <w:rFonts w:ascii="Symbol" w:hAnsi="Symbol" w:hint="default"/>
        <w:color w:val="auto"/>
      </w:rPr>
    </w:lvl>
    <w:lvl w:ilvl="1">
      <w:start w:val="1"/>
      <w:numFmt w:val="bullet"/>
      <w:lvlRestart w:val="0"/>
      <w:lvlText w:val="•"/>
      <w:lvlJc w:val="left"/>
      <w:pPr>
        <w:ind w:left="567" w:hanging="283"/>
      </w:pPr>
      <w:rPr>
        <w:rFonts w:ascii="Arial" w:hAnsi="Arial" w:cs="Times New Roman" w:hint="default"/>
        <w:color w:val="3C8A2E"/>
        <w:sz w:val="20"/>
      </w:rPr>
    </w:lvl>
    <w:lvl w:ilvl="2">
      <w:start w:val="1"/>
      <w:numFmt w:val="bullet"/>
      <w:lvlText w:val=""/>
      <w:lvlJc w:val="left"/>
      <w:pPr>
        <w:ind w:left="851" w:hanging="284"/>
      </w:pPr>
      <w:rPr>
        <w:rFonts w:ascii="Symbol" w:hAnsi="Symbol" w:hint="default"/>
        <w:color w:val="EEECE1" w:themeColor="background2"/>
        <w:sz w:val="20"/>
      </w:rPr>
    </w:lvl>
    <w:lvl w:ilvl="3">
      <w:start w:val="1"/>
      <w:numFmt w:val="bullet"/>
      <w:lvlText w:val="▪"/>
      <w:lvlJc w:val="left"/>
      <w:pPr>
        <w:ind w:left="1134" w:hanging="283"/>
      </w:pPr>
      <w:rPr>
        <w:rFonts w:ascii="Arial" w:hAnsi="Arial" w:cs="Times New Roman" w:hint="default"/>
        <w:color w:val="3C8A2E"/>
        <w:sz w:val="20"/>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0D3D13E7"/>
    <w:multiLevelType w:val="hybridMultilevel"/>
    <w:tmpl w:val="86480A4A"/>
    <w:lvl w:ilvl="0" w:tplc="E6AC0CE4">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F35535"/>
    <w:multiLevelType w:val="hybridMultilevel"/>
    <w:tmpl w:val="8E3E55D0"/>
    <w:lvl w:ilvl="0" w:tplc="8DEAABD4">
      <w:start w:val="1"/>
      <w:numFmt w:val="decimal"/>
      <w:pStyle w:val="Bodytext-Russian"/>
      <w:lvlText w:val="%1."/>
      <w:lvlJc w:val="left"/>
      <w:pPr>
        <w:ind w:left="720" w:hanging="360"/>
      </w:pPr>
      <w:rPr>
        <w:rFonts w:cs="Times New Roman" w:hint="default"/>
        <w:b/>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D35333E"/>
    <w:multiLevelType w:val="multilevel"/>
    <w:tmpl w:val="0F581B78"/>
    <w:lvl w:ilvl="0">
      <w:start w:val="1"/>
      <w:numFmt w:val="decimal"/>
      <w:lvlText w:val="%1."/>
      <w:lvlJc w:val="left"/>
      <w:pPr>
        <w:ind w:left="384" w:hanging="384"/>
      </w:pPr>
      <w:rPr>
        <w:rFonts w:hint="default"/>
      </w:rPr>
    </w:lvl>
    <w:lvl w:ilvl="1">
      <w:start w:val="1"/>
      <w:numFmt w:val="decimal"/>
      <w:lvlText w:val="%1.%2."/>
      <w:lvlJc w:val="left"/>
      <w:pPr>
        <w:ind w:left="1093" w:hanging="384"/>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 w15:restartNumberingAfterBreak="0">
    <w:nsid w:val="21125F97"/>
    <w:multiLevelType w:val="hybridMultilevel"/>
    <w:tmpl w:val="E6863D02"/>
    <w:lvl w:ilvl="0" w:tplc="D52694E4">
      <w:start w:val="1"/>
      <w:numFmt w:val="russianLow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15:restartNumberingAfterBreak="0">
    <w:nsid w:val="2524137B"/>
    <w:multiLevelType w:val="hybridMultilevel"/>
    <w:tmpl w:val="08305FF4"/>
    <w:lvl w:ilvl="0" w:tplc="04190001">
      <w:start w:val="1"/>
      <w:numFmt w:val="bullet"/>
      <w:lvlText w:val=""/>
      <w:lvlJc w:val="left"/>
      <w:pPr>
        <w:ind w:left="920" w:hanging="360"/>
      </w:pPr>
      <w:rPr>
        <w:rFonts w:ascii="Symbol" w:hAnsi="Symbol" w:hint="default"/>
      </w:rPr>
    </w:lvl>
    <w:lvl w:ilvl="1" w:tplc="04190003" w:tentative="1">
      <w:start w:val="1"/>
      <w:numFmt w:val="bullet"/>
      <w:lvlText w:val="o"/>
      <w:lvlJc w:val="left"/>
      <w:pPr>
        <w:ind w:left="1640" w:hanging="360"/>
      </w:pPr>
      <w:rPr>
        <w:rFonts w:ascii="Courier New" w:hAnsi="Courier New" w:cs="Courier New" w:hint="default"/>
      </w:rPr>
    </w:lvl>
    <w:lvl w:ilvl="2" w:tplc="04190005" w:tentative="1">
      <w:start w:val="1"/>
      <w:numFmt w:val="bullet"/>
      <w:lvlText w:val=""/>
      <w:lvlJc w:val="left"/>
      <w:pPr>
        <w:ind w:left="2360" w:hanging="360"/>
      </w:pPr>
      <w:rPr>
        <w:rFonts w:ascii="Wingdings" w:hAnsi="Wingdings" w:hint="default"/>
      </w:rPr>
    </w:lvl>
    <w:lvl w:ilvl="3" w:tplc="04190001" w:tentative="1">
      <w:start w:val="1"/>
      <w:numFmt w:val="bullet"/>
      <w:lvlText w:val=""/>
      <w:lvlJc w:val="left"/>
      <w:pPr>
        <w:ind w:left="3080" w:hanging="360"/>
      </w:pPr>
      <w:rPr>
        <w:rFonts w:ascii="Symbol" w:hAnsi="Symbol" w:hint="default"/>
      </w:rPr>
    </w:lvl>
    <w:lvl w:ilvl="4" w:tplc="04190003" w:tentative="1">
      <w:start w:val="1"/>
      <w:numFmt w:val="bullet"/>
      <w:lvlText w:val="o"/>
      <w:lvlJc w:val="left"/>
      <w:pPr>
        <w:ind w:left="3800" w:hanging="360"/>
      </w:pPr>
      <w:rPr>
        <w:rFonts w:ascii="Courier New" w:hAnsi="Courier New" w:cs="Courier New" w:hint="default"/>
      </w:rPr>
    </w:lvl>
    <w:lvl w:ilvl="5" w:tplc="04190005" w:tentative="1">
      <w:start w:val="1"/>
      <w:numFmt w:val="bullet"/>
      <w:lvlText w:val=""/>
      <w:lvlJc w:val="left"/>
      <w:pPr>
        <w:ind w:left="4520" w:hanging="360"/>
      </w:pPr>
      <w:rPr>
        <w:rFonts w:ascii="Wingdings" w:hAnsi="Wingdings" w:hint="default"/>
      </w:rPr>
    </w:lvl>
    <w:lvl w:ilvl="6" w:tplc="04190001" w:tentative="1">
      <w:start w:val="1"/>
      <w:numFmt w:val="bullet"/>
      <w:lvlText w:val=""/>
      <w:lvlJc w:val="left"/>
      <w:pPr>
        <w:ind w:left="5240" w:hanging="360"/>
      </w:pPr>
      <w:rPr>
        <w:rFonts w:ascii="Symbol" w:hAnsi="Symbol" w:hint="default"/>
      </w:rPr>
    </w:lvl>
    <w:lvl w:ilvl="7" w:tplc="04190003" w:tentative="1">
      <w:start w:val="1"/>
      <w:numFmt w:val="bullet"/>
      <w:lvlText w:val="o"/>
      <w:lvlJc w:val="left"/>
      <w:pPr>
        <w:ind w:left="5960" w:hanging="360"/>
      </w:pPr>
      <w:rPr>
        <w:rFonts w:ascii="Courier New" w:hAnsi="Courier New" w:cs="Courier New" w:hint="default"/>
      </w:rPr>
    </w:lvl>
    <w:lvl w:ilvl="8" w:tplc="04190005" w:tentative="1">
      <w:start w:val="1"/>
      <w:numFmt w:val="bullet"/>
      <w:lvlText w:val=""/>
      <w:lvlJc w:val="left"/>
      <w:pPr>
        <w:ind w:left="6680" w:hanging="360"/>
      </w:pPr>
      <w:rPr>
        <w:rFonts w:ascii="Wingdings" w:hAnsi="Wingdings" w:hint="default"/>
      </w:rPr>
    </w:lvl>
  </w:abstractNum>
  <w:abstractNum w:abstractNumId="6" w15:restartNumberingAfterBreak="0">
    <w:nsid w:val="2B550955"/>
    <w:multiLevelType w:val="hybridMultilevel"/>
    <w:tmpl w:val="6512D164"/>
    <w:lvl w:ilvl="0" w:tplc="D52694E4">
      <w:start w:val="1"/>
      <w:numFmt w:val="russianLow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15:restartNumberingAfterBreak="0">
    <w:nsid w:val="2EA77E9F"/>
    <w:multiLevelType w:val="multilevel"/>
    <w:tmpl w:val="F4D09126"/>
    <w:lvl w:ilvl="0">
      <w:start w:val="1"/>
      <w:numFmt w:val="decimal"/>
      <w:lvlText w:val="%1."/>
      <w:lvlJc w:val="left"/>
      <w:pPr>
        <w:tabs>
          <w:tab w:val="num" w:pos="705"/>
        </w:tabs>
        <w:ind w:left="705" w:hanging="705"/>
      </w:pPr>
      <w:rPr>
        <w:rFonts w:hint="default"/>
      </w:rPr>
    </w:lvl>
    <w:lvl w:ilvl="1">
      <w:start w:val="1"/>
      <w:numFmt w:val="decimal"/>
      <w:lvlText w:val="3.%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35F40DA2"/>
    <w:multiLevelType w:val="hybridMultilevel"/>
    <w:tmpl w:val="4A48FBDA"/>
    <w:lvl w:ilvl="0" w:tplc="D52694E4">
      <w:start w:val="1"/>
      <w:numFmt w:val="russianLower"/>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48ED7E16"/>
    <w:multiLevelType w:val="hybridMultilevel"/>
    <w:tmpl w:val="4CE0A87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61C17212"/>
    <w:multiLevelType w:val="hybridMultilevel"/>
    <w:tmpl w:val="78F24842"/>
    <w:lvl w:ilvl="0" w:tplc="D52694E4">
      <w:start w:val="1"/>
      <w:numFmt w:val="russianLower"/>
      <w:lvlText w:val="%1)"/>
      <w:lvlJc w:val="left"/>
      <w:pPr>
        <w:tabs>
          <w:tab w:val="num" w:pos="720"/>
        </w:tabs>
        <w:ind w:left="720" w:hanging="360"/>
      </w:pPr>
      <w:rPr>
        <w:rFonts w:hint="default"/>
      </w:rPr>
    </w:lvl>
    <w:lvl w:ilvl="1" w:tplc="5DA2A856">
      <w:start w:val="1"/>
      <w:numFmt w:val="decimal"/>
      <w:lvlText w:val="%2."/>
      <w:lvlJc w:val="left"/>
      <w:pPr>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6FC11DC0"/>
    <w:multiLevelType w:val="hybridMultilevel"/>
    <w:tmpl w:val="2E34E8E2"/>
    <w:lvl w:ilvl="0" w:tplc="5E124464">
      <w:start w:val="1"/>
      <w:numFmt w:val="decimal"/>
      <w:lvlText w:val="%1."/>
      <w:lvlJc w:val="left"/>
      <w:pPr>
        <w:tabs>
          <w:tab w:val="num" w:pos="927"/>
        </w:tabs>
        <w:ind w:left="567" w:hanging="283"/>
      </w:pPr>
      <w:rPr>
        <w:rFonts w:hint="default"/>
        <w:b/>
      </w:rPr>
    </w:lvl>
    <w:lvl w:ilvl="1" w:tplc="A9E4216C">
      <w:numFmt w:val="none"/>
      <w:lvlText w:val=""/>
      <w:lvlJc w:val="left"/>
      <w:pPr>
        <w:tabs>
          <w:tab w:val="num" w:pos="360"/>
        </w:tabs>
      </w:pPr>
    </w:lvl>
    <w:lvl w:ilvl="2" w:tplc="71B6D6C2">
      <w:numFmt w:val="none"/>
      <w:lvlText w:val=""/>
      <w:lvlJc w:val="left"/>
      <w:pPr>
        <w:tabs>
          <w:tab w:val="num" w:pos="360"/>
        </w:tabs>
      </w:pPr>
    </w:lvl>
    <w:lvl w:ilvl="3" w:tplc="5BB6CA0E">
      <w:numFmt w:val="none"/>
      <w:lvlText w:val=""/>
      <w:lvlJc w:val="left"/>
      <w:pPr>
        <w:tabs>
          <w:tab w:val="num" w:pos="360"/>
        </w:tabs>
      </w:pPr>
    </w:lvl>
    <w:lvl w:ilvl="4" w:tplc="39A260FC">
      <w:numFmt w:val="none"/>
      <w:lvlText w:val=""/>
      <w:lvlJc w:val="left"/>
      <w:pPr>
        <w:tabs>
          <w:tab w:val="num" w:pos="360"/>
        </w:tabs>
      </w:pPr>
    </w:lvl>
    <w:lvl w:ilvl="5" w:tplc="205A7B7E">
      <w:numFmt w:val="none"/>
      <w:lvlText w:val=""/>
      <w:lvlJc w:val="left"/>
      <w:pPr>
        <w:tabs>
          <w:tab w:val="num" w:pos="360"/>
        </w:tabs>
      </w:pPr>
    </w:lvl>
    <w:lvl w:ilvl="6" w:tplc="188E7444">
      <w:numFmt w:val="none"/>
      <w:lvlText w:val=""/>
      <w:lvlJc w:val="left"/>
      <w:pPr>
        <w:tabs>
          <w:tab w:val="num" w:pos="360"/>
        </w:tabs>
      </w:pPr>
    </w:lvl>
    <w:lvl w:ilvl="7" w:tplc="EE748CB8">
      <w:numFmt w:val="none"/>
      <w:lvlText w:val=""/>
      <w:lvlJc w:val="left"/>
      <w:pPr>
        <w:tabs>
          <w:tab w:val="num" w:pos="360"/>
        </w:tabs>
      </w:pPr>
    </w:lvl>
    <w:lvl w:ilvl="8" w:tplc="E408A12E">
      <w:numFmt w:val="none"/>
      <w:lvlText w:val=""/>
      <w:lvlJc w:val="left"/>
      <w:pPr>
        <w:tabs>
          <w:tab w:val="num" w:pos="360"/>
        </w:tabs>
      </w:pPr>
    </w:lvl>
  </w:abstractNum>
  <w:num w:numId="1">
    <w:abstractNumId w:val="11"/>
  </w:num>
  <w:num w:numId="2">
    <w:abstractNumId w:val="4"/>
  </w:num>
  <w:num w:numId="3">
    <w:abstractNumId w:val="10"/>
  </w:num>
  <w:num w:numId="4">
    <w:abstractNumId w:val="8"/>
  </w:num>
  <w:num w:numId="5">
    <w:abstractNumId w:val="6"/>
  </w:num>
  <w:num w:numId="6">
    <w:abstractNumId w:val="7"/>
  </w:num>
  <w:num w:numId="7">
    <w:abstractNumId w:val="5"/>
  </w:num>
  <w:num w:numId="8">
    <w:abstractNumId w:val="3"/>
  </w:num>
  <w:num w:numId="9">
    <w:abstractNumId w:val="0"/>
  </w:num>
  <w:num w:numId="10">
    <w:abstractNumId w:val="2"/>
  </w:num>
  <w:num w:numId="11">
    <w:abstractNumId w:val="1"/>
  </w:num>
  <w:num w:numId="12">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3939"/>
    <w:rsid w:val="00001035"/>
    <w:rsid w:val="000031FB"/>
    <w:rsid w:val="0000571D"/>
    <w:rsid w:val="000059A5"/>
    <w:rsid w:val="00007481"/>
    <w:rsid w:val="00012E4C"/>
    <w:rsid w:val="00012EEF"/>
    <w:rsid w:val="00013E00"/>
    <w:rsid w:val="00014ACC"/>
    <w:rsid w:val="00014FA2"/>
    <w:rsid w:val="00014FFE"/>
    <w:rsid w:val="00016BE8"/>
    <w:rsid w:val="00017F0F"/>
    <w:rsid w:val="000202CC"/>
    <w:rsid w:val="00022DEB"/>
    <w:rsid w:val="000249E2"/>
    <w:rsid w:val="00024E01"/>
    <w:rsid w:val="00024F9B"/>
    <w:rsid w:val="00025195"/>
    <w:rsid w:val="00025E01"/>
    <w:rsid w:val="00026513"/>
    <w:rsid w:val="00027062"/>
    <w:rsid w:val="00030EC4"/>
    <w:rsid w:val="00031892"/>
    <w:rsid w:val="00031956"/>
    <w:rsid w:val="00031CC1"/>
    <w:rsid w:val="000322E5"/>
    <w:rsid w:val="000329D3"/>
    <w:rsid w:val="000349FD"/>
    <w:rsid w:val="00034E33"/>
    <w:rsid w:val="00036362"/>
    <w:rsid w:val="000408EA"/>
    <w:rsid w:val="00040BFA"/>
    <w:rsid w:val="0004244C"/>
    <w:rsid w:val="00043111"/>
    <w:rsid w:val="000466FF"/>
    <w:rsid w:val="00052086"/>
    <w:rsid w:val="0005304C"/>
    <w:rsid w:val="00054F3E"/>
    <w:rsid w:val="000566C2"/>
    <w:rsid w:val="000571A4"/>
    <w:rsid w:val="0006027C"/>
    <w:rsid w:val="000609B0"/>
    <w:rsid w:val="00060D4C"/>
    <w:rsid w:val="00064FF7"/>
    <w:rsid w:val="000660B4"/>
    <w:rsid w:val="000717FA"/>
    <w:rsid w:val="000746BD"/>
    <w:rsid w:val="00075756"/>
    <w:rsid w:val="00076D69"/>
    <w:rsid w:val="000779B2"/>
    <w:rsid w:val="000779F5"/>
    <w:rsid w:val="00080FE5"/>
    <w:rsid w:val="00082AE0"/>
    <w:rsid w:val="000842D7"/>
    <w:rsid w:val="00086279"/>
    <w:rsid w:val="00087D54"/>
    <w:rsid w:val="000905A6"/>
    <w:rsid w:val="00090912"/>
    <w:rsid w:val="00092876"/>
    <w:rsid w:val="00092F0C"/>
    <w:rsid w:val="000957DD"/>
    <w:rsid w:val="00095D47"/>
    <w:rsid w:val="000976C1"/>
    <w:rsid w:val="00097997"/>
    <w:rsid w:val="000A155B"/>
    <w:rsid w:val="000A23F7"/>
    <w:rsid w:val="000A69BF"/>
    <w:rsid w:val="000A7F1F"/>
    <w:rsid w:val="000B1240"/>
    <w:rsid w:val="000B1645"/>
    <w:rsid w:val="000B2795"/>
    <w:rsid w:val="000B291D"/>
    <w:rsid w:val="000B31DF"/>
    <w:rsid w:val="000B4B56"/>
    <w:rsid w:val="000B54E5"/>
    <w:rsid w:val="000B5961"/>
    <w:rsid w:val="000B7755"/>
    <w:rsid w:val="000B7D7E"/>
    <w:rsid w:val="000B7FEC"/>
    <w:rsid w:val="000C00DD"/>
    <w:rsid w:val="000C047D"/>
    <w:rsid w:val="000C1B74"/>
    <w:rsid w:val="000C2B9E"/>
    <w:rsid w:val="000C3E29"/>
    <w:rsid w:val="000C3FCA"/>
    <w:rsid w:val="000C5638"/>
    <w:rsid w:val="000C6A14"/>
    <w:rsid w:val="000C6FF5"/>
    <w:rsid w:val="000E1528"/>
    <w:rsid w:val="000E27CE"/>
    <w:rsid w:val="000E35FF"/>
    <w:rsid w:val="000E43E6"/>
    <w:rsid w:val="000E47CB"/>
    <w:rsid w:val="000E52CF"/>
    <w:rsid w:val="000E5AE7"/>
    <w:rsid w:val="000E6418"/>
    <w:rsid w:val="000F1C89"/>
    <w:rsid w:val="000F2345"/>
    <w:rsid w:val="000F29D2"/>
    <w:rsid w:val="000F317B"/>
    <w:rsid w:val="000F3F91"/>
    <w:rsid w:val="000F622F"/>
    <w:rsid w:val="000F661D"/>
    <w:rsid w:val="000F66F0"/>
    <w:rsid w:val="000F6E53"/>
    <w:rsid w:val="000F7071"/>
    <w:rsid w:val="001015F4"/>
    <w:rsid w:val="00104C3A"/>
    <w:rsid w:val="001060F4"/>
    <w:rsid w:val="00106554"/>
    <w:rsid w:val="00106DC2"/>
    <w:rsid w:val="00110B96"/>
    <w:rsid w:val="00111D8C"/>
    <w:rsid w:val="00113051"/>
    <w:rsid w:val="00114439"/>
    <w:rsid w:val="00114BA3"/>
    <w:rsid w:val="00120639"/>
    <w:rsid w:val="001218E7"/>
    <w:rsid w:val="00124075"/>
    <w:rsid w:val="00125C3E"/>
    <w:rsid w:val="00127E66"/>
    <w:rsid w:val="00127F65"/>
    <w:rsid w:val="00131F6A"/>
    <w:rsid w:val="001340D5"/>
    <w:rsid w:val="00134112"/>
    <w:rsid w:val="00135909"/>
    <w:rsid w:val="00140B31"/>
    <w:rsid w:val="00141346"/>
    <w:rsid w:val="001430F0"/>
    <w:rsid w:val="00143F34"/>
    <w:rsid w:val="0014408A"/>
    <w:rsid w:val="0014491A"/>
    <w:rsid w:val="00146096"/>
    <w:rsid w:val="00147460"/>
    <w:rsid w:val="001479E9"/>
    <w:rsid w:val="001517C4"/>
    <w:rsid w:val="00154E13"/>
    <w:rsid w:val="00154F93"/>
    <w:rsid w:val="00155C24"/>
    <w:rsid w:val="0015658D"/>
    <w:rsid w:val="001605B7"/>
    <w:rsid w:val="001622C9"/>
    <w:rsid w:val="00163B1D"/>
    <w:rsid w:val="00163F53"/>
    <w:rsid w:val="0016752E"/>
    <w:rsid w:val="001713BA"/>
    <w:rsid w:val="0017181F"/>
    <w:rsid w:val="00171D66"/>
    <w:rsid w:val="00172C62"/>
    <w:rsid w:val="00172F14"/>
    <w:rsid w:val="00173D60"/>
    <w:rsid w:val="00174307"/>
    <w:rsid w:val="00176846"/>
    <w:rsid w:val="00180FB9"/>
    <w:rsid w:val="0018209C"/>
    <w:rsid w:val="00182239"/>
    <w:rsid w:val="0018231F"/>
    <w:rsid w:val="00182A9E"/>
    <w:rsid w:val="0018521C"/>
    <w:rsid w:val="0018689E"/>
    <w:rsid w:val="0018766C"/>
    <w:rsid w:val="00191C55"/>
    <w:rsid w:val="00191D26"/>
    <w:rsid w:val="0019454C"/>
    <w:rsid w:val="0019460A"/>
    <w:rsid w:val="00197282"/>
    <w:rsid w:val="001972B5"/>
    <w:rsid w:val="0019734E"/>
    <w:rsid w:val="00197845"/>
    <w:rsid w:val="001A078F"/>
    <w:rsid w:val="001A08B2"/>
    <w:rsid w:val="001A3010"/>
    <w:rsid w:val="001A3B6A"/>
    <w:rsid w:val="001A3B7C"/>
    <w:rsid w:val="001A402C"/>
    <w:rsid w:val="001A4310"/>
    <w:rsid w:val="001A5023"/>
    <w:rsid w:val="001A6A1A"/>
    <w:rsid w:val="001A758A"/>
    <w:rsid w:val="001A7819"/>
    <w:rsid w:val="001B1874"/>
    <w:rsid w:val="001B25E5"/>
    <w:rsid w:val="001B2A59"/>
    <w:rsid w:val="001B35B8"/>
    <w:rsid w:val="001B54FF"/>
    <w:rsid w:val="001B738F"/>
    <w:rsid w:val="001C2028"/>
    <w:rsid w:val="001C2923"/>
    <w:rsid w:val="001C3149"/>
    <w:rsid w:val="001C326B"/>
    <w:rsid w:val="001C685F"/>
    <w:rsid w:val="001C69FA"/>
    <w:rsid w:val="001C6ADE"/>
    <w:rsid w:val="001C754A"/>
    <w:rsid w:val="001C7B24"/>
    <w:rsid w:val="001D01DA"/>
    <w:rsid w:val="001D0894"/>
    <w:rsid w:val="001D2117"/>
    <w:rsid w:val="001D33D6"/>
    <w:rsid w:val="001D35DA"/>
    <w:rsid w:val="001D44D7"/>
    <w:rsid w:val="001D4F58"/>
    <w:rsid w:val="001D50A4"/>
    <w:rsid w:val="001D70B3"/>
    <w:rsid w:val="001E096E"/>
    <w:rsid w:val="001E3B11"/>
    <w:rsid w:val="001E5DA1"/>
    <w:rsid w:val="001E69DD"/>
    <w:rsid w:val="001F0F9E"/>
    <w:rsid w:val="001F1E7B"/>
    <w:rsid w:val="001F2D15"/>
    <w:rsid w:val="001F37FA"/>
    <w:rsid w:val="001F76DC"/>
    <w:rsid w:val="00200408"/>
    <w:rsid w:val="00202910"/>
    <w:rsid w:val="00202BEB"/>
    <w:rsid w:val="00205145"/>
    <w:rsid w:val="002068BF"/>
    <w:rsid w:val="0020755D"/>
    <w:rsid w:val="00207ACD"/>
    <w:rsid w:val="00207FCC"/>
    <w:rsid w:val="002103F4"/>
    <w:rsid w:val="0021060E"/>
    <w:rsid w:val="00213575"/>
    <w:rsid w:val="00213939"/>
    <w:rsid w:val="00215124"/>
    <w:rsid w:val="002159BD"/>
    <w:rsid w:val="00215C24"/>
    <w:rsid w:val="00217308"/>
    <w:rsid w:val="002207BB"/>
    <w:rsid w:val="0022091A"/>
    <w:rsid w:val="00222752"/>
    <w:rsid w:val="002233DB"/>
    <w:rsid w:val="00225906"/>
    <w:rsid w:val="00225AB2"/>
    <w:rsid w:val="002304AF"/>
    <w:rsid w:val="00231E75"/>
    <w:rsid w:val="00232318"/>
    <w:rsid w:val="00233BB1"/>
    <w:rsid w:val="002354FE"/>
    <w:rsid w:val="00235CA9"/>
    <w:rsid w:val="002405D4"/>
    <w:rsid w:val="00242A44"/>
    <w:rsid w:val="00242B39"/>
    <w:rsid w:val="002435B8"/>
    <w:rsid w:val="00244953"/>
    <w:rsid w:val="00245A35"/>
    <w:rsid w:val="00245CE4"/>
    <w:rsid w:val="00246613"/>
    <w:rsid w:val="0024675E"/>
    <w:rsid w:val="0025145D"/>
    <w:rsid w:val="00253C97"/>
    <w:rsid w:val="00254777"/>
    <w:rsid w:val="0025490C"/>
    <w:rsid w:val="00254CCA"/>
    <w:rsid w:val="00255966"/>
    <w:rsid w:val="002562D8"/>
    <w:rsid w:val="002565F4"/>
    <w:rsid w:val="00266622"/>
    <w:rsid w:val="00270716"/>
    <w:rsid w:val="0027181A"/>
    <w:rsid w:val="002719DB"/>
    <w:rsid w:val="00272FF8"/>
    <w:rsid w:val="00273A82"/>
    <w:rsid w:val="00274D7F"/>
    <w:rsid w:val="002769CB"/>
    <w:rsid w:val="00280250"/>
    <w:rsid w:val="0028040D"/>
    <w:rsid w:val="00280B09"/>
    <w:rsid w:val="00281A3F"/>
    <w:rsid w:val="00282B2E"/>
    <w:rsid w:val="00283DD8"/>
    <w:rsid w:val="00285691"/>
    <w:rsid w:val="00285B3D"/>
    <w:rsid w:val="00286C0F"/>
    <w:rsid w:val="00286E76"/>
    <w:rsid w:val="00287E22"/>
    <w:rsid w:val="002928BE"/>
    <w:rsid w:val="002933BE"/>
    <w:rsid w:val="00293BB2"/>
    <w:rsid w:val="00293CA6"/>
    <w:rsid w:val="002941BC"/>
    <w:rsid w:val="0029458E"/>
    <w:rsid w:val="00294C90"/>
    <w:rsid w:val="002957BE"/>
    <w:rsid w:val="00295C9D"/>
    <w:rsid w:val="0029632F"/>
    <w:rsid w:val="00296AE9"/>
    <w:rsid w:val="002A143D"/>
    <w:rsid w:val="002A1749"/>
    <w:rsid w:val="002A3293"/>
    <w:rsid w:val="002A353F"/>
    <w:rsid w:val="002A470A"/>
    <w:rsid w:val="002A64D4"/>
    <w:rsid w:val="002A6C1D"/>
    <w:rsid w:val="002A7EC0"/>
    <w:rsid w:val="002B1A70"/>
    <w:rsid w:val="002B27B8"/>
    <w:rsid w:val="002B30A2"/>
    <w:rsid w:val="002B46BC"/>
    <w:rsid w:val="002B4C94"/>
    <w:rsid w:val="002B4CEE"/>
    <w:rsid w:val="002B691B"/>
    <w:rsid w:val="002B7125"/>
    <w:rsid w:val="002B72A1"/>
    <w:rsid w:val="002C0372"/>
    <w:rsid w:val="002C0FF2"/>
    <w:rsid w:val="002C3890"/>
    <w:rsid w:val="002C391F"/>
    <w:rsid w:val="002C3A55"/>
    <w:rsid w:val="002C7283"/>
    <w:rsid w:val="002D01FC"/>
    <w:rsid w:val="002D0995"/>
    <w:rsid w:val="002D33E1"/>
    <w:rsid w:val="002D41DA"/>
    <w:rsid w:val="002D4852"/>
    <w:rsid w:val="002D5778"/>
    <w:rsid w:val="002D61CC"/>
    <w:rsid w:val="002D6F00"/>
    <w:rsid w:val="002D7F02"/>
    <w:rsid w:val="002E0519"/>
    <w:rsid w:val="002E111B"/>
    <w:rsid w:val="002E17F2"/>
    <w:rsid w:val="002E17F8"/>
    <w:rsid w:val="002E22F1"/>
    <w:rsid w:val="002E3810"/>
    <w:rsid w:val="002E3FFD"/>
    <w:rsid w:val="002E5F7E"/>
    <w:rsid w:val="002E6FF6"/>
    <w:rsid w:val="002F0105"/>
    <w:rsid w:val="002F022B"/>
    <w:rsid w:val="002F04D6"/>
    <w:rsid w:val="002F1A9A"/>
    <w:rsid w:val="002F3306"/>
    <w:rsid w:val="002F37B5"/>
    <w:rsid w:val="002F42EF"/>
    <w:rsid w:val="002F44F6"/>
    <w:rsid w:val="002F5016"/>
    <w:rsid w:val="002F52A1"/>
    <w:rsid w:val="002F53EE"/>
    <w:rsid w:val="002F73D4"/>
    <w:rsid w:val="002F7C0B"/>
    <w:rsid w:val="0030144F"/>
    <w:rsid w:val="003025BC"/>
    <w:rsid w:val="003030D7"/>
    <w:rsid w:val="00304346"/>
    <w:rsid w:val="00304560"/>
    <w:rsid w:val="00304648"/>
    <w:rsid w:val="003070BD"/>
    <w:rsid w:val="00307861"/>
    <w:rsid w:val="00307E3E"/>
    <w:rsid w:val="0031033C"/>
    <w:rsid w:val="00311D81"/>
    <w:rsid w:val="00313281"/>
    <w:rsid w:val="00313312"/>
    <w:rsid w:val="00313353"/>
    <w:rsid w:val="00317542"/>
    <w:rsid w:val="00317AC5"/>
    <w:rsid w:val="00317D58"/>
    <w:rsid w:val="00321440"/>
    <w:rsid w:val="00322438"/>
    <w:rsid w:val="00323E3E"/>
    <w:rsid w:val="0032435D"/>
    <w:rsid w:val="00324E0D"/>
    <w:rsid w:val="00327657"/>
    <w:rsid w:val="00327CC9"/>
    <w:rsid w:val="00331F99"/>
    <w:rsid w:val="00332B7A"/>
    <w:rsid w:val="003337DF"/>
    <w:rsid w:val="00333BED"/>
    <w:rsid w:val="00333F8E"/>
    <w:rsid w:val="00333FBD"/>
    <w:rsid w:val="00334519"/>
    <w:rsid w:val="00334F91"/>
    <w:rsid w:val="0033517C"/>
    <w:rsid w:val="00335ABA"/>
    <w:rsid w:val="003370DF"/>
    <w:rsid w:val="00337B84"/>
    <w:rsid w:val="00337FAA"/>
    <w:rsid w:val="00341D7C"/>
    <w:rsid w:val="00341E16"/>
    <w:rsid w:val="003427D5"/>
    <w:rsid w:val="00342FCA"/>
    <w:rsid w:val="0034366D"/>
    <w:rsid w:val="00343E3A"/>
    <w:rsid w:val="00343FD2"/>
    <w:rsid w:val="00343FE3"/>
    <w:rsid w:val="0034414A"/>
    <w:rsid w:val="00345116"/>
    <w:rsid w:val="00345304"/>
    <w:rsid w:val="00346179"/>
    <w:rsid w:val="0034698D"/>
    <w:rsid w:val="00346D25"/>
    <w:rsid w:val="00346E2D"/>
    <w:rsid w:val="00347638"/>
    <w:rsid w:val="00347BF5"/>
    <w:rsid w:val="00350158"/>
    <w:rsid w:val="00351418"/>
    <w:rsid w:val="00352A21"/>
    <w:rsid w:val="00352B12"/>
    <w:rsid w:val="003542B2"/>
    <w:rsid w:val="00355FC2"/>
    <w:rsid w:val="00360FB5"/>
    <w:rsid w:val="003617D5"/>
    <w:rsid w:val="003623F8"/>
    <w:rsid w:val="003634E8"/>
    <w:rsid w:val="00363E10"/>
    <w:rsid w:val="00365E16"/>
    <w:rsid w:val="00366088"/>
    <w:rsid w:val="0036676B"/>
    <w:rsid w:val="0036733C"/>
    <w:rsid w:val="003744FD"/>
    <w:rsid w:val="003747C0"/>
    <w:rsid w:val="00375B58"/>
    <w:rsid w:val="00375F2A"/>
    <w:rsid w:val="00380AA9"/>
    <w:rsid w:val="00381B8B"/>
    <w:rsid w:val="00383463"/>
    <w:rsid w:val="00386435"/>
    <w:rsid w:val="00387037"/>
    <w:rsid w:val="00387642"/>
    <w:rsid w:val="00387D34"/>
    <w:rsid w:val="00387E02"/>
    <w:rsid w:val="00387F26"/>
    <w:rsid w:val="00390016"/>
    <w:rsid w:val="003909D8"/>
    <w:rsid w:val="00390D73"/>
    <w:rsid w:val="00391B02"/>
    <w:rsid w:val="00393B57"/>
    <w:rsid w:val="00393D13"/>
    <w:rsid w:val="00395CEF"/>
    <w:rsid w:val="003965D9"/>
    <w:rsid w:val="003969CE"/>
    <w:rsid w:val="00397ED3"/>
    <w:rsid w:val="003A0052"/>
    <w:rsid w:val="003A1606"/>
    <w:rsid w:val="003A1E30"/>
    <w:rsid w:val="003A1E5F"/>
    <w:rsid w:val="003A2651"/>
    <w:rsid w:val="003A339B"/>
    <w:rsid w:val="003A38E0"/>
    <w:rsid w:val="003A3F9A"/>
    <w:rsid w:val="003A741B"/>
    <w:rsid w:val="003A7C2C"/>
    <w:rsid w:val="003B01D6"/>
    <w:rsid w:val="003B0FC5"/>
    <w:rsid w:val="003B3B74"/>
    <w:rsid w:val="003B49B0"/>
    <w:rsid w:val="003B4F71"/>
    <w:rsid w:val="003B72D8"/>
    <w:rsid w:val="003C10DB"/>
    <w:rsid w:val="003C1906"/>
    <w:rsid w:val="003C24CD"/>
    <w:rsid w:val="003C2845"/>
    <w:rsid w:val="003C32DA"/>
    <w:rsid w:val="003C40C0"/>
    <w:rsid w:val="003C4C5D"/>
    <w:rsid w:val="003C71A2"/>
    <w:rsid w:val="003D0960"/>
    <w:rsid w:val="003D31DF"/>
    <w:rsid w:val="003D3A4B"/>
    <w:rsid w:val="003D42D6"/>
    <w:rsid w:val="003D4453"/>
    <w:rsid w:val="003D4F56"/>
    <w:rsid w:val="003D5966"/>
    <w:rsid w:val="003D5CBE"/>
    <w:rsid w:val="003D5FF7"/>
    <w:rsid w:val="003D710D"/>
    <w:rsid w:val="003E193E"/>
    <w:rsid w:val="003E2E5B"/>
    <w:rsid w:val="003E4A91"/>
    <w:rsid w:val="003E532B"/>
    <w:rsid w:val="003E5931"/>
    <w:rsid w:val="003E68BA"/>
    <w:rsid w:val="003E7943"/>
    <w:rsid w:val="003E7ED2"/>
    <w:rsid w:val="003F118D"/>
    <w:rsid w:val="003F13B1"/>
    <w:rsid w:val="003F1D80"/>
    <w:rsid w:val="003F2377"/>
    <w:rsid w:val="003F2A5A"/>
    <w:rsid w:val="003F54C7"/>
    <w:rsid w:val="003F54F3"/>
    <w:rsid w:val="003F790A"/>
    <w:rsid w:val="00400C4C"/>
    <w:rsid w:val="004013B6"/>
    <w:rsid w:val="0040319A"/>
    <w:rsid w:val="00403910"/>
    <w:rsid w:val="00404812"/>
    <w:rsid w:val="00407908"/>
    <w:rsid w:val="0041126F"/>
    <w:rsid w:val="004141C7"/>
    <w:rsid w:val="00414369"/>
    <w:rsid w:val="004170D5"/>
    <w:rsid w:val="004224AF"/>
    <w:rsid w:val="00422AAA"/>
    <w:rsid w:val="004237BC"/>
    <w:rsid w:val="004237DE"/>
    <w:rsid w:val="00424191"/>
    <w:rsid w:val="00424884"/>
    <w:rsid w:val="004257DA"/>
    <w:rsid w:val="00425C48"/>
    <w:rsid w:val="0043142D"/>
    <w:rsid w:val="00431D3F"/>
    <w:rsid w:val="00432154"/>
    <w:rsid w:val="00434205"/>
    <w:rsid w:val="00435836"/>
    <w:rsid w:val="00435C98"/>
    <w:rsid w:val="00442B2D"/>
    <w:rsid w:val="00444EE6"/>
    <w:rsid w:val="0044546F"/>
    <w:rsid w:val="00446C11"/>
    <w:rsid w:val="0044709B"/>
    <w:rsid w:val="00447708"/>
    <w:rsid w:val="00447A80"/>
    <w:rsid w:val="00447B4D"/>
    <w:rsid w:val="00447F50"/>
    <w:rsid w:val="00451981"/>
    <w:rsid w:val="004524A6"/>
    <w:rsid w:val="004533B7"/>
    <w:rsid w:val="0045409E"/>
    <w:rsid w:val="004555E9"/>
    <w:rsid w:val="004563BF"/>
    <w:rsid w:val="00457051"/>
    <w:rsid w:val="004578F6"/>
    <w:rsid w:val="00460645"/>
    <w:rsid w:val="004609C7"/>
    <w:rsid w:val="00460B63"/>
    <w:rsid w:val="004611A9"/>
    <w:rsid w:val="00461D3A"/>
    <w:rsid w:val="00461F74"/>
    <w:rsid w:val="00462B8A"/>
    <w:rsid w:val="004630F3"/>
    <w:rsid w:val="00464B5F"/>
    <w:rsid w:val="00474395"/>
    <w:rsid w:val="00474567"/>
    <w:rsid w:val="00475DC2"/>
    <w:rsid w:val="00477300"/>
    <w:rsid w:val="00477C0F"/>
    <w:rsid w:val="00477C65"/>
    <w:rsid w:val="00481876"/>
    <w:rsid w:val="0048243F"/>
    <w:rsid w:val="00482468"/>
    <w:rsid w:val="0048270D"/>
    <w:rsid w:val="0048281C"/>
    <w:rsid w:val="00482DE2"/>
    <w:rsid w:val="00485D29"/>
    <w:rsid w:val="004901C3"/>
    <w:rsid w:val="00490329"/>
    <w:rsid w:val="0049041A"/>
    <w:rsid w:val="00490651"/>
    <w:rsid w:val="00492574"/>
    <w:rsid w:val="0049401B"/>
    <w:rsid w:val="0049458D"/>
    <w:rsid w:val="00494718"/>
    <w:rsid w:val="00494E31"/>
    <w:rsid w:val="00496730"/>
    <w:rsid w:val="004A0EC0"/>
    <w:rsid w:val="004A0F6F"/>
    <w:rsid w:val="004A17FA"/>
    <w:rsid w:val="004A1E5C"/>
    <w:rsid w:val="004A28EC"/>
    <w:rsid w:val="004A2C14"/>
    <w:rsid w:val="004A343F"/>
    <w:rsid w:val="004A3DA4"/>
    <w:rsid w:val="004A49DD"/>
    <w:rsid w:val="004A4C57"/>
    <w:rsid w:val="004A68C9"/>
    <w:rsid w:val="004B02EC"/>
    <w:rsid w:val="004B1B6D"/>
    <w:rsid w:val="004B2F1C"/>
    <w:rsid w:val="004B2F5B"/>
    <w:rsid w:val="004B4357"/>
    <w:rsid w:val="004B54BE"/>
    <w:rsid w:val="004B5525"/>
    <w:rsid w:val="004B6207"/>
    <w:rsid w:val="004B78F0"/>
    <w:rsid w:val="004B7D98"/>
    <w:rsid w:val="004C2A8E"/>
    <w:rsid w:val="004C320A"/>
    <w:rsid w:val="004C4E06"/>
    <w:rsid w:val="004C5B46"/>
    <w:rsid w:val="004C732C"/>
    <w:rsid w:val="004C7451"/>
    <w:rsid w:val="004D07E8"/>
    <w:rsid w:val="004D1D6D"/>
    <w:rsid w:val="004D2236"/>
    <w:rsid w:val="004D3183"/>
    <w:rsid w:val="004D435E"/>
    <w:rsid w:val="004D6C0C"/>
    <w:rsid w:val="004D6FFE"/>
    <w:rsid w:val="004D7D96"/>
    <w:rsid w:val="004E1B48"/>
    <w:rsid w:val="004E1F27"/>
    <w:rsid w:val="004E2B0B"/>
    <w:rsid w:val="004E3CB9"/>
    <w:rsid w:val="004E3FCF"/>
    <w:rsid w:val="004E4AFA"/>
    <w:rsid w:val="004E54AF"/>
    <w:rsid w:val="004E7304"/>
    <w:rsid w:val="004E7C6D"/>
    <w:rsid w:val="004F01ED"/>
    <w:rsid w:val="004F0ABA"/>
    <w:rsid w:val="004F0AE5"/>
    <w:rsid w:val="004F1512"/>
    <w:rsid w:val="004F2024"/>
    <w:rsid w:val="004F35C6"/>
    <w:rsid w:val="004F378C"/>
    <w:rsid w:val="004F3C77"/>
    <w:rsid w:val="00500F0D"/>
    <w:rsid w:val="00501928"/>
    <w:rsid w:val="00501DF0"/>
    <w:rsid w:val="005021C9"/>
    <w:rsid w:val="0050238D"/>
    <w:rsid w:val="0050412A"/>
    <w:rsid w:val="00505189"/>
    <w:rsid w:val="00506C51"/>
    <w:rsid w:val="00510C4D"/>
    <w:rsid w:val="00514018"/>
    <w:rsid w:val="0051449A"/>
    <w:rsid w:val="00515E47"/>
    <w:rsid w:val="00515E6C"/>
    <w:rsid w:val="0051624C"/>
    <w:rsid w:val="0051636F"/>
    <w:rsid w:val="00520E9D"/>
    <w:rsid w:val="00521BD5"/>
    <w:rsid w:val="00521E63"/>
    <w:rsid w:val="00521EBA"/>
    <w:rsid w:val="00522ED3"/>
    <w:rsid w:val="00524394"/>
    <w:rsid w:val="00524CDC"/>
    <w:rsid w:val="0052612C"/>
    <w:rsid w:val="00526A36"/>
    <w:rsid w:val="0052792E"/>
    <w:rsid w:val="005303B5"/>
    <w:rsid w:val="00530850"/>
    <w:rsid w:val="0053455E"/>
    <w:rsid w:val="00536751"/>
    <w:rsid w:val="00537894"/>
    <w:rsid w:val="00540118"/>
    <w:rsid w:val="00540BCD"/>
    <w:rsid w:val="00541433"/>
    <w:rsid w:val="005439F6"/>
    <w:rsid w:val="00543D90"/>
    <w:rsid w:val="0054561B"/>
    <w:rsid w:val="0054663D"/>
    <w:rsid w:val="0054732E"/>
    <w:rsid w:val="005479AC"/>
    <w:rsid w:val="00547F42"/>
    <w:rsid w:val="00547F5C"/>
    <w:rsid w:val="00551B00"/>
    <w:rsid w:val="00552640"/>
    <w:rsid w:val="005545D5"/>
    <w:rsid w:val="005604C5"/>
    <w:rsid w:val="005618E0"/>
    <w:rsid w:val="005620CC"/>
    <w:rsid w:val="00562876"/>
    <w:rsid w:val="0056427C"/>
    <w:rsid w:val="0056594C"/>
    <w:rsid w:val="0057013C"/>
    <w:rsid w:val="00572288"/>
    <w:rsid w:val="00573D3A"/>
    <w:rsid w:val="005744ED"/>
    <w:rsid w:val="005745C0"/>
    <w:rsid w:val="00575F9A"/>
    <w:rsid w:val="005768F3"/>
    <w:rsid w:val="005777A9"/>
    <w:rsid w:val="00577DF6"/>
    <w:rsid w:val="00581BF7"/>
    <w:rsid w:val="005820F1"/>
    <w:rsid w:val="00582A82"/>
    <w:rsid w:val="00584364"/>
    <w:rsid w:val="005848E1"/>
    <w:rsid w:val="005855F6"/>
    <w:rsid w:val="005856E1"/>
    <w:rsid w:val="00585759"/>
    <w:rsid w:val="0058609C"/>
    <w:rsid w:val="0058616F"/>
    <w:rsid w:val="005868D4"/>
    <w:rsid w:val="00586FBC"/>
    <w:rsid w:val="00587A3B"/>
    <w:rsid w:val="00587CF5"/>
    <w:rsid w:val="00590431"/>
    <w:rsid w:val="00591D2B"/>
    <w:rsid w:val="00594279"/>
    <w:rsid w:val="00594864"/>
    <w:rsid w:val="00594A06"/>
    <w:rsid w:val="005971F7"/>
    <w:rsid w:val="00597B6A"/>
    <w:rsid w:val="005A079D"/>
    <w:rsid w:val="005A159B"/>
    <w:rsid w:val="005A4ABF"/>
    <w:rsid w:val="005A514F"/>
    <w:rsid w:val="005A63EA"/>
    <w:rsid w:val="005A6831"/>
    <w:rsid w:val="005A6BAE"/>
    <w:rsid w:val="005B020E"/>
    <w:rsid w:val="005B13B2"/>
    <w:rsid w:val="005B327F"/>
    <w:rsid w:val="005B3C6A"/>
    <w:rsid w:val="005B4548"/>
    <w:rsid w:val="005B7414"/>
    <w:rsid w:val="005B7BB8"/>
    <w:rsid w:val="005C3061"/>
    <w:rsid w:val="005C3A73"/>
    <w:rsid w:val="005C3E51"/>
    <w:rsid w:val="005C40AD"/>
    <w:rsid w:val="005C4C3C"/>
    <w:rsid w:val="005C5038"/>
    <w:rsid w:val="005C5159"/>
    <w:rsid w:val="005C5636"/>
    <w:rsid w:val="005C5A2C"/>
    <w:rsid w:val="005C6972"/>
    <w:rsid w:val="005C6FD3"/>
    <w:rsid w:val="005C7012"/>
    <w:rsid w:val="005C7396"/>
    <w:rsid w:val="005D05AB"/>
    <w:rsid w:val="005D22EE"/>
    <w:rsid w:val="005D2360"/>
    <w:rsid w:val="005D2761"/>
    <w:rsid w:val="005D27C9"/>
    <w:rsid w:val="005D3AE0"/>
    <w:rsid w:val="005D4E1F"/>
    <w:rsid w:val="005D77E1"/>
    <w:rsid w:val="005D77F8"/>
    <w:rsid w:val="005E0266"/>
    <w:rsid w:val="005E3799"/>
    <w:rsid w:val="005E5A91"/>
    <w:rsid w:val="005E63DF"/>
    <w:rsid w:val="005E6A05"/>
    <w:rsid w:val="005F015D"/>
    <w:rsid w:val="005F1133"/>
    <w:rsid w:val="005F1E8E"/>
    <w:rsid w:val="005F200A"/>
    <w:rsid w:val="005F3600"/>
    <w:rsid w:val="005F5673"/>
    <w:rsid w:val="005F78FB"/>
    <w:rsid w:val="006007A1"/>
    <w:rsid w:val="0060254E"/>
    <w:rsid w:val="006025E0"/>
    <w:rsid w:val="00602F19"/>
    <w:rsid w:val="006045D2"/>
    <w:rsid w:val="006054DE"/>
    <w:rsid w:val="00610150"/>
    <w:rsid w:val="006101C8"/>
    <w:rsid w:val="006103E0"/>
    <w:rsid w:val="0061065A"/>
    <w:rsid w:val="00610A00"/>
    <w:rsid w:val="0061115F"/>
    <w:rsid w:val="0061182A"/>
    <w:rsid w:val="00612621"/>
    <w:rsid w:val="00612671"/>
    <w:rsid w:val="00613ADE"/>
    <w:rsid w:val="00613B34"/>
    <w:rsid w:val="00614A53"/>
    <w:rsid w:val="00617A6F"/>
    <w:rsid w:val="00621E08"/>
    <w:rsid w:val="006220B4"/>
    <w:rsid w:val="006221FD"/>
    <w:rsid w:val="00623382"/>
    <w:rsid w:val="00623781"/>
    <w:rsid w:val="0062475C"/>
    <w:rsid w:val="00625048"/>
    <w:rsid w:val="0062582F"/>
    <w:rsid w:val="006264E9"/>
    <w:rsid w:val="00626C90"/>
    <w:rsid w:val="00627658"/>
    <w:rsid w:val="00630A43"/>
    <w:rsid w:val="00630D87"/>
    <w:rsid w:val="006312EC"/>
    <w:rsid w:val="0063174F"/>
    <w:rsid w:val="006334DF"/>
    <w:rsid w:val="006345E4"/>
    <w:rsid w:val="00634EA2"/>
    <w:rsid w:val="00634EC6"/>
    <w:rsid w:val="006357E1"/>
    <w:rsid w:val="00635A44"/>
    <w:rsid w:val="0063732D"/>
    <w:rsid w:val="00640F09"/>
    <w:rsid w:val="006419F2"/>
    <w:rsid w:val="00642758"/>
    <w:rsid w:val="00644089"/>
    <w:rsid w:val="00644D96"/>
    <w:rsid w:val="00644F45"/>
    <w:rsid w:val="0064517B"/>
    <w:rsid w:val="00647650"/>
    <w:rsid w:val="006510FB"/>
    <w:rsid w:val="00651317"/>
    <w:rsid w:val="00651978"/>
    <w:rsid w:val="00651DFD"/>
    <w:rsid w:val="00654993"/>
    <w:rsid w:val="0065685A"/>
    <w:rsid w:val="00656BC1"/>
    <w:rsid w:val="006604D4"/>
    <w:rsid w:val="00660A69"/>
    <w:rsid w:val="0066145C"/>
    <w:rsid w:val="00663969"/>
    <w:rsid w:val="006641D3"/>
    <w:rsid w:val="00664615"/>
    <w:rsid w:val="00664888"/>
    <w:rsid w:val="00664E47"/>
    <w:rsid w:val="006658D5"/>
    <w:rsid w:val="00667C22"/>
    <w:rsid w:val="00667D24"/>
    <w:rsid w:val="00667EA6"/>
    <w:rsid w:val="0067074D"/>
    <w:rsid w:val="00670998"/>
    <w:rsid w:val="0067316F"/>
    <w:rsid w:val="00673806"/>
    <w:rsid w:val="00674002"/>
    <w:rsid w:val="006747B7"/>
    <w:rsid w:val="00675D5C"/>
    <w:rsid w:val="0067603A"/>
    <w:rsid w:val="006764A3"/>
    <w:rsid w:val="006765FE"/>
    <w:rsid w:val="00677CE3"/>
    <w:rsid w:val="00680231"/>
    <w:rsid w:val="006807DC"/>
    <w:rsid w:val="00680C2C"/>
    <w:rsid w:val="00684CBB"/>
    <w:rsid w:val="00684E10"/>
    <w:rsid w:val="00687985"/>
    <w:rsid w:val="0069206E"/>
    <w:rsid w:val="00692418"/>
    <w:rsid w:val="006946D2"/>
    <w:rsid w:val="006951A0"/>
    <w:rsid w:val="006951CF"/>
    <w:rsid w:val="006956B6"/>
    <w:rsid w:val="00697578"/>
    <w:rsid w:val="006A10BD"/>
    <w:rsid w:val="006A28B2"/>
    <w:rsid w:val="006A2BAE"/>
    <w:rsid w:val="006A3F7E"/>
    <w:rsid w:val="006A608F"/>
    <w:rsid w:val="006A6B2F"/>
    <w:rsid w:val="006A7AB4"/>
    <w:rsid w:val="006B057A"/>
    <w:rsid w:val="006B113F"/>
    <w:rsid w:val="006B200F"/>
    <w:rsid w:val="006B2154"/>
    <w:rsid w:val="006B2F49"/>
    <w:rsid w:val="006B36B4"/>
    <w:rsid w:val="006B408F"/>
    <w:rsid w:val="006B42E0"/>
    <w:rsid w:val="006B4827"/>
    <w:rsid w:val="006B5A6A"/>
    <w:rsid w:val="006B61E2"/>
    <w:rsid w:val="006B77A6"/>
    <w:rsid w:val="006C4579"/>
    <w:rsid w:val="006C4E7A"/>
    <w:rsid w:val="006C675B"/>
    <w:rsid w:val="006C7BDA"/>
    <w:rsid w:val="006D006D"/>
    <w:rsid w:val="006D24F0"/>
    <w:rsid w:val="006D27FE"/>
    <w:rsid w:val="006D2FE5"/>
    <w:rsid w:val="006D38F9"/>
    <w:rsid w:val="006D4A2C"/>
    <w:rsid w:val="006D7443"/>
    <w:rsid w:val="006E1741"/>
    <w:rsid w:val="006E1BAD"/>
    <w:rsid w:val="006E28DB"/>
    <w:rsid w:val="006E5AA2"/>
    <w:rsid w:val="006E66D5"/>
    <w:rsid w:val="006E76E1"/>
    <w:rsid w:val="006E79D1"/>
    <w:rsid w:val="006F04B1"/>
    <w:rsid w:val="006F1A2C"/>
    <w:rsid w:val="006F1E9B"/>
    <w:rsid w:val="006F2B8A"/>
    <w:rsid w:val="006F43C7"/>
    <w:rsid w:val="006F521B"/>
    <w:rsid w:val="006F74C4"/>
    <w:rsid w:val="00702422"/>
    <w:rsid w:val="007028AB"/>
    <w:rsid w:val="00702DD1"/>
    <w:rsid w:val="00704477"/>
    <w:rsid w:val="0070538D"/>
    <w:rsid w:val="00706AD5"/>
    <w:rsid w:val="00707C70"/>
    <w:rsid w:val="00710FA5"/>
    <w:rsid w:val="00712F5F"/>
    <w:rsid w:val="00715A28"/>
    <w:rsid w:val="007169B3"/>
    <w:rsid w:val="0072068E"/>
    <w:rsid w:val="007222D1"/>
    <w:rsid w:val="0072245B"/>
    <w:rsid w:val="007225A8"/>
    <w:rsid w:val="007247AA"/>
    <w:rsid w:val="00725BBF"/>
    <w:rsid w:val="00726D11"/>
    <w:rsid w:val="00726EB4"/>
    <w:rsid w:val="00727002"/>
    <w:rsid w:val="00727429"/>
    <w:rsid w:val="00731768"/>
    <w:rsid w:val="00732E68"/>
    <w:rsid w:val="0073346A"/>
    <w:rsid w:val="00734A8B"/>
    <w:rsid w:val="00734DA9"/>
    <w:rsid w:val="00736378"/>
    <w:rsid w:val="007368D6"/>
    <w:rsid w:val="00736EB0"/>
    <w:rsid w:val="00737445"/>
    <w:rsid w:val="007378DC"/>
    <w:rsid w:val="00740DD3"/>
    <w:rsid w:val="00740E2B"/>
    <w:rsid w:val="00740ED7"/>
    <w:rsid w:val="00741983"/>
    <w:rsid w:val="00741A9A"/>
    <w:rsid w:val="00742B96"/>
    <w:rsid w:val="0074362C"/>
    <w:rsid w:val="007453C1"/>
    <w:rsid w:val="00745976"/>
    <w:rsid w:val="007475F9"/>
    <w:rsid w:val="00750074"/>
    <w:rsid w:val="00750323"/>
    <w:rsid w:val="0075505E"/>
    <w:rsid w:val="00757B5A"/>
    <w:rsid w:val="00760B28"/>
    <w:rsid w:val="0076261F"/>
    <w:rsid w:val="00764604"/>
    <w:rsid w:val="007658F1"/>
    <w:rsid w:val="00765D7C"/>
    <w:rsid w:val="00767118"/>
    <w:rsid w:val="007671D8"/>
    <w:rsid w:val="00767946"/>
    <w:rsid w:val="00767983"/>
    <w:rsid w:val="00767CF2"/>
    <w:rsid w:val="00771492"/>
    <w:rsid w:val="00771D99"/>
    <w:rsid w:val="0077375D"/>
    <w:rsid w:val="007770D2"/>
    <w:rsid w:val="00777367"/>
    <w:rsid w:val="00777771"/>
    <w:rsid w:val="007811EB"/>
    <w:rsid w:val="007813B3"/>
    <w:rsid w:val="00782C10"/>
    <w:rsid w:val="00784404"/>
    <w:rsid w:val="007867F6"/>
    <w:rsid w:val="00787149"/>
    <w:rsid w:val="0078732A"/>
    <w:rsid w:val="00787B79"/>
    <w:rsid w:val="00793E88"/>
    <w:rsid w:val="0079425C"/>
    <w:rsid w:val="00794993"/>
    <w:rsid w:val="00795AAF"/>
    <w:rsid w:val="007976EC"/>
    <w:rsid w:val="0079793E"/>
    <w:rsid w:val="007A002A"/>
    <w:rsid w:val="007A03DF"/>
    <w:rsid w:val="007A122C"/>
    <w:rsid w:val="007A1514"/>
    <w:rsid w:val="007A2425"/>
    <w:rsid w:val="007A4C0F"/>
    <w:rsid w:val="007A5700"/>
    <w:rsid w:val="007A6C1E"/>
    <w:rsid w:val="007A7375"/>
    <w:rsid w:val="007B16B6"/>
    <w:rsid w:val="007B1D3B"/>
    <w:rsid w:val="007B3A07"/>
    <w:rsid w:val="007B49A7"/>
    <w:rsid w:val="007B5D02"/>
    <w:rsid w:val="007B6A6F"/>
    <w:rsid w:val="007B78A6"/>
    <w:rsid w:val="007B7E97"/>
    <w:rsid w:val="007C0E82"/>
    <w:rsid w:val="007C1933"/>
    <w:rsid w:val="007C27C4"/>
    <w:rsid w:val="007C2CCD"/>
    <w:rsid w:val="007C4972"/>
    <w:rsid w:val="007C4EE4"/>
    <w:rsid w:val="007C5EA7"/>
    <w:rsid w:val="007C6086"/>
    <w:rsid w:val="007C6C10"/>
    <w:rsid w:val="007D2A67"/>
    <w:rsid w:val="007D38E5"/>
    <w:rsid w:val="007D3E6E"/>
    <w:rsid w:val="007D553E"/>
    <w:rsid w:val="007D5C07"/>
    <w:rsid w:val="007D688B"/>
    <w:rsid w:val="007D72DC"/>
    <w:rsid w:val="007D7F1F"/>
    <w:rsid w:val="007E177C"/>
    <w:rsid w:val="007E3013"/>
    <w:rsid w:val="007E3D98"/>
    <w:rsid w:val="007E40C6"/>
    <w:rsid w:val="007E4B6C"/>
    <w:rsid w:val="007E4E99"/>
    <w:rsid w:val="007E4F67"/>
    <w:rsid w:val="007E501E"/>
    <w:rsid w:val="007E57E5"/>
    <w:rsid w:val="007E58CC"/>
    <w:rsid w:val="007E7378"/>
    <w:rsid w:val="007E74BB"/>
    <w:rsid w:val="007E77B8"/>
    <w:rsid w:val="007F21AB"/>
    <w:rsid w:val="007F4380"/>
    <w:rsid w:val="007F4759"/>
    <w:rsid w:val="007F4811"/>
    <w:rsid w:val="008005D5"/>
    <w:rsid w:val="008011A0"/>
    <w:rsid w:val="00801C54"/>
    <w:rsid w:val="008026CF"/>
    <w:rsid w:val="00804B92"/>
    <w:rsid w:val="008051F6"/>
    <w:rsid w:val="008054CB"/>
    <w:rsid w:val="00805849"/>
    <w:rsid w:val="008078DB"/>
    <w:rsid w:val="0081025D"/>
    <w:rsid w:val="00810A5B"/>
    <w:rsid w:val="00811576"/>
    <w:rsid w:val="00811D00"/>
    <w:rsid w:val="008124CC"/>
    <w:rsid w:val="00813136"/>
    <w:rsid w:val="0081382E"/>
    <w:rsid w:val="00813A4A"/>
    <w:rsid w:val="00814292"/>
    <w:rsid w:val="0081777B"/>
    <w:rsid w:val="00817AFC"/>
    <w:rsid w:val="008210FB"/>
    <w:rsid w:val="008236D0"/>
    <w:rsid w:val="00824FC9"/>
    <w:rsid w:val="00825633"/>
    <w:rsid w:val="00825789"/>
    <w:rsid w:val="008304AE"/>
    <w:rsid w:val="008326B5"/>
    <w:rsid w:val="00832AFD"/>
    <w:rsid w:val="00832E97"/>
    <w:rsid w:val="008333F4"/>
    <w:rsid w:val="00834E94"/>
    <w:rsid w:val="0083573A"/>
    <w:rsid w:val="008462C6"/>
    <w:rsid w:val="00850228"/>
    <w:rsid w:val="008503A3"/>
    <w:rsid w:val="008506C5"/>
    <w:rsid w:val="008509F3"/>
    <w:rsid w:val="00850F4C"/>
    <w:rsid w:val="00851138"/>
    <w:rsid w:val="00851619"/>
    <w:rsid w:val="0085246F"/>
    <w:rsid w:val="008525F7"/>
    <w:rsid w:val="00852933"/>
    <w:rsid w:val="0085309A"/>
    <w:rsid w:val="008556A6"/>
    <w:rsid w:val="00860964"/>
    <w:rsid w:val="00861017"/>
    <w:rsid w:val="00861040"/>
    <w:rsid w:val="0086116D"/>
    <w:rsid w:val="00861172"/>
    <w:rsid w:val="00861940"/>
    <w:rsid w:val="00861C5A"/>
    <w:rsid w:val="00861D38"/>
    <w:rsid w:val="008625E7"/>
    <w:rsid w:val="00862CE3"/>
    <w:rsid w:val="00864048"/>
    <w:rsid w:val="008641AC"/>
    <w:rsid w:val="00870BE2"/>
    <w:rsid w:val="00872B08"/>
    <w:rsid w:val="00872CBE"/>
    <w:rsid w:val="00873554"/>
    <w:rsid w:val="00873D8B"/>
    <w:rsid w:val="0087796E"/>
    <w:rsid w:val="0088030D"/>
    <w:rsid w:val="00880F9E"/>
    <w:rsid w:val="00882169"/>
    <w:rsid w:val="008825E3"/>
    <w:rsid w:val="00882C46"/>
    <w:rsid w:val="008840FB"/>
    <w:rsid w:val="00884195"/>
    <w:rsid w:val="00884504"/>
    <w:rsid w:val="008858CE"/>
    <w:rsid w:val="00886843"/>
    <w:rsid w:val="00887550"/>
    <w:rsid w:val="008900EC"/>
    <w:rsid w:val="00890256"/>
    <w:rsid w:val="00890A03"/>
    <w:rsid w:val="00891EAB"/>
    <w:rsid w:val="00892DC5"/>
    <w:rsid w:val="008941C7"/>
    <w:rsid w:val="00894664"/>
    <w:rsid w:val="00895040"/>
    <w:rsid w:val="00895270"/>
    <w:rsid w:val="008953DF"/>
    <w:rsid w:val="00895E8B"/>
    <w:rsid w:val="00897038"/>
    <w:rsid w:val="0089728C"/>
    <w:rsid w:val="00897A31"/>
    <w:rsid w:val="00897F5C"/>
    <w:rsid w:val="008A1091"/>
    <w:rsid w:val="008A3062"/>
    <w:rsid w:val="008A7BA1"/>
    <w:rsid w:val="008A7E75"/>
    <w:rsid w:val="008B0281"/>
    <w:rsid w:val="008B27DC"/>
    <w:rsid w:val="008B2B80"/>
    <w:rsid w:val="008B387A"/>
    <w:rsid w:val="008B3B83"/>
    <w:rsid w:val="008B4E67"/>
    <w:rsid w:val="008B6BCB"/>
    <w:rsid w:val="008C04F5"/>
    <w:rsid w:val="008C144B"/>
    <w:rsid w:val="008C466D"/>
    <w:rsid w:val="008C526C"/>
    <w:rsid w:val="008C57F1"/>
    <w:rsid w:val="008C6528"/>
    <w:rsid w:val="008C6ABE"/>
    <w:rsid w:val="008D1781"/>
    <w:rsid w:val="008D2BA0"/>
    <w:rsid w:val="008D2CC1"/>
    <w:rsid w:val="008D432F"/>
    <w:rsid w:val="008D61A6"/>
    <w:rsid w:val="008D6CA3"/>
    <w:rsid w:val="008E02B6"/>
    <w:rsid w:val="008E0CF8"/>
    <w:rsid w:val="008E1521"/>
    <w:rsid w:val="008E252B"/>
    <w:rsid w:val="008E3978"/>
    <w:rsid w:val="008E4117"/>
    <w:rsid w:val="008E460F"/>
    <w:rsid w:val="008E4C37"/>
    <w:rsid w:val="008E4C4C"/>
    <w:rsid w:val="008E4F2E"/>
    <w:rsid w:val="008E555F"/>
    <w:rsid w:val="008E672D"/>
    <w:rsid w:val="008E68E2"/>
    <w:rsid w:val="008E722E"/>
    <w:rsid w:val="008E7E42"/>
    <w:rsid w:val="008F0110"/>
    <w:rsid w:val="008F3970"/>
    <w:rsid w:val="008F40D4"/>
    <w:rsid w:val="008F431A"/>
    <w:rsid w:val="008F435E"/>
    <w:rsid w:val="008F4601"/>
    <w:rsid w:val="008F54FF"/>
    <w:rsid w:val="008F694B"/>
    <w:rsid w:val="008F6C76"/>
    <w:rsid w:val="00901853"/>
    <w:rsid w:val="009023EC"/>
    <w:rsid w:val="00902419"/>
    <w:rsid w:val="00902EDB"/>
    <w:rsid w:val="00905692"/>
    <w:rsid w:val="00905DA8"/>
    <w:rsid w:val="009064D3"/>
    <w:rsid w:val="00906A13"/>
    <w:rsid w:val="00910028"/>
    <w:rsid w:val="00911274"/>
    <w:rsid w:val="009114DC"/>
    <w:rsid w:val="0091350B"/>
    <w:rsid w:val="00913ED7"/>
    <w:rsid w:val="0091450B"/>
    <w:rsid w:val="00914F54"/>
    <w:rsid w:val="009206B0"/>
    <w:rsid w:val="00921847"/>
    <w:rsid w:val="00921975"/>
    <w:rsid w:val="00922F61"/>
    <w:rsid w:val="00923488"/>
    <w:rsid w:val="009249C2"/>
    <w:rsid w:val="00925B51"/>
    <w:rsid w:val="0092658F"/>
    <w:rsid w:val="00927463"/>
    <w:rsid w:val="00931358"/>
    <w:rsid w:val="009329D6"/>
    <w:rsid w:val="0093418F"/>
    <w:rsid w:val="0093584A"/>
    <w:rsid w:val="00935DB6"/>
    <w:rsid w:val="009372A9"/>
    <w:rsid w:val="00940732"/>
    <w:rsid w:val="00941491"/>
    <w:rsid w:val="00942F37"/>
    <w:rsid w:val="00943A0A"/>
    <w:rsid w:val="00943EA6"/>
    <w:rsid w:val="0094484D"/>
    <w:rsid w:val="0094535B"/>
    <w:rsid w:val="00950041"/>
    <w:rsid w:val="009506AD"/>
    <w:rsid w:val="009514B6"/>
    <w:rsid w:val="00951CB4"/>
    <w:rsid w:val="009522F0"/>
    <w:rsid w:val="009529D7"/>
    <w:rsid w:val="00953382"/>
    <w:rsid w:val="00953EBE"/>
    <w:rsid w:val="00956FB0"/>
    <w:rsid w:val="00961119"/>
    <w:rsid w:val="0096131B"/>
    <w:rsid w:val="009615E4"/>
    <w:rsid w:val="00962EBC"/>
    <w:rsid w:val="009634C6"/>
    <w:rsid w:val="009635E2"/>
    <w:rsid w:val="00964E63"/>
    <w:rsid w:val="00964F26"/>
    <w:rsid w:val="00967EC7"/>
    <w:rsid w:val="00970ABC"/>
    <w:rsid w:val="0097568D"/>
    <w:rsid w:val="00976EE7"/>
    <w:rsid w:val="00977F7A"/>
    <w:rsid w:val="009829A1"/>
    <w:rsid w:val="00984885"/>
    <w:rsid w:val="00984F94"/>
    <w:rsid w:val="00990638"/>
    <w:rsid w:val="00990ADB"/>
    <w:rsid w:val="009918E9"/>
    <w:rsid w:val="00993AD6"/>
    <w:rsid w:val="009961C9"/>
    <w:rsid w:val="00996BAD"/>
    <w:rsid w:val="009A2F78"/>
    <w:rsid w:val="009A368C"/>
    <w:rsid w:val="009A43E7"/>
    <w:rsid w:val="009A478D"/>
    <w:rsid w:val="009A53F5"/>
    <w:rsid w:val="009A6734"/>
    <w:rsid w:val="009A674C"/>
    <w:rsid w:val="009A72AE"/>
    <w:rsid w:val="009B0317"/>
    <w:rsid w:val="009B040D"/>
    <w:rsid w:val="009B10F9"/>
    <w:rsid w:val="009B136F"/>
    <w:rsid w:val="009B41AD"/>
    <w:rsid w:val="009B428C"/>
    <w:rsid w:val="009B66B9"/>
    <w:rsid w:val="009B6A92"/>
    <w:rsid w:val="009B733E"/>
    <w:rsid w:val="009C0FE9"/>
    <w:rsid w:val="009C14E0"/>
    <w:rsid w:val="009C1EB9"/>
    <w:rsid w:val="009C2454"/>
    <w:rsid w:val="009C3A27"/>
    <w:rsid w:val="009C4AF2"/>
    <w:rsid w:val="009C4CB1"/>
    <w:rsid w:val="009D19FF"/>
    <w:rsid w:val="009D2D1A"/>
    <w:rsid w:val="009D2F15"/>
    <w:rsid w:val="009D3624"/>
    <w:rsid w:val="009D4B9F"/>
    <w:rsid w:val="009D5C52"/>
    <w:rsid w:val="009D649F"/>
    <w:rsid w:val="009E0AB1"/>
    <w:rsid w:val="009E24E1"/>
    <w:rsid w:val="009E2C65"/>
    <w:rsid w:val="009E4B4A"/>
    <w:rsid w:val="009E5B41"/>
    <w:rsid w:val="009E5B42"/>
    <w:rsid w:val="009E61AC"/>
    <w:rsid w:val="009E73B5"/>
    <w:rsid w:val="009F2CB9"/>
    <w:rsid w:val="009F3FD7"/>
    <w:rsid w:val="009F5CE9"/>
    <w:rsid w:val="009F5EA7"/>
    <w:rsid w:val="00A01703"/>
    <w:rsid w:val="00A01C6E"/>
    <w:rsid w:val="00A04256"/>
    <w:rsid w:val="00A05237"/>
    <w:rsid w:val="00A05603"/>
    <w:rsid w:val="00A06323"/>
    <w:rsid w:val="00A065F0"/>
    <w:rsid w:val="00A075DC"/>
    <w:rsid w:val="00A07F46"/>
    <w:rsid w:val="00A133C2"/>
    <w:rsid w:val="00A141C6"/>
    <w:rsid w:val="00A150E7"/>
    <w:rsid w:val="00A15114"/>
    <w:rsid w:val="00A16909"/>
    <w:rsid w:val="00A17242"/>
    <w:rsid w:val="00A20857"/>
    <w:rsid w:val="00A213C4"/>
    <w:rsid w:val="00A2200E"/>
    <w:rsid w:val="00A2225B"/>
    <w:rsid w:val="00A239B6"/>
    <w:rsid w:val="00A30E33"/>
    <w:rsid w:val="00A32D96"/>
    <w:rsid w:val="00A32E15"/>
    <w:rsid w:val="00A36551"/>
    <w:rsid w:val="00A367C3"/>
    <w:rsid w:val="00A36907"/>
    <w:rsid w:val="00A37AD2"/>
    <w:rsid w:val="00A42A75"/>
    <w:rsid w:val="00A42B74"/>
    <w:rsid w:val="00A43385"/>
    <w:rsid w:val="00A447DA"/>
    <w:rsid w:val="00A458FD"/>
    <w:rsid w:val="00A5169A"/>
    <w:rsid w:val="00A55829"/>
    <w:rsid w:val="00A55933"/>
    <w:rsid w:val="00A55D42"/>
    <w:rsid w:val="00A566E1"/>
    <w:rsid w:val="00A56E79"/>
    <w:rsid w:val="00A579DE"/>
    <w:rsid w:val="00A602C7"/>
    <w:rsid w:val="00A6108B"/>
    <w:rsid w:val="00A613B8"/>
    <w:rsid w:val="00A6214A"/>
    <w:rsid w:val="00A63280"/>
    <w:rsid w:val="00A63636"/>
    <w:rsid w:val="00A63C00"/>
    <w:rsid w:val="00A63D1D"/>
    <w:rsid w:val="00A63F9D"/>
    <w:rsid w:val="00A6479D"/>
    <w:rsid w:val="00A65749"/>
    <w:rsid w:val="00A6596B"/>
    <w:rsid w:val="00A66F3E"/>
    <w:rsid w:val="00A714E9"/>
    <w:rsid w:val="00A719D8"/>
    <w:rsid w:val="00A7221B"/>
    <w:rsid w:val="00A74493"/>
    <w:rsid w:val="00A74BD6"/>
    <w:rsid w:val="00A75971"/>
    <w:rsid w:val="00A75FB6"/>
    <w:rsid w:val="00A80D2B"/>
    <w:rsid w:val="00A81788"/>
    <w:rsid w:val="00A83937"/>
    <w:rsid w:val="00A843A7"/>
    <w:rsid w:val="00A844A5"/>
    <w:rsid w:val="00A8624A"/>
    <w:rsid w:val="00A91E93"/>
    <w:rsid w:val="00A929DB"/>
    <w:rsid w:val="00A92A4E"/>
    <w:rsid w:val="00A92D34"/>
    <w:rsid w:val="00A93CD7"/>
    <w:rsid w:val="00A9476F"/>
    <w:rsid w:val="00AA1F73"/>
    <w:rsid w:val="00AA2238"/>
    <w:rsid w:val="00AA42FF"/>
    <w:rsid w:val="00AA7849"/>
    <w:rsid w:val="00AA7F67"/>
    <w:rsid w:val="00AB1A71"/>
    <w:rsid w:val="00AB1ADB"/>
    <w:rsid w:val="00AB26D3"/>
    <w:rsid w:val="00AB27D8"/>
    <w:rsid w:val="00AB532A"/>
    <w:rsid w:val="00AB6D84"/>
    <w:rsid w:val="00AB6DC2"/>
    <w:rsid w:val="00AB7954"/>
    <w:rsid w:val="00AC06B7"/>
    <w:rsid w:val="00AC0A58"/>
    <w:rsid w:val="00AC12FE"/>
    <w:rsid w:val="00AC238F"/>
    <w:rsid w:val="00AC4640"/>
    <w:rsid w:val="00AC531F"/>
    <w:rsid w:val="00AC5462"/>
    <w:rsid w:val="00AC552E"/>
    <w:rsid w:val="00AC69F1"/>
    <w:rsid w:val="00AD01A2"/>
    <w:rsid w:val="00AD0376"/>
    <w:rsid w:val="00AD193C"/>
    <w:rsid w:val="00AD2470"/>
    <w:rsid w:val="00AD4FF7"/>
    <w:rsid w:val="00AD54DB"/>
    <w:rsid w:val="00AD566A"/>
    <w:rsid w:val="00AD6267"/>
    <w:rsid w:val="00AD6DB9"/>
    <w:rsid w:val="00AE1025"/>
    <w:rsid w:val="00AE3ACE"/>
    <w:rsid w:val="00AE538B"/>
    <w:rsid w:val="00AE6173"/>
    <w:rsid w:val="00AE6376"/>
    <w:rsid w:val="00AE76CE"/>
    <w:rsid w:val="00AF025F"/>
    <w:rsid w:val="00AF21B1"/>
    <w:rsid w:val="00AF248F"/>
    <w:rsid w:val="00AF38A8"/>
    <w:rsid w:val="00AF4E9B"/>
    <w:rsid w:val="00AF5949"/>
    <w:rsid w:val="00AF5CE4"/>
    <w:rsid w:val="00B008E1"/>
    <w:rsid w:val="00B05A02"/>
    <w:rsid w:val="00B05F9D"/>
    <w:rsid w:val="00B06A96"/>
    <w:rsid w:val="00B06D37"/>
    <w:rsid w:val="00B10833"/>
    <w:rsid w:val="00B10B67"/>
    <w:rsid w:val="00B11179"/>
    <w:rsid w:val="00B1117E"/>
    <w:rsid w:val="00B113AB"/>
    <w:rsid w:val="00B11A30"/>
    <w:rsid w:val="00B11C6E"/>
    <w:rsid w:val="00B123E8"/>
    <w:rsid w:val="00B12EAA"/>
    <w:rsid w:val="00B14408"/>
    <w:rsid w:val="00B147F2"/>
    <w:rsid w:val="00B16593"/>
    <w:rsid w:val="00B1766B"/>
    <w:rsid w:val="00B179E8"/>
    <w:rsid w:val="00B20E1B"/>
    <w:rsid w:val="00B21A44"/>
    <w:rsid w:val="00B2312D"/>
    <w:rsid w:val="00B23377"/>
    <w:rsid w:val="00B24A43"/>
    <w:rsid w:val="00B311EF"/>
    <w:rsid w:val="00B32331"/>
    <w:rsid w:val="00B32BA6"/>
    <w:rsid w:val="00B32D92"/>
    <w:rsid w:val="00B3395D"/>
    <w:rsid w:val="00B3399D"/>
    <w:rsid w:val="00B3614C"/>
    <w:rsid w:val="00B37F62"/>
    <w:rsid w:val="00B4058D"/>
    <w:rsid w:val="00B411AC"/>
    <w:rsid w:val="00B44298"/>
    <w:rsid w:val="00B44A12"/>
    <w:rsid w:val="00B456E3"/>
    <w:rsid w:val="00B45CC5"/>
    <w:rsid w:val="00B47351"/>
    <w:rsid w:val="00B47959"/>
    <w:rsid w:val="00B50700"/>
    <w:rsid w:val="00B5101C"/>
    <w:rsid w:val="00B5199F"/>
    <w:rsid w:val="00B64B3E"/>
    <w:rsid w:val="00B65944"/>
    <w:rsid w:val="00B66029"/>
    <w:rsid w:val="00B67970"/>
    <w:rsid w:val="00B7149A"/>
    <w:rsid w:val="00B736CF"/>
    <w:rsid w:val="00B750ED"/>
    <w:rsid w:val="00B7655B"/>
    <w:rsid w:val="00B77A22"/>
    <w:rsid w:val="00B80AA8"/>
    <w:rsid w:val="00B8154C"/>
    <w:rsid w:val="00B826C6"/>
    <w:rsid w:val="00B83712"/>
    <w:rsid w:val="00B839A5"/>
    <w:rsid w:val="00B83C84"/>
    <w:rsid w:val="00B845D9"/>
    <w:rsid w:val="00B84E2F"/>
    <w:rsid w:val="00B85D72"/>
    <w:rsid w:val="00B8614D"/>
    <w:rsid w:val="00B878ED"/>
    <w:rsid w:val="00B901A3"/>
    <w:rsid w:val="00B90A6C"/>
    <w:rsid w:val="00B90EFB"/>
    <w:rsid w:val="00B93275"/>
    <w:rsid w:val="00B935E8"/>
    <w:rsid w:val="00B959C1"/>
    <w:rsid w:val="00B973A9"/>
    <w:rsid w:val="00BA1375"/>
    <w:rsid w:val="00BA2103"/>
    <w:rsid w:val="00BA2326"/>
    <w:rsid w:val="00BA2404"/>
    <w:rsid w:val="00BA3134"/>
    <w:rsid w:val="00BA3D8A"/>
    <w:rsid w:val="00BA5912"/>
    <w:rsid w:val="00BA6EED"/>
    <w:rsid w:val="00BB1305"/>
    <w:rsid w:val="00BB2FFE"/>
    <w:rsid w:val="00BB33D7"/>
    <w:rsid w:val="00BB4780"/>
    <w:rsid w:val="00BB5A2D"/>
    <w:rsid w:val="00BB736C"/>
    <w:rsid w:val="00BB7585"/>
    <w:rsid w:val="00BB77C3"/>
    <w:rsid w:val="00BC3CF2"/>
    <w:rsid w:val="00BC52E2"/>
    <w:rsid w:val="00BC5EEE"/>
    <w:rsid w:val="00BC6D25"/>
    <w:rsid w:val="00BD0193"/>
    <w:rsid w:val="00BD140D"/>
    <w:rsid w:val="00BD1790"/>
    <w:rsid w:val="00BD1AC9"/>
    <w:rsid w:val="00BD1B31"/>
    <w:rsid w:val="00BD4B50"/>
    <w:rsid w:val="00BD58DB"/>
    <w:rsid w:val="00BD74FC"/>
    <w:rsid w:val="00BE0375"/>
    <w:rsid w:val="00BE136E"/>
    <w:rsid w:val="00BE1943"/>
    <w:rsid w:val="00BE1D11"/>
    <w:rsid w:val="00BE2016"/>
    <w:rsid w:val="00BE281C"/>
    <w:rsid w:val="00BE2FDE"/>
    <w:rsid w:val="00BE4F3F"/>
    <w:rsid w:val="00BE5E81"/>
    <w:rsid w:val="00BE62DA"/>
    <w:rsid w:val="00BE63D8"/>
    <w:rsid w:val="00BE6EC6"/>
    <w:rsid w:val="00BE7A32"/>
    <w:rsid w:val="00BF19F3"/>
    <w:rsid w:val="00BF231C"/>
    <w:rsid w:val="00BF277E"/>
    <w:rsid w:val="00BF2E15"/>
    <w:rsid w:val="00BF2F48"/>
    <w:rsid w:val="00BF488B"/>
    <w:rsid w:val="00BF49A0"/>
    <w:rsid w:val="00BF7B2A"/>
    <w:rsid w:val="00BF7BE7"/>
    <w:rsid w:val="00C0003A"/>
    <w:rsid w:val="00C009FD"/>
    <w:rsid w:val="00C02184"/>
    <w:rsid w:val="00C03C41"/>
    <w:rsid w:val="00C049FB"/>
    <w:rsid w:val="00C069D1"/>
    <w:rsid w:val="00C0735B"/>
    <w:rsid w:val="00C12988"/>
    <w:rsid w:val="00C12D62"/>
    <w:rsid w:val="00C13B87"/>
    <w:rsid w:val="00C13BA4"/>
    <w:rsid w:val="00C13C3A"/>
    <w:rsid w:val="00C13CCE"/>
    <w:rsid w:val="00C15EBE"/>
    <w:rsid w:val="00C175B8"/>
    <w:rsid w:val="00C20444"/>
    <w:rsid w:val="00C20DAC"/>
    <w:rsid w:val="00C216F3"/>
    <w:rsid w:val="00C22A9C"/>
    <w:rsid w:val="00C2447E"/>
    <w:rsid w:val="00C2483E"/>
    <w:rsid w:val="00C24E3B"/>
    <w:rsid w:val="00C25B99"/>
    <w:rsid w:val="00C26355"/>
    <w:rsid w:val="00C27C2A"/>
    <w:rsid w:val="00C3056F"/>
    <w:rsid w:val="00C3096E"/>
    <w:rsid w:val="00C31E80"/>
    <w:rsid w:val="00C338CC"/>
    <w:rsid w:val="00C33982"/>
    <w:rsid w:val="00C33C3D"/>
    <w:rsid w:val="00C35936"/>
    <w:rsid w:val="00C37D03"/>
    <w:rsid w:val="00C41B45"/>
    <w:rsid w:val="00C443A6"/>
    <w:rsid w:val="00C451E4"/>
    <w:rsid w:val="00C45409"/>
    <w:rsid w:val="00C46D53"/>
    <w:rsid w:val="00C50447"/>
    <w:rsid w:val="00C5084F"/>
    <w:rsid w:val="00C50B7F"/>
    <w:rsid w:val="00C51914"/>
    <w:rsid w:val="00C51B78"/>
    <w:rsid w:val="00C52BE8"/>
    <w:rsid w:val="00C5380E"/>
    <w:rsid w:val="00C55FE7"/>
    <w:rsid w:val="00C56D11"/>
    <w:rsid w:val="00C60458"/>
    <w:rsid w:val="00C61C04"/>
    <w:rsid w:val="00C623D2"/>
    <w:rsid w:val="00C62F92"/>
    <w:rsid w:val="00C63A8B"/>
    <w:rsid w:val="00C65780"/>
    <w:rsid w:val="00C70179"/>
    <w:rsid w:val="00C708B1"/>
    <w:rsid w:val="00C709B9"/>
    <w:rsid w:val="00C722C7"/>
    <w:rsid w:val="00C726E6"/>
    <w:rsid w:val="00C73AB2"/>
    <w:rsid w:val="00C76B2D"/>
    <w:rsid w:val="00C7799C"/>
    <w:rsid w:val="00C808A4"/>
    <w:rsid w:val="00C80B4F"/>
    <w:rsid w:val="00C81BF6"/>
    <w:rsid w:val="00C82512"/>
    <w:rsid w:val="00C82CE0"/>
    <w:rsid w:val="00C8382D"/>
    <w:rsid w:val="00C841FF"/>
    <w:rsid w:val="00C84C9A"/>
    <w:rsid w:val="00C86C7A"/>
    <w:rsid w:val="00C870EC"/>
    <w:rsid w:val="00C87FC2"/>
    <w:rsid w:val="00C91931"/>
    <w:rsid w:val="00C91E96"/>
    <w:rsid w:val="00C92AA5"/>
    <w:rsid w:val="00C941A9"/>
    <w:rsid w:val="00C94DF5"/>
    <w:rsid w:val="00C975C4"/>
    <w:rsid w:val="00CA02DE"/>
    <w:rsid w:val="00CA218E"/>
    <w:rsid w:val="00CA2830"/>
    <w:rsid w:val="00CA411B"/>
    <w:rsid w:val="00CA79CE"/>
    <w:rsid w:val="00CB02B9"/>
    <w:rsid w:val="00CB0C6C"/>
    <w:rsid w:val="00CB2105"/>
    <w:rsid w:val="00CB246F"/>
    <w:rsid w:val="00CB2F2A"/>
    <w:rsid w:val="00CB581E"/>
    <w:rsid w:val="00CB5AD1"/>
    <w:rsid w:val="00CB64F7"/>
    <w:rsid w:val="00CB7CCB"/>
    <w:rsid w:val="00CC08B7"/>
    <w:rsid w:val="00CC23D5"/>
    <w:rsid w:val="00CC2A54"/>
    <w:rsid w:val="00CD03A1"/>
    <w:rsid w:val="00CD04E5"/>
    <w:rsid w:val="00CD118B"/>
    <w:rsid w:val="00CD159E"/>
    <w:rsid w:val="00CD1C57"/>
    <w:rsid w:val="00CD252E"/>
    <w:rsid w:val="00CD323C"/>
    <w:rsid w:val="00CD6DD6"/>
    <w:rsid w:val="00CD7FF6"/>
    <w:rsid w:val="00CE009C"/>
    <w:rsid w:val="00CE12F1"/>
    <w:rsid w:val="00CE359C"/>
    <w:rsid w:val="00CE3631"/>
    <w:rsid w:val="00CE4036"/>
    <w:rsid w:val="00CE4065"/>
    <w:rsid w:val="00CE4935"/>
    <w:rsid w:val="00CE54B2"/>
    <w:rsid w:val="00CE55A4"/>
    <w:rsid w:val="00CE5C49"/>
    <w:rsid w:val="00CE61D5"/>
    <w:rsid w:val="00CE66C6"/>
    <w:rsid w:val="00CF0064"/>
    <w:rsid w:val="00CF4972"/>
    <w:rsid w:val="00CF49AB"/>
    <w:rsid w:val="00CF50CD"/>
    <w:rsid w:val="00CF7746"/>
    <w:rsid w:val="00D0065C"/>
    <w:rsid w:val="00D0122C"/>
    <w:rsid w:val="00D0154E"/>
    <w:rsid w:val="00D024E6"/>
    <w:rsid w:val="00D02BF0"/>
    <w:rsid w:val="00D02BFF"/>
    <w:rsid w:val="00D02CF4"/>
    <w:rsid w:val="00D05507"/>
    <w:rsid w:val="00D05A7E"/>
    <w:rsid w:val="00D079DF"/>
    <w:rsid w:val="00D07B41"/>
    <w:rsid w:val="00D07DBA"/>
    <w:rsid w:val="00D126E4"/>
    <w:rsid w:val="00D14C8B"/>
    <w:rsid w:val="00D150B1"/>
    <w:rsid w:val="00D165E8"/>
    <w:rsid w:val="00D16E32"/>
    <w:rsid w:val="00D16F2A"/>
    <w:rsid w:val="00D17853"/>
    <w:rsid w:val="00D204E4"/>
    <w:rsid w:val="00D20DF5"/>
    <w:rsid w:val="00D21570"/>
    <w:rsid w:val="00D22137"/>
    <w:rsid w:val="00D22FE7"/>
    <w:rsid w:val="00D24F2E"/>
    <w:rsid w:val="00D24F4F"/>
    <w:rsid w:val="00D2621F"/>
    <w:rsid w:val="00D2637B"/>
    <w:rsid w:val="00D27203"/>
    <w:rsid w:val="00D27673"/>
    <w:rsid w:val="00D30519"/>
    <w:rsid w:val="00D30BFC"/>
    <w:rsid w:val="00D31F6D"/>
    <w:rsid w:val="00D32C53"/>
    <w:rsid w:val="00D34D41"/>
    <w:rsid w:val="00D354B0"/>
    <w:rsid w:val="00D3588E"/>
    <w:rsid w:val="00D35FED"/>
    <w:rsid w:val="00D3611B"/>
    <w:rsid w:val="00D36A2C"/>
    <w:rsid w:val="00D4057F"/>
    <w:rsid w:val="00D4105A"/>
    <w:rsid w:val="00D4250F"/>
    <w:rsid w:val="00D42E68"/>
    <w:rsid w:val="00D44DD2"/>
    <w:rsid w:val="00D45D86"/>
    <w:rsid w:val="00D45E12"/>
    <w:rsid w:val="00D45EAC"/>
    <w:rsid w:val="00D46DA2"/>
    <w:rsid w:val="00D46DE1"/>
    <w:rsid w:val="00D46F1F"/>
    <w:rsid w:val="00D471ED"/>
    <w:rsid w:val="00D503D9"/>
    <w:rsid w:val="00D508C8"/>
    <w:rsid w:val="00D51193"/>
    <w:rsid w:val="00D538D9"/>
    <w:rsid w:val="00D53AB9"/>
    <w:rsid w:val="00D54EF1"/>
    <w:rsid w:val="00D612C7"/>
    <w:rsid w:val="00D61609"/>
    <w:rsid w:val="00D650E0"/>
    <w:rsid w:val="00D65B7B"/>
    <w:rsid w:val="00D66DE7"/>
    <w:rsid w:val="00D71E18"/>
    <w:rsid w:val="00D72EC5"/>
    <w:rsid w:val="00D73A59"/>
    <w:rsid w:val="00D73F00"/>
    <w:rsid w:val="00D74042"/>
    <w:rsid w:val="00D75328"/>
    <w:rsid w:val="00D757B1"/>
    <w:rsid w:val="00D75956"/>
    <w:rsid w:val="00D775AB"/>
    <w:rsid w:val="00D77621"/>
    <w:rsid w:val="00D82FD4"/>
    <w:rsid w:val="00D83B36"/>
    <w:rsid w:val="00D85206"/>
    <w:rsid w:val="00D854EA"/>
    <w:rsid w:val="00D85AC7"/>
    <w:rsid w:val="00D876C6"/>
    <w:rsid w:val="00D90B63"/>
    <w:rsid w:val="00D90CA3"/>
    <w:rsid w:val="00D914F4"/>
    <w:rsid w:val="00D92057"/>
    <w:rsid w:val="00D9321E"/>
    <w:rsid w:val="00D94B36"/>
    <w:rsid w:val="00D95935"/>
    <w:rsid w:val="00D979FE"/>
    <w:rsid w:val="00D97F0A"/>
    <w:rsid w:val="00DA0B8D"/>
    <w:rsid w:val="00DA1A32"/>
    <w:rsid w:val="00DA1EEB"/>
    <w:rsid w:val="00DA256C"/>
    <w:rsid w:val="00DA2768"/>
    <w:rsid w:val="00DA2D7B"/>
    <w:rsid w:val="00DA2E64"/>
    <w:rsid w:val="00DA4894"/>
    <w:rsid w:val="00DA51FF"/>
    <w:rsid w:val="00DA5AC0"/>
    <w:rsid w:val="00DA7567"/>
    <w:rsid w:val="00DB03D2"/>
    <w:rsid w:val="00DB0429"/>
    <w:rsid w:val="00DB0985"/>
    <w:rsid w:val="00DB0A7D"/>
    <w:rsid w:val="00DB12F1"/>
    <w:rsid w:val="00DB2994"/>
    <w:rsid w:val="00DB3BA8"/>
    <w:rsid w:val="00DB437C"/>
    <w:rsid w:val="00DB6039"/>
    <w:rsid w:val="00DB680F"/>
    <w:rsid w:val="00DB76B8"/>
    <w:rsid w:val="00DC1DAB"/>
    <w:rsid w:val="00DC39A0"/>
    <w:rsid w:val="00DD0A14"/>
    <w:rsid w:val="00DD2B18"/>
    <w:rsid w:val="00DD3698"/>
    <w:rsid w:val="00DD70E4"/>
    <w:rsid w:val="00DD7563"/>
    <w:rsid w:val="00DE0D04"/>
    <w:rsid w:val="00DE17D8"/>
    <w:rsid w:val="00DE3077"/>
    <w:rsid w:val="00DE36C1"/>
    <w:rsid w:val="00DE424C"/>
    <w:rsid w:val="00DE5106"/>
    <w:rsid w:val="00DE53A7"/>
    <w:rsid w:val="00DE5F7C"/>
    <w:rsid w:val="00DE67C6"/>
    <w:rsid w:val="00DE7A18"/>
    <w:rsid w:val="00DF21AC"/>
    <w:rsid w:val="00DF35DD"/>
    <w:rsid w:val="00DF40A9"/>
    <w:rsid w:val="00DF4F40"/>
    <w:rsid w:val="00DF51CA"/>
    <w:rsid w:val="00DF5B99"/>
    <w:rsid w:val="00DF5DE9"/>
    <w:rsid w:val="00DF6097"/>
    <w:rsid w:val="00DF6825"/>
    <w:rsid w:val="00DF7D05"/>
    <w:rsid w:val="00E00C2C"/>
    <w:rsid w:val="00E02CC9"/>
    <w:rsid w:val="00E06C7D"/>
    <w:rsid w:val="00E073AA"/>
    <w:rsid w:val="00E07D6F"/>
    <w:rsid w:val="00E1011C"/>
    <w:rsid w:val="00E147B3"/>
    <w:rsid w:val="00E15DB5"/>
    <w:rsid w:val="00E177E1"/>
    <w:rsid w:val="00E20A87"/>
    <w:rsid w:val="00E211F2"/>
    <w:rsid w:val="00E21847"/>
    <w:rsid w:val="00E25A4A"/>
    <w:rsid w:val="00E25D82"/>
    <w:rsid w:val="00E26E52"/>
    <w:rsid w:val="00E26EF0"/>
    <w:rsid w:val="00E27B7B"/>
    <w:rsid w:val="00E30C07"/>
    <w:rsid w:val="00E341C7"/>
    <w:rsid w:val="00E34279"/>
    <w:rsid w:val="00E34D21"/>
    <w:rsid w:val="00E350F2"/>
    <w:rsid w:val="00E35233"/>
    <w:rsid w:val="00E36353"/>
    <w:rsid w:val="00E40533"/>
    <w:rsid w:val="00E4305A"/>
    <w:rsid w:val="00E43522"/>
    <w:rsid w:val="00E436CD"/>
    <w:rsid w:val="00E4416F"/>
    <w:rsid w:val="00E44734"/>
    <w:rsid w:val="00E44D3E"/>
    <w:rsid w:val="00E46F44"/>
    <w:rsid w:val="00E47181"/>
    <w:rsid w:val="00E5008E"/>
    <w:rsid w:val="00E509AB"/>
    <w:rsid w:val="00E513B3"/>
    <w:rsid w:val="00E539A0"/>
    <w:rsid w:val="00E56CD4"/>
    <w:rsid w:val="00E57C08"/>
    <w:rsid w:val="00E60FB5"/>
    <w:rsid w:val="00E619CE"/>
    <w:rsid w:val="00E622E8"/>
    <w:rsid w:val="00E629D8"/>
    <w:rsid w:val="00E65554"/>
    <w:rsid w:val="00E657F4"/>
    <w:rsid w:val="00E66D0D"/>
    <w:rsid w:val="00E67972"/>
    <w:rsid w:val="00E70224"/>
    <w:rsid w:val="00E70964"/>
    <w:rsid w:val="00E70E7E"/>
    <w:rsid w:val="00E732EF"/>
    <w:rsid w:val="00E74B89"/>
    <w:rsid w:val="00E76264"/>
    <w:rsid w:val="00E80DA1"/>
    <w:rsid w:val="00E81328"/>
    <w:rsid w:val="00E8338B"/>
    <w:rsid w:val="00E837C7"/>
    <w:rsid w:val="00E83B9D"/>
    <w:rsid w:val="00E85A35"/>
    <w:rsid w:val="00E869A1"/>
    <w:rsid w:val="00E877DD"/>
    <w:rsid w:val="00E877FC"/>
    <w:rsid w:val="00E87D1A"/>
    <w:rsid w:val="00E90AD5"/>
    <w:rsid w:val="00E9144D"/>
    <w:rsid w:val="00E91658"/>
    <w:rsid w:val="00E9338B"/>
    <w:rsid w:val="00E94133"/>
    <w:rsid w:val="00E95C45"/>
    <w:rsid w:val="00E96933"/>
    <w:rsid w:val="00EA0F18"/>
    <w:rsid w:val="00EA12B9"/>
    <w:rsid w:val="00EA1A23"/>
    <w:rsid w:val="00EA254F"/>
    <w:rsid w:val="00EA5DE8"/>
    <w:rsid w:val="00EA7458"/>
    <w:rsid w:val="00EB0333"/>
    <w:rsid w:val="00EB10FF"/>
    <w:rsid w:val="00EB2B61"/>
    <w:rsid w:val="00EB2F83"/>
    <w:rsid w:val="00EB33F7"/>
    <w:rsid w:val="00EB368D"/>
    <w:rsid w:val="00EB7675"/>
    <w:rsid w:val="00EB7CF9"/>
    <w:rsid w:val="00EC0277"/>
    <w:rsid w:val="00EC0836"/>
    <w:rsid w:val="00EC08EA"/>
    <w:rsid w:val="00EC1303"/>
    <w:rsid w:val="00EC1E5A"/>
    <w:rsid w:val="00EC2906"/>
    <w:rsid w:val="00EC2FCF"/>
    <w:rsid w:val="00EC3F75"/>
    <w:rsid w:val="00EC407D"/>
    <w:rsid w:val="00EC49A1"/>
    <w:rsid w:val="00EC5FCD"/>
    <w:rsid w:val="00ED024F"/>
    <w:rsid w:val="00ED2226"/>
    <w:rsid w:val="00ED23F0"/>
    <w:rsid w:val="00ED27EB"/>
    <w:rsid w:val="00ED2905"/>
    <w:rsid w:val="00ED2BAC"/>
    <w:rsid w:val="00ED2BC3"/>
    <w:rsid w:val="00ED400F"/>
    <w:rsid w:val="00ED4318"/>
    <w:rsid w:val="00ED5290"/>
    <w:rsid w:val="00ED5BE2"/>
    <w:rsid w:val="00ED6C4D"/>
    <w:rsid w:val="00ED772E"/>
    <w:rsid w:val="00EE0808"/>
    <w:rsid w:val="00EE0DFA"/>
    <w:rsid w:val="00EE4642"/>
    <w:rsid w:val="00EE49B7"/>
    <w:rsid w:val="00EE5178"/>
    <w:rsid w:val="00EE541A"/>
    <w:rsid w:val="00EE5E87"/>
    <w:rsid w:val="00EF0161"/>
    <w:rsid w:val="00EF0A04"/>
    <w:rsid w:val="00EF31C0"/>
    <w:rsid w:val="00EF3E27"/>
    <w:rsid w:val="00EF4236"/>
    <w:rsid w:val="00EF6188"/>
    <w:rsid w:val="00EF739A"/>
    <w:rsid w:val="00F00B49"/>
    <w:rsid w:val="00F02C3A"/>
    <w:rsid w:val="00F05248"/>
    <w:rsid w:val="00F05FB9"/>
    <w:rsid w:val="00F076B9"/>
    <w:rsid w:val="00F11053"/>
    <w:rsid w:val="00F11601"/>
    <w:rsid w:val="00F12429"/>
    <w:rsid w:val="00F126A7"/>
    <w:rsid w:val="00F1273A"/>
    <w:rsid w:val="00F12CC0"/>
    <w:rsid w:val="00F13075"/>
    <w:rsid w:val="00F14D2E"/>
    <w:rsid w:val="00F155A4"/>
    <w:rsid w:val="00F16237"/>
    <w:rsid w:val="00F1644B"/>
    <w:rsid w:val="00F1710E"/>
    <w:rsid w:val="00F174F8"/>
    <w:rsid w:val="00F215C3"/>
    <w:rsid w:val="00F242A8"/>
    <w:rsid w:val="00F26F02"/>
    <w:rsid w:val="00F30FFB"/>
    <w:rsid w:val="00F31912"/>
    <w:rsid w:val="00F34193"/>
    <w:rsid w:val="00F364A0"/>
    <w:rsid w:val="00F40B04"/>
    <w:rsid w:val="00F41857"/>
    <w:rsid w:val="00F42D09"/>
    <w:rsid w:val="00F4337D"/>
    <w:rsid w:val="00F43B46"/>
    <w:rsid w:val="00F445FB"/>
    <w:rsid w:val="00F449B8"/>
    <w:rsid w:val="00F45336"/>
    <w:rsid w:val="00F46239"/>
    <w:rsid w:val="00F4673B"/>
    <w:rsid w:val="00F46D34"/>
    <w:rsid w:val="00F50C3F"/>
    <w:rsid w:val="00F54AD2"/>
    <w:rsid w:val="00F5612D"/>
    <w:rsid w:val="00F56C92"/>
    <w:rsid w:val="00F61B4F"/>
    <w:rsid w:val="00F62307"/>
    <w:rsid w:val="00F62EC8"/>
    <w:rsid w:val="00F6324B"/>
    <w:rsid w:val="00F6363C"/>
    <w:rsid w:val="00F63CEF"/>
    <w:rsid w:val="00F641D6"/>
    <w:rsid w:val="00F64A42"/>
    <w:rsid w:val="00F656CE"/>
    <w:rsid w:val="00F65798"/>
    <w:rsid w:val="00F657C0"/>
    <w:rsid w:val="00F65CD0"/>
    <w:rsid w:val="00F6670B"/>
    <w:rsid w:val="00F66E4E"/>
    <w:rsid w:val="00F711D1"/>
    <w:rsid w:val="00F7428F"/>
    <w:rsid w:val="00F74E70"/>
    <w:rsid w:val="00F807AB"/>
    <w:rsid w:val="00F832AA"/>
    <w:rsid w:val="00F84CF5"/>
    <w:rsid w:val="00F8673D"/>
    <w:rsid w:val="00F86C73"/>
    <w:rsid w:val="00F86DEC"/>
    <w:rsid w:val="00F8718F"/>
    <w:rsid w:val="00F87D0D"/>
    <w:rsid w:val="00F916FF"/>
    <w:rsid w:val="00F93DDF"/>
    <w:rsid w:val="00F95A4D"/>
    <w:rsid w:val="00F95A60"/>
    <w:rsid w:val="00F96114"/>
    <w:rsid w:val="00F9690C"/>
    <w:rsid w:val="00FA08AD"/>
    <w:rsid w:val="00FA0A70"/>
    <w:rsid w:val="00FA0D3D"/>
    <w:rsid w:val="00FA12AD"/>
    <w:rsid w:val="00FA180D"/>
    <w:rsid w:val="00FA23AE"/>
    <w:rsid w:val="00FA28B9"/>
    <w:rsid w:val="00FA2A36"/>
    <w:rsid w:val="00FA4323"/>
    <w:rsid w:val="00FA4437"/>
    <w:rsid w:val="00FA5958"/>
    <w:rsid w:val="00FA72F3"/>
    <w:rsid w:val="00FA7468"/>
    <w:rsid w:val="00FB091B"/>
    <w:rsid w:val="00FB0B63"/>
    <w:rsid w:val="00FB0C4E"/>
    <w:rsid w:val="00FB3018"/>
    <w:rsid w:val="00FB34AA"/>
    <w:rsid w:val="00FB5F7D"/>
    <w:rsid w:val="00FB64AE"/>
    <w:rsid w:val="00FB6947"/>
    <w:rsid w:val="00FB6CAB"/>
    <w:rsid w:val="00FB7E15"/>
    <w:rsid w:val="00FC022F"/>
    <w:rsid w:val="00FC197B"/>
    <w:rsid w:val="00FC3EEF"/>
    <w:rsid w:val="00FC4480"/>
    <w:rsid w:val="00FC78AE"/>
    <w:rsid w:val="00FC7DD6"/>
    <w:rsid w:val="00FD0202"/>
    <w:rsid w:val="00FD1495"/>
    <w:rsid w:val="00FD2294"/>
    <w:rsid w:val="00FD2984"/>
    <w:rsid w:val="00FD39BE"/>
    <w:rsid w:val="00FD3F13"/>
    <w:rsid w:val="00FD4878"/>
    <w:rsid w:val="00FD69F4"/>
    <w:rsid w:val="00FD76CC"/>
    <w:rsid w:val="00FD78A7"/>
    <w:rsid w:val="00FE20A6"/>
    <w:rsid w:val="00FE35DA"/>
    <w:rsid w:val="00FE3FE6"/>
    <w:rsid w:val="00FE45EB"/>
    <w:rsid w:val="00FE5280"/>
    <w:rsid w:val="00FE53A8"/>
    <w:rsid w:val="00FE5BE4"/>
    <w:rsid w:val="00FE79CD"/>
    <w:rsid w:val="00FF1579"/>
    <w:rsid w:val="00FF16DF"/>
    <w:rsid w:val="00FF1E1F"/>
    <w:rsid w:val="00FF5620"/>
    <w:rsid w:val="00FF6B91"/>
    <w:rsid w:val="00FF768A"/>
  </w:rsids>
  <m:mathPr>
    <m:mathFont m:val="Cambria Math"/>
    <m:brkBin m:val="before"/>
    <m:brkBinSub m:val="--"/>
    <m:smallFrac m:val="0"/>
    <m:dispDef/>
    <m:lMargin m:val="0"/>
    <m:rMargin m:val="0"/>
    <m:defJc m:val="centerGroup"/>
    <m:wrapIndent m:val="1440"/>
    <m:intLim m:val="subSup"/>
    <m:naryLim m:val="undOvr"/>
  </m:mathPr>
  <w:themeFontLang w:val="ru-R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AFF42E"/>
  <w15:docId w15:val="{C3F74C27-045E-49E2-AD92-D5B54ADF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6641D3"/>
  </w:style>
  <w:style w:type="paragraph" w:styleId="1">
    <w:name w:val="heading 1"/>
    <w:basedOn w:val="a0"/>
    <w:next w:val="a0"/>
    <w:qFormat/>
    <w:rsid w:val="00366088"/>
    <w:pPr>
      <w:keepNext/>
      <w:tabs>
        <w:tab w:val="left" w:pos="284"/>
      </w:tabs>
      <w:ind w:left="-567" w:right="112"/>
      <w:jc w:val="both"/>
      <w:outlineLvl w:val="0"/>
    </w:pPr>
    <w:rPr>
      <w:b/>
      <w:bCs/>
      <w:sz w:val="24"/>
    </w:rPr>
  </w:style>
  <w:style w:type="paragraph" w:styleId="2">
    <w:name w:val="heading 2"/>
    <w:basedOn w:val="a0"/>
    <w:next w:val="a0"/>
    <w:qFormat/>
    <w:rsid w:val="00366088"/>
    <w:pPr>
      <w:keepNext/>
      <w:tabs>
        <w:tab w:val="left" w:pos="284"/>
      </w:tabs>
      <w:ind w:left="-709" w:right="-455"/>
      <w:jc w:val="both"/>
      <w:outlineLvl w:val="1"/>
    </w:pPr>
    <w:rPr>
      <w:sz w:val="24"/>
    </w:rPr>
  </w:style>
  <w:style w:type="paragraph" w:styleId="3">
    <w:name w:val="heading 3"/>
    <w:basedOn w:val="a0"/>
    <w:next w:val="a0"/>
    <w:qFormat/>
    <w:rsid w:val="00366088"/>
    <w:pPr>
      <w:keepNext/>
      <w:tabs>
        <w:tab w:val="left" w:pos="284"/>
      </w:tabs>
      <w:ind w:right="-455"/>
      <w:jc w:val="both"/>
      <w:outlineLvl w:val="2"/>
    </w:pPr>
    <w:rPr>
      <w:b/>
      <w:bCs/>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Title"/>
    <w:basedOn w:val="a0"/>
    <w:link w:val="a5"/>
    <w:qFormat/>
    <w:rsid w:val="00366088"/>
    <w:pPr>
      <w:jc w:val="center"/>
    </w:pPr>
    <w:rPr>
      <w:b/>
      <w:bCs/>
      <w:sz w:val="32"/>
    </w:rPr>
  </w:style>
  <w:style w:type="paragraph" w:styleId="a6">
    <w:name w:val="Subtitle"/>
    <w:basedOn w:val="a0"/>
    <w:qFormat/>
    <w:rsid w:val="00366088"/>
    <w:pPr>
      <w:jc w:val="center"/>
    </w:pPr>
    <w:rPr>
      <w:b/>
      <w:bCs/>
      <w:sz w:val="28"/>
    </w:rPr>
  </w:style>
  <w:style w:type="paragraph" w:styleId="a7">
    <w:name w:val="Body Text Indent"/>
    <w:basedOn w:val="a0"/>
    <w:rsid w:val="00366088"/>
    <w:pPr>
      <w:ind w:left="1263"/>
    </w:pPr>
    <w:rPr>
      <w:sz w:val="28"/>
    </w:rPr>
  </w:style>
  <w:style w:type="paragraph" w:styleId="20">
    <w:name w:val="Body Text Indent 2"/>
    <w:basedOn w:val="a0"/>
    <w:link w:val="21"/>
    <w:rsid w:val="00366088"/>
    <w:pPr>
      <w:ind w:left="709"/>
    </w:pPr>
    <w:rPr>
      <w:sz w:val="28"/>
    </w:rPr>
  </w:style>
  <w:style w:type="character" w:customStyle="1" w:styleId="21">
    <w:name w:val="Основной текст с отступом 2 Знак"/>
    <w:link w:val="20"/>
    <w:locked/>
    <w:rsid w:val="0004244C"/>
    <w:rPr>
      <w:sz w:val="28"/>
    </w:rPr>
  </w:style>
  <w:style w:type="paragraph" w:styleId="30">
    <w:name w:val="Body Text Indent 3"/>
    <w:basedOn w:val="a0"/>
    <w:rsid w:val="00366088"/>
    <w:pPr>
      <w:ind w:left="567"/>
    </w:pPr>
    <w:rPr>
      <w:sz w:val="28"/>
    </w:rPr>
  </w:style>
  <w:style w:type="paragraph" w:styleId="a8">
    <w:name w:val="Body Text"/>
    <w:basedOn w:val="a0"/>
    <w:rsid w:val="00366088"/>
    <w:rPr>
      <w:sz w:val="28"/>
    </w:rPr>
  </w:style>
  <w:style w:type="paragraph" w:styleId="a9">
    <w:name w:val="Block Text"/>
    <w:basedOn w:val="a0"/>
    <w:rsid w:val="00366088"/>
    <w:pPr>
      <w:tabs>
        <w:tab w:val="left" w:pos="-284"/>
      </w:tabs>
      <w:ind w:left="-567" w:right="-455" w:firstLine="425"/>
      <w:jc w:val="both"/>
    </w:pPr>
    <w:rPr>
      <w:b/>
      <w:bCs/>
      <w:sz w:val="24"/>
    </w:rPr>
  </w:style>
  <w:style w:type="paragraph" w:styleId="aa">
    <w:name w:val="footer"/>
    <w:basedOn w:val="a0"/>
    <w:link w:val="ab"/>
    <w:uiPriority w:val="99"/>
    <w:rsid w:val="00366088"/>
    <w:pPr>
      <w:tabs>
        <w:tab w:val="center" w:pos="4677"/>
        <w:tab w:val="right" w:pos="9355"/>
      </w:tabs>
    </w:pPr>
  </w:style>
  <w:style w:type="character" w:customStyle="1" w:styleId="ab">
    <w:name w:val="Нижний колонтитул Знак"/>
    <w:basedOn w:val="a1"/>
    <w:link w:val="aa"/>
    <w:uiPriority w:val="99"/>
    <w:rsid w:val="00870BE2"/>
  </w:style>
  <w:style w:type="character" w:styleId="ac">
    <w:name w:val="page number"/>
    <w:basedOn w:val="a1"/>
    <w:rsid w:val="00366088"/>
  </w:style>
  <w:style w:type="paragraph" w:customStyle="1" w:styleId="ad">
    <w:name w:val="Стиль"/>
    <w:rsid w:val="00366088"/>
    <w:pPr>
      <w:widowControl w:val="0"/>
    </w:pPr>
    <w:rPr>
      <w:snapToGrid w:val="0"/>
      <w:spacing w:val="-1"/>
      <w:kern w:val="65535"/>
      <w:position w:val="-1"/>
      <w:sz w:val="24"/>
      <w:lang w:val="en-US"/>
    </w:rPr>
  </w:style>
  <w:style w:type="paragraph" w:styleId="22">
    <w:name w:val="Body Text 2"/>
    <w:basedOn w:val="a0"/>
    <w:rsid w:val="00366088"/>
    <w:pPr>
      <w:tabs>
        <w:tab w:val="left" w:pos="993"/>
        <w:tab w:val="num" w:pos="1146"/>
      </w:tabs>
      <w:ind w:right="-1"/>
      <w:jc w:val="both"/>
    </w:pPr>
    <w:rPr>
      <w:sz w:val="24"/>
    </w:rPr>
  </w:style>
  <w:style w:type="paragraph" w:styleId="ae">
    <w:name w:val="header"/>
    <w:basedOn w:val="a0"/>
    <w:link w:val="af"/>
    <w:rsid w:val="007A122C"/>
    <w:pPr>
      <w:tabs>
        <w:tab w:val="center" w:pos="4677"/>
        <w:tab w:val="right" w:pos="9355"/>
      </w:tabs>
    </w:pPr>
  </w:style>
  <w:style w:type="character" w:customStyle="1" w:styleId="af">
    <w:name w:val="Верхний колонтитул Знак"/>
    <w:basedOn w:val="a1"/>
    <w:link w:val="ae"/>
    <w:rsid w:val="008E4C37"/>
  </w:style>
  <w:style w:type="paragraph" w:customStyle="1" w:styleId="CharCharCharChar">
    <w:name w:val="Char Char Знак Знак Char Char"/>
    <w:basedOn w:val="a0"/>
    <w:rsid w:val="002A143D"/>
    <w:rPr>
      <w:rFonts w:ascii="Verdana" w:hAnsi="Verdana" w:cs="Verdana"/>
      <w:lang w:val="en-US" w:eastAsia="en-US"/>
    </w:rPr>
  </w:style>
  <w:style w:type="character" w:styleId="af0">
    <w:name w:val="Strong"/>
    <w:uiPriority w:val="22"/>
    <w:qFormat/>
    <w:rsid w:val="0006027C"/>
    <w:rPr>
      <w:b/>
      <w:bCs/>
    </w:rPr>
  </w:style>
  <w:style w:type="table" w:styleId="af1">
    <w:name w:val="Table Grid"/>
    <w:basedOn w:val="a2"/>
    <w:uiPriority w:val="39"/>
    <w:rsid w:val="005308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
    <w:name w:val="Iau?iue"/>
    <w:rsid w:val="00031CC1"/>
    <w:pPr>
      <w:jc w:val="both"/>
    </w:pPr>
    <w:rPr>
      <w:rFonts w:ascii="Bodoni" w:hAnsi="Bodoni"/>
      <w:sz w:val="28"/>
    </w:rPr>
  </w:style>
  <w:style w:type="paragraph" w:styleId="af2">
    <w:name w:val="Balloon Text"/>
    <w:basedOn w:val="a0"/>
    <w:semiHidden/>
    <w:rsid w:val="00482468"/>
    <w:rPr>
      <w:rFonts w:ascii="Tahoma" w:hAnsi="Tahoma" w:cs="Tahoma"/>
      <w:sz w:val="16"/>
      <w:szCs w:val="16"/>
    </w:rPr>
  </w:style>
  <w:style w:type="paragraph" w:customStyle="1" w:styleId="BodyText2">
    <w:name w:val="Body Text2"/>
    <w:autoRedefine/>
    <w:rsid w:val="00222752"/>
    <w:pPr>
      <w:tabs>
        <w:tab w:val="left" w:pos="1416"/>
        <w:tab w:val="left" w:pos="2124"/>
        <w:tab w:val="left" w:pos="2832"/>
        <w:tab w:val="left" w:pos="3540"/>
        <w:tab w:val="left" w:pos="4248"/>
        <w:tab w:val="left" w:pos="4956"/>
        <w:tab w:val="left" w:pos="5664"/>
        <w:tab w:val="left" w:pos="6372"/>
        <w:tab w:val="left" w:pos="7080"/>
        <w:tab w:val="left" w:pos="7788"/>
        <w:tab w:val="left" w:pos="8496"/>
        <w:tab w:val="left" w:pos="8855"/>
      </w:tabs>
      <w:ind w:left="709"/>
    </w:pPr>
    <w:rPr>
      <w:rFonts w:eastAsia="ヒラギノ角ゴ Pro W3"/>
      <w:color w:val="000000"/>
      <w:sz w:val="24"/>
      <w:szCs w:val="24"/>
    </w:rPr>
  </w:style>
  <w:style w:type="paragraph" w:customStyle="1" w:styleId="10">
    <w:name w:val="Знак Знак Знак1"/>
    <w:basedOn w:val="a0"/>
    <w:rsid w:val="00FA4437"/>
    <w:pPr>
      <w:spacing w:before="100" w:beforeAutospacing="1" w:after="100" w:afterAutospacing="1"/>
    </w:pPr>
    <w:rPr>
      <w:rFonts w:ascii="Tahoma" w:hAnsi="Tahoma" w:cs="Tahoma"/>
      <w:lang w:val="en-US" w:eastAsia="en-US"/>
    </w:rPr>
  </w:style>
  <w:style w:type="paragraph" w:customStyle="1" w:styleId="Normal1">
    <w:name w:val="Normal1"/>
    <w:rsid w:val="00AF025F"/>
    <w:pPr>
      <w:widowControl w:val="0"/>
      <w:spacing w:line="260" w:lineRule="auto"/>
      <w:ind w:firstLine="500"/>
    </w:pPr>
    <w:rPr>
      <w:rFonts w:ascii="Arial" w:hAnsi="Arial"/>
      <w:snapToGrid w:val="0"/>
      <w:sz w:val="22"/>
    </w:rPr>
  </w:style>
  <w:style w:type="paragraph" w:customStyle="1" w:styleId="Default">
    <w:name w:val="Default"/>
    <w:rsid w:val="008F6C76"/>
    <w:pPr>
      <w:autoSpaceDE w:val="0"/>
      <w:autoSpaceDN w:val="0"/>
      <w:adjustRightInd w:val="0"/>
    </w:pPr>
    <w:rPr>
      <w:rFonts w:ascii="Arial" w:hAnsi="Arial" w:cs="Arial"/>
      <w:color w:val="000000"/>
      <w:sz w:val="24"/>
      <w:szCs w:val="24"/>
    </w:rPr>
  </w:style>
  <w:style w:type="character" w:styleId="af3">
    <w:name w:val="Hyperlink"/>
    <w:basedOn w:val="a1"/>
    <w:unhideWhenUsed/>
    <w:rsid w:val="00DA2768"/>
    <w:rPr>
      <w:color w:val="0000FF"/>
      <w:u w:val="single"/>
    </w:rPr>
  </w:style>
  <w:style w:type="character" w:styleId="af4">
    <w:name w:val="FollowedHyperlink"/>
    <w:basedOn w:val="a1"/>
    <w:uiPriority w:val="99"/>
    <w:unhideWhenUsed/>
    <w:rsid w:val="00DA2768"/>
    <w:rPr>
      <w:color w:val="800080"/>
      <w:u w:val="single"/>
    </w:rPr>
  </w:style>
  <w:style w:type="paragraph" w:customStyle="1" w:styleId="xl415">
    <w:name w:val="xl415"/>
    <w:basedOn w:val="a0"/>
    <w:rsid w:val="00DA2768"/>
    <w:pPr>
      <w:spacing w:before="100" w:beforeAutospacing="1" w:after="100" w:afterAutospacing="1"/>
      <w:jc w:val="center"/>
      <w:textAlignment w:val="center"/>
    </w:pPr>
    <w:rPr>
      <w:sz w:val="24"/>
      <w:szCs w:val="24"/>
    </w:rPr>
  </w:style>
  <w:style w:type="paragraph" w:customStyle="1" w:styleId="xl416">
    <w:name w:val="xl416"/>
    <w:basedOn w:val="a0"/>
    <w:rsid w:val="00DA2768"/>
    <w:pPr>
      <w:spacing w:before="100" w:beforeAutospacing="1" w:after="100" w:afterAutospacing="1"/>
    </w:pPr>
    <w:rPr>
      <w:sz w:val="28"/>
      <w:szCs w:val="28"/>
    </w:rPr>
  </w:style>
  <w:style w:type="paragraph" w:customStyle="1" w:styleId="xl417">
    <w:name w:val="xl417"/>
    <w:basedOn w:val="a0"/>
    <w:rsid w:val="00DA2768"/>
    <w:pPr>
      <w:spacing w:before="100" w:beforeAutospacing="1" w:after="100" w:afterAutospacing="1"/>
    </w:pPr>
    <w:rPr>
      <w:b/>
      <w:bCs/>
      <w:sz w:val="18"/>
      <w:szCs w:val="18"/>
    </w:rPr>
  </w:style>
  <w:style w:type="paragraph" w:customStyle="1" w:styleId="xl418">
    <w:name w:val="xl418"/>
    <w:basedOn w:val="a0"/>
    <w:rsid w:val="00DA2768"/>
    <w:pPr>
      <w:spacing w:before="100" w:beforeAutospacing="1" w:after="100" w:afterAutospacing="1"/>
      <w:jc w:val="center"/>
      <w:textAlignment w:val="center"/>
    </w:pPr>
    <w:rPr>
      <w:sz w:val="18"/>
      <w:szCs w:val="18"/>
    </w:rPr>
  </w:style>
  <w:style w:type="paragraph" w:customStyle="1" w:styleId="xl419">
    <w:name w:val="xl419"/>
    <w:basedOn w:val="a0"/>
    <w:rsid w:val="00DA2768"/>
    <w:pPr>
      <w:spacing w:before="100" w:beforeAutospacing="1" w:after="100" w:afterAutospacing="1"/>
    </w:pPr>
    <w:rPr>
      <w:b/>
      <w:bCs/>
      <w:sz w:val="24"/>
      <w:szCs w:val="24"/>
    </w:rPr>
  </w:style>
  <w:style w:type="paragraph" w:customStyle="1" w:styleId="xl420">
    <w:name w:val="xl420"/>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21">
    <w:name w:val="xl421"/>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22">
    <w:name w:val="xl422"/>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23">
    <w:name w:val="xl423"/>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24">
    <w:name w:val="xl424"/>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25">
    <w:name w:val="xl425"/>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26">
    <w:name w:val="xl426"/>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27">
    <w:name w:val="xl427"/>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28">
    <w:name w:val="xl428"/>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29">
    <w:name w:val="xl429"/>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4"/>
      <w:szCs w:val="24"/>
    </w:rPr>
  </w:style>
  <w:style w:type="paragraph" w:customStyle="1" w:styleId="xl430">
    <w:name w:val="xl430"/>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1">
    <w:name w:val="xl431"/>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32">
    <w:name w:val="xl432"/>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3">
    <w:name w:val="xl433"/>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34">
    <w:name w:val="xl434"/>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435">
    <w:name w:val="xl435"/>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6">
    <w:name w:val="xl436"/>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37">
    <w:name w:val="xl437"/>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438">
    <w:name w:val="xl438"/>
    <w:basedOn w:val="a0"/>
    <w:rsid w:val="00DA2768"/>
    <w:pPr>
      <w:pBdr>
        <w:top w:val="single" w:sz="4" w:space="0" w:color="auto"/>
        <w:left w:val="single" w:sz="4" w:space="0" w:color="auto"/>
        <w:right w:val="single" w:sz="4" w:space="0" w:color="auto"/>
      </w:pBdr>
      <w:spacing w:before="100" w:beforeAutospacing="1" w:after="100" w:afterAutospacing="1"/>
      <w:jc w:val="center"/>
      <w:textAlignment w:val="center"/>
    </w:pPr>
    <w:rPr>
      <w:sz w:val="24"/>
      <w:szCs w:val="24"/>
    </w:rPr>
  </w:style>
  <w:style w:type="paragraph" w:customStyle="1" w:styleId="xl439">
    <w:name w:val="xl439"/>
    <w:basedOn w:val="a0"/>
    <w:rsid w:val="00DA276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rPr>
  </w:style>
  <w:style w:type="paragraph" w:customStyle="1" w:styleId="xl440">
    <w:name w:val="xl440"/>
    <w:basedOn w:val="a0"/>
    <w:rsid w:val="00DA2768"/>
    <w:pPr>
      <w:pBdr>
        <w:bottom w:val="single" w:sz="4" w:space="0" w:color="auto"/>
      </w:pBdr>
      <w:spacing w:before="100" w:beforeAutospacing="1" w:after="100" w:afterAutospacing="1"/>
      <w:jc w:val="center"/>
    </w:pPr>
    <w:rPr>
      <w:sz w:val="24"/>
      <w:szCs w:val="24"/>
    </w:rPr>
  </w:style>
  <w:style w:type="paragraph" w:customStyle="1" w:styleId="xl441">
    <w:name w:val="xl441"/>
    <w:basedOn w:val="a0"/>
    <w:rsid w:val="00DA2768"/>
    <w:pPr>
      <w:pBdr>
        <w:top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442">
    <w:name w:val="xl442"/>
    <w:basedOn w:val="a0"/>
    <w:rsid w:val="00DA2768"/>
    <w:pPr>
      <w:spacing w:before="100" w:beforeAutospacing="1" w:after="100" w:afterAutospacing="1"/>
      <w:jc w:val="center"/>
    </w:pPr>
    <w:rPr>
      <w:sz w:val="24"/>
      <w:szCs w:val="24"/>
    </w:rPr>
  </w:style>
  <w:style w:type="paragraph" w:customStyle="1" w:styleId="xl443">
    <w:name w:val="xl443"/>
    <w:basedOn w:val="a0"/>
    <w:rsid w:val="00DA2768"/>
    <w:pPr>
      <w:pBdr>
        <w:top w:val="single" w:sz="4" w:space="0" w:color="auto"/>
        <w:left w:val="single" w:sz="4" w:space="0" w:color="auto"/>
        <w:bottom w:val="single" w:sz="4" w:space="0" w:color="auto"/>
      </w:pBdr>
      <w:spacing w:before="100" w:beforeAutospacing="1" w:after="100" w:afterAutospacing="1"/>
    </w:pPr>
    <w:rPr>
      <w:b/>
      <w:bCs/>
      <w:sz w:val="24"/>
      <w:szCs w:val="24"/>
    </w:rPr>
  </w:style>
  <w:style w:type="paragraph" w:customStyle="1" w:styleId="xl444">
    <w:name w:val="xl444"/>
    <w:basedOn w:val="a0"/>
    <w:rsid w:val="00DA2768"/>
    <w:pPr>
      <w:pBdr>
        <w:top w:val="single" w:sz="4" w:space="0" w:color="auto"/>
        <w:bottom w:val="single" w:sz="4" w:space="0" w:color="auto"/>
      </w:pBdr>
      <w:spacing w:before="100" w:beforeAutospacing="1" w:after="100" w:afterAutospacing="1"/>
    </w:pPr>
    <w:rPr>
      <w:b/>
      <w:bCs/>
      <w:sz w:val="24"/>
      <w:szCs w:val="24"/>
    </w:rPr>
  </w:style>
  <w:style w:type="paragraph" w:customStyle="1" w:styleId="xl445">
    <w:name w:val="xl445"/>
    <w:basedOn w:val="a0"/>
    <w:rsid w:val="00DA2768"/>
    <w:pPr>
      <w:pBdr>
        <w:top w:val="single" w:sz="4" w:space="0" w:color="auto"/>
        <w:bottom w:val="single" w:sz="4" w:space="0" w:color="auto"/>
        <w:right w:val="single" w:sz="4" w:space="0" w:color="auto"/>
      </w:pBdr>
      <w:spacing w:before="100" w:beforeAutospacing="1" w:after="100" w:afterAutospacing="1"/>
    </w:pPr>
    <w:rPr>
      <w:b/>
      <w:bCs/>
      <w:sz w:val="24"/>
      <w:szCs w:val="24"/>
    </w:rPr>
  </w:style>
  <w:style w:type="paragraph" w:styleId="af5">
    <w:name w:val="List Paragraph"/>
    <w:basedOn w:val="a0"/>
    <w:uiPriority w:val="34"/>
    <w:qFormat/>
    <w:rsid w:val="006F04B1"/>
    <w:pPr>
      <w:ind w:left="720"/>
      <w:contextualSpacing/>
    </w:pPr>
  </w:style>
  <w:style w:type="table" w:customStyle="1" w:styleId="31">
    <w:name w:val="Сетка таблицы3"/>
    <w:basedOn w:val="a2"/>
    <w:next w:val="af1"/>
    <w:uiPriority w:val="59"/>
    <w:rsid w:val="0004244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Normal (Web)"/>
    <w:basedOn w:val="a0"/>
    <w:uiPriority w:val="99"/>
    <w:unhideWhenUsed/>
    <w:rsid w:val="002D61CC"/>
    <w:pPr>
      <w:spacing w:before="100" w:beforeAutospacing="1" w:after="100" w:afterAutospacing="1"/>
    </w:pPr>
    <w:rPr>
      <w:sz w:val="24"/>
      <w:szCs w:val="24"/>
    </w:rPr>
  </w:style>
  <w:style w:type="character" w:styleId="af7">
    <w:name w:val="annotation reference"/>
    <w:basedOn w:val="a1"/>
    <w:uiPriority w:val="99"/>
    <w:semiHidden/>
    <w:unhideWhenUsed/>
    <w:rsid w:val="00D07B41"/>
    <w:rPr>
      <w:sz w:val="16"/>
      <w:szCs w:val="16"/>
    </w:rPr>
  </w:style>
  <w:style w:type="paragraph" w:styleId="af8">
    <w:name w:val="annotation text"/>
    <w:basedOn w:val="a0"/>
    <w:link w:val="af9"/>
    <w:uiPriority w:val="99"/>
    <w:unhideWhenUsed/>
    <w:rsid w:val="00D07B41"/>
  </w:style>
  <w:style w:type="character" w:customStyle="1" w:styleId="af9">
    <w:name w:val="Текст примечания Знак"/>
    <w:basedOn w:val="a1"/>
    <w:link w:val="af8"/>
    <w:uiPriority w:val="99"/>
    <w:rsid w:val="00D07B41"/>
  </w:style>
  <w:style w:type="paragraph" w:styleId="afa">
    <w:name w:val="annotation subject"/>
    <w:basedOn w:val="af8"/>
    <w:next w:val="af8"/>
    <w:link w:val="afb"/>
    <w:semiHidden/>
    <w:unhideWhenUsed/>
    <w:rsid w:val="00D07B41"/>
    <w:rPr>
      <w:b/>
      <w:bCs/>
    </w:rPr>
  </w:style>
  <w:style w:type="character" w:customStyle="1" w:styleId="afb">
    <w:name w:val="Тема примечания Знак"/>
    <w:basedOn w:val="af9"/>
    <w:link w:val="afa"/>
    <w:semiHidden/>
    <w:rsid w:val="00D07B41"/>
    <w:rPr>
      <w:b/>
      <w:bCs/>
    </w:rPr>
  </w:style>
  <w:style w:type="character" w:customStyle="1" w:styleId="UnresolvedMention1">
    <w:name w:val="Unresolved Mention1"/>
    <w:basedOn w:val="a1"/>
    <w:uiPriority w:val="99"/>
    <w:semiHidden/>
    <w:unhideWhenUsed/>
    <w:rsid w:val="00131F6A"/>
    <w:rPr>
      <w:color w:val="605E5C"/>
      <w:shd w:val="clear" w:color="auto" w:fill="E1DFDD"/>
    </w:rPr>
  </w:style>
  <w:style w:type="paragraph" w:styleId="afc">
    <w:name w:val="Revision"/>
    <w:hidden/>
    <w:uiPriority w:val="99"/>
    <w:semiHidden/>
    <w:rsid w:val="003F13B1"/>
  </w:style>
  <w:style w:type="paragraph" w:customStyle="1" w:styleId="xmsonormal">
    <w:name w:val="x_msonormal"/>
    <w:basedOn w:val="a0"/>
    <w:rsid w:val="008D61A6"/>
    <w:rPr>
      <w:rFonts w:ascii="Calibri" w:eastAsiaTheme="minorHAnsi" w:hAnsi="Calibri"/>
      <w:sz w:val="22"/>
      <w:szCs w:val="22"/>
    </w:rPr>
  </w:style>
  <w:style w:type="paragraph" w:customStyle="1" w:styleId="msonormal0">
    <w:name w:val="msonormal"/>
    <w:basedOn w:val="a0"/>
    <w:rsid w:val="00651DFD"/>
    <w:pPr>
      <w:spacing w:before="100" w:beforeAutospacing="1" w:after="100" w:afterAutospacing="1"/>
    </w:pPr>
    <w:rPr>
      <w:sz w:val="24"/>
      <w:szCs w:val="24"/>
      <w:lang w:val="en-US" w:eastAsia="en-US"/>
    </w:rPr>
  </w:style>
  <w:style w:type="paragraph" w:customStyle="1" w:styleId="xl65">
    <w:name w:val="xl65"/>
    <w:basedOn w:val="a0"/>
    <w:rsid w:val="00651DFD"/>
    <w:pPr>
      <w:pBdr>
        <w:top w:val="single" w:sz="4" w:space="0" w:color="auto"/>
        <w:left w:val="single" w:sz="4" w:space="0" w:color="auto"/>
        <w:bottom w:val="single" w:sz="4" w:space="0" w:color="auto"/>
      </w:pBdr>
      <w:shd w:val="clear" w:color="000000" w:fill="C0C0C0"/>
      <w:spacing w:before="100" w:beforeAutospacing="1" w:after="100" w:afterAutospacing="1"/>
      <w:textAlignment w:val="center"/>
    </w:pPr>
    <w:rPr>
      <w:b/>
      <w:bCs/>
      <w:sz w:val="18"/>
      <w:szCs w:val="18"/>
      <w:lang w:val="en-US" w:eastAsia="en-US"/>
    </w:rPr>
  </w:style>
  <w:style w:type="paragraph" w:customStyle="1" w:styleId="xl66">
    <w:name w:val="xl66"/>
    <w:basedOn w:val="a0"/>
    <w:rsid w:val="00651DFD"/>
    <w:pPr>
      <w:pBdr>
        <w:top w:val="single" w:sz="4" w:space="0" w:color="auto"/>
        <w:left w:val="single" w:sz="4" w:space="0" w:color="auto"/>
        <w:right w:val="single" w:sz="4" w:space="0" w:color="auto"/>
      </w:pBdr>
      <w:shd w:val="clear" w:color="000000" w:fill="C0C0C0"/>
      <w:spacing w:before="100" w:beforeAutospacing="1" w:after="100" w:afterAutospacing="1"/>
      <w:textAlignment w:val="center"/>
    </w:pPr>
    <w:rPr>
      <w:b/>
      <w:bCs/>
      <w:sz w:val="18"/>
      <w:szCs w:val="18"/>
      <w:lang w:val="en-US" w:eastAsia="en-US"/>
    </w:rPr>
  </w:style>
  <w:style w:type="paragraph" w:customStyle="1" w:styleId="xl67">
    <w:name w:val="xl67"/>
    <w:basedOn w:val="a0"/>
    <w:rsid w:val="00651DFD"/>
    <w:pPr>
      <w:spacing w:before="100" w:beforeAutospacing="1" w:after="100" w:afterAutospacing="1"/>
    </w:pPr>
    <w:rPr>
      <w:sz w:val="18"/>
      <w:szCs w:val="18"/>
      <w:lang w:val="en-US" w:eastAsia="en-US"/>
    </w:rPr>
  </w:style>
  <w:style w:type="paragraph" w:customStyle="1" w:styleId="xl68">
    <w:name w:val="xl68"/>
    <w:basedOn w:val="a0"/>
    <w:rsid w:val="00651DFD"/>
    <w:pPr>
      <w:pBdr>
        <w:top w:val="single" w:sz="8" w:space="0" w:color="auto"/>
      </w:pBdr>
      <w:spacing w:before="100" w:beforeAutospacing="1" w:after="100" w:afterAutospacing="1"/>
      <w:textAlignment w:val="center"/>
    </w:pPr>
    <w:rPr>
      <w:b/>
      <w:bCs/>
      <w:color w:val="080000"/>
      <w:sz w:val="18"/>
      <w:szCs w:val="18"/>
      <w:lang w:val="en-US" w:eastAsia="en-US"/>
    </w:rPr>
  </w:style>
  <w:style w:type="paragraph" w:customStyle="1" w:styleId="xl69">
    <w:name w:val="xl69"/>
    <w:basedOn w:val="a0"/>
    <w:rsid w:val="00651DFD"/>
    <w:pPr>
      <w:pBdr>
        <w:top w:val="single" w:sz="8" w:space="0" w:color="auto"/>
      </w:pBdr>
      <w:spacing w:before="100" w:beforeAutospacing="1" w:after="100" w:afterAutospacing="1"/>
      <w:textAlignment w:val="center"/>
    </w:pPr>
    <w:rPr>
      <w:color w:val="080000"/>
      <w:sz w:val="18"/>
      <w:szCs w:val="18"/>
      <w:lang w:val="en-US" w:eastAsia="en-US"/>
    </w:rPr>
  </w:style>
  <w:style w:type="paragraph" w:customStyle="1" w:styleId="xl70">
    <w:name w:val="xl70"/>
    <w:basedOn w:val="a0"/>
    <w:rsid w:val="00651DFD"/>
    <w:pPr>
      <w:pBdr>
        <w:top w:val="single" w:sz="8" w:space="0" w:color="auto"/>
      </w:pBdr>
      <w:spacing w:before="100" w:beforeAutospacing="1" w:after="100" w:afterAutospacing="1"/>
      <w:textAlignment w:val="center"/>
    </w:pPr>
    <w:rPr>
      <w:b/>
      <w:bCs/>
      <w:color w:val="080000"/>
      <w:sz w:val="18"/>
      <w:szCs w:val="18"/>
      <w:lang w:val="en-US" w:eastAsia="en-US"/>
    </w:rPr>
  </w:style>
  <w:style w:type="paragraph" w:customStyle="1" w:styleId="xl71">
    <w:name w:val="xl71"/>
    <w:basedOn w:val="a0"/>
    <w:rsid w:val="00651DFD"/>
    <w:pPr>
      <w:spacing w:before="100" w:beforeAutospacing="1" w:after="100" w:afterAutospacing="1"/>
      <w:textAlignment w:val="center"/>
    </w:pPr>
    <w:rPr>
      <w:sz w:val="18"/>
      <w:szCs w:val="18"/>
      <w:lang w:val="en-US" w:eastAsia="en-US"/>
    </w:rPr>
  </w:style>
  <w:style w:type="paragraph" w:customStyle="1" w:styleId="xl72">
    <w:name w:val="xl72"/>
    <w:basedOn w:val="a0"/>
    <w:rsid w:val="00651DFD"/>
    <w:pPr>
      <w:spacing w:before="100" w:beforeAutospacing="1" w:after="100" w:afterAutospacing="1"/>
      <w:textAlignment w:val="center"/>
    </w:pPr>
    <w:rPr>
      <w:sz w:val="18"/>
      <w:szCs w:val="18"/>
      <w:lang w:val="en-US" w:eastAsia="en-US"/>
    </w:rPr>
  </w:style>
  <w:style w:type="paragraph" w:customStyle="1" w:styleId="xl73">
    <w:name w:val="xl73"/>
    <w:basedOn w:val="a0"/>
    <w:rsid w:val="00651DFD"/>
    <w:pPr>
      <w:pBdr>
        <w:top w:val="single" w:sz="4" w:space="0" w:color="auto"/>
        <w:left w:val="single" w:sz="4" w:space="0" w:color="auto"/>
        <w:right w:val="single" w:sz="4" w:space="0" w:color="auto"/>
      </w:pBdr>
      <w:shd w:val="clear" w:color="000000" w:fill="C0C0C0"/>
      <w:spacing w:before="100" w:beforeAutospacing="1" w:after="100" w:afterAutospacing="1"/>
      <w:jc w:val="right"/>
      <w:textAlignment w:val="center"/>
    </w:pPr>
    <w:rPr>
      <w:b/>
      <w:bCs/>
      <w:sz w:val="18"/>
      <w:szCs w:val="18"/>
      <w:lang w:val="en-US" w:eastAsia="en-US"/>
    </w:rPr>
  </w:style>
  <w:style w:type="paragraph" w:customStyle="1" w:styleId="xl74">
    <w:name w:val="xl74"/>
    <w:basedOn w:val="a0"/>
    <w:rsid w:val="00651DFD"/>
    <w:pPr>
      <w:pBdr>
        <w:bottom w:val="single" w:sz="4" w:space="0" w:color="auto"/>
      </w:pBdr>
      <w:spacing w:before="100" w:beforeAutospacing="1" w:after="100" w:afterAutospacing="1"/>
      <w:textAlignment w:val="center"/>
    </w:pPr>
    <w:rPr>
      <w:sz w:val="18"/>
      <w:szCs w:val="18"/>
      <w:lang w:val="en-US" w:eastAsia="en-US"/>
    </w:rPr>
  </w:style>
  <w:style w:type="paragraph" w:customStyle="1" w:styleId="xl75">
    <w:name w:val="xl75"/>
    <w:basedOn w:val="a0"/>
    <w:rsid w:val="00651DFD"/>
    <w:pPr>
      <w:pBdr>
        <w:bottom w:val="single" w:sz="4" w:space="0" w:color="auto"/>
      </w:pBdr>
      <w:spacing w:before="100" w:beforeAutospacing="1" w:after="100" w:afterAutospacing="1"/>
      <w:textAlignment w:val="center"/>
    </w:pPr>
    <w:rPr>
      <w:sz w:val="18"/>
      <w:szCs w:val="18"/>
      <w:lang w:val="en-US" w:eastAsia="en-US"/>
    </w:rPr>
  </w:style>
  <w:style w:type="paragraph" w:customStyle="1" w:styleId="xl76">
    <w:name w:val="xl76"/>
    <w:basedOn w:val="a0"/>
    <w:rsid w:val="00651DFD"/>
    <w:pPr>
      <w:pBdr>
        <w:bottom w:val="single" w:sz="4" w:space="0" w:color="auto"/>
      </w:pBdr>
      <w:spacing w:before="100" w:beforeAutospacing="1" w:after="100" w:afterAutospacing="1"/>
      <w:jc w:val="right"/>
      <w:textAlignment w:val="center"/>
    </w:pPr>
    <w:rPr>
      <w:sz w:val="18"/>
      <w:szCs w:val="18"/>
      <w:lang w:val="en-US" w:eastAsia="en-US"/>
    </w:rPr>
  </w:style>
  <w:style w:type="paragraph" w:customStyle="1" w:styleId="xl77">
    <w:name w:val="xl77"/>
    <w:basedOn w:val="a0"/>
    <w:rsid w:val="00651DFD"/>
    <w:pPr>
      <w:pBdr>
        <w:top w:val="single" w:sz="4" w:space="0" w:color="auto"/>
        <w:bottom w:val="single" w:sz="4" w:space="0" w:color="auto"/>
      </w:pBdr>
      <w:spacing w:before="100" w:beforeAutospacing="1" w:after="100" w:afterAutospacing="1"/>
      <w:textAlignment w:val="center"/>
    </w:pPr>
    <w:rPr>
      <w:sz w:val="18"/>
      <w:szCs w:val="18"/>
      <w:lang w:val="en-US" w:eastAsia="en-US"/>
    </w:rPr>
  </w:style>
  <w:style w:type="paragraph" w:customStyle="1" w:styleId="xl78">
    <w:name w:val="xl78"/>
    <w:basedOn w:val="a0"/>
    <w:rsid w:val="00651DFD"/>
    <w:pPr>
      <w:pBdr>
        <w:top w:val="single" w:sz="4" w:space="0" w:color="auto"/>
        <w:bottom w:val="single" w:sz="4" w:space="0" w:color="auto"/>
      </w:pBdr>
      <w:spacing w:before="100" w:beforeAutospacing="1" w:after="100" w:afterAutospacing="1"/>
      <w:textAlignment w:val="center"/>
    </w:pPr>
    <w:rPr>
      <w:sz w:val="18"/>
      <w:szCs w:val="18"/>
      <w:lang w:val="en-US" w:eastAsia="en-US"/>
    </w:rPr>
  </w:style>
  <w:style w:type="paragraph" w:customStyle="1" w:styleId="xl79">
    <w:name w:val="xl79"/>
    <w:basedOn w:val="a0"/>
    <w:rsid w:val="00651DFD"/>
    <w:pPr>
      <w:pBdr>
        <w:top w:val="single" w:sz="4" w:space="0" w:color="auto"/>
        <w:bottom w:val="single" w:sz="4" w:space="0" w:color="auto"/>
      </w:pBdr>
      <w:spacing w:before="100" w:beforeAutospacing="1" w:after="100" w:afterAutospacing="1"/>
      <w:jc w:val="right"/>
      <w:textAlignment w:val="center"/>
    </w:pPr>
    <w:rPr>
      <w:sz w:val="18"/>
      <w:szCs w:val="18"/>
      <w:lang w:val="en-US" w:eastAsia="en-US"/>
    </w:rPr>
  </w:style>
  <w:style w:type="paragraph" w:customStyle="1" w:styleId="xl80">
    <w:name w:val="xl80"/>
    <w:basedOn w:val="a0"/>
    <w:rsid w:val="00651DFD"/>
    <w:pPr>
      <w:pBdr>
        <w:top w:val="single" w:sz="4" w:space="0" w:color="auto"/>
        <w:bottom w:val="single" w:sz="8" w:space="0" w:color="auto"/>
      </w:pBdr>
      <w:spacing w:before="100" w:beforeAutospacing="1" w:after="100" w:afterAutospacing="1"/>
      <w:textAlignment w:val="center"/>
    </w:pPr>
    <w:rPr>
      <w:sz w:val="18"/>
      <w:szCs w:val="18"/>
      <w:lang w:val="en-US" w:eastAsia="en-US"/>
    </w:rPr>
  </w:style>
  <w:style w:type="paragraph" w:customStyle="1" w:styleId="xl81">
    <w:name w:val="xl81"/>
    <w:basedOn w:val="a0"/>
    <w:rsid w:val="00651DFD"/>
    <w:pPr>
      <w:pBdr>
        <w:top w:val="single" w:sz="4" w:space="0" w:color="auto"/>
        <w:bottom w:val="single" w:sz="8" w:space="0" w:color="auto"/>
      </w:pBdr>
      <w:spacing w:before="100" w:beforeAutospacing="1" w:after="100" w:afterAutospacing="1"/>
      <w:textAlignment w:val="center"/>
    </w:pPr>
    <w:rPr>
      <w:sz w:val="18"/>
      <w:szCs w:val="18"/>
      <w:lang w:val="en-US" w:eastAsia="en-US"/>
    </w:rPr>
  </w:style>
  <w:style w:type="paragraph" w:customStyle="1" w:styleId="xl82">
    <w:name w:val="xl82"/>
    <w:basedOn w:val="a0"/>
    <w:rsid w:val="00651DFD"/>
    <w:pPr>
      <w:pBdr>
        <w:top w:val="single" w:sz="4" w:space="0" w:color="auto"/>
        <w:bottom w:val="single" w:sz="8" w:space="0" w:color="auto"/>
      </w:pBdr>
      <w:spacing w:before="100" w:beforeAutospacing="1" w:after="100" w:afterAutospacing="1"/>
      <w:jc w:val="right"/>
      <w:textAlignment w:val="center"/>
    </w:pPr>
    <w:rPr>
      <w:sz w:val="18"/>
      <w:szCs w:val="18"/>
      <w:lang w:val="en-US" w:eastAsia="en-US"/>
    </w:rPr>
  </w:style>
  <w:style w:type="paragraph" w:customStyle="1" w:styleId="11">
    <w:name w:val="Цитата1"/>
    <w:basedOn w:val="a0"/>
    <w:rsid w:val="00BF488B"/>
    <w:pPr>
      <w:suppressAutoHyphens/>
      <w:ind w:left="-567" w:right="-766" w:firstLine="567"/>
      <w:jc w:val="both"/>
    </w:pPr>
    <w:rPr>
      <w:sz w:val="22"/>
      <w:lang w:eastAsia="ar-SA"/>
    </w:rPr>
  </w:style>
  <w:style w:type="character" w:customStyle="1" w:styleId="12">
    <w:name w:val="Неразрешенное упоминание1"/>
    <w:basedOn w:val="a1"/>
    <w:uiPriority w:val="99"/>
    <w:semiHidden/>
    <w:unhideWhenUsed/>
    <w:rsid w:val="0005304C"/>
    <w:rPr>
      <w:color w:val="605E5C"/>
      <w:shd w:val="clear" w:color="auto" w:fill="E1DFDD"/>
    </w:rPr>
  </w:style>
  <w:style w:type="paragraph" w:customStyle="1" w:styleId="ConsPlusNormal">
    <w:name w:val="ConsPlusNormal"/>
    <w:rsid w:val="005C5159"/>
    <w:pPr>
      <w:widowControl w:val="0"/>
      <w:autoSpaceDE w:val="0"/>
      <w:autoSpaceDN w:val="0"/>
      <w:adjustRightInd w:val="0"/>
    </w:pPr>
    <w:rPr>
      <w:rFonts w:eastAsiaTheme="minorEastAsia"/>
      <w:sz w:val="24"/>
      <w:szCs w:val="24"/>
    </w:rPr>
  </w:style>
  <w:style w:type="character" w:customStyle="1" w:styleId="a5">
    <w:name w:val="Заголовок Знак"/>
    <w:basedOn w:val="a1"/>
    <w:link w:val="a4"/>
    <w:rsid w:val="003030D7"/>
    <w:rPr>
      <w:b/>
      <w:bCs/>
      <w:sz w:val="32"/>
    </w:rPr>
  </w:style>
  <w:style w:type="paragraph" w:styleId="a">
    <w:name w:val="List Bullet"/>
    <w:basedOn w:val="a0"/>
    <w:uiPriority w:val="99"/>
    <w:unhideWhenUsed/>
    <w:qFormat/>
    <w:rsid w:val="00341E16"/>
    <w:pPr>
      <w:numPr>
        <w:numId w:val="9"/>
      </w:numPr>
      <w:spacing w:before="80"/>
      <w:jc w:val="both"/>
    </w:pPr>
    <w:rPr>
      <w:rFonts w:eastAsiaTheme="minorHAnsi" w:cstheme="minorBidi"/>
      <w:sz w:val="24"/>
      <w:szCs w:val="24"/>
      <w:lang w:eastAsia="en-US"/>
    </w:rPr>
  </w:style>
  <w:style w:type="character" w:customStyle="1" w:styleId="-11">
    <w:name w:val="Табл-11"/>
    <w:basedOn w:val="a1"/>
    <w:uiPriority w:val="1"/>
    <w:rsid w:val="00341E16"/>
    <w:rPr>
      <w:rFonts w:ascii="Times New Roman" w:hAnsi="Times New Roman" w:cs="Times New Roman" w:hint="default"/>
      <w:sz w:val="22"/>
    </w:rPr>
  </w:style>
  <w:style w:type="paragraph" w:customStyle="1" w:styleId="Bodytext-Russian">
    <w:name w:val="Body text - Russian"/>
    <w:basedOn w:val="a0"/>
    <w:qFormat/>
    <w:rsid w:val="00C808A4"/>
    <w:pPr>
      <w:numPr>
        <w:numId w:val="10"/>
      </w:numPr>
      <w:autoSpaceDE w:val="0"/>
      <w:autoSpaceDN w:val="0"/>
      <w:spacing w:before="120" w:after="120"/>
      <w:jc w:val="both"/>
    </w:pPr>
    <w:rPr>
      <w:rFonts w:ascii="Arial" w:hAnsi="Arial" w:cs="Arial"/>
      <w:lang w:eastAsia="en-US"/>
    </w:rPr>
  </w:style>
  <w:style w:type="paragraph" w:customStyle="1" w:styleId="afd">
    <w:name w:val="Отчет (абзац основной)"/>
    <w:basedOn w:val="a0"/>
    <w:link w:val="13"/>
    <w:qFormat/>
    <w:rsid w:val="00E509AB"/>
    <w:pPr>
      <w:spacing w:before="200"/>
      <w:jc w:val="both"/>
    </w:pPr>
    <w:rPr>
      <w:rFonts w:ascii="Arial" w:hAnsi="Arial" w:cs="Arial"/>
      <w:sz w:val="24"/>
    </w:rPr>
  </w:style>
  <w:style w:type="character" w:customStyle="1" w:styleId="13">
    <w:name w:val="Отчет (абзац основной) Знак1"/>
    <w:basedOn w:val="a1"/>
    <w:link w:val="afd"/>
    <w:rsid w:val="00E509AB"/>
    <w:rPr>
      <w:rFonts w:ascii="Arial" w:hAnsi="Arial" w:cs="Arial"/>
      <w:sz w:val="24"/>
    </w:rPr>
  </w:style>
  <w:style w:type="character" w:styleId="afe">
    <w:name w:val="Emphasis"/>
    <w:qFormat/>
    <w:rsid w:val="00880F9E"/>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046661">
      <w:bodyDiv w:val="1"/>
      <w:marLeft w:val="0"/>
      <w:marRight w:val="0"/>
      <w:marTop w:val="0"/>
      <w:marBottom w:val="0"/>
      <w:divBdr>
        <w:top w:val="none" w:sz="0" w:space="0" w:color="auto"/>
        <w:left w:val="none" w:sz="0" w:space="0" w:color="auto"/>
        <w:bottom w:val="none" w:sz="0" w:space="0" w:color="auto"/>
        <w:right w:val="none" w:sz="0" w:space="0" w:color="auto"/>
      </w:divBdr>
    </w:div>
    <w:div w:id="135685160">
      <w:bodyDiv w:val="1"/>
      <w:marLeft w:val="0"/>
      <w:marRight w:val="0"/>
      <w:marTop w:val="0"/>
      <w:marBottom w:val="0"/>
      <w:divBdr>
        <w:top w:val="none" w:sz="0" w:space="0" w:color="auto"/>
        <w:left w:val="none" w:sz="0" w:space="0" w:color="auto"/>
        <w:bottom w:val="none" w:sz="0" w:space="0" w:color="auto"/>
        <w:right w:val="none" w:sz="0" w:space="0" w:color="auto"/>
      </w:divBdr>
    </w:div>
    <w:div w:id="164127562">
      <w:bodyDiv w:val="1"/>
      <w:marLeft w:val="0"/>
      <w:marRight w:val="0"/>
      <w:marTop w:val="0"/>
      <w:marBottom w:val="0"/>
      <w:divBdr>
        <w:top w:val="none" w:sz="0" w:space="0" w:color="auto"/>
        <w:left w:val="none" w:sz="0" w:space="0" w:color="auto"/>
        <w:bottom w:val="none" w:sz="0" w:space="0" w:color="auto"/>
        <w:right w:val="none" w:sz="0" w:space="0" w:color="auto"/>
      </w:divBdr>
    </w:div>
    <w:div w:id="185145389">
      <w:bodyDiv w:val="1"/>
      <w:marLeft w:val="0"/>
      <w:marRight w:val="0"/>
      <w:marTop w:val="0"/>
      <w:marBottom w:val="0"/>
      <w:divBdr>
        <w:top w:val="none" w:sz="0" w:space="0" w:color="auto"/>
        <w:left w:val="none" w:sz="0" w:space="0" w:color="auto"/>
        <w:bottom w:val="none" w:sz="0" w:space="0" w:color="auto"/>
        <w:right w:val="none" w:sz="0" w:space="0" w:color="auto"/>
      </w:divBdr>
    </w:div>
    <w:div w:id="207841874">
      <w:bodyDiv w:val="1"/>
      <w:marLeft w:val="0"/>
      <w:marRight w:val="0"/>
      <w:marTop w:val="0"/>
      <w:marBottom w:val="0"/>
      <w:divBdr>
        <w:top w:val="none" w:sz="0" w:space="0" w:color="auto"/>
        <w:left w:val="none" w:sz="0" w:space="0" w:color="auto"/>
        <w:bottom w:val="none" w:sz="0" w:space="0" w:color="auto"/>
        <w:right w:val="none" w:sz="0" w:space="0" w:color="auto"/>
      </w:divBdr>
    </w:div>
    <w:div w:id="309604963">
      <w:bodyDiv w:val="1"/>
      <w:marLeft w:val="0"/>
      <w:marRight w:val="0"/>
      <w:marTop w:val="0"/>
      <w:marBottom w:val="0"/>
      <w:divBdr>
        <w:top w:val="none" w:sz="0" w:space="0" w:color="auto"/>
        <w:left w:val="none" w:sz="0" w:space="0" w:color="auto"/>
        <w:bottom w:val="none" w:sz="0" w:space="0" w:color="auto"/>
        <w:right w:val="none" w:sz="0" w:space="0" w:color="auto"/>
      </w:divBdr>
    </w:div>
    <w:div w:id="320813020">
      <w:bodyDiv w:val="1"/>
      <w:marLeft w:val="0"/>
      <w:marRight w:val="0"/>
      <w:marTop w:val="0"/>
      <w:marBottom w:val="0"/>
      <w:divBdr>
        <w:top w:val="none" w:sz="0" w:space="0" w:color="auto"/>
        <w:left w:val="none" w:sz="0" w:space="0" w:color="auto"/>
        <w:bottom w:val="none" w:sz="0" w:space="0" w:color="auto"/>
        <w:right w:val="none" w:sz="0" w:space="0" w:color="auto"/>
      </w:divBdr>
    </w:div>
    <w:div w:id="335155179">
      <w:bodyDiv w:val="1"/>
      <w:marLeft w:val="0"/>
      <w:marRight w:val="0"/>
      <w:marTop w:val="0"/>
      <w:marBottom w:val="0"/>
      <w:divBdr>
        <w:top w:val="none" w:sz="0" w:space="0" w:color="auto"/>
        <w:left w:val="none" w:sz="0" w:space="0" w:color="auto"/>
        <w:bottom w:val="none" w:sz="0" w:space="0" w:color="auto"/>
        <w:right w:val="none" w:sz="0" w:space="0" w:color="auto"/>
      </w:divBdr>
    </w:div>
    <w:div w:id="402802250">
      <w:bodyDiv w:val="1"/>
      <w:marLeft w:val="0"/>
      <w:marRight w:val="0"/>
      <w:marTop w:val="0"/>
      <w:marBottom w:val="0"/>
      <w:divBdr>
        <w:top w:val="none" w:sz="0" w:space="0" w:color="auto"/>
        <w:left w:val="none" w:sz="0" w:space="0" w:color="auto"/>
        <w:bottom w:val="none" w:sz="0" w:space="0" w:color="auto"/>
        <w:right w:val="none" w:sz="0" w:space="0" w:color="auto"/>
      </w:divBdr>
    </w:div>
    <w:div w:id="429590110">
      <w:bodyDiv w:val="1"/>
      <w:marLeft w:val="0"/>
      <w:marRight w:val="0"/>
      <w:marTop w:val="0"/>
      <w:marBottom w:val="0"/>
      <w:divBdr>
        <w:top w:val="none" w:sz="0" w:space="0" w:color="auto"/>
        <w:left w:val="none" w:sz="0" w:space="0" w:color="auto"/>
        <w:bottom w:val="none" w:sz="0" w:space="0" w:color="auto"/>
        <w:right w:val="none" w:sz="0" w:space="0" w:color="auto"/>
      </w:divBdr>
    </w:div>
    <w:div w:id="475341967">
      <w:bodyDiv w:val="1"/>
      <w:marLeft w:val="0"/>
      <w:marRight w:val="0"/>
      <w:marTop w:val="0"/>
      <w:marBottom w:val="0"/>
      <w:divBdr>
        <w:top w:val="none" w:sz="0" w:space="0" w:color="auto"/>
        <w:left w:val="none" w:sz="0" w:space="0" w:color="auto"/>
        <w:bottom w:val="none" w:sz="0" w:space="0" w:color="auto"/>
        <w:right w:val="none" w:sz="0" w:space="0" w:color="auto"/>
      </w:divBdr>
    </w:div>
    <w:div w:id="500512090">
      <w:bodyDiv w:val="1"/>
      <w:marLeft w:val="0"/>
      <w:marRight w:val="0"/>
      <w:marTop w:val="0"/>
      <w:marBottom w:val="0"/>
      <w:divBdr>
        <w:top w:val="none" w:sz="0" w:space="0" w:color="auto"/>
        <w:left w:val="none" w:sz="0" w:space="0" w:color="auto"/>
        <w:bottom w:val="none" w:sz="0" w:space="0" w:color="auto"/>
        <w:right w:val="none" w:sz="0" w:space="0" w:color="auto"/>
      </w:divBdr>
    </w:div>
    <w:div w:id="661080524">
      <w:bodyDiv w:val="1"/>
      <w:marLeft w:val="0"/>
      <w:marRight w:val="0"/>
      <w:marTop w:val="0"/>
      <w:marBottom w:val="0"/>
      <w:divBdr>
        <w:top w:val="none" w:sz="0" w:space="0" w:color="auto"/>
        <w:left w:val="none" w:sz="0" w:space="0" w:color="auto"/>
        <w:bottom w:val="none" w:sz="0" w:space="0" w:color="auto"/>
        <w:right w:val="none" w:sz="0" w:space="0" w:color="auto"/>
      </w:divBdr>
    </w:div>
    <w:div w:id="774136943">
      <w:bodyDiv w:val="1"/>
      <w:marLeft w:val="0"/>
      <w:marRight w:val="0"/>
      <w:marTop w:val="0"/>
      <w:marBottom w:val="0"/>
      <w:divBdr>
        <w:top w:val="none" w:sz="0" w:space="0" w:color="auto"/>
        <w:left w:val="none" w:sz="0" w:space="0" w:color="auto"/>
        <w:bottom w:val="none" w:sz="0" w:space="0" w:color="auto"/>
        <w:right w:val="none" w:sz="0" w:space="0" w:color="auto"/>
      </w:divBdr>
    </w:div>
    <w:div w:id="789128780">
      <w:bodyDiv w:val="1"/>
      <w:marLeft w:val="0"/>
      <w:marRight w:val="0"/>
      <w:marTop w:val="0"/>
      <w:marBottom w:val="0"/>
      <w:divBdr>
        <w:top w:val="none" w:sz="0" w:space="0" w:color="auto"/>
        <w:left w:val="none" w:sz="0" w:space="0" w:color="auto"/>
        <w:bottom w:val="none" w:sz="0" w:space="0" w:color="auto"/>
        <w:right w:val="none" w:sz="0" w:space="0" w:color="auto"/>
      </w:divBdr>
    </w:div>
    <w:div w:id="803229709">
      <w:bodyDiv w:val="1"/>
      <w:marLeft w:val="0"/>
      <w:marRight w:val="0"/>
      <w:marTop w:val="0"/>
      <w:marBottom w:val="0"/>
      <w:divBdr>
        <w:top w:val="none" w:sz="0" w:space="0" w:color="auto"/>
        <w:left w:val="none" w:sz="0" w:space="0" w:color="auto"/>
        <w:bottom w:val="none" w:sz="0" w:space="0" w:color="auto"/>
        <w:right w:val="none" w:sz="0" w:space="0" w:color="auto"/>
      </w:divBdr>
    </w:div>
    <w:div w:id="807698317">
      <w:bodyDiv w:val="1"/>
      <w:marLeft w:val="0"/>
      <w:marRight w:val="0"/>
      <w:marTop w:val="0"/>
      <w:marBottom w:val="0"/>
      <w:divBdr>
        <w:top w:val="none" w:sz="0" w:space="0" w:color="auto"/>
        <w:left w:val="none" w:sz="0" w:space="0" w:color="auto"/>
        <w:bottom w:val="none" w:sz="0" w:space="0" w:color="auto"/>
        <w:right w:val="none" w:sz="0" w:space="0" w:color="auto"/>
      </w:divBdr>
    </w:div>
    <w:div w:id="915019873">
      <w:bodyDiv w:val="1"/>
      <w:marLeft w:val="0"/>
      <w:marRight w:val="0"/>
      <w:marTop w:val="0"/>
      <w:marBottom w:val="0"/>
      <w:divBdr>
        <w:top w:val="none" w:sz="0" w:space="0" w:color="auto"/>
        <w:left w:val="none" w:sz="0" w:space="0" w:color="auto"/>
        <w:bottom w:val="none" w:sz="0" w:space="0" w:color="auto"/>
        <w:right w:val="none" w:sz="0" w:space="0" w:color="auto"/>
      </w:divBdr>
    </w:div>
    <w:div w:id="1085883796">
      <w:bodyDiv w:val="1"/>
      <w:marLeft w:val="0"/>
      <w:marRight w:val="0"/>
      <w:marTop w:val="0"/>
      <w:marBottom w:val="0"/>
      <w:divBdr>
        <w:top w:val="none" w:sz="0" w:space="0" w:color="auto"/>
        <w:left w:val="none" w:sz="0" w:space="0" w:color="auto"/>
        <w:bottom w:val="none" w:sz="0" w:space="0" w:color="auto"/>
        <w:right w:val="none" w:sz="0" w:space="0" w:color="auto"/>
      </w:divBdr>
      <w:divsChild>
        <w:div w:id="190728087">
          <w:marLeft w:val="274"/>
          <w:marRight w:val="0"/>
          <w:marTop w:val="0"/>
          <w:marBottom w:val="0"/>
          <w:divBdr>
            <w:top w:val="none" w:sz="0" w:space="0" w:color="auto"/>
            <w:left w:val="none" w:sz="0" w:space="0" w:color="auto"/>
            <w:bottom w:val="none" w:sz="0" w:space="0" w:color="auto"/>
            <w:right w:val="none" w:sz="0" w:space="0" w:color="auto"/>
          </w:divBdr>
        </w:div>
        <w:div w:id="406223564">
          <w:marLeft w:val="274"/>
          <w:marRight w:val="0"/>
          <w:marTop w:val="0"/>
          <w:marBottom w:val="0"/>
          <w:divBdr>
            <w:top w:val="none" w:sz="0" w:space="0" w:color="auto"/>
            <w:left w:val="none" w:sz="0" w:space="0" w:color="auto"/>
            <w:bottom w:val="none" w:sz="0" w:space="0" w:color="auto"/>
            <w:right w:val="none" w:sz="0" w:space="0" w:color="auto"/>
          </w:divBdr>
        </w:div>
        <w:div w:id="684208531">
          <w:marLeft w:val="274"/>
          <w:marRight w:val="0"/>
          <w:marTop w:val="0"/>
          <w:marBottom w:val="0"/>
          <w:divBdr>
            <w:top w:val="none" w:sz="0" w:space="0" w:color="auto"/>
            <w:left w:val="none" w:sz="0" w:space="0" w:color="auto"/>
            <w:bottom w:val="none" w:sz="0" w:space="0" w:color="auto"/>
            <w:right w:val="none" w:sz="0" w:space="0" w:color="auto"/>
          </w:divBdr>
        </w:div>
        <w:div w:id="1292399162">
          <w:marLeft w:val="274"/>
          <w:marRight w:val="0"/>
          <w:marTop w:val="0"/>
          <w:marBottom w:val="0"/>
          <w:divBdr>
            <w:top w:val="none" w:sz="0" w:space="0" w:color="auto"/>
            <w:left w:val="none" w:sz="0" w:space="0" w:color="auto"/>
            <w:bottom w:val="none" w:sz="0" w:space="0" w:color="auto"/>
            <w:right w:val="none" w:sz="0" w:space="0" w:color="auto"/>
          </w:divBdr>
        </w:div>
        <w:div w:id="2012754208">
          <w:marLeft w:val="274"/>
          <w:marRight w:val="0"/>
          <w:marTop w:val="0"/>
          <w:marBottom w:val="0"/>
          <w:divBdr>
            <w:top w:val="none" w:sz="0" w:space="0" w:color="auto"/>
            <w:left w:val="none" w:sz="0" w:space="0" w:color="auto"/>
            <w:bottom w:val="none" w:sz="0" w:space="0" w:color="auto"/>
            <w:right w:val="none" w:sz="0" w:space="0" w:color="auto"/>
          </w:divBdr>
        </w:div>
        <w:div w:id="2142338529">
          <w:marLeft w:val="274"/>
          <w:marRight w:val="0"/>
          <w:marTop w:val="0"/>
          <w:marBottom w:val="0"/>
          <w:divBdr>
            <w:top w:val="none" w:sz="0" w:space="0" w:color="auto"/>
            <w:left w:val="none" w:sz="0" w:space="0" w:color="auto"/>
            <w:bottom w:val="none" w:sz="0" w:space="0" w:color="auto"/>
            <w:right w:val="none" w:sz="0" w:space="0" w:color="auto"/>
          </w:divBdr>
        </w:div>
      </w:divsChild>
    </w:div>
    <w:div w:id="1222908638">
      <w:bodyDiv w:val="1"/>
      <w:marLeft w:val="0"/>
      <w:marRight w:val="0"/>
      <w:marTop w:val="0"/>
      <w:marBottom w:val="0"/>
      <w:divBdr>
        <w:top w:val="none" w:sz="0" w:space="0" w:color="auto"/>
        <w:left w:val="none" w:sz="0" w:space="0" w:color="auto"/>
        <w:bottom w:val="none" w:sz="0" w:space="0" w:color="auto"/>
        <w:right w:val="none" w:sz="0" w:space="0" w:color="auto"/>
      </w:divBdr>
    </w:div>
    <w:div w:id="1249266666">
      <w:bodyDiv w:val="1"/>
      <w:marLeft w:val="0"/>
      <w:marRight w:val="0"/>
      <w:marTop w:val="0"/>
      <w:marBottom w:val="0"/>
      <w:divBdr>
        <w:top w:val="none" w:sz="0" w:space="0" w:color="auto"/>
        <w:left w:val="none" w:sz="0" w:space="0" w:color="auto"/>
        <w:bottom w:val="none" w:sz="0" w:space="0" w:color="auto"/>
        <w:right w:val="none" w:sz="0" w:space="0" w:color="auto"/>
      </w:divBdr>
    </w:div>
    <w:div w:id="1251042562">
      <w:bodyDiv w:val="1"/>
      <w:marLeft w:val="0"/>
      <w:marRight w:val="0"/>
      <w:marTop w:val="0"/>
      <w:marBottom w:val="0"/>
      <w:divBdr>
        <w:top w:val="none" w:sz="0" w:space="0" w:color="auto"/>
        <w:left w:val="none" w:sz="0" w:space="0" w:color="auto"/>
        <w:bottom w:val="none" w:sz="0" w:space="0" w:color="auto"/>
        <w:right w:val="none" w:sz="0" w:space="0" w:color="auto"/>
      </w:divBdr>
    </w:div>
    <w:div w:id="1294478681">
      <w:bodyDiv w:val="1"/>
      <w:marLeft w:val="0"/>
      <w:marRight w:val="0"/>
      <w:marTop w:val="0"/>
      <w:marBottom w:val="0"/>
      <w:divBdr>
        <w:top w:val="none" w:sz="0" w:space="0" w:color="auto"/>
        <w:left w:val="none" w:sz="0" w:space="0" w:color="auto"/>
        <w:bottom w:val="none" w:sz="0" w:space="0" w:color="auto"/>
        <w:right w:val="none" w:sz="0" w:space="0" w:color="auto"/>
      </w:divBdr>
    </w:div>
    <w:div w:id="1301417169">
      <w:bodyDiv w:val="1"/>
      <w:marLeft w:val="0"/>
      <w:marRight w:val="0"/>
      <w:marTop w:val="0"/>
      <w:marBottom w:val="0"/>
      <w:divBdr>
        <w:top w:val="none" w:sz="0" w:space="0" w:color="auto"/>
        <w:left w:val="none" w:sz="0" w:space="0" w:color="auto"/>
        <w:bottom w:val="none" w:sz="0" w:space="0" w:color="auto"/>
        <w:right w:val="none" w:sz="0" w:space="0" w:color="auto"/>
      </w:divBdr>
    </w:div>
    <w:div w:id="1379040880">
      <w:bodyDiv w:val="1"/>
      <w:marLeft w:val="0"/>
      <w:marRight w:val="0"/>
      <w:marTop w:val="0"/>
      <w:marBottom w:val="0"/>
      <w:divBdr>
        <w:top w:val="none" w:sz="0" w:space="0" w:color="auto"/>
        <w:left w:val="none" w:sz="0" w:space="0" w:color="auto"/>
        <w:bottom w:val="none" w:sz="0" w:space="0" w:color="auto"/>
        <w:right w:val="none" w:sz="0" w:space="0" w:color="auto"/>
      </w:divBdr>
    </w:div>
    <w:div w:id="1433549068">
      <w:bodyDiv w:val="1"/>
      <w:marLeft w:val="0"/>
      <w:marRight w:val="0"/>
      <w:marTop w:val="0"/>
      <w:marBottom w:val="0"/>
      <w:divBdr>
        <w:top w:val="none" w:sz="0" w:space="0" w:color="auto"/>
        <w:left w:val="none" w:sz="0" w:space="0" w:color="auto"/>
        <w:bottom w:val="none" w:sz="0" w:space="0" w:color="auto"/>
        <w:right w:val="none" w:sz="0" w:space="0" w:color="auto"/>
      </w:divBdr>
    </w:div>
    <w:div w:id="1441103199">
      <w:bodyDiv w:val="1"/>
      <w:marLeft w:val="0"/>
      <w:marRight w:val="0"/>
      <w:marTop w:val="0"/>
      <w:marBottom w:val="0"/>
      <w:divBdr>
        <w:top w:val="none" w:sz="0" w:space="0" w:color="auto"/>
        <w:left w:val="none" w:sz="0" w:space="0" w:color="auto"/>
        <w:bottom w:val="none" w:sz="0" w:space="0" w:color="auto"/>
        <w:right w:val="none" w:sz="0" w:space="0" w:color="auto"/>
      </w:divBdr>
    </w:div>
    <w:div w:id="1453016421">
      <w:bodyDiv w:val="1"/>
      <w:marLeft w:val="0"/>
      <w:marRight w:val="0"/>
      <w:marTop w:val="0"/>
      <w:marBottom w:val="0"/>
      <w:divBdr>
        <w:top w:val="none" w:sz="0" w:space="0" w:color="auto"/>
        <w:left w:val="none" w:sz="0" w:space="0" w:color="auto"/>
        <w:bottom w:val="none" w:sz="0" w:space="0" w:color="auto"/>
        <w:right w:val="none" w:sz="0" w:space="0" w:color="auto"/>
      </w:divBdr>
    </w:div>
    <w:div w:id="1485119199">
      <w:bodyDiv w:val="1"/>
      <w:marLeft w:val="0"/>
      <w:marRight w:val="0"/>
      <w:marTop w:val="0"/>
      <w:marBottom w:val="0"/>
      <w:divBdr>
        <w:top w:val="none" w:sz="0" w:space="0" w:color="auto"/>
        <w:left w:val="none" w:sz="0" w:space="0" w:color="auto"/>
        <w:bottom w:val="none" w:sz="0" w:space="0" w:color="auto"/>
        <w:right w:val="none" w:sz="0" w:space="0" w:color="auto"/>
      </w:divBdr>
    </w:div>
    <w:div w:id="1606502207">
      <w:bodyDiv w:val="1"/>
      <w:marLeft w:val="0"/>
      <w:marRight w:val="0"/>
      <w:marTop w:val="0"/>
      <w:marBottom w:val="0"/>
      <w:divBdr>
        <w:top w:val="none" w:sz="0" w:space="0" w:color="auto"/>
        <w:left w:val="none" w:sz="0" w:space="0" w:color="auto"/>
        <w:bottom w:val="none" w:sz="0" w:space="0" w:color="auto"/>
        <w:right w:val="none" w:sz="0" w:space="0" w:color="auto"/>
      </w:divBdr>
    </w:div>
    <w:div w:id="1672757682">
      <w:bodyDiv w:val="1"/>
      <w:marLeft w:val="0"/>
      <w:marRight w:val="0"/>
      <w:marTop w:val="0"/>
      <w:marBottom w:val="0"/>
      <w:divBdr>
        <w:top w:val="none" w:sz="0" w:space="0" w:color="auto"/>
        <w:left w:val="none" w:sz="0" w:space="0" w:color="auto"/>
        <w:bottom w:val="none" w:sz="0" w:space="0" w:color="auto"/>
        <w:right w:val="none" w:sz="0" w:space="0" w:color="auto"/>
      </w:divBdr>
    </w:div>
    <w:div w:id="1786121483">
      <w:bodyDiv w:val="1"/>
      <w:marLeft w:val="0"/>
      <w:marRight w:val="0"/>
      <w:marTop w:val="0"/>
      <w:marBottom w:val="0"/>
      <w:divBdr>
        <w:top w:val="none" w:sz="0" w:space="0" w:color="auto"/>
        <w:left w:val="none" w:sz="0" w:space="0" w:color="auto"/>
        <w:bottom w:val="none" w:sz="0" w:space="0" w:color="auto"/>
        <w:right w:val="none" w:sz="0" w:space="0" w:color="auto"/>
      </w:divBdr>
    </w:div>
    <w:div w:id="1788963778">
      <w:bodyDiv w:val="1"/>
      <w:marLeft w:val="0"/>
      <w:marRight w:val="0"/>
      <w:marTop w:val="0"/>
      <w:marBottom w:val="0"/>
      <w:divBdr>
        <w:top w:val="none" w:sz="0" w:space="0" w:color="auto"/>
        <w:left w:val="none" w:sz="0" w:space="0" w:color="auto"/>
        <w:bottom w:val="none" w:sz="0" w:space="0" w:color="auto"/>
        <w:right w:val="none" w:sz="0" w:space="0" w:color="auto"/>
      </w:divBdr>
    </w:div>
    <w:div w:id="1867064703">
      <w:bodyDiv w:val="1"/>
      <w:marLeft w:val="0"/>
      <w:marRight w:val="0"/>
      <w:marTop w:val="0"/>
      <w:marBottom w:val="0"/>
      <w:divBdr>
        <w:top w:val="none" w:sz="0" w:space="0" w:color="auto"/>
        <w:left w:val="none" w:sz="0" w:space="0" w:color="auto"/>
        <w:bottom w:val="none" w:sz="0" w:space="0" w:color="auto"/>
        <w:right w:val="none" w:sz="0" w:space="0" w:color="auto"/>
      </w:divBdr>
    </w:div>
    <w:div w:id="1933394802">
      <w:bodyDiv w:val="1"/>
      <w:marLeft w:val="0"/>
      <w:marRight w:val="0"/>
      <w:marTop w:val="0"/>
      <w:marBottom w:val="0"/>
      <w:divBdr>
        <w:top w:val="none" w:sz="0" w:space="0" w:color="auto"/>
        <w:left w:val="none" w:sz="0" w:space="0" w:color="auto"/>
        <w:bottom w:val="none" w:sz="0" w:space="0" w:color="auto"/>
        <w:right w:val="none" w:sz="0" w:space="0" w:color="auto"/>
      </w:divBdr>
    </w:div>
    <w:div w:id="2066759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nfo@nlt.ru"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marina.smirnova@nlt.ru"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2221028@mail.ru"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ina.Smirnova@nl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BFEB4C2C90FBE24DB2247AF7B798519B" ma:contentTypeVersion="16" ma:contentTypeDescription="Создание документа." ma:contentTypeScope="" ma:versionID="87c7aa066b762587502d57eddce90692">
  <xsd:schema xmlns:xsd="http://www.w3.org/2001/XMLSchema" xmlns:xs="http://www.w3.org/2001/XMLSchema" xmlns:p="http://schemas.microsoft.com/office/2006/metadata/properties" xmlns:ns2="87d152fa-97ab-44d1-9610-8b1665c941f6" xmlns:ns3="288a26b1-e14f-4899-967f-479d7e6a74e4" targetNamespace="http://schemas.microsoft.com/office/2006/metadata/properties" ma:root="true" ma:fieldsID="c06059843751e35e648bf6b19a40ccc0" ns2:_="" ns3:_="">
    <xsd:import namespace="87d152fa-97ab-44d1-9610-8b1665c941f6"/>
    <xsd:import namespace="288a26b1-e14f-4899-967f-479d7e6a74e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d152fa-97ab-44d1-9610-8b1665c941f6" elementFormDefault="qualified">
    <xsd:import namespace="http://schemas.microsoft.com/office/2006/documentManagement/types"/>
    <xsd:import namespace="http://schemas.microsoft.com/office/infopath/2007/PartnerControls"/>
    <xsd:element name="SharedWithUsers" ma:index="8" nillable="true" ma:displayName="Общий доступ с использованием"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Совместно с подробностями" ma:internalName="SharedWithDetails" ma:readOnly="true">
      <xsd:simpleType>
        <xsd:restriction base="dms:Note">
          <xsd:maxLength value="255"/>
        </xsd:restriction>
      </xsd:simpleType>
    </xsd:element>
    <xsd:element name="TaxCatchAll" ma:index="23" nillable="true" ma:displayName="Taxonomy Catch All Column" ma:hidden="true" ma:list="{a4fb2565-28a2-4cc9-a223-cf1934012542}" ma:internalName="TaxCatchAll" ma:showField="CatchAllData" ma:web="87d152fa-97ab-44d1-9610-8b1665c941f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88a26b1-e14f-4899-967f-479d7e6a74e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Теги изображений" ma:readOnly="false" ma:fieldId="{5cf76f15-5ced-4ddc-b409-7134ff3c332f}" ma:taxonomyMulti="true" ma:sspId="e9fe80f7-6d30-4e5a-9ead-108a0df7ca10"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88a26b1-e14f-4899-967f-479d7e6a74e4">
      <Terms xmlns="http://schemas.microsoft.com/office/infopath/2007/PartnerControls"/>
    </lcf76f155ced4ddcb4097134ff3c332f>
    <TaxCatchAll xmlns="87d152fa-97ab-44d1-9610-8b1665c941f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285D76-3829-4C46-A180-C899C20974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d152fa-97ab-44d1-9610-8b1665c941f6"/>
    <ds:schemaRef ds:uri="288a26b1-e14f-4899-967f-479d7e6a74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36AA5C8-58EC-42DD-A260-59F22D5BBF72}">
  <ds:schemaRefs>
    <ds:schemaRef ds:uri="http://schemas.microsoft.com/office/2006/metadata/properties"/>
    <ds:schemaRef ds:uri="http://schemas.microsoft.com/office/infopath/2007/PartnerControls"/>
    <ds:schemaRef ds:uri="288a26b1-e14f-4899-967f-479d7e6a74e4"/>
    <ds:schemaRef ds:uri="87d152fa-97ab-44d1-9610-8b1665c941f6"/>
  </ds:schemaRefs>
</ds:datastoreItem>
</file>

<file path=customXml/itemProps3.xml><?xml version="1.0" encoding="utf-8"?>
<ds:datastoreItem xmlns:ds="http://schemas.openxmlformats.org/officeDocument/2006/customXml" ds:itemID="{2C5AFAE7-3B45-43B7-9611-48904C22424C}">
  <ds:schemaRefs>
    <ds:schemaRef ds:uri="http://schemas.microsoft.com/sharepoint/v3/contenttype/forms"/>
  </ds:schemaRefs>
</ds:datastoreItem>
</file>

<file path=customXml/itemProps4.xml><?xml version="1.0" encoding="utf-8"?>
<ds:datastoreItem xmlns:ds="http://schemas.openxmlformats.org/officeDocument/2006/customXml" ds:itemID="{5C602FC1-4B32-48B4-9081-ADE4AECDE8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6323</Words>
  <Characters>36043</Characters>
  <Application>Microsoft Office Word</Application>
  <DocSecurity>0</DocSecurity>
  <Lines>300</Lines>
  <Paragraphs>84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Договор № 16</vt:lpstr>
      <vt:lpstr>Договор № 16</vt:lpstr>
    </vt:vector>
  </TitlesOfParts>
  <Company>ЦПО</Company>
  <LinksUpToDate>false</LinksUpToDate>
  <CharactersWithSpaces>42282</CharactersWithSpaces>
  <SharedDoc>false</SharedDoc>
  <HLinks>
    <vt:vector size="6" baseType="variant">
      <vt:variant>
        <vt:i4>589862</vt:i4>
      </vt:variant>
      <vt:variant>
        <vt:i4>0</vt:i4>
      </vt:variant>
      <vt:variant>
        <vt:i4>0</vt:i4>
      </vt:variant>
      <vt:variant>
        <vt:i4>5</vt:i4>
      </vt:variant>
      <vt:variant>
        <vt:lpwstr>mailto:info@okslabs.com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16</dc:title>
  <dc:subject/>
  <dc:creator>Булычева</dc:creator>
  <cp:keywords/>
  <cp:lastModifiedBy>Смирнова Марина Викторовна</cp:lastModifiedBy>
  <cp:revision>2</cp:revision>
  <cp:lastPrinted>2021-12-22T17:50:00Z</cp:lastPrinted>
  <dcterms:created xsi:type="dcterms:W3CDTF">2026-09-18T11:33:00Z</dcterms:created>
  <dcterms:modified xsi:type="dcterms:W3CDTF">2026-09-18T11:33:00Z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0x010100BFEB4C2C90FBE24DB2247AF7B798519B</vt:lpwstr>
  </property>
  <property fmtid="{D5CDD505-2E9C-101B-9397-08002B2CF9AE}" pid="3" name="MediaServiceImageTags">
    <vt:lpwstr/>
  </property>
</Properties>
</file>