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EE89A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EE43CC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BB9A8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FE45FD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FBA39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80933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F5EA54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B7BA6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334EC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1AFA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BD290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9A9B0" w14:textId="77777777" w:rsidR="000A6E98" w:rsidRPr="000E589D" w:rsidRDefault="000A6E98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8B2E9B"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</w:t>
      </w:r>
      <w:r w:rsid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ЗАДАНИЕ</w:t>
      </w:r>
    </w:p>
    <w:p w14:paraId="141FBACD" w14:textId="1876F57C" w:rsidR="003C62A9" w:rsidRPr="008B5A43" w:rsidRDefault="00D31F34" w:rsidP="002B4C76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D47010" w:rsidRPr="00D470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стекол для </w:t>
      </w:r>
      <w:r w:rsidR="00AE4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мебельных </w:t>
      </w:r>
      <w:r w:rsidR="00D47010" w:rsidRPr="00D47010">
        <w:rPr>
          <w:rFonts w:ascii="Times New Roman" w:hAnsi="Times New Roman" w:cs="Times New Roman"/>
          <w:b/>
          <w:sz w:val="24"/>
          <w:szCs w:val="24"/>
          <w:lang w:eastAsia="ru-RU"/>
        </w:rPr>
        <w:t>бар</w:t>
      </w:r>
      <w:r w:rsidR="00AE491C">
        <w:rPr>
          <w:rFonts w:ascii="Times New Roman" w:hAnsi="Times New Roman" w:cs="Times New Roman"/>
          <w:b/>
          <w:sz w:val="24"/>
          <w:szCs w:val="24"/>
          <w:lang w:eastAsia="ru-RU"/>
        </w:rPr>
        <w:t>ьеров</w:t>
      </w:r>
    </w:p>
    <w:p w14:paraId="204E19A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3BB51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9F633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DF4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878D7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4BA03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4F4E6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FA43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B301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019E7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29954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5068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B5DCA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DF93A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0D12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D48A54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B851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BDB5A0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ED6E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BBBB7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147F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7304CF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8C67C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6B47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F6B5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9B72F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96291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B2925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A52F0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092EE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5A13B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B3274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59F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E4EADA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12A190" w14:textId="77777777" w:rsidR="008B5A43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CCC83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2A851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413872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1F4CDF" w14:textId="77777777" w:rsidR="008B2E9B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Москва, 2026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12D4F097" w14:textId="77777777" w:rsidR="000A6E98" w:rsidRPr="008B5A43" w:rsidRDefault="008B5A43" w:rsidP="008B2E9B">
      <w:pPr>
        <w:numPr>
          <w:ilvl w:val="0"/>
          <w:numId w:val="2"/>
        </w:numPr>
        <w:tabs>
          <w:tab w:val="left" w:pos="284"/>
        </w:tabs>
        <w:spacing w:after="240"/>
        <w:ind w:left="0" w:firstLine="0"/>
        <w:rPr>
          <w:rFonts w:ascii="Times New Roman" w:eastAsia="Calibri" w:hAnsi="Times New Roman" w:cs="Times New Roman"/>
          <w:b/>
          <w:szCs w:val="24"/>
          <w:lang w:val="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3"/>
        <w:gridCol w:w="2563"/>
        <w:gridCol w:w="6371"/>
      </w:tblGrid>
      <w:tr w:rsidR="00B56FE2" w:rsidRPr="000E589D" w14:paraId="1214925F" w14:textId="77777777" w:rsidTr="008B2E9B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1C9" w14:textId="77777777" w:rsidR="00B56FE2" w:rsidRPr="008B2E9B" w:rsidRDefault="00B56FE2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6F3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  <w:r w:rsidR="00E5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455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B56FE2" w:rsidRPr="000E589D" w14:paraId="3CB24BFE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08C" w14:textId="77777777" w:rsidR="00B56FE2" w:rsidRPr="008B2E9B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00E1" w14:textId="77777777" w:rsidR="00B56FE2" w:rsidRPr="000E589D" w:rsidRDefault="00AE09C4" w:rsidP="00275327">
            <w:pPr>
              <w:ind w:left="89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</w:t>
            </w:r>
            <w:r w:rsidR="00B56FE2"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Общество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F4B" w14:textId="77777777" w:rsidR="00B56FE2" w:rsidRPr="000E589D" w:rsidRDefault="00B56FE2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</w:t>
            </w:r>
            <w:r w:rsidR="008B2E9B">
              <w:rPr>
                <w:rFonts w:ascii="Times New Roman" w:eastAsia="Calibri" w:hAnsi="Times New Roman" w:cs="Times New Roman"/>
                <w:sz w:val="24"/>
                <w:szCs w:val="24"/>
              </w:rPr>
              <w:t>та России» (АО «Почта России»)</w:t>
            </w:r>
          </w:p>
        </w:tc>
      </w:tr>
      <w:tr w:rsidR="008B2E9B" w:rsidRPr="000E589D" w14:paraId="77B64640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30E8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1C2" w14:textId="77777777" w:rsidR="008B2E9B" w:rsidRPr="000E589D" w:rsidRDefault="008B2E9B" w:rsidP="00275327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4246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 xml:space="preserve">Любое юридическое или физическое лицо, </w:t>
            </w:r>
            <w:r w:rsidRPr="006B7907">
              <w:rPr>
                <w:rFonts w:ascii="Times New Roman" w:hAnsi="Times New Roman" w:cs="Times New Roman"/>
                <w:sz w:val="24"/>
                <w:szCs w:val="28"/>
              </w:rPr>
              <w:t xml:space="preserve">в том числе зарегистрированное в качестве индивидуального предпринимателя, </w:t>
            </w: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>поставляющее Товар, в соответствии с заключенным договором</w:t>
            </w:r>
          </w:p>
        </w:tc>
      </w:tr>
      <w:tr w:rsidR="008B2E9B" w:rsidRPr="000E589D" w14:paraId="19EA29AE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8C0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7F33" w14:textId="1FC54315" w:rsidR="008B2E9B" w:rsidRPr="006B7907" w:rsidRDefault="008B2E9B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</w:t>
            </w:r>
            <w:r w:rsidR="00A310DF">
              <w:rPr>
                <w:rFonts w:ascii="Times New Roman" w:hAnsi="Times New Roman" w:cs="Times New Roman"/>
                <w:sz w:val="24"/>
              </w:rPr>
              <w:t>, стекло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C02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 в соответствии со спецификацией (Приложение № 1 к ТЗ)</w:t>
            </w:r>
          </w:p>
        </w:tc>
      </w:tr>
      <w:tr w:rsidR="008D312C" w:rsidRPr="000E589D" w14:paraId="294C34E6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C2EA" w14:textId="77777777" w:rsidR="008D312C" w:rsidRDefault="008D312C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6886" w14:textId="77777777" w:rsidR="008D312C" w:rsidRPr="006B7907" w:rsidRDefault="008D312C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42B" w14:textId="77777777" w:rsidR="008D312C" w:rsidRPr="006B7907" w:rsidRDefault="008D312C" w:rsidP="0027532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задание</w:t>
            </w:r>
          </w:p>
        </w:tc>
      </w:tr>
      <w:tr w:rsidR="00315DC1" w:rsidRPr="000E589D" w14:paraId="302A13DC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52B" w14:textId="45E6A1CA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E87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0498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 и Поставщик</w:t>
            </w:r>
          </w:p>
        </w:tc>
      </w:tr>
      <w:tr w:rsidR="00315DC1" w:rsidRPr="000E589D" w14:paraId="087B130B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B430" w14:textId="24AD1B01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A66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9A7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432A08" w:rsidRPr="000E589D" w14:paraId="7EE418EC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6F27" w14:textId="7D79EA0C" w:rsidR="00432A08" w:rsidRDefault="00432A08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DDD2" w14:textId="0A916E99" w:rsidR="00432A08" w:rsidRPr="000E589D" w:rsidRDefault="00432A08" w:rsidP="00432A08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ЛЦ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A0B" w14:textId="084C9843" w:rsidR="00432A08" w:rsidRPr="000E589D" w:rsidRDefault="00432A08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центр</w:t>
            </w:r>
          </w:p>
        </w:tc>
      </w:tr>
      <w:tr w:rsidR="00432A08" w:rsidRPr="000E589D" w14:paraId="39F5B99B" w14:textId="77777777" w:rsidTr="00B36C47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F340" w14:textId="5CDF02BD" w:rsidR="00432A08" w:rsidRDefault="00CD1532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976C" w14:textId="624B5059" w:rsidR="00432A08" w:rsidRPr="00CD1532" w:rsidRDefault="00CD1532" w:rsidP="00432A08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D469" w14:textId="4C0E54FB" w:rsidR="00432A08" w:rsidRPr="00CD1532" w:rsidRDefault="00CD1532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Диаметр</w:t>
            </w:r>
          </w:p>
        </w:tc>
      </w:tr>
    </w:tbl>
    <w:bookmarkEnd w:id="0"/>
    <w:p w14:paraId="7D9E3C5C" w14:textId="77777777" w:rsidR="000A6E98" w:rsidRPr="000E589D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</w:t>
      </w:r>
    </w:p>
    <w:p w14:paraId="3A7E8E6F" w14:textId="17C6CD81" w:rsidR="008B2E9B" w:rsidRDefault="008B2E9B" w:rsidP="00B56FE2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Предмет закупки: </w:t>
      </w:r>
      <w:r w:rsidR="00D47010" w:rsidRPr="00D47010">
        <w:rPr>
          <w:rFonts w:ascii="Times New Roman" w:hAnsi="Times New Roman" w:cs="Times New Roman"/>
          <w:lang w:eastAsia="ru-RU"/>
        </w:rPr>
        <w:t xml:space="preserve">Поставка стекол для </w:t>
      </w:r>
      <w:r w:rsidR="00AE491C">
        <w:rPr>
          <w:rFonts w:ascii="Times New Roman" w:hAnsi="Times New Roman" w:cs="Times New Roman"/>
          <w:lang w:eastAsia="ru-RU"/>
        </w:rPr>
        <w:t xml:space="preserve">мебельных </w:t>
      </w:r>
      <w:r w:rsidR="00D47010" w:rsidRPr="00D47010">
        <w:rPr>
          <w:rFonts w:ascii="Times New Roman" w:hAnsi="Times New Roman" w:cs="Times New Roman"/>
          <w:lang w:eastAsia="ru-RU"/>
        </w:rPr>
        <w:t>барьеров.</w:t>
      </w:r>
    </w:p>
    <w:p w14:paraId="242AF94A" w14:textId="68EEB41F" w:rsidR="000A6E98" w:rsidRDefault="008B2E9B" w:rsidP="008B2E9B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B2E9B">
        <w:rPr>
          <w:rFonts w:ascii="Times New Roman" w:eastAsia="Times New Roman" w:hAnsi="Times New Roman" w:cs="Times New Roman"/>
          <w:lang w:eastAsia="ru-RU"/>
        </w:rPr>
        <w:t xml:space="preserve">Цель закупки: </w:t>
      </w:r>
      <w:r w:rsidR="00D47010" w:rsidRPr="00634A06">
        <w:rPr>
          <w:rFonts w:ascii="Times New Roman" w:hAnsi="Times New Roman" w:cs="Times New Roman"/>
          <w:szCs w:val="28"/>
        </w:rPr>
        <w:t>обеспечение отделений почтовой связи необход</w:t>
      </w:r>
      <w:r w:rsidR="00D47010">
        <w:rPr>
          <w:rFonts w:ascii="Times New Roman" w:hAnsi="Times New Roman" w:cs="Times New Roman"/>
          <w:szCs w:val="28"/>
        </w:rPr>
        <w:t>им</w:t>
      </w:r>
      <w:r w:rsidR="00432A08">
        <w:rPr>
          <w:rFonts w:ascii="Times New Roman" w:hAnsi="Times New Roman" w:cs="Times New Roman"/>
          <w:szCs w:val="28"/>
        </w:rPr>
        <w:t>ым Т</w:t>
      </w:r>
      <w:r w:rsidR="00D47010">
        <w:rPr>
          <w:rFonts w:ascii="Times New Roman" w:hAnsi="Times New Roman" w:cs="Times New Roman"/>
          <w:szCs w:val="28"/>
        </w:rPr>
        <w:t>оваром в соответствии со</w:t>
      </w:r>
      <w:r w:rsidR="00D47010" w:rsidRPr="00634A06">
        <w:rPr>
          <w:rFonts w:ascii="Times New Roman" w:hAnsi="Times New Roman" w:cs="Times New Roman"/>
          <w:szCs w:val="28"/>
        </w:rPr>
        <w:t xml:space="preserve"> стандартами оформления отделений почтовой связи.</w:t>
      </w:r>
    </w:p>
    <w:p w14:paraId="1FAA51DE" w14:textId="77777777" w:rsidR="00A62C78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ТРЕБОВАНИЯ К ТОВАРУ</w:t>
      </w:r>
    </w:p>
    <w:p w14:paraId="64137E26" w14:textId="77777777" w:rsidR="00A62C78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овару</w:t>
      </w:r>
    </w:p>
    <w:p w14:paraId="5ADB631A" w14:textId="51DADE5B" w:rsidR="00D93FD5" w:rsidRPr="00B9278E" w:rsidRDefault="00D93FD5" w:rsidP="00D93FD5">
      <w:pPr>
        <w:widowControl w:val="0"/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Постав</w:t>
      </w:r>
      <w:r w:rsidR="005A27D3">
        <w:rPr>
          <w:rFonts w:ascii="Times New Roman" w:hAnsi="Times New Roman" w:cs="Times New Roman"/>
          <w:sz w:val="24"/>
          <w:szCs w:val="24"/>
        </w:rPr>
        <w:t>ляемый Товар должен быть новым, не бывшим в эксплуатации</w:t>
      </w:r>
      <w:r w:rsidRPr="00B9278E">
        <w:rPr>
          <w:rFonts w:ascii="Times New Roman" w:hAnsi="Times New Roman" w:cs="Times New Roman"/>
          <w:sz w:val="24"/>
          <w:szCs w:val="24"/>
        </w:rPr>
        <w:t xml:space="preserve">, не восстановленным, </w:t>
      </w:r>
      <w:r w:rsidRPr="00F466AD">
        <w:rPr>
          <w:rFonts w:ascii="Times New Roman" w:hAnsi="Times New Roman" w:cs="Times New Roman"/>
          <w:sz w:val="24"/>
          <w:szCs w:val="24"/>
        </w:rPr>
        <w:t>не являться выставочным образцом</w:t>
      </w:r>
      <w:r w:rsidRPr="00B9278E">
        <w:rPr>
          <w:rFonts w:ascii="Times New Roman" w:hAnsi="Times New Roman" w:cs="Times New Roman"/>
          <w:sz w:val="24"/>
          <w:szCs w:val="24"/>
        </w:rPr>
        <w:t>, быть свободным от прав третьих лиц, не находиться под запретом (арестом), в залоге.</w:t>
      </w:r>
    </w:p>
    <w:p w14:paraId="2D75BA7B" w14:textId="77777777" w:rsidR="008B5A43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187FD8F4" w14:textId="77777777" w:rsidR="00D93FD5" w:rsidRDefault="00D93FD5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66AD">
        <w:rPr>
          <w:rFonts w:ascii="Times New Roman" w:eastAsia="Arial Unicode MS" w:hAnsi="Times New Roman" w:cs="Times New Roman"/>
          <w:sz w:val="24"/>
          <w:szCs w:val="24"/>
        </w:rPr>
        <w:t>Спецификация поставляемого Товара приведена в Приложении № </w:t>
      </w:r>
      <w:r>
        <w:rPr>
          <w:rFonts w:ascii="Times New Roman" w:eastAsia="Arial Unicode MS" w:hAnsi="Times New Roman" w:cs="Times New Roman"/>
          <w:sz w:val="24"/>
          <w:szCs w:val="24"/>
        </w:rPr>
        <w:t>1 к ТЗ</w:t>
      </w:r>
      <w:r w:rsidRPr="00F466AD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BF5E62" w14:textId="77777777" w:rsidR="008B5A43" w:rsidRDefault="008B5A43" w:rsidP="00D93FD5">
      <w:pPr>
        <w:tabs>
          <w:tab w:val="left" w:pos="1276"/>
        </w:tabs>
        <w:spacing w:before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52949BF5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Товар должен соответствовать техническим </w:t>
      </w:r>
      <w:r w:rsidR="005A27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качественным 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характеристикам, указанным в ТЗ, не иметь дефектов, связанных с оформлением, материалами и качеством изготовления.</w:t>
      </w:r>
    </w:p>
    <w:p w14:paraId="2A2FF559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C1">
        <w:rPr>
          <w:rFonts w:ascii="Times New Roman" w:hAnsi="Times New Roman" w:cs="Times New Roman"/>
          <w:bCs/>
          <w:sz w:val="24"/>
          <w:szCs w:val="24"/>
        </w:rPr>
        <w:t>Товар должен соответствовать требованиям действующих регламентов, стандартов, нормативов, являющихся обязательными в отношении данного вида Товара в соответствии с законодательством Р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оссийской </w:t>
      </w:r>
      <w:r w:rsidRPr="00A01DC1"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r w:rsidRPr="00A01D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E42E07" w14:textId="77777777" w:rsidR="00D93FD5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Технические характеристики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5327">
        <w:rPr>
          <w:rFonts w:ascii="Times New Roman" w:eastAsia="Calibri" w:hAnsi="Times New Roman" w:cs="Times New Roman"/>
          <w:sz w:val="24"/>
          <w:szCs w:val="24"/>
          <w:lang w:eastAsia="en-US"/>
        </w:rPr>
        <w:t>Товара приведены в Приложении №</w:t>
      </w:r>
      <w:r w:rsidR="00275327" w:rsidRPr="00F466AD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2 к ТЗ.</w:t>
      </w:r>
      <w:r w:rsidRPr="00B927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C67C17" w14:textId="77777777" w:rsidR="008B5A43" w:rsidRPr="000E589D" w:rsidRDefault="008B5A43" w:rsidP="00D93FD5">
      <w:pPr>
        <w:tabs>
          <w:tab w:val="left" w:pos="1276"/>
        </w:tabs>
        <w:spacing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61934503" w14:textId="52174172" w:rsidR="00D93FD5" w:rsidRDefault="002B45C7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Товар, состоящий из нескольких предметов, поставляется единым комплектом. </w:t>
      </w:r>
      <w:r w:rsidR="0003066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поставляться в соответствии с комплектацией производителя.</w:t>
      </w:r>
      <w:r w:rsidR="0003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Комплектность Товара изложена в 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r w:rsidR="0092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798D" w:rsidRPr="007A3EF5">
        <w:rPr>
          <w:rFonts w:ascii="Times New Roman" w:hAnsi="Times New Roman" w:cs="Times New Roman"/>
          <w:sz w:val="24"/>
          <w:szCs w:val="24"/>
        </w:rPr>
        <w:t> 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2 к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ТЗ</w:t>
      </w:r>
      <w:r w:rsidR="00E87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B68F1" w14:textId="77777777" w:rsidR="008B5A43" w:rsidRDefault="008B5A43" w:rsidP="00D93FD5">
      <w:pPr>
        <w:tabs>
          <w:tab w:val="left" w:pos="1276"/>
        </w:tabs>
        <w:spacing w:before="120"/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Нормативные документы, которые устанавливают т</w:t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Товару, к поставке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3B85D21F" w14:textId="7E4C2066" w:rsidR="00BA16F8" w:rsidRDefault="005A27D3" w:rsidP="00BA16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Поставляемый 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Товар должен </w:t>
      </w:r>
      <w:r>
        <w:rPr>
          <w:rFonts w:ascii="Times New Roman" w:hAnsi="Times New Roman" w:cs="Times New Roman"/>
          <w:sz w:val="24"/>
          <w:szCs w:val="24"/>
        </w:rPr>
        <w:t>соответствовать требованиям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 следующих </w:t>
      </w:r>
      <w:r w:rsidR="00D93FD5" w:rsidRPr="00D93FD5">
        <w:rPr>
          <w:rFonts w:ascii="Times New Roman" w:hAnsi="Times New Roman" w:cs="Times New Roman"/>
          <w:sz w:val="24"/>
          <w:szCs w:val="24"/>
        </w:rPr>
        <w:t>нормативных документов:</w:t>
      </w:r>
    </w:p>
    <w:p w14:paraId="65B7CDCA" w14:textId="4375D74C" w:rsidR="00566AF0" w:rsidRPr="002741FD" w:rsidRDefault="00566AF0" w:rsidP="00566AF0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ГОСТ 111-2014</w:t>
      </w:r>
      <w:r w:rsidRPr="002741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41FD">
        <w:rPr>
          <w:rFonts w:ascii="Times New Roman" w:hAnsi="Times New Roman" w:cs="Times New Roman"/>
          <w:sz w:val="24"/>
          <w:szCs w:val="24"/>
        </w:rPr>
        <w:t xml:space="preserve">Межгосударственный стандарт. Стекло листовое </w:t>
      </w:r>
      <w:r>
        <w:rPr>
          <w:rFonts w:ascii="Times New Roman" w:hAnsi="Times New Roman" w:cs="Times New Roman"/>
          <w:sz w:val="24"/>
          <w:szCs w:val="24"/>
        </w:rPr>
        <w:t>бесцветное. Технические условия»</w:t>
      </w:r>
      <w:r w:rsidRPr="002741FD">
        <w:rPr>
          <w:rFonts w:ascii="Times New Roman" w:hAnsi="Times New Roman" w:cs="Times New Roman"/>
          <w:sz w:val="24"/>
          <w:szCs w:val="24"/>
        </w:rPr>
        <w:t>;</w:t>
      </w:r>
    </w:p>
    <w:p w14:paraId="575EA8A1" w14:textId="5910CC47" w:rsidR="00566AF0" w:rsidRDefault="00566AF0" w:rsidP="00566AF0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 w:rsidRPr="002E31ED">
        <w:rPr>
          <w:rFonts w:ascii="Times New Roman" w:hAnsi="Times New Roman" w:cs="Times New Roman"/>
          <w:sz w:val="24"/>
          <w:szCs w:val="24"/>
        </w:rPr>
        <w:t xml:space="preserve">ГОСТ 30698-2014 «Межгосударственный стандарт. Стекло закаленное. </w:t>
      </w:r>
      <w:r>
        <w:rPr>
          <w:rFonts w:ascii="Times New Roman" w:hAnsi="Times New Roman" w:cs="Times New Roman"/>
          <w:sz w:val="24"/>
          <w:szCs w:val="24"/>
        </w:rPr>
        <w:t>Технические условия»;</w:t>
      </w:r>
    </w:p>
    <w:p w14:paraId="556AEEEE" w14:textId="77777777" w:rsidR="00EC72DB" w:rsidRDefault="00566AF0" w:rsidP="00566AF0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ГОСТ 32529-2013 «</w:t>
      </w:r>
      <w:r w:rsidRPr="00F11385">
        <w:rPr>
          <w:rFonts w:ascii="Times New Roman" w:hAnsi="Times New Roman" w:cs="Times New Roman"/>
          <w:sz w:val="24"/>
          <w:szCs w:val="24"/>
        </w:rPr>
        <w:t>Межгосударственный стандарт. Стекло и изделия из него. Правила приемки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C72DB">
        <w:rPr>
          <w:rFonts w:ascii="Times New Roman" w:hAnsi="Times New Roman" w:cs="Times New Roman"/>
          <w:sz w:val="24"/>
          <w:szCs w:val="24"/>
        </w:rPr>
        <w:t>;</w:t>
      </w:r>
    </w:p>
    <w:p w14:paraId="6578180E" w14:textId="2A160DC8" w:rsidR="00566AF0" w:rsidRDefault="00EC72DB" w:rsidP="00566AF0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F4545" w:rsidRPr="007A3EF5">
        <w:rPr>
          <w:rFonts w:ascii="Times New Roman" w:hAnsi="Times New Roman" w:cs="Times New Roman"/>
          <w:sz w:val="24"/>
          <w:szCs w:val="24"/>
        </w:rPr>
        <w:t> </w:t>
      </w:r>
      <w:r w:rsidRPr="00EC72DB">
        <w:rPr>
          <w:rFonts w:ascii="Times New Roman" w:hAnsi="Times New Roman" w:cs="Times New Roman"/>
          <w:sz w:val="24"/>
          <w:szCs w:val="24"/>
        </w:rPr>
        <w:t>ГОСТ 6799-2021 «</w:t>
      </w:r>
      <w:r w:rsidR="004F4545" w:rsidRPr="004F4545">
        <w:rPr>
          <w:rFonts w:ascii="Times New Roman" w:hAnsi="Times New Roman" w:cs="Times New Roman"/>
          <w:sz w:val="24"/>
          <w:szCs w:val="24"/>
        </w:rPr>
        <w:t>Межгосударственный стандарт.</w:t>
      </w:r>
      <w:r w:rsidR="004F4545">
        <w:rPr>
          <w:rFonts w:ascii="Times New Roman" w:hAnsi="Times New Roman" w:cs="Times New Roman"/>
          <w:sz w:val="24"/>
          <w:szCs w:val="24"/>
        </w:rPr>
        <w:t xml:space="preserve"> </w:t>
      </w:r>
      <w:r w:rsidRPr="00EC72DB">
        <w:rPr>
          <w:rFonts w:ascii="Times New Roman" w:hAnsi="Times New Roman" w:cs="Times New Roman"/>
          <w:sz w:val="24"/>
          <w:szCs w:val="24"/>
        </w:rPr>
        <w:t>Стеклоизделия д</w:t>
      </w:r>
      <w:r>
        <w:rPr>
          <w:rFonts w:ascii="Times New Roman" w:hAnsi="Times New Roman" w:cs="Times New Roman"/>
          <w:sz w:val="24"/>
          <w:szCs w:val="24"/>
        </w:rPr>
        <w:t>ля мебели. Технические условия»;</w:t>
      </w:r>
    </w:p>
    <w:p w14:paraId="25426B3F" w14:textId="1F90B352" w:rsidR="00D93FD5" w:rsidRPr="007A3EF5" w:rsidRDefault="00D93FD5" w:rsidP="00566AF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ТР ТС 005/2011 «О безопасности упаковки»;</w:t>
      </w:r>
    </w:p>
    <w:p w14:paraId="00191D97" w14:textId="0BB76E04" w:rsidR="00D93FD5" w:rsidRPr="00CF6E16" w:rsidRDefault="00D93FD5" w:rsidP="00566AF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ГОСТ 14192-96 «Маркировка грузов»;</w:t>
      </w:r>
    </w:p>
    <w:p w14:paraId="1B111F76" w14:textId="77777777" w:rsidR="004D263B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и прочим стандартам,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7AF0A74A" w14:textId="77777777" w:rsidR="004D263B" w:rsidRPr="001C4191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191">
        <w:rPr>
          <w:rFonts w:ascii="Times New Roman" w:hAnsi="Times New Roman" w:cs="Times New Roman"/>
          <w:sz w:val="24"/>
          <w:szCs w:val="24"/>
        </w:rPr>
        <w:t>Если в период поставки Товара норма</w:t>
      </w:r>
      <w:r>
        <w:rPr>
          <w:rFonts w:ascii="Times New Roman" w:hAnsi="Times New Roman" w:cs="Times New Roman"/>
          <w:sz w:val="24"/>
          <w:szCs w:val="24"/>
        </w:rPr>
        <w:t>тивные документы, указанные в ТЗ</w:t>
      </w:r>
      <w:r w:rsidRPr="001C4191">
        <w:rPr>
          <w:rFonts w:ascii="Times New Roman" w:hAnsi="Times New Roman" w:cs="Times New Roman"/>
          <w:sz w:val="24"/>
          <w:szCs w:val="24"/>
        </w:rPr>
        <w:t>, прекратят свое действие полностью или утратят силу в части, то Поставщик руководствуется действующими нормативными документами, в том числе теми, которые будут введены в действие вместо утративших силу.</w:t>
      </w:r>
    </w:p>
    <w:p w14:paraId="7D4EAF46" w14:textId="77777777" w:rsidR="008B5A43" w:rsidRPr="008B5A43" w:rsidRDefault="008B5A43" w:rsidP="004D263B">
      <w:pPr>
        <w:tabs>
          <w:tab w:val="left" w:pos="1276"/>
        </w:tabs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Объем гарантий и гарантийный срок</w:t>
      </w:r>
    </w:p>
    <w:p w14:paraId="4EA71820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pacing w:val="-6"/>
          <w:sz w:val="24"/>
          <w:szCs w:val="24"/>
        </w:rPr>
        <w:t xml:space="preserve">Срок гарантии на 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Товар – 12 (двенадцать) </w:t>
      </w:r>
      <w:r w:rsidRPr="007A3EF5">
        <w:rPr>
          <w:rFonts w:ascii="Times New Roman" w:hAnsi="Times New Roman" w:cs="Times New Roman"/>
          <w:sz w:val="24"/>
          <w:szCs w:val="24"/>
        </w:rPr>
        <w:t>месяцев с даты подписания Сторонами товарной накладной по форме ТОРГ-12 / УПД. Если производителем Товара установлен гарантийный срок, превышающий 12 (двенадцать) месяцев,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 гарантийный срок на Товар устанавливается продолжительностью не менее срока,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Товара.</w:t>
      </w:r>
    </w:p>
    <w:p w14:paraId="7B555BAA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обязан гарантировать, что поставляемый Товар соответствует требованиям нормативных док</w:t>
      </w:r>
      <w:r>
        <w:rPr>
          <w:rFonts w:ascii="Times New Roman" w:hAnsi="Times New Roman" w:cs="Times New Roman"/>
          <w:sz w:val="24"/>
          <w:szCs w:val="24"/>
        </w:rPr>
        <w:t>ументов, указанных в п. 3.5 ТЗ.</w:t>
      </w:r>
    </w:p>
    <w:p w14:paraId="14AA7302" w14:textId="1C01578B" w:rsidR="004D263B" w:rsidRPr="000418DF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выполняет требования Покупателя об устранении недостатков Товара, о замене Товара, о доукомплектовании Товара, о затаривании и/или упаковке Товара, о замене ненадлежащей тары и/или упаковки в течение 3 (трех)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ТОРГ-2.</w:t>
      </w:r>
      <w:r w:rsidR="00DA6341" w:rsidRPr="00DA6341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6A0ADD14" w14:textId="5E17BCCB" w:rsidR="00DA6341" w:rsidRPr="00CF6E16" w:rsidRDefault="004D263B" w:rsidP="00EF3B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</w:t>
      </w:r>
      <w:r w:rsidR="00BF3A38">
        <w:rPr>
          <w:rFonts w:ascii="Times New Roman" w:hAnsi="Times New Roman" w:cs="Times New Roman"/>
          <w:sz w:val="24"/>
          <w:szCs w:val="24"/>
        </w:rPr>
        <w:t>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либо заменить Тов</w:t>
      </w:r>
      <w:r w:rsidR="00097973">
        <w:rPr>
          <w:rFonts w:ascii="Times New Roman" w:hAnsi="Times New Roman" w:cs="Times New Roman"/>
          <w:sz w:val="24"/>
          <w:szCs w:val="24"/>
        </w:rPr>
        <w:t>ар ненадлежащего качества новым,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205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Pr="00C205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C2052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  <w:r w:rsidRPr="00C2052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C2052D">
        <w:rPr>
          <w:rFonts w:ascii="Times New Roman" w:hAnsi="Times New Roman" w:cs="Times New Roman"/>
          <w:sz w:val="24"/>
          <w:szCs w:val="24"/>
        </w:rPr>
        <w:t xml:space="preserve"> получения письменного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C2052D">
        <w:rPr>
          <w:rFonts w:ascii="Times New Roman" w:hAnsi="Times New Roman" w:cs="Times New Roman"/>
          <w:sz w:val="24"/>
          <w:szCs w:val="24"/>
        </w:rPr>
        <w:t xml:space="preserve"> от Покупателя об устранении недостатков Товара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3B74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Все сопутствующие мероприятия</w:t>
      </w:r>
      <w:r w:rsidR="00A652D7">
        <w:rPr>
          <w:rFonts w:ascii="Times New Roman" w:hAnsi="Times New Roman" w:cs="Times New Roman"/>
          <w:sz w:val="24"/>
          <w:szCs w:val="24"/>
        </w:rPr>
        <w:t xml:space="preserve"> </w:t>
      </w:r>
      <w:r w:rsidR="00A652D7" w:rsidRPr="00CF6E16">
        <w:rPr>
          <w:rFonts w:ascii="Times New Roman" w:hAnsi="Times New Roman" w:cs="Times New Roman"/>
          <w:sz w:val="24"/>
          <w:szCs w:val="24"/>
        </w:rPr>
        <w:t>(доставка, погрузка, разгрузка)</w:t>
      </w:r>
      <w:r w:rsidR="00A652D7">
        <w:rPr>
          <w:rFonts w:ascii="Times New Roman" w:hAnsi="Times New Roman" w:cs="Times New Roman"/>
          <w:sz w:val="24"/>
          <w:szCs w:val="24"/>
        </w:rPr>
        <w:t xml:space="preserve"> в период гарантийного срока</w:t>
      </w:r>
      <w:r w:rsidR="00DA6341" w:rsidRPr="00CF6E16">
        <w:rPr>
          <w:rFonts w:ascii="Times New Roman" w:hAnsi="Times New Roman" w:cs="Times New Roman"/>
          <w:sz w:val="24"/>
          <w:szCs w:val="24"/>
        </w:rPr>
        <w:t xml:space="preserve"> осуществляются силами Поставщика.</w:t>
      </w:r>
    </w:p>
    <w:p w14:paraId="3DD041CD" w14:textId="77777777" w:rsidR="00A62C78" w:rsidRPr="008B5A43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797920C6" w14:textId="0D3C0C83" w:rsidR="005A5E00" w:rsidRP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Транспортная маркировка Товара – согласно ГОСТ 14192-96 «Маркировка грузов».</w:t>
      </w:r>
    </w:p>
    <w:p w14:paraId="57A89570" w14:textId="77777777" w:rsidR="00566AF0" w:rsidRDefault="00566AF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упаковке Товара должна быть нанесена стандартная маркировка производителя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2545E" w14:textId="66E38391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упаковки должна строго соответствовать маркировке Товара.</w:t>
      </w:r>
    </w:p>
    <w:p w14:paraId="4CDB6F91" w14:textId="1B39DC7E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быть четкой, средства для маркировки не должны влиять на показатели качества Товара. Дата изготовления Товара должна быть отчетливо видна на упаковке Товара либо быть отражена в товаросопроводительных документах.</w:t>
      </w:r>
    </w:p>
    <w:p w14:paraId="15CC82AD" w14:textId="296CA256" w:rsidR="00CD6E67" w:rsidRPr="005A5E00" w:rsidRDefault="00CD6E67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иметь</w:t>
      </w:r>
      <w:r w:rsidRPr="00CD6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2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предупреждающие знаки (н</w:t>
      </w:r>
      <w:r w:rsidRPr="00CD6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внешней стороне упаковки </w:t>
      </w:r>
      <w:r w:rsidR="00372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быть нанесен </w:t>
      </w:r>
      <w:r w:rsidRPr="00CD6E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манипул</w:t>
      </w:r>
      <w:r w:rsidR="00372180">
        <w:rPr>
          <w:rFonts w:ascii="Times New Roman" w:eastAsia="Times New Roman" w:hAnsi="Times New Roman" w:cs="Times New Roman"/>
          <w:sz w:val="24"/>
          <w:szCs w:val="24"/>
          <w:lang w:eastAsia="ru-RU"/>
        </w:rPr>
        <w:t>яционный знак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2180" w:rsidRPr="00CD6E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72180">
        <w:rPr>
          <w:rFonts w:ascii="Times New Roman" w:eastAsia="Times New Roman" w:hAnsi="Times New Roman" w:cs="Times New Roman"/>
          <w:sz w:val="24"/>
          <w:szCs w:val="24"/>
          <w:lang w:eastAsia="ru-RU"/>
        </w:rPr>
        <w:t>Хрупкое. Осторожно», 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 14192-96 </w:t>
      </w:r>
      <w:r w:rsidR="00372180"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«Маркировка грузов»</w:t>
      </w:r>
      <w:r w:rsidR="0037218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D6E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53EA37" w14:textId="77777777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Поставщик несет ответственность перед Покупателем за любой ущерб Товару, связанный с ненадлежащей маркировкой.</w:t>
      </w:r>
    </w:p>
    <w:p w14:paraId="434CFFF8" w14:textId="77777777" w:rsidR="008B5A43" w:rsidRDefault="008B5A43" w:rsidP="00731CB6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 ТОВАРА</w:t>
      </w:r>
    </w:p>
    <w:p w14:paraId="7C04AB93" w14:textId="1E64AC8C" w:rsidR="00812D7E" w:rsidRDefault="00812D7E" w:rsidP="00812D7E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812D7E">
        <w:rPr>
          <w:rFonts w:eastAsia="Calibri"/>
        </w:rPr>
        <w:t>Товар должен поставляться в упаковке, обеспечивающей защиту от повреждений или порчи, от внешних воздействующих факторов (в т.ч. климатических, механических) при транспортировке, погрузке, разгрузке, хранении. Упаковка должна иметь необходимые маркировки, наклейки и соответствовать установленным законодательством Р</w:t>
      </w:r>
      <w:r>
        <w:rPr>
          <w:rFonts w:eastAsia="Calibri"/>
        </w:rPr>
        <w:t xml:space="preserve">оссийской </w:t>
      </w:r>
      <w:r w:rsidRPr="00812D7E">
        <w:rPr>
          <w:rFonts w:eastAsia="Calibri"/>
        </w:rPr>
        <w:t>Ф</w:t>
      </w:r>
      <w:r>
        <w:rPr>
          <w:rFonts w:eastAsia="Calibri"/>
        </w:rPr>
        <w:t>едерации</w:t>
      </w:r>
      <w:r w:rsidRPr="00812D7E">
        <w:rPr>
          <w:rFonts w:eastAsia="Calibri"/>
        </w:rPr>
        <w:t xml:space="preserve"> стандартам и/или техническим условиям.</w:t>
      </w:r>
    </w:p>
    <w:p w14:paraId="173C2E89" w14:textId="5247E2F6" w:rsidR="001415FF" w:rsidRDefault="001415FF" w:rsidP="00812D7E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>
        <w:rPr>
          <w:rFonts w:eastAsia="Calibri"/>
        </w:rPr>
        <w:t>Упаковка Товара должна предусматривать:</w:t>
      </w:r>
    </w:p>
    <w:p w14:paraId="73F0CD47" w14:textId="6FCB6637" w:rsidR="001415FF" w:rsidRPr="001415FF" w:rsidRDefault="001415FF" w:rsidP="001415FF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1415FF">
        <w:rPr>
          <w:rFonts w:eastAsia="Calibri"/>
        </w:rPr>
        <w:t>- индивидуальн</w:t>
      </w:r>
      <w:r>
        <w:rPr>
          <w:rFonts w:eastAsia="Calibri"/>
        </w:rPr>
        <w:t>ую защиту (к</w:t>
      </w:r>
      <w:r w:rsidRPr="001415FF">
        <w:rPr>
          <w:rFonts w:eastAsia="Calibri"/>
        </w:rPr>
        <w:t xml:space="preserve">аждое стекло </w:t>
      </w:r>
      <w:r>
        <w:rPr>
          <w:rFonts w:eastAsia="Calibri"/>
        </w:rPr>
        <w:t>оклеивается</w:t>
      </w:r>
      <w:r w:rsidRPr="001415FF">
        <w:rPr>
          <w:rFonts w:eastAsia="Calibri"/>
        </w:rPr>
        <w:t xml:space="preserve"> защитной полиэтилено</w:t>
      </w:r>
      <w:r>
        <w:rPr>
          <w:rFonts w:eastAsia="Calibri"/>
        </w:rPr>
        <w:t>вой пленкой от царапин и сколов);</w:t>
      </w:r>
    </w:p>
    <w:p w14:paraId="78001A12" w14:textId="63D1F3C8" w:rsidR="001415FF" w:rsidRPr="001415FF" w:rsidRDefault="001415FF" w:rsidP="001415FF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>
        <w:rPr>
          <w:rFonts w:eastAsia="Calibri"/>
        </w:rPr>
        <w:t>- амортизирующие прокладки (м</w:t>
      </w:r>
      <w:r w:rsidRPr="001415FF">
        <w:rPr>
          <w:rFonts w:eastAsia="Calibri"/>
        </w:rPr>
        <w:t>ежду стеклами в пачке прокладывается вспененный полиэтилен (толщиной от 2 мм) или плотный гофрокартон для исключения трения</w:t>
      </w:r>
      <w:r>
        <w:rPr>
          <w:rFonts w:eastAsia="Calibri"/>
        </w:rPr>
        <w:t>);</w:t>
      </w:r>
    </w:p>
    <w:p w14:paraId="36F5195A" w14:textId="01E9F406" w:rsidR="001415FF" w:rsidRPr="001415FF" w:rsidRDefault="001415FF" w:rsidP="001415FF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1415FF">
        <w:rPr>
          <w:rFonts w:eastAsia="Calibri"/>
        </w:rPr>
        <w:t>- жестк</w:t>
      </w:r>
      <w:r>
        <w:rPr>
          <w:rFonts w:eastAsia="Calibri"/>
        </w:rPr>
        <w:t>ую</w:t>
      </w:r>
      <w:r w:rsidRPr="001415FF">
        <w:rPr>
          <w:rFonts w:eastAsia="Calibri"/>
        </w:rPr>
        <w:t xml:space="preserve"> внешн</w:t>
      </w:r>
      <w:r>
        <w:rPr>
          <w:rFonts w:eastAsia="Calibri"/>
        </w:rPr>
        <w:t>юю</w:t>
      </w:r>
      <w:r w:rsidRPr="001415FF">
        <w:rPr>
          <w:rFonts w:eastAsia="Calibri"/>
        </w:rPr>
        <w:t xml:space="preserve"> тар</w:t>
      </w:r>
      <w:r>
        <w:rPr>
          <w:rFonts w:eastAsia="Calibri"/>
        </w:rPr>
        <w:t xml:space="preserve">у (транспортировка </w:t>
      </w:r>
      <w:r w:rsidRPr="001415FF">
        <w:rPr>
          <w:rFonts w:eastAsia="Calibri"/>
        </w:rPr>
        <w:t>осуществляется в деревянных ящиках (обрешетке) или на усиленных поддонах с использованием паллетных бортов</w:t>
      </w:r>
      <w:r>
        <w:rPr>
          <w:rFonts w:eastAsia="Calibri"/>
        </w:rPr>
        <w:t>);</w:t>
      </w:r>
    </w:p>
    <w:p w14:paraId="73DA726D" w14:textId="3D0AD881" w:rsidR="001415FF" w:rsidRPr="001415FF" w:rsidRDefault="001415FF" w:rsidP="001415FF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1415FF">
        <w:rPr>
          <w:rFonts w:eastAsia="Calibri"/>
        </w:rPr>
        <w:t>- надежн</w:t>
      </w:r>
      <w:r>
        <w:rPr>
          <w:rFonts w:eastAsia="Calibri"/>
        </w:rPr>
        <w:t>ую</w:t>
      </w:r>
      <w:r w:rsidRPr="001415FF">
        <w:rPr>
          <w:rFonts w:eastAsia="Calibri"/>
        </w:rPr>
        <w:t xml:space="preserve"> фиксаци</w:t>
      </w:r>
      <w:r>
        <w:rPr>
          <w:rFonts w:eastAsia="Calibri"/>
        </w:rPr>
        <w:t>ю (с</w:t>
      </w:r>
      <w:r w:rsidRPr="001415FF">
        <w:rPr>
          <w:rFonts w:eastAsia="Calibri"/>
        </w:rPr>
        <w:t>текла жестко закрепляются внутри тары вертикально или на специальных пирамидах, исключая любое смещение, удары и вибрацию в пути</w:t>
      </w:r>
      <w:r>
        <w:rPr>
          <w:rFonts w:eastAsia="Calibri"/>
        </w:rPr>
        <w:t xml:space="preserve"> при доставке)</w:t>
      </w:r>
      <w:r w:rsidRPr="001415FF">
        <w:rPr>
          <w:rFonts w:eastAsia="Calibri"/>
        </w:rPr>
        <w:t>.</w:t>
      </w:r>
    </w:p>
    <w:p w14:paraId="5A37287A" w14:textId="486711C4" w:rsidR="00812D7E" w:rsidRPr="00812D7E" w:rsidRDefault="00812D7E" w:rsidP="00812D7E">
      <w:pPr>
        <w:pStyle w:val="a7"/>
        <w:widowControl w:val="0"/>
        <w:autoSpaceDE w:val="0"/>
        <w:autoSpaceDN w:val="0"/>
        <w:adjustRightInd w:val="0"/>
        <w:spacing w:after="120"/>
        <w:ind w:left="0" w:firstLine="709"/>
        <w:jc w:val="both"/>
      </w:pPr>
      <w:r w:rsidRPr="00812D7E">
        <w:rPr>
          <w:rFonts w:eastAsia="Calibri"/>
        </w:rPr>
        <w:t>Поставщик несет ответственность перед Покупателем за любой ущерб Товара, связанный с ненадлежащей упаковкой.</w:t>
      </w:r>
    </w:p>
    <w:p w14:paraId="1118B6C0" w14:textId="77777777" w:rsidR="006F43C4" w:rsidRPr="006F43C4" w:rsidRDefault="006F43C4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(АДРЕС) И УСЛОВИЯ ПОСТАВКИ ТОВАРА</w:t>
      </w:r>
    </w:p>
    <w:p w14:paraId="7C27A2D6" w14:textId="77777777" w:rsidR="006F43C4" w:rsidRPr="00D47D61" w:rsidRDefault="006F43C4" w:rsidP="00637EA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Срок и место поставки товара</w:t>
      </w:r>
    </w:p>
    <w:p w14:paraId="179EE9B3" w14:textId="01513DA6" w:rsidR="00E55F57" w:rsidRDefault="00790E2A" w:rsidP="00E55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32A08">
        <w:rPr>
          <w:rFonts w:ascii="Times New Roman" w:hAnsi="Times New Roman" w:cs="Times New Roman"/>
          <w:sz w:val="24"/>
          <w:szCs w:val="24"/>
        </w:rPr>
        <w:t>60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 (</w:t>
      </w:r>
      <w:r w:rsidR="00432A08">
        <w:rPr>
          <w:rFonts w:ascii="Times New Roman" w:hAnsi="Times New Roman" w:cs="Times New Roman"/>
          <w:sz w:val="24"/>
          <w:szCs w:val="24"/>
        </w:rPr>
        <w:t>шестидесяти</w:t>
      </w:r>
      <w:r w:rsidR="00E55F57" w:rsidRPr="00D47D61">
        <w:rPr>
          <w:rFonts w:ascii="Times New Roman" w:hAnsi="Times New Roman" w:cs="Times New Roman"/>
          <w:sz w:val="24"/>
          <w:szCs w:val="24"/>
        </w:rPr>
        <w:t>) календарных дней с даты заключения договора.</w:t>
      </w:r>
    </w:p>
    <w:p w14:paraId="5FA8FAB7" w14:textId="72A7B7F8" w:rsidR="00790E2A" w:rsidRPr="00790E2A" w:rsidRDefault="00790E2A" w:rsidP="00790E2A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Товар поставляется на склад Покупателя, расположенный по адресу: </w:t>
      </w:r>
      <w:r w:rsidRPr="00270C0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Ц Внуково </w:t>
      </w:r>
      <w:r w:rsidRPr="00270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C0B">
        <w:rPr>
          <w:rFonts w:ascii="Times New Roman" w:hAnsi="Times New Roman" w:cs="Times New Roman"/>
          <w:sz w:val="24"/>
          <w:szCs w:val="24"/>
        </w:rPr>
        <w:t xml:space="preserve"> </w:t>
      </w:r>
      <w:r w:rsidR="00AD0466">
        <w:rPr>
          <w:rFonts w:ascii="Times New Roman" w:hAnsi="Times New Roman" w:cs="Times New Roman"/>
          <w:sz w:val="24"/>
          <w:szCs w:val="24"/>
        </w:rPr>
        <w:br/>
      </w:r>
      <w:r w:rsidRPr="00270C0B">
        <w:rPr>
          <w:rFonts w:ascii="Times New Roman" w:hAnsi="Times New Roman" w:cs="Times New Roman"/>
          <w:sz w:val="24"/>
          <w:szCs w:val="24"/>
        </w:rPr>
        <w:t>г. Москва, пос. Марушкинское, квартал № 63, домовладение 1, строение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DEF09" w14:textId="77777777" w:rsidR="0089465E" w:rsidRDefault="0089465E" w:rsidP="0089465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3DB46067" w14:textId="50FA5CF2" w:rsidR="00E55F57" w:rsidRPr="000418DF" w:rsidRDefault="00E55F57" w:rsidP="00E55F57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0418DF">
        <w:t xml:space="preserve">Поставщик </w:t>
      </w:r>
      <w:r w:rsidR="00024CD6">
        <w:rPr>
          <w:iCs/>
          <w:snapToGrid w:val="0"/>
        </w:rPr>
        <w:t>уведомляет</w:t>
      </w:r>
      <w:r w:rsidRPr="000418DF">
        <w:t xml:space="preserve"> Покупателя о </w:t>
      </w:r>
      <w:r w:rsidRPr="000418DF">
        <w:rPr>
          <w:iCs/>
          <w:snapToGrid w:val="0"/>
        </w:rPr>
        <w:t xml:space="preserve">дате и </w:t>
      </w:r>
      <w:r w:rsidRPr="000418DF">
        <w:t xml:space="preserve">времени поставки </w:t>
      </w:r>
      <w:r w:rsidRPr="000418DF">
        <w:rPr>
          <w:iCs/>
          <w:snapToGrid w:val="0"/>
        </w:rPr>
        <w:t>Товара по электронной почте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указанной в договоре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не позднее 3 </w:t>
      </w:r>
      <w:r w:rsidR="00024CD6">
        <w:t>(трех</w:t>
      </w:r>
      <w:r w:rsidRPr="000418DF">
        <w:t>)</w:t>
      </w:r>
      <w:r w:rsidRPr="000418DF">
        <w:rPr>
          <w:i/>
        </w:rPr>
        <w:t xml:space="preserve"> </w:t>
      </w:r>
      <w:r w:rsidR="00BE3AA2">
        <w:t>рабочих дней</w:t>
      </w:r>
      <w:r w:rsidRPr="000418DF">
        <w:rPr>
          <w:iCs/>
          <w:snapToGrid w:val="0"/>
        </w:rPr>
        <w:t xml:space="preserve"> до </w:t>
      </w:r>
      <w:r w:rsidR="00EC5FE8">
        <w:rPr>
          <w:iCs/>
          <w:snapToGrid w:val="0"/>
        </w:rPr>
        <w:t>момента</w:t>
      </w:r>
      <w:r w:rsidRPr="000418DF">
        <w:rPr>
          <w:iCs/>
          <w:snapToGrid w:val="0"/>
        </w:rPr>
        <w:t xml:space="preserve"> его поставки</w:t>
      </w:r>
      <w:r w:rsidRPr="000418DF">
        <w:t>.</w:t>
      </w:r>
    </w:p>
    <w:p w14:paraId="4BE31C38" w14:textId="77777777" w:rsidR="00E55F57" w:rsidRPr="00E44EC4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iCs/>
          <w:snapToGrid w:val="0"/>
          <w:sz w:val="24"/>
          <w:szCs w:val="24"/>
        </w:rPr>
        <w:t>Доставка осуществляется в рабочие дни с понедельника по четверг с 9:00 до 17:00, в пятницу с 9:00 до 15:</w:t>
      </w: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45.</w:t>
      </w:r>
    </w:p>
    <w:p w14:paraId="62BE7126" w14:textId="77777777" w:rsidR="00E55F57" w:rsidRPr="005109B9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Покупатель посредством направления сообщения по электронной почте, указанной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в договоре, в течение 1 (одного) рабочего дня с момента получения уведомления о поставке</w:t>
      </w:r>
      <w:r w:rsidR="00024CD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подтверждает</w:t>
      </w:r>
      <w:r w:rsidRPr="005109B9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3F07B2B8" w14:textId="77777777" w:rsidR="00E55F57" w:rsidRPr="00074CAA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Поставщик самостоятельно определяет способ доставки Товара. </w:t>
      </w:r>
    </w:p>
    <w:p w14:paraId="2560169C" w14:textId="7FF20110" w:rsidR="00E55F57" w:rsidRPr="000418DF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Доставка, разгрузка и размещение Товара в местах хранения Покупателя осуществляются силами Поставщика.</w:t>
      </w:r>
    </w:p>
    <w:p w14:paraId="7250295F" w14:textId="77777777" w:rsidR="0089465E" w:rsidRPr="008B2E9B" w:rsidRDefault="0089465E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08502564" w14:textId="19632D0C" w:rsidR="0089465E" w:rsidRPr="0089465E" w:rsidRDefault="0050148D" w:rsidP="00D32EA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Условия сдачи и приемки Т</w:t>
      </w:r>
      <w:r w:rsid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05B714D2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Приемка Товара осуществляется Покупателем в течение 15 (пятнадцати) рабочих дней со дня получения Товара и документов, указанных в п. 7.2 ТЗ.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5BA66533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Покупатель осуществляет приемку Товара на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>проверяет наличие сопроводительных документов на Товар, указанных в п. 7.2 ТЗ.</w:t>
      </w:r>
    </w:p>
    <w:p w14:paraId="1985361D" w14:textId="36E5A413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уведомляет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Поставщика о дате приемки Товара по электронной почте, указанной в договоре, не позднее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3 (трех</w:t>
      </w:r>
      <w:r w:rsidR="00366C2F">
        <w:rPr>
          <w:rFonts w:ascii="Times New Roman" w:eastAsia="Times New Roman" w:hAnsi="Times New Roman" w:cs="Arial"/>
          <w:sz w:val="24"/>
          <w:szCs w:val="20"/>
          <w:lang w:eastAsia="ru-RU"/>
        </w:rPr>
        <w:t>) рабочих дней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до даты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</w:t>
      </w:r>
      <w:r w:rsidR="005F3B8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либо повторно вызвать Поставщика на приемку.</w:t>
      </w:r>
    </w:p>
    <w:p w14:paraId="2679AF2F" w14:textId="77777777" w:rsidR="0089465E" w:rsidRDefault="0089465E" w:rsidP="0089465E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комплекту техниче</w:t>
      </w:r>
      <w:r w:rsidR="00A876D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ских и подтверждающих качество Т</w:t>
      </w: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овара документов, </w:t>
      </w:r>
      <w:r w:rsidRP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передаваемых</w:t>
      </w:r>
      <w:r w:rsidR="00A876D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Покупателю при поставке Т</w:t>
      </w: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25425DD7" w14:textId="626D7A88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 поставке Товара Поставщик передает Покупателю Товар с надлежащим образом оформленными сопроводительными документами:</w:t>
      </w:r>
    </w:p>
    <w:p w14:paraId="7E16CAAE" w14:textId="77777777" w:rsidR="00E55F57" w:rsidRP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товарная накладная по форме ТОРГ-12 / УПД;</w:t>
      </w:r>
    </w:p>
    <w:p w14:paraId="4B6A83A6" w14:textId="46BE212B" w:rsidR="00E55F57" w:rsidRPr="00AD0466" w:rsidRDefault="00E55F57" w:rsidP="00AD046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hAnsi="Times New Roman"/>
          <w:sz w:val="24"/>
        </w:rPr>
        <w:t>–</w:t>
      </w:r>
      <w:r w:rsidRPr="00E55F57">
        <w:rPr>
          <w:rFonts w:ascii="Times New Roman" w:hAnsi="Times New Roman"/>
          <w:sz w:val="24"/>
        </w:rPr>
        <w:tab/>
        <w:t>сертификат соответствия / декларация о соответствии</w:t>
      </w:r>
      <w:r w:rsidR="00AD0466">
        <w:rPr>
          <w:rFonts w:ascii="Times New Roman" w:hAnsi="Times New Roman"/>
          <w:sz w:val="24"/>
        </w:rPr>
        <w:t xml:space="preserve"> </w:t>
      </w:r>
      <w:r w:rsidR="00AD0466" w:rsidRPr="000418DF">
        <w:rPr>
          <w:rFonts w:ascii="Times New Roman" w:hAnsi="Times New Roman" w:cs="Times New Roman"/>
          <w:sz w:val="24"/>
          <w:szCs w:val="24"/>
        </w:rPr>
        <w:t>(в случаях, установленных законодательством</w:t>
      </w:r>
      <w:r w:rsidR="00AD0466">
        <w:rPr>
          <w:rFonts w:ascii="Times New Roman" w:hAnsi="Times New Roman" w:cs="Times New Roman"/>
          <w:sz w:val="24"/>
          <w:szCs w:val="24"/>
        </w:rPr>
        <w:t xml:space="preserve"> Р</w:t>
      </w:r>
      <w:r w:rsidR="005643CA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D0466">
        <w:rPr>
          <w:rFonts w:ascii="Times New Roman" w:hAnsi="Times New Roman" w:cs="Times New Roman"/>
          <w:sz w:val="24"/>
          <w:szCs w:val="24"/>
        </w:rPr>
        <w:t>Ф</w:t>
      </w:r>
      <w:r w:rsidR="005643CA">
        <w:rPr>
          <w:rFonts w:ascii="Times New Roman" w:hAnsi="Times New Roman" w:cs="Times New Roman"/>
          <w:sz w:val="24"/>
          <w:szCs w:val="24"/>
        </w:rPr>
        <w:t>едерации</w:t>
      </w:r>
      <w:r w:rsidR="00AD0466">
        <w:rPr>
          <w:rFonts w:ascii="Times New Roman" w:hAnsi="Times New Roman" w:cs="Times New Roman"/>
          <w:sz w:val="24"/>
          <w:szCs w:val="24"/>
        </w:rPr>
        <w:t>)</w:t>
      </w:r>
      <w:r w:rsidRPr="00E55F57">
        <w:rPr>
          <w:rFonts w:ascii="Times New Roman" w:hAnsi="Times New Roman"/>
          <w:sz w:val="24"/>
        </w:rPr>
        <w:t>;</w:t>
      </w:r>
    </w:p>
    <w:p w14:paraId="29757633" w14:textId="77777777" w:rsidR="00E55F57" w:rsidRP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руководство пользователя;</w:t>
      </w:r>
    </w:p>
    <w:p w14:paraId="704FB918" w14:textId="77777777" w:rsidR="00AD0466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AD0466" w:rsidRPr="000418DF">
        <w:rPr>
          <w:rFonts w:ascii="Times New Roman" w:hAnsi="Times New Roman" w:cs="Times New Roman"/>
          <w:sz w:val="24"/>
          <w:szCs w:val="24"/>
        </w:rPr>
        <w:t>оформленны</w:t>
      </w:r>
      <w:r w:rsidR="00AD0466">
        <w:rPr>
          <w:rFonts w:ascii="Times New Roman" w:hAnsi="Times New Roman" w:cs="Times New Roman"/>
          <w:sz w:val="24"/>
          <w:szCs w:val="24"/>
        </w:rPr>
        <w:t>й</w:t>
      </w:r>
      <w:r w:rsidR="00AD0466" w:rsidRPr="000418DF">
        <w:rPr>
          <w:rFonts w:ascii="Times New Roman" w:hAnsi="Times New Roman" w:cs="Times New Roman"/>
          <w:sz w:val="24"/>
          <w:szCs w:val="24"/>
        </w:rPr>
        <w:t xml:space="preserve"> гарантийные талоны или аналогичные документы о гарантии.</w:t>
      </w:r>
    </w:p>
    <w:p w14:paraId="4867F88C" w14:textId="5B0F2D75" w:rsidR="0089465E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Все вышеуказанные документы должны быть составлены на русском языке.</w:t>
      </w:r>
    </w:p>
    <w:p w14:paraId="57B6FFBB" w14:textId="77777777" w:rsidR="00225E8C" w:rsidRPr="008B2E9B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 ТОВАРА</w:t>
      </w:r>
    </w:p>
    <w:p w14:paraId="26AFB879" w14:textId="77777777" w:rsidR="004D60CB" w:rsidRPr="00D82651" w:rsidRDefault="004D60CB" w:rsidP="004D60CB">
      <w:pPr>
        <w:pStyle w:val="af4"/>
        <w:spacing w:before="0" w:beforeAutospacing="0" w:after="0" w:afterAutospacing="0"/>
        <w:ind w:firstLine="709"/>
        <w:jc w:val="both"/>
        <w:rPr>
          <w:color w:val="auto"/>
        </w:rPr>
      </w:pPr>
      <w:r w:rsidRPr="003776C3">
        <w:t>Транспортировка Товара осущес</w:t>
      </w:r>
      <w:r>
        <w:t xml:space="preserve">твляется </w:t>
      </w:r>
      <w:r w:rsidRPr="00D82651">
        <w:rPr>
          <w:color w:val="auto"/>
        </w:rPr>
        <w:t xml:space="preserve">всеми видами транспорта в соответствии с правилами перевозки грузов, действующими на данном виде транспорта, </w:t>
      </w:r>
      <w:r>
        <w:rPr>
          <w:color w:val="auto"/>
        </w:rPr>
        <w:t>с обязательным предохранением его</w:t>
      </w:r>
      <w:r w:rsidRPr="00D82651">
        <w:rPr>
          <w:color w:val="auto"/>
        </w:rPr>
        <w:t xml:space="preserve"> от атмосферных осадков и механических повреждений.</w:t>
      </w:r>
    </w:p>
    <w:p w14:paraId="439E9CA5" w14:textId="77777777" w:rsidR="00225E8C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 ТОВАРА</w:t>
      </w:r>
    </w:p>
    <w:p w14:paraId="0A8DD43A" w14:textId="7E1363BF" w:rsidR="00953127" w:rsidRPr="000418DF" w:rsidRDefault="00953127" w:rsidP="009531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>р должен храниться в крытых</w:t>
      </w:r>
      <w:r w:rsidRPr="000418DF">
        <w:rPr>
          <w:rFonts w:ascii="Times New Roman" w:hAnsi="Times New Roman" w:cs="Times New Roman"/>
          <w:sz w:val="24"/>
          <w:szCs w:val="24"/>
        </w:rPr>
        <w:t xml:space="preserve"> </w:t>
      </w:r>
      <w:r w:rsidRPr="00DE5012">
        <w:rPr>
          <w:rFonts w:ascii="Times New Roman" w:hAnsi="Times New Roman" w:cs="Times New Roman"/>
          <w:sz w:val="24"/>
          <w:szCs w:val="24"/>
        </w:rPr>
        <w:t>помеще</w:t>
      </w:r>
      <w:r>
        <w:rPr>
          <w:rFonts w:ascii="Times New Roman" w:hAnsi="Times New Roman" w:cs="Times New Roman"/>
          <w:sz w:val="24"/>
          <w:szCs w:val="24"/>
        </w:rPr>
        <w:t>ниях</w:t>
      </w:r>
      <w:r w:rsidRPr="00DE5012">
        <w:rPr>
          <w:rFonts w:ascii="Times New Roman" w:hAnsi="Times New Roman" w:cs="Times New Roman"/>
          <w:sz w:val="24"/>
          <w:szCs w:val="24"/>
        </w:rPr>
        <w:t>, защищенных от атмосферных осадков и почвенной влаги.</w:t>
      </w:r>
    </w:p>
    <w:p w14:paraId="215D4190" w14:textId="77777777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  <w:tab w:val="left" w:pos="1985"/>
          <w:tab w:val="left" w:pos="3969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 ТОВАРА</w:t>
      </w:r>
    </w:p>
    <w:p w14:paraId="11A8ECF5" w14:textId="77777777" w:rsidR="00E55F57" w:rsidRPr="00E55F57" w:rsidRDefault="00E55F57" w:rsidP="00E55F57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E55F57">
        <w:rPr>
          <w:rFonts w:ascii="Times New Roman" w:hAnsi="Times New Roman" w:cs="Times New Roman"/>
          <w:sz w:val="24"/>
        </w:rPr>
        <w:t>Не установлены</w:t>
      </w:r>
      <w:r w:rsidRPr="00E55F57">
        <w:rPr>
          <w:rFonts w:ascii="Times New Roman" w:hAnsi="Times New Roman" w:cs="Times New Roman"/>
          <w:sz w:val="24"/>
          <w:lang w:val="en-US"/>
        </w:rPr>
        <w:t>.</w:t>
      </w:r>
    </w:p>
    <w:p w14:paraId="18973CF6" w14:textId="55E16521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ТРЕБОВАНИЯ</w:t>
      </w:r>
    </w:p>
    <w:p w14:paraId="7D0A678E" w14:textId="522B9924" w:rsidR="00E55F57" w:rsidRPr="00074CAA" w:rsidRDefault="00E55F57" w:rsidP="00402E0D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безопасным и разрешен для применения на территории Р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при применении его по назначению и выполнении требований </w:t>
      </w:r>
      <w:r w:rsidR="00377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руководства пользователя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должен причинять вред жизни и здоровью 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пателя, а также окружающей среде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33A9A6" w14:textId="786119FE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 ТОВАРА</w:t>
      </w:r>
    </w:p>
    <w:p w14:paraId="400010E8" w14:textId="186C91E3" w:rsidR="00225E8C" w:rsidRPr="00E55F57" w:rsidRDefault="00E55F57" w:rsidP="00E55F57">
      <w:pPr>
        <w:pStyle w:val="a7"/>
        <w:tabs>
          <w:tab w:val="left" w:pos="7635"/>
        </w:tabs>
        <w:ind w:left="0" w:firstLine="709"/>
        <w:jc w:val="both"/>
      </w:pPr>
      <w:r w:rsidRPr="00D940DC">
        <w:t>Товар должен отвечать требованиям безопасности, установленным законодательством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 Товар должен быть разрешен к применению на территории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</w:t>
      </w:r>
    </w:p>
    <w:p w14:paraId="5D9578AF" w14:textId="77777777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9B93BDA" w14:textId="6257B4B4" w:rsidR="00073232" w:rsidRDefault="00073232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  <w:r w:rsidRPr="00073232">
        <w:t>Не установлены</w:t>
      </w:r>
      <w:r w:rsidRPr="00073232">
        <w:rPr>
          <w:lang w:val="en-US"/>
        </w:rPr>
        <w:t>.</w:t>
      </w:r>
    </w:p>
    <w:p w14:paraId="4229A0B1" w14:textId="701E5445" w:rsidR="00F517A9" w:rsidRDefault="00F517A9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</w:p>
    <w:p w14:paraId="5693BCFF" w14:textId="7CC66C0F" w:rsidR="00D4707B" w:rsidRDefault="00D4707B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</w:p>
    <w:p w14:paraId="632C6B17" w14:textId="3A154412" w:rsidR="00D4707B" w:rsidRDefault="00D4707B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</w:p>
    <w:p w14:paraId="5CE143E6" w14:textId="48F6B4D5" w:rsidR="00D4707B" w:rsidRDefault="00D4707B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</w:p>
    <w:p w14:paraId="235E38CD" w14:textId="77777777" w:rsidR="00225E8C" w:rsidRPr="008B2E9B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ПРИЛОЖЕНИЙ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79"/>
        <w:gridCol w:w="1559"/>
      </w:tblGrid>
      <w:tr w:rsidR="00225E8C" w:rsidRPr="00C440ED" w14:paraId="0250051C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08984E0A" w14:textId="77777777" w:rsidR="00225E8C" w:rsidRPr="00CC7F7E" w:rsidRDefault="00225E8C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55F68583" w14:textId="77777777" w:rsidR="00225E8C" w:rsidRPr="00CC7F7E" w:rsidRDefault="00225E8C" w:rsidP="0062625B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6D6CCF0D" w14:textId="77777777" w:rsidR="00225E8C" w:rsidRPr="00CC7F7E" w:rsidRDefault="00225E8C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страницы</w:t>
            </w:r>
          </w:p>
        </w:tc>
      </w:tr>
      <w:tr w:rsidR="00E55F57" w:rsidRPr="00C440ED" w14:paraId="5EB3ED10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52E0BF7D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131F00B9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1559" w:type="dxa"/>
          </w:tcPr>
          <w:p w14:paraId="276B6950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55F57" w:rsidRPr="00C440ED" w14:paraId="5398543A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379A7832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C01F9E5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характеристики Товара</w:t>
            </w:r>
          </w:p>
        </w:tc>
        <w:tc>
          <w:tcPr>
            <w:tcW w:w="1559" w:type="dxa"/>
          </w:tcPr>
          <w:p w14:paraId="32DC96F7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3CBE5657" w14:textId="77777777" w:rsidR="00B941D1" w:rsidRDefault="00B941D1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6D030A5D" w14:textId="77777777" w:rsidR="00B941D1" w:rsidRDefault="00B941D1">
      <w:pPr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br w:type="page"/>
      </w:r>
    </w:p>
    <w:p w14:paraId="28B18BEC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ТЗ</w:t>
      </w:r>
    </w:p>
    <w:p w14:paraId="3E519335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9341D" w14:textId="77777777" w:rsidR="00B941D1" w:rsidRDefault="00B941D1" w:rsidP="00C7074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418DF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5CA130E6" w14:textId="77777777" w:rsidR="00B941D1" w:rsidRPr="00726BE9" w:rsidRDefault="00B941D1" w:rsidP="00496976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3"/>
        <w:gridCol w:w="4556"/>
        <w:gridCol w:w="1486"/>
        <w:gridCol w:w="1486"/>
        <w:gridCol w:w="1486"/>
      </w:tblGrid>
      <w:tr w:rsidR="00FC5C89" w:rsidRPr="000418DF" w14:paraId="6C50CE2B" w14:textId="77777777" w:rsidTr="00AE491C">
        <w:trPr>
          <w:trHeight w:val="645"/>
          <w:tblHeader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C4C4" w14:textId="77777777" w:rsidR="00FC5C89" w:rsidRPr="001A66AF" w:rsidRDefault="00FC5C89" w:rsidP="00184A46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26B8C" w14:textId="77777777" w:rsidR="00FC5C89" w:rsidRPr="001A66AF" w:rsidRDefault="00FC5C89" w:rsidP="00184A46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1A66A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Товара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9340" w14:textId="77777777" w:rsidR="00FC5C89" w:rsidRPr="001A66AF" w:rsidRDefault="00FC5C89" w:rsidP="00184A46">
            <w:pPr>
              <w:ind w:left="-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Код ОКПД2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03B3" w14:textId="77777777" w:rsidR="00FC5C89" w:rsidRPr="001A66AF" w:rsidRDefault="00FC5C89" w:rsidP="00184A46">
            <w:pPr>
              <w:ind w:left="0" w:hanging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B0D6" w14:textId="77777777" w:rsidR="00FC5C89" w:rsidRPr="001A66AF" w:rsidRDefault="00FC5C89" w:rsidP="00184A46">
            <w:pPr>
              <w:ind w:lef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7936A4" w:rsidRPr="000418DF" w14:paraId="3CF555B9" w14:textId="77777777" w:rsidTr="00AE491C">
        <w:trPr>
          <w:trHeight w:val="340"/>
          <w:tblHeader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22BF3" w14:textId="77777777" w:rsidR="007936A4" w:rsidRPr="001A66AF" w:rsidRDefault="007936A4" w:rsidP="007936A4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EB82" w14:textId="67DD98BD" w:rsidR="007936A4" w:rsidRPr="007A3EF5" w:rsidRDefault="007936A4" w:rsidP="007936A4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текло для </w:t>
            </w:r>
            <w:r w:rsidR="00AE491C">
              <w:rPr>
                <w:rFonts w:ascii="Times New Roman" w:hAnsi="Times New Roman" w:cs="Times New Roman"/>
                <w:sz w:val="24"/>
                <w:szCs w:val="24"/>
              </w:rPr>
              <w:t xml:space="preserve">мебельного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барьера 1200</w:t>
            </w: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3B929" w14:textId="5E7D6BCB" w:rsidR="007936A4" w:rsidRPr="007A3EF5" w:rsidRDefault="007936A4" w:rsidP="007936A4">
            <w:pPr>
              <w:ind w:lef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37E">
              <w:rPr>
                <w:rFonts w:ascii="Times New Roman" w:hAnsi="Times New Roman" w:cs="Times New Roman"/>
                <w:sz w:val="24"/>
                <w:szCs w:val="24"/>
              </w:rPr>
              <w:t>23.19.26.900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390E" w14:textId="0C9D3CDE" w:rsidR="007936A4" w:rsidRPr="007A3EF5" w:rsidRDefault="007936A4" w:rsidP="007936A4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09BC9" w14:textId="0734B644" w:rsidR="007936A4" w:rsidRPr="007A3EF5" w:rsidRDefault="007936A4" w:rsidP="007936A4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7936A4" w:rsidRPr="000418DF" w14:paraId="0174A94F" w14:textId="77777777" w:rsidTr="00AE491C">
        <w:trPr>
          <w:trHeight w:val="340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5CAC" w14:textId="77777777" w:rsidR="007936A4" w:rsidRPr="000418DF" w:rsidRDefault="007936A4" w:rsidP="007936A4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EA61" w14:textId="7E8789FC" w:rsidR="007936A4" w:rsidRPr="007A3EF5" w:rsidRDefault="007936A4" w:rsidP="007936A4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текло для </w:t>
            </w:r>
            <w:r w:rsidR="00AE491C">
              <w:rPr>
                <w:rFonts w:ascii="Times New Roman" w:hAnsi="Times New Roman" w:cs="Times New Roman"/>
                <w:sz w:val="24"/>
                <w:szCs w:val="24"/>
              </w:rPr>
              <w:t xml:space="preserve">мебельного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барьера 1400</w:t>
            </w: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869" w14:textId="360BA43A" w:rsidR="007936A4" w:rsidRPr="007A3EF5" w:rsidRDefault="007936A4" w:rsidP="007936A4">
            <w:pPr>
              <w:ind w:lef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37E">
              <w:rPr>
                <w:rFonts w:ascii="Times New Roman" w:hAnsi="Times New Roman" w:cs="Times New Roman"/>
                <w:sz w:val="24"/>
                <w:szCs w:val="24"/>
              </w:rPr>
              <w:t>23.19.26.900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2092" w14:textId="77A81AB6" w:rsidR="007936A4" w:rsidRPr="007A3EF5" w:rsidRDefault="007936A4" w:rsidP="007936A4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655E" w14:textId="0715A990" w:rsidR="007936A4" w:rsidRPr="007A3EF5" w:rsidRDefault="007936A4" w:rsidP="007936A4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738FED60" w14:textId="77777777" w:rsidR="0089465E" w:rsidRPr="0089465E" w:rsidRDefault="0089465E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7392661F" w14:textId="77777777" w:rsidR="00B941D1" w:rsidRPr="0037056F" w:rsidRDefault="00B941D1" w:rsidP="00370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264AE5E" w14:textId="77777777" w:rsidR="00B941D1" w:rsidRPr="000418DF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8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ТЗ</w:t>
      </w:r>
    </w:p>
    <w:p w14:paraId="7B8236C5" w14:textId="77777777" w:rsidR="00B941D1" w:rsidRPr="001B2165" w:rsidRDefault="00B941D1" w:rsidP="0046293B">
      <w:pPr>
        <w:tabs>
          <w:tab w:val="left" w:pos="6663"/>
        </w:tabs>
        <w:autoSpaceDE w:val="0"/>
        <w:autoSpaceDN w:val="0"/>
        <w:adjustRightInd w:val="0"/>
        <w:ind w:right="-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C0F9D" w14:textId="77777777" w:rsidR="00B941D1" w:rsidRPr="001E590C" w:rsidRDefault="00B941D1" w:rsidP="00C7074D">
      <w:pPr>
        <w:tabs>
          <w:tab w:val="left" w:pos="6663"/>
        </w:tabs>
        <w:autoSpaceDE w:val="0"/>
        <w:autoSpaceDN w:val="0"/>
        <w:adjustRightInd w:val="0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хнические характеристики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23888F1E" w14:textId="77777777" w:rsidR="002F40D8" w:rsidRDefault="002F40D8" w:rsidP="00496976">
      <w:pPr>
        <w:tabs>
          <w:tab w:val="left" w:pos="6663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5000" w:type="pct"/>
        <w:tblLook w:val="04E0" w:firstRow="1" w:lastRow="1" w:firstColumn="1" w:lastColumn="0" w:noHBand="0" w:noVBand="1"/>
      </w:tblPr>
      <w:tblGrid>
        <w:gridCol w:w="594"/>
        <w:gridCol w:w="1856"/>
        <w:gridCol w:w="5552"/>
        <w:gridCol w:w="1625"/>
      </w:tblGrid>
      <w:tr w:rsidR="007936A4" w:rsidRPr="000418DF" w14:paraId="67B72473" w14:textId="05AEE3D2" w:rsidTr="001B5681">
        <w:trPr>
          <w:trHeight w:val="2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5019" w14:textId="77777777" w:rsidR="007936A4" w:rsidRPr="000418DF" w:rsidRDefault="007936A4" w:rsidP="0079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B7E7" w14:textId="77777777" w:rsidR="007936A4" w:rsidRPr="00D92560" w:rsidRDefault="007936A4" w:rsidP="0079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1D8A" w14:textId="6DCEDBAE" w:rsidR="007936A4" w:rsidRPr="007936A4" w:rsidRDefault="007936A4" w:rsidP="007936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36A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Параметры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A7DD" w14:textId="15095E92" w:rsidR="007936A4" w:rsidRPr="007936A4" w:rsidRDefault="007936A4" w:rsidP="007936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</w:tr>
      <w:tr w:rsidR="007014BC" w:rsidRPr="000418DF" w14:paraId="1725C347" w14:textId="7A428214" w:rsidTr="001B5681">
        <w:trPr>
          <w:trHeight w:val="20"/>
        </w:trPr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E5080" w14:textId="77777777" w:rsidR="007014BC" w:rsidRPr="006D537E" w:rsidRDefault="007014BC" w:rsidP="00793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340F3" w14:textId="2108C208" w:rsidR="007014BC" w:rsidRPr="006D537E" w:rsidRDefault="007014BC" w:rsidP="00B86F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Стекло для </w:t>
            </w:r>
            <w:r w:rsidR="000579B1">
              <w:rPr>
                <w:rFonts w:ascii="Times New Roman" w:hAnsi="Times New Roman" w:cs="Times New Roman"/>
                <w:sz w:val="24"/>
                <w:szCs w:val="24"/>
              </w:rPr>
              <w:t xml:space="preserve">мебельного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барьера 1200</w:t>
            </w: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F8D41" w14:textId="3967DF9B" w:rsidR="007014BC" w:rsidRPr="007A5FCE" w:rsidRDefault="004F5BF3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Стекло</w:t>
            </w:r>
            <w:r w:rsidR="007014B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39AF4DF" w14:textId="03FBBDA8" w:rsidR="007014BC" w:rsidRPr="007A5FCE" w:rsidRDefault="00750627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7014BC" w:rsidRPr="007A5FCE">
              <w:rPr>
                <w:rFonts w:ascii="Times New Roman" w:hAnsi="Times New Roman"/>
                <w:sz w:val="24"/>
                <w:szCs w:val="24"/>
              </w:rPr>
              <w:t xml:space="preserve">олщина </w:t>
            </w:r>
            <w:r w:rsidR="0080613A">
              <w:rPr>
                <w:rFonts w:ascii="Times New Roman" w:hAnsi="Times New Roman"/>
                <w:sz w:val="24"/>
                <w:szCs w:val="24"/>
              </w:rPr>
              <w:t>-</w:t>
            </w:r>
            <w:r w:rsidR="00701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06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/>
                <w:sz w:val="24"/>
                <w:szCs w:val="24"/>
              </w:rPr>
              <w:t>(предельное отклонение ±0,2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B0C4F7" w14:textId="57CC1C4A" w:rsidR="007014BC" w:rsidRPr="007A5FCE" w:rsidRDefault="00750627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7014BC" w:rsidRPr="007A5FCE">
              <w:rPr>
                <w:rFonts w:ascii="Times New Roman" w:hAnsi="Times New Roman"/>
                <w:sz w:val="24"/>
                <w:szCs w:val="24"/>
              </w:rPr>
              <w:t xml:space="preserve">ысота </w:t>
            </w:r>
            <w:r w:rsidR="007014B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014BC" w:rsidRPr="007A5FCE">
              <w:rPr>
                <w:rFonts w:ascii="Times New Roman" w:hAnsi="Times New Roman"/>
                <w:sz w:val="24"/>
                <w:szCs w:val="24"/>
              </w:rPr>
              <w:t>600</w:t>
            </w:r>
            <w:r w:rsidR="00701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(предельное отклонение ±2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D81978" w14:textId="4DAC08AE" w:rsidR="003D64B0" w:rsidRDefault="00750627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014BC" w:rsidRPr="008E4F5B">
              <w:rPr>
                <w:rFonts w:ascii="Times New Roman" w:hAnsi="Times New Roman"/>
                <w:sz w:val="24"/>
                <w:szCs w:val="24"/>
              </w:rPr>
              <w:t>лина</w:t>
            </w:r>
            <w:r w:rsidR="00D470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14BC">
              <w:rPr>
                <w:rFonts w:ascii="Times New Roman" w:hAnsi="Times New Roman"/>
                <w:sz w:val="24"/>
                <w:szCs w:val="24"/>
              </w:rPr>
              <w:t xml:space="preserve">- для барьера 1200С, </w:t>
            </w:r>
            <w:r w:rsidR="007014BC" w:rsidRPr="008E4F5B">
              <w:rPr>
                <w:rFonts w:ascii="Times New Roman" w:hAnsi="Times New Roman"/>
                <w:sz w:val="24"/>
                <w:szCs w:val="24"/>
              </w:rPr>
              <w:t>с учетом стоек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613A">
              <w:rPr>
                <w:rFonts w:ascii="Times New Roman" w:hAnsi="Times New Roman"/>
                <w:sz w:val="24"/>
                <w:szCs w:val="24"/>
              </w:rPr>
              <w:t>-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1160 мм (предельное отклонение ±2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EEA69BB" w14:textId="766D47C7" w:rsidR="00EC72DB" w:rsidRDefault="00EC72DB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стекла </w:t>
            </w:r>
            <w:r w:rsidR="004F454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закаленное прозрачное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D7CECF" w14:textId="6FE1CB93" w:rsidR="00EC72DB" w:rsidRPr="00EC72DB" w:rsidRDefault="003D64B0" w:rsidP="003D64B0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="004F454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полированная еврокромка по всему периметру</w:t>
            </w:r>
            <w:r w:rsidR="004F4545">
              <w:rPr>
                <w:rFonts w:ascii="Times New Roman" w:hAnsi="Times New Roman"/>
                <w:sz w:val="24"/>
                <w:szCs w:val="24"/>
              </w:rPr>
              <w:t xml:space="preserve"> стекла.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52D54" w14:textId="1A54F410" w:rsidR="007014BC" w:rsidRPr="007A5FCE" w:rsidRDefault="007014BC" w:rsidP="007936A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B5536">
              <w:rPr>
                <w:rFonts w:ascii="Times New Roman" w:hAnsi="Times New Roman"/>
                <w:sz w:val="24"/>
                <w:szCs w:val="24"/>
              </w:rPr>
              <w:t>оответствие</w:t>
            </w:r>
          </w:p>
        </w:tc>
      </w:tr>
      <w:tr w:rsidR="007014BC" w:rsidRPr="000418DF" w14:paraId="612E8E71" w14:textId="77777777" w:rsidTr="001B5681">
        <w:trPr>
          <w:trHeight w:val="20"/>
        </w:trPr>
        <w:tc>
          <w:tcPr>
            <w:tcW w:w="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1A6B0" w14:textId="77777777" w:rsidR="007014BC" w:rsidRPr="006D537E" w:rsidRDefault="007014BC" w:rsidP="007936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47F88" w14:textId="77777777" w:rsidR="007014BC" w:rsidRDefault="007014BC" w:rsidP="007936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94FFF" w14:textId="4FEE660C" w:rsidR="007014BC" w:rsidRPr="008E4F5B" w:rsidRDefault="007014BC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Штанга мебельная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круглая с креплениями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0CEC14E" w14:textId="51ABC8F7" w:rsidR="007014BC" w:rsidRPr="008E4F5B" w:rsidRDefault="00750627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014BC">
              <w:rPr>
                <w:rFonts w:ascii="Times New Roman" w:hAnsi="Times New Roman" w:cs="Times New Roman"/>
                <w:sz w:val="24"/>
                <w:szCs w:val="24"/>
              </w:rPr>
              <w:t>иаметр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- 25 мм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>(предельное отклонение ±0,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 xml:space="preserve"> мм)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FDCB02" w14:textId="1D9B1F34" w:rsidR="007014BC" w:rsidRPr="008E4F5B" w:rsidRDefault="00750627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014BC" w:rsidRPr="008E4F5B">
              <w:rPr>
                <w:rFonts w:ascii="Times New Roman" w:hAnsi="Times New Roman" w:cs="Times New Roman"/>
                <w:sz w:val="24"/>
                <w:szCs w:val="24"/>
              </w:rPr>
              <w:t>лина - 1</w:t>
            </w:r>
            <w:r w:rsidR="00EC72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14BC" w:rsidRPr="008E4F5B">
              <w:rPr>
                <w:rFonts w:ascii="Times New Roman" w:hAnsi="Times New Roman" w:cs="Times New Roman"/>
                <w:sz w:val="24"/>
                <w:szCs w:val="24"/>
              </w:rPr>
              <w:t>00 мм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>(предельное отклонение ±2 мм)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A94BE" w14:textId="60AC6C12" w:rsidR="007014BC" w:rsidRPr="008E4F5B" w:rsidRDefault="00750627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014BC" w:rsidRPr="008E4F5B">
              <w:rPr>
                <w:rFonts w:ascii="Times New Roman" w:hAnsi="Times New Roman" w:cs="Times New Roman"/>
                <w:sz w:val="24"/>
                <w:szCs w:val="24"/>
              </w:rPr>
              <w:t xml:space="preserve">атериал </w:t>
            </w:r>
            <w:r w:rsidR="004F5B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14BC" w:rsidRPr="008E4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BF3">
              <w:rPr>
                <w:rFonts w:ascii="Times New Roman" w:hAnsi="Times New Roman" w:cs="Times New Roman"/>
                <w:sz w:val="24"/>
                <w:szCs w:val="24"/>
              </w:rPr>
              <w:t>сталь (</w:t>
            </w:r>
            <w:r w:rsidR="007014BC" w:rsidRPr="008E4F5B">
              <w:rPr>
                <w:rFonts w:ascii="Times New Roman" w:hAnsi="Times New Roman" w:cs="Times New Roman"/>
                <w:sz w:val="24"/>
                <w:szCs w:val="24"/>
              </w:rPr>
              <w:t>хром</w:t>
            </w:r>
            <w:r w:rsidR="004F5B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с защитным покрытием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BF7E63" w14:textId="1B8AA0F1" w:rsidR="00F2335F" w:rsidRDefault="00750627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2335F">
              <w:rPr>
                <w:rFonts w:ascii="Times New Roman" w:hAnsi="Times New Roman" w:cs="Times New Roman"/>
                <w:sz w:val="24"/>
                <w:szCs w:val="24"/>
              </w:rPr>
              <w:t>агрузка -</w:t>
            </w:r>
            <w:r w:rsidR="00F2335F" w:rsidRPr="007A5FC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20 кг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5DCF5B" w14:textId="17595695" w:rsidR="007014BC" w:rsidRPr="007014BC" w:rsidRDefault="00750627" w:rsidP="0039146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014BC">
              <w:rPr>
                <w:rFonts w:ascii="Times New Roman" w:hAnsi="Times New Roman" w:cs="Times New Roman"/>
                <w:sz w:val="24"/>
                <w:szCs w:val="24"/>
              </w:rPr>
              <w:t xml:space="preserve">онсоль-крепление к плоскости </w:t>
            </w:r>
            <w:r w:rsidR="007014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мм</w:t>
            </w:r>
            <w:r w:rsidR="00F517A9">
              <w:rPr>
                <w:rFonts w:ascii="Times New Roman" w:hAnsi="Times New Roman" w:cs="Times New Roman"/>
                <w:sz w:val="24"/>
                <w:szCs w:val="24"/>
              </w:rPr>
              <w:t xml:space="preserve"> - 2 шт.</w:t>
            </w:r>
          </w:p>
          <w:p w14:paraId="7B49B65F" w14:textId="1F13EB44" w:rsidR="00750627" w:rsidRDefault="004B2564" w:rsidP="00391461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014BC">
              <w:rPr>
                <w:rFonts w:ascii="Times New Roman" w:hAnsi="Times New Roman" w:cs="Times New Roman"/>
                <w:sz w:val="24"/>
                <w:szCs w:val="24"/>
              </w:rPr>
              <w:t xml:space="preserve">аморезы </w:t>
            </w:r>
            <w:r w:rsidR="00750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014BC"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</w:p>
          <w:p w14:paraId="3F2D55AB" w14:textId="49EE9B68" w:rsidR="00B27687" w:rsidRDefault="00B27687" w:rsidP="00B27687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4BC">
              <w:rPr>
                <w:rFonts w:ascii="Times New Roman" w:hAnsi="Times New Roman"/>
                <w:sz w:val="24"/>
                <w:szCs w:val="24"/>
              </w:rPr>
              <w:t xml:space="preserve">Держатель </w:t>
            </w:r>
            <w:r>
              <w:rPr>
                <w:rFonts w:ascii="Times New Roman" w:hAnsi="Times New Roman"/>
                <w:sz w:val="24"/>
                <w:szCs w:val="24"/>
              </w:rPr>
              <w:t>шта</w:t>
            </w:r>
            <w:r w:rsidR="005611C7">
              <w:rPr>
                <w:rFonts w:ascii="Times New Roman" w:hAnsi="Times New Roman"/>
                <w:sz w:val="24"/>
                <w:szCs w:val="24"/>
              </w:rPr>
              <w:t>нги 25 мм для стекла R7 - 4 шт.</w:t>
            </w:r>
          </w:p>
          <w:p w14:paraId="6DDD7D30" w14:textId="14661EE7" w:rsidR="00EC72DB" w:rsidRPr="00EC72DB" w:rsidRDefault="00B27687" w:rsidP="00B27687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Вкладка </w:t>
            </w:r>
            <w:r w:rsidRPr="005A410E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5A410E">
              <w:rPr>
                <w:rFonts w:ascii="Times New Roman" w:hAnsi="Times New Roman"/>
                <w:sz w:val="24"/>
                <w:szCs w:val="24"/>
              </w:rPr>
              <w:t xml:space="preserve">47 </w:t>
            </w:r>
            <w:r>
              <w:rPr>
                <w:rFonts w:ascii="Times New Roman" w:hAnsi="Times New Roman"/>
                <w:sz w:val="24"/>
                <w:szCs w:val="24"/>
              </w:rPr>
              <w:t>для стекла</w:t>
            </w:r>
            <w:r w:rsidRPr="00701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014BC">
              <w:rPr>
                <w:rFonts w:ascii="Times New Roman" w:hAnsi="Times New Roman"/>
                <w:sz w:val="24"/>
                <w:szCs w:val="24"/>
              </w:rPr>
              <w:t>8 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1E441" w14:textId="276B6D81" w:rsidR="007014BC" w:rsidRPr="007A5FCE" w:rsidRDefault="007014BC" w:rsidP="007936A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B5536">
              <w:rPr>
                <w:rFonts w:ascii="Times New Roman" w:hAnsi="Times New Roman"/>
                <w:sz w:val="24"/>
                <w:szCs w:val="24"/>
              </w:rPr>
              <w:t>оответствие</w:t>
            </w:r>
          </w:p>
        </w:tc>
      </w:tr>
      <w:tr w:rsidR="00391461" w:rsidRPr="000418DF" w14:paraId="7495E655" w14:textId="77777777" w:rsidTr="001B5681">
        <w:trPr>
          <w:trHeight w:val="20"/>
        </w:trPr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E49D4" w14:textId="507E4D7F" w:rsidR="00391461" w:rsidRPr="006D537E" w:rsidRDefault="00391461" w:rsidP="0039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3243C" w14:textId="3EF9C310" w:rsidR="00391461" w:rsidRDefault="00391461" w:rsidP="00B86F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Стекло для </w:t>
            </w:r>
            <w:r w:rsidR="000579B1">
              <w:rPr>
                <w:rFonts w:ascii="Times New Roman" w:hAnsi="Times New Roman" w:cs="Times New Roman"/>
                <w:sz w:val="24"/>
                <w:szCs w:val="24"/>
              </w:rPr>
              <w:t xml:space="preserve">мебельного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барьера 1400</w:t>
            </w:r>
            <w:r w:rsidRPr="005037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17C30" w14:textId="77777777" w:rsidR="00391461" w:rsidRPr="007A5FCE" w:rsidRDefault="00391461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Стекло:</w:t>
            </w:r>
          </w:p>
          <w:p w14:paraId="29560CB7" w14:textId="19EC998C" w:rsidR="00391461" w:rsidRPr="007A5FCE" w:rsidRDefault="00D4707B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391461" w:rsidRPr="007A5FCE">
              <w:rPr>
                <w:rFonts w:ascii="Times New Roman" w:hAnsi="Times New Roman"/>
                <w:sz w:val="24"/>
                <w:szCs w:val="24"/>
              </w:rPr>
              <w:t xml:space="preserve">олщина </w:t>
            </w:r>
            <w:r w:rsidR="0080613A">
              <w:rPr>
                <w:rFonts w:ascii="Times New Roman" w:hAnsi="Times New Roman"/>
                <w:sz w:val="24"/>
                <w:szCs w:val="24"/>
              </w:rPr>
              <w:t>-</w:t>
            </w:r>
            <w:r w:rsidR="00391461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806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461">
              <w:rPr>
                <w:rFonts w:ascii="Times New Roman" w:hAnsi="Times New Roman"/>
                <w:sz w:val="24"/>
                <w:szCs w:val="24"/>
              </w:rPr>
              <w:t>мм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/>
                <w:sz w:val="24"/>
                <w:szCs w:val="24"/>
              </w:rPr>
              <w:t>(предельное отклонение ±0,2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3282B3" w14:textId="668CC67D" w:rsidR="00391461" w:rsidRPr="007A5FCE" w:rsidRDefault="00D4707B" w:rsidP="00391461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391461" w:rsidRPr="007A5FCE">
              <w:rPr>
                <w:rFonts w:ascii="Times New Roman" w:hAnsi="Times New Roman"/>
                <w:sz w:val="24"/>
                <w:szCs w:val="24"/>
              </w:rPr>
              <w:t xml:space="preserve">ысота </w:t>
            </w:r>
            <w:r w:rsidR="0039146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91461" w:rsidRPr="007A5FCE">
              <w:rPr>
                <w:rFonts w:ascii="Times New Roman" w:hAnsi="Times New Roman"/>
                <w:sz w:val="24"/>
                <w:szCs w:val="24"/>
              </w:rPr>
              <w:t>600</w:t>
            </w:r>
            <w:r w:rsidR="003914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4B0">
              <w:rPr>
                <w:rFonts w:ascii="Times New Roman" w:hAnsi="Times New Roman"/>
                <w:sz w:val="24"/>
                <w:szCs w:val="24"/>
              </w:rPr>
              <w:t>мм</w:t>
            </w:r>
            <w:r w:rsidR="003D64B0">
              <w:t xml:space="preserve"> </w:t>
            </w:r>
            <w:r w:rsidR="003D64B0">
              <w:rPr>
                <w:rFonts w:ascii="Times New Roman" w:hAnsi="Times New Roman"/>
                <w:sz w:val="24"/>
                <w:szCs w:val="24"/>
              </w:rPr>
              <w:t>(предельное отклонение ±</w:t>
            </w:r>
            <w:r w:rsidR="003D64B0" w:rsidRPr="003D64B0">
              <w:rPr>
                <w:rFonts w:ascii="Times New Roman" w:hAnsi="Times New Roman"/>
                <w:sz w:val="24"/>
                <w:szCs w:val="24"/>
              </w:rPr>
              <w:t>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777F60" w14:textId="7971D68E" w:rsidR="003D64B0" w:rsidRPr="007A5FCE" w:rsidRDefault="00D4707B" w:rsidP="003D64B0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391461" w:rsidRPr="008E4F5B">
              <w:rPr>
                <w:rFonts w:ascii="Times New Roman" w:hAnsi="Times New Roman"/>
                <w:sz w:val="24"/>
                <w:szCs w:val="24"/>
              </w:rPr>
              <w:t xml:space="preserve">лина </w:t>
            </w:r>
            <w:r w:rsidR="00391461">
              <w:rPr>
                <w:rFonts w:ascii="Times New Roman" w:hAnsi="Times New Roman"/>
                <w:sz w:val="24"/>
                <w:szCs w:val="24"/>
              </w:rPr>
              <w:t xml:space="preserve">- для барьера 1400С, </w:t>
            </w:r>
            <w:r w:rsidR="00391461" w:rsidRPr="008E4F5B">
              <w:rPr>
                <w:rFonts w:ascii="Times New Roman" w:hAnsi="Times New Roman"/>
                <w:sz w:val="24"/>
                <w:szCs w:val="24"/>
              </w:rPr>
              <w:t>с учетом стоек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613A">
              <w:rPr>
                <w:rFonts w:ascii="Times New Roman" w:hAnsi="Times New Roman"/>
                <w:sz w:val="24"/>
                <w:szCs w:val="24"/>
              </w:rPr>
              <w:t>-</w:t>
            </w:r>
            <w:r w:rsidR="003D64B0">
              <w:rPr>
                <w:rFonts w:ascii="Times New Roman" w:hAnsi="Times New Roman"/>
                <w:sz w:val="24"/>
                <w:szCs w:val="24"/>
              </w:rPr>
              <w:t xml:space="preserve"> 1360 мм (предельное отклонение ±</w:t>
            </w:r>
            <w:r w:rsidR="003D64B0" w:rsidRPr="003D64B0">
              <w:rPr>
                <w:rFonts w:ascii="Times New Roman" w:hAnsi="Times New Roman"/>
                <w:sz w:val="24"/>
                <w:szCs w:val="24"/>
              </w:rPr>
              <w:t>2 мм)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0D842C" w14:textId="71F89366" w:rsidR="00EC72DB" w:rsidRDefault="00EC72DB" w:rsidP="003D64B0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стекла </w:t>
            </w:r>
            <w:r w:rsidR="004F454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закаленное прозрачное</w:t>
            </w:r>
            <w:r w:rsidR="00561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D1B996" w14:textId="07383D8E" w:rsidR="004F4545" w:rsidRPr="007A5FCE" w:rsidRDefault="004F4545" w:rsidP="003D64B0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Обработка </w:t>
            </w:r>
            <w:r w:rsidR="00B0420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полированная еврокромка по всему периметру стекл</w:t>
            </w:r>
            <w:r w:rsidR="001A4480">
              <w:rPr>
                <w:rFonts w:ascii="Times New Roman" w:hAnsi="Times New Roman"/>
                <w:sz w:val="24"/>
                <w:szCs w:val="24"/>
              </w:rPr>
              <w:t>а.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E97E4" w14:textId="0F8F34D8" w:rsidR="00391461" w:rsidRPr="007A5FCE" w:rsidRDefault="00391461" w:rsidP="0039146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B5536">
              <w:rPr>
                <w:rFonts w:ascii="Times New Roman" w:hAnsi="Times New Roman"/>
                <w:sz w:val="24"/>
                <w:szCs w:val="24"/>
              </w:rPr>
              <w:t>оответствие</w:t>
            </w:r>
          </w:p>
        </w:tc>
      </w:tr>
      <w:tr w:rsidR="00391461" w:rsidRPr="000418DF" w14:paraId="0A87E9AC" w14:textId="77777777" w:rsidTr="001B5681">
        <w:trPr>
          <w:trHeight w:val="20"/>
        </w:trPr>
        <w:tc>
          <w:tcPr>
            <w:tcW w:w="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2F4A2" w14:textId="77777777" w:rsidR="00391461" w:rsidRPr="006D537E" w:rsidRDefault="00391461" w:rsidP="00391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FC79D" w14:textId="77777777" w:rsidR="00391461" w:rsidRDefault="00391461" w:rsidP="00391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0A149" w14:textId="77777777" w:rsidR="00750627" w:rsidRPr="008E4F5B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Штанга мебельная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круглая с креплениями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81B9B" w14:textId="2E6D9AD9" w:rsidR="00750627" w:rsidRPr="008E4F5B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- 25 мм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>(предельное отклонение ±0,15 мм)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17B19F" w14:textId="6520544B" w:rsidR="00750627" w:rsidRPr="008E4F5B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лина - 1</w:t>
            </w:r>
            <w:r w:rsidR="00EC72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00 мм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>(предельное отклонение ±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64B0" w:rsidRPr="003D64B0">
              <w:rPr>
                <w:rFonts w:ascii="Times New Roman" w:hAnsi="Times New Roman" w:cs="Times New Roman"/>
                <w:sz w:val="24"/>
                <w:szCs w:val="24"/>
              </w:rPr>
              <w:t xml:space="preserve"> мм)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05EFF6" w14:textId="12EAE9E0" w:rsidR="00750627" w:rsidRPr="008E4F5B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 xml:space="preserve">атериал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сталь (</w:t>
            </w:r>
            <w:r w:rsidRPr="008E4F5B">
              <w:rPr>
                <w:rFonts w:ascii="Times New Roman" w:hAnsi="Times New Roman" w:cs="Times New Roman"/>
                <w:sz w:val="24"/>
                <w:szCs w:val="24"/>
              </w:rPr>
              <w:t>хром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D64B0">
              <w:rPr>
                <w:rFonts w:ascii="Times New Roman" w:hAnsi="Times New Roman" w:cs="Times New Roman"/>
                <w:sz w:val="24"/>
                <w:szCs w:val="24"/>
              </w:rPr>
              <w:t xml:space="preserve"> с защитным покрытием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D3979E" w14:textId="505D657B" w:rsidR="00750627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Нагрузка -</w:t>
            </w:r>
            <w:r w:rsidRPr="007A5FC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20 кг</w:t>
            </w:r>
            <w:r w:rsidR="004F4545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6C6DEE" w14:textId="018F214E" w:rsidR="00750627" w:rsidRPr="007014BC" w:rsidRDefault="00750627" w:rsidP="0075062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Консоль-крепление к плоскости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мм</w:t>
            </w:r>
            <w:r w:rsidR="006B55CD">
              <w:rPr>
                <w:rFonts w:ascii="Times New Roman" w:hAnsi="Times New Roman" w:cs="Times New Roman"/>
                <w:sz w:val="24"/>
                <w:szCs w:val="24"/>
              </w:rPr>
              <w:t xml:space="preserve"> - 2 шт.</w:t>
            </w:r>
          </w:p>
          <w:p w14:paraId="12C1FBA9" w14:textId="151061E5" w:rsidR="00750627" w:rsidRDefault="00750627" w:rsidP="00750627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Саморезы - 6 </w:t>
            </w:r>
            <w:r w:rsidR="005611C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36E03EB6" w14:textId="77320472" w:rsidR="00750627" w:rsidRDefault="00750627" w:rsidP="00750627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4BC">
              <w:rPr>
                <w:rFonts w:ascii="Times New Roman" w:hAnsi="Times New Roman"/>
                <w:sz w:val="24"/>
                <w:szCs w:val="24"/>
              </w:rPr>
              <w:t xml:space="preserve">Держатель </w:t>
            </w:r>
            <w:r w:rsidR="00767CFB">
              <w:rPr>
                <w:rFonts w:ascii="Times New Roman" w:hAnsi="Times New Roman"/>
                <w:sz w:val="24"/>
                <w:szCs w:val="24"/>
              </w:rPr>
              <w:t>штанги</w:t>
            </w:r>
            <w:r w:rsidR="002F0768">
              <w:rPr>
                <w:rFonts w:ascii="Times New Roman" w:hAnsi="Times New Roman"/>
                <w:sz w:val="24"/>
                <w:szCs w:val="24"/>
              </w:rPr>
              <w:t xml:space="preserve"> 25 мм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стекла</w:t>
            </w:r>
            <w:r w:rsidR="005A410E">
              <w:rPr>
                <w:rFonts w:ascii="Times New Roman" w:hAnsi="Times New Roman"/>
                <w:sz w:val="24"/>
                <w:szCs w:val="24"/>
              </w:rPr>
              <w:t xml:space="preserve"> R7</w:t>
            </w:r>
            <w:r w:rsidR="005611C7">
              <w:rPr>
                <w:rFonts w:ascii="Times New Roman" w:hAnsi="Times New Roman"/>
                <w:sz w:val="24"/>
                <w:szCs w:val="24"/>
              </w:rPr>
              <w:t xml:space="preserve"> - 4 шт.</w:t>
            </w:r>
          </w:p>
          <w:p w14:paraId="1139A6EF" w14:textId="1B67E49A" w:rsidR="00391461" w:rsidRPr="007A5FCE" w:rsidRDefault="00750627" w:rsidP="0059601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Вкладка </w:t>
            </w:r>
            <w:r w:rsidR="005A410E" w:rsidRPr="005A410E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5A410E" w:rsidRPr="005A410E">
              <w:rPr>
                <w:rFonts w:ascii="Times New Roman" w:hAnsi="Times New Roman"/>
                <w:sz w:val="24"/>
                <w:szCs w:val="24"/>
              </w:rPr>
              <w:t xml:space="preserve">47 </w:t>
            </w:r>
            <w:r>
              <w:rPr>
                <w:rFonts w:ascii="Times New Roman" w:hAnsi="Times New Roman"/>
                <w:sz w:val="24"/>
                <w:szCs w:val="24"/>
              </w:rPr>
              <w:t>для стекла</w:t>
            </w:r>
            <w:r w:rsidRPr="00701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014BC">
              <w:rPr>
                <w:rFonts w:ascii="Times New Roman" w:hAnsi="Times New Roman"/>
                <w:sz w:val="24"/>
                <w:szCs w:val="24"/>
              </w:rPr>
              <w:t>8 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992F8" w14:textId="3CBA9FE6" w:rsidR="00391461" w:rsidRPr="007A5FCE" w:rsidRDefault="00391461" w:rsidP="0039146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B5536">
              <w:rPr>
                <w:rFonts w:ascii="Times New Roman" w:hAnsi="Times New Roman"/>
                <w:sz w:val="24"/>
                <w:szCs w:val="24"/>
              </w:rPr>
              <w:t>оответствие</w:t>
            </w:r>
          </w:p>
        </w:tc>
      </w:tr>
    </w:tbl>
    <w:p w14:paraId="632B01BE" w14:textId="33ADCB5F" w:rsidR="00652868" w:rsidRPr="00E81FFE" w:rsidRDefault="00652868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52868" w:rsidRPr="00E81FFE" w:rsidSect="008B2E9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67EA3" w14:textId="77777777" w:rsidR="00736E8C" w:rsidRDefault="00736E8C" w:rsidP="000E589D">
      <w:r>
        <w:separator/>
      </w:r>
    </w:p>
  </w:endnote>
  <w:endnote w:type="continuationSeparator" w:id="0">
    <w:p w14:paraId="4A59819E" w14:textId="77777777" w:rsidR="00736E8C" w:rsidRDefault="00736E8C" w:rsidP="000E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985A3" w14:textId="77777777" w:rsidR="00736E8C" w:rsidRDefault="00736E8C" w:rsidP="000E589D">
      <w:r>
        <w:separator/>
      </w:r>
    </w:p>
  </w:footnote>
  <w:footnote w:type="continuationSeparator" w:id="0">
    <w:p w14:paraId="155991B1" w14:textId="77777777" w:rsidR="00736E8C" w:rsidRDefault="00736E8C" w:rsidP="000E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A79"/>
    <w:multiLevelType w:val="hybridMultilevel"/>
    <w:tmpl w:val="C3C4CD2A"/>
    <w:lvl w:ilvl="0" w:tplc="E4542DC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F100A43"/>
    <w:multiLevelType w:val="hybridMultilevel"/>
    <w:tmpl w:val="CD1E95D2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C5B"/>
    <w:multiLevelType w:val="hybridMultilevel"/>
    <w:tmpl w:val="22883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D949F0"/>
    <w:multiLevelType w:val="hybridMultilevel"/>
    <w:tmpl w:val="5BEE4E74"/>
    <w:lvl w:ilvl="0" w:tplc="0FE6409E">
      <w:start w:val="7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5" w15:restartNumberingAfterBreak="0">
    <w:nsid w:val="144A21C1"/>
    <w:multiLevelType w:val="multilevel"/>
    <w:tmpl w:val="55F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1253D"/>
    <w:multiLevelType w:val="hybridMultilevel"/>
    <w:tmpl w:val="AA02A99A"/>
    <w:lvl w:ilvl="0" w:tplc="A23E9508">
      <w:start w:val="1"/>
      <w:numFmt w:val="decimal"/>
      <w:lvlText w:val="%1"/>
      <w:lvlJc w:val="left"/>
      <w:pPr>
        <w:ind w:left="284" w:firstLine="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EE3206"/>
    <w:multiLevelType w:val="hybridMultilevel"/>
    <w:tmpl w:val="75745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6E4F8A"/>
    <w:multiLevelType w:val="hybridMultilevel"/>
    <w:tmpl w:val="45FAEC54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90F60"/>
    <w:multiLevelType w:val="hybridMultilevel"/>
    <w:tmpl w:val="DE4EE0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AE9"/>
    <w:multiLevelType w:val="hybridMultilevel"/>
    <w:tmpl w:val="BAC24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275"/>
    <w:multiLevelType w:val="hybridMultilevel"/>
    <w:tmpl w:val="1012DC6E"/>
    <w:lvl w:ilvl="0" w:tplc="1FD2147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915C8"/>
    <w:multiLevelType w:val="hybridMultilevel"/>
    <w:tmpl w:val="CC6E4A92"/>
    <w:lvl w:ilvl="0" w:tplc="E65E39E8">
      <w:start w:val="7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3" w15:restartNumberingAfterBreak="0">
    <w:nsid w:val="57C6148C"/>
    <w:multiLevelType w:val="hybridMultilevel"/>
    <w:tmpl w:val="CA1E585A"/>
    <w:lvl w:ilvl="0" w:tplc="6026E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EEE08E4"/>
    <w:multiLevelType w:val="multilevel"/>
    <w:tmpl w:val="05DC40E0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33B0135"/>
    <w:multiLevelType w:val="hybridMultilevel"/>
    <w:tmpl w:val="1C8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ED6A80"/>
    <w:multiLevelType w:val="multilevel"/>
    <w:tmpl w:val="04E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24F98"/>
    <w:multiLevelType w:val="multilevel"/>
    <w:tmpl w:val="7AB61B30"/>
    <w:lvl w:ilvl="0">
      <w:start w:val="1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5"/>
  </w:num>
  <w:num w:numId="5">
    <w:abstractNumId w:val="10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6"/>
  </w:num>
  <w:num w:numId="13">
    <w:abstractNumId w:val="5"/>
  </w:num>
  <w:num w:numId="14">
    <w:abstractNumId w:val="8"/>
  </w:num>
  <w:num w:numId="15">
    <w:abstractNumId w:val="14"/>
  </w:num>
  <w:num w:numId="16">
    <w:abstractNumId w:val="17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0F"/>
    <w:rsid w:val="000116EE"/>
    <w:rsid w:val="000237AC"/>
    <w:rsid w:val="00024CD6"/>
    <w:rsid w:val="000257DE"/>
    <w:rsid w:val="00030047"/>
    <w:rsid w:val="00030665"/>
    <w:rsid w:val="00037C63"/>
    <w:rsid w:val="00046D5B"/>
    <w:rsid w:val="000579B1"/>
    <w:rsid w:val="00061D4D"/>
    <w:rsid w:val="00065B1F"/>
    <w:rsid w:val="00070E73"/>
    <w:rsid w:val="00073232"/>
    <w:rsid w:val="00073BBF"/>
    <w:rsid w:val="000743CB"/>
    <w:rsid w:val="00082AA5"/>
    <w:rsid w:val="00087C52"/>
    <w:rsid w:val="000916D7"/>
    <w:rsid w:val="00095B3E"/>
    <w:rsid w:val="000962E1"/>
    <w:rsid w:val="00097331"/>
    <w:rsid w:val="00097973"/>
    <w:rsid w:val="000A10E1"/>
    <w:rsid w:val="000A3A23"/>
    <w:rsid w:val="000A5F65"/>
    <w:rsid w:val="000A6E98"/>
    <w:rsid w:val="000A7990"/>
    <w:rsid w:val="000B35BE"/>
    <w:rsid w:val="000B4334"/>
    <w:rsid w:val="000C21EE"/>
    <w:rsid w:val="000C6C46"/>
    <w:rsid w:val="000E017D"/>
    <w:rsid w:val="000E589D"/>
    <w:rsid w:val="000E5ABE"/>
    <w:rsid w:val="000E6A88"/>
    <w:rsid w:val="000E6C6B"/>
    <w:rsid w:val="000F22E0"/>
    <w:rsid w:val="000F3B2A"/>
    <w:rsid w:val="000F59B2"/>
    <w:rsid w:val="001062D7"/>
    <w:rsid w:val="00117392"/>
    <w:rsid w:val="00124B58"/>
    <w:rsid w:val="00124F81"/>
    <w:rsid w:val="00135C25"/>
    <w:rsid w:val="0013701B"/>
    <w:rsid w:val="001408DC"/>
    <w:rsid w:val="001415FF"/>
    <w:rsid w:val="00155B1D"/>
    <w:rsid w:val="001733E4"/>
    <w:rsid w:val="00174ADA"/>
    <w:rsid w:val="00175852"/>
    <w:rsid w:val="001812C0"/>
    <w:rsid w:val="00184A46"/>
    <w:rsid w:val="00191238"/>
    <w:rsid w:val="00192223"/>
    <w:rsid w:val="001A1568"/>
    <w:rsid w:val="001A2F6F"/>
    <w:rsid w:val="001A4480"/>
    <w:rsid w:val="001A4E9A"/>
    <w:rsid w:val="001A6607"/>
    <w:rsid w:val="001B00D8"/>
    <w:rsid w:val="001B1C1A"/>
    <w:rsid w:val="001B3060"/>
    <w:rsid w:val="001B5681"/>
    <w:rsid w:val="001C76DD"/>
    <w:rsid w:val="001D1F6E"/>
    <w:rsid w:val="001D65FA"/>
    <w:rsid w:val="001E114E"/>
    <w:rsid w:val="001E203E"/>
    <w:rsid w:val="00202499"/>
    <w:rsid w:val="002058E5"/>
    <w:rsid w:val="002170BE"/>
    <w:rsid w:val="00217CB0"/>
    <w:rsid w:val="002202BE"/>
    <w:rsid w:val="00225E8C"/>
    <w:rsid w:val="002268A6"/>
    <w:rsid w:val="00231BBF"/>
    <w:rsid w:val="0023772E"/>
    <w:rsid w:val="00244B71"/>
    <w:rsid w:val="00253E18"/>
    <w:rsid w:val="002645AF"/>
    <w:rsid w:val="0026462B"/>
    <w:rsid w:val="00266E0B"/>
    <w:rsid w:val="00267881"/>
    <w:rsid w:val="00267EF9"/>
    <w:rsid w:val="002738C1"/>
    <w:rsid w:val="002740DF"/>
    <w:rsid w:val="00275327"/>
    <w:rsid w:val="00283A47"/>
    <w:rsid w:val="00284C5A"/>
    <w:rsid w:val="002867DF"/>
    <w:rsid w:val="002920D4"/>
    <w:rsid w:val="002A426C"/>
    <w:rsid w:val="002A5B75"/>
    <w:rsid w:val="002A7B67"/>
    <w:rsid w:val="002B1E75"/>
    <w:rsid w:val="002B2A41"/>
    <w:rsid w:val="002B41A8"/>
    <w:rsid w:val="002B45C7"/>
    <w:rsid w:val="002B4B59"/>
    <w:rsid w:val="002B4C76"/>
    <w:rsid w:val="002B64F8"/>
    <w:rsid w:val="002C446A"/>
    <w:rsid w:val="002D4A6E"/>
    <w:rsid w:val="002E1FD8"/>
    <w:rsid w:val="002E7376"/>
    <w:rsid w:val="002F0768"/>
    <w:rsid w:val="002F0A23"/>
    <w:rsid w:val="002F40D8"/>
    <w:rsid w:val="002F5E77"/>
    <w:rsid w:val="002F7F12"/>
    <w:rsid w:val="003023A5"/>
    <w:rsid w:val="00311698"/>
    <w:rsid w:val="00315DC1"/>
    <w:rsid w:val="00330A54"/>
    <w:rsid w:val="00336A5B"/>
    <w:rsid w:val="00357854"/>
    <w:rsid w:val="00364004"/>
    <w:rsid w:val="00366730"/>
    <w:rsid w:val="00366C2F"/>
    <w:rsid w:val="0037056F"/>
    <w:rsid w:val="00371705"/>
    <w:rsid w:val="0037179F"/>
    <w:rsid w:val="00371B58"/>
    <w:rsid w:val="00372180"/>
    <w:rsid w:val="003747DE"/>
    <w:rsid w:val="00377157"/>
    <w:rsid w:val="0038049C"/>
    <w:rsid w:val="003836D1"/>
    <w:rsid w:val="00391461"/>
    <w:rsid w:val="0039218B"/>
    <w:rsid w:val="003A382D"/>
    <w:rsid w:val="003A3D68"/>
    <w:rsid w:val="003B275B"/>
    <w:rsid w:val="003B4084"/>
    <w:rsid w:val="003B44B8"/>
    <w:rsid w:val="003B5536"/>
    <w:rsid w:val="003B60F1"/>
    <w:rsid w:val="003C0524"/>
    <w:rsid w:val="003C1447"/>
    <w:rsid w:val="003C39F9"/>
    <w:rsid w:val="003C62A9"/>
    <w:rsid w:val="003D4503"/>
    <w:rsid w:val="003D64B0"/>
    <w:rsid w:val="003F42AB"/>
    <w:rsid w:val="003F7237"/>
    <w:rsid w:val="00402E0D"/>
    <w:rsid w:val="004048BC"/>
    <w:rsid w:val="00407C86"/>
    <w:rsid w:val="004145F6"/>
    <w:rsid w:val="00421C92"/>
    <w:rsid w:val="00430D17"/>
    <w:rsid w:val="00432A08"/>
    <w:rsid w:val="004440D3"/>
    <w:rsid w:val="00452761"/>
    <w:rsid w:val="00461076"/>
    <w:rsid w:val="00461D0F"/>
    <w:rsid w:val="0046293B"/>
    <w:rsid w:val="004629F1"/>
    <w:rsid w:val="00470D4B"/>
    <w:rsid w:val="00472C2B"/>
    <w:rsid w:val="00472C67"/>
    <w:rsid w:val="00472C7A"/>
    <w:rsid w:val="00483FBF"/>
    <w:rsid w:val="00491CE1"/>
    <w:rsid w:val="00494CE1"/>
    <w:rsid w:val="00496209"/>
    <w:rsid w:val="00496976"/>
    <w:rsid w:val="004A3C5A"/>
    <w:rsid w:val="004B2564"/>
    <w:rsid w:val="004C5B02"/>
    <w:rsid w:val="004D263B"/>
    <w:rsid w:val="004D60CB"/>
    <w:rsid w:val="004D67EA"/>
    <w:rsid w:val="004E0C96"/>
    <w:rsid w:val="004F4545"/>
    <w:rsid w:val="004F4A80"/>
    <w:rsid w:val="004F5BF3"/>
    <w:rsid w:val="0050128F"/>
    <w:rsid w:val="0050148D"/>
    <w:rsid w:val="00502C65"/>
    <w:rsid w:val="00505C1E"/>
    <w:rsid w:val="00512147"/>
    <w:rsid w:val="00512A1B"/>
    <w:rsid w:val="0051304A"/>
    <w:rsid w:val="00514B75"/>
    <w:rsid w:val="00516B0F"/>
    <w:rsid w:val="005209FE"/>
    <w:rsid w:val="00525A75"/>
    <w:rsid w:val="00537ACD"/>
    <w:rsid w:val="00542CA0"/>
    <w:rsid w:val="005460A6"/>
    <w:rsid w:val="00555262"/>
    <w:rsid w:val="005611C7"/>
    <w:rsid w:val="005643CA"/>
    <w:rsid w:val="00566AF0"/>
    <w:rsid w:val="0057046F"/>
    <w:rsid w:val="00576EAE"/>
    <w:rsid w:val="00577394"/>
    <w:rsid w:val="00577FE4"/>
    <w:rsid w:val="00580147"/>
    <w:rsid w:val="00586935"/>
    <w:rsid w:val="005919D4"/>
    <w:rsid w:val="00594A31"/>
    <w:rsid w:val="00596014"/>
    <w:rsid w:val="005A0960"/>
    <w:rsid w:val="005A27D3"/>
    <w:rsid w:val="005A410E"/>
    <w:rsid w:val="005A5E00"/>
    <w:rsid w:val="005A635A"/>
    <w:rsid w:val="005A7B34"/>
    <w:rsid w:val="005C43D1"/>
    <w:rsid w:val="005C6278"/>
    <w:rsid w:val="005D2D1F"/>
    <w:rsid w:val="005E04F1"/>
    <w:rsid w:val="005F3B81"/>
    <w:rsid w:val="00622E93"/>
    <w:rsid w:val="0062625B"/>
    <w:rsid w:val="00627C3B"/>
    <w:rsid w:val="0063330F"/>
    <w:rsid w:val="00637EAE"/>
    <w:rsid w:val="00643FB5"/>
    <w:rsid w:val="00644A84"/>
    <w:rsid w:val="00645D9F"/>
    <w:rsid w:val="0064782B"/>
    <w:rsid w:val="00647873"/>
    <w:rsid w:val="00647DEB"/>
    <w:rsid w:val="00652868"/>
    <w:rsid w:val="0065326C"/>
    <w:rsid w:val="00653B1A"/>
    <w:rsid w:val="00671A79"/>
    <w:rsid w:val="00672CD0"/>
    <w:rsid w:val="00675698"/>
    <w:rsid w:val="00685BC9"/>
    <w:rsid w:val="00690BBF"/>
    <w:rsid w:val="006A036E"/>
    <w:rsid w:val="006A779F"/>
    <w:rsid w:val="006B4632"/>
    <w:rsid w:val="006B55CD"/>
    <w:rsid w:val="006B7B89"/>
    <w:rsid w:val="006C14BB"/>
    <w:rsid w:val="006C1586"/>
    <w:rsid w:val="006C7D8E"/>
    <w:rsid w:val="006D2054"/>
    <w:rsid w:val="006D7A9F"/>
    <w:rsid w:val="006E17AD"/>
    <w:rsid w:val="006E381F"/>
    <w:rsid w:val="006F3B70"/>
    <w:rsid w:val="006F43C4"/>
    <w:rsid w:val="006F77CC"/>
    <w:rsid w:val="007006B5"/>
    <w:rsid w:val="007007C4"/>
    <w:rsid w:val="007014BC"/>
    <w:rsid w:val="007027CC"/>
    <w:rsid w:val="0070762C"/>
    <w:rsid w:val="0071732C"/>
    <w:rsid w:val="007210DC"/>
    <w:rsid w:val="0072158D"/>
    <w:rsid w:val="007305F5"/>
    <w:rsid w:val="00731CB6"/>
    <w:rsid w:val="0073546A"/>
    <w:rsid w:val="00736E8C"/>
    <w:rsid w:val="00746A04"/>
    <w:rsid w:val="00750627"/>
    <w:rsid w:val="00756D81"/>
    <w:rsid w:val="00767CFB"/>
    <w:rsid w:val="007734F3"/>
    <w:rsid w:val="00774F48"/>
    <w:rsid w:val="007763AA"/>
    <w:rsid w:val="00790282"/>
    <w:rsid w:val="00790519"/>
    <w:rsid w:val="00790E2A"/>
    <w:rsid w:val="007936A4"/>
    <w:rsid w:val="00795507"/>
    <w:rsid w:val="007A1863"/>
    <w:rsid w:val="007C1412"/>
    <w:rsid w:val="007C3D73"/>
    <w:rsid w:val="007C62CA"/>
    <w:rsid w:val="007D0B44"/>
    <w:rsid w:val="007D5BBC"/>
    <w:rsid w:val="007E0BA3"/>
    <w:rsid w:val="007E3A93"/>
    <w:rsid w:val="007F000B"/>
    <w:rsid w:val="007F4CC3"/>
    <w:rsid w:val="0080171B"/>
    <w:rsid w:val="00803485"/>
    <w:rsid w:val="008038E7"/>
    <w:rsid w:val="00803E34"/>
    <w:rsid w:val="0080524E"/>
    <w:rsid w:val="0080613A"/>
    <w:rsid w:val="008073F3"/>
    <w:rsid w:val="00812D7E"/>
    <w:rsid w:val="008136A4"/>
    <w:rsid w:val="00825927"/>
    <w:rsid w:val="008302EA"/>
    <w:rsid w:val="008327A2"/>
    <w:rsid w:val="008477A6"/>
    <w:rsid w:val="00850A13"/>
    <w:rsid w:val="008609C7"/>
    <w:rsid w:val="0086583C"/>
    <w:rsid w:val="008723D3"/>
    <w:rsid w:val="00873304"/>
    <w:rsid w:val="00874723"/>
    <w:rsid w:val="00882E24"/>
    <w:rsid w:val="00883578"/>
    <w:rsid w:val="008935CA"/>
    <w:rsid w:val="0089465E"/>
    <w:rsid w:val="00896A47"/>
    <w:rsid w:val="008A65A9"/>
    <w:rsid w:val="008B0442"/>
    <w:rsid w:val="008B2ACC"/>
    <w:rsid w:val="008B2E9B"/>
    <w:rsid w:val="008B5A43"/>
    <w:rsid w:val="008C4907"/>
    <w:rsid w:val="008C70E4"/>
    <w:rsid w:val="008D107C"/>
    <w:rsid w:val="008D2D94"/>
    <w:rsid w:val="008D312C"/>
    <w:rsid w:val="008D4B07"/>
    <w:rsid w:val="008E346B"/>
    <w:rsid w:val="008F5629"/>
    <w:rsid w:val="008F778D"/>
    <w:rsid w:val="00900711"/>
    <w:rsid w:val="00900913"/>
    <w:rsid w:val="00904CED"/>
    <w:rsid w:val="00904EE2"/>
    <w:rsid w:val="009069C9"/>
    <w:rsid w:val="00920973"/>
    <w:rsid w:val="0092756D"/>
    <w:rsid w:val="0092798D"/>
    <w:rsid w:val="009317A1"/>
    <w:rsid w:val="0093284A"/>
    <w:rsid w:val="00933CA0"/>
    <w:rsid w:val="00933D5F"/>
    <w:rsid w:val="009475AF"/>
    <w:rsid w:val="00953127"/>
    <w:rsid w:val="00954490"/>
    <w:rsid w:val="009615AA"/>
    <w:rsid w:val="00964302"/>
    <w:rsid w:val="00965CAE"/>
    <w:rsid w:val="0096605F"/>
    <w:rsid w:val="0097324A"/>
    <w:rsid w:val="00975110"/>
    <w:rsid w:val="0097598F"/>
    <w:rsid w:val="009808AF"/>
    <w:rsid w:val="00981A04"/>
    <w:rsid w:val="0098295C"/>
    <w:rsid w:val="00985386"/>
    <w:rsid w:val="0099535F"/>
    <w:rsid w:val="00995D35"/>
    <w:rsid w:val="00996E84"/>
    <w:rsid w:val="009A146A"/>
    <w:rsid w:val="009A19E0"/>
    <w:rsid w:val="009A1FD9"/>
    <w:rsid w:val="009A50AC"/>
    <w:rsid w:val="009B1DB9"/>
    <w:rsid w:val="009B637A"/>
    <w:rsid w:val="009B6CB1"/>
    <w:rsid w:val="009C5883"/>
    <w:rsid w:val="009C73F5"/>
    <w:rsid w:val="009D3ACC"/>
    <w:rsid w:val="009F37E0"/>
    <w:rsid w:val="00A02200"/>
    <w:rsid w:val="00A03368"/>
    <w:rsid w:val="00A079BC"/>
    <w:rsid w:val="00A13484"/>
    <w:rsid w:val="00A21542"/>
    <w:rsid w:val="00A21AC7"/>
    <w:rsid w:val="00A24616"/>
    <w:rsid w:val="00A310DF"/>
    <w:rsid w:val="00A34968"/>
    <w:rsid w:val="00A37FAE"/>
    <w:rsid w:val="00A4008C"/>
    <w:rsid w:val="00A43662"/>
    <w:rsid w:val="00A44FBA"/>
    <w:rsid w:val="00A578DB"/>
    <w:rsid w:val="00A62B98"/>
    <w:rsid w:val="00A62C78"/>
    <w:rsid w:val="00A652D7"/>
    <w:rsid w:val="00A75242"/>
    <w:rsid w:val="00A772F3"/>
    <w:rsid w:val="00A81093"/>
    <w:rsid w:val="00A826BF"/>
    <w:rsid w:val="00A834EE"/>
    <w:rsid w:val="00A85DCC"/>
    <w:rsid w:val="00A86E03"/>
    <w:rsid w:val="00A876DE"/>
    <w:rsid w:val="00A92A87"/>
    <w:rsid w:val="00A93728"/>
    <w:rsid w:val="00A958E5"/>
    <w:rsid w:val="00AA0AC0"/>
    <w:rsid w:val="00AA2B76"/>
    <w:rsid w:val="00AA4D86"/>
    <w:rsid w:val="00AA6D90"/>
    <w:rsid w:val="00AB6203"/>
    <w:rsid w:val="00AB796D"/>
    <w:rsid w:val="00AC4B2D"/>
    <w:rsid w:val="00AC5D19"/>
    <w:rsid w:val="00AD0466"/>
    <w:rsid w:val="00AD0887"/>
    <w:rsid w:val="00AD2043"/>
    <w:rsid w:val="00AD2D08"/>
    <w:rsid w:val="00AD3A93"/>
    <w:rsid w:val="00AE09C4"/>
    <w:rsid w:val="00AE1FB4"/>
    <w:rsid w:val="00AE2D1B"/>
    <w:rsid w:val="00AE491C"/>
    <w:rsid w:val="00AE75F2"/>
    <w:rsid w:val="00AF6F70"/>
    <w:rsid w:val="00B04207"/>
    <w:rsid w:val="00B130EF"/>
    <w:rsid w:val="00B2003C"/>
    <w:rsid w:val="00B21A7C"/>
    <w:rsid w:val="00B22F3D"/>
    <w:rsid w:val="00B26DB6"/>
    <w:rsid w:val="00B27687"/>
    <w:rsid w:val="00B27FAE"/>
    <w:rsid w:val="00B328F5"/>
    <w:rsid w:val="00B33B5C"/>
    <w:rsid w:val="00B33BCC"/>
    <w:rsid w:val="00B34E44"/>
    <w:rsid w:val="00B36C47"/>
    <w:rsid w:val="00B42229"/>
    <w:rsid w:val="00B47F42"/>
    <w:rsid w:val="00B5167F"/>
    <w:rsid w:val="00B56FE2"/>
    <w:rsid w:val="00B64347"/>
    <w:rsid w:val="00B65CF2"/>
    <w:rsid w:val="00B66013"/>
    <w:rsid w:val="00B72036"/>
    <w:rsid w:val="00B72B6A"/>
    <w:rsid w:val="00B86F7D"/>
    <w:rsid w:val="00B874B9"/>
    <w:rsid w:val="00B91A0E"/>
    <w:rsid w:val="00B92D35"/>
    <w:rsid w:val="00B9387B"/>
    <w:rsid w:val="00B941D1"/>
    <w:rsid w:val="00B97863"/>
    <w:rsid w:val="00BA16F8"/>
    <w:rsid w:val="00BA6710"/>
    <w:rsid w:val="00BB76E5"/>
    <w:rsid w:val="00BC5CDF"/>
    <w:rsid w:val="00BC63BE"/>
    <w:rsid w:val="00BC6698"/>
    <w:rsid w:val="00BD2393"/>
    <w:rsid w:val="00BD540C"/>
    <w:rsid w:val="00BE3AA2"/>
    <w:rsid w:val="00BE3CB1"/>
    <w:rsid w:val="00BE6D60"/>
    <w:rsid w:val="00BF1CA5"/>
    <w:rsid w:val="00BF3A38"/>
    <w:rsid w:val="00BF3EAE"/>
    <w:rsid w:val="00C002F0"/>
    <w:rsid w:val="00C009D0"/>
    <w:rsid w:val="00C00FFA"/>
    <w:rsid w:val="00C0760D"/>
    <w:rsid w:val="00C2575A"/>
    <w:rsid w:val="00C35D32"/>
    <w:rsid w:val="00C36570"/>
    <w:rsid w:val="00C36A9B"/>
    <w:rsid w:val="00C40F71"/>
    <w:rsid w:val="00C41DC6"/>
    <w:rsid w:val="00C4546D"/>
    <w:rsid w:val="00C60839"/>
    <w:rsid w:val="00C61310"/>
    <w:rsid w:val="00C64E7A"/>
    <w:rsid w:val="00C67B56"/>
    <w:rsid w:val="00C70531"/>
    <w:rsid w:val="00C7074D"/>
    <w:rsid w:val="00C74265"/>
    <w:rsid w:val="00C82EED"/>
    <w:rsid w:val="00C83E38"/>
    <w:rsid w:val="00C85DC0"/>
    <w:rsid w:val="00C93A7C"/>
    <w:rsid w:val="00C93F82"/>
    <w:rsid w:val="00CA4F36"/>
    <w:rsid w:val="00CB77FF"/>
    <w:rsid w:val="00CC0C9F"/>
    <w:rsid w:val="00CC7F7E"/>
    <w:rsid w:val="00CD1532"/>
    <w:rsid w:val="00CD6E67"/>
    <w:rsid w:val="00CE03AE"/>
    <w:rsid w:val="00CE0979"/>
    <w:rsid w:val="00CE25E2"/>
    <w:rsid w:val="00CF06A9"/>
    <w:rsid w:val="00CF1951"/>
    <w:rsid w:val="00CF5E95"/>
    <w:rsid w:val="00D0245A"/>
    <w:rsid w:val="00D02B1A"/>
    <w:rsid w:val="00D07383"/>
    <w:rsid w:val="00D23790"/>
    <w:rsid w:val="00D23992"/>
    <w:rsid w:val="00D251EB"/>
    <w:rsid w:val="00D2656B"/>
    <w:rsid w:val="00D31F34"/>
    <w:rsid w:val="00D3769A"/>
    <w:rsid w:val="00D42321"/>
    <w:rsid w:val="00D43A33"/>
    <w:rsid w:val="00D44F6A"/>
    <w:rsid w:val="00D47010"/>
    <w:rsid w:val="00D4707B"/>
    <w:rsid w:val="00D47D61"/>
    <w:rsid w:val="00D47F10"/>
    <w:rsid w:val="00D52593"/>
    <w:rsid w:val="00D52C62"/>
    <w:rsid w:val="00D661E1"/>
    <w:rsid w:val="00D70CBF"/>
    <w:rsid w:val="00D747B8"/>
    <w:rsid w:val="00D76B49"/>
    <w:rsid w:val="00D80070"/>
    <w:rsid w:val="00D80CA0"/>
    <w:rsid w:val="00D812DE"/>
    <w:rsid w:val="00D82DF4"/>
    <w:rsid w:val="00D8676C"/>
    <w:rsid w:val="00D8717B"/>
    <w:rsid w:val="00D91E4B"/>
    <w:rsid w:val="00D93FD5"/>
    <w:rsid w:val="00DA6341"/>
    <w:rsid w:val="00DB18C5"/>
    <w:rsid w:val="00DC3098"/>
    <w:rsid w:val="00DC7222"/>
    <w:rsid w:val="00DD17C4"/>
    <w:rsid w:val="00DD1E17"/>
    <w:rsid w:val="00DD1EE1"/>
    <w:rsid w:val="00DD27CA"/>
    <w:rsid w:val="00DE1302"/>
    <w:rsid w:val="00DE24AF"/>
    <w:rsid w:val="00DE6C2D"/>
    <w:rsid w:val="00DE7389"/>
    <w:rsid w:val="00DF41EE"/>
    <w:rsid w:val="00DF7335"/>
    <w:rsid w:val="00DF7625"/>
    <w:rsid w:val="00E134AF"/>
    <w:rsid w:val="00E14AB3"/>
    <w:rsid w:val="00E2109E"/>
    <w:rsid w:val="00E31246"/>
    <w:rsid w:val="00E3321C"/>
    <w:rsid w:val="00E3449B"/>
    <w:rsid w:val="00E3462D"/>
    <w:rsid w:val="00E50F23"/>
    <w:rsid w:val="00E53982"/>
    <w:rsid w:val="00E55F57"/>
    <w:rsid w:val="00E57AA1"/>
    <w:rsid w:val="00E60F8B"/>
    <w:rsid w:val="00E67EF9"/>
    <w:rsid w:val="00E748B9"/>
    <w:rsid w:val="00E76E95"/>
    <w:rsid w:val="00E81FFE"/>
    <w:rsid w:val="00E84489"/>
    <w:rsid w:val="00E871DF"/>
    <w:rsid w:val="00E87619"/>
    <w:rsid w:val="00E901BB"/>
    <w:rsid w:val="00E950B6"/>
    <w:rsid w:val="00E97149"/>
    <w:rsid w:val="00E97E2D"/>
    <w:rsid w:val="00EA574F"/>
    <w:rsid w:val="00EB3220"/>
    <w:rsid w:val="00EC3E5E"/>
    <w:rsid w:val="00EC5FE8"/>
    <w:rsid w:val="00EC72DB"/>
    <w:rsid w:val="00ED3233"/>
    <w:rsid w:val="00EE23CE"/>
    <w:rsid w:val="00EE2EFF"/>
    <w:rsid w:val="00EE33C2"/>
    <w:rsid w:val="00EE6A71"/>
    <w:rsid w:val="00EF1C43"/>
    <w:rsid w:val="00EF3A77"/>
    <w:rsid w:val="00EF3B74"/>
    <w:rsid w:val="00F0050A"/>
    <w:rsid w:val="00F00F41"/>
    <w:rsid w:val="00F02063"/>
    <w:rsid w:val="00F02BE5"/>
    <w:rsid w:val="00F043A2"/>
    <w:rsid w:val="00F1582F"/>
    <w:rsid w:val="00F216A2"/>
    <w:rsid w:val="00F2335F"/>
    <w:rsid w:val="00F24887"/>
    <w:rsid w:val="00F27F0D"/>
    <w:rsid w:val="00F31F29"/>
    <w:rsid w:val="00F50DC8"/>
    <w:rsid w:val="00F517A9"/>
    <w:rsid w:val="00F5195D"/>
    <w:rsid w:val="00F56D1B"/>
    <w:rsid w:val="00F60C66"/>
    <w:rsid w:val="00F65C42"/>
    <w:rsid w:val="00F70293"/>
    <w:rsid w:val="00F728E5"/>
    <w:rsid w:val="00F75348"/>
    <w:rsid w:val="00F77064"/>
    <w:rsid w:val="00F866B1"/>
    <w:rsid w:val="00F96DE8"/>
    <w:rsid w:val="00F97480"/>
    <w:rsid w:val="00FA7252"/>
    <w:rsid w:val="00FB3166"/>
    <w:rsid w:val="00FC08B2"/>
    <w:rsid w:val="00FC15FD"/>
    <w:rsid w:val="00FC5C89"/>
    <w:rsid w:val="00FC71F0"/>
    <w:rsid w:val="00FD1404"/>
    <w:rsid w:val="00FD1580"/>
    <w:rsid w:val="00FD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D5"/>
  <w15:chartTrackingRefBased/>
  <w15:docId w15:val="{CB610002-C7CF-42C3-966F-6D2C659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B26DB6"/>
    <w:rPr>
      <w:rFonts w:ascii="Times New Roman" w:hAnsi="Times New Roman"/>
      <w:sz w:val="28"/>
    </w:rPr>
  </w:style>
  <w:style w:type="character" w:customStyle="1" w:styleId="a4">
    <w:name w:val="Мой Стиль Знак"/>
    <w:basedOn w:val="a0"/>
    <w:link w:val="a3"/>
    <w:rsid w:val="00B26DB6"/>
    <w:rPr>
      <w:rFonts w:ascii="Times New Roman" w:hAnsi="Times New Roman"/>
      <w:sz w:val="28"/>
    </w:rPr>
  </w:style>
  <w:style w:type="paragraph" w:styleId="a5">
    <w:name w:val="No Spacing"/>
    <w:uiPriority w:val="1"/>
    <w:qFormat/>
    <w:rsid w:val="000257DE"/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7"/>
    <w:uiPriority w:val="34"/>
    <w:qFormat/>
    <w:locked/>
    <w:rsid w:val="00025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6"/>
    <w:uiPriority w:val="34"/>
    <w:qFormat/>
    <w:rsid w:val="000257D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2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21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6FE2"/>
    <w:pPr>
      <w:autoSpaceDE w:val="0"/>
      <w:autoSpaceDN w:val="0"/>
      <w:adjustRightInd w:val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table" w:styleId="aa">
    <w:name w:val="Table Grid"/>
    <w:basedOn w:val="a1"/>
    <w:uiPriority w:val="39"/>
    <w:rsid w:val="0053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B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D0B4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D0B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0B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D0B4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0E589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E589D"/>
    <w:rPr>
      <w:sz w:val="20"/>
      <w:szCs w:val="20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0E589D"/>
    <w:rPr>
      <w:vertAlign w:val="superscript"/>
    </w:rPr>
  </w:style>
  <w:style w:type="paragraph" w:customStyle="1" w:styleId="ConsPlusNormal">
    <w:name w:val="ConsPlusNormal"/>
    <w:link w:val="ConsPlusNormal0"/>
    <w:qFormat/>
    <w:rsid w:val="00D93FD5"/>
    <w:pPr>
      <w:widowControl w:val="0"/>
      <w:autoSpaceDE w:val="0"/>
      <w:autoSpaceDN w:val="0"/>
      <w:adjustRightInd w:val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93FD5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D661E1"/>
    <w:rPr>
      <w:color w:val="0563C1" w:themeColor="hyperlink"/>
      <w:u w:val="single"/>
    </w:rPr>
  </w:style>
  <w:style w:type="paragraph" w:styleId="af4">
    <w:name w:val="Normal (Web)"/>
    <w:basedOn w:val="a"/>
    <w:uiPriority w:val="99"/>
    <w:rsid w:val="004D6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D47010"/>
    <w:pPr>
      <w:ind w:left="0"/>
      <w:jc w:val="left"/>
    </w:pPr>
  </w:style>
  <w:style w:type="paragraph" w:styleId="af6">
    <w:name w:val="Plain Text"/>
    <w:basedOn w:val="a"/>
    <w:link w:val="af7"/>
    <w:uiPriority w:val="99"/>
    <w:rsid w:val="007936A4"/>
    <w:pPr>
      <w:ind w:lef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7936A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Селищева Татьяна Николаевна</cp:lastModifiedBy>
  <cp:revision>14</cp:revision>
  <cp:lastPrinted>2018-07-18T12:54:00Z</cp:lastPrinted>
  <dcterms:created xsi:type="dcterms:W3CDTF">2026-09-18T08:03:00Z</dcterms:created>
  <dcterms:modified xsi:type="dcterms:W3CDTF">2026-09-18T10:23:00Z</dcterms:modified>
</cp:coreProperties>
</file>