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«Специалист по организации инженерных изысканий»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 xml:space="preserve">курсу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«Специалист по организации инженерных изысканий»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2.</w:t>
        <w:tab/>
      </w: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4 человека.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72 часа, октябрь-ноябрь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Style16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  <w:t>-</w:t>
        <w:tab/>
        <w:t>Подготовка и утверждение заданий на выполнение работ про инженерным изысканиям;</w:t>
      </w:r>
    </w:p>
    <w:p>
      <w:pPr>
        <w:pStyle w:val="Style16"/>
        <w:widowControl/>
        <w:tabs>
          <w:tab w:val="left" w:pos="585" w:leader="none"/>
        </w:tabs>
        <w:spacing w:lineRule="auto" w:line="240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-</w:t>
        <w:tab/>
        <w:t xml:space="preserve">Определение </w:t>
      </w:r>
      <w:r>
        <w:rPr>
          <w:sz w:val="26"/>
          <w:szCs w:val="26"/>
        </w:rPr>
        <w:t>критериев отбора участников работ по выполнению инженерных изысканий и отбору исполнителей таких работ, а также по координации деятельности исполнителей таких работ;</w:t>
      </w:r>
    </w:p>
    <w:p>
      <w:pPr>
        <w:pStyle w:val="Style16"/>
        <w:widowControl/>
        <w:tabs>
          <w:tab w:val="left" w:pos="585" w:leader="none"/>
        </w:tabs>
        <w:spacing w:lineRule="auto" w:line="240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-</w:t>
        <w:tab/>
        <w:t>Представление, согласование и приемка результатов работ по выполнению инженерных изысканий;</w:t>
      </w:r>
    </w:p>
    <w:p>
      <w:pPr>
        <w:pStyle w:val="Style16"/>
        <w:widowControl/>
        <w:tabs>
          <w:tab w:val="left" w:pos="585" w:leader="none"/>
        </w:tabs>
        <w:spacing w:lineRule="auto" w:line="240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-</w:t>
        <w:tab/>
        <w:t xml:space="preserve">Процедура утверждения результатов инженерных изысканий. 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7.1.</w:t>
        <w:tab/>
      </w:r>
      <w:r>
        <w:rPr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/>
      </w:pPr>
      <w:r>
        <w:rPr/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Application>LibreOffice/5.3.6.1$Linux_X86_64 LibreOffice_project/30$Build-1</Application>
  <Pages>1</Pages>
  <Words>183</Words>
  <Characters>1342</Characters>
  <CharactersWithSpaces>1514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2026-09-22T17:37:18Z</cp:lastPrinted>
  <dcterms:modified xsi:type="dcterms:W3CDTF">2026-09-22T17:36:45Z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