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Руководителю</w:t>
            </w:r>
          </w:p>
          <w:p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ООО «____________»</w:t>
            </w:r>
          </w:p>
          <w:p w:rsidR="00467A1E" w:rsidRPr="000C7104" w:rsidRDefault="000C7104"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00467A1E" w:rsidRPr="000C7104">
              <w:rPr>
                <w:rFonts w:ascii="Times New Roman" w:eastAsia="Times New Roman" w:hAnsi="Times New Roman" w:cs="Times New Roman"/>
                <w:sz w:val="28"/>
                <w:szCs w:val="28"/>
              </w:rPr>
              <w:t>И.О.</w:t>
            </w:r>
          </w:p>
          <w:p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10"/>
                <w:szCs w:val="10"/>
              </w:rPr>
            </w:pPr>
          </w:p>
          <w:p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Адрес</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0C7104">
              <w:rPr>
                <w:rFonts w:ascii="Times New Roman" w:eastAsia="Times New Roman" w:hAnsi="Times New Roman" w:cs="Times New Roman"/>
                <w:sz w:val="28"/>
                <w:szCs w:val="28"/>
              </w:rPr>
              <w:t>Эл. почта</w:t>
            </w:r>
          </w:p>
        </w:tc>
      </w:tr>
      <w:tr w:rsidR="00467A1E" w:rsidRPr="00467A1E"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rsidTr="0061214A">
        <w:trPr>
          <w:trHeight w:val="617"/>
        </w:trPr>
        <w:tc>
          <w:tcPr>
            <w:tcW w:w="4315" w:type="dxa"/>
            <w:gridSpan w:val="5"/>
            <w:vMerge/>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0C7104" w:rsidRPr="000C7104"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p>
        </w:tc>
        <w:tc>
          <w:tcPr>
            <w:tcW w:w="214" w:type="dxa"/>
            <w:tcBorders>
              <w:top w:val="nil"/>
              <w:left w:val="nil"/>
              <w:right w:val="nil"/>
            </w:tcBorders>
            <w:tcMar>
              <w:top w:w="0" w:type="dxa"/>
              <w:left w:w="0" w:type="dxa"/>
              <w:bottom w:w="0" w:type="dxa"/>
              <w:right w:w="0" w:type="dxa"/>
            </w:tcMar>
            <w:vAlign w:val="bottom"/>
          </w:tcPr>
          <w:p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0C7104" w:rsidTr="0061214A">
        <w:trPr>
          <w:trHeight w:val="33"/>
        </w:trPr>
        <w:tc>
          <w:tcPr>
            <w:tcW w:w="709" w:type="dxa"/>
            <w:tcMar>
              <w:top w:w="0" w:type="dxa"/>
              <w:left w:w="0" w:type="dxa"/>
              <w:bottom w:w="0" w:type="dxa"/>
              <w:right w:w="0" w:type="dxa"/>
            </w:tcMar>
            <w:vAlign w:val="bottom"/>
          </w:tcPr>
          <w:p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rsidR="00467A1E" w:rsidRPr="000C7104"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Уважаемый _________________________________________!</w:t>
      </w:r>
    </w:p>
    <w:p w:rsidR="00467A1E" w:rsidRPr="00467A1E" w:rsidRDefault="00467A1E" w:rsidP="00467A1E">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rsidR="00467A1E" w:rsidRPr="00957A18" w:rsidRDefault="00957A18"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АУО</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0477E1" w:rsidRPr="000477E1">
        <w:rPr>
          <w:rFonts w:ascii="Times New Roman" w:eastAsia="Times New Roman" w:hAnsi="Times New Roman" w:cs="Times New Roman"/>
          <w:b/>
          <w:sz w:val="28"/>
          <w:szCs w:val="28"/>
          <w:lang w:eastAsia="ru-RU"/>
        </w:rPr>
        <w:t>Поставка санитарно-технического оборудования и инженерной арматуры для нужд АО «Почта России»</w:t>
      </w:r>
      <w:r>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rsidR="00467A1E" w:rsidRPr="000C7104" w:rsidRDefault="000477E1"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477E1">
              <w:rPr>
                <w:rFonts w:ascii="Times New Roman" w:eastAsia="Times New Roman" w:hAnsi="Times New Roman" w:cs="Times New Roman"/>
                <w:color w:val="000000"/>
                <w:sz w:val="28"/>
                <w:szCs w:val="28"/>
                <w:lang w:eastAsia="ru-RU"/>
              </w:rPr>
              <w:t>Поставка санитарно-технического оборудования и инженерной арматуры для нужд АО «Почта России»</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rsidR="00467A1E" w:rsidRPr="000C7104" w:rsidRDefault="005C33C1" w:rsidP="00DD521C">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240" w:type="dxa"/>
            <w:noWrap/>
            <w:vAlign w:val="center"/>
          </w:tcPr>
          <w:p w:rsidR="00321E25" w:rsidRDefault="000477E1"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477E1">
              <w:rPr>
                <w:rFonts w:ascii="Times New Roman" w:eastAsia="Times New Roman" w:hAnsi="Times New Roman" w:cs="Times New Roman"/>
                <w:color w:val="000000"/>
                <w:sz w:val="28"/>
                <w:szCs w:val="28"/>
                <w:lang w:eastAsia="ru-RU"/>
              </w:rPr>
              <w:t>28.14.12.110</w:t>
            </w:r>
            <w:r>
              <w:rPr>
                <w:rFonts w:ascii="Times New Roman" w:eastAsia="Times New Roman" w:hAnsi="Times New Roman" w:cs="Times New Roman"/>
                <w:color w:val="000000"/>
                <w:sz w:val="28"/>
                <w:szCs w:val="28"/>
                <w:lang w:eastAsia="ru-RU"/>
              </w:rPr>
              <w:t xml:space="preserve">, </w:t>
            </w:r>
            <w:r w:rsidRPr="000477E1">
              <w:rPr>
                <w:rFonts w:ascii="Times New Roman" w:eastAsia="Times New Roman" w:hAnsi="Times New Roman" w:cs="Times New Roman"/>
                <w:color w:val="000000"/>
                <w:sz w:val="28"/>
                <w:szCs w:val="28"/>
                <w:lang w:eastAsia="ru-RU"/>
              </w:rPr>
              <w:t>Краны, клапаны для раковин, моек, биде, унитазов, ванн и аналогичная арматура</w:t>
            </w:r>
            <w:r>
              <w:rPr>
                <w:rFonts w:ascii="Times New Roman" w:eastAsia="Times New Roman" w:hAnsi="Times New Roman" w:cs="Times New Roman"/>
                <w:color w:val="000000"/>
                <w:sz w:val="28"/>
                <w:szCs w:val="28"/>
                <w:lang w:eastAsia="ru-RU"/>
              </w:rPr>
              <w:t>;</w:t>
            </w:r>
          </w:p>
          <w:p w:rsidR="000477E1" w:rsidRDefault="000477E1"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477E1">
              <w:rPr>
                <w:rFonts w:ascii="Times New Roman" w:eastAsia="Times New Roman" w:hAnsi="Times New Roman" w:cs="Times New Roman"/>
                <w:color w:val="000000"/>
                <w:sz w:val="28"/>
                <w:szCs w:val="28"/>
                <w:lang w:eastAsia="ru-RU"/>
              </w:rPr>
              <w:t>23.42.10.150</w:t>
            </w:r>
            <w:r>
              <w:rPr>
                <w:rFonts w:ascii="Times New Roman" w:eastAsia="Times New Roman" w:hAnsi="Times New Roman" w:cs="Times New Roman"/>
                <w:color w:val="000000"/>
                <w:sz w:val="28"/>
                <w:szCs w:val="28"/>
                <w:lang w:eastAsia="ru-RU"/>
              </w:rPr>
              <w:t xml:space="preserve">, </w:t>
            </w:r>
            <w:r w:rsidRPr="000477E1">
              <w:rPr>
                <w:rFonts w:ascii="Times New Roman" w:eastAsia="Times New Roman" w:hAnsi="Times New Roman" w:cs="Times New Roman"/>
                <w:color w:val="000000"/>
                <w:sz w:val="28"/>
                <w:szCs w:val="28"/>
                <w:lang w:eastAsia="ru-RU"/>
              </w:rPr>
              <w:t>Унитазы керамические</w:t>
            </w:r>
            <w:r>
              <w:rPr>
                <w:rFonts w:ascii="Times New Roman" w:eastAsia="Times New Roman" w:hAnsi="Times New Roman" w:cs="Times New Roman"/>
                <w:color w:val="000000"/>
                <w:sz w:val="28"/>
                <w:szCs w:val="28"/>
                <w:lang w:eastAsia="ru-RU"/>
              </w:rPr>
              <w:t>;</w:t>
            </w:r>
          </w:p>
          <w:p w:rsidR="000477E1" w:rsidRPr="000C7104" w:rsidRDefault="000477E1"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477E1">
              <w:rPr>
                <w:rFonts w:ascii="Times New Roman" w:eastAsia="Times New Roman" w:hAnsi="Times New Roman" w:cs="Times New Roman"/>
                <w:color w:val="000000"/>
                <w:sz w:val="28"/>
                <w:szCs w:val="28"/>
                <w:lang w:eastAsia="ru-RU"/>
              </w:rPr>
              <w:t>23.42.10.120</w:t>
            </w:r>
            <w:r>
              <w:rPr>
                <w:rFonts w:ascii="Times New Roman" w:eastAsia="Times New Roman" w:hAnsi="Times New Roman" w:cs="Times New Roman"/>
                <w:color w:val="000000"/>
                <w:sz w:val="28"/>
                <w:szCs w:val="28"/>
                <w:lang w:eastAsia="ru-RU"/>
              </w:rPr>
              <w:t xml:space="preserve">, </w:t>
            </w:r>
            <w:r w:rsidRPr="000477E1">
              <w:rPr>
                <w:rFonts w:ascii="Times New Roman" w:eastAsia="Times New Roman" w:hAnsi="Times New Roman" w:cs="Times New Roman"/>
                <w:color w:val="000000"/>
                <w:sz w:val="28"/>
                <w:szCs w:val="28"/>
                <w:lang w:eastAsia="ru-RU"/>
              </w:rPr>
              <w:t>Умывальники керамические</w:t>
            </w:r>
          </w:p>
        </w:tc>
      </w:tr>
      <w:tr w:rsidR="00467A1E" w:rsidRPr="000C7104" w:rsidTr="006858B2">
        <w:trPr>
          <w:trHeight w:val="612"/>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818" w:type="dxa"/>
            <w:vAlign w:val="center"/>
            <w:hideMark/>
          </w:tcPr>
          <w:p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240" w:type="dxa"/>
            <w:noWrap/>
            <w:vAlign w:val="center"/>
            <w:hideMark/>
          </w:tcPr>
          <w:p w:rsidR="00467A1E" w:rsidRPr="000C7104" w:rsidRDefault="00291653" w:rsidP="00F73AA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F73AA5">
              <w:rPr>
                <w:rFonts w:ascii="Times New Roman" w:eastAsia="Times New Roman" w:hAnsi="Times New Roman" w:cs="Times New Roman"/>
                <w:color w:val="000000"/>
                <w:sz w:val="28"/>
                <w:szCs w:val="28"/>
                <w:lang w:eastAsia="ru-RU"/>
              </w:rPr>
              <w:t xml:space="preserve">им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w:t>
            </w:r>
            <w:r w:rsidR="00957A18" w:rsidRPr="000C7104">
              <w:rPr>
                <w:rFonts w:ascii="Times New Roman" w:eastAsia="Times New Roman" w:hAnsi="Times New Roman" w:cs="Times New Roman"/>
                <w:color w:val="000000"/>
                <w:sz w:val="28"/>
                <w:szCs w:val="28"/>
                <w:lang w:eastAsia="ru-RU"/>
              </w:rPr>
              <w:t>ания к порядку поставки товаров/</w:t>
            </w:r>
            <w:r w:rsidRPr="000C7104">
              <w:rPr>
                <w:rFonts w:ascii="Times New Roman" w:eastAsia="Times New Roman" w:hAnsi="Times New Roman" w:cs="Times New Roman"/>
                <w:color w:val="000000"/>
                <w:sz w:val="28"/>
                <w:szCs w:val="28"/>
                <w:lang w:eastAsia="ru-RU"/>
              </w:rPr>
              <w:t>выполнения работ</w:t>
            </w:r>
            <w:r w:rsidR="00957A18" w:rsidRPr="000C7104">
              <w:rPr>
                <w:rFonts w:ascii="Times New Roman" w:eastAsia="Times New Roman" w:hAnsi="Times New Roman" w:cs="Times New Roman"/>
                <w:color w:val="000000"/>
                <w:sz w:val="28"/>
                <w:szCs w:val="28"/>
                <w:lang w:eastAsia="ru-RU"/>
              </w:rPr>
              <w:t>/</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w:t>
            </w:r>
            <w:r w:rsidR="00764156" w:rsidRPr="000C7104">
              <w:rPr>
                <w:rFonts w:ascii="Times New Roman" w:eastAsia="Times New Roman" w:hAnsi="Times New Roman" w:cs="Times New Roman"/>
                <w:color w:val="000000"/>
                <w:sz w:val="28"/>
                <w:szCs w:val="28"/>
                <w:lang w:eastAsia="ru-RU"/>
              </w:rPr>
              <w:t>ки товаров/выполнения работ/</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818" w:type="dxa"/>
            <w:vAlign w:val="center"/>
          </w:tcPr>
          <w:p w:rsidR="00467A1E" w:rsidRPr="000C7104" w:rsidRDefault="00467A1E" w:rsidP="00957A18">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w:t>
            </w:r>
            <w:r w:rsidR="00764156" w:rsidRPr="000C7104">
              <w:rPr>
                <w:rFonts w:ascii="Times New Roman" w:eastAsia="Times New Roman" w:hAnsi="Times New Roman" w:cs="Times New Roman"/>
                <w:color w:val="000000"/>
                <w:sz w:val="28"/>
                <w:szCs w:val="28"/>
                <w:lang w:eastAsia="ru-RU"/>
              </w:rPr>
              <w:t>ность, график) поставки товаров/выполнения работ/</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367"/>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8.</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rsidR="00467A1E" w:rsidRPr="000C7104" w:rsidRDefault="007A54FE"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77E62">
              <w:rPr>
                <w:rFonts w:ascii="Times New Roman" w:eastAsia="Times New Roman" w:hAnsi="Times New Roman" w:cs="Times New Roman"/>
                <w:color w:val="000000"/>
                <w:sz w:val="28"/>
                <w:szCs w:val="28"/>
                <w:lang w:eastAsia="ru-RU"/>
              </w:rPr>
              <w:t>-4</w:t>
            </w:r>
            <w:r w:rsidR="000C7104" w:rsidRPr="000C7104">
              <w:rPr>
                <w:rFonts w:ascii="Times New Roman" w:eastAsia="Times New Roman" w:hAnsi="Times New Roman" w:cs="Times New Roman"/>
                <w:color w:val="000000"/>
                <w:sz w:val="28"/>
                <w:szCs w:val="28"/>
                <w:lang w:val="en-US" w:eastAsia="ru-RU"/>
              </w:rPr>
              <w:t xml:space="preserve"> </w:t>
            </w:r>
            <w:r w:rsidR="000C7104" w:rsidRPr="000C7104">
              <w:rPr>
                <w:rFonts w:ascii="Times New Roman" w:eastAsia="Times New Roman" w:hAnsi="Times New Roman" w:cs="Times New Roman"/>
                <w:color w:val="000000"/>
                <w:sz w:val="28"/>
                <w:szCs w:val="28"/>
                <w:lang w:eastAsia="ru-RU"/>
              </w:rPr>
              <w:t>квартал 2026 г.</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rsidR="0097743E" w:rsidRPr="004D4AC2" w:rsidRDefault="000477E1" w:rsidP="00242CC8">
            <w:pPr>
              <w:widowControl w:val="0"/>
              <w:tabs>
                <w:tab w:val="left" w:pos="4820"/>
              </w:tabs>
              <w:spacing w:after="0" w:line="240" w:lineRule="auto"/>
              <w:jc w:val="both"/>
              <w:rPr>
                <w:rFonts w:ascii="Times New Roman" w:hAnsi="Times New Roman" w:cs="Times New Roman"/>
                <w:color w:val="000000" w:themeColor="text1"/>
                <w:sz w:val="28"/>
                <w:szCs w:val="28"/>
              </w:rPr>
            </w:pPr>
            <w:r w:rsidRPr="000C7104">
              <w:rPr>
                <w:rFonts w:ascii="Times New Roman" w:hAnsi="Times New Roman" w:cs="Times New Roman"/>
                <w:color w:val="000000" w:themeColor="text1"/>
                <w:sz w:val="28"/>
                <w:szCs w:val="28"/>
              </w:rPr>
              <w:t xml:space="preserve">Оплата производится в течение </w:t>
            </w:r>
            <w:r>
              <w:rPr>
                <w:rFonts w:ascii="Times New Roman" w:hAnsi="Times New Roman" w:cs="Times New Roman"/>
                <w:color w:val="000000" w:themeColor="text1"/>
                <w:sz w:val="28"/>
                <w:szCs w:val="28"/>
              </w:rPr>
              <w:t>30</w:t>
            </w:r>
            <w:r w:rsidRPr="000C710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тридцати</w:t>
            </w:r>
            <w:r w:rsidRPr="000C710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календарных</w:t>
            </w:r>
            <w:r w:rsidRPr="000C7104">
              <w:rPr>
                <w:rFonts w:ascii="Times New Roman" w:hAnsi="Times New Roman" w:cs="Times New Roman"/>
                <w:color w:val="000000" w:themeColor="text1"/>
                <w:sz w:val="28"/>
                <w:szCs w:val="28"/>
              </w:rPr>
              <w:t xml:space="preserve"> дней с даты подписания Покупателем товарной накладной по форме ТОРГ-12/УПД</w:t>
            </w:r>
            <w:r>
              <w:rPr>
                <w:rFonts w:ascii="Times New Roman" w:hAnsi="Times New Roman" w:cs="Times New Roman"/>
                <w:color w:val="000000" w:themeColor="text1"/>
                <w:sz w:val="28"/>
                <w:szCs w:val="28"/>
              </w:rPr>
              <w:t xml:space="preserve"> (</w:t>
            </w:r>
            <w:r w:rsidRPr="00D91553">
              <w:rPr>
                <w:rFonts w:ascii="Times New Roman" w:hAnsi="Times New Roman" w:cs="Times New Roman"/>
                <w:color w:val="000000" w:themeColor="text1"/>
                <w:sz w:val="28"/>
                <w:szCs w:val="28"/>
              </w:rPr>
              <w:t>оплата производится в течение 7 (семи) рабочих дней с даты подписания Покупателем товарной накладной по форме ТОРГ-12/УПД - для субъектов МСП)</w:t>
            </w:r>
          </w:p>
        </w:tc>
      </w:tr>
      <w:tr w:rsidR="00B16A46" w:rsidRPr="000C7104" w:rsidTr="006858B2">
        <w:trPr>
          <w:trHeight w:val="278"/>
          <w:jc w:val="center"/>
        </w:trPr>
        <w:tc>
          <w:tcPr>
            <w:tcW w:w="576" w:type="dxa"/>
            <w:noWrap/>
            <w:vAlign w:val="center"/>
          </w:tcPr>
          <w:p w:rsidR="00B16A46" w:rsidRPr="000C7104" w:rsidRDefault="00B16A46" w:rsidP="00B16A4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3818" w:type="dxa"/>
            <w:vAlign w:val="center"/>
            <w:hideMark/>
          </w:tcPr>
          <w:p w:rsidR="00B16A46" w:rsidRPr="000C7104" w:rsidRDefault="00B16A46" w:rsidP="00B16A4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240" w:type="dxa"/>
            <w:noWrap/>
            <w:vAlign w:val="center"/>
            <w:hideMark/>
          </w:tcPr>
          <w:p w:rsidR="00B16A46" w:rsidRPr="002D1632" w:rsidRDefault="000477E1" w:rsidP="00B16A4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15</w:t>
            </w:r>
            <w:r w:rsidR="008115BF">
              <w:rPr>
                <w:rFonts w:ascii="Times New Roman" w:hAnsi="Times New Roman" w:cs="Times New Roman"/>
                <w:color w:val="000000" w:themeColor="text1"/>
                <w:sz w:val="28"/>
                <w:szCs w:val="28"/>
              </w:rPr>
              <w:t>% от НМЦ</w:t>
            </w:r>
          </w:p>
        </w:tc>
      </w:tr>
      <w:tr w:rsidR="00B16A46" w:rsidRPr="000C7104" w:rsidTr="006858B2">
        <w:trPr>
          <w:trHeight w:val="278"/>
          <w:jc w:val="center"/>
        </w:trPr>
        <w:tc>
          <w:tcPr>
            <w:tcW w:w="576" w:type="dxa"/>
            <w:noWrap/>
            <w:vAlign w:val="center"/>
          </w:tcPr>
          <w:p w:rsidR="00B16A46" w:rsidRPr="000C7104" w:rsidRDefault="00B16A46" w:rsidP="00B16A4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818" w:type="dxa"/>
            <w:vAlign w:val="center"/>
            <w:hideMark/>
          </w:tcPr>
          <w:p w:rsidR="00B16A46" w:rsidRPr="000C7104" w:rsidRDefault="00B16A46" w:rsidP="00B16A4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rsidR="00B16A46" w:rsidRPr="000C7104" w:rsidRDefault="00F73AA5" w:rsidP="00B16A4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C178E8">
        <w:rPr>
          <w:rFonts w:ascii="Times New Roman" w:eastAsia="Times New Roman" w:hAnsi="Times New Roman" w:cs="Times New Roman"/>
          <w:sz w:val="28"/>
          <w:szCs w:val="28"/>
          <w:lang w:eastAsia="ru-RU"/>
        </w:rPr>
        <w:t xml:space="preserve">7 (семи)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C178E8" w:rsidRPr="00C178E8">
          <w:rPr>
            <w:rFonts w:ascii="Times New Roman" w:eastAsia="Times New Roman" w:hAnsi="Times New Roman" w:cs="Times New Roman"/>
            <w:sz w:val="28"/>
            <w:szCs w:val="28"/>
            <w:lang w:eastAsia="ru-RU"/>
          </w:rPr>
          <w:t>offer_central@russianpost.ru</w:t>
        </w:r>
      </w:hyperlink>
      <w:r w:rsidR="00C178E8" w:rsidRPr="00C178E8">
        <w:rPr>
          <w:rFonts w:ascii="Times New Roman" w:eastAsia="Times New Roman" w:hAnsi="Times New Roman" w:cs="Times New Roman"/>
          <w:sz w:val="28"/>
          <w:szCs w:val="28"/>
          <w:lang w:eastAsia="ru-RU"/>
        </w:rPr>
        <w:t>.</w:t>
      </w:r>
      <w:r w:rsidR="00765F78">
        <w:rPr>
          <w:rFonts w:ascii="Times New Roman" w:eastAsia="Times New Roman" w:hAnsi="Times New Roman" w:cs="Times New Roman"/>
          <w:sz w:val="28"/>
          <w:szCs w:val="28"/>
          <w:lang w:eastAsia="ru-RU"/>
        </w:rPr>
        <w:t xml:space="preserve"> </w:t>
      </w:r>
    </w:p>
    <w:p w:rsidR="00C178E8" w:rsidRPr="00467A1E" w:rsidRDefault="00467A1E" w:rsidP="00C178E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Pr="00467A1E">
        <w:rPr>
          <w:rFonts w:ascii="Times New Roman" w:eastAsia="Times New Roman" w:hAnsi="Times New Roman" w:cs="Times New Roman"/>
          <w:i/>
          <w:sz w:val="28"/>
          <w:szCs w:val="28"/>
          <w:lang w:eastAsia="ru-RU"/>
        </w:rPr>
        <w:t xml:space="preserve">_________ (указывается Ф. И. О. инициатора </w:t>
      </w:r>
      <w:r w:rsidR="00DD521C">
        <w:rPr>
          <w:rFonts w:ascii="Times New Roman" w:eastAsia="Times New Roman" w:hAnsi="Times New Roman" w:cs="Times New Roman"/>
          <w:i/>
          <w:sz w:val="28"/>
          <w:szCs w:val="28"/>
          <w:lang w:eastAsia="ru-RU"/>
        </w:rPr>
        <w:t>закупки в АУО</w:t>
      </w:r>
      <w:r w:rsidRPr="00467A1E">
        <w:rPr>
          <w:rFonts w:ascii="Times New Roman" w:eastAsia="Times New Roman" w:hAnsi="Times New Roman" w:cs="Times New Roman"/>
          <w:sz w:val="28"/>
          <w:szCs w:val="28"/>
          <w:lang w:eastAsia="ru-RU"/>
        </w:rPr>
        <w:t>, телефон</w:t>
      </w:r>
      <w:r w:rsidRPr="00467A1E">
        <w:rPr>
          <w:rFonts w:ascii="Times New Roman" w:eastAsia="Times New Roman" w:hAnsi="Times New Roman" w:cs="Times New Roman"/>
          <w:i/>
          <w:sz w:val="28"/>
          <w:szCs w:val="28"/>
          <w:lang w:eastAsia="ru-RU"/>
        </w:rPr>
        <w:t>_________</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w:t>
      </w:r>
      <w:bookmarkStart w:id="0" w:name="_GoBack"/>
      <w:bookmarkEnd w:id="0"/>
      <w:r w:rsidRPr="00467A1E">
        <w:rPr>
          <w:rFonts w:ascii="Times New Roman" w:eastAsia="Times New Roman" w:hAnsi="Times New Roman" w:cs="Times New Roman"/>
          <w:sz w:val="28"/>
          <w:szCs w:val="28"/>
          <w:lang w:eastAsia="ru-RU"/>
        </w:rPr>
        <w:t>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sidR="00242CC8">
        <w:rPr>
          <w:rFonts w:ascii="Times New Roman" w:eastAsia="Times New Roman" w:hAnsi="Times New Roman" w:cs="Times New Roman"/>
          <w:sz w:val="28"/>
          <w:szCs w:val="28"/>
          <w:lang w:eastAsia="ru-RU"/>
        </w:rPr>
        <w:t>;</w:t>
      </w:r>
    </w:p>
    <w:p w:rsidR="00242CC8" w:rsidRPr="00242CC8" w:rsidRDefault="00242CC8" w:rsidP="00242CC8">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в</w:t>
      </w:r>
      <w:r w:rsidRPr="00BF0C44">
        <w:rPr>
          <w:rFonts w:ascii="Times New Roman" w:eastAsia="Times New Roman" w:hAnsi="Times New Roman" w:cs="Times New Roman"/>
          <w:sz w:val="28"/>
          <w:szCs w:val="28"/>
          <w:lang w:eastAsia="ru-RU"/>
        </w:rPr>
        <w:t xml:space="preserve"> связи с применением </w:t>
      </w:r>
      <w:r w:rsidR="008F3934">
        <w:rPr>
          <w:rFonts w:ascii="Times New Roman" w:eastAsia="Times New Roman" w:hAnsi="Times New Roman" w:cs="Times New Roman"/>
          <w:sz w:val="28"/>
          <w:szCs w:val="28"/>
          <w:u w:val="single"/>
          <w:lang w:eastAsia="ru-RU"/>
        </w:rPr>
        <w:t>преимущество</w:t>
      </w:r>
      <w:r w:rsidRPr="00BF0C44">
        <w:rPr>
          <w:rFonts w:ascii="Times New Roman" w:eastAsia="Times New Roman" w:hAnsi="Times New Roman" w:cs="Times New Roman"/>
          <w:sz w:val="28"/>
          <w:szCs w:val="28"/>
          <w:lang w:eastAsia="ru-RU"/>
        </w:rPr>
        <w:t xml:space="preserve"> закупок ТРУ на основании положений ст. 3.1–4 Федерального закона от</w:t>
      </w:r>
      <w:r>
        <w:rPr>
          <w:rFonts w:ascii="Times New Roman" w:eastAsia="Times New Roman" w:hAnsi="Times New Roman"/>
          <w:sz w:val="28"/>
          <w:szCs w:val="28"/>
          <w:lang w:eastAsia="ru-RU"/>
        </w:rPr>
        <w:t xml:space="preserve"> 18.07.2011 №</w:t>
      </w:r>
      <w:r w:rsidRPr="00BF0C44">
        <w:rPr>
          <w:rFonts w:ascii="Times New Roman" w:eastAsia="Times New Roman" w:hAnsi="Times New Roman"/>
          <w:sz w:val="28"/>
          <w:szCs w:val="28"/>
          <w:lang w:eastAsia="ru-RU"/>
        </w:rPr>
        <w:t xml:space="preserve">223-ФЗ «О закупках товаров, работ, услуг отдельными видами юридических лиц» Вам предлагается предоставить </w:t>
      </w:r>
      <w:r w:rsidRPr="00BF0C44">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BF0C44">
        <w:rPr>
          <w:rFonts w:ascii="Times New Roman" w:eastAsia="Times New Roman" w:hAnsi="Times New Roman"/>
          <w:sz w:val="28"/>
          <w:szCs w:val="28"/>
          <w:lang w:eastAsia="ru-RU"/>
        </w:rPr>
        <w:t>постановлением Правительства Росси</w:t>
      </w:r>
      <w:r>
        <w:rPr>
          <w:rFonts w:ascii="Times New Roman" w:eastAsia="Times New Roman" w:hAnsi="Times New Roman"/>
          <w:sz w:val="28"/>
          <w:szCs w:val="28"/>
          <w:lang w:eastAsia="ru-RU"/>
        </w:rPr>
        <w:t>йской Федерации от 23.12.2024 №</w:t>
      </w:r>
      <w:r w:rsidRPr="00BF0C44">
        <w:rPr>
          <w:rFonts w:ascii="Times New Roman" w:eastAsia="Times New Roman" w:hAnsi="Times New Roman"/>
          <w:sz w:val="28"/>
          <w:szCs w:val="28"/>
          <w:lang w:eastAsia="ru-RU"/>
        </w:rPr>
        <w:t xml:space="preserve">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w:t>
      </w:r>
      <w:r w:rsidRPr="00BF0C44">
        <w:rPr>
          <w:rFonts w:ascii="Times New Roman" w:eastAsia="Times New Roman" w:hAnsi="Times New Roman"/>
          <w:sz w:val="28"/>
          <w:szCs w:val="28"/>
          <w:lang w:eastAsia="ru-RU"/>
        </w:rPr>
        <w:lastRenderedPageBreak/>
        <w:t>юридических лиц»</w:t>
      </w:r>
      <w:r w:rsidRPr="00BF0C44">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w:t>
      </w:r>
    </w:p>
    <w:p w:rsidR="00467A1E" w:rsidRPr="00F73AA5" w:rsidRDefault="00467A1E" w:rsidP="00AA1413">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F73AA5">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r w:rsidRPr="00467A1E">
        <w:rPr>
          <w:rFonts w:ascii="Times New Roman" w:eastAsia="Times New Roman" w:hAnsi="Times New Roman" w:cs="Times New Roman"/>
          <w:sz w:val="28"/>
          <w:szCs w:val="28"/>
          <w:vertAlign w:val="superscript"/>
          <w:lang w:eastAsia="ru-RU"/>
        </w:rPr>
        <w:footnoteReference w:id="1"/>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BF0C44">
        <w:rPr>
          <w:rFonts w:ascii="Times New Roman" w:eastAsia="Times New Roman" w:hAnsi="Times New Roman" w:cs="Times New Roman"/>
          <w:sz w:val="28"/>
          <w:szCs w:val="28"/>
          <w:lang w:eastAsia="ru-RU"/>
        </w:rPr>
        <w:t>АУО</w:t>
      </w:r>
      <w:r w:rsidRPr="00467A1E">
        <w:rPr>
          <w:rFonts w:ascii="Times New Roman" w:eastAsia="Times New Roman" w:hAnsi="Times New Roman" w:cs="Times New Roman"/>
          <w:sz w:val="28"/>
          <w:szCs w:val="28"/>
          <w:lang w:eastAsia="ru-RU"/>
        </w:rPr>
        <w:t xml:space="preserve">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3F1CC6"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r>
      <w:r w:rsidR="000E773F">
        <w:rPr>
          <w:rFonts w:ascii="Times New Roman" w:eastAsia="Times New Roman" w:hAnsi="Times New Roman" w:cs="Times New Roman"/>
          <w:sz w:val="28"/>
          <w:szCs w:val="28"/>
          <w:lang w:eastAsia="ru-RU"/>
        </w:rPr>
        <w:t xml:space="preserve">1. </w:t>
      </w:r>
      <w:r w:rsidR="00F73AA5">
        <w:rPr>
          <w:rFonts w:ascii="Times New Roman" w:eastAsia="Times New Roman" w:hAnsi="Times New Roman" w:cs="Times New Roman"/>
          <w:sz w:val="28"/>
          <w:szCs w:val="28"/>
          <w:lang w:eastAsia="ru-RU"/>
        </w:rPr>
        <w:t>Техническое задание.</w:t>
      </w:r>
    </w:p>
    <w:p w:rsidR="00467A1E" w:rsidRPr="00467A1E" w:rsidRDefault="003F1CC6" w:rsidP="003F1CC6">
      <w:pPr>
        <w:widowControl w:val="0"/>
        <w:tabs>
          <w:tab w:val="left" w:pos="1701"/>
          <w:tab w:val="left" w:pos="4820"/>
        </w:tabs>
        <w:spacing w:after="0" w:line="240" w:lineRule="auto"/>
        <w:ind w:firstLine="170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765F7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Форма ответа на запрос ценовой информации.</w:t>
      </w:r>
    </w:p>
    <w:p w:rsidR="00467A1E" w:rsidRPr="00467A1E" w:rsidRDefault="00467A1E" w:rsidP="00765F78">
      <w:pPr>
        <w:widowControl w:val="0"/>
        <w:tabs>
          <w:tab w:val="left" w:pos="4820"/>
        </w:tabs>
        <w:spacing w:after="0" w:line="240" w:lineRule="auto"/>
        <w:rPr>
          <w:rFonts w:ascii="Times New Roman" w:eastAsia="Times New Roman" w:hAnsi="Times New Roman" w:cs="Times New Roman"/>
          <w:sz w:val="24"/>
          <w:szCs w:val="24"/>
          <w:lang w:eastAsia="ru-RU"/>
        </w:rPr>
      </w:pPr>
    </w:p>
    <w:p w:rsidR="00467A1E" w:rsidRPr="00467A1E" w:rsidRDefault="00467A1E" w:rsidP="00765F78">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467A1E" w:rsidP="00765F78">
      <w:pPr>
        <w:widowControl w:val="0"/>
        <w:tabs>
          <w:tab w:val="left" w:pos="4820"/>
        </w:tabs>
        <w:spacing w:after="0" w:line="240" w:lineRule="auto"/>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rsidTr="0061214A">
        <w:trPr>
          <w:trHeight w:val="938"/>
        </w:trPr>
        <w:tc>
          <w:tcPr>
            <w:tcW w:w="4111" w:type="dxa"/>
            <w:vAlign w:val="bottom"/>
          </w:tcPr>
          <w:p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rsidR="00467A1E" w:rsidRPr="00467A1E" w:rsidRDefault="00467A1E" w:rsidP="00467A1E">
            <w:pPr>
              <w:widowControl w:val="0"/>
              <w:tabs>
                <w:tab w:val="left" w:pos="4820"/>
              </w:tabs>
              <w:spacing w:line="340" w:lineRule="exact"/>
              <w:jc w:val="center"/>
              <w:rPr>
                <w:i/>
              </w:rPr>
            </w:pPr>
          </w:p>
          <w:p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291653">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 w:id="1">
    <w:p w:rsidR="00467A1E" w:rsidRPr="00EA3BD0" w:rsidRDefault="00467A1E" w:rsidP="00467A1E">
      <w:pPr>
        <w:pStyle w:val="a8"/>
        <w:ind w:firstLine="709"/>
      </w:pPr>
      <w:r w:rsidRPr="00EA3BD0">
        <w:rPr>
          <w:rStyle w:val="a7"/>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003F1CC6" w:rsidRPr="003F1CC6">
          <w:t>offer_central@russianpost.ru</w:t>
        </w:r>
      </w:hyperlink>
      <w:r w:rsidRPr="003F1CC6">
        <w:t xml:space="preserve"> </w:t>
      </w:r>
      <w:r w:rsidRPr="00EA3BD0">
        <w:t>предупреждаем, что ценовое предложение будет подлежать регистрации при обязательном наличии:</w:t>
      </w:r>
    </w:p>
    <w:p w:rsidR="00467A1E" w:rsidRPr="00EA3BD0" w:rsidRDefault="00467A1E" w:rsidP="00467A1E">
      <w:pPr>
        <w:pStyle w:val="a8"/>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rsidR="00467A1E" w:rsidRPr="00EA3BD0" w:rsidRDefault="00467A1E" w:rsidP="00467A1E">
      <w:pPr>
        <w:pStyle w:val="a8"/>
        <w:tabs>
          <w:tab w:val="left" w:pos="284"/>
          <w:tab w:val="left" w:pos="993"/>
        </w:tabs>
        <w:ind w:firstLine="709"/>
      </w:pPr>
      <w:r w:rsidRPr="00EA3BD0">
        <w:t>2)</w:t>
      </w:r>
      <w:r>
        <w:tab/>
      </w:r>
      <w:r w:rsidRPr="00EA3BD0">
        <w:t xml:space="preserve">полного наименования получателя </w:t>
      </w:r>
      <w:r w:rsidR="003F1CC6">
        <w:t xml:space="preserve">АУО </w:t>
      </w:r>
      <w:r w:rsidRPr="00EA3BD0">
        <w:t>АО «Почта России»;</w:t>
      </w:r>
    </w:p>
    <w:p w:rsidR="00467A1E" w:rsidRPr="00EA3BD0" w:rsidRDefault="00467A1E" w:rsidP="00467A1E">
      <w:pPr>
        <w:pStyle w:val="a8"/>
        <w:tabs>
          <w:tab w:val="left" w:pos="284"/>
          <w:tab w:val="left" w:pos="993"/>
        </w:tabs>
        <w:ind w:firstLine="709"/>
      </w:pPr>
      <w:r w:rsidRPr="00EA3BD0">
        <w:t>3)</w:t>
      </w:r>
      <w:r w:rsidRPr="00EA3BD0">
        <w:tab/>
        <w:t>номера процедуры запроса цен на ЭП;</w:t>
      </w:r>
    </w:p>
    <w:p w:rsidR="00467A1E" w:rsidRPr="00EA3BD0" w:rsidRDefault="00467A1E" w:rsidP="00467A1E">
      <w:pPr>
        <w:pStyle w:val="a8"/>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rsidR="00467A1E" w:rsidRDefault="00467A1E" w:rsidP="00467A1E">
      <w:pPr>
        <w:pStyle w:val="a8"/>
        <w:tabs>
          <w:tab w:val="left" w:pos="284"/>
          <w:tab w:val="left" w:pos="993"/>
        </w:tabs>
        <w:ind w:firstLine="709"/>
      </w:pPr>
      <w:r w:rsidRPr="00EA3BD0">
        <w:t>5)</w:t>
      </w:r>
      <w:r w:rsidRPr="00EA3BD0">
        <w:tab/>
        <w:t>наименования (предмета) закупки</w:t>
      </w:r>
      <w:r w:rsidR="003F1CC6">
        <w:t>»</w:t>
      </w:r>
      <w:r w:rsidRPr="00EA3BD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477E1"/>
    <w:rsid w:val="00082287"/>
    <w:rsid w:val="00097869"/>
    <w:rsid w:val="000C7104"/>
    <w:rsid w:val="000D6C34"/>
    <w:rsid w:val="000E773F"/>
    <w:rsid w:val="00142401"/>
    <w:rsid w:val="001828A6"/>
    <w:rsid w:val="001E2EC6"/>
    <w:rsid w:val="00230CD5"/>
    <w:rsid w:val="00242CC8"/>
    <w:rsid w:val="00253184"/>
    <w:rsid w:val="00275C8C"/>
    <w:rsid w:val="00291653"/>
    <w:rsid w:val="002D6E02"/>
    <w:rsid w:val="00321E25"/>
    <w:rsid w:val="003F1CC6"/>
    <w:rsid w:val="00440863"/>
    <w:rsid w:val="00467A1E"/>
    <w:rsid w:val="004D4AC2"/>
    <w:rsid w:val="005466A7"/>
    <w:rsid w:val="005C33C1"/>
    <w:rsid w:val="006018C2"/>
    <w:rsid w:val="006858B2"/>
    <w:rsid w:val="006B79FF"/>
    <w:rsid w:val="007044E0"/>
    <w:rsid w:val="00764156"/>
    <w:rsid w:val="00765F78"/>
    <w:rsid w:val="007A54FE"/>
    <w:rsid w:val="007F1A89"/>
    <w:rsid w:val="008115BF"/>
    <w:rsid w:val="00857C15"/>
    <w:rsid w:val="008F3934"/>
    <w:rsid w:val="00957A18"/>
    <w:rsid w:val="0097743E"/>
    <w:rsid w:val="009A32F7"/>
    <w:rsid w:val="009B5F1B"/>
    <w:rsid w:val="009D5C31"/>
    <w:rsid w:val="009F66C0"/>
    <w:rsid w:val="00A11CD5"/>
    <w:rsid w:val="00A22165"/>
    <w:rsid w:val="00A93D8E"/>
    <w:rsid w:val="00AA1413"/>
    <w:rsid w:val="00AA3452"/>
    <w:rsid w:val="00AF7482"/>
    <w:rsid w:val="00B06D48"/>
    <w:rsid w:val="00B16A46"/>
    <w:rsid w:val="00B31FB5"/>
    <w:rsid w:val="00B465BD"/>
    <w:rsid w:val="00B77E62"/>
    <w:rsid w:val="00BA0757"/>
    <w:rsid w:val="00BB7536"/>
    <w:rsid w:val="00BF0C44"/>
    <w:rsid w:val="00C178E8"/>
    <w:rsid w:val="00CF381F"/>
    <w:rsid w:val="00D04266"/>
    <w:rsid w:val="00DD521C"/>
    <w:rsid w:val="00DF5B5E"/>
    <w:rsid w:val="00E0759C"/>
    <w:rsid w:val="00E2037E"/>
    <w:rsid w:val="00E4318D"/>
    <w:rsid w:val="00E94C5C"/>
    <w:rsid w:val="00F3406C"/>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591B6"/>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1175</TotalTime>
  <Pages>3</Pages>
  <Words>631</Words>
  <Characters>3602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Горина Тамара Александровна</cp:lastModifiedBy>
  <cp:revision>52</cp:revision>
  <dcterms:created xsi:type="dcterms:W3CDTF">2025-03-03T14:10:00Z</dcterms:created>
  <dcterms:modified xsi:type="dcterms:W3CDTF">2026-09-22T09:42:00Z</dcterms:modified>
</cp:coreProperties>
</file>