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7B2039C" w14:textId="77777777" w:rsidR="005D2CE3" w:rsidRDefault="005D2CE3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2F57F48D" w14:textId="77777777" w:rsidR="00B603F1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A81EC5">
        <w:rPr>
          <w:rFonts w:ascii="Times New Roman" w:hAnsi="Times New Roman" w:cs="Times New Roman"/>
          <w:b w:val="0"/>
          <w:sz w:val="28"/>
          <w:szCs w:val="28"/>
        </w:rPr>
        <w:t>сан</w:t>
      </w:r>
      <w:r w:rsidR="00124E8A">
        <w:rPr>
          <w:rFonts w:ascii="Times New Roman" w:hAnsi="Times New Roman" w:cs="Times New Roman"/>
          <w:b w:val="0"/>
          <w:sz w:val="28"/>
          <w:szCs w:val="28"/>
        </w:rPr>
        <w:t>итарно-технического</w:t>
      </w:r>
      <w:r w:rsidR="00C81E4A">
        <w:rPr>
          <w:rFonts w:ascii="Times New Roman" w:hAnsi="Times New Roman" w:cs="Times New Roman"/>
          <w:b w:val="0"/>
          <w:sz w:val="28"/>
          <w:szCs w:val="28"/>
        </w:rPr>
        <w:t xml:space="preserve"> оборудования</w:t>
      </w:r>
      <w:r w:rsidR="00995B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C4D9625" w14:textId="2265D339" w:rsidR="00CA7D2C" w:rsidRPr="00A36E54" w:rsidRDefault="00995B5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EC74E5">
        <w:rPr>
          <w:rFonts w:ascii="Times New Roman" w:hAnsi="Times New Roman" w:cs="Times New Roman"/>
          <w:b w:val="0"/>
          <w:sz w:val="28"/>
          <w:szCs w:val="28"/>
        </w:rPr>
        <w:t xml:space="preserve">инженерной </w:t>
      </w:r>
      <w:r>
        <w:rPr>
          <w:rFonts w:ascii="Times New Roman" w:hAnsi="Times New Roman" w:cs="Times New Roman"/>
          <w:b w:val="0"/>
          <w:sz w:val="28"/>
          <w:szCs w:val="28"/>
        </w:rPr>
        <w:t>арматуры</w:t>
      </w:r>
      <w:r w:rsidR="00B603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F7D989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613DA7" w14:textId="77777777"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870430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569FB4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777777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106147D6" w:rsidR="00BB7D6A" w:rsidRPr="00995B50" w:rsidRDefault="00995B50" w:rsidP="00995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B50">
              <w:rPr>
                <w:rFonts w:ascii="Times New Roman" w:hAnsi="Times New Roman"/>
                <w:sz w:val="28"/>
                <w:szCs w:val="28"/>
              </w:rPr>
              <w:t>Смеситель на раковину</w:t>
            </w:r>
            <w:r>
              <w:rPr>
                <w:rFonts w:ascii="Times New Roman" w:hAnsi="Times New Roman"/>
                <w:sz w:val="28"/>
                <w:szCs w:val="28"/>
              </w:rPr>
              <w:t>, к</w:t>
            </w:r>
            <w:r w:rsidRPr="00995B50">
              <w:rPr>
                <w:rFonts w:ascii="Times New Roman" w:hAnsi="Times New Roman"/>
                <w:sz w:val="28"/>
                <w:szCs w:val="28"/>
              </w:rPr>
              <w:t>ран для одной воды</w:t>
            </w:r>
            <w:r>
              <w:rPr>
                <w:rFonts w:ascii="Times New Roman" w:hAnsi="Times New Roman"/>
                <w:sz w:val="28"/>
                <w:szCs w:val="28"/>
              </w:rPr>
              <w:t>, о</w:t>
            </w:r>
            <w:r w:rsidRPr="00995B50">
              <w:rPr>
                <w:rFonts w:ascii="Times New Roman" w:hAnsi="Times New Roman"/>
                <w:sz w:val="28"/>
                <w:szCs w:val="28"/>
              </w:rPr>
              <w:t>братный пружинный клапан</w:t>
            </w:r>
            <w:r>
              <w:rPr>
                <w:rFonts w:ascii="Times New Roman" w:hAnsi="Times New Roman"/>
                <w:sz w:val="28"/>
                <w:szCs w:val="28"/>
              </w:rPr>
              <w:t>, о</w:t>
            </w:r>
            <w:r w:rsidRPr="00995B50">
              <w:rPr>
                <w:rFonts w:ascii="Times New Roman" w:hAnsi="Times New Roman"/>
                <w:sz w:val="28"/>
                <w:szCs w:val="28"/>
              </w:rPr>
              <w:t>братный клапан</w:t>
            </w:r>
            <w:r>
              <w:rPr>
                <w:rFonts w:ascii="Times New Roman" w:hAnsi="Times New Roman"/>
                <w:sz w:val="28"/>
                <w:szCs w:val="28"/>
              </w:rPr>
              <w:t>, у</w:t>
            </w:r>
            <w:r w:rsidR="00681BC6">
              <w:rPr>
                <w:rFonts w:ascii="Times New Roman" w:hAnsi="Times New Roman"/>
                <w:sz w:val="28"/>
                <w:szCs w:val="28"/>
              </w:rPr>
              <w:t>нитаз с ба</w:t>
            </w:r>
            <w:r w:rsidRPr="00995B50">
              <w:rPr>
                <w:rFonts w:ascii="Times New Roman" w:hAnsi="Times New Roman"/>
                <w:sz w:val="28"/>
                <w:szCs w:val="28"/>
              </w:rPr>
              <w:t>чком</w:t>
            </w:r>
            <w:r>
              <w:rPr>
                <w:rFonts w:ascii="Times New Roman" w:hAnsi="Times New Roman"/>
                <w:sz w:val="28"/>
                <w:szCs w:val="28"/>
              </w:rPr>
              <w:t>, у</w:t>
            </w:r>
            <w:r w:rsidRPr="00995B50">
              <w:rPr>
                <w:rFonts w:ascii="Times New Roman" w:hAnsi="Times New Roman"/>
                <w:sz w:val="28"/>
                <w:szCs w:val="28"/>
              </w:rPr>
              <w:t>мывальник фарфоровый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38BE5758" w:rsidR="00BB7D6A" w:rsidRPr="00807527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07527">
        <w:rPr>
          <w:rFonts w:ascii="Times New Roman" w:hAnsi="Times New Roman" w:cs="Times New Roman"/>
          <w:sz w:val="28"/>
          <w:szCs w:val="28"/>
        </w:rPr>
        <w:t>Поставка</w:t>
      </w:r>
      <w:r w:rsidR="0094313F" w:rsidRPr="00807527">
        <w:rPr>
          <w:rFonts w:ascii="Times New Roman" w:hAnsi="Times New Roman" w:cs="Times New Roman"/>
          <w:sz w:val="28"/>
          <w:szCs w:val="28"/>
        </w:rPr>
        <w:t xml:space="preserve"> </w:t>
      </w:r>
      <w:r w:rsidR="00A81EC5" w:rsidRPr="00807527">
        <w:rPr>
          <w:rFonts w:ascii="Times New Roman" w:hAnsi="Times New Roman" w:cs="Times New Roman"/>
          <w:sz w:val="28"/>
          <w:szCs w:val="28"/>
        </w:rPr>
        <w:t>сан</w:t>
      </w:r>
      <w:r w:rsidR="00124E8A">
        <w:rPr>
          <w:rFonts w:ascii="Times New Roman" w:hAnsi="Times New Roman" w:cs="Times New Roman"/>
          <w:sz w:val="28"/>
          <w:szCs w:val="28"/>
        </w:rPr>
        <w:t>итарно-технического</w:t>
      </w:r>
      <w:r w:rsidR="00A81EC5" w:rsidRPr="00807527">
        <w:rPr>
          <w:rFonts w:ascii="Times New Roman" w:hAnsi="Times New Roman" w:cs="Times New Roman"/>
          <w:sz w:val="28"/>
          <w:szCs w:val="28"/>
        </w:rPr>
        <w:t xml:space="preserve"> </w:t>
      </w:r>
      <w:r w:rsidR="00995B50" w:rsidRPr="00807527">
        <w:rPr>
          <w:rFonts w:ascii="Times New Roman" w:hAnsi="Times New Roman" w:cs="Times New Roman"/>
          <w:sz w:val="28"/>
          <w:szCs w:val="28"/>
        </w:rPr>
        <w:t>оборудования</w:t>
      </w:r>
      <w:r w:rsidR="00A81EC5" w:rsidRPr="00807527">
        <w:rPr>
          <w:rFonts w:ascii="Times New Roman" w:hAnsi="Times New Roman" w:cs="Times New Roman"/>
          <w:sz w:val="28"/>
          <w:szCs w:val="28"/>
        </w:rPr>
        <w:t xml:space="preserve"> </w:t>
      </w:r>
      <w:r w:rsidR="00995B50" w:rsidRPr="00807527">
        <w:rPr>
          <w:rFonts w:ascii="Times New Roman" w:hAnsi="Times New Roman" w:cs="Times New Roman"/>
          <w:sz w:val="28"/>
          <w:szCs w:val="28"/>
        </w:rPr>
        <w:t xml:space="preserve">и </w:t>
      </w:r>
      <w:r w:rsidR="00EC74E5">
        <w:rPr>
          <w:rFonts w:ascii="Times New Roman" w:hAnsi="Times New Roman" w:cs="Times New Roman"/>
          <w:sz w:val="28"/>
          <w:szCs w:val="28"/>
        </w:rPr>
        <w:t xml:space="preserve">инженерной </w:t>
      </w:r>
      <w:r w:rsidR="00995B50" w:rsidRPr="00807527">
        <w:rPr>
          <w:rFonts w:ascii="Times New Roman" w:hAnsi="Times New Roman" w:cs="Times New Roman"/>
          <w:sz w:val="28"/>
          <w:szCs w:val="28"/>
        </w:rPr>
        <w:t xml:space="preserve">арматуры </w:t>
      </w:r>
      <w:r w:rsidR="00B03705" w:rsidRPr="00807527">
        <w:rPr>
          <w:rFonts w:ascii="Times New Roman" w:hAnsi="Times New Roman" w:cs="Times New Roman"/>
          <w:sz w:val="28"/>
          <w:szCs w:val="28"/>
        </w:rPr>
        <w:t>для нужд АО «Почта России»</w:t>
      </w:r>
      <w:r w:rsidR="005D2CE3" w:rsidRPr="00807527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450DACE6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07527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807527">
        <w:rPr>
          <w:rFonts w:ascii="Times New Roman" w:hAnsi="Times New Roman" w:cs="Times New Roman"/>
          <w:sz w:val="28"/>
          <w:szCs w:val="28"/>
        </w:rPr>
        <w:t xml:space="preserve"> </w:t>
      </w:r>
      <w:r w:rsidR="006851AC" w:rsidRPr="00807527">
        <w:rPr>
          <w:rFonts w:ascii="Times New Roman" w:hAnsi="Times New Roman" w:cs="Times New Roman"/>
          <w:sz w:val="28"/>
          <w:szCs w:val="28"/>
        </w:rPr>
        <w:t>обеспечения санитарно-техническим оборудованием, водоразборной и защитной трубопроводной арматурой, а также организаци</w:t>
      </w:r>
      <w:r w:rsidR="00807527" w:rsidRPr="00807527">
        <w:rPr>
          <w:rFonts w:ascii="Times New Roman" w:hAnsi="Times New Roman" w:cs="Times New Roman"/>
          <w:sz w:val="28"/>
          <w:szCs w:val="28"/>
        </w:rPr>
        <w:t>ей</w:t>
      </w:r>
      <w:r w:rsidR="006851AC" w:rsidRPr="00807527">
        <w:rPr>
          <w:rFonts w:ascii="Times New Roman" w:hAnsi="Times New Roman" w:cs="Times New Roman"/>
          <w:sz w:val="28"/>
          <w:szCs w:val="28"/>
        </w:rPr>
        <w:t xml:space="preserve"> санитарно-гигиенических зон </w:t>
      </w:r>
      <w:r w:rsidR="00681BC6" w:rsidRPr="00807527">
        <w:rPr>
          <w:rFonts w:ascii="Times New Roman" w:hAnsi="Times New Roman" w:cs="Times New Roman"/>
          <w:sz w:val="28"/>
          <w:szCs w:val="28"/>
        </w:rPr>
        <w:t xml:space="preserve">структурных подразделений Общества </w:t>
      </w:r>
      <w:r w:rsidR="006851AC" w:rsidRPr="00807527">
        <w:rPr>
          <w:rFonts w:ascii="Times New Roman" w:hAnsi="Times New Roman" w:cs="Times New Roman"/>
          <w:sz w:val="28"/>
          <w:szCs w:val="28"/>
        </w:rPr>
        <w:t>в соответствии с действующими санитарно-эпидемиологическими правилами и строительными н</w:t>
      </w:r>
      <w:r w:rsidR="00807527" w:rsidRPr="00807527">
        <w:rPr>
          <w:rFonts w:ascii="Times New Roman" w:hAnsi="Times New Roman" w:cs="Times New Roman"/>
          <w:sz w:val="28"/>
          <w:szCs w:val="28"/>
        </w:rPr>
        <w:t>ормами</w:t>
      </w:r>
      <w:r w:rsidR="006F3D5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bookmarkStart w:id="0" w:name="_GoBack"/>
      <w:bookmarkEnd w:id="0"/>
      <w:r w:rsidR="00B06632" w:rsidRPr="00807527">
        <w:rPr>
          <w:rFonts w:ascii="Times New Roman" w:hAnsi="Times New Roman" w:cs="Times New Roman"/>
          <w:sz w:val="28"/>
          <w:szCs w:val="28"/>
        </w:rPr>
        <w:t>.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 должен быть новым, не бывшим в употреблении, не 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br/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Смеситель на раковину</w:t>
            </w:r>
          </w:p>
        </w:tc>
        <w:tc>
          <w:tcPr>
            <w:tcW w:w="1843" w:type="dxa"/>
            <w:vAlign w:val="center"/>
          </w:tcPr>
          <w:p w14:paraId="682053BD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3B396AF4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87031" w:rsidRPr="00A36E54" w14:paraId="66232017" w14:textId="77777777" w:rsidTr="007E2B95">
        <w:tc>
          <w:tcPr>
            <w:tcW w:w="988" w:type="dxa"/>
            <w:vAlign w:val="center"/>
          </w:tcPr>
          <w:p w14:paraId="49141427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vAlign w:val="center"/>
          </w:tcPr>
          <w:p w14:paraId="2255EC91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Кран для одной воды</w:t>
            </w:r>
          </w:p>
        </w:tc>
        <w:tc>
          <w:tcPr>
            <w:tcW w:w="1843" w:type="dxa"/>
            <w:vAlign w:val="center"/>
          </w:tcPr>
          <w:p w14:paraId="55614CB1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10C81039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87031" w:rsidRPr="00A36E54" w14:paraId="54A51128" w14:textId="77777777" w:rsidTr="007E2B95">
        <w:tc>
          <w:tcPr>
            <w:tcW w:w="988" w:type="dxa"/>
            <w:vAlign w:val="center"/>
          </w:tcPr>
          <w:p w14:paraId="6C92F3D6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vAlign w:val="center"/>
          </w:tcPr>
          <w:p w14:paraId="5CA13EA5" w14:textId="77777777" w:rsidR="00687031" w:rsidRPr="00A36E54" w:rsidRDefault="00FD193C" w:rsidP="00FD19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Обратный пружинный клапан </w:t>
            </w:r>
          </w:p>
        </w:tc>
        <w:tc>
          <w:tcPr>
            <w:tcW w:w="1843" w:type="dxa"/>
            <w:vAlign w:val="center"/>
          </w:tcPr>
          <w:p w14:paraId="30ED1AFB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1330DD43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87031" w:rsidRPr="00A36E54" w14:paraId="2552D195" w14:textId="77777777" w:rsidTr="007E2B95">
        <w:tc>
          <w:tcPr>
            <w:tcW w:w="988" w:type="dxa"/>
            <w:vAlign w:val="center"/>
          </w:tcPr>
          <w:p w14:paraId="5B8FFFC0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  <w:vAlign w:val="center"/>
          </w:tcPr>
          <w:p w14:paraId="3E5348E2" w14:textId="77777777" w:rsidR="00687031" w:rsidRPr="00A36E54" w:rsidRDefault="00FD193C" w:rsidP="00627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Обратный клапан</w:t>
            </w:r>
          </w:p>
        </w:tc>
        <w:tc>
          <w:tcPr>
            <w:tcW w:w="1843" w:type="dxa"/>
            <w:vAlign w:val="center"/>
          </w:tcPr>
          <w:p w14:paraId="1C1FE1AB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0E210F40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81EC5" w:rsidRPr="00A36E54" w14:paraId="2B1E4831" w14:textId="77777777" w:rsidTr="007E2B95">
        <w:tc>
          <w:tcPr>
            <w:tcW w:w="988" w:type="dxa"/>
            <w:vAlign w:val="center"/>
          </w:tcPr>
          <w:p w14:paraId="753F17F8" w14:textId="77777777" w:rsidR="00A81EC5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  <w:vAlign w:val="center"/>
          </w:tcPr>
          <w:p w14:paraId="108772F1" w14:textId="11FD3A3E" w:rsidR="00A81EC5" w:rsidRDefault="007E3145" w:rsidP="00627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Унитаз с ба</w:t>
            </w:r>
            <w:r w:rsidR="00A81EC5">
              <w:rPr>
                <w:rFonts w:ascii="Times New Roman" w:hAnsi="Times New Roman" w:cs="Times New Roman"/>
                <w:sz w:val="28"/>
                <w:szCs w:val="28"/>
              </w:rPr>
              <w:t>чком</w:t>
            </w:r>
          </w:p>
        </w:tc>
        <w:tc>
          <w:tcPr>
            <w:tcW w:w="1843" w:type="dxa"/>
            <w:vAlign w:val="center"/>
          </w:tcPr>
          <w:p w14:paraId="3751461E" w14:textId="77777777" w:rsidR="00A81EC5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43FBBA13" w14:textId="77777777" w:rsidR="00A81EC5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81EC5" w:rsidRPr="00A36E54" w14:paraId="7C6126AC" w14:textId="77777777" w:rsidTr="007E2B95">
        <w:tc>
          <w:tcPr>
            <w:tcW w:w="988" w:type="dxa"/>
            <w:vAlign w:val="center"/>
          </w:tcPr>
          <w:p w14:paraId="43C438BF" w14:textId="77777777" w:rsidR="00A81EC5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  <w:vAlign w:val="center"/>
          </w:tcPr>
          <w:p w14:paraId="59C1D306" w14:textId="77777777" w:rsidR="00A81EC5" w:rsidRDefault="00A81EC5" w:rsidP="00627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Умывальник</w:t>
            </w:r>
            <w:r w:rsidR="00637D49">
              <w:rPr>
                <w:rFonts w:ascii="Times New Roman" w:hAnsi="Times New Roman" w:cs="Times New Roman"/>
                <w:sz w:val="28"/>
                <w:szCs w:val="28"/>
              </w:rPr>
              <w:t xml:space="preserve"> фарфоровый</w:t>
            </w:r>
          </w:p>
        </w:tc>
        <w:tc>
          <w:tcPr>
            <w:tcW w:w="1843" w:type="dxa"/>
            <w:vAlign w:val="center"/>
          </w:tcPr>
          <w:p w14:paraId="7BC96CA3" w14:textId="77777777" w:rsidR="00A81EC5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795992C9" w14:textId="77777777" w:rsidR="00A81EC5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1471"/>
        <w:gridCol w:w="3466"/>
        <w:gridCol w:w="1900"/>
      </w:tblGrid>
      <w:tr w:rsidR="00461040" w:rsidRPr="00FD027F" w14:paraId="128CF180" w14:textId="77777777" w:rsidTr="001F4968">
        <w:trPr>
          <w:trHeight w:val="425"/>
        </w:trPr>
        <w:tc>
          <w:tcPr>
            <w:tcW w:w="2944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366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4198501" w14:textId="77777777" w:rsidR="00461040" w:rsidRPr="00B06632" w:rsidRDefault="00A81EC5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Смеситель на раковину</w:t>
            </w:r>
          </w:p>
        </w:tc>
      </w:tr>
      <w:tr w:rsidR="00F70B39" w:rsidRPr="00FD027F" w14:paraId="3630C313" w14:textId="77777777" w:rsidTr="001F4968">
        <w:tc>
          <w:tcPr>
            <w:tcW w:w="2944" w:type="dxa"/>
            <w:shd w:val="clear" w:color="auto" w:fill="auto"/>
            <w:vAlign w:val="center"/>
          </w:tcPr>
          <w:p w14:paraId="681EDD04" w14:textId="77777777" w:rsidR="00F70B39" w:rsidRPr="00FD027F" w:rsidRDefault="00A81EC5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A81EC5">
              <w:rPr>
                <w:rFonts w:ascii="Times New Roman" w:hAnsi="Times New Roman"/>
                <w:sz w:val="28"/>
                <w:szCs w:val="28"/>
              </w:rPr>
              <w:t>Тип смесителя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DB5D548" w14:textId="77777777" w:rsidR="00F70B39" w:rsidRPr="00A81EC5" w:rsidRDefault="00A81EC5" w:rsidP="00B066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1EC5">
              <w:rPr>
                <w:rFonts w:ascii="Times New Roman" w:hAnsi="Times New Roman"/>
                <w:sz w:val="28"/>
                <w:szCs w:val="28"/>
              </w:rPr>
              <w:t>Однорычажный</w:t>
            </w:r>
          </w:p>
        </w:tc>
        <w:tc>
          <w:tcPr>
            <w:tcW w:w="1900" w:type="dxa"/>
            <w:vAlign w:val="center"/>
          </w:tcPr>
          <w:p w14:paraId="23C420F3" w14:textId="77777777" w:rsidR="00F70B39" w:rsidRPr="00FD027F" w:rsidRDefault="00A81EC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625FEB09" w14:textId="77777777" w:rsidTr="001F4968">
        <w:tc>
          <w:tcPr>
            <w:tcW w:w="2944" w:type="dxa"/>
            <w:shd w:val="clear" w:color="auto" w:fill="auto"/>
            <w:vAlign w:val="center"/>
          </w:tcPr>
          <w:p w14:paraId="07B87D9B" w14:textId="77777777" w:rsidR="00F70B39" w:rsidRPr="00FD027F" w:rsidRDefault="00A81EC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установки</w:t>
            </w:r>
          </w:p>
        </w:tc>
        <w:tc>
          <w:tcPr>
            <w:tcW w:w="1471" w:type="dxa"/>
            <w:vAlign w:val="center"/>
          </w:tcPr>
          <w:p w14:paraId="4BB764A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59CF6C4" w14:textId="77777777" w:rsidR="00F70B39" w:rsidRPr="00FD027F" w:rsidRDefault="00A81EC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Настольный или на раковину*</w:t>
            </w:r>
          </w:p>
        </w:tc>
        <w:tc>
          <w:tcPr>
            <w:tcW w:w="1900" w:type="dxa"/>
            <w:vAlign w:val="center"/>
          </w:tcPr>
          <w:p w14:paraId="01B39B78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01C0F8D" w14:textId="77777777" w:rsidTr="001F4968">
        <w:tc>
          <w:tcPr>
            <w:tcW w:w="2944" w:type="dxa"/>
            <w:shd w:val="clear" w:color="auto" w:fill="auto"/>
            <w:vAlign w:val="center"/>
          </w:tcPr>
          <w:p w14:paraId="14C8AB11" w14:textId="77777777" w:rsidR="00F70B39" w:rsidRPr="00FD027F" w:rsidRDefault="00A81EC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корпуса</w:t>
            </w:r>
          </w:p>
        </w:tc>
        <w:tc>
          <w:tcPr>
            <w:tcW w:w="1471" w:type="dxa"/>
            <w:vAlign w:val="center"/>
          </w:tcPr>
          <w:p w14:paraId="715759C7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F1C26BF" w14:textId="77777777" w:rsidR="00F70B39" w:rsidRPr="00FD027F" w:rsidRDefault="00A81EC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1EC5">
              <w:rPr>
                <w:rFonts w:ascii="Times New Roman" w:hAnsi="Times New Roman"/>
                <w:sz w:val="28"/>
                <w:szCs w:val="28"/>
              </w:rPr>
              <w:t>ABS-пластик</w:t>
            </w:r>
          </w:p>
        </w:tc>
        <w:tc>
          <w:tcPr>
            <w:tcW w:w="1900" w:type="dxa"/>
            <w:vAlign w:val="center"/>
          </w:tcPr>
          <w:p w14:paraId="3607462D" w14:textId="77777777"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A679ABF" w14:textId="77777777" w:rsidTr="001F4968">
        <w:tc>
          <w:tcPr>
            <w:tcW w:w="2944" w:type="dxa"/>
            <w:shd w:val="clear" w:color="auto" w:fill="auto"/>
            <w:vAlign w:val="center"/>
          </w:tcPr>
          <w:p w14:paraId="5F8D80F1" w14:textId="77777777" w:rsidR="00F70B39" w:rsidRPr="00FD027F" w:rsidRDefault="00A81EC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81EC5">
              <w:rPr>
                <w:rFonts w:ascii="Times New Roman" w:hAnsi="Times New Roman"/>
                <w:sz w:val="28"/>
                <w:szCs w:val="28"/>
              </w:rPr>
              <w:t>Наличие аэратора в комплекте поставки</w:t>
            </w:r>
          </w:p>
        </w:tc>
        <w:tc>
          <w:tcPr>
            <w:tcW w:w="1471" w:type="dxa"/>
            <w:vAlign w:val="center"/>
          </w:tcPr>
          <w:p w14:paraId="52988CE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16203E2" w14:textId="77777777" w:rsidR="00F70B39" w:rsidRPr="00FD027F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14:paraId="683BD502" w14:textId="77777777" w:rsidR="00F70B39" w:rsidRPr="00FD027F" w:rsidRDefault="00B0663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7293E5C1" w14:textId="77777777" w:rsidTr="001F4968">
        <w:tc>
          <w:tcPr>
            <w:tcW w:w="2944" w:type="dxa"/>
            <w:shd w:val="clear" w:color="auto" w:fill="auto"/>
            <w:vAlign w:val="center"/>
          </w:tcPr>
          <w:p w14:paraId="53A8763D" w14:textId="77777777" w:rsidR="00F70B39" w:rsidRPr="00B00F8B" w:rsidRDefault="008F591A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00CCEEBC" w14:textId="77777777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0EF5D57" w14:textId="77777777" w:rsidR="00F70B39" w:rsidRPr="00B00F8B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09DCB18B" w14:textId="77777777" w:rsidR="00F70B39" w:rsidRPr="00B00F8B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AF026F9" w14:textId="77777777" w:rsidTr="001F4968">
        <w:tc>
          <w:tcPr>
            <w:tcW w:w="2944" w:type="dxa"/>
            <w:shd w:val="clear" w:color="auto" w:fill="auto"/>
            <w:vAlign w:val="center"/>
          </w:tcPr>
          <w:p w14:paraId="2EE20929" w14:textId="77777777" w:rsidR="00F70B39" w:rsidRPr="00FD027F" w:rsidRDefault="008F591A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Запорный клапан</w:t>
            </w:r>
          </w:p>
        </w:tc>
        <w:tc>
          <w:tcPr>
            <w:tcW w:w="1471" w:type="dxa"/>
            <w:vAlign w:val="center"/>
          </w:tcPr>
          <w:p w14:paraId="3086410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2979D9A0" w14:textId="77777777" w:rsidR="00F70B39" w:rsidRPr="00FD027F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Керамический картридж</w:t>
            </w:r>
          </w:p>
        </w:tc>
        <w:tc>
          <w:tcPr>
            <w:tcW w:w="1900" w:type="dxa"/>
            <w:vAlign w:val="center"/>
          </w:tcPr>
          <w:p w14:paraId="429EA36B" w14:textId="77777777" w:rsidR="00F70B39" w:rsidRPr="00FD027F" w:rsidRDefault="001F4968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1EF08CCF" w14:textId="77777777" w:rsidTr="001F4968">
        <w:tc>
          <w:tcPr>
            <w:tcW w:w="2944" w:type="dxa"/>
            <w:shd w:val="clear" w:color="auto" w:fill="auto"/>
            <w:vAlign w:val="center"/>
          </w:tcPr>
          <w:p w14:paraId="4A13F5E6" w14:textId="77777777" w:rsidR="00F70B39" w:rsidRPr="00FD027F" w:rsidRDefault="008F591A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крепления</w:t>
            </w:r>
          </w:p>
        </w:tc>
        <w:tc>
          <w:tcPr>
            <w:tcW w:w="1471" w:type="dxa"/>
            <w:vAlign w:val="center"/>
          </w:tcPr>
          <w:p w14:paraId="7ACD516B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1B9600C" w14:textId="77777777" w:rsidR="00F70B39" w:rsidRPr="00FD027F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гайку</w:t>
            </w:r>
          </w:p>
        </w:tc>
        <w:tc>
          <w:tcPr>
            <w:tcW w:w="1900" w:type="dxa"/>
            <w:vAlign w:val="center"/>
          </w:tcPr>
          <w:p w14:paraId="2FA66EAC" w14:textId="77777777" w:rsidR="00F70B39" w:rsidRPr="00FD027F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052AE2BB" w14:textId="77777777" w:rsidTr="001F4968">
        <w:tc>
          <w:tcPr>
            <w:tcW w:w="2944" w:type="dxa"/>
            <w:shd w:val="clear" w:color="auto" w:fill="auto"/>
            <w:vAlign w:val="center"/>
          </w:tcPr>
          <w:p w14:paraId="0D56B041" w14:textId="77777777" w:rsidR="00F70B39" w:rsidRPr="00CF2427" w:rsidRDefault="008F591A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гибкой подводки в комплекте поставки</w:t>
            </w:r>
          </w:p>
        </w:tc>
        <w:tc>
          <w:tcPr>
            <w:tcW w:w="1471" w:type="dxa"/>
            <w:vAlign w:val="center"/>
          </w:tcPr>
          <w:p w14:paraId="51B452ED" w14:textId="77777777" w:rsidR="00F70B39" w:rsidRPr="00CF2427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DDE3979" w14:textId="77777777" w:rsidR="00F70B39" w:rsidRPr="00CF2427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14:paraId="214F9599" w14:textId="77777777" w:rsidR="00F70B39" w:rsidRPr="00CF2427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0FD0941A" w14:textId="77777777" w:rsidTr="001F4968">
        <w:trPr>
          <w:trHeight w:val="85"/>
        </w:trPr>
        <w:tc>
          <w:tcPr>
            <w:tcW w:w="2944" w:type="dxa"/>
            <w:shd w:val="clear" w:color="auto" w:fill="auto"/>
            <w:vAlign w:val="center"/>
          </w:tcPr>
          <w:p w14:paraId="5948D2BC" w14:textId="77777777" w:rsidR="00F70B39" w:rsidRPr="00681BC6" w:rsidRDefault="008F591A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lastRenderedPageBreak/>
              <w:t>Присоединительный размер</w:t>
            </w:r>
          </w:p>
        </w:tc>
        <w:tc>
          <w:tcPr>
            <w:tcW w:w="1471" w:type="dxa"/>
            <w:vAlign w:val="center"/>
          </w:tcPr>
          <w:p w14:paraId="59C955FB" w14:textId="77777777" w:rsidR="00F70B39" w:rsidRPr="00681BC6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дюйм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1BF4564D" w14:textId="77777777" w:rsidR="00F70B39" w:rsidRPr="00681BC6" w:rsidRDefault="008F591A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1/2</w:t>
            </w:r>
          </w:p>
        </w:tc>
        <w:tc>
          <w:tcPr>
            <w:tcW w:w="1900" w:type="dxa"/>
            <w:vAlign w:val="center"/>
          </w:tcPr>
          <w:p w14:paraId="079F92D4" w14:textId="77777777" w:rsidR="00F70B39" w:rsidRPr="00681BC6" w:rsidRDefault="00CF242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46BCB6AB" w14:textId="77777777" w:rsidTr="001F4968">
        <w:tc>
          <w:tcPr>
            <w:tcW w:w="2944" w:type="dxa"/>
            <w:shd w:val="clear" w:color="auto" w:fill="auto"/>
            <w:vAlign w:val="center"/>
          </w:tcPr>
          <w:p w14:paraId="4FCE6F0E" w14:textId="77777777" w:rsidR="00F70B39" w:rsidRPr="00681BC6" w:rsidRDefault="00875C5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Высота смесителя</w:t>
            </w:r>
          </w:p>
        </w:tc>
        <w:tc>
          <w:tcPr>
            <w:tcW w:w="1471" w:type="dxa"/>
            <w:vAlign w:val="center"/>
          </w:tcPr>
          <w:p w14:paraId="3D873C1C" w14:textId="77777777" w:rsidR="00F70B39" w:rsidRPr="00681BC6" w:rsidRDefault="00875C5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0819D7B7" w14:textId="77777777" w:rsidR="00F70B39" w:rsidRPr="00681BC6" w:rsidRDefault="00875C5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От 160 до 185*</w:t>
            </w:r>
          </w:p>
        </w:tc>
        <w:tc>
          <w:tcPr>
            <w:tcW w:w="1900" w:type="dxa"/>
            <w:vAlign w:val="center"/>
          </w:tcPr>
          <w:p w14:paraId="62753D47" w14:textId="77777777" w:rsidR="00F70B39" w:rsidRPr="00681BC6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4968" w:rsidRPr="00FD027F" w14:paraId="4DF91EF6" w14:textId="77777777" w:rsidTr="001F4968">
        <w:tc>
          <w:tcPr>
            <w:tcW w:w="2944" w:type="dxa"/>
            <w:shd w:val="clear" w:color="auto" w:fill="auto"/>
            <w:vAlign w:val="center"/>
          </w:tcPr>
          <w:p w14:paraId="50B88AD9" w14:textId="77777777" w:rsidR="001F4968" w:rsidRPr="00681BC6" w:rsidRDefault="00875C52" w:rsidP="001F496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Форма смесителя</w:t>
            </w:r>
          </w:p>
        </w:tc>
        <w:tc>
          <w:tcPr>
            <w:tcW w:w="1471" w:type="dxa"/>
            <w:vAlign w:val="center"/>
          </w:tcPr>
          <w:p w14:paraId="52B380AC" w14:textId="77777777" w:rsidR="001F4968" w:rsidRPr="00681BC6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B5C1828" w14:textId="77777777" w:rsidR="001F4968" w:rsidRPr="00681BC6" w:rsidRDefault="00875C52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Квадратная или округлая или плоская*</w:t>
            </w:r>
          </w:p>
        </w:tc>
        <w:tc>
          <w:tcPr>
            <w:tcW w:w="1900" w:type="dxa"/>
            <w:vAlign w:val="center"/>
          </w:tcPr>
          <w:p w14:paraId="27178FEC" w14:textId="77777777" w:rsidR="001F4968" w:rsidRPr="00681BC6" w:rsidRDefault="001F4968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4968" w:rsidRPr="00FD027F" w14:paraId="60F0643D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69258F1E" w14:textId="77777777" w:rsidR="001F4968" w:rsidRPr="00F1635D" w:rsidRDefault="00D93B46" w:rsidP="001F4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Кран для одной воды</w:t>
            </w:r>
          </w:p>
        </w:tc>
      </w:tr>
      <w:tr w:rsidR="00F1635D" w:rsidRPr="00FD027F" w14:paraId="073E21AD" w14:textId="77777777" w:rsidTr="001F4968">
        <w:tc>
          <w:tcPr>
            <w:tcW w:w="2944" w:type="dxa"/>
            <w:shd w:val="clear" w:color="auto" w:fill="auto"/>
            <w:vAlign w:val="center"/>
          </w:tcPr>
          <w:p w14:paraId="0142590C" w14:textId="77777777" w:rsidR="00F1635D" w:rsidRPr="00D93B46" w:rsidRDefault="00D93B46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93B46">
              <w:rPr>
                <w:rFonts w:ascii="Times New Roman" w:hAnsi="Times New Roman"/>
                <w:sz w:val="28"/>
                <w:szCs w:val="28"/>
              </w:rPr>
              <w:t>Тип смесителя</w:t>
            </w:r>
          </w:p>
        </w:tc>
        <w:tc>
          <w:tcPr>
            <w:tcW w:w="1471" w:type="dxa"/>
            <w:vAlign w:val="center"/>
          </w:tcPr>
          <w:p w14:paraId="695ECF83" w14:textId="77777777"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754BD098" w14:textId="77777777" w:rsidR="00F1635D" w:rsidRPr="00FD027F" w:rsidRDefault="00D93B46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7508">
              <w:rPr>
                <w:rFonts w:ascii="Times New Roman" w:hAnsi="Times New Roman"/>
                <w:sz w:val="28"/>
                <w:szCs w:val="28"/>
              </w:rPr>
              <w:t>Одновентильный смеситель для одного типа воды</w:t>
            </w:r>
          </w:p>
        </w:tc>
        <w:tc>
          <w:tcPr>
            <w:tcW w:w="1900" w:type="dxa"/>
            <w:vAlign w:val="center"/>
          </w:tcPr>
          <w:p w14:paraId="788E541F" w14:textId="77777777" w:rsidR="00F1635D" w:rsidRPr="00FD027F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17E0390E" w14:textId="77777777" w:rsidTr="001F4968">
        <w:tc>
          <w:tcPr>
            <w:tcW w:w="2944" w:type="dxa"/>
            <w:shd w:val="clear" w:color="auto" w:fill="auto"/>
            <w:vAlign w:val="center"/>
          </w:tcPr>
          <w:p w14:paraId="759E996D" w14:textId="77777777" w:rsidR="00F1635D" w:rsidRPr="00FD027F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установки</w:t>
            </w:r>
          </w:p>
        </w:tc>
        <w:tc>
          <w:tcPr>
            <w:tcW w:w="1471" w:type="dxa"/>
            <w:vAlign w:val="center"/>
          </w:tcPr>
          <w:p w14:paraId="6070D18C" w14:textId="77777777"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6323D7E0" w14:textId="77777777" w:rsidR="00F1635D" w:rsidRPr="00FD027F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Настольный и</w:t>
            </w:r>
            <w:r w:rsidR="007A04B0">
              <w:rPr>
                <w:rFonts w:ascii="Times New Roman" w:hAnsi="Times New Roman"/>
                <w:sz w:val="28"/>
                <w:szCs w:val="28"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раковину</w:t>
            </w:r>
            <w:r w:rsidR="00993A8B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14:paraId="711D9B6B" w14:textId="77777777"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635D" w:rsidRPr="00FD027F" w14:paraId="59E8F691" w14:textId="77777777" w:rsidTr="001F4968">
        <w:tc>
          <w:tcPr>
            <w:tcW w:w="2944" w:type="dxa"/>
            <w:shd w:val="clear" w:color="auto" w:fill="auto"/>
            <w:vAlign w:val="center"/>
          </w:tcPr>
          <w:p w14:paraId="0FF99831" w14:textId="77777777" w:rsidR="00F1635D" w:rsidRPr="00FD027F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корпуса</w:t>
            </w:r>
          </w:p>
        </w:tc>
        <w:tc>
          <w:tcPr>
            <w:tcW w:w="1471" w:type="dxa"/>
            <w:vAlign w:val="center"/>
          </w:tcPr>
          <w:p w14:paraId="75505BED" w14:textId="77777777" w:rsidR="00F1635D" w:rsidRPr="00FD027F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26E381EB" w14:textId="77777777" w:rsidR="00F1635D" w:rsidRPr="00FD027F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7508">
              <w:rPr>
                <w:rFonts w:ascii="Times New Roman" w:hAnsi="Times New Roman"/>
                <w:sz w:val="28"/>
                <w:szCs w:val="28"/>
              </w:rPr>
              <w:t>ABS-пластик</w:t>
            </w:r>
          </w:p>
        </w:tc>
        <w:tc>
          <w:tcPr>
            <w:tcW w:w="1900" w:type="dxa"/>
            <w:vAlign w:val="center"/>
          </w:tcPr>
          <w:p w14:paraId="00FBE0BA" w14:textId="77777777" w:rsidR="00F1635D" w:rsidRPr="00FD027F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2E0BFEBE" w14:textId="77777777" w:rsidTr="001F4968">
        <w:tc>
          <w:tcPr>
            <w:tcW w:w="2944" w:type="dxa"/>
            <w:shd w:val="clear" w:color="auto" w:fill="auto"/>
            <w:vAlign w:val="center"/>
          </w:tcPr>
          <w:p w14:paraId="5947FEF4" w14:textId="77777777" w:rsidR="00F1635D" w:rsidRPr="0041484E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аэратора в комплекте поставки</w:t>
            </w:r>
          </w:p>
        </w:tc>
        <w:tc>
          <w:tcPr>
            <w:tcW w:w="1471" w:type="dxa"/>
            <w:vAlign w:val="center"/>
          </w:tcPr>
          <w:p w14:paraId="3A0CB99F" w14:textId="77777777" w:rsidR="00F1635D" w:rsidRPr="0041484E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1539E095" w14:textId="77777777" w:rsidR="00F1635D" w:rsidRPr="0041484E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14:paraId="6869631B" w14:textId="77777777" w:rsidR="00F1635D" w:rsidRPr="0041484E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00F60D1F" w14:textId="77777777" w:rsidTr="001F4968">
        <w:tc>
          <w:tcPr>
            <w:tcW w:w="2944" w:type="dxa"/>
            <w:shd w:val="clear" w:color="auto" w:fill="auto"/>
            <w:vAlign w:val="center"/>
          </w:tcPr>
          <w:p w14:paraId="1D388323" w14:textId="77777777" w:rsidR="00F1635D" w:rsidRPr="00681BC6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1C0B8D77" w14:textId="77777777" w:rsidR="00F1635D" w:rsidRPr="00681BC6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23EC71B" w14:textId="77777777" w:rsidR="00F1635D" w:rsidRPr="00681BC6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3D69051D" w14:textId="77777777" w:rsidR="00F1635D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2403882A" w14:textId="77777777" w:rsidTr="001F4968">
        <w:tc>
          <w:tcPr>
            <w:tcW w:w="2944" w:type="dxa"/>
            <w:shd w:val="clear" w:color="auto" w:fill="auto"/>
            <w:vAlign w:val="center"/>
          </w:tcPr>
          <w:p w14:paraId="7A6211BC" w14:textId="77777777" w:rsidR="00F1635D" w:rsidRPr="00681BC6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Запорный клапан</w:t>
            </w:r>
          </w:p>
        </w:tc>
        <w:tc>
          <w:tcPr>
            <w:tcW w:w="1471" w:type="dxa"/>
            <w:vAlign w:val="center"/>
          </w:tcPr>
          <w:p w14:paraId="1F4F5156" w14:textId="77777777" w:rsidR="00F1635D" w:rsidRPr="00681BC6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0F00ECF" w14:textId="77777777" w:rsidR="00F1635D" w:rsidRPr="00681BC6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Кран-букса</w:t>
            </w:r>
          </w:p>
        </w:tc>
        <w:tc>
          <w:tcPr>
            <w:tcW w:w="1900" w:type="dxa"/>
            <w:vAlign w:val="center"/>
          </w:tcPr>
          <w:p w14:paraId="5474E860" w14:textId="77777777" w:rsidR="00F1635D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993A8B" w:rsidRPr="00FD027F" w14:paraId="77D63C1E" w14:textId="77777777" w:rsidTr="001F4968">
        <w:tc>
          <w:tcPr>
            <w:tcW w:w="2944" w:type="dxa"/>
            <w:shd w:val="clear" w:color="auto" w:fill="auto"/>
            <w:vAlign w:val="center"/>
          </w:tcPr>
          <w:p w14:paraId="368B6C34" w14:textId="77777777" w:rsidR="00993A8B" w:rsidRPr="00681BC6" w:rsidRDefault="00993A8B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Материал кран-буксы</w:t>
            </w:r>
          </w:p>
        </w:tc>
        <w:tc>
          <w:tcPr>
            <w:tcW w:w="1471" w:type="dxa"/>
            <w:vAlign w:val="center"/>
          </w:tcPr>
          <w:p w14:paraId="1DC2E288" w14:textId="77777777" w:rsidR="00993A8B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8793480" w14:textId="77777777" w:rsidR="00993A8B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Керамическая или пластиковая*</w:t>
            </w:r>
          </w:p>
        </w:tc>
        <w:tc>
          <w:tcPr>
            <w:tcW w:w="1900" w:type="dxa"/>
            <w:vAlign w:val="center"/>
          </w:tcPr>
          <w:p w14:paraId="3CDFFC13" w14:textId="77777777" w:rsidR="00993A8B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635D" w:rsidRPr="00FD027F" w14:paraId="13832746" w14:textId="77777777" w:rsidTr="001F4968">
        <w:tc>
          <w:tcPr>
            <w:tcW w:w="2944" w:type="dxa"/>
            <w:shd w:val="clear" w:color="auto" w:fill="auto"/>
            <w:vAlign w:val="center"/>
          </w:tcPr>
          <w:p w14:paraId="70CD3538" w14:textId="77777777" w:rsidR="00F1635D" w:rsidRPr="00681BC6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Тип крепления</w:t>
            </w:r>
          </w:p>
        </w:tc>
        <w:tc>
          <w:tcPr>
            <w:tcW w:w="1471" w:type="dxa"/>
            <w:vAlign w:val="center"/>
          </w:tcPr>
          <w:p w14:paraId="0B7F9BF5" w14:textId="77777777" w:rsidR="00F1635D" w:rsidRPr="00681BC6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98ECE29" w14:textId="77777777" w:rsidR="00F1635D" w:rsidRPr="00681BC6" w:rsidRDefault="00967508" w:rsidP="00FB23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На гайку</w:t>
            </w:r>
          </w:p>
        </w:tc>
        <w:tc>
          <w:tcPr>
            <w:tcW w:w="1900" w:type="dxa"/>
            <w:vAlign w:val="center"/>
          </w:tcPr>
          <w:p w14:paraId="3687D1AA" w14:textId="77777777" w:rsidR="00F1635D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7B48C845" w14:textId="77777777" w:rsidTr="001F4968">
        <w:tc>
          <w:tcPr>
            <w:tcW w:w="2944" w:type="dxa"/>
            <w:shd w:val="clear" w:color="auto" w:fill="auto"/>
            <w:vAlign w:val="center"/>
          </w:tcPr>
          <w:p w14:paraId="29866AF8" w14:textId="77777777" w:rsidR="00F1635D" w:rsidRPr="00681BC6" w:rsidRDefault="00967508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Присоединительный размер</w:t>
            </w:r>
          </w:p>
        </w:tc>
        <w:tc>
          <w:tcPr>
            <w:tcW w:w="1471" w:type="dxa"/>
            <w:vAlign w:val="center"/>
          </w:tcPr>
          <w:p w14:paraId="24C26AF6" w14:textId="77777777" w:rsidR="00F1635D" w:rsidRPr="00681BC6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дюйм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518E220D" w14:textId="77777777" w:rsidR="00F1635D" w:rsidRPr="00681BC6" w:rsidRDefault="00967508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1/2</w:t>
            </w:r>
          </w:p>
        </w:tc>
        <w:tc>
          <w:tcPr>
            <w:tcW w:w="1900" w:type="dxa"/>
            <w:vAlign w:val="center"/>
          </w:tcPr>
          <w:p w14:paraId="54BD3FE3" w14:textId="77777777" w:rsidR="00F1635D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1635D" w:rsidRPr="00FD027F" w14:paraId="6F22D0B7" w14:textId="77777777" w:rsidTr="001F4968">
        <w:tc>
          <w:tcPr>
            <w:tcW w:w="2944" w:type="dxa"/>
            <w:shd w:val="clear" w:color="auto" w:fill="auto"/>
            <w:vAlign w:val="center"/>
          </w:tcPr>
          <w:p w14:paraId="3237F2FB" w14:textId="77777777" w:rsidR="00F1635D" w:rsidRPr="00681BC6" w:rsidRDefault="00993A8B" w:rsidP="00F1635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Конструкция крана</w:t>
            </w:r>
          </w:p>
        </w:tc>
        <w:tc>
          <w:tcPr>
            <w:tcW w:w="1471" w:type="dxa"/>
            <w:vAlign w:val="center"/>
          </w:tcPr>
          <w:p w14:paraId="27716106" w14:textId="77777777" w:rsidR="00F1635D" w:rsidRPr="00681BC6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3A3F4DA" w14:textId="77777777" w:rsidR="00F1635D" w:rsidRPr="00681BC6" w:rsidRDefault="00993A8B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Поворотный или не поворотный*</w:t>
            </w:r>
          </w:p>
        </w:tc>
        <w:tc>
          <w:tcPr>
            <w:tcW w:w="1900" w:type="dxa"/>
            <w:vAlign w:val="center"/>
          </w:tcPr>
          <w:p w14:paraId="03F52897" w14:textId="77777777" w:rsidR="00F1635D" w:rsidRPr="00681BC6" w:rsidRDefault="00F1635D" w:rsidP="00F1635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162" w:rsidRPr="00FD027F" w14:paraId="1CA72FA3" w14:textId="77777777" w:rsidTr="00E6369A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25ADEE99" w14:textId="77777777" w:rsidR="007D2162" w:rsidRPr="006217BD" w:rsidRDefault="00E0326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Обратный </w:t>
            </w:r>
            <w:r w:rsidR="00FD193C">
              <w:rPr>
                <w:rFonts w:ascii="Times New Roman" w:hAnsi="Times New Roman"/>
                <w:b/>
                <w:sz w:val="28"/>
                <w:szCs w:val="28"/>
              </w:rPr>
              <w:t xml:space="preserve">пружинный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клапан</w:t>
            </w:r>
          </w:p>
        </w:tc>
      </w:tr>
      <w:tr w:rsidR="00155908" w:rsidRPr="00FD027F" w14:paraId="57330B34" w14:textId="77777777" w:rsidTr="00141BCA">
        <w:tc>
          <w:tcPr>
            <w:tcW w:w="2944" w:type="dxa"/>
            <w:shd w:val="clear" w:color="auto" w:fill="auto"/>
          </w:tcPr>
          <w:p w14:paraId="54DB41B4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14:paraId="7A7466C9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E982966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Пружинный</w:t>
            </w:r>
          </w:p>
        </w:tc>
        <w:tc>
          <w:tcPr>
            <w:tcW w:w="1900" w:type="dxa"/>
            <w:vAlign w:val="center"/>
          </w:tcPr>
          <w:p w14:paraId="0E791BFA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5BC10727" w14:textId="77777777" w:rsidTr="00141BCA">
        <w:tc>
          <w:tcPr>
            <w:tcW w:w="2944" w:type="dxa"/>
            <w:shd w:val="clear" w:color="auto" w:fill="auto"/>
          </w:tcPr>
          <w:p w14:paraId="5C41AB5F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</w:t>
            </w:r>
          </w:p>
        </w:tc>
        <w:tc>
          <w:tcPr>
            <w:tcW w:w="1471" w:type="dxa"/>
            <w:vAlign w:val="center"/>
          </w:tcPr>
          <w:p w14:paraId="5E58416A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дюйм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AD25A8B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1/2</w:t>
            </w:r>
          </w:p>
        </w:tc>
        <w:tc>
          <w:tcPr>
            <w:tcW w:w="1900" w:type="dxa"/>
            <w:vAlign w:val="center"/>
          </w:tcPr>
          <w:p w14:paraId="72E87AEF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0CAF0488" w14:textId="77777777" w:rsidTr="00141BCA">
        <w:tc>
          <w:tcPr>
            <w:tcW w:w="2944" w:type="dxa"/>
            <w:shd w:val="clear" w:color="auto" w:fill="auto"/>
          </w:tcPr>
          <w:p w14:paraId="173C4567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Резьба</w:t>
            </w:r>
          </w:p>
        </w:tc>
        <w:tc>
          <w:tcPr>
            <w:tcW w:w="1471" w:type="dxa"/>
            <w:vAlign w:val="center"/>
          </w:tcPr>
          <w:p w14:paraId="7E3F38E9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A774132" w14:textId="77777777" w:rsidR="00155908" w:rsidRPr="00A40AEE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 (</w:t>
            </w:r>
            <w:r>
              <w:rPr>
                <w:rFonts w:ascii="Times New Roman" w:hAnsi="Times New Roman"/>
                <w:sz w:val="28"/>
                <w:szCs w:val="28"/>
              </w:rPr>
              <w:t>внутренняя)</w:t>
            </w:r>
          </w:p>
        </w:tc>
        <w:tc>
          <w:tcPr>
            <w:tcW w:w="1900" w:type="dxa"/>
            <w:vAlign w:val="center"/>
          </w:tcPr>
          <w:p w14:paraId="2C0D136D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4895840D" w14:textId="77777777" w:rsidTr="00141BCA">
        <w:tc>
          <w:tcPr>
            <w:tcW w:w="2944" w:type="dxa"/>
            <w:shd w:val="clear" w:color="auto" w:fill="auto"/>
          </w:tcPr>
          <w:p w14:paraId="314D9745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корпуса</w:t>
            </w:r>
          </w:p>
        </w:tc>
        <w:tc>
          <w:tcPr>
            <w:tcW w:w="1471" w:type="dxa"/>
            <w:vAlign w:val="center"/>
          </w:tcPr>
          <w:p w14:paraId="08B0FEF2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9314B55" w14:textId="77777777" w:rsidR="00155908" w:rsidRPr="00FD027F" w:rsidRDefault="00A40AEE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Латунь</w:t>
            </w:r>
          </w:p>
        </w:tc>
        <w:tc>
          <w:tcPr>
            <w:tcW w:w="1900" w:type="dxa"/>
            <w:vAlign w:val="center"/>
          </w:tcPr>
          <w:p w14:paraId="43239EF2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0C4FC1C6" w14:textId="77777777" w:rsidTr="001F4968">
        <w:tc>
          <w:tcPr>
            <w:tcW w:w="2944" w:type="dxa"/>
            <w:shd w:val="clear" w:color="auto" w:fill="auto"/>
            <w:vAlign w:val="center"/>
          </w:tcPr>
          <w:p w14:paraId="2AF7D445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Давление</w:t>
            </w:r>
          </w:p>
        </w:tc>
        <w:tc>
          <w:tcPr>
            <w:tcW w:w="1471" w:type="dxa"/>
            <w:vAlign w:val="center"/>
          </w:tcPr>
          <w:p w14:paraId="009723FA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414BD72E" w14:textId="77777777" w:rsidR="00155908" w:rsidRPr="00FD027F" w:rsidRDefault="00A40AEE" w:rsidP="005D52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25*</w:t>
            </w:r>
          </w:p>
        </w:tc>
        <w:tc>
          <w:tcPr>
            <w:tcW w:w="1900" w:type="dxa"/>
            <w:vAlign w:val="center"/>
          </w:tcPr>
          <w:p w14:paraId="158AE3BF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5908" w:rsidRPr="00FD027F" w14:paraId="0FD0529A" w14:textId="77777777" w:rsidTr="001F4968">
        <w:tc>
          <w:tcPr>
            <w:tcW w:w="2944" w:type="dxa"/>
            <w:shd w:val="clear" w:color="auto" w:fill="auto"/>
            <w:vAlign w:val="center"/>
          </w:tcPr>
          <w:p w14:paraId="6AC982EC" w14:textId="77777777" w:rsidR="00155908" w:rsidRPr="00155908" w:rsidRDefault="00A40AEE" w:rsidP="0015590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Максимальная рабочая температура</w:t>
            </w:r>
          </w:p>
        </w:tc>
        <w:tc>
          <w:tcPr>
            <w:tcW w:w="1471" w:type="dxa"/>
            <w:vAlign w:val="center"/>
          </w:tcPr>
          <w:p w14:paraId="4FB08833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AEE">
              <w:rPr>
                <w:rFonts w:ascii="Times New Roman" w:hAnsi="Times New Roman"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4265FF18" w14:textId="77777777" w:rsidR="00155908" w:rsidRPr="00FD027F" w:rsidRDefault="00A40AEE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100*</w:t>
            </w:r>
          </w:p>
        </w:tc>
        <w:tc>
          <w:tcPr>
            <w:tcW w:w="1900" w:type="dxa"/>
            <w:vAlign w:val="center"/>
          </w:tcPr>
          <w:p w14:paraId="5DF80B24" w14:textId="77777777" w:rsidR="00155908" w:rsidRPr="00FD027F" w:rsidRDefault="00155908" w:rsidP="0015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14:paraId="2B4AD336" w14:textId="77777777" w:rsidTr="00141BCA">
        <w:tc>
          <w:tcPr>
            <w:tcW w:w="9781" w:type="dxa"/>
            <w:gridSpan w:val="4"/>
            <w:shd w:val="clear" w:color="auto" w:fill="auto"/>
            <w:vAlign w:val="center"/>
          </w:tcPr>
          <w:p w14:paraId="45FD8E59" w14:textId="77777777" w:rsidR="0056234D" w:rsidRPr="00FD027F" w:rsidRDefault="00FD193C" w:rsidP="00FD19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b/>
                <w:sz w:val="28"/>
                <w:szCs w:val="28"/>
              </w:rPr>
              <w:t>Обратный клапан</w:t>
            </w:r>
          </w:p>
        </w:tc>
      </w:tr>
      <w:tr w:rsidR="0056234D" w:rsidRPr="00FD027F" w14:paraId="5CCD9F59" w14:textId="77777777" w:rsidTr="00023DAF">
        <w:tc>
          <w:tcPr>
            <w:tcW w:w="2944" w:type="dxa"/>
            <w:shd w:val="clear" w:color="auto" w:fill="auto"/>
            <w:vAlign w:val="center"/>
          </w:tcPr>
          <w:p w14:paraId="70958127" w14:textId="77777777" w:rsidR="0056234D" w:rsidRPr="00155908" w:rsidRDefault="00FD193C" w:rsidP="00023DA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 xml:space="preserve">Применение </w:t>
            </w:r>
          </w:p>
        </w:tc>
        <w:tc>
          <w:tcPr>
            <w:tcW w:w="1471" w:type="dxa"/>
            <w:vAlign w:val="center"/>
          </w:tcPr>
          <w:p w14:paraId="32889A66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D97FDD1" w14:textId="77777777" w:rsidR="0056234D" w:rsidRPr="00FD027F" w:rsidRDefault="00023DAF" w:rsidP="00023D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Системы водоснабжения и отопления</w:t>
            </w:r>
          </w:p>
        </w:tc>
        <w:tc>
          <w:tcPr>
            <w:tcW w:w="1900" w:type="dxa"/>
            <w:vAlign w:val="center"/>
          </w:tcPr>
          <w:p w14:paraId="0AF10EB3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14:paraId="268082E1" w14:textId="77777777" w:rsidTr="00023DAF">
        <w:tc>
          <w:tcPr>
            <w:tcW w:w="2944" w:type="dxa"/>
            <w:shd w:val="clear" w:color="auto" w:fill="auto"/>
            <w:vAlign w:val="center"/>
          </w:tcPr>
          <w:p w14:paraId="57670D9F" w14:textId="77777777" w:rsidR="0056234D" w:rsidRPr="00155908" w:rsidRDefault="00FD193C" w:rsidP="00023DA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Номинальный диаметр </w:t>
            </w:r>
          </w:p>
        </w:tc>
        <w:tc>
          <w:tcPr>
            <w:tcW w:w="1471" w:type="dxa"/>
            <w:vAlign w:val="center"/>
          </w:tcPr>
          <w:p w14:paraId="27826302" w14:textId="77777777" w:rsidR="0056234D" w:rsidRPr="00FD027F" w:rsidRDefault="00FD193C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501CF9D3" w14:textId="77777777" w:rsidR="0056234D" w:rsidRPr="00FD027F" w:rsidRDefault="00FD193C" w:rsidP="00FD19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00" w:type="dxa"/>
            <w:vAlign w:val="center"/>
          </w:tcPr>
          <w:p w14:paraId="02A8F30A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14:paraId="0242534F" w14:textId="77777777" w:rsidTr="00023DAF">
        <w:tc>
          <w:tcPr>
            <w:tcW w:w="2944" w:type="dxa"/>
            <w:shd w:val="clear" w:color="auto" w:fill="auto"/>
            <w:vAlign w:val="center"/>
          </w:tcPr>
          <w:p w14:paraId="2B29A6B7" w14:textId="77777777" w:rsidR="0056234D" w:rsidRPr="00155908" w:rsidRDefault="00FD193C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Материал корпуса</w:t>
            </w:r>
          </w:p>
        </w:tc>
        <w:tc>
          <w:tcPr>
            <w:tcW w:w="1471" w:type="dxa"/>
            <w:vAlign w:val="center"/>
          </w:tcPr>
          <w:p w14:paraId="77ED9511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707C9E2A" w14:textId="77777777" w:rsidR="0056234D" w:rsidRPr="00FD027F" w:rsidRDefault="00FD193C" w:rsidP="00023D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Рандом-сополимер полипропилена (PP-R)</w:t>
            </w:r>
          </w:p>
        </w:tc>
        <w:tc>
          <w:tcPr>
            <w:tcW w:w="1900" w:type="dxa"/>
            <w:vAlign w:val="center"/>
          </w:tcPr>
          <w:p w14:paraId="77CCAE29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14:paraId="4F354CAE" w14:textId="77777777" w:rsidTr="00023DAF">
        <w:tc>
          <w:tcPr>
            <w:tcW w:w="2944" w:type="dxa"/>
            <w:shd w:val="clear" w:color="auto" w:fill="auto"/>
            <w:vAlign w:val="center"/>
          </w:tcPr>
          <w:p w14:paraId="4582AD47" w14:textId="77777777" w:rsidR="0056234D" w:rsidRPr="00155908" w:rsidRDefault="00FD193C" w:rsidP="00023DA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Материал внутренней пружины</w:t>
            </w:r>
            <w:r w:rsidR="00023DAF">
              <w:rPr>
                <w:rFonts w:ascii="Times New Roman" w:hAnsi="Times New Roman"/>
                <w:sz w:val="28"/>
                <w:szCs w:val="28"/>
              </w:rPr>
              <w:t>/</w:t>
            </w:r>
            <w:r w:rsidRPr="00FD193C">
              <w:rPr>
                <w:rFonts w:ascii="Times New Roman" w:hAnsi="Times New Roman"/>
                <w:sz w:val="28"/>
                <w:szCs w:val="28"/>
              </w:rPr>
              <w:t>штока</w:t>
            </w:r>
          </w:p>
        </w:tc>
        <w:tc>
          <w:tcPr>
            <w:tcW w:w="1471" w:type="dxa"/>
            <w:vAlign w:val="center"/>
          </w:tcPr>
          <w:p w14:paraId="413E63BF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118576E6" w14:textId="77777777" w:rsidR="0056234D" w:rsidRDefault="00FD193C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Нержавеющая сталь</w:t>
            </w:r>
          </w:p>
        </w:tc>
        <w:tc>
          <w:tcPr>
            <w:tcW w:w="1900" w:type="dxa"/>
            <w:vAlign w:val="center"/>
          </w:tcPr>
          <w:p w14:paraId="482F073B" w14:textId="77777777" w:rsidR="0056234D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14:paraId="76F771C8" w14:textId="77777777" w:rsidTr="00023DAF">
        <w:tc>
          <w:tcPr>
            <w:tcW w:w="2944" w:type="dxa"/>
            <w:shd w:val="clear" w:color="auto" w:fill="auto"/>
            <w:vAlign w:val="center"/>
          </w:tcPr>
          <w:p w14:paraId="4ACB9EC7" w14:textId="77777777" w:rsidR="0056234D" w:rsidRPr="00155908" w:rsidRDefault="00FD193C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соединения</w:t>
            </w:r>
          </w:p>
        </w:tc>
        <w:tc>
          <w:tcPr>
            <w:tcW w:w="1471" w:type="dxa"/>
            <w:vAlign w:val="center"/>
          </w:tcPr>
          <w:p w14:paraId="009723E5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148B560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Сварное</w:t>
            </w:r>
          </w:p>
        </w:tc>
        <w:tc>
          <w:tcPr>
            <w:tcW w:w="1900" w:type="dxa"/>
            <w:vAlign w:val="center"/>
          </w:tcPr>
          <w:p w14:paraId="1D62EBA9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56234D" w:rsidRPr="00FD027F" w14:paraId="0696E6C9" w14:textId="77777777" w:rsidTr="00023DAF">
        <w:tc>
          <w:tcPr>
            <w:tcW w:w="2944" w:type="dxa"/>
            <w:shd w:val="clear" w:color="auto" w:fill="auto"/>
            <w:vAlign w:val="center"/>
          </w:tcPr>
          <w:p w14:paraId="0DD4F920" w14:textId="77777777" w:rsidR="0056234D" w:rsidRPr="00155908" w:rsidRDefault="00023DAF" w:rsidP="00023DA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Рабочее</w:t>
            </w:r>
            <w:r w:rsidR="00FD193C" w:rsidRPr="00FD193C">
              <w:rPr>
                <w:rFonts w:ascii="Times New Roman" w:hAnsi="Times New Roman"/>
                <w:sz w:val="28"/>
                <w:szCs w:val="28"/>
              </w:rPr>
              <w:t xml:space="preserve"> давление </w:t>
            </w:r>
          </w:p>
        </w:tc>
        <w:tc>
          <w:tcPr>
            <w:tcW w:w="1471" w:type="dxa"/>
            <w:vAlign w:val="center"/>
          </w:tcPr>
          <w:p w14:paraId="3E65F0A8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67CE2110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25*</w:t>
            </w:r>
          </w:p>
        </w:tc>
        <w:tc>
          <w:tcPr>
            <w:tcW w:w="1900" w:type="dxa"/>
            <w:vAlign w:val="center"/>
          </w:tcPr>
          <w:p w14:paraId="69D76051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14:paraId="54780512" w14:textId="77777777" w:rsidTr="001F4968">
        <w:tc>
          <w:tcPr>
            <w:tcW w:w="2944" w:type="dxa"/>
            <w:shd w:val="clear" w:color="auto" w:fill="auto"/>
            <w:vAlign w:val="center"/>
          </w:tcPr>
          <w:p w14:paraId="66205AF3" w14:textId="77777777" w:rsidR="0056234D" w:rsidRPr="00155908" w:rsidRDefault="00FD193C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Максимальная рабочая температура</w:t>
            </w:r>
          </w:p>
        </w:tc>
        <w:tc>
          <w:tcPr>
            <w:tcW w:w="1471" w:type="dxa"/>
            <w:vAlign w:val="center"/>
          </w:tcPr>
          <w:p w14:paraId="024E0362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°C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05E477AF" w14:textId="77777777" w:rsidR="0056234D" w:rsidRPr="00FD027F" w:rsidRDefault="00351133" w:rsidP="00023D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="00023DAF">
              <w:rPr>
                <w:rFonts w:ascii="Times New Roman" w:hAnsi="Times New Roman"/>
                <w:sz w:val="28"/>
                <w:szCs w:val="28"/>
              </w:rPr>
              <w:t>80*</w:t>
            </w:r>
          </w:p>
        </w:tc>
        <w:tc>
          <w:tcPr>
            <w:tcW w:w="1900" w:type="dxa"/>
            <w:vAlign w:val="center"/>
          </w:tcPr>
          <w:p w14:paraId="28D02714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34D" w:rsidRPr="00FD027F" w14:paraId="7C28263D" w14:textId="77777777" w:rsidTr="001F4968">
        <w:tc>
          <w:tcPr>
            <w:tcW w:w="2944" w:type="dxa"/>
            <w:shd w:val="clear" w:color="auto" w:fill="auto"/>
            <w:vAlign w:val="center"/>
          </w:tcPr>
          <w:p w14:paraId="1B6753D4" w14:textId="77777777" w:rsidR="0056234D" w:rsidRPr="00155908" w:rsidRDefault="00FD193C" w:rsidP="0056234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Монтажное положение</w:t>
            </w:r>
          </w:p>
        </w:tc>
        <w:tc>
          <w:tcPr>
            <w:tcW w:w="1471" w:type="dxa"/>
            <w:vAlign w:val="center"/>
          </w:tcPr>
          <w:p w14:paraId="6607A45C" w14:textId="77777777" w:rsidR="0056234D" w:rsidRPr="00FD027F" w:rsidRDefault="0056234D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E394E0A" w14:textId="77777777" w:rsidR="0056234D" w:rsidRPr="00FD027F" w:rsidRDefault="00FD193C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Допускается установка в</w:t>
            </w:r>
            <w:r w:rsidR="00F5277A">
              <w:rPr>
                <w:rFonts w:ascii="Times New Roman" w:hAnsi="Times New Roman"/>
                <w:sz w:val="28"/>
                <w:szCs w:val="28"/>
              </w:rPr>
              <w:t xml:space="preserve"> любом положении (горизонтально и </w:t>
            </w:r>
            <w:r w:rsidRPr="00FD193C">
              <w:rPr>
                <w:rFonts w:ascii="Times New Roman" w:hAnsi="Times New Roman"/>
                <w:sz w:val="28"/>
                <w:szCs w:val="28"/>
              </w:rPr>
              <w:t>вертикально)</w:t>
            </w:r>
          </w:p>
        </w:tc>
        <w:tc>
          <w:tcPr>
            <w:tcW w:w="1900" w:type="dxa"/>
            <w:vAlign w:val="center"/>
          </w:tcPr>
          <w:p w14:paraId="0773AFB3" w14:textId="77777777" w:rsidR="0056234D" w:rsidRPr="00FD027F" w:rsidRDefault="00023DAF" w:rsidP="005623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6BCCBB86" w14:textId="77777777" w:rsidTr="001F4968">
        <w:tc>
          <w:tcPr>
            <w:tcW w:w="2944" w:type="dxa"/>
            <w:shd w:val="clear" w:color="auto" w:fill="auto"/>
            <w:vAlign w:val="center"/>
          </w:tcPr>
          <w:p w14:paraId="2B4FE58D" w14:textId="77777777" w:rsidR="00155908" w:rsidRPr="00FD027F" w:rsidRDefault="00FD193C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D193C">
              <w:rPr>
                <w:rFonts w:ascii="Times New Roman" w:hAnsi="Times New Roman"/>
                <w:sz w:val="28"/>
                <w:szCs w:val="28"/>
              </w:rPr>
              <w:t>Должен быть совместим с трубами PP-R по ГОСТ 32415-2013, иметь аналогичные или улучшенные гидравлические и прочностные характеристики</w:t>
            </w:r>
          </w:p>
        </w:tc>
        <w:tc>
          <w:tcPr>
            <w:tcW w:w="1471" w:type="dxa"/>
            <w:vAlign w:val="center"/>
          </w:tcPr>
          <w:p w14:paraId="33262193" w14:textId="77777777" w:rsidR="00155908" w:rsidRPr="00FD027F" w:rsidRDefault="00155908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8E2C597" w14:textId="77777777" w:rsidR="00155908" w:rsidRPr="0015390D" w:rsidRDefault="00FD193C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00" w:type="dxa"/>
            <w:vAlign w:val="center"/>
          </w:tcPr>
          <w:p w14:paraId="0EC30CBF" w14:textId="77777777" w:rsidR="00155908" w:rsidRPr="00FD027F" w:rsidRDefault="0056234D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155908" w:rsidRPr="00FD027F" w14:paraId="40489EFF" w14:textId="77777777" w:rsidTr="001F4968">
        <w:tc>
          <w:tcPr>
            <w:tcW w:w="2944" w:type="dxa"/>
            <w:shd w:val="clear" w:color="auto" w:fill="auto"/>
            <w:vAlign w:val="center"/>
          </w:tcPr>
          <w:p w14:paraId="2842F01A" w14:textId="77777777" w:rsidR="00155908" w:rsidRPr="00681BC6" w:rsidRDefault="00023DAF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2B01E8FE" w14:textId="77777777" w:rsidR="00155908" w:rsidRPr="00681BC6" w:rsidRDefault="00155908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354200F" w14:textId="77777777" w:rsidR="00155908" w:rsidRPr="00681BC6" w:rsidRDefault="00023DA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4D5E9360" w14:textId="77777777" w:rsidR="00155908" w:rsidRPr="00681BC6" w:rsidRDefault="001D187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BC6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08629BBF" w14:textId="77777777" w:rsidTr="00141BCA">
        <w:tc>
          <w:tcPr>
            <w:tcW w:w="9781" w:type="dxa"/>
            <w:gridSpan w:val="4"/>
            <w:shd w:val="clear" w:color="auto" w:fill="auto"/>
            <w:vAlign w:val="center"/>
          </w:tcPr>
          <w:p w14:paraId="3D08744E" w14:textId="77777777" w:rsidR="00BC06A7" w:rsidRDefault="00710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Унитаз с ба</w:t>
            </w:r>
            <w:r w:rsidR="00BC06A7" w:rsidRPr="00BC06A7">
              <w:rPr>
                <w:rFonts w:ascii="Times New Roman" w:hAnsi="Times New Roman"/>
                <w:b/>
                <w:sz w:val="28"/>
                <w:szCs w:val="28"/>
              </w:rPr>
              <w:t>чком</w:t>
            </w:r>
          </w:p>
        </w:tc>
      </w:tr>
      <w:tr w:rsidR="00351133" w:rsidRPr="00FD027F" w14:paraId="55F1F5AE" w14:textId="77777777" w:rsidTr="001F4968">
        <w:tc>
          <w:tcPr>
            <w:tcW w:w="2944" w:type="dxa"/>
            <w:shd w:val="clear" w:color="auto" w:fill="auto"/>
            <w:vAlign w:val="center"/>
          </w:tcPr>
          <w:p w14:paraId="49FDA5D5" w14:textId="77777777" w:rsidR="00351133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монтажа</w:t>
            </w:r>
          </w:p>
        </w:tc>
        <w:tc>
          <w:tcPr>
            <w:tcW w:w="1471" w:type="dxa"/>
            <w:vAlign w:val="center"/>
          </w:tcPr>
          <w:p w14:paraId="22CFC61B" w14:textId="77777777" w:rsidR="00351133" w:rsidRPr="00FD027F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17EFB89A" w14:textId="77777777" w:rsidR="00351133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Напольный</w:t>
            </w:r>
          </w:p>
        </w:tc>
        <w:tc>
          <w:tcPr>
            <w:tcW w:w="1900" w:type="dxa"/>
            <w:vAlign w:val="center"/>
          </w:tcPr>
          <w:p w14:paraId="6289A7A9" w14:textId="77777777" w:rsidR="00351133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62D1EAC8" w14:textId="77777777" w:rsidTr="001F4968">
        <w:tc>
          <w:tcPr>
            <w:tcW w:w="2944" w:type="dxa"/>
            <w:shd w:val="clear" w:color="auto" w:fill="auto"/>
            <w:vAlign w:val="center"/>
          </w:tcPr>
          <w:p w14:paraId="3E6AF4A5" w14:textId="77777777" w:rsidR="00351133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  <w:tc>
          <w:tcPr>
            <w:tcW w:w="1471" w:type="dxa"/>
            <w:vAlign w:val="center"/>
          </w:tcPr>
          <w:p w14:paraId="28382F04" w14:textId="77777777" w:rsidR="00351133" w:rsidRPr="00FD027F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E707476" w14:textId="77777777" w:rsidR="00351133" w:rsidRDefault="0043088F" w:rsidP="004308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Санитарный ф</w:t>
            </w:r>
            <w:r w:rsidR="00BC06A7">
              <w:rPr>
                <w:rFonts w:ascii="Times New Roman" w:hAnsi="Times New Roman"/>
                <w:sz w:val="28"/>
                <w:szCs w:val="28"/>
              </w:rPr>
              <w:t>арфор</w:t>
            </w:r>
          </w:p>
        </w:tc>
        <w:tc>
          <w:tcPr>
            <w:tcW w:w="1900" w:type="dxa"/>
            <w:vAlign w:val="center"/>
          </w:tcPr>
          <w:p w14:paraId="0B309BB3" w14:textId="77777777" w:rsidR="00351133" w:rsidRDefault="0043088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228992DD" w14:textId="77777777" w:rsidTr="001F4968">
        <w:tc>
          <w:tcPr>
            <w:tcW w:w="2944" w:type="dxa"/>
            <w:shd w:val="clear" w:color="auto" w:fill="auto"/>
            <w:vAlign w:val="center"/>
          </w:tcPr>
          <w:p w14:paraId="2A28E2CF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471" w:type="dxa"/>
            <w:vAlign w:val="center"/>
          </w:tcPr>
          <w:p w14:paraId="7D91E51B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610F28B4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1D9970D0" w14:textId="77777777" w:rsidR="00351133" w:rsidRPr="00AC168C" w:rsidRDefault="0043088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0AEC0D7F" w14:textId="77777777" w:rsidTr="001F4968">
        <w:tc>
          <w:tcPr>
            <w:tcW w:w="2944" w:type="dxa"/>
            <w:shd w:val="clear" w:color="auto" w:fill="auto"/>
            <w:vAlign w:val="center"/>
          </w:tcPr>
          <w:p w14:paraId="12D3DDB6" w14:textId="77777777" w:rsidR="00351133" w:rsidRPr="00AC168C" w:rsidRDefault="00BC06A7" w:rsidP="0021090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 xml:space="preserve">Организация слива </w:t>
            </w:r>
          </w:p>
        </w:tc>
        <w:tc>
          <w:tcPr>
            <w:tcW w:w="1471" w:type="dxa"/>
            <w:vAlign w:val="center"/>
          </w:tcPr>
          <w:p w14:paraId="64ED5626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00ED124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Воронка-водоворот</w:t>
            </w:r>
            <w:r w:rsidR="00210901" w:rsidRPr="00AC168C">
              <w:rPr>
                <w:rFonts w:ascii="Times New Roman" w:hAnsi="Times New Roman"/>
                <w:sz w:val="28"/>
                <w:szCs w:val="28"/>
              </w:rPr>
              <w:t xml:space="preserve"> или каскадный*</w:t>
            </w:r>
          </w:p>
        </w:tc>
        <w:tc>
          <w:tcPr>
            <w:tcW w:w="1900" w:type="dxa"/>
            <w:vAlign w:val="center"/>
          </w:tcPr>
          <w:p w14:paraId="537A03AE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51B6" w:rsidRPr="00FD027F" w14:paraId="33594C69" w14:textId="77777777" w:rsidTr="001F4968">
        <w:tc>
          <w:tcPr>
            <w:tcW w:w="2944" w:type="dxa"/>
            <w:shd w:val="clear" w:color="auto" w:fill="auto"/>
            <w:vAlign w:val="center"/>
          </w:tcPr>
          <w:p w14:paraId="1CCE75BD" w14:textId="77777777" w:rsidR="002551B6" w:rsidRPr="00AC168C" w:rsidRDefault="002551B6" w:rsidP="0021090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Конструкция чаши</w:t>
            </w:r>
          </w:p>
        </w:tc>
        <w:tc>
          <w:tcPr>
            <w:tcW w:w="1471" w:type="dxa"/>
            <w:vAlign w:val="center"/>
          </w:tcPr>
          <w:p w14:paraId="37879AC5" w14:textId="77777777" w:rsidR="002551B6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68493980" w14:textId="77777777" w:rsidR="002551B6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Ободковая или безободковая*</w:t>
            </w:r>
          </w:p>
        </w:tc>
        <w:tc>
          <w:tcPr>
            <w:tcW w:w="1900" w:type="dxa"/>
            <w:vAlign w:val="center"/>
          </w:tcPr>
          <w:p w14:paraId="5C2FDDB5" w14:textId="77777777" w:rsidR="002551B6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0901" w:rsidRPr="00FD027F" w14:paraId="5B8A7877" w14:textId="77777777" w:rsidTr="001F4968">
        <w:tc>
          <w:tcPr>
            <w:tcW w:w="2944" w:type="dxa"/>
            <w:shd w:val="clear" w:color="auto" w:fill="auto"/>
            <w:vAlign w:val="center"/>
          </w:tcPr>
          <w:p w14:paraId="03D521F4" w14:textId="77777777" w:rsidR="00210901" w:rsidRPr="00AC168C" w:rsidRDefault="00210901" w:rsidP="0021090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Объем бачка</w:t>
            </w:r>
          </w:p>
        </w:tc>
        <w:tc>
          <w:tcPr>
            <w:tcW w:w="1471" w:type="dxa"/>
            <w:vAlign w:val="center"/>
          </w:tcPr>
          <w:p w14:paraId="22843DE6" w14:textId="77777777" w:rsidR="00210901" w:rsidRPr="00AC168C" w:rsidRDefault="0021090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46475322" w14:textId="77777777" w:rsidR="00210901" w:rsidRPr="00AC168C" w:rsidRDefault="0021090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Не менее 6*</w:t>
            </w:r>
          </w:p>
        </w:tc>
        <w:tc>
          <w:tcPr>
            <w:tcW w:w="1900" w:type="dxa"/>
            <w:vAlign w:val="center"/>
          </w:tcPr>
          <w:p w14:paraId="394D0A21" w14:textId="77777777" w:rsidR="00210901" w:rsidRPr="00AC168C" w:rsidRDefault="0021090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1133" w:rsidRPr="00FD027F" w14:paraId="67FC6EFC" w14:textId="77777777" w:rsidTr="001F4968">
        <w:tc>
          <w:tcPr>
            <w:tcW w:w="2944" w:type="dxa"/>
            <w:shd w:val="clear" w:color="auto" w:fill="auto"/>
            <w:vAlign w:val="center"/>
          </w:tcPr>
          <w:p w14:paraId="6A3C5D52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Режим слива воды</w:t>
            </w:r>
          </w:p>
        </w:tc>
        <w:tc>
          <w:tcPr>
            <w:tcW w:w="1471" w:type="dxa"/>
            <w:vAlign w:val="center"/>
          </w:tcPr>
          <w:p w14:paraId="28D508CE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0FBF7D89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Однорежимный</w:t>
            </w:r>
            <w:r w:rsidR="002551B6" w:rsidRPr="00AC168C">
              <w:rPr>
                <w:rFonts w:ascii="Times New Roman" w:hAnsi="Times New Roman"/>
                <w:sz w:val="28"/>
                <w:szCs w:val="28"/>
              </w:rPr>
              <w:t xml:space="preserve"> или двухрежимный*</w:t>
            </w:r>
          </w:p>
        </w:tc>
        <w:tc>
          <w:tcPr>
            <w:tcW w:w="1900" w:type="dxa"/>
            <w:vAlign w:val="center"/>
          </w:tcPr>
          <w:p w14:paraId="403FBB2C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841" w:rsidRPr="00FD027F" w14:paraId="4F05F1A9" w14:textId="77777777" w:rsidTr="001F4968">
        <w:tc>
          <w:tcPr>
            <w:tcW w:w="2944" w:type="dxa"/>
            <w:shd w:val="clear" w:color="auto" w:fill="auto"/>
            <w:vAlign w:val="center"/>
          </w:tcPr>
          <w:p w14:paraId="5A3A97E1" w14:textId="77777777" w:rsidR="00A40841" w:rsidRPr="00AC168C" w:rsidRDefault="00A40841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Направление выпуска</w:t>
            </w:r>
          </w:p>
        </w:tc>
        <w:tc>
          <w:tcPr>
            <w:tcW w:w="1471" w:type="dxa"/>
            <w:vAlign w:val="center"/>
          </w:tcPr>
          <w:p w14:paraId="14E186E1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2B002E0C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Косой или горизонтальный или вертикальный*</w:t>
            </w:r>
          </w:p>
        </w:tc>
        <w:tc>
          <w:tcPr>
            <w:tcW w:w="1900" w:type="dxa"/>
            <w:vAlign w:val="center"/>
          </w:tcPr>
          <w:p w14:paraId="40F340B3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841" w:rsidRPr="00FD027F" w14:paraId="5640009D" w14:textId="77777777" w:rsidTr="001F4968">
        <w:tc>
          <w:tcPr>
            <w:tcW w:w="2944" w:type="dxa"/>
            <w:shd w:val="clear" w:color="auto" w:fill="auto"/>
            <w:vAlign w:val="center"/>
          </w:tcPr>
          <w:p w14:paraId="3214CA0B" w14:textId="77777777" w:rsidR="00A40841" w:rsidRPr="00AC168C" w:rsidRDefault="00A40841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Подвод воды</w:t>
            </w:r>
          </w:p>
        </w:tc>
        <w:tc>
          <w:tcPr>
            <w:tcW w:w="1471" w:type="dxa"/>
            <w:vAlign w:val="center"/>
          </w:tcPr>
          <w:p w14:paraId="6297E62E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786658E9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Верхний или нижний*</w:t>
            </w:r>
          </w:p>
        </w:tc>
        <w:tc>
          <w:tcPr>
            <w:tcW w:w="1900" w:type="dxa"/>
            <w:vAlign w:val="center"/>
          </w:tcPr>
          <w:p w14:paraId="096DD98F" w14:textId="77777777" w:rsidR="00A40841" w:rsidRPr="00AC168C" w:rsidRDefault="00A4084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1133" w:rsidRPr="00FD027F" w14:paraId="3F3B1915" w14:textId="77777777" w:rsidTr="001F4968">
        <w:tc>
          <w:tcPr>
            <w:tcW w:w="2944" w:type="dxa"/>
            <w:shd w:val="clear" w:color="auto" w:fill="auto"/>
            <w:vAlign w:val="center"/>
          </w:tcPr>
          <w:p w14:paraId="706473AE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Механизм слива</w:t>
            </w:r>
          </w:p>
        </w:tc>
        <w:tc>
          <w:tcPr>
            <w:tcW w:w="1471" w:type="dxa"/>
            <w:vAlign w:val="center"/>
          </w:tcPr>
          <w:p w14:paraId="58B6C296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7653CF61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Механическая кнопка</w:t>
            </w:r>
          </w:p>
        </w:tc>
        <w:tc>
          <w:tcPr>
            <w:tcW w:w="1900" w:type="dxa"/>
            <w:vAlign w:val="center"/>
          </w:tcPr>
          <w:p w14:paraId="0847A2BE" w14:textId="77777777" w:rsidR="00351133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4DD7CA4D" w14:textId="77777777" w:rsidTr="001F4968">
        <w:tc>
          <w:tcPr>
            <w:tcW w:w="2944" w:type="dxa"/>
            <w:shd w:val="clear" w:color="auto" w:fill="auto"/>
            <w:vAlign w:val="center"/>
          </w:tcPr>
          <w:p w14:paraId="593E0E19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Комплектация</w:t>
            </w:r>
          </w:p>
        </w:tc>
        <w:tc>
          <w:tcPr>
            <w:tcW w:w="1471" w:type="dxa"/>
            <w:vAlign w:val="center"/>
          </w:tcPr>
          <w:p w14:paraId="3CAFBC42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CD60E63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Унитаз, смывной бачок, сиденье с крышкой</w:t>
            </w:r>
          </w:p>
        </w:tc>
        <w:tc>
          <w:tcPr>
            <w:tcW w:w="1900" w:type="dxa"/>
            <w:vAlign w:val="center"/>
          </w:tcPr>
          <w:p w14:paraId="7AF2C0B5" w14:textId="77777777" w:rsidR="00351133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36045D99" w14:textId="77777777" w:rsidTr="001F4968">
        <w:tc>
          <w:tcPr>
            <w:tcW w:w="2944" w:type="dxa"/>
            <w:shd w:val="clear" w:color="auto" w:fill="auto"/>
            <w:vAlign w:val="center"/>
          </w:tcPr>
          <w:p w14:paraId="6A78D133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Материал сиденья</w:t>
            </w:r>
          </w:p>
        </w:tc>
        <w:tc>
          <w:tcPr>
            <w:tcW w:w="1471" w:type="dxa"/>
            <w:vAlign w:val="center"/>
          </w:tcPr>
          <w:p w14:paraId="37FE7A94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8B14C91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Полипропилен с антибактериальным покрытием</w:t>
            </w:r>
          </w:p>
        </w:tc>
        <w:tc>
          <w:tcPr>
            <w:tcW w:w="1900" w:type="dxa"/>
            <w:vAlign w:val="center"/>
          </w:tcPr>
          <w:p w14:paraId="04D3377D" w14:textId="77777777" w:rsidR="00351133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351133" w:rsidRPr="00FD027F" w14:paraId="56FBD380" w14:textId="77777777" w:rsidTr="001F4968">
        <w:tc>
          <w:tcPr>
            <w:tcW w:w="2944" w:type="dxa"/>
            <w:shd w:val="clear" w:color="auto" w:fill="auto"/>
            <w:vAlign w:val="center"/>
          </w:tcPr>
          <w:p w14:paraId="60879058" w14:textId="77777777" w:rsidR="00351133" w:rsidRPr="00AC168C" w:rsidRDefault="00BC06A7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Цвет сиденья</w:t>
            </w:r>
          </w:p>
        </w:tc>
        <w:tc>
          <w:tcPr>
            <w:tcW w:w="1471" w:type="dxa"/>
            <w:vAlign w:val="center"/>
          </w:tcPr>
          <w:p w14:paraId="4BB97109" w14:textId="77777777" w:rsidR="00351133" w:rsidRPr="00AC168C" w:rsidRDefault="00351133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243243C8" w14:textId="77777777" w:rsidR="00351133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375F1D82" w14:textId="77777777" w:rsidR="00351133" w:rsidRPr="00AC168C" w:rsidRDefault="002551B6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511D0" w:rsidRPr="00FD027F" w14:paraId="5B6F22A3" w14:textId="77777777" w:rsidTr="00141BCA">
        <w:tc>
          <w:tcPr>
            <w:tcW w:w="9781" w:type="dxa"/>
            <w:gridSpan w:val="4"/>
            <w:shd w:val="clear" w:color="auto" w:fill="auto"/>
            <w:vAlign w:val="center"/>
          </w:tcPr>
          <w:p w14:paraId="15EDB616" w14:textId="77777777" w:rsidR="00D511D0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11D0">
              <w:rPr>
                <w:rFonts w:ascii="Times New Roman" w:hAnsi="Times New Roman"/>
                <w:b/>
                <w:sz w:val="28"/>
                <w:szCs w:val="28"/>
              </w:rPr>
              <w:t>Умывальник</w:t>
            </w:r>
            <w:r w:rsidR="00637D49">
              <w:rPr>
                <w:rFonts w:ascii="Times New Roman" w:hAnsi="Times New Roman"/>
                <w:b/>
                <w:sz w:val="28"/>
                <w:szCs w:val="28"/>
              </w:rPr>
              <w:t xml:space="preserve"> фарфоровый</w:t>
            </w:r>
          </w:p>
        </w:tc>
      </w:tr>
      <w:tr w:rsidR="00BC06A7" w:rsidRPr="00FD027F" w14:paraId="1FFE65A5" w14:textId="77777777" w:rsidTr="001F4968">
        <w:tc>
          <w:tcPr>
            <w:tcW w:w="2944" w:type="dxa"/>
            <w:shd w:val="clear" w:color="auto" w:fill="auto"/>
            <w:vAlign w:val="center"/>
          </w:tcPr>
          <w:p w14:paraId="5190AD57" w14:textId="77777777" w:rsidR="00BC06A7" w:rsidRDefault="00D511D0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монтажа/установки</w:t>
            </w:r>
          </w:p>
        </w:tc>
        <w:tc>
          <w:tcPr>
            <w:tcW w:w="1471" w:type="dxa"/>
            <w:vAlign w:val="center"/>
          </w:tcPr>
          <w:p w14:paraId="3656D28D" w14:textId="77777777" w:rsidR="00BC06A7" w:rsidRPr="00FD027F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BD82CEF" w14:textId="77777777" w:rsidR="00BC06A7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Подвесной (настенный)</w:t>
            </w:r>
          </w:p>
        </w:tc>
        <w:tc>
          <w:tcPr>
            <w:tcW w:w="1900" w:type="dxa"/>
            <w:vAlign w:val="center"/>
          </w:tcPr>
          <w:p w14:paraId="6F40B220" w14:textId="77777777" w:rsidR="00BC06A7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1173F1C8" w14:textId="77777777" w:rsidTr="001F4968">
        <w:tc>
          <w:tcPr>
            <w:tcW w:w="2944" w:type="dxa"/>
            <w:shd w:val="clear" w:color="auto" w:fill="auto"/>
            <w:vAlign w:val="center"/>
          </w:tcPr>
          <w:p w14:paraId="7D8E33B1" w14:textId="77777777" w:rsidR="00BC06A7" w:rsidRDefault="00D511D0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Форма чаши</w:t>
            </w:r>
          </w:p>
        </w:tc>
        <w:tc>
          <w:tcPr>
            <w:tcW w:w="1471" w:type="dxa"/>
            <w:vAlign w:val="center"/>
          </w:tcPr>
          <w:p w14:paraId="53621BD0" w14:textId="77777777" w:rsidR="00BC06A7" w:rsidRPr="00FD027F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75D1E6FB" w14:textId="77777777" w:rsidR="00BC06A7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Полукруглая</w:t>
            </w:r>
          </w:p>
        </w:tc>
        <w:tc>
          <w:tcPr>
            <w:tcW w:w="1900" w:type="dxa"/>
            <w:vAlign w:val="center"/>
          </w:tcPr>
          <w:p w14:paraId="10972505" w14:textId="77777777" w:rsidR="00BC06A7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3F2E6D99" w14:textId="77777777" w:rsidTr="001F4968">
        <w:tc>
          <w:tcPr>
            <w:tcW w:w="2944" w:type="dxa"/>
            <w:shd w:val="clear" w:color="auto" w:fill="auto"/>
            <w:vAlign w:val="center"/>
          </w:tcPr>
          <w:p w14:paraId="280F4BA4" w14:textId="77777777" w:rsidR="00BC06A7" w:rsidRDefault="00D511D0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  <w:tc>
          <w:tcPr>
            <w:tcW w:w="1471" w:type="dxa"/>
            <w:vAlign w:val="center"/>
          </w:tcPr>
          <w:p w14:paraId="6DD59F14" w14:textId="77777777" w:rsidR="00BC06A7" w:rsidRPr="00FD027F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744AD90" w14:textId="77777777" w:rsidR="00BC06A7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Санитарный фарфор</w:t>
            </w:r>
          </w:p>
        </w:tc>
        <w:tc>
          <w:tcPr>
            <w:tcW w:w="1900" w:type="dxa"/>
            <w:vAlign w:val="center"/>
          </w:tcPr>
          <w:p w14:paraId="60C34B59" w14:textId="77777777" w:rsidR="00BC06A7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40849393" w14:textId="77777777" w:rsidTr="001F4968">
        <w:tc>
          <w:tcPr>
            <w:tcW w:w="2944" w:type="dxa"/>
            <w:shd w:val="clear" w:color="auto" w:fill="auto"/>
            <w:vAlign w:val="center"/>
          </w:tcPr>
          <w:p w14:paraId="732F5F5F" w14:textId="77777777" w:rsidR="00BC06A7" w:rsidRDefault="00D511D0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чаши</w:t>
            </w:r>
          </w:p>
        </w:tc>
        <w:tc>
          <w:tcPr>
            <w:tcW w:w="1471" w:type="dxa"/>
            <w:vAlign w:val="center"/>
          </w:tcPr>
          <w:p w14:paraId="7B6AA2B7" w14:textId="77777777" w:rsidR="00BC06A7" w:rsidRPr="00FD027F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44F13334" w14:textId="77777777" w:rsidR="00BC06A7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Белый</w:t>
            </w:r>
          </w:p>
        </w:tc>
        <w:tc>
          <w:tcPr>
            <w:tcW w:w="1900" w:type="dxa"/>
            <w:vAlign w:val="center"/>
          </w:tcPr>
          <w:p w14:paraId="74461AF1" w14:textId="77777777" w:rsidR="00BC06A7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2175C9A6" w14:textId="77777777" w:rsidTr="001F4968">
        <w:tc>
          <w:tcPr>
            <w:tcW w:w="2944" w:type="dxa"/>
            <w:shd w:val="clear" w:color="auto" w:fill="auto"/>
            <w:vAlign w:val="center"/>
          </w:tcPr>
          <w:p w14:paraId="391E4A57" w14:textId="77777777" w:rsidR="00BC06A7" w:rsidRDefault="00344855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Поверхность</w:t>
            </w:r>
          </w:p>
        </w:tc>
        <w:tc>
          <w:tcPr>
            <w:tcW w:w="1471" w:type="dxa"/>
            <w:vAlign w:val="center"/>
          </w:tcPr>
          <w:p w14:paraId="5A16C093" w14:textId="77777777" w:rsidR="00BC06A7" w:rsidRPr="00FD027F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35E6A07E" w14:textId="77777777" w:rsidR="00BC06A7" w:rsidRDefault="00D511D0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Глянцевая глазурь, устойчивая к бытовой химии</w:t>
            </w:r>
          </w:p>
        </w:tc>
        <w:tc>
          <w:tcPr>
            <w:tcW w:w="1900" w:type="dxa"/>
            <w:vAlign w:val="center"/>
          </w:tcPr>
          <w:p w14:paraId="6BA7DA7C" w14:textId="77777777" w:rsidR="00BC06A7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16A19FA2" w14:textId="77777777" w:rsidTr="001F4968">
        <w:tc>
          <w:tcPr>
            <w:tcW w:w="2944" w:type="dxa"/>
            <w:shd w:val="clear" w:color="auto" w:fill="auto"/>
            <w:vAlign w:val="center"/>
          </w:tcPr>
          <w:p w14:paraId="3EC5AFDC" w14:textId="77777777" w:rsidR="00BC06A7" w:rsidRPr="00AC168C" w:rsidRDefault="00D511D0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Наличие перелива</w:t>
            </w:r>
          </w:p>
        </w:tc>
        <w:tc>
          <w:tcPr>
            <w:tcW w:w="1471" w:type="dxa"/>
            <w:vAlign w:val="center"/>
          </w:tcPr>
          <w:p w14:paraId="40F85A7F" w14:textId="77777777" w:rsidR="00BC06A7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12B4903B" w14:textId="77777777" w:rsidR="00BC06A7" w:rsidRPr="00AC168C" w:rsidRDefault="007B487D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Интегрированный слив-перел</w:t>
            </w:r>
            <w:r w:rsidR="00D511D0" w:rsidRPr="00AC168C">
              <w:rPr>
                <w:rFonts w:ascii="Times New Roman" w:hAnsi="Times New Roman"/>
                <w:sz w:val="28"/>
                <w:szCs w:val="28"/>
              </w:rPr>
              <w:t>ив</w:t>
            </w:r>
          </w:p>
        </w:tc>
        <w:tc>
          <w:tcPr>
            <w:tcW w:w="1900" w:type="dxa"/>
            <w:vAlign w:val="center"/>
          </w:tcPr>
          <w:p w14:paraId="340DF5F6" w14:textId="77777777" w:rsidR="00BC06A7" w:rsidRPr="00AC168C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D32CE2" w:rsidRPr="00FD027F" w14:paraId="7A5AB0C1" w14:textId="77777777" w:rsidTr="001F4968">
        <w:tc>
          <w:tcPr>
            <w:tcW w:w="2944" w:type="dxa"/>
            <w:shd w:val="clear" w:color="auto" w:fill="auto"/>
            <w:vAlign w:val="center"/>
          </w:tcPr>
          <w:p w14:paraId="5175C558" w14:textId="77777777" w:rsidR="00D32CE2" w:rsidRPr="00AC168C" w:rsidRDefault="00D32CE2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Количество отверстий под смеситель</w:t>
            </w:r>
          </w:p>
        </w:tc>
        <w:tc>
          <w:tcPr>
            <w:tcW w:w="1471" w:type="dxa"/>
            <w:vAlign w:val="center"/>
          </w:tcPr>
          <w:p w14:paraId="2E20A35A" w14:textId="77777777" w:rsidR="00D32CE2" w:rsidRPr="00AC168C" w:rsidRDefault="00DE639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ш</w:t>
            </w:r>
            <w:r w:rsidR="00D32CE2" w:rsidRPr="00AC168C">
              <w:rPr>
                <w:rFonts w:ascii="Times New Roman" w:hAnsi="Times New Roman"/>
                <w:sz w:val="28"/>
                <w:szCs w:val="28"/>
              </w:rPr>
              <w:t>т.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35277A21" w14:textId="77777777" w:rsidR="00D32CE2" w:rsidRPr="00AC168C" w:rsidRDefault="00DE639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1 (одно)</w:t>
            </w:r>
          </w:p>
        </w:tc>
        <w:tc>
          <w:tcPr>
            <w:tcW w:w="1900" w:type="dxa"/>
            <w:vAlign w:val="center"/>
          </w:tcPr>
          <w:p w14:paraId="468513F0" w14:textId="77777777" w:rsidR="00D32CE2" w:rsidRPr="00AC168C" w:rsidRDefault="00DE6391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BC06A7" w:rsidRPr="00FD027F" w14:paraId="32CC6DC4" w14:textId="77777777" w:rsidTr="001F4968">
        <w:tc>
          <w:tcPr>
            <w:tcW w:w="2944" w:type="dxa"/>
            <w:shd w:val="clear" w:color="auto" w:fill="auto"/>
            <w:vAlign w:val="center"/>
          </w:tcPr>
          <w:p w14:paraId="043BE2C3" w14:textId="77777777" w:rsidR="00BC06A7" w:rsidRPr="00AC168C" w:rsidRDefault="00344855" w:rsidP="007D216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Расположение отверстия под смеситель</w:t>
            </w:r>
          </w:p>
        </w:tc>
        <w:tc>
          <w:tcPr>
            <w:tcW w:w="1471" w:type="dxa"/>
            <w:vAlign w:val="center"/>
          </w:tcPr>
          <w:p w14:paraId="0877160E" w14:textId="77777777" w:rsidR="00BC06A7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6" w:type="dxa"/>
            <w:shd w:val="clear" w:color="auto" w:fill="auto"/>
            <w:vAlign w:val="center"/>
          </w:tcPr>
          <w:p w14:paraId="5B95C7F0" w14:textId="77777777" w:rsidR="00BC06A7" w:rsidRPr="00AC168C" w:rsidRDefault="00344855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В центре или справа или слева*</w:t>
            </w:r>
          </w:p>
        </w:tc>
        <w:tc>
          <w:tcPr>
            <w:tcW w:w="1900" w:type="dxa"/>
            <w:vAlign w:val="center"/>
          </w:tcPr>
          <w:p w14:paraId="1C242C83" w14:textId="77777777" w:rsidR="00BC06A7" w:rsidRPr="00AC168C" w:rsidRDefault="00BC06A7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6A7" w:rsidRPr="00FD027F" w14:paraId="6AB3EF21" w14:textId="77777777" w:rsidTr="001F4968">
        <w:tc>
          <w:tcPr>
            <w:tcW w:w="2944" w:type="dxa"/>
            <w:shd w:val="clear" w:color="auto" w:fill="auto"/>
            <w:vAlign w:val="center"/>
          </w:tcPr>
          <w:p w14:paraId="679BB950" w14:textId="77777777" w:rsidR="001D748F" w:rsidRPr="00AC168C" w:rsidRDefault="001D748F" w:rsidP="001D748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Габариты</w:t>
            </w:r>
          </w:p>
          <w:p w14:paraId="5C212C58" w14:textId="77777777" w:rsidR="001D748F" w:rsidRPr="00AC168C" w:rsidRDefault="001D748F" w:rsidP="001D748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7FAF1697" w14:textId="77777777" w:rsidR="00BC06A7" w:rsidRPr="00AC168C" w:rsidRDefault="001D748F" w:rsidP="007D216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3466" w:type="dxa"/>
            <w:shd w:val="clear" w:color="auto" w:fill="auto"/>
            <w:vAlign w:val="center"/>
          </w:tcPr>
          <w:p w14:paraId="7B028AE6" w14:textId="77777777" w:rsidR="001D748F" w:rsidRPr="00AC168C" w:rsidRDefault="001D748F" w:rsidP="001D7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Ширина: от 500 до 600*</w:t>
            </w:r>
          </w:p>
          <w:p w14:paraId="2B979710" w14:textId="77777777" w:rsidR="001D748F" w:rsidRPr="00AC168C" w:rsidRDefault="001D748F" w:rsidP="001D7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Высота:</w:t>
            </w:r>
            <w:r w:rsidR="00142E28" w:rsidRPr="00AC168C">
              <w:rPr>
                <w:rFonts w:ascii="Times New Roman" w:hAnsi="Times New Roman"/>
                <w:sz w:val="28"/>
                <w:szCs w:val="28"/>
              </w:rPr>
              <w:t xml:space="preserve"> от 15</w:t>
            </w:r>
            <w:r w:rsidRPr="00AC168C">
              <w:rPr>
                <w:rFonts w:ascii="Times New Roman" w:hAnsi="Times New Roman"/>
                <w:sz w:val="28"/>
                <w:szCs w:val="28"/>
              </w:rPr>
              <w:t>0 до 220*</w:t>
            </w:r>
          </w:p>
          <w:p w14:paraId="718AFDE0" w14:textId="77777777" w:rsidR="001D748F" w:rsidRPr="00AC168C" w:rsidRDefault="001D748F" w:rsidP="001D7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68C">
              <w:rPr>
                <w:rFonts w:ascii="Times New Roman" w:hAnsi="Times New Roman"/>
                <w:sz w:val="28"/>
                <w:szCs w:val="28"/>
              </w:rPr>
              <w:t>Глубина:</w:t>
            </w:r>
            <w:r w:rsidR="00FF26EE" w:rsidRPr="00AC168C">
              <w:rPr>
                <w:rFonts w:ascii="Times New Roman" w:hAnsi="Times New Roman"/>
                <w:sz w:val="28"/>
                <w:szCs w:val="28"/>
              </w:rPr>
              <w:t xml:space="preserve"> от 4</w:t>
            </w:r>
            <w:r w:rsidRPr="00AC168C">
              <w:rPr>
                <w:rFonts w:ascii="Times New Roman" w:hAnsi="Times New Roman"/>
                <w:sz w:val="28"/>
                <w:szCs w:val="28"/>
              </w:rPr>
              <w:t>50 до 500</w:t>
            </w:r>
            <w:r w:rsidR="00C903FF" w:rsidRPr="00AC168C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900" w:type="dxa"/>
            <w:vAlign w:val="center"/>
          </w:tcPr>
          <w:p w14:paraId="7C3A7BFF" w14:textId="77777777" w:rsidR="00BC06A7" w:rsidRPr="00AC168C" w:rsidRDefault="00BC06A7" w:rsidP="001D74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B2F3D6" w14:textId="77777777"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641162F" w14:textId="77777777"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CE0D2" w14:textId="2DFF9BB5" w:rsidR="00381448" w:rsidRPr="00381448" w:rsidRDefault="00381448" w:rsidP="003D6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Товар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, состоящ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нескольких предметов, поставляется единым комплектом. Товар должен поставляться в соответствии с комплектацией завода-изготовителя, иметь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 документацию (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сертификат соответствия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 xml:space="preserve"> (декларация о соответствии)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71866">
        <w:rPr>
          <w:rFonts w:ascii="Times New Roman" w:eastAsia="Times New Roman" w:hAnsi="Times New Roman"/>
          <w:sz w:val="28"/>
          <w:szCs w:val="28"/>
          <w:lang w:eastAsia="ru-RU"/>
        </w:rPr>
        <w:t>руководство</w:t>
      </w:r>
      <w:r w:rsidR="008D5942">
        <w:rPr>
          <w:rFonts w:ascii="Times New Roman" w:eastAsia="Times New Roman" w:hAnsi="Times New Roman"/>
          <w:sz w:val="28"/>
          <w:szCs w:val="28"/>
          <w:lang w:eastAsia="ru-RU"/>
        </w:rPr>
        <w:t>/инструкци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D42C06"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 w:rsidR="00297FB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B65F3">
        <w:rPr>
          <w:rFonts w:ascii="Times New Roman" w:eastAsia="Times New Roman" w:hAnsi="Times New Roman"/>
          <w:sz w:val="28"/>
          <w:szCs w:val="28"/>
          <w:lang w:eastAsia="ru-RU"/>
        </w:rPr>
        <w:t xml:space="preserve">паспорт, </w:t>
      </w:r>
      <w:r w:rsidR="00297FB2">
        <w:rPr>
          <w:rFonts w:ascii="Times New Roman" w:eastAsia="Times New Roman" w:hAnsi="Times New Roman"/>
          <w:sz w:val="28"/>
          <w:szCs w:val="28"/>
          <w:lang w:eastAsia="ru-RU"/>
        </w:rPr>
        <w:t>гарантийный талон)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. Вся сопроводительная документация должна быть составлена на русском языке и передана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купателю вместе с поставляемым т</w:t>
      </w:r>
      <w:r w:rsidRPr="00381448">
        <w:rPr>
          <w:rFonts w:ascii="Times New Roman" w:eastAsia="Times New Roman" w:hAnsi="Times New Roman"/>
          <w:sz w:val="28"/>
          <w:szCs w:val="28"/>
          <w:lang w:eastAsia="ru-RU"/>
        </w:rPr>
        <w:t>оваром.</w:t>
      </w: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255A8" w14:textId="77777777" w:rsidR="002C5A22" w:rsidRDefault="00BD058D" w:rsidP="002C5A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пользователей, в том числе:</w:t>
      </w:r>
    </w:p>
    <w:p w14:paraId="1FDCD48B" w14:textId="0E53E91E" w:rsidR="00BB7D6A" w:rsidRPr="000133EF" w:rsidRDefault="00FE03C8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33EF">
        <w:rPr>
          <w:sz w:val="28"/>
          <w:szCs w:val="28"/>
        </w:rPr>
        <w:t>ГОСТ 15167-93 «</w:t>
      </w:r>
      <w:r w:rsidR="000133EF" w:rsidRPr="000133EF">
        <w:rPr>
          <w:sz w:val="28"/>
          <w:szCs w:val="28"/>
        </w:rPr>
        <w:t>Межгосударственный стандарт. Изделия санитарные ке</w:t>
      </w:r>
      <w:r w:rsidR="000133EF">
        <w:rPr>
          <w:sz w:val="28"/>
          <w:szCs w:val="28"/>
        </w:rPr>
        <w:t>рамические. Технические условия»;</w:t>
      </w:r>
    </w:p>
    <w:p w14:paraId="11750E27" w14:textId="77777777" w:rsidR="000133EF" w:rsidRDefault="00FE03C8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33EF">
        <w:rPr>
          <w:sz w:val="28"/>
          <w:szCs w:val="28"/>
        </w:rPr>
        <w:t>ГОСТ 21485-2016 «</w:t>
      </w:r>
      <w:r w:rsidR="000133EF" w:rsidRPr="000133EF">
        <w:rPr>
          <w:sz w:val="28"/>
          <w:szCs w:val="28"/>
        </w:rPr>
        <w:t>Межгосударственный стандарт. Бачки смывные и арматура к</w:t>
      </w:r>
      <w:r w:rsidR="000133EF">
        <w:rPr>
          <w:sz w:val="28"/>
          <w:szCs w:val="28"/>
        </w:rPr>
        <w:t xml:space="preserve"> ним. Общие технические условия»;</w:t>
      </w:r>
    </w:p>
    <w:p w14:paraId="4F86215D" w14:textId="77777777" w:rsid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ГОСТ 30493-2017 «</w:t>
      </w:r>
      <w:r w:rsidRPr="000133EF">
        <w:rPr>
          <w:sz w:val="28"/>
          <w:szCs w:val="28"/>
        </w:rPr>
        <w:t>Межгосударственный стандарт. Изделия санитарные керамические. К</w:t>
      </w:r>
      <w:r>
        <w:rPr>
          <w:sz w:val="28"/>
          <w:szCs w:val="28"/>
        </w:rPr>
        <w:t>лассификация и основные размеры»;</w:t>
      </w:r>
    </w:p>
    <w:p w14:paraId="00C4AA17" w14:textId="77777777" w:rsid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19681-2016 «</w:t>
      </w:r>
      <w:r w:rsidRPr="000133EF">
        <w:rPr>
          <w:sz w:val="28"/>
          <w:szCs w:val="28"/>
        </w:rPr>
        <w:t>Межгосударственный стандарт. Арматура санитарно-техническая водоразбо</w:t>
      </w:r>
      <w:r>
        <w:rPr>
          <w:sz w:val="28"/>
          <w:szCs w:val="28"/>
        </w:rPr>
        <w:t>рная. Общие технические условия»;</w:t>
      </w:r>
    </w:p>
    <w:p w14:paraId="7C26B28E" w14:textId="77777777" w:rsid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25809-2019 «</w:t>
      </w:r>
      <w:r w:rsidRPr="000133EF">
        <w:rPr>
          <w:sz w:val="28"/>
          <w:szCs w:val="28"/>
        </w:rPr>
        <w:t>Межгосударственный стандарт. Смесители и краны водораз</w:t>
      </w:r>
      <w:r>
        <w:rPr>
          <w:sz w:val="28"/>
          <w:szCs w:val="28"/>
        </w:rPr>
        <w:t>борные. Типы и основные размеры»;</w:t>
      </w:r>
    </w:p>
    <w:p w14:paraId="47FAD4D2" w14:textId="77777777" w:rsid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27477-87 «</w:t>
      </w:r>
      <w:r w:rsidRPr="000133EF">
        <w:rPr>
          <w:sz w:val="28"/>
          <w:szCs w:val="28"/>
        </w:rPr>
        <w:t>Клапа</w:t>
      </w:r>
      <w:r>
        <w:rPr>
          <w:sz w:val="28"/>
          <w:szCs w:val="28"/>
        </w:rPr>
        <w:t>ны обратные. Основные параметры»;</w:t>
      </w:r>
    </w:p>
    <w:p w14:paraId="4C05A969" w14:textId="77777777" w:rsid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133EF">
        <w:rPr>
          <w:sz w:val="28"/>
          <w:szCs w:val="28"/>
        </w:rPr>
        <w:t>ГОСТ 12</w:t>
      </w:r>
      <w:r>
        <w:rPr>
          <w:sz w:val="28"/>
          <w:szCs w:val="28"/>
        </w:rPr>
        <w:t>.2.063-2015 «</w:t>
      </w:r>
      <w:r w:rsidRPr="000133EF">
        <w:rPr>
          <w:sz w:val="28"/>
          <w:szCs w:val="28"/>
        </w:rPr>
        <w:t>Межгосударственный стандарт. Арматура трубопроводная. Общие требования безопасности</w:t>
      </w:r>
      <w:r>
        <w:rPr>
          <w:sz w:val="28"/>
          <w:szCs w:val="28"/>
        </w:rPr>
        <w:t>»;</w:t>
      </w:r>
    </w:p>
    <w:p w14:paraId="59D835FA" w14:textId="297DC1BA" w:rsidR="000133EF" w:rsidRPr="000133EF" w:rsidRDefault="000133EF" w:rsidP="000133EF">
      <w:pPr>
        <w:pStyle w:val="af9"/>
        <w:numPr>
          <w:ilvl w:val="0"/>
          <w:numId w:val="10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ГОСТ 32415-2013 «</w:t>
      </w:r>
      <w:r w:rsidRPr="000133EF">
        <w:rPr>
          <w:sz w:val="28"/>
          <w:szCs w:val="28"/>
        </w:rPr>
        <w:t>Межгосударственный стандарт. Трубы напорные из термопластов и соединительные детали к ним для систем водоснабжения и отопления. Общие техн</w:t>
      </w:r>
      <w:r>
        <w:rPr>
          <w:sz w:val="28"/>
          <w:szCs w:val="28"/>
        </w:rPr>
        <w:t>ические условия»,</w:t>
      </w:r>
    </w:p>
    <w:p w14:paraId="488826B7" w14:textId="77777777" w:rsidR="002245D9" w:rsidRPr="00FE03C8" w:rsidRDefault="00C17208" w:rsidP="00FE03C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E03C8">
        <w:rPr>
          <w:sz w:val="28"/>
          <w:szCs w:val="28"/>
        </w:rPr>
        <w:t>и прочим стандартом,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2A42276E" w14:textId="77777777" w:rsidR="00C17208" w:rsidRPr="00C17208" w:rsidRDefault="00C17208" w:rsidP="00C1720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7777777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Pr="001307E3">
        <w:rPr>
          <w:rFonts w:ascii="Times New Roman" w:hAnsi="Times New Roman" w:cs="Times New Roman"/>
          <w:sz w:val="28"/>
          <w:szCs w:val="28"/>
        </w:rPr>
        <w:t>тару (упаковку) 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наименование или обозначение типа (вида, модели);</w:t>
      </w:r>
    </w:p>
    <w:p w14:paraId="4B8AC364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идентификационный (серийный/ заводской) номер;</w:t>
      </w:r>
    </w:p>
    <w:p w14:paraId="2576B26A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55A7533D" w14:textId="77777777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3136FC" w14:textId="459BFAB8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174A">
        <w:rPr>
          <w:rFonts w:ascii="Times New Roman" w:hAnsi="Times New Roman" w:cs="Times New Roman"/>
          <w:sz w:val="28"/>
          <w:szCs w:val="28"/>
        </w:rPr>
        <w:lastRenderedPageBreak/>
        <w:t>маркировка с указанием номера договора и наименования Поставщика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EE414F" w14:textId="50DDB3FC" w:rsidR="00586AB4" w:rsidRDefault="00586AB4" w:rsidP="00586AB4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86AB4">
        <w:rPr>
          <w:sz w:val="28"/>
          <w:szCs w:val="28"/>
        </w:rPr>
        <w:t>На упаковку крупногабаритных и хрупких товаров (санитарного фарфора) должны быть нанесены стандартные международные манипуляционные знаки по ГОСТ 14192-96</w:t>
      </w:r>
      <w:r>
        <w:rPr>
          <w:sz w:val="28"/>
          <w:szCs w:val="28"/>
        </w:rPr>
        <w:t xml:space="preserve"> «</w:t>
      </w:r>
      <w:r w:rsidRPr="00586AB4">
        <w:rPr>
          <w:sz w:val="28"/>
          <w:szCs w:val="28"/>
        </w:rPr>
        <w:t>Межгосударствен</w:t>
      </w:r>
      <w:r>
        <w:rPr>
          <w:sz w:val="28"/>
          <w:szCs w:val="28"/>
        </w:rPr>
        <w:t xml:space="preserve">ный стандарт. Маркировка грузов»: </w:t>
      </w:r>
      <w:r w:rsidRPr="00586AB4">
        <w:rPr>
          <w:sz w:val="28"/>
          <w:szCs w:val="28"/>
        </w:rPr>
        <w:t>«Осторожно. Хрупкое», «Верх», «Беречь от влаги».</w:t>
      </w:r>
    </w:p>
    <w:p w14:paraId="6E1723A2" w14:textId="7777777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4234C21" w14:textId="2BA1E29D" w:rsidR="0062292F" w:rsidRDefault="0062292F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</w:t>
      </w:r>
      <w:r w:rsidR="00AC168C">
        <w:rPr>
          <w:rFonts w:ascii="Times New Roman" w:hAnsi="Times New Roman"/>
          <w:sz w:val="28"/>
          <w:szCs w:val="28"/>
        </w:rPr>
        <w:t>,</w:t>
      </w:r>
      <w:r w:rsidRPr="007D41B5">
        <w:rPr>
          <w:rFonts w:ascii="Times New Roman" w:hAnsi="Times New Roman"/>
          <w:sz w:val="28"/>
          <w:szCs w:val="28"/>
        </w:rPr>
        <w:t xml:space="preserve"> обеспечивать сохранность товара при его транспортировке, погрузке, разгрузке, хранении.</w:t>
      </w:r>
    </w:p>
    <w:p w14:paraId="59A37A28" w14:textId="18401BFF" w:rsidR="007E3145" w:rsidRDefault="007E3145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3145">
        <w:rPr>
          <w:rFonts w:ascii="Times New Roman" w:hAnsi="Times New Roman"/>
          <w:sz w:val="28"/>
          <w:szCs w:val="28"/>
        </w:rPr>
        <w:t>Упаковка хрупк</w:t>
      </w:r>
      <w:r>
        <w:rPr>
          <w:rFonts w:ascii="Times New Roman" w:hAnsi="Times New Roman"/>
          <w:sz w:val="28"/>
          <w:szCs w:val="28"/>
        </w:rPr>
        <w:t>ого санитарно-технического оборудования</w:t>
      </w:r>
      <w:r w:rsidRPr="007E3145">
        <w:rPr>
          <w:rFonts w:ascii="Times New Roman" w:hAnsi="Times New Roman"/>
          <w:sz w:val="28"/>
          <w:szCs w:val="28"/>
        </w:rPr>
        <w:t xml:space="preserve"> (унитаз</w:t>
      </w:r>
      <w:r w:rsidR="00EC74E5">
        <w:rPr>
          <w:rFonts w:ascii="Times New Roman" w:hAnsi="Times New Roman"/>
          <w:sz w:val="28"/>
          <w:szCs w:val="28"/>
        </w:rPr>
        <w:t xml:space="preserve"> с бачком</w:t>
      </w:r>
      <w:r w:rsidRPr="007E3145">
        <w:rPr>
          <w:rFonts w:ascii="Times New Roman" w:hAnsi="Times New Roman"/>
          <w:sz w:val="28"/>
          <w:szCs w:val="28"/>
        </w:rPr>
        <w:t xml:space="preserve">, </w:t>
      </w:r>
      <w:r w:rsidR="00EC74E5">
        <w:rPr>
          <w:rFonts w:ascii="Times New Roman" w:hAnsi="Times New Roman"/>
          <w:sz w:val="28"/>
          <w:szCs w:val="28"/>
        </w:rPr>
        <w:t>умывальник фарфоровый</w:t>
      </w:r>
      <w:r w:rsidRPr="007E3145">
        <w:rPr>
          <w:rFonts w:ascii="Times New Roman" w:hAnsi="Times New Roman"/>
          <w:sz w:val="28"/>
          <w:szCs w:val="28"/>
        </w:rPr>
        <w:t xml:space="preserve">) должна содержать внутренние демпфирующие элементы (пенопластовые вставки, многослойный гофрокартон или воздушно-пузырьковую пленку), жестко фиксирующие </w:t>
      </w:r>
      <w:r w:rsidR="001B0B93">
        <w:rPr>
          <w:rFonts w:ascii="Times New Roman" w:hAnsi="Times New Roman"/>
          <w:sz w:val="28"/>
          <w:szCs w:val="28"/>
        </w:rPr>
        <w:t>товар</w:t>
      </w:r>
      <w:r w:rsidRPr="007E3145">
        <w:rPr>
          <w:rFonts w:ascii="Times New Roman" w:hAnsi="Times New Roman"/>
          <w:sz w:val="28"/>
          <w:szCs w:val="28"/>
        </w:rPr>
        <w:t xml:space="preserve"> внутри коробки и исключающие его перемещение.</w:t>
      </w:r>
    </w:p>
    <w:p w14:paraId="13F77081" w14:textId="28B92B24" w:rsidR="00EC74E5" w:rsidRPr="007D41B5" w:rsidRDefault="00EC74E5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4E5">
        <w:rPr>
          <w:rFonts w:ascii="Times New Roman" w:hAnsi="Times New Roman"/>
          <w:sz w:val="28"/>
          <w:szCs w:val="28"/>
        </w:rPr>
        <w:t>Смесители</w:t>
      </w:r>
      <w:r>
        <w:rPr>
          <w:rFonts w:ascii="Times New Roman" w:hAnsi="Times New Roman"/>
          <w:sz w:val="28"/>
          <w:szCs w:val="28"/>
        </w:rPr>
        <w:t xml:space="preserve"> на раковину</w:t>
      </w:r>
      <w:r w:rsidRPr="00EC74E5">
        <w:rPr>
          <w:rFonts w:ascii="Times New Roman" w:hAnsi="Times New Roman"/>
          <w:sz w:val="28"/>
          <w:szCs w:val="28"/>
        </w:rPr>
        <w:t>, краны</w:t>
      </w:r>
      <w:r>
        <w:rPr>
          <w:rFonts w:ascii="Times New Roman" w:hAnsi="Times New Roman"/>
          <w:sz w:val="28"/>
          <w:szCs w:val="28"/>
        </w:rPr>
        <w:t xml:space="preserve"> для одной воды</w:t>
      </w:r>
      <w:r w:rsidRPr="00EC74E5">
        <w:rPr>
          <w:rFonts w:ascii="Times New Roman" w:hAnsi="Times New Roman"/>
          <w:sz w:val="28"/>
          <w:szCs w:val="28"/>
        </w:rPr>
        <w:t xml:space="preserve"> и инженерная арматура (обратные клапаны) должны поставляться в индивидуальной упаковке, исключающей трение металлических или пластиковых деталей друг о друга и повреждение декоративного гальванического или лакокрасочного покрытия. </w:t>
      </w:r>
    </w:p>
    <w:p w14:paraId="792C5970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77777777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более </w:t>
      </w:r>
      <w:r>
        <w:rPr>
          <w:rFonts w:ascii="Times New Roman" w:hAnsi="Times New Roman"/>
          <w:sz w:val="28"/>
          <w:szCs w:val="28"/>
        </w:rPr>
        <w:t>60</w:t>
      </w:r>
      <w:r w:rsidRPr="007D41B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шестидесяти</w:t>
      </w:r>
      <w:r w:rsidRPr="007D41B5">
        <w:rPr>
          <w:rFonts w:ascii="Times New Roman" w:hAnsi="Times New Roman"/>
          <w:sz w:val="28"/>
          <w:szCs w:val="28"/>
        </w:rPr>
        <w:t xml:space="preserve">) календарных дней с даты заключения договора по адресу: </w:t>
      </w:r>
      <w:r w:rsidRPr="007D41B5">
        <w:rPr>
          <w:rFonts w:ascii="Times New Roman" w:hAnsi="Times New Roman"/>
          <w:sz w:val="28"/>
          <w:szCs w:val="28"/>
        </w:rPr>
        <w:br/>
        <w:t>ЛЦ Внуково 2, г. Москва, пос. Марушкинское, квартал 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lastRenderedPageBreak/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77777777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77777777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14:paraId="0A2C0644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F55E23">
        <w:rPr>
          <w:rFonts w:ascii="Times New Roman" w:hAnsi="Times New Roman" w:cs="Times New Roman"/>
          <w:sz w:val="28"/>
          <w:szCs w:val="28"/>
        </w:rPr>
        <w:t>т соответствия на поставляемый т</w:t>
      </w:r>
      <w:r w:rsidRPr="00C40F04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 xml:space="preserve"> (деклараци</w:t>
      </w:r>
      <w:r w:rsidR="006C0C2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 соответствии)</w:t>
      </w:r>
      <w:r w:rsidRPr="00C40F04">
        <w:rPr>
          <w:rFonts w:ascii="Times New Roman" w:hAnsi="Times New Roman" w:cs="Times New Roman"/>
          <w:sz w:val="28"/>
          <w:szCs w:val="28"/>
        </w:rPr>
        <w:t>, подтверждающий его качество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A84474" w14:textId="77777777" w:rsidR="00EB65F3" w:rsidRPr="00EB65F3" w:rsidRDefault="0036277A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руководство/</w:t>
      </w:r>
      <w:r w:rsidR="009A3AB6">
        <w:rPr>
          <w:rFonts w:ascii="Times New Roman" w:hAnsi="Times New Roman" w:cs="Times New Roman"/>
          <w:sz w:val="28"/>
          <w:szCs w:val="28"/>
        </w:rPr>
        <w:t>инструкцию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по </w:t>
      </w:r>
      <w:r w:rsidR="003802D7">
        <w:rPr>
          <w:rFonts w:ascii="Times New Roman" w:hAnsi="Times New Roman" w:cs="Times New Roman"/>
          <w:sz w:val="28"/>
          <w:szCs w:val="28"/>
        </w:rPr>
        <w:t xml:space="preserve">монтажу и </w:t>
      </w:r>
      <w:r w:rsidR="00F851E9" w:rsidRPr="00C40F04">
        <w:rPr>
          <w:rFonts w:ascii="Times New Roman" w:hAnsi="Times New Roman" w:cs="Times New Roman"/>
          <w:sz w:val="28"/>
          <w:szCs w:val="28"/>
        </w:rPr>
        <w:t>эксплуатации</w:t>
      </w:r>
      <w:r w:rsidR="00F851E9">
        <w:rPr>
          <w:rFonts w:ascii="Times New Roman" w:hAnsi="Times New Roman"/>
          <w:sz w:val="28"/>
          <w:szCs w:val="28"/>
        </w:rPr>
        <w:t>;</w:t>
      </w:r>
    </w:p>
    <w:p w14:paraId="5112AB2C" w14:textId="71386027" w:rsidR="00F851E9" w:rsidRPr="00C40F04" w:rsidRDefault="00EB65F3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паспорт;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lastRenderedPageBreak/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77777777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77777777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сертификатов соответствия, сертификатов качества и иных документов, обеспечивающих качество и безопасность товара.</w:t>
      </w:r>
    </w:p>
    <w:p w14:paraId="1C904121" w14:textId="5215662A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установке,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и ремонте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овара, если такие предусматриваются, должны быть отражены в руководстве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/инструкции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62430"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14:paraId="7A1CB2BF" w14:textId="6567A9F0" w:rsidR="00262430" w:rsidRDefault="00262430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2430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Материалы, используемые при изготовлении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262430">
        <w:rPr>
          <w:rFonts w:ascii="Times New Roman" w:eastAsia="Times New Roman" w:hAnsi="Times New Roman"/>
          <w:sz w:val="28"/>
          <w:szCs w:val="28"/>
          <w:lang w:eastAsia="ru-RU"/>
        </w:rPr>
        <w:t>овара (санитарный фарфор, латунь, полипропилен, ABS-пластик), должны быть устойчивы к воздействию горячей и холодной воды, температурным перепадам, а также к воздействию бытовых моющих и дезинфицирующих средств.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D2B76" w14:textId="77777777" w:rsidR="00141BCA" w:rsidRDefault="00141BCA" w:rsidP="00780E53">
      <w:pPr>
        <w:spacing w:after="0" w:line="240" w:lineRule="auto"/>
      </w:pPr>
      <w:r>
        <w:separator/>
      </w:r>
    </w:p>
  </w:endnote>
  <w:endnote w:type="continuationSeparator" w:id="0">
    <w:p w14:paraId="23061FBD" w14:textId="77777777" w:rsidR="00141BCA" w:rsidRDefault="00141BC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75742" w14:textId="77777777" w:rsidR="00141BCA" w:rsidRDefault="00141BCA" w:rsidP="00780E53">
      <w:pPr>
        <w:spacing w:after="0" w:line="240" w:lineRule="auto"/>
      </w:pPr>
      <w:r>
        <w:separator/>
      </w:r>
    </w:p>
  </w:footnote>
  <w:footnote w:type="continuationSeparator" w:id="0">
    <w:p w14:paraId="73DC3B9C" w14:textId="77777777" w:rsidR="00141BCA" w:rsidRDefault="00141BCA" w:rsidP="00780E53">
      <w:pPr>
        <w:spacing w:after="0" w:line="240" w:lineRule="auto"/>
      </w:pPr>
      <w:r>
        <w:continuationSeparator/>
      </w:r>
    </w:p>
  </w:footnote>
  <w:footnote w:id="1">
    <w:p w14:paraId="1885FC05" w14:textId="77777777" w:rsidR="00141BCA" w:rsidRPr="00F0118C" w:rsidRDefault="00141BCA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77777777" w:rsidR="00141BCA" w:rsidRPr="00182C0B" w:rsidRDefault="00141BC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141BCA" w:rsidRPr="00182C0B" w:rsidRDefault="00141BCA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227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5E43"/>
    <w:rsid w:val="001A7FAF"/>
    <w:rsid w:val="001B04AD"/>
    <w:rsid w:val="001B0B93"/>
    <w:rsid w:val="001B0DC3"/>
    <w:rsid w:val="001B1386"/>
    <w:rsid w:val="001B19F5"/>
    <w:rsid w:val="001B2873"/>
    <w:rsid w:val="001B517F"/>
    <w:rsid w:val="001B64D3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3A5E"/>
    <w:rsid w:val="00253EFF"/>
    <w:rsid w:val="002551B6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B2"/>
    <w:rsid w:val="002A2D71"/>
    <w:rsid w:val="002A3867"/>
    <w:rsid w:val="002A441D"/>
    <w:rsid w:val="002A6F4E"/>
    <w:rsid w:val="002A745C"/>
    <w:rsid w:val="002B039B"/>
    <w:rsid w:val="002B602C"/>
    <w:rsid w:val="002B7B37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30FF"/>
    <w:rsid w:val="00303ED7"/>
    <w:rsid w:val="00303F83"/>
    <w:rsid w:val="00305577"/>
    <w:rsid w:val="00306514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53FD"/>
    <w:rsid w:val="00466595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D92"/>
    <w:rsid w:val="004F2243"/>
    <w:rsid w:val="004F47FE"/>
    <w:rsid w:val="004F573C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1BC6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3D50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DF5"/>
    <w:rsid w:val="007618DE"/>
    <w:rsid w:val="007634C3"/>
    <w:rsid w:val="0076438C"/>
    <w:rsid w:val="00764C69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591A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168C"/>
    <w:rsid w:val="00AC2F22"/>
    <w:rsid w:val="00AC470A"/>
    <w:rsid w:val="00AC55C5"/>
    <w:rsid w:val="00AD2780"/>
    <w:rsid w:val="00AD3048"/>
    <w:rsid w:val="00AD61BC"/>
    <w:rsid w:val="00AD6C22"/>
    <w:rsid w:val="00AE7A23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81E4A"/>
    <w:rsid w:val="00C903F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3EEA"/>
    <w:rsid w:val="00CD5696"/>
    <w:rsid w:val="00CD67C3"/>
    <w:rsid w:val="00CD68CE"/>
    <w:rsid w:val="00CE024D"/>
    <w:rsid w:val="00CE1AD4"/>
    <w:rsid w:val="00CE207A"/>
    <w:rsid w:val="00CE5AAC"/>
    <w:rsid w:val="00CE6018"/>
    <w:rsid w:val="00CE68DB"/>
    <w:rsid w:val="00CE7CD3"/>
    <w:rsid w:val="00CF074D"/>
    <w:rsid w:val="00CF07F5"/>
    <w:rsid w:val="00CF0E86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1DF2"/>
    <w:rsid w:val="00DF69E1"/>
    <w:rsid w:val="00DF7B71"/>
    <w:rsid w:val="00E01474"/>
    <w:rsid w:val="00E03261"/>
    <w:rsid w:val="00E04506"/>
    <w:rsid w:val="00E05B33"/>
    <w:rsid w:val="00E10196"/>
    <w:rsid w:val="00E10DAA"/>
    <w:rsid w:val="00E136B1"/>
    <w:rsid w:val="00E1383B"/>
    <w:rsid w:val="00E16DE8"/>
    <w:rsid w:val="00E207D4"/>
    <w:rsid w:val="00E237A1"/>
    <w:rsid w:val="00E25A5C"/>
    <w:rsid w:val="00E34A72"/>
    <w:rsid w:val="00E401B2"/>
    <w:rsid w:val="00E4395C"/>
    <w:rsid w:val="00E45037"/>
    <w:rsid w:val="00E4759C"/>
    <w:rsid w:val="00E47C62"/>
    <w:rsid w:val="00E50011"/>
    <w:rsid w:val="00E50AF4"/>
    <w:rsid w:val="00E52208"/>
    <w:rsid w:val="00E54C96"/>
    <w:rsid w:val="00E5537D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5F3"/>
    <w:rsid w:val="00EB66C8"/>
    <w:rsid w:val="00EB691D"/>
    <w:rsid w:val="00EC0915"/>
    <w:rsid w:val="00EC3312"/>
    <w:rsid w:val="00EC74E5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12D8E"/>
    <w:rsid w:val="00F143C8"/>
    <w:rsid w:val="00F14566"/>
    <w:rsid w:val="00F1582B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198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9C6F745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538C2-EE55-4084-9BE5-768DA0A3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6199</TotalTime>
  <Pages>11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98</cp:revision>
  <cp:lastPrinted>2019-11-05T03:15:00Z</cp:lastPrinted>
  <dcterms:created xsi:type="dcterms:W3CDTF">2024-04-10T10:29:00Z</dcterms:created>
  <dcterms:modified xsi:type="dcterms:W3CDTF">2026-09-16T13:30:00Z</dcterms:modified>
</cp:coreProperties>
</file>