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2F3230" w14:textId="77777777" w:rsidR="00287C42" w:rsidRDefault="00287C42" w:rsidP="00287C4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8"/>
          <w:szCs w:val="24"/>
        </w:rPr>
      </w:pPr>
      <w:bookmarkStart w:id="0" w:name="_GoBack"/>
      <w:bookmarkEnd w:id="0"/>
    </w:p>
    <w:p w14:paraId="4BA537D3" w14:textId="77777777" w:rsidR="00287C42" w:rsidRPr="00287C42" w:rsidRDefault="00287C42" w:rsidP="00287C4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8"/>
          <w:szCs w:val="24"/>
        </w:rPr>
      </w:pPr>
    </w:p>
    <w:p w14:paraId="0B1C0D06" w14:textId="77777777" w:rsidR="00287C42" w:rsidRDefault="00287C42" w:rsidP="00287C4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4E2C61F1" w14:textId="77777777" w:rsidR="00782531" w:rsidRDefault="00782531" w:rsidP="00287C4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17B62E53" w14:textId="77777777" w:rsidR="00C23A42" w:rsidRDefault="00287C42" w:rsidP="00C23A4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8"/>
          <w:szCs w:val="24"/>
        </w:rPr>
      </w:pPr>
      <w:r w:rsidRPr="00287C42">
        <w:rPr>
          <w:rFonts w:ascii="TimesNewRomanPSMT" w:hAnsi="TimesNewRomanPSMT" w:cs="TimesNewRomanPSMT"/>
          <w:sz w:val="28"/>
          <w:szCs w:val="24"/>
        </w:rPr>
        <w:t>Уважаемые Участники!</w:t>
      </w:r>
    </w:p>
    <w:p w14:paraId="431BDC7A" w14:textId="77777777" w:rsidR="00782531" w:rsidRPr="00224B00" w:rsidRDefault="00782531" w:rsidP="00C23A4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</w:p>
    <w:p w14:paraId="1EE60240" w14:textId="70A01CB2" w:rsidR="005B3D62" w:rsidRDefault="00E374FF" w:rsidP="00D36AE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4B00">
        <w:rPr>
          <w:rFonts w:ascii="Times New Roman" w:hAnsi="Times New Roman" w:cs="Times New Roman"/>
          <w:sz w:val="24"/>
          <w:szCs w:val="24"/>
        </w:rPr>
        <w:t>УФПС</w:t>
      </w:r>
      <w:r w:rsidR="004B0A55" w:rsidRPr="00224B00">
        <w:rPr>
          <w:rFonts w:ascii="Times New Roman" w:hAnsi="Times New Roman" w:cs="Times New Roman"/>
          <w:sz w:val="24"/>
          <w:szCs w:val="24"/>
        </w:rPr>
        <w:t xml:space="preserve"> </w:t>
      </w:r>
      <w:r w:rsidR="00DF0983" w:rsidRPr="00224B00">
        <w:rPr>
          <w:rFonts w:ascii="Times New Roman" w:hAnsi="Times New Roman" w:cs="Times New Roman"/>
          <w:sz w:val="24"/>
          <w:szCs w:val="24"/>
        </w:rPr>
        <w:t>Иркутской области</w:t>
      </w:r>
      <w:r w:rsidRPr="00224B00">
        <w:rPr>
          <w:rFonts w:ascii="Times New Roman" w:hAnsi="Times New Roman" w:cs="Times New Roman"/>
          <w:sz w:val="24"/>
          <w:szCs w:val="24"/>
        </w:rPr>
        <w:t xml:space="preserve"> АО «Почта России» просит вас предоставить ценовую информацию</w:t>
      </w:r>
      <w:r w:rsidR="00C120F6" w:rsidRPr="00224B00">
        <w:rPr>
          <w:rFonts w:ascii="Times New Roman" w:hAnsi="Times New Roman" w:cs="Times New Roman"/>
          <w:sz w:val="24"/>
          <w:szCs w:val="24"/>
        </w:rPr>
        <w:t xml:space="preserve"> </w:t>
      </w:r>
      <w:r w:rsidR="00C120F6" w:rsidRPr="00224B00">
        <w:rPr>
          <w:rFonts w:ascii="Times New Roman" w:hAnsi="Times New Roman"/>
          <w:sz w:val="24"/>
          <w:szCs w:val="24"/>
        </w:rPr>
        <w:t>(в том числе с указанием размера применяемой ставки НДС)</w:t>
      </w:r>
      <w:r w:rsidRPr="00224B00">
        <w:rPr>
          <w:rFonts w:ascii="Times New Roman" w:hAnsi="Times New Roman" w:cs="Times New Roman"/>
          <w:sz w:val="24"/>
          <w:szCs w:val="24"/>
        </w:rPr>
        <w:t xml:space="preserve"> в отношении следующего предмета закупки: </w:t>
      </w:r>
      <w:r w:rsidR="00D36AE1" w:rsidRPr="00224B00">
        <w:rPr>
          <w:rFonts w:ascii="Times New Roman" w:hAnsi="Times New Roman" w:cs="Times New Roman"/>
          <w:sz w:val="24"/>
          <w:szCs w:val="24"/>
        </w:rPr>
        <w:t>Оказание услуг по перевозке наличных денежных средств</w:t>
      </w:r>
      <w:r w:rsidR="00C120F6" w:rsidRPr="00224B00">
        <w:rPr>
          <w:rFonts w:ascii="Times New Roman" w:hAnsi="Times New Roman" w:cs="Times New Roman"/>
          <w:sz w:val="24"/>
          <w:szCs w:val="24"/>
        </w:rPr>
        <w:t xml:space="preserve"> </w:t>
      </w:r>
      <w:r w:rsidR="00CA2975" w:rsidRPr="00CA2975">
        <w:rPr>
          <w:rFonts w:ascii="Times New Roman" w:hAnsi="Times New Roman" w:cs="Times New Roman"/>
          <w:sz w:val="24"/>
          <w:szCs w:val="24"/>
        </w:rPr>
        <w:t>УФПС Иркутской области (областные ГРК)</w:t>
      </w:r>
      <w:r w:rsidR="00CA2975">
        <w:rPr>
          <w:rFonts w:ascii="Times New Roman" w:hAnsi="Times New Roman" w:cs="Times New Roman"/>
          <w:sz w:val="24"/>
          <w:szCs w:val="24"/>
        </w:rPr>
        <w:t xml:space="preserve"> </w:t>
      </w:r>
      <w:r w:rsidR="009F3FC6" w:rsidRPr="00224B00">
        <w:rPr>
          <w:rFonts w:ascii="Times New Roman" w:hAnsi="Times New Roman" w:cs="Times New Roman"/>
          <w:sz w:val="24"/>
          <w:szCs w:val="24"/>
        </w:rPr>
        <w:t>в</w:t>
      </w:r>
      <w:r w:rsidRPr="00224B00">
        <w:rPr>
          <w:rFonts w:ascii="Times New Roman" w:hAnsi="Times New Roman" w:cs="Times New Roman"/>
          <w:sz w:val="24"/>
          <w:szCs w:val="24"/>
        </w:rPr>
        <w:t xml:space="preserve"> соответствии с нижеприведенными условиями</w:t>
      </w:r>
      <w:r w:rsidRPr="00542F89">
        <w:rPr>
          <w:rFonts w:ascii="Times New Roman" w:hAnsi="Times New Roman" w:cs="Times New Roman"/>
          <w:sz w:val="24"/>
          <w:szCs w:val="24"/>
        </w:rPr>
        <w:t>:</w:t>
      </w:r>
    </w:p>
    <w:p w14:paraId="78F10120" w14:textId="77777777" w:rsidR="002C7EBC" w:rsidRDefault="002C7EBC" w:rsidP="002C7EBC">
      <w:pPr>
        <w:autoSpaceDE w:val="0"/>
        <w:autoSpaceDN w:val="0"/>
        <w:adjustRightInd w:val="0"/>
        <w:spacing w:after="0" w:line="240" w:lineRule="auto"/>
        <w:ind w:firstLine="708"/>
        <w:rPr>
          <w:rFonts w:ascii="TimesNewRomanPSMT" w:hAnsi="TimesNewRomanPSMT" w:cs="TimesNewRomanPSMT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3969"/>
        <w:gridCol w:w="4813"/>
      </w:tblGrid>
      <w:tr w:rsidR="005B3D62" w14:paraId="58A4729E" w14:textId="77777777" w:rsidTr="004B0A55">
        <w:tc>
          <w:tcPr>
            <w:tcW w:w="562" w:type="dxa"/>
          </w:tcPr>
          <w:p w14:paraId="50C52B73" w14:textId="77777777" w:rsidR="005B3D62" w:rsidRDefault="005B3D62" w:rsidP="008B615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1.</w:t>
            </w:r>
          </w:p>
        </w:tc>
        <w:tc>
          <w:tcPr>
            <w:tcW w:w="3969" w:type="dxa"/>
          </w:tcPr>
          <w:p w14:paraId="3720BA50" w14:textId="77777777" w:rsidR="005B3D62" w:rsidRDefault="005B3D62" w:rsidP="008B615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Описание товара/работ/услуг</w:t>
            </w:r>
          </w:p>
        </w:tc>
        <w:tc>
          <w:tcPr>
            <w:tcW w:w="4813" w:type="dxa"/>
          </w:tcPr>
          <w:p w14:paraId="7D98593D" w14:textId="03AC8A4D" w:rsidR="005B3D62" w:rsidRPr="005F7BF1" w:rsidRDefault="00DF0983" w:rsidP="005F7BF1">
            <w:pPr>
              <w:jc w:val="both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 w:rsidRPr="005F7BF1">
              <w:rPr>
                <w:rFonts w:ascii="Times New Roman" w:hAnsi="Times New Roman" w:cs="Times New Roman"/>
                <w:sz w:val="24"/>
                <w:szCs w:val="24"/>
              </w:rPr>
              <w:t>Оказание услуг по перевозке наличных денежных средств</w:t>
            </w:r>
            <w:r w:rsidR="005F7BF1" w:rsidRPr="005F7BF1">
              <w:rPr>
                <w:sz w:val="24"/>
                <w:szCs w:val="24"/>
              </w:rPr>
              <w:t xml:space="preserve"> </w:t>
            </w:r>
            <w:r w:rsidR="00CA2975" w:rsidRPr="00CA2975">
              <w:rPr>
                <w:rFonts w:ascii="Times New Roman" w:hAnsi="Times New Roman" w:cs="Times New Roman"/>
                <w:sz w:val="24"/>
                <w:szCs w:val="24"/>
              </w:rPr>
              <w:t>УФПС Иркутской области (областные ГРК)</w:t>
            </w:r>
          </w:p>
        </w:tc>
      </w:tr>
      <w:tr w:rsidR="002530D0" w14:paraId="6C5067B0" w14:textId="77777777" w:rsidTr="00913165">
        <w:tc>
          <w:tcPr>
            <w:tcW w:w="562" w:type="dxa"/>
          </w:tcPr>
          <w:p w14:paraId="37CE022C" w14:textId="77777777" w:rsidR="002530D0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2.</w:t>
            </w:r>
          </w:p>
        </w:tc>
        <w:tc>
          <w:tcPr>
            <w:tcW w:w="3969" w:type="dxa"/>
            <w:vAlign w:val="center"/>
          </w:tcPr>
          <w:p w14:paraId="7536259A" w14:textId="77777777" w:rsidR="002530D0" w:rsidRPr="00694376" w:rsidRDefault="002530D0" w:rsidP="002530D0">
            <w:pPr>
              <w:tabs>
                <w:tab w:val="left" w:pos="4820"/>
              </w:tabs>
              <w:rPr>
                <w:rFonts w:ascii="Times New Roman" w:hAnsi="Times New Roman" w:cs="Times New Roman"/>
                <w:color w:val="000000"/>
              </w:rPr>
            </w:pPr>
            <w:r w:rsidRPr="00694376">
              <w:rPr>
                <w:rFonts w:ascii="Times New Roman" w:hAnsi="Times New Roman" w:cs="Times New Roman"/>
                <w:color w:val="000000"/>
              </w:rPr>
              <w:t xml:space="preserve">ОКПД2 </w:t>
            </w:r>
          </w:p>
        </w:tc>
        <w:tc>
          <w:tcPr>
            <w:tcW w:w="4813" w:type="dxa"/>
          </w:tcPr>
          <w:p w14:paraId="394D7A0F" w14:textId="77777777" w:rsidR="002530D0" w:rsidRPr="00287C42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 w:rsidRPr="00287C42">
              <w:rPr>
                <w:rFonts w:ascii="TimesNewRomanPSMT" w:hAnsi="TimesNewRomanPSMT" w:cs="TimesNewRomanPSMT"/>
                <w:i/>
                <w:sz w:val="24"/>
                <w:szCs w:val="24"/>
              </w:rPr>
              <w:t>80.10.11.000</w:t>
            </w:r>
          </w:p>
        </w:tc>
      </w:tr>
      <w:tr w:rsidR="002530D0" w14:paraId="05CB1E2F" w14:textId="77777777" w:rsidTr="004B0A55">
        <w:tc>
          <w:tcPr>
            <w:tcW w:w="562" w:type="dxa"/>
          </w:tcPr>
          <w:p w14:paraId="63A6CDC3" w14:textId="77777777" w:rsidR="002530D0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3.</w:t>
            </w:r>
          </w:p>
        </w:tc>
        <w:tc>
          <w:tcPr>
            <w:tcW w:w="3969" w:type="dxa"/>
          </w:tcPr>
          <w:p w14:paraId="11309160" w14:textId="77777777" w:rsidR="002530D0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Единица измерения</w:t>
            </w:r>
          </w:p>
        </w:tc>
        <w:tc>
          <w:tcPr>
            <w:tcW w:w="4813" w:type="dxa"/>
          </w:tcPr>
          <w:p w14:paraId="0F45DA0F" w14:textId="5BEC94BF" w:rsidR="002530D0" w:rsidRPr="00287C42" w:rsidRDefault="00E519DF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i/>
                <w:sz w:val="24"/>
                <w:szCs w:val="24"/>
              </w:rPr>
              <w:t>Единица</w:t>
            </w:r>
          </w:p>
        </w:tc>
      </w:tr>
      <w:tr w:rsidR="002530D0" w14:paraId="0E9D17FB" w14:textId="77777777" w:rsidTr="004B0A55">
        <w:tc>
          <w:tcPr>
            <w:tcW w:w="562" w:type="dxa"/>
          </w:tcPr>
          <w:p w14:paraId="5C51B568" w14:textId="77777777" w:rsidR="002530D0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4.</w:t>
            </w:r>
          </w:p>
        </w:tc>
        <w:tc>
          <w:tcPr>
            <w:tcW w:w="3969" w:type="dxa"/>
          </w:tcPr>
          <w:p w14:paraId="45A949CC" w14:textId="77777777" w:rsidR="002530D0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Количество/объем товара/работ/услуг</w:t>
            </w:r>
          </w:p>
        </w:tc>
        <w:tc>
          <w:tcPr>
            <w:tcW w:w="4813" w:type="dxa"/>
          </w:tcPr>
          <w:p w14:paraId="0A80E9FC" w14:textId="6ACCDE83" w:rsidR="002530D0" w:rsidRPr="00287C42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i/>
                <w:sz w:val="24"/>
                <w:szCs w:val="24"/>
              </w:rPr>
              <w:t xml:space="preserve">В соответствии с </w:t>
            </w:r>
            <w:r w:rsidR="00626637">
              <w:rPr>
                <w:rFonts w:ascii="TimesNewRomanPSMT" w:hAnsi="TimesNewRomanPSMT" w:cs="TimesNewRomanPSMT"/>
                <w:i/>
                <w:sz w:val="24"/>
                <w:szCs w:val="24"/>
              </w:rPr>
              <w:t>Техническим заданием</w:t>
            </w:r>
          </w:p>
        </w:tc>
      </w:tr>
      <w:tr w:rsidR="002530D0" w14:paraId="02FBFB1E" w14:textId="77777777" w:rsidTr="004B0A55">
        <w:tc>
          <w:tcPr>
            <w:tcW w:w="562" w:type="dxa"/>
          </w:tcPr>
          <w:p w14:paraId="3BADAAD6" w14:textId="77777777" w:rsidR="002530D0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5.</w:t>
            </w:r>
          </w:p>
        </w:tc>
        <w:tc>
          <w:tcPr>
            <w:tcW w:w="3969" w:type="dxa"/>
          </w:tcPr>
          <w:p w14:paraId="107FA57E" w14:textId="77777777" w:rsidR="002530D0" w:rsidRPr="0077325B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325B">
              <w:rPr>
                <w:rFonts w:ascii="TimesNewRomanPSMT" w:hAnsi="TimesNewRomanPSMT" w:cs="TimesNewRomanPSMT"/>
                <w:sz w:val="24"/>
                <w:szCs w:val="24"/>
              </w:rPr>
              <w:t>Требования к порядку поставки</w:t>
            </w:r>
          </w:p>
          <w:p w14:paraId="0BFC8CC5" w14:textId="77777777" w:rsidR="002530D0" w:rsidRPr="0077325B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325B">
              <w:rPr>
                <w:rFonts w:ascii="TimesNewRomanPSMT" w:hAnsi="TimesNewRomanPSMT" w:cs="TimesNewRomanPSMT"/>
                <w:sz w:val="24"/>
                <w:szCs w:val="24"/>
              </w:rPr>
              <w:t>товара/выполнения работ/оказания</w:t>
            </w:r>
          </w:p>
          <w:p w14:paraId="72B12BAB" w14:textId="77777777" w:rsidR="002530D0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325B">
              <w:rPr>
                <w:rFonts w:ascii="TimesNewRomanPSMT" w:hAnsi="TimesNewRomanPSMT" w:cs="TimesNewRomanPSMT"/>
                <w:sz w:val="24"/>
                <w:szCs w:val="24"/>
              </w:rPr>
              <w:t>услуг</w:t>
            </w:r>
          </w:p>
        </w:tc>
        <w:tc>
          <w:tcPr>
            <w:tcW w:w="4813" w:type="dxa"/>
          </w:tcPr>
          <w:p w14:paraId="2C2ADA0D" w14:textId="0A2C77AD" w:rsidR="002530D0" w:rsidRPr="00287C42" w:rsidRDefault="00626637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i/>
                <w:sz w:val="24"/>
                <w:szCs w:val="24"/>
              </w:rPr>
              <w:t>В соответствии с Техническим заданием</w:t>
            </w:r>
          </w:p>
        </w:tc>
      </w:tr>
      <w:tr w:rsidR="002530D0" w14:paraId="0CDD8B75" w14:textId="77777777" w:rsidTr="004B0A55">
        <w:tc>
          <w:tcPr>
            <w:tcW w:w="562" w:type="dxa"/>
          </w:tcPr>
          <w:p w14:paraId="17DD71F0" w14:textId="77777777" w:rsidR="002530D0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6.</w:t>
            </w:r>
          </w:p>
        </w:tc>
        <w:tc>
          <w:tcPr>
            <w:tcW w:w="3969" w:type="dxa"/>
          </w:tcPr>
          <w:p w14:paraId="2568B4F8" w14:textId="77777777" w:rsidR="002530D0" w:rsidRPr="0077325B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325B">
              <w:rPr>
                <w:rFonts w:ascii="TimesNewRomanPSMT" w:hAnsi="TimesNewRomanPSMT" w:cs="TimesNewRomanPSMT"/>
                <w:sz w:val="24"/>
                <w:szCs w:val="24"/>
              </w:rPr>
              <w:t>Место поставки товара/</w:t>
            </w:r>
          </w:p>
          <w:p w14:paraId="3CF36217" w14:textId="77777777" w:rsidR="002530D0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325B">
              <w:rPr>
                <w:rFonts w:ascii="TimesNewRomanPSMT" w:hAnsi="TimesNewRomanPSMT" w:cs="TimesNewRomanPSMT"/>
                <w:sz w:val="24"/>
                <w:szCs w:val="24"/>
              </w:rPr>
              <w:t>выполнения работ/оказания услуг</w:t>
            </w:r>
          </w:p>
        </w:tc>
        <w:tc>
          <w:tcPr>
            <w:tcW w:w="4813" w:type="dxa"/>
          </w:tcPr>
          <w:p w14:paraId="0189570F" w14:textId="516F8F7F" w:rsidR="002530D0" w:rsidRPr="00287C42" w:rsidRDefault="002530D0" w:rsidP="00626637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 w:rsidRPr="0077325B">
              <w:rPr>
                <w:rFonts w:ascii="TimesNewRomanPSMT" w:hAnsi="TimesNewRomanPSMT" w:cs="TimesNewRomanPSMT"/>
                <w:i/>
                <w:sz w:val="24"/>
                <w:szCs w:val="24"/>
              </w:rPr>
              <w:t xml:space="preserve">В соответствии с </w:t>
            </w:r>
            <w:r w:rsidR="00626637">
              <w:rPr>
                <w:rFonts w:ascii="TimesNewRomanPSMT" w:hAnsi="TimesNewRomanPSMT" w:cs="TimesNewRomanPSMT"/>
                <w:i/>
                <w:sz w:val="24"/>
                <w:szCs w:val="24"/>
              </w:rPr>
              <w:t>Техническим заданием</w:t>
            </w:r>
          </w:p>
        </w:tc>
      </w:tr>
      <w:tr w:rsidR="002530D0" w14:paraId="305DD07F" w14:textId="77777777" w:rsidTr="004B0A55">
        <w:tc>
          <w:tcPr>
            <w:tcW w:w="562" w:type="dxa"/>
          </w:tcPr>
          <w:p w14:paraId="2A3BB30A" w14:textId="77777777" w:rsidR="002530D0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7.</w:t>
            </w:r>
          </w:p>
        </w:tc>
        <w:tc>
          <w:tcPr>
            <w:tcW w:w="3969" w:type="dxa"/>
          </w:tcPr>
          <w:p w14:paraId="4F505A11" w14:textId="77777777" w:rsidR="002530D0" w:rsidRPr="0077325B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325B">
              <w:rPr>
                <w:rFonts w:ascii="TimesNewRomanPSMT" w:hAnsi="TimesNewRomanPSMT" w:cs="TimesNewRomanPSMT"/>
                <w:sz w:val="24"/>
                <w:szCs w:val="24"/>
              </w:rPr>
              <w:t>Срок (периодичность, график)</w:t>
            </w:r>
          </w:p>
          <w:p w14:paraId="589C0EAF" w14:textId="77777777" w:rsidR="002530D0" w:rsidRPr="0077325B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325B">
              <w:rPr>
                <w:rFonts w:ascii="TimesNewRomanPSMT" w:hAnsi="TimesNewRomanPSMT" w:cs="TimesNewRomanPSMT"/>
                <w:sz w:val="24"/>
                <w:szCs w:val="24"/>
              </w:rPr>
              <w:t>поставки товара/ выполнения</w:t>
            </w:r>
          </w:p>
          <w:p w14:paraId="75EC4343" w14:textId="77777777" w:rsidR="002530D0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325B">
              <w:rPr>
                <w:rFonts w:ascii="TimesNewRomanPSMT" w:hAnsi="TimesNewRomanPSMT" w:cs="TimesNewRomanPSMT"/>
                <w:sz w:val="24"/>
                <w:szCs w:val="24"/>
              </w:rPr>
              <w:t>работ/оказания услуг</w:t>
            </w:r>
          </w:p>
        </w:tc>
        <w:tc>
          <w:tcPr>
            <w:tcW w:w="4813" w:type="dxa"/>
          </w:tcPr>
          <w:p w14:paraId="5BCF0774" w14:textId="6689D7F6" w:rsidR="002530D0" w:rsidRPr="00287C42" w:rsidRDefault="0043147F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i/>
                <w:sz w:val="24"/>
                <w:szCs w:val="24"/>
              </w:rPr>
              <w:t>В соответствии с Техническим заданием</w:t>
            </w:r>
          </w:p>
        </w:tc>
      </w:tr>
      <w:tr w:rsidR="002530D0" w14:paraId="66A2B0A4" w14:textId="77777777" w:rsidTr="004B0A55">
        <w:tc>
          <w:tcPr>
            <w:tcW w:w="562" w:type="dxa"/>
          </w:tcPr>
          <w:p w14:paraId="1A146C6F" w14:textId="77777777" w:rsidR="002530D0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8.</w:t>
            </w:r>
          </w:p>
        </w:tc>
        <w:tc>
          <w:tcPr>
            <w:tcW w:w="3969" w:type="dxa"/>
          </w:tcPr>
          <w:p w14:paraId="1C909F11" w14:textId="77777777" w:rsidR="002530D0" w:rsidRPr="0077325B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325B">
              <w:rPr>
                <w:rFonts w:ascii="TimesNewRomanPSMT" w:hAnsi="TimesNewRomanPSMT" w:cs="TimesNewRomanPSMT"/>
                <w:sz w:val="24"/>
                <w:szCs w:val="24"/>
              </w:rPr>
              <w:t>Предполагаемые сроки проведения</w:t>
            </w:r>
          </w:p>
          <w:p w14:paraId="73330040" w14:textId="77777777" w:rsidR="002530D0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325B">
              <w:rPr>
                <w:rFonts w:ascii="TimesNewRomanPSMT" w:hAnsi="TimesNewRomanPSMT" w:cs="TimesNewRomanPSMT"/>
                <w:sz w:val="24"/>
                <w:szCs w:val="24"/>
              </w:rPr>
              <w:t>закупки</w:t>
            </w:r>
          </w:p>
        </w:tc>
        <w:tc>
          <w:tcPr>
            <w:tcW w:w="4813" w:type="dxa"/>
          </w:tcPr>
          <w:p w14:paraId="069D967B" w14:textId="43AFAD86" w:rsidR="002530D0" w:rsidRPr="00287C42" w:rsidRDefault="005F7BF1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</w:rPr>
              <w:t>4</w:t>
            </w:r>
            <w:r w:rsidR="002530D0" w:rsidRPr="00177E77">
              <w:rPr>
                <w:rFonts w:ascii="Times New Roman" w:hAnsi="Times New Roman" w:cs="Times New Roman"/>
                <w:i/>
              </w:rPr>
              <w:t>-й квартал 202</w:t>
            </w:r>
            <w:r w:rsidR="00EB62C7">
              <w:rPr>
                <w:rFonts w:ascii="Times New Roman" w:hAnsi="Times New Roman" w:cs="Times New Roman"/>
                <w:i/>
              </w:rPr>
              <w:t>6</w:t>
            </w:r>
            <w:r w:rsidR="002530D0" w:rsidRPr="00177E77">
              <w:rPr>
                <w:rFonts w:ascii="Times New Roman" w:hAnsi="Times New Roman" w:cs="Times New Roman"/>
                <w:i/>
              </w:rPr>
              <w:t xml:space="preserve"> года.</w:t>
            </w:r>
          </w:p>
        </w:tc>
      </w:tr>
      <w:tr w:rsidR="002530D0" w14:paraId="150DA198" w14:textId="77777777" w:rsidTr="004B0A55">
        <w:tc>
          <w:tcPr>
            <w:tcW w:w="562" w:type="dxa"/>
          </w:tcPr>
          <w:p w14:paraId="0A5F7A1E" w14:textId="77777777" w:rsidR="002530D0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9.</w:t>
            </w:r>
          </w:p>
        </w:tc>
        <w:tc>
          <w:tcPr>
            <w:tcW w:w="3969" w:type="dxa"/>
          </w:tcPr>
          <w:p w14:paraId="0BDC9204" w14:textId="77777777" w:rsidR="002530D0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Порядок оплаты</w:t>
            </w:r>
          </w:p>
        </w:tc>
        <w:tc>
          <w:tcPr>
            <w:tcW w:w="4813" w:type="dxa"/>
          </w:tcPr>
          <w:p w14:paraId="476077F8" w14:textId="17BAF3BB" w:rsidR="00DE28AD" w:rsidRDefault="00DE28AD" w:rsidP="005F7BF1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</w:rPr>
            </w:pPr>
            <w:r w:rsidRPr="009F643E">
              <w:rPr>
                <w:rFonts w:ascii="TimesNewRomanPSMT" w:hAnsi="TimesNewRomanPSMT" w:cs="TimesNewRomanPSMT"/>
              </w:rPr>
              <w:t xml:space="preserve">Вариант 1. </w:t>
            </w:r>
            <w:r>
              <w:rPr>
                <w:rFonts w:ascii="TimesNewRomanPSMT" w:hAnsi="TimesNewRomanPSMT" w:cs="TimesNewRomanPSMT"/>
              </w:rPr>
              <w:t xml:space="preserve">Оплата производится в течение </w:t>
            </w:r>
            <w:r w:rsidRPr="009F643E">
              <w:rPr>
                <w:rFonts w:ascii="TimesNewRomanPSMT" w:hAnsi="TimesNewRomanPSMT" w:cs="TimesNewRomanPSMT"/>
              </w:rPr>
              <w:t>30</w:t>
            </w:r>
            <w:r w:rsidR="005F7BF1">
              <w:rPr>
                <w:rFonts w:ascii="TimesNewRomanPSMT" w:hAnsi="TimesNewRomanPSMT" w:cs="TimesNewRomanPSMT"/>
              </w:rPr>
              <w:t xml:space="preserve"> </w:t>
            </w:r>
            <w:r w:rsidRPr="009F643E">
              <w:rPr>
                <w:rFonts w:ascii="TimesNewRomanPSMT" w:hAnsi="TimesNewRomanPSMT" w:cs="TimesNewRomanPSMT"/>
              </w:rPr>
              <w:t xml:space="preserve">(тридцати) </w:t>
            </w:r>
            <w:r>
              <w:rPr>
                <w:rFonts w:ascii="TimesNewRomanPSMT" w:hAnsi="TimesNewRomanPSMT" w:cs="TimesNewRomanPSMT"/>
              </w:rPr>
              <w:t>календарных дней с даты подписания</w:t>
            </w:r>
          </w:p>
          <w:p w14:paraId="221229DE" w14:textId="751874C4" w:rsidR="00DE28AD" w:rsidRPr="009F643E" w:rsidRDefault="00DE28AD" w:rsidP="005F7BF1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 xml:space="preserve">соответствующего Акта </w:t>
            </w:r>
            <w:r w:rsidRPr="009F643E">
              <w:rPr>
                <w:rFonts w:ascii="TimesNewRomanPSMT" w:hAnsi="TimesNewRomanPSMT" w:cs="TimesNewRomanPSMT"/>
              </w:rPr>
              <w:t>(в случае определения</w:t>
            </w:r>
            <w:r w:rsidR="005F7BF1">
              <w:rPr>
                <w:rFonts w:ascii="TimesNewRomanPSMT" w:hAnsi="TimesNewRomanPSMT" w:cs="TimesNewRomanPSMT"/>
              </w:rPr>
              <w:t xml:space="preserve"> </w:t>
            </w:r>
            <w:r w:rsidRPr="009F643E">
              <w:rPr>
                <w:rFonts w:ascii="TimesNewRomanPSMT" w:hAnsi="TimesNewRomanPSMT" w:cs="TimesNewRomanPSMT"/>
              </w:rPr>
              <w:t>победителем закупочной процедуры участника,</w:t>
            </w:r>
            <w:r w:rsidR="005F7BF1">
              <w:rPr>
                <w:rFonts w:ascii="TimesNewRomanPSMT" w:hAnsi="TimesNewRomanPSMT" w:cs="TimesNewRomanPSMT"/>
              </w:rPr>
              <w:t xml:space="preserve"> </w:t>
            </w:r>
            <w:r w:rsidRPr="009F643E">
              <w:rPr>
                <w:rFonts w:ascii="TimesNewRomanPSMT" w:hAnsi="TimesNewRomanPSMT" w:cs="TimesNewRomanPSMT"/>
              </w:rPr>
              <w:t>являющегося субъектом МСП, в течение 7 (семи)</w:t>
            </w:r>
            <w:r w:rsidR="005F7BF1">
              <w:rPr>
                <w:rFonts w:ascii="TimesNewRomanPSMT" w:hAnsi="TimesNewRomanPSMT" w:cs="TimesNewRomanPSMT"/>
              </w:rPr>
              <w:t xml:space="preserve"> </w:t>
            </w:r>
            <w:r w:rsidRPr="009F643E">
              <w:rPr>
                <w:rFonts w:ascii="TimesNewRomanPSMT" w:hAnsi="TimesNewRomanPSMT" w:cs="TimesNewRomanPSMT"/>
              </w:rPr>
              <w:t>рабочих дней с даты подписания Покупателем</w:t>
            </w:r>
            <w:r w:rsidR="005F7BF1">
              <w:rPr>
                <w:rFonts w:ascii="TimesNewRomanPSMT" w:hAnsi="TimesNewRomanPSMT" w:cs="TimesNewRomanPSMT"/>
              </w:rPr>
              <w:t xml:space="preserve"> </w:t>
            </w:r>
            <w:r w:rsidRPr="009F643E">
              <w:rPr>
                <w:rFonts w:ascii="TimesNewRomanPSMT" w:hAnsi="TimesNewRomanPSMT" w:cs="TimesNewRomanPSMT"/>
              </w:rPr>
              <w:t>соответствующего Акта).</w:t>
            </w:r>
          </w:p>
          <w:p w14:paraId="0E861601" w14:textId="2FADBC3C" w:rsidR="00DE28AD" w:rsidRPr="009F643E" w:rsidRDefault="00DE28AD" w:rsidP="00DE28AD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</w:rPr>
            </w:pPr>
            <w:r w:rsidRPr="009F643E">
              <w:rPr>
                <w:rFonts w:ascii="TimesNewRomanPSMT" w:hAnsi="TimesNewRomanPSMT" w:cs="TimesNewRomanPSMT"/>
              </w:rPr>
              <w:t xml:space="preserve">Вариант 2. </w:t>
            </w:r>
            <w:r>
              <w:rPr>
                <w:rFonts w:ascii="TimesNewRomanPSMT" w:hAnsi="TimesNewRomanPSMT" w:cs="TimesNewRomanPSMT"/>
              </w:rPr>
              <w:t>Оплата производится в течение 60</w:t>
            </w:r>
            <w:r w:rsidR="005F7BF1">
              <w:rPr>
                <w:rFonts w:ascii="TimesNewRomanPSMT" w:hAnsi="TimesNewRomanPSMT" w:cs="TimesNewRomanPSMT"/>
              </w:rPr>
              <w:t xml:space="preserve"> </w:t>
            </w:r>
            <w:r w:rsidRPr="009F643E">
              <w:rPr>
                <w:rFonts w:ascii="TimesNewRomanPSMT" w:hAnsi="TimesNewRomanPSMT" w:cs="TimesNewRomanPSMT"/>
              </w:rPr>
              <w:t>(</w:t>
            </w:r>
            <w:r>
              <w:rPr>
                <w:rFonts w:ascii="TimesNewRomanPSMT" w:hAnsi="TimesNewRomanPSMT" w:cs="TimesNewRomanPSMT"/>
              </w:rPr>
              <w:t>шестидесяти</w:t>
            </w:r>
            <w:r w:rsidRPr="009F643E">
              <w:rPr>
                <w:rFonts w:ascii="TimesNewRomanPSMT" w:hAnsi="TimesNewRomanPSMT" w:cs="TimesNewRomanPSMT"/>
              </w:rPr>
              <w:t xml:space="preserve">) </w:t>
            </w:r>
            <w:r>
              <w:rPr>
                <w:rFonts w:ascii="TimesNewRomanPSMT" w:hAnsi="TimesNewRomanPSMT" w:cs="TimesNewRomanPSMT"/>
              </w:rPr>
              <w:t xml:space="preserve">календарных дней с даты подписания соответствующего Акта (в случае определения </w:t>
            </w:r>
            <w:r w:rsidRPr="009F643E">
              <w:rPr>
                <w:rFonts w:ascii="TimesNewRomanPSMT" w:hAnsi="TimesNewRomanPSMT" w:cs="TimesNewRomanPSMT"/>
              </w:rPr>
              <w:t xml:space="preserve">победителем </w:t>
            </w:r>
            <w:r>
              <w:rPr>
                <w:rFonts w:ascii="TimesNewRomanPSMT" w:hAnsi="TimesNewRomanPSMT" w:cs="TimesNewRomanPSMT"/>
              </w:rPr>
              <w:t xml:space="preserve">закупочной процедуры участника, </w:t>
            </w:r>
            <w:r w:rsidRPr="009F643E">
              <w:rPr>
                <w:rFonts w:ascii="TimesNewRomanPSMT" w:hAnsi="TimesNewRomanPSMT" w:cs="TimesNewRomanPSMT"/>
              </w:rPr>
              <w:t>являющегося субъектом МСП, в течение 7 (</w:t>
            </w:r>
            <w:r>
              <w:rPr>
                <w:rFonts w:ascii="TimesNewRomanPSMT" w:hAnsi="TimesNewRomanPSMT" w:cs="TimesNewRomanPSMT"/>
              </w:rPr>
              <w:t xml:space="preserve">семи) </w:t>
            </w:r>
            <w:r w:rsidRPr="009F643E">
              <w:rPr>
                <w:rFonts w:ascii="TimesNewRomanPSMT" w:hAnsi="TimesNewRomanPSMT" w:cs="TimesNewRomanPSMT"/>
              </w:rPr>
              <w:t>рабочих дне</w:t>
            </w:r>
            <w:r>
              <w:rPr>
                <w:rFonts w:ascii="TimesNewRomanPSMT" w:hAnsi="TimesNewRomanPSMT" w:cs="TimesNewRomanPSMT"/>
              </w:rPr>
              <w:t xml:space="preserve">й с даты подписания Покупателем </w:t>
            </w:r>
            <w:r w:rsidRPr="009F643E">
              <w:rPr>
                <w:rFonts w:ascii="TimesNewRomanPSMT" w:hAnsi="TimesNewRomanPSMT" w:cs="TimesNewRomanPSMT"/>
              </w:rPr>
              <w:t>соответствующего Акта).</w:t>
            </w:r>
          </w:p>
          <w:p w14:paraId="431844A1" w14:textId="39F5200A" w:rsidR="002530D0" w:rsidRPr="009F643E" w:rsidRDefault="00DE28AD" w:rsidP="00DE28AD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</w:rPr>
            </w:pPr>
            <w:r w:rsidRPr="009F643E">
              <w:rPr>
                <w:rFonts w:ascii="TimesNewRomanPSMT" w:hAnsi="TimesNewRomanPSMT" w:cs="TimesNewRomanPSMT"/>
              </w:rPr>
              <w:t xml:space="preserve">Вариант 3. </w:t>
            </w:r>
            <w:r>
              <w:rPr>
                <w:rFonts w:ascii="TimesNewRomanPSMT" w:hAnsi="TimesNewRomanPSMT" w:cs="TimesNewRomanPSMT"/>
              </w:rPr>
              <w:t xml:space="preserve">Оплата производится в течение </w:t>
            </w:r>
            <w:r w:rsidRPr="009F643E">
              <w:rPr>
                <w:rFonts w:ascii="TimesNewRomanPSMT" w:hAnsi="TimesNewRomanPSMT" w:cs="TimesNewRomanPSMT"/>
              </w:rPr>
              <w:t>90</w:t>
            </w:r>
            <w:r w:rsidR="005F7BF1">
              <w:rPr>
                <w:rFonts w:ascii="TimesNewRomanPSMT" w:hAnsi="TimesNewRomanPSMT" w:cs="TimesNewRomanPSMT"/>
              </w:rPr>
              <w:t xml:space="preserve"> </w:t>
            </w:r>
            <w:r w:rsidRPr="009F643E">
              <w:rPr>
                <w:rFonts w:ascii="TimesNewRomanPSMT" w:hAnsi="TimesNewRomanPSMT" w:cs="TimesNewRomanPSMT"/>
              </w:rPr>
              <w:t xml:space="preserve">(девяноста) </w:t>
            </w:r>
            <w:r>
              <w:rPr>
                <w:rFonts w:ascii="TimesNewRomanPSMT" w:hAnsi="TimesNewRomanPSMT" w:cs="TimesNewRomanPSMT"/>
              </w:rPr>
              <w:t xml:space="preserve">календарных дней с даты подписания соответствующего Акта (в случае определения </w:t>
            </w:r>
            <w:r w:rsidRPr="009F643E">
              <w:rPr>
                <w:rFonts w:ascii="TimesNewRomanPSMT" w:hAnsi="TimesNewRomanPSMT" w:cs="TimesNewRomanPSMT"/>
              </w:rPr>
              <w:t xml:space="preserve">победителем </w:t>
            </w:r>
            <w:r>
              <w:rPr>
                <w:rFonts w:ascii="TimesNewRomanPSMT" w:hAnsi="TimesNewRomanPSMT" w:cs="TimesNewRomanPSMT"/>
              </w:rPr>
              <w:t xml:space="preserve">закупочной процедуры участника, </w:t>
            </w:r>
            <w:r w:rsidRPr="009F643E">
              <w:rPr>
                <w:rFonts w:ascii="TimesNewRomanPSMT" w:hAnsi="TimesNewRomanPSMT" w:cs="TimesNewRomanPSMT"/>
              </w:rPr>
              <w:t>являющегося субъектом М</w:t>
            </w:r>
            <w:r>
              <w:rPr>
                <w:rFonts w:ascii="TimesNewRomanPSMT" w:hAnsi="TimesNewRomanPSMT" w:cs="TimesNewRomanPSMT"/>
              </w:rPr>
              <w:t xml:space="preserve">СП, в течение 7 (семи) </w:t>
            </w:r>
            <w:r w:rsidRPr="009F643E">
              <w:rPr>
                <w:rFonts w:ascii="TimesNewRomanPSMT" w:hAnsi="TimesNewRomanPSMT" w:cs="TimesNewRomanPSMT"/>
              </w:rPr>
              <w:t>рабочих дне</w:t>
            </w:r>
            <w:r>
              <w:rPr>
                <w:rFonts w:ascii="TimesNewRomanPSMT" w:hAnsi="TimesNewRomanPSMT" w:cs="TimesNewRomanPSMT"/>
              </w:rPr>
              <w:t xml:space="preserve">й с даты подписания Покупателем </w:t>
            </w:r>
            <w:r w:rsidRPr="009F643E">
              <w:rPr>
                <w:rFonts w:ascii="TimesNewRomanPSMT" w:hAnsi="TimesNewRomanPSMT" w:cs="TimesNewRomanPSMT"/>
              </w:rPr>
              <w:t>соответствующего Акта).</w:t>
            </w:r>
          </w:p>
        </w:tc>
      </w:tr>
      <w:tr w:rsidR="002530D0" w14:paraId="7A3687F8" w14:textId="77777777" w:rsidTr="004B0A55">
        <w:tc>
          <w:tcPr>
            <w:tcW w:w="562" w:type="dxa"/>
          </w:tcPr>
          <w:p w14:paraId="46FCF42C" w14:textId="77777777" w:rsidR="002530D0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10.</w:t>
            </w:r>
          </w:p>
        </w:tc>
        <w:tc>
          <w:tcPr>
            <w:tcW w:w="3969" w:type="dxa"/>
          </w:tcPr>
          <w:p w14:paraId="71301F69" w14:textId="77777777" w:rsidR="002530D0" w:rsidRPr="0077325B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325B">
              <w:rPr>
                <w:rFonts w:ascii="TimesNewRomanPSMT" w:hAnsi="TimesNewRomanPSMT" w:cs="TimesNewRomanPSMT"/>
                <w:sz w:val="24"/>
                <w:szCs w:val="24"/>
              </w:rPr>
              <w:t>Размер обеспечения исполнения</w:t>
            </w:r>
          </w:p>
          <w:p w14:paraId="5E3200C5" w14:textId="77777777" w:rsidR="002530D0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325B">
              <w:rPr>
                <w:rFonts w:ascii="TimesNewRomanPSMT" w:hAnsi="TimesNewRomanPSMT" w:cs="TimesNewRomanPSMT"/>
                <w:sz w:val="24"/>
                <w:szCs w:val="24"/>
              </w:rPr>
              <w:t>договора</w:t>
            </w:r>
          </w:p>
        </w:tc>
        <w:tc>
          <w:tcPr>
            <w:tcW w:w="4813" w:type="dxa"/>
          </w:tcPr>
          <w:p w14:paraId="3F5468B2" w14:textId="77777777" w:rsidR="002530D0" w:rsidRPr="0077325B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 w:rsidRPr="0077325B">
              <w:rPr>
                <w:rFonts w:ascii="TimesNewRomanPSMT" w:hAnsi="TimesNewRomanPSMT" w:cs="TimesNewRomanPSMT"/>
                <w:i/>
                <w:sz w:val="24"/>
                <w:szCs w:val="24"/>
              </w:rPr>
              <w:t xml:space="preserve">5 </w:t>
            </w:r>
            <w:r>
              <w:rPr>
                <w:rFonts w:ascii="TimesNewRomanPSMT" w:hAnsi="TimesNewRomanPSMT" w:cs="TimesNewRomanPSMT"/>
                <w:i/>
                <w:sz w:val="24"/>
                <w:szCs w:val="24"/>
              </w:rPr>
              <w:t>%</w:t>
            </w:r>
            <w:r w:rsidRPr="0077325B">
              <w:rPr>
                <w:rFonts w:ascii="TimesNewRomanPSMT" w:hAnsi="TimesNewRomanPSMT" w:cs="TimesNewRomanPSMT"/>
                <w:i/>
                <w:sz w:val="24"/>
                <w:szCs w:val="24"/>
              </w:rPr>
              <w:t xml:space="preserve"> от начальной (максимальной)</w:t>
            </w:r>
          </w:p>
          <w:p w14:paraId="24415A6B" w14:textId="77777777" w:rsidR="002530D0" w:rsidRPr="00287C42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 w:rsidRPr="0077325B">
              <w:rPr>
                <w:rFonts w:ascii="TimesNewRomanPSMT" w:hAnsi="TimesNewRomanPSMT" w:cs="TimesNewRomanPSMT"/>
                <w:i/>
                <w:sz w:val="24"/>
                <w:szCs w:val="24"/>
              </w:rPr>
              <w:t>цены договора.</w:t>
            </w:r>
          </w:p>
        </w:tc>
      </w:tr>
      <w:tr w:rsidR="002530D0" w14:paraId="4CE4DB67" w14:textId="77777777" w:rsidTr="004B0A55">
        <w:tc>
          <w:tcPr>
            <w:tcW w:w="562" w:type="dxa"/>
          </w:tcPr>
          <w:p w14:paraId="190B31C7" w14:textId="77777777" w:rsidR="002530D0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11.</w:t>
            </w:r>
          </w:p>
        </w:tc>
        <w:tc>
          <w:tcPr>
            <w:tcW w:w="3969" w:type="dxa"/>
          </w:tcPr>
          <w:p w14:paraId="5D815C5C" w14:textId="77777777" w:rsidR="002530D0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Требования к гарантийному сроку</w:t>
            </w:r>
          </w:p>
          <w:p w14:paraId="46C110AF" w14:textId="77777777" w:rsidR="002530D0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lastRenderedPageBreak/>
              <w:t>товара/работы/услуги и (или) объему предоставления гарантий их качества</w:t>
            </w:r>
          </w:p>
        </w:tc>
        <w:tc>
          <w:tcPr>
            <w:tcW w:w="4813" w:type="dxa"/>
          </w:tcPr>
          <w:p w14:paraId="77A9EC8D" w14:textId="77777777" w:rsidR="002530D0" w:rsidRPr="00287C42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i/>
                <w:sz w:val="24"/>
                <w:szCs w:val="24"/>
              </w:rPr>
              <w:lastRenderedPageBreak/>
              <w:t>В соответствии с техническим заданием</w:t>
            </w:r>
          </w:p>
        </w:tc>
      </w:tr>
      <w:tr w:rsidR="002530D0" w14:paraId="656D4FB9" w14:textId="77777777" w:rsidTr="004B0A55">
        <w:tc>
          <w:tcPr>
            <w:tcW w:w="562" w:type="dxa"/>
          </w:tcPr>
          <w:p w14:paraId="02C1D3C4" w14:textId="77777777" w:rsidR="002530D0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12.</w:t>
            </w:r>
          </w:p>
        </w:tc>
        <w:tc>
          <w:tcPr>
            <w:tcW w:w="3969" w:type="dxa"/>
          </w:tcPr>
          <w:p w14:paraId="60E5B568" w14:textId="77777777" w:rsidR="002530D0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Сроки приемки услуг</w:t>
            </w:r>
          </w:p>
        </w:tc>
        <w:tc>
          <w:tcPr>
            <w:tcW w:w="4813" w:type="dxa"/>
          </w:tcPr>
          <w:p w14:paraId="676D4141" w14:textId="77777777" w:rsidR="002530D0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i/>
                <w:sz w:val="24"/>
                <w:szCs w:val="24"/>
              </w:rPr>
              <w:t>15 (пятнадцать) рабочих дней</w:t>
            </w:r>
          </w:p>
        </w:tc>
      </w:tr>
    </w:tbl>
    <w:p w14:paraId="2D9868BD" w14:textId="77777777" w:rsidR="005B3D62" w:rsidRPr="00CF47BC" w:rsidRDefault="005B3D62" w:rsidP="005B3D6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4AF6F027" w14:textId="77777777" w:rsidR="00782531" w:rsidRPr="00CF47BC" w:rsidRDefault="005B3D62" w:rsidP="003425C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47BC">
        <w:rPr>
          <w:rFonts w:ascii="TimesNewRomanPSMT" w:hAnsi="TimesNewRomanPSMT" w:cs="TimesNewRomanPSMT"/>
          <w:sz w:val="24"/>
          <w:szCs w:val="24"/>
        </w:rPr>
        <w:t>Просим предоставить ценовое предложение в соответствии с информацией, указанн</w:t>
      </w:r>
      <w:r w:rsidR="00CA7B75" w:rsidRPr="00CF47BC">
        <w:rPr>
          <w:rFonts w:ascii="TimesNewRomanPSMT" w:hAnsi="TimesNewRomanPSMT" w:cs="TimesNewRomanPSMT"/>
          <w:sz w:val="24"/>
          <w:szCs w:val="24"/>
        </w:rPr>
        <w:t>ой в данном запросе, в течение 7</w:t>
      </w:r>
      <w:r w:rsidRPr="00CF47BC">
        <w:rPr>
          <w:rFonts w:ascii="TimesNewRomanPSMT" w:hAnsi="TimesNewRomanPSMT" w:cs="TimesNewRomanPSMT"/>
          <w:sz w:val="24"/>
          <w:szCs w:val="24"/>
        </w:rPr>
        <w:t xml:space="preserve"> </w:t>
      </w:r>
      <w:r w:rsidR="009A4B12" w:rsidRPr="00CF47BC">
        <w:rPr>
          <w:rFonts w:ascii="TimesNewRomanPSMT" w:hAnsi="TimesNewRomanPSMT" w:cs="TimesNewRomanPSMT"/>
          <w:sz w:val="24"/>
          <w:szCs w:val="24"/>
        </w:rPr>
        <w:t>календарных</w:t>
      </w:r>
      <w:r w:rsidR="0015379A" w:rsidRPr="00CF47BC">
        <w:rPr>
          <w:rFonts w:ascii="TimesNewRomanPSMT" w:hAnsi="TimesNewRomanPSMT" w:cs="TimesNewRomanPSMT"/>
          <w:sz w:val="24"/>
          <w:szCs w:val="24"/>
        </w:rPr>
        <w:t xml:space="preserve"> дней, </w:t>
      </w:r>
      <w:r w:rsidR="00782531" w:rsidRPr="00CF47BC">
        <w:rPr>
          <w:rFonts w:ascii="Times New Roman" w:hAnsi="Times New Roman" w:cs="Times New Roman"/>
          <w:color w:val="000000" w:themeColor="text1"/>
          <w:sz w:val="24"/>
          <w:szCs w:val="24"/>
        </w:rPr>
        <w:t>посредством функционала Электронной торговой площадки.</w:t>
      </w:r>
    </w:p>
    <w:p w14:paraId="7E67EBAB" w14:textId="77777777" w:rsidR="00396724" w:rsidRPr="00CF47BC" w:rsidRDefault="0015379A" w:rsidP="00396724">
      <w:pPr>
        <w:autoSpaceDE w:val="0"/>
        <w:autoSpaceDN w:val="0"/>
        <w:adjustRightInd w:val="0"/>
        <w:spacing w:after="0" w:line="240" w:lineRule="auto"/>
        <w:ind w:firstLine="708"/>
        <w:rPr>
          <w:rFonts w:ascii="TimesNewRomanPSMT" w:hAnsi="TimesNewRomanPSMT" w:cs="TimesNewRomanPSMT"/>
          <w:sz w:val="24"/>
          <w:szCs w:val="24"/>
        </w:rPr>
      </w:pPr>
      <w:r w:rsidRPr="00CF47BC">
        <w:rPr>
          <w:rFonts w:ascii="TimesNewRomanPSMT" w:hAnsi="TimesNewRomanPSMT" w:cs="TimesNewRomanPSMT"/>
          <w:sz w:val="24"/>
          <w:szCs w:val="24"/>
        </w:rPr>
        <w:t>Контактное лицо инициатора закупки:</w:t>
      </w:r>
      <w:r w:rsidR="00396724" w:rsidRPr="00CF47BC">
        <w:rPr>
          <w:rFonts w:ascii="TimesNewRomanPSMT" w:hAnsi="TimesNewRomanPSMT" w:cs="TimesNewRomanPSMT"/>
          <w:sz w:val="24"/>
          <w:szCs w:val="24"/>
        </w:rPr>
        <w:t xml:space="preserve"> </w:t>
      </w:r>
    </w:p>
    <w:p w14:paraId="494AF8C1" w14:textId="77777777" w:rsidR="005F7BF1" w:rsidRPr="005F7BF1" w:rsidRDefault="005F7BF1" w:rsidP="005F7BF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5F7BF1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Кадина Наталья Александровна, </w:t>
      </w:r>
      <w:hyperlink r:id="rId5" w:history="1">
        <w:r w:rsidRPr="00CF47BC">
          <w:rPr>
            <w:rFonts w:ascii="Times New Roman" w:hAnsi="Times New Roman" w:cs="Times New Roman"/>
            <w:i/>
            <w:iCs/>
            <w:color w:val="0563C1" w:themeColor="hyperlink"/>
            <w:sz w:val="24"/>
            <w:szCs w:val="24"/>
            <w:u w:val="single"/>
          </w:rPr>
          <w:t>Natalia.Kadina@russianpost.ru</w:t>
        </w:r>
      </w:hyperlink>
    </w:p>
    <w:p w14:paraId="5C35E9DD" w14:textId="77777777" w:rsidR="005F7BF1" w:rsidRPr="005F7BF1" w:rsidRDefault="005F7BF1" w:rsidP="005F7BF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5F7BF1">
        <w:rPr>
          <w:rFonts w:ascii="Times New Roman" w:hAnsi="Times New Roman" w:cs="Times New Roman"/>
          <w:iCs/>
          <w:color w:val="000000"/>
          <w:sz w:val="24"/>
          <w:szCs w:val="24"/>
        </w:rPr>
        <w:t>Тел. +7 906-559-10- 23</w:t>
      </w:r>
    </w:p>
    <w:p w14:paraId="7FE37FBD" w14:textId="77777777" w:rsidR="005B3D62" w:rsidRPr="00CF47BC" w:rsidRDefault="005B3D62" w:rsidP="00B41972">
      <w:pPr>
        <w:autoSpaceDE w:val="0"/>
        <w:autoSpaceDN w:val="0"/>
        <w:adjustRightInd w:val="0"/>
        <w:spacing w:after="0" w:line="240" w:lineRule="auto"/>
        <w:ind w:firstLine="709"/>
        <w:rPr>
          <w:rFonts w:ascii="TimesNewRomanPSMT" w:hAnsi="TimesNewRomanPSMT" w:cs="TimesNewRomanPSMT"/>
          <w:sz w:val="24"/>
          <w:szCs w:val="24"/>
        </w:rPr>
      </w:pPr>
      <w:r w:rsidRPr="00CF47BC">
        <w:rPr>
          <w:rFonts w:ascii="TimesNewRomanPSMT" w:hAnsi="TimesNewRomanPSMT" w:cs="TimesNewRomanPSMT"/>
          <w:sz w:val="24"/>
          <w:szCs w:val="24"/>
        </w:rPr>
        <w:t>Предоставляемое ценовое предложение должно содержать:</w:t>
      </w:r>
    </w:p>
    <w:p w14:paraId="142296B9" w14:textId="77777777" w:rsidR="00C120F6" w:rsidRPr="00CF47BC" w:rsidRDefault="00C120F6" w:rsidP="00C120F6">
      <w:pPr>
        <w:numPr>
          <w:ilvl w:val="0"/>
          <w:numId w:val="2"/>
        </w:num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F47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информацию о цене за единицу товара/ работы/ услуги, а также общей сумме ценового предложения </w:t>
      </w:r>
      <w:r w:rsidRPr="00CF47BC">
        <w:rPr>
          <w:rFonts w:ascii="Times New Roman" w:eastAsia="Times New Roman" w:hAnsi="Times New Roman" w:cs="Times New Roman"/>
          <w:sz w:val="24"/>
          <w:szCs w:val="24"/>
          <w:lang w:eastAsia="ru-RU"/>
        </w:rPr>
        <w:t>с указанием конкретного размера применяемой ставки НДС,</w:t>
      </w:r>
      <w:r w:rsidRPr="00CF47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включающей в себя все налоги, сборы и иные обязательные платежи контрагента, направившего ответ;</w:t>
      </w:r>
    </w:p>
    <w:p w14:paraId="39F830F6" w14:textId="77777777" w:rsidR="005B3D62" w:rsidRPr="00CF47BC" w:rsidRDefault="005B3D62" w:rsidP="00B41972">
      <w:pPr>
        <w:pStyle w:val="a5"/>
        <w:numPr>
          <w:ilvl w:val="0"/>
          <w:numId w:val="2"/>
        </w:numPr>
        <w:tabs>
          <w:tab w:val="left" w:pos="426"/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CF47BC">
        <w:rPr>
          <w:rFonts w:ascii="Times New Roman" w:hAnsi="Times New Roman" w:cs="Times New Roman"/>
          <w:sz w:val="24"/>
          <w:szCs w:val="24"/>
        </w:rPr>
        <w:t>срок действия ценового предложения;</w:t>
      </w:r>
    </w:p>
    <w:p w14:paraId="017B0E1C" w14:textId="77777777" w:rsidR="005B3D62" w:rsidRPr="00CF47BC" w:rsidRDefault="005B3D62" w:rsidP="00B41972">
      <w:pPr>
        <w:pStyle w:val="a5"/>
        <w:numPr>
          <w:ilvl w:val="0"/>
          <w:numId w:val="2"/>
        </w:numPr>
        <w:tabs>
          <w:tab w:val="left" w:pos="426"/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CF47BC">
        <w:rPr>
          <w:rFonts w:ascii="Times New Roman" w:hAnsi="Times New Roman" w:cs="Times New Roman"/>
          <w:sz w:val="24"/>
          <w:szCs w:val="24"/>
        </w:rPr>
        <w:t>расчет предлагаемой цены с целью предупреждения намеренного завышения или занижения цен товара/работ/ услуг;</w:t>
      </w:r>
    </w:p>
    <w:p w14:paraId="68D8F93F" w14:textId="77777777" w:rsidR="005B3D62" w:rsidRPr="00CF47BC" w:rsidRDefault="005B3D62" w:rsidP="00B41972">
      <w:pPr>
        <w:pStyle w:val="a5"/>
        <w:numPr>
          <w:ilvl w:val="0"/>
          <w:numId w:val="2"/>
        </w:numPr>
        <w:tabs>
          <w:tab w:val="left" w:pos="426"/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CF47BC">
        <w:rPr>
          <w:rFonts w:ascii="Times New Roman" w:hAnsi="Times New Roman" w:cs="Times New Roman"/>
          <w:sz w:val="24"/>
          <w:szCs w:val="24"/>
        </w:rPr>
        <w:t>сведения об ИНН/ОГРН (при наличии).</w:t>
      </w:r>
    </w:p>
    <w:p w14:paraId="66DEE51D" w14:textId="77777777" w:rsidR="003B60C5" w:rsidRPr="00CF47BC" w:rsidRDefault="003B60C5" w:rsidP="003B60C5">
      <w:pPr>
        <w:pStyle w:val="a5"/>
        <w:tabs>
          <w:tab w:val="left" w:pos="426"/>
          <w:tab w:val="left" w:pos="709"/>
        </w:tabs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31039B91" w14:textId="546F9D58" w:rsidR="002C7EBC" w:rsidRPr="00CF47BC" w:rsidRDefault="002C7EBC" w:rsidP="0043147F">
      <w:pPr>
        <w:pStyle w:val="a5"/>
        <w:tabs>
          <w:tab w:val="left" w:pos="426"/>
          <w:tab w:val="left" w:pos="4820"/>
        </w:tabs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47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Если ценовое предложение будет направлено вами на электронную почту </w:t>
      </w:r>
      <w:hyperlink r:id="rId6" w:history="1">
        <w:r w:rsidR="00CC0102" w:rsidRPr="00CF47BC">
          <w:rPr>
            <w:rStyle w:val="a4"/>
            <w:rFonts w:ascii="Times New Roman" w:hAnsi="Times New Roman" w:cs="Times New Roman"/>
            <w:sz w:val="24"/>
            <w:szCs w:val="24"/>
          </w:rPr>
          <w:t>offer_central@russianpost.ru</w:t>
        </w:r>
      </w:hyperlink>
      <w:r w:rsidR="00CC0102" w:rsidRPr="00CF47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F47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предупреждаем, что ценовое предложение будет подлежать регистрации </w:t>
      </w:r>
      <w:r w:rsidRPr="00CF47BC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при обязательном наличии</w:t>
      </w:r>
      <w:r w:rsidRPr="00CF47BC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7273E8AF" w14:textId="77777777" w:rsidR="0015379A" w:rsidRPr="00CF47BC" w:rsidRDefault="0015379A" w:rsidP="00B41972">
      <w:pPr>
        <w:pStyle w:val="a5"/>
        <w:numPr>
          <w:ilvl w:val="0"/>
          <w:numId w:val="3"/>
        </w:numPr>
        <w:tabs>
          <w:tab w:val="left" w:pos="426"/>
          <w:tab w:val="left" w:pos="48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47BC">
        <w:rPr>
          <w:rFonts w:ascii="Times New Roman" w:hAnsi="Times New Roman" w:cs="Times New Roman"/>
          <w:sz w:val="24"/>
          <w:szCs w:val="24"/>
        </w:rPr>
        <w:t>официального бланка (при наличии) и подписи лица – представителя отправителя;</w:t>
      </w:r>
    </w:p>
    <w:p w14:paraId="63B267B3" w14:textId="77777777" w:rsidR="0015379A" w:rsidRPr="00CF47BC" w:rsidRDefault="0015379A" w:rsidP="00B41972">
      <w:pPr>
        <w:pStyle w:val="a5"/>
        <w:numPr>
          <w:ilvl w:val="0"/>
          <w:numId w:val="3"/>
        </w:numPr>
        <w:tabs>
          <w:tab w:val="left" w:pos="426"/>
          <w:tab w:val="left" w:pos="482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F47BC">
        <w:rPr>
          <w:rFonts w:ascii="Times New Roman" w:hAnsi="Times New Roman" w:cs="Times New Roman"/>
          <w:sz w:val="24"/>
          <w:szCs w:val="24"/>
        </w:rPr>
        <w:t>полного наименования получателя (</w:t>
      </w:r>
      <w:r w:rsidRPr="00CF47BC">
        <w:rPr>
          <w:rFonts w:ascii="Times New Roman" w:hAnsi="Times New Roman" w:cs="Times New Roman"/>
          <w:i/>
          <w:sz w:val="24"/>
          <w:szCs w:val="24"/>
        </w:rPr>
        <w:t xml:space="preserve">указывается полное наименование Заказчика </w:t>
      </w:r>
      <w:r w:rsidRPr="00CF47BC">
        <w:rPr>
          <w:rFonts w:ascii="Times New Roman" w:hAnsi="Times New Roman" w:cs="Times New Roman"/>
          <w:i/>
          <w:sz w:val="24"/>
          <w:szCs w:val="24"/>
          <w:lang w:eastAsia="ru-RU"/>
        </w:rPr>
        <w:t>АУО, МР, УФПС,</w:t>
      </w:r>
      <w:r w:rsidR="00810F6F" w:rsidRPr="00CF47BC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 ЦПК,</w:t>
      </w:r>
      <w:r w:rsidRPr="00CF47BC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 ПТ, СП</w:t>
      </w:r>
      <w:r w:rsidRPr="00CF47BC">
        <w:rPr>
          <w:rFonts w:ascii="Times New Roman" w:hAnsi="Times New Roman" w:cs="Times New Roman"/>
          <w:sz w:val="24"/>
          <w:szCs w:val="24"/>
        </w:rPr>
        <w:t>) «Почта России».</w:t>
      </w:r>
    </w:p>
    <w:p w14:paraId="4E412E0B" w14:textId="77777777" w:rsidR="0015379A" w:rsidRPr="00CF47BC" w:rsidRDefault="0015379A" w:rsidP="00B41972">
      <w:pPr>
        <w:pStyle w:val="a5"/>
        <w:numPr>
          <w:ilvl w:val="0"/>
          <w:numId w:val="3"/>
        </w:numPr>
        <w:tabs>
          <w:tab w:val="left" w:pos="426"/>
          <w:tab w:val="left" w:pos="482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F47BC">
        <w:rPr>
          <w:rFonts w:ascii="Times New Roman" w:hAnsi="Times New Roman" w:cs="Times New Roman"/>
          <w:sz w:val="24"/>
          <w:szCs w:val="24"/>
        </w:rPr>
        <w:t>ФИО контактного лица от Инициатора закупки, телефона, электронной почты (указано в адресном запросе);</w:t>
      </w:r>
    </w:p>
    <w:p w14:paraId="35904B0A" w14:textId="77777777" w:rsidR="0015379A" w:rsidRPr="00CF47BC" w:rsidRDefault="0015379A" w:rsidP="00B41972">
      <w:pPr>
        <w:pStyle w:val="a5"/>
        <w:numPr>
          <w:ilvl w:val="0"/>
          <w:numId w:val="3"/>
        </w:numPr>
        <w:tabs>
          <w:tab w:val="left" w:pos="426"/>
          <w:tab w:val="left" w:pos="4820"/>
        </w:tabs>
        <w:spacing w:after="0"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CF47BC">
        <w:rPr>
          <w:rFonts w:ascii="Times New Roman" w:hAnsi="Times New Roman" w:cs="Times New Roman"/>
          <w:sz w:val="24"/>
          <w:szCs w:val="24"/>
        </w:rPr>
        <w:t xml:space="preserve">номера </w:t>
      </w:r>
      <w:r w:rsidR="00810F6F" w:rsidRPr="00CF47BC">
        <w:rPr>
          <w:rFonts w:ascii="Times New Roman" w:hAnsi="Times New Roman" w:cs="Times New Roman"/>
          <w:sz w:val="24"/>
          <w:szCs w:val="24"/>
        </w:rPr>
        <w:t>процедуры запроса цен на ЭТП</w:t>
      </w:r>
      <w:r w:rsidRPr="00CF47BC">
        <w:rPr>
          <w:rFonts w:ascii="Times New Roman" w:hAnsi="Times New Roman" w:cs="Times New Roman"/>
          <w:sz w:val="24"/>
          <w:szCs w:val="24"/>
        </w:rPr>
        <w:t>;</w:t>
      </w:r>
    </w:p>
    <w:p w14:paraId="7B9B9FD0" w14:textId="77777777" w:rsidR="0015379A" w:rsidRPr="00CF47BC" w:rsidRDefault="0015379A" w:rsidP="00B41972">
      <w:pPr>
        <w:pStyle w:val="a5"/>
        <w:numPr>
          <w:ilvl w:val="0"/>
          <w:numId w:val="3"/>
        </w:numPr>
        <w:tabs>
          <w:tab w:val="left" w:pos="426"/>
          <w:tab w:val="left" w:pos="4820"/>
        </w:tabs>
        <w:spacing w:after="0"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CF47BC">
        <w:rPr>
          <w:rFonts w:ascii="Times New Roman" w:hAnsi="Times New Roman" w:cs="Times New Roman"/>
          <w:sz w:val="24"/>
          <w:szCs w:val="24"/>
        </w:rPr>
        <w:t>наименования (предмета) закупки;</w:t>
      </w:r>
    </w:p>
    <w:p w14:paraId="1C4EDEF5" w14:textId="77777777" w:rsidR="00070C52" w:rsidRPr="00CF47BC" w:rsidRDefault="00070C52" w:rsidP="0015379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18CC222A" w14:textId="77777777" w:rsidR="005B3D62" w:rsidRPr="00CF47BC" w:rsidRDefault="005B3D62" w:rsidP="005B3D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4"/>
          <w:szCs w:val="24"/>
        </w:rPr>
      </w:pPr>
      <w:r w:rsidRPr="00CF47BC">
        <w:rPr>
          <w:rFonts w:ascii="TimesNewRomanPSMT" w:hAnsi="TimesNewRomanPSMT" w:cs="TimesNewRomanPSMT"/>
          <w:sz w:val="24"/>
          <w:szCs w:val="24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14:paraId="6A4771D5" w14:textId="77777777" w:rsidR="00186394" w:rsidRPr="00CF47BC" w:rsidRDefault="00186394" w:rsidP="00186394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4DCB2F24" w14:textId="50A66EDB" w:rsidR="00626637" w:rsidRPr="00CF47BC" w:rsidRDefault="00186394" w:rsidP="00186394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 w:rsidRPr="00CF47BC">
        <w:rPr>
          <w:rFonts w:ascii="TimesNewRomanPSMT" w:hAnsi="TimesNewRomanPSMT" w:cs="TimesNewRomanPSMT"/>
          <w:sz w:val="24"/>
          <w:szCs w:val="24"/>
        </w:rPr>
        <w:t>Приложени</w:t>
      </w:r>
      <w:r w:rsidR="00626637" w:rsidRPr="00CF47BC">
        <w:rPr>
          <w:rFonts w:ascii="TimesNewRomanPSMT" w:hAnsi="TimesNewRomanPSMT" w:cs="TimesNewRomanPSMT"/>
          <w:sz w:val="24"/>
          <w:szCs w:val="24"/>
        </w:rPr>
        <w:t>я</w:t>
      </w:r>
      <w:r w:rsidRPr="00CF47BC">
        <w:rPr>
          <w:rFonts w:ascii="TimesNewRomanPSMT" w:hAnsi="TimesNewRomanPSMT" w:cs="TimesNewRomanPSMT"/>
          <w:sz w:val="24"/>
          <w:szCs w:val="24"/>
        </w:rPr>
        <w:t xml:space="preserve">: </w:t>
      </w:r>
    </w:p>
    <w:p w14:paraId="51E6EAA5" w14:textId="7B69FE6F" w:rsidR="00E756AA" w:rsidRPr="00CF47BC" w:rsidRDefault="00186394" w:rsidP="00FF2578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 w:rsidRPr="00CF47BC">
        <w:rPr>
          <w:rFonts w:ascii="TimesNewRomanPSMT" w:hAnsi="TimesNewRomanPSMT" w:cs="TimesNewRomanPSMT"/>
          <w:sz w:val="24"/>
          <w:szCs w:val="24"/>
        </w:rPr>
        <w:t>1</w:t>
      </w:r>
      <w:r w:rsidR="00DE28AD" w:rsidRPr="00CF47BC">
        <w:rPr>
          <w:rFonts w:ascii="TimesNewRomanPSMT" w:hAnsi="TimesNewRomanPSMT" w:cs="TimesNewRomanPSMT"/>
          <w:sz w:val="24"/>
          <w:szCs w:val="24"/>
        </w:rPr>
        <w:t>.</w:t>
      </w:r>
      <w:r w:rsidRPr="00CF47BC">
        <w:rPr>
          <w:rFonts w:ascii="TimesNewRomanPSMT" w:hAnsi="TimesNewRomanPSMT" w:cs="TimesNewRomanPSMT"/>
          <w:sz w:val="24"/>
          <w:szCs w:val="24"/>
        </w:rPr>
        <w:t xml:space="preserve"> Форма ответа на запрос на предоставление ценовой информации.</w:t>
      </w:r>
    </w:p>
    <w:p w14:paraId="087E5AA2" w14:textId="08E500A7" w:rsidR="00626637" w:rsidRDefault="00626637" w:rsidP="00E74B8D">
      <w:pPr>
        <w:jc w:val="both"/>
        <w:rPr>
          <w:rFonts w:ascii="TimesNewRomanPSMT" w:hAnsi="TimesNewRomanPSMT" w:cs="TimesNewRomanPSMT"/>
          <w:sz w:val="24"/>
          <w:szCs w:val="24"/>
        </w:rPr>
      </w:pPr>
      <w:r w:rsidRPr="00CF47BC">
        <w:rPr>
          <w:rFonts w:ascii="TimesNewRomanPSMT" w:hAnsi="TimesNewRomanPSMT" w:cs="TimesNewRomanPSMT"/>
          <w:sz w:val="24"/>
          <w:szCs w:val="24"/>
        </w:rPr>
        <w:t xml:space="preserve">2. </w:t>
      </w:r>
      <w:r w:rsidRPr="00CF47BC">
        <w:rPr>
          <w:rFonts w:ascii="Times New Roman" w:hAnsi="Times New Roman" w:cs="Times New Roman"/>
          <w:sz w:val="24"/>
          <w:szCs w:val="24"/>
        </w:rPr>
        <w:t>Техническое задание</w:t>
      </w:r>
      <w:r w:rsidR="00DE28AD" w:rsidRPr="00CF47BC">
        <w:rPr>
          <w:rFonts w:ascii="Times New Roman" w:hAnsi="Times New Roman" w:cs="Times New Roman"/>
          <w:sz w:val="24"/>
          <w:szCs w:val="24"/>
        </w:rPr>
        <w:t xml:space="preserve"> </w:t>
      </w:r>
      <w:r w:rsidR="00C120F6" w:rsidRPr="00CF47BC">
        <w:rPr>
          <w:rFonts w:ascii="Times New Roman" w:hAnsi="Times New Roman" w:cs="Times New Roman"/>
          <w:sz w:val="24"/>
          <w:szCs w:val="24"/>
        </w:rPr>
        <w:t xml:space="preserve">на </w:t>
      </w:r>
      <w:r w:rsidR="00DF0983" w:rsidRPr="00CF47BC">
        <w:rPr>
          <w:rFonts w:ascii="Times New Roman" w:hAnsi="Times New Roman" w:cs="Times New Roman"/>
          <w:sz w:val="24"/>
          <w:szCs w:val="24"/>
        </w:rPr>
        <w:t xml:space="preserve">оказание услуг по перевозке наличных денежных средств </w:t>
      </w:r>
      <w:r w:rsidR="00E74B8D" w:rsidRPr="00E74B8D">
        <w:rPr>
          <w:rFonts w:ascii="Times New Roman" w:hAnsi="Times New Roman" w:cs="Times New Roman"/>
          <w:sz w:val="24"/>
          <w:szCs w:val="24"/>
        </w:rPr>
        <w:t>УФПС Иркутской области (областные ГРК)</w:t>
      </w:r>
      <w:r w:rsidR="00E74B8D">
        <w:rPr>
          <w:rFonts w:ascii="Times New Roman" w:hAnsi="Times New Roman" w:cs="Times New Roman"/>
          <w:sz w:val="24"/>
          <w:szCs w:val="24"/>
        </w:rPr>
        <w:t>.</w:t>
      </w:r>
    </w:p>
    <w:sectPr w:rsidR="00626637" w:rsidSect="00B24764">
      <w:pgSz w:w="11906" w:h="16838" w:code="9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31037B"/>
    <w:multiLevelType w:val="hybridMultilevel"/>
    <w:tmpl w:val="D3644AEE"/>
    <w:lvl w:ilvl="0" w:tplc="FC6ED42A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 w15:restartNumberingAfterBreak="0">
    <w:nsid w:val="27A64D8B"/>
    <w:multiLevelType w:val="hybridMultilevel"/>
    <w:tmpl w:val="627A4BEC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DA7596"/>
    <w:multiLevelType w:val="hybridMultilevel"/>
    <w:tmpl w:val="9926EF7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5C0203FD"/>
    <w:multiLevelType w:val="hybridMultilevel"/>
    <w:tmpl w:val="627A4BEC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7C42"/>
    <w:rsid w:val="00017E00"/>
    <w:rsid w:val="000245C4"/>
    <w:rsid w:val="00070C52"/>
    <w:rsid w:val="00070CAA"/>
    <w:rsid w:val="000A1DAB"/>
    <w:rsid w:val="000A44FA"/>
    <w:rsid w:val="000F27E0"/>
    <w:rsid w:val="00121942"/>
    <w:rsid w:val="00127ECD"/>
    <w:rsid w:val="00143191"/>
    <w:rsid w:val="0015379A"/>
    <w:rsid w:val="00171603"/>
    <w:rsid w:val="00186394"/>
    <w:rsid w:val="001A5DB5"/>
    <w:rsid w:val="001B7B9F"/>
    <w:rsid w:val="00224B00"/>
    <w:rsid w:val="002530D0"/>
    <w:rsid w:val="00287C42"/>
    <w:rsid w:val="002C7EBC"/>
    <w:rsid w:val="002F4F8C"/>
    <w:rsid w:val="00307437"/>
    <w:rsid w:val="003137FF"/>
    <w:rsid w:val="00331DD4"/>
    <w:rsid w:val="003425C2"/>
    <w:rsid w:val="00396724"/>
    <w:rsid w:val="003B60C5"/>
    <w:rsid w:val="003D0B20"/>
    <w:rsid w:val="004010AE"/>
    <w:rsid w:val="004072BB"/>
    <w:rsid w:val="00421014"/>
    <w:rsid w:val="0043147F"/>
    <w:rsid w:val="004425DE"/>
    <w:rsid w:val="004A5E66"/>
    <w:rsid w:val="004B0A55"/>
    <w:rsid w:val="004C322D"/>
    <w:rsid w:val="0054643E"/>
    <w:rsid w:val="00564DA2"/>
    <w:rsid w:val="005B3D62"/>
    <w:rsid w:val="005F7BF1"/>
    <w:rsid w:val="00626637"/>
    <w:rsid w:val="006336E8"/>
    <w:rsid w:val="00670C77"/>
    <w:rsid w:val="006C6DD9"/>
    <w:rsid w:val="006E1927"/>
    <w:rsid w:val="007509C9"/>
    <w:rsid w:val="0077325B"/>
    <w:rsid w:val="0077523C"/>
    <w:rsid w:val="00782531"/>
    <w:rsid w:val="007B69F0"/>
    <w:rsid w:val="007D4EE5"/>
    <w:rsid w:val="007E55F4"/>
    <w:rsid w:val="00810F6F"/>
    <w:rsid w:val="00814731"/>
    <w:rsid w:val="00814BB3"/>
    <w:rsid w:val="00830D7B"/>
    <w:rsid w:val="008415D5"/>
    <w:rsid w:val="00851B79"/>
    <w:rsid w:val="00867FF3"/>
    <w:rsid w:val="0087267B"/>
    <w:rsid w:val="008A7CC6"/>
    <w:rsid w:val="008B0188"/>
    <w:rsid w:val="008B64CF"/>
    <w:rsid w:val="008D3D75"/>
    <w:rsid w:val="008F0288"/>
    <w:rsid w:val="009130F0"/>
    <w:rsid w:val="00937B35"/>
    <w:rsid w:val="00951464"/>
    <w:rsid w:val="00967552"/>
    <w:rsid w:val="00987415"/>
    <w:rsid w:val="009A1190"/>
    <w:rsid w:val="009A4B12"/>
    <w:rsid w:val="009E79B2"/>
    <w:rsid w:val="009F3FC6"/>
    <w:rsid w:val="009F5727"/>
    <w:rsid w:val="009F643E"/>
    <w:rsid w:val="009F7EBA"/>
    <w:rsid w:val="00A14A79"/>
    <w:rsid w:val="00A82E22"/>
    <w:rsid w:val="00A87FD7"/>
    <w:rsid w:val="00AD4449"/>
    <w:rsid w:val="00B135E6"/>
    <w:rsid w:val="00B24764"/>
    <w:rsid w:val="00B41972"/>
    <w:rsid w:val="00B56A1B"/>
    <w:rsid w:val="00B8608A"/>
    <w:rsid w:val="00B90E3D"/>
    <w:rsid w:val="00B95D39"/>
    <w:rsid w:val="00BA436F"/>
    <w:rsid w:val="00C120F6"/>
    <w:rsid w:val="00C21C4C"/>
    <w:rsid w:val="00C23A42"/>
    <w:rsid w:val="00C23C58"/>
    <w:rsid w:val="00C33C68"/>
    <w:rsid w:val="00C44E25"/>
    <w:rsid w:val="00C559B8"/>
    <w:rsid w:val="00C86C0E"/>
    <w:rsid w:val="00CA2975"/>
    <w:rsid w:val="00CA7B75"/>
    <w:rsid w:val="00CB07D0"/>
    <w:rsid w:val="00CB2E9C"/>
    <w:rsid w:val="00CC0102"/>
    <w:rsid w:val="00CF47BC"/>
    <w:rsid w:val="00D30F0A"/>
    <w:rsid w:val="00D36AE1"/>
    <w:rsid w:val="00DB3F05"/>
    <w:rsid w:val="00DB6BC5"/>
    <w:rsid w:val="00DC5DFA"/>
    <w:rsid w:val="00DE28AD"/>
    <w:rsid w:val="00DE5722"/>
    <w:rsid w:val="00DF0983"/>
    <w:rsid w:val="00E34C01"/>
    <w:rsid w:val="00E374FF"/>
    <w:rsid w:val="00E519DF"/>
    <w:rsid w:val="00E52D63"/>
    <w:rsid w:val="00E74B8D"/>
    <w:rsid w:val="00E756AA"/>
    <w:rsid w:val="00EB62C7"/>
    <w:rsid w:val="00EC00A6"/>
    <w:rsid w:val="00EC50EB"/>
    <w:rsid w:val="00EF7152"/>
    <w:rsid w:val="00F00E5E"/>
    <w:rsid w:val="00F63FAE"/>
    <w:rsid w:val="00FB3A0A"/>
    <w:rsid w:val="00FD5E11"/>
    <w:rsid w:val="00FD649F"/>
    <w:rsid w:val="00FF2578"/>
    <w:rsid w:val="00FF6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5CB32"/>
  <w15:chartTrackingRefBased/>
  <w15:docId w15:val="{E9CB1030-F34A-461A-A35D-AEC958E0B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87C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5379A"/>
    <w:rPr>
      <w:color w:val="0563C1" w:themeColor="hyperlink"/>
      <w:u w:val="single"/>
    </w:rPr>
  </w:style>
  <w:style w:type="paragraph" w:styleId="a5">
    <w:name w:val="List Paragraph"/>
    <w:aliases w:val="Bullet List,FooterText,numbered,Paragraphe de liste1,lp1,Цветной список - Акцент 11,Абзац списка3,it_List1,Абзац списка литеральный,Спск_ненум,Num Bullet 1,Table Number Paragraph,Bullet Number,Bulletr List Paragraph,列出段落,列出段落1"/>
    <w:basedOn w:val="a"/>
    <w:link w:val="a6"/>
    <w:uiPriority w:val="34"/>
    <w:qFormat/>
    <w:rsid w:val="0015379A"/>
    <w:pPr>
      <w:ind w:left="720"/>
      <w:contextualSpacing/>
    </w:pPr>
  </w:style>
  <w:style w:type="character" w:customStyle="1" w:styleId="a6">
    <w:name w:val="Абзац списка Знак"/>
    <w:aliases w:val="Bullet List Знак,FooterText Знак,numbered Знак,Paragraphe de liste1 Знак,lp1 Знак,Цветной список - Акцент 11 Знак,Абзац списка3 Знак,it_List1 Знак,Абзац списка литеральный Знак,Спск_ненум Знак,Num Bullet 1 Знак,Bullet Number Знак"/>
    <w:link w:val="a5"/>
    <w:uiPriority w:val="34"/>
    <w:qFormat/>
    <w:rsid w:val="0015379A"/>
  </w:style>
  <w:style w:type="paragraph" w:styleId="a7">
    <w:name w:val="No Spacing"/>
    <w:uiPriority w:val="1"/>
    <w:qFormat/>
    <w:rsid w:val="00E756AA"/>
    <w:pPr>
      <w:spacing w:after="0" w:line="240" w:lineRule="auto"/>
    </w:pPr>
  </w:style>
  <w:style w:type="table" w:customStyle="1" w:styleId="1">
    <w:name w:val="Сетка таблицы1"/>
    <w:basedOn w:val="a1"/>
    <w:next w:val="a3"/>
    <w:uiPriority w:val="59"/>
    <w:rsid w:val="007825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Неразрешенное упоминание1"/>
    <w:basedOn w:val="a0"/>
    <w:uiPriority w:val="99"/>
    <w:semiHidden/>
    <w:unhideWhenUsed/>
    <w:rsid w:val="006E1927"/>
    <w:rPr>
      <w:color w:val="605E5C"/>
      <w:shd w:val="clear" w:color="auto" w:fill="E1DFDD"/>
    </w:rPr>
  </w:style>
  <w:style w:type="character" w:styleId="a8">
    <w:name w:val="annotation reference"/>
    <w:basedOn w:val="a0"/>
    <w:uiPriority w:val="99"/>
    <w:semiHidden/>
    <w:unhideWhenUsed/>
    <w:rsid w:val="007B69F0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7B69F0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7B69F0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7B69F0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7B69F0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7B69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7B69F0"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a0"/>
    <w:uiPriority w:val="99"/>
    <w:semiHidden/>
    <w:unhideWhenUsed/>
    <w:rsid w:val="004314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819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4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ffer_central@russianpost.ru" TargetMode="External"/><Relationship Id="rId5" Type="http://schemas.openxmlformats.org/officeDocument/2006/relationships/hyperlink" Target="mailto:Natalia.Kadina@russianpos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598</Words>
  <Characters>3413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4003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Братяков Александр Иванович</dc:creator>
  <cp:keywords/>
  <dc:description/>
  <cp:lastModifiedBy>Брылина Юлия Борисовна</cp:lastModifiedBy>
  <cp:revision>2</cp:revision>
  <dcterms:created xsi:type="dcterms:W3CDTF">2026-09-25T03:10:00Z</dcterms:created>
  <dcterms:modified xsi:type="dcterms:W3CDTF">2026-09-25T03:10:00Z</dcterms:modified>
</cp:coreProperties>
</file>