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B74F2" w14:textId="5C8C79B1" w:rsidR="005340B4" w:rsidRPr="00C36DCC" w:rsidRDefault="005340B4" w:rsidP="00C36DCC">
      <w:pPr>
        <w:pStyle w:val="12"/>
        <w:tabs>
          <w:tab w:val="left" w:pos="426"/>
        </w:tabs>
        <w:rPr>
          <w:sz w:val="24"/>
          <w:szCs w:val="24"/>
        </w:rPr>
      </w:pPr>
      <w:bookmarkStart w:id="0" w:name="_Toc399408082"/>
      <w:bookmarkStart w:id="1" w:name="_Toc398564572"/>
      <w:bookmarkStart w:id="2" w:name="_Toc438210029"/>
      <w:r w:rsidRPr="00C36DCC">
        <w:rPr>
          <w:sz w:val="24"/>
          <w:szCs w:val="24"/>
        </w:rPr>
        <w:t xml:space="preserve">ИЗВЕЩЕНИЕ О </w:t>
      </w:r>
      <w:bookmarkEnd w:id="0"/>
      <w:bookmarkEnd w:id="1"/>
      <w:r w:rsidRPr="00C36DCC">
        <w:rPr>
          <w:sz w:val="24"/>
          <w:szCs w:val="24"/>
        </w:rPr>
        <w:t>ПРОВЕДЕНИИ</w:t>
      </w:r>
      <w:r w:rsidR="00B85E29" w:rsidRPr="00C36DCC">
        <w:rPr>
          <w:sz w:val="24"/>
          <w:szCs w:val="24"/>
        </w:rPr>
        <w:t xml:space="preserve"> </w:t>
      </w:r>
      <w:r w:rsidR="009E384A" w:rsidRPr="00C36DCC">
        <w:rPr>
          <w:sz w:val="24"/>
          <w:szCs w:val="24"/>
        </w:rPr>
        <w:t>СОКРАЩЕННОГО ЦЕНОВОГО ОТБОРА</w:t>
      </w:r>
      <w:r w:rsidRPr="00C36DCC">
        <w:rPr>
          <w:sz w:val="24"/>
          <w:szCs w:val="24"/>
        </w:rPr>
        <w:t xml:space="preserve"> В ЭЛЕКТРОННОЙ ФОРМЕ</w:t>
      </w:r>
      <w:bookmarkEnd w:id="2"/>
    </w:p>
    <w:p w14:paraId="00121A45" w14:textId="0F894BAF" w:rsidR="00B85E29" w:rsidRPr="00C36DCC" w:rsidRDefault="005340B4" w:rsidP="00C36DCC">
      <w:pPr>
        <w:spacing w:after="0" w:line="240" w:lineRule="auto"/>
        <w:ind w:firstLine="709"/>
        <w:jc w:val="both"/>
        <w:rPr>
          <w:rFonts w:ascii="Times New Roman" w:hAnsi="Times New Roman"/>
          <w:sz w:val="24"/>
          <w:szCs w:val="24"/>
        </w:rPr>
      </w:pPr>
      <w:r w:rsidRPr="00C36DCC">
        <w:rPr>
          <w:rFonts w:ascii="Times New Roman" w:hAnsi="Times New Roman"/>
          <w:sz w:val="24"/>
          <w:szCs w:val="24"/>
        </w:rPr>
        <w:t xml:space="preserve">Закупка проводится в соответствии с </w:t>
      </w:r>
      <w:r w:rsidR="009257AE" w:rsidRPr="00C36DCC">
        <w:rPr>
          <w:rFonts w:ascii="Times New Roman" w:hAnsi="Times New Roman"/>
          <w:sz w:val="24"/>
          <w:szCs w:val="24"/>
        </w:rPr>
        <w:t xml:space="preserve">Положением о закупке товаров, работ, услуг для нужд </w:t>
      </w:r>
      <w:r w:rsidR="005B1556" w:rsidRPr="00C36DCC">
        <w:rPr>
          <w:rFonts w:ascii="Times New Roman" w:hAnsi="Times New Roman"/>
          <w:sz w:val="24"/>
          <w:szCs w:val="24"/>
        </w:rPr>
        <w:t>АО</w:t>
      </w:r>
      <w:r w:rsidR="004E69FF" w:rsidRPr="00C36DCC">
        <w:rPr>
          <w:rFonts w:ascii="Times New Roman" w:hAnsi="Times New Roman"/>
          <w:sz w:val="24"/>
          <w:szCs w:val="24"/>
        </w:rPr>
        <w:t xml:space="preserve"> </w:t>
      </w:r>
      <w:r w:rsidR="009257AE" w:rsidRPr="00C36DCC">
        <w:rPr>
          <w:rFonts w:ascii="Times New Roman" w:hAnsi="Times New Roman"/>
          <w:sz w:val="24"/>
          <w:szCs w:val="24"/>
        </w:rPr>
        <w:t>«Почта России» (далее –</w:t>
      </w:r>
      <w:r w:rsidR="00A80588" w:rsidRPr="00C36DCC">
        <w:rPr>
          <w:rFonts w:ascii="Times New Roman" w:hAnsi="Times New Roman"/>
          <w:sz w:val="24"/>
          <w:szCs w:val="24"/>
        </w:rPr>
        <w:t xml:space="preserve"> Общество, Заказчик,</w:t>
      </w:r>
      <w:r w:rsidR="009257AE" w:rsidRPr="00C36DCC">
        <w:rPr>
          <w:rFonts w:ascii="Times New Roman" w:hAnsi="Times New Roman"/>
          <w:sz w:val="24"/>
          <w:szCs w:val="24"/>
        </w:rPr>
        <w:t xml:space="preserve"> Положение о закупке)</w:t>
      </w:r>
      <w:r w:rsidR="00192E4E" w:rsidRPr="00C36DCC">
        <w:rPr>
          <w:rFonts w:ascii="Times New Roman" w:hAnsi="Times New Roman"/>
          <w:sz w:val="24"/>
          <w:szCs w:val="24"/>
        </w:rPr>
        <w:t>,</w:t>
      </w:r>
      <w:r w:rsidR="0020172C" w:rsidRPr="00C36DCC">
        <w:rPr>
          <w:rFonts w:ascii="Times New Roman" w:hAnsi="Times New Roman"/>
          <w:sz w:val="24"/>
          <w:szCs w:val="24"/>
        </w:rPr>
        <w:t xml:space="preserve"> размещенным в Единой информационной системе в сфере закупок товаров, работ, услуг (www.zakupki.gov.ru, далее - ЕИС), </w:t>
      </w:r>
      <w:r w:rsidR="00192E4E" w:rsidRPr="00C36DCC">
        <w:rPr>
          <w:rFonts w:ascii="Times New Roman" w:hAnsi="Times New Roman"/>
          <w:sz w:val="24"/>
          <w:szCs w:val="24"/>
        </w:rPr>
        <w:t>а также Федеральным законом от 18.07.2011 № 223-ФЗ «О закупках товаров, работ, услуг отдельными видами юридических лиц»</w:t>
      </w:r>
      <w:r w:rsidR="002B38D4" w:rsidRPr="00C36DCC">
        <w:rPr>
          <w:rFonts w:ascii="Times New Roman" w:hAnsi="Times New Roman"/>
          <w:sz w:val="24"/>
          <w:szCs w:val="24"/>
        </w:rPr>
        <w:t xml:space="preserve"> (далее – </w:t>
      </w:r>
      <w:r w:rsidR="00522097" w:rsidRPr="00C36DCC">
        <w:rPr>
          <w:rFonts w:ascii="Times New Roman" w:hAnsi="Times New Roman"/>
          <w:sz w:val="24"/>
          <w:szCs w:val="24"/>
        </w:rPr>
        <w:t>Закон</w:t>
      </w:r>
      <w:r w:rsidR="002B38D4" w:rsidRPr="00C36DCC">
        <w:rPr>
          <w:rFonts w:ascii="Times New Roman" w:hAnsi="Times New Roman"/>
          <w:sz w:val="24"/>
          <w:szCs w:val="24"/>
        </w:rPr>
        <w:t xml:space="preserve"> № 223-ФЗ)</w:t>
      </w:r>
      <w:r w:rsidRPr="00C36DCC">
        <w:rPr>
          <w:rFonts w:ascii="Times New Roman" w:hAnsi="Times New Roman"/>
          <w:sz w:val="24"/>
          <w:szCs w:val="24"/>
        </w:rPr>
        <w:t xml:space="preserve">. </w:t>
      </w:r>
    </w:p>
    <w:p w14:paraId="592137F0" w14:textId="69C5C524" w:rsidR="0060574D" w:rsidRPr="00C36DCC" w:rsidRDefault="0060574D" w:rsidP="00C36DCC">
      <w:pPr>
        <w:pStyle w:val="10"/>
        <w:numPr>
          <w:ilvl w:val="0"/>
          <w:numId w:val="0"/>
        </w:numPr>
        <w:spacing w:before="0" w:after="0"/>
        <w:ind w:firstLine="709"/>
        <w:jc w:val="both"/>
        <w:rPr>
          <w:sz w:val="24"/>
        </w:rPr>
      </w:pPr>
      <w:r w:rsidRPr="00C36DCC">
        <w:rPr>
          <w:sz w:val="24"/>
        </w:rPr>
        <w:t>Настоящий сокращенный ценовой отбор является неконкурентной закупкой, проводимой в соответствии со ст. 10.5 Положения о закупке.</w:t>
      </w:r>
    </w:p>
    <w:p w14:paraId="245AC7E7" w14:textId="7E2A4694" w:rsidR="008454BA" w:rsidRPr="00C36DCC" w:rsidRDefault="008454BA" w:rsidP="00C36DCC">
      <w:pPr>
        <w:spacing w:after="0" w:line="240" w:lineRule="auto"/>
        <w:ind w:firstLine="709"/>
        <w:jc w:val="both"/>
        <w:rPr>
          <w:rFonts w:ascii="Times New Roman" w:hAnsi="Times New Roman"/>
          <w:sz w:val="24"/>
          <w:szCs w:val="24"/>
        </w:rPr>
      </w:pPr>
      <w:r w:rsidRPr="00C36DCC">
        <w:rPr>
          <w:rFonts w:ascii="Times New Roman" w:hAnsi="Times New Roman"/>
          <w:color w:val="000000" w:themeColor="text1"/>
          <w:sz w:val="24"/>
          <w:szCs w:val="24"/>
        </w:rPr>
        <w:t xml:space="preserve">Заказчик при проведении настоящего сокращенного ценового отбора соблюдает требования ч. 15 ст. 4 </w:t>
      </w:r>
      <w:r w:rsidR="004826A3" w:rsidRPr="00C36DCC">
        <w:rPr>
          <w:rFonts w:ascii="Times New Roman" w:hAnsi="Times New Roman"/>
          <w:color w:val="000000" w:themeColor="text1"/>
          <w:sz w:val="24"/>
          <w:szCs w:val="24"/>
        </w:rPr>
        <w:t xml:space="preserve">Закона </w:t>
      </w:r>
      <w:r w:rsidRPr="00C36DCC">
        <w:rPr>
          <w:rFonts w:ascii="Times New Roman" w:hAnsi="Times New Roman"/>
          <w:color w:val="000000" w:themeColor="text1"/>
          <w:sz w:val="24"/>
          <w:szCs w:val="24"/>
        </w:rPr>
        <w:t>№ 223-ФЗ, Постановления Правительства РФ от 06.03.2022 № 301 «Об основаниях неразмещения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5A7A38" w:rsidRPr="00C36DCC">
        <w:rPr>
          <w:rFonts w:ascii="Times New Roman" w:hAnsi="Times New Roman"/>
          <w:color w:val="000000" w:themeColor="text1"/>
          <w:sz w:val="24"/>
          <w:szCs w:val="24"/>
        </w:rPr>
        <w:t xml:space="preserve">, </w:t>
      </w:r>
      <w:r w:rsidR="005A7A38" w:rsidRPr="00C36DCC">
        <w:rPr>
          <w:rFonts w:ascii="Times New Roman" w:hAnsi="Times New Roman"/>
        </w:rPr>
        <w:t>Постановления</w:t>
      </w:r>
      <w:r w:rsidR="005A7A38" w:rsidRPr="00C36DCC">
        <w:rPr>
          <w:rFonts w:ascii="Times New Roman" w:eastAsia="Arial Unicode MS" w:hAnsi="Times New Roman" w:cs="Arial Unicode MS"/>
          <w:sz w:val="24"/>
          <w:szCs w:val="24"/>
        </w:rPr>
        <w:t xml:space="preserve"> Правительства РФ от 23.12.2024 </w:t>
      </w:r>
      <w:r w:rsidR="005A7A38" w:rsidRPr="00C36DCC">
        <w:rPr>
          <w:rFonts w:ascii="Times New Roman" w:hAnsi="Times New Roman"/>
        </w:rPr>
        <w:t>№</w:t>
      </w:r>
      <w:r w:rsidR="005A7A38" w:rsidRPr="00C36DCC">
        <w:rPr>
          <w:rFonts w:ascii="Times New Roman" w:eastAsia="Arial Unicode MS" w:hAnsi="Times New Roman" w:cs="Arial Unicode MS"/>
          <w:sz w:val="24"/>
          <w:szCs w:val="24"/>
        </w:rPr>
        <w:t xml:space="preserve"> 1875 </w:t>
      </w:r>
      <w:r w:rsidR="005A7A38" w:rsidRPr="00C36DCC">
        <w:rPr>
          <w:rFonts w:ascii="Times New Roman" w:hAnsi="Times New Roman"/>
        </w:rPr>
        <w:t>«</w:t>
      </w:r>
      <w:r w:rsidR="005A7A38" w:rsidRPr="00C36DCC">
        <w:rPr>
          <w:rFonts w:ascii="Times New Roman" w:eastAsia="Arial Unicode MS" w:hAnsi="Times New Roman" w:cs="Arial Unicode MS"/>
          <w:sz w:val="24"/>
          <w:szCs w:val="24"/>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A7A38" w:rsidRPr="00C36DCC">
        <w:rPr>
          <w:rFonts w:ascii="Times New Roman" w:hAnsi="Times New Roman"/>
        </w:rPr>
        <w:t>» (далее – ППРФ № 1875)</w:t>
      </w:r>
      <w:r w:rsidR="00102307" w:rsidRPr="00C36DCC">
        <w:rPr>
          <w:rStyle w:val="aff"/>
          <w:rFonts w:ascii="Times New Roman" w:hAnsi="Times New Roman"/>
        </w:rPr>
        <w:footnoteReference w:id="2"/>
      </w:r>
      <w:r w:rsidR="005A7A38" w:rsidRPr="00C36DCC">
        <w:rPr>
          <w:rFonts w:ascii="Times New Roman" w:hAnsi="Times New Roman"/>
        </w:rPr>
        <w:t>.</w:t>
      </w:r>
    </w:p>
    <w:p w14:paraId="74388160" w14:textId="289BEBBA" w:rsidR="009E384A" w:rsidRPr="00CB0980" w:rsidRDefault="009E384A" w:rsidP="00C36DCC">
      <w:pPr>
        <w:spacing w:after="0" w:line="240" w:lineRule="auto"/>
        <w:ind w:firstLine="709"/>
        <w:jc w:val="both"/>
        <w:rPr>
          <w:rFonts w:ascii="Times New Roman" w:eastAsia="Times New Roman" w:hAnsi="Times New Roman"/>
          <w:bCs/>
          <w:kern w:val="28"/>
          <w:sz w:val="24"/>
          <w:szCs w:val="24"/>
        </w:rPr>
      </w:pPr>
      <w:r w:rsidRPr="00CB0980">
        <w:rPr>
          <w:rFonts w:ascii="Times New Roman" w:eastAsia="Times New Roman" w:hAnsi="Times New Roman"/>
          <w:bCs/>
          <w:kern w:val="28"/>
          <w:sz w:val="24"/>
          <w:szCs w:val="24"/>
        </w:rPr>
        <w:t>В соответствии с ч. 15 ст. 8 Закон</w:t>
      </w:r>
      <w:r w:rsidR="008454BA" w:rsidRPr="00CB0980">
        <w:rPr>
          <w:rFonts w:ascii="Times New Roman" w:eastAsia="Times New Roman" w:hAnsi="Times New Roman"/>
          <w:bCs/>
          <w:kern w:val="28"/>
          <w:sz w:val="24"/>
          <w:szCs w:val="24"/>
        </w:rPr>
        <w:t>а</w:t>
      </w:r>
      <w:r w:rsidRPr="00CB0980">
        <w:rPr>
          <w:rFonts w:ascii="Times New Roman" w:eastAsia="Times New Roman" w:hAnsi="Times New Roman"/>
          <w:bCs/>
          <w:kern w:val="28"/>
          <w:sz w:val="24"/>
          <w:szCs w:val="24"/>
        </w:rPr>
        <w:t xml:space="preserve"> № 223-ФЗ положения настояще</w:t>
      </w:r>
      <w:r w:rsidR="00AB5116" w:rsidRPr="00CB0980">
        <w:rPr>
          <w:rFonts w:ascii="Times New Roman" w:eastAsia="Times New Roman" w:hAnsi="Times New Roman"/>
          <w:bCs/>
          <w:kern w:val="28"/>
          <w:sz w:val="24"/>
          <w:szCs w:val="24"/>
        </w:rPr>
        <w:t>го Извещения</w:t>
      </w:r>
      <w:r w:rsidRPr="00CB0980">
        <w:rPr>
          <w:rFonts w:ascii="Times New Roman" w:eastAsia="Times New Roman" w:hAnsi="Times New Roman"/>
          <w:bCs/>
          <w:kern w:val="28"/>
          <w:sz w:val="24"/>
          <w:szCs w:val="24"/>
        </w:rPr>
        <w:t>,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p>
    <w:p w14:paraId="55134790" w14:textId="77777777" w:rsidR="00F9356A" w:rsidRPr="00C36DCC" w:rsidRDefault="00F9356A" w:rsidP="00C36DCC">
      <w:pPr>
        <w:spacing w:after="0" w:line="240" w:lineRule="auto"/>
        <w:ind w:firstLine="709"/>
        <w:jc w:val="both"/>
        <w:rPr>
          <w:rFonts w:ascii="Times New Roman" w:hAnsi="Times New Roman"/>
          <w:sz w:val="24"/>
          <w:szCs w:val="24"/>
        </w:rPr>
      </w:pPr>
    </w:p>
    <w:tbl>
      <w:tblPr>
        <w:tblW w:w="9336"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175"/>
        <w:gridCol w:w="2458"/>
        <w:gridCol w:w="2905"/>
        <w:gridCol w:w="2798"/>
      </w:tblGrid>
      <w:tr w:rsidR="004E3446" w:rsidRPr="00C36DCC" w14:paraId="64461D16" w14:textId="77777777" w:rsidTr="006F4983">
        <w:trPr>
          <w:trHeight w:val="330"/>
          <w:jc w:val="center"/>
        </w:trPr>
        <w:tc>
          <w:tcPr>
            <w:tcW w:w="1175" w:type="dxa"/>
            <w:vAlign w:val="center"/>
            <w:hideMark/>
          </w:tcPr>
          <w:p w14:paraId="2FC0AE08" w14:textId="77777777" w:rsidR="0088367A" w:rsidRPr="00C36DCC" w:rsidRDefault="0088367A" w:rsidP="00C36DCC">
            <w:pPr>
              <w:spacing w:after="0" w:line="240" w:lineRule="auto"/>
              <w:jc w:val="center"/>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пункта</w:t>
            </w:r>
          </w:p>
        </w:tc>
        <w:tc>
          <w:tcPr>
            <w:tcW w:w="2458" w:type="dxa"/>
            <w:vAlign w:val="center"/>
            <w:hideMark/>
          </w:tcPr>
          <w:p w14:paraId="0DE13F27" w14:textId="77777777" w:rsidR="0088367A" w:rsidRPr="00C36DCC" w:rsidRDefault="0088367A" w:rsidP="00C36DCC">
            <w:pPr>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Наименование</w:t>
            </w:r>
          </w:p>
        </w:tc>
        <w:tc>
          <w:tcPr>
            <w:tcW w:w="5703" w:type="dxa"/>
            <w:gridSpan w:val="2"/>
            <w:vAlign w:val="center"/>
            <w:hideMark/>
          </w:tcPr>
          <w:p w14:paraId="15407145" w14:textId="77777777" w:rsidR="0088367A" w:rsidRPr="00C36DCC" w:rsidRDefault="0088367A" w:rsidP="00C36DCC">
            <w:pPr>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Информация</w:t>
            </w:r>
          </w:p>
        </w:tc>
      </w:tr>
      <w:tr w:rsidR="0088367A" w:rsidRPr="00C36DCC" w14:paraId="784E43EB" w14:textId="77777777" w:rsidTr="002A002D">
        <w:trPr>
          <w:trHeight w:val="330"/>
          <w:jc w:val="center"/>
        </w:trPr>
        <w:tc>
          <w:tcPr>
            <w:tcW w:w="9336" w:type="dxa"/>
            <w:gridSpan w:val="4"/>
            <w:vAlign w:val="center"/>
            <w:hideMark/>
          </w:tcPr>
          <w:p w14:paraId="70D6B798" w14:textId="77777777" w:rsidR="0088367A" w:rsidRPr="00C36DCC" w:rsidRDefault="0088367A" w:rsidP="00C36DCC">
            <w:pPr>
              <w:pStyle w:val="affffb"/>
              <w:numPr>
                <w:ilvl w:val="0"/>
                <w:numId w:val="7"/>
              </w:numPr>
              <w:ind w:left="22" w:firstLine="0"/>
              <w:jc w:val="center"/>
              <w:rPr>
                <w:b/>
                <w:bCs/>
                <w:szCs w:val="24"/>
              </w:rPr>
            </w:pPr>
            <w:r w:rsidRPr="00C36DCC">
              <w:rPr>
                <w:b/>
                <w:bCs/>
                <w:szCs w:val="24"/>
              </w:rPr>
              <w:t>Общие условия</w:t>
            </w:r>
          </w:p>
        </w:tc>
      </w:tr>
      <w:tr w:rsidR="006F4983" w:rsidRPr="00C36DCC" w14:paraId="6E986A36" w14:textId="77777777" w:rsidTr="006F4983">
        <w:trPr>
          <w:trHeight w:val="945"/>
          <w:jc w:val="center"/>
        </w:trPr>
        <w:tc>
          <w:tcPr>
            <w:tcW w:w="1175" w:type="dxa"/>
            <w:vAlign w:val="center"/>
          </w:tcPr>
          <w:p w14:paraId="6D907864" w14:textId="77777777" w:rsidR="006F4983" w:rsidRPr="00C36DCC" w:rsidRDefault="006F4983" w:rsidP="006F4983">
            <w:pPr>
              <w:pStyle w:val="affffb"/>
              <w:numPr>
                <w:ilvl w:val="1"/>
                <w:numId w:val="7"/>
              </w:numPr>
              <w:ind w:left="-22" w:right="179" w:firstLine="142"/>
              <w:jc w:val="both"/>
              <w:rPr>
                <w:szCs w:val="24"/>
              </w:rPr>
            </w:pPr>
          </w:p>
        </w:tc>
        <w:tc>
          <w:tcPr>
            <w:tcW w:w="2458" w:type="dxa"/>
            <w:vAlign w:val="center"/>
          </w:tcPr>
          <w:p w14:paraId="5A67956E" w14:textId="77777777" w:rsidR="006F4983" w:rsidRPr="00C36DCC" w:rsidRDefault="006F4983" w:rsidP="006F4983">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Наименование Заказчика</w:t>
            </w:r>
          </w:p>
        </w:tc>
        <w:tc>
          <w:tcPr>
            <w:tcW w:w="5703" w:type="dxa"/>
            <w:gridSpan w:val="2"/>
          </w:tcPr>
          <w:p w14:paraId="52DC759A" w14:textId="3F31BBF0" w:rsidR="006F4983" w:rsidRPr="00C36DCC" w:rsidRDefault="006F4983" w:rsidP="006F4983">
            <w:pPr>
              <w:spacing w:after="0" w:line="240" w:lineRule="auto"/>
              <w:rPr>
                <w:rFonts w:ascii="Times New Roman" w:eastAsia="Times New Roman" w:hAnsi="Times New Roman"/>
                <w:i/>
                <w:sz w:val="24"/>
                <w:szCs w:val="24"/>
                <w:lang w:eastAsia="ru-RU"/>
              </w:rPr>
            </w:pPr>
            <w:r w:rsidRPr="001E136E">
              <w:rPr>
                <w:rFonts w:ascii="Times New Roman" w:hAnsi="Times New Roman"/>
              </w:rPr>
              <w:t xml:space="preserve">АО «Почта России» в лице </w:t>
            </w:r>
            <w:r w:rsidR="00AF31D5">
              <w:rPr>
                <w:rFonts w:ascii="Times New Roman" w:hAnsi="Times New Roman"/>
              </w:rPr>
              <w:t>УФПС Воронежской</w:t>
            </w:r>
            <w:r w:rsidRPr="001940EB">
              <w:rPr>
                <w:rFonts w:ascii="Times New Roman" w:hAnsi="Times New Roman"/>
              </w:rPr>
              <w:t xml:space="preserve"> области</w:t>
            </w:r>
          </w:p>
        </w:tc>
      </w:tr>
      <w:tr w:rsidR="006F4983" w:rsidRPr="00C36DCC" w14:paraId="2EECB82E" w14:textId="77777777" w:rsidTr="006F4983">
        <w:trPr>
          <w:trHeight w:val="798"/>
          <w:jc w:val="center"/>
        </w:trPr>
        <w:tc>
          <w:tcPr>
            <w:tcW w:w="1175" w:type="dxa"/>
            <w:vAlign w:val="center"/>
          </w:tcPr>
          <w:p w14:paraId="682F8E94" w14:textId="77777777" w:rsidR="006F4983" w:rsidRPr="00C36DCC" w:rsidRDefault="006F4983" w:rsidP="006F4983">
            <w:pPr>
              <w:pStyle w:val="affffb"/>
              <w:numPr>
                <w:ilvl w:val="1"/>
                <w:numId w:val="7"/>
              </w:numPr>
              <w:ind w:left="-22" w:right="179" w:firstLine="142"/>
              <w:jc w:val="both"/>
              <w:rPr>
                <w:szCs w:val="24"/>
              </w:rPr>
            </w:pPr>
          </w:p>
        </w:tc>
        <w:tc>
          <w:tcPr>
            <w:tcW w:w="2458" w:type="dxa"/>
          </w:tcPr>
          <w:p w14:paraId="037DB270" w14:textId="77777777" w:rsidR="006F4983" w:rsidRPr="00C36DCC" w:rsidRDefault="006F4983" w:rsidP="006F4983">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Место нахождения Заказчика</w:t>
            </w:r>
          </w:p>
        </w:tc>
        <w:tc>
          <w:tcPr>
            <w:tcW w:w="5703" w:type="dxa"/>
            <w:gridSpan w:val="2"/>
            <w:vAlign w:val="center"/>
          </w:tcPr>
          <w:p w14:paraId="08333108" w14:textId="4EB93CE2" w:rsidR="006F4983" w:rsidRPr="00C36DCC" w:rsidRDefault="006F4983" w:rsidP="006F4983">
            <w:pPr>
              <w:spacing w:after="0" w:line="240" w:lineRule="auto"/>
              <w:rPr>
                <w:rFonts w:ascii="Times New Roman" w:eastAsia="Times New Roman" w:hAnsi="Times New Roman"/>
                <w:i/>
                <w:sz w:val="24"/>
                <w:szCs w:val="24"/>
                <w:lang w:eastAsia="ru-RU"/>
              </w:rPr>
            </w:pPr>
            <w:r w:rsidRPr="00E70888">
              <w:rPr>
                <w:rFonts w:ascii="Times New Roman" w:eastAsia="Times New Roman" w:hAnsi="Times New Roman"/>
              </w:rPr>
              <w:t xml:space="preserve">125252, г. Москва,  </w:t>
            </w:r>
            <w:proofErr w:type="spellStart"/>
            <w:r w:rsidRPr="00E70888">
              <w:rPr>
                <w:rFonts w:ascii="Times New Roman" w:eastAsia="Times New Roman" w:hAnsi="Times New Roman"/>
              </w:rPr>
              <w:t>вн</w:t>
            </w:r>
            <w:proofErr w:type="spellEnd"/>
            <w:r w:rsidRPr="00E70888">
              <w:rPr>
                <w:rFonts w:ascii="Times New Roman" w:eastAsia="Times New Roman" w:hAnsi="Times New Roman"/>
              </w:rPr>
              <w:t>. тер. г. муниципальный округ Хорошевский, ул. 3-я Песчаная, д. 2А</w:t>
            </w:r>
          </w:p>
        </w:tc>
      </w:tr>
      <w:tr w:rsidR="006F4983" w:rsidRPr="00C36DCC" w14:paraId="21350753" w14:textId="77777777" w:rsidTr="006F4983">
        <w:trPr>
          <w:trHeight w:val="945"/>
          <w:jc w:val="center"/>
        </w:trPr>
        <w:tc>
          <w:tcPr>
            <w:tcW w:w="1175" w:type="dxa"/>
            <w:vAlign w:val="center"/>
          </w:tcPr>
          <w:p w14:paraId="4A627FFF" w14:textId="77777777" w:rsidR="006F4983" w:rsidRPr="00C36DCC" w:rsidRDefault="006F4983" w:rsidP="006F4983">
            <w:pPr>
              <w:pStyle w:val="affffb"/>
              <w:numPr>
                <w:ilvl w:val="1"/>
                <w:numId w:val="7"/>
              </w:numPr>
              <w:ind w:left="-22" w:right="179" w:firstLine="142"/>
              <w:jc w:val="both"/>
              <w:rPr>
                <w:szCs w:val="24"/>
              </w:rPr>
            </w:pPr>
          </w:p>
        </w:tc>
        <w:tc>
          <w:tcPr>
            <w:tcW w:w="2458" w:type="dxa"/>
            <w:vAlign w:val="center"/>
          </w:tcPr>
          <w:p w14:paraId="3FD537D2" w14:textId="77777777" w:rsidR="006F4983" w:rsidRPr="00C36DCC" w:rsidRDefault="006F4983" w:rsidP="006F4983">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Почтовый адрес Заказчика</w:t>
            </w:r>
          </w:p>
        </w:tc>
        <w:tc>
          <w:tcPr>
            <w:tcW w:w="5703" w:type="dxa"/>
            <w:gridSpan w:val="2"/>
            <w:vAlign w:val="center"/>
          </w:tcPr>
          <w:p w14:paraId="71CB597D" w14:textId="3FD2FD6E" w:rsidR="006F4983" w:rsidRPr="00C36DCC" w:rsidRDefault="006F4983" w:rsidP="006F4983">
            <w:pPr>
              <w:spacing w:after="0" w:line="240" w:lineRule="auto"/>
              <w:rPr>
                <w:rFonts w:ascii="Times New Roman" w:eastAsia="Times New Roman" w:hAnsi="Times New Roman"/>
                <w:i/>
                <w:sz w:val="24"/>
                <w:szCs w:val="24"/>
                <w:lang w:eastAsia="ru-RU"/>
              </w:rPr>
            </w:pPr>
            <w:r>
              <w:rPr>
                <w:rFonts w:ascii="Times New Roman" w:hAnsi="Times New Roman"/>
              </w:rPr>
              <w:t>115127, г. Москва, Варшавское ш, д. 37</w:t>
            </w:r>
          </w:p>
        </w:tc>
      </w:tr>
      <w:tr w:rsidR="006F4983" w:rsidRPr="00C36DCC" w14:paraId="7DDA0851" w14:textId="77777777" w:rsidTr="006F4983">
        <w:trPr>
          <w:trHeight w:val="571"/>
          <w:jc w:val="center"/>
        </w:trPr>
        <w:tc>
          <w:tcPr>
            <w:tcW w:w="1175" w:type="dxa"/>
            <w:vAlign w:val="center"/>
          </w:tcPr>
          <w:p w14:paraId="0A66B8D2" w14:textId="77777777" w:rsidR="006F4983" w:rsidRPr="00C36DCC" w:rsidRDefault="006F4983" w:rsidP="006F4983">
            <w:pPr>
              <w:pStyle w:val="affffb"/>
              <w:numPr>
                <w:ilvl w:val="1"/>
                <w:numId w:val="7"/>
              </w:numPr>
              <w:ind w:left="-22" w:right="179" w:firstLine="142"/>
              <w:jc w:val="both"/>
              <w:rPr>
                <w:szCs w:val="24"/>
              </w:rPr>
            </w:pPr>
          </w:p>
        </w:tc>
        <w:tc>
          <w:tcPr>
            <w:tcW w:w="2458" w:type="dxa"/>
            <w:vAlign w:val="center"/>
          </w:tcPr>
          <w:p w14:paraId="21CD1693" w14:textId="77777777" w:rsidR="006F4983" w:rsidRPr="00C36DCC" w:rsidRDefault="006F4983" w:rsidP="006F4983">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Номер контактного телефона Заказчика</w:t>
            </w:r>
          </w:p>
        </w:tc>
        <w:tc>
          <w:tcPr>
            <w:tcW w:w="5703" w:type="dxa"/>
            <w:gridSpan w:val="2"/>
            <w:vAlign w:val="center"/>
          </w:tcPr>
          <w:p w14:paraId="53E7C76A" w14:textId="7403ABF8" w:rsidR="006F4983" w:rsidRPr="00C36DCC" w:rsidRDefault="006F4983" w:rsidP="006F4983">
            <w:pPr>
              <w:spacing w:after="0" w:line="240" w:lineRule="auto"/>
              <w:rPr>
                <w:rFonts w:ascii="Times New Roman" w:eastAsia="Times New Roman" w:hAnsi="Times New Roman"/>
                <w:sz w:val="24"/>
                <w:szCs w:val="24"/>
                <w:lang w:eastAsia="ru-RU"/>
              </w:rPr>
            </w:pPr>
            <w:r w:rsidRPr="0023607A">
              <w:rPr>
                <w:rFonts w:ascii="Times New Roman" w:eastAsia="Times New Roman" w:hAnsi="Times New Roman"/>
                <w:i/>
                <w:sz w:val="24"/>
                <w:szCs w:val="24"/>
              </w:rPr>
              <w:t>+7 (495) 276-55-55</w:t>
            </w:r>
          </w:p>
        </w:tc>
      </w:tr>
      <w:tr w:rsidR="006F4983" w:rsidRPr="00C36DCC" w14:paraId="4C5A7732" w14:textId="77777777" w:rsidTr="006F4983">
        <w:trPr>
          <w:trHeight w:val="945"/>
          <w:jc w:val="center"/>
        </w:trPr>
        <w:tc>
          <w:tcPr>
            <w:tcW w:w="1175" w:type="dxa"/>
            <w:vAlign w:val="center"/>
          </w:tcPr>
          <w:p w14:paraId="307E1153" w14:textId="77777777" w:rsidR="006F4983" w:rsidRPr="00C36DCC" w:rsidRDefault="006F4983" w:rsidP="006F4983">
            <w:pPr>
              <w:pStyle w:val="affffb"/>
              <w:numPr>
                <w:ilvl w:val="1"/>
                <w:numId w:val="7"/>
              </w:numPr>
              <w:ind w:left="-22" w:right="179" w:firstLine="142"/>
              <w:jc w:val="both"/>
              <w:rPr>
                <w:szCs w:val="24"/>
              </w:rPr>
            </w:pPr>
          </w:p>
        </w:tc>
        <w:tc>
          <w:tcPr>
            <w:tcW w:w="2458" w:type="dxa"/>
          </w:tcPr>
          <w:p w14:paraId="6F6B6767" w14:textId="77777777" w:rsidR="006F4983" w:rsidRPr="00C36DCC" w:rsidRDefault="006F4983" w:rsidP="006F4983">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Адрес электронной почты Заказчика</w:t>
            </w:r>
          </w:p>
        </w:tc>
        <w:tc>
          <w:tcPr>
            <w:tcW w:w="5703" w:type="dxa"/>
            <w:gridSpan w:val="2"/>
            <w:vAlign w:val="center"/>
          </w:tcPr>
          <w:p w14:paraId="066ADAD9" w14:textId="4B6898FC" w:rsidR="006F4983" w:rsidRPr="00C36DCC" w:rsidRDefault="00B90AB1" w:rsidP="00AF31D5">
            <w:pPr>
              <w:spacing w:after="0" w:line="240" w:lineRule="auto"/>
              <w:rPr>
                <w:rFonts w:ascii="Times New Roman" w:eastAsia="Times New Roman" w:hAnsi="Times New Roman"/>
                <w:sz w:val="24"/>
                <w:szCs w:val="24"/>
                <w:lang w:eastAsia="ru-RU"/>
              </w:rPr>
            </w:pPr>
            <w:r w:rsidRPr="00EE0D14">
              <w:rPr>
                <w:rFonts w:ascii="Times New Roman" w:eastAsia="Times New Roman" w:hAnsi="Times New Roman"/>
                <w:bCs/>
                <w:lang w:val="en-US"/>
              </w:rPr>
              <w:t>O</w:t>
            </w:r>
            <w:r w:rsidR="006F4983" w:rsidRPr="00EE0D14">
              <w:rPr>
                <w:rFonts w:ascii="Times New Roman" w:eastAsia="Times New Roman" w:hAnsi="Times New Roman"/>
                <w:bCs/>
                <w:lang w:val="en-US"/>
              </w:rPr>
              <w:t>ffice</w:t>
            </w:r>
            <w:r>
              <w:rPr>
                <w:rFonts w:ascii="Times New Roman" w:eastAsia="Times New Roman" w:hAnsi="Times New Roman"/>
                <w:bCs/>
              </w:rPr>
              <w:t>-</w:t>
            </w:r>
            <w:r>
              <w:rPr>
                <w:rFonts w:ascii="Times New Roman" w:eastAsia="Times New Roman" w:hAnsi="Times New Roman"/>
                <w:bCs/>
                <w:lang w:val="en-US"/>
              </w:rPr>
              <w:t>r36</w:t>
            </w:r>
            <w:r w:rsidR="006F4983" w:rsidRPr="00EE0D14">
              <w:rPr>
                <w:rFonts w:ascii="Times New Roman" w:eastAsia="Times New Roman" w:hAnsi="Times New Roman"/>
                <w:bCs/>
                <w:lang w:val="en-US"/>
              </w:rPr>
              <w:t>@</w:t>
            </w:r>
            <w:r w:rsidR="006F4983" w:rsidRPr="00FC23E1">
              <w:rPr>
                <w:rFonts w:ascii="Times New Roman" w:eastAsia="Times New Roman" w:hAnsi="Times New Roman"/>
                <w:bCs/>
                <w:sz w:val="24"/>
                <w:szCs w:val="24"/>
                <w:lang w:val="en-US"/>
              </w:rPr>
              <w:t>russianpost</w:t>
            </w:r>
            <w:r w:rsidR="006F4983" w:rsidRPr="00EE0D14">
              <w:rPr>
                <w:rFonts w:ascii="Times New Roman" w:eastAsia="Times New Roman" w:hAnsi="Times New Roman"/>
                <w:bCs/>
                <w:lang w:val="en-US"/>
              </w:rPr>
              <w:t>.ru</w:t>
            </w:r>
          </w:p>
        </w:tc>
      </w:tr>
      <w:tr w:rsidR="006F4983" w:rsidRPr="006F4983" w14:paraId="743DBF72" w14:textId="77777777" w:rsidTr="006F4983">
        <w:trPr>
          <w:trHeight w:val="945"/>
          <w:jc w:val="center"/>
        </w:trPr>
        <w:tc>
          <w:tcPr>
            <w:tcW w:w="1175" w:type="dxa"/>
            <w:vAlign w:val="center"/>
          </w:tcPr>
          <w:p w14:paraId="459B9421" w14:textId="77777777" w:rsidR="006F4983" w:rsidRPr="00C36DCC" w:rsidRDefault="006F4983" w:rsidP="006F4983">
            <w:pPr>
              <w:pStyle w:val="affffb"/>
              <w:numPr>
                <w:ilvl w:val="1"/>
                <w:numId w:val="7"/>
              </w:numPr>
              <w:ind w:left="-22" w:right="179" w:firstLine="142"/>
              <w:jc w:val="both"/>
              <w:rPr>
                <w:szCs w:val="24"/>
              </w:rPr>
            </w:pPr>
          </w:p>
        </w:tc>
        <w:tc>
          <w:tcPr>
            <w:tcW w:w="2458" w:type="dxa"/>
          </w:tcPr>
          <w:p w14:paraId="7C8E7D18" w14:textId="77777777" w:rsidR="006F4983" w:rsidRPr="00C36DCC" w:rsidRDefault="006F4983" w:rsidP="006F4983">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Ответственные должностные лица Заказчика и номера контактных телефонов (с указанием кода города), адреса электронной почты</w:t>
            </w:r>
          </w:p>
          <w:p w14:paraId="0161EA06" w14:textId="77777777" w:rsidR="006F4983" w:rsidRPr="00C36DCC" w:rsidRDefault="006F4983" w:rsidP="006F4983">
            <w:pPr>
              <w:spacing w:after="0" w:line="240" w:lineRule="auto"/>
              <w:rPr>
                <w:rFonts w:ascii="Times New Roman" w:eastAsia="Times New Roman" w:hAnsi="Times New Roman"/>
                <w:sz w:val="24"/>
                <w:szCs w:val="24"/>
                <w:lang w:eastAsia="ru-RU"/>
              </w:rPr>
            </w:pPr>
          </w:p>
          <w:p w14:paraId="245B95AA" w14:textId="77777777" w:rsidR="006F4983" w:rsidRPr="00C36DCC" w:rsidRDefault="006F4983" w:rsidP="006F4983">
            <w:pPr>
              <w:spacing w:after="0" w:line="240" w:lineRule="auto"/>
              <w:ind w:right="170"/>
              <w:rPr>
                <w:rFonts w:ascii="Times New Roman" w:eastAsia="Times New Roman" w:hAnsi="Times New Roman"/>
                <w:sz w:val="24"/>
                <w:szCs w:val="24"/>
                <w:lang w:eastAsia="ru-RU"/>
              </w:rPr>
            </w:pPr>
          </w:p>
        </w:tc>
        <w:tc>
          <w:tcPr>
            <w:tcW w:w="5703" w:type="dxa"/>
            <w:gridSpan w:val="2"/>
          </w:tcPr>
          <w:p w14:paraId="369D88F4" w14:textId="77777777" w:rsidR="006F4983" w:rsidRPr="009534AC" w:rsidRDefault="006F4983" w:rsidP="006F4983">
            <w:pPr>
              <w:spacing w:after="0" w:line="240" w:lineRule="auto"/>
              <w:ind w:right="170"/>
              <w:rPr>
                <w:rFonts w:ascii="Times New Roman" w:eastAsia="Times New Roman" w:hAnsi="Times New Roman"/>
                <w:sz w:val="24"/>
                <w:szCs w:val="24"/>
              </w:rPr>
            </w:pPr>
            <w:r w:rsidRPr="009534AC">
              <w:rPr>
                <w:rFonts w:ascii="Times New Roman" w:eastAsia="Times New Roman" w:hAnsi="Times New Roman"/>
                <w:sz w:val="24"/>
                <w:szCs w:val="24"/>
              </w:rPr>
              <w:t>По вопросам процедуры закупки:</w:t>
            </w:r>
          </w:p>
          <w:p w14:paraId="549BC37E" w14:textId="77777777" w:rsidR="006F4983" w:rsidRPr="009534AC" w:rsidRDefault="006F4983" w:rsidP="006F4983">
            <w:pPr>
              <w:spacing w:after="0" w:line="240" w:lineRule="auto"/>
              <w:ind w:right="170"/>
              <w:rPr>
                <w:rFonts w:ascii="Times New Roman" w:eastAsia="Times New Roman" w:hAnsi="Times New Roman"/>
                <w:sz w:val="24"/>
                <w:szCs w:val="24"/>
              </w:rPr>
            </w:pPr>
            <w:r w:rsidRPr="009534AC">
              <w:rPr>
                <w:rFonts w:ascii="Times New Roman" w:eastAsia="Times New Roman" w:hAnsi="Times New Roman"/>
                <w:sz w:val="24"/>
                <w:szCs w:val="24"/>
              </w:rPr>
              <w:t>Асатрян Ирина Алексеевна</w:t>
            </w:r>
          </w:p>
          <w:p w14:paraId="76A7A438" w14:textId="77777777" w:rsidR="006F4983" w:rsidRPr="009534AC" w:rsidRDefault="006F4983" w:rsidP="006F4983">
            <w:pPr>
              <w:spacing w:after="0" w:line="240" w:lineRule="auto"/>
              <w:ind w:right="170"/>
              <w:rPr>
                <w:rFonts w:ascii="Times New Roman" w:eastAsia="Times New Roman" w:hAnsi="Times New Roman"/>
                <w:sz w:val="24"/>
                <w:szCs w:val="24"/>
              </w:rPr>
            </w:pPr>
            <w:r w:rsidRPr="009534AC">
              <w:rPr>
                <w:rFonts w:ascii="Times New Roman" w:eastAsia="Times New Roman" w:hAnsi="Times New Roman"/>
                <w:sz w:val="24"/>
                <w:szCs w:val="24"/>
              </w:rPr>
              <w:t>Телефон: +7 (495) 223-44-44, доб. 228</w:t>
            </w:r>
          </w:p>
          <w:p w14:paraId="1853E451" w14:textId="77777777" w:rsidR="006F4983" w:rsidRPr="009534AC" w:rsidRDefault="006F4983" w:rsidP="006F4983">
            <w:pPr>
              <w:spacing w:after="0" w:line="240" w:lineRule="auto"/>
              <w:ind w:right="170"/>
              <w:rPr>
                <w:rFonts w:ascii="Times New Roman" w:eastAsia="Times New Roman" w:hAnsi="Times New Roman"/>
                <w:sz w:val="24"/>
                <w:szCs w:val="24"/>
              </w:rPr>
            </w:pPr>
            <w:r w:rsidRPr="009534AC">
              <w:rPr>
                <w:rFonts w:ascii="Times New Roman" w:eastAsia="Times New Roman" w:hAnsi="Times New Roman"/>
                <w:sz w:val="24"/>
                <w:szCs w:val="24"/>
                <w:lang w:val="en-US"/>
              </w:rPr>
              <w:t>e</w:t>
            </w:r>
            <w:r w:rsidRPr="009534AC">
              <w:rPr>
                <w:rFonts w:ascii="Times New Roman" w:eastAsia="Times New Roman" w:hAnsi="Times New Roman"/>
                <w:sz w:val="24"/>
                <w:szCs w:val="24"/>
              </w:rPr>
              <w:t>-</w:t>
            </w:r>
            <w:r w:rsidRPr="009534AC">
              <w:rPr>
                <w:rFonts w:ascii="Times New Roman" w:eastAsia="Times New Roman" w:hAnsi="Times New Roman"/>
                <w:sz w:val="24"/>
                <w:szCs w:val="24"/>
                <w:lang w:val="en-US"/>
              </w:rPr>
              <w:t>mail</w:t>
            </w:r>
            <w:r w:rsidRPr="009534AC">
              <w:rPr>
                <w:rFonts w:ascii="Times New Roman" w:eastAsia="Times New Roman" w:hAnsi="Times New Roman"/>
                <w:sz w:val="24"/>
                <w:szCs w:val="24"/>
              </w:rPr>
              <w:t>: Irina.Asatryan@russianpost.ru</w:t>
            </w:r>
          </w:p>
          <w:p w14:paraId="656AC786" w14:textId="77777777" w:rsidR="006F4983" w:rsidRPr="009534AC" w:rsidRDefault="006F4983" w:rsidP="006F4983">
            <w:pPr>
              <w:spacing w:after="0" w:line="240" w:lineRule="auto"/>
              <w:ind w:right="170"/>
              <w:rPr>
                <w:rFonts w:ascii="Times New Roman" w:eastAsia="Times New Roman" w:hAnsi="Times New Roman"/>
                <w:sz w:val="24"/>
                <w:szCs w:val="24"/>
              </w:rPr>
            </w:pPr>
          </w:p>
          <w:p w14:paraId="4C754030" w14:textId="77777777" w:rsidR="006F4983" w:rsidRPr="009534AC" w:rsidRDefault="006F4983" w:rsidP="006F4983">
            <w:pPr>
              <w:spacing w:after="0" w:line="240" w:lineRule="auto"/>
              <w:ind w:right="170"/>
              <w:rPr>
                <w:rFonts w:ascii="Times New Roman" w:eastAsia="Times New Roman" w:hAnsi="Times New Roman"/>
                <w:sz w:val="24"/>
                <w:szCs w:val="24"/>
              </w:rPr>
            </w:pPr>
            <w:r w:rsidRPr="009534AC">
              <w:rPr>
                <w:rFonts w:ascii="Times New Roman" w:eastAsia="Times New Roman" w:hAnsi="Times New Roman"/>
                <w:sz w:val="24"/>
                <w:szCs w:val="24"/>
              </w:rPr>
              <w:t>По вопросам заключения договора:</w:t>
            </w:r>
          </w:p>
          <w:p w14:paraId="2ECCEC4D" w14:textId="77777777" w:rsidR="006F4983" w:rsidRDefault="006F4983" w:rsidP="006F4983">
            <w:pPr>
              <w:spacing w:after="0" w:line="240" w:lineRule="auto"/>
              <w:ind w:right="170"/>
              <w:rPr>
                <w:rFonts w:ascii="Times New Roman" w:eastAsia="Times New Roman" w:hAnsi="Times New Roman"/>
                <w:sz w:val="24"/>
                <w:szCs w:val="24"/>
              </w:rPr>
            </w:pPr>
            <w:r w:rsidRPr="006F4983">
              <w:rPr>
                <w:rFonts w:ascii="Times New Roman" w:eastAsia="Times New Roman" w:hAnsi="Times New Roman"/>
                <w:sz w:val="24"/>
                <w:szCs w:val="24"/>
              </w:rPr>
              <w:t>Неверов Виталий Анатольевич</w:t>
            </w:r>
          </w:p>
          <w:p w14:paraId="430BB792" w14:textId="2EE2B247" w:rsidR="006F4983" w:rsidRDefault="006F4983" w:rsidP="006F4983">
            <w:pPr>
              <w:spacing w:after="0" w:line="240" w:lineRule="auto"/>
              <w:ind w:right="170"/>
              <w:rPr>
                <w:rFonts w:ascii="Times New Roman" w:eastAsia="Times New Roman" w:hAnsi="Times New Roman"/>
                <w:sz w:val="24"/>
                <w:szCs w:val="24"/>
              </w:rPr>
            </w:pPr>
            <w:r>
              <w:rPr>
                <w:rFonts w:ascii="Times New Roman" w:eastAsia="Times New Roman" w:hAnsi="Times New Roman"/>
                <w:sz w:val="24"/>
                <w:szCs w:val="24"/>
              </w:rPr>
              <w:t xml:space="preserve">Телефон: </w:t>
            </w:r>
            <w:r w:rsidR="00AF31D5">
              <w:rPr>
                <w:rFonts w:ascii="Times New Roman" w:eastAsia="Times New Roman" w:hAnsi="Times New Roman"/>
                <w:sz w:val="24"/>
                <w:szCs w:val="24"/>
              </w:rPr>
              <w:t>+7 (499) 550-55-77</w:t>
            </w:r>
            <w:r w:rsidR="00B90AB1">
              <w:rPr>
                <w:rFonts w:ascii="Times New Roman" w:eastAsia="Times New Roman" w:hAnsi="Times New Roman"/>
                <w:sz w:val="24"/>
                <w:szCs w:val="24"/>
              </w:rPr>
              <w:t xml:space="preserve">, </w:t>
            </w:r>
            <w:r w:rsidRPr="006F4983">
              <w:rPr>
                <w:rFonts w:ascii="Times New Roman" w:eastAsia="Times New Roman" w:hAnsi="Times New Roman"/>
                <w:sz w:val="24"/>
                <w:szCs w:val="24"/>
              </w:rPr>
              <w:t>02403</w:t>
            </w:r>
          </w:p>
          <w:p w14:paraId="6081F26A" w14:textId="11F5C1A6" w:rsidR="006F4983" w:rsidRPr="005C59CF" w:rsidRDefault="006F4983" w:rsidP="006F4983">
            <w:pPr>
              <w:spacing w:after="0" w:line="240" w:lineRule="auto"/>
              <w:rPr>
                <w:rFonts w:ascii="Times New Roman" w:eastAsia="Times New Roman" w:hAnsi="Times New Roman"/>
                <w:sz w:val="24"/>
                <w:szCs w:val="24"/>
                <w:lang w:eastAsia="ru-RU"/>
              </w:rPr>
            </w:pPr>
            <w:r w:rsidRPr="009534AC">
              <w:rPr>
                <w:rFonts w:ascii="Times New Roman" w:eastAsia="Times New Roman" w:hAnsi="Times New Roman"/>
                <w:sz w:val="24"/>
                <w:szCs w:val="24"/>
                <w:lang w:val="en-US"/>
              </w:rPr>
              <w:t>e</w:t>
            </w:r>
            <w:r w:rsidRPr="005C59CF">
              <w:rPr>
                <w:rFonts w:ascii="Times New Roman" w:eastAsia="Times New Roman" w:hAnsi="Times New Roman"/>
                <w:sz w:val="24"/>
                <w:szCs w:val="24"/>
              </w:rPr>
              <w:t>-</w:t>
            </w:r>
            <w:r w:rsidRPr="009534AC">
              <w:rPr>
                <w:rFonts w:ascii="Times New Roman" w:eastAsia="Times New Roman" w:hAnsi="Times New Roman"/>
                <w:sz w:val="24"/>
                <w:szCs w:val="24"/>
                <w:lang w:val="en-US"/>
              </w:rPr>
              <w:t>mail</w:t>
            </w:r>
            <w:r w:rsidRPr="005C59CF">
              <w:rPr>
                <w:rFonts w:ascii="Times New Roman" w:eastAsia="Times New Roman" w:hAnsi="Times New Roman"/>
                <w:sz w:val="24"/>
                <w:szCs w:val="24"/>
              </w:rPr>
              <w:t xml:space="preserve">: </w:t>
            </w:r>
            <w:r w:rsidRPr="006F4983">
              <w:rPr>
                <w:rFonts w:ascii="Times New Roman" w:eastAsia="Times New Roman" w:hAnsi="Times New Roman"/>
                <w:sz w:val="24"/>
                <w:szCs w:val="24"/>
                <w:lang w:val="en-US"/>
              </w:rPr>
              <w:t>Vitaly</w:t>
            </w:r>
            <w:r w:rsidRPr="005C59CF">
              <w:rPr>
                <w:rFonts w:ascii="Times New Roman" w:eastAsia="Times New Roman" w:hAnsi="Times New Roman"/>
                <w:sz w:val="24"/>
                <w:szCs w:val="24"/>
              </w:rPr>
              <w:t>.</w:t>
            </w:r>
            <w:proofErr w:type="spellStart"/>
            <w:r w:rsidRPr="006F4983">
              <w:rPr>
                <w:rFonts w:ascii="Times New Roman" w:eastAsia="Times New Roman" w:hAnsi="Times New Roman"/>
                <w:sz w:val="24"/>
                <w:szCs w:val="24"/>
                <w:lang w:val="en-US"/>
              </w:rPr>
              <w:t>Neverov</w:t>
            </w:r>
            <w:proofErr w:type="spellEnd"/>
            <w:r w:rsidRPr="005C59CF">
              <w:rPr>
                <w:rFonts w:ascii="Times New Roman" w:eastAsia="Times New Roman" w:hAnsi="Times New Roman"/>
                <w:sz w:val="24"/>
                <w:szCs w:val="24"/>
              </w:rPr>
              <w:t>@</w:t>
            </w:r>
            <w:proofErr w:type="spellStart"/>
            <w:r w:rsidRPr="006F4983">
              <w:rPr>
                <w:rFonts w:ascii="Times New Roman" w:eastAsia="Times New Roman" w:hAnsi="Times New Roman"/>
                <w:sz w:val="24"/>
                <w:szCs w:val="24"/>
                <w:lang w:val="en-US"/>
              </w:rPr>
              <w:t>russianpost</w:t>
            </w:r>
            <w:proofErr w:type="spellEnd"/>
            <w:r w:rsidRPr="005C59CF">
              <w:rPr>
                <w:rFonts w:ascii="Times New Roman" w:eastAsia="Times New Roman" w:hAnsi="Times New Roman"/>
                <w:sz w:val="24"/>
                <w:szCs w:val="24"/>
              </w:rPr>
              <w:t>.</w:t>
            </w:r>
            <w:proofErr w:type="spellStart"/>
            <w:r w:rsidRPr="006F4983">
              <w:rPr>
                <w:rFonts w:ascii="Times New Roman" w:eastAsia="Times New Roman" w:hAnsi="Times New Roman"/>
                <w:sz w:val="24"/>
                <w:szCs w:val="24"/>
                <w:lang w:val="en-US"/>
              </w:rPr>
              <w:t>ru</w:t>
            </w:r>
            <w:proofErr w:type="spellEnd"/>
          </w:p>
        </w:tc>
      </w:tr>
      <w:tr w:rsidR="004E3446" w:rsidRPr="00C36DCC" w14:paraId="0F523241" w14:textId="77777777" w:rsidTr="006F4983">
        <w:trPr>
          <w:trHeight w:val="945"/>
          <w:jc w:val="center"/>
        </w:trPr>
        <w:tc>
          <w:tcPr>
            <w:tcW w:w="1175" w:type="dxa"/>
            <w:vAlign w:val="center"/>
          </w:tcPr>
          <w:p w14:paraId="7FE66AAD" w14:textId="77777777" w:rsidR="00CE7AEA" w:rsidRPr="005C59CF" w:rsidRDefault="00CE7AEA" w:rsidP="00C36DCC">
            <w:pPr>
              <w:pStyle w:val="affffb"/>
              <w:numPr>
                <w:ilvl w:val="1"/>
                <w:numId w:val="7"/>
              </w:numPr>
              <w:ind w:left="-22" w:right="179" w:firstLine="142"/>
              <w:jc w:val="both"/>
              <w:rPr>
                <w:szCs w:val="24"/>
              </w:rPr>
            </w:pPr>
          </w:p>
        </w:tc>
        <w:tc>
          <w:tcPr>
            <w:tcW w:w="2458" w:type="dxa"/>
            <w:vAlign w:val="center"/>
          </w:tcPr>
          <w:p w14:paraId="51231925" w14:textId="587DD2F8" w:rsidR="00CE7AEA" w:rsidRPr="00C36DCC" w:rsidRDefault="00DC1175" w:rsidP="00C36DCC">
            <w:pPr>
              <w:spacing w:after="0" w:line="240" w:lineRule="auto"/>
              <w:rPr>
                <w:rFonts w:ascii="Times New Roman" w:eastAsia="Times New Roman" w:hAnsi="Times New Roman"/>
                <w:sz w:val="24"/>
                <w:szCs w:val="24"/>
                <w:lang w:eastAsia="ru-RU"/>
              </w:rPr>
            </w:pPr>
            <w:r w:rsidRPr="00C36DCC">
              <w:rPr>
                <w:rFonts w:ascii="Times New Roman" w:hAnsi="Times New Roman"/>
                <w:sz w:val="24"/>
                <w:szCs w:val="24"/>
              </w:rPr>
              <w:t xml:space="preserve">Место, дата и время </w:t>
            </w:r>
            <w:r w:rsidR="001929CA" w:rsidRPr="00C36DCC">
              <w:rPr>
                <w:rFonts w:ascii="Times New Roman" w:eastAsia="Times New Roman" w:hAnsi="Times New Roman"/>
                <w:sz w:val="24"/>
                <w:szCs w:val="24"/>
                <w:lang w:eastAsia="ru-RU"/>
              </w:rPr>
              <w:t xml:space="preserve">открытия доступа к заявкам на участие в </w:t>
            </w:r>
            <w:r w:rsidR="00F33914" w:rsidRPr="00C36DCC">
              <w:rPr>
                <w:rFonts w:ascii="Times New Roman" w:eastAsia="Times New Roman" w:hAnsi="Times New Roman"/>
                <w:sz w:val="24"/>
                <w:szCs w:val="24"/>
                <w:lang w:eastAsia="ru-RU"/>
              </w:rPr>
              <w:t xml:space="preserve">сокращенном ценовом отборе </w:t>
            </w:r>
          </w:p>
          <w:p w14:paraId="45976F33" w14:textId="236ABEB6" w:rsidR="007D2396" w:rsidRPr="00C36DCC" w:rsidRDefault="007D2396" w:rsidP="00C36DCC">
            <w:pPr>
              <w:spacing w:after="0" w:line="240" w:lineRule="auto"/>
              <w:rPr>
                <w:rFonts w:ascii="Times New Roman" w:eastAsia="Times New Roman" w:hAnsi="Times New Roman"/>
                <w:sz w:val="24"/>
                <w:szCs w:val="24"/>
                <w:lang w:eastAsia="ru-RU"/>
              </w:rPr>
            </w:pPr>
          </w:p>
        </w:tc>
        <w:tc>
          <w:tcPr>
            <w:tcW w:w="5703" w:type="dxa"/>
            <w:gridSpan w:val="2"/>
            <w:vAlign w:val="center"/>
          </w:tcPr>
          <w:p w14:paraId="5D91D736" w14:textId="4431DD1D" w:rsidR="001D5C79" w:rsidRDefault="004A4862" w:rsidP="00C36DCC">
            <w:pPr>
              <w:spacing w:after="0" w:line="240" w:lineRule="auto"/>
              <w:rPr>
                <w:rFonts w:ascii="Times New Roman" w:hAnsi="Times New Roman"/>
                <w:i/>
                <w:sz w:val="24"/>
                <w:szCs w:val="24"/>
              </w:rPr>
            </w:pPr>
            <w:r w:rsidRPr="00C36DCC">
              <w:rPr>
                <w:rFonts w:ascii="Times New Roman" w:hAnsi="Times New Roman"/>
                <w:i/>
                <w:sz w:val="24"/>
                <w:szCs w:val="24"/>
              </w:rPr>
              <w:t xml:space="preserve">    </w:t>
            </w:r>
            <w:r w:rsidR="00FD124C">
              <w:rPr>
                <w:rFonts w:ascii="Times New Roman" w:hAnsi="Times New Roman"/>
                <w:i/>
                <w:sz w:val="24"/>
                <w:szCs w:val="24"/>
              </w:rPr>
              <w:t>06.10.2026г. 09:00</w:t>
            </w:r>
          </w:p>
          <w:p w14:paraId="47FC72E8" w14:textId="73D01AE4" w:rsidR="00FD124C" w:rsidRPr="00C36DCC" w:rsidRDefault="00FD124C" w:rsidP="00C36DCC">
            <w:pPr>
              <w:spacing w:after="0" w:line="240" w:lineRule="auto"/>
              <w:rPr>
                <w:rFonts w:ascii="Times New Roman" w:hAnsi="Times New Roman"/>
                <w:i/>
                <w:sz w:val="24"/>
                <w:szCs w:val="24"/>
              </w:rPr>
            </w:pPr>
            <w:r w:rsidRPr="00FD124C">
              <w:rPr>
                <w:rFonts w:ascii="Times New Roman" w:hAnsi="Times New Roman"/>
                <w:i/>
                <w:sz w:val="24"/>
                <w:szCs w:val="24"/>
              </w:rPr>
              <w:t xml:space="preserve">г. </w:t>
            </w:r>
            <w:proofErr w:type="gramStart"/>
            <w:r w:rsidRPr="00FD124C">
              <w:rPr>
                <w:rFonts w:ascii="Times New Roman" w:hAnsi="Times New Roman"/>
                <w:i/>
                <w:sz w:val="24"/>
                <w:szCs w:val="24"/>
              </w:rPr>
              <w:t xml:space="preserve">Москва,  </w:t>
            </w:r>
            <w:proofErr w:type="spellStart"/>
            <w:r w:rsidRPr="00FD124C">
              <w:rPr>
                <w:rFonts w:ascii="Times New Roman" w:hAnsi="Times New Roman"/>
                <w:i/>
                <w:sz w:val="24"/>
                <w:szCs w:val="24"/>
              </w:rPr>
              <w:t>вн</w:t>
            </w:r>
            <w:proofErr w:type="spellEnd"/>
            <w:proofErr w:type="gramEnd"/>
            <w:r w:rsidRPr="00FD124C">
              <w:rPr>
                <w:rFonts w:ascii="Times New Roman" w:hAnsi="Times New Roman"/>
                <w:i/>
                <w:sz w:val="24"/>
                <w:szCs w:val="24"/>
              </w:rPr>
              <w:t>. тер. г. муниципальный округ Хорошевский, ул. 3-я Песчаная, д. 2А</w:t>
            </w:r>
          </w:p>
          <w:p w14:paraId="197A9927" w14:textId="79EF8016" w:rsidR="00CE7AEA" w:rsidRPr="00C36DCC" w:rsidRDefault="00573225" w:rsidP="00C36DCC">
            <w:pPr>
              <w:tabs>
                <w:tab w:val="left" w:pos="0"/>
              </w:tabs>
              <w:spacing w:after="0" w:line="240" w:lineRule="auto"/>
              <w:ind w:firstLine="285"/>
              <w:jc w:val="both"/>
              <w:rPr>
                <w:rFonts w:ascii="Times New Roman" w:eastAsia="Times New Roman" w:hAnsi="Times New Roman"/>
                <w:sz w:val="24"/>
                <w:szCs w:val="24"/>
                <w:lang w:eastAsia="ru-RU"/>
              </w:rPr>
            </w:pPr>
            <w:r w:rsidRPr="00C36DCC">
              <w:rPr>
                <w:rFonts w:ascii="Times New Roman" w:hAnsi="Times New Roman"/>
                <w:sz w:val="24"/>
                <w:szCs w:val="24"/>
                <w:lang w:eastAsia="ru-RU"/>
              </w:rPr>
              <w:t xml:space="preserve">В срок, установленный в извещении о проведении </w:t>
            </w:r>
            <w:r w:rsidR="00EA2BBF" w:rsidRPr="00C36DCC">
              <w:rPr>
                <w:rFonts w:ascii="Times New Roman" w:hAnsi="Times New Roman"/>
                <w:sz w:val="24"/>
                <w:szCs w:val="24"/>
                <w:lang w:eastAsia="ru-RU"/>
              </w:rPr>
              <w:t>сокращенного ценового отбора</w:t>
            </w:r>
            <w:r w:rsidRPr="00C36DCC">
              <w:rPr>
                <w:rFonts w:ascii="Times New Roman" w:hAnsi="Times New Roman"/>
                <w:sz w:val="24"/>
                <w:szCs w:val="24"/>
                <w:lang w:eastAsia="ru-RU"/>
              </w:rPr>
              <w:t xml:space="preserve">, автоматически с помощью программно-аппаратных средств </w:t>
            </w:r>
            <w:r w:rsidR="00E43AA1" w:rsidRPr="00C36DCC">
              <w:rPr>
                <w:rFonts w:ascii="Times New Roman" w:hAnsi="Times New Roman"/>
                <w:sz w:val="24"/>
                <w:szCs w:val="24"/>
                <w:lang w:eastAsia="ru-RU"/>
              </w:rPr>
              <w:t xml:space="preserve">электронной площадки (далее – </w:t>
            </w:r>
            <w:r w:rsidRPr="00C36DCC">
              <w:rPr>
                <w:rFonts w:ascii="Times New Roman" w:hAnsi="Times New Roman"/>
                <w:sz w:val="24"/>
                <w:szCs w:val="24"/>
                <w:lang w:eastAsia="ru-RU"/>
              </w:rPr>
              <w:t>ЭП</w:t>
            </w:r>
            <w:r w:rsidR="00E43AA1" w:rsidRPr="00C36DCC">
              <w:rPr>
                <w:rFonts w:ascii="Times New Roman" w:hAnsi="Times New Roman"/>
                <w:sz w:val="24"/>
                <w:szCs w:val="24"/>
                <w:lang w:eastAsia="ru-RU"/>
              </w:rPr>
              <w:t>)</w:t>
            </w:r>
            <w:r w:rsidRPr="00C36DCC">
              <w:rPr>
                <w:rFonts w:ascii="Times New Roman" w:hAnsi="Times New Roman"/>
                <w:sz w:val="24"/>
                <w:szCs w:val="24"/>
                <w:lang w:eastAsia="ru-RU"/>
              </w:rPr>
              <w:t>, производится открытие доступа Заказчику ко всем поданным заявкам на участие в закупке и содержащим</w:t>
            </w:r>
            <w:r w:rsidR="004A4862" w:rsidRPr="00C36DCC">
              <w:rPr>
                <w:rFonts w:ascii="Times New Roman" w:hAnsi="Times New Roman"/>
                <w:sz w:val="24"/>
                <w:szCs w:val="24"/>
                <w:lang w:eastAsia="ru-RU"/>
              </w:rPr>
              <w:t>ся в них документам и сведениям</w:t>
            </w:r>
          </w:p>
        </w:tc>
      </w:tr>
      <w:tr w:rsidR="004E3446" w:rsidRPr="00C36DCC" w14:paraId="22490C1F" w14:textId="77777777" w:rsidTr="006F4983">
        <w:trPr>
          <w:trHeight w:val="945"/>
          <w:jc w:val="center"/>
        </w:trPr>
        <w:tc>
          <w:tcPr>
            <w:tcW w:w="1175" w:type="dxa"/>
            <w:vAlign w:val="center"/>
            <w:hideMark/>
          </w:tcPr>
          <w:p w14:paraId="5F5EAD38" w14:textId="77777777" w:rsidR="00CE7AEA" w:rsidRPr="00C36DCC" w:rsidRDefault="00CE7AEA" w:rsidP="00C36DCC">
            <w:pPr>
              <w:pStyle w:val="affffb"/>
              <w:numPr>
                <w:ilvl w:val="1"/>
                <w:numId w:val="7"/>
              </w:numPr>
              <w:ind w:left="-22" w:right="179" w:firstLine="142"/>
              <w:jc w:val="both"/>
              <w:rPr>
                <w:szCs w:val="24"/>
              </w:rPr>
            </w:pPr>
            <w:r w:rsidRPr="00C36DCC">
              <w:rPr>
                <w:szCs w:val="24"/>
              </w:rPr>
              <w:t> </w:t>
            </w:r>
          </w:p>
        </w:tc>
        <w:tc>
          <w:tcPr>
            <w:tcW w:w="2458" w:type="dxa"/>
            <w:vAlign w:val="center"/>
            <w:hideMark/>
          </w:tcPr>
          <w:p w14:paraId="4E2833BB" w14:textId="14E847BA" w:rsidR="00CE7AEA" w:rsidRPr="00C36DCC" w:rsidRDefault="00CE7AEA"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Сайт, на котором размещен</w:t>
            </w:r>
            <w:r w:rsidR="00C21D6B" w:rsidRPr="00C36DCC">
              <w:rPr>
                <w:rFonts w:ascii="Times New Roman" w:eastAsia="Times New Roman" w:hAnsi="Times New Roman"/>
                <w:sz w:val="24"/>
                <w:szCs w:val="24"/>
                <w:lang w:eastAsia="ru-RU"/>
              </w:rPr>
              <w:t>о</w:t>
            </w:r>
            <w:r w:rsidR="00A26C42" w:rsidRPr="00C36DCC">
              <w:rPr>
                <w:rFonts w:ascii="Times New Roman" w:eastAsia="Times New Roman" w:hAnsi="Times New Roman"/>
                <w:sz w:val="24"/>
                <w:szCs w:val="24"/>
                <w:lang w:eastAsia="ru-RU"/>
              </w:rPr>
              <w:t xml:space="preserve"> </w:t>
            </w:r>
            <w:r w:rsidR="00C21D6B" w:rsidRPr="00C36DCC">
              <w:rPr>
                <w:rFonts w:ascii="Times New Roman" w:eastAsia="Times New Roman" w:hAnsi="Times New Roman"/>
                <w:sz w:val="24"/>
                <w:szCs w:val="24"/>
                <w:lang w:eastAsia="ru-RU"/>
              </w:rPr>
              <w:t>извещение</w:t>
            </w:r>
            <w:r w:rsidRPr="00C36DCC">
              <w:rPr>
                <w:rFonts w:ascii="Times New Roman" w:eastAsia="Times New Roman" w:hAnsi="Times New Roman"/>
                <w:sz w:val="24"/>
                <w:szCs w:val="24"/>
                <w:lang w:eastAsia="ru-RU"/>
              </w:rPr>
              <w:t xml:space="preserve"> о </w:t>
            </w:r>
            <w:r w:rsidR="00EA2BBF" w:rsidRPr="00C36DCC">
              <w:rPr>
                <w:rFonts w:ascii="Times New Roman" w:eastAsia="Times New Roman" w:hAnsi="Times New Roman"/>
                <w:sz w:val="24"/>
                <w:szCs w:val="24"/>
                <w:lang w:eastAsia="ru-RU"/>
              </w:rPr>
              <w:t>сокращенном ценовом отборе</w:t>
            </w:r>
            <w:r w:rsidR="00C21D6B" w:rsidRPr="00C36DCC">
              <w:rPr>
                <w:rFonts w:ascii="Times New Roman" w:eastAsia="Times New Roman" w:hAnsi="Times New Roman"/>
                <w:sz w:val="24"/>
                <w:szCs w:val="24"/>
                <w:lang w:eastAsia="ru-RU"/>
              </w:rPr>
              <w:t xml:space="preserve"> в электронной форме</w:t>
            </w:r>
          </w:p>
        </w:tc>
        <w:tc>
          <w:tcPr>
            <w:tcW w:w="5703" w:type="dxa"/>
            <w:gridSpan w:val="2"/>
            <w:vAlign w:val="center"/>
            <w:hideMark/>
          </w:tcPr>
          <w:p w14:paraId="77556678" w14:textId="1EAAEC85" w:rsidR="00CE7AEA" w:rsidRPr="00C36DCC" w:rsidRDefault="00BD0AAB"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color w:val="000000"/>
                <w:sz w:val="24"/>
                <w:szCs w:val="24"/>
                <w:lang w:eastAsia="ru-RU"/>
              </w:rPr>
              <w:t xml:space="preserve">в соответствии с п. 1.9 </w:t>
            </w:r>
            <w:r w:rsidR="001C03E3" w:rsidRPr="00C36DCC">
              <w:rPr>
                <w:rFonts w:ascii="Times New Roman" w:eastAsia="Times New Roman" w:hAnsi="Times New Roman"/>
                <w:color w:val="000000"/>
                <w:sz w:val="24"/>
                <w:szCs w:val="24"/>
                <w:lang w:eastAsia="ru-RU"/>
              </w:rPr>
              <w:t>настоящего Извещения</w:t>
            </w:r>
          </w:p>
        </w:tc>
      </w:tr>
      <w:tr w:rsidR="004E3446" w:rsidRPr="00C36DCC" w14:paraId="04779FB5" w14:textId="77777777" w:rsidTr="006F4983">
        <w:trPr>
          <w:trHeight w:val="630"/>
          <w:jc w:val="center"/>
        </w:trPr>
        <w:tc>
          <w:tcPr>
            <w:tcW w:w="1175" w:type="dxa"/>
            <w:vAlign w:val="center"/>
            <w:hideMark/>
          </w:tcPr>
          <w:p w14:paraId="6762C4EB" w14:textId="77777777" w:rsidR="00CE7AEA" w:rsidRPr="00C36DCC" w:rsidRDefault="00CE7AEA" w:rsidP="00C36DCC">
            <w:pPr>
              <w:pStyle w:val="affffb"/>
              <w:numPr>
                <w:ilvl w:val="1"/>
                <w:numId w:val="7"/>
              </w:numPr>
              <w:ind w:left="-22" w:right="179" w:firstLine="142"/>
              <w:jc w:val="both"/>
              <w:rPr>
                <w:szCs w:val="24"/>
              </w:rPr>
            </w:pPr>
          </w:p>
        </w:tc>
        <w:tc>
          <w:tcPr>
            <w:tcW w:w="2458" w:type="dxa"/>
            <w:vAlign w:val="center"/>
            <w:hideMark/>
          </w:tcPr>
          <w:p w14:paraId="53296C66" w14:textId="77777777" w:rsidR="00CE7AEA" w:rsidRPr="00C36DCC" w:rsidRDefault="00CE7AEA"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Оператор электронной площадки </w:t>
            </w:r>
          </w:p>
        </w:tc>
        <w:tc>
          <w:tcPr>
            <w:tcW w:w="5703" w:type="dxa"/>
            <w:gridSpan w:val="2"/>
            <w:vAlign w:val="center"/>
            <w:hideMark/>
          </w:tcPr>
          <w:p w14:paraId="14791718" w14:textId="3460ACDC" w:rsidR="00A15109" w:rsidRPr="00B90AB1" w:rsidRDefault="00B90AB1" w:rsidP="00C36DCC">
            <w:pPr>
              <w:spacing w:after="0" w:line="240" w:lineRule="auto"/>
              <w:jc w:val="both"/>
              <w:rPr>
                <w:rFonts w:ascii="Times New Roman" w:eastAsia="Times New Roman" w:hAnsi="Times New Roman"/>
                <w:sz w:val="24"/>
                <w:szCs w:val="24"/>
                <w:lang w:eastAsia="ru-RU"/>
              </w:rPr>
            </w:pPr>
            <w:r w:rsidRPr="00B90AB1">
              <w:rPr>
                <w:rFonts w:ascii="Times New Roman" w:eastAsia="Times New Roman" w:hAnsi="Times New Roman"/>
                <w:sz w:val="24"/>
                <w:szCs w:val="24"/>
                <w:lang w:eastAsia="ru-RU"/>
              </w:rPr>
              <w:t xml:space="preserve">АО «РАД» </w:t>
            </w:r>
            <w:r w:rsidRPr="00B90AB1">
              <w:rPr>
                <w:rFonts w:ascii="Times New Roman" w:eastAsia="Times New Roman" w:hAnsi="Times New Roman"/>
              </w:rPr>
              <w:t>https://tender.lot-online.ru</w:t>
            </w:r>
          </w:p>
        </w:tc>
      </w:tr>
      <w:tr w:rsidR="004E3446" w:rsidRPr="00C36DCC" w14:paraId="5B3ABD8A" w14:textId="77777777" w:rsidTr="006F4983">
        <w:trPr>
          <w:trHeight w:val="630"/>
          <w:jc w:val="center"/>
        </w:trPr>
        <w:tc>
          <w:tcPr>
            <w:tcW w:w="1175" w:type="dxa"/>
            <w:vAlign w:val="center"/>
            <w:hideMark/>
          </w:tcPr>
          <w:p w14:paraId="7C3687C4" w14:textId="77777777" w:rsidR="00CE7AEA" w:rsidRPr="00C36DCC" w:rsidRDefault="00CE7AEA" w:rsidP="00C36DCC">
            <w:pPr>
              <w:pStyle w:val="affffb"/>
              <w:numPr>
                <w:ilvl w:val="1"/>
                <w:numId w:val="7"/>
              </w:numPr>
              <w:ind w:left="-22" w:right="179" w:firstLine="142"/>
              <w:jc w:val="both"/>
              <w:rPr>
                <w:szCs w:val="24"/>
              </w:rPr>
            </w:pPr>
          </w:p>
        </w:tc>
        <w:tc>
          <w:tcPr>
            <w:tcW w:w="2458" w:type="dxa"/>
            <w:vAlign w:val="center"/>
            <w:hideMark/>
          </w:tcPr>
          <w:p w14:paraId="53036011" w14:textId="77777777" w:rsidR="00CE7AEA" w:rsidRPr="00C36DCC" w:rsidRDefault="00CE7AEA"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Используемый способ и форма проведения закупки</w:t>
            </w:r>
          </w:p>
        </w:tc>
        <w:tc>
          <w:tcPr>
            <w:tcW w:w="5703" w:type="dxa"/>
            <w:gridSpan w:val="2"/>
            <w:vAlign w:val="center"/>
            <w:hideMark/>
          </w:tcPr>
          <w:p w14:paraId="43893B60" w14:textId="1CFE562F" w:rsidR="00C531B7" w:rsidRPr="00C36DCC" w:rsidRDefault="00864C84"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С</w:t>
            </w:r>
            <w:r w:rsidR="00EA2BBF" w:rsidRPr="00C36DCC">
              <w:rPr>
                <w:rFonts w:ascii="Times New Roman" w:eastAsia="Times New Roman" w:hAnsi="Times New Roman"/>
                <w:sz w:val="24"/>
                <w:szCs w:val="24"/>
                <w:lang w:eastAsia="ru-RU"/>
              </w:rPr>
              <w:t>окращенный ценовой отбор</w:t>
            </w:r>
            <w:r w:rsidR="00CE7AEA" w:rsidRPr="00C36DCC">
              <w:rPr>
                <w:rFonts w:ascii="Times New Roman" w:eastAsia="Times New Roman" w:hAnsi="Times New Roman"/>
                <w:sz w:val="24"/>
                <w:szCs w:val="24"/>
                <w:lang w:eastAsia="ru-RU"/>
              </w:rPr>
              <w:t xml:space="preserve"> в электронной форме</w:t>
            </w:r>
          </w:p>
          <w:p w14:paraId="02B7AB7E" w14:textId="617A6F2B" w:rsidR="00CE7AEA" w:rsidRPr="00C36DCC" w:rsidRDefault="00C531B7"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(далее </w:t>
            </w:r>
            <w:r w:rsidR="00695DEE" w:rsidRPr="00C36DCC">
              <w:rPr>
                <w:rFonts w:ascii="Times New Roman" w:eastAsia="Times New Roman" w:hAnsi="Times New Roman"/>
                <w:sz w:val="24"/>
                <w:szCs w:val="24"/>
                <w:lang w:eastAsia="ru-RU"/>
              </w:rPr>
              <w:t>также</w:t>
            </w:r>
            <w:r w:rsidR="00F33914" w:rsidRPr="00C36DCC">
              <w:rPr>
                <w:rFonts w:ascii="Times New Roman" w:eastAsia="Times New Roman" w:hAnsi="Times New Roman"/>
                <w:sz w:val="24"/>
                <w:szCs w:val="24"/>
                <w:lang w:eastAsia="ru-RU"/>
              </w:rPr>
              <w:t xml:space="preserve"> </w:t>
            </w:r>
            <w:r w:rsidR="005A0A63" w:rsidRPr="00C36DCC">
              <w:rPr>
                <w:rFonts w:ascii="Times New Roman" w:eastAsia="Times New Roman" w:hAnsi="Times New Roman"/>
                <w:sz w:val="24"/>
                <w:szCs w:val="24"/>
                <w:lang w:eastAsia="ru-RU"/>
              </w:rPr>
              <w:t xml:space="preserve">- </w:t>
            </w:r>
            <w:r w:rsidR="00EA2BBF" w:rsidRPr="00C36DCC">
              <w:rPr>
                <w:rFonts w:ascii="Times New Roman" w:eastAsia="Times New Roman" w:hAnsi="Times New Roman"/>
                <w:sz w:val="24"/>
                <w:szCs w:val="24"/>
                <w:lang w:eastAsia="ru-RU"/>
              </w:rPr>
              <w:t>сокращенный ценовой отбор</w:t>
            </w:r>
            <w:r w:rsidRPr="00C36DCC">
              <w:rPr>
                <w:rFonts w:ascii="Times New Roman" w:eastAsia="Times New Roman" w:hAnsi="Times New Roman"/>
                <w:sz w:val="24"/>
                <w:szCs w:val="24"/>
                <w:lang w:eastAsia="ru-RU"/>
              </w:rPr>
              <w:t>)</w:t>
            </w:r>
          </w:p>
        </w:tc>
      </w:tr>
      <w:tr w:rsidR="004E3446" w:rsidRPr="00C36DCC" w14:paraId="762B69EF" w14:textId="77777777" w:rsidTr="006F4983">
        <w:trPr>
          <w:trHeight w:val="600"/>
          <w:jc w:val="center"/>
        </w:trPr>
        <w:tc>
          <w:tcPr>
            <w:tcW w:w="1175" w:type="dxa"/>
            <w:vAlign w:val="center"/>
            <w:hideMark/>
          </w:tcPr>
          <w:p w14:paraId="77863CE2" w14:textId="77777777" w:rsidR="00CE7AEA" w:rsidRPr="00C36DCC" w:rsidRDefault="00CE7AEA" w:rsidP="00C36DCC">
            <w:pPr>
              <w:pStyle w:val="affffb"/>
              <w:numPr>
                <w:ilvl w:val="1"/>
                <w:numId w:val="7"/>
              </w:numPr>
              <w:ind w:left="-22" w:right="179" w:firstLine="142"/>
              <w:jc w:val="both"/>
              <w:rPr>
                <w:szCs w:val="24"/>
              </w:rPr>
            </w:pPr>
          </w:p>
        </w:tc>
        <w:tc>
          <w:tcPr>
            <w:tcW w:w="2458" w:type="dxa"/>
            <w:vAlign w:val="center"/>
            <w:hideMark/>
          </w:tcPr>
          <w:p w14:paraId="73DAB491" w14:textId="77777777" w:rsidR="00CE7AEA" w:rsidRPr="00C36DCC" w:rsidRDefault="001929CA"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Срок, место и порядок предоставления извещения о закупке, размер, порядок и сроки внесения платы, взимаемой Заказчиком за предоставление </w:t>
            </w:r>
            <w:r w:rsidR="003F15B1" w:rsidRPr="00C36DCC">
              <w:rPr>
                <w:rFonts w:ascii="Times New Roman" w:eastAsia="Times New Roman" w:hAnsi="Times New Roman"/>
                <w:sz w:val="24"/>
                <w:szCs w:val="24"/>
              </w:rPr>
              <w:t xml:space="preserve">извещения </w:t>
            </w:r>
          </w:p>
        </w:tc>
        <w:tc>
          <w:tcPr>
            <w:tcW w:w="5703" w:type="dxa"/>
            <w:gridSpan w:val="2"/>
            <w:vAlign w:val="center"/>
            <w:hideMark/>
          </w:tcPr>
          <w:p w14:paraId="27A738CC" w14:textId="6D665BAC" w:rsidR="00AE235F" w:rsidRPr="00C36DCC" w:rsidRDefault="00AE235F" w:rsidP="00C36DCC">
            <w:pPr>
              <w:spacing w:line="240" w:lineRule="auto"/>
              <w:ind w:firstLine="184"/>
              <w:jc w:val="both"/>
              <w:rPr>
                <w:rFonts w:ascii="Times New Roman" w:eastAsia="Times New Roman" w:hAnsi="Times New Roman"/>
                <w:sz w:val="24"/>
                <w:szCs w:val="24"/>
              </w:rPr>
            </w:pPr>
            <w:r w:rsidRPr="00C36DCC">
              <w:rPr>
                <w:rFonts w:ascii="Times New Roman" w:eastAsia="Times New Roman" w:hAnsi="Times New Roman"/>
                <w:sz w:val="24"/>
                <w:szCs w:val="24"/>
              </w:rPr>
              <w:t>Извещение находи</w:t>
            </w:r>
            <w:r w:rsidR="008A2843" w:rsidRPr="00C36DCC">
              <w:rPr>
                <w:rFonts w:ascii="Times New Roman" w:eastAsia="Times New Roman" w:hAnsi="Times New Roman"/>
                <w:sz w:val="24"/>
                <w:szCs w:val="24"/>
              </w:rPr>
              <w:t>тся в открытом доступе на сайте</w:t>
            </w:r>
            <w:r w:rsidRPr="00C36DCC">
              <w:rPr>
                <w:rFonts w:ascii="Times New Roman" w:eastAsia="Times New Roman" w:hAnsi="Times New Roman"/>
                <w:sz w:val="24"/>
                <w:szCs w:val="24"/>
              </w:rPr>
              <w:t>, указанн</w:t>
            </w:r>
            <w:r w:rsidR="008A2843" w:rsidRPr="00C36DCC">
              <w:rPr>
                <w:rFonts w:ascii="Times New Roman" w:eastAsia="Times New Roman" w:hAnsi="Times New Roman"/>
                <w:sz w:val="24"/>
                <w:szCs w:val="24"/>
              </w:rPr>
              <w:t>ом</w:t>
            </w:r>
            <w:r w:rsidRPr="00C36DCC">
              <w:rPr>
                <w:rFonts w:ascii="Times New Roman" w:eastAsia="Times New Roman" w:hAnsi="Times New Roman"/>
                <w:sz w:val="24"/>
                <w:szCs w:val="24"/>
              </w:rPr>
              <w:t xml:space="preserve"> в п. 1.9 </w:t>
            </w:r>
            <w:r w:rsidR="001C03E3" w:rsidRPr="00C36DCC">
              <w:rPr>
                <w:rFonts w:ascii="Times New Roman" w:eastAsia="Times New Roman" w:hAnsi="Times New Roman"/>
                <w:sz w:val="24"/>
                <w:szCs w:val="24"/>
              </w:rPr>
              <w:t>настоящего Извещения</w:t>
            </w:r>
            <w:r w:rsidRPr="00C36DCC">
              <w:rPr>
                <w:rFonts w:ascii="Times New Roman" w:eastAsia="Times New Roman" w:hAnsi="Times New Roman"/>
                <w:sz w:val="24"/>
                <w:szCs w:val="24"/>
              </w:rPr>
              <w:t>.</w:t>
            </w:r>
          </w:p>
          <w:p w14:paraId="56208536" w14:textId="656580B9" w:rsidR="00A15109" w:rsidRPr="00C36DCC" w:rsidRDefault="00A15109" w:rsidP="00C36DCC">
            <w:pPr>
              <w:spacing w:after="0" w:line="240" w:lineRule="auto"/>
              <w:ind w:firstLine="235"/>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Извещение предоставляется в электронном виде. </w:t>
            </w:r>
          </w:p>
          <w:p w14:paraId="02082BED" w14:textId="77777777" w:rsidR="00AE235F" w:rsidRPr="00C36DCC" w:rsidRDefault="00AE235F" w:rsidP="00C36DCC">
            <w:pPr>
              <w:spacing w:after="0" w:line="240" w:lineRule="auto"/>
              <w:ind w:firstLine="235"/>
              <w:rPr>
                <w:rFonts w:ascii="Times New Roman" w:eastAsia="Times New Roman" w:hAnsi="Times New Roman"/>
                <w:sz w:val="24"/>
                <w:szCs w:val="24"/>
                <w:lang w:eastAsia="ru-RU"/>
              </w:rPr>
            </w:pPr>
          </w:p>
          <w:p w14:paraId="38A34AC6" w14:textId="3709C1D8" w:rsidR="00A15109" w:rsidRPr="00C36DCC" w:rsidRDefault="00A15109" w:rsidP="00C36DCC">
            <w:pPr>
              <w:spacing w:after="0" w:line="240" w:lineRule="auto"/>
              <w:ind w:firstLine="235"/>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Срок предоставления извещения: </w:t>
            </w:r>
          </w:p>
          <w:p w14:paraId="0C5E58AF" w14:textId="77777777" w:rsidR="00766C65" w:rsidRPr="00C36DCC" w:rsidRDefault="00766C65" w:rsidP="00C36DCC">
            <w:pPr>
              <w:spacing w:after="0" w:line="240" w:lineRule="auto"/>
              <w:ind w:firstLine="235"/>
              <w:rPr>
                <w:rFonts w:ascii="Times New Roman" w:eastAsia="Times New Roman" w:hAnsi="Times New Roman"/>
                <w:sz w:val="24"/>
                <w:szCs w:val="24"/>
                <w:lang w:eastAsia="ru-RU"/>
              </w:rPr>
            </w:pPr>
          </w:p>
          <w:p w14:paraId="6B7865D1" w14:textId="77777777" w:rsidR="00A15109" w:rsidRPr="00C36DCC" w:rsidRDefault="00A15109" w:rsidP="00C36DCC">
            <w:pPr>
              <w:tabs>
                <w:tab w:val="left" w:pos="279"/>
              </w:tabs>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1)</w:t>
            </w:r>
            <w:r w:rsidRPr="00C36DCC">
              <w:rPr>
                <w:rFonts w:ascii="Times New Roman" w:eastAsia="Times New Roman" w:hAnsi="Times New Roman"/>
                <w:sz w:val="24"/>
                <w:szCs w:val="24"/>
                <w:lang w:eastAsia="ru-RU"/>
              </w:rPr>
              <w:tab/>
              <w:t xml:space="preserve">дата начала предоставления </w:t>
            </w:r>
            <w:r w:rsidR="005E7121" w:rsidRPr="00C36DCC">
              <w:rPr>
                <w:rFonts w:ascii="Times New Roman" w:eastAsia="Times New Roman" w:hAnsi="Times New Roman"/>
                <w:sz w:val="24"/>
                <w:szCs w:val="24"/>
                <w:lang w:eastAsia="ru-RU"/>
              </w:rPr>
              <w:t>извещения</w:t>
            </w:r>
            <w:r w:rsidRPr="00C36DCC">
              <w:rPr>
                <w:rFonts w:ascii="Times New Roman" w:eastAsia="Times New Roman" w:hAnsi="Times New Roman"/>
                <w:sz w:val="24"/>
                <w:szCs w:val="24"/>
                <w:lang w:eastAsia="ru-RU"/>
              </w:rPr>
              <w:t xml:space="preserve">: </w:t>
            </w:r>
          </w:p>
          <w:p w14:paraId="04E7059B" w14:textId="7727C3F9" w:rsidR="00A15109" w:rsidRPr="00C36DCC" w:rsidRDefault="00541BAA"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с даты размещения извещения в </w:t>
            </w:r>
            <w:r w:rsidR="00977590" w:rsidRPr="00C36DCC">
              <w:rPr>
                <w:rFonts w:ascii="Times New Roman" w:eastAsia="Times New Roman" w:hAnsi="Times New Roman"/>
                <w:sz w:val="24"/>
                <w:szCs w:val="24"/>
                <w:lang w:eastAsia="ru-RU"/>
              </w:rPr>
              <w:t>ЕИС, на ЭП</w:t>
            </w:r>
            <w:r w:rsidRPr="00C36DCC">
              <w:rPr>
                <w:rFonts w:ascii="Times New Roman" w:eastAsia="Times New Roman" w:hAnsi="Times New Roman"/>
                <w:sz w:val="24"/>
                <w:szCs w:val="24"/>
                <w:lang w:eastAsia="ru-RU"/>
              </w:rPr>
              <w:t>;</w:t>
            </w:r>
          </w:p>
          <w:p w14:paraId="4B9631ED" w14:textId="77777777" w:rsidR="00766C65" w:rsidRPr="00C36DCC" w:rsidRDefault="00766C65" w:rsidP="00C36DCC">
            <w:pPr>
              <w:spacing w:after="0" w:line="240" w:lineRule="auto"/>
              <w:jc w:val="both"/>
              <w:rPr>
                <w:rFonts w:ascii="Times New Roman" w:eastAsia="Times New Roman" w:hAnsi="Times New Roman"/>
                <w:sz w:val="24"/>
                <w:szCs w:val="24"/>
                <w:lang w:eastAsia="ru-RU"/>
              </w:rPr>
            </w:pPr>
          </w:p>
          <w:p w14:paraId="2DCEB665" w14:textId="4EACEDFE" w:rsidR="00A15109" w:rsidRPr="00C36DCC" w:rsidRDefault="00A15109"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2) дата окончания предоставления извещения: </w:t>
            </w:r>
            <w:r w:rsidR="00FD124C">
              <w:rPr>
                <w:rFonts w:ascii="Times New Roman" w:eastAsia="Times New Roman" w:hAnsi="Times New Roman"/>
                <w:i/>
                <w:sz w:val="24"/>
                <w:szCs w:val="24"/>
                <w:lang w:eastAsia="ru-RU"/>
              </w:rPr>
              <w:t>06.10.2026г.</w:t>
            </w:r>
          </w:p>
          <w:p w14:paraId="6E38052C" w14:textId="6B214B1A" w:rsidR="00CE7AEA" w:rsidRPr="00C36DCC" w:rsidRDefault="00ED79C2"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lastRenderedPageBreak/>
              <w:t xml:space="preserve">     </w:t>
            </w:r>
            <w:r w:rsidR="00A15109" w:rsidRPr="00C36DCC">
              <w:rPr>
                <w:rFonts w:ascii="Times New Roman" w:eastAsia="Times New Roman" w:hAnsi="Times New Roman"/>
                <w:sz w:val="24"/>
                <w:szCs w:val="24"/>
                <w:lang w:eastAsia="ru-RU"/>
              </w:rPr>
              <w:t>Плата за предоставление извещения о закупке в электронном виде не взимается.</w:t>
            </w:r>
          </w:p>
        </w:tc>
      </w:tr>
      <w:tr w:rsidR="004E3446" w:rsidRPr="00C36DCC" w14:paraId="550A7F54" w14:textId="77777777" w:rsidTr="006F4983">
        <w:trPr>
          <w:trHeight w:val="442"/>
          <w:jc w:val="center"/>
        </w:trPr>
        <w:tc>
          <w:tcPr>
            <w:tcW w:w="1175" w:type="dxa"/>
            <w:vAlign w:val="center"/>
            <w:hideMark/>
          </w:tcPr>
          <w:p w14:paraId="7A8BE6E3" w14:textId="77777777" w:rsidR="00CE7AEA" w:rsidRPr="00C36DCC" w:rsidRDefault="00CE7AEA" w:rsidP="00C36DCC">
            <w:pPr>
              <w:pStyle w:val="affffb"/>
              <w:numPr>
                <w:ilvl w:val="1"/>
                <w:numId w:val="7"/>
              </w:numPr>
              <w:ind w:left="-22" w:right="179" w:firstLine="142"/>
              <w:jc w:val="both"/>
              <w:rPr>
                <w:szCs w:val="24"/>
              </w:rPr>
            </w:pPr>
          </w:p>
        </w:tc>
        <w:tc>
          <w:tcPr>
            <w:tcW w:w="2458" w:type="dxa"/>
            <w:vAlign w:val="center"/>
            <w:hideMark/>
          </w:tcPr>
          <w:p w14:paraId="64259669" w14:textId="07DA442D" w:rsidR="00CE7AEA" w:rsidRPr="00C36DCC" w:rsidRDefault="00603E45"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Особенности участия в </w:t>
            </w:r>
            <w:r w:rsidR="00EA2BBF" w:rsidRPr="00C36DCC">
              <w:rPr>
                <w:rFonts w:ascii="Times New Roman" w:eastAsia="Times New Roman" w:hAnsi="Times New Roman"/>
                <w:sz w:val="24"/>
                <w:szCs w:val="24"/>
              </w:rPr>
              <w:t>сокращенном ценовом отборе</w:t>
            </w:r>
            <w:r w:rsidRPr="00C36DCC">
              <w:rPr>
                <w:rFonts w:ascii="Times New Roman" w:eastAsia="Times New Roman" w:hAnsi="Times New Roman"/>
                <w:sz w:val="24"/>
                <w:szCs w:val="24"/>
              </w:rPr>
              <w:t xml:space="preserve"> субъектов малого и среднего предпринимательства в соответствии с п. 2 ч. 8 ст. 3 </w:t>
            </w:r>
            <w:r w:rsidR="00522097" w:rsidRPr="00C36DCC">
              <w:rPr>
                <w:rFonts w:ascii="Times New Roman" w:eastAsia="Times New Roman" w:hAnsi="Times New Roman"/>
                <w:sz w:val="24"/>
                <w:szCs w:val="24"/>
              </w:rPr>
              <w:t>Закона</w:t>
            </w:r>
            <w:r w:rsidRPr="00C36DCC">
              <w:rPr>
                <w:rFonts w:ascii="Times New Roman" w:eastAsia="Times New Roman" w:hAnsi="Times New Roman"/>
                <w:sz w:val="24"/>
                <w:szCs w:val="24"/>
              </w:rPr>
              <w:t xml:space="preserve"> № 223-ФЗ</w:t>
            </w:r>
          </w:p>
        </w:tc>
        <w:tc>
          <w:tcPr>
            <w:tcW w:w="5703" w:type="dxa"/>
            <w:gridSpan w:val="2"/>
            <w:vAlign w:val="center"/>
            <w:hideMark/>
          </w:tcPr>
          <w:p w14:paraId="47668DE0" w14:textId="28B799EF" w:rsidR="00CE7AEA" w:rsidRPr="00C36DCC" w:rsidRDefault="00017953" w:rsidP="006F4983">
            <w:pPr>
              <w:spacing w:after="0" w:line="240" w:lineRule="auto"/>
              <w:jc w:val="both"/>
              <w:rPr>
                <w:rFonts w:ascii="Times New Roman" w:hAnsi="Times New Roman"/>
                <w:i/>
                <w:sz w:val="24"/>
                <w:szCs w:val="24"/>
              </w:rPr>
            </w:pPr>
            <w:r w:rsidRPr="00C36DCC" w:rsidDel="00017953">
              <w:rPr>
                <w:rFonts w:ascii="Times New Roman" w:eastAsia="Times New Roman" w:hAnsi="Times New Roman"/>
                <w:i/>
                <w:sz w:val="24"/>
                <w:szCs w:val="24"/>
              </w:rPr>
              <w:t xml:space="preserve"> </w:t>
            </w:r>
          </w:p>
          <w:p w14:paraId="7D95DDE7" w14:textId="0062CE02" w:rsidR="00F33914" w:rsidRPr="00C36DCC" w:rsidRDefault="00F33914" w:rsidP="00C36DCC">
            <w:pPr>
              <w:spacing w:after="0" w:line="240" w:lineRule="auto"/>
              <w:jc w:val="both"/>
              <w:rPr>
                <w:rFonts w:ascii="Times New Roman" w:hAnsi="Times New Roman"/>
                <w:i/>
                <w:sz w:val="24"/>
                <w:szCs w:val="24"/>
              </w:rPr>
            </w:pPr>
          </w:p>
          <w:p w14:paraId="4D52A799" w14:textId="3EB98C72" w:rsidR="00F33914" w:rsidRPr="00C36DCC" w:rsidRDefault="00F33914" w:rsidP="00C36DCC">
            <w:pPr>
              <w:spacing w:line="240" w:lineRule="auto"/>
              <w:jc w:val="both"/>
              <w:rPr>
                <w:rFonts w:ascii="Times New Roman" w:eastAsia="Times New Roman" w:hAnsi="Times New Roman"/>
                <w:sz w:val="24"/>
                <w:szCs w:val="24"/>
              </w:rPr>
            </w:pPr>
            <w:r w:rsidRPr="00C36DCC">
              <w:rPr>
                <w:rFonts w:ascii="Times New Roman" w:eastAsia="Times New Roman" w:hAnsi="Times New Roman"/>
                <w:sz w:val="24"/>
                <w:szCs w:val="24"/>
              </w:rPr>
              <w:t>Участниками закупки являются только субъекты малого и среднего предпринимательства</w:t>
            </w:r>
          </w:p>
          <w:p w14:paraId="445D942E" w14:textId="7B90B076" w:rsidR="00B85E29" w:rsidRPr="00C36DCC" w:rsidRDefault="00B85E29" w:rsidP="00C36DCC">
            <w:pPr>
              <w:spacing w:after="0" w:line="240" w:lineRule="auto"/>
              <w:jc w:val="both"/>
              <w:rPr>
                <w:rFonts w:ascii="Times New Roman" w:eastAsia="Times New Roman" w:hAnsi="Times New Roman"/>
                <w:sz w:val="24"/>
                <w:szCs w:val="24"/>
              </w:rPr>
            </w:pPr>
          </w:p>
        </w:tc>
      </w:tr>
      <w:tr w:rsidR="00F37831" w:rsidRPr="00C36DCC" w14:paraId="6A5C6D4A" w14:textId="77777777" w:rsidTr="006F4983">
        <w:trPr>
          <w:trHeight w:val="317"/>
          <w:jc w:val="center"/>
        </w:trPr>
        <w:tc>
          <w:tcPr>
            <w:tcW w:w="1175" w:type="dxa"/>
            <w:vAlign w:val="center"/>
          </w:tcPr>
          <w:p w14:paraId="0EC39275"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tcPr>
          <w:p w14:paraId="14D145D8" w14:textId="77F4D85B" w:rsidR="00F37831" w:rsidRPr="00C36DCC" w:rsidRDefault="0040524F" w:rsidP="00C36DCC">
            <w:pPr>
              <w:spacing w:after="0" w:line="240" w:lineRule="auto"/>
              <w:rPr>
                <w:rFonts w:ascii="Times New Roman" w:eastAsia="Times New Roman" w:hAnsi="Times New Roman"/>
                <w:sz w:val="24"/>
                <w:szCs w:val="24"/>
              </w:rPr>
            </w:pPr>
            <w:r w:rsidRPr="00C36DCC">
              <w:rPr>
                <w:rFonts w:ascii="Times New Roman" w:eastAsia="Times New Roman" w:hAnsi="Times New Roman"/>
                <w:sz w:val="24"/>
                <w:szCs w:val="24"/>
              </w:rPr>
              <w:t>И</w:t>
            </w:r>
            <w:proofErr w:type="spellStart"/>
            <w:r w:rsidRPr="00C36DCC">
              <w:rPr>
                <w:rFonts w:ascii="Times New Roman" w:eastAsia="Times New Roman" w:hAnsi="Times New Roman"/>
                <w:sz w:val="24"/>
                <w:szCs w:val="24"/>
                <w:lang w:val="ru"/>
              </w:rPr>
              <w:t>нформация</w:t>
            </w:r>
            <w:proofErr w:type="spellEnd"/>
            <w:r w:rsidR="00F37831" w:rsidRPr="00C36DCC">
              <w:rPr>
                <w:rFonts w:ascii="Times New Roman" w:eastAsia="Times New Roman" w:hAnsi="Times New Roman"/>
                <w:sz w:val="24"/>
                <w:szCs w:val="24"/>
                <w:lang w:val="ru"/>
              </w:rPr>
              <w:t xml:space="preserve">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8" w:history="1">
              <w:r w:rsidR="00F37831" w:rsidRPr="00C36DCC">
                <w:rPr>
                  <w:rFonts w:ascii="Times New Roman" w:eastAsia="Times New Roman" w:hAnsi="Times New Roman"/>
                  <w:sz w:val="24"/>
                  <w:szCs w:val="24"/>
                  <w:lang w:val="ru"/>
                </w:rPr>
                <w:t>пунктом 1 части 2 статьи 3.1-4</w:t>
              </w:r>
            </w:hyperlink>
            <w:r w:rsidR="00F37831" w:rsidRPr="00C36DCC">
              <w:rPr>
                <w:rFonts w:ascii="Times New Roman" w:eastAsia="Times New Roman" w:hAnsi="Times New Roman"/>
                <w:sz w:val="24"/>
                <w:szCs w:val="24"/>
                <w:lang w:val="ru"/>
              </w:rPr>
              <w:t xml:space="preserve"> Закона № 223-ФЗ</w:t>
            </w:r>
          </w:p>
          <w:p w14:paraId="465E6BDE" w14:textId="77777777" w:rsidR="00F37831" w:rsidRPr="00C36DCC" w:rsidRDefault="00F37831" w:rsidP="00C36DCC">
            <w:pPr>
              <w:spacing w:after="0" w:line="240" w:lineRule="auto"/>
              <w:rPr>
                <w:rFonts w:ascii="Times New Roman" w:eastAsia="Times New Roman" w:hAnsi="Times New Roman"/>
                <w:sz w:val="24"/>
                <w:szCs w:val="24"/>
              </w:rPr>
            </w:pPr>
          </w:p>
          <w:p w14:paraId="6E005E83" w14:textId="77777777" w:rsidR="00F37831" w:rsidRPr="00C36DCC" w:rsidRDefault="00F37831" w:rsidP="00C36DCC">
            <w:pPr>
              <w:spacing w:after="0" w:line="240" w:lineRule="auto"/>
              <w:rPr>
                <w:rFonts w:ascii="Times New Roman" w:eastAsia="Times New Roman" w:hAnsi="Times New Roman"/>
                <w:sz w:val="24"/>
                <w:szCs w:val="24"/>
              </w:rPr>
            </w:pPr>
          </w:p>
          <w:p w14:paraId="3BDF2F60" w14:textId="77777777" w:rsidR="00F37831" w:rsidRPr="00C36DCC" w:rsidRDefault="00F37831" w:rsidP="00C36DCC">
            <w:pPr>
              <w:spacing w:after="0" w:line="240" w:lineRule="auto"/>
              <w:rPr>
                <w:rFonts w:ascii="Times New Roman" w:eastAsia="Times New Roman" w:hAnsi="Times New Roman"/>
                <w:sz w:val="24"/>
                <w:szCs w:val="24"/>
              </w:rPr>
            </w:pPr>
          </w:p>
          <w:p w14:paraId="3699BD5B" w14:textId="77777777" w:rsidR="00F37831" w:rsidRPr="00C36DCC" w:rsidRDefault="00F37831" w:rsidP="00C36DCC">
            <w:pPr>
              <w:spacing w:after="0" w:line="240" w:lineRule="auto"/>
              <w:rPr>
                <w:rFonts w:ascii="Times New Roman" w:eastAsia="Times New Roman" w:hAnsi="Times New Roman"/>
                <w:sz w:val="24"/>
                <w:szCs w:val="24"/>
              </w:rPr>
            </w:pPr>
          </w:p>
          <w:p w14:paraId="7FD65D47" w14:textId="308BB390" w:rsidR="00F37831" w:rsidRPr="00C36DCC" w:rsidRDefault="00F37831" w:rsidP="00C36DCC">
            <w:pPr>
              <w:spacing w:after="0" w:line="240" w:lineRule="auto"/>
              <w:rPr>
                <w:rFonts w:ascii="Times New Roman" w:eastAsia="Times New Roman" w:hAnsi="Times New Roman"/>
                <w:sz w:val="24"/>
                <w:szCs w:val="24"/>
                <w:lang w:eastAsia="ru-RU"/>
              </w:rPr>
            </w:pPr>
          </w:p>
        </w:tc>
        <w:tc>
          <w:tcPr>
            <w:tcW w:w="5703" w:type="dxa"/>
            <w:gridSpan w:val="2"/>
            <w:vAlign w:val="center"/>
          </w:tcPr>
          <w:p w14:paraId="52D5AD0B" w14:textId="1E3D3ED7" w:rsidR="00F37831" w:rsidRPr="00C36DCC" w:rsidRDefault="000444B4" w:rsidP="00C36DCC">
            <w:pPr>
              <w:pStyle w:val="aff3"/>
              <w:spacing w:before="0" w:beforeAutospacing="0" w:after="0" w:afterAutospacing="0"/>
              <w:ind w:firstLine="332"/>
              <w:jc w:val="both"/>
            </w:pPr>
            <w:bookmarkStart w:id="3" w:name="p1"/>
            <w:bookmarkEnd w:id="3"/>
            <w:r w:rsidRPr="00C36DCC">
              <w:lastRenderedPageBreak/>
              <w:t>Запрет, ограничение или преимущество в соответствии с законодательством Российской Федерации не установлены</w:t>
            </w:r>
            <w:bookmarkStart w:id="4" w:name="Par3"/>
            <w:bookmarkEnd w:id="4"/>
          </w:p>
        </w:tc>
      </w:tr>
      <w:tr w:rsidR="0040524F" w:rsidRPr="00C36DCC" w14:paraId="73288267" w14:textId="77777777" w:rsidTr="006F4983">
        <w:trPr>
          <w:trHeight w:val="317"/>
          <w:jc w:val="center"/>
        </w:trPr>
        <w:tc>
          <w:tcPr>
            <w:tcW w:w="1175" w:type="dxa"/>
            <w:vAlign w:val="center"/>
          </w:tcPr>
          <w:p w14:paraId="27E47B9A" w14:textId="3179F7BC" w:rsidR="0040524F" w:rsidRPr="00C36DCC" w:rsidRDefault="0040524F" w:rsidP="00C36DCC">
            <w:pPr>
              <w:pStyle w:val="affffb"/>
              <w:ind w:left="120" w:right="179"/>
              <w:jc w:val="both"/>
              <w:rPr>
                <w:color w:val="000000"/>
                <w:szCs w:val="24"/>
              </w:rPr>
            </w:pPr>
            <w:r w:rsidRPr="00C36DCC">
              <w:rPr>
                <w:color w:val="000000"/>
                <w:szCs w:val="24"/>
              </w:rPr>
              <w:t>1.13.1.</w:t>
            </w:r>
          </w:p>
        </w:tc>
        <w:tc>
          <w:tcPr>
            <w:tcW w:w="2458" w:type="dxa"/>
            <w:vAlign w:val="center"/>
          </w:tcPr>
          <w:p w14:paraId="03669572" w14:textId="311922DF" w:rsidR="0040524F" w:rsidRPr="00C36DCC" w:rsidRDefault="0040524F" w:rsidP="00C36DCC">
            <w:pPr>
              <w:spacing w:after="0" w:line="240" w:lineRule="auto"/>
              <w:rPr>
                <w:rFonts w:ascii="Times New Roman" w:eastAsia="Times New Roman" w:hAnsi="Times New Roman"/>
                <w:sz w:val="24"/>
                <w:szCs w:val="24"/>
              </w:rPr>
            </w:pPr>
            <w:r w:rsidRPr="00C36DCC">
              <w:rPr>
                <w:rFonts w:ascii="Times New Roman" w:eastAsia="Times New Roman" w:hAnsi="Times New Roman"/>
                <w:sz w:val="24"/>
                <w:szCs w:val="24"/>
              </w:rPr>
              <w:t>Порядок и условия предоставления национального режима при осуществлении закупки</w:t>
            </w:r>
          </w:p>
        </w:tc>
        <w:tc>
          <w:tcPr>
            <w:tcW w:w="5703" w:type="dxa"/>
            <w:gridSpan w:val="2"/>
            <w:vAlign w:val="center"/>
          </w:tcPr>
          <w:p w14:paraId="117FE95E" w14:textId="1A95BFA9" w:rsidR="0040524F" w:rsidRPr="00C36DCC" w:rsidRDefault="006F4983" w:rsidP="00C36DCC">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Не применимо</w:t>
            </w:r>
          </w:p>
        </w:tc>
      </w:tr>
      <w:tr w:rsidR="00F37831" w:rsidRPr="00C36DCC" w14:paraId="35ABEF7E" w14:textId="77777777" w:rsidTr="006F4983">
        <w:trPr>
          <w:trHeight w:val="317"/>
          <w:jc w:val="center"/>
        </w:trPr>
        <w:tc>
          <w:tcPr>
            <w:tcW w:w="1175" w:type="dxa"/>
            <w:vAlign w:val="center"/>
          </w:tcPr>
          <w:p w14:paraId="76D9981B" w14:textId="77777777" w:rsidR="00F37831" w:rsidRPr="00C36DCC" w:rsidRDefault="00F37831" w:rsidP="00C36DCC">
            <w:pPr>
              <w:pStyle w:val="affffb"/>
              <w:numPr>
                <w:ilvl w:val="1"/>
                <w:numId w:val="7"/>
              </w:numPr>
              <w:ind w:left="-22" w:right="179" w:firstLine="142"/>
              <w:jc w:val="both"/>
              <w:rPr>
                <w:color w:val="000000"/>
                <w:szCs w:val="24"/>
              </w:rPr>
            </w:pPr>
          </w:p>
        </w:tc>
        <w:tc>
          <w:tcPr>
            <w:tcW w:w="2458" w:type="dxa"/>
            <w:vAlign w:val="center"/>
          </w:tcPr>
          <w:p w14:paraId="14AD370D" w14:textId="77777777" w:rsidR="00F37831" w:rsidRPr="00C36DCC" w:rsidRDefault="00F37831" w:rsidP="00C36DCC">
            <w:pPr>
              <w:spacing w:after="0" w:line="240" w:lineRule="auto"/>
              <w:rPr>
                <w:rFonts w:ascii="Times New Roman" w:eastAsia="Times New Roman" w:hAnsi="Times New Roman"/>
                <w:sz w:val="24"/>
                <w:szCs w:val="24"/>
              </w:rPr>
            </w:pPr>
            <w:r w:rsidRPr="00C36DCC">
              <w:rPr>
                <w:rFonts w:ascii="Times New Roman" w:eastAsia="Times New Roman" w:hAnsi="Times New Roman"/>
                <w:sz w:val="24"/>
                <w:szCs w:val="24"/>
              </w:rPr>
              <w:t>Выбор нескольких победителей закупки</w:t>
            </w:r>
          </w:p>
        </w:tc>
        <w:tc>
          <w:tcPr>
            <w:tcW w:w="5703" w:type="dxa"/>
            <w:gridSpan w:val="2"/>
            <w:vAlign w:val="center"/>
          </w:tcPr>
          <w:p w14:paraId="41C82122" w14:textId="6C1F200F" w:rsidR="00F37831" w:rsidRPr="006F4983" w:rsidRDefault="00F37831" w:rsidP="00C36DCC">
            <w:pPr>
              <w:spacing w:after="0" w:line="240" w:lineRule="auto"/>
              <w:jc w:val="both"/>
              <w:rPr>
                <w:rFonts w:ascii="Times New Roman" w:eastAsia="Times New Roman" w:hAnsi="Times New Roman"/>
                <w:sz w:val="24"/>
                <w:szCs w:val="24"/>
              </w:rPr>
            </w:pPr>
            <w:r w:rsidRPr="00C36DCC">
              <w:rPr>
                <w:rFonts w:ascii="Times New Roman" w:eastAsia="Times New Roman" w:hAnsi="Times New Roman"/>
                <w:sz w:val="24"/>
                <w:szCs w:val="24"/>
              </w:rPr>
              <w:t>Не применимо</w:t>
            </w:r>
          </w:p>
        </w:tc>
      </w:tr>
      <w:tr w:rsidR="00F37831" w:rsidRPr="00C36DCC" w14:paraId="0D132EEA" w14:textId="77777777" w:rsidTr="002A002D">
        <w:trPr>
          <w:trHeight w:val="330"/>
          <w:jc w:val="center"/>
        </w:trPr>
        <w:tc>
          <w:tcPr>
            <w:tcW w:w="9336" w:type="dxa"/>
            <w:gridSpan w:val="4"/>
            <w:vAlign w:val="center"/>
            <w:hideMark/>
          </w:tcPr>
          <w:p w14:paraId="200F7BF5" w14:textId="77777777" w:rsidR="00F37831" w:rsidRPr="00C36DCC" w:rsidRDefault="00F37831" w:rsidP="00C36DCC">
            <w:pPr>
              <w:pStyle w:val="affffb"/>
              <w:numPr>
                <w:ilvl w:val="0"/>
                <w:numId w:val="7"/>
              </w:numPr>
              <w:jc w:val="center"/>
              <w:rPr>
                <w:b/>
                <w:bCs/>
                <w:szCs w:val="24"/>
              </w:rPr>
            </w:pPr>
            <w:r w:rsidRPr="00C36DCC">
              <w:rPr>
                <w:b/>
                <w:bCs/>
                <w:szCs w:val="24"/>
              </w:rPr>
              <w:t>Условия договора</w:t>
            </w:r>
          </w:p>
        </w:tc>
      </w:tr>
      <w:tr w:rsidR="00F37831" w:rsidRPr="00C36DCC" w14:paraId="6D999F31" w14:textId="77777777" w:rsidTr="006F4983">
        <w:trPr>
          <w:trHeight w:val="315"/>
          <w:jc w:val="center"/>
        </w:trPr>
        <w:tc>
          <w:tcPr>
            <w:tcW w:w="1175" w:type="dxa"/>
            <w:vAlign w:val="center"/>
            <w:hideMark/>
          </w:tcPr>
          <w:p w14:paraId="33FB705F"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5012AA2D"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Предмет договора</w:t>
            </w:r>
          </w:p>
        </w:tc>
        <w:tc>
          <w:tcPr>
            <w:tcW w:w="5703" w:type="dxa"/>
            <w:gridSpan w:val="2"/>
            <w:vAlign w:val="center"/>
            <w:hideMark/>
          </w:tcPr>
          <w:p w14:paraId="58BD34A6" w14:textId="32F25707" w:rsidR="00F37831" w:rsidRPr="00257979" w:rsidRDefault="00F37831" w:rsidP="00257979">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w:t>
            </w:r>
            <w:r w:rsidR="000E4980" w:rsidRPr="00257979">
              <w:rPr>
                <w:rFonts w:ascii="Times New Roman" w:eastAsia="Times New Roman" w:hAnsi="Times New Roman"/>
                <w:sz w:val="24"/>
                <w:szCs w:val="24"/>
                <w:lang w:eastAsia="ru-RU"/>
              </w:rPr>
              <w:t xml:space="preserve">Оказание услуг по техническому обслуживанию и ремонту транспортных средств марок </w:t>
            </w:r>
            <w:r w:rsidR="000E4980" w:rsidRPr="00257979">
              <w:rPr>
                <w:rFonts w:ascii="Times New Roman" w:eastAsia="Times New Roman" w:hAnsi="Times New Roman"/>
                <w:caps/>
                <w:sz w:val="24"/>
                <w:szCs w:val="24"/>
                <w:lang w:eastAsia="ru-RU"/>
              </w:rPr>
              <w:t xml:space="preserve">HINO, КАМАЗ </w:t>
            </w:r>
            <w:r w:rsidR="000E4980" w:rsidRPr="00257979">
              <w:rPr>
                <w:rFonts w:ascii="Times New Roman" w:eastAsia="Times New Roman" w:hAnsi="Times New Roman"/>
                <w:sz w:val="24"/>
                <w:szCs w:val="24"/>
                <w:lang w:eastAsia="ru-RU"/>
              </w:rPr>
              <w:t xml:space="preserve">и полуприцепов для </w:t>
            </w:r>
            <w:r w:rsidR="000E4980" w:rsidRPr="00257979">
              <w:rPr>
                <w:rFonts w:ascii="Times New Roman" w:eastAsia="Times New Roman" w:hAnsi="Times New Roman"/>
                <w:caps/>
                <w:sz w:val="24"/>
                <w:szCs w:val="24"/>
                <w:lang w:eastAsia="ru-RU"/>
              </w:rPr>
              <w:t xml:space="preserve">УФПС </w:t>
            </w:r>
            <w:r w:rsidR="000E4980" w:rsidRPr="00257979">
              <w:rPr>
                <w:rFonts w:ascii="Times New Roman" w:eastAsia="Times New Roman" w:hAnsi="Times New Roman"/>
                <w:sz w:val="24"/>
                <w:szCs w:val="24"/>
                <w:lang w:eastAsia="ru-RU"/>
              </w:rPr>
              <w:t>Воронежской области</w:t>
            </w:r>
            <w:r w:rsidR="000E4980" w:rsidRPr="00257979">
              <w:rPr>
                <w:rFonts w:ascii="Times New Roman" w:eastAsia="Times New Roman" w:hAnsi="Times New Roman"/>
                <w:caps/>
                <w:sz w:val="24"/>
                <w:szCs w:val="24"/>
                <w:lang w:eastAsia="ru-RU"/>
              </w:rPr>
              <w:t xml:space="preserve"> АО «</w:t>
            </w:r>
            <w:r w:rsidR="000E4980" w:rsidRPr="00257979">
              <w:rPr>
                <w:rFonts w:ascii="Times New Roman" w:eastAsia="Times New Roman" w:hAnsi="Times New Roman"/>
                <w:sz w:val="24"/>
                <w:szCs w:val="24"/>
                <w:lang w:eastAsia="ru-RU"/>
              </w:rPr>
              <w:t>П</w:t>
            </w:r>
            <w:r w:rsidR="00257979" w:rsidRPr="00257979">
              <w:rPr>
                <w:rFonts w:ascii="Times New Roman" w:eastAsia="Times New Roman" w:hAnsi="Times New Roman"/>
                <w:sz w:val="24"/>
                <w:szCs w:val="24"/>
                <w:lang w:eastAsia="ru-RU"/>
              </w:rPr>
              <w:t>очта Р</w:t>
            </w:r>
            <w:r w:rsidR="000E4980" w:rsidRPr="00257979">
              <w:rPr>
                <w:rFonts w:ascii="Times New Roman" w:eastAsia="Times New Roman" w:hAnsi="Times New Roman"/>
                <w:sz w:val="24"/>
                <w:szCs w:val="24"/>
                <w:lang w:eastAsia="ru-RU"/>
              </w:rPr>
              <w:t>оссии</w:t>
            </w:r>
            <w:r w:rsidR="000E4980" w:rsidRPr="00257979">
              <w:rPr>
                <w:rFonts w:ascii="Times New Roman" w:eastAsia="Times New Roman" w:hAnsi="Times New Roman"/>
                <w:caps/>
                <w:sz w:val="24"/>
                <w:szCs w:val="24"/>
                <w:lang w:eastAsia="ru-RU"/>
              </w:rPr>
              <w:t xml:space="preserve">» </w:t>
            </w:r>
            <w:r w:rsidR="000E4980" w:rsidRPr="00257979">
              <w:rPr>
                <w:rFonts w:ascii="Times New Roman" w:eastAsia="Times New Roman" w:hAnsi="Times New Roman"/>
                <w:sz w:val="24"/>
                <w:szCs w:val="24"/>
                <w:lang w:eastAsia="ru-RU"/>
              </w:rPr>
              <w:t>с использованием запасных частей, предоставляемых исполнителем</w:t>
            </w:r>
            <w:r w:rsidR="00AF31D5">
              <w:rPr>
                <w:rFonts w:ascii="Times New Roman" w:eastAsia="Times New Roman" w:hAnsi="Times New Roman"/>
                <w:sz w:val="24"/>
                <w:szCs w:val="24"/>
                <w:lang w:eastAsia="ru-RU"/>
              </w:rPr>
              <w:t>.</w:t>
            </w:r>
          </w:p>
        </w:tc>
      </w:tr>
      <w:tr w:rsidR="00F37831" w:rsidRPr="00C36DCC" w14:paraId="154B1513" w14:textId="77777777" w:rsidTr="006F4983">
        <w:trPr>
          <w:trHeight w:val="2274"/>
          <w:jc w:val="center"/>
        </w:trPr>
        <w:tc>
          <w:tcPr>
            <w:tcW w:w="1175" w:type="dxa"/>
            <w:vMerge w:val="restart"/>
            <w:vAlign w:val="center"/>
            <w:hideMark/>
          </w:tcPr>
          <w:p w14:paraId="397D014E" w14:textId="77777777" w:rsidR="00F37831" w:rsidRPr="00C36DCC" w:rsidRDefault="00F37831" w:rsidP="00C36DCC">
            <w:pPr>
              <w:pStyle w:val="affffb"/>
              <w:numPr>
                <w:ilvl w:val="1"/>
                <w:numId w:val="7"/>
              </w:numPr>
              <w:ind w:left="-22" w:right="179" w:firstLine="142"/>
              <w:jc w:val="both"/>
              <w:rPr>
                <w:szCs w:val="24"/>
              </w:rPr>
            </w:pPr>
          </w:p>
        </w:tc>
        <w:tc>
          <w:tcPr>
            <w:tcW w:w="2458" w:type="dxa"/>
            <w:vMerge w:val="restart"/>
            <w:vAlign w:val="center"/>
            <w:hideMark/>
          </w:tcPr>
          <w:p w14:paraId="0BA7D366" w14:textId="77777777" w:rsidR="00F37831" w:rsidRPr="00C36DCC" w:rsidRDefault="00F37831" w:rsidP="00C36DCC">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rPr>
              <w:t>Идентификационный код продукции в соответствии с 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905" w:type="dxa"/>
            <w:hideMark/>
          </w:tcPr>
          <w:p w14:paraId="389EF38B" w14:textId="77DB0A0A" w:rsidR="00F37831" w:rsidRPr="00C36DCC" w:rsidRDefault="00F37831" w:rsidP="00C36DCC">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ОКПД2</w:t>
            </w:r>
          </w:p>
        </w:tc>
        <w:tc>
          <w:tcPr>
            <w:tcW w:w="2798" w:type="dxa"/>
          </w:tcPr>
          <w:p w14:paraId="40659D29" w14:textId="010D97E4" w:rsidR="00F37831" w:rsidRPr="00C36DCC" w:rsidRDefault="00257979" w:rsidP="00C36DCC">
            <w:pPr>
              <w:spacing w:after="0" w:line="240" w:lineRule="auto"/>
              <w:rPr>
                <w:rFonts w:ascii="Times New Roman" w:eastAsia="Times New Roman" w:hAnsi="Times New Roman"/>
                <w:i/>
                <w:sz w:val="24"/>
                <w:szCs w:val="24"/>
                <w:lang w:eastAsia="ru-RU"/>
              </w:rPr>
            </w:pPr>
            <w:r w:rsidRPr="00257979">
              <w:rPr>
                <w:rFonts w:ascii="Times New Roman" w:eastAsia="Times New Roman" w:hAnsi="Times New Roman"/>
                <w:i/>
                <w:sz w:val="24"/>
                <w:szCs w:val="24"/>
                <w:lang w:eastAsia="ru-RU"/>
              </w:rPr>
              <w:t>45.20.11.111</w:t>
            </w:r>
            <w:r>
              <w:rPr>
                <w:rFonts w:ascii="Times New Roman" w:eastAsia="Times New Roman" w:hAnsi="Times New Roman"/>
                <w:i/>
                <w:sz w:val="24"/>
                <w:szCs w:val="24"/>
                <w:lang w:eastAsia="ru-RU"/>
              </w:rPr>
              <w:t xml:space="preserve">. </w:t>
            </w:r>
            <w:r w:rsidRPr="00257979">
              <w:rPr>
                <w:rFonts w:ascii="Times New Roman" w:eastAsia="Times New Roman" w:hAnsi="Times New Roman"/>
                <w:i/>
                <w:sz w:val="24"/>
                <w:szCs w:val="24"/>
                <w:lang w:eastAsia="ru-RU"/>
              </w:rPr>
              <w:t>Услуги по регламентным работам (по видам технического обслуживания)</w:t>
            </w:r>
          </w:p>
        </w:tc>
      </w:tr>
      <w:tr w:rsidR="00F37831" w:rsidRPr="00C36DCC" w14:paraId="790C5AE6" w14:textId="77777777" w:rsidTr="006F4983">
        <w:trPr>
          <w:trHeight w:val="2274"/>
          <w:jc w:val="center"/>
        </w:trPr>
        <w:tc>
          <w:tcPr>
            <w:tcW w:w="1175" w:type="dxa"/>
            <w:vMerge/>
            <w:vAlign w:val="center"/>
          </w:tcPr>
          <w:p w14:paraId="70328EE3" w14:textId="77777777" w:rsidR="00F37831" w:rsidRPr="00C36DCC" w:rsidRDefault="00F37831" w:rsidP="00C36DCC">
            <w:pPr>
              <w:pStyle w:val="affffb"/>
              <w:numPr>
                <w:ilvl w:val="1"/>
                <w:numId w:val="7"/>
              </w:numPr>
              <w:ind w:left="-22" w:right="179" w:firstLine="142"/>
              <w:jc w:val="both"/>
              <w:rPr>
                <w:szCs w:val="24"/>
              </w:rPr>
            </w:pPr>
          </w:p>
        </w:tc>
        <w:tc>
          <w:tcPr>
            <w:tcW w:w="2458" w:type="dxa"/>
            <w:vMerge/>
            <w:vAlign w:val="center"/>
          </w:tcPr>
          <w:p w14:paraId="5EA0883C" w14:textId="77777777" w:rsidR="00F37831" w:rsidRPr="00C36DCC" w:rsidRDefault="00F37831" w:rsidP="00C36DCC">
            <w:pPr>
              <w:spacing w:after="0" w:line="240" w:lineRule="auto"/>
              <w:rPr>
                <w:rFonts w:ascii="Times New Roman" w:eastAsia="Times New Roman" w:hAnsi="Times New Roman"/>
              </w:rPr>
            </w:pPr>
          </w:p>
        </w:tc>
        <w:tc>
          <w:tcPr>
            <w:tcW w:w="2905" w:type="dxa"/>
          </w:tcPr>
          <w:p w14:paraId="35ADE664" w14:textId="3F0576C5" w:rsidR="00F37831" w:rsidRPr="00C36DCC" w:rsidRDefault="00F37831" w:rsidP="00C36DCC">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ОКВЭД2</w:t>
            </w:r>
          </w:p>
        </w:tc>
        <w:tc>
          <w:tcPr>
            <w:tcW w:w="2798" w:type="dxa"/>
          </w:tcPr>
          <w:p w14:paraId="4F9743AE" w14:textId="56E9F2DE" w:rsidR="00F37831" w:rsidRPr="00C36DCC" w:rsidRDefault="00257979" w:rsidP="00C36DCC">
            <w:pPr>
              <w:spacing w:after="0" w:line="240" w:lineRule="auto"/>
              <w:rPr>
                <w:rFonts w:ascii="Times New Roman" w:eastAsia="Times New Roman" w:hAnsi="Times New Roman"/>
                <w:i/>
                <w:sz w:val="24"/>
                <w:szCs w:val="24"/>
                <w:lang w:eastAsia="ru-RU"/>
              </w:rPr>
            </w:pPr>
            <w:r w:rsidRPr="00257979">
              <w:rPr>
                <w:rFonts w:ascii="Times New Roman" w:eastAsia="Times New Roman" w:hAnsi="Times New Roman"/>
                <w:i/>
                <w:sz w:val="24"/>
                <w:szCs w:val="24"/>
                <w:lang w:eastAsia="ru-RU"/>
              </w:rPr>
              <w:t>45.20</w:t>
            </w:r>
            <w:r>
              <w:rPr>
                <w:rFonts w:ascii="Times New Roman" w:eastAsia="Times New Roman" w:hAnsi="Times New Roman"/>
                <w:i/>
                <w:sz w:val="24"/>
                <w:szCs w:val="24"/>
                <w:lang w:eastAsia="ru-RU"/>
              </w:rPr>
              <w:t>. Техническое обслуживание и ремонт автотранспортных средств</w:t>
            </w:r>
          </w:p>
        </w:tc>
      </w:tr>
      <w:tr w:rsidR="00F37831" w:rsidRPr="00C36DCC" w14:paraId="32BE2FED" w14:textId="77777777" w:rsidTr="006F4983">
        <w:trPr>
          <w:trHeight w:val="630"/>
          <w:jc w:val="center"/>
        </w:trPr>
        <w:tc>
          <w:tcPr>
            <w:tcW w:w="1175" w:type="dxa"/>
            <w:vAlign w:val="center"/>
            <w:hideMark/>
          </w:tcPr>
          <w:p w14:paraId="7C7431F2"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10AD0C06"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Начальная (максимальная) цена договора</w:t>
            </w:r>
          </w:p>
        </w:tc>
        <w:tc>
          <w:tcPr>
            <w:tcW w:w="5703" w:type="dxa"/>
            <w:gridSpan w:val="2"/>
            <w:vAlign w:val="center"/>
            <w:hideMark/>
          </w:tcPr>
          <w:p w14:paraId="1DA7358D" w14:textId="1A3B9313" w:rsidR="00F37831" w:rsidRPr="000727FF" w:rsidRDefault="000727FF" w:rsidP="000727FF">
            <w:pPr>
              <w:spacing w:line="240" w:lineRule="auto"/>
              <w:jc w:val="both"/>
              <w:rPr>
                <w:rFonts w:ascii="Times New Roman" w:eastAsia="Times New Roman" w:hAnsi="Times New Roman"/>
                <w:sz w:val="24"/>
                <w:szCs w:val="24"/>
              </w:rPr>
            </w:pPr>
            <w:r>
              <w:rPr>
                <w:rFonts w:ascii="Times New Roman" w:eastAsia="Times New Roman" w:hAnsi="Times New Roman"/>
                <w:sz w:val="24"/>
                <w:szCs w:val="24"/>
              </w:rPr>
              <w:t>Не применимо</w:t>
            </w:r>
          </w:p>
        </w:tc>
      </w:tr>
      <w:tr w:rsidR="00F37831" w:rsidRPr="00C36DCC" w14:paraId="023316BA" w14:textId="77777777" w:rsidTr="006F4983">
        <w:trPr>
          <w:trHeight w:val="584"/>
          <w:jc w:val="center"/>
        </w:trPr>
        <w:tc>
          <w:tcPr>
            <w:tcW w:w="1175" w:type="dxa"/>
            <w:vAlign w:val="center"/>
            <w:hideMark/>
          </w:tcPr>
          <w:p w14:paraId="4541586F"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76EA8325" w14:textId="77777777" w:rsidR="00F37831" w:rsidRPr="00C36DCC" w:rsidRDefault="00F37831" w:rsidP="00C36DCC">
            <w:pPr>
              <w:spacing w:after="0" w:line="240" w:lineRule="auto"/>
              <w:rPr>
                <w:rFonts w:ascii="Times New Roman" w:eastAsia="Times New Roman" w:hAnsi="Times New Roman"/>
                <w:sz w:val="24"/>
                <w:szCs w:val="24"/>
                <w:lang w:eastAsia="ru-RU"/>
              </w:rPr>
            </w:pPr>
          </w:p>
          <w:p w14:paraId="1DB62711" w14:textId="615EF9CD" w:rsidR="00F37831" w:rsidRPr="00C36DCC" w:rsidRDefault="00F37831" w:rsidP="00C36DCC">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sz w:val="24"/>
                <w:szCs w:val="24"/>
              </w:rPr>
              <w:t xml:space="preserve">Общая начальная (максимальная) цена за единицу продукции и максимальное значение цены договора/начальная (максимальная) цена за единицу продукции и максимальное </w:t>
            </w:r>
            <w:r w:rsidRPr="00C36DCC">
              <w:rPr>
                <w:rFonts w:ascii="Times New Roman" w:eastAsia="Times New Roman" w:hAnsi="Times New Roman"/>
                <w:sz w:val="24"/>
                <w:szCs w:val="24"/>
              </w:rPr>
              <w:lastRenderedPageBreak/>
              <w:t>значение цены договора/</w:t>
            </w:r>
            <w:r w:rsidRPr="00C36DCC">
              <w:rPr>
                <w:rFonts w:ascii="Times New Roman" w:hAnsi="Times New Roman"/>
                <w:sz w:val="24"/>
                <w:szCs w:val="24"/>
              </w:rPr>
              <w:t xml:space="preserve">формула цены и максимальное значение цены договора </w:t>
            </w:r>
          </w:p>
        </w:tc>
        <w:tc>
          <w:tcPr>
            <w:tcW w:w="5703" w:type="dxa"/>
            <w:gridSpan w:val="2"/>
            <w:vAlign w:val="bottom"/>
            <w:hideMark/>
          </w:tcPr>
          <w:p w14:paraId="283ACED3" w14:textId="1D5E6D9E" w:rsidR="00F37831" w:rsidRPr="00C36DCC" w:rsidRDefault="00F37831" w:rsidP="00C36DCC">
            <w:pPr>
              <w:spacing w:line="240" w:lineRule="auto"/>
              <w:ind w:firstLine="357"/>
              <w:jc w:val="both"/>
              <w:rPr>
                <w:rFonts w:ascii="Times New Roman" w:eastAsia="Times New Roman" w:hAnsi="Times New Roman"/>
                <w:sz w:val="24"/>
                <w:szCs w:val="24"/>
              </w:rPr>
            </w:pPr>
            <w:r w:rsidRPr="00C36DCC">
              <w:rPr>
                <w:rFonts w:ascii="Times New Roman" w:eastAsia="Times New Roman" w:hAnsi="Times New Roman"/>
                <w:i/>
                <w:sz w:val="24"/>
                <w:szCs w:val="24"/>
              </w:rPr>
              <w:lastRenderedPageBreak/>
              <w:t xml:space="preserve">Общая НМЦ за единицу </w:t>
            </w:r>
            <w:r w:rsidR="000727FF">
              <w:rPr>
                <w:rFonts w:ascii="Times New Roman" w:eastAsia="Times New Roman" w:hAnsi="Times New Roman"/>
                <w:i/>
                <w:sz w:val="24"/>
                <w:szCs w:val="24"/>
              </w:rPr>
              <w:t xml:space="preserve">УСЛУГИ: </w:t>
            </w:r>
            <w:r w:rsidR="000727FF">
              <w:rPr>
                <w:rFonts w:ascii="Times New Roman" w:eastAsia="Times New Roman" w:hAnsi="Times New Roman"/>
                <w:sz w:val="24"/>
                <w:szCs w:val="24"/>
              </w:rPr>
              <w:t>2700 (две тысячи семьсот)</w:t>
            </w:r>
            <w:r w:rsidRPr="00C36DCC">
              <w:rPr>
                <w:rFonts w:ascii="Times New Roman" w:eastAsia="Times New Roman" w:hAnsi="Times New Roman"/>
                <w:sz w:val="24"/>
                <w:szCs w:val="24"/>
              </w:rPr>
              <w:t xml:space="preserve"> рублей* 00 копеек, включая НДС в размере ставки, определенной в главе 21 Налогового кодекса Российской Федерации.</w:t>
            </w:r>
          </w:p>
          <w:p w14:paraId="2FDB063C" w14:textId="1F72EC9C" w:rsidR="00F37831" w:rsidRPr="000727FF" w:rsidRDefault="00F37831" w:rsidP="000727FF">
            <w:pPr>
              <w:spacing w:after="0" w:line="240" w:lineRule="auto"/>
              <w:ind w:firstLine="351"/>
              <w:jc w:val="both"/>
              <w:rPr>
                <w:rFonts w:ascii="Times New Roman" w:hAnsi="Times New Roman"/>
                <w:sz w:val="24"/>
                <w:szCs w:val="24"/>
              </w:rPr>
            </w:pPr>
            <w:r w:rsidRPr="00C36DCC">
              <w:rPr>
                <w:rFonts w:ascii="Times New Roman" w:hAnsi="Times New Roman"/>
                <w:sz w:val="24"/>
                <w:szCs w:val="24"/>
              </w:rPr>
              <w:t xml:space="preserve">Максимальное значение </w:t>
            </w:r>
            <w:r w:rsidR="000727FF">
              <w:rPr>
                <w:rFonts w:ascii="Times New Roman" w:hAnsi="Times New Roman"/>
                <w:sz w:val="24"/>
                <w:szCs w:val="24"/>
              </w:rPr>
              <w:t xml:space="preserve">цены договора составляет: </w:t>
            </w:r>
            <w:r w:rsidR="000727FF" w:rsidRPr="000727FF">
              <w:rPr>
                <w:rFonts w:ascii="Times New Roman" w:hAnsi="Times New Roman"/>
                <w:sz w:val="24"/>
                <w:szCs w:val="24"/>
              </w:rPr>
              <w:t>3 996 000,00</w:t>
            </w:r>
            <w:r w:rsidR="000727FF">
              <w:rPr>
                <w:rFonts w:ascii="Times New Roman" w:hAnsi="Times New Roman"/>
                <w:sz w:val="24"/>
                <w:szCs w:val="24"/>
              </w:rPr>
              <w:t xml:space="preserve"> (три миллиона девятьсот девяносто шесть тысяч) </w:t>
            </w:r>
            <w:r w:rsidRPr="00C36DCC">
              <w:rPr>
                <w:rFonts w:ascii="Times New Roman" w:hAnsi="Times New Roman"/>
                <w:sz w:val="24"/>
                <w:szCs w:val="24"/>
              </w:rPr>
              <w:t xml:space="preserve">рублей 00 копеек, </w:t>
            </w:r>
            <w:r w:rsidRPr="00C36DCC">
              <w:rPr>
                <w:rFonts w:ascii="Times New Roman" w:eastAsia="Times New Roman" w:hAnsi="Times New Roman"/>
                <w:sz w:val="24"/>
                <w:szCs w:val="24"/>
              </w:rPr>
              <w:t>включая НДС в размере ставки, определенной в главе 21 Налогового кодекса Российской Федерации.</w:t>
            </w:r>
          </w:p>
          <w:p w14:paraId="6A4E4E37" w14:textId="4A1423C6" w:rsidR="00F37831" w:rsidRPr="00C36DCC" w:rsidRDefault="00F37831" w:rsidP="00C36DCC">
            <w:pPr>
              <w:spacing w:after="0" w:line="240" w:lineRule="auto"/>
              <w:ind w:firstLine="351"/>
              <w:jc w:val="both"/>
              <w:rPr>
                <w:rFonts w:ascii="Times New Roman" w:eastAsia="Times New Roman" w:hAnsi="Times New Roman"/>
                <w:sz w:val="24"/>
                <w:szCs w:val="24"/>
              </w:rPr>
            </w:pPr>
          </w:p>
          <w:p w14:paraId="518A4676" w14:textId="59BE89D5" w:rsidR="00F37831" w:rsidRDefault="00F37831" w:rsidP="00C36DCC">
            <w:pPr>
              <w:pStyle w:val="aff3"/>
              <w:spacing w:before="0" w:beforeAutospacing="0" w:after="0" w:afterAutospacing="0"/>
              <w:ind w:firstLine="343"/>
              <w:jc w:val="both"/>
            </w:pPr>
            <w:r w:rsidRPr="00C36DCC">
              <w:lastRenderedPageBreak/>
              <w:t>Договор заключается по максимальному значению цены договора.</w:t>
            </w:r>
          </w:p>
          <w:p w14:paraId="7DBA839F" w14:textId="77777777" w:rsidR="000727FF" w:rsidRPr="00C36DCC" w:rsidRDefault="000727FF" w:rsidP="00C36DCC">
            <w:pPr>
              <w:pStyle w:val="aff3"/>
              <w:spacing w:before="0" w:beforeAutospacing="0" w:after="0" w:afterAutospacing="0"/>
              <w:ind w:firstLine="343"/>
              <w:jc w:val="both"/>
            </w:pPr>
          </w:p>
          <w:p w14:paraId="2C82B3A8" w14:textId="77777777" w:rsidR="005C59CF" w:rsidRDefault="00F37831" w:rsidP="00C36DCC">
            <w:pPr>
              <w:pStyle w:val="affff"/>
              <w:ind w:firstLine="357"/>
              <w:jc w:val="both"/>
              <w:rPr>
                <w:sz w:val="24"/>
                <w:szCs w:val="24"/>
              </w:rPr>
            </w:pPr>
            <w:r w:rsidRPr="00C36DCC">
              <w:rPr>
                <w:sz w:val="24"/>
                <w:szCs w:val="24"/>
              </w:rPr>
              <w:t xml:space="preserve">Цена за единицу </w:t>
            </w:r>
            <w:r w:rsidRPr="00C36DCC">
              <w:rPr>
                <w:i/>
                <w:sz w:val="24"/>
                <w:szCs w:val="24"/>
              </w:rPr>
              <w:t>УСЛУГ</w:t>
            </w:r>
            <w:r w:rsidR="000727FF">
              <w:rPr>
                <w:i/>
                <w:sz w:val="24"/>
                <w:szCs w:val="24"/>
              </w:rPr>
              <w:t>И</w:t>
            </w:r>
            <w:r w:rsidRPr="00C36DCC">
              <w:rPr>
                <w:sz w:val="24"/>
                <w:szCs w:val="24"/>
              </w:rPr>
              <w:t xml:space="preserve"> указывается в проекте договора, направляемом Заказчиком для подписания участником закупки, с которым заключается договор.</w:t>
            </w:r>
          </w:p>
          <w:p w14:paraId="5E3812A9" w14:textId="48AB3929" w:rsidR="005C59CF" w:rsidRPr="00C36DCC" w:rsidRDefault="005C59CF" w:rsidP="005C59CF">
            <w:pPr>
              <w:spacing w:after="0" w:line="240" w:lineRule="auto"/>
              <w:ind w:firstLine="357"/>
              <w:jc w:val="both"/>
              <w:rPr>
                <w:rFonts w:ascii="Times New Roman" w:eastAsia="Times New Roman" w:hAnsi="Times New Roman"/>
                <w:sz w:val="24"/>
                <w:szCs w:val="24"/>
              </w:rPr>
            </w:pPr>
            <w:r w:rsidRPr="00C36DCC">
              <w:rPr>
                <w:rFonts w:ascii="Times New Roman" w:eastAsia="Times New Roman" w:hAnsi="Times New Roman"/>
                <w:sz w:val="24"/>
                <w:szCs w:val="24"/>
              </w:rPr>
              <w:t xml:space="preserve">Закупка проводится путем снижения </w:t>
            </w:r>
            <w:r w:rsidRPr="00C36DCC">
              <w:rPr>
                <w:rFonts w:ascii="Times New Roman" w:eastAsia="Times New Roman" w:hAnsi="Times New Roman"/>
                <w:i/>
                <w:sz w:val="24"/>
                <w:szCs w:val="24"/>
              </w:rPr>
              <w:t>общей начальной (максимальной)</w:t>
            </w:r>
            <w:r>
              <w:rPr>
                <w:rFonts w:ascii="Times New Roman" w:eastAsia="Times New Roman" w:hAnsi="Times New Roman"/>
                <w:i/>
                <w:sz w:val="24"/>
                <w:szCs w:val="24"/>
              </w:rPr>
              <w:t xml:space="preserve"> цены за единицу </w:t>
            </w:r>
            <w:r w:rsidRPr="00C36DCC">
              <w:rPr>
                <w:rFonts w:ascii="Times New Roman" w:eastAsia="Times New Roman" w:hAnsi="Times New Roman"/>
                <w:i/>
                <w:sz w:val="24"/>
                <w:szCs w:val="24"/>
              </w:rPr>
              <w:t>УСЛУ</w:t>
            </w:r>
            <w:r>
              <w:rPr>
                <w:rFonts w:ascii="Times New Roman" w:eastAsia="Times New Roman" w:hAnsi="Times New Roman"/>
                <w:i/>
                <w:sz w:val="24"/>
                <w:szCs w:val="24"/>
              </w:rPr>
              <w:t>ГИ</w:t>
            </w:r>
            <w:r w:rsidRPr="00C36DCC">
              <w:rPr>
                <w:rFonts w:ascii="Times New Roman" w:eastAsia="Times New Roman" w:hAnsi="Times New Roman"/>
                <w:sz w:val="24"/>
                <w:szCs w:val="24"/>
              </w:rPr>
              <w:t>, указанной в п. 2.4 настоящего Извещения.</w:t>
            </w:r>
          </w:p>
          <w:p w14:paraId="66F0C9A0" w14:textId="43954A75" w:rsidR="00F37831" w:rsidRDefault="00F37831" w:rsidP="005C59CF">
            <w:pPr>
              <w:pStyle w:val="affff"/>
              <w:ind w:firstLine="357"/>
              <w:jc w:val="both"/>
              <w:rPr>
                <w:sz w:val="24"/>
                <w:szCs w:val="24"/>
              </w:rPr>
            </w:pPr>
            <w:r w:rsidRPr="00C36DCC">
              <w:rPr>
                <w:sz w:val="24"/>
                <w:szCs w:val="24"/>
              </w:rPr>
              <w:t xml:space="preserve"> </w:t>
            </w:r>
            <w:r w:rsidRPr="00172008">
              <w:rPr>
                <w:i/>
                <w:sz w:val="24"/>
                <w:szCs w:val="24"/>
              </w:rPr>
              <w:t>Общая начальная (максимальная)</w:t>
            </w:r>
            <w:r w:rsidR="004457E9" w:rsidRPr="00172008">
              <w:rPr>
                <w:i/>
                <w:sz w:val="24"/>
                <w:szCs w:val="24"/>
              </w:rPr>
              <w:t xml:space="preserve"> цена за единицу </w:t>
            </w:r>
            <w:r w:rsidRPr="00172008">
              <w:rPr>
                <w:i/>
                <w:sz w:val="24"/>
                <w:szCs w:val="24"/>
              </w:rPr>
              <w:t>УСЛУГ</w:t>
            </w:r>
            <w:r w:rsidR="004457E9" w:rsidRPr="00172008">
              <w:rPr>
                <w:i/>
                <w:sz w:val="24"/>
                <w:szCs w:val="24"/>
              </w:rPr>
              <w:t>И</w:t>
            </w:r>
            <w:r w:rsidRPr="00172008">
              <w:rPr>
                <w:sz w:val="24"/>
                <w:szCs w:val="24"/>
              </w:rPr>
              <w:t xml:space="preserve"> не может быть превышена по итогам закупки.</w:t>
            </w:r>
          </w:p>
          <w:p w14:paraId="190E9935" w14:textId="08D2C76E" w:rsidR="005C59CF" w:rsidRPr="00C36DCC" w:rsidRDefault="005C59CF" w:rsidP="005C59CF">
            <w:pPr>
              <w:spacing w:after="0" w:line="240" w:lineRule="auto"/>
              <w:ind w:firstLine="367"/>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При проведении сокращенного ценового отбора путем снижения общей начальной (максимальной)</w:t>
            </w:r>
            <w:r w:rsidR="00172008">
              <w:rPr>
                <w:rFonts w:ascii="Times New Roman" w:eastAsia="Times New Roman" w:hAnsi="Times New Roman"/>
                <w:sz w:val="24"/>
                <w:szCs w:val="24"/>
                <w:lang w:eastAsia="ru-RU"/>
              </w:rPr>
              <w:t xml:space="preserve"> цены за единицу</w:t>
            </w:r>
            <w:r w:rsidR="00172008">
              <w:rPr>
                <w:rFonts w:ascii="Times New Roman" w:eastAsia="Times New Roman" w:hAnsi="Times New Roman"/>
                <w:i/>
                <w:sz w:val="24"/>
                <w:szCs w:val="24"/>
                <w:lang w:eastAsia="ru-RU"/>
              </w:rPr>
              <w:t xml:space="preserve"> </w:t>
            </w:r>
            <w:r w:rsidRPr="00C36DCC">
              <w:rPr>
                <w:rFonts w:ascii="Times New Roman" w:eastAsia="Times New Roman" w:hAnsi="Times New Roman"/>
                <w:i/>
                <w:sz w:val="24"/>
                <w:szCs w:val="24"/>
                <w:lang w:eastAsia="ru-RU"/>
              </w:rPr>
              <w:t>УСЛУГ</w:t>
            </w:r>
            <w:r w:rsidR="00172008">
              <w:rPr>
                <w:rFonts w:ascii="Times New Roman" w:eastAsia="Times New Roman" w:hAnsi="Times New Roman"/>
                <w:i/>
                <w:sz w:val="24"/>
                <w:szCs w:val="24"/>
                <w:lang w:eastAsia="ru-RU"/>
              </w:rPr>
              <w:t>И</w:t>
            </w:r>
            <w:r w:rsidRPr="00C36DCC">
              <w:rPr>
                <w:rFonts w:ascii="Times New Roman" w:eastAsia="Times New Roman" w:hAnsi="Times New Roman"/>
                <w:sz w:val="24"/>
                <w:szCs w:val="24"/>
                <w:lang w:eastAsia="ru-RU"/>
              </w:rPr>
              <w:t xml:space="preserve"> цена за единицу </w:t>
            </w:r>
            <w:r w:rsidRPr="00C36DCC">
              <w:rPr>
                <w:rFonts w:ascii="Times New Roman" w:eastAsia="Times New Roman" w:hAnsi="Times New Roman"/>
                <w:i/>
                <w:sz w:val="24"/>
                <w:szCs w:val="24"/>
                <w:lang w:eastAsia="ru-RU"/>
              </w:rPr>
              <w:t>УСЛУГ</w:t>
            </w:r>
            <w:r w:rsidR="00172008">
              <w:rPr>
                <w:rFonts w:ascii="Times New Roman" w:eastAsia="Times New Roman" w:hAnsi="Times New Roman"/>
                <w:i/>
                <w:sz w:val="24"/>
                <w:szCs w:val="24"/>
                <w:lang w:eastAsia="ru-RU"/>
              </w:rPr>
              <w:t>И</w:t>
            </w:r>
            <w:r w:rsidRPr="00C36DCC">
              <w:rPr>
                <w:rFonts w:ascii="Times New Roman" w:eastAsia="Times New Roman" w:hAnsi="Times New Roman"/>
                <w:sz w:val="24"/>
                <w:szCs w:val="24"/>
                <w:lang w:eastAsia="ru-RU"/>
              </w:rPr>
              <w:t xml:space="preserve"> определяется как произведение начальной (максимальн</w:t>
            </w:r>
            <w:r w:rsidR="00172008">
              <w:rPr>
                <w:rFonts w:ascii="Times New Roman" w:eastAsia="Times New Roman" w:hAnsi="Times New Roman"/>
                <w:sz w:val="24"/>
                <w:szCs w:val="24"/>
                <w:lang w:eastAsia="ru-RU"/>
              </w:rPr>
              <w:t xml:space="preserve">ой) цены единицы </w:t>
            </w:r>
            <w:r w:rsidRPr="00C36DCC">
              <w:rPr>
                <w:rFonts w:ascii="Times New Roman" w:eastAsia="Times New Roman" w:hAnsi="Times New Roman"/>
                <w:sz w:val="24"/>
                <w:szCs w:val="24"/>
                <w:lang w:eastAsia="ru-RU"/>
              </w:rPr>
              <w:t>УСЛУГ</w:t>
            </w:r>
            <w:r w:rsidR="00172008">
              <w:rPr>
                <w:rFonts w:ascii="Times New Roman" w:eastAsia="Times New Roman" w:hAnsi="Times New Roman"/>
                <w:sz w:val="24"/>
                <w:szCs w:val="24"/>
                <w:lang w:eastAsia="ru-RU"/>
              </w:rPr>
              <w:t>И</w:t>
            </w:r>
            <w:r w:rsidRPr="00C36DCC">
              <w:rPr>
                <w:rFonts w:ascii="Times New Roman" w:eastAsia="Times New Roman" w:hAnsi="Times New Roman"/>
                <w:sz w:val="24"/>
                <w:szCs w:val="24"/>
                <w:lang w:eastAsia="ru-RU"/>
              </w:rPr>
              <w:t xml:space="preserve">, на коэффициент изменения общей (начальной) максимальной цены за единицу </w:t>
            </w:r>
            <w:r w:rsidRPr="00C36DCC">
              <w:rPr>
                <w:rFonts w:ascii="Times New Roman" w:eastAsia="Times New Roman" w:hAnsi="Times New Roman"/>
                <w:i/>
                <w:sz w:val="24"/>
                <w:szCs w:val="24"/>
                <w:lang w:eastAsia="ru-RU"/>
              </w:rPr>
              <w:t>УСЛУГ</w:t>
            </w:r>
            <w:r w:rsidR="00172008">
              <w:rPr>
                <w:rFonts w:ascii="Times New Roman" w:eastAsia="Times New Roman" w:hAnsi="Times New Roman"/>
                <w:i/>
                <w:sz w:val="24"/>
                <w:szCs w:val="24"/>
                <w:lang w:eastAsia="ru-RU"/>
              </w:rPr>
              <w:t>И</w:t>
            </w:r>
            <w:r w:rsidRPr="00C36DCC">
              <w:rPr>
                <w:rFonts w:ascii="Times New Roman" w:eastAsia="Times New Roman" w:hAnsi="Times New Roman"/>
                <w:sz w:val="24"/>
                <w:szCs w:val="24"/>
                <w:lang w:eastAsia="ru-RU"/>
              </w:rPr>
              <w:t xml:space="preserve"> по результатам проведения сокращенного ценового отбора. Коэффициент изменения общей начальной</w:t>
            </w:r>
            <w:r w:rsidR="00172008">
              <w:rPr>
                <w:rFonts w:ascii="Times New Roman" w:eastAsia="Times New Roman" w:hAnsi="Times New Roman"/>
                <w:sz w:val="24"/>
                <w:szCs w:val="24"/>
                <w:lang w:eastAsia="ru-RU"/>
              </w:rPr>
              <w:t xml:space="preserve"> (максимальной) цены за единицу </w:t>
            </w:r>
            <w:r w:rsidRPr="00C36DCC">
              <w:rPr>
                <w:rFonts w:ascii="Times New Roman" w:eastAsia="Times New Roman" w:hAnsi="Times New Roman"/>
                <w:i/>
                <w:sz w:val="24"/>
                <w:szCs w:val="24"/>
                <w:lang w:eastAsia="ru-RU"/>
              </w:rPr>
              <w:t>УСЛУГ</w:t>
            </w:r>
            <w:r w:rsidR="00172008">
              <w:rPr>
                <w:rFonts w:ascii="Times New Roman" w:eastAsia="Times New Roman" w:hAnsi="Times New Roman"/>
                <w:i/>
                <w:sz w:val="24"/>
                <w:szCs w:val="24"/>
                <w:lang w:eastAsia="ru-RU"/>
              </w:rPr>
              <w:t>И</w:t>
            </w:r>
            <w:r w:rsidRPr="00C36DCC">
              <w:rPr>
                <w:rFonts w:ascii="Times New Roman" w:eastAsia="Times New Roman" w:hAnsi="Times New Roman"/>
                <w:sz w:val="24"/>
                <w:szCs w:val="24"/>
                <w:lang w:eastAsia="ru-RU"/>
              </w:rPr>
              <w:t xml:space="preserve"> рассчитывается как результат деления общей начальной (максимальной) цены </w:t>
            </w:r>
            <w:r w:rsidRPr="00C36DCC">
              <w:rPr>
                <w:rFonts w:ascii="Times New Roman" w:eastAsia="Times New Roman" w:hAnsi="Times New Roman"/>
                <w:i/>
                <w:sz w:val="24"/>
                <w:szCs w:val="24"/>
                <w:lang w:eastAsia="ru-RU"/>
              </w:rPr>
              <w:t>УСЛУГ</w:t>
            </w:r>
            <w:r w:rsidR="00172008">
              <w:rPr>
                <w:rFonts w:ascii="Times New Roman" w:eastAsia="Times New Roman" w:hAnsi="Times New Roman"/>
                <w:i/>
                <w:sz w:val="24"/>
                <w:szCs w:val="24"/>
                <w:lang w:eastAsia="ru-RU"/>
              </w:rPr>
              <w:t>И</w:t>
            </w:r>
            <w:r w:rsidRPr="00C36DCC">
              <w:rPr>
                <w:rFonts w:ascii="Times New Roman" w:eastAsia="Times New Roman" w:hAnsi="Times New Roman"/>
                <w:sz w:val="24"/>
                <w:szCs w:val="24"/>
                <w:lang w:eastAsia="ru-RU"/>
              </w:rPr>
              <w:t xml:space="preserve">, предложенной участником сокращенного ценового отбора, с которым заключается договор, на общую начальную (максимальную) цену за единицу </w:t>
            </w:r>
            <w:r w:rsidRPr="00C36DCC">
              <w:rPr>
                <w:rFonts w:ascii="Times New Roman" w:eastAsia="Times New Roman" w:hAnsi="Times New Roman"/>
                <w:i/>
                <w:sz w:val="24"/>
                <w:szCs w:val="24"/>
                <w:lang w:eastAsia="ru-RU"/>
              </w:rPr>
              <w:t>УСЛУГ</w:t>
            </w:r>
            <w:r w:rsidR="00172008">
              <w:rPr>
                <w:rFonts w:ascii="Times New Roman" w:eastAsia="Times New Roman" w:hAnsi="Times New Roman"/>
                <w:i/>
                <w:sz w:val="24"/>
                <w:szCs w:val="24"/>
                <w:lang w:eastAsia="ru-RU"/>
              </w:rPr>
              <w:t>И</w:t>
            </w:r>
            <w:r w:rsidRPr="00C36DCC">
              <w:rPr>
                <w:rFonts w:ascii="Times New Roman" w:eastAsia="Times New Roman" w:hAnsi="Times New Roman"/>
                <w:i/>
                <w:sz w:val="24"/>
                <w:szCs w:val="24"/>
                <w:lang w:eastAsia="ru-RU"/>
              </w:rPr>
              <w:t>.</w:t>
            </w:r>
          </w:p>
          <w:p w14:paraId="5F56DBE5" w14:textId="650E5189" w:rsidR="00F37831" w:rsidRPr="00C36DCC" w:rsidRDefault="00F37831" w:rsidP="00C36DCC">
            <w:pPr>
              <w:spacing w:after="0" w:line="240" w:lineRule="auto"/>
              <w:ind w:firstLine="367"/>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Оплата </w:t>
            </w:r>
            <w:r w:rsidRPr="00C36DCC">
              <w:rPr>
                <w:rFonts w:ascii="Times New Roman" w:eastAsia="Times New Roman" w:hAnsi="Times New Roman"/>
                <w:i/>
                <w:sz w:val="24"/>
                <w:szCs w:val="24"/>
                <w:lang w:eastAsia="ru-RU"/>
              </w:rPr>
              <w:t>УСЛУГ</w:t>
            </w:r>
            <w:r w:rsidRPr="00C36DCC">
              <w:rPr>
                <w:rFonts w:ascii="Times New Roman" w:eastAsia="Times New Roman" w:hAnsi="Times New Roman"/>
                <w:sz w:val="24"/>
                <w:szCs w:val="24"/>
                <w:lang w:eastAsia="ru-RU"/>
              </w:rPr>
              <w:t xml:space="preserve"> осуществляется по цене единицы </w:t>
            </w:r>
            <w:r w:rsidRPr="00C36DCC">
              <w:rPr>
                <w:rFonts w:ascii="Times New Roman" w:eastAsia="Times New Roman" w:hAnsi="Times New Roman"/>
                <w:i/>
                <w:sz w:val="24"/>
                <w:szCs w:val="24"/>
                <w:lang w:eastAsia="ru-RU"/>
              </w:rPr>
              <w:t>УСЛУГИ</w:t>
            </w:r>
            <w:r w:rsidRPr="00C36DCC">
              <w:rPr>
                <w:rFonts w:ascii="Times New Roman" w:eastAsia="Times New Roman" w:hAnsi="Times New Roman"/>
                <w:sz w:val="24"/>
                <w:szCs w:val="24"/>
                <w:lang w:eastAsia="ru-RU"/>
              </w:rPr>
              <w:t xml:space="preserve"> исходя из количества/ объема фактически </w:t>
            </w:r>
            <w:r w:rsidRPr="00C36DCC">
              <w:rPr>
                <w:rFonts w:ascii="Times New Roman" w:eastAsia="Times New Roman" w:hAnsi="Times New Roman"/>
                <w:i/>
                <w:sz w:val="24"/>
                <w:szCs w:val="24"/>
                <w:lang w:eastAsia="ru-RU"/>
              </w:rPr>
              <w:t>ОКАЗАННЫХ УСЛУГ</w:t>
            </w:r>
            <w:r w:rsidRPr="00C36DCC">
              <w:rPr>
                <w:rFonts w:ascii="Times New Roman" w:eastAsia="Times New Roman" w:hAnsi="Times New Roman"/>
                <w:sz w:val="24"/>
                <w:szCs w:val="24"/>
                <w:lang w:eastAsia="ru-RU"/>
              </w:rPr>
              <w:t>, но в размере, не превышающем максимальное значение цены договора.</w:t>
            </w:r>
          </w:p>
          <w:p w14:paraId="28D9866E" w14:textId="77777777" w:rsidR="00F37831" w:rsidRDefault="00F37831" w:rsidP="004457E9">
            <w:pPr>
              <w:spacing w:after="0" w:line="240" w:lineRule="auto"/>
              <w:ind w:firstLine="367"/>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При возникновении потребностей в соответствующих </w:t>
            </w:r>
            <w:r w:rsidRPr="00C36DCC">
              <w:rPr>
                <w:rFonts w:ascii="Times New Roman" w:eastAsia="Times New Roman" w:hAnsi="Times New Roman"/>
                <w:i/>
                <w:sz w:val="24"/>
                <w:szCs w:val="24"/>
                <w:lang w:eastAsia="ru-RU"/>
              </w:rPr>
              <w:t>УСЛУГАХ</w:t>
            </w:r>
            <w:r w:rsidRPr="00C36DCC">
              <w:rPr>
                <w:rFonts w:ascii="Times New Roman" w:eastAsia="Times New Roman" w:hAnsi="Times New Roman"/>
                <w:sz w:val="24"/>
                <w:szCs w:val="24"/>
                <w:lang w:eastAsia="ru-RU"/>
              </w:rPr>
              <w:t xml:space="preserve"> Заказчик заказывает их в порядке, определенном договором. При э</w:t>
            </w:r>
            <w:r w:rsidR="004457E9">
              <w:rPr>
                <w:rFonts w:ascii="Times New Roman" w:eastAsia="Times New Roman" w:hAnsi="Times New Roman"/>
                <w:sz w:val="24"/>
                <w:szCs w:val="24"/>
                <w:lang w:eastAsia="ru-RU"/>
              </w:rPr>
              <w:t xml:space="preserve">том номенклатура, объем и сроки </w:t>
            </w:r>
            <w:r w:rsidRPr="00C36DCC">
              <w:rPr>
                <w:rFonts w:ascii="Times New Roman" w:eastAsia="Times New Roman" w:hAnsi="Times New Roman"/>
                <w:i/>
                <w:sz w:val="24"/>
                <w:szCs w:val="24"/>
                <w:lang w:eastAsia="ru-RU"/>
              </w:rPr>
              <w:t>ОКАЗАНИЯ УСЛУГ</w:t>
            </w:r>
            <w:r w:rsidRPr="00C36DCC">
              <w:rPr>
                <w:rFonts w:ascii="Times New Roman" w:eastAsia="Times New Roman" w:hAnsi="Times New Roman"/>
                <w:sz w:val="24"/>
                <w:szCs w:val="24"/>
                <w:lang w:eastAsia="ru-RU"/>
              </w:rPr>
              <w:t xml:space="preserve"> (конкретный заказ) определяются по отдельным заявкам Заказчика, направляемым по м</w:t>
            </w:r>
            <w:r w:rsidR="004457E9">
              <w:rPr>
                <w:rFonts w:ascii="Times New Roman" w:eastAsia="Times New Roman" w:hAnsi="Times New Roman"/>
                <w:sz w:val="24"/>
                <w:szCs w:val="24"/>
                <w:lang w:eastAsia="ru-RU"/>
              </w:rPr>
              <w:t>ере возникновения потребности в</w:t>
            </w:r>
            <w:r w:rsidRPr="00C36DCC">
              <w:rPr>
                <w:rFonts w:ascii="Times New Roman" w:eastAsia="Times New Roman" w:hAnsi="Times New Roman"/>
                <w:i/>
                <w:sz w:val="24"/>
                <w:szCs w:val="24"/>
                <w:lang w:eastAsia="ru-RU"/>
              </w:rPr>
              <w:t xml:space="preserve"> УСЛУГАХ</w:t>
            </w:r>
            <w:r w:rsidRPr="00C36DCC">
              <w:rPr>
                <w:rFonts w:ascii="Times New Roman" w:eastAsia="Times New Roman" w:hAnsi="Times New Roman"/>
                <w:sz w:val="24"/>
                <w:szCs w:val="24"/>
                <w:lang w:eastAsia="ru-RU"/>
              </w:rPr>
              <w:t xml:space="preserve">, в адрес поставщика (подрядчика, исполнителя), с которым заключен договор с ценой за единицу </w:t>
            </w:r>
            <w:r w:rsidRPr="00C36DCC">
              <w:rPr>
                <w:rFonts w:ascii="Times New Roman" w:eastAsia="Times New Roman" w:hAnsi="Times New Roman"/>
                <w:i/>
                <w:sz w:val="24"/>
                <w:szCs w:val="24"/>
                <w:lang w:eastAsia="ru-RU"/>
              </w:rPr>
              <w:t>УСЛУГ</w:t>
            </w:r>
            <w:r w:rsidR="004457E9">
              <w:rPr>
                <w:rFonts w:ascii="Times New Roman" w:eastAsia="Times New Roman" w:hAnsi="Times New Roman"/>
                <w:i/>
                <w:sz w:val="24"/>
                <w:szCs w:val="24"/>
                <w:lang w:eastAsia="ru-RU"/>
              </w:rPr>
              <w:t>И</w:t>
            </w:r>
            <w:r w:rsidRPr="00C36DCC">
              <w:rPr>
                <w:rFonts w:ascii="Times New Roman" w:eastAsia="Times New Roman" w:hAnsi="Times New Roman"/>
                <w:sz w:val="24"/>
                <w:szCs w:val="24"/>
                <w:lang w:eastAsia="ru-RU"/>
              </w:rPr>
              <w:t xml:space="preserve">. Общая стоимость такого конкретного заказа рассчитывается исходя из </w:t>
            </w:r>
            <w:r w:rsidRPr="00C36DCC">
              <w:rPr>
                <w:rFonts w:ascii="Times New Roman" w:eastAsia="Times New Roman" w:hAnsi="Times New Roman"/>
                <w:sz w:val="24"/>
                <w:szCs w:val="24"/>
              </w:rPr>
              <w:t xml:space="preserve">заказанного количества, объема </w:t>
            </w:r>
            <w:r w:rsidR="004457E9">
              <w:rPr>
                <w:rFonts w:ascii="Times New Roman" w:eastAsia="Times New Roman" w:hAnsi="Times New Roman"/>
                <w:i/>
                <w:sz w:val="24"/>
                <w:szCs w:val="24"/>
              </w:rPr>
              <w:t xml:space="preserve">УСЛУГ </w:t>
            </w:r>
            <w:r w:rsidR="004457E9">
              <w:rPr>
                <w:rFonts w:ascii="Times New Roman" w:eastAsia="Times New Roman" w:hAnsi="Times New Roman"/>
                <w:sz w:val="24"/>
                <w:szCs w:val="24"/>
              </w:rPr>
              <w:t xml:space="preserve">и </w:t>
            </w:r>
            <w:r w:rsidRPr="00C36DCC">
              <w:rPr>
                <w:rFonts w:ascii="Times New Roman" w:eastAsia="Times New Roman" w:hAnsi="Times New Roman"/>
                <w:sz w:val="24"/>
                <w:szCs w:val="24"/>
                <w:lang w:eastAsia="ru-RU"/>
              </w:rPr>
              <w:t xml:space="preserve">установленных договором цен </w:t>
            </w:r>
            <w:r w:rsidRPr="00C36DCC">
              <w:rPr>
                <w:rFonts w:ascii="Times New Roman" w:eastAsia="Times New Roman" w:hAnsi="Times New Roman"/>
                <w:sz w:val="24"/>
                <w:szCs w:val="24"/>
              </w:rPr>
              <w:t xml:space="preserve">за единицу </w:t>
            </w:r>
            <w:r w:rsidRPr="00C36DCC">
              <w:rPr>
                <w:rFonts w:ascii="Times New Roman" w:eastAsia="Times New Roman" w:hAnsi="Times New Roman"/>
                <w:i/>
                <w:sz w:val="24"/>
                <w:szCs w:val="24"/>
              </w:rPr>
              <w:t>УСЛУГ</w:t>
            </w:r>
            <w:r w:rsidR="004457E9">
              <w:rPr>
                <w:rFonts w:ascii="Times New Roman" w:eastAsia="Times New Roman" w:hAnsi="Times New Roman"/>
                <w:i/>
                <w:sz w:val="24"/>
                <w:szCs w:val="24"/>
              </w:rPr>
              <w:t>И</w:t>
            </w:r>
            <w:r w:rsidR="004457E9">
              <w:rPr>
                <w:rFonts w:ascii="Times New Roman" w:eastAsia="Times New Roman" w:hAnsi="Times New Roman"/>
                <w:sz w:val="24"/>
                <w:szCs w:val="24"/>
                <w:lang w:eastAsia="ru-RU"/>
              </w:rPr>
              <w:t>.</w:t>
            </w:r>
          </w:p>
          <w:p w14:paraId="68077C29" w14:textId="744EFF76" w:rsidR="00CC15B6" w:rsidRPr="004457E9" w:rsidRDefault="00CC15B6" w:rsidP="004457E9">
            <w:pPr>
              <w:spacing w:after="0" w:line="240" w:lineRule="auto"/>
              <w:ind w:firstLine="367"/>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Общая стоимость такого конкретного заказа рассчитывается исходя из </w:t>
            </w:r>
            <w:r w:rsidRPr="00C36DCC">
              <w:rPr>
                <w:rFonts w:ascii="Times New Roman" w:eastAsia="Times New Roman" w:hAnsi="Times New Roman"/>
                <w:sz w:val="24"/>
                <w:szCs w:val="24"/>
              </w:rPr>
              <w:t xml:space="preserve">заказанного количества, объема </w:t>
            </w:r>
            <w:r w:rsidRPr="00BA1743">
              <w:rPr>
                <w:rFonts w:ascii="Times New Roman" w:hAnsi="Times New Roman"/>
                <w:i/>
                <w:sz w:val="24"/>
                <w:szCs w:val="24"/>
              </w:rPr>
              <w:t>ОКАЗАННЫХ УСЛУГ</w:t>
            </w:r>
            <w:r w:rsidRPr="00C36DCC">
              <w:rPr>
                <w:rFonts w:ascii="Times New Roman" w:eastAsia="Times New Roman" w:hAnsi="Times New Roman"/>
                <w:i/>
                <w:sz w:val="24"/>
                <w:szCs w:val="24"/>
              </w:rPr>
              <w:t xml:space="preserve">  </w:t>
            </w:r>
            <w:r w:rsidRPr="00C36DCC">
              <w:rPr>
                <w:rFonts w:ascii="Times New Roman" w:eastAsia="Times New Roman" w:hAnsi="Times New Roman"/>
                <w:sz w:val="24"/>
                <w:szCs w:val="24"/>
              </w:rPr>
              <w:t xml:space="preserve"> и установленных</w:t>
            </w:r>
            <w:r w:rsidRPr="00C36DCC">
              <w:rPr>
                <w:rFonts w:ascii="Times New Roman" w:eastAsia="Times New Roman" w:hAnsi="Times New Roman"/>
                <w:sz w:val="24"/>
                <w:szCs w:val="24"/>
                <w:lang w:eastAsia="ru-RU"/>
              </w:rPr>
              <w:t xml:space="preserve"> договором цен </w:t>
            </w:r>
            <w:r w:rsidRPr="00C36DCC">
              <w:rPr>
                <w:rFonts w:ascii="Times New Roman" w:eastAsia="Times New Roman" w:hAnsi="Times New Roman"/>
                <w:sz w:val="24"/>
                <w:szCs w:val="24"/>
              </w:rPr>
              <w:t xml:space="preserve">за единицу </w:t>
            </w:r>
            <w:r w:rsidRPr="00BA1743">
              <w:rPr>
                <w:rFonts w:ascii="Times New Roman" w:hAnsi="Times New Roman"/>
                <w:i/>
                <w:sz w:val="24"/>
                <w:szCs w:val="24"/>
              </w:rPr>
              <w:t>УСЛУГ</w:t>
            </w:r>
            <w:r>
              <w:rPr>
                <w:rFonts w:ascii="Times New Roman" w:hAnsi="Times New Roman"/>
                <w:i/>
                <w:sz w:val="24"/>
                <w:szCs w:val="24"/>
              </w:rPr>
              <w:t>И.</w:t>
            </w:r>
          </w:p>
        </w:tc>
      </w:tr>
      <w:tr w:rsidR="00F37831" w:rsidRPr="00C36DCC" w14:paraId="4B53EFD0" w14:textId="77777777" w:rsidTr="006F4983">
        <w:trPr>
          <w:trHeight w:val="600"/>
          <w:jc w:val="center"/>
        </w:trPr>
        <w:tc>
          <w:tcPr>
            <w:tcW w:w="1175" w:type="dxa"/>
            <w:vAlign w:val="center"/>
            <w:hideMark/>
          </w:tcPr>
          <w:p w14:paraId="7CFB8B46"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7A3588B7" w14:textId="6430871F"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03" w:type="dxa"/>
            <w:gridSpan w:val="2"/>
            <w:vAlign w:val="center"/>
            <w:hideMark/>
          </w:tcPr>
          <w:p w14:paraId="72CAC984" w14:textId="3E4AF8E3" w:rsidR="00F37831" w:rsidRPr="00C36DCC" w:rsidRDefault="00F37831" w:rsidP="00C36DCC">
            <w:pPr>
              <w:spacing w:line="240" w:lineRule="auto"/>
              <w:jc w:val="both"/>
              <w:rPr>
                <w:rFonts w:ascii="Times New Roman" w:eastAsia="Times New Roman" w:hAnsi="Times New Roman"/>
                <w:sz w:val="24"/>
                <w:szCs w:val="24"/>
              </w:rPr>
            </w:pPr>
            <w:r w:rsidRPr="00C36DCC">
              <w:rPr>
                <w:rFonts w:ascii="Times New Roman" w:eastAsia="Times New Roman" w:hAnsi="Times New Roman"/>
                <w:sz w:val="24"/>
                <w:szCs w:val="24"/>
              </w:rPr>
              <w:t>Обосно</w:t>
            </w:r>
            <w:r w:rsidR="004457E9">
              <w:rPr>
                <w:rFonts w:ascii="Times New Roman" w:eastAsia="Times New Roman" w:hAnsi="Times New Roman"/>
                <w:sz w:val="24"/>
                <w:szCs w:val="24"/>
              </w:rPr>
              <w:t>вание НМЦ договора</w:t>
            </w:r>
            <w:r w:rsidR="00CC15B6">
              <w:rPr>
                <w:rFonts w:ascii="Times New Roman" w:eastAsia="Times New Roman" w:hAnsi="Times New Roman"/>
                <w:sz w:val="24"/>
                <w:szCs w:val="24"/>
              </w:rPr>
              <w:t xml:space="preserve">, </w:t>
            </w:r>
            <w:r w:rsidR="00CC15B6" w:rsidRPr="00C36DCC">
              <w:rPr>
                <w:rFonts w:ascii="Times New Roman" w:eastAsia="Times New Roman" w:hAnsi="Times New Roman"/>
                <w:sz w:val="24"/>
                <w:szCs w:val="24"/>
              </w:rPr>
              <w:t xml:space="preserve">НМЦ единицы </w:t>
            </w:r>
            <w:r w:rsidR="00CC15B6" w:rsidRPr="00BA1743">
              <w:rPr>
                <w:rFonts w:ascii="Times New Roman" w:eastAsia="Times New Roman" w:hAnsi="Times New Roman"/>
                <w:i/>
                <w:sz w:val="24"/>
                <w:szCs w:val="24"/>
              </w:rPr>
              <w:t>УСЛУГ</w:t>
            </w:r>
            <w:r w:rsidR="00CC15B6">
              <w:rPr>
                <w:rFonts w:ascii="Times New Roman" w:eastAsia="Times New Roman" w:hAnsi="Times New Roman"/>
                <w:i/>
                <w:sz w:val="24"/>
                <w:szCs w:val="24"/>
              </w:rPr>
              <w:t xml:space="preserve">И </w:t>
            </w:r>
            <w:r w:rsidRPr="00C36DCC">
              <w:rPr>
                <w:rFonts w:ascii="Times New Roman" w:eastAsia="Times New Roman" w:hAnsi="Times New Roman"/>
                <w:sz w:val="24"/>
                <w:szCs w:val="24"/>
              </w:rPr>
              <w:t>приведено в При</w:t>
            </w:r>
            <w:r w:rsidR="004457E9">
              <w:rPr>
                <w:rFonts w:ascii="Times New Roman" w:eastAsia="Times New Roman" w:hAnsi="Times New Roman"/>
                <w:sz w:val="24"/>
                <w:szCs w:val="24"/>
              </w:rPr>
              <w:t>ложении № 8</w:t>
            </w:r>
            <w:r w:rsidRPr="00C36DCC">
              <w:rPr>
                <w:rFonts w:ascii="Times New Roman" w:eastAsia="Times New Roman" w:hAnsi="Times New Roman"/>
                <w:sz w:val="24"/>
                <w:szCs w:val="24"/>
              </w:rPr>
              <w:t xml:space="preserve"> к настоящему Извещению</w:t>
            </w:r>
          </w:p>
          <w:p w14:paraId="68A1C2AA" w14:textId="77777777" w:rsidR="00F37831" w:rsidRPr="00C36DCC" w:rsidRDefault="00F37831" w:rsidP="00C36DCC">
            <w:pPr>
              <w:spacing w:line="240" w:lineRule="auto"/>
              <w:jc w:val="both"/>
              <w:rPr>
                <w:rFonts w:ascii="Times New Roman" w:hAnsi="Times New Roman"/>
                <w:sz w:val="24"/>
                <w:szCs w:val="24"/>
              </w:rPr>
            </w:pPr>
          </w:p>
          <w:p w14:paraId="376C2854" w14:textId="54769E7F"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hAnsi="Times New Roman"/>
                <w:sz w:val="24"/>
                <w:szCs w:val="24"/>
              </w:rPr>
              <w:t xml:space="preserve"> </w:t>
            </w:r>
          </w:p>
        </w:tc>
      </w:tr>
      <w:tr w:rsidR="00F37831" w:rsidRPr="00C36DCC" w14:paraId="3611A5DF" w14:textId="77777777" w:rsidTr="006F4983">
        <w:trPr>
          <w:trHeight w:val="945"/>
          <w:jc w:val="center"/>
        </w:trPr>
        <w:tc>
          <w:tcPr>
            <w:tcW w:w="1175" w:type="dxa"/>
            <w:vAlign w:val="center"/>
            <w:hideMark/>
          </w:tcPr>
          <w:p w14:paraId="6E23DB79"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70A793C9"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Количество поставляемого товара (объем выполняемых работ, оказываемых услуг)</w:t>
            </w:r>
          </w:p>
        </w:tc>
        <w:tc>
          <w:tcPr>
            <w:tcW w:w="5703" w:type="dxa"/>
            <w:gridSpan w:val="2"/>
            <w:vAlign w:val="center"/>
            <w:hideMark/>
          </w:tcPr>
          <w:p w14:paraId="67DD7656" w14:textId="7F311548"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Определено в соответствии с Приложением №7 к извещению</w:t>
            </w:r>
          </w:p>
        </w:tc>
      </w:tr>
      <w:tr w:rsidR="00F37831" w:rsidRPr="00C36DCC" w14:paraId="79B282F9" w14:textId="77777777" w:rsidTr="006F4983">
        <w:trPr>
          <w:trHeight w:val="630"/>
          <w:jc w:val="center"/>
        </w:trPr>
        <w:tc>
          <w:tcPr>
            <w:tcW w:w="1175" w:type="dxa"/>
            <w:vAlign w:val="center"/>
            <w:hideMark/>
          </w:tcPr>
          <w:p w14:paraId="5E1533AD"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6E6C619D"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Место поставки товара, выполнения работ, оказания услуг</w:t>
            </w:r>
          </w:p>
        </w:tc>
        <w:tc>
          <w:tcPr>
            <w:tcW w:w="5703" w:type="dxa"/>
            <w:gridSpan w:val="2"/>
            <w:vAlign w:val="center"/>
            <w:hideMark/>
          </w:tcPr>
          <w:p w14:paraId="4EE9C835" w14:textId="035DFC71"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Определено в соответствии с Приложением №7 к извещению</w:t>
            </w:r>
          </w:p>
        </w:tc>
      </w:tr>
      <w:tr w:rsidR="00F37831" w:rsidRPr="00C36DCC" w14:paraId="50121B4D" w14:textId="77777777" w:rsidTr="006F4983">
        <w:trPr>
          <w:trHeight w:val="945"/>
          <w:jc w:val="center"/>
        </w:trPr>
        <w:tc>
          <w:tcPr>
            <w:tcW w:w="1175" w:type="dxa"/>
            <w:vAlign w:val="center"/>
            <w:hideMark/>
          </w:tcPr>
          <w:p w14:paraId="505795F9"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4B2153B0"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Условия и сроки (периоды) поставки товара, выполнения работ, оказания услуг</w:t>
            </w:r>
          </w:p>
        </w:tc>
        <w:tc>
          <w:tcPr>
            <w:tcW w:w="5703" w:type="dxa"/>
            <w:gridSpan w:val="2"/>
            <w:vAlign w:val="center"/>
            <w:hideMark/>
          </w:tcPr>
          <w:p w14:paraId="589465CC" w14:textId="03B0F1C6"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Определено в соответствии с Приложением №7 к извещению</w:t>
            </w:r>
          </w:p>
        </w:tc>
      </w:tr>
      <w:tr w:rsidR="00F37831" w:rsidRPr="00C36DCC" w14:paraId="16D1341F" w14:textId="77777777" w:rsidTr="006F4983">
        <w:trPr>
          <w:trHeight w:val="1893"/>
          <w:jc w:val="center"/>
        </w:trPr>
        <w:tc>
          <w:tcPr>
            <w:tcW w:w="1175" w:type="dxa"/>
            <w:vAlign w:val="center"/>
            <w:hideMark/>
          </w:tcPr>
          <w:p w14:paraId="61AE2ACB"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71AC9512"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Требования к гарантийному сроку и (или) объему предоставления гарантий качества на товар, работы, услуги</w:t>
            </w:r>
          </w:p>
        </w:tc>
        <w:tc>
          <w:tcPr>
            <w:tcW w:w="5703" w:type="dxa"/>
            <w:gridSpan w:val="2"/>
            <w:vAlign w:val="center"/>
            <w:hideMark/>
          </w:tcPr>
          <w:p w14:paraId="04DFBFE4" w14:textId="6E1FB341"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Определено в соответствии с Приложением №7 к извещению</w:t>
            </w:r>
          </w:p>
        </w:tc>
      </w:tr>
      <w:tr w:rsidR="00F37831" w:rsidRPr="00C36DCC" w14:paraId="5D1B8FB5" w14:textId="77777777" w:rsidTr="006F4983">
        <w:trPr>
          <w:trHeight w:val="945"/>
          <w:jc w:val="center"/>
        </w:trPr>
        <w:tc>
          <w:tcPr>
            <w:tcW w:w="1175" w:type="dxa"/>
            <w:vAlign w:val="center"/>
            <w:hideMark/>
          </w:tcPr>
          <w:p w14:paraId="72C935C4"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2C209C5C"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Форма, сроки и порядок оплаты товара, работ, услуг </w:t>
            </w:r>
          </w:p>
        </w:tc>
        <w:tc>
          <w:tcPr>
            <w:tcW w:w="5703" w:type="dxa"/>
            <w:gridSpan w:val="2"/>
            <w:vAlign w:val="center"/>
            <w:hideMark/>
          </w:tcPr>
          <w:p w14:paraId="7A1B4E82" w14:textId="4A74DAE2" w:rsidR="00F37831" w:rsidRPr="00C36DCC" w:rsidRDefault="00F37831" w:rsidP="00C36DCC">
            <w:pPr>
              <w:spacing w:after="0" w:line="240" w:lineRule="auto"/>
              <w:jc w:val="both"/>
              <w:rPr>
                <w:rFonts w:ascii="Times New Roman" w:hAnsi="Times New Roman"/>
                <w:sz w:val="24"/>
                <w:szCs w:val="24"/>
              </w:rPr>
            </w:pPr>
            <w:r w:rsidRPr="00C36DCC">
              <w:rPr>
                <w:rFonts w:ascii="Times New Roman" w:hAnsi="Times New Roman"/>
                <w:sz w:val="24"/>
                <w:szCs w:val="24"/>
              </w:rPr>
              <w:t>Безналичная форма оплаты, в соответствии с Приложением № 7 к извещению (Проект договора).</w:t>
            </w:r>
          </w:p>
          <w:p w14:paraId="049FD04F" w14:textId="77777777" w:rsidR="00F37831" w:rsidRPr="00C36DCC" w:rsidRDefault="00F37831" w:rsidP="00C36DCC">
            <w:pPr>
              <w:spacing w:after="0" w:line="240" w:lineRule="auto"/>
              <w:jc w:val="both"/>
              <w:rPr>
                <w:rFonts w:ascii="Times New Roman" w:hAnsi="Times New Roman"/>
                <w:i/>
                <w:sz w:val="24"/>
                <w:szCs w:val="24"/>
              </w:rPr>
            </w:pPr>
          </w:p>
          <w:p w14:paraId="02071C94" w14:textId="32BDD39F" w:rsidR="00F37831" w:rsidRPr="00C36DCC" w:rsidRDefault="00F37831" w:rsidP="00C36DCC">
            <w:pPr>
              <w:spacing w:after="0" w:line="240" w:lineRule="auto"/>
              <w:jc w:val="both"/>
              <w:rPr>
                <w:rFonts w:ascii="Times New Roman" w:hAnsi="Times New Roman"/>
                <w:i/>
                <w:sz w:val="24"/>
                <w:szCs w:val="24"/>
              </w:rPr>
            </w:pPr>
          </w:p>
          <w:p w14:paraId="65DFFDE1"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p>
        </w:tc>
      </w:tr>
      <w:tr w:rsidR="00F37831" w:rsidRPr="00C36DCC" w14:paraId="55F119EB" w14:textId="77777777" w:rsidTr="006F4983">
        <w:trPr>
          <w:trHeight w:val="315"/>
          <w:jc w:val="center"/>
        </w:trPr>
        <w:tc>
          <w:tcPr>
            <w:tcW w:w="1175" w:type="dxa"/>
            <w:vAlign w:val="center"/>
            <w:hideMark/>
          </w:tcPr>
          <w:p w14:paraId="056503F9"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0F562C8B"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Источник финансирования </w:t>
            </w:r>
          </w:p>
        </w:tc>
        <w:tc>
          <w:tcPr>
            <w:tcW w:w="5703" w:type="dxa"/>
            <w:gridSpan w:val="2"/>
            <w:vAlign w:val="center"/>
            <w:hideMark/>
          </w:tcPr>
          <w:p w14:paraId="704659D4" w14:textId="37060CC3" w:rsidR="00F37831" w:rsidRPr="004457E9" w:rsidRDefault="00F37831" w:rsidP="00C36DCC">
            <w:pPr>
              <w:spacing w:after="0" w:line="240" w:lineRule="auto"/>
              <w:rPr>
                <w:rFonts w:ascii="Times New Roman" w:eastAsia="Times New Roman" w:hAnsi="Times New Roman"/>
                <w:color w:val="000000"/>
                <w:sz w:val="24"/>
                <w:szCs w:val="24"/>
                <w:lang w:eastAsia="ru-RU"/>
              </w:rPr>
            </w:pPr>
            <w:r w:rsidRPr="00C36DCC">
              <w:rPr>
                <w:rFonts w:ascii="Times New Roman" w:eastAsia="Times New Roman" w:hAnsi="Times New Roman"/>
                <w:color w:val="000000"/>
                <w:sz w:val="24"/>
                <w:szCs w:val="24"/>
                <w:lang w:eastAsia="ru-RU"/>
              </w:rPr>
              <w:t>Средства АО «П</w:t>
            </w:r>
            <w:r w:rsidR="004457E9">
              <w:rPr>
                <w:rFonts w:ascii="Times New Roman" w:eastAsia="Times New Roman" w:hAnsi="Times New Roman"/>
                <w:color w:val="000000"/>
                <w:sz w:val="24"/>
                <w:szCs w:val="24"/>
                <w:lang w:eastAsia="ru-RU"/>
              </w:rPr>
              <w:t>очта России»</w:t>
            </w:r>
          </w:p>
        </w:tc>
      </w:tr>
      <w:tr w:rsidR="00F37831" w:rsidRPr="00C36DCC" w14:paraId="58D4F44E" w14:textId="77777777" w:rsidTr="006F4983">
        <w:trPr>
          <w:trHeight w:val="1718"/>
          <w:jc w:val="center"/>
        </w:trPr>
        <w:tc>
          <w:tcPr>
            <w:tcW w:w="1175" w:type="dxa"/>
            <w:vAlign w:val="center"/>
            <w:hideMark/>
          </w:tcPr>
          <w:p w14:paraId="1D7C289C"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3F2EB327" w14:textId="57A2E3EA"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Информация о валюте, используемой для формирования цены договора и расчетов с поставщиком (подрядчиком, исполнителем)</w:t>
            </w:r>
          </w:p>
        </w:tc>
        <w:tc>
          <w:tcPr>
            <w:tcW w:w="5703" w:type="dxa"/>
            <w:gridSpan w:val="2"/>
            <w:vAlign w:val="center"/>
            <w:hideMark/>
          </w:tcPr>
          <w:p w14:paraId="3EE45671" w14:textId="3D0AAB2C" w:rsidR="00F37831" w:rsidRPr="004457E9" w:rsidRDefault="004457E9" w:rsidP="00C36DCC">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Российский рубль </w:t>
            </w:r>
          </w:p>
        </w:tc>
      </w:tr>
      <w:tr w:rsidR="00F37831" w:rsidRPr="00C36DCC" w14:paraId="5AA54938" w14:textId="77777777" w:rsidTr="006F4983">
        <w:trPr>
          <w:trHeight w:val="3322"/>
          <w:jc w:val="center"/>
        </w:trPr>
        <w:tc>
          <w:tcPr>
            <w:tcW w:w="1175" w:type="dxa"/>
            <w:vAlign w:val="center"/>
            <w:hideMark/>
          </w:tcPr>
          <w:p w14:paraId="7CAD4A92"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1F12B502"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03" w:type="dxa"/>
            <w:gridSpan w:val="2"/>
            <w:vAlign w:val="center"/>
            <w:hideMark/>
          </w:tcPr>
          <w:p w14:paraId="2BB6CBD8" w14:textId="77777777" w:rsidR="00F37831" w:rsidRPr="00C36DCC" w:rsidRDefault="00F37831" w:rsidP="00C36DCC">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 xml:space="preserve">Не применимо </w:t>
            </w:r>
          </w:p>
          <w:p w14:paraId="1EB6E733" w14:textId="77777777" w:rsidR="00F37831" w:rsidRPr="00C36DCC" w:rsidRDefault="00F37831" w:rsidP="00C36DCC">
            <w:pPr>
              <w:spacing w:after="0" w:line="240" w:lineRule="auto"/>
              <w:rPr>
                <w:rFonts w:ascii="Times New Roman" w:eastAsia="Times New Roman" w:hAnsi="Times New Roman"/>
                <w:i/>
                <w:sz w:val="24"/>
                <w:szCs w:val="24"/>
                <w:lang w:eastAsia="ru-RU"/>
              </w:rPr>
            </w:pPr>
          </w:p>
          <w:p w14:paraId="3B62DC2C" w14:textId="35E688CA" w:rsidR="00F37831" w:rsidRPr="00C36DCC" w:rsidRDefault="00F37831" w:rsidP="00C36DCC">
            <w:pPr>
              <w:spacing w:after="0" w:line="240" w:lineRule="auto"/>
              <w:rPr>
                <w:rFonts w:ascii="Times New Roman" w:eastAsia="Times New Roman" w:hAnsi="Times New Roman"/>
                <w:i/>
                <w:sz w:val="24"/>
                <w:szCs w:val="24"/>
                <w:lang w:eastAsia="ru-RU"/>
              </w:rPr>
            </w:pPr>
          </w:p>
        </w:tc>
      </w:tr>
      <w:tr w:rsidR="00F37831" w:rsidRPr="00C36DCC" w14:paraId="43710AD3" w14:textId="77777777" w:rsidTr="002A002D">
        <w:trPr>
          <w:trHeight w:val="20"/>
          <w:jc w:val="center"/>
        </w:trPr>
        <w:tc>
          <w:tcPr>
            <w:tcW w:w="9336" w:type="dxa"/>
            <w:gridSpan w:val="4"/>
            <w:vAlign w:val="center"/>
            <w:hideMark/>
          </w:tcPr>
          <w:p w14:paraId="11F6C85B" w14:textId="77777777" w:rsidR="00F37831" w:rsidRPr="00C36DCC" w:rsidRDefault="00F37831" w:rsidP="00C36DCC">
            <w:pPr>
              <w:pStyle w:val="affffb"/>
              <w:numPr>
                <w:ilvl w:val="0"/>
                <w:numId w:val="7"/>
              </w:numPr>
              <w:jc w:val="center"/>
              <w:rPr>
                <w:b/>
                <w:bCs/>
                <w:szCs w:val="24"/>
              </w:rPr>
            </w:pPr>
            <w:r w:rsidRPr="00C36DCC">
              <w:rPr>
                <w:b/>
                <w:bCs/>
                <w:szCs w:val="24"/>
              </w:rPr>
              <w:t>Требования к участникам закупки и заявкам</w:t>
            </w:r>
          </w:p>
        </w:tc>
      </w:tr>
      <w:tr w:rsidR="00F37831" w:rsidRPr="00C36DCC" w14:paraId="16BCFFBE" w14:textId="77777777" w:rsidTr="006F4983">
        <w:trPr>
          <w:trHeight w:val="630"/>
          <w:jc w:val="center"/>
        </w:trPr>
        <w:tc>
          <w:tcPr>
            <w:tcW w:w="1175" w:type="dxa"/>
            <w:vAlign w:val="center"/>
          </w:tcPr>
          <w:p w14:paraId="1D03EC2A"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tcPr>
          <w:p w14:paraId="7087BA11" w14:textId="383B3261"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Требования к участникам сокращенного ценового отбора </w:t>
            </w:r>
          </w:p>
          <w:p w14:paraId="3A87CA52"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p>
        </w:tc>
        <w:tc>
          <w:tcPr>
            <w:tcW w:w="5703" w:type="dxa"/>
            <w:gridSpan w:val="2"/>
          </w:tcPr>
          <w:p w14:paraId="0125E779" w14:textId="732B04C2" w:rsidR="00F37831" w:rsidRPr="00C36DCC" w:rsidRDefault="00F37831" w:rsidP="00C36DCC">
            <w:pPr>
              <w:pStyle w:val="ConsPlusNormal"/>
              <w:widowControl/>
              <w:tabs>
                <w:tab w:val="left" w:pos="459"/>
              </w:tabs>
              <w:ind w:left="153" w:firstLine="284"/>
              <w:jc w:val="both"/>
              <w:rPr>
                <w:rFonts w:ascii="Times New Roman" w:hAnsi="Times New Roman" w:cs="Times New Roman"/>
                <w:color w:val="000000"/>
                <w:sz w:val="24"/>
                <w:szCs w:val="24"/>
              </w:rPr>
            </w:pPr>
            <w:r w:rsidRPr="00C36DCC">
              <w:rPr>
                <w:rFonts w:ascii="Times New Roman" w:hAnsi="Times New Roman" w:cs="Times New Roman"/>
                <w:color w:val="000000"/>
                <w:sz w:val="24"/>
                <w:szCs w:val="24"/>
              </w:rPr>
              <w:t>Участник сокращенного ценового отбора должен соответствовать следующим требованиям:</w:t>
            </w:r>
          </w:p>
          <w:p w14:paraId="3F0C4EB7" w14:textId="77777777" w:rsidR="00F37831" w:rsidRPr="00C36DCC" w:rsidRDefault="00F37831" w:rsidP="00C36DCC">
            <w:pPr>
              <w:pStyle w:val="ConsPlusNormal"/>
              <w:widowControl/>
              <w:tabs>
                <w:tab w:val="left" w:pos="459"/>
              </w:tabs>
              <w:ind w:left="153" w:firstLine="284"/>
              <w:jc w:val="both"/>
              <w:rPr>
                <w:rFonts w:ascii="Times New Roman" w:hAnsi="Times New Roman" w:cs="Times New Roman"/>
                <w:color w:val="000000"/>
                <w:sz w:val="24"/>
                <w:szCs w:val="24"/>
              </w:rPr>
            </w:pPr>
          </w:p>
          <w:p w14:paraId="7FE2807A"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F67BA70"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14:paraId="396826BE"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14:paraId="6BA30882"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не находиться в процессе ликвидации (для юридического лица), не быть признанным по решению арбитражного суда несостоятельным (банкротом);</w:t>
            </w:r>
          </w:p>
          <w:p w14:paraId="688A59FC"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EAB1501"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w:t>
            </w:r>
            <w:r w:rsidRPr="00C36DCC">
              <w:rPr>
                <w:szCs w:val="24"/>
              </w:rPr>
              <w:t xml:space="preserve"> требованию в случае, если она обжалует наличие указанной задолженности в соответствии с законодательством Российской Федерации и </w:t>
            </w:r>
            <w:r w:rsidRPr="00C36DCC">
              <w:rPr>
                <w:color w:val="000000"/>
                <w:szCs w:val="24"/>
              </w:rPr>
              <w:t xml:space="preserve">решение по такой жалобе на день </w:t>
            </w:r>
            <w:r w:rsidRPr="00C36DCC">
              <w:rPr>
                <w:color w:val="000000"/>
                <w:szCs w:val="24"/>
              </w:rPr>
              <w:lastRenderedPageBreak/>
              <w:t>рассмотрения заявки на участие в закупке не принято;</w:t>
            </w:r>
          </w:p>
          <w:p w14:paraId="245195E4"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отсутствие вступивших в законную силу двух и более судебных решений о расторжении договоров с АО «Почта России» либо ФГУП «Почта России», двух и более не обжалованных в судебном порядке решений АО «Почта России»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p>
          <w:p w14:paraId="68F00D17"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C36DCC">
                <w:rPr>
                  <w:color w:val="000000"/>
                  <w:szCs w:val="24"/>
                </w:rPr>
                <w:t>статьями 289</w:t>
              </w:r>
            </w:hyperlink>
            <w:r w:rsidRPr="00C36DCC">
              <w:rPr>
                <w:color w:val="000000"/>
                <w:szCs w:val="24"/>
              </w:rPr>
              <w:t xml:space="preserve">, </w:t>
            </w:r>
            <w:hyperlink r:id="rId10" w:history="1">
              <w:r w:rsidRPr="00C36DCC">
                <w:rPr>
                  <w:color w:val="000000"/>
                  <w:szCs w:val="24"/>
                </w:rPr>
                <w:t>290</w:t>
              </w:r>
            </w:hyperlink>
            <w:r w:rsidRPr="00C36DCC">
              <w:rPr>
                <w:color w:val="000000"/>
                <w:szCs w:val="24"/>
              </w:rPr>
              <w:t xml:space="preserve">, </w:t>
            </w:r>
            <w:hyperlink r:id="rId11" w:history="1">
              <w:r w:rsidRPr="00C36DCC">
                <w:rPr>
                  <w:color w:val="000000"/>
                  <w:szCs w:val="24"/>
                </w:rPr>
                <w:t>291</w:t>
              </w:r>
            </w:hyperlink>
            <w:r w:rsidRPr="00C36DCC">
              <w:rPr>
                <w:color w:val="000000"/>
                <w:szCs w:val="24"/>
              </w:rPr>
              <w:t xml:space="preserve">, </w:t>
            </w:r>
            <w:hyperlink r:id="rId12" w:history="1">
              <w:r w:rsidRPr="00C36DCC">
                <w:rPr>
                  <w:color w:val="000000"/>
                  <w:szCs w:val="24"/>
                </w:rPr>
                <w:t>291.1</w:t>
              </w:r>
            </w:hyperlink>
            <w:r w:rsidRPr="00C36DCC">
              <w:rPr>
                <w:color w:val="000000"/>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C330D36"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C36DCC">
                <w:rPr>
                  <w:color w:val="000000"/>
                  <w:szCs w:val="24"/>
                </w:rPr>
                <w:t>статьей 19.28</w:t>
              </w:r>
            </w:hyperlink>
            <w:r w:rsidRPr="00C36DCC">
              <w:rPr>
                <w:color w:val="000000"/>
                <w:szCs w:val="24"/>
              </w:rPr>
              <w:t xml:space="preserve"> Кодекса Российской Федерации об административных правонарушениях;</w:t>
            </w:r>
          </w:p>
          <w:p w14:paraId="2D8EB300"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w:t>
            </w:r>
            <w:r w:rsidRPr="00C36DCC">
              <w:rPr>
                <w:color w:val="000000"/>
                <w:szCs w:val="24"/>
              </w:rPr>
              <w:lastRenderedPageBreak/>
              <w:t>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D227349" w14:textId="336C0E4D" w:rsidR="00F37831" w:rsidRPr="00C36DCC" w:rsidRDefault="00F37831" w:rsidP="00C36DCC">
            <w:pPr>
              <w:pStyle w:val="affffb"/>
              <w:numPr>
                <w:ilvl w:val="0"/>
                <w:numId w:val="9"/>
              </w:numPr>
              <w:tabs>
                <w:tab w:val="left" w:pos="622"/>
                <w:tab w:val="left" w:pos="764"/>
                <w:tab w:val="left" w:pos="1048"/>
              </w:tabs>
              <w:ind w:left="0" w:right="153" w:firstLine="297"/>
              <w:jc w:val="both"/>
              <w:rPr>
                <w:color w:val="000000"/>
                <w:szCs w:val="24"/>
              </w:rPr>
            </w:pPr>
            <w:r w:rsidRPr="00C36DCC">
              <w:rPr>
                <w:color w:val="000000"/>
                <w:szCs w:val="24"/>
              </w:rPr>
              <w:t>сведения об участнике закупки должны отсутствовать в реестрах недобросовестных лиц, в том числе:</w:t>
            </w:r>
          </w:p>
          <w:p w14:paraId="1DAD890B" w14:textId="77777777" w:rsidR="00F37831" w:rsidRPr="00C36DCC" w:rsidRDefault="00F37831" w:rsidP="00C36DCC">
            <w:pPr>
              <w:pStyle w:val="affffb"/>
              <w:tabs>
                <w:tab w:val="left" w:pos="622"/>
                <w:tab w:val="left" w:pos="764"/>
                <w:tab w:val="left" w:pos="1048"/>
              </w:tabs>
              <w:ind w:left="0" w:right="153" w:firstLine="297"/>
              <w:jc w:val="both"/>
              <w:rPr>
                <w:szCs w:val="24"/>
              </w:rPr>
            </w:pPr>
            <w:r w:rsidRPr="00C36DCC">
              <w:rPr>
                <w:szCs w:val="24"/>
              </w:rPr>
              <w:t>- предусмотренном ст. 5 Закона № 223-ФЗ;</w:t>
            </w:r>
          </w:p>
          <w:p w14:paraId="256F3673" w14:textId="1BBD23CE" w:rsidR="00F37831" w:rsidRPr="00C36DCC" w:rsidRDefault="00F37831" w:rsidP="00C36DCC">
            <w:pPr>
              <w:pStyle w:val="affffb"/>
              <w:tabs>
                <w:tab w:val="left" w:pos="622"/>
                <w:tab w:val="left" w:pos="764"/>
                <w:tab w:val="left" w:pos="1048"/>
              </w:tabs>
              <w:ind w:left="0" w:right="153" w:firstLine="297"/>
              <w:jc w:val="both"/>
              <w:rPr>
                <w:szCs w:val="24"/>
              </w:rPr>
            </w:pPr>
            <w:r w:rsidRPr="00C36DCC">
              <w:rPr>
                <w:szCs w:val="24"/>
              </w:rPr>
              <w:t>- предусмотренном ст. 104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w:t>
            </w:r>
          </w:p>
          <w:p w14:paraId="1528DA50" w14:textId="1B2FB5DA" w:rsidR="00F37831" w:rsidRPr="00C36DCC" w:rsidRDefault="00F37831" w:rsidP="00C36DCC">
            <w:pPr>
              <w:pStyle w:val="affffb"/>
              <w:numPr>
                <w:ilvl w:val="0"/>
                <w:numId w:val="9"/>
              </w:numPr>
              <w:tabs>
                <w:tab w:val="left" w:pos="622"/>
                <w:tab w:val="left" w:pos="764"/>
                <w:tab w:val="left" w:pos="1048"/>
              </w:tabs>
              <w:ind w:left="0" w:right="153" w:firstLine="297"/>
              <w:jc w:val="both"/>
              <w:rPr>
                <w:color w:val="000000"/>
                <w:szCs w:val="24"/>
              </w:rPr>
            </w:pPr>
            <w:r w:rsidRPr="00C36DCC">
              <w:rPr>
                <w:color w:val="000000"/>
                <w:szCs w:val="24"/>
              </w:rPr>
              <w:t xml:space="preserve"> участник</w:t>
            </w:r>
            <w:r w:rsidRPr="00C36DCC">
              <w:rPr>
                <w:iCs/>
                <w:color w:val="000000" w:themeColor="text1"/>
                <w:szCs w:val="24"/>
              </w:rPr>
              <w:t xml:space="preserve"> закупки не должен являться лицом, в отношении которого в соответствии с действующим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в том числе:</w:t>
            </w:r>
          </w:p>
          <w:p w14:paraId="751DD95C" w14:textId="75F701AA" w:rsidR="00F37831" w:rsidRPr="00C36DCC" w:rsidRDefault="00F37831" w:rsidP="00C36DCC">
            <w:pPr>
              <w:pStyle w:val="affffb"/>
              <w:numPr>
                <w:ilvl w:val="0"/>
                <w:numId w:val="34"/>
              </w:numPr>
              <w:ind w:left="67" w:firstLine="425"/>
              <w:jc w:val="both"/>
              <w:rPr>
                <w:iCs/>
                <w:color w:val="000000"/>
                <w:szCs w:val="24"/>
                <w:lang w:eastAsia="x-none"/>
              </w:rPr>
            </w:pPr>
            <w:r w:rsidRPr="00C36DCC">
              <w:rPr>
                <w:iCs/>
                <w:color w:val="000000"/>
                <w:szCs w:val="24"/>
              </w:rPr>
              <w:t xml:space="preserve">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w:t>
            </w:r>
            <w:r w:rsidRPr="00C36DCC">
              <w:rPr>
                <w:iCs/>
                <w:color w:val="000000"/>
                <w:szCs w:val="24"/>
              </w:rPr>
              <w:lastRenderedPageBreak/>
              <w:t>международных организаций»</w:t>
            </w:r>
            <w:r w:rsidRPr="00C36DCC">
              <w:rPr>
                <w:rStyle w:val="aff"/>
                <w:iCs/>
                <w:color w:val="000000"/>
                <w:szCs w:val="24"/>
              </w:rPr>
              <w:footnoteReference w:id="3"/>
            </w:r>
            <w:r w:rsidRPr="00C36DCC">
              <w:rPr>
                <w:iCs/>
                <w:color w:val="000000"/>
                <w:szCs w:val="24"/>
              </w:rPr>
              <w:t>, либо являться организацией, находящейся под контролем таких лиц</w:t>
            </w:r>
            <w:r w:rsidRPr="00C36DCC">
              <w:rPr>
                <w:iCs/>
                <w:color w:val="000000" w:themeColor="text1"/>
                <w:szCs w:val="24"/>
              </w:rPr>
              <w:t>. Данное требование не применяется к лицам</w:t>
            </w:r>
            <w:r w:rsidRPr="00C36DCC">
              <w:rPr>
                <w:color w:val="000000" w:themeColor="text1"/>
                <w:lang w:eastAsia="x-none"/>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C36DCC">
              <w:rPr>
                <w:iCs/>
                <w:color w:val="000000"/>
                <w:szCs w:val="24"/>
              </w:rPr>
              <w:t>;</w:t>
            </w:r>
          </w:p>
          <w:p w14:paraId="15289ACE" w14:textId="77777777" w:rsidR="00F37831" w:rsidRPr="00C36DCC" w:rsidRDefault="00F37831" w:rsidP="00C36DCC">
            <w:pPr>
              <w:pStyle w:val="affffb"/>
              <w:numPr>
                <w:ilvl w:val="0"/>
                <w:numId w:val="34"/>
              </w:numPr>
              <w:ind w:left="67" w:firstLine="425"/>
              <w:jc w:val="both"/>
              <w:rPr>
                <w:iCs/>
                <w:color w:val="000000"/>
                <w:szCs w:val="24"/>
                <w:lang w:val="x-none"/>
              </w:rPr>
            </w:pPr>
            <w:r w:rsidRPr="00C36DCC">
              <w:rPr>
                <w:color w:val="000000"/>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3688B03F" w14:textId="0C901E7D" w:rsidR="00F37831" w:rsidRPr="00C36DCC" w:rsidRDefault="00F37831" w:rsidP="00C36DCC">
            <w:pPr>
              <w:pStyle w:val="affffb"/>
              <w:numPr>
                <w:ilvl w:val="0"/>
                <w:numId w:val="9"/>
              </w:numPr>
              <w:tabs>
                <w:tab w:val="left" w:pos="622"/>
                <w:tab w:val="left" w:pos="764"/>
                <w:tab w:val="left" w:pos="1048"/>
              </w:tabs>
              <w:ind w:left="0" w:right="153" w:firstLine="297"/>
              <w:jc w:val="both"/>
              <w:rPr>
                <w:color w:val="000000"/>
                <w:szCs w:val="24"/>
              </w:rPr>
            </w:pPr>
            <w:r w:rsidRPr="00C36DCC">
              <w:rPr>
                <w:color w:val="000000"/>
                <w:szCs w:val="24"/>
              </w:rPr>
              <w:t xml:space="preserve"> соответствие требованиям, установленным в п. 3.1.1 настоящего Извещения к коллективному участнику (при подаче заявки коллективным участником);</w:t>
            </w:r>
          </w:p>
          <w:p w14:paraId="1109258F" w14:textId="6E5931A0" w:rsidR="00F37831" w:rsidRDefault="00F37831" w:rsidP="005C59CF">
            <w:pPr>
              <w:pStyle w:val="affffb"/>
              <w:numPr>
                <w:ilvl w:val="0"/>
                <w:numId w:val="9"/>
              </w:numPr>
              <w:tabs>
                <w:tab w:val="left" w:pos="622"/>
                <w:tab w:val="left" w:pos="764"/>
                <w:tab w:val="left" w:pos="1048"/>
              </w:tabs>
              <w:ind w:left="-58" w:right="153" w:firstLine="142"/>
              <w:jc w:val="both"/>
              <w:rPr>
                <w:szCs w:val="24"/>
              </w:rPr>
            </w:pPr>
            <w:r w:rsidRPr="004457E9">
              <w:rPr>
                <w:i/>
                <w:szCs w:val="24"/>
              </w:rPr>
              <w:t xml:space="preserve"> </w:t>
            </w:r>
            <w:r w:rsidRPr="004457E9">
              <w:rPr>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p>
          <w:p w14:paraId="6ED1A874" w14:textId="77777777" w:rsidR="000F2D41" w:rsidRDefault="000F2D41" w:rsidP="000F2D41">
            <w:pPr>
              <w:pStyle w:val="affffb"/>
              <w:tabs>
                <w:tab w:val="left" w:pos="622"/>
                <w:tab w:val="left" w:pos="764"/>
                <w:tab w:val="left" w:pos="1048"/>
              </w:tabs>
              <w:ind w:left="84" w:right="153"/>
              <w:jc w:val="both"/>
              <w:rPr>
                <w:szCs w:val="24"/>
              </w:rPr>
            </w:pPr>
          </w:p>
          <w:p w14:paraId="2E84C83A" w14:textId="602DF3B4" w:rsidR="00F37831" w:rsidRPr="00C36DCC" w:rsidRDefault="00F37831" w:rsidP="00C36DCC">
            <w:pPr>
              <w:spacing w:line="240" w:lineRule="auto"/>
              <w:ind w:firstLine="510"/>
              <w:jc w:val="both"/>
              <w:rPr>
                <w:rFonts w:ascii="Times New Roman" w:hAnsi="Times New Roman"/>
                <w:color w:val="000000" w:themeColor="text1"/>
                <w:sz w:val="24"/>
                <w:szCs w:val="24"/>
                <w:lang w:eastAsia="x-none"/>
              </w:rPr>
            </w:pPr>
            <w:r w:rsidRPr="00C36DCC">
              <w:rPr>
                <w:rFonts w:ascii="Times New Roman" w:hAnsi="Times New Roman"/>
                <w:iCs/>
                <w:color w:val="000000" w:themeColor="text1"/>
                <w:sz w:val="24"/>
                <w:szCs w:val="24"/>
              </w:rPr>
              <w:t xml:space="preserve">Соответствие участника закупки требованиям, изложенным в </w:t>
            </w:r>
            <w:proofErr w:type="spellStart"/>
            <w:r w:rsidRPr="00C36DCC">
              <w:rPr>
                <w:rFonts w:ascii="Times New Roman" w:hAnsi="Times New Roman"/>
                <w:iCs/>
                <w:color w:val="000000" w:themeColor="text1"/>
                <w:sz w:val="24"/>
                <w:szCs w:val="24"/>
              </w:rPr>
              <w:t>пп.пп</w:t>
            </w:r>
            <w:proofErr w:type="spellEnd"/>
            <w:r w:rsidRPr="00C36DCC">
              <w:rPr>
                <w:rFonts w:ascii="Times New Roman" w:hAnsi="Times New Roman"/>
                <w:iCs/>
                <w:color w:val="000000" w:themeColor="text1"/>
                <w:sz w:val="24"/>
                <w:szCs w:val="24"/>
              </w:rPr>
              <w:t xml:space="preserve">. </w:t>
            </w:r>
            <w:r w:rsidR="000F2D41">
              <w:rPr>
                <w:rFonts w:ascii="Times New Roman" w:hAnsi="Times New Roman"/>
                <w:i/>
                <w:iCs/>
                <w:color w:val="000000" w:themeColor="text1"/>
                <w:sz w:val="24"/>
                <w:szCs w:val="24"/>
              </w:rPr>
              <w:t>1-10</w:t>
            </w:r>
            <w:r w:rsidRPr="00C36DCC">
              <w:rPr>
                <w:rFonts w:ascii="Times New Roman" w:hAnsi="Times New Roman"/>
                <w:iCs/>
                <w:color w:val="000000" w:themeColor="text1"/>
                <w:sz w:val="24"/>
                <w:szCs w:val="24"/>
              </w:rPr>
              <w:t xml:space="preserve">, </w:t>
            </w:r>
            <w:r w:rsidR="000F2D41">
              <w:rPr>
                <w:rFonts w:ascii="Times New Roman" w:hAnsi="Times New Roman"/>
                <w:i/>
                <w:iCs/>
                <w:color w:val="000000" w:themeColor="text1"/>
                <w:sz w:val="24"/>
                <w:szCs w:val="24"/>
              </w:rPr>
              <w:t>13</w:t>
            </w:r>
            <w:r w:rsidRPr="00C36DCC">
              <w:rPr>
                <w:rFonts w:ascii="Times New Roman" w:hAnsi="Times New Roman"/>
                <w:iCs/>
                <w:color w:val="000000" w:themeColor="text1"/>
                <w:sz w:val="24"/>
                <w:szCs w:val="24"/>
              </w:rPr>
              <w:t xml:space="preserve"> подтверждается предоставлением информации и документов в соответствии с п. 3.4 настоящего Извещения. </w:t>
            </w:r>
            <w:r w:rsidRPr="00C36DCC">
              <w:rPr>
                <w:rFonts w:ascii="Times New Roman" w:hAnsi="Times New Roman"/>
                <w:sz w:val="24"/>
                <w:szCs w:val="24"/>
              </w:rPr>
              <w:t xml:space="preserve">Для подтверждения соответствия участника закупки требованиям, указанным в </w:t>
            </w:r>
            <w:proofErr w:type="spellStart"/>
            <w:r w:rsidRPr="00C36DCC">
              <w:rPr>
                <w:rFonts w:ascii="Times New Roman" w:hAnsi="Times New Roman"/>
                <w:sz w:val="24"/>
                <w:szCs w:val="24"/>
              </w:rPr>
              <w:t>пп.пп</w:t>
            </w:r>
            <w:proofErr w:type="spellEnd"/>
            <w:r w:rsidRPr="00C36DCC">
              <w:rPr>
                <w:rFonts w:ascii="Times New Roman" w:hAnsi="Times New Roman"/>
                <w:sz w:val="24"/>
                <w:szCs w:val="24"/>
              </w:rPr>
              <w:t xml:space="preserve">. </w:t>
            </w:r>
            <w:r w:rsidR="000F2D41">
              <w:rPr>
                <w:rFonts w:ascii="Times New Roman" w:hAnsi="Times New Roman"/>
                <w:i/>
                <w:sz w:val="24"/>
                <w:szCs w:val="24"/>
              </w:rPr>
              <w:t>11, 12</w:t>
            </w:r>
            <w:r w:rsidRPr="00C36DCC">
              <w:rPr>
                <w:rFonts w:ascii="Times New Roman" w:hAnsi="Times New Roman"/>
                <w:sz w:val="24"/>
                <w:szCs w:val="24"/>
              </w:rPr>
              <w:t xml:space="preserve">, отдельные документы не предоставляются (заказчик самостоятельно проводит проверку участника закупки на соответствие данным требованиям на основании имеющейся у заказчика информации и документов). Исключение составляют случаи участия в закупке </w:t>
            </w:r>
            <w:r w:rsidRPr="00C36DCC">
              <w:rPr>
                <w:rFonts w:ascii="Times New Roman" w:hAnsi="Times New Roman"/>
                <w:iCs/>
                <w:color w:val="000000" w:themeColor="text1"/>
                <w:sz w:val="24"/>
                <w:szCs w:val="24"/>
              </w:rPr>
              <w:t>лиц</w:t>
            </w:r>
            <w:r w:rsidRPr="00C36DCC">
              <w:rPr>
                <w:rFonts w:ascii="Times New Roman" w:hAnsi="Times New Roman"/>
                <w:color w:val="000000" w:themeColor="text1"/>
                <w:sz w:val="24"/>
                <w:szCs w:val="24"/>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w:t>
            </w:r>
            <w:r w:rsidRPr="00C36DCC">
              <w:rPr>
                <w:rFonts w:ascii="Times New Roman" w:hAnsi="Times New Roman"/>
                <w:color w:val="000000" w:themeColor="text1"/>
                <w:sz w:val="24"/>
                <w:szCs w:val="24"/>
                <w:lang w:eastAsia="x-none"/>
              </w:rPr>
              <w:lastRenderedPageBreak/>
              <w:t>закупку в соответствии с п. 3.4 настоящего Извещения.</w:t>
            </w:r>
          </w:p>
          <w:p w14:paraId="13CE98D7" w14:textId="3DA9404E" w:rsidR="00F37831" w:rsidRPr="00C36DCC" w:rsidRDefault="00F37831" w:rsidP="00C36DCC">
            <w:pPr>
              <w:spacing w:after="0" w:line="240" w:lineRule="auto"/>
              <w:ind w:firstLine="367"/>
              <w:jc w:val="both"/>
              <w:rPr>
                <w:rFonts w:ascii="Times New Roman" w:hAnsi="Times New Roman"/>
                <w:sz w:val="24"/>
                <w:szCs w:val="24"/>
              </w:rPr>
            </w:pPr>
            <w:r w:rsidRPr="00C36DCC">
              <w:rPr>
                <w:rFonts w:ascii="Times New Roman" w:hAnsi="Times New Roman"/>
                <w:sz w:val="24"/>
                <w:szCs w:val="24"/>
              </w:rPr>
              <w:t>Для подтверждения соответствия участника сокращенного ценового отбора тр</w:t>
            </w:r>
            <w:r w:rsidR="00CC15B6">
              <w:rPr>
                <w:rFonts w:ascii="Times New Roman" w:hAnsi="Times New Roman"/>
                <w:sz w:val="24"/>
                <w:szCs w:val="24"/>
              </w:rPr>
              <w:t>ебованиям, установленным в п. 14</w:t>
            </w:r>
            <w:r w:rsidRPr="00C36DCC">
              <w:rPr>
                <w:rFonts w:ascii="Times New Roman" w:hAnsi="Times New Roman"/>
                <w:sz w:val="24"/>
                <w:szCs w:val="24"/>
              </w:rPr>
              <w:t>, отдельные документы не предоставляются. Проверка на соответствие данному требованию осуществляется по данным соответствующих реестров заказчиком самостоятельно.</w:t>
            </w:r>
          </w:p>
          <w:p w14:paraId="7B2D8085" w14:textId="1DF828A4" w:rsidR="00F37831" w:rsidRPr="00C36DCC" w:rsidRDefault="00F37831" w:rsidP="00C36DCC">
            <w:pPr>
              <w:spacing w:after="0" w:line="240" w:lineRule="auto"/>
              <w:ind w:firstLine="367"/>
              <w:jc w:val="both"/>
              <w:rPr>
                <w:rFonts w:ascii="Times New Roman" w:hAnsi="Times New Roman"/>
                <w:sz w:val="24"/>
                <w:szCs w:val="24"/>
              </w:rPr>
            </w:pPr>
          </w:p>
          <w:p w14:paraId="06697513" w14:textId="1EBAC0E1" w:rsidR="00F37831" w:rsidRPr="000F2D41" w:rsidRDefault="00F37831" w:rsidP="000F2D41">
            <w:pPr>
              <w:spacing w:after="0" w:line="240" w:lineRule="auto"/>
              <w:ind w:firstLine="367"/>
              <w:jc w:val="both"/>
              <w:rPr>
                <w:rFonts w:ascii="Times New Roman" w:hAnsi="Times New Roman"/>
                <w:sz w:val="24"/>
                <w:szCs w:val="24"/>
              </w:rPr>
            </w:pPr>
            <w:r w:rsidRPr="000F2D41">
              <w:rPr>
                <w:rFonts w:ascii="Times New Roman" w:eastAsia="Times New Roman" w:hAnsi="Times New Roman"/>
                <w:sz w:val="24"/>
                <w:szCs w:val="24"/>
                <w:lang w:eastAsia="ru-RU"/>
              </w:rPr>
              <w:t xml:space="preserve">В случае проведения закупки, участниками которой могут быть только субъекты малого и среднего предпринимательства, участник может предоставить информацию о соответствии требованиям, указанным в п. 9 ч. 19.1 ст. 3.4 Закона                    № 223-ФЗ. При предоставлении такой информации требования, указанные в </w:t>
            </w:r>
            <w:proofErr w:type="spellStart"/>
            <w:r w:rsidRPr="000F2D41">
              <w:rPr>
                <w:rFonts w:ascii="Times New Roman" w:eastAsia="Times New Roman" w:hAnsi="Times New Roman"/>
                <w:sz w:val="24"/>
                <w:szCs w:val="24"/>
                <w:lang w:eastAsia="ru-RU"/>
              </w:rPr>
              <w:t>пп.пп</w:t>
            </w:r>
            <w:proofErr w:type="spellEnd"/>
            <w:r w:rsidRPr="000F2D41">
              <w:rPr>
                <w:rFonts w:ascii="Times New Roman" w:eastAsia="Times New Roman" w:hAnsi="Times New Roman"/>
                <w:sz w:val="24"/>
                <w:szCs w:val="24"/>
                <w:lang w:eastAsia="ru-RU"/>
              </w:rPr>
              <w:t xml:space="preserve">. 4-10 </w:t>
            </w:r>
            <w:r w:rsidRPr="000F2D41">
              <w:rPr>
                <w:rFonts w:ascii="Times New Roman" w:eastAsia="Times New Roman" w:hAnsi="Times New Roman"/>
                <w:sz w:val="24"/>
                <w:szCs w:val="24"/>
                <w:lang w:eastAsia="ru-RU"/>
              </w:rPr>
              <w:br/>
              <w:t>п. 3.1 настоящего Извещения, на такого участника не распространяются.</w:t>
            </w:r>
          </w:p>
        </w:tc>
      </w:tr>
      <w:tr w:rsidR="00F37831" w:rsidRPr="00C36DCC" w14:paraId="55968E82" w14:textId="77777777" w:rsidTr="006F4983">
        <w:trPr>
          <w:trHeight w:val="954"/>
          <w:jc w:val="center"/>
        </w:trPr>
        <w:tc>
          <w:tcPr>
            <w:tcW w:w="1175" w:type="dxa"/>
            <w:vAlign w:val="center"/>
          </w:tcPr>
          <w:p w14:paraId="1AFA4E9D" w14:textId="4914CDCB" w:rsidR="00F37831" w:rsidRPr="00C36DCC" w:rsidRDefault="00F37831" w:rsidP="00C36DCC">
            <w:pPr>
              <w:ind w:left="164" w:right="179"/>
              <w:jc w:val="both"/>
              <w:rPr>
                <w:rFonts w:ascii="Times New Roman" w:hAnsi="Times New Roman"/>
                <w:sz w:val="24"/>
                <w:szCs w:val="24"/>
              </w:rPr>
            </w:pPr>
            <w:r w:rsidRPr="00C36DCC">
              <w:rPr>
                <w:rFonts w:ascii="Times New Roman" w:hAnsi="Times New Roman"/>
                <w:sz w:val="24"/>
                <w:szCs w:val="24"/>
              </w:rPr>
              <w:lastRenderedPageBreak/>
              <w:t xml:space="preserve">3.1.1. </w:t>
            </w:r>
          </w:p>
        </w:tc>
        <w:tc>
          <w:tcPr>
            <w:tcW w:w="2458" w:type="dxa"/>
            <w:vAlign w:val="center"/>
          </w:tcPr>
          <w:p w14:paraId="0FA690AA" w14:textId="35486856" w:rsidR="00F37831" w:rsidRPr="00C36DCC" w:rsidRDefault="00F37831" w:rsidP="00C36DCC">
            <w:pPr>
              <w:spacing w:after="0" w:line="240" w:lineRule="auto"/>
              <w:ind w:left="164"/>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Участие в закупке коллективного участника</w:t>
            </w:r>
          </w:p>
        </w:tc>
        <w:tc>
          <w:tcPr>
            <w:tcW w:w="5703" w:type="dxa"/>
            <w:gridSpan w:val="2"/>
            <w:vAlign w:val="center"/>
          </w:tcPr>
          <w:p w14:paraId="6475D1EF" w14:textId="5794117A" w:rsidR="00F37831" w:rsidRPr="00C36DCC" w:rsidRDefault="00F37831" w:rsidP="00C36DCC">
            <w:pPr>
              <w:pStyle w:val="22"/>
              <w:numPr>
                <w:ilvl w:val="0"/>
                <w:numId w:val="0"/>
              </w:numPr>
              <w:tabs>
                <w:tab w:val="left" w:pos="1276"/>
              </w:tabs>
              <w:ind w:firstLine="341"/>
              <w:rPr>
                <w:sz w:val="24"/>
                <w:szCs w:val="24"/>
              </w:rPr>
            </w:pPr>
            <w:r w:rsidRPr="00C36DCC">
              <w:rPr>
                <w:sz w:val="24"/>
                <w:szCs w:val="24"/>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в </w:t>
            </w:r>
            <w:proofErr w:type="spellStart"/>
            <w:r w:rsidRPr="00C36DCC">
              <w:rPr>
                <w:sz w:val="24"/>
                <w:szCs w:val="24"/>
              </w:rPr>
              <w:t>пп.пп</w:t>
            </w:r>
            <w:proofErr w:type="spellEnd"/>
            <w:r w:rsidRPr="00C36DCC">
              <w:rPr>
                <w:sz w:val="24"/>
                <w:szCs w:val="24"/>
              </w:rPr>
              <w:t xml:space="preserve">. </w:t>
            </w:r>
            <w:r w:rsidR="000F2D41">
              <w:rPr>
                <w:i/>
                <w:sz w:val="24"/>
                <w:szCs w:val="24"/>
              </w:rPr>
              <w:t>1-10, 11, 12</w:t>
            </w:r>
            <w:r w:rsidR="000F2D41">
              <w:rPr>
                <w:sz w:val="24"/>
                <w:szCs w:val="24"/>
              </w:rPr>
              <w:t xml:space="preserve">, </w:t>
            </w:r>
            <w:r w:rsidR="000F2D41" w:rsidRPr="000F2D41">
              <w:rPr>
                <w:i/>
                <w:sz w:val="24"/>
                <w:szCs w:val="24"/>
              </w:rPr>
              <w:t>14</w:t>
            </w:r>
            <w:r w:rsidRPr="00C36DCC">
              <w:rPr>
                <w:sz w:val="24"/>
                <w:szCs w:val="24"/>
              </w:rPr>
              <w:t xml:space="preserve"> п. 3.1 настоящего Извещения.</w:t>
            </w:r>
          </w:p>
          <w:p w14:paraId="2FA92284" w14:textId="48103103" w:rsidR="00F37831" w:rsidRPr="00C36DCC" w:rsidRDefault="00F37831" w:rsidP="00C36DCC">
            <w:pPr>
              <w:pStyle w:val="22"/>
              <w:numPr>
                <w:ilvl w:val="0"/>
                <w:numId w:val="0"/>
              </w:numPr>
              <w:tabs>
                <w:tab w:val="left" w:pos="1276"/>
              </w:tabs>
              <w:ind w:firstLine="341"/>
              <w:rPr>
                <w:sz w:val="24"/>
                <w:szCs w:val="24"/>
              </w:rPr>
            </w:pPr>
            <w:r w:rsidRPr="00C36DCC">
              <w:rPr>
                <w:sz w:val="24"/>
                <w:szCs w:val="24"/>
              </w:rPr>
              <w:t xml:space="preserve">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 </w:t>
            </w:r>
          </w:p>
          <w:p w14:paraId="349D980B" w14:textId="6963D579" w:rsidR="00F37831" w:rsidRPr="00C36DCC" w:rsidRDefault="00F37831" w:rsidP="00C36DCC">
            <w:pPr>
              <w:pStyle w:val="22"/>
              <w:numPr>
                <w:ilvl w:val="0"/>
                <w:numId w:val="0"/>
              </w:numPr>
              <w:tabs>
                <w:tab w:val="left" w:pos="1276"/>
              </w:tabs>
              <w:ind w:firstLine="341"/>
              <w:rPr>
                <w:i/>
                <w:sz w:val="24"/>
                <w:szCs w:val="24"/>
              </w:rPr>
            </w:pPr>
            <w:r w:rsidRPr="00C36DCC">
              <w:rPr>
                <w:sz w:val="24"/>
                <w:szCs w:val="24"/>
              </w:rPr>
              <w:t xml:space="preserve">Для подтверждения соответствия требованиям, установленным в </w:t>
            </w:r>
            <w:proofErr w:type="spellStart"/>
            <w:r w:rsidRPr="00C36DCC">
              <w:rPr>
                <w:sz w:val="24"/>
                <w:szCs w:val="24"/>
              </w:rPr>
              <w:t>пп.пп</w:t>
            </w:r>
            <w:proofErr w:type="spellEnd"/>
            <w:r w:rsidRPr="00C36DCC">
              <w:rPr>
                <w:sz w:val="24"/>
                <w:szCs w:val="24"/>
              </w:rPr>
              <w:t xml:space="preserve">. </w:t>
            </w:r>
            <w:r w:rsidR="00B724A1">
              <w:rPr>
                <w:i/>
                <w:sz w:val="24"/>
                <w:szCs w:val="24"/>
              </w:rPr>
              <w:t>1-10, 12</w:t>
            </w:r>
            <w:r w:rsidRPr="00C36DCC">
              <w:rPr>
                <w:sz w:val="24"/>
                <w:szCs w:val="24"/>
              </w:rPr>
              <w:t xml:space="preserve"> п. 3.1 настоящего Извещения, коллективный участник должен предоставить в составе заявки на закупку документы, указанные в </w:t>
            </w:r>
            <w:proofErr w:type="spellStart"/>
            <w:r w:rsidRPr="00C36DCC">
              <w:rPr>
                <w:sz w:val="24"/>
                <w:szCs w:val="24"/>
              </w:rPr>
              <w:t>пп.пп</w:t>
            </w:r>
            <w:proofErr w:type="spellEnd"/>
            <w:r w:rsidRPr="00C36DCC">
              <w:rPr>
                <w:sz w:val="24"/>
                <w:szCs w:val="24"/>
              </w:rPr>
              <w:t xml:space="preserve">. </w:t>
            </w:r>
            <w:r w:rsidRPr="00C36DCC">
              <w:rPr>
                <w:i/>
                <w:sz w:val="24"/>
                <w:szCs w:val="24"/>
              </w:rPr>
              <w:t xml:space="preserve">2-5, </w:t>
            </w:r>
            <w:r w:rsidR="0076353B">
              <w:rPr>
                <w:i/>
                <w:sz w:val="24"/>
                <w:szCs w:val="24"/>
              </w:rPr>
              <w:t>8, 12</w:t>
            </w:r>
            <w:r w:rsidRPr="00C36DCC">
              <w:rPr>
                <w:sz w:val="24"/>
                <w:szCs w:val="24"/>
              </w:rPr>
              <w:t xml:space="preserve"> п. 3.4 настоящего Извещения, в отношении каждого лица, входящего в состав коллективного участника</w:t>
            </w:r>
            <w:r w:rsidRPr="00C36DCC">
              <w:rPr>
                <w:i/>
                <w:sz w:val="24"/>
                <w:szCs w:val="24"/>
              </w:rPr>
              <w:t>.</w:t>
            </w:r>
          </w:p>
          <w:p w14:paraId="43A2EA6E" w14:textId="77777777" w:rsidR="00F37831" w:rsidRPr="00C36DCC" w:rsidRDefault="00F37831" w:rsidP="00C36DCC">
            <w:pPr>
              <w:pStyle w:val="22"/>
              <w:numPr>
                <w:ilvl w:val="0"/>
                <w:numId w:val="0"/>
              </w:numPr>
              <w:tabs>
                <w:tab w:val="left" w:pos="1276"/>
              </w:tabs>
              <w:ind w:firstLine="341"/>
              <w:rPr>
                <w:sz w:val="24"/>
                <w:szCs w:val="24"/>
              </w:rPr>
            </w:pPr>
          </w:p>
          <w:p w14:paraId="599A532E" w14:textId="758391D6" w:rsidR="00F37831" w:rsidRPr="00DA5BE1" w:rsidRDefault="00F37831" w:rsidP="00C36DCC">
            <w:pPr>
              <w:pStyle w:val="22"/>
              <w:numPr>
                <w:ilvl w:val="0"/>
                <w:numId w:val="0"/>
              </w:numPr>
              <w:tabs>
                <w:tab w:val="left" w:pos="1276"/>
              </w:tabs>
              <w:ind w:firstLine="341"/>
              <w:rPr>
                <w:sz w:val="24"/>
                <w:szCs w:val="24"/>
              </w:rPr>
            </w:pPr>
            <w:r w:rsidRPr="00DA5BE1">
              <w:rPr>
                <w:sz w:val="24"/>
                <w:szCs w:val="24"/>
              </w:rPr>
              <w:t xml:space="preserve">Для отнесения коллективного участника к категории субъектов малого и среднего предпринимательства каждое лицо, входящее в состав коллективного участника, должно соответствовать требованиям к таким субъектам согласно ст. 4 Федерального закона от 24.07.2007 № </w:t>
            </w:r>
            <w:r w:rsidRPr="00DA5BE1">
              <w:rPr>
                <w:sz w:val="24"/>
                <w:szCs w:val="24"/>
              </w:rPr>
              <w:lastRenderedPageBreak/>
              <w:t>209-ФЗ «О развитии малого и среднего предпринимательства в Российской Федерации.</w:t>
            </w:r>
          </w:p>
          <w:p w14:paraId="069DEDC9" w14:textId="77777777" w:rsidR="00F37831" w:rsidRPr="00C36DCC" w:rsidRDefault="00F37831" w:rsidP="00C36DCC">
            <w:pPr>
              <w:pStyle w:val="22"/>
              <w:numPr>
                <w:ilvl w:val="0"/>
                <w:numId w:val="0"/>
              </w:numPr>
              <w:tabs>
                <w:tab w:val="left" w:pos="1276"/>
              </w:tabs>
              <w:ind w:firstLine="341"/>
              <w:rPr>
                <w:sz w:val="24"/>
                <w:szCs w:val="24"/>
              </w:rPr>
            </w:pPr>
            <w:r w:rsidRPr="00C36DCC">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73B7E499" w14:textId="77777777" w:rsidR="00F37831" w:rsidRPr="00C36DCC" w:rsidRDefault="00F37831" w:rsidP="00C36DCC">
            <w:pPr>
              <w:pStyle w:val="22"/>
              <w:numPr>
                <w:ilvl w:val="0"/>
                <w:numId w:val="0"/>
              </w:numPr>
              <w:ind w:firstLine="341"/>
              <w:rPr>
                <w:sz w:val="24"/>
                <w:szCs w:val="24"/>
              </w:rPr>
            </w:pPr>
            <w:r w:rsidRPr="00C36DCC">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70C9C4B4" w14:textId="719F3E5F" w:rsidR="00F37831" w:rsidRPr="00C36DCC" w:rsidRDefault="00F37831" w:rsidP="00C36DCC">
            <w:pPr>
              <w:pStyle w:val="22"/>
              <w:numPr>
                <w:ilvl w:val="0"/>
                <w:numId w:val="0"/>
              </w:numPr>
              <w:ind w:firstLine="341"/>
              <w:rPr>
                <w:sz w:val="24"/>
                <w:szCs w:val="24"/>
              </w:rPr>
            </w:pPr>
            <w:r w:rsidRPr="00C36DCC">
              <w:rPr>
                <w:sz w:val="24"/>
                <w:szCs w:val="24"/>
              </w:rPr>
              <w:t>Заявка коллективного участника должна содержать безотзывную доверенность</w:t>
            </w:r>
            <w:r w:rsidRPr="00C36DCC">
              <w:rPr>
                <w:rStyle w:val="aff"/>
                <w:sz w:val="24"/>
                <w:szCs w:val="24"/>
              </w:rPr>
              <w:footnoteReference w:id="4"/>
            </w:r>
            <w:r w:rsidRPr="00C36DCC">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078C28CD" w14:textId="77777777" w:rsidR="00F37831" w:rsidRPr="00C36DCC" w:rsidRDefault="00F37831" w:rsidP="00C36DCC">
            <w:pPr>
              <w:pStyle w:val="22"/>
              <w:numPr>
                <w:ilvl w:val="0"/>
                <w:numId w:val="17"/>
              </w:numPr>
              <w:tabs>
                <w:tab w:val="left" w:pos="341"/>
              </w:tabs>
              <w:ind w:left="153" w:firstLine="0"/>
              <w:rPr>
                <w:sz w:val="24"/>
                <w:szCs w:val="24"/>
              </w:rPr>
            </w:pPr>
            <w:r w:rsidRPr="00C36DCC">
              <w:rPr>
                <w:sz w:val="24"/>
                <w:szCs w:val="24"/>
              </w:rPr>
              <w:t xml:space="preserve"> вести все финансовые операции, включая платежи, документооборот и иные взаиморасчеты с заказчиком;</w:t>
            </w:r>
          </w:p>
          <w:p w14:paraId="2705FA3F" w14:textId="77777777" w:rsidR="00F37831" w:rsidRPr="00C36DCC" w:rsidRDefault="00F37831" w:rsidP="00C36DCC">
            <w:pPr>
              <w:pStyle w:val="22"/>
              <w:numPr>
                <w:ilvl w:val="0"/>
                <w:numId w:val="17"/>
              </w:numPr>
              <w:tabs>
                <w:tab w:val="left" w:pos="341"/>
              </w:tabs>
              <w:ind w:left="153" w:firstLine="0"/>
              <w:rPr>
                <w:sz w:val="24"/>
                <w:szCs w:val="24"/>
              </w:rPr>
            </w:pPr>
            <w:r w:rsidRPr="00C36DCC">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2B5DF816" w14:textId="77777777" w:rsidR="00F37831" w:rsidRPr="00C36DCC" w:rsidRDefault="00F37831" w:rsidP="00C36DCC">
            <w:pPr>
              <w:pStyle w:val="22"/>
              <w:numPr>
                <w:ilvl w:val="0"/>
                <w:numId w:val="17"/>
              </w:numPr>
              <w:tabs>
                <w:tab w:val="left" w:pos="341"/>
              </w:tabs>
              <w:ind w:left="153" w:firstLine="0"/>
              <w:rPr>
                <w:sz w:val="24"/>
                <w:szCs w:val="24"/>
              </w:rPr>
            </w:pPr>
            <w:r w:rsidRPr="00C36DCC">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04088302" w14:textId="6FF663A7" w:rsidR="00F37831" w:rsidRPr="00DA5BE1" w:rsidRDefault="00F37831" w:rsidP="00DA5BE1">
            <w:pPr>
              <w:pStyle w:val="22"/>
              <w:numPr>
                <w:ilvl w:val="0"/>
                <w:numId w:val="17"/>
              </w:numPr>
              <w:tabs>
                <w:tab w:val="left" w:pos="341"/>
              </w:tabs>
              <w:ind w:left="153" w:firstLine="0"/>
              <w:rPr>
                <w:bCs/>
                <w:szCs w:val="24"/>
              </w:rPr>
            </w:pPr>
            <w:r w:rsidRPr="00C36DCC">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tc>
      </w:tr>
      <w:tr w:rsidR="00F37831" w:rsidRPr="00C36DCC" w14:paraId="0FE9DBBB" w14:textId="77777777" w:rsidTr="006F4983">
        <w:trPr>
          <w:trHeight w:val="1237"/>
          <w:jc w:val="center"/>
        </w:trPr>
        <w:tc>
          <w:tcPr>
            <w:tcW w:w="1175" w:type="dxa"/>
            <w:vAlign w:val="center"/>
            <w:hideMark/>
          </w:tcPr>
          <w:p w14:paraId="6BABEB72"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3D7462EF"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Порядок подачи заявки на участие в закупке</w:t>
            </w:r>
          </w:p>
        </w:tc>
        <w:tc>
          <w:tcPr>
            <w:tcW w:w="5703" w:type="dxa"/>
            <w:gridSpan w:val="2"/>
            <w:vAlign w:val="center"/>
            <w:hideMark/>
          </w:tcPr>
          <w:p w14:paraId="350441AB" w14:textId="1EACCA1A" w:rsidR="00F37831" w:rsidRPr="00C36DCC"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eastAsia="Times New Roman" w:hAnsi="Times New Roman"/>
                <w:bCs/>
                <w:sz w:val="24"/>
                <w:szCs w:val="24"/>
                <w:lang w:eastAsia="ru-RU"/>
              </w:rPr>
            </w:pPr>
            <w:bookmarkStart w:id="5" w:name="_Ref438465265"/>
            <w:r w:rsidRPr="00C36DCC">
              <w:rPr>
                <w:rFonts w:ascii="Times New Roman" w:eastAsia="Times New Roman" w:hAnsi="Times New Roman"/>
                <w:bCs/>
                <w:sz w:val="24"/>
                <w:szCs w:val="24"/>
                <w:lang w:eastAsia="ru-RU"/>
              </w:rPr>
              <w:t xml:space="preserve">Для участия в сокращенном ценовом отборе участник должен подать в соответствии с настоящим извещением, Законом № 223-ФЗ заявку (предложение, предоставляемое с использованием функционала и в соответствии с регламентом ЭП, сделанное в электронной форме с приложением комплекта электронных документов, указанных в настоящем извещении, содержание и оформление </w:t>
            </w:r>
            <w:r w:rsidRPr="00C36DCC">
              <w:rPr>
                <w:rFonts w:ascii="Times New Roman" w:eastAsia="Times New Roman" w:hAnsi="Times New Roman"/>
                <w:bCs/>
                <w:sz w:val="24"/>
                <w:szCs w:val="24"/>
                <w:lang w:eastAsia="ru-RU"/>
              </w:rPr>
              <w:lastRenderedPageBreak/>
              <w:t>которых соответствует требованиям настоящего Извещения). Заявка является предложением участника о заключении договора (офертой) и у участника сокращенного ценового отбора возникает обязанность заключить договор на условиях настоящего Извещения и его предложения. С помощью программных и технических средств ЭП обеспечивается отсутствие возможности подать заявку на ЭП после установленного окончания срока подачи заявок.</w:t>
            </w:r>
            <w:bookmarkEnd w:id="5"/>
          </w:p>
          <w:p w14:paraId="7CB4C322" w14:textId="230B0356" w:rsidR="00F37831" w:rsidRPr="00C36DCC"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hAnsi="Times New Roman"/>
                <w:sz w:val="24"/>
                <w:szCs w:val="24"/>
              </w:rPr>
            </w:pPr>
            <w:r w:rsidRPr="00C36DCC">
              <w:rPr>
                <w:rFonts w:ascii="Times New Roman" w:hAnsi="Times New Roman"/>
                <w:sz w:val="24"/>
                <w:szCs w:val="24"/>
              </w:rPr>
              <w:t xml:space="preserve">Заявки на участие в сокращенном ценовом отборе подаются в электронном виде в соответствии с настоящим Извещением, Законом № 223-ФЗ, регламентом и функционалом электронной площадки. </w:t>
            </w:r>
          </w:p>
          <w:p w14:paraId="7F580499" w14:textId="4CACCC76" w:rsidR="00F37831" w:rsidRPr="00C36DCC"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hAnsi="Times New Roman"/>
                <w:sz w:val="24"/>
                <w:szCs w:val="24"/>
              </w:rPr>
            </w:pPr>
            <w:r w:rsidRPr="00C36DCC">
              <w:rPr>
                <w:rFonts w:ascii="Times New Roman" w:hAnsi="Times New Roman"/>
                <w:sz w:val="24"/>
                <w:szCs w:val="24"/>
              </w:rPr>
              <w:t>Заявка участника сокращенного ценового отбора может подаваться с использованием рекомендуемых форм документов, приведенных в Приложении № 1, Приложении № 2, Приложении № 3 к настоящему извещению, или в любой удобной для участника форме.</w:t>
            </w:r>
          </w:p>
          <w:p w14:paraId="7191FCAC" w14:textId="1C2F8E35" w:rsidR="00F37831" w:rsidRPr="00C36DCC"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eastAsia="Times New Roman" w:hAnsi="Times New Roman"/>
                <w:bCs/>
                <w:sz w:val="24"/>
                <w:szCs w:val="24"/>
                <w:lang w:eastAsia="ru-RU"/>
              </w:rPr>
            </w:pPr>
            <w:r w:rsidRPr="00C36DCC">
              <w:rPr>
                <w:rFonts w:ascii="Times New Roman" w:eastAsia="Times New Roman" w:hAnsi="Times New Roman"/>
                <w:bCs/>
                <w:sz w:val="24"/>
                <w:szCs w:val="24"/>
                <w:lang w:eastAsia="ru-RU"/>
              </w:rPr>
              <w:t>Все документы (формы, заполненные в соответствии с требованиями извещения, а также иные сведения и документы, предусмотренные извещением, оформленные в соответствии с требованиями извещения),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C36DCC">
              <w:rPr>
                <w:rFonts w:ascii="Times New Roman" w:eastAsia="Times New Roman" w:hAnsi="Times New Roman"/>
                <w:bCs/>
                <w:sz w:val="24"/>
                <w:szCs w:val="24"/>
                <w:lang w:eastAsia="ru-RU"/>
              </w:rPr>
              <w:t>pdf</w:t>
            </w:r>
            <w:proofErr w:type="spellEnd"/>
            <w:r w:rsidRPr="00C36DCC">
              <w:rPr>
                <w:rFonts w:ascii="Times New Roman" w:eastAsia="Times New Roman" w:hAnsi="Times New Roman"/>
                <w:bCs/>
                <w:sz w:val="24"/>
                <w:szCs w:val="24"/>
                <w:lang w:eastAsia="ru-RU"/>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p>
          <w:p w14:paraId="29E96040" w14:textId="77777777" w:rsidR="00F37831" w:rsidRPr="00C36DCC" w:rsidRDefault="00F37831" w:rsidP="00C36DCC">
            <w:pPr>
              <w:pStyle w:val="31"/>
              <w:numPr>
                <w:ilvl w:val="0"/>
                <w:numId w:val="0"/>
              </w:numPr>
              <w:ind w:firstLine="439"/>
              <w:rPr>
                <w:sz w:val="24"/>
                <w:szCs w:val="24"/>
                <w:lang w:eastAsia="en-US"/>
              </w:rPr>
            </w:pPr>
            <w:r w:rsidRPr="00C36DCC">
              <w:rPr>
                <w:sz w:val="24"/>
                <w:szCs w:val="24"/>
              </w:rPr>
              <w:t xml:space="preserve">Применение в электронных документах, входящих в состав заявки на участие в закупке,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w:t>
            </w:r>
            <w:r w:rsidRPr="00C36DCC">
              <w:rPr>
                <w:sz w:val="24"/>
                <w:szCs w:val="24"/>
              </w:rPr>
              <w:lastRenderedPageBreak/>
              <w:t>изменения цвета текста на любой другой, обеспечивающий его читаемость и т.п.).</w:t>
            </w:r>
          </w:p>
          <w:p w14:paraId="089733E5" w14:textId="187F945F" w:rsidR="00F37831" w:rsidRPr="00C36DCC" w:rsidRDefault="00F37831" w:rsidP="00C36DCC">
            <w:pPr>
              <w:tabs>
                <w:tab w:val="left" w:pos="818"/>
                <w:tab w:val="left" w:pos="927"/>
              </w:tabs>
              <w:overflowPunct w:val="0"/>
              <w:autoSpaceDE w:val="0"/>
              <w:autoSpaceDN w:val="0"/>
              <w:adjustRightInd w:val="0"/>
              <w:spacing w:after="0" w:line="240" w:lineRule="auto"/>
              <w:ind w:left="28" w:firstLine="467"/>
              <w:jc w:val="both"/>
              <w:rPr>
                <w:rFonts w:ascii="Times New Roman" w:eastAsia="Times New Roman" w:hAnsi="Times New Roman"/>
                <w:bCs/>
                <w:sz w:val="24"/>
                <w:szCs w:val="24"/>
                <w:lang w:eastAsia="ru-RU"/>
              </w:rPr>
            </w:pPr>
            <w:r w:rsidRPr="00C36DCC">
              <w:rPr>
                <w:rFonts w:ascii="Times New Roman" w:eastAsia="Times New Roman" w:hAnsi="Times New Roman"/>
                <w:bCs/>
                <w:sz w:val="24"/>
                <w:szCs w:val="24"/>
                <w:lang w:eastAsia="ru-RU"/>
              </w:rPr>
              <w:t>Документы и сведения, размещаемые на ЭП, подписываются электронной подписью лица, имеющего право действовать от имени участника закупки в соответствии с законодательством Российской Федерации.</w:t>
            </w:r>
          </w:p>
          <w:p w14:paraId="2BAE90C4" w14:textId="0E04665E" w:rsidR="00F37831" w:rsidRPr="00C36DCC" w:rsidRDefault="00F37831" w:rsidP="00C36DCC">
            <w:pPr>
              <w:tabs>
                <w:tab w:val="left" w:pos="459"/>
                <w:tab w:val="left" w:pos="818"/>
                <w:tab w:val="left" w:pos="927"/>
              </w:tabs>
              <w:overflowPunct w:val="0"/>
              <w:autoSpaceDE w:val="0"/>
              <w:autoSpaceDN w:val="0"/>
              <w:adjustRightInd w:val="0"/>
              <w:spacing w:after="0" w:line="240" w:lineRule="auto"/>
              <w:ind w:firstLine="459"/>
              <w:jc w:val="both"/>
              <w:rPr>
                <w:rFonts w:ascii="Times New Roman" w:eastAsia="Times New Roman" w:hAnsi="Times New Roman"/>
                <w:bCs/>
                <w:sz w:val="24"/>
                <w:szCs w:val="24"/>
                <w:lang w:eastAsia="ru-RU"/>
              </w:rPr>
            </w:pPr>
            <w:r w:rsidRPr="00C36DCC">
              <w:rPr>
                <w:rFonts w:ascii="Times New Roman" w:eastAsia="Times New Roman" w:hAnsi="Times New Roman"/>
                <w:bCs/>
                <w:sz w:val="24"/>
                <w:szCs w:val="24"/>
                <w:lang w:eastAsia="ru-RU"/>
              </w:rPr>
              <w:t>Участник сокращенного ценового отбора, подавший заявку на участие в</w:t>
            </w:r>
            <w:r w:rsidRPr="00C36DCC">
              <w:rPr>
                <w:rFonts w:ascii="Times New Roman" w:eastAsia="Times New Roman" w:hAnsi="Times New Roman"/>
                <w:bCs/>
                <w:sz w:val="24"/>
                <w:szCs w:val="24"/>
                <w:lang w:val="en-US" w:eastAsia="ru-RU"/>
              </w:rPr>
              <w:t> </w:t>
            </w:r>
            <w:r w:rsidRPr="00C36DCC">
              <w:rPr>
                <w:rFonts w:ascii="Times New Roman" w:eastAsia="Times New Roman" w:hAnsi="Times New Roman"/>
                <w:bCs/>
                <w:sz w:val="24"/>
                <w:szCs w:val="24"/>
                <w:lang w:eastAsia="ru-RU"/>
              </w:rPr>
              <w:t>сокращенном ценовом отборе, вправе изменить или отозвать свою заявку в любое время после ее подачи, но до истечения срока окончания подачи заявок на участие в сокращенном ценовом отборе, указанного в настоящем извещении. Рекомендуемая форма уведомления об отзыве заявки приведена в Приложении № 5 к настоящему извещению. Отзыв заявки либо изменение поданной заявки участником сокращенного ценового отбора после окончания, установленного настоящим извещением срока подачи заявок не допускается.</w:t>
            </w:r>
          </w:p>
          <w:p w14:paraId="62F467FF" w14:textId="77777777" w:rsidR="00F37831" w:rsidRPr="00C36DCC" w:rsidRDefault="00F37831" w:rsidP="00C36DCC">
            <w:pPr>
              <w:tabs>
                <w:tab w:val="left" w:pos="459"/>
                <w:tab w:val="left" w:pos="927"/>
              </w:tabs>
              <w:overflowPunct w:val="0"/>
              <w:autoSpaceDE w:val="0"/>
              <w:autoSpaceDN w:val="0"/>
              <w:adjustRightInd w:val="0"/>
              <w:spacing w:after="0" w:line="240" w:lineRule="auto"/>
              <w:ind w:firstLine="459"/>
              <w:jc w:val="both"/>
              <w:rPr>
                <w:rFonts w:ascii="Times New Roman" w:eastAsia="Times New Roman" w:hAnsi="Times New Roman"/>
                <w:bCs/>
                <w:sz w:val="24"/>
                <w:szCs w:val="24"/>
                <w:lang w:eastAsia="ru-RU"/>
              </w:rPr>
            </w:pPr>
            <w:bookmarkStart w:id="6" w:name="_Ref442958981"/>
            <w:r w:rsidRPr="00C36DCC">
              <w:rPr>
                <w:rFonts w:ascii="Times New Roman" w:eastAsia="Times New Roman" w:hAnsi="Times New Roman"/>
                <w:bCs/>
                <w:sz w:val="24"/>
                <w:szCs w:val="24"/>
                <w:lang w:eastAsia="ru-RU"/>
              </w:rPr>
              <w:t>Цена заявки и иные условия, указанные участниками в электронных формах на ЭП, имеют преимущество перед сведениями, указанными в загруженных на ЭП электронных документах.</w:t>
            </w:r>
            <w:bookmarkEnd w:id="6"/>
          </w:p>
          <w:p w14:paraId="654D22D9" w14:textId="77777777" w:rsidR="00F37831" w:rsidRDefault="00F37831" w:rsidP="00C36DCC">
            <w:pPr>
              <w:autoSpaceDE w:val="0"/>
              <w:autoSpaceDN w:val="0"/>
              <w:adjustRightInd w:val="0"/>
              <w:spacing w:before="240" w:after="0" w:line="240" w:lineRule="auto"/>
              <w:ind w:firstLine="421"/>
              <w:jc w:val="both"/>
              <w:rPr>
                <w:rFonts w:ascii="Times New Roman" w:hAnsi="Times New Roman"/>
                <w:sz w:val="24"/>
                <w:szCs w:val="24"/>
              </w:rPr>
            </w:pPr>
            <w:r w:rsidRPr="00C36DCC">
              <w:rPr>
                <w:rFonts w:ascii="Times New Roman" w:hAnsi="Times New Roman"/>
                <w:sz w:val="24"/>
                <w:szCs w:val="24"/>
              </w:rPr>
              <w:t>Подача заявки на участие в сокращенном ценовом отборе является согласием на проведение преддоговорных переговоров в соответствии со ст. 8.2 Положения о закупке</w:t>
            </w:r>
          </w:p>
          <w:p w14:paraId="554695B3" w14:textId="34831F3A" w:rsidR="00357E6E" w:rsidRPr="00C36DCC" w:rsidRDefault="00841B62" w:rsidP="00C36DCC">
            <w:pPr>
              <w:autoSpaceDE w:val="0"/>
              <w:autoSpaceDN w:val="0"/>
              <w:adjustRightInd w:val="0"/>
              <w:spacing w:before="240" w:after="0" w:line="240" w:lineRule="auto"/>
              <w:ind w:firstLine="421"/>
              <w:jc w:val="both"/>
              <w:rPr>
                <w:rFonts w:ascii="Times New Roman" w:eastAsia="Times New Roman" w:hAnsi="Times New Roman"/>
                <w:sz w:val="24"/>
                <w:szCs w:val="24"/>
                <w:lang w:eastAsia="ru-RU"/>
              </w:rPr>
            </w:pPr>
            <w:r w:rsidRPr="00841B62">
              <w:rPr>
                <w:rFonts w:ascii="Times New Roman" w:hAnsi="Times New Roman"/>
                <w:sz w:val="24"/>
                <w:szCs w:val="24"/>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tc>
      </w:tr>
      <w:tr w:rsidR="00F37831" w:rsidRPr="00C36DCC" w14:paraId="75055634" w14:textId="77777777" w:rsidTr="006F4983">
        <w:trPr>
          <w:trHeight w:val="584"/>
          <w:jc w:val="center"/>
        </w:trPr>
        <w:tc>
          <w:tcPr>
            <w:tcW w:w="1175" w:type="dxa"/>
            <w:vAlign w:val="center"/>
            <w:hideMark/>
          </w:tcPr>
          <w:p w14:paraId="199F5766"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10E89BF4"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Место подачи заявок </w:t>
            </w:r>
          </w:p>
        </w:tc>
        <w:tc>
          <w:tcPr>
            <w:tcW w:w="5703" w:type="dxa"/>
            <w:gridSpan w:val="2"/>
            <w:vAlign w:val="center"/>
            <w:hideMark/>
          </w:tcPr>
          <w:p w14:paraId="46B3A673" w14:textId="77777777" w:rsidR="00F37831" w:rsidRPr="00C36DCC" w:rsidRDefault="00F37831" w:rsidP="00C36DCC">
            <w:pPr>
              <w:autoSpaceDE w:val="0"/>
              <w:autoSpaceDN w:val="0"/>
              <w:adjustRightInd w:val="0"/>
              <w:spacing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Электронная площадка, указанная в п. 1.9 Извещения</w:t>
            </w:r>
          </w:p>
        </w:tc>
      </w:tr>
      <w:tr w:rsidR="00F37831" w:rsidRPr="00C36DCC" w14:paraId="0C0CE12C" w14:textId="77777777" w:rsidTr="006F4983">
        <w:trPr>
          <w:trHeight w:val="458"/>
          <w:jc w:val="center"/>
        </w:trPr>
        <w:tc>
          <w:tcPr>
            <w:tcW w:w="1175" w:type="dxa"/>
            <w:vAlign w:val="center"/>
            <w:hideMark/>
          </w:tcPr>
          <w:p w14:paraId="68C8ED38"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7F415F92" w14:textId="3D4F2B83"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Документы и сведения, входящие в состав заявки на участие в закупке</w:t>
            </w:r>
          </w:p>
          <w:p w14:paraId="09FC6944" w14:textId="77777777" w:rsidR="00F37831" w:rsidRPr="00C36DCC" w:rsidRDefault="00F37831" w:rsidP="00C36DCC">
            <w:pPr>
              <w:spacing w:after="0" w:line="240" w:lineRule="auto"/>
              <w:rPr>
                <w:rFonts w:ascii="Times New Roman" w:eastAsia="Times New Roman" w:hAnsi="Times New Roman"/>
                <w:sz w:val="24"/>
                <w:szCs w:val="24"/>
                <w:lang w:eastAsia="ru-RU"/>
              </w:rPr>
            </w:pPr>
          </w:p>
        </w:tc>
        <w:tc>
          <w:tcPr>
            <w:tcW w:w="5703" w:type="dxa"/>
            <w:gridSpan w:val="2"/>
            <w:shd w:val="clear" w:color="auto" w:fill="auto"/>
            <w:vAlign w:val="center"/>
          </w:tcPr>
          <w:p w14:paraId="377DC882" w14:textId="3C53091D" w:rsidR="00F37831" w:rsidRPr="00C36DCC" w:rsidRDefault="00F37831" w:rsidP="00C36DCC">
            <w:pPr>
              <w:spacing w:after="0" w:line="240" w:lineRule="auto"/>
              <w:ind w:firstLine="225"/>
              <w:jc w:val="both"/>
              <w:rPr>
                <w:rFonts w:ascii="Times New Roman" w:eastAsia="Times New Roman" w:hAnsi="Times New Roman"/>
                <w:sz w:val="24"/>
                <w:szCs w:val="24"/>
                <w:lang w:eastAsia="ru-RU"/>
              </w:rPr>
            </w:pPr>
            <w:bookmarkStart w:id="7" w:name="ч5аст521"/>
            <w:bookmarkEnd w:id="7"/>
            <w:r w:rsidRPr="00C36DCC">
              <w:rPr>
                <w:rFonts w:ascii="Times New Roman" w:eastAsia="Times New Roman" w:hAnsi="Times New Roman"/>
                <w:sz w:val="24"/>
                <w:szCs w:val="24"/>
                <w:lang w:eastAsia="ru-RU"/>
              </w:rPr>
              <w:t>Заявка на участие в сокращенном ценовом отборе должна содержать:</w:t>
            </w:r>
          </w:p>
          <w:p w14:paraId="0FC9961B" w14:textId="3D28D8CC" w:rsidR="00F37831" w:rsidRPr="00C36DCC" w:rsidRDefault="00F37831" w:rsidP="00C36DCC">
            <w:pPr>
              <w:pStyle w:val="affffb"/>
              <w:numPr>
                <w:ilvl w:val="3"/>
                <w:numId w:val="14"/>
              </w:numPr>
              <w:tabs>
                <w:tab w:val="left" w:pos="339"/>
              </w:tabs>
              <w:autoSpaceDE w:val="0"/>
              <w:autoSpaceDN w:val="0"/>
              <w:adjustRightInd w:val="0"/>
              <w:ind w:left="55" w:firstLine="0"/>
              <w:jc w:val="both"/>
              <w:rPr>
                <w:szCs w:val="24"/>
              </w:rPr>
            </w:pPr>
            <w:r w:rsidRPr="00C36DCC">
              <w:rPr>
                <w:iCs/>
                <w:szCs w:val="24"/>
              </w:rPr>
              <w:t>опись документов, входящих в состав заявки на участие в закупке (рекомендуемая форма приведена в Приложении № 1 к настоящему Извещению);</w:t>
            </w:r>
          </w:p>
          <w:p w14:paraId="6AA05FF3" w14:textId="174D6933" w:rsidR="00F37831" w:rsidRPr="00C36DCC" w:rsidRDefault="00F37831" w:rsidP="00C36DCC">
            <w:pPr>
              <w:pStyle w:val="affffb"/>
              <w:numPr>
                <w:ilvl w:val="3"/>
                <w:numId w:val="14"/>
              </w:numPr>
              <w:tabs>
                <w:tab w:val="left" w:pos="339"/>
              </w:tabs>
              <w:autoSpaceDE w:val="0"/>
              <w:autoSpaceDN w:val="0"/>
              <w:adjustRightInd w:val="0"/>
              <w:ind w:left="55" w:firstLine="0"/>
              <w:jc w:val="both"/>
              <w:rPr>
                <w:szCs w:val="24"/>
              </w:rPr>
            </w:pPr>
            <w:r w:rsidRPr="00C36DCC">
              <w:rPr>
                <w:szCs w:val="24"/>
              </w:rPr>
              <w:t xml:space="preserve">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w:t>
            </w:r>
            <w:r w:rsidRPr="00C36DCC">
              <w:rPr>
                <w:szCs w:val="24"/>
              </w:rPr>
              <w:lastRenderedPageBreak/>
              <w:t>(при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258DCCF6" w14:textId="77777777" w:rsidR="00F37831" w:rsidRPr="00C36DCC" w:rsidRDefault="00F37831" w:rsidP="00C36DCC">
            <w:pPr>
              <w:pStyle w:val="affffb"/>
              <w:numPr>
                <w:ilvl w:val="3"/>
                <w:numId w:val="14"/>
              </w:numPr>
              <w:tabs>
                <w:tab w:val="left" w:pos="339"/>
              </w:tabs>
              <w:autoSpaceDE w:val="0"/>
              <w:autoSpaceDN w:val="0"/>
              <w:adjustRightInd w:val="0"/>
              <w:ind w:left="55" w:firstLine="0"/>
              <w:jc w:val="both"/>
              <w:rPr>
                <w:szCs w:val="24"/>
              </w:rPr>
            </w:pPr>
            <w:bookmarkStart w:id="8" w:name="_Ref405791408"/>
            <w:r w:rsidRPr="00C36DCC">
              <w:rPr>
                <w:szCs w:val="24"/>
              </w:rPr>
              <w:t xml:space="preserve"> копии учредительных документов в действующей редакции (для юридических лиц);</w:t>
            </w:r>
            <w:bookmarkEnd w:id="8"/>
          </w:p>
          <w:p w14:paraId="4BFCD17C" w14:textId="32B290AC" w:rsidR="00F37831" w:rsidRPr="00C36DCC" w:rsidRDefault="00F37831" w:rsidP="00C36DCC">
            <w:pPr>
              <w:pStyle w:val="affffb"/>
              <w:numPr>
                <w:ilvl w:val="3"/>
                <w:numId w:val="14"/>
              </w:numPr>
              <w:tabs>
                <w:tab w:val="left" w:pos="339"/>
              </w:tabs>
              <w:autoSpaceDE w:val="0"/>
              <w:autoSpaceDN w:val="0"/>
              <w:adjustRightInd w:val="0"/>
              <w:ind w:left="55" w:firstLine="0"/>
              <w:jc w:val="both"/>
              <w:rPr>
                <w:iCs/>
                <w:szCs w:val="24"/>
              </w:rPr>
            </w:pPr>
            <w:r w:rsidRPr="00C36DCC">
              <w:rPr>
                <w:szCs w:val="24"/>
              </w:rPr>
              <w:t>сведения о крупной сделке и сделке с заинтересованностью - к</w:t>
            </w:r>
            <w:r w:rsidRPr="00C36DCC">
              <w:rPr>
                <w:iCs/>
                <w:szCs w:val="24"/>
              </w:rPr>
              <w:t>опия решения об одобрении или о совершении крупной сделки/ сделки с заинтересованностью:</w:t>
            </w:r>
          </w:p>
          <w:p w14:paraId="3CFD4CE7" w14:textId="77777777" w:rsidR="00F37831" w:rsidRPr="00C36DCC"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28296B18" w14:textId="2B08A6F9" w:rsidR="00F37831" w:rsidRPr="00C36DCC"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1BF28EF9" w14:textId="234584A0" w:rsidR="00F37831" w:rsidRPr="00C36DCC"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 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4363B67B" w14:textId="79BFA0AC" w:rsidR="00F37831" w:rsidRPr="00C36DCC" w:rsidRDefault="00F37831" w:rsidP="00C36DCC">
            <w:pPr>
              <w:pStyle w:val="affffb"/>
              <w:numPr>
                <w:ilvl w:val="3"/>
                <w:numId w:val="14"/>
              </w:numPr>
              <w:tabs>
                <w:tab w:val="left" w:pos="339"/>
              </w:tabs>
              <w:autoSpaceDE w:val="0"/>
              <w:autoSpaceDN w:val="0"/>
              <w:adjustRightInd w:val="0"/>
              <w:ind w:left="55" w:firstLine="0"/>
              <w:jc w:val="both"/>
              <w:rPr>
                <w:iCs/>
                <w:szCs w:val="24"/>
              </w:rPr>
            </w:pPr>
            <w:bookmarkStart w:id="9" w:name="_Ref405791406"/>
            <w:r w:rsidRPr="00C36DCC">
              <w:rPr>
                <w:iCs/>
                <w:szCs w:val="24"/>
              </w:rPr>
              <w:t>копии документов о государственной регистрации:</w:t>
            </w:r>
            <w:bookmarkEnd w:id="9"/>
          </w:p>
          <w:p w14:paraId="635C6639" w14:textId="5E51CEB4" w:rsidR="00F37831" w:rsidRPr="00C36DCC"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для юридических лиц – копию выписки из единого государственного реестра юридических лиц (далее - выписка из ЕГРЮЛ);</w:t>
            </w:r>
          </w:p>
          <w:p w14:paraId="6ACA74DE" w14:textId="343FA9E6" w:rsidR="00F37831" w:rsidRPr="00C36DCC"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73F25285" w14:textId="77777777" w:rsidR="00F37831" w:rsidRPr="00C36DCC" w:rsidRDefault="00F37831" w:rsidP="00C36DCC">
            <w:pPr>
              <w:tabs>
                <w:tab w:val="left" w:pos="250"/>
                <w:tab w:val="left" w:pos="300"/>
                <w:tab w:val="left" w:pos="534"/>
              </w:tabs>
              <w:spacing w:after="0" w:line="240" w:lineRule="auto"/>
              <w:ind w:right="8" w:firstLine="297"/>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w:t>
            </w:r>
            <w:r w:rsidRPr="00C36DCC">
              <w:rPr>
                <w:rFonts w:ascii="Times New Roman" w:eastAsia="Times New Roman" w:hAnsi="Times New Roman"/>
                <w:iCs/>
                <w:sz w:val="24"/>
                <w:szCs w:val="24"/>
              </w:rPr>
              <w:lastRenderedPageBreak/>
              <w:t xml:space="preserve">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C36DCC">
                <w:rPr>
                  <w:rFonts w:ascii="Times New Roman" w:eastAsia="Times New Roman" w:hAnsi="Times New Roman"/>
                  <w:iCs/>
                  <w:sz w:val="24"/>
                  <w:szCs w:val="24"/>
                </w:rPr>
                <w:t>http://egrul.nalog.ru/#</w:t>
              </w:r>
            </w:hyperlink>
            <w:r w:rsidRPr="00C36DCC">
              <w:rPr>
                <w:rFonts w:ascii="Times New Roman" w:eastAsia="Times New Roman" w:hAnsi="Times New Roman"/>
                <w:iCs/>
                <w:sz w:val="24"/>
                <w:szCs w:val="24"/>
              </w:rPr>
              <w:t>;</w:t>
            </w:r>
          </w:p>
          <w:p w14:paraId="3254AB7B" w14:textId="77777777" w:rsidR="00F37831" w:rsidRPr="00C36DCC" w:rsidRDefault="00F37831" w:rsidP="00C36DCC">
            <w:pPr>
              <w:numPr>
                <w:ilvl w:val="0"/>
                <w:numId w:val="16"/>
              </w:numPr>
              <w:tabs>
                <w:tab w:val="left" w:pos="250"/>
                <w:tab w:val="left" w:pos="353"/>
                <w:tab w:val="left" w:pos="534"/>
              </w:tabs>
              <w:spacing w:after="0" w:line="240" w:lineRule="auto"/>
              <w:ind w:left="116" w:firstLine="283"/>
              <w:jc w:val="both"/>
              <w:rPr>
                <w:rFonts w:ascii="Times New Roman" w:hAnsi="Times New Roman"/>
                <w:iCs/>
                <w:sz w:val="24"/>
                <w:szCs w:val="24"/>
              </w:rPr>
            </w:pPr>
            <w:r w:rsidRPr="00C36DCC">
              <w:rPr>
                <w:rFonts w:ascii="Times New Roman" w:eastAsia="Times New Roman" w:hAnsi="Times New Roman"/>
                <w:iCs/>
                <w:sz w:val="24"/>
                <w:szCs w:val="24"/>
              </w:rPr>
              <w:t>для</w:t>
            </w:r>
            <w:r w:rsidRPr="00C36DCC">
              <w:rPr>
                <w:rFonts w:ascii="Times New Roman" w:hAnsi="Times New Roman"/>
                <w:iCs/>
                <w:sz w:val="24"/>
                <w:szCs w:val="24"/>
              </w:rPr>
              <w:t xml:space="preserve"> иных физических лиц – копии документов, </w:t>
            </w:r>
            <w:r w:rsidRPr="00C36DCC">
              <w:rPr>
                <w:rFonts w:ascii="Times New Roman" w:hAnsi="Times New Roman"/>
                <w:sz w:val="24"/>
                <w:szCs w:val="24"/>
              </w:rPr>
              <w:t>удостоверяющих</w:t>
            </w:r>
            <w:r w:rsidRPr="00C36DCC">
              <w:rPr>
                <w:rFonts w:ascii="Times New Roman" w:hAnsi="Times New Roman"/>
                <w:iCs/>
                <w:sz w:val="24"/>
                <w:szCs w:val="24"/>
              </w:rPr>
              <w:t xml:space="preserve"> личность;</w:t>
            </w:r>
          </w:p>
          <w:p w14:paraId="75436E90" w14:textId="77777777" w:rsidR="00F37831" w:rsidRPr="00C36DCC" w:rsidRDefault="00F37831" w:rsidP="00C36DCC">
            <w:pPr>
              <w:numPr>
                <w:ilvl w:val="0"/>
                <w:numId w:val="16"/>
              </w:numPr>
              <w:tabs>
                <w:tab w:val="left" w:pos="250"/>
                <w:tab w:val="left" w:pos="353"/>
                <w:tab w:val="left" w:pos="534"/>
              </w:tabs>
              <w:spacing w:after="0" w:line="240" w:lineRule="auto"/>
              <w:ind w:left="0" w:right="12" w:firstLine="399"/>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C36DCC">
              <w:rPr>
                <w:rFonts w:ascii="Times New Roman" w:eastAsia="Times New Roman" w:hAnsi="Times New Roman"/>
                <w:iCs/>
                <w:sz w:val="24"/>
                <w:szCs w:val="24"/>
              </w:rPr>
              <w:t>апостилирование</w:t>
            </w:r>
            <w:proofErr w:type="spellEnd"/>
            <w:r w:rsidRPr="00C36DCC">
              <w:rPr>
                <w:rFonts w:ascii="Times New Roman" w:eastAsia="Times New Roman" w:hAnsi="Times New Roman"/>
                <w:iCs/>
                <w:sz w:val="24"/>
                <w:szCs w:val="24"/>
              </w:rPr>
              <w:t>) с нотариально заверенным переводом на русский язык;</w:t>
            </w:r>
          </w:p>
          <w:p w14:paraId="36F58532" w14:textId="247F2032" w:rsidR="00F37831" w:rsidRPr="00C36DCC" w:rsidRDefault="00F37831" w:rsidP="00C36DCC">
            <w:pPr>
              <w:pStyle w:val="affffb"/>
              <w:numPr>
                <w:ilvl w:val="3"/>
                <w:numId w:val="14"/>
              </w:numPr>
              <w:tabs>
                <w:tab w:val="left" w:pos="339"/>
              </w:tabs>
              <w:autoSpaceDE w:val="0"/>
              <w:autoSpaceDN w:val="0"/>
              <w:adjustRightInd w:val="0"/>
              <w:ind w:left="55" w:firstLine="0"/>
              <w:jc w:val="both"/>
              <w:rPr>
                <w:iCs/>
                <w:szCs w:val="24"/>
              </w:rPr>
            </w:pPr>
            <w:r w:rsidRPr="00C36DCC">
              <w:rPr>
                <w:iCs/>
                <w:szCs w:val="24"/>
              </w:rPr>
              <w:t xml:space="preserve">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w:t>
            </w:r>
            <w:r w:rsidRPr="00C36DCC">
              <w:rPr>
                <w:szCs w:val="24"/>
              </w:rPr>
              <w:t>единоличного</w:t>
            </w:r>
            <w:r w:rsidRPr="00C36DCC">
              <w:rPr>
                <w:iCs/>
                <w:szCs w:val="24"/>
              </w:rPr>
              <w:t xml:space="preserve">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w:t>
            </w:r>
            <w:r w:rsidR="00A309E0">
              <w:rPr>
                <w:iCs/>
                <w:szCs w:val="24"/>
              </w:rPr>
              <w:t xml:space="preserve"> </w:t>
            </w:r>
            <w:r w:rsidR="00A309E0" w:rsidRPr="00E96A66">
              <w:rPr>
                <w:iCs/>
              </w:rPr>
              <w:t>в электронной форме в машиночитаемом виде</w:t>
            </w:r>
            <w:r w:rsidR="00A309E0" w:rsidRPr="00307F0A">
              <w:rPr>
                <w:iCs/>
              </w:rPr>
              <w:t xml:space="preserve"> (машиночитаемая доверенность</w:t>
            </w:r>
            <w:r w:rsidR="00A309E0" w:rsidRPr="00EE0D14">
              <w:rPr>
                <w:iCs/>
              </w:rPr>
              <w:t>)</w:t>
            </w:r>
            <w:r w:rsidR="00A309E0">
              <w:rPr>
                <w:iCs/>
              </w:rPr>
              <w:t xml:space="preserve">, соответствующая требованиям </w:t>
            </w:r>
            <w:r w:rsidR="00A309E0" w:rsidRPr="00E96A66">
              <w:rPr>
                <w:iCs/>
              </w:rPr>
              <w:t>действующего законодательства Российской Федераци</w:t>
            </w:r>
            <w:r w:rsidR="00A309E0">
              <w:rPr>
                <w:iCs/>
              </w:rPr>
              <w:t>и</w:t>
            </w:r>
            <w:r w:rsidRPr="00C36DCC">
              <w:rPr>
                <w:iCs/>
                <w:szCs w:val="24"/>
              </w:rPr>
              <w:t>).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r w:rsidR="00A309E0">
              <w:rPr>
                <w:iCs/>
                <w:szCs w:val="24"/>
              </w:rPr>
              <w:t xml:space="preserve">. </w:t>
            </w:r>
            <w:r w:rsidR="00A309E0">
              <w:rPr>
                <w:iCs/>
              </w:rPr>
              <w:t>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w:t>
            </w:r>
            <w:r w:rsidR="00A309E0" w:rsidRPr="00E96A66">
              <w:rPr>
                <w:iCs/>
              </w:rPr>
              <w:t>О внесении</w:t>
            </w:r>
            <w:r w:rsidR="00A309E0" w:rsidRPr="004A2851">
              <w:rPr>
                <w:iCs/>
              </w:rPr>
              <w:t xml:space="preserve"> изменений в Федеральный закон </w:t>
            </w:r>
            <w:r w:rsidR="00A309E0">
              <w:rPr>
                <w:iCs/>
              </w:rPr>
              <w:t>«</w:t>
            </w:r>
            <w:r w:rsidR="00A309E0" w:rsidRPr="00E96A66">
              <w:rPr>
                <w:iCs/>
              </w:rPr>
              <w:t>Об акционерных обществах</w:t>
            </w:r>
            <w:r w:rsidR="00A309E0">
              <w:rPr>
                <w:iCs/>
              </w:rPr>
              <w:t>»</w:t>
            </w:r>
            <w:r w:rsidR="00A309E0" w:rsidRPr="00E96A66">
              <w:rPr>
                <w:iCs/>
              </w:rPr>
              <w:t xml:space="preserve"> и отдельные законодательные акты Российской Федерации</w:t>
            </w:r>
            <w:r w:rsidR="00A309E0">
              <w:rPr>
                <w:iCs/>
              </w:rPr>
              <w:t>», подтверждаются нотариальным удостоверением факта принятия решения об избрании (назначении) единоличного исполнительного органа юридического лиц</w:t>
            </w:r>
            <w:r w:rsidRPr="00C36DCC">
              <w:rPr>
                <w:iCs/>
                <w:szCs w:val="24"/>
              </w:rPr>
              <w:t>;</w:t>
            </w:r>
          </w:p>
          <w:p w14:paraId="0403A4D0" w14:textId="768B5E7A" w:rsidR="00F37831" w:rsidRPr="00C36DCC" w:rsidRDefault="00F37831" w:rsidP="00C36DCC">
            <w:pPr>
              <w:pStyle w:val="affffb"/>
              <w:numPr>
                <w:ilvl w:val="3"/>
                <w:numId w:val="14"/>
              </w:numPr>
              <w:tabs>
                <w:tab w:val="left" w:pos="339"/>
              </w:tabs>
              <w:autoSpaceDE w:val="0"/>
              <w:autoSpaceDN w:val="0"/>
              <w:adjustRightInd w:val="0"/>
              <w:ind w:left="55" w:firstLine="0"/>
              <w:jc w:val="both"/>
              <w:rPr>
                <w:iCs/>
                <w:szCs w:val="24"/>
              </w:rPr>
            </w:pPr>
            <w:r w:rsidRPr="00C36DCC">
              <w:rPr>
                <w:iCs/>
                <w:szCs w:val="24"/>
              </w:rPr>
              <w:t xml:space="preserve"> сведения о применении участником закупки упрощенной системы налогообложения (для участников закупки, применяющих ее). Отсутствие в заявке участника закупки указанных сведений не является основанием для отклонения такой заявки;</w:t>
            </w:r>
          </w:p>
          <w:p w14:paraId="43D6EDEC" w14:textId="6FB65D8E" w:rsidR="00F37831" w:rsidRPr="00C36DCC" w:rsidRDefault="00F37831" w:rsidP="00C36DCC">
            <w:pPr>
              <w:pStyle w:val="affffb"/>
              <w:numPr>
                <w:ilvl w:val="3"/>
                <w:numId w:val="14"/>
              </w:numPr>
              <w:tabs>
                <w:tab w:val="left" w:pos="339"/>
              </w:tabs>
              <w:autoSpaceDE w:val="0"/>
              <w:autoSpaceDN w:val="0"/>
              <w:adjustRightInd w:val="0"/>
              <w:ind w:left="55" w:firstLine="0"/>
              <w:jc w:val="both"/>
              <w:rPr>
                <w:szCs w:val="24"/>
              </w:rPr>
            </w:pPr>
            <w:r w:rsidRPr="00C36DCC">
              <w:rPr>
                <w:szCs w:val="24"/>
              </w:rPr>
              <w:lastRenderedPageBreak/>
              <w:t>декларацию участника закупки в составе заявки на закупку (рекомендуемая форма приведена в Приложении № 3 к настоящему Извещению):</w:t>
            </w:r>
          </w:p>
          <w:p w14:paraId="27725346" w14:textId="77777777" w:rsidR="00F37831" w:rsidRPr="00C36DCC" w:rsidRDefault="00F37831" w:rsidP="00C36DCC">
            <w:pPr>
              <w:tabs>
                <w:tab w:val="left" w:pos="317"/>
                <w:tab w:val="left" w:pos="459"/>
              </w:tabs>
              <w:spacing w:after="0" w:line="240" w:lineRule="auto"/>
              <w:ind w:firstLine="317"/>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w:t>
            </w:r>
            <w:r w:rsidRPr="00C36DCC">
              <w:rPr>
                <w:rFonts w:ascii="Times New Roman" w:eastAsia="Times New Roman" w:hAnsi="Times New Roman"/>
                <w:sz w:val="24"/>
                <w:szCs w:val="24"/>
                <w:lang w:eastAsia="ru-RU"/>
              </w:rPr>
              <w:tab/>
              <w:t xml:space="preserve">о </w:t>
            </w:r>
            <w:proofErr w:type="spellStart"/>
            <w:r w:rsidRPr="00C36DCC">
              <w:rPr>
                <w:rFonts w:ascii="Times New Roman" w:eastAsia="Times New Roman" w:hAnsi="Times New Roman"/>
                <w:sz w:val="24"/>
                <w:szCs w:val="24"/>
                <w:lang w:eastAsia="ru-RU"/>
              </w:rPr>
              <w:t>ненахождении</w:t>
            </w:r>
            <w:proofErr w:type="spellEnd"/>
            <w:r w:rsidRPr="00C36DCC">
              <w:rPr>
                <w:rFonts w:ascii="Times New Roman" w:eastAsia="Times New Roman" w:hAnsi="Times New Roman"/>
                <w:sz w:val="24"/>
                <w:szCs w:val="24"/>
                <w:lang w:eastAsia="ru-RU"/>
              </w:rPr>
              <w:t xml:space="preserve"> участника закупки в процессе ликвидации (для юридического лица);</w:t>
            </w:r>
          </w:p>
          <w:p w14:paraId="67F1646B" w14:textId="77777777" w:rsidR="00F37831" w:rsidRPr="00C36DCC" w:rsidRDefault="00F37831" w:rsidP="00C36DCC">
            <w:pPr>
              <w:tabs>
                <w:tab w:val="left" w:pos="317"/>
                <w:tab w:val="left" w:pos="459"/>
              </w:tabs>
              <w:spacing w:after="0" w:line="240" w:lineRule="auto"/>
              <w:ind w:firstLine="317"/>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w:t>
            </w:r>
            <w:r w:rsidRPr="00C36DCC">
              <w:rPr>
                <w:rFonts w:ascii="Times New Roman" w:eastAsia="Times New Roman" w:hAnsi="Times New Roman"/>
                <w:sz w:val="24"/>
                <w:szCs w:val="24"/>
                <w:lang w:eastAsia="ru-RU"/>
              </w:rPr>
              <w:tab/>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32A63B5B" w14:textId="1A638DFA"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ab/>
              <w:t>об отсутствии ареста имущества участника закупки, наложенного по решению суда, административного органа;</w:t>
            </w:r>
          </w:p>
          <w:p w14:paraId="2E3FEDC6" w14:textId="676B56B7"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ab/>
              <w:t xml:space="preserve">о </w:t>
            </w:r>
            <w:proofErr w:type="spellStart"/>
            <w:r w:rsidRPr="00C36DCC">
              <w:rPr>
                <w:rFonts w:ascii="Times New Roman" w:eastAsia="Times New Roman" w:hAnsi="Times New Roman"/>
                <w:iCs/>
                <w:sz w:val="24"/>
                <w:szCs w:val="24"/>
              </w:rPr>
              <w:t>неприостановлении</w:t>
            </w:r>
            <w:proofErr w:type="spellEnd"/>
            <w:r w:rsidRPr="00C36DCC">
              <w:rPr>
                <w:rFonts w:ascii="Times New Roman" w:eastAsia="Times New Roman" w:hAnsi="Times New Roman"/>
                <w:iCs/>
                <w:sz w:val="24"/>
                <w:szCs w:val="24"/>
              </w:rPr>
              <w:t xml:space="preserve"> деятельности участника закупки;</w:t>
            </w:r>
          </w:p>
          <w:p w14:paraId="659184FE" w14:textId="3B945A38"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sz w:val="24"/>
                <w:szCs w:val="24"/>
                <w:lang w:eastAsia="ru-RU"/>
              </w:rPr>
            </w:pPr>
            <w:r w:rsidRPr="00C36DCC">
              <w:rPr>
                <w:rFonts w:ascii="Times New Roman" w:eastAsia="Times New Roman" w:hAnsi="Times New Roman"/>
                <w:iCs/>
                <w:sz w:val="24"/>
                <w:szCs w:val="24"/>
              </w:rPr>
              <w:tab/>
              <w:t xml:space="preserve">об отсутствии задолженности по начисленным налогам, сборам и иным обязательным платежам в бюджеты любого уровня или государственные внебюджетные </w:t>
            </w:r>
            <w:r w:rsidRPr="00C36DCC">
              <w:rPr>
                <w:rFonts w:ascii="Times New Roman" w:eastAsia="Times New Roman" w:hAnsi="Times New Roman"/>
                <w:sz w:val="24"/>
                <w:szCs w:val="24"/>
                <w:lang w:eastAsia="ru-RU"/>
              </w:rPr>
              <w:t>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1AA7E9BB" w14:textId="77777777"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6BE5C2A" w14:textId="77777777"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C36DCC">
                <w:rPr>
                  <w:rFonts w:ascii="Times New Roman" w:eastAsia="Times New Roman" w:hAnsi="Times New Roman"/>
                  <w:iCs/>
                  <w:sz w:val="24"/>
                  <w:szCs w:val="24"/>
                </w:rPr>
                <w:t>статьями 289</w:t>
              </w:r>
            </w:hyperlink>
            <w:r w:rsidRPr="00C36DCC">
              <w:rPr>
                <w:rFonts w:ascii="Times New Roman" w:eastAsia="Times New Roman" w:hAnsi="Times New Roman"/>
                <w:iCs/>
                <w:sz w:val="24"/>
                <w:szCs w:val="24"/>
              </w:rPr>
              <w:t xml:space="preserve">, </w:t>
            </w:r>
            <w:hyperlink r:id="rId16" w:history="1">
              <w:r w:rsidRPr="00C36DCC">
                <w:rPr>
                  <w:rFonts w:ascii="Times New Roman" w:eastAsia="Times New Roman" w:hAnsi="Times New Roman"/>
                  <w:iCs/>
                  <w:sz w:val="24"/>
                  <w:szCs w:val="24"/>
                </w:rPr>
                <w:t>290</w:t>
              </w:r>
            </w:hyperlink>
            <w:r w:rsidRPr="00C36DCC">
              <w:rPr>
                <w:rFonts w:ascii="Times New Roman" w:eastAsia="Times New Roman" w:hAnsi="Times New Roman"/>
                <w:iCs/>
                <w:sz w:val="24"/>
                <w:szCs w:val="24"/>
              </w:rPr>
              <w:t xml:space="preserve">, </w:t>
            </w:r>
            <w:hyperlink r:id="rId17" w:history="1">
              <w:r w:rsidRPr="00C36DCC">
                <w:rPr>
                  <w:rFonts w:ascii="Times New Roman" w:eastAsia="Times New Roman" w:hAnsi="Times New Roman"/>
                  <w:iCs/>
                  <w:sz w:val="24"/>
                  <w:szCs w:val="24"/>
                </w:rPr>
                <w:t>291</w:t>
              </w:r>
            </w:hyperlink>
            <w:r w:rsidRPr="00C36DCC">
              <w:rPr>
                <w:rFonts w:ascii="Times New Roman" w:eastAsia="Times New Roman" w:hAnsi="Times New Roman"/>
                <w:iCs/>
                <w:sz w:val="24"/>
                <w:szCs w:val="24"/>
              </w:rPr>
              <w:t xml:space="preserve">, </w:t>
            </w:r>
            <w:hyperlink r:id="rId18" w:history="1">
              <w:r w:rsidRPr="00C36DCC">
                <w:rPr>
                  <w:rFonts w:ascii="Times New Roman" w:eastAsia="Times New Roman" w:hAnsi="Times New Roman"/>
                  <w:iCs/>
                  <w:sz w:val="24"/>
                  <w:szCs w:val="24"/>
                </w:rPr>
                <w:t>291.1</w:t>
              </w:r>
            </w:hyperlink>
            <w:r w:rsidRPr="00C36DCC">
              <w:rPr>
                <w:rFonts w:ascii="Times New Roman" w:eastAsia="Times New Roman" w:hAnsi="Times New Roman"/>
                <w:i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w:t>
            </w:r>
            <w:r w:rsidRPr="00C36DCC">
              <w:rPr>
                <w:rFonts w:ascii="Times New Roman" w:eastAsia="Times New Roman" w:hAnsi="Times New Roman"/>
                <w:iCs/>
                <w:sz w:val="24"/>
                <w:szCs w:val="24"/>
              </w:rPr>
              <w:lastRenderedPageBreak/>
              <w:t>закупки, и административного наказания в виде дисквалификации;</w:t>
            </w:r>
          </w:p>
          <w:p w14:paraId="3FE277B2" w14:textId="77777777"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C36DCC">
                <w:rPr>
                  <w:rFonts w:ascii="Times New Roman" w:eastAsia="Times New Roman" w:hAnsi="Times New Roman"/>
                  <w:iCs/>
                  <w:sz w:val="24"/>
                  <w:szCs w:val="24"/>
                </w:rPr>
                <w:t>статьей 19.28</w:t>
              </w:r>
            </w:hyperlink>
            <w:r w:rsidRPr="00C36DCC">
              <w:rPr>
                <w:rFonts w:ascii="Times New Roman" w:eastAsia="Times New Roman" w:hAnsi="Times New Roman"/>
                <w:iCs/>
                <w:sz w:val="24"/>
                <w:szCs w:val="24"/>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6BED3338" w14:textId="77777777"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sz w:val="24"/>
                <w:szCs w:val="24"/>
                <w:lang w:eastAsia="ru-RU"/>
              </w:rPr>
            </w:pPr>
            <w:r w:rsidRPr="00C36DCC">
              <w:rPr>
                <w:rFonts w:ascii="Times New Roman" w:eastAsia="Times New Roman" w:hAnsi="Times New Roman"/>
                <w:iCs/>
                <w:sz w:val="24"/>
                <w:szCs w:val="24"/>
              </w:rPr>
              <w:t>об отсутствии между участником закупки и заказчиком конфликта интересов.</w:t>
            </w:r>
          </w:p>
          <w:p w14:paraId="6DB700B8" w14:textId="776FE70D" w:rsidR="00F37831" w:rsidRPr="00C36DCC" w:rsidRDefault="00F37831" w:rsidP="00C36DCC">
            <w:pPr>
              <w:tabs>
                <w:tab w:val="left" w:pos="250"/>
                <w:tab w:val="left" w:pos="353"/>
                <w:tab w:val="left" w:pos="534"/>
              </w:tabs>
              <w:spacing w:after="0" w:line="240" w:lineRule="auto"/>
              <w:ind w:firstLine="608"/>
              <w:jc w:val="both"/>
              <w:rPr>
                <w:rFonts w:ascii="Times New Roman" w:eastAsia="Times New Roman" w:hAnsi="Times New Roman"/>
                <w:iCs/>
                <w:sz w:val="24"/>
                <w:szCs w:val="24"/>
              </w:rPr>
            </w:pPr>
            <w:r w:rsidRPr="00C36DCC">
              <w:rPr>
                <w:rFonts w:ascii="Times New Roman" w:eastAsia="Times New Roman" w:hAnsi="Times New Roman"/>
                <w:iCs/>
                <w:sz w:val="24"/>
                <w:szCs w:val="24"/>
              </w:rPr>
              <w:t>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w:t>
            </w:r>
          </w:p>
          <w:p w14:paraId="4DAB448D" w14:textId="77777777" w:rsidR="00F37831" w:rsidRPr="00C36DCC" w:rsidRDefault="00F37831" w:rsidP="00C36DCC">
            <w:pPr>
              <w:tabs>
                <w:tab w:val="left" w:pos="207"/>
                <w:tab w:val="left" w:pos="250"/>
                <w:tab w:val="left" w:pos="534"/>
              </w:tabs>
              <w:spacing w:after="0" w:line="240" w:lineRule="auto"/>
              <w:jc w:val="both"/>
              <w:rPr>
                <w:rFonts w:ascii="Times New Roman" w:eastAsia="Times New Roman" w:hAnsi="Times New Roman"/>
                <w:iCs/>
                <w:sz w:val="24"/>
                <w:szCs w:val="24"/>
              </w:rPr>
            </w:pPr>
          </w:p>
          <w:p w14:paraId="7DD50036" w14:textId="7D2574EF" w:rsidR="00F37831" w:rsidRPr="00C36DCC" w:rsidRDefault="00F37831" w:rsidP="00C36DCC">
            <w:pPr>
              <w:pStyle w:val="affffb"/>
              <w:numPr>
                <w:ilvl w:val="3"/>
                <w:numId w:val="14"/>
              </w:numPr>
              <w:tabs>
                <w:tab w:val="left" w:pos="339"/>
                <w:tab w:val="left" w:pos="481"/>
              </w:tabs>
              <w:autoSpaceDE w:val="0"/>
              <w:autoSpaceDN w:val="0"/>
              <w:adjustRightInd w:val="0"/>
              <w:ind w:left="55" w:firstLine="0"/>
              <w:jc w:val="both"/>
              <w:rPr>
                <w:szCs w:val="24"/>
              </w:rPr>
            </w:pPr>
            <w:r w:rsidRPr="00C36DCC">
              <w:rPr>
                <w:szCs w:val="24"/>
              </w:rPr>
              <w:t xml:space="preserve">описание участниками закупки </w:t>
            </w:r>
            <w:r w:rsidR="00DA5BE1">
              <w:rPr>
                <w:i/>
                <w:szCs w:val="24"/>
              </w:rPr>
              <w:t xml:space="preserve">ПРЕДЛАГАЕМЫХ </w:t>
            </w:r>
            <w:r w:rsidRPr="00C36DCC">
              <w:rPr>
                <w:i/>
                <w:szCs w:val="24"/>
              </w:rPr>
              <w:t>УСЛУГ</w:t>
            </w:r>
            <w:r w:rsidRPr="00C36DCC">
              <w:rPr>
                <w:szCs w:val="24"/>
              </w:rPr>
              <w:t>:</w:t>
            </w:r>
          </w:p>
          <w:p w14:paraId="17C6B8B3" w14:textId="37FA4412" w:rsidR="00F37831" w:rsidRPr="00C36DCC" w:rsidRDefault="00F37831" w:rsidP="00C36DCC">
            <w:pPr>
              <w:pStyle w:val="affffb"/>
              <w:tabs>
                <w:tab w:val="left" w:pos="339"/>
              </w:tabs>
              <w:autoSpaceDE w:val="0"/>
              <w:autoSpaceDN w:val="0"/>
              <w:adjustRightInd w:val="0"/>
              <w:ind w:left="55" w:firstLine="230"/>
              <w:jc w:val="both"/>
              <w:rPr>
                <w:szCs w:val="24"/>
              </w:rPr>
            </w:pPr>
            <w:r w:rsidRPr="00C36DCC">
              <w:rPr>
                <w:szCs w:val="24"/>
              </w:rPr>
              <w:t xml:space="preserve">согласие на </w:t>
            </w:r>
            <w:r w:rsidRPr="00C36DCC">
              <w:rPr>
                <w:i/>
                <w:szCs w:val="24"/>
              </w:rPr>
              <w:t>ОКАЗАНИЕ УСЛУГ</w:t>
            </w:r>
            <w:r w:rsidRPr="00C36DCC">
              <w:t xml:space="preserve"> </w:t>
            </w:r>
            <w:r w:rsidRPr="00C36DCC">
              <w:rPr>
                <w:szCs w:val="24"/>
              </w:rPr>
              <w:t>на условиях, предусмотренных извещением о проведении сокращенного ценового отбора и не подлежащих изменению по результатам проведения сокращенного ценового отбора (такое согласие дается с применением программно-аппаратных средств ЭП).</w:t>
            </w:r>
          </w:p>
          <w:p w14:paraId="1782C29E"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p>
          <w:p w14:paraId="3CA84F60" w14:textId="1C463EB3" w:rsidR="00F37831" w:rsidRPr="00DA5BE1" w:rsidRDefault="00F37831" w:rsidP="005C59CF">
            <w:pPr>
              <w:pStyle w:val="affffb"/>
              <w:numPr>
                <w:ilvl w:val="3"/>
                <w:numId w:val="14"/>
              </w:numPr>
              <w:tabs>
                <w:tab w:val="left" w:pos="481"/>
              </w:tabs>
              <w:autoSpaceDE w:val="0"/>
              <w:autoSpaceDN w:val="0"/>
              <w:adjustRightInd w:val="0"/>
              <w:ind w:left="55" w:firstLine="240"/>
              <w:jc w:val="both"/>
              <w:rPr>
                <w:szCs w:val="24"/>
              </w:rPr>
            </w:pPr>
            <w:r w:rsidRPr="00DA5BE1">
              <w:rPr>
                <w:i/>
                <w:szCs w:val="24"/>
              </w:rPr>
              <w:t xml:space="preserve"> </w:t>
            </w:r>
            <w:r w:rsidRPr="00DA5BE1">
              <w:rPr>
                <w:szCs w:val="24"/>
              </w:rPr>
              <w:t xml:space="preserve">Предложение о цене договора подается в соответствии с настоящим извещением, Законом № 223-ФЗ, регламентом и функционалом электронной площадки. </w:t>
            </w:r>
          </w:p>
          <w:p w14:paraId="1FF9F1F7" w14:textId="46B45A5B" w:rsidR="00F37831" w:rsidRPr="00C36DCC" w:rsidRDefault="00F37831" w:rsidP="00C36DCC">
            <w:pPr>
              <w:pStyle w:val="affffb"/>
              <w:tabs>
                <w:tab w:val="left" w:pos="481"/>
              </w:tabs>
              <w:autoSpaceDE w:val="0"/>
              <w:autoSpaceDN w:val="0"/>
              <w:adjustRightInd w:val="0"/>
              <w:ind w:left="55" w:firstLine="240"/>
              <w:jc w:val="both"/>
              <w:rPr>
                <w:szCs w:val="24"/>
              </w:rPr>
            </w:pPr>
            <w:r w:rsidRPr="00C36DCC">
              <w:rPr>
                <w:szCs w:val="24"/>
              </w:rPr>
              <w:t>Предложение о цене договора может быть подано по рекомендуемой форме согласно Приложению № 2 к настоящему Извещению, по любой удобной для участника сокращенного ценового отбора форме или с использованием функционала электронной площадки;</w:t>
            </w:r>
          </w:p>
          <w:p w14:paraId="0DFDD3EE" w14:textId="7F44AD72" w:rsidR="00F37831" w:rsidRPr="00C36DCC" w:rsidRDefault="00F37831" w:rsidP="00C36DCC">
            <w:pPr>
              <w:pStyle w:val="affffb"/>
              <w:numPr>
                <w:ilvl w:val="3"/>
                <w:numId w:val="14"/>
              </w:numPr>
              <w:tabs>
                <w:tab w:val="left" w:pos="481"/>
              </w:tabs>
              <w:autoSpaceDE w:val="0"/>
              <w:autoSpaceDN w:val="0"/>
              <w:adjustRightInd w:val="0"/>
              <w:ind w:left="55" w:firstLine="0"/>
              <w:jc w:val="both"/>
              <w:rPr>
                <w:szCs w:val="24"/>
              </w:rPr>
            </w:pPr>
            <w:r w:rsidRPr="00C36DCC">
              <w:rPr>
                <w:szCs w:val="24"/>
              </w:rPr>
              <w:t xml:space="preserve"> сведения и документы, представляемые при подаче заявки коллективным участником в соответствии с п. 3.1.1 настоящего Извещения;</w:t>
            </w:r>
          </w:p>
          <w:p w14:paraId="441C4842" w14:textId="24EC31FB" w:rsidR="00EE301C" w:rsidRPr="00D96C46" w:rsidRDefault="00F37831" w:rsidP="00D96C46">
            <w:pPr>
              <w:pStyle w:val="affffb"/>
              <w:numPr>
                <w:ilvl w:val="3"/>
                <w:numId w:val="14"/>
              </w:numPr>
              <w:tabs>
                <w:tab w:val="left" w:pos="481"/>
              </w:tabs>
              <w:autoSpaceDE w:val="0"/>
              <w:autoSpaceDN w:val="0"/>
              <w:adjustRightInd w:val="0"/>
              <w:ind w:left="55" w:firstLine="0"/>
              <w:jc w:val="both"/>
              <w:rPr>
                <w:szCs w:val="24"/>
              </w:rPr>
            </w:pPr>
            <w:r w:rsidRPr="00C36DCC">
              <w:rPr>
                <w:color w:val="000000" w:themeColor="text1"/>
                <w:szCs w:val="24"/>
                <w:lang w:eastAsia="x-none"/>
              </w:rPr>
              <w:t xml:space="preserve">копию </w:t>
            </w:r>
            <w:r w:rsidRPr="00C36DCC">
              <w:rPr>
                <w:szCs w:val="24"/>
              </w:rPr>
              <w:t>временного</w:t>
            </w:r>
            <w:r w:rsidRPr="00C36DCC">
              <w:rPr>
                <w:color w:val="000000" w:themeColor="text1"/>
                <w:szCs w:val="24"/>
                <w:lang w:eastAsia="x-none"/>
              </w:rPr>
              <w:t xml:space="preserve"> разрешения Правительства РФ на </w:t>
            </w:r>
            <w:r w:rsidRPr="00C36DCC">
              <w:rPr>
                <w:szCs w:val="24"/>
              </w:rPr>
              <w:t>совершение</w:t>
            </w:r>
            <w:r w:rsidRPr="00C36DCC">
              <w:rPr>
                <w:color w:val="000000" w:themeColor="text1"/>
                <w:szCs w:val="24"/>
                <w:lang w:eastAsia="x-none"/>
              </w:rPr>
              <w:t xml:space="preserve"> отдельных сделок (операций, действий) лицом, находящимся под санкциями (требование о предоставлении данного документа распространяется только на </w:t>
            </w:r>
            <w:r w:rsidRPr="00C36DCC">
              <w:rPr>
                <w:szCs w:val="24"/>
              </w:rPr>
              <w:t>участников</w:t>
            </w:r>
            <w:r w:rsidRPr="00C36DCC">
              <w:rPr>
                <w:color w:val="000000" w:themeColor="text1"/>
                <w:szCs w:val="24"/>
                <w:lang w:eastAsia="x-none"/>
              </w:rPr>
              <w:t xml:space="preserve"> закупки, находящихся под санкциями в соответствии с </w:t>
            </w:r>
            <w:r w:rsidRPr="00C36DCC">
              <w:rPr>
                <w:color w:val="000000" w:themeColor="text1"/>
                <w:szCs w:val="24"/>
              </w:rPr>
              <w:t xml:space="preserve">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w:t>
            </w:r>
            <w:r w:rsidRPr="00C36DCC">
              <w:rPr>
                <w:color w:val="000000" w:themeColor="text1"/>
                <w:szCs w:val="24"/>
              </w:rPr>
              <w:lastRenderedPageBreak/>
              <w:t>временное разрешение Правительства РФ на совершение сделок (операций, действий))</w:t>
            </w:r>
            <w:r w:rsidR="00E43AA1" w:rsidRPr="00C36DCC">
              <w:rPr>
                <w:color w:val="000000" w:themeColor="text1"/>
                <w:szCs w:val="24"/>
              </w:rPr>
              <w:t>;</w:t>
            </w:r>
          </w:p>
        </w:tc>
      </w:tr>
      <w:tr w:rsidR="00F37831" w:rsidRPr="00C36DCC" w14:paraId="653100CC" w14:textId="77777777" w:rsidTr="006F4983">
        <w:trPr>
          <w:trHeight w:val="458"/>
          <w:jc w:val="center"/>
        </w:trPr>
        <w:tc>
          <w:tcPr>
            <w:tcW w:w="1175" w:type="dxa"/>
            <w:vAlign w:val="center"/>
          </w:tcPr>
          <w:p w14:paraId="0E5B3FFC"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tcPr>
          <w:p w14:paraId="5DB26C61" w14:textId="417443BB"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Основания для признания заявки на участие в сокращенном ценовом отборе не соответствующей требованиям извещения</w:t>
            </w:r>
          </w:p>
        </w:tc>
        <w:tc>
          <w:tcPr>
            <w:tcW w:w="5703" w:type="dxa"/>
            <w:gridSpan w:val="2"/>
            <w:vAlign w:val="center"/>
          </w:tcPr>
          <w:p w14:paraId="7E02D963" w14:textId="6464A99A" w:rsidR="00F37831" w:rsidRPr="00C36DCC" w:rsidRDefault="00F37831" w:rsidP="00C36DCC">
            <w:pPr>
              <w:spacing w:after="0" w:line="240" w:lineRule="auto"/>
              <w:ind w:firstLine="509"/>
              <w:jc w:val="both"/>
              <w:rPr>
                <w:rFonts w:ascii="Times New Roman" w:hAnsi="Times New Roman"/>
                <w:sz w:val="24"/>
                <w:szCs w:val="24"/>
              </w:rPr>
            </w:pPr>
            <w:r w:rsidRPr="00C36DCC">
              <w:rPr>
                <w:rFonts w:ascii="Times New Roman" w:hAnsi="Times New Roman"/>
                <w:sz w:val="24"/>
                <w:szCs w:val="24"/>
              </w:rPr>
              <w:t>При рассмотрении заявок на участие в сокращенном ценовом отборе заявка участника подлежит отклонению (признается несоответствующей настоящему извещению) в случае:</w:t>
            </w:r>
          </w:p>
          <w:p w14:paraId="4E5AAE04" w14:textId="243BF70E" w:rsidR="00F37831" w:rsidRPr="00C36DCC" w:rsidRDefault="00F37831" w:rsidP="00C36DCC">
            <w:pPr>
              <w:numPr>
                <w:ilvl w:val="1"/>
                <w:numId w:val="27"/>
              </w:numPr>
              <w:tabs>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непредоставления документов, информации, сведений, предоставление которых предусмотрено настоящим извещением, либо наличия в таких документах и информации недостоверных свед</w:t>
            </w:r>
            <w:r w:rsidR="00055943">
              <w:rPr>
                <w:rFonts w:ascii="Times New Roman" w:hAnsi="Times New Roman"/>
                <w:sz w:val="24"/>
                <w:szCs w:val="24"/>
              </w:rPr>
              <w:t>ений об участнике закупки или об</w:t>
            </w:r>
            <w:r w:rsidRPr="00C36DCC">
              <w:rPr>
                <w:rFonts w:ascii="Times New Roman" w:hAnsi="Times New Roman"/>
                <w:i/>
                <w:sz w:val="24"/>
                <w:szCs w:val="24"/>
              </w:rPr>
              <w:t xml:space="preserve"> УСЛУГАХ</w:t>
            </w:r>
            <w:r w:rsidRPr="00C36DCC">
              <w:rPr>
                <w:rFonts w:ascii="Times New Roman" w:hAnsi="Times New Roman"/>
                <w:sz w:val="24"/>
                <w:szCs w:val="24"/>
              </w:rPr>
              <w:t>;</w:t>
            </w:r>
          </w:p>
          <w:p w14:paraId="07D29D75" w14:textId="029DD89A" w:rsidR="00F37831" w:rsidRPr="00C36DCC" w:rsidRDefault="00F37831" w:rsidP="00C36DCC">
            <w:pPr>
              <w:numPr>
                <w:ilvl w:val="1"/>
                <w:numId w:val="27"/>
              </w:numPr>
              <w:tabs>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несоответствия участника закупки требованиям, установленным в настоящем Извещении;</w:t>
            </w:r>
          </w:p>
          <w:p w14:paraId="4D535DA4" w14:textId="4AA64619" w:rsidR="00F37831" w:rsidRPr="00C36DCC" w:rsidRDefault="00F37831" w:rsidP="00C36DCC">
            <w:pPr>
              <w:numPr>
                <w:ilvl w:val="1"/>
                <w:numId w:val="27"/>
              </w:numPr>
              <w:tabs>
                <w:tab w:val="left" w:pos="851"/>
              </w:tabs>
              <w:spacing w:after="0" w:line="240" w:lineRule="auto"/>
              <w:ind w:left="0" w:firstLine="709"/>
              <w:jc w:val="both"/>
              <w:rPr>
                <w:rFonts w:ascii="Times New Roman" w:eastAsia="Times New Roman" w:hAnsi="Times New Roman"/>
                <w:sz w:val="24"/>
                <w:szCs w:val="24"/>
                <w:lang w:eastAsia="ru-RU"/>
              </w:rPr>
            </w:pPr>
            <w:r w:rsidRPr="00C36DCC">
              <w:rPr>
                <w:rFonts w:ascii="Times New Roman" w:hAnsi="Times New Roman"/>
                <w:sz w:val="24"/>
                <w:szCs w:val="24"/>
              </w:rPr>
              <w:t>несоответствия заявки на участие в закупке требованиям настоящего Извещения, в том числе налич</w:t>
            </w:r>
            <w:r w:rsidR="00055943">
              <w:rPr>
                <w:rFonts w:ascii="Times New Roman" w:hAnsi="Times New Roman"/>
                <w:sz w:val="24"/>
                <w:szCs w:val="24"/>
              </w:rPr>
              <w:t xml:space="preserve">ие в такой заявке предложения о </w:t>
            </w:r>
            <w:r w:rsidRPr="00C36DCC">
              <w:rPr>
                <w:rFonts w:ascii="Times New Roman" w:hAnsi="Times New Roman"/>
                <w:i/>
                <w:sz w:val="24"/>
                <w:szCs w:val="24"/>
              </w:rPr>
              <w:t xml:space="preserve">ОБЩЕЙ </w:t>
            </w:r>
            <w:r w:rsidR="00055943">
              <w:rPr>
                <w:rFonts w:ascii="Times New Roman" w:hAnsi="Times New Roman"/>
                <w:i/>
                <w:sz w:val="24"/>
                <w:szCs w:val="24"/>
              </w:rPr>
              <w:t>ЦЕНЕ ЗА ЕДИНИЦУ УСЛУГИ</w:t>
            </w:r>
            <w:r w:rsidRPr="00C36DCC">
              <w:rPr>
                <w:rFonts w:ascii="Times New Roman" w:hAnsi="Times New Roman"/>
                <w:sz w:val="24"/>
                <w:szCs w:val="24"/>
              </w:rPr>
              <w:t xml:space="preserve">, превышающей </w:t>
            </w:r>
            <w:r w:rsidRPr="00C36DCC">
              <w:rPr>
                <w:rFonts w:ascii="Times New Roman" w:hAnsi="Times New Roman"/>
                <w:i/>
                <w:sz w:val="24"/>
                <w:szCs w:val="24"/>
              </w:rPr>
              <w:t xml:space="preserve">ОБЩУЮ НАЧАЛЬНУЮ (МАКСИМАЛЬНУЮ) </w:t>
            </w:r>
            <w:r w:rsidR="00055943">
              <w:rPr>
                <w:rFonts w:ascii="Times New Roman" w:hAnsi="Times New Roman"/>
                <w:i/>
                <w:sz w:val="24"/>
                <w:szCs w:val="24"/>
              </w:rPr>
              <w:t>ЦЕНУ ЗА ЕДИНИЦУ УСЛУГИ</w:t>
            </w:r>
            <w:r w:rsidRPr="00C36DCC">
              <w:rPr>
                <w:rFonts w:ascii="Times New Roman" w:hAnsi="Times New Roman"/>
                <w:sz w:val="24"/>
                <w:szCs w:val="24"/>
              </w:rPr>
              <w:t>, оформление заявки с нарушением требований извещен</w:t>
            </w:r>
            <w:r w:rsidR="00055943">
              <w:rPr>
                <w:rFonts w:ascii="Times New Roman" w:hAnsi="Times New Roman"/>
                <w:sz w:val="24"/>
                <w:szCs w:val="24"/>
              </w:rPr>
              <w:t xml:space="preserve">ия, несоответствие предлагаемых </w:t>
            </w:r>
            <w:r w:rsidRPr="00C36DCC">
              <w:rPr>
                <w:rFonts w:ascii="Times New Roman" w:hAnsi="Times New Roman"/>
                <w:i/>
                <w:sz w:val="24"/>
                <w:szCs w:val="24"/>
              </w:rPr>
              <w:t>УСЛУГ</w:t>
            </w:r>
            <w:r w:rsidRPr="00C36DCC">
              <w:rPr>
                <w:rFonts w:ascii="Times New Roman" w:hAnsi="Times New Roman"/>
                <w:sz w:val="24"/>
                <w:szCs w:val="24"/>
              </w:rPr>
              <w:t xml:space="preserve"> требованиям настоящего Извещения;</w:t>
            </w:r>
          </w:p>
          <w:p w14:paraId="20F4AA2B" w14:textId="1BC4CEC3" w:rsidR="00F37831" w:rsidRPr="0076353B" w:rsidRDefault="00F37831" w:rsidP="0076353B">
            <w:pPr>
              <w:numPr>
                <w:ilvl w:val="1"/>
                <w:numId w:val="27"/>
              </w:numPr>
              <w:tabs>
                <w:tab w:val="left" w:pos="851"/>
              </w:tabs>
              <w:spacing w:after="0" w:line="240" w:lineRule="auto"/>
              <w:ind w:left="0" w:firstLine="709"/>
              <w:jc w:val="both"/>
              <w:rPr>
                <w:rFonts w:ascii="Times New Roman" w:eastAsia="Times New Roman" w:hAnsi="Times New Roman"/>
                <w:sz w:val="24"/>
                <w:szCs w:val="24"/>
                <w:lang w:eastAsia="ru-RU"/>
              </w:rPr>
            </w:pPr>
            <w:r w:rsidRPr="00C36DCC">
              <w:rPr>
                <w:rFonts w:ascii="Times New Roman" w:hAnsi="Times New Roman"/>
                <w:sz w:val="24"/>
                <w:szCs w:val="24"/>
              </w:rPr>
              <w:t>наличия иных оснований, предусмотренных Положением о закупке.</w:t>
            </w:r>
          </w:p>
        </w:tc>
      </w:tr>
      <w:tr w:rsidR="00F37831" w:rsidRPr="00C36DCC" w14:paraId="2881A5C1" w14:textId="77777777" w:rsidTr="002A002D">
        <w:trPr>
          <w:trHeight w:val="330"/>
          <w:jc w:val="center"/>
        </w:trPr>
        <w:tc>
          <w:tcPr>
            <w:tcW w:w="9336" w:type="dxa"/>
            <w:gridSpan w:val="4"/>
            <w:vAlign w:val="center"/>
            <w:hideMark/>
          </w:tcPr>
          <w:p w14:paraId="65271C9D" w14:textId="77777777" w:rsidR="00F37831" w:rsidRPr="00C36DCC" w:rsidRDefault="00F37831" w:rsidP="00C36DCC">
            <w:pPr>
              <w:pStyle w:val="affffb"/>
              <w:numPr>
                <w:ilvl w:val="0"/>
                <w:numId w:val="7"/>
              </w:numPr>
              <w:jc w:val="center"/>
              <w:rPr>
                <w:b/>
                <w:bCs/>
                <w:szCs w:val="24"/>
              </w:rPr>
            </w:pPr>
            <w:r w:rsidRPr="00C36DCC">
              <w:rPr>
                <w:b/>
                <w:bCs/>
                <w:szCs w:val="24"/>
              </w:rPr>
              <w:t>Сроки проведения процедуры закупки, определения победителя</w:t>
            </w:r>
          </w:p>
        </w:tc>
      </w:tr>
      <w:tr w:rsidR="00F37831" w:rsidRPr="00C36DCC" w14:paraId="059EA552" w14:textId="77777777" w:rsidTr="006F4983">
        <w:trPr>
          <w:trHeight w:val="898"/>
          <w:jc w:val="center"/>
        </w:trPr>
        <w:tc>
          <w:tcPr>
            <w:tcW w:w="1175" w:type="dxa"/>
            <w:vAlign w:val="center"/>
            <w:hideMark/>
          </w:tcPr>
          <w:p w14:paraId="10C0941D"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46FEDC73" w14:textId="5F55A6D4"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Дата начала срока подачи заявок на участие в сокращенном ценовом отборе в электронной форме, дата и время окончания срока подачи заявок на участие в </w:t>
            </w:r>
            <w:r w:rsidRPr="00C36DCC">
              <w:rPr>
                <w:rFonts w:ascii="Times New Roman" w:eastAsia="Times New Roman" w:hAnsi="Times New Roman"/>
                <w:sz w:val="24"/>
                <w:szCs w:val="24"/>
                <w:lang w:eastAsia="ru-RU"/>
              </w:rPr>
              <w:t>сокращенном ценовом отборе в электронной форме</w:t>
            </w:r>
          </w:p>
        </w:tc>
        <w:tc>
          <w:tcPr>
            <w:tcW w:w="5703" w:type="dxa"/>
            <w:gridSpan w:val="2"/>
            <w:vAlign w:val="center"/>
            <w:hideMark/>
          </w:tcPr>
          <w:p w14:paraId="3A5BFF4B" w14:textId="191ABE41"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Дата начала подачи заявок на участие в сокращенном ценовом отборе: </w:t>
            </w:r>
            <w:r w:rsidR="00FD124C">
              <w:rPr>
                <w:rFonts w:ascii="Times New Roman" w:eastAsia="Times New Roman" w:hAnsi="Times New Roman"/>
                <w:i/>
                <w:sz w:val="24"/>
                <w:szCs w:val="24"/>
                <w:lang w:eastAsia="ru-RU"/>
              </w:rPr>
              <w:t>28.09.2026г.</w:t>
            </w:r>
            <w:r w:rsidRPr="00C36DCC">
              <w:rPr>
                <w:rFonts w:ascii="Times New Roman" w:eastAsia="Times New Roman" w:hAnsi="Times New Roman"/>
                <w:sz w:val="24"/>
                <w:szCs w:val="24"/>
                <w:lang w:eastAsia="ru-RU"/>
              </w:rPr>
              <w:br/>
            </w:r>
            <w:r w:rsidRPr="00C36DCC">
              <w:rPr>
                <w:rFonts w:ascii="Times New Roman" w:eastAsia="Times New Roman" w:hAnsi="Times New Roman"/>
                <w:sz w:val="24"/>
                <w:szCs w:val="24"/>
              </w:rPr>
              <w:t>Дата и время окончания</w:t>
            </w:r>
            <w:r w:rsidRPr="00C36DCC">
              <w:rPr>
                <w:rFonts w:ascii="Times New Roman" w:eastAsia="Times New Roman" w:hAnsi="Times New Roman"/>
                <w:sz w:val="24"/>
                <w:szCs w:val="24"/>
                <w:lang w:eastAsia="ru-RU"/>
              </w:rPr>
              <w:t xml:space="preserve"> подачи заявок на участие в сокращенном ценовом отборе: </w:t>
            </w:r>
            <w:r w:rsidR="00FD124C">
              <w:rPr>
                <w:rFonts w:ascii="Times New Roman" w:eastAsia="Times New Roman" w:hAnsi="Times New Roman"/>
                <w:i/>
                <w:sz w:val="24"/>
                <w:szCs w:val="24"/>
              </w:rPr>
              <w:t>06.10.2026г. 00:00</w:t>
            </w:r>
          </w:p>
          <w:p w14:paraId="765DC014" w14:textId="77777777" w:rsidR="00F37831" w:rsidRPr="00C36DCC" w:rsidRDefault="00F37831" w:rsidP="00C36DCC">
            <w:pPr>
              <w:spacing w:after="0" w:line="240" w:lineRule="auto"/>
              <w:rPr>
                <w:rFonts w:ascii="Times New Roman" w:eastAsia="Times New Roman" w:hAnsi="Times New Roman"/>
                <w:sz w:val="24"/>
                <w:szCs w:val="24"/>
                <w:lang w:eastAsia="ru-RU"/>
              </w:rPr>
            </w:pPr>
          </w:p>
        </w:tc>
      </w:tr>
      <w:tr w:rsidR="00F37831" w:rsidRPr="00C36DCC" w14:paraId="1B57CF7E" w14:textId="77777777" w:rsidTr="006F4983">
        <w:trPr>
          <w:trHeight w:val="1890"/>
          <w:jc w:val="center"/>
        </w:trPr>
        <w:tc>
          <w:tcPr>
            <w:tcW w:w="1175" w:type="dxa"/>
            <w:vAlign w:val="center"/>
            <w:hideMark/>
          </w:tcPr>
          <w:p w14:paraId="3238FD8D"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4F63DDFE" w14:textId="07C30D21"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Дата начала, дата и время окончания срока предоставления участникам закупки разъяснений извещения о проведении сокращенного </w:t>
            </w:r>
            <w:r w:rsidRPr="00C36DCC">
              <w:rPr>
                <w:rFonts w:ascii="Times New Roman" w:eastAsia="Times New Roman" w:hAnsi="Times New Roman"/>
                <w:sz w:val="24"/>
                <w:szCs w:val="24"/>
              </w:rPr>
              <w:lastRenderedPageBreak/>
              <w:t>ценового отбора в электронной форме</w:t>
            </w:r>
          </w:p>
        </w:tc>
        <w:tc>
          <w:tcPr>
            <w:tcW w:w="5703" w:type="dxa"/>
            <w:gridSpan w:val="2"/>
            <w:vAlign w:val="center"/>
            <w:hideMark/>
          </w:tcPr>
          <w:p w14:paraId="454835F6" w14:textId="64038DED" w:rsidR="00F37831" w:rsidRPr="00C36DCC" w:rsidRDefault="00F37831" w:rsidP="00C36DCC">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sz w:val="24"/>
                <w:szCs w:val="24"/>
                <w:lang w:eastAsia="ru-RU"/>
              </w:rPr>
              <w:lastRenderedPageBreak/>
              <w:t xml:space="preserve">Дата начала предоставления разъяснений положений извещения: </w:t>
            </w:r>
            <w:r w:rsidR="00FD124C">
              <w:rPr>
                <w:rFonts w:ascii="Times New Roman" w:eastAsia="Times New Roman" w:hAnsi="Times New Roman"/>
                <w:i/>
                <w:sz w:val="24"/>
                <w:szCs w:val="24"/>
                <w:lang w:eastAsia="ru-RU"/>
              </w:rPr>
              <w:t>28.09.2026г.</w:t>
            </w:r>
            <w:r w:rsidRPr="00C36DCC">
              <w:rPr>
                <w:rFonts w:ascii="Times New Roman" w:eastAsia="Times New Roman" w:hAnsi="Times New Roman"/>
                <w:sz w:val="24"/>
                <w:szCs w:val="24"/>
                <w:lang w:eastAsia="ru-RU"/>
              </w:rPr>
              <w:br/>
              <w:t xml:space="preserve">Дата окончания предоставления разъяснений положений извещения: </w:t>
            </w:r>
            <w:r w:rsidR="00FD124C">
              <w:rPr>
                <w:rFonts w:ascii="Times New Roman" w:eastAsia="Times New Roman" w:hAnsi="Times New Roman"/>
                <w:i/>
                <w:sz w:val="24"/>
                <w:szCs w:val="24"/>
                <w:lang w:eastAsia="ru-RU"/>
              </w:rPr>
              <w:t>05.10.2026г.</w:t>
            </w:r>
          </w:p>
          <w:p w14:paraId="7E4AEC4A" w14:textId="01CB7620"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Последний день подачи запросов на разъяснения положений извещения о проведении сокращенного ценового отбора: </w:t>
            </w:r>
            <w:r w:rsidR="00FD124C">
              <w:rPr>
                <w:rFonts w:ascii="Times New Roman" w:eastAsia="Times New Roman" w:hAnsi="Times New Roman"/>
                <w:i/>
                <w:sz w:val="24"/>
                <w:szCs w:val="24"/>
                <w:lang w:eastAsia="ru-RU"/>
              </w:rPr>
              <w:t>01.10.2026г.</w:t>
            </w:r>
          </w:p>
        </w:tc>
      </w:tr>
      <w:tr w:rsidR="00F37831" w:rsidRPr="00C36DCC" w14:paraId="4199BCC6" w14:textId="77777777" w:rsidTr="006F4983">
        <w:trPr>
          <w:trHeight w:val="505"/>
          <w:jc w:val="center"/>
        </w:trPr>
        <w:tc>
          <w:tcPr>
            <w:tcW w:w="1175" w:type="dxa"/>
            <w:vAlign w:val="center"/>
            <w:hideMark/>
          </w:tcPr>
          <w:p w14:paraId="00ABABE4"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54EE0565" w14:textId="11437B42" w:rsidR="00F37831" w:rsidRPr="00C36DCC" w:rsidRDefault="00F37831" w:rsidP="00055943">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Дата и место рассмотрения заявок на участие в сокращенном ценовом отборе </w:t>
            </w:r>
          </w:p>
        </w:tc>
        <w:tc>
          <w:tcPr>
            <w:tcW w:w="5703" w:type="dxa"/>
            <w:gridSpan w:val="2"/>
            <w:vAlign w:val="center"/>
            <w:hideMark/>
          </w:tcPr>
          <w:p w14:paraId="64663627" w14:textId="77777777" w:rsidR="00F37831" w:rsidRDefault="00FD124C" w:rsidP="00055943">
            <w:pPr>
              <w:spacing w:after="0" w:line="240" w:lineRule="auto"/>
              <w:jc w:val="both"/>
              <w:rPr>
                <w:rFonts w:ascii="Times New Roman" w:eastAsia="Times New Roman" w:hAnsi="Times New Roman"/>
                <w:i/>
                <w:sz w:val="24"/>
                <w:szCs w:val="24"/>
                <w:lang w:eastAsia="ru-RU"/>
              </w:rPr>
            </w:pPr>
            <w:r>
              <w:rPr>
                <w:rFonts w:ascii="Times New Roman" w:eastAsia="Times New Roman" w:hAnsi="Times New Roman"/>
                <w:i/>
                <w:sz w:val="24"/>
                <w:szCs w:val="24"/>
                <w:lang w:eastAsia="ru-RU"/>
              </w:rPr>
              <w:t>09.10.2026г.</w:t>
            </w:r>
          </w:p>
          <w:p w14:paraId="4A51DD0B" w14:textId="40386E34" w:rsidR="00FD124C" w:rsidRPr="00C36DCC" w:rsidRDefault="00FD124C" w:rsidP="00055943">
            <w:pPr>
              <w:spacing w:after="0" w:line="240" w:lineRule="auto"/>
              <w:jc w:val="both"/>
              <w:rPr>
                <w:rFonts w:ascii="Times New Roman" w:eastAsia="Times New Roman" w:hAnsi="Times New Roman"/>
                <w:i/>
                <w:sz w:val="24"/>
                <w:szCs w:val="24"/>
                <w:lang w:eastAsia="ru-RU"/>
              </w:rPr>
            </w:pPr>
            <w:r w:rsidRPr="00E70888">
              <w:rPr>
                <w:rFonts w:ascii="Times New Roman" w:eastAsia="Times New Roman" w:hAnsi="Times New Roman"/>
              </w:rPr>
              <w:t xml:space="preserve">г. </w:t>
            </w:r>
            <w:proofErr w:type="gramStart"/>
            <w:r w:rsidRPr="00E70888">
              <w:rPr>
                <w:rFonts w:ascii="Times New Roman" w:eastAsia="Times New Roman" w:hAnsi="Times New Roman"/>
              </w:rPr>
              <w:t xml:space="preserve">Москва,  </w:t>
            </w:r>
            <w:proofErr w:type="spellStart"/>
            <w:r w:rsidRPr="00E70888">
              <w:rPr>
                <w:rFonts w:ascii="Times New Roman" w:eastAsia="Times New Roman" w:hAnsi="Times New Roman"/>
              </w:rPr>
              <w:t>вн</w:t>
            </w:r>
            <w:proofErr w:type="spellEnd"/>
            <w:proofErr w:type="gramEnd"/>
            <w:r w:rsidRPr="00E70888">
              <w:rPr>
                <w:rFonts w:ascii="Times New Roman" w:eastAsia="Times New Roman" w:hAnsi="Times New Roman"/>
              </w:rPr>
              <w:t>. тер. г. муниципальный округ Хорошевский, ул. 3-я Песчаная, д. 2А</w:t>
            </w:r>
          </w:p>
        </w:tc>
      </w:tr>
      <w:tr w:rsidR="00F37831" w:rsidRPr="00C36DCC" w14:paraId="7947ECFF" w14:textId="77777777" w:rsidTr="006F4983">
        <w:trPr>
          <w:trHeight w:val="513"/>
          <w:jc w:val="center"/>
        </w:trPr>
        <w:tc>
          <w:tcPr>
            <w:tcW w:w="1175" w:type="dxa"/>
            <w:vAlign w:val="center"/>
            <w:hideMark/>
          </w:tcPr>
          <w:p w14:paraId="41EBC03C"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0C3AA281" w14:textId="570B96C6"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Дата и место подведения итогов закупки</w:t>
            </w:r>
          </w:p>
        </w:tc>
        <w:tc>
          <w:tcPr>
            <w:tcW w:w="5703" w:type="dxa"/>
            <w:gridSpan w:val="2"/>
            <w:vAlign w:val="center"/>
            <w:hideMark/>
          </w:tcPr>
          <w:p w14:paraId="4168A3A8" w14:textId="77777777" w:rsidR="00F37831" w:rsidRDefault="00FD124C" w:rsidP="00055943">
            <w:pPr>
              <w:spacing w:after="0" w:line="240" w:lineRule="auto"/>
              <w:jc w:val="both"/>
              <w:rPr>
                <w:rFonts w:ascii="Times New Roman" w:eastAsia="Times New Roman" w:hAnsi="Times New Roman"/>
                <w:i/>
                <w:sz w:val="24"/>
                <w:szCs w:val="24"/>
                <w:lang w:eastAsia="ru-RU"/>
              </w:rPr>
            </w:pPr>
            <w:r>
              <w:rPr>
                <w:rFonts w:ascii="Times New Roman" w:eastAsia="Times New Roman" w:hAnsi="Times New Roman"/>
                <w:i/>
                <w:sz w:val="24"/>
                <w:szCs w:val="24"/>
                <w:lang w:eastAsia="ru-RU"/>
              </w:rPr>
              <w:t>14.10.2026г.</w:t>
            </w:r>
          </w:p>
          <w:p w14:paraId="0CA6AEBD" w14:textId="77777777" w:rsidR="00FD124C" w:rsidRDefault="00FD124C" w:rsidP="00055943">
            <w:pPr>
              <w:spacing w:after="0" w:line="240" w:lineRule="auto"/>
              <w:jc w:val="both"/>
              <w:rPr>
                <w:rFonts w:ascii="Times New Roman" w:eastAsia="Times New Roman" w:hAnsi="Times New Roman"/>
              </w:rPr>
            </w:pPr>
            <w:r w:rsidRPr="00E70888">
              <w:rPr>
                <w:rFonts w:ascii="Times New Roman" w:eastAsia="Times New Roman" w:hAnsi="Times New Roman"/>
              </w:rPr>
              <w:t xml:space="preserve">г. </w:t>
            </w:r>
            <w:proofErr w:type="gramStart"/>
            <w:r w:rsidRPr="00E70888">
              <w:rPr>
                <w:rFonts w:ascii="Times New Roman" w:eastAsia="Times New Roman" w:hAnsi="Times New Roman"/>
              </w:rPr>
              <w:t xml:space="preserve">Москва,  </w:t>
            </w:r>
            <w:proofErr w:type="spellStart"/>
            <w:r w:rsidRPr="00E70888">
              <w:rPr>
                <w:rFonts w:ascii="Times New Roman" w:eastAsia="Times New Roman" w:hAnsi="Times New Roman"/>
              </w:rPr>
              <w:t>вн</w:t>
            </w:r>
            <w:proofErr w:type="spellEnd"/>
            <w:proofErr w:type="gramEnd"/>
            <w:r w:rsidRPr="00E70888">
              <w:rPr>
                <w:rFonts w:ascii="Times New Roman" w:eastAsia="Times New Roman" w:hAnsi="Times New Roman"/>
              </w:rPr>
              <w:t>. тер. г. муниципальный округ Хорошевский, ул. 3-я Песчаная, д. 2А</w:t>
            </w:r>
          </w:p>
          <w:p w14:paraId="4078E722" w14:textId="5D1F1648" w:rsidR="00FD124C" w:rsidRPr="00C36DCC" w:rsidRDefault="00FD124C" w:rsidP="00055943">
            <w:pPr>
              <w:spacing w:after="0" w:line="240" w:lineRule="auto"/>
              <w:jc w:val="both"/>
              <w:rPr>
                <w:rFonts w:ascii="Times New Roman" w:eastAsia="Times New Roman" w:hAnsi="Times New Roman"/>
                <w:i/>
                <w:sz w:val="24"/>
                <w:szCs w:val="24"/>
                <w:lang w:eastAsia="ru-RU"/>
              </w:rPr>
            </w:pPr>
          </w:p>
        </w:tc>
      </w:tr>
      <w:tr w:rsidR="00F37831" w:rsidRPr="00C36DCC" w14:paraId="107E6759" w14:textId="77777777" w:rsidTr="006F4983">
        <w:trPr>
          <w:trHeight w:val="513"/>
          <w:jc w:val="center"/>
        </w:trPr>
        <w:tc>
          <w:tcPr>
            <w:tcW w:w="1175" w:type="dxa"/>
            <w:vAlign w:val="center"/>
          </w:tcPr>
          <w:p w14:paraId="2A8473E3" w14:textId="77777777" w:rsidR="00F37831" w:rsidRPr="00C36DCC" w:rsidRDefault="00F37831" w:rsidP="00C36DCC">
            <w:pPr>
              <w:pStyle w:val="affffb"/>
              <w:numPr>
                <w:ilvl w:val="1"/>
                <w:numId w:val="7"/>
              </w:numPr>
              <w:ind w:left="164" w:hanging="39"/>
              <w:rPr>
                <w:szCs w:val="24"/>
              </w:rPr>
            </w:pPr>
          </w:p>
        </w:tc>
        <w:tc>
          <w:tcPr>
            <w:tcW w:w="2458" w:type="dxa"/>
            <w:vAlign w:val="center"/>
          </w:tcPr>
          <w:p w14:paraId="365E9771" w14:textId="3DBE324B"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Переторжка</w:t>
            </w:r>
          </w:p>
        </w:tc>
        <w:tc>
          <w:tcPr>
            <w:tcW w:w="5703" w:type="dxa"/>
            <w:gridSpan w:val="2"/>
            <w:vAlign w:val="center"/>
          </w:tcPr>
          <w:p w14:paraId="65E4AAEE" w14:textId="55CCBECB" w:rsidR="00F37831" w:rsidRPr="00C36DCC" w:rsidRDefault="00F37831" w:rsidP="00C36DCC">
            <w:pPr>
              <w:spacing w:after="0" w:line="240" w:lineRule="auto"/>
              <w:jc w:val="both"/>
              <w:rPr>
                <w:rFonts w:ascii="Times New Roman" w:eastAsia="Times New Roman" w:hAnsi="Times New Roman"/>
                <w:i/>
                <w:sz w:val="24"/>
                <w:szCs w:val="24"/>
                <w:lang w:eastAsia="ru-RU"/>
              </w:rPr>
            </w:pPr>
            <w:r w:rsidRPr="00C36DCC">
              <w:rPr>
                <w:rFonts w:ascii="Times New Roman" w:eastAsia="Times New Roman" w:hAnsi="Times New Roman"/>
                <w:color w:val="000000"/>
                <w:sz w:val="24"/>
                <w:szCs w:val="24"/>
                <w:lang w:eastAsia="ru-RU"/>
              </w:rPr>
              <w:t xml:space="preserve">Предусмотрена (может быть назначена Заказчиком на этапе рассмотрения и сопоставления заявок  участников закупки </w:t>
            </w:r>
            <w:r w:rsidRPr="00C36DCC">
              <w:rPr>
                <w:rFonts w:ascii="Times New Roman" w:eastAsia="Times New Roman" w:hAnsi="Times New Roman"/>
                <w:bCs/>
                <w:iCs/>
                <w:sz w:val="24"/>
                <w:szCs w:val="24"/>
                <w:lang w:eastAsia="ru-RU"/>
              </w:rPr>
              <w:t xml:space="preserve">или при необходимости повторения процедуры переторжки – до момента подведения итогов закупки </w:t>
            </w:r>
            <w:r w:rsidRPr="00C36DCC">
              <w:rPr>
                <w:rFonts w:ascii="Times New Roman" w:eastAsia="Times New Roman" w:hAnsi="Times New Roman"/>
                <w:color w:val="000000"/>
                <w:sz w:val="24"/>
                <w:szCs w:val="24"/>
                <w:lang w:eastAsia="ru-RU"/>
              </w:rPr>
              <w:t>в соответствии с ч. 6.6.5 ст. 6.6 Положения о закупке)</w:t>
            </w:r>
          </w:p>
        </w:tc>
      </w:tr>
      <w:tr w:rsidR="00F37831" w:rsidRPr="00C36DCC" w14:paraId="219A99D4" w14:textId="77777777" w:rsidTr="006F4983">
        <w:trPr>
          <w:trHeight w:val="513"/>
          <w:jc w:val="center"/>
        </w:trPr>
        <w:tc>
          <w:tcPr>
            <w:tcW w:w="1175" w:type="dxa"/>
            <w:vAlign w:val="center"/>
          </w:tcPr>
          <w:p w14:paraId="0FC28727" w14:textId="77777777" w:rsidR="00F37831" w:rsidRPr="00C36DCC" w:rsidRDefault="00F37831" w:rsidP="00C36DCC">
            <w:pPr>
              <w:pStyle w:val="affffb"/>
              <w:numPr>
                <w:ilvl w:val="2"/>
                <w:numId w:val="7"/>
              </w:numPr>
              <w:ind w:left="22" w:firstLine="0"/>
              <w:rPr>
                <w:szCs w:val="24"/>
              </w:rPr>
            </w:pPr>
          </w:p>
        </w:tc>
        <w:tc>
          <w:tcPr>
            <w:tcW w:w="2458" w:type="dxa"/>
            <w:vAlign w:val="center"/>
          </w:tcPr>
          <w:p w14:paraId="34C78B68" w14:textId="533893BC"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Форма проведения переторжки</w:t>
            </w:r>
          </w:p>
        </w:tc>
        <w:tc>
          <w:tcPr>
            <w:tcW w:w="5703" w:type="dxa"/>
            <w:gridSpan w:val="2"/>
            <w:vAlign w:val="center"/>
          </w:tcPr>
          <w:p w14:paraId="663BDD03" w14:textId="0A8EA277" w:rsidR="00F37831" w:rsidRPr="00C36DCC" w:rsidRDefault="00F37831" w:rsidP="00055943">
            <w:pPr>
              <w:spacing w:after="0" w:line="240" w:lineRule="auto"/>
              <w:jc w:val="both"/>
              <w:rPr>
                <w:rFonts w:ascii="Times New Roman" w:eastAsia="Times New Roman" w:hAnsi="Times New Roman"/>
                <w:i/>
                <w:sz w:val="24"/>
                <w:szCs w:val="24"/>
                <w:lang w:eastAsia="ru-RU"/>
              </w:rPr>
            </w:pPr>
            <w:r w:rsidRPr="00C36DCC">
              <w:rPr>
                <w:rFonts w:ascii="Times New Roman" w:eastAsia="Times New Roman" w:hAnsi="Times New Roman"/>
                <w:color w:val="000000"/>
                <w:sz w:val="24"/>
                <w:szCs w:val="24"/>
                <w:lang w:eastAsia="ru-RU"/>
              </w:rPr>
              <w:t>Очная</w:t>
            </w:r>
          </w:p>
        </w:tc>
      </w:tr>
      <w:tr w:rsidR="00F37831" w:rsidRPr="00C36DCC" w14:paraId="45106963" w14:textId="77777777" w:rsidTr="006F4983">
        <w:trPr>
          <w:trHeight w:val="513"/>
          <w:jc w:val="center"/>
        </w:trPr>
        <w:tc>
          <w:tcPr>
            <w:tcW w:w="1175" w:type="dxa"/>
            <w:vAlign w:val="center"/>
          </w:tcPr>
          <w:p w14:paraId="5C661461" w14:textId="77777777" w:rsidR="00F37831" w:rsidRPr="00C36DCC" w:rsidRDefault="00F37831" w:rsidP="00C36DCC">
            <w:pPr>
              <w:pStyle w:val="affffb"/>
              <w:numPr>
                <w:ilvl w:val="2"/>
                <w:numId w:val="7"/>
              </w:numPr>
              <w:ind w:left="22" w:firstLine="0"/>
              <w:rPr>
                <w:szCs w:val="24"/>
              </w:rPr>
            </w:pPr>
          </w:p>
        </w:tc>
        <w:tc>
          <w:tcPr>
            <w:tcW w:w="2458" w:type="dxa"/>
            <w:vAlign w:val="center"/>
          </w:tcPr>
          <w:p w14:paraId="5328BFE1" w14:textId="709DA922"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color w:val="000000"/>
                <w:sz w:val="24"/>
                <w:szCs w:val="24"/>
                <w:lang w:eastAsia="ru-RU"/>
              </w:rPr>
              <w:t>Порядок проведения переторжки</w:t>
            </w:r>
          </w:p>
        </w:tc>
        <w:tc>
          <w:tcPr>
            <w:tcW w:w="5703" w:type="dxa"/>
            <w:gridSpan w:val="2"/>
            <w:vAlign w:val="center"/>
          </w:tcPr>
          <w:p w14:paraId="082FA9C8" w14:textId="6A5409D1"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 xml:space="preserve">Регулируется ст. 6.6 Положения о закупке </w:t>
            </w:r>
          </w:p>
          <w:p w14:paraId="2791236B" w14:textId="77777777"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p>
          <w:p w14:paraId="06087779" w14:textId="2E2AB398"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Переторжка представляет собой добровольное повышение участниками закупки рейтинга своих заявок путем снижения первонача</w:t>
            </w:r>
            <w:r w:rsidR="00055943">
              <w:rPr>
                <w:rFonts w:ascii="Times New Roman" w:eastAsia="Times New Roman" w:hAnsi="Times New Roman"/>
                <w:bCs/>
                <w:iCs/>
                <w:sz w:val="24"/>
                <w:szCs w:val="24"/>
                <w:lang w:eastAsia="ru-RU"/>
              </w:rPr>
              <w:t xml:space="preserve">льно предложенной </w:t>
            </w:r>
            <w:r w:rsidRPr="00C36DCC">
              <w:rPr>
                <w:rFonts w:ascii="Times New Roman" w:eastAsia="Times New Roman" w:hAnsi="Times New Roman"/>
                <w:bCs/>
                <w:i/>
                <w:iCs/>
                <w:sz w:val="24"/>
                <w:szCs w:val="24"/>
                <w:lang w:eastAsia="ru-RU"/>
              </w:rPr>
              <w:t>общей цены за единицу товаров, работ, услуг</w:t>
            </w:r>
            <w:r w:rsidRPr="00C36DCC">
              <w:rPr>
                <w:rFonts w:ascii="Times New Roman" w:eastAsia="Times New Roman" w:hAnsi="Times New Roman"/>
                <w:bCs/>
                <w:iCs/>
                <w:sz w:val="24"/>
                <w:szCs w:val="24"/>
                <w:lang w:eastAsia="ru-RU"/>
              </w:rPr>
              <w:t xml:space="preserve"> при условии сохранения остальных положений заявки без изменений. </w:t>
            </w:r>
          </w:p>
          <w:p w14:paraId="0DDC07E5" w14:textId="77777777"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p>
          <w:p w14:paraId="4D2792BD" w14:textId="1668BCF1"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 xml:space="preserve">Факт, дата, время, длительность и иные условия проведения переторжки в соответствии со ст. 6.6 Положения о закупке определяются Заказчиком в ходе рассмотрения, сопоставления заявок или при необходимости повторения процедуры переторжки – до момента подведения итогов закупки с информированием ЭП участников закупки о такой повторной процедуре переторжки непосредственно после принятия соответствующего решения и назначения повторной процедуры. </w:t>
            </w:r>
          </w:p>
          <w:p w14:paraId="02353F7F" w14:textId="77777777"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p>
          <w:p w14:paraId="4FD18EA7" w14:textId="77777777" w:rsidR="00F37831" w:rsidRPr="00C36DCC" w:rsidRDefault="00F37831" w:rsidP="00C36DCC">
            <w:pPr>
              <w:tabs>
                <w:tab w:val="left" w:pos="1560"/>
              </w:tabs>
              <w:spacing w:after="0" w:line="240" w:lineRule="auto"/>
              <w:jc w:val="both"/>
              <w:rPr>
                <w:rFonts w:ascii="Times New Roman" w:hAnsi="Times New Roman"/>
                <w:color w:val="000000" w:themeColor="text1"/>
                <w:sz w:val="24"/>
                <w:szCs w:val="24"/>
              </w:rPr>
            </w:pPr>
            <w:r w:rsidRPr="00C36DCC">
              <w:rPr>
                <w:rFonts w:ascii="Times New Roman" w:hAnsi="Times New Roman"/>
                <w:color w:val="000000" w:themeColor="text1"/>
                <w:sz w:val="24"/>
                <w:szCs w:val="24"/>
              </w:rPr>
              <w:t xml:space="preserve">Переторжка осуществляется с помощью средств (функционала) ЭП. </w:t>
            </w:r>
          </w:p>
          <w:p w14:paraId="355A7A42" w14:textId="77777777"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p>
          <w:p w14:paraId="6B10FB6F" w14:textId="77777777"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 xml:space="preserve">В переторжке имеют право участвовать все допущенные участники процедуры закупки. Участник закупки вправе не участвовать в переторжке, в этом случае его заявка (предложение) </w:t>
            </w:r>
            <w:r w:rsidRPr="00C36DCC">
              <w:rPr>
                <w:rFonts w:ascii="Times New Roman" w:eastAsia="Times New Roman" w:hAnsi="Times New Roman"/>
                <w:bCs/>
                <w:iCs/>
                <w:sz w:val="24"/>
                <w:szCs w:val="24"/>
                <w:lang w:eastAsia="ru-RU"/>
              </w:rPr>
              <w:lastRenderedPageBreak/>
              <w:t xml:space="preserve">остается действующей с первоначальными условиями, указанными в заявке. </w:t>
            </w:r>
          </w:p>
          <w:p w14:paraId="058AB9C7" w14:textId="77777777" w:rsidR="00F37831" w:rsidRPr="00C36DCC" w:rsidRDefault="00F37831" w:rsidP="00C36DCC">
            <w:pPr>
              <w:tabs>
                <w:tab w:val="left" w:pos="1560"/>
              </w:tabs>
              <w:spacing w:after="0" w:line="240" w:lineRule="auto"/>
              <w:ind w:firstLine="509"/>
              <w:jc w:val="both"/>
              <w:rPr>
                <w:rFonts w:ascii="Times New Roman" w:eastAsia="Times New Roman" w:hAnsi="Times New Roman"/>
                <w:bCs/>
                <w:iCs/>
                <w:sz w:val="24"/>
                <w:szCs w:val="24"/>
                <w:lang w:eastAsia="ru-RU"/>
              </w:rPr>
            </w:pPr>
          </w:p>
          <w:p w14:paraId="5D55F121" w14:textId="673F1D83" w:rsidR="00F37831" w:rsidRPr="00C36DCC" w:rsidRDefault="00F37831" w:rsidP="00C36DCC">
            <w:pPr>
              <w:spacing w:after="0" w:line="240" w:lineRule="auto"/>
              <w:jc w:val="both"/>
              <w:rPr>
                <w:rFonts w:ascii="Times New Roman" w:eastAsia="Times New Roman" w:hAnsi="Times New Roman"/>
                <w:i/>
                <w:sz w:val="24"/>
                <w:szCs w:val="24"/>
                <w:lang w:eastAsia="ru-RU"/>
              </w:rPr>
            </w:pPr>
            <w:r w:rsidRPr="00C36DCC">
              <w:rPr>
                <w:rFonts w:ascii="Times New Roman" w:eastAsia="Times New Roman" w:hAnsi="Times New Roman"/>
                <w:bCs/>
                <w:iCs/>
                <w:sz w:val="24"/>
                <w:szCs w:val="24"/>
                <w:lang w:eastAsia="ru-RU"/>
              </w:rPr>
              <w:t>Итоги закупки</w:t>
            </w:r>
            <w:r w:rsidRPr="00C36DCC">
              <w:rPr>
                <w:rFonts w:ascii="Times New Roman" w:eastAsia="Times New Roman" w:hAnsi="Times New Roman"/>
                <w:b/>
                <w:bCs/>
                <w:iCs/>
                <w:sz w:val="24"/>
                <w:szCs w:val="24"/>
                <w:lang w:eastAsia="ru-RU"/>
              </w:rPr>
              <w:t xml:space="preserve"> </w:t>
            </w:r>
            <w:r w:rsidRPr="00C36DCC">
              <w:rPr>
                <w:rFonts w:ascii="Times New Roman" w:eastAsia="Times New Roman" w:hAnsi="Times New Roman"/>
                <w:bCs/>
                <w:iCs/>
                <w:sz w:val="24"/>
                <w:szCs w:val="24"/>
                <w:lang w:eastAsia="ru-RU"/>
              </w:rPr>
              <w:t xml:space="preserve">по результатам проведенной переторжки проводятся в порядке, предусмотренном  </w:t>
            </w:r>
            <w:proofErr w:type="spellStart"/>
            <w:r w:rsidRPr="00C36DCC">
              <w:rPr>
                <w:rFonts w:ascii="Times New Roman" w:eastAsia="Times New Roman" w:hAnsi="Times New Roman"/>
                <w:bCs/>
                <w:iCs/>
                <w:sz w:val="24"/>
                <w:szCs w:val="24"/>
                <w:lang w:eastAsia="ru-RU"/>
              </w:rPr>
              <w:t>ст.ст</w:t>
            </w:r>
            <w:proofErr w:type="spellEnd"/>
            <w:r w:rsidRPr="00C36DCC">
              <w:rPr>
                <w:rFonts w:ascii="Times New Roman" w:eastAsia="Times New Roman" w:hAnsi="Times New Roman"/>
                <w:bCs/>
                <w:iCs/>
                <w:sz w:val="24"/>
                <w:szCs w:val="24"/>
                <w:lang w:eastAsia="ru-RU"/>
              </w:rPr>
              <w:t>. 5.7, 6.6  Положения о закупке</w:t>
            </w:r>
          </w:p>
        </w:tc>
      </w:tr>
      <w:tr w:rsidR="00F37831" w:rsidRPr="00C36DCC" w14:paraId="4BCBCC87" w14:textId="77777777" w:rsidTr="006F4983">
        <w:trPr>
          <w:trHeight w:val="513"/>
          <w:jc w:val="center"/>
        </w:trPr>
        <w:tc>
          <w:tcPr>
            <w:tcW w:w="1175" w:type="dxa"/>
            <w:vAlign w:val="center"/>
          </w:tcPr>
          <w:p w14:paraId="7B316519" w14:textId="77777777" w:rsidR="00F37831" w:rsidRPr="00C36DCC" w:rsidRDefault="00F37831" w:rsidP="00C36DCC">
            <w:pPr>
              <w:pStyle w:val="affffb"/>
              <w:numPr>
                <w:ilvl w:val="2"/>
                <w:numId w:val="7"/>
              </w:numPr>
              <w:ind w:left="22" w:firstLine="0"/>
              <w:rPr>
                <w:szCs w:val="24"/>
              </w:rPr>
            </w:pPr>
          </w:p>
        </w:tc>
        <w:tc>
          <w:tcPr>
            <w:tcW w:w="2458" w:type="dxa"/>
            <w:vAlign w:val="center"/>
          </w:tcPr>
          <w:p w14:paraId="31006C8A" w14:textId="32E74EBE"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bCs/>
                <w:iCs/>
                <w:sz w:val="24"/>
                <w:szCs w:val="24"/>
                <w:lang w:eastAsia="ru-RU"/>
              </w:rPr>
              <w:t>Требования к подтверждению  измененного ценового предложения по итогам переторжки в очной форме</w:t>
            </w:r>
          </w:p>
        </w:tc>
        <w:tc>
          <w:tcPr>
            <w:tcW w:w="5703" w:type="dxa"/>
            <w:gridSpan w:val="2"/>
            <w:vAlign w:val="center"/>
          </w:tcPr>
          <w:p w14:paraId="0821E863" w14:textId="1D1E8B1A" w:rsidR="00F37831" w:rsidRPr="00C36DCC" w:rsidRDefault="00055943" w:rsidP="00C36DCC">
            <w:pPr>
              <w:tabs>
                <w:tab w:val="left" w:pos="1560"/>
              </w:tabs>
              <w:spacing w:after="0" w:line="240" w:lineRule="auto"/>
              <w:jc w:val="both"/>
              <w:rPr>
                <w:rFonts w:ascii="Times New Roman" w:eastAsia="Times New Roman" w:hAnsi="Times New Roman"/>
                <w:bCs/>
                <w:i/>
                <w:iCs/>
                <w:sz w:val="24"/>
                <w:szCs w:val="24"/>
                <w:lang w:eastAsia="ru-RU"/>
              </w:rPr>
            </w:pPr>
            <w:r>
              <w:rPr>
                <w:rFonts w:ascii="Times New Roman" w:eastAsia="Times New Roman" w:hAnsi="Times New Roman"/>
                <w:bCs/>
                <w:i/>
                <w:iCs/>
                <w:sz w:val="24"/>
                <w:szCs w:val="24"/>
                <w:lang w:eastAsia="ru-RU"/>
              </w:rPr>
              <w:t>Н</w:t>
            </w:r>
            <w:r w:rsidR="00F37831" w:rsidRPr="00C36DCC">
              <w:rPr>
                <w:rFonts w:ascii="Times New Roman" w:eastAsia="Times New Roman" w:hAnsi="Times New Roman"/>
                <w:bCs/>
                <w:i/>
                <w:iCs/>
                <w:sz w:val="24"/>
                <w:szCs w:val="24"/>
                <w:lang w:eastAsia="ru-RU"/>
              </w:rPr>
              <w:t>е предусмотрено</w:t>
            </w:r>
          </w:p>
          <w:p w14:paraId="17DCC35B" w14:textId="77777777" w:rsidR="00F37831" w:rsidRPr="00C36DCC" w:rsidRDefault="00F37831" w:rsidP="00C36DCC">
            <w:pPr>
              <w:tabs>
                <w:tab w:val="left" w:pos="1560"/>
              </w:tabs>
              <w:spacing w:after="0" w:line="240" w:lineRule="auto"/>
              <w:jc w:val="both"/>
              <w:rPr>
                <w:rFonts w:ascii="Times New Roman" w:eastAsia="Times New Roman" w:hAnsi="Times New Roman"/>
                <w:bCs/>
                <w:i/>
                <w:iCs/>
                <w:sz w:val="24"/>
                <w:szCs w:val="24"/>
                <w:lang w:eastAsia="ru-RU"/>
              </w:rPr>
            </w:pPr>
          </w:p>
          <w:p w14:paraId="7850B8BB" w14:textId="77F617C6" w:rsidR="00F37831" w:rsidRPr="00C36DCC" w:rsidRDefault="00F37831" w:rsidP="00C36DCC">
            <w:pPr>
              <w:spacing w:after="0" w:line="240" w:lineRule="auto"/>
              <w:jc w:val="both"/>
              <w:rPr>
                <w:rFonts w:ascii="Times New Roman" w:eastAsia="Times New Roman" w:hAnsi="Times New Roman"/>
                <w:i/>
                <w:sz w:val="24"/>
                <w:szCs w:val="24"/>
                <w:lang w:eastAsia="ru-RU"/>
              </w:rPr>
            </w:pPr>
          </w:p>
        </w:tc>
      </w:tr>
      <w:tr w:rsidR="00F37831" w:rsidRPr="00C36DCC" w14:paraId="55FD2DA9" w14:textId="77777777" w:rsidTr="002A002D">
        <w:trPr>
          <w:trHeight w:val="330"/>
          <w:jc w:val="center"/>
        </w:trPr>
        <w:tc>
          <w:tcPr>
            <w:tcW w:w="9336" w:type="dxa"/>
            <w:gridSpan w:val="4"/>
            <w:vAlign w:val="center"/>
            <w:hideMark/>
          </w:tcPr>
          <w:p w14:paraId="14E9520B" w14:textId="77777777" w:rsidR="00F37831" w:rsidRPr="00C36DCC" w:rsidRDefault="00F37831" w:rsidP="00C36DCC">
            <w:pPr>
              <w:pStyle w:val="affffb"/>
              <w:numPr>
                <w:ilvl w:val="0"/>
                <w:numId w:val="7"/>
              </w:numPr>
              <w:jc w:val="center"/>
              <w:rPr>
                <w:b/>
                <w:bCs/>
                <w:szCs w:val="24"/>
              </w:rPr>
            </w:pPr>
            <w:r w:rsidRPr="00C36DCC">
              <w:rPr>
                <w:b/>
                <w:bCs/>
                <w:szCs w:val="24"/>
              </w:rPr>
              <w:t>Оценка</w:t>
            </w:r>
          </w:p>
        </w:tc>
      </w:tr>
      <w:tr w:rsidR="00F37831" w:rsidRPr="00C36DCC" w14:paraId="36593D8A" w14:textId="77777777" w:rsidTr="006F4983">
        <w:trPr>
          <w:trHeight w:val="582"/>
          <w:jc w:val="center"/>
        </w:trPr>
        <w:tc>
          <w:tcPr>
            <w:tcW w:w="1175" w:type="dxa"/>
            <w:vAlign w:val="center"/>
            <w:hideMark/>
          </w:tcPr>
          <w:p w14:paraId="6CCD990A"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2674FD03" w14:textId="7236A740"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Критерии оценки заявок на участие в сокращенном ценовом отборе</w:t>
            </w:r>
          </w:p>
        </w:tc>
        <w:tc>
          <w:tcPr>
            <w:tcW w:w="5703" w:type="dxa"/>
            <w:gridSpan w:val="2"/>
            <w:vAlign w:val="center"/>
            <w:hideMark/>
          </w:tcPr>
          <w:p w14:paraId="711B109D"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100% ценовой критерий</w:t>
            </w:r>
          </w:p>
        </w:tc>
      </w:tr>
      <w:tr w:rsidR="00F37831" w:rsidRPr="00C36DCC" w14:paraId="4DFD8302" w14:textId="77777777" w:rsidTr="006F4983">
        <w:trPr>
          <w:trHeight w:val="645"/>
          <w:jc w:val="center"/>
        </w:trPr>
        <w:tc>
          <w:tcPr>
            <w:tcW w:w="1175" w:type="dxa"/>
            <w:vAlign w:val="center"/>
            <w:hideMark/>
          </w:tcPr>
          <w:p w14:paraId="189A9D32"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7E8D3444" w14:textId="77777777" w:rsidR="00F37831" w:rsidRPr="00C36DCC" w:rsidRDefault="00F37831" w:rsidP="00C36DCC">
            <w:pPr>
              <w:spacing w:after="0" w:line="240" w:lineRule="auto"/>
              <w:jc w:val="both"/>
              <w:rPr>
                <w:rFonts w:ascii="Times New Roman" w:eastAsia="Times New Roman" w:hAnsi="Times New Roman"/>
                <w:i/>
                <w:iCs/>
                <w:sz w:val="24"/>
                <w:szCs w:val="24"/>
                <w:lang w:eastAsia="ru-RU"/>
              </w:rPr>
            </w:pPr>
            <w:r w:rsidRPr="00C36DCC">
              <w:rPr>
                <w:rFonts w:ascii="Times New Roman" w:eastAsia="Times New Roman" w:hAnsi="Times New Roman"/>
                <w:iCs/>
                <w:sz w:val="24"/>
                <w:szCs w:val="24"/>
                <w:lang w:eastAsia="ru-RU"/>
              </w:rPr>
              <w:t>Порядок подведения итогов</w:t>
            </w:r>
          </w:p>
        </w:tc>
        <w:tc>
          <w:tcPr>
            <w:tcW w:w="5703" w:type="dxa"/>
            <w:gridSpan w:val="2"/>
            <w:vAlign w:val="center"/>
            <w:hideMark/>
          </w:tcPr>
          <w:p w14:paraId="0A1B223F" w14:textId="68CC5219" w:rsidR="00F37831" w:rsidRPr="00C36DCC" w:rsidRDefault="00F37831" w:rsidP="00C36DCC">
            <w:pPr>
              <w:tabs>
                <w:tab w:val="left" w:pos="1210"/>
              </w:tabs>
              <w:spacing w:after="0" w:line="240" w:lineRule="auto"/>
              <w:ind w:left="34"/>
              <w:jc w:val="both"/>
              <w:rPr>
                <w:rFonts w:ascii="Times New Roman" w:eastAsia="Times New Roman" w:hAnsi="Times New Roman"/>
                <w:sz w:val="24"/>
                <w:szCs w:val="24"/>
                <w:lang w:eastAsia="ru-RU"/>
              </w:rPr>
            </w:pPr>
            <w:r w:rsidRPr="00C36DCC">
              <w:rPr>
                <w:rFonts w:ascii="Times New Roman" w:hAnsi="Times New Roman"/>
                <w:sz w:val="24"/>
                <w:szCs w:val="24"/>
                <w:lang w:eastAsia="ru-RU"/>
              </w:rPr>
              <w:t>При проведении сокращенного ценового отбора комиссия ранжирует заявки по цене, начиная с наименьшей. При равенстве цен заявок различных участников лучшее (более высокое) место в ранжировке получает участник, который раньше подал заявку на участие в сокращенном ценовом отборе. Победителем сокращенного ценового отбора считается участник, предложивший минимальную цену и которому присвоено первое место</w:t>
            </w:r>
          </w:p>
        </w:tc>
      </w:tr>
      <w:tr w:rsidR="00F37831" w:rsidRPr="00C36DCC" w14:paraId="0598121E" w14:textId="77777777" w:rsidTr="002A002D">
        <w:trPr>
          <w:trHeight w:val="330"/>
          <w:jc w:val="center"/>
        </w:trPr>
        <w:tc>
          <w:tcPr>
            <w:tcW w:w="9336" w:type="dxa"/>
            <w:gridSpan w:val="4"/>
            <w:vAlign w:val="center"/>
            <w:hideMark/>
          </w:tcPr>
          <w:p w14:paraId="1197BF71" w14:textId="77777777" w:rsidR="00F37831" w:rsidRPr="00C36DCC" w:rsidRDefault="00F37831" w:rsidP="00C36DCC">
            <w:pPr>
              <w:pStyle w:val="affffb"/>
              <w:numPr>
                <w:ilvl w:val="0"/>
                <w:numId w:val="7"/>
              </w:numPr>
              <w:jc w:val="center"/>
              <w:rPr>
                <w:b/>
                <w:bCs/>
                <w:szCs w:val="24"/>
              </w:rPr>
            </w:pPr>
            <w:r w:rsidRPr="00C36DCC">
              <w:rPr>
                <w:b/>
                <w:bCs/>
                <w:szCs w:val="24"/>
              </w:rPr>
              <w:t xml:space="preserve">Обеспечение </w:t>
            </w:r>
          </w:p>
        </w:tc>
      </w:tr>
      <w:tr w:rsidR="00F37831" w:rsidRPr="00C36DCC" w14:paraId="1185FD56" w14:textId="77777777" w:rsidTr="006F4983">
        <w:trPr>
          <w:trHeight w:val="414"/>
          <w:jc w:val="center"/>
        </w:trPr>
        <w:tc>
          <w:tcPr>
            <w:tcW w:w="1175" w:type="dxa"/>
            <w:vAlign w:val="center"/>
            <w:hideMark/>
          </w:tcPr>
          <w:p w14:paraId="35FBC7FD"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17340C81" w14:textId="5C4EB212"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Обеспечение заявок на участие в закупке</w:t>
            </w:r>
            <w:r w:rsidRPr="00C36DCC">
              <w:rPr>
                <w:rFonts w:ascii="Times New Roman" w:hAnsi="Times New Roman"/>
                <w:sz w:val="24"/>
                <w:szCs w:val="24"/>
              </w:rPr>
              <w:t>, размер обеспечения заявок</w:t>
            </w:r>
          </w:p>
        </w:tc>
        <w:tc>
          <w:tcPr>
            <w:tcW w:w="5703" w:type="dxa"/>
            <w:gridSpan w:val="2"/>
            <w:vAlign w:val="center"/>
            <w:hideMark/>
          </w:tcPr>
          <w:p w14:paraId="29CF51E8" w14:textId="249C7FE7" w:rsidR="00F37831" w:rsidRPr="006B0B52" w:rsidRDefault="006B0B52" w:rsidP="006B0B52">
            <w:pPr>
              <w:spacing w:line="240" w:lineRule="auto"/>
              <w:rPr>
                <w:rFonts w:ascii="Times New Roman" w:eastAsia="Times New Roman" w:hAnsi="Times New Roman"/>
                <w:sz w:val="24"/>
                <w:szCs w:val="24"/>
              </w:rPr>
            </w:pPr>
            <w:r>
              <w:rPr>
                <w:rFonts w:ascii="Times New Roman" w:eastAsia="Times New Roman" w:hAnsi="Times New Roman"/>
                <w:sz w:val="24"/>
                <w:szCs w:val="24"/>
              </w:rPr>
              <w:t>Не установлено.</w:t>
            </w:r>
          </w:p>
        </w:tc>
      </w:tr>
      <w:tr w:rsidR="00F37831" w:rsidRPr="00C36DCC" w14:paraId="7F74C536" w14:textId="77777777" w:rsidTr="006F4983">
        <w:trPr>
          <w:trHeight w:val="418"/>
          <w:jc w:val="center"/>
        </w:trPr>
        <w:tc>
          <w:tcPr>
            <w:tcW w:w="1175" w:type="dxa"/>
            <w:vAlign w:val="center"/>
            <w:hideMark/>
          </w:tcPr>
          <w:p w14:paraId="5C548DBA" w14:textId="77777777" w:rsidR="00F37831" w:rsidRPr="00C36DCC" w:rsidRDefault="00F37831" w:rsidP="00C36DCC">
            <w:pPr>
              <w:pStyle w:val="affffb"/>
              <w:numPr>
                <w:ilvl w:val="2"/>
                <w:numId w:val="7"/>
              </w:numPr>
              <w:ind w:left="22" w:firstLine="142"/>
              <w:rPr>
                <w:szCs w:val="24"/>
              </w:rPr>
            </w:pPr>
          </w:p>
        </w:tc>
        <w:tc>
          <w:tcPr>
            <w:tcW w:w="2458" w:type="dxa"/>
            <w:vAlign w:val="center"/>
            <w:hideMark/>
          </w:tcPr>
          <w:p w14:paraId="32CE0F55" w14:textId="25FA10F6"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Порядок и срок предоставления обеспечения заявок на участие в закупке</w:t>
            </w:r>
          </w:p>
        </w:tc>
        <w:tc>
          <w:tcPr>
            <w:tcW w:w="5703" w:type="dxa"/>
            <w:gridSpan w:val="2"/>
            <w:vAlign w:val="center"/>
            <w:hideMark/>
          </w:tcPr>
          <w:p w14:paraId="53E47BF8" w14:textId="358C7D0E" w:rsidR="00F37831" w:rsidRPr="006B0B52" w:rsidRDefault="006B0B52" w:rsidP="006B0B52">
            <w:pPr>
              <w:tabs>
                <w:tab w:val="left" w:pos="1701"/>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Не применимо</w:t>
            </w:r>
          </w:p>
        </w:tc>
      </w:tr>
      <w:tr w:rsidR="00F37831" w:rsidRPr="00C36DCC" w14:paraId="26C72CD7" w14:textId="77777777" w:rsidTr="006F4983">
        <w:trPr>
          <w:trHeight w:val="410"/>
          <w:jc w:val="center"/>
        </w:trPr>
        <w:tc>
          <w:tcPr>
            <w:tcW w:w="1175" w:type="dxa"/>
            <w:vAlign w:val="center"/>
            <w:hideMark/>
          </w:tcPr>
          <w:p w14:paraId="3DBEACF1" w14:textId="77777777" w:rsidR="00F37831" w:rsidRPr="00C36DCC" w:rsidRDefault="00F37831" w:rsidP="00C36DCC">
            <w:pPr>
              <w:pStyle w:val="affffb"/>
              <w:numPr>
                <w:ilvl w:val="2"/>
                <w:numId w:val="7"/>
              </w:numPr>
              <w:ind w:left="22" w:firstLine="142"/>
              <w:rPr>
                <w:szCs w:val="24"/>
              </w:rPr>
            </w:pPr>
          </w:p>
        </w:tc>
        <w:tc>
          <w:tcPr>
            <w:tcW w:w="2458" w:type="dxa"/>
            <w:vAlign w:val="center"/>
            <w:hideMark/>
          </w:tcPr>
          <w:p w14:paraId="56FD6AFF"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Порядок возврата обеспечения заявок </w:t>
            </w:r>
          </w:p>
        </w:tc>
        <w:tc>
          <w:tcPr>
            <w:tcW w:w="5703" w:type="dxa"/>
            <w:gridSpan w:val="2"/>
            <w:vAlign w:val="center"/>
            <w:hideMark/>
          </w:tcPr>
          <w:p w14:paraId="615C2368" w14:textId="6F80C635" w:rsidR="00F37831" w:rsidRPr="006B0B52" w:rsidRDefault="00F37831" w:rsidP="006B0B52">
            <w:pPr>
              <w:pStyle w:val="Times12"/>
              <w:tabs>
                <w:tab w:val="left" w:pos="615"/>
                <w:tab w:val="left" w:pos="1132"/>
              </w:tabs>
              <w:ind w:right="-2" w:firstLine="0"/>
              <w:rPr>
                <w:bCs w:val="0"/>
                <w:szCs w:val="24"/>
              </w:rPr>
            </w:pPr>
            <w:r w:rsidRPr="00C36DCC">
              <w:rPr>
                <w:bCs w:val="0"/>
                <w:szCs w:val="24"/>
              </w:rPr>
              <w:t>Не применимо</w:t>
            </w:r>
          </w:p>
        </w:tc>
      </w:tr>
      <w:tr w:rsidR="00F37831" w:rsidRPr="00C36DCC" w14:paraId="1D12CA46" w14:textId="77777777" w:rsidTr="006F4983">
        <w:trPr>
          <w:trHeight w:val="829"/>
          <w:jc w:val="center"/>
        </w:trPr>
        <w:tc>
          <w:tcPr>
            <w:tcW w:w="1175" w:type="dxa"/>
            <w:vAlign w:val="center"/>
            <w:hideMark/>
          </w:tcPr>
          <w:p w14:paraId="421008B3" w14:textId="77777777" w:rsidR="00F37831" w:rsidRPr="00C36DCC" w:rsidRDefault="00F37831" w:rsidP="00C36DCC">
            <w:pPr>
              <w:pStyle w:val="affffb"/>
              <w:numPr>
                <w:ilvl w:val="2"/>
                <w:numId w:val="7"/>
              </w:numPr>
              <w:ind w:left="22" w:firstLine="142"/>
              <w:rPr>
                <w:szCs w:val="24"/>
              </w:rPr>
            </w:pPr>
          </w:p>
        </w:tc>
        <w:tc>
          <w:tcPr>
            <w:tcW w:w="2458" w:type="dxa"/>
            <w:vAlign w:val="center"/>
            <w:hideMark/>
          </w:tcPr>
          <w:p w14:paraId="7C2A97A3" w14:textId="1D6E9A79"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Реквизиты счета для перечисления денежных средств, внесенных в качестве обеспечения заявок на участие в закупке </w:t>
            </w:r>
          </w:p>
        </w:tc>
        <w:tc>
          <w:tcPr>
            <w:tcW w:w="5703" w:type="dxa"/>
            <w:gridSpan w:val="2"/>
            <w:vAlign w:val="center"/>
            <w:hideMark/>
          </w:tcPr>
          <w:p w14:paraId="1AFAA336" w14:textId="77777777" w:rsidR="00F37831" w:rsidRPr="00C36DCC" w:rsidRDefault="00F37831" w:rsidP="00C36DCC">
            <w:pPr>
              <w:spacing w:line="240" w:lineRule="auto"/>
              <w:jc w:val="both"/>
              <w:rPr>
                <w:rFonts w:ascii="Times New Roman" w:eastAsia="Times New Roman" w:hAnsi="Times New Roman"/>
                <w:sz w:val="24"/>
                <w:szCs w:val="24"/>
              </w:rPr>
            </w:pPr>
            <w:r w:rsidRPr="00C36DCC">
              <w:rPr>
                <w:rFonts w:ascii="Times New Roman" w:eastAsia="Times New Roman" w:hAnsi="Times New Roman"/>
                <w:sz w:val="24"/>
                <w:szCs w:val="24"/>
              </w:rPr>
              <w:t>Не применимо</w:t>
            </w:r>
          </w:p>
          <w:p w14:paraId="5F42B47B" w14:textId="3A40C036" w:rsidR="00F37831" w:rsidRPr="00C36DCC" w:rsidRDefault="00F37831" w:rsidP="00C36DCC">
            <w:pPr>
              <w:spacing w:after="0" w:line="240" w:lineRule="auto"/>
              <w:jc w:val="both"/>
              <w:rPr>
                <w:rFonts w:ascii="Times New Roman" w:eastAsia="Times New Roman" w:hAnsi="Times New Roman"/>
                <w:i/>
                <w:iCs/>
                <w:sz w:val="24"/>
                <w:szCs w:val="24"/>
                <w:lang w:eastAsia="ru-RU"/>
              </w:rPr>
            </w:pPr>
          </w:p>
        </w:tc>
      </w:tr>
      <w:tr w:rsidR="00F37831" w:rsidRPr="00C36DCC" w14:paraId="7BFFCB78" w14:textId="77777777" w:rsidTr="006F4983">
        <w:trPr>
          <w:trHeight w:val="1309"/>
          <w:jc w:val="center"/>
        </w:trPr>
        <w:tc>
          <w:tcPr>
            <w:tcW w:w="1175" w:type="dxa"/>
            <w:vAlign w:val="center"/>
            <w:hideMark/>
          </w:tcPr>
          <w:p w14:paraId="74E68F02"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4C0926AD" w14:textId="144E9718"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Обеспечение исполнения договора, размер обеспечения исполнения договора</w:t>
            </w:r>
          </w:p>
        </w:tc>
        <w:tc>
          <w:tcPr>
            <w:tcW w:w="5703" w:type="dxa"/>
            <w:gridSpan w:val="2"/>
            <w:vAlign w:val="center"/>
            <w:hideMark/>
          </w:tcPr>
          <w:p w14:paraId="35955FF4" w14:textId="77777777" w:rsidR="00F37831" w:rsidRPr="00C36DCC" w:rsidRDefault="00F37831" w:rsidP="00C36DCC">
            <w:pPr>
              <w:spacing w:after="0" w:line="240" w:lineRule="auto"/>
              <w:ind w:firstLine="88"/>
              <w:jc w:val="both"/>
              <w:rPr>
                <w:rFonts w:ascii="Times New Roman" w:eastAsia="Times New Roman" w:hAnsi="Times New Roman"/>
                <w:sz w:val="24"/>
                <w:szCs w:val="24"/>
              </w:rPr>
            </w:pPr>
            <w:r w:rsidRPr="00C36DCC">
              <w:rPr>
                <w:rFonts w:ascii="Times New Roman" w:eastAsia="Times New Roman" w:hAnsi="Times New Roman"/>
                <w:sz w:val="24"/>
                <w:szCs w:val="24"/>
              </w:rPr>
              <w:t xml:space="preserve">Не установлено </w:t>
            </w:r>
          </w:p>
          <w:p w14:paraId="3E8EF067" w14:textId="77777777" w:rsidR="00F37831" w:rsidRPr="00C36DCC" w:rsidRDefault="00F37831" w:rsidP="00C36DCC">
            <w:pPr>
              <w:spacing w:after="0" w:line="240" w:lineRule="auto"/>
              <w:ind w:firstLine="88"/>
              <w:jc w:val="both"/>
              <w:rPr>
                <w:rFonts w:ascii="Times New Roman" w:eastAsia="Times New Roman" w:hAnsi="Times New Roman"/>
                <w:sz w:val="24"/>
                <w:szCs w:val="24"/>
              </w:rPr>
            </w:pPr>
          </w:p>
          <w:p w14:paraId="0BA60AFA" w14:textId="0EDC0D3C" w:rsidR="00F37831" w:rsidRPr="00C36DCC" w:rsidRDefault="00F37831" w:rsidP="00C36DCC">
            <w:pPr>
              <w:tabs>
                <w:tab w:val="left" w:pos="1134"/>
              </w:tabs>
              <w:spacing w:after="0" w:line="240" w:lineRule="auto"/>
              <w:ind w:firstLine="229"/>
              <w:jc w:val="both"/>
              <w:rPr>
                <w:rFonts w:ascii="Times New Roman" w:eastAsia="Times New Roman" w:hAnsi="Times New Roman"/>
                <w:sz w:val="24"/>
                <w:szCs w:val="24"/>
                <w:lang w:eastAsia="ru-RU"/>
              </w:rPr>
            </w:pPr>
          </w:p>
        </w:tc>
      </w:tr>
      <w:tr w:rsidR="00F37831" w:rsidRPr="00C36DCC" w14:paraId="56B13864" w14:textId="77777777" w:rsidTr="006F4983">
        <w:trPr>
          <w:trHeight w:val="2160"/>
          <w:jc w:val="center"/>
        </w:trPr>
        <w:tc>
          <w:tcPr>
            <w:tcW w:w="1175" w:type="dxa"/>
            <w:vAlign w:val="center"/>
            <w:hideMark/>
          </w:tcPr>
          <w:p w14:paraId="1F2DB2B5" w14:textId="77777777" w:rsidR="00F37831" w:rsidRPr="00C36DCC" w:rsidRDefault="00F37831" w:rsidP="00C36DCC">
            <w:pPr>
              <w:pStyle w:val="affffb"/>
              <w:numPr>
                <w:ilvl w:val="2"/>
                <w:numId w:val="7"/>
              </w:numPr>
              <w:ind w:left="22" w:firstLine="142"/>
              <w:rPr>
                <w:szCs w:val="24"/>
              </w:rPr>
            </w:pPr>
          </w:p>
        </w:tc>
        <w:tc>
          <w:tcPr>
            <w:tcW w:w="2458" w:type="dxa"/>
            <w:vAlign w:val="center"/>
            <w:hideMark/>
          </w:tcPr>
          <w:p w14:paraId="372D83D3"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Срок действия обеспечения исполнения договора</w:t>
            </w:r>
          </w:p>
        </w:tc>
        <w:tc>
          <w:tcPr>
            <w:tcW w:w="5703" w:type="dxa"/>
            <w:gridSpan w:val="2"/>
            <w:vAlign w:val="center"/>
            <w:hideMark/>
          </w:tcPr>
          <w:p w14:paraId="193E4C1C" w14:textId="77777777" w:rsidR="00F37831" w:rsidRPr="00C36DCC" w:rsidRDefault="00F37831" w:rsidP="006B0B52">
            <w:pPr>
              <w:spacing w:after="0" w:line="240" w:lineRule="auto"/>
              <w:jc w:val="both"/>
              <w:rPr>
                <w:rFonts w:ascii="Times New Roman" w:hAnsi="Times New Roman"/>
                <w:sz w:val="24"/>
                <w:szCs w:val="24"/>
              </w:rPr>
            </w:pPr>
            <w:r w:rsidRPr="00C36DCC">
              <w:rPr>
                <w:rFonts w:ascii="Times New Roman" w:hAnsi="Times New Roman"/>
                <w:sz w:val="24"/>
                <w:szCs w:val="24"/>
              </w:rPr>
              <w:t>Не применимо</w:t>
            </w:r>
          </w:p>
          <w:p w14:paraId="05FA9582" w14:textId="77777777" w:rsidR="00F37831" w:rsidRPr="00C36DCC" w:rsidRDefault="00F37831" w:rsidP="00C36DCC">
            <w:pPr>
              <w:spacing w:after="0" w:line="240" w:lineRule="auto"/>
              <w:jc w:val="both"/>
              <w:rPr>
                <w:rFonts w:ascii="Times New Roman" w:hAnsi="Times New Roman"/>
                <w:sz w:val="24"/>
                <w:szCs w:val="24"/>
              </w:rPr>
            </w:pPr>
          </w:p>
          <w:p w14:paraId="5CF21ACB" w14:textId="77777777" w:rsidR="00F37831" w:rsidRPr="00C36DCC" w:rsidRDefault="00F37831" w:rsidP="00C36DCC">
            <w:pPr>
              <w:spacing w:after="0" w:line="240" w:lineRule="auto"/>
              <w:jc w:val="both"/>
              <w:rPr>
                <w:rFonts w:ascii="Times New Roman" w:hAnsi="Times New Roman"/>
                <w:i/>
                <w:iCs/>
                <w:color w:val="000000" w:themeColor="text1"/>
                <w:sz w:val="24"/>
                <w:szCs w:val="24"/>
              </w:rPr>
            </w:pPr>
          </w:p>
          <w:p w14:paraId="0E045157" w14:textId="286E2BED" w:rsidR="00F37831" w:rsidRPr="00C36DCC" w:rsidRDefault="00F37831" w:rsidP="006B0B52">
            <w:pPr>
              <w:spacing w:after="0" w:line="240" w:lineRule="auto"/>
              <w:ind w:firstLine="219"/>
              <w:jc w:val="both"/>
              <w:rPr>
                <w:rFonts w:ascii="Times New Roman" w:eastAsia="Times New Roman" w:hAnsi="Times New Roman"/>
                <w:sz w:val="24"/>
                <w:szCs w:val="24"/>
                <w:lang w:eastAsia="ru-RU"/>
              </w:rPr>
            </w:pPr>
          </w:p>
        </w:tc>
      </w:tr>
      <w:tr w:rsidR="00F37831" w:rsidRPr="00C36DCC" w14:paraId="7FDE835D" w14:textId="77777777" w:rsidTr="006F4983">
        <w:trPr>
          <w:trHeight w:val="945"/>
          <w:jc w:val="center"/>
        </w:trPr>
        <w:tc>
          <w:tcPr>
            <w:tcW w:w="1175" w:type="dxa"/>
            <w:vAlign w:val="center"/>
            <w:hideMark/>
          </w:tcPr>
          <w:p w14:paraId="67CD4099" w14:textId="77777777" w:rsidR="00F37831" w:rsidRPr="00C36DCC" w:rsidRDefault="00F37831" w:rsidP="00C36DCC">
            <w:pPr>
              <w:pStyle w:val="affffb"/>
              <w:numPr>
                <w:ilvl w:val="2"/>
                <w:numId w:val="7"/>
              </w:numPr>
              <w:ind w:left="22" w:firstLine="142"/>
              <w:rPr>
                <w:szCs w:val="24"/>
              </w:rPr>
            </w:pPr>
          </w:p>
        </w:tc>
        <w:tc>
          <w:tcPr>
            <w:tcW w:w="2458" w:type="dxa"/>
            <w:vAlign w:val="center"/>
            <w:hideMark/>
          </w:tcPr>
          <w:p w14:paraId="72F42F15" w14:textId="5BD6ACB6"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Порядок, срок предоставления обеспечения исполнения договора, требования к такому обеспечению</w:t>
            </w:r>
          </w:p>
          <w:p w14:paraId="4834197B" w14:textId="21088B4D" w:rsidR="00F37831" w:rsidRPr="00C36DCC" w:rsidRDefault="00F37831" w:rsidP="00C36DCC">
            <w:pPr>
              <w:spacing w:after="0" w:line="240" w:lineRule="auto"/>
              <w:rPr>
                <w:rFonts w:ascii="Times New Roman" w:eastAsia="Times New Roman" w:hAnsi="Times New Roman"/>
                <w:sz w:val="24"/>
                <w:szCs w:val="24"/>
                <w:lang w:eastAsia="ru-RU"/>
              </w:rPr>
            </w:pPr>
          </w:p>
        </w:tc>
        <w:tc>
          <w:tcPr>
            <w:tcW w:w="5703" w:type="dxa"/>
            <w:gridSpan w:val="2"/>
            <w:vAlign w:val="center"/>
            <w:hideMark/>
          </w:tcPr>
          <w:p w14:paraId="6606CC52"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Не применимо </w:t>
            </w:r>
          </w:p>
          <w:p w14:paraId="4BC5D739" w14:textId="499F13CA" w:rsidR="00F37831" w:rsidRPr="00C36DCC" w:rsidRDefault="00F37831" w:rsidP="006B0B52">
            <w:pPr>
              <w:pStyle w:val="31"/>
              <w:numPr>
                <w:ilvl w:val="0"/>
                <w:numId w:val="0"/>
              </w:numPr>
              <w:tabs>
                <w:tab w:val="left" w:pos="284"/>
                <w:tab w:val="left" w:pos="1080"/>
              </w:tabs>
              <w:rPr>
                <w:i/>
                <w:sz w:val="24"/>
                <w:szCs w:val="24"/>
              </w:rPr>
            </w:pPr>
          </w:p>
        </w:tc>
      </w:tr>
      <w:tr w:rsidR="00F37831" w:rsidRPr="00C36DCC" w14:paraId="60AB963E" w14:textId="77777777" w:rsidTr="006F4983">
        <w:trPr>
          <w:trHeight w:val="684"/>
          <w:jc w:val="center"/>
        </w:trPr>
        <w:tc>
          <w:tcPr>
            <w:tcW w:w="1175" w:type="dxa"/>
            <w:vAlign w:val="center"/>
            <w:hideMark/>
          </w:tcPr>
          <w:p w14:paraId="166288F0" w14:textId="77777777" w:rsidR="00F37831" w:rsidRPr="00C36DCC" w:rsidRDefault="00F37831" w:rsidP="00C36DCC">
            <w:pPr>
              <w:pStyle w:val="affffb"/>
              <w:numPr>
                <w:ilvl w:val="2"/>
                <w:numId w:val="7"/>
              </w:numPr>
              <w:ind w:left="22" w:firstLine="142"/>
              <w:rPr>
                <w:szCs w:val="24"/>
              </w:rPr>
            </w:pPr>
          </w:p>
        </w:tc>
        <w:tc>
          <w:tcPr>
            <w:tcW w:w="2458" w:type="dxa"/>
            <w:vAlign w:val="center"/>
            <w:hideMark/>
          </w:tcPr>
          <w:p w14:paraId="3499579D" w14:textId="77777777" w:rsidR="00F37831" w:rsidRPr="00C36DCC" w:rsidRDefault="00F37831" w:rsidP="00C36DCC">
            <w:pPr>
              <w:spacing w:after="0" w:line="240" w:lineRule="auto"/>
              <w:rPr>
                <w:rFonts w:ascii="Times New Roman" w:eastAsia="Times New Roman" w:hAnsi="Times New Roman"/>
                <w:color w:val="000000"/>
                <w:sz w:val="24"/>
                <w:szCs w:val="24"/>
                <w:lang w:eastAsia="ru-RU"/>
              </w:rPr>
            </w:pPr>
            <w:r w:rsidRPr="00C36DCC">
              <w:rPr>
                <w:rFonts w:ascii="Times New Roman" w:eastAsia="Times New Roman" w:hAnsi="Times New Roman"/>
                <w:color w:val="000000"/>
                <w:sz w:val="24"/>
                <w:szCs w:val="24"/>
                <w:lang w:eastAsia="ru-RU"/>
              </w:rPr>
              <w:t>Основное обязательство по договору, подлежащее обеспечению, и срок его исполнения</w:t>
            </w:r>
          </w:p>
          <w:p w14:paraId="5D2C264B" w14:textId="41590956" w:rsidR="00F37831" w:rsidRPr="00C36DCC" w:rsidRDefault="00F37831" w:rsidP="00C36DCC">
            <w:pPr>
              <w:spacing w:after="0" w:line="240" w:lineRule="auto"/>
              <w:rPr>
                <w:rFonts w:ascii="Times New Roman" w:eastAsia="Times New Roman" w:hAnsi="Times New Roman"/>
                <w:sz w:val="24"/>
                <w:szCs w:val="24"/>
                <w:lang w:eastAsia="ru-RU"/>
              </w:rPr>
            </w:pPr>
          </w:p>
        </w:tc>
        <w:tc>
          <w:tcPr>
            <w:tcW w:w="5703" w:type="dxa"/>
            <w:gridSpan w:val="2"/>
            <w:vAlign w:val="center"/>
            <w:hideMark/>
          </w:tcPr>
          <w:p w14:paraId="221D15B5"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Не применимо </w:t>
            </w:r>
          </w:p>
          <w:p w14:paraId="2B972678" w14:textId="76C6F79C" w:rsidR="00F37831" w:rsidRPr="00C36DCC" w:rsidRDefault="00F37831" w:rsidP="00C36DCC">
            <w:pPr>
              <w:spacing w:after="0" w:line="240" w:lineRule="auto"/>
              <w:jc w:val="both"/>
              <w:rPr>
                <w:rFonts w:ascii="Times New Roman" w:eastAsia="Times New Roman" w:hAnsi="Times New Roman"/>
                <w:sz w:val="24"/>
                <w:szCs w:val="24"/>
                <w:lang w:eastAsia="ru-RU"/>
              </w:rPr>
            </w:pPr>
          </w:p>
        </w:tc>
      </w:tr>
      <w:tr w:rsidR="00F37831" w:rsidRPr="00C36DCC" w14:paraId="272CC231" w14:textId="77777777" w:rsidTr="006F4983">
        <w:trPr>
          <w:trHeight w:val="960"/>
          <w:jc w:val="center"/>
        </w:trPr>
        <w:tc>
          <w:tcPr>
            <w:tcW w:w="1175" w:type="dxa"/>
            <w:vAlign w:val="center"/>
            <w:hideMark/>
          </w:tcPr>
          <w:p w14:paraId="31AFC1C2" w14:textId="77777777" w:rsidR="00F37831" w:rsidRPr="00C36DCC" w:rsidRDefault="00F37831" w:rsidP="00C36DCC">
            <w:pPr>
              <w:pStyle w:val="affffb"/>
              <w:numPr>
                <w:ilvl w:val="2"/>
                <w:numId w:val="7"/>
              </w:numPr>
              <w:ind w:left="22" w:firstLine="142"/>
              <w:rPr>
                <w:szCs w:val="24"/>
              </w:rPr>
            </w:pPr>
          </w:p>
        </w:tc>
        <w:tc>
          <w:tcPr>
            <w:tcW w:w="2458" w:type="dxa"/>
            <w:vAlign w:val="center"/>
            <w:hideMark/>
          </w:tcPr>
          <w:p w14:paraId="3EA90545"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Реквизиты счета для перечисления денежных средств в качестве обеспечения исполнения договора</w:t>
            </w:r>
          </w:p>
        </w:tc>
        <w:tc>
          <w:tcPr>
            <w:tcW w:w="5703" w:type="dxa"/>
            <w:gridSpan w:val="2"/>
            <w:vAlign w:val="center"/>
            <w:hideMark/>
          </w:tcPr>
          <w:p w14:paraId="1A025461" w14:textId="77777777" w:rsidR="00F37831" w:rsidRPr="00C36DCC" w:rsidRDefault="00F37831" w:rsidP="00C36DCC">
            <w:pPr>
              <w:spacing w:after="0" w:line="240" w:lineRule="auto"/>
              <w:jc w:val="both"/>
              <w:rPr>
                <w:rFonts w:ascii="Times New Roman" w:eastAsia="Times New Roman" w:hAnsi="Times New Roman"/>
                <w:i/>
                <w:sz w:val="24"/>
                <w:szCs w:val="24"/>
                <w:lang w:eastAsia="ru-RU"/>
              </w:rPr>
            </w:pPr>
            <w:r w:rsidRPr="00C36DCC">
              <w:rPr>
                <w:rFonts w:ascii="Times New Roman" w:eastAsia="Times New Roman" w:hAnsi="Times New Roman"/>
                <w:sz w:val="24"/>
                <w:szCs w:val="24"/>
                <w:lang w:eastAsia="ru-RU"/>
              </w:rPr>
              <w:t>Не применимо</w:t>
            </w:r>
          </w:p>
          <w:p w14:paraId="7A804D92" w14:textId="4A160399" w:rsidR="00F37831" w:rsidRPr="00C36DCC" w:rsidRDefault="00F37831" w:rsidP="00C36DCC">
            <w:pPr>
              <w:spacing w:after="0" w:line="240" w:lineRule="auto"/>
              <w:jc w:val="both"/>
              <w:rPr>
                <w:rFonts w:ascii="Times New Roman" w:eastAsia="Times New Roman" w:hAnsi="Times New Roman"/>
                <w:i/>
                <w:sz w:val="24"/>
                <w:szCs w:val="24"/>
                <w:lang w:eastAsia="ru-RU"/>
              </w:rPr>
            </w:pPr>
          </w:p>
        </w:tc>
      </w:tr>
      <w:tr w:rsidR="00F37831" w:rsidRPr="00C36DCC" w14:paraId="7B03CBBD" w14:textId="77777777" w:rsidTr="006F4983">
        <w:trPr>
          <w:trHeight w:val="960"/>
          <w:jc w:val="center"/>
        </w:trPr>
        <w:tc>
          <w:tcPr>
            <w:tcW w:w="1175" w:type="dxa"/>
            <w:vAlign w:val="center"/>
          </w:tcPr>
          <w:p w14:paraId="7B2297DB" w14:textId="77777777" w:rsidR="00F37831" w:rsidRPr="00C36DCC" w:rsidDel="005538B4" w:rsidRDefault="00F37831" w:rsidP="00C36DCC">
            <w:pPr>
              <w:pStyle w:val="affffb"/>
              <w:numPr>
                <w:ilvl w:val="1"/>
                <w:numId w:val="7"/>
              </w:numPr>
              <w:ind w:left="164" w:hanging="39"/>
              <w:rPr>
                <w:szCs w:val="24"/>
              </w:rPr>
            </w:pPr>
          </w:p>
        </w:tc>
        <w:tc>
          <w:tcPr>
            <w:tcW w:w="2458" w:type="dxa"/>
            <w:vAlign w:val="center"/>
          </w:tcPr>
          <w:p w14:paraId="43B92383" w14:textId="77777777" w:rsidR="00F37831" w:rsidRPr="00C36DCC" w:rsidRDefault="00F37831" w:rsidP="00C36DCC">
            <w:pPr>
              <w:spacing w:after="0" w:line="240" w:lineRule="auto"/>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Сведения об обеспечении гарантии качества на товары, работы, услуги</w:t>
            </w:r>
          </w:p>
          <w:p w14:paraId="32A5AA2C" w14:textId="0FF51ADD"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hAnsi="Times New Roman"/>
                <w:sz w:val="24"/>
                <w:szCs w:val="24"/>
              </w:rPr>
              <w:t>(обеспечение гарантийных обязательств)</w:t>
            </w:r>
          </w:p>
          <w:p w14:paraId="7928A664" w14:textId="75A7FA9A" w:rsidR="00F37831" w:rsidRPr="00C36DCC" w:rsidRDefault="00F37831" w:rsidP="00C36DCC">
            <w:pPr>
              <w:spacing w:after="0" w:line="240" w:lineRule="auto"/>
              <w:jc w:val="both"/>
              <w:rPr>
                <w:rFonts w:ascii="Times New Roman" w:eastAsia="Times New Roman" w:hAnsi="Times New Roman"/>
                <w:sz w:val="24"/>
                <w:szCs w:val="24"/>
                <w:lang w:eastAsia="ru-RU"/>
              </w:rPr>
            </w:pPr>
          </w:p>
        </w:tc>
        <w:tc>
          <w:tcPr>
            <w:tcW w:w="5703" w:type="dxa"/>
            <w:gridSpan w:val="2"/>
            <w:vAlign w:val="center"/>
          </w:tcPr>
          <w:p w14:paraId="01D482ED" w14:textId="77777777" w:rsidR="00F37831" w:rsidRPr="006B0B52" w:rsidRDefault="00F37831" w:rsidP="006B0B52">
            <w:pPr>
              <w:tabs>
                <w:tab w:val="left" w:pos="1134"/>
              </w:tabs>
              <w:jc w:val="both"/>
              <w:rPr>
                <w:rFonts w:ascii="Times New Roman" w:hAnsi="Times New Roman"/>
                <w:sz w:val="24"/>
                <w:szCs w:val="24"/>
              </w:rPr>
            </w:pPr>
            <w:r w:rsidRPr="006B0B52">
              <w:rPr>
                <w:rFonts w:ascii="Times New Roman" w:hAnsi="Times New Roman"/>
                <w:sz w:val="24"/>
                <w:szCs w:val="24"/>
              </w:rPr>
              <w:t>Не установлено</w:t>
            </w:r>
          </w:p>
          <w:p w14:paraId="198AC066" w14:textId="7A74FA17" w:rsidR="00F37831" w:rsidRPr="00C36DCC" w:rsidRDefault="00F37831" w:rsidP="00C36DCC">
            <w:pPr>
              <w:spacing w:line="240" w:lineRule="auto"/>
              <w:ind w:firstLine="216"/>
              <w:jc w:val="both"/>
              <w:rPr>
                <w:rFonts w:ascii="Times New Roman" w:eastAsia="Times New Roman" w:hAnsi="Times New Roman"/>
                <w:i/>
                <w:sz w:val="24"/>
                <w:szCs w:val="24"/>
                <w:lang w:eastAsia="ru-RU"/>
              </w:rPr>
            </w:pPr>
          </w:p>
        </w:tc>
      </w:tr>
      <w:tr w:rsidR="00F37831" w:rsidRPr="00C36DCC" w14:paraId="155A75DA" w14:textId="77777777" w:rsidTr="006F4983">
        <w:trPr>
          <w:trHeight w:val="960"/>
          <w:jc w:val="center"/>
        </w:trPr>
        <w:tc>
          <w:tcPr>
            <w:tcW w:w="1175" w:type="dxa"/>
            <w:vAlign w:val="center"/>
          </w:tcPr>
          <w:p w14:paraId="5BAC04D3" w14:textId="77777777" w:rsidR="00F37831" w:rsidRPr="00C36DCC" w:rsidDel="005538B4" w:rsidRDefault="00F37831" w:rsidP="00C36DCC">
            <w:pPr>
              <w:pStyle w:val="affffb"/>
              <w:numPr>
                <w:ilvl w:val="2"/>
                <w:numId w:val="7"/>
              </w:numPr>
              <w:ind w:left="22" w:firstLine="142"/>
              <w:rPr>
                <w:szCs w:val="24"/>
              </w:rPr>
            </w:pPr>
          </w:p>
        </w:tc>
        <w:tc>
          <w:tcPr>
            <w:tcW w:w="2458" w:type="dxa"/>
            <w:vAlign w:val="center"/>
          </w:tcPr>
          <w:p w14:paraId="7141F388"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Порядок предоставления обеспечения гарантийных обязательств</w:t>
            </w:r>
          </w:p>
        </w:tc>
        <w:tc>
          <w:tcPr>
            <w:tcW w:w="5703" w:type="dxa"/>
            <w:gridSpan w:val="2"/>
            <w:vAlign w:val="center"/>
          </w:tcPr>
          <w:p w14:paraId="1718BD20"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Не применимо </w:t>
            </w:r>
          </w:p>
          <w:p w14:paraId="54F3503F" w14:textId="6B1E4059" w:rsidR="00F37831" w:rsidRPr="00C36DCC" w:rsidRDefault="00F37831" w:rsidP="00C36DCC">
            <w:pPr>
              <w:pStyle w:val="31"/>
              <w:numPr>
                <w:ilvl w:val="0"/>
                <w:numId w:val="0"/>
              </w:numPr>
              <w:rPr>
                <w:sz w:val="24"/>
                <w:szCs w:val="24"/>
              </w:rPr>
            </w:pPr>
          </w:p>
        </w:tc>
      </w:tr>
      <w:tr w:rsidR="00F37831" w:rsidRPr="00C36DCC" w14:paraId="687BD3A9" w14:textId="77777777" w:rsidTr="006F4983">
        <w:trPr>
          <w:trHeight w:val="960"/>
          <w:jc w:val="center"/>
        </w:trPr>
        <w:tc>
          <w:tcPr>
            <w:tcW w:w="1175" w:type="dxa"/>
            <w:vAlign w:val="center"/>
          </w:tcPr>
          <w:p w14:paraId="4A67F46D" w14:textId="77777777" w:rsidR="00F37831" w:rsidRPr="00C36DCC" w:rsidDel="005538B4" w:rsidRDefault="00F37831" w:rsidP="00C36DCC">
            <w:pPr>
              <w:pStyle w:val="affffb"/>
              <w:numPr>
                <w:ilvl w:val="2"/>
                <w:numId w:val="7"/>
              </w:numPr>
              <w:ind w:left="22" w:firstLine="142"/>
              <w:rPr>
                <w:szCs w:val="24"/>
              </w:rPr>
            </w:pPr>
          </w:p>
        </w:tc>
        <w:tc>
          <w:tcPr>
            <w:tcW w:w="2458" w:type="dxa"/>
            <w:vAlign w:val="center"/>
          </w:tcPr>
          <w:p w14:paraId="1118D756"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Подлежащие обеспечению гарантийные обязательства</w:t>
            </w:r>
          </w:p>
        </w:tc>
        <w:tc>
          <w:tcPr>
            <w:tcW w:w="5703" w:type="dxa"/>
            <w:gridSpan w:val="2"/>
            <w:vAlign w:val="center"/>
          </w:tcPr>
          <w:p w14:paraId="41A92755"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Не применимо </w:t>
            </w:r>
          </w:p>
          <w:p w14:paraId="1156C7DD"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p>
          <w:p w14:paraId="34C79A6B" w14:textId="029795F0" w:rsidR="00F37831" w:rsidRPr="00C36DCC" w:rsidRDefault="00F37831" w:rsidP="00C36DCC">
            <w:pPr>
              <w:spacing w:after="0" w:line="240" w:lineRule="auto"/>
              <w:jc w:val="both"/>
              <w:rPr>
                <w:rFonts w:ascii="Times New Roman" w:eastAsia="Times New Roman" w:hAnsi="Times New Roman"/>
                <w:sz w:val="24"/>
                <w:szCs w:val="24"/>
                <w:lang w:eastAsia="ru-RU"/>
              </w:rPr>
            </w:pPr>
          </w:p>
        </w:tc>
      </w:tr>
      <w:tr w:rsidR="00F37831" w:rsidRPr="00C36DCC" w14:paraId="7BA9A702" w14:textId="77777777" w:rsidTr="006F4983">
        <w:trPr>
          <w:trHeight w:val="3420"/>
          <w:jc w:val="center"/>
        </w:trPr>
        <w:tc>
          <w:tcPr>
            <w:tcW w:w="1175" w:type="dxa"/>
            <w:vAlign w:val="center"/>
          </w:tcPr>
          <w:p w14:paraId="7173DD99" w14:textId="77777777" w:rsidR="00F37831" w:rsidRPr="00C36DCC" w:rsidDel="005538B4" w:rsidRDefault="00F37831" w:rsidP="00C36DCC">
            <w:pPr>
              <w:pStyle w:val="affffb"/>
              <w:numPr>
                <w:ilvl w:val="2"/>
                <w:numId w:val="7"/>
              </w:numPr>
              <w:ind w:left="22" w:firstLine="142"/>
              <w:rPr>
                <w:szCs w:val="24"/>
              </w:rPr>
            </w:pPr>
          </w:p>
        </w:tc>
        <w:tc>
          <w:tcPr>
            <w:tcW w:w="2458" w:type="dxa"/>
            <w:vAlign w:val="center"/>
          </w:tcPr>
          <w:p w14:paraId="0509234F"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Срок действия обеспечения гарантийных обязательств</w:t>
            </w:r>
          </w:p>
        </w:tc>
        <w:tc>
          <w:tcPr>
            <w:tcW w:w="5703" w:type="dxa"/>
            <w:gridSpan w:val="2"/>
            <w:vAlign w:val="center"/>
          </w:tcPr>
          <w:p w14:paraId="4A984AB2"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Не применимо </w:t>
            </w:r>
          </w:p>
          <w:p w14:paraId="4EA71A52" w14:textId="54037430" w:rsidR="00F37831" w:rsidRPr="00C36DCC" w:rsidRDefault="00F37831" w:rsidP="00C36DCC">
            <w:pPr>
              <w:spacing w:after="0" w:line="240" w:lineRule="auto"/>
              <w:jc w:val="both"/>
              <w:rPr>
                <w:rFonts w:ascii="Times New Roman" w:eastAsia="Times New Roman" w:hAnsi="Times New Roman"/>
                <w:sz w:val="24"/>
                <w:szCs w:val="24"/>
                <w:lang w:eastAsia="ru-RU"/>
              </w:rPr>
            </w:pPr>
          </w:p>
        </w:tc>
      </w:tr>
      <w:tr w:rsidR="00F37831" w:rsidRPr="00C36DCC" w14:paraId="58447815" w14:textId="77777777" w:rsidTr="002A002D">
        <w:trPr>
          <w:trHeight w:val="630"/>
          <w:jc w:val="center"/>
        </w:trPr>
        <w:tc>
          <w:tcPr>
            <w:tcW w:w="9336" w:type="dxa"/>
            <w:gridSpan w:val="4"/>
            <w:vAlign w:val="center"/>
          </w:tcPr>
          <w:p w14:paraId="04875E97" w14:textId="77777777" w:rsidR="00F37831" w:rsidRPr="00C36DCC" w:rsidRDefault="00F37831" w:rsidP="00C36DCC">
            <w:pPr>
              <w:pStyle w:val="Default"/>
              <w:numPr>
                <w:ilvl w:val="0"/>
                <w:numId w:val="7"/>
              </w:numPr>
              <w:tabs>
                <w:tab w:val="left" w:pos="242"/>
              </w:tabs>
              <w:jc w:val="center"/>
              <w:rPr>
                <w:iCs/>
              </w:rPr>
            </w:pPr>
            <w:r w:rsidRPr="00C36DCC">
              <w:rPr>
                <w:b/>
              </w:rPr>
              <w:t xml:space="preserve"> Приложения</w:t>
            </w:r>
          </w:p>
        </w:tc>
      </w:tr>
      <w:tr w:rsidR="00F37831" w:rsidRPr="00C36DCC" w14:paraId="63BB2405" w14:textId="77777777" w:rsidTr="006F4983">
        <w:trPr>
          <w:trHeight w:val="630"/>
          <w:jc w:val="center"/>
        </w:trPr>
        <w:tc>
          <w:tcPr>
            <w:tcW w:w="1175" w:type="dxa"/>
            <w:vAlign w:val="center"/>
          </w:tcPr>
          <w:p w14:paraId="55BFA46E" w14:textId="77777777" w:rsidR="00F37831" w:rsidRPr="00C36DCC" w:rsidRDefault="00F37831" w:rsidP="00C36DCC">
            <w:pPr>
              <w:pStyle w:val="affffb"/>
              <w:numPr>
                <w:ilvl w:val="1"/>
                <w:numId w:val="7"/>
              </w:numPr>
              <w:ind w:left="164" w:hanging="39"/>
              <w:rPr>
                <w:szCs w:val="24"/>
              </w:rPr>
            </w:pPr>
          </w:p>
        </w:tc>
        <w:tc>
          <w:tcPr>
            <w:tcW w:w="2458" w:type="dxa"/>
            <w:vAlign w:val="center"/>
          </w:tcPr>
          <w:p w14:paraId="3413F1E5" w14:textId="77777777" w:rsidR="00F37831" w:rsidRPr="00C36DCC" w:rsidRDefault="00F37831" w:rsidP="00C36DCC">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1</w:t>
            </w:r>
          </w:p>
        </w:tc>
        <w:tc>
          <w:tcPr>
            <w:tcW w:w="5703" w:type="dxa"/>
            <w:gridSpan w:val="2"/>
          </w:tcPr>
          <w:p w14:paraId="7C33A12D" w14:textId="33B72FBF" w:rsidR="00F37831" w:rsidRPr="00C36DCC" w:rsidRDefault="00F37831" w:rsidP="00C36DCC">
            <w:pPr>
              <w:pStyle w:val="Default"/>
              <w:tabs>
                <w:tab w:val="left" w:pos="242"/>
              </w:tabs>
              <w:jc w:val="both"/>
              <w:rPr>
                <w:iCs/>
              </w:rPr>
            </w:pPr>
            <w:r w:rsidRPr="00C36DCC">
              <w:t>Рекомендуемая форма описи документов, представляемых для участия в сокращенном ценовом отборе в электронной форме</w:t>
            </w:r>
          </w:p>
        </w:tc>
      </w:tr>
      <w:tr w:rsidR="00F37831" w:rsidRPr="00C36DCC" w14:paraId="3349CE26" w14:textId="77777777" w:rsidTr="006F4983">
        <w:trPr>
          <w:trHeight w:val="630"/>
          <w:jc w:val="center"/>
        </w:trPr>
        <w:tc>
          <w:tcPr>
            <w:tcW w:w="1175" w:type="dxa"/>
            <w:vAlign w:val="center"/>
          </w:tcPr>
          <w:p w14:paraId="1D61CA95" w14:textId="77777777" w:rsidR="00F37831" w:rsidRPr="00C36DCC" w:rsidRDefault="00F37831" w:rsidP="00C36DCC">
            <w:pPr>
              <w:pStyle w:val="affffb"/>
              <w:numPr>
                <w:ilvl w:val="1"/>
                <w:numId w:val="7"/>
              </w:numPr>
              <w:ind w:left="164" w:hanging="39"/>
              <w:rPr>
                <w:szCs w:val="24"/>
              </w:rPr>
            </w:pPr>
          </w:p>
        </w:tc>
        <w:tc>
          <w:tcPr>
            <w:tcW w:w="2458" w:type="dxa"/>
            <w:vAlign w:val="center"/>
          </w:tcPr>
          <w:p w14:paraId="4BA565C8"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Приложение 2</w:t>
            </w:r>
          </w:p>
        </w:tc>
        <w:tc>
          <w:tcPr>
            <w:tcW w:w="5703" w:type="dxa"/>
            <w:gridSpan w:val="2"/>
          </w:tcPr>
          <w:p w14:paraId="233E9794" w14:textId="77777777" w:rsidR="00F37831" w:rsidRPr="00C36DCC" w:rsidRDefault="00F37831" w:rsidP="00C36DCC">
            <w:pPr>
              <w:pStyle w:val="Default"/>
              <w:tabs>
                <w:tab w:val="left" w:pos="242"/>
              </w:tabs>
              <w:jc w:val="both"/>
            </w:pPr>
            <w:r w:rsidRPr="00C36DCC">
              <w:t xml:space="preserve"> Рекомендуемая Форма ценового предложения </w:t>
            </w:r>
          </w:p>
        </w:tc>
      </w:tr>
      <w:tr w:rsidR="00F37831" w:rsidRPr="00C36DCC" w14:paraId="512D0081" w14:textId="77777777" w:rsidTr="006F4983">
        <w:trPr>
          <w:trHeight w:val="630"/>
          <w:jc w:val="center"/>
        </w:trPr>
        <w:tc>
          <w:tcPr>
            <w:tcW w:w="1175" w:type="dxa"/>
            <w:vAlign w:val="center"/>
          </w:tcPr>
          <w:p w14:paraId="3176694A" w14:textId="77777777" w:rsidR="00F37831" w:rsidRPr="00C36DCC" w:rsidRDefault="00F37831" w:rsidP="00C36DCC">
            <w:pPr>
              <w:pStyle w:val="affffb"/>
              <w:numPr>
                <w:ilvl w:val="1"/>
                <w:numId w:val="7"/>
              </w:numPr>
              <w:ind w:left="164" w:hanging="39"/>
              <w:rPr>
                <w:szCs w:val="24"/>
              </w:rPr>
            </w:pPr>
          </w:p>
        </w:tc>
        <w:tc>
          <w:tcPr>
            <w:tcW w:w="2458" w:type="dxa"/>
            <w:vAlign w:val="center"/>
          </w:tcPr>
          <w:p w14:paraId="26B1FB6D" w14:textId="77777777" w:rsidR="00F37831" w:rsidRPr="00C36DCC" w:rsidRDefault="00F37831" w:rsidP="00C36DCC">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3</w:t>
            </w:r>
          </w:p>
        </w:tc>
        <w:tc>
          <w:tcPr>
            <w:tcW w:w="5703" w:type="dxa"/>
            <w:gridSpan w:val="2"/>
          </w:tcPr>
          <w:p w14:paraId="15073946" w14:textId="78C16A56" w:rsidR="00F37831" w:rsidRPr="00C36DCC" w:rsidRDefault="00F37831" w:rsidP="00C36DCC">
            <w:pPr>
              <w:pStyle w:val="Default"/>
              <w:tabs>
                <w:tab w:val="left" w:pos="242"/>
              </w:tabs>
              <w:jc w:val="both"/>
              <w:rPr>
                <w:iCs/>
              </w:rPr>
            </w:pPr>
            <w:r w:rsidRPr="00C36DCC">
              <w:t xml:space="preserve">Рекомендуемая форма декларации о соответствии участника сокращенного ценового отбора обязательным требованиям, установленным настоящим извещением </w:t>
            </w:r>
          </w:p>
        </w:tc>
      </w:tr>
      <w:tr w:rsidR="00F37831" w:rsidRPr="00C36DCC" w14:paraId="1887011A" w14:textId="77777777" w:rsidTr="006F4983">
        <w:trPr>
          <w:trHeight w:val="630"/>
          <w:jc w:val="center"/>
        </w:trPr>
        <w:tc>
          <w:tcPr>
            <w:tcW w:w="1175" w:type="dxa"/>
            <w:vAlign w:val="center"/>
          </w:tcPr>
          <w:p w14:paraId="4679390B" w14:textId="77777777" w:rsidR="00F37831" w:rsidRPr="00C36DCC" w:rsidRDefault="00F37831" w:rsidP="00C36DCC">
            <w:pPr>
              <w:pStyle w:val="affffb"/>
              <w:numPr>
                <w:ilvl w:val="1"/>
                <w:numId w:val="7"/>
              </w:numPr>
              <w:ind w:left="164" w:hanging="39"/>
              <w:rPr>
                <w:szCs w:val="24"/>
              </w:rPr>
            </w:pPr>
          </w:p>
        </w:tc>
        <w:tc>
          <w:tcPr>
            <w:tcW w:w="2458" w:type="dxa"/>
            <w:vAlign w:val="center"/>
          </w:tcPr>
          <w:p w14:paraId="338E2F37" w14:textId="0D290E6C" w:rsidR="00F37831" w:rsidRPr="00C36DCC" w:rsidRDefault="00F37831" w:rsidP="00C36DCC">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4</w:t>
            </w:r>
          </w:p>
        </w:tc>
        <w:tc>
          <w:tcPr>
            <w:tcW w:w="5703" w:type="dxa"/>
            <w:gridSpan w:val="2"/>
          </w:tcPr>
          <w:p w14:paraId="70B6311C" w14:textId="7CDF91F3" w:rsidR="00F37831" w:rsidRPr="00C36DCC" w:rsidRDefault="00F37831" w:rsidP="00C36DCC">
            <w:pPr>
              <w:pStyle w:val="Default"/>
              <w:tabs>
                <w:tab w:val="left" w:pos="242"/>
              </w:tabs>
              <w:jc w:val="both"/>
              <w:rPr>
                <w:iCs/>
              </w:rPr>
            </w:pPr>
            <w:r w:rsidRPr="00C36DCC">
              <w:rPr>
                <w:iCs/>
              </w:rPr>
              <w:t>Рекомендуемая форма запроса на разъяснение положений извещения о проведении сокращенного ценового отбора в электронной форме</w:t>
            </w:r>
          </w:p>
        </w:tc>
      </w:tr>
      <w:tr w:rsidR="00F37831" w:rsidRPr="00C36DCC" w14:paraId="325665F7" w14:textId="77777777" w:rsidTr="006F4983">
        <w:trPr>
          <w:trHeight w:val="630"/>
          <w:jc w:val="center"/>
        </w:trPr>
        <w:tc>
          <w:tcPr>
            <w:tcW w:w="1175" w:type="dxa"/>
            <w:vAlign w:val="center"/>
          </w:tcPr>
          <w:p w14:paraId="0E41F4BA" w14:textId="77777777" w:rsidR="00F37831" w:rsidRPr="00C36DCC" w:rsidRDefault="00F37831" w:rsidP="00C36DCC">
            <w:pPr>
              <w:pStyle w:val="affffb"/>
              <w:numPr>
                <w:ilvl w:val="1"/>
                <w:numId w:val="7"/>
              </w:numPr>
              <w:ind w:left="164" w:hanging="39"/>
              <w:rPr>
                <w:szCs w:val="24"/>
              </w:rPr>
            </w:pPr>
          </w:p>
        </w:tc>
        <w:tc>
          <w:tcPr>
            <w:tcW w:w="2458" w:type="dxa"/>
            <w:vAlign w:val="center"/>
          </w:tcPr>
          <w:p w14:paraId="1356327A" w14:textId="58B7EC20" w:rsidR="00F37831" w:rsidRPr="00C36DCC" w:rsidRDefault="00F37831" w:rsidP="00C36DCC">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5</w:t>
            </w:r>
          </w:p>
        </w:tc>
        <w:tc>
          <w:tcPr>
            <w:tcW w:w="5703" w:type="dxa"/>
            <w:gridSpan w:val="2"/>
          </w:tcPr>
          <w:p w14:paraId="6CDB40EB" w14:textId="77777777" w:rsidR="00F37831" w:rsidRPr="00C36DCC" w:rsidRDefault="00F37831" w:rsidP="00C36DCC">
            <w:pPr>
              <w:pStyle w:val="Default"/>
              <w:tabs>
                <w:tab w:val="left" w:pos="242"/>
              </w:tabs>
              <w:jc w:val="both"/>
              <w:rPr>
                <w:iCs/>
              </w:rPr>
            </w:pPr>
            <w:r w:rsidRPr="00C36DCC">
              <w:rPr>
                <w:iCs/>
              </w:rPr>
              <w:t>Рекомендуемая форма уведомления об отзыве заявки</w:t>
            </w:r>
          </w:p>
        </w:tc>
      </w:tr>
      <w:tr w:rsidR="00F37831" w:rsidRPr="00C36DCC" w14:paraId="71425EFE" w14:textId="77777777" w:rsidTr="006F4983">
        <w:trPr>
          <w:trHeight w:val="630"/>
          <w:jc w:val="center"/>
        </w:trPr>
        <w:tc>
          <w:tcPr>
            <w:tcW w:w="1175" w:type="dxa"/>
            <w:vAlign w:val="center"/>
          </w:tcPr>
          <w:p w14:paraId="37929277" w14:textId="77777777" w:rsidR="00F37831" w:rsidRPr="00C36DCC" w:rsidRDefault="00F37831" w:rsidP="00C36DCC">
            <w:pPr>
              <w:pStyle w:val="affffb"/>
              <w:numPr>
                <w:ilvl w:val="1"/>
                <w:numId w:val="7"/>
              </w:numPr>
              <w:ind w:left="164" w:hanging="39"/>
              <w:rPr>
                <w:szCs w:val="24"/>
              </w:rPr>
            </w:pPr>
          </w:p>
        </w:tc>
        <w:tc>
          <w:tcPr>
            <w:tcW w:w="2458" w:type="dxa"/>
            <w:vAlign w:val="center"/>
          </w:tcPr>
          <w:p w14:paraId="0D09C1FD" w14:textId="5A9591E7" w:rsidR="00F37831" w:rsidRPr="00C36DCC" w:rsidRDefault="00F37831" w:rsidP="00C36DCC">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6</w:t>
            </w:r>
          </w:p>
        </w:tc>
        <w:tc>
          <w:tcPr>
            <w:tcW w:w="5703" w:type="dxa"/>
            <w:gridSpan w:val="2"/>
          </w:tcPr>
          <w:p w14:paraId="4A63C9D2" w14:textId="77777777" w:rsidR="00F37831" w:rsidRPr="00C36DCC" w:rsidRDefault="00F37831" w:rsidP="00C36DCC">
            <w:pPr>
              <w:pStyle w:val="Default"/>
              <w:tabs>
                <w:tab w:val="left" w:pos="242"/>
              </w:tabs>
              <w:jc w:val="both"/>
              <w:rPr>
                <w:iCs/>
              </w:rPr>
            </w:pPr>
            <w:r w:rsidRPr="00C36DCC">
              <w:rPr>
                <w:iCs/>
              </w:rPr>
              <w:t>Описание предмета закупки (техническое задание)</w:t>
            </w:r>
          </w:p>
        </w:tc>
      </w:tr>
      <w:tr w:rsidR="00F37831" w:rsidRPr="00C36DCC" w14:paraId="7B6A7745" w14:textId="77777777" w:rsidTr="006F4983">
        <w:trPr>
          <w:trHeight w:val="630"/>
          <w:jc w:val="center"/>
        </w:trPr>
        <w:tc>
          <w:tcPr>
            <w:tcW w:w="1175" w:type="dxa"/>
            <w:vAlign w:val="center"/>
          </w:tcPr>
          <w:p w14:paraId="1A433115" w14:textId="77777777" w:rsidR="00F37831" w:rsidRPr="00C36DCC" w:rsidRDefault="00F37831" w:rsidP="00C36DCC">
            <w:pPr>
              <w:pStyle w:val="affffb"/>
              <w:numPr>
                <w:ilvl w:val="1"/>
                <w:numId w:val="7"/>
              </w:numPr>
              <w:ind w:left="164" w:hanging="39"/>
              <w:rPr>
                <w:szCs w:val="24"/>
              </w:rPr>
            </w:pPr>
          </w:p>
        </w:tc>
        <w:tc>
          <w:tcPr>
            <w:tcW w:w="2458" w:type="dxa"/>
            <w:vAlign w:val="center"/>
          </w:tcPr>
          <w:p w14:paraId="1EBEC162" w14:textId="30B35BD5" w:rsidR="00F37831" w:rsidRPr="00C36DCC" w:rsidRDefault="00F37831" w:rsidP="00C36DCC">
            <w:pPr>
              <w:spacing w:after="0" w:line="240" w:lineRule="auto"/>
              <w:jc w:val="both"/>
              <w:rPr>
                <w:rFonts w:ascii="Times New Roman" w:hAnsi="Times New Roman"/>
                <w:sz w:val="24"/>
                <w:szCs w:val="24"/>
              </w:rPr>
            </w:pPr>
            <w:r w:rsidRPr="00C36DCC">
              <w:rPr>
                <w:rFonts w:ascii="Times New Roman" w:eastAsia="Times New Roman" w:hAnsi="Times New Roman"/>
                <w:sz w:val="24"/>
                <w:szCs w:val="24"/>
                <w:lang w:eastAsia="ru-RU"/>
              </w:rPr>
              <w:t>Приложение 7</w:t>
            </w:r>
          </w:p>
        </w:tc>
        <w:tc>
          <w:tcPr>
            <w:tcW w:w="5703" w:type="dxa"/>
            <w:gridSpan w:val="2"/>
          </w:tcPr>
          <w:p w14:paraId="170D7C69" w14:textId="77777777" w:rsidR="00F37831" w:rsidRPr="00C36DCC" w:rsidRDefault="00F37831" w:rsidP="00C36DCC">
            <w:pPr>
              <w:pStyle w:val="Default"/>
              <w:tabs>
                <w:tab w:val="left" w:pos="242"/>
              </w:tabs>
              <w:jc w:val="both"/>
            </w:pPr>
            <w:r w:rsidRPr="00C36DCC">
              <w:t>Проект договора</w:t>
            </w:r>
          </w:p>
        </w:tc>
      </w:tr>
      <w:tr w:rsidR="00F37831" w:rsidRPr="00C36DCC" w14:paraId="4FA002A1" w14:textId="77777777" w:rsidTr="006F4983">
        <w:trPr>
          <w:trHeight w:val="630"/>
          <w:jc w:val="center"/>
        </w:trPr>
        <w:tc>
          <w:tcPr>
            <w:tcW w:w="1175" w:type="dxa"/>
            <w:vAlign w:val="center"/>
          </w:tcPr>
          <w:p w14:paraId="3E6E9BEF" w14:textId="77777777" w:rsidR="00F37831" w:rsidRPr="00C36DCC" w:rsidRDefault="00F37831" w:rsidP="00C36DCC">
            <w:pPr>
              <w:pStyle w:val="affffb"/>
              <w:numPr>
                <w:ilvl w:val="1"/>
                <w:numId w:val="7"/>
              </w:numPr>
              <w:ind w:left="164" w:hanging="39"/>
              <w:rPr>
                <w:szCs w:val="24"/>
              </w:rPr>
            </w:pPr>
          </w:p>
        </w:tc>
        <w:tc>
          <w:tcPr>
            <w:tcW w:w="2458" w:type="dxa"/>
            <w:vAlign w:val="center"/>
          </w:tcPr>
          <w:p w14:paraId="3461020E" w14:textId="74573BF4" w:rsidR="00F37831" w:rsidRPr="00C36DCC" w:rsidRDefault="00F37831" w:rsidP="00C36DCC">
            <w:pPr>
              <w:spacing w:after="0" w:line="240" w:lineRule="auto"/>
              <w:jc w:val="both"/>
              <w:rPr>
                <w:rFonts w:ascii="Times New Roman" w:hAnsi="Times New Roman"/>
                <w:sz w:val="24"/>
                <w:szCs w:val="24"/>
              </w:rPr>
            </w:pPr>
            <w:r w:rsidRPr="00C36DCC">
              <w:rPr>
                <w:rFonts w:ascii="Times New Roman" w:eastAsia="Times New Roman" w:hAnsi="Times New Roman"/>
                <w:sz w:val="24"/>
                <w:szCs w:val="24"/>
                <w:lang w:eastAsia="ru-RU"/>
              </w:rPr>
              <w:t>Приложение 8</w:t>
            </w:r>
          </w:p>
        </w:tc>
        <w:tc>
          <w:tcPr>
            <w:tcW w:w="5703" w:type="dxa"/>
            <w:gridSpan w:val="2"/>
          </w:tcPr>
          <w:p w14:paraId="64EF691A" w14:textId="2472C934" w:rsidR="00F37831" w:rsidRPr="00C36DCC" w:rsidRDefault="006B0B52" w:rsidP="006B0B52">
            <w:pPr>
              <w:pStyle w:val="Default"/>
            </w:pPr>
            <w:r w:rsidRPr="00C36DCC">
              <w:t>Обоснование начальной (максимальной) цены договора/начальной (максимальной) цены за единицу товаров, работ, услуг</w:t>
            </w:r>
          </w:p>
        </w:tc>
      </w:tr>
    </w:tbl>
    <w:p w14:paraId="03A5F111" w14:textId="77777777" w:rsidR="00DC4465" w:rsidRPr="00C36DCC" w:rsidRDefault="0088367A" w:rsidP="00C36DCC">
      <w:pPr>
        <w:spacing w:line="240" w:lineRule="auto"/>
        <w:jc w:val="center"/>
        <w:rPr>
          <w:rFonts w:ascii="Times New Roman" w:eastAsia="Times New Roman" w:hAnsi="Times New Roman"/>
          <w:b/>
          <w:bCs/>
          <w:kern w:val="28"/>
          <w:sz w:val="24"/>
          <w:szCs w:val="24"/>
          <w:lang w:eastAsia="ru-RU"/>
        </w:rPr>
      </w:pPr>
      <w:bookmarkStart w:id="10" w:name="_Toc375898290"/>
      <w:bookmarkStart w:id="11" w:name="_Toc375898874"/>
      <w:bookmarkStart w:id="12" w:name="_Toc375898291"/>
      <w:bookmarkStart w:id="13" w:name="_Toc375898875"/>
      <w:bookmarkStart w:id="14" w:name="_Toc375898292"/>
      <w:bookmarkStart w:id="15" w:name="_Toc375898876"/>
      <w:bookmarkStart w:id="16" w:name="_Toc375898293"/>
      <w:bookmarkStart w:id="17" w:name="_Toc375898877"/>
      <w:bookmarkStart w:id="18" w:name="_Toc375898294"/>
      <w:bookmarkStart w:id="19" w:name="_Toc375898878"/>
      <w:bookmarkStart w:id="20" w:name="_Toc375898296"/>
      <w:bookmarkStart w:id="21" w:name="_Toc375898880"/>
      <w:bookmarkStart w:id="22" w:name="_Toc375898298"/>
      <w:bookmarkStart w:id="23" w:name="_Toc375898882"/>
      <w:bookmarkStart w:id="24" w:name="_Toc375898299"/>
      <w:bookmarkStart w:id="25" w:name="_Toc375898883"/>
      <w:bookmarkStart w:id="26" w:name="_Toc375898300"/>
      <w:bookmarkStart w:id="27" w:name="_Toc375898884"/>
      <w:bookmarkStart w:id="28" w:name="_Toc375898301"/>
      <w:bookmarkStart w:id="29" w:name="_Toc375898885"/>
      <w:bookmarkStart w:id="30" w:name="_Toc375898302"/>
      <w:bookmarkStart w:id="31" w:name="_Toc375898886"/>
      <w:bookmarkStart w:id="32" w:name="_Toc375898303"/>
      <w:bookmarkStart w:id="33" w:name="_Toc375898887"/>
      <w:bookmarkStart w:id="34" w:name="_Toc375898304"/>
      <w:bookmarkStart w:id="35" w:name="_Toc375898888"/>
      <w:bookmarkStart w:id="36" w:name="_Toc375898306"/>
      <w:bookmarkStart w:id="37" w:name="_Toc375898890"/>
      <w:bookmarkStart w:id="38" w:name="_Toc375898307"/>
      <w:bookmarkStart w:id="39" w:name="_Toc375898891"/>
      <w:bookmarkStart w:id="40" w:name="_Toc375898308"/>
      <w:bookmarkStart w:id="41" w:name="_Toc375898892"/>
      <w:bookmarkStart w:id="42" w:name="_Toc375898309"/>
      <w:bookmarkStart w:id="43" w:name="_Toc375898893"/>
      <w:bookmarkStart w:id="44" w:name="_Toc375898310"/>
      <w:bookmarkStart w:id="45" w:name="_Toc375898894"/>
      <w:bookmarkStart w:id="46" w:name="_Toc375898313"/>
      <w:bookmarkStart w:id="47" w:name="_Toc375898897"/>
      <w:bookmarkStart w:id="48" w:name="_Toc375898314"/>
      <w:bookmarkStart w:id="49" w:name="_Toc375898898"/>
      <w:bookmarkStart w:id="50" w:name="_Toc375898315"/>
      <w:bookmarkStart w:id="51" w:name="_Toc375898899"/>
      <w:bookmarkStart w:id="52" w:name="_Toc375898316"/>
      <w:bookmarkStart w:id="53" w:name="_Toc375898900"/>
      <w:bookmarkStart w:id="54" w:name="_Toc375898317"/>
      <w:bookmarkStart w:id="55" w:name="_Toc375898901"/>
      <w:bookmarkStart w:id="56" w:name="_Toc375898318"/>
      <w:bookmarkStart w:id="57" w:name="_Toc375898902"/>
      <w:bookmarkStart w:id="58" w:name="_Toc375898320"/>
      <w:bookmarkStart w:id="59" w:name="_Toc375898904"/>
      <w:bookmarkStart w:id="60" w:name="_Toc375898321"/>
      <w:bookmarkStart w:id="61" w:name="_Toc375898905"/>
      <w:bookmarkStart w:id="62" w:name="_Toc375898322"/>
      <w:bookmarkStart w:id="63" w:name="_Toc375898906"/>
      <w:bookmarkStart w:id="64" w:name="_Toc375898323"/>
      <w:bookmarkStart w:id="65" w:name="_Toc375898907"/>
      <w:bookmarkStart w:id="66" w:name="_Toc363543597"/>
      <w:bookmarkStart w:id="67" w:name="_Toc363544511"/>
      <w:bookmarkStart w:id="68" w:name="_Toc363547563"/>
      <w:bookmarkStart w:id="69" w:name="_Toc375898334"/>
      <w:bookmarkStart w:id="70" w:name="_Toc375898918"/>
      <w:bookmarkStart w:id="71" w:name="_Ref391898609"/>
      <w:bookmarkStart w:id="72" w:name="_Ref391899977"/>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sidRPr="00C36DCC">
        <w:rPr>
          <w:rFonts w:ascii="Times New Roman" w:eastAsia="Times New Roman" w:hAnsi="Times New Roman"/>
          <w:b/>
          <w:bCs/>
          <w:kern w:val="28"/>
          <w:sz w:val="24"/>
          <w:szCs w:val="24"/>
          <w:lang w:eastAsia="ru-RU"/>
        </w:rPr>
        <w:br w:type="page"/>
      </w:r>
    </w:p>
    <w:p w14:paraId="101DDEA3" w14:textId="77777777" w:rsidR="00307B52" w:rsidRPr="00C36DCC" w:rsidRDefault="00DC4465" w:rsidP="00C36DCC">
      <w:pPr>
        <w:pStyle w:val="12"/>
        <w:tabs>
          <w:tab w:val="left" w:pos="426"/>
        </w:tabs>
        <w:spacing w:before="0" w:after="0"/>
        <w:ind w:firstLine="6096"/>
        <w:jc w:val="both"/>
        <w:rPr>
          <w:b w:val="0"/>
          <w:sz w:val="24"/>
          <w:szCs w:val="24"/>
        </w:rPr>
      </w:pPr>
      <w:r w:rsidRPr="00C36DCC">
        <w:rPr>
          <w:b w:val="0"/>
          <w:sz w:val="24"/>
          <w:szCs w:val="24"/>
        </w:rPr>
        <w:lastRenderedPageBreak/>
        <w:t>Приложение № 1</w:t>
      </w:r>
    </w:p>
    <w:p w14:paraId="436CC3DF" w14:textId="77777777" w:rsidR="004A0710" w:rsidRPr="00C36DCC" w:rsidRDefault="00DC4465" w:rsidP="00C36DCC">
      <w:pPr>
        <w:spacing w:after="0" w:line="240" w:lineRule="auto"/>
        <w:ind w:firstLine="6096"/>
        <w:jc w:val="both"/>
        <w:rPr>
          <w:rFonts w:ascii="Times New Roman" w:hAnsi="Times New Roman"/>
          <w:sz w:val="24"/>
          <w:szCs w:val="24"/>
        </w:rPr>
      </w:pPr>
      <w:r w:rsidRPr="00C36DCC">
        <w:rPr>
          <w:rFonts w:ascii="Times New Roman" w:hAnsi="Times New Roman"/>
          <w:sz w:val="24"/>
          <w:szCs w:val="24"/>
        </w:rPr>
        <w:t xml:space="preserve">к извещению </w:t>
      </w:r>
      <w:r w:rsidR="004A0710" w:rsidRPr="00C36DCC">
        <w:rPr>
          <w:rFonts w:ascii="Times New Roman" w:hAnsi="Times New Roman"/>
          <w:sz w:val="24"/>
          <w:szCs w:val="24"/>
        </w:rPr>
        <w:t>о проведении</w:t>
      </w:r>
    </w:p>
    <w:p w14:paraId="236C5609" w14:textId="0CC02C36" w:rsidR="00121D82" w:rsidRPr="00C36DCC" w:rsidRDefault="00EA2BBF" w:rsidP="00C36DCC">
      <w:pPr>
        <w:spacing w:after="0" w:line="240" w:lineRule="auto"/>
        <w:ind w:firstLine="6096"/>
        <w:jc w:val="both"/>
        <w:rPr>
          <w:rFonts w:ascii="Times New Roman" w:hAnsi="Times New Roman"/>
          <w:sz w:val="24"/>
          <w:szCs w:val="24"/>
        </w:rPr>
      </w:pPr>
      <w:r w:rsidRPr="00C36DCC">
        <w:rPr>
          <w:rFonts w:ascii="Times New Roman" w:hAnsi="Times New Roman"/>
          <w:sz w:val="24"/>
          <w:szCs w:val="24"/>
        </w:rPr>
        <w:t>сокращенного ценового отбора</w:t>
      </w:r>
    </w:p>
    <w:bookmarkEnd w:id="66"/>
    <w:bookmarkEnd w:id="67"/>
    <w:bookmarkEnd w:id="68"/>
    <w:bookmarkEnd w:id="69"/>
    <w:bookmarkEnd w:id="70"/>
    <w:bookmarkEnd w:id="71"/>
    <w:bookmarkEnd w:id="72"/>
    <w:p w14:paraId="1CD9BE9B" w14:textId="77777777" w:rsidR="00121D82" w:rsidRPr="00C36DCC" w:rsidRDefault="00121D82" w:rsidP="00C36DCC">
      <w:pPr>
        <w:autoSpaceDE w:val="0"/>
        <w:autoSpaceDN w:val="0"/>
        <w:adjustRightInd w:val="0"/>
        <w:spacing w:after="0" w:line="240" w:lineRule="auto"/>
        <w:jc w:val="center"/>
        <w:rPr>
          <w:rFonts w:ascii="Times New Roman" w:eastAsia="Times New Roman" w:hAnsi="Times New Roman"/>
          <w:b/>
          <w:sz w:val="24"/>
          <w:szCs w:val="24"/>
          <w:lang w:eastAsia="ru-RU"/>
        </w:rPr>
      </w:pPr>
    </w:p>
    <w:p w14:paraId="3F3AD9A0" w14:textId="09364F2C" w:rsidR="0088367A" w:rsidRPr="00C36DCC" w:rsidRDefault="00EB4F4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ПРИМЕРНАЯ ФОРМА «</w:t>
      </w:r>
      <w:r w:rsidR="0088367A" w:rsidRPr="00C36DCC">
        <w:rPr>
          <w:rFonts w:ascii="Times New Roman" w:eastAsia="Times New Roman" w:hAnsi="Times New Roman"/>
          <w:b/>
          <w:sz w:val="24"/>
          <w:szCs w:val="24"/>
          <w:lang w:eastAsia="ru-RU"/>
        </w:rPr>
        <w:t>ОПИСЬ ДОКУМЕНТОВ, ПРЕДСТАВЛЯЕМЫХ ДЛЯ УЧАСТИЯ</w:t>
      </w:r>
      <w:r w:rsidRPr="00C36DCC">
        <w:rPr>
          <w:rFonts w:ascii="Times New Roman" w:eastAsia="Times New Roman" w:hAnsi="Times New Roman"/>
          <w:b/>
          <w:sz w:val="24"/>
          <w:szCs w:val="24"/>
          <w:lang w:eastAsia="ru-RU"/>
        </w:rPr>
        <w:t xml:space="preserve"> </w:t>
      </w:r>
      <w:r w:rsidR="0088367A" w:rsidRPr="00C36DCC">
        <w:rPr>
          <w:rFonts w:ascii="Times New Roman" w:eastAsia="Times New Roman" w:hAnsi="Times New Roman"/>
          <w:b/>
          <w:sz w:val="24"/>
          <w:szCs w:val="24"/>
          <w:lang w:eastAsia="ru-RU"/>
        </w:rPr>
        <w:t xml:space="preserve">В </w:t>
      </w:r>
      <w:r w:rsidR="00EA2BBF" w:rsidRPr="00C36DCC">
        <w:rPr>
          <w:rFonts w:ascii="Times New Roman" w:eastAsia="Times New Roman" w:hAnsi="Times New Roman"/>
          <w:b/>
          <w:sz w:val="24"/>
          <w:szCs w:val="24"/>
          <w:lang w:eastAsia="ru-RU"/>
        </w:rPr>
        <w:t>СОКРАЩЕННОМ ЦЕНОВОМ ОТБОРЕ</w:t>
      </w:r>
      <w:r w:rsidRPr="00C36DCC">
        <w:rPr>
          <w:rFonts w:ascii="Times New Roman" w:eastAsia="Times New Roman" w:hAnsi="Times New Roman"/>
          <w:b/>
          <w:sz w:val="24"/>
          <w:szCs w:val="24"/>
          <w:lang w:eastAsia="ru-RU"/>
        </w:rPr>
        <w:t>»</w:t>
      </w:r>
    </w:p>
    <w:p w14:paraId="4FBB9DA6" w14:textId="77777777" w:rsidR="0088367A" w:rsidRPr="00C36DCC"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p>
    <w:p w14:paraId="6B9BD0EE" w14:textId="111A7EFC" w:rsidR="0088367A" w:rsidRPr="00C36DCC" w:rsidRDefault="0088367A"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на участие в </w:t>
      </w:r>
      <w:r w:rsidR="00EA2BBF" w:rsidRPr="00C36DCC">
        <w:rPr>
          <w:rFonts w:ascii="Times New Roman" w:eastAsia="Times New Roman" w:hAnsi="Times New Roman"/>
          <w:sz w:val="24"/>
          <w:szCs w:val="24"/>
          <w:lang w:eastAsia="ru-RU"/>
        </w:rPr>
        <w:t>сокращенном ценовом отборе</w:t>
      </w:r>
      <w:r w:rsidRPr="00C36DCC">
        <w:rPr>
          <w:rFonts w:ascii="Times New Roman" w:eastAsia="Times New Roman" w:hAnsi="Times New Roman"/>
          <w:sz w:val="24"/>
          <w:szCs w:val="24"/>
          <w:lang w:eastAsia="ru-RU"/>
        </w:rPr>
        <w:t xml:space="preserve"> на ____________________________________</w:t>
      </w:r>
    </w:p>
    <w:p w14:paraId="53AB1C51" w14:textId="77777777" w:rsidR="0088367A" w:rsidRPr="00C36DCC"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p>
    <w:p w14:paraId="666A31F4" w14:textId="77777777" w:rsidR="0088367A" w:rsidRPr="00C36DCC" w:rsidRDefault="0088367A" w:rsidP="00C36DCC">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Настоящим ___________________________________________________</w:t>
      </w:r>
    </w:p>
    <w:p w14:paraId="130B5860" w14:textId="28C94F4E" w:rsidR="0088367A" w:rsidRPr="00C36DCC" w:rsidRDefault="0088367A" w:rsidP="00C36DCC">
      <w:pPr>
        <w:autoSpaceDE w:val="0"/>
        <w:autoSpaceDN w:val="0"/>
        <w:adjustRightInd w:val="0"/>
        <w:spacing w:after="0" w:line="240" w:lineRule="auto"/>
        <w:ind w:left="1416" w:firstLine="708"/>
        <w:jc w:val="center"/>
        <w:rPr>
          <w:rFonts w:ascii="Times New Roman" w:eastAsia="Times New Roman" w:hAnsi="Times New Roman"/>
          <w:i/>
          <w:sz w:val="24"/>
          <w:szCs w:val="24"/>
          <w:vertAlign w:val="superscript"/>
          <w:lang w:eastAsia="ru-RU"/>
        </w:rPr>
      </w:pPr>
      <w:r w:rsidRPr="00C36DCC">
        <w:rPr>
          <w:rFonts w:ascii="Times New Roman" w:eastAsia="Times New Roman" w:hAnsi="Times New Roman"/>
          <w:i/>
          <w:sz w:val="24"/>
          <w:szCs w:val="24"/>
          <w:vertAlign w:val="superscript"/>
          <w:lang w:eastAsia="ru-RU"/>
        </w:rPr>
        <w:t xml:space="preserve">(указать наименование участника </w:t>
      </w:r>
      <w:r w:rsidR="00EA2BBF" w:rsidRPr="00C36DCC">
        <w:rPr>
          <w:rFonts w:ascii="Times New Roman" w:eastAsia="Times New Roman" w:hAnsi="Times New Roman"/>
          <w:i/>
          <w:sz w:val="24"/>
          <w:szCs w:val="24"/>
          <w:vertAlign w:val="superscript"/>
          <w:lang w:eastAsia="ru-RU"/>
        </w:rPr>
        <w:t>сокращенного ценового отбора</w:t>
      </w:r>
      <w:r w:rsidRPr="00C36DCC">
        <w:rPr>
          <w:rFonts w:ascii="Times New Roman" w:eastAsia="Times New Roman" w:hAnsi="Times New Roman"/>
          <w:i/>
          <w:sz w:val="24"/>
          <w:szCs w:val="24"/>
          <w:vertAlign w:val="superscript"/>
          <w:lang w:eastAsia="ru-RU"/>
        </w:rPr>
        <w:t>)</w:t>
      </w:r>
    </w:p>
    <w:p w14:paraId="354A2295" w14:textId="77777777" w:rsidR="0088367A" w:rsidRPr="00C36DCC"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почтовый адрес _________________________________________________</w:t>
      </w:r>
    </w:p>
    <w:p w14:paraId="781D8172" w14:textId="2B40D706" w:rsidR="0088367A" w:rsidRPr="00C36DCC" w:rsidRDefault="0088367A" w:rsidP="00C36DCC">
      <w:pPr>
        <w:autoSpaceDE w:val="0"/>
        <w:autoSpaceDN w:val="0"/>
        <w:adjustRightInd w:val="0"/>
        <w:spacing w:after="0" w:line="240" w:lineRule="auto"/>
        <w:ind w:left="1416" w:firstLine="708"/>
        <w:jc w:val="center"/>
        <w:rPr>
          <w:rFonts w:ascii="Times New Roman" w:eastAsia="Times New Roman" w:hAnsi="Times New Roman"/>
          <w:i/>
          <w:sz w:val="24"/>
          <w:szCs w:val="24"/>
          <w:vertAlign w:val="superscript"/>
          <w:lang w:eastAsia="ru-RU"/>
        </w:rPr>
      </w:pPr>
      <w:r w:rsidRPr="00C36DCC">
        <w:rPr>
          <w:rFonts w:ascii="Times New Roman" w:eastAsia="Times New Roman" w:hAnsi="Times New Roman"/>
          <w:i/>
          <w:sz w:val="24"/>
          <w:szCs w:val="24"/>
          <w:vertAlign w:val="superscript"/>
          <w:lang w:eastAsia="ru-RU"/>
        </w:rPr>
        <w:t xml:space="preserve">(указать почтовый адрес участника </w:t>
      </w:r>
      <w:r w:rsidR="00EA2BBF" w:rsidRPr="00C36DCC">
        <w:rPr>
          <w:rFonts w:ascii="Times New Roman" w:eastAsia="Times New Roman" w:hAnsi="Times New Roman"/>
          <w:i/>
          <w:sz w:val="24"/>
          <w:szCs w:val="24"/>
          <w:vertAlign w:val="superscript"/>
          <w:lang w:eastAsia="ru-RU"/>
        </w:rPr>
        <w:t>сокращенного ценового отбора</w:t>
      </w:r>
      <w:r w:rsidRPr="00C36DCC">
        <w:rPr>
          <w:rFonts w:ascii="Times New Roman" w:eastAsia="Times New Roman" w:hAnsi="Times New Roman"/>
          <w:i/>
          <w:sz w:val="24"/>
          <w:szCs w:val="24"/>
          <w:vertAlign w:val="superscript"/>
          <w:lang w:eastAsia="ru-RU"/>
        </w:rPr>
        <w:t>)</w:t>
      </w:r>
    </w:p>
    <w:p w14:paraId="1EFBF205" w14:textId="7A8C2D94" w:rsidR="0088367A" w:rsidRPr="00C36DCC"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подтверждает, что для участия в </w:t>
      </w:r>
      <w:r w:rsidR="00EA2BBF" w:rsidRPr="00C36DCC">
        <w:rPr>
          <w:rFonts w:ascii="Times New Roman" w:eastAsia="Times New Roman" w:hAnsi="Times New Roman"/>
          <w:sz w:val="24"/>
          <w:szCs w:val="24"/>
          <w:lang w:eastAsia="ru-RU"/>
        </w:rPr>
        <w:t>сокращенном ценовом отборе</w:t>
      </w:r>
      <w:r w:rsidRPr="00C36DCC">
        <w:rPr>
          <w:rFonts w:ascii="Times New Roman" w:eastAsia="Times New Roman" w:hAnsi="Times New Roman"/>
          <w:sz w:val="24"/>
          <w:szCs w:val="24"/>
          <w:lang w:eastAsia="ru-RU"/>
        </w:rPr>
        <w:t xml:space="preserve"> на _________________________________________________________________</w:t>
      </w:r>
      <w:r w:rsidR="00C24050" w:rsidRPr="00C36DCC">
        <w:rPr>
          <w:rFonts w:ascii="Times New Roman" w:eastAsia="Times New Roman" w:hAnsi="Times New Roman"/>
          <w:sz w:val="24"/>
          <w:szCs w:val="24"/>
          <w:lang w:eastAsia="ru-RU"/>
        </w:rPr>
        <w:t>___________</w:t>
      </w:r>
      <w:r w:rsidRPr="00C36DCC">
        <w:rPr>
          <w:rFonts w:ascii="Times New Roman" w:eastAsia="Times New Roman" w:hAnsi="Times New Roman"/>
          <w:sz w:val="24"/>
          <w:szCs w:val="24"/>
          <w:lang w:eastAsia="ru-RU"/>
        </w:rPr>
        <w:t>_направляются нижеперечисленные документы.</w:t>
      </w:r>
    </w:p>
    <w:p w14:paraId="42806A2E" w14:textId="77777777" w:rsidR="0088367A" w:rsidRPr="00C36DCC" w:rsidRDefault="0088367A" w:rsidP="00C36DCC">
      <w:pPr>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537641AC" w14:textId="77777777" w:rsidR="0088367A" w:rsidRPr="00C36DCC" w:rsidRDefault="0088367A" w:rsidP="00C36DCC">
      <w:pPr>
        <w:spacing w:after="0" w:line="240" w:lineRule="auto"/>
        <w:ind w:firstLine="709"/>
        <w:rPr>
          <w:rFonts w:ascii="Times New Roman" w:hAnsi="Times New Roman"/>
          <w:sz w:val="24"/>
          <w:szCs w:val="24"/>
        </w:rPr>
      </w:pPr>
    </w:p>
    <w:tbl>
      <w:tblPr>
        <w:tblW w:w="5000" w:type="pct"/>
        <w:tblCellMar>
          <w:top w:w="75" w:type="dxa"/>
          <w:left w:w="0" w:type="dxa"/>
          <w:bottom w:w="75" w:type="dxa"/>
          <w:right w:w="0" w:type="dxa"/>
        </w:tblCellMar>
        <w:tblLook w:val="0000" w:firstRow="0" w:lastRow="0" w:firstColumn="0" w:lastColumn="0" w:noHBand="0" w:noVBand="0"/>
      </w:tblPr>
      <w:tblGrid>
        <w:gridCol w:w="1053"/>
        <w:gridCol w:w="4695"/>
        <w:gridCol w:w="1462"/>
        <w:gridCol w:w="2136"/>
      </w:tblGrid>
      <w:tr w:rsidR="000D188B" w:rsidRPr="00C36DCC" w14:paraId="5B9A5965" w14:textId="77777777" w:rsidTr="007162D3">
        <w:tc>
          <w:tcPr>
            <w:tcW w:w="5000" w:type="pct"/>
            <w:gridSpan w:val="4"/>
            <w:tcBorders>
              <w:top w:val="single" w:sz="4" w:space="0" w:color="auto"/>
              <w:left w:val="single" w:sz="4" w:space="0" w:color="auto"/>
              <w:bottom w:val="single" w:sz="4" w:space="0" w:color="auto"/>
              <w:right w:val="single" w:sz="4" w:space="0" w:color="auto"/>
            </w:tcBorders>
          </w:tcPr>
          <w:p w14:paraId="7AC250F4" w14:textId="77777777" w:rsidR="000D188B" w:rsidRPr="00C36DCC" w:rsidRDefault="000D188B" w:rsidP="00C36DCC">
            <w:pPr>
              <w:autoSpaceDE w:val="0"/>
              <w:autoSpaceDN w:val="0"/>
              <w:adjustRightInd w:val="0"/>
              <w:spacing w:after="0" w:line="240" w:lineRule="auto"/>
              <w:ind w:right="339"/>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Опись документов</w:t>
            </w:r>
          </w:p>
          <w:p w14:paraId="0BA888F2" w14:textId="77777777" w:rsidR="000D188B" w:rsidRPr="00C36DCC" w:rsidRDefault="000D188B" w:rsidP="00C36DCC">
            <w:pPr>
              <w:autoSpaceDE w:val="0"/>
              <w:autoSpaceDN w:val="0"/>
              <w:adjustRightInd w:val="0"/>
              <w:spacing w:after="0" w:line="240" w:lineRule="auto"/>
              <w:ind w:right="339"/>
              <w:jc w:val="both"/>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(участником закупки перечисляются документы в порядке представления документов в заявке на участие в закупке, с указанием полного наименования документа и его реквизитов, № документа, дата документа)</w:t>
            </w:r>
          </w:p>
        </w:tc>
      </w:tr>
      <w:tr w:rsidR="00475B2A" w:rsidRPr="00C36DCC" w14:paraId="3C8EE0EC"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645B58"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w:t>
            </w:r>
          </w:p>
          <w:p w14:paraId="64112F22" w14:textId="30E674CD" w:rsidR="00475B2A" w:rsidRPr="00C36DCC" w:rsidRDefault="00EB4F4D"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36DCC">
              <w:rPr>
                <w:rFonts w:ascii="Times New Roman" w:eastAsia="Times New Roman" w:hAnsi="Times New Roman"/>
                <w:b/>
                <w:sz w:val="24"/>
                <w:szCs w:val="24"/>
                <w:lang w:eastAsia="ru-RU"/>
              </w:rPr>
              <w:t>п/</w:t>
            </w:r>
            <w:r w:rsidR="00475B2A" w:rsidRPr="00C36DCC">
              <w:rPr>
                <w:rFonts w:ascii="Times New Roman" w:eastAsia="Times New Roman" w:hAnsi="Times New Roman"/>
                <w:b/>
                <w:sz w:val="24"/>
                <w:szCs w:val="24"/>
                <w:lang w:eastAsia="ru-RU"/>
              </w:rPr>
              <w:t>п</w:t>
            </w: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24A2856"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Наименование документа</w:t>
            </w: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1FA1DD1"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Есть/нет </w:t>
            </w: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356CC12"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Кол-во стр.</w:t>
            </w:r>
          </w:p>
        </w:tc>
      </w:tr>
      <w:tr w:rsidR="00475B2A" w:rsidRPr="00C36DCC" w14:paraId="5CFC9E90"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057A403"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D3BDE9B"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CD7C025"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F30B21"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r w:rsidR="00475B2A" w:rsidRPr="00C36DCC" w14:paraId="3F131928"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25BDF3D"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9901AB2"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85D2251"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7FA3673"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r w:rsidR="00475B2A" w:rsidRPr="00C36DCC" w14:paraId="6A5DA8CD"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AB8D731"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0244D78"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BBC9FD5"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E4C5A70"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bl>
    <w:p w14:paraId="2621C2A0" w14:textId="77777777" w:rsidR="0088367A" w:rsidRPr="00C36DCC" w:rsidRDefault="0088367A" w:rsidP="00C36DCC">
      <w:pPr>
        <w:spacing w:after="0" w:line="240" w:lineRule="auto"/>
        <w:rPr>
          <w:rFonts w:ascii="Times New Roman" w:hAnsi="Times New Roman"/>
          <w:b/>
          <w:sz w:val="24"/>
          <w:szCs w:val="24"/>
        </w:rPr>
      </w:pPr>
    </w:p>
    <w:p w14:paraId="78343B27" w14:textId="77777777" w:rsidR="0088367A" w:rsidRPr="00C36DCC" w:rsidRDefault="0088367A" w:rsidP="00C36DCC">
      <w:pPr>
        <w:spacing w:after="0" w:line="240" w:lineRule="auto"/>
        <w:rPr>
          <w:rFonts w:ascii="Times New Roman" w:hAnsi="Times New Roman"/>
          <w:b/>
          <w:sz w:val="24"/>
          <w:szCs w:val="24"/>
        </w:rPr>
      </w:pPr>
    </w:p>
    <w:p w14:paraId="06CE4EDE"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Участник закупки</w:t>
      </w:r>
    </w:p>
    <w:p w14:paraId="33B44C54" w14:textId="39D6F4F0"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(уполномоченный представитель)</w:t>
      </w:r>
      <w:r w:rsidRPr="00C36DCC">
        <w:rPr>
          <w:rFonts w:ascii="Times New Roman" w:hAnsi="Times New Roman"/>
          <w:b/>
          <w:sz w:val="24"/>
          <w:szCs w:val="24"/>
        </w:rPr>
        <w:t xml:space="preserve"> _</w:t>
      </w:r>
      <w:r w:rsidRPr="00C36DCC">
        <w:rPr>
          <w:rFonts w:ascii="Times New Roman" w:hAnsi="Times New Roman"/>
          <w:sz w:val="24"/>
          <w:szCs w:val="24"/>
        </w:rPr>
        <w:t>______________</w:t>
      </w:r>
      <w:r w:rsidR="00535715" w:rsidRPr="00C36DCC">
        <w:rPr>
          <w:rFonts w:ascii="Times New Roman" w:hAnsi="Times New Roman"/>
          <w:sz w:val="24"/>
          <w:szCs w:val="24"/>
          <w:lang w:val="en-US"/>
        </w:rPr>
        <w:t>_</w:t>
      </w:r>
      <w:r w:rsidR="004A0710" w:rsidRPr="00C36DCC">
        <w:rPr>
          <w:rFonts w:ascii="Times New Roman" w:hAnsi="Times New Roman"/>
          <w:sz w:val="24"/>
          <w:szCs w:val="24"/>
        </w:rPr>
        <w:t xml:space="preserve"> </w:t>
      </w:r>
      <w:r w:rsidRPr="00C36DCC">
        <w:rPr>
          <w:rFonts w:ascii="Times New Roman" w:hAnsi="Times New Roman"/>
          <w:sz w:val="24"/>
          <w:szCs w:val="24"/>
        </w:rPr>
        <w:t>___________________</w:t>
      </w:r>
    </w:p>
    <w:p w14:paraId="26E0F667" w14:textId="43E006CB" w:rsidR="0088367A" w:rsidRPr="00C36DCC" w:rsidRDefault="004A0710" w:rsidP="00C36DCC">
      <w:pPr>
        <w:spacing w:after="0" w:line="240" w:lineRule="auto"/>
        <w:rPr>
          <w:rFonts w:ascii="Times New Roman" w:hAnsi="Times New Roman"/>
          <w:i/>
          <w:sz w:val="24"/>
          <w:szCs w:val="24"/>
          <w:vertAlign w:val="superscript"/>
        </w:rPr>
      </w:pPr>
      <w:r w:rsidRPr="00C36DCC">
        <w:rPr>
          <w:rFonts w:ascii="Times New Roman" w:hAnsi="Times New Roman"/>
          <w:i/>
          <w:sz w:val="24"/>
          <w:szCs w:val="24"/>
          <w:vertAlign w:val="superscript"/>
        </w:rPr>
        <w:t xml:space="preserve">                                                                                                            </w:t>
      </w:r>
      <w:r w:rsidR="0088367A" w:rsidRPr="00C36DCC">
        <w:rPr>
          <w:rFonts w:ascii="Times New Roman" w:hAnsi="Times New Roman"/>
          <w:i/>
          <w:sz w:val="24"/>
          <w:szCs w:val="24"/>
          <w:vertAlign w:val="superscript"/>
        </w:rPr>
        <w:t>(подпись)</w:t>
      </w:r>
      <w:r w:rsidR="0088367A" w:rsidRPr="00C36DCC">
        <w:rPr>
          <w:rFonts w:ascii="Times New Roman" w:hAnsi="Times New Roman"/>
          <w:i/>
          <w:sz w:val="24"/>
          <w:szCs w:val="24"/>
          <w:vertAlign w:val="superscript"/>
        </w:rPr>
        <w:tab/>
      </w:r>
      <w:r w:rsidR="0088367A" w:rsidRPr="00C36DCC">
        <w:rPr>
          <w:rFonts w:ascii="Times New Roman" w:hAnsi="Times New Roman"/>
          <w:i/>
          <w:sz w:val="24"/>
          <w:szCs w:val="24"/>
          <w:vertAlign w:val="superscript"/>
        </w:rPr>
        <w:tab/>
        <w:t>(Ф.И.О.)</w:t>
      </w:r>
    </w:p>
    <w:p w14:paraId="1F5996A0" w14:textId="77777777" w:rsidR="0088367A" w:rsidRPr="00C36DCC" w:rsidRDefault="0088367A" w:rsidP="00C36DCC">
      <w:pPr>
        <w:spacing w:after="0" w:line="240" w:lineRule="auto"/>
        <w:rPr>
          <w:rFonts w:ascii="Times New Roman" w:hAnsi="Times New Roman"/>
          <w:sz w:val="24"/>
          <w:szCs w:val="24"/>
        </w:rPr>
      </w:pPr>
    </w:p>
    <w:p w14:paraId="4AF43D5C" w14:textId="77777777" w:rsidR="0088367A" w:rsidRPr="00C36DCC" w:rsidRDefault="0088367A" w:rsidP="00C36DCC">
      <w:pPr>
        <w:spacing w:after="0" w:line="240" w:lineRule="auto"/>
        <w:rPr>
          <w:rFonts w:ascii="Times New Roman" w:hAnsi="Times New Roman"/>
          <w:sz w:val="24"/>
          <w:szCs w:val="24"/>
          <w:vertAlign w:val="superscript"/>
        </w:rPr>
      </w:pPr>
    </w:p>
    <w:p w14:paraId="16E2C5F8" w14:textId="77777777" w:rsidR="00DC4465" w:rsidRPr="00C36DCC" w:rsidRDefault="0088367A" w:rsidP="00C36DCC">
      <w:pPr>
        <w:keepNext/>
        <w:keepLines/>
        <w:spacing w:after="0" w:line="240" w:lineRule="auto"/>
        <w:jc w:val="center"/>
        <w:outlineLvl w:val="0"/>
        <w:rPr>
          <w:rFonts w:ascii="Times New Roman" w:eastAsia="Times New Roman" w:hAnsi="Times New Roman"/>
          <w:b/>
          <w:bCs/>
          <w:color w:val="365F91"/>
          <w:sz w:val="24"/>
          <w:szCs w:val="24"/>
        </w:rPr>
      </w:pPr>
      <w:r w:rsidRPr="00C36DCC">
        <w:rPr>
          <w:rFonts w:ascii="Times New Roman" w:eastAsia="Times New Roman" w:hAnsi="Times New Roman"/>
          <w:b/>
          <w:bCs/>
          <w:color w:val="365F91"/>
          <w:sz w:val="24"/>
          <w:szCs w:val="24"/>
        </w:rPr>
        <w:br w:type="page"/>
      </w:r>
    </w:p>
    <w:p w14:paraId="14D182E1" w14:textId="77777777" w:rsidR="00307B52" w:rsidRPr="00C36DCC" w:rsidRDefault="00A172A8" w:rsidP="00C36DCC">
      <w:pPr>
        <w:pStyle w:val="12"/>
        <w:tabs>
          <w:tab w:val="left" w:pos="426"/>
        </w:tabs>
        <w:spacing w:before="0" w:after="0"/>
        <w:ind w:firstLine="6096"/>
        <w:jc w:val="both"/>
        <w:rPr>
          <w:b w:val="0"/>
          <w:sz w:val="24"/>
          <w:szCs w:val="24"/>
        </w:rPr>
      </w:pPr>
      <w:r w:rsidRPr="00C36DCC">
        <w:rPr>
          <w:b w:val="0"/>
          <w:sz w:val="24"/>
          <w:szCs w:val="24"/>
        </w:rPr>
        <w:lastRenderedPageBreak/>
        <w:t>Приложение № 2</w:t>
      </w:r>
    </w:p>
    <w:p w14:paraId="4496A5AA" w14:textId="77777777" w:rsidR="00C24050" w:rsidRPr="00C36DCC" w:rsidRDefault="00A172A8" w:rsidP="00C36DCC">
      <w:pPr>
        <w:spacing w:after="0" w:line="240" w:lineRule="auto"/>
        <w:ind w:firstLine="6096"/>
        <w:rPr>
          <w:rFonts w:ascii="Times New Roman" w:hAnsi="Times New Roman"/>
          <w:b/>
          <w:sz w:val="24"/>
          <w:szCs w:val="24"/>
        </w:rPr>
      </w:pPr>
      <w:r w:rsidRPr="00C36DCC">
        <w:rPr>
          <w:rFonts w:ascii="Times New Roman" w:hAnsi="Times New Roman"/>
          <w:sz w:val="24"/>
          <w:szCs w:val="24"/>
        </w:rPr>
        <w:t>к извещению о проведении</w:t>
      </w:r>
    </w:p>
    <w:p w14:paraId="625E3FE0" w14:textId="36ABE670" w:rsidR="00C24050" w:rsidRPr="00C36DCC" w:rsidRDefault="00EA2BBF" w:rsidP="00C36DCC">
      <w:pPr>
        <w:spacing w:after="0" w:line="240" w:lineRule="auto"/>
        <w:ind w:firstLine="6096"/>
        <w:rPr>
          <w:rFonts w:ascii="Times New Roman" w:hAnsi="Times New Roman"/>
          <w:b/>
          <w:sz w:val="24"/>
          <w:szCs w:val="24"/>
        </w:rPr>
      </w:pPr>
      <w:r w:rsidRPr="00C36DCC">
        <w:rPr>
          <w:rFonts w:ascii="Times New Roman" w:hAnsi="Times New Roman"/>
          <w:sz w:val="24"/>
          <w:szCs w:val="24"/>
        </w:rPr>
        <w:t>сокращенного ценового отбора</w:t>
      </w:r>
    </w:p>
    <w:p w14:paraId="54C55B67" w14:textId="77777777" w:rsidR="00A172A8" w:rsidRPr="00C36DCC" w:rsidRDefault="00A172A8" w:rsidP="00C36DCC">
      <w:pPr>
        <w:spacing w:after="0"/>
        <w:jc w:val="center"/>
        <w:rPr>
          <w:rFonts w:ascii="Times New Roman" w:hAnsi="Times New Roman"/>
          <w:b/>
          <w:sz w:val="24"/>
          <w:szCs w:val="24"/>
        </w:rPr>
      </w:pPr>
    </w:p>
    <w:p w14:paraId="32504EE4" w14:textId="3C8C5174" w:rsidR="00A172A8" w:rsidRPr="00C36DCC" w:rsidRDefault="00EB4F4D" w:rsidP="00C36DCC">
      <w:pPr>
        <w:spacing w:after="0"/>
        <w:jc w:val="center"/>
        <w:rPr>
          <w:rFonts w:ascii="Times New Roman" w:hAnsi="Times New Roman"/>
          <w:b/>
          <w:sz w:val="24"/>
          <w:szCs w:val="24"/>
        </w:rPr>
      </w:pPr>
      <w:r w:rsidRPr="00C36DCC">
        <w:rPr>
          <w:rFonts w:ascii="Times New Roman" w:hAnsi="Times New Roman"/>
          <w:b/>
          <w:sz w:val="24"/>
          <w:szCs w:val="24"/>
        </w:rPr>
        <w:t xml:space="preserve">ПРИМЕРНАЯ </w:t>
      </w:r>
      <w:r w:rsidR="00A172A8" w:rsidRPr="00C36DCC">
        <w:rPr>
          <w:rFonts w:ascii="Times New Roman" w:hAnsi="Times New Roman"/>
          <w:b/>
          <w:sz w:val="24"/>
          <w:szCs w:val="24"/>
        </w:rPr>
        <w:t>ФОРМА «ПРЕДЛОЖЕНИЕ О ЦЕНЕ ДОГОВОРА»</w:t>
      </w:r>
    </w:p>
    <w:p w14:paraId="4DEF5DD0" w14:textId="77777777" w:rsidR="00A172A8" w:rsidRPr="00C36DCC" w:rsidRDefault="00A172A8" w:rsidP="00C36D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14:paraId="72EEDE5C" w14:textId="77777777" w:rsidR="00A172A8" w:rsidRPr="00C36DCC" w:rsidRDefault="00A172A8" w:rsidP="00C36DCC">
      <w:pPr>
        <w:spacing w:after="0" w:line="240" w:lineRule="auto"/>
        <w:jc w:val="center"/>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ПРЕДЛОЖЕНИЕ О ЦЕНЕ ДОГОВОРА</w:t>
      </w:r>
    </w:p>
    <w:p w14:paraId="50D55B8B" w14:textId="77777777" w:rsidR="00A172A8" w:rsidRPr="00C36DCC" w:rsidRDefault="000D188B" w:rsidP="00C36DCC">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i/>
          <w:sz w:val="24"/>
          <w:szCs w:val="24"/>
          <w:lang w:eastAsia="ru-RU"/>
        </w:rPr>
        <w:t>Если подается предложение о цене договора, то столбцы: «единица измерения», «кол-во» и «цена за единицу измерения» подлежат удалению.</w:t>
      </w:r>
    </w:p>
    <w:p w14:paraId="2425C188" w14:textId="77777777" w:rsidR="00A172A8" w:rsidRPr="00C36DCC" w:rsidRDefault="00A172A8" w:rsidP="00C36D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bl>
      <w:tblPr>
        <w:tblW w:w="9418"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567"/>
        <w:gridCol w:w="1843"/>
        <w:gridCol w:w="1418"/>
        <w:gridCol w:w="992"/>
        <w:gridCol w:w="2410"/>
        <w:gridCol w:w="2188"/>
      </w:tblGrid>
      <w:tr w:rsidR="008D663D" w:rsidRPr="00C36DCC" w14:paraId="12BFAC31" w14:textId="77777777" w:rsidTr="00EA3C54">
        <w:trPr>
          <w:trHeight w:val="2040"/>
          <w:tblCellSpacing w:w="5" w:type="nil"/>
        </w:trPr>
        <w:tc>
          <w:tcPr>
            <w:tcW w:w="567" w:type="dxa"/>
            <w:shd w:val="clear" w:color="auto" w:fill="FFFFFF"/>
          </w:tcPr>
          <w:p w14:paraId="577E56AC"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 п/п</w:t>
            </w:r>
          </w:p>
        </w:tc>
        <w:tc>
          <w:tcPr>
            <w:tcW w:w="1843" w:type="dxa"/>
            <w:shd w:val="clear" w:color="auto" w:fill="FFFFFF"/>
          </w:tcPr>
          <w:p w14:paraId="24CFDD47"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Наименование товаров, работ, услуг</w:t>
            </w:r>
          </w:p>
        </w:tc>
        <w:tc>
          <w:tcPr>
            <w:tcW w:w="1418" w:type="dxa"/>
            <w:shd w:val="clear" w:color="auto" w:fill="FFFFFF"/>
          </w:tcPr>
          <w:p w14:paraId="5568A9A2"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 xml:space="preserve">Единица </w:t>
            </w:r>
            <w:r w:rsidRPr="00C36DCC">
              <w:rPr>
                <w:rFonts w:ascii="Times New Roman" w:eastAsia="Times New Roman" w:hAnsi="Times New Roman"/>
                <w:b/>
                <w:sz w:val="24"/>
                <w:szCs w:val="24"/>
                <w:lang w:eastAsia="ru-RU"/>
              </w:rPr>
              <w:br/>
              <w:t>измерения</w:t>
            </w:r>
          </w:p>
        </w:tc>
        <w:tc>
          <w:tcPr>
            <w:tcW w:w="992" w:type="dxa"/>
            <w:shd w:val="clear" w:color="auto" w:fill="FFFFFF"/>
          </w:tcPr>
          <w:p w14:paraId="2B409893"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Кол-во</w:t>
            </w:r>
          </w:p>
        </w:tc>
        <w:tc>
          <w:tcPr>
            <w:tcW w:w="4598" w:type="dxa"/>
            <w:gridSpan w:val="2"/>
            <w:shd w:val="clear" w:color="auto" w:fill="FFFFFF"/>
          </w:tcPr>
          <w:p w14:paraId="682A0861"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 xml:space="preserve">Стоимость, с учетом всех налогов </w:t>
            </w:r>
          </w:p>
          <w:p w14:paraId="2F906E4C"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 xml:space="preserve">и других обязательных платежей </w:t>
            </w:r>
          </w:p>
          <w:p w14:paraId="52E41327"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в соответствии с действующим законодательством Российской Федерации</w:t>
            </w:r>
          </w:p>
        </w:tc>
      </w:tr>
      <w:tr w:rsidR="008D663D" w:rsidRPr="00C36DCC" w14:paraId="57A4C121" w14:textId="77777777" w:rsidTr="00EA3C54">
        <w:trPr>
          <w:tblCellSpacing w:w="5" w:type="nil"/>
        </w:trPr>
        <w:tc>
          <w:tcPr>
            <w:tcW w:w="567" w:type="dxa"/>
            <w:shd w:val="clear" w:color="auto" w:fill="FFFFFF"/>
          </w:tcPr>
          <w:p w14:paraId="5E3D924A"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1.</w:t>
            </w:r>
          </w:p>
        </w:tc>
        <w:tc>
          <w:tcPr>
            <w:tcW w:w="1843" w:type="dxa"/>
            <w:shd w:val="clear" w:color="auto" w:fill="FFFFFF"/>
          </w:tcPr>
          <w:p w14:paraId="7B220D73"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1418" w:type="dxa"/>
            <w:shd w:val="clear" w:color="auto" w:fill="FFFFFF"/>
          </w:tcPr>
          <w:p w14:paraId="646AFC8C"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992" w:type="dxa"/>
            <w:shd w:val="clear" w:color="auto" w:fill="FFFFFF"/>
          </w:tcPr>
          <w:p w14:paraId="776765CA"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4598" w:type="dxa"/>
            <w:gridSpan w:val="2"/>
            <w:vMerge w:val="restart"/>
            <w:shd w:val="clear" w:color="auto" w:fill="FFFFFF"/>
          </w:tcPr>
          <w:p w14:paraId="54B8FBE7"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r>
      <w:tr w:rsidR="008D663D" w:rsidRPr="00C36DCC" w14:paraId="79B727B5" w14:textId="77777777" w:rsidTr="00EA3C54">
        <w:trPr>
          <w:tblCellSpacing w:w="5" w:type="nil"/>
        </w:trPr>
        <w:tc>
          <w:tcPr>
            <w:tcW w:w="567" w:type="dxa"/>
            <w:shd w:val="clear" w:color="auto" w:fill="FFFFFF"/>
          </w:tcPr>
          <w:p w14:paraId="669204A0"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843" w:type="dxa"/>
            <w:shd w:val="clear" w:color="auto" w:fill="FFFFFF"/>
          </w:tcPr>
          <w:p w14:paraId="0AC84EB6"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1418" w:type="dxa"/>
            <w:shd w:val="clear" w:color="auto" w:fill="FFFFFF"/>
          </w:tcPr>
          <w:p w14:paraId="418054C3"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992" w:type="dxa"/>
            <w:shd w:val="clear" w:color="auto" w:fill="FFFFFF"/>
          </w:tcPr>
          <w:p w14:paraId="7340A2F7"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4598" w:type="dxa"/>
            <w:gridSpan w:val="2"/>
            <w:vMerge/>
            <w:shd w:val="clear" w:color="auto" w:fill="FFFFFF"/>
          </w:tcPr>
          <w:p w14:paraId="11B8CDAD"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r>
      <w:tr w:rsidR="00A172A8" w:rsidRPr="00C36DCC" w14:paraId="02265CFE" w14:textId="77777777" w:rsidTr="00EA3C54">
        <w:trPr>
          <w:tblCellSpacing w:w="5" w:type="nil"/>
        </w:trPr>
        <w:tc>
          <w:tcPr>
            <w:tcW w:w="567" w:type="dxa"/>
            <w:shd w:val="clear" w:color="auto" w:fill="FFFFFF"/>
          </w:tcPr>
          <w:p w14:paraId="027B3DFF"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6663" w:type="dxa"/>
            <w:gridSpan w:val="4"/>
            <w:shd w:val="clear" w:color="auto" w:fill="FFFFFF"/>
          </w:tcPr>
          <w:p w14:paraId="4D062133"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ИТОГО </w:t>
            </w:r>
          </w:p>
          <w:p w14:paraId="7F3478E4"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1B0ED218"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Цена договора составляет:</w:t>
            </w:r>
          </w:p>
          <w:p w14:paraId="229EA196"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3AA9BA2E" w14:textId="09CCCB78" w:rsidR="00A172A8" w:rsidRPr="00C36DCC" w:rsidRDefault="00A172A8" w:rsidP="00C36DCC">
            <w:pPr>
              <w:autoSpaceDE w:val="0"/>
              <w:autoSpaceDN w:val="0"/>
              <w:adjustRightInd w:val="0"/>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 xml:space="preserve">или (в случае если </w:t>
            </w:r>
            <w:r w:rsidR="00EA2BBF" w:rsidRPr="00C36DCC">
              <w:rPr>
                <w:rFonts w:ascii="Times New Roman" w:eastAsia="Times New Roman" w:hAnsi="Times New Roman"/>
                <w:i/>
                <w:sz w:val="24"/>
                <w:szCs w:val="24"/>
                <w:lang w:eastAsia="ru-RU"/>
              </w:rPr>
              <w:t>сокращенный ценовой отбор</w:t>
            </w:r>
            <w:r w:rsidRPr="00C36DCC">
              <w:rPr>
                <w:rFonts w:ascii="Times New Roman" w:eastAsia="Times New Roman" w:hAnsi="Times New Roman"/>
                <w:i/>
                <w:sz w:val="24"/>
                <w:szCs w:val="24"/>
                <w:lang w:eastAsia="ru-RU"/>
              </w:rPr>
              <w:t xml:space="preserve"> проводится путем снижения общей НМЦ за единицу товара, работ, услуг/цены за единицу товара. работ, услуг)</w:t>
            </w:r>
          </w:p>
          <w:p w14:paraId="1C584384"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0122D967"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Общая цена за единицу товара, работ, услуг составляет: </w:t>
            </w:r>
          </w:p>
          <w:p w14:paraId="30FAEB9B"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252D7313" w14:textId="59D4117D" w:rsidR="00A172A8" w:rsidRPr="00C36DCC" w:rsidRDefault="00A172A8" w:rsidP="00C36DCC">
            <w:pPr>
              <w:autoSpaceDE w:val="0"/>
              <w:autoSpaceDN w:val="0"/>
              <w:adjustRightInd w:val="0"/>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или (в случае если</w:t>
            </w:r>
            <w:r w:rsidR="00722BFB" w:rsidRPr="00C36DCC">
              <w:rPr>
                <w:rFonts w:ascii="Times New Roman" w:eastAsia="Times New Roman" w:hAnsi="Times New Roman"/>
                <w:i/>
                <w:sz w:val="24"/>
                <w:szCs w:val="24"/>
                <w:lang w:eastAsia="ru-RU"/>
              </w:rPr>
              <w:t xml:space="preserve"> </w:t>
            </w:r>
            <w:r w:rsidR="00EA2BBF" w:rsidRPr="00C36DCC">
              <w:rPr>
                <w:rFonts w:ascii="Times New Roman" w:eastAsia="Times New Roman" w:hAnsi="Times New Roman"/>
                <w:i/>
                <w:sz w:val="24"/>
                <w:szCs w:val="24"/>
                <w:lang w:eastAsia="ru-RU"/>
              </w:rPr>
              <w:t>сокращенный ценовой отбор</w:t>
            </w:r>
            <w:r w:rsidRPr="00C36DCC">
              <w:rPr>
                <w:rFonts w:ascii="Times New Roman" w:eastAsia="Times New Roman" w:hAnsi="Times New Roman"/>
                <w:i/>
                <w:sz w:val="24"/>
                <w:szCs w:val="24"/>
                <w:lang w:eastAsia="ru-RU"/>
              </w:rPr>
              <w:t xml:space="preserve"> проводится путем снижения НМЦ за единицу товара, работ, услуг): </w:t>
            </w:r>
          </w:p>
          <w:p w14:paraId="5BA4761B" w14:textId="77777777" w:rsidR="00A172A8" w:rsidRPr="00C36DCC" w:rsidRDefault="00A172A8" w:rsidP="00C36DCC">
            <w:pPr>
              <w:autoSpaceDE w:val="0"/>
              <w:autoSpaceDN w:val="0"/>
              <w:adjustRightInd w:val="0"/>
              <w:spacing w:after="0" w:line="240" w:lineRule="auto"/>
              <w:rPr>
                <w:rFonts w:ascii="Times New Roman" w:eastAsia="Times New Roman" w:hAnsi="Times New Roman"/>
                <w:i/>
                <w:sz w:val="24"/>
                <w:szCs w:val="24"/>
                <w:lang w:eastAsia="ru-RU"/>
              </w:rPr>
            </w:pPr>
          </w:p>
          <w:p w14:paraId="4F53D5F8"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Цена за единицу товара, работ, услуг составляет: </w:t>
            </w:r>
          </w:p>
          <w:p w14:paraId="5E445951" w14:textId="77777777" w:rsidR="00A172A8" w:rsidRPr="00C36DCC" w:rsidRDefault="00A172A8" w:rsidP="00C36DCC">
            <w:pPr>
              <w:autoSpaceDE w:val="0"/>
              <w:autoSpaceDN w:val="0"/>
              <w:adjustRightInd w:val="0"/>
              <w:spacing w:after="0" w:line="240" w:lineRule="auto"/>
              <w:rPr>
                <w:rFonts w:ascii="Times New Roman" w:eastAsia="Times New Roman" w:hAnsi="Times New Roman"/>
                <w:i/>
                <w:sz w:val="24"/>
                <w:szCs w:val="24"/>
                <w:lang w:eastAsia="ru-RU"/>
              </w:rPr>
            </w:pPr>
          </w:p>
          <w:p w14:paraId="7F236A8A"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2188" w:type="dxa"/>
            <w:shd w:val="clear" w:color="auto" w:fill="FFFFFF"/>
          </w:tcPr>
          <w:p w14:paraId="0CBB227A"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tc>
      </w:tr>
    </w:tbl>
    <w:p w14:paraId="14CA385E" w14:textId="77777777" w:rsidR="00A172A8" w:rsidRPr="00C36DCC" w:rsidRDefault="00A172A8" w:rsidP="00C36DCC">
      <w:pPr>
        <w:spacing w:line="240" w:lineRule="auto"/>
        <w:rPr>
          <w:rFonts w:ascii="Times New Roman" w:hAnsi="Times New Roman"/>
          <w:sz w:val="24"/>
          <w:szCs w:val="24"/>
          <w:lang w:eastAsia="ru-RU"/>
        </w:rPr>
      </w:pPr>
    </w:p>
    <w:p w14:paraId="2CE13B8E" w14:textId="77777777" w:rsidR="00932DC7" w:rsidRPr="00C36DCC" w:rsidRDefault="00932DC7" w:rsidP="00C36DCC">
      <w:pPr>
        <w:spacing w:line="240" w:lineRule="auto"/>
        <w:rPr>
          <w:rFonts w:ascii="Times New Roman" w:hAnsi="Times New Roman"/>
          <w:sz w:val="24"/>
          <w:szCs w:val="24"/>
          <w:lang w:eastAsia="ru-RU"/>
        </w:rPr>
      </w:pPr>
    </w:p>
    <w:p w14:paraId="57B6730D" w14:textId="77777777" w:rsidR="00932DC7" w:rsidRPr="00C36DCC" w:rsidRDefault="00932DC7" w:rsidP="00C36DCC">
      <w:pPr>
        <w:spacing w:after="0" w:line="240" w:lineRule="auto"/>
        <w:rPr>
          <w:rFonts w:ascii="Times New Roman" w:hAnsi="Times New Roman"/>
          <w:sz w:val="24"/>
          <w:szCs w:val="24"/>
        </w:rPr>
      </w:pPr>
      <w:r w:rsidRPr="00C36DCC">
        <w:rPr>
          <w:rFonts w:ascii="Times New Roman" w:hAnsi="Times New Roman"/>
          <w:sz w:val="24"/>
          <w:szCs w:val="24"/>
        </w:rPr>
        <w:t>Участник закупки</w:t>
      </w:r>
    </w:p>
    <w:p w14:paraId="0D68A9F8" w14:textId="77777777" w:rsidR="00932DC7" w:rsidRPr="00C36DCC" w:rsidRDefault="00932DC7" w:rsidP="00C36DCC">
      <w:pPr>
        <w:spacing w:after="0" w:line="240" w:lineRule="auto"/>
        <w:rPr>
          <w:rFonts w:ascii="Times New Roman" w:hAnsi="Times New Roman"/>
          <w:sz w:val="24"/>
          <w:szCs w:val="24"/>
        </w:rPr>
      </w:pPr>
      <w:r w:rsidRPr="00C36DCC">
        <w:rPr>
          <w:rFonts w:ascii="Times New Roman" w:hAnsi="Times New Roman"/>
          <w:sz w:val="24"/>
          <w:szCs w:val="24"/>
        </w:rPr>
        <w:t>(уполномоченный представитель)</w:t>
      </w:r>
      <w:r w:rsidRPr="00C36DCC">
        <w:rPr>
          <w:rFonts w:ascii="Times New Roman" w:hAnsi="Times New Roman"/>
          <w:b/>
          <w:sz w:val="24"/>
          <w:szCs w:val="24"/>
        </w:rPr>
        <w:t xml:space="preserve"> _</w:t>
      </w:r>
      <w:r w:rsidRPr="00C36DCC">
        <w:rPr>
          <w:rFonts w:ascii="Times New Roman" w:hAnsi="Times New Roman"/>
          <w:sz w:val="24"/>
          <w:szCs w:val="24"/>
        </w:rPr>
        <w:t>______________ ___________________</w:t>
      </w:r>
    </w:p>
    <w:p w14:paraId="034D4652" w14:textId="77777777" w:rsidR="00A172A8" w:rsidRPr="00C36DCC" w:rsidRDefault="00932DC7" w:rsidP="00C36DCC">
      <w:pPr>
        <w:spacing w:line="240" w:lineRule="auto"/>
        <w:ind w:left="3540" w:firstLine="708"/>
        <w:rPr>
          <w:rFonts w:ascii="Times New Roman" w:hAnsi="Times New Roman"/>
          <w:sz w:val="24"/>
          <w:szCs w:val="24"/>
          <w:lang w:eastAsia="ru-RU"/>
        </w:rPr>
      </w:pPr>
      <w:r w:rsidRPr="00C36DCC">
        <w:rPr>
          <w:rFonts w:ascii="Times New Roman" w:hAnsi="Times New Roman"/>
          <w:i/>
          <w:sz w:val="24"/>
          <w:szCs w:val="24"/>
          <w:vertAlign w:val="superscript"/>
        </w:rPr>
        <w:t>(подпись)</w:t>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t>(Ф.И.О.)</w:t>
      </w:r>
    </w:p>
    <w:p w14:paraId="468F663F" w14:textId="77777777" w:rsidR="005B5F68" w:rsidRPr="00C36DCC" w:rsidRDefault="005B5F68" w:rsidP="00C36DCC">
      <w:pPr>
        <w:spacing w:after="0" w:line="240" w:lineRule="auto"/>
        <w:rPr>
          <w:rFonts w:ascii="Times New Roman" w:eastAsia="Times New Roman" w:hAnsi="Times New Roman"/>
          <w:kern w:val="28"/>
          <w:sz w:val="24"/>
          <w:szCs w:val="24"/>
          <w:lang w:eastAsia="ru-RU"/>
        </w:rPr>
      </w:pPr>
      <w:r w:rsidRPr="00C36DCC">
        <w:rPr>
          <w:rFonts w:ascii="Times New Roman" w:hAnsi="Times New Roman"/>
          <w:b/>
          <w:sz w:val="24"/>
          <w:szCs w:val="24"/>
        </w:rPr>
        <w:br w:type="page"/>
      </w:r>
    </w:p>
    <w:p w14:paraId="06524A0C" w14:textId="77777777" w:rsidR="00307B52" w:rsidRPr="00C36DCC" w:rsidRDefault="00DC4465" w:rsidP="00C36DCC">
      <w:pPr>
        <w:pStyle w:val="12"/>
        <w:tabs>
          <w:tab w:val="left" w:pos="426"/>
        </w:tabs>
        <w:spacing w:before="0" w:after="0"/>
        <w:ind w:firstLine="6096"/>
        <w:jc w:val="both"/>
        <w:rPr>
          <w:b w:val="0"/>
          <w:sz w:val="24"/>
          <w:szCs w:val="24"/>
        </w:rPr>
      </w:pPr>
      <w:r w:rsidRPr="00C36DCC">
        <w:rPr>
          <w:b w:val="0"/>
          <w:sz w:val="24"/>
          <w:szCs w:val="24"/>
        </w:rPr>
        <w:lastRenderedPageBreak/>
        <w:t xml:space="preserve">Приложение № </w:t>
      </w:r>
      <w:r w:rsidR="00A172A8" w:rsidRPr="00C36DCC">
        <w:rPr>
          <w:b w:val="0"/>
          <w:sz w:val="24"/>
          <w:szCs w:val="24"/>
        </w:rPr>
        <w:t>3</w:t>
      </w:r>
    </w:p>
    <w:p w14:paraId="1DEF5998" w14:textId="77777777" w:rsidR="00C24050" w:rsidRPr="00C36DCC" w:rsidRDefault="00DC4465"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 xml:space="preserve">к извещению о проведении </w:t>
      </w:r>
    </w:p>
    <w:p w14:paraId="024CEEA5" w14:textId="4A4F015F" w:rsidR="00C24050" w:rsidRPr="00C36DCC" w:rsidRDefault="00EA2BBF"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сокращенного ценового отбора</w:t>
      </w:r>
    </w:p>
    <w:p w14:paraId="5C6BDBEC" w14:textId="77777777" w:rsidR="00DC4465" w:rsidRPr="00C36DCC" w:rsidRDefault="00DC4465" w:rsidP="00C36DCC"/>
    <w:p w14:paraId="3DC3D4D3" w14:textId="77777777" w:rsidR="00273765" w:rsidRPr="00C36DCC" w:rsidRDefault="00DC4465" w:rsidP="00C36DCC">
      <w:pPr>
        <w:spacing w:after="0" w:line="240" w:lineRule="auto"/>
        <w:jc w:val="center"/>
        <w:rPr>
          <w:rFonts w:ascii="Times New Roman" w:hAnsi="Times New Roman"/>
          <w:b/>
          <w:sz w:val="24"/>
          <w:szCs w:val="24"/>
        </w:rPr>
      </w:pPr>
      <w:r w:rsidRPr="00C36DCC">
        <w:rPr>
          <w:rFonts w:ascii="Times New Roman" w:hAnsi="Times New Roman"/>
          <w:b/>
          <w:sz w:val="24"/>
          <w:szCs w:val="24"/>
        </w:rPr>
        <w:t xml:space="preserve">ПРИМЕРНАЯ </w:t>
      </w:r>
      <w:r w:rsidR="00D45D9D" w:rsidRPr="00C36DCC">
        <w:rPr>
          <w:rFonts w:ascii="Times New Roman" w:hAnsi="Times New Roman"/>
          <w:b/>
          <w:sz w:val="24"/>
          <w:szCs w:val="24"/>
        </w:rPr>
        <w:t>ФОРМА</w:t>
      </w:r>
    </w:p>
    <w:p w14:paraId="1CC868B6" w14:textId="6281FDAC" w:rsidR="00B255CC" w:rsidRPr="00C36DCC" w:rsidRDefault="00D45D9D" w:rsidP="00C36DCC">
      <w:pPr>
        <w:spacing w:after="0" w:line="240" w:lineRule="auto"/>
        <w:jc w:val="center"/>
        <w:rPr>
          <w:rFonts w:ascii="Times New Roman" w:hAnsi="Times New Roman"/>
          <w:b/>
          <w:sz w:val="24"/>
          <w:szCs w:val="24"/>
        </w:rPr>
      </w:pPr>
      <w:r w:rsidRPr="00C36DCC">
        <w:rPr>
          <w:rFonts w:ascii="Times New Roman" w:hAnsi="Times New Roman"/>
          <w:b/>
          <w:sz w:val="24"/>
          <w:szCs w:val="24"/>
        </w:rPr>
        <w:t xml:space="preserve"> «</w:t>
      </w:r>
      <w:r w:rsidR="00B255CC" w:rsidRPr="00C36DCC">
        <w:rPr>
          <w:rFonts w:ascii="Times New Roman" w:hAnsi="Times New Roman"/>
          <w:b/>
          <w:sz w:val="24"/>
          <w:szCs w:val="24"/>
        </w:rPr>
        <w:t>ДЕКЛАРАЦИЯ О СОО</w:t>
      </w:r>
      <w:r w:rsidR="004D25B9" w:rsidRPr="00C36DCC">
        <w:rPr>
          <w:rFonts w:ascii="Times New Roman" w:hAnsi="Times New Roman"/>
          <w:b/>
          <w:sz w:val="24"/>
          <w:szCs w:val="24"/>
        </w:rPr>
        <w:t>Т</w:t>
      </w:r>
      <w:r w:rsidR="00B255CC" w:rsidRPr="00C36DCC">
        <w:rPr>
          <w:rFonts w:ascii="Times New Roman" w:hAnsi="Times New Roman"/>
          <w:b/>
          <w:sz w:val="24"/>
          <w:szCs w:val="24"/>
        </w:rPr>
        <w:t xml:space="preserve">ВЕТСТВИИ УЧАСТНИКА </w:t>
      </w:r>
      <w:r w:rsidR="00EA2BBF" w:rsidRPr="00C36DCC">
        <w:rPr>
          <w:rFonts w:ascii="Times New Roman" w:hAnsi="Times New Roman"/>
          <w:b/>
          <w:sz w:val="24"/>
          <w:szCs w:val="24"/>
        </w:rPr>
        <w:t>СОКРАЩЕННОГО ЦЕНОВОГО ОТБОРА</w:t>
      </w:r>
      <w:r w:rsidR="00B255CC" w:rsidRPr="00C36DCC">
        <w:rPr>
          <w:rFonts w:ascii="Times New Roman" w:hAnsi="Times New Roman"/>
          <w:b/>
          <w:sz w:val="24"/>
          <w:szCs w:val="24"/>
        </w:rPr>
        <w:t xml:space="preserve"> ОБЯЗАТЕЛЬНЫМ ТРЕБОВАНИЯМ К УЧАСТНИКАМ, УСТАНОВЛЕННЫМ В ИЗВЕЩЕНИИ О ПРОВЕДЕНИИ </w:t>
      </w:r>
      <w:r w:rsidR="00EA2BBF" w:rsidRPr="00C36DCC">
        <w:rPr>
          <w:rFonts w:ascii="Times New Roman" w:hAnsi="Times New Roman"/>
          <w:b/>
          <w:sz w:val="24"/>
          <w:szCs w:val="24"/>
        </w:rPr>
        <w:t>СОКРАЩЕННОГО ЦЕНОВОГО ОТБОРА</w:t>
      </w:r>
      <w:r w:rsidR="00B255CC" w:rsidRPr="00C36DCC">
        <w:rPr>
          <w:rFonts w:ascii="Times New Roman" w:hAnsi="Times New Roman"/>
          <w:b/>
          <w:sz w:val="24"/>
          <w:szCs w:val="24"/>
        </w:rPr>
        <w:t xml:space="preserve"> В ЭЛЕКТРОННОЙ ФОРМЕ»</w:t>
      </w:r>
    </w:p>
    <w:p w14:paraId="4F65E196" w14:textId="77777777" w:rsidR="00B255CC" w:rsidRPr="00C36DCC" w:rsidRDefault="00B255CC" w:rsidP="00C36DCC">
      <w:pPr>
        <w:spacing w:after="0" w:line="240" w:lineRule="auto"/>
        <w:jc w:val="center"/>
        <w:rPr>
          <w:rFonts w:ascii="Times New Roman" w:hAnsi="Times New Roman"/>
          <w:sz w:val="24"/>
          <w:szCs w:val="24"/>
        </w:rPr>
      </w:pPr>
    </w:p>
    <w:p w14:paraId="128C1EAC" w14:textId="7FCA060F" w:rsidR="00B255CC" w:rsidRPr="00C36DCC" w:rsidRDefault="00B255CC" w:rsidP="00C36DCC">
      <w:pPr>
        <w:autoSpaceDE w:val="0"/>
        <w:autoSpaceDN w:val="0"/>
        <w:adjustRightInd w:val="0"/>
        <w:spacing w:after="0" w:line="240" w:lineRule="auto"/>
        <w:rPr>
          <w:rFonts w:ascii="Times New Roman" w:hAnsi="Times New Roman"/>
          <w:i/>
          <w:sz w:val="24"/>
          <w:szCs w:val="24"/>
        </w:rPr>
      </w:pPr>
      <w:r w:rsidRPr="00C36DCC">
        <w:rPr>
          <w:rFonts w:ascii="Times New Roman" w:hAnsi="Times New Roman"/>
          <w:i/>
          <w:sz w:val="24"/>
          <w:szCs w:val="24"/>
        </w:rPr>
        <w:t xml:space="preserve">На бланке участника </w:t>
      </w:r>
      <w:r w:rsidR="00EA2BBF" w:rsidRPr="00C36DCC">
        <w:rPr>
          <w:rFonts w:ascii="Times New Roman" w:hAnsi="Times New Roman"/>
          <w:i/>
          <w:sz w:val="24"/>
          <w:szCs w:val="24"/>
        </w:rPr>
        <w:t>сокращенного ценового отбора</w:t>
      </w:r>
      <w:r w:rsidR="001970D4" w:rsidRPr="00C36DCC">
        <w:rPr>
          <w:rFonts w:ascii="Times New Roman" w:hAnsi="Times New Roman"/>
          <w:i/>
          <w:sz w:val="24"/>
          <w:szCs w:val="24"/>
        </w:rPr>
        <w:t xml:space="preserve"> (при наличии)</w:t>
      </w:r>
    </w:p>
    <w:p w14:paraId="24816488" w14:textId="77777777" w:rsidR="00B255CC" w:rsidRPr="00C36DCC" w:rsidRDefault="00B255CC" w:rsidP="00C36DCC">
      <w:pPr>
        <w:spacing w:line="240" w:lineRule="auto"/>
        <w:rPr>
          <w:rFonts w:ascii="Times New Roman" w:eastAsia="Times New Roman" w:hAnsi="Times New Roman"/>
          <w:spacing w:val="20"/>
          <w:kern w:val="28"/>
          <w:sz w:val="24"/>
          <w:szCs w:val="24"/>
          <w:lang w:eastAsia="ru-RU"/>
        </w:rPr>
      </w:pPr>
    </w:p>
    <w:p w14:paraId="12FA8A27" w14:textId="064C51E6" w:rsidR="00B255CC" w:rsidRPr="00C36DCC" w:rsidRDefault="00B255CC" w:rsidP="00C36DCC">
      <w:pPr>
        <w:autoSpaceDE w:val="0"/>
        <w:autoSpaceDN w:val="0"/>
        <w:spacing w:after="0"/>
        <w:ind w:firstLine="70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Настоящим подтверждаем, что _____________________________</w:t>
      </w:r>
      <w:r w:rsidR="007645AD" w:rsidRPr="00C36DCC">
        <w:rPr>
          <w:rFonts w:ascii="Times New Roman" w:eastAsia="Times New Roman" w:hAnsi="Times New Roman"/>
          <w:sz w:val="24"/>
          <w:szCs w:val="24"/>
          <w:lang w:eastAsia="ru-RU"/>
        </w:rPr>
        <w:t>_________</w:t>
      </w:r>
      <w:r w:rsidRPr="00C36DCC">
        <w:rPr>
          <w:rFonts w:ascii="Times New Roman" w:eastAsia="Times New Roman" w:hAnsi="Times New Roman"/>
          <w:sz w:val="24"/>
          <w:szCs w:val="24"/>
          <w:lang w:eastAsia="ru-RU"/>
        </w:rPr>
        <w:t xml:space="preserve">______ </w:t>
      </w:r>
    </w:p>
    <w:p w14:paraId="3092BE5B" w14:textId="272DC767" w:rsidR="00B255CC" w:rsidRPr="00C36DCC" w:rsidRDefault="007645AD" w:rsidP="00C36DCC">
      <w:pPr>
        <w:autoSpaceDE w:val="0"/>
        <w:autoSpaceDN w:val="0"/>
        <w:spacing w:after="0"/>
        <w:ind w:firstLine="567"/>
        <w:jc w:val="both"/>
        <w:rPr>
          <w:rFonts w:ascii="Times New Roman" w:eastAsia="Times New Roman" w:hAnsi="Times New Roman"/>
          <w:i/>
          <w:sz w:val="24"/>
          <w:szCs w:val="24"/>
          <w:vertAlign w:val="superscript"/>
          <w:lang w:eastAsia="ru-RU"/>
        </w:rPr>
      </w:pPr>
      <w:r w:rsidRPr="00C36DCC">
        <w:rPr>
          <w:rFonts w:ascii="Times New Roman" w:eastAsia="Times New Roman" w:hAnsi="Times New Roman"/>
          <w:i/>
          <w:sz w:val="24"/>
          <w:szCs w:val="24"/>
          <w:vertAlign w:val="superscript"/>
          <w:lang w:eastAsia="ru-RU"/>
        </w:rPr>
        <w:t xml:space="preserve">                                                                                           </w:t>
      </w:r>
      <w:r w:rsidR="00B255CC" w:rsidRPr="00C36DCC">
        <w:rPr>
          <w:rFonts w:ascii="Times New Roman" w:eastAsia="Times New Roman" w:hAnsi="Times New Roman"/>
          <w:i/>
          <w:sz w:val="24"/>
          <w:szCs w:val="24"/>
          <w:vertAlign w:val="superscript"/>
          <w:lang w:eastAsia="ru-RU"/>
        </w:rPr>
        <w:t xml:space="preserve">(указывается наименование участника </w:t>
      </w:r>
      <w:r w:rsidR="00EA2BBF" w:rsidRPr="00C36DCC">
        <w:rPr>
          <w:rFonts w:ascii="Times New Roman" w:eastAsia="Times New Roman" w:hAnsi="Times New Roman"/>
          <w:i/>
          <w:sz w:val="24"/>
          <w:szCs w:val="24"/>
          <w:vertAlign w:val="superscript"/>
          <w:lang w:eastAsia="ru-RU"/>
        </w:rPr>
        <w:t>сокращенного ценового отбора</w:t>
      </w:r>
      <w:r w:rsidR="00B255CC" w:rsidRPr="00C36DCC">
        <w:rPr>
          <w:rFonts w:ascii="Times New Roman" w:eastAsia="Times New Roman" w:hAnsi="Times New Roman"/>
          <w:i/>
          <w:sz w:val="24"/>
          <w:szCs w:val="24"/>
          <w:vertAlign w:val="superscript"/>
          <w:lang w:eastAsia="ru-RU"/>
        </w:rPr>
        <w:t>)</w:t>
      </w:r>
    </w:p>
    <w:p w14:paraId="19A2F20C" w14:textId="3BD52B5B" w:rsidR="00B255CC" w:rsidRPr="00C36DCC" w:rsidRDefault="00B255CC" w:rsidP="00C36DCC">
      <w:pPr>
        <w:tabs>
          <w:tab w:val="left" w:pos="353"/>
        </w:tabs>
        <w:spacing w:after="0" w:line="240" w:lineRule="auto"/>
        <w:jc w:val="both"/>
        <w:rPr>
          <w:rFonts w:ascii="Times New Roman" w:hAnsi="Times New Roman"/>
          <w:sz w:val="24"/>
          <w:szCs w:val="24"/>
        </w:rPr>
      </w:pPr>
      <w:r w:rsidRPr="00C36DCC">
        <w:rPr>
          <w:rFonts w:ascii="Times New Roman" w:hAnsi="Times New Roman"/>
          <w:sz w:val="24"/>
          <w:szCs w:val="24"/>
        </w:rPr>
        <w:t xml:space="preserve">соответствует следующим требованиям к участникам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от _____ №_________________________, установленным извещением о проведении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в электронной форме:</w:t>
      </w:r>
    </w:p>
    <w:p w14:paraId="1B2C650B" w14:textId="77777777" w:rsidR="00B255CC" w:rsidRPr="00C36DCC"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не находится в процессе ликвидации (для юридического лица);</w:t>
      </w:r>
    </w:p>
    <w:p w14:paraId="112D10B2" w14:textId="651EA054" w:rsidR="00B255CC" w:rsidRPr="00C36DCC"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в отношении участника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отсутствует решение арбитражного суда о признании его несостоятельным (банкротом) и об открытии конкурсного производства;</w:t>
      </w:r>
    </w:p>
    <w:p w14:paraId="08E62AE6" w14:textId="20BE2433" w:rsidR="00B255CC" w:rsidRPr="00C36DCC"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в отношении участника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отсутствуют решения суда, административного органа об аресте имущества;</w:t>
      </w:r>
    </w:p>
    <w:p w14:paraId="01086FCF" w14:textId="6A957A8E" w:rsidR="00B255CC" w:rsidRPr="00C36DCC"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деятельность участника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не приостановлена;</w:t>
      </w:r>
    </w:p>
    <w:p w14:paraId="3BB5F8CB" w14:textId="1C97D791" w:rsidR="00313189" w:rsidRPr="00C36DCC"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у участника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313189" w:rsidRPr="00C36DCC">
        <w:rPr>
          <w:rFonts w:ascii="Times New Roman" w:hAnsi="Times New Roman"/>
          <w:sz w:val="24"/>
          <w:szCs w:val="24"/>
        </w:rPr>
        <w:t>;</w:t>
      </w:r>
    </w:p>
    <w:p w14:paraId="4F165E1C" w14:textId="0C032A81" w:rsidR="00313189" w:rsidRPr="00C36DCC"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у участника </w:t>
      </w:r>
      <w:r w:rsidR="00EA2BBF" w:rsidRPr="00C36DCC">
        <w:rPr>
          <w:rFonts w:ascii="Times New Roman" w:hAnsi="Times New Roman"/>
          <w:sz w:val="24"/>
          <w:szCs w:val="24"/>
        </w:rPr>
        <w:t>сокращенного ценового отбора</w:t>
      </w:r>
      <w:r w:rsidR="00505AFD" w:rsidRPr="00C36DCC">
        <w:rPr>
          <w:rFonts w:ascii="Times New Roman" w:hAnsi="Times New Roman"/>
          <w:sz w:val="24"/>
          <w:szCs w:val="24"/>
        </w:rPr>
        <w:t xml:space="preserve"> </w:t>
      </w:r>
      <w:r w:rsidRPr="00C36DCC">
        <w:rPr>
          <w:rFonts w:ascii="Times New Roman" w:hAnsi="Times New Roman"/>
          <w:sz w:val="24"/>
          <w:szCs w:val="24"/>
        </w:rPr>
        <w:t>отсутствуют вступившие в законную силу два и более судебных решения о расторжении договоров с Обществом либо ФГУП «Почта России», два и более не обжалованных в судебном порядке решения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8253FB9" w14:textId="77777777" w:rsidR="00313189" w:rsidRPr="00C36DCC"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отсутствует судимость за преступления в сфере экономики и (или) преступления, предусмотренные </w:t>
      </w:r>
      <w:hyperlink r:id="rId20" w:history="1">
        <w:r w:rsidRPr="00C36DCC">
          <w:rPr>
            <w:rFonts w:ascii="Times New Roman" w:hAnsi="Times New Roman"/>
            <w:sz w:val="24"/>
            <w:szCs w:val="24"/>
          </w:rPr>
          <w:t>статьями 289</w:t>
        </w:r>
      </w:hyperlink>
      <w:r w:rsidRPr="00C36DCC">
        <w:rPr>
          <w:rFonts w:ascii="Times New Roman" w:hAnsi="Times New Roman"/>
          <w:sz w:val="24"/>
          <w:szCs w:val="24"/>
        </w:rPr>
        <w:t xml:space="preserve">, </w:t>
      </w:r>
      <w:hyperlink r:id="rId21" w:history="1">
        <w:r w:rsidRPr="00C36DCC">
          <w:rPr>
            <w:rFonts w:ascii="Times New Roman" w:hAnsi="Times New Roman"/>
            <w:sz w:val="24"/>
            <w:szCs w:val="24"/>
          </w:rPr>
          <w:t>290</w:t>
        </w:r>
      </w:hyperlink>
      <w:r w:rsidRPr="00C36DCC">
        <w:rPr>
          <w:rFonts w:ascii="Times New Roman" w:hAnsi="Times New Roman"/>
          <w:sz w:val="24"/>
          <w:szCs w:val="24"/>
        </w:rPr>
        <w:t xml:space="preserve">, </w:t>
      </w:r>
      <w:hyperlink r:id="rId22" w:history="1">
        <w:r w:rsidRPr="00C36DCC">
          <w:rPr>
            <w:rFonts w:ascii="Times New Roman" w:hAnsi="Times New Roman"/>
            <w:sz w:val="24"/>
            <w:szCs w:val="24"/>
          </w:rPr>
          <w:t>291</w:t>
        </w:r>
      </w:hyperlink>
      <w:r w:rsidRPr="00C36DCC">
        <w:rPr>
          <w:rFonts w:ascii="Times New Roman" w:hAnsi="Times New Roman"/>
          <w:sz w:val="24"/>
          <w:szCs w:val="24"/>
        </w:rPr>
        <w:t xml:space="preserve">, </w:t>
      </w:r>
      <w:hyperlink r:id="rId23" w:history="1">
        <w:r w:rsidRPr="00C36DCC">
          <w:rPr>
            <w:rFonts w:ascii="Times New Roman" w:hAnsi="Times New Roman"/>
            <w:sz w:val="24"/>
            <w:szCs w:val="24"/>
          </w:rPr>
          <w:t>291.1</w:t>
        </w:r>
      </w:hyperlink>
      <w:r w:rsidRPr="00C36DCC">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в отношении указанных физических лиц неприменимы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80A7719" w14:textId="77777777" w:rsidR="00313189" w:rsidRPr="00C36DCC"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у участника закупки отсутствуют факты привлечения к административной ответственности за совершение административного правонарушения, предусмотренного </w:t>
      </w:r>
      <w:hyperlink r:id="rId24" w:history="1">
        <w:r w:rsidRPr="00C36DCC">
          <w:rPr>
            <w:rFonts w:ascii="Times New Roman" w:hAnsi="Times New Roman"/>
            <w:sz w:val="24"/>
            <w:szCs w:val="24"/>
          </w:rPr>
          <w:t>статьей 19.28</w:t>
        </w:r>
      </w:hyperlink>
      <w:r w:rsidRPr="00C36DCC">
        <w:rPr>
          <w:rFonts w:ascii="Times New Roman" w:hAnsi="Times New Roman"/>
          <w:sz w:val="24"/>
          <w:szCs w:val="24"/>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0487BA39" w14:textId="77777777" w:rsidR="00313189" w:rsidRPr="00C36DCC"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между участником закупки и заказчиком отсутствует конфликт интересов.</w:t>
      </w:r>
    </w:p>
    <w:p w14:paraId="65FFE2C3" w14:textId="77777777" w:rsidR="00B255CC" w:rsidRPr="00C36DCC" w:rsidRDefault="00B255CC" w:rsidP="00C36DCC">
      <w:pPr>
        <w:spacing w:after="0" w:line="240" w:lineRule="auto"/>
        <w:ind w:firstLine="709"/>
        <w:rPr>
          <w:rFonts w:ascii="Times New Roman" w:hAnsi="Times New Roman"/>
          <w:sz w:val="24"/>
          <w:szCs w:val="24"/>
        </w:rPr>
      </w:pPr>
    </w:p>
    <w:p w14:paraId="24AB4CAD" w14:textId="77777777" w:rsidR="00B255CC" w:rsidRPr="00C36DCC" w:rsidRDefault="00B255CC" w:rsidP="00C36DCC">
      <w:pPr>
        <w:spacing w:after="0" w:line="240" w:lineRule="auto"/>
        <w:rPr>
          <w:rFonts w:ascii="Times New Roman" w:hAnsi="Times New Roman"/>
          <w:sz w:val="24"/>
          <w:szCs w:val="24"/>
        </w:rPr>
      </w:pPr>
      <w:r w:rsidRPr="00C36DCC">
        <w:rPr>
          <w:rFonts w:ascii="Times New Roman" w:hAnsi="Times New Roman"/>
          <w:sz w:val="24"/>
          <w:szCs w:val="24"/>
        </w:rPr>
        <w:t>Руководитель</w:t>
      </w:r>
    </w:p>
    <w:p w14:paraId="5AA949A9" w14:textId="50486A57" w:rsidR="00B255CC" w:rsidRPr="00C36DCC" w:rsidRDefault="00B255CC" w:rsidP="00C36DCC">
      <w:pPr>
        <w:spacing w:after="0" w:line="240" w:lineRule="auto"/>
        <w:rPr>
          <w:rFonts w:ascii="Times New Roman" w:hAnsi="Times New Roman"/>
          <w:sz w:val="24"/>
          <w:szCs w:val="24"/>
        </w:rPr>
      </w:pPr>
      <w:r w:rsidRPr="00C36DCC">
        <w:rPr>
          <w:rFonts w:ascii="Times New Roman" w:hAnsi="Times New Roman"/>
          <w:sz w:val="24"/>
          <w:szCs w:val="24"/>
        </w:rPr>
        <w:t xml:space="preserve">участника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w:t>
      </w:r>
    </w:p>
    <w:p w14:paraId="2B7BB6CE" w14:textId="77777777" w:rsidR="00B255CC" w:rsidRPr="00C36DCC" w:rsidRDefault="00B255CC" w:rsidP="00C36DCC">
      <w:pPr>
        <w:spacing w:after="0" w:line="240" w:lineRule="auto"/>
        <w:rPr>
          <w:rFonts w:ascii="Times New Roman" w:hAnsi="Times New Roman"/>
          <w:sz w:val="24"/>
          <w:szCs w:val="24"/>
        </w:rPr>
      </w:pPr>
      <w:r w:rsidRPr="00C36DCC">
        <w:rPr>
          <w:rFonts w:ascii="Times New Roman" w:hAnsi="Times New Roman"/>
          <w:sz w:val="24"/>
          <w:szCs w:val="24"/>
        </w:rPr>
        <w:t>уполномоче</w:t>
      </w:r>
      <w:r w:rsidR="00C24050" w:rsidRPr="00C36DCC">
        <w:rPr>
          <w:rFonts w:ascii="Times New Roman" w:hAnsi="Times New Roman"/>
          <w:sz w:val="24"/>
          <w:szCs w:val="24"/>
        </w:rPr>
        <w:t>нное лицо ____________________ и</w:t>
      </w:r>
      <w:r w:rsidRPr="00C36DCC">
        <w:rPr>
          <w:rFonts w:ascii="Times New Roman" w:hAnsi="Times New Roman"/>
          <w:sz w:val="24"/>
          <w:szCs w:val="24"/>
        </w:rPr>
        <w:t>нициалы, фамилия</w:t>
      </w:r>
    </w:p>
    <w:p w14:paraId="4420D194" w14:textId="4EA23494" w:rsidR="00A172A8" w:rsidRPr="00C36DCC" w:rsidRDefault="007645AD" w:rsidP="00C36DCC">
      <w:pPr>
        <w:spacing w:after="0" w:line="240" w:lineRule="auto"/>
        <w:rPr>
          <w:rFonts w:ascii="Times New Roman" w:eastAsia="Times New Roman" w:hAnsi="Times New Roman"/>
          <w:b/>
          <w:sz w:val="24"/>
          <w:szCs w:val="24"/>
          <w:lang w:eastAsia="ru-RU"/>
        </w:rPr>
      </w:pPr>
      <w:r w:rsidRPr="00C36DCC">
        <w:rPr>
          <w:rFonts w:ascii="Times New Roman" w:hAnsi="Times New Roman"/>
          <w:i/>
          <w:sz w:val="24"/>
          <w:szCs w:val="24"/>
          <w:vertAlign w:val="superscript"/>
        </w:rPr>
        <w:t xml:space="preserve">                                                                        </w:t>
      </w:r>
      <w:r w:rsidR="00B255CC" w:rsidRPr="00C36DCC">
        <w:rPr>
          <w:rFonts w:ascii="Times New Roman" w:hAnsi="Times New Roman"/>
          <w:i/>
          <w:sz w:val="24"/>
          <w:szCs w:val="24"/>
          <w:vertAlign w:val="superscript"/>
        </w:rPr>
        <w:t xml:space="preserve">  (подпись)</w:t>
      </w:r>
    </w:p>
    <w:p w14:paraId="3A150550" w14:textId="77777777" w:rsidR="00A172A8" w:rsidRPr="00C36DCC" w:rsidRDefault="00A172A8" w:rsidP="00C36DCC">
      <w:pPr>
        <w:spacing w:after="0" w:line="240" w:lineRule="auto"/>
        <w:jc w:val="both"/>
        <w:rPr>
          <w:rFonts w:ascii="Times New Roman" w:eastAsia="Times New Roman" w:hAnsi="Times New Roman"/>
          <w:b/>
          <w:sz w:val="24"/>
          <w:szCs w:val="24"/>
          <w:lang w:eastAsia="ru-RU"/>
        </w:rPr>
      </w:pPr>
    </w:p>
    <w:p w14:paraId="5379B324" w14:textId="77777777" w:rsidR="005B5F68" w:rsidRPr="00C36DCC" w:rsidRDefault="005B5F68" w:rsidP="00C36DCC">
      <w:pPr>
        <w:spacing w:after="0" w:line="240" w:lineRule="auto"/>
        <w:rPr>
          <w:rFonts w:ascii="Times New Roman" w:eastAsia="Times New Roman" w:hAnsi="Times New Roman"/>
          <w:kern w:val="28"/>
          <w:sz w:val="24"/>
          <w:szCs w:val="24"/>
          <w:lang w:eastAsia="ru-RU"/>
        </w:rPr>
      </w:pPr>
      <w:r w:rsidRPr="00C36DCC">
        <w:rPr>
          <w:rFonts w:ascii="Times New Roman" w:hAnsi="Times New Roman"/>
          <w:b/>
          <w:sz w:val="24"/>
          <w:szCs w:val="24"/>
        </w:rPr>
        <w:br w:type="page"/>
      </w:r>
    </w:p>
    <w:p w14:paraId="7EDA4730" w14:textId="77777777" w:rsidR="003C3244" w:rsidRPr="00C36DCC" w:rsidRDefault="003C3244" w:rsidP="00C36DCC">
      <w:pPr>
        <w:pStyle w:val="affff4"/>
        <w:ind w:firstLine="284"/>
        <w:rPr>
          <w:sz w:val="24"/>
          <w:szCs w:val="24"/>
        </w:rPr>
        <w:sectPr w:rsidR="003C3244" w:rsidRPr="00C36DCC" w:rsidSect="00E327E2">
          <w:headerReference w:type="even" r:id="rId25"/>
          <w:headerReference w:type="default" r:id="rId26"/>
          <w:footerReference w:type="even" r:id="rId27"/>
          <w:footerReference w:type="default" r:id="rId28"/>
          <w:headerReference w:type="first" r:id="rId29"/>
          <w:pgSz w:w="11907" w:h="16840" w:code="9"/>
          <w:pgMar w:top="1134" w:right="850" w:bottom="1134" w:left="1701" w:header="709" w:footer="709" w:gutter="0"/>
          <w:pgNumType w:start="93"/>
          <w:cols w:space="708"/>
          <w:titlePg/>
          <w:docGrid w:linePitch="360"/>
        </w:sectPr>
      </w:pPr>
    </w:p>
    <w:p w14:paraId="16E9F7D9" w14:textId="12D4A6FA" w:rsidR="00307B52" w:rsidRPr="00C36DCC" w:rsidRDefault="00DC4465" w:rsidP="00C36DCC">
      <w:pPr>
        <w:pStyle w:val="12"/>
        <w:tabs>
          <w:tab w:val="left" w:pos="426"/>
        </w:tabs>
        <w:spacing w:before="0" w:after="0"/>
        <w:ind w:firstLine="6096"/>
        <w:jc w:val="both"/>
        <w:rPr>
          <w:b w:val="0"/>
          <w:sz w:val="24"/>
          <w:szCs w:val="24"/>
        </w:rPr>
      </w:pPr>
      <w:r w:rsidRPr="00C36DCC">
        <w:rPr>
          <w:b w:val="0"/>
          <w:sz w:val="24"/>
          <w:szCs w:val="24"/>
        </w:rPr>
        <w:lastRenderedPageBreak/>
        <w:t xml:space="preserve">Приложение № </w:t>
      </w:r>
      <w:r w:rsidR="003433D6" w:rsidRPr="00C36DCC">
        <w:rPr>
          <w:b w:val="0"/>
          <w:sz w:val="24"/>
          <w:szCs w:val="24"/>
        </w:rPr>
        <w:t>4</w:t>
      </w:r>
    </w:p>
    <w:p w14:paraId="28D5F99A" w14:textId="77777777" w:rsidR="00A77B24" w:rsidRPr="00C36DCC" w:rsidRDefault="00DC4465"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к извещению о проведении</w:t>
      </w:r>
    </w:p>
    <w:p w14:paraId="33D56482" w14:textId="5F68E2B0" w:rsidR="00DC4465" w:rsidRPr="00C36DCC" w:rsidRDefault="00EA2BBF"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сокращенного ценового отбора</w:t>
      </w:r>
      <w:r w:rsidR="00DC4465" w:rsidRPr="00C36DCC">
        <w:rPr>
          <w:rFonts w:ascii="Times New Roman" w:hAnsi="Times New Roman"/>
          <w:sz w:val="24"/>
          <w:szCs w:val="24"/>
        </w:rPr>
        <w:t xml:space="preserve">  </w:t>
      </w:r>
    </w:p>
    <w:p w14:paraId="1C7DA7B8" w14:textId="77777777" w:rsidR="00A77B24" w:rsidRPr="00C36DCC" w:rsidRDefault="00A77B24" w:rsidP="00C36DCC">
      <w:pPr>
        <w:rPr>
          <w:lang w:eastAsia="ru-RU"/>
        </w:rPr>
      </w:pPr>
    </w:p>
    <w:p w14:paraId="1B98052E" w14:textId="77777777" w:rsidR="00273765" w:rsidRPr="00C36DCC" w:rsidRDefault="00DC4465" w:rsidP="00C36DCC">
      <w:pPr>
        <w:spacing w:after="0"/>
        <w:jc w:val="center"/>
        <w:rPr>
          <w:rFonts w:ascii="Times New Roman" w:hAnsi="Times New Roman"/>
          <w:b/>
          <w:sz w:val="24"/>
          <w:szCs w:val="24"/>
        </w:rPr>
      </w:pPr>
      <w:r w:rsidRPr="00C36DCC">
        <w:rPr>
          <w:rFonts w:ascii="Times New Roman" w:hAnsi="Times New Roman"/>
          <w:b/>
          <w:sz w:val="24"/>
          <w:szCs w:val="24"/>
        </w:rPr>
        <w:t xml:space="preserve">ПРИМЕРНАЯ </w:t>
      </w:r>
      <w:r w:rsidR="00D45D9D" w:rsidRPr="00C36DCC">
        <w:rPr>
          <w:rFonts w:ascii="Times New Roman" w:hAnsi="Times New Roman"/>
          <w:b/>
          <w:sz w:val="24"/>
          <w:szCs w:val="24"/>
        </w:rPr>
        <w:t>ФОРМА</w:t>
      </w:r>
    </w:p>
    <w:p w14:paraId="320B6631" w14:textId="77777777" w:rsidR="00D45D9D" w:rsidRPr="00C36DCC" w:rsidRDefault="00D45D9D" w:rsidP="00C36DCC">
      <w:pPr>
        <w:spacing w:after="0"/>
        <w:jc w:val="center"/>
        <w:rPr>
          <w:rFonts w:ascii="Times New Roman" w:hAnsi="Times New Roman"/>
          <w:b/>
          <w:sz w:val="24"/>
          <w:szCs w:val="24"/>
        </w:rPr>
      </w:pPr>
      <w:r w:rsidRPr="00C36DCC">
        <w:rPr>
          <w:rFonts w:ascii="Times New Roman" w:hAnsi="Times New Roman"/>
          <w:b/>
          <w:sz w:val="24"/>
          <w:szCs w:val="24"/>
        </w:rPr>
        <w:t xml:space="preserve">«ЗАПРОС НА РАЗЪЯСНЕНИЕ ПОЛОЖЕНИЙ </w:t>
      </w:r>
      <w:r w:rsidR="00C531B7" w:rsidRPr="00C36DCC">
        <w:rPr>
          <w:rFonts w:ascii="Times New Roman" w:hAnsi="Times New Roman"/>
          <w:b/>
          <w:sz w:val="24"/>
          <w:szCs w:val="24"/>
        </w:rPr>
        <w:t>ИЗВЕЩЕНИЯ</w:t>
      </w:r>
      <w:r w:rsidRPr="00C36DCC">
        <w:rPr>
          <w:rFonts w:ascii="Times New Roman" w:hAnsi="Times New Roman"/>
          <w:b/>
          <w:sz w:val="24"/>
          <w:szCs w:val="24"/>
        </w:rPr>
        <w:t>»</w:t>
      </w:r>
    </w:p>
    <w:p w14:paraId="7A5C2D47" w14:textId="45A89633" w:rsidR="0088367A" w:rsidRPr="00C36DCC" w:rsidRDefault="00EA19E9" w:rsidP="00C36DCC">
      <w:pPr>
        <w:widowControl w:val="0"/>
        <w:autoSpaceDE w:val="0"/>
        <w:autoSpaceDN w:val="0"/>
        <w:adjustRightInd w:val="0"/>
        <w:spacing w:after="0" w:line="240" w:lineRule="auto"/>
        <w:jc w:val="center"/>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О</w:t>
      </w:r>
      <w:r w:rsidR="0088367A" w:rsidRPr="00C36DCC">
        <w:rPr>
          <w:rFonts w:ascii="Times New Roman" w:eastAsia="Times New Roman" w:hAnsi="Times New Roman"/>
          <w:i/>
          <w:sz w:val="24"/>
          <w:szCs w:val="24"/>
          <w:lang w:eastAsia="ru-RU"/>
        </w:rPr>
        <w:t xml:space="preserve">формляется на бланке участника </w:t>
      </w:r>
      <w:r w:rsidR="00EA2BBF" w:rsidRPr="00C36DCC">
        <w:rPr>
          <w:rFonts w:ascii="Times New Roman" w:eastAsia="Times New Roman" w:hAnsi="Times New Roman"/>
          <w:i/>
          <w:sz w:val="24"/>
          <w:szCs w:val="24"/>
          <w:lang w:eastAsia="ru-RU"/>
        </w:rPr>
        <w:t>сокращенного ценового отбора</w:t>
      </w:r>
    </w:p>
    <w:p w14:paraId="3D4207EF" w14:textId="77777777" w:rsidR="0088367A" w:rsidRPr="00C36DCC" w:rsidRDefault="0088367A" w:rsidP="00C36DCC">
      <w:pPr>
        <w:tabs>
          <w:tab w:val="left" w:pos="3420"/>
        </w:tabs>
        <w:spacing w:after="0" w:line="240" w:lineRule="auto"/>
        <w:jc w:val="center"/>
        <w:rPr>
          <w:rFonts w:ascii="Times New Roman" w:eastAsia="Arial Unicode MS" w:hAnsi="Times New Roman"/>
          <w:bCs/>
          <w:spacing w:val="20"/>
          <w:sz w:val="24"/>
          <w:szCs w:val="24"/>
        </w:rPr>
      </w:pPr>
    </w:p>
    <w:p w14:paraId="29374181" w14:textId="77777777" w:rsidR="0088367A" w:rsidRPr="00C36DCC" w:rsidRDefault="0088367A" w:rsidP="00C36DCC">
      <w:pPr>
        <w:spacing w:after="0" w:line="240" w:lineRule="auto"/>
        <w:ind w:firstLine="709"/>
        <w:rPr>
          <w:rFonts w:ascii="Times New Roman" w:eastAsia="Arial Unicode MS" w:hAnsi="Times New Roman"/>
          <w:sz w:val="24"/>
          <w:szCs w:val="24"/>
        </w:rPr>
      </w:pPr>
    </w:p>
    <w:p w14:paraId="47D8B7FF"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eastAsia="Arial Unicode MS" w:hAnsi="Times New Roman"/>
          <w:sz w:val="24"/>
          <w:szCs w:val="24"/>
        </w:rPr>
        <w:t xml:space="preserve">Дата, исх. номер </w:t>
      </w:r>
      <w:r w:rsidRPr="00C36DCC">
        <w:rPr>
          <w:rFonts w:ascii="Times New Roman" w:eastAsia="Arial Unicode MS" w:hAnsi="Times New Roman"/>
          <w:sz w:val="24"/>
          <w:szCs w:val="24"/>
        </w:rPr>
        <w:tab/>
      </w:r>
      <w:r w:rsidRPr="00C36DCC">
        <w:rPr>
          <w:rFonts w:ascii="Times New Roman" w:eastAsia="Arial Unicode MS" w:hAnsi="Times New Roman"/>
          <w:sz w:val="24"/>
          <w:szCs w:val="24"/>
        </w:rPr>
        <w:tab/>
      </w:r>
      <w:r w:rsidRPr="00C36DCC">
        <w:rPr>
          <w:rFonts w:ascii="Times New Roman" w:eastAsia="Arial Unicode MS" w:hAnsi="Times New Roman"/>
          <w:sz w:val="24"/>
          <w:szCs w:val="24"/>
        </w:rPr>
        <w:tab/>
      </w:r>
      <w:r w:rsidRPr="00C36DCC">
        <w:rPr>
          <w:rFonts w:ascii="Times New Roman" w:eastAsia="Arial Unicode MS" w:hAnsi="Times New Roman"/>
          <w:sz w:val="24"/>
          <w:szCs w:val="24"/>
        </w:rPr>
        <w:tab/>
      </w:r>
      <w:r w:rsidRPr="00C36DCC">
        <w:rPr>
          <w:rFonts w:ascii="Times New Roman" w:eastAsia="Arial Unicode MS" w:hAnsi="Times New Roman"/>
          <w:sz w:val="24"/>
          <w:szCs w:val="24"/>
        </w:rPr>
        <w:tab/>
        <w:t xml:space="preserve">Заказчику: </w:t>
      </w:r>
      <w:r w:rsidR="00A77B24" w:rsidRPr="00C36DCC">
        <w:rPr>
          <w:rFonts w:ascii="Times New Roman" w:eastAsia="Arial Unicode MS" w:hAnsi="Times New Roman"/>
          <w:sz w:val="24"/>
          <w:szCs w:val="24"/>
        </w:rPr>
        <w:t>___________________</w:t>
      </w:r>
    </w:p>
    <w:p w14:paraId="60178C13" w14:textId="77777777" w:rsidR="0088367A" w:rsidRPr="00C36DCC" w:rsidRDefault="0088367A" w:rsidP="00C36DCC">
      <w:pPr>
        <w:spacing w:after="0" w:line="240" w:lineRule="auto"/>
        <w:rPr>
          <w:rFonts w:ascii="Times New Roman" w:hAnsi="Times New Roman"/>
          <w:sz w:val="24"/>
          <w:szCs w:val="24"/>
        </w:rPr>
      </w:pPr>
    </w:p>
    <w:p w14:paraId="026597F6" w14:textId="77777777" w:rsidR="0088367A" w:rsidRPr="00C36DCC" w:rsidRDefault="0088367A" w:rsidP="00C36DCC">
      <w:pPr>
        <w:spacing w:after="0" w:line="240" w:lineRule="auto"/>
        <w:rPr>
          <w:rFonts w:ascii="Times New Roman" w:hAnsi="Times New Roman"/>
          <w:sz w:val="24"/>
          <w:szCs w:val="24"/>
        </w:rPr>
      </w:pPr>
    </w:p>
    <w:p w14:paraId="0E8370CB" w14:textId="77777777" w:rsidR="0088367A" w:rsidRPr="00C36DCC" w:rsidRDefault="0088367A" w:rsidP="00C36DCC">
      <w:pPr>
        <w:spacing w:after="0" w:line="240" w:lineRule="auto"/>
        <w:rPr>
          <w:rFonts w:ascii="Times New Roman" w:eastAsia="Arial Unicode MS" w:hAnsi="Times New Roman"/>
          <w:sz w:val="24"/>
          <w:szCs w:val="24"/>
        </w:rPr>
      </w:pPr>
    </w:p>
    <w:p w14:paraId="638AC69B" w14:textId="77777777" w:rsidR="0088367A" w:rsidRPr="00C36DCC" w:rsidRDefault="0088367A" w:rsidP="00C36DCC">
      <w:pPr>
        <w:numPr>
          <w:ilvl w:val="1"/>
          <w:numId w:val="0"/>
        </w:numPr>
        <w:tabs>
          <w:tab w:val="num" w:pos="567"/>
        </w:tabs>
        <w:spacing w:after="0" w:line="240" w:lineRule="auto"/>
        <w:jc w:val="center"/>
        <w:rPr>
          <w:rFonts w:ascii="Times New Roman" w:eastAsia="Arial Unicode MS" w:hAnsi="Times New Roman"/>
          <w:sz w:val="24"/>
          <w:szCs w:val="24"/>
          <w:lang w:eastAsia="ru-RU"/>
        </w:rPr>
      </w:pPr>
      <w:r w:rsidRPr="00C36DCC">
        <w:rPr>
          <w:rFonts w:ascii="Times New Roman" w:eastAsia="Arial Unicode MS" w:hAnsi="Times New Roman"/>
          <w:sz w:val="24"/>
          <w:szCs w:val="24"/>
          <w:lang w:eastAsia="ru-RU"/>
        </w:rPr>
        <w:t>ЗАПРОС</w:t>
      </w:r>
    </w:p>
    <w:p w14:paraId="5DF21541" w14:textId="77777777" w:rsidR="0088367A" w:rsidRPr="00C36DCC" w:rsidRDefault="0088367A" w:rsidP="00C36DCC">
      <w:pPr>
        <w:numPr>
          <w:ilvl w:val="1"/>
          <w:numId w:val="0"/>
        </w:numPr>
        <w:tabs>
          <w:tab w:val="num" w:pos="567"/>
        </w:tabs>
        <w:spacing w:after="0" w:line="240" w:lineRule="auto"/>
        <w:jc w:val="center"/>
        <w:rPr>
          <w:rFonts w:ascii="Times New Roman" w:eastAsia="Arial Unicode MS" w:hAnsi="Times New Roman"/>
          <w:sz w:val="24"/>
          <w:szCs w:val="24"/>
          <w:lang w:eastAsia="ru-RU"/>
        </w:rPr>
      </w:pPr>
      <w:r w:rsidRPr="00C36DCC">
        <w:rPr>
          <w:rFonts w:ascii="Times New Roman" w:eastAsia="Arial Unicode MS" w:hAnsi="Times New Roman"/>
          <w:sz w:val="24"/>
          <w:szCs w:val="24"/>
          <w:lang w:eastAsia="ru-RU"/>
        </w:rPr>
        <w:t xml:space="preserve">на разъяснение положений </w:t>
      </w:r>
      <w:r w:rsidR="00A256F0" w:rsidRPr="00C36DCC">
        <w:rPr>
          <w:rFonts w:ascii="Times New Roman" w:eastAsia="Arial Unicode MS" w:hAnsi="Times New Roman"/>
          <w:sz w:val="24"/>
          <w:szCs w:val="24"/>
          <w:lang w:eastAsia="ru-RU"/>
        </w:rPr>
        <w:t>извещения</w:t>
      </w:r>
    </w:p>
    <w:p w14:paraId="2B263C80" w14:textId="77777777" w:rsidR="0088367A" w:rsidRPr="00C36DCC" w:rsidRDefault="0088367A" w:rsidP="00C36DCC">
      <w:pPr>
        <w:tabs>
          <w:tab w:val="left" w:pos="1080"/>
        </w:tabs>
        <w:spacing w:after="0" w:line="240" w:lineRule="auto"/>
        <w:ind w:firstLine="709"/>
        <w:jc w:val="center"/>
        <w:rPr>
          <w:rFonts w:ascii="Times New Roman" w:eastAsia="Arial Unicode MS" w:hAnsi="Times New Roman"/>
          <w:sz w:val="24"/>
          <w:szCs w:val="24"/>
        </w:rPr>
      </w:pPr>
    </w:p>
    <w:p w14:paraId="74EBC4D3" w14:textId="1F0F1B5E" w:rsidR="0088367A" w:rsidRPr="00C36DCC" w:rsidRDefault="0088367A" w:rsidP="00C36DCC">
      <w:pPr>
        <w:spacing w:after="0" w:line="240" w:lineRule="auto"/>
        <w:ind w:firstLine="709"/>
        <w:jc w:val="both"/>
        <w:rPr>
          <w:rFonts w:ascii="Times New Roman" w:hAnsi="Times New Roman"/>
          <w:i/>
          <w:sz w:val="24"/>
          <w:szCs w:val="24"/>
        </w:rPr>
      </w:pPr>
      <w:r w:rsidRPr="00C36DCC">
        <w:rPr>
          <w:rFonts w:ascii="Times New Roman" w:eastAsia="Arial Unicode MS" w:hAnsi="Times New Roman"/>
          <w:sz w:val="24"/>
          <w:szCs w:val="24"/>
        </w:rPr>
        <w:t xml:space="preserve">Просим разъяснить следующие положения </w:t>
      </w:r>
      <w:r w:rsidR="00C531B7" w:rsidRPr="00C36DCC">
        <w:rPr>
          <w:rFonts w:ascii="Times New Roman" w:eastAsia="Arial Unicode MS" w:hAnsi="Times New Roman"/>
          <w:sz w:val="24"/>
          <w:szCs w:val="24"/>
        </w:rPr>
        <w:t>извещения</w:t>
      </w:r>
      <w:r w:rsidR="008F66E6" w:rsidRPr="00C36DCC">
        <w:rPr>
          <w:rFonts w:ascii="Times New Roman" w:eastAsia="Arial Unicode MS" w:hAnsi="Times New Roman"/>
          <w:sz w:val="24"/>
          <w:szCs w:val="24"/>
        </w:rPr>
        <w:t xml:space="preserve"> </w:t>
      </w:r>
      <w:r w:rsidRPr="00C36DCC">
        <w:rPr>
          <w:rFonts w:ascii="Times New Roman" w:hAnsi="Times New Roman"/>
          <w:bCs/>
          <w:sz w:val="24"/>
          <w:szCs w:val="24"/>
        </w:rPr>
        <w:t xml:space="preserve">о проведении </w:t>
      </w:r>
      <w:r w:rsidR="00EA2BBF" w:rsidRPr="00C36DCC">
        <w:rPr>
          <w:rFonts w:ascii="Times New Roman" w:hAnsi="Times New Roman"/>
          <w:bCs/>
          <w:sz w:val="24"/>
          <w:szCs w:val="24"/>
        </w:rPr>
        <w:t>сокращенного ценового отбора</w:t>
      </w:r>
      <w:r w:rsidRPr="00C36DCC">
        <w:rPr>
          <w:rFonts w:ascii="Times New Roman" w:hAnsi="Times New Roman"/>
          <w:bCs/>
          <w:sz w:val="24"/>
          <w:szCs w:val="24"/>
        </w:rPr>
        <w:t xml:space="preserve"> </w:t>
      </w:r>
      <w:r w:rsidR="00065416" w:rsidRPr="00C36DCC">
        <w:rPr>
          <w:rFonts w:ascii="Times New Roman" w:hAnsi="Times New Roman"/>
          <w:bCs/>
          <w:sz w:val="24"/>
          <w:szCs w:val="24"/>
        </w:rPr>
        <w:t xml:space="preserve">на </w:t>
      </w:r>
      <w:r w:rsidR="00F5740F" w:rsidRPr="00C36DCC">
        <w:rPr>
          <w:rFonts w:ascii="Times New Roman" w:hAnsi="Times New Roman"/>
          <w:i/>
          <w:sz w:val="24"/>
          <w:szCs w:val="24"/>
        </w:rPr>
        <w:t>УКАЗАТЬ ПОЛНОЕ НАИМЕНОВАНИЕ ПРЕДМЕТА ЗАКУПКИ.</w:t>
      </w:r>
    </w:p>
    <w:p w14:paraId="13EADA0D" w14:textId="3AFE16B5" w:rsidR="000D188B" w:rsidRPr="00C36DCC" w:rsidRDefault="000D188B" w:rsidP="00C36DCC">
      <w:pPr>
        <w:spacing w:after="0" w:line="240" w:lineRule="auto"/>
        <w:ind w:firstLine="720"/>
        <w:rPr>
          <w:rFonts w:ascii="Times New Roman" w:hAnsi="Times New Roman"/>
          <w:sz w:val="24"/>
          <w:szCs w:val="24"/>
        </w:rPr>
      </w:pPr>
      <w:r w:rsidRPr="00C36DCC">
        <w:rPr>
          <w:rFonts w:ascii="Times New Roman" w:hAnsi="Times New Roman"/>
          <w:sz w:val="24"/>
          <w:szCs w:val="24"/>
        </w:rPr>
        <w:t>Реестровый номер извещения в ЕИС</w:t>
      </w:r>
      <w:r w:rsidR="00065BE9" w:rsidRPr="00C36DCC">
        <w:rPr>
          <w:rFonts w:ascii="Times New Roman" w:hAnsi="Times New Roman"/>
          <w:sz w:val="24"/>
          <w:szCs w:val="24"/>
        </w:rPr>
        <w:t>, на ЭП</w:t>
      </w:r>
      <w:r w:rsidRPr="00C36DCC">
        <w:rPr>
          <w:rFonts w:ascii="Times New Roman" w:hAnsi="Times New Roman"/>
          <w:sz w:val="24"/>
          <w:szCs w:val="24"/>
        </w:rPr>
        <w:t xml:space="preserve"> _______________.</w:t>
      </w:r>
    </w:p>
    <w:p w14:paraId="33BBE0E4" w14:textId="77777777" w:rsidR="000D188B" w:rsidRPr="00C36DCC" w:rsidRDefault="000D188B" w:rsidP="00C36DCC">
      <w:pPr>
        <w:spacing w:after="0" w:line="240" w:lineRule="auto"/>
        <w:ind w:firstLine="709"/>
        <w:jc w:val="both"/>
        <w:rPr>
          <w:rFonts w:ascii="Times New Roman" w:eastAsia="Arial Unicode MS" w:hAnsi="Times New Roman"/>
          <w:i/>
          <w:sz w:val="24"/>
          <w:szCs w:val="24"/>
        </w:rPr>
      </w:pPr>
    </w:p>
    <w:p w14:paraId="49AF5F32" w14:textId="77777777" w:rsidR="0088367A" w:rsidRPr="00C36DCC" w:rsidRDefault="0088367A" w:rsidP="00C36DCC">
      <w:pPr>
        <w:spacing w:after="0" w:line="240" w:lineRule="auto"/>
        <w:ind w:firstLine="709"/>
        <w:rPr>
          <w:rFonts w:ascii="Times New Roman" w:hAnsi="Times New Roman"/>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6"/>
        <w:gridCol w:w="2472"/>
        <w:gridCol w:w="6312"/>
      </w:tblGrid>
      <w:tr w:rsidR="0088367A" w:rsidRPr="00C36DCC" w14:paraId="6908E15D" w14:textId="77777777" w:rsidTr="0088367A">
        <w:tc>
          <w:tcPr>
            <w:tcW w:w="564" w:type="dxa"/>
            <w:vAlign w:val="center"/>
          </w:tcPr>
          <w:p w14:paraId="67E3EF3B" w14:textId="77777777" w:rsidR="0088367A" w:rsidRPr="00C36DCC" w:rsidRDefault="0088367A" w:rsidP="00C36DCC">
            <w:pPr>
              <w:spacing w:after="0" w:line="240" w:lineRule="auto"/>
              <w:jc w:val="center"/>
              <w:rPr>
                <w:rFonts w:ascii="Times New Roman" w:eastAsia="Arial Unicode MS" w:hAnsi="Times New Roman"/>
                <w:sz w:val="24"/>
                <w:szCs w:val="24"/>
              </w:rPr>
            </w:pPr>
            <w:r w:rsidRPr="00C36DCC">
              <w:rPr>
                <w:rFonts w:ascii="Times New Roman" w:eastAsia="Arial Unicode MS" w:hAnsi="Times New Roman"/>
                <w:sz w:val="24"/>
                <w:szCs w:val="24"/>
              </w:rPr>
              <w:t>№ п\п</w:t>
            </w:r>
          </w:p>
        </w:tc>
        <w:tc>
          <w:tcPr>
            <w:tcW w:w="2532" w:type="dxa"/>
            <w:vAlign w:val="center"/>
          </w:tcPr>
          <w:p w14:paraId="2E5DA41E" w14:textId="77777777" w:rsidR="0088367A" w:rsidRPr="00C36DCC" w:rsidRDefault="0088367A" w:rsidP="00C36DCC">
            <w:pPr>
              <w:spacing w:after="0" w:line="240" w:lineRule="auto"/>
              <w:jc w:val="center"/>
              <w:rPr>
                <w:rFonts w:ascii="Times New Roman" w:eastAsia="Arial Unicode MS" w:hAnsi="Times New Roman"/>
                <w:sz w:val="24"/>
                <w:szCs w:val="24"/>
              </w:rPr>
            </w:pPr>
            <w:r w:rsidRPr="00C36DCC">
              <w:rPr>
                <w:rFonts w:ascii="Times New Roman" w:eastAsia="Arial Unicode MS" w:hAnsi="Times New Roman"/>
                <w:sz w:val="24"/>
                <w:szCs w:val="24"/>
              </w:rPr>
              <w:t xml:space="preserve">Пункт </w:t>
            </w:r>
            <w:r w:rsidR="00C531B7" w:rsidRPr="00C36DCC">
              <w:rPr>
                <w:rFonts w:ascii="Times New Roman" w:eastAsia="Arial Unicode MS" w:hAnsi="Times New Roman"/>
                <w:sz w:val="24"/>
                <w:szCs w:val="24"/>
              </w:rPr>
              <w:t>извещения</w:t>
            </w:r>
            <w:r w:rsidRPr="00C36DCC">
              <w:rPr>
                <w:rFonts w:ascii="Times New Roman" w:eastAsia="Arial Unicode MS" w:hAnsi="Times New Roman"/>
                <w:sz w:val="24"/>
                <w:szCs w:val="24"/>
              </w:rPr>
              <w:t>, положения которого следует разъяснить</w:t>
            </w:r>
          </w:p>
        </w:tc>
        <w:tc>
          <w:tcPr>
            <w:tcW w:w="6475" w:type="dxa"/>
            <w:vAlign w:val="center"/>
          </w:tcPr>
          <w:p w14:paraId="596DEC23" w14:textId="77777777" w:rsidR="0088367A" w:rsidRPr="00C36DCC" w:rsidRDefault="0088367A" w:rsidP="00C36DCC">
            <w:pPr>
              <w:spacing w:after="0" w:line="240" w:lineRule="auto"/>
              <w:jc w:val="center"/>
              <w:rPr>
                <w:rFonts w:ascii="Times New Roman" w:eastAsia="Arial Unicode MS" w:hAnsi="Times New Roman"/>
                <w:sz w:val="24"/>
                <w:szCs w:val="24"/>
              </w:rPr>
            </w:pPr>
            <w:r w:rsidRPr="00C36DCC">
              <w:rPr>
                <w:rFonts w:ascii="Times New Roman" w:eastAsia="Arial Unicode MS" w:hAnsi="Times New Roman"/>
                <w:sz w:val="24"/>
                <w:szCs w:val="24"/>
              </w:rPr>
              <w:t>Содержание запроса</w:t>
            </w:r>
          </w:p>
        </w:tc>
      </w:tr>
      <w:tr w:rsidR="0088367A" w:rsidRPr="00C36DCC" w14:paraId="7973B577" w14:textId="77777777" w:rsidTr="0088367A">
        <w:tc>
          <w:tcPr>
            <w:tcW w:w="564" w:type="dxa"/>
          </w:tcPr>
          <w:p w14:paraId="14BAA725" w14:textId="77777777" w:rsidR="0088367A" w:rsidRPr="00C36DCC" w:rsidRDefault="0088367A" w:rsidP="00C36DCC">
            <w:pPr>
              <w:spacing w:after="0" w:line="240" w:lineRule="auto"/>
              <w:ind w:firstLine="709"/>
              <w:rPr>
                <w:rFonts w:ascii="Times New Roman" w:hAnsi="Times New Roman"/>
                <w:sz w:val="24"/>
                <w:szCs w:val="24"/>
              </w:rPr>
            </w:pPr>
          </w:p>
          <w:p w14:paraId="57AB01AB" w14:textId="77777777" w:rsidR="0088367A" w:rsidRPr="00C36DCC" w:rsidRDefault="0088367A" w:rsidP="00C36DCC">
            <w:pPr>
              <w:spacing w:after="0" w:line="240" w:lineRule="auto"/>
              <w:ind w:firstLine="709"/>
              <w:rPr>
                <w:rFonts w:ascii="Times New Roman" w:hAnsi="Times New Roman"/>
                <w:sz w:val="24"/>
                <w:szCs w:val="24"/>
              </w:rPr>
            </w:pPr>
          </w:p>
        </w:tc>
        <w:tc>
          <w:tcPr>
            <w:tcW w:w="2532" w:type="dxa"/>
          </w:tcPr>
          <w:p w14:paraId="566BE50C" w14:textId="77777777" w:rsidR="0088367A" w:rsidRPr="00C36DCC" w:rsidRDefault="0088367A" w:rsidP="00C36DCC">
            <w:pPr>
              <w:spacing w:after="0" w:line="240" w:lineRule="auto"/>
              <w:ind w:firstLine="709"/>
              <w:rPr>
                <w:rFonts w:ascii="Times New Roman" w:hAnsi="Times New Roman"/>
                <w:sz w:val="24"/>
                <w:szCs w:val="24"/>
              </w:rPr>
            </w:pPr>
          </w:p>
        </w:tc>
        <w:tc>
          <w:tcPr>
            <w:tcW w:w="6475" w:type="dxa"/>
          </w:tcPr>
          <w:p w14:paraId="043ED4BB" w14:textId="77777777" w:rsidR="0088367A" w:rsidRPr="00C36DCC" w:rsidRDefault="0088367A" w:rsidP="00C36DCC">
            <w:pPr>
              <w:spacing w:after="0" w:line="240" w:lineRule="auto"/>
              <w:ind w:firstLine="709"/>
              <w:rPr>
                <w:rFonts w:ascii="Times New Roman" w:hAnsi="Times New Roman"/>
                <w:sz w:val="24"/>
                <w:szCs w:val="24"/>
              </w:rPr>
            </w:pPr>
          </w:p>
        </w:tc>
      </w:tr>
    </w:tbl>
    <w:p w14:paraId="67058486" w14:textId="77777777" w:rsidR="0088367A" w:rsidRPr="00C36DCC" w:rsidRDefault="0088367A" w:rsidP="00C36DCC">
      <w:pPr>
        <w:spacing w:after="0" w:line="240" w:lineRule="auto"/>
        <w:ind w:firstLine="709"/>
        <w:rPr>
          <w:rFonts w:ascii="Times New Roman" w:hAnsi="Times New Roman"/>
          <w:sz w:val="24"/>
          <w:szCs w:val="24"/>
        </w:rPr>
      </w:pPr>
    </w:p>
    <w:p w14:paraId="59B9F0E7" w14:textId="77777777" w:rsidR="0088367A" w:rsidRPr="00C36DCC" w:rsidRDefault="0088367A" w:rsidP="00C36DCC">
      <w:pPr>
        <w:spacing w:after="0" w:line="240" w:lineRule="auto"/>
        <w:ind w:firstLine="709"/>
        <w:rPr>
          <w:rFonts w:ascii="Times New Roman" w:hAnsi="Times New Roman"/>
          <w:sz w:val="24"/>
          <w:szCs w:val="24"/>
        </w:rPr>
      </w:pPr>
    </w:p>
    <w:p w14:paraId="4D5BC128" w14:textId="77777777" w:rsidR="0088367A" w:rsidRPr="00C36DCC" w:rsidRDefault="0088367A" w:rsidP="00C36DCC">
      <w:pPr>
        <w:spacing w:after="0" w:line="240" w:lineRule="auto"/>
        <w:ind w:firstLine="709"/>
        <w:jc w:val="center"/>
        <w:rPr>
          <w:rFonts w:ascii="Times New Roman" w:eastAsia="Arial Unicode MS" w:hAnsi="Times New Roman"/>
          <w:sz w:val="24"/>
          <w:szCs w:val="24"/>
        </w:rPr>
      </w:pPr>
    </w:p>
    <w:p w14:paraId="540E034E"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Участник закупки</w:t>
      </w:r>
    </w:p>
    <w:p w14:paraId="38A1B721"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 xml:space="preserve">(уполномоченный </w:t>
      </w:r>
      <w:proofErr w:type="gramStart"/>
      <w:r w:rsidRPr="00C36DCC">
        <w:rPr>
          <w:rFonts w:ascii="Times New Roman" w:hAnsi="Times New Roman"/>
          <w:sz w:val="24"/>
          <w:szCs w:val="24"/>
        </w:rPr>
        <w:t>представитель)_</w:t>
      </w:r>
      <w:proofErr w:type="gramEnd"/>
      <w:r w:rsidRPr="00C36DCC">
        <w:rPr>
          <w:rFonts w:ascii="Times New Roman" w:hAnsi="Times New Roman"/>
          <w:sz w:val="24"/>
          <w:szCs w:val="24"/>
        </w:rPr>
        <w:t>______________    __________________</w:t>
      </w:r>
    </w:p>
    <w:p w14:paraId="2EFB4721" w14:textId="3FD44272" w:rsidR="0088367A" w:rsidRPr="00C36DCC" w:rsidRDefault="004A0710" w:rsidP="00C36DCC">
      <w:pPr>
        <w:spacing w:after="0" w:line="240" w:lineRule="auto"/>
        <w:rPr>
          <w:rFonts w:ascii="Times New Roman" w:hAnsi="Times New Roman"/>
          <w:i/>
          <w:sz w:val="24"/>
          <w:szCs w:val="24"/>
          <w:vertAlign w:val="superscript"/>
        </w:rPr>
      </w:pPr>
      <w:r w:rsidRPr="00C36DCC">
        <w:rPr>
          <w:rFonts w:ascii="Times New Roman" w:hAnsi="Times New Roman"/>
          <w:i/>
          <w:sz w:val="24"/>
          <w:szCs w:val="24"/>
          <w:vertAlign w:val="superscript"/>
        </w:rPr>
        <w:t xml:space="preserve">                                                                                             </w:t>
      </w:r>
      <w:r w:rsidR="0088367A" w:rsidRPr="00C36DCC">
        <w:rPr>
          <w:rFonts w:ascii="Times New Roman" w:hAnsi="Times New Roman"/>
          <w:i/>
          <w:sz w:val="24"/>
          <w:szCs w:val="24"/>
          <w:vertAlign w:val="superscript"/>
        </w:rPr>
        <w:t>(подпись)</w:t>
      </w:r>
      <w:r w:rsidR="0088367A" w:rsidRPr="00C36DCC">
        <w:rPr>
          <w:rFonts w:ascii="Times New Roman" w:hAnsi="Times New Roman"/>
          <w:i/>
          <w:sz w:val="24"/>
          <w:szCs w:val="24"/>
          <w:vertAlign w:val="superscript"/>
        </w:rPr>
        <w:tab/>
      </w:r>
      <w:r w:rsidR="0088367A" w:rsidRPr="00C36DCC">
        <w:rPr>
          <w:rFonts w:ascii="Times New Roman" w:hAnsi="Times New Roman"/>
          <w:i/>
          <w:sz w:val="24"/>
          <w:szCs w:val="24"/>
          <w:vertAlign w:val="superscript"/>
        </w:rPr>
        <w:tab/>
      </w:r>
      <w:r w:rsidR="0088367A" w:rsidRPr="00C36DCC">
        <w:rPr>
          <w:rFonts w:ascii="Times New Roman" w:hAnsi="Times New Roman"/>
          <w:i/>
          <w:sz w:val="24"/>
          <w:szCs w:val="24"/>
          <w:vertAlign w:val="superscript"/>
        </w:rPr>
        <w:tab/>
        <w:t>(Ф.И.О.)</w:t>
      </w:r>
    </w:p>
    <w:p w14:paraId="78E4842B" w14:textId="77777777" w:rsidR="0088367A" w:rsidRPr="00C36DCC" w:rsidRDefault="0088367A" w:rsidP="00C36DCC">
      <w:pPr>
        <w:spacing w:after="0" w:line="240" w:lineRule="auto"/>
        <w:rPr>
          <w:rFonts w:ascii="Times New Roman" w:hAnsi="Times New Roman"/>
          <w:sz w:val="24"/>
          <w:szCs w:val="24"/>
          <w:vertAlign w:val="superscript"/>
        </w:rPr>
      </w:pPr>
    </w:p>
    <w:p w14:paraId="71AF54E3" w14:textId="77777777" w:rsidR="0088367A" w:rsidRPr="00C36DCC" w:rsidRDefault="0088367A" w:rsidP="00C36DCC">
      <w:pPr>
        <w:spacing w:after="0" w:line="240" w:lineRule="auto"/>
        <w:ind w:firstLine="709"/>
        <w:rPr>
          <w:rFonts w:ascii="Times New Roman" w:eastAsia="Arial Unicode MS" w:hAnsi="Times New Roman"/>
          <w:sz w:val="24"/>
          <w:szCs w:val="24"/>
        </w:rPr>
      </w:pPr>
    </w:p>
    <w:p w14:paraId="6E587EA0" w14:textId="77777777" w:rsidR="0088367A" w:rsidRPr="00C36DCC" w:rsidRDefault="0088367A" w:rsidP="00C36DCC">
      <w:pPr>
        <w:spacing w:after="0" w:line="240" w:lineRule="auto"/>
        <w:rPr>
          <w:rFonts w:ascii="Times New Roman" w:eastAsia="Arial Unicode MS" w:hAnsi="Times New Roman"/>
          <w:sz w:val="24"/>
          <w:szCs w:val="24"/>
        </w:rPr>
      </w:pPr>
    </w:p>
    <w:p w14:paraId="53FEAB32" w14:textId="77777777" w:rsidR="0088367A" w:rsidRPr="00C36DCC" w:rsidRDefault="0088367A" w:rsidP="00C36DCC">
      <w:pPr>
        <w:spacing w:after="0" w:line="240" w:lineRule="auto"/>
        <w:jc w:val="center"/>
        <w:rPr>
          <w:rFonts w:ascii="Times New Roman" w:hAnsi="Times New Roman"/>
          <w:b/>
          <w:bCs/>
          <w:sz w:val="24"/>
          <w:szCs w:val="24"/>
        </w:rPr>
      </w:pPr>
    </w:p>
    <w:p w14:paraId="6BFA8CBB" w14:textId="77777777" w:rsidR="0088367A" w:rsidRPr="00C36DCC" w:rsidRDefault="0088367A" w:rsidP="00C36DCC">
      <w:pPr>
        <w:spacing w:after="0" w:line="240" w:lineRule="auto"/>
        <w:rPr>
          <w:rFonts w:ascii="Times New Roman" w:hAnsi="Times New Roman"/>
          <w:b/>
          <w:bCs/>
          <w:sz w:val="24"/>
          <w:szCs w:val="24"/>
        </w:rPr>
      </w:pPr>
      <w:r w:rsidRPr="00C36DCC">
        <w:rPr>
          <w:rFonts w:ascii="Times New Roman" w:hAnsi="Times New Roman"/>
          <w:b/>
          <w:bCs/>
          <w:sz w:val="24"/>
          <w:szCs w:val="24"/>
        </w:rPr>
        <w:br w:type="page"/>
      </w:r>
    </w:p>
    <w:p w14:paraId="05F5CD89" w14:textId="54F9ABE9" w:rsidR="00A77B24" w:rsidRPr="00C36DCC" w:rsidRDefault="00DC4465" w:rsidP="00C36DCC">
      <w:pPr>
        <w:pStyle w:val="12"/>
        <w:tabs>
          <w:tab w:val="left" w:pos="426"/>
        </w:tabs>
        <w:spacing w:before="0" w:after="0"/>
        <w:ind w:firstLine="5954"/>
        <w:jc w:val="both"/>
        <w:rPr>
          <w:b w:val="0"/>
          <w:sz w:val="24"/>
          <w:szCs w:val="24"/>
        </w:rPr>
      </w:pPr>
      <w:r w:rsidRPr="00C36DCC">
        <w:rPr>
          <w:b w:val="0"/>
          <w:sz w:val="24"/>
          <w:szCs w:val="24"/>
        </w:rPr>
        <w:lastRenderedPageBreak/>
        <w:t xml:space="preserve">Приложение № </w:t>
      </w:r>
      <w:r w:rsidR="003433D6" w:rsidRPr="00C36DCC">
        <w:rPr>
          <w:b w:val="0"/>
          <w:sz w:val="24"/>
          <w:szCs w:val="24"/>
        </w:rPr>
        <w:t>5</w:t>
      </w:r>
    </w:p>
    <w:p w14:paraId="41DAADF4" w14:textId="77777777" w:rsidR="00A77B24" w:rsidRPr="00C36DCC" w:rsidRDefault="00DC4465" w:rsidP="00C36DCC">
      <w:pPr>
        <w:spacing w:after="0" w:line="240" w:lineRule="auto"/>
        <w:ind w:firstLine="5954"/>
        <w:rPr>
          <w:rFonts w:ascii="Times New Roman" w:hAnsi="Times New Roman"/>
          <w:sz w:val="24"/>
          <w:szCs w:val="24"/>
        </w:rPr>
      </w:pPr>
      <w:r w:rsidRPr="00C36DCC">
        <w:rPr>
          <w:rFonts w:ascii="Times New Roman" w:hAnsi="Times New Roman"/>
          <w:sz w:val="24"/>
          <w:szCs w:val="24"/>
        </w:rPr>
        <w:t>к извещению о</w:t>
      </w:r>
      <w:r w:rsidR="00A77B24" w:rsidRPr="00C36DCC">
        <w:rPr>
          <w:rFonts w:ascii="Times New Roman" w:hAnsi="Times New Roman"/>
          <w:sz w:val="24"/>
          <w:szCs w:val="24"/>
        </w:rPr>
        <w:t xml:space="preserve"> проведении</w:t>
      </w:r>
    </w:p>
    <w:p w14:paraId="7D50316B" w14:textId="71354A0F" w:rsidR="00DC4465" w:rsidRPr="00C36DCC" w:rsidRDefault="00EA2BBF" w:rsidP="00C36DCC">
      <w:pPr>
        <w:spacing w:after="0" w:line="240" w:lineRule="auto"/>
        <w:ind w:firstLine="5954"/>
        <w:rPr>
          <w:rFonts w:ascii="Times New Roman" w:hAnsi="Times New Roman"/>
          <w:sz w:val="24"/>
          <w:szCs w:val="24"/>
        </w:rPr>
      </w:pPr>
      <w:r w:rsidRPr="00C36DCC">
        <w:rPr>
          <w:rFonts w:ascii="Times New Roman" w:hAnsi="Times New Roman"/>
          <w:sz w:val="24"/>
          <w:szCs w:val="24"/>
        </w:rPr>
        <w:t>сокращенного ценового отбора</w:t>
      </w:r>
      <w:r w:rsidR="00A77B24" w:rsidRPr="00C36DCC">
        <w:rPr>
          <w:rFonts w:ascii="Times New Roman" w:hAnsi="Times New Roman"/>
          <w:sz w:val="24"/>
          <w:szCs w:val="24"/>
        </w:rPr>
        <w:t xml:space="preserve"> </w:t>
      </w:r>
    </w:p>
    <w:p w14:paraId="6B26A7DF" w14:textId="77777777" w:rsidR="00307B52" w:rsidRPr="00C36DCC" w:rsidRDefault="00307B52" w:rsidP="00C36DCC">
      <w:pPr>
        <w:rPr>
          <w:lang w:eastAsia="ru-RU"/>
        </w:rPr>
      </w:pPr>
    </w:p>
    <w:p w14:paraId="45030402" w14:textId="77777777" w:rsidR="00273765" w:rsidRPr="00C36DCC" w:rsidRDefault="00DC4465" w:rsidP="00C36DCC">
      <w:pPr>
        <w:spacing w:after="0" w:line="240" w:lineRule="auto"/>
        <w:jc w:val="center"/>
        <w:rPr>
          <w:rFonts w:ascii="Times New Roman" w:hAnsi="Times New Roman"/>
          <w:b/>
          <w:sz w:val="24"/>
          <w:szCs w:val="24"/>
          <w:lang w:eastAsia="ru-RU"/>
        </w:rPr>
      </w:pPr>
      <w:r w:rsidRPr="00C36DCC">
        <w:rPr>
          <w:rFonts w:ascii="Times New Roman" w:hAnsi="Times New Roman"/>
          <w:b/>
          <w:sz w:val="24"/>
          <w:szCs w:val="24"/>
          <w:lang w:eastAsia="ru-RU"/>
        </w:rPr>
        <w:t xml:space="preserve">ПРИМЕРНАЯ </w:t>
      </w:r>
      <w:r w:rsidR="00D45D9D" w:rsidRPr="00C36DCC">
        <w:rPr>
          <w:rFonts w:ascii="Times New Roman" w:hAnsi="Times New Roman"/>
          <w:b/>
          <w:sz w:val="24"/>
          <w:szCs w:val="24"/>
          <w:lang w:eastAsia="ru-RU"/>
        </w:rPr>
        <w:t>ФОРМА</w:t>
      </w:r>
    </w:p>
    <w:p w14:paraId="1FBD8D15" w14:textId="7798734E" w:rsidR="00D45D9D" w:rsidRPr="00C36DCC" w:rsidRDefault="00D45D9D" w:rsidP="00C36DCC">
      <w:pPr>
        <w:spacing w:after="0" w:line="240" w:lineRule="auto"/>
        <w:jc w:val="center"/>
        <w:rPr>
          <w:rFonts w:ascii="Times New Roman" w:hAnsi="Times New Roman"/>
          <w:b/>
          <w:sz w:val="24"/>
          <w:szCs w:val="24"/>
          <w:lang w:eastAsia="ru-RU"/>
        </w:rPr>
      </w:pPr>
      <w:r w:rsidRPr="00C36DCC">
        <w:rPr>
          <w:rFonts w:ascii="Times New Roman" w:hAnsi="Times New Roman"/>
          <w:b/>
          <w:sz w:val="24"/>
          <w:szCs w:val="24"/>
          <w:lang w:eastAsia="ru-RU"/>
        </w:rPr>
        <w:t>«УВЕДОМЛЕН</w:t>
      </w:r>
      <w:r w:rsidR="00EA19E9" w:rsidRPr="00C36DCC">
        <w:rPr>
          <w:rFonts w:ascii="Times New Roman" w:hAnsi="Times New Roman"/>
          <w:b/>
          <w:sz w:val="24"/>
          <w:szCs w:val="24"/>
          <w:lang w:eastAsia="ru-RU"/>
        </w:rPr>
        <w:t>ИЕ</w:t>
      </w:r>
      <w:r w:rsidRPr="00C36DCC">
        <w:rPr>
          <w:rFonts w:ascii="Times New Roman" w:hAnsi="Times New Roman"/>
          <w:b/>
          <w:sz w:val="24"/>
          <w:szCs w:val="24"/>
          <w:lang w:eastAsia="ru-RU"/>
        </w:rPr>
        <w:t xml:space="preserve"> ОБ ОТЗЫВЕ ЗАЯВКИ»</w:t>
      </w:r>
    </w:p>
    <w:p w14:paraId="45DA15A0" w14:textId="241E0E6F" w:rsidR="00EA19E9" w:rsidRPr="00C36DCC" w:rsidRDefault="00EA19E9" w:rsidP="00C36DCC">
      <w:pPr>
        <w:widowControl w:val="0"/>
        <w:autoSpaceDE w:val="0"/>
        <w:autoSpaceDN w:val="0"/>
        <w:adjustRightInd w:val="0"/>
        <w:spacing w:after="0" w:line="240" w:lineRule="auto"/>
        <w:jc w:val="center"/>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 xml:space="preserve">Оформляется на бланке участника </w:t>
      </w:r>
      <w:r w:rsidR="00EA2BBF" w:rsidRPr="00C36DCC">
        <w:rPr>
          <w:rFonts w:ascii="Times New Roman" w:eastAsia="Times New Roman" w:hAnsi="Times New Roman"/>
          <w:i/>
          <w:sz w:val="24"/>
          <w:szCs w:val="24"/>
          <w:lang w:eastAsia="ru-RU"/>
        </w:rPr>
        <w:t>сокращенного ценового отбора</w:t>
      </w:r>
    </w:p>
    <w:p w14:paraId="5A7C8167" w14:textId="77777777" w:rsidR="00EA19E9" w:rsidRPr="00C36DCC" w:rsidRDefault="00726644" w:rsidP="00C36DCC">
      <w:pPr>
        <w:tabs>
          <w:tab w:val="left" w:pos="3420"/>
        </w:tabs>
        <w:spacing w:after="0" w:line="240" w:lineRule="auto"/>
        <w:jc w:val="center"/>
        <w:rPr>
          <w:rFonts w:ascii="Times New Roman" w:eastAsia="Arial Unicode MS" w:hAnsi="Times New Roman"/>
          <w:bCs/>
          <w:i/>
          <w:spacing w:val="20"/>
          <w:sz w:val="24"/>
          <w:szCs w:val="24"/>
        </w:rPr>
      </w:pPr>
      <w:r w:rsidRPr="00C36DCC">
        <w:rPr>
          <w:rFonts w:ascii="Times New Roman" w:eastAsia="Arial Unicode MS" w:hAnsi="Times New Roman"/>
          <w:bCs/>
          <w:i/>
          <w:spacing w:val="20"/>
          <w:sz w:val="24"/>
          <w:szCs w:val="24"/>
        </w:rPr>
        <w:t>М</w:t>
      </w:r>
      <w:r w:rsidR="00EA19E9" w:rsidRPr="00C36DCC">
        <w:rPr>
          <w:rFonts w:ascii="Times New Roman" w:eastAsia="Arial Unicode MS" w:hAnsi="Times New Roman"/>
          <w:bCs/>
          <w:i/>
          <w:spacing w:val="20"/>
          <w:sz w:val="24"/>
          <w:szCs w:val="24"/>
        </w:rPr>
        <w:t>ожет использоваться форма оператора электронной площадки</w:t>
      </w:r>
    </w:p>
    <w:p w14:paraId="757D23EE" w14:textId="77777777" w:rsidR="0088367A" w:rsidRPr="00C36DCC" w:rsidRDefault="0088367A" w:rsidP="00C36DCC">
      <w:pPr>
        <w:spacing w:after="0" w:line="240" w:lineRule="auto"/>
        <w:ind w:firstLine="709"/>
        <w:rPr>
          <w:rFonts w:ascii="Times New Roman" w:hAnsi="Times New Roman"/>
          <w:bCs/>
          <w:sz w:val="24"/>
          <w:szCs w:val="24"/>
        </w:rPr>
      </w:pPr>
    </w:p>
    <w:p w14:paraId="5CD867A8" w14:textId="77777777" w:rsidR="00EA19E9" w:rsidRPr="00C36DCC" w:rsidRDefault="00EA19E9" w:rsidP="00C36DCC">
      <w:pPr>
        <w:suppressAutoHyphens/>
        <w:spacing w:after="0" w:line="240" w:lineRule="auto"/>
        <w:ind w:firstLine="709"/>
        <w:jc w:val="right"/>
        <w:rPr>
          <w:rFonts w:ascii="Times New Roman" w:hAnsi="Times New Roman"/>
          <w:bCs/>
          <w:sz w:val="24"/>
          <w:szCs w:val="24"/>
        </w:rPr>
      </w:pPr>
    </w:p>
    <w:p w14:paraId="750D7E28" w14:textId="77777777" w:rsidR="007E67AD" w:rsidRPr="00C36DCC" w:rsidRDefault="007E67AD" w:rsidP="00C36DCC">
      <w:pPr>
        <w:suppressAutoHyphens/>
        <w:spacing w:after="0" w:line="240" w:lineRule="auto"/>
        <w:ind w:firstLine="709"/>
        <w:jc w:val="right"/>
        <w:rPr>
          <w:rFonts w:ascii="Times New Roman" w:hAnsi="Times New Roman"/>
          <w:bCs/>
          <w:sz w:val="24"/>
          <w:szCs w:val="24"/>
        </w:rPr>
      </w:pPr>
      <w:r w:rsidRPr="00C36DCC">
        <w:rPr>
          <w:rFonts w:ascii="Times New Roman" w:hAnsi="Times New Roman"/>
          <w:bCs/>
          <w:sz w:val="24"/>
          <w:szCs w:val="24"/>
        </w:rPr>
        <w:t xml:space="preserve">       Оператору электронной</w:t>
      </w:r>
    </w:p>
    <w:p w14:paraId="21ADB47A" w14:textId="348111EF" w:rsidR="007E67AD" w:rsidRPr="00C36DCC" w:rsidRDefault="007E67AD" w:rsidP="00C36DCC">
      <w:pPr>
        <w:suppressAutoHyphens/>
        <w:spacing w:after="0" w:line="240" w:lineRule="auto"/>
        <w:ind w:firstLine="709"/>
        <w:jc w:val="both"/>
        <w:rPr>
          <w:rFonts w:ascii="Times New Roman" w:hAnsi="Times New Roman"/>
          <w:bCs/>
          <w:sz w:val="24"/>
          <w:szCs w:val="24"/>
        </w:rPr>
      </w:pPr>
      <w:r w:rsidRPr="00C36DCC">
        <w:rPr>
          <w:rFonts w:ascii="Times New Roman" w:hAnsi="Times New Roman"/>
          <w:bCs/>
          <w:sz w:val="24"/>
          <w:szCs w:val="24"/>
        </w:rPr>
        <w:t xml:space="preserve">                                                        </w:t>
      </w:r>
      <w:r w:rsidR="00121D82" w:rsidRPr="00C36DCC">
        <w:rPr>
          <w:rFonts w:ascii="Times New Roman" w:hAnsi="Times New Roman"/>
          <w:bCs/>
          <w:sz w:val="24"/>
          <w:szCs w:val="24"/>
        </w:rPr>
        <w:t xml:space="preserve">                                               </w:t>
      </w:r>
      <w:r w:rsidRPr="00C36DCC">
        <w:rPr>
          <w:rFonts w:ascii="Times New Roman" w:hAnsi="Times New Roman"/>
          <w:bCs/>
          <w:sz w:val="24"/>
          <w:szCs w:val="24"/>
        </w:rPr>
        <w:t xml:space="preserve">площадки  </w:t>
      </w:r>
    </w:p>
    <w:p w14:paraId="1FF16E2F" w14:textId="77777777" w:rsidR="007E67AD" w:rsidRPr="00C36DCC" w:rsidRDefault="007E67AD" w:rsidP="00C36DCC">
      <w:pPr>
        <w:suppressAutoHyphens/>
        <w:spacing w:after="0" w:line="240" w:lineRule="auto"/>
        <w:ind w:firstLine="709"/>
        <w:jc w:val="right"/>
        <w:rPr>
          <w:rFonts w:ascii="Times New Roman" w:hAnsi="Times New Roman"/>
          <w:i/>
          <w:iCs/>
          <w:snapToGrid w:val="0"/>
          <w:color w:val="000000" w:themeColor="text1"/>
          <w:sz w:val="24"/>
          <w:szCs w:val="24"/>
        </w:rPr>
      </w:pPr>
      <w:r w:rsidRPr="00C36DCC">
        <w:rPr>
          <w:rFonts w:ascii="Times New Roman" w:hAnsi="Times New Roman"/>
          <w:bCs/>
          <w:color w:val="000000" w:themeColor="text1"/>
          <w:sz w:val="24"/>
          <w:szCs w:val="24"/>
        </w:rPr>
        <w:t>_____________________</w:t>
      </w:r>
    </w:p>
    <w:p w14:paraId="0C1CCDF4" w14:textId="77777777" w:rsidR="007E67AD" w:rsidRPr="00C36DCC" w:rsidRDefault="007E67AD" w:rsidP="00C36DCC">
      <w:pPr>
        <w:suppressAutoHyphens/>
        <w:spacing w:after="0" w:line="240" w:lineRule="auto"/>
        <w:ind w:firstLine="709"/>
        <w:jc w:val="right"/>
        <w:rPr>
          <w:rFonts w:ascii="Times New Roman" w:eastAsia="Times New Roman" w:hAnsi="Times New Roman"/>
          <w:bCs/>
          <w:color w:val="000000" w:themeColor="text1"/>
          <w:sz w:val="24"/>
          <w:szCs w:val="24"/>
        </w:rPr>
      </w:pPr>
      <w:r w:rsidRPr="00C36DCC">
        <w:rPr>
          <w:rFonts w:ascii="Times New Roman" w:eastAsia="Times New Roman" w:hAnsi="Times New Roman"/>
          <w:bCs/>
          <w:color w:val="000000" w:themeColor="text1"/>
          <w:sz w:val="24"/>
          <w:szCs w:val="24"/>
        </w:rPr>
        <w:t>_____________________</w:t>
      </w:r>
    </w:p>
    <w:p w14:paraId="4815CB0E" w14:textId="77777777" w:rsidR="007E67AD" w:rsidRPr="00C36DCC" w:rsidRDefault="007E67AD" w:rsidP="00C36DCC">
      <w:pPr>
        <w:spacing w:after="0" w:line="240" w:lineRule="auto"/>
        <w:jc w:val="center"/>
        <w:rPr>
          <w:rFonts w:ascii="Times New Roman" w:hAnsi="Times New Roman"/>
          <w:b/>
          <w:bCs/>
          <w:sz w:val="24"/>
          <w:szCs w:val="24"/>
        </w:rPr>
      </w:pPr>
      <w:r w:rsidRPr="00C36DCC">
        <w:rPr>
          <w:rFonts w:ascii="Times New Roman" w:hAnsi="Times New Roman"/>
          <w:b/>
          <w:bCs/>
          <w:sz w:val="24"/>
          <w:szCs w:val="24"/>
        </w:rPr>
        <w:t>Уведомление</w:t>
      </w:r>
    </w:p>
    <w:p w14:paraId="071BA185" w14:textId="3B0BECCF" w:rsidR="007E67AD" w:rsidRPr="00C36DCC" w:rsidRDefault="007E67AD" w:rsidP="00C36DCC">
      <w:pPr>
        <w:spacing w:after="0" w:line="240" w:lineRule="auto"/>
        <w:jc w:val="center"/>
        <w:rPr>
          <w:rFonts w:ascii="Times New Roman" w:hAnsi="Times New Roman"/>
          <w:b/>
          <w:bCs/>
          <w:sz w:val="24"/>
          <w:szCs w:val="24"/>
        </w:rPr>
      </w:pPr>
      <w:r w:rsidRPr="00C36DCC">
        <w:rPr>
          <w:rFonts w:ascii="Times New Roman" w:hAnsi="Times New Roman"/>
          <w:b/>
          <w:bCs/>
          <w:sz w:val="24"/>
          <w:szCs w:val="24"/>
        </w:rPr>
        <w:t xml:space="preserve">об отзыве заявки на участие в </w:t>
      </w:r>
      <w:r w:rsidR="00EA2BBF" w:rsidRPr="00C36DCC">
        <w:rPr>
          <w:rFonts w:ascii="Times New Roman" w:hAnsi="Times New Roman"/>
          <w:b/>
          <w:bCs/>
          <w:sz w:val="24"/>
          <w:szCs w:val="24"/>
        </w:rPr>
        <w:t>сокращенном ценовом отборе</w:t>
      </w:r>
    </w:p>
    <w:p w14:paraId="4A101F17" w14:textId="77777777" w:rsidR="007E67AD" w:rsidRPr="00C36DCC" w:rsidRDefault="007E67AD" w:rsidP="00C36DCC">
      <w:pPr>
        <w:spacing w:after="0" w:line="240" w:lineRule="auto"/>
        <w:ind w:firstLine="709"/>
        <w:rPr>
          <w:rFonts w:ascii="Times New Roman" w:hAnsi="Times New Roman"/>
          <w:sz w:val="24"/>
          <w:szCs w:val="24"/>
        </w:rPr>
      </w:pPr>
    </w:p>
    <w:p w14:paraId="6785A2E6" w14:textId="77777777" w:rsidR="007E67AD" w:rsidRPr="00C36DCC" w:rsidRDefault="007E67AD" w:rsidP="00C36DCC">
      <w:pPr>
        <w:spacing w:after="0" w:line="240" w:lineRule="auto"/>
        <w:ind w:firstLine="720"/>
        <w:rPr>
          <w:rFonts w:ascii="Times New Roman" w:hAnsi="Times New Roman"/>
          <w:sz w:val="24"/>
          <w:szCs w:val="24"/>
        </w:rPr>
      </w:pPr>
    </w:p>
    <w:p w14:paraId="0CC740D4" w14:textId="35AB446E" w:rsidR="007E67AD" w:rsidRPr="00C36DCC" w:rsidRDefault="007E67AD" w:rsidP="00C36DCC">
      <w:pPr>
        <w:spacing w:after="0" w:line="240" w:lineRule="auto"/>
        <w:ind w:firstLine="720"/>
        <w:jc w:val="both"/>
        <w:rPr>
          <w:rFonts w:ascii="Times New Roman" w:hAnsi="Times New Roman"/>
          <w:sz w:val="24"/>
          <w:szCs w:val="24"/>
        </w:rPr>
      </w:pPr>
      <w:r w:rsidRPr="00C36DCC">
        <w:rPr>
          <w:rFonts w:ascii="Times New Roman" w:hAnsi="Times New Roman"/>
          <w:sz w:val="24"/>
          <w:szCs w:val="24"/>
        </w:rPr>
        <w:t xml:space="preserve">Настоящим уведомляем, что ________________________ </w:t>
      </w:r>
      <w:r w:rsidRPr="00C36DCC">
        <w:rPr>
          <w:rFonts w:ascii="Times New Roman" w:hAnsi="Times New Roman"/>
          <w:i/>
          <w:sz w:val="24"/>
          <w:szCs w:val="24"/>
        </w:rPr>
        <w:t xml:space="preserve">(наименование участника </w:t>
      </w:r>
      <w:r w:rsidR="00EA2BBF" w:rsidRPr="00C36DCC">
        <w:rPr>
          <w:rFonts w:ascii="Times New Roman" w:hAnsi="Times New Roman"/>
          <w:i/>
          <w:sz w:val="24"/>
          <w:szCs w:val="24"/>
        </w:rPr>
        <w:t>сокращенного ценового отбора</w:t>
      </w:r>
      <w:r w:rsidRPr="00C36DCC">
        <w:rPr>
          <w:rFonts w:ascii="Times New Roman" w:hAnsi="Times New Roman"/>
          <w:i/>
          <w:sz w:val="24"/>
          <w:szCs w:val="24"/>
        </w:rPr>
        <w:t>)</w:t>
      </w:r>
      <w:r w:rsidRPr="00C36DCC">
        <w:rPr>
          <w:rFonts w:ascii="Times New Roman" w:hAnsi="Times New Roman"/>
          <w:sz w:val="24"/>
          <w:szCs w:val="24"/>
        </w:rPr>
        <w:t xml:space="preserve"> отзывает свою заявку на участие в </w:t>
      </w:r>
      <w:r w:rsidR="00EA2BBF" w:rsidRPr="00C36DCC">
        <w:rPr>
          <w:rFonts w:ascii="Times New Roman" w:hAnsi="Times New Roman"/>
          <w:sz w:val="24"/>
          <w:szCs w:val="24"/>
        </w:rPr>
        <w:t>сокращенном ценовом отборе</w:t>
      </w:r>
      <w:r w:rsidRPr="00C36DCC">
        <w:rPr>
          <w:rFonts w:ascii="Times New Roman" w:hAnsi="Times New Roman"/>
          <w:sz w:val="24"/>
          <w:szCs w:val="24"/>
        </w:rPr>
        <w:t xml:space="preserve"> от ______ № ____________ на </w:t>
      </w:r>
      <w:r w:rsidRPr="00C36DCC">
        <w:rPr>
          <w:rFonts w:ascii="Times New Roman" w:hAnsi="Times New Roman"/>
          <w:i/>
          <w:sz w:val="24"/>
          <w:szCs w:val="24"/>
        </w:rPr>
        <w:t>УКАЗАТЬ ПОЛНОЕ НАИМЕНОВАНИЕ ПРЕДМЕТА ЗАКУПКИ</w:t>
      </w:r>
      <w:r w:rsidRPr="00C36DCC">
        <w:rPr>
          <w:rFonts w:ascii="Times New Roman" w:hAnsi="Times New Roman"/>
          <w:sz w:val="24"/>
          <w:szCs w:val="24"/>
        </w:rPr>
        <w:t xml:space="preserve"> от __________</w:t>
      </w:r>
      <w:r w:rsidRPr="00C36DCC">
        <w:rPr>
          <w:rFonts w:ascii="Times New Roman" w:hAnsi="Times New Roman"/>
          <w:i/>
          <w:sz w:val="24"/>
          <w:szCs w:val="24"/>
        </w:rPr>
        <w:t xml:space="preserve"> (указать дату подачи заявки на электронной площадке</w:t>
      </w:r>
      <w:r w:rsidRPr="00C36DCC">
        <w:rPr>
          <w:rFonts w:ascii="Times New Roman" w:hAnsi="Times New Roman"/>
          <w:sz w:val="24"/>
          <w:szCs w:val="24"/>
        </w:rPr>
        <w:t>).</w:t>
      </w:r>
    </w:p>
    <w:p w14:paraId="530EAE60" w14:textId="77777777" w:rsidR="0088367A" w:rsidRPr="00C36DCC" w:rsidRDefault="0088367A" w:rsidP="00C36DCC">
      <w:pPr>
        <w:spacing w:after="0" w:line="240" w:lineRule="auto"/>
        <w:ind w:firstLine="709"/>
        <w:rPr>
          <w:rFonts w:ascii="Times New Roman" w:hAnsi="Times New Roman"/>
          <w:sz w:val="24"/>
          <w:szCs w:val="24"/>
        </w:rPr>
      </w:pPr>
    </w:p>
    <w:p w14:paraId="75447CE7" w14:textId="77777777" w:rsidR="0088367A" w:rsidRPr="00C36DCC" w:rsidRDefault="0088367A" w:rsidP="00C36DCC">
      <w:pPr>
        <w:spacing w:after="0" w:line="240" w:lineRule="auto"/>
        <w:rPr>
          <w:rFonts w:ascii="Times New Roman" w:hAnsi="Times New Roman"/>
          <w:sz w:val="24"/>
          <w:szCs w:val="24"/>
        </w:rPr>
      </w:pPr>
    </w:p>
    <w:p w14:paraId="5F789690"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 xml:space="preserve">Руководитель (либо уполномоченное лицо) </w:t>
      </w:r>
    </w:p>
    <w:p w14:paraId="3034FAD7"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 xml:space="preserve">участника закупки    </w:t>
      </w:r>
      <w:r w:rsidRPr="00C36DCC">
        <w:rPr>
          <w:rFonts w:ascii="Times New Roman" w:hAnsi="Times New Roman"/>
          <w:sz w:val="24"/>
          <w:szCs w:val="24"/>
        </w:rPr>
        <w:tab/>
        <w:t>_________________</w:t>
      </w:r>
      <w:proofErr w:type="gramStart"/>
      <w:r w:rsidRPr="00C36DCC">
        <w:rPr>
          <w:rFonts w:ascii="Times New Roman" w:hAnsi="Times New Roman"/>
          <w:sz w:val="24"/>
          <w:szCs w:val="24"/>
        </w:rPr>
        <w:t>_  _</w:t>
      </w:r>
      <w:proofErr w:type="gramEnd"/>
      <w:r w:rsidRPr="00C36DCC">
        <w:rPr>
          <w:rFonts w:ascii="Times New Roman" w:hAnsi="Times New Roman"/>
          <w:sz w:val="24"/>
          <w:szCs w:val="24"/>
        </w:rPr>
        <w:t>__________________________</w:t>
      </w:r>
    </w:p>
    <w:p w14:paraId="7B87CC7D" w14:textId="77777777" w:rsidR="0088367A" w:rsidRPr="00C36DCC" w:rsidRDefault="0088367A" w:rsidP="00C36DCC">
      <w:pPr>
        <w:spacing w:after="0" w:line="240" w:lineRule="auto"/>
        <w:rPr>
          <w:rFonts w:ascii="Times New Roman" w:hAnsi="Times New Roman"/>
          <w:i/>
          <w:sz w:val="24"/>
          <w:szCs w:val="24"/>
          <w:vertAlign w:val="superscript"/>
        </w:rPr>
      </w:pPr>
      <w:r w:rsidRPr="00C36DCC">
        <w:rPr>
          <w:rFonts w:ascii="Times New Roman" w:hAnsi="Times New Roman"/>
          <w:sz w:val="24"/>
          <w:szCs w:val="24"/>
        </w:rPr>
        <w:tab/>
      </w:r>
      <w:r w:rsidRPr="00C36DCC">
        <w:rPr>
          <w:rFonts w:ascii="Times New Roman" w:hAnsi="Times New Roman"/>
          <w:sz w:val="24"/>
          <w:szCs w:val="24"/>
        </w:rPr>
        <w:tab/>
      </w:r>
      <w:r w:rsidRPr="00C36DCC">
        <w:rPr>
          <w:rFonts w:ascii="Times New Roman" w:hAnsi="Times New Roman"/>
          <w:sz w:val="24"/>
          <w:szCs w:val="24"/>
        </w:rPr>
        <w:tab/>
      </w:r>
      <w:r w:rsidRPr="00C36DCC">
        <w:rPr>
          <w:rFonts w:ascii="Times New Roman" w:hAnsi="Times New Roman"/>
          <w:sz w:val="24"/>
          <w:szCs w:val="24"/>
        </w:rPr>
        <w:tab/>
      </w:r>
      <w:r w:rsidRPr="00C36DCC">
        <w:rPr>
          <w:rFonts w:ascii="Times New Roman" w:hAnsi="Times New Roman"/>
          <w:sz w:val="24"/>
          <w:szCs w:val="24"/>
          <w:vertAlign w:val="superscript"/>
        </w:rPr>
        <w:tab/>
      </w:r>
      <w:r w:rsidRPr="00C36DCC">
        <w:rPr>
          <w:rFonts w:ascii="Times New Roman" w:hAnsi="Times New Roman"/>
          <w:i/>
          <w:sz w:val="24"/>
          <w:szCs w:val="24"/>
          <w:vertAlign w:val="superscript"/>
        </w:rPr>
        <w:t xml:space="preserve">(подпись) </w:t>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t>(Ф.И.О.)</w:t>
      </w:r>
    </w:p>
    <w:p w14:paraId="23BCD511" w14:textId="77777777" w:rsidR="0088367A" w:rsidRPr="00C36DCC" w:rsidRDefault="0088367A" w:rsidP="00C36DCC">
      <w:pPr>
        <w:spacing w:after="0" w:line="240" w:lineRule="auto"/>
        <w:ind w:firstLine="709"/>
        <w:rPr>
          <w:rFonts w:ascii="Times New Roman" w:hAnsi="Times New Roman"/>
          <w:i/>
          <w:sz w:val="24"/>
          <w:szCs w:val="24"/>
        </w:rPr>
      </w:pPr>
    </w:p>
    <w:p w14:paraId="1E46B82E" w14:textId="77777777" w:rsidR="001E6F7B" w:rsidRPr="00C36DCC" w:rsidRDefault="001E6F7B"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1A148FBC"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1DADCAA"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64503687"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7448D1E6"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8A9643C"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0577190F"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4508FDF6"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050391F9"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7503BB7F"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B3CE043"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59743E2F"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5B8274BA" w14:textId="77777777" w:rsidR="001E6F7B" w:rsidRPr="00C36DCC" w:rsidRDefault="001E6F7B" w:rsidP="00C36DCC">
      <w:pPr>
        <w:spacing w:after="0" w:line="240" w:lineRule="auto"/>
        <w:ind w:firstLine="709"/>
        <w:rPr>
          <w:rFonts w:ascii="Times New Roman" w:hAnsi="Times New Roman"/>
          <w:bCs/>
          <w:sz w:val="24"/>
          <w:szCs w:val="24"/>
        </w:rPr>
      </w:pPr>
    </w:p>
    <w:p w14:paraId="36C4F3BD" w14:textId="77777777" w:rsidR="005B5F68" w:rsidRPr="00C36DCC" w:rsidRDefault="005B5F68" w:rsidP="00C36DCC">
      <w:pPr>
        <w:spacing w:after="0" w:line="240" w:lineRule="auto"/>
        <w:rPr>
          <w:rFonts w:ascii="Times New Roman" w:hAnsi="Times New Roman"/>
          <w:sz w:val="24"/>
          <w:szCs w:val="24"/>
        </w:rPr>
      </w:pPr>
      <w:r w:rsidRPr="00C36DCC">
        <w:rPr>
          <w:rFonts w:ascii="Times New Roman" w:hAnsi="Times New Roman"/>
          <w:sz w:val="24"/>
          <w:szCs w:val="24"/>
        </w:rPr>
        <w:br w:type="page"/>
      </w:r>
    </w:p>
    <w:p w14:paraId="3CC77047" w14:textId="6E69EADA" w:rsidR="00307B52" w:rsidRPr="00C36DCC" w:rsidRDefault="00DC4465" w:rsidP="004C1ABA">
      <w:pPr>
        <w:keepNext/>
        <w:keepLines/>
        <w:tabs>
          <w:tab w:val="left" w:pos="6096"/>
        </w:tabs>
        <w:spacing w:after="0" w:line="240" w:lineRule="auto"/>
        <w:ind w:firstLine="6096"/>
        <w:jc w:val="both"/>
        <w:outlineLvl w:val="0"/>
        <w:rPr>
          <w:rFonts w:ascii="Times New Roman" w:hAnsi="Times New Roman"/>
          <w:sz w:val="24"/>
          <w:szCs w:val="24"/>
        </w:rPr>
      </w:pPr>
      <w:r w:rsidRPr="00C36DCC">
        <w:rPr>
          <w:rFonts w:ascii="Times New Roman" w:hAnsi="Times New Roman"/>
          <w:sz w:val="24"/>
          <w:szCs w:val="24"/>
        </w:rPr>
        <w:lastRenderedPageBreak/>
        <w:t xml:space="preserve">Приложение № </w:t>
      </w:r>
      <w:r w:rsidR="003433D6" w:rsidRPr="00C36DCC">
        <w:rPr>
          <w:rFonts w:ascii="Times New Roman" w:hAnsi="Times New Roman"/>
          <w:sz w:val="24"/>
          <w:szCs w:val="24"/>
        </w:rPr>
        <w:t>6</w:t>
      </w:r>
    </w:p>
    <w:p w14:paraId="4A2B2CBC" w14:textId="77777777" w:rsidR="00A77B24" w:rsidRPr="00C36DCC" w:rsidRDefault="00DC4465"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к извещению о проведении</w:t>
      </w:r>
    </w:p>
    <w:p w14:paraId="755FF313" w14:textId="0CAE92FB" w:rsidR="00DC4465" w:rsidRPr="00C36DCC" w:rsidRDefault="00EA2BBF" w:rsidP="00C36DCC">
      <w:pPr>
        <w:spacing w:after="0" w:line="240" w:lineRule="auto"/>
        <w:ind w:firstLine="6096"/>
        <w:rPr>
          <w:rFonts w:ascii="Times New Roman" w:eastAsia="Times New Roman" w:hAnsi="Times New Roman"/>
          <w:sz w:val="24"/>
          <w:szCs w:val="24"/>
          <w:lang w:eastAsia="ru-RU"/>
        </w:rPr>
      </w:pPr>
      <w:r w:rsidRPr="00C36DCC">
        <w:rPr>
          <w:rFonts w:ascii="Times New Roman" w:hAnsi="Times New Roman"/>
          <w:sz w:val="24"/>
          <w:szCs w:val="24"/>
        </w:rPr>
        <w:t>сокращенного ценового отбора</w:t>
      </w:r>
      <w:r w:rsidR="00DC4465" w:rsidRPr="00C36DCC">
        <w:rPr>
          <w:rFonts w:ascii="Times New Roman" w:hAnsi="Times New Roman"/>
          <w:sz w:val="24"/>
          <w:szCs w:val="24"/>
        </w:rPr>
        <w:t xml:space="preserve"> </w:t>
      </w:r>
    </w:p>
    <w:p w14:paraId="7CFD0461" w14:textId="77777777" w:rsidR="002D753B" w:rsidRPr="00C36DCC" w:rsidRDefault="002D753B" w:rsidP="00C36DCC">
      <w:pPr>
        <w:spacing w:after="0" w:line="240" w:lineRule="auto"/>
        <w:rPr>
          <w:rFonts w:ascii="Times New Roman" w:eastAsia="Times New Roman" w:hAnsi="Times New Roman"/>
          <w:sz w:val="24"/>
          <w:szCs w:val="24"/>
          <w:lang w:eastAsia="ru-RU"/>
        </w:rPr>
      </w:pPr>
    </w:p>
    <w:p w14:paraId="119DED69" w14:textId="77777777" w:rsidR="00DC4465" w:rsidRPr="00C36DCC" w:rsidRDefault="00DC4465" w:rsidP="00C36DCC">
      <w:pPr>
        <w:spacing w:after="0" w:line="240" w:lineRule="auto"/>
        <w:rPr>
          <w:rFonts w:ascii="Times New Roman" w:eastAsia="Times New Roman" w:hAnsi="Times New Roman"/>
          <w:sz w:val="24"/>
          <w:szCs w:val="24"/>
          <w:lang w:eastAsia="ru-RU"/>
        </w:rPr>
      </w:pPr>
    </w:p>
    <w:p w14:paraId="72A98578" w14:textId="77777777" w:rsidR="0088367A" w:rsidRPr="00C36DCC" w:rsidRDefault="00192E4E" w:rsidP="00C36DCC">
      <w:pPr>
        <w:spacing w:after="0" w:line="240" w:lineRule="auto"/>
        <w:jc w:val="center"/>
        <w:rPr>
          <w:rFonts w:ascii="Times New Roman" w:hAnsi="Times New Roman"/>
          <w:b/>
          <w:sz w:val="24"/>
          <w:szCs w:val="24"/>
          <w:lang w:eastAsia="ru-RU"/>
        </w:rPr>
      </w:pPr>
      <w:bookmarkStart w:id="73" w:name="_Ref166329536"/>
      <w:bookmarkStart w:id="74" w:name="_Ref166247676"/>
      <w:bookmarkStart w:id="75" w:name="_Toc374530011"/>
      <w:bookmarkStart w:id="76" w:name="_Toc375898348"/>
      <w:bookmarkStart w:id="77" w:name="_Toc375898919"/>
      <w:bookmarkEnd w:id="73"/>
      <w:r w:rsidRPr="00C36DCC">
        <w:rPr>
          <w:rFonts w:ascii="Times New Roman" w:hAnsi="Times New Roman"/>
          <w:b/>
          <w:sz w:val="24"/>
          <w:szCs w:val="24"/>
          <w:lang w:eastAsia="ru-RU"/>
        </w:rPr>
        <w:t>ОПИСАНИЕ ПРЕДМЕТА ЗАКУПКИ (</w:t>
      </w:r>
      <w:r w:rsidR="0088367A" w:rsidRPr="00C36DCC">
        <w:rPr>
          <w:rFonts w:ascii="Times New Roman" w:hAnsi="Times New Roman"/>
          <w:b/>
          <w:sz w:val="24"/>
          <w:szCs w:val="24"/>
          <w:lang w:eastAsia="ru-RU"/>
        </w:rPr>
        <w:t>ТЕХНИЧЕСК</w:t>
      </w:r>
      <w:r w:rsidR="00DC4465" w:rsidRPr="00C36DCC">
        <w:rPr>
          <w:rFonts w:ascii="Times New Roman" w:hAnsi="Times New Roman"/>
          <w:b/>
          <w:sz w:val="24"/>
          <w:szCs w:val="24"/>
          <w:lang w:eastAsia="ru-RU"/>
        </w:rPr>
        <w:t>ОЕ ЗАДАНИЕ</w:t>
      </w:r>
      <w:r w:rsidRPr="00C36DCC">
        <w:rPr>
          <w:rFonts w:ascii="Times New Roman" w:hAnsi="Times New Roman"/>
          <w:b/>
          <w:sz w:val="24"/>
          <w:szCs w:val="24"/>
          <w:lang w:eastAsia="ru-RU"/>
        </w:rPr>
        <w:t>)</w:t>
      </w:r>
    </w:p>
    <w:p w14:paraId="6C7252DD" w14:textId="77777777" w:rsidR="00307B52" w:rsidRPr="00C36DCC" w:rsidRDefault="00307B52" w:rsidP="00C36DCC">
      <w:pPr>
        <w:rPr>
          <w:lang w:eastAsia="ru-RU"/>
        </w:rPr>
      </w:pPr>
    </w:p>
    <w:p w14:paraId="056F26D9" w14:textId="77777777" w:rsidR="00DD0031" w:rsidRPr="00C36DCC" w:rsidRDefault="00DD0031" w:rsidP="00DD0031">
      <w:pPr>
        <w:spacing w:after="0" w:line="240" w:lineRule="auto"/>
        <w:ind w:firstLine="709"/>
        <w:jc w:val="center"/>
        <w:rPr>
          <w:rFonts w:ascii="Times New Roman" w:hAnsi="Times New Roman"/>
          <w:i/>
          <w:sz w:val="24"/>
          <w:szCs w:val="24"/>
          <w:lang w:eastAsia="ru-RU"/>
        </w:rPr>
      </w:pPr>
      <w:r>
        <w:rPr>
          <w:rFonts w:ascii="Times New Roman" w:hAnsi="Times New Roman"/>
          <w:i/>
          <w:sz w:val="24"/>
          <w:szCs w:val="24"/>
          <w:lang w:eastAsia="ru-RU"/>
        </w:rPr>
        <w:t>Приложено отдельным файлом</w:t>
      </w:r>
    </w:p>
    <w:p w14:paraId="6FFB13DE" w14:textId="77777777" w:rsidR="00EB2BE4" w:rsidRPr="00C36DCC" w:rsidRDefault="00EB2BE4" w:rsidP="00C36DCC">
      <w:pPr>
        <w:spacing w:after="0" w:line="240" w:lineRule="auto"/>
        <w:ind w:firstLine="709"/>
        <w:jc w:val="both"/>
        <w:rPr>
          <w:rFonts w:ascii="Times New Roman" w:hAnsi="Times New Roman"/>
          <w:i/>
          <w:sz w:val="24"/>
          <w:szCs w:val="24"/>
          <w:lang w:eastAsia="ru-RU"/>
        </w:rPr>
      </w:pPr>
    </w:p>
    <w:p w14:paraId="0E362ACE" w14:textId="77777777" w:rsidR="0088367A" w:rsidRPr="00C36DCC" w:rsidRDefault="0088367A" w:rsidP="00C36DCC">
      <w:pPr>
        <w:spacing w:after="0" w:line="240" w:lineRule="auto"/>
        <w:ind w:firstLine="708"/>
        <w:jc w:val="both"/>
        <w:rPr>
          <w:rFonts w:ascii="Times New Roman" w:eastAsia="Times New Roman" w:hAnsi="Times New Roman"/>
          <w:b/>
          <w:bCs/>
          <w:sz w:val="24"/>
          <w:szCs w:val="24"/>
          <w:lang w:eastAsia="ru-RU"/>
        </w:rPr>
      </w:pPr>
      <w:r w:rsidRPr="00C36DCC">
        <w:rPr>
          <w:rFonts w:ascii="Times New Roman" w:eastAsia="Times New Roman" w:hAnsi="Times New Roman"/>
          <w:b/>
          <w:bCs/>
          <w:sz w:val="24"/>
          <w:szCs w:val="24"/>
          <w:lang w:eastAsia="ru-RU"/>
        </w:rPr>
        <w:br w:type="page"/>
      </w:r>
    </w:p>
    <w:bookmarkEnd w:id="74"/>
    <w:bookmarkEnd w:id="75"/>
    <w:bookmarkEnd w:id="76"/>
    <w:bookmarkEnd w:id="77"/>
    <w:p w14:paraId="4F14DDC1" w14:textId="5AC57A7E" w:rsidR="00A77B24" w:rsidRPr="00C36DCC" w:rsidRDefault="00454EFC" w:rsidP="00C36DCC">
      <w:pPr>
        <w:keepNext/>
        <w:keepLines/>
        <w:tabs>
          <w:tab w:val="left" w:pos="6096"/>
        </w:tabs>
        <w:spacing w:after="0" w:line="240" w:lineRule="auto"/>
        <w:ind w:firstLine="6096"/>
        <w:jc w:val="both"/>
        <w:outlineLvl w:val="0"/>
        <w:rPr>
          <w:rFonts w:ascii="Times New Roman" w:hAnsi="Times New Roman"/>
          <w:sz w:val="24"/>
          <w:szCs w:val="24"/>
        </w:rPr>
      </w:pPr>
      <w:r w:rsidRPr="00C36DCC">
        <w:rPr>
          <w:rFonts w:ascii="Times New Roman" w:hAnsi="Times New Roman"/>
          <w:sz w:val="24"/>
          <w:szCs w:val="24"/>
        </w:rPr>
        <w:lastRenderedPageBreak/>
        <w:t xml:space="preserve">Приложение № </w:t>
      </w:r>
      <w:r w:rsidR="003433D6" w:rsidRPr="00C36DCC">
        <w:rPr>
          <w:rFonts w:ascii="Times New Roman" w:hAnsi="Times New Roman"/>
          <w:sz w:val="24"/>
          <w:szCs w:val="24"/>
        </w:rPr>
        <w:t>7</w:t>
      </w:r>
    </w:p>
    <w:p w14:paraId="6E8C0270" w14:textId="77777777" w:rsidR="00A77B24" w:rsidRPr="00C36DCC" w:rsidRDefault="00454EFC" w:rsidP="00C36DCC">
      <w:pPr>
        <w:spacing w:after="0" w:line="240" w:lineRule="auto"/>
        <w:ind w:firstLine="6096"/>
        <w:jc w:val="both"/>
        <w:rPr>
          <w:rFonts w:ascii="Times New Roman" w:hAnsi="Times New Roman"/>
          <w:sz w:val="24"/>
          <w:szCs w:val="24"/>
        </w:rPr>
      </w:pPr>
      <w:r w:rsidRPr="00C36DCC">
        <w:rPr>
          <w:rFonts w:ascii="Times New Roman" w:hAnsi="Times New Roman"/>
          <w:sz w:val="24"/>
          <w:szCs w:val="24"/>
        </w:rPr>
        <w:t>к извещению о проведении</w:t>
      </w:r>
    </w:p>
    <w:p w14:paraId="0C466DEA" w14:textId="3AE842E4" w:rsidR="00454EFC" w:rsidRPr="00C36DCC" w:rsidRDefault="00EA2BBF" w:rsidP="00C36DCC">
      <w:pPr>
        <w:spacing w:after="0" w:line="240" w:lineRule="auto"/>
        <w:ind w:firstLine="6096"/>
        <w:jc w:val="both"/>
        <w:rPr>
          <w:rFonts w:ascii="Times New Roman" w:hAnsi="Times New Roman"/>
          <w:sz w:val="24"/>
          <w:szCs w:val="24"/>
        </w:rPr>
      </w:pPr>
      <w:r w:rsidRPr="00C36DCC">
        <w:rPr>
          <w:rFonts w:ascii="Times New Roman" w:hAnsi="Times New Roman"/>
          <w:sz w:val="24"/>
          <w:szCs w:val="24"/>
        </w:rPr>
        <w:t>сокращенного ценового отбора</w:t>
      </w:r>
      <w:r w:rsidR="00454EFC" w:rsidRPr="00C36DCC">
        <w:rPr>
          <w:rFonts w:ascii="Times New Roman" w:hAnsi="Times New Roman"/>
          <w:sz w:val="24"/>
          <w:szCs w:val="24"/>
        </w:rPr>
        <w:t xml:space="preserve"> </w:t>
      </w:r>
    </w:p>
    <w:p w14:paraId="04F35ACA" w14:textId="77777777" w:rsidR="00454EFC" w:rsidRPr="00C36DCC" w:rsidRDefault="00454EFC" w:rsidP="00C36DCC">
      <w:pPr>
        <w:spacing w:after="0" w:line="240" w:lineRule="auto"/>
        <w:rPr>
          <w:rFonts w:ascii="Times New Roman" w:eastAsia="Times New Roman" w:hAnsi="Times New Roman"/>
          <w:sz w:val="24"/>
          <w:szCs w:val="24"/>
          <w:lang w:eastAsia="ru-RU"/>
        </w:rPr>
      </w:pPr>
    </w:p>
    <w:p w14:paraId="06EEB461" w14:textId="77777777" w:rsidR="00454EFC" w:rsidRPr="00C36DCC" w:rsidRDefault="00454EFC" w:rsidP="00C36DCC">
      <w:pPr>
        <w:spacing w:after="0" w:line="240" w:lineRule="auto"/>
        <w:jc w:val="center"/>
        <w:rPr>
          <w:rFonts w:ascii="Times New Roman" w:hAnsi="Times New Roman"/>
          <w:b/>
          <w:sz w:val="24"/>
          <w:szCs w:val="24"/>
          <w:lang w:eastAsia="ru-RU"/>
        </w:rPr>
      </w:pPr>
    </w:p>
    <w:p w14:paraId="0E8A9B2C" w14:textId="77777777" w:rsidR="0088367A" w:rsidRPr="00C36DCC" w:rsidRDefault="0088367A" w:rsidP="00C36DCC">
      <w:pPr>
        <w:spacing w:after="0" w:line="240" w:lineRule="auto"/>
        <w:jc w:val="center"/>
        <w:rPr>
          <w:rFonts w:ascii="Times New Roman" w:hAnsi="Times New Roman"/>
          <w:b/>
          <w:sz w:val="24"/>
          <w:szCs w:val="24"/>
          <w:lang w:eastAsia="ru-RU"/>
        </w:rPr>
      </w:pPr>
      <w:r w:rsidRPr="00C36DCC">
        <w:rPr>
          <w:rFonts w:ascii="Times New Roman" w:hAnsi="Times New Roman"/>
          <w:b/>
          <w:sz w:val="24"/>
          <w:szCs w:val="24"/>
          <w:lang w:eastAsia="ru-RU"/>
        </w:rPr>
        <w:t>ПРОЕКТ ДОГОВОРА</w:t>
      </w:r>
    </w:p>
    <w:p w14:paraId="766FA7B8" w14:textId="77777777" w:rsidR="0088367A" w:rsidRPr="00C36DCC" w:rsidRDefault="0088367A" w:rsidP="00C36DCC">
      <w:pPr>
        <w:pStyle w:val="affffb"/>
        <w:tabs>
          <w:tab w:val="left" w:pos="142"/>
        </w:tabs>
        <w:autoSpaceDE w:val="0"/>
        <w:autoSpaceDN w:val="0"/>
        <w:adjustRightInd w:val="0"/>
        <w:ind w:left="1080"/>
        <w:rPr>
          <w:i/>
          <w:szCs w:val="24"/>
        </w:rPr>
      </w:pPr>
    </w:p>
    <w:p w14:paraId="60BDF8A0" w14:textId="77777777" w:rsidR="00DD0031" w:rsidRPr="00C36DCC" w:rsidRDefault="00DD0031" w:rsidP="00DD0031">
      <w:pPr>
        <w:spacing w:after="0" w:line="240" w:lineRule="auto"/>
        <w:ind w:firstLine="709"/>
        <w:jc w:val="center"/>
        <w:rPr>
          <w:rFonts w:ascii="Times New Roman" w:hAnsi="Times New Roman"/>
          <w:i/>
          <w:sz w:val="24"/>
          <w:szCs w:val="24"/>
          <w:lang w:eastAsia="ru-RU"/>
        </w:rPr>
      </w:pPr>
      <w:r>
        <w:rPr>
          <w:rFonts w:ascii="Times New Roman" w:hAnsi="Times New Roman"/>
          <w:i/>
          <w:sz w:val="24"/>
          <w:szCs w:val="24"/>
          <w:lang w:eastAsia="ru-RU"/>
        </w:rPr>
        <w:t>Приложено отдельным файлом</w:t>
      </w:r>
    </w:p>
    <w:p w14:paraId="34823BA6" w14:textId="1432178B" w:rsidR="008D13D0" w:rsidRPr="00C36DCC" w:rsidRDefault="008D13D0" w:rsidP="00C36DCC">
      <w:pPr>
        <w:tabs>
          <w:tab w:val="left" w:pos="142"/>
        </w:tabs>
        <w:autoSpaceDE w:val="0"/>
        <w:autoSpaceDN w:val="0"/>
        <w:adjustRightInd w:val="0"/>
        <w:spacing w:line="240" w:lineRule="auto"/>
        <w:ind w:firstLine="709"/>
        <w:contextualSpacing/>
        <w:jc w:val="both"/>
        <w:rPr>
          <w:rFonts w:ascii="Times New Roman" w:eastAsia="Times New Roman" w:hAnsi="Times New Roman"/>
          <w:i/>
          <w:sz w:val="24"/>
          <w:szCs w:val="24"/>
        </w:rPr>
      </w:pPr>
    </w:p>
    <w:p w14:paraId="03372840" w14:textId="77777777" w:rsidR="0088367A" w:rsidRPr="00C36DCC" w:rsidRDefault="0088367A" w:rsidP="00C36DCC">
      <w:pPr>
        <w:spacing w:after="0" w:line="240" w:lineRule="auto"/>
        <w:jc w:val="both"/>
        <w:rPr>
          <w:rFonts w:ascii="Times New Roman" w:eastAsia="Times New Roman" w:hAnsi="Times New Roman"/>
          <w:sz w:val="24"/>
          <w:szCs w:val="24"/>
          <w:lang w:eastAsia="ru-RU"/>
        </w:rPr>
      </w:pPr>
    </w:p>
    <w:p w14:paraId="760FC3AA" w14:textId="77777777" w:rsidR="0088367A" w:rsidRPr="00C36DCC" w:rsidRDefault="0088367A" w:rsidP="00C36DCC">
      <w:pPr>
        <w:spacing w:after="0" w:line="240" w:lineRule="auto"/>
        <w:ind w:firstLine="708"/>
        <w:jc w:val="both"/>
        <w:rPr>
          <w:rFonts w:ascii="Times New Roman" w:eastAsia="Times New Roman" w:hAnsi="Times New Roman"/>
          <w:b/>
          <w:bCs/>
          <w:sz w:val="24"/>
          <w:szCs w:val="24"/>
          <w:lang w:eastAsia="ru-RU"/>
        </w:rPr>
      </w:pPr>
    </w:p>
    <w:p w14:paraId="55D2353D" w14:textId="6640DD12" w:rsidR="0088367A" w:rsidRPr="00C36DCC" w:rsidRDefault="0088367A" w:rsidP="00C36DCC">
      <w:pPr>
        <w:spacing w:after="0" w:line="240" w:lineRule="auto"/>
        <w:rPr>
          <w:rFonts w:ascii="Times New Roman" w:hAnsi="Times New Roman"/>
          <w:b/>
          <w:bCs/>
          <w:sz w:val="24"/>
          <w:szCs w:val="24"/>
        </w:rPr>
      </w:pPr>
      <w:r w:rsidRPr="00C36DCC">
        <w:rPr>
          <w:rFonts w:ascii="Times New Roman" w:hAnsi="Times New Roman"/>
          <w:b/>
          <w:bCs/>
          <w:sz w:val="24"/>
          <w:szCs w:val="24"/>
        </w:rPr>
        <w:br w:type="page"/>
      </w:r>
    </w:p>
    <w:p w14:paraId="76124D44" w14:textId="0A02885A" w:rsidR="00DD0031" w:rsidRPr="00C36DCC" w:rsidRDefault="003433D6" w:rsidP="00DD0031">
      <w:pPr>
        <w:keepNext/>
        <w:widowControl w:val="0"/>
        <w:autoSpaceDE w:val="0"/>
        <w:autoSpaceDN w:val="0"/>
        <w:adjustRightInd w:val="0"/>
        <w:spacing w:after="0" w:line="240" w:lineRule="auto"/>
        <w:ind w:firstLine="6096"/>
        <w:outlineLvl w:val="0"/>
        <w:rPr>
          <w:rFonts w:ascii="Times New Roman" w:eastAsia="Times New Roman" w:hAnsi="Times New Roman"/>
          <w:kern w:val="28"/>
          <w:sz w:val="24"/>
          <w:szCs w:val="24"/>
          <w:lang w:eastAsia="ru-RU"/>
        </w:rPr>
      </w:pPr>
      <w:bookmarkStart w:id="78" w:name="Par681"/>
      <w:bookmarkEnd w:id="78"/>
      <w:r w:rsidRPr="00C36DCC">
        <w:rPr>
          <w:rFonts w:ascii="Times New Roman" w:eastAsia="Times New Roman" w:hAnsi="Times New Roman"/>
          <w:kern w:val="28"/>
          <w:sz w:val="24"/>
          <w:szCs w:val="24"/>
          <w:lang w:eastAsia="ru-RU"/>
        </w:rPr>
        <w:lastRenderedPageBreak/>
        <w:t xml:space="preserve">Приложение № </w:t>
      </w:r>
      <w:r w:rsidR="00DD0031">
        <w:rPr>
          <w:rFonts w:ascii="Times New Roman" w:eastAsia="Times New Roman" w:hAnsi="Times New Roman"/>
          <w:kern w:val="28"/>
          <w:sz w:val="24"/>
          <w:szCs w:val="24"/>
          <w:lang w:eastAsia="ru-RU"/>
        </w:rPr>
        <w:t>8</w:t>
      </w:r>
    </w:p>
    <w:p w14:paraId="2A0C2212" w14:textId="77777777" w:rsidR="004F1A22" w:rsidRPr="00C36DCC" w:rsidRDefault="004F1A22" w:rsidP="00C36DCC">
      <w:pPr>
        <w:spacing w:after="0" w:line="240" w:lineRule="auto"/>
        <w:ind w:firstLine="6096"/>
        <w:rPr>
          <w:rFonts w:ascii="Times New Roman" w:hAnsi="Times New Roman"/>
          <w:sz w:val="24"/>
          <w:szCs w:val="24"/>
          <w:lang w:eastAsia="ru-RU"/>
        </w:rPr>
      </w:pPr>
      <w:r w:rsidRPr="00C36DCC">
        <w:rPr>
          <w:rFonts w:ascii="Times New Roman" w:hAnsi="Times New Roman"/>
          <w:sz w:val="24"/>
          <w:szCs w:val="24"/>
          <w:lang w:eastAsia="ru-RU"/>
        </w:rPr>
        <w:t xml:space="preserve">к извещению о проведении </w:t>
      </w:r>
    </w:p>
    <w:p w14:paraId="2E83C722" w14:textId="655862BA" w:rsidR="004F1A22" w:rsidRPr="00C36DCC" w:rsidRDefault="00EA2BBF" w:rsidP="00C36DCC">
      <w:pPr>
        <w:spacing w:after="0" w:line="240" w:lineRule="auto"/>
        <w:ind w:firstLine="6096"/>
        <w:rPr>
          <w:rFonts w:ascii="Times New Roman" w:hAnsi="Times New Roman"/>
          <w:sz w:val="24"/>
          <w:szCs w:val="24"/>
          <w:lang w:eastAsia="ru-RU"/>
        </w:rPr>
      </w:pPr>
      <w:r w:rsidRPr="00C36DCC">
        <w:rPr>
          <w:rFonts w:ascii="Times New Roman" w:hAnsi="Times New Roman"/>
          <w:sz w:val="24"/>
          <w:szCs w:val="24"/>
          <w:lang w:eastAsia="ru-RU"/>
        </w:rPr>
        <w:t>сокращенного ценового отбора</w:t>
      </w:r>
    </w:p>
    <w:p w14:paraId="7B290144" w14:textId="77777777" w:rsidR="00491DD5" w:rsidRPr="00C36DCC" w:rsidRDefault="00491DD5" w:rsidP="00C36DCC">
      <w:pPr>
        <w:rPr>
          <w:lang w:eastAsia="ru-RU"/>
        </w:rPr>
      </w:pPr>
    </w:p>
    <w:p w14:paraId="63268FA0" w14:textId="3660E755" w:rsidR="00953029" w:rsidRPr="00C36DCC" w:rsidRDefault="00953029" w:rsidP="00C36DCC">
      <w:pPr>
        <w:spacing w:after="0"/>
        <w:jc w:val="center"/>
        <w:rPr>
          <w:rFonts w:ascii="Times New Roman" w:hAnsi="Times New Roman"/>
          <w:b/>
          <w:sz w:val="24"/>
          <w:szCs w:val="24"/>
          <w:lang w:eastAsia="ru-RU"/>
        </w:rPr>
      </w:pPr>
      <w:r w:rsidRPr="00C36DCC">
        <w:rPr>
          <w:rFonts w:ascii="Times New Roman" w:hAnsi="Times New Roman"/>
          <w:b/>
          <w:sz w:val="24"/>
          <w:szCs w:val="24"/>
          <w:lang w:eastAsia="ru-RU"/>
        </w:rPr>
        <w:t>ОБОСНОВАНИЕ НАЧАЛЬНОЙ (МАКСИМАЛЬНОЙ) ЦЕНЫ ДОГОВОРА</w:t>
      </w:r>
      <w:r w:rsidR="0076353B">
        <w:rPr>
          <w:rFonts w:ascii="Times New Roman" w:hAnsi="Times New Roman"/>
          <w:b/>
          <w:sz w:val="24"/>
          <w:szCs w:val="24"/>
          <w:lang w:eastAsia="ru-RU"/>
        </w:rPr>
        <w:t>/</w:t>
      </w:r>
      <w:r w:rsidR="0076353B" w:rsidRPr="0076353B">
        <w:rPr>
          <w:rFonts w:ascii="Times New Roman" w:hAnsi="Times New Roman"/>
          <w:b/>
          <w:sz w:val="24"/>
          <w:szCs w:val="24"/>
          <w:lang w:eastAsia="ru-RU"/>
        </w:rPr>
        <w:t xml:space="preserve"> </w:t>
      </w:r>
      <w:r w:rsidR="0076353B" w:rsidRPr="00C36DCC">
        <w:rPr>
          <w:rFonts w:ascii="Times New Roman" w:hAnsi="Times New Roman"/>
          <w:b/>
          <w:sz w:val="24"/>
          <w:szCs w:val="24"/>
          <w:lang w:eastAsia="ru-RU"/>
        </w:rPr>
        <w:t>ОБЩЕЙ НАЧАЛЬНОЙ (МАКСИМАЛЬНОЙ) ЦЕНЫ ЗА ЕДИНИЦУ ТОВАРА, РАБОТЫ, УСЛУГИ</w:t>
      </w:r>
    </w:p>
    <w:p w14:paraId="175C1D8C" w14:textId="1E38A671" w:rsidR="006215B6" w:rsidRPr="00C36DCC" w:rsidRDefault="006215B6" w:rsidP="00C36DCC">
      <w:pPr>
        <w:spacing w:after="0"/>
        <w:jc w:val="center"/>
        <w:rPr>
          <w:rFonts w:ascii="Times New Roman" w:hAnsi="Times New Roman"/>
          <w:i/>
          <w:sz w:val="24"/>
          <w:szCs w:val="24"/>
        </w:rPr>
      </w:pPr>
    </w:p>
    <w:p w14:paraId="1E358C69" w14:textId="77777777" w:rsidR="00DD0031" w:rsidRPr="00C36DCC" w:rsidRDefault="00DD0031" w:rsidP="00DD0031">
      <w:pPr>
        <w:spacing w:after="0" w:line="240" w:lineRule="auto"/>
        <w:ind w:firstLine="709"/>
        <w:jc w:val="center"/>
        <w:rPr>
          <w:rFonts w:ascii="Times New Roman" w:hAnsi="Times New Roman"/>
          <w:i/>
          <w:sz w:val="24"/>
          <w:szCs w:val="24"/>
          <w:lang w:eastAsia="ru-RU"/>
        </w:rPr>
      </w:pPr>
      <w:r>
        <w:rPr>
          <w:rFonts w:ascii="Times New Roman" w:hAnsi="Times New Roman"/>
          <w:i/>
          <w:sz w:val="24"/>
          <w:szCs w:val="24"/>
          <w:lang w:eastAsia="ru-RU"/>
        </w:rPr>
        <w:t>Приложено отдельным файлом</w:t>
      </w:r>
    </w:p>
    <w:p w14:paraId="12C80401" w14:textId="002F60C7" w:rsidR="00C91CDB" w:rsidRPr="00641B8E" w:rsidRDefault="00C91CDB" w:rsidP="00641B8E">
      <w:pPr>
        <w:spacing w:after="0" w:line="240" w:lineRule="auto"/>
        <w:rPr>
          <w:rFonts w:ascii="Times New Roman" w:eastAsia="Times New Roman" w:hAnsi="Times New Roman"/>
          <w:i/>
          <w:sz w:val="24"/>
          <w:szCs w:val="24"/>
        </w:rPr>
      </w:pPr>
    </w:p>
    <w:p w14:paraId="730117AE" w14:textId="500781DE" w:rsidR="00C91CDB" w:rsidRDefault="00C91CDB" w:rsidP="00C36DCC">
      <w:pPr>
        <w:keepNext/>
        <w:widowControl w:val="0"/>
        <w:autoSpaceDE w:val="0"/>
        <w:autoSpaceDN w:val="0"/>
        <w:adjustRightInd w:val="0"/>
        <w:spacing w:after="0" w:line="240" w:lineRule="auto"/>
        <w:outlineLvl w:val="0"/>
        <w:rPr>
          <w:rFonts w:ascii="Times New Roman" w:eastAsia="Times New Roman" w:hAnsi="Times New Roman"/>
          <w:sz w:val="24"/>
          <w:szCs w:val="24"/>
        </w:rPr>
      </w:pPr>
    </w:p>
    <w:p w14:paraId="4B0DFF62" w14:textId="6CFF94C0" w:rsidR="00C91CDB" w:rsidRDefault="00C91CDB" w:rsidP="00C36DCC">
      <w:pPr>
        <w:keepNext/>
        <w:widowControl w:val="0"/>
        <w:autoSpaceDE w:val="0"/>
        <w:autoSpaceDN w:val="0"/>
        <w:adjustRightInd w:val="0"/>
        <w:spacing w:after="0" w:line="240" w:lineRule="auto"/>
        <w:outlineLvl w:val="0"/>
        <w:rPr>
          <w:rFonts w:ascii="Times New Roman" w:eastAsia="Times New Roman" w:hAnsi="Times New Roman"/>
          <w:sz w:val="24"/>
          <w:szCs w:val="24"/>
        </w:rPr>
      </w:pPr>
    </w:p>
    <w:p w14:paraId="23FA7FB0" w14:textId="2FFCBC74" w:rsidR="00C91CDB" w:rsidRDefault="00C91CDB" w:rsidP="00C36DCC">
      <w:pPr>
        <w:keepNext/>
        <w:widowControl w:val="0"/>
        <w:autoSpaceDE w:val="0"/>
        <w:autoSpaceDN w:val="0"/>
        <w:adjustRightInd w:val="0"/>
        <w:spacing w:after="0" w:line="240" w:lineRule="auto"/>
        <w:outlineLvl w:val="0"/>
        <w:rPr>
          <w:rFonts w:ascii="Times New Roman" w:eastAsia="Times New Roman" w:hAnsi="Times New Roman"/>
          <w:sz w:val="24"/>
          <w:szCs w:val="24"/>
        </w:rPr>
      </w:pPr>
    </w:p>
    <w:p w14:paraId="0DD688BB" w14:textId="22B33355" w:rsidR="00C91CDB" w:rsidRDefault="00C91CDB" w:rsidP="00C36DCC">
      <w:pPr>
        <w:keepNext/>
        <w:widowControl w:val="0"/>
        <w:autoSpaceDE w:val="0"/>
        <w:autoSpaceDN w:val="0"/>
        <w:adjustRightInd w:val="0"/>
        <w:spacing w:after="0" w:line="240" w:lineRule="auto"/>
        <w:outlineLvl w:val="0"/>
        <w:rPr>
          <w:rFonts w:ascii="Times New Roman" w:eastAsia="Times New Roman" w:hAnsi="Times New Roman"/>
          <w:sz w:val="24"/>
          <w:szCs w:val="24"/>
        </w:rPr>
      </w:pPr>
    </w:p>
    <w:p w14:paraId="4FC51181" w14:textId="4A9EFE99" w:rsidR="00C91CDB" w:rsidRDefault="00C91CDB" w:rsidP="00C36DCC">
      <w:pPr>
        <w:keepNext/>
        <w:widowControl w:val="0"/>
        <w:autoSpaceDE w:val="0"/>
        <w:autoSpaceDN w:val="0"/>
        <w:adjustRightInd w:val="0"/>
        <w:spacing w:after="0" w:line="240" w:lineRule="auto"/>
        <w:outlineLvl w:val="0"/>
        <w:rPr>
          <w:rFonts w:ascii="Times New Roman" w:eastAsia="Times New Roman" w:hAnsi="Times New Roman"/>
          <w:sz w:val="24"/>
          <w:szCs w:val="24"/>
        </w:rPr>
      </w:pPr>
    </w:p>
    <w:p w14:paraId="509A160A" w14:textId="2F2DC03B" w:rsidR="00C91CDB" w:rsidRDefault="00C91CDB" w:rsidP="00C36DCC">
      <w:pPr>
        <w:keepNext/>
        <w:widowControl w:val="0"/>
        <w:autoSpaceDE w:val="0"/>
        <w:autoSpaceDN w:val="0"/>
        <w:adjustRightInd w:val="0"/>
        <w:spacing w:after="0" w:line="240" w:lineRule="auto"/>
        <w:outlineLvl w:val="0"/>
        <w:rPr>
          <w:rFonts w:ascii="Times New Roman" w:eastAsia="Times New Roman" w:hAnsi="Times New Roman"/>
          <w:sz w:val="24"/>
          <w:szCs w:val="24"/>
        </w:rPr>
      </w:pPr>
    </w:p>
    <w:p w14:paraId="0934698F" w14:textId="08874F73" w:rsidR="00C91CDB" w:rsidRDefault="00C91CDB" w:rsidP="00C36DCC">
      <w:pPr>
        <w:keepNext/>
        <w:widowControl w:val="0"/>
        <w:autoSpaceDE w:val="0"/>
        <w:autoSpaceDN w:val="0"/>
        <w:adjustRightInd w:val="0"/>
        <w:spacing w:after="0" w:line="240" w:lineRule="auto"/>
        <w:outlineLvl w:val="0"/>
        <w:rPr>
          <w:rFonts w:ascii="Times New Roman" w:eastAsia="Times New Roman" w:hAnsi="Times New Roman"/>
          <w:sz w:val="24"/>
          <w:szCs w:val="24"/>
        </w:rPr>
      </w:pPr>
    </w:p>
    <w:p w14:paraId="49FFA83F" w14:textId="71991974" w:rsidR="00C91CDB" w:rsidRDefault="00C91CDB" w:rsidP="00C36DCC">
      <w:pPr>
        <w:keepNext/>
        <w:widowControl w:val="0"/>
        <w:autoSpaceDE w:val="0"/>
        <w:autoSpaceDN w:val="0"/>
        <w:adjustRightInd w:val="0"/>
        <w:spacing w:after="0" w:line="240" w:lineRule="auto"/>
        <w:outlineLvl w:val="0"/>
        <w:rPr>
          <w:rFonts w:ascii="Times New Roman" w:eastAsia="Times New Roman" w:hAnsi="Times New Roman"/>
          <w:sz w:val="24"/>
          <w:szCs w:val="24"/>
        </w:rPr>
      </w:pPr>
    </w:p>
    <w:p w14:paraId="1972770C" w14:textId="56D0DD37" w:rsidR="00C91CDB" w:rsidRDefault="00C91CDB" w:rsidP="00C36DCC">
      <w:pPr>
        <w:keepNext/>
        <w:widowControl w:val="0"/>
        <w:autoSpaceDE w:val="0"/>
        <w:autoSpaceDN w:val="0"/>
        <w:adjustRightInd w:val="0"/>
        <w:spacing w:after="0" w:line="240" w:lineRule="auto"/>
        <w:outlineLvl w:val="0"/>
        <w:rPr>
          <w:rFonts w:ascii="Times New Roman" w:eastAsia="Times New Roman" w:hAnsi="Times New Roman"/>
          <w:sz w:val="24"/>
          <w:szCs w:val="24"/>
        </w:rPr>
      </w:pPr>
    </w:p>
    <w:p w14:paraId="25C37221" w14:textId="1C7374AA" w:rsidR="00C91CDB" w:rsidRDefault="00C91CDB" w:rsidP="00C36DCC">
      <w:pPr>
        <w:keepNext/>
        <w:widowControl w:val="0"/>
        <w:autoSpaceDE w:val="0"/>
        <w:autoSpaceDN w:val="0"/>
        <w:adjustRightInd w:val="0"/>
        <w:spacing w:after="0" w:line="240" w:lineRule="auto"/>
        <w:outlineLvl w:val="0"/>
        <w:rPr>
          <w:rFonts w:ascii="Times New Roman" w:eastAsia="Times New Roman" w:hAnsi="Times New Roman"/>
          <w:sz w:val="24"/>
          <w:szCs w:val="24"/>
        </w:rPr>
      </w:pPr>
    </w:p>
    <w:p w14:paraId="144F66D1" w14:textId="50457E9B" w:rsidR="00C91CDB" w:rsidRDefault="00C91CDB" w:rsidP="00C36DCC">
      <w:pPr>
        <w:keepNext/>
        <w:widowControl w:val="0"/>
        <w:autoSpaceDE w:val="0"/>
        <w:autoSpaceDN w:val="0"/>
        <w:adjustRightInd w:val="0"/>
        <w:spacing w:after="0" w:line="240" w:lineRule="auto"/>
        <w:outlineLvl w:val="0"/>
        <w:rPr>
          <w:rFonts w:ascii="Times New Roman" w:eastAsia="Times New Roman" w:hAnsi="Times New Roman"/>
          <w:sz w:val="24"/>
          <w:szCs w:val="24"/>
        </w:rPr>
      </w:pPr>
    </w:p>
    <w:p w14:paraId="1516E3BE" w14:textId="4AAD4635" w:rsidR="00C91CDB" w:rsidRDefault="00C91CDB" w:rsidP="00C36DCC">
      <w:pPr>
        <w:keepNext/>
        <w:widowControl w:val="0"/>
        <w:autoSpaceDE w:val="0"/>
        <w:autoSpaceDN w:val="0"/>
        <w:adjustRightInd w:val="0"/>
        <w:spacing w:after="0" w:line="240" w:lineRule="auto"/>
        <w:outlineLvl w:val="0"/>
        <w:rPr>
          <w:rFonts w:ascii="Times New Roman" w:eastAsia="Times New Roman" w:hAnsi="Times New Roman"/>
          <w:sz w:val="24"/>
          <w:szCs w:val="24"/>
        </w:rPr>
      </w:pPr>
    </w:p>
    <w:p w14:paraId="746B49B9" w14:textId="3F516963" w:rsidR="00C91CDB" w:rsidRDefault="00C91CDB" w:rsidP="00C36DCC">
      <w:pPr>
        <w:keepNext/>
        <w:widowControl w:val="0"/>
        <w:autoSpaceDE w:val="0"/>
        <w:autoSpaceDN w:val="0"/>
        <w:adjustRightInd w:val="0"/>
        <w:spacing w:after="0" w:line="240" w:lineRule="auto"/>
        <w:outlineLvl w:val="0"/>
        <w:rPr>
          <w:rFonts w:ascii="Times New Roman" w:eastAsia="Times New Roman" w:hAnsi="Times New Roman"/>
          <w:sz w:val="24"/>
          <w:szCs w:val="24"/>
        </w:rPr>
      </w:pPr>
    </w:p>
    <w:p w14:paraId="3144DB53" w14:textId="6954C399" w:rsidR="00C91CDB" w:rsidRDefault="00C91CDB" w:rsidP="00C36DCC">
      <w:pPr>
        <w:keepNext/>
        <w:widowControl w:val="0"/>
        <w:autoSpaceDE w:val="0"/>
        <w:autoSpaceDN w:val="0"/>
        <w:adjustRightInd w:val="0"/>
        <w:spacing w:after="0" w:line="240" w:lineRule="auto"/>
        <w:outlineLvl w:val="0"/>
        <w:rPr>
          <w:rFonts w:ascii="Times New Roman" w:eastAsia="Times New Roman" w:hAnsi="Times New Roman"/>
          <w:sz w:val="24"/>
          <w:szCs w:val="24"/>
        </w:rPr>
      </w:pPr>
    </w:p>
    <w:p w14:paraId="73E0A191" w14:textId="12D4E910" w:rsidR="00173F1E" w:rsidRDefault="00173F1E" w:rsidP="00C36DCC">
      <w:pPr>
        <w:keepNext/>
        <w:widowControl w:val="0"/>
        <w:autoSpaceDE w:val="0"/>
        <w:autoSpaceDN w:val="0"/>
        <w:adjustRightInd w:val="0"/>
        <w:spacing w:after="0" w:line="240" w:lineRule="auto"/>
        <w:outlineLvl w:val="0"/>
        <w:rPr>
          <w:rFonts w:ascii="Times New Roman" w:eastAsia="Times New Roman" w:hAnsi="Times New Roman"/>
          <w:sz w:val="24"/>
          <w:szCs w:val="24"/>
        </w:rPr>
      </w:pPr>
    </w:p>
    <w:p w14:paraId="0CFDC748" w14:textId="3A881E0C" w:rsidR="00173F1E" w:rsidRDefault="00173F1E" w:rsidP="00C36DCC">
      <w:pPr>
        <w:keepNext/>
        <w:widowControl w:val="0"/>
        <w:autoSpaceDE w:val="0"/>
        <w:autoSpaceDN w:val="0"/>
        <w:adjustRightInd w:val="0"/>
        <w:spacing w:after="0" w:line="240" w:lineRule="auto"/>
        <w:outlineLvl w:val="0"/>
        <w:rPr>
          <w:rFonts w:ascii="Times New Roman" w:eastAsia="Times New Roman" w:hAnsi="Times New Roman"/>
          <w:sz w:val="24"/>
          <w:szCs w:val="24"/>
        </w:rPr>
      </w:pPr>
    </w:p>
    <w:p w14:paraId="12F58A1A" w14:textId="7E654CBA" w:rsidR="00173F1E" w:rsidRDefault="00173F1E" w:rsidP="00C36DCC">
      <w:pPr>
        <w:keepNext/>
        <w:widowControl w:val="0"/>
        <w:autoSpaceDE w:val="0"/>
        <w:autoSpaceDN w:val="0"/>
        <w:adjustRightInd w:val="0"/>
        <w:spacing w:after="0" w:line="240" w:lineRule="auto"/>
        <w:outlineLvl w:val="0"/>
        <w:rPr>
          <w:rFonts w:ascii="Times New Roman" w:eastAsia="Times New Roman" w:hAnsi="Times New Roman"/>
          <w:sz w:val="24"/>
          <w:szCs w:val="24"/>
        </w:rPr>
      </w:pPr>
    </w:p>
    <w:p w14:paraId="0F3D751B" w14:textId="68755F5F" w:rsidR="00173F1E" w:rsidRDefault="00173F1E" w:rsidP="00C36DCC">
      <w:pPr>
        <w:keepNext/>
        <w:widowControl w:val="0"/>
        <w:autoSpaceDE w:val="0"/>
        <w:autoSpaceDN w:val="0"/>
        <w:adjustRightInd w:val="0"/>
        <w:spacing w:after="0" w:line="240" w:lineRule="auto"/>
        <w:outlineLvl w:val="0"/>
        <w:rPr>
          <w:rFonts w:ascii="Times New Roman" w:eastAsia="Times New Roman" w:hAnsi="Times New Roman"/>
          <w:sz w:val="24"/>
          <w:szCs w:val="24"/>
        </w:rPr>
      </w:pPr>
    </w:p>
    <w:p w14:paraId="79D8B6B8" w14:textId="19DF155F" w:rsidR="00173F1E" w:rsidRDefault="00173F1E" w:rsidP="00C36DCC">
      <w:pPr>
        <w:keepNext/>
        <w:widowControl w:val="0"/>
        <w:autoSpaceDE w:val="0"/>
        <w:autoSpaceDN w:val="0"/>
        <w:adjustRightInd w:val="0"/>
        <w:spacing w:after="0" w:line="240" w:lineRule="auto"/>
        <w:outlineLvl w:val="0"/>
        <w:rPr>
          <w:rFonts w:ascii="Times New Roman" w:eastAsia="Times New Roman" w:hAnsi="Times New Roman"/>
          <w:sz w:val="24"/>
          <w:szCs w:val="24"/>
        </w:rPr>
      </w:pPr>
    </w:p>
    <w:p w14:paraId="53E9E11A" w14:textId="04BB5249" w:rsidR="00173F1E" w:rsidRDefault="00173F1E" w:rsidP="00C36DCC">
      <w:pPr>
        <w:keepNext/>
        <w:widowControl w:val="0"/>
        <w:autoSpaceDE w:val="0"/>
        <w:autoSpaceDN w:val="0"/>
        <w:adjustRightInd w:val="0"/>
        <w:spacing w:after="0" w:line="240" w:lineRule="auto"/>
        <w:jc w:val="both"/>
        <w:outlineLvl w:val="0"/>
        <w:rPr>
          <w:rFonts w:ascii="Times New Roman" w:eastAsia="Times New Roman" w:hAnsi="Times New Roman"/>
          <w:sz w:val="24"/>
          <w:szCs w:val="24"/>
        </w:rPr>
      </w:pPr>
    </w:p>
    <w:p w14:paraId="73684964" w14:textId="68821F34" w:rsidR="00173F1E" w:rsidRPr="00173F1E" w:rsidRDefault="00173F1E" w:rsidP="00C36DCC">
      <w:pPr>
        <w:keepNext/>
        <w:widowControl w:val="0"/>
        <w:autoSpaceDE w:val="0"/>
        <w:autoSpaceDN w:val="0"/>
        <w:adjustRightInd w:val="0"/>
        <w:spacing w:after="0" w:line="240" w:lineRule="auto"/>
        <w:jc w:val="both"/>
        <w:outlineLvl w:val="0"/>
        <w:rPr>
          <w:rFonts w:ascii="Times New Roman" w:eastAsia="Times New Roman" w:hAnsi="Times New Roman"/>
          <w:sz w:val="20"/>
          <w:szCs w:val="20"/>
        </w:rPr>
      </w:pPr>
    </w:p>
    <w:sectPr w:rsidR="00173F1E" w:rsidRPr="00173F1E" w:rsidSect="003C3244">
      <w:pgSz w:w="11907" w:h="16840" w:code="9"/>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21AA2A" w14:textId="77777777" w:rsidR="002D2397" w:rsidRDefault="002D2397">
      <w:pPr>
        <w:spacing w:after="0" w:line="240" w:lineRule="auto"/>
      </w:pPr>
      <w:r>
        <w:separator/>
      </w:r>
    </w:p>
  </w:endnote>
  <w:endnote w:type="continuationSeparator" w:id="0">
    <w:p w14:paraId="342661C7" w14:textId="77777777" w:rsidR="002D2397" w:rsidRDefault="002D2397">
      <w:pPr>
        <w:spacing w:after="0" w:line="240" w:lineRule="auto"/>
      </w:pPr>
      <w:r>
        <w:continuationSeparator/>
      </w:r>
    </w:p>
  </w:endnote>
  <w:endnote w:type="continuationNotice" w:id="1">
    <w:p w14:paraId="73612B79" w14:textId="77777777" w:rsidR="002D2397" w:rsidRDefault="002D23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Xerox Sans">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5E96F" w14:textId="77777777" w:rsidR="005C59CF" w:rsidRDefault="005C59CF" w:rsidP="004F6CA8">
    <w:pPr>
      <w:pStyle w:val="af3"/>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21F926A3" w14:textId="77777777" w:rsidR="005C59CF" w:rsidRDefault="005C59CF">
    <w:pPr>
      <w:pStyle w:val="af3"/>
    </w:pPr>
  </w:p>
  <w:p w14:paraId="6E4BF07D" w14:textId="77777777" w:rsidR="005C59CF" w:rsidRDefault="005C59CF"/>
  <w:p w14:paraId="7255CADE" w14:textId="77777777" w:rsidR="005C59CF" w:rsidRDefault="005C59CF"/>
  <w:p w14:paraId="6054905F" w14:textId="77777777" w:rsidR="005C59CF" w:rsidRDefault="005C59C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F48B5" w14:textId="77777777" w:rsidR="005C59CF" w:rsidRDefault="005C59CF">
    <w:pPr>
      <w:pStyle w:val="af3"/>
      <w:jc w:val="center"/>
    </w:pPr>
  </w:p>
  <w:p w14:paraId="28B53AEC" w14:textId="77777777" w:rsidR="005C59CF" w:rsidRDefault="005C59CF" w:rsidP="00FD3013">
    <w:pPr>
      <w:pStyle w:val="af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A3A5EF" w14:textId="77777777" w:rsidR="002D2397" w:rsidRDefault="002D2397">
      <w:pPr>
        <w:spacing w:after="0" w:line="240" w:lineRule="auto"/>
      </w:pPr>
      <w:r>
        <w:separator/>
      </w:r>
    </w:p>
  </w:footnote>
  <w:footnote w:type="continuationSeparator" w:id="0">
    <w:p w14:paraId="52896687" w14:textId="77777777" w:rsidR="002D2397" w:rsidRDefault="002D2397">
      <w:pPr>
        <w:spacing w:after="0" w:line="240" w:lineRule="auto"/>
      </w:pPr>
      <w:r>
        <w:continuationSeparator/>
      </w:r>
    </w:p>
  </w:footnote>
  <w:footnote w:type="continuationNotice" w:id="1">
    <w:p w14:paraId="3AE940C7" w14:textId="77777777" w:rsidR="002D2397" w:rsidRDefault="002D2397">
      <w:pPr>
        <w:spacing w:after="0" w:line="240" w:lineRule="auto"/>
      </w:pPr>
    </w:p>
  </w:footnote>
  <w:footnote w:id="2">
    <w:p w14:paraId="3A861C9D" w14:textId="6C638192" w:rsidR="005C59CF" w:rsidRPr="00005F88" w:rsidRDefault="005C59CF">
      <w:pPr>
        <w:pStyle w:val="afc"/>
        <w:rPr>
          <w:sz w:val="20"/>
          <w:szCs w:val="20"/>
        </w:rPr>
      </w:pPr>
      <w:r w:rsidRPr="00005F88">
        <w:rPr>
          <w:rStyle w:val="aff"/>
          <w:sz w:val="20"/>
          <w:szCs w:val="20"/>
        </w:rPr>
        <w:footnoteRef/>
      </w:r>
      <w:r w:rsidRPr="00005F88">
        <w:rPr>
          <w:sz w:val="20"/>
          <w:szCs w:val="20"/>
        </w:rPr>
        <w:t xml:space="preserve"> ППРФ № 1875 применяется в случаях, установленных п. 1 указанного нормативного правового акта.</w:t>
      </w:r>
    </w:p>
  </w:footnote>
  <w:footnote w:id="3">
    <w:p w14:paraId="51C79864" w14:textId="77777777" w:rsidR="005C59CF" w:rsidRPr="00035360" w:rsidRDefault="005C59CF" w:rsidP="00141C34">
      <w:pPr>
        <w:spacing w:after="0" w:line="240" w:lineRule="auto"/>
        <w:jc w:val="both"/>
        <w:rPr>
          <w:rFonts w:ascii="Times New Roman" w:eastAsia="Times New Roman" w:hAnsi="Times New Roman"/>
          <w:sz w:val="20"/>
          <w:szCs w:val="20"/>
        </w:rPr>
      </w:pPr>
      <w:r w:rsidRPr="00035360">
        <w:rPr>
          <w:rStyle w:val="aff"/>
          <w:rFonts w:ascii="Times New Roman" w:hAnsi="Times New Roman"/>
          <w:sz w:val="20"/>
          <w:szCs w:val="20"/>
        </w:rPr>
        <w:footnoteRef/>
      </w:r>
      <w:r w:rsidRPr="00035360">
        <w:rPr>
          <w:rFonts w:ascii="Times New Roman" w:hAnsi="Times New Roman"/>
          <w:sz w:val="20"/>
          <w:szCs w:val="20"/>
        </w:rPr>
        <w:t xml:space="preserve"> Перечень лиц, в отношении которых применяются специальные экономические меры, установлен </w:t>
      </w:r>
      <w:r w:rsidRPr="00035360">
        <w:rPr>
          <w:rFonts w:ascii="Times New Roman" w:eastAsia="Times New Roman" w:hAnsi="Times New Roman"/>
          <w:sz w:val="20"/>
          <w:szCs w:val="20"/>
        </w:rPr>
        <w:t xml:space="preserve">Постановлением Правительства РФ от 11.05.2022 № 851 «О мерах по реализации Указа Президента Российской Федерации от 3 мая 2022 г. № 252» </w:t>
      </w:r>
    </w:p>
    <w:p w14:paraId="712E2013" w14:textId="77777777" w:rsidR="005C59CF" w:rsidRDefault="005C59CF" w:rsidP="0062354A">
      <w:pPr>
        <w:pStyle w:val="afc"/>
      </w:pPr>
    </w:p>
  </w:footnote>
  <w:footnote w:id="4">
    <w:p w14:paraId="0528AFEA" w14:textId="1A1C78E8" w:rsidR="005C59CF" w:rsidRDefault="005C59CF" w:rsidP="002A74E2">
      <w:pPr>
        <w:pStyle w:val="afc"/>
        <w:spacing w:after="0"/>
      </w:pPr>
      <w:r w:rsidRPr="002A74E2">
        <w:rPr>
          <w:rStyle w:val="aff"/>
          <w:sz w:val="20"/>
          <w:szCs w:val="20"/>
        </w:rPr>
        <w:footnoteRef/>
      </w:r>
      <w:r w:rsidRPr="002A74E2">
        <w:rPr>
          <w:sz w:val="20"/>
          <w:szCs w:val="20"/>
        </w:rPr>
        <w:t xml:space="preserve"> Безотзывная доверенность должна соответствовать требованиям ст</w:t>
      </w:r>
      <w:r>
        <w:rPr>
          <w:sz w:val="20"/>
          <w:szCs w:val="20"/>
        </w:rPr>
        <w:t>. 188.1 Гражданского кодекса РФ</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4892B" w14:textId="77777777" w:rsidR="005C59CF" w:rsidRDefault="005C59CF" w:rsidP="004F6CA8">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693F16C0" w14:textId="77777777" w:rsidR="005C59CF" w:rsidRDefault="005C59CF">
    <w:pPr>
      <w:pStyle w:val="af"/>
    </w:pPr>
  </w:p>
  <w:p w14:paraId="3458C5AD" w14:textId="77777777" w:rsidR="005C59CF" w:rsidRDefault="005C59CF"/>
  <w:p w14:paraId="4CA45656" w14:textId="77777777" w:rsidR="005C59CF" w:rsidRDefault="005C59CF"/>
  <w:p w14:paraId="57910EF0" w14:textId="77777777" w:rsidR="005C59CF" w:rsidRDefault="005C59C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890E5" w14:textId="6CABAE1D" w:rsidR="005C59CF" w:rsidRPr="00FD3013" w:rsidRDefault="005C59CF">
    <w:pPr>
      <w:pStyle w:val="af"/>
      <w:jc w:val="center"/>
      <w:rPr>
        <w:rFonts w:ascii="Times New Roman" w:hAnsi="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E221F" w14:textId="5C219358" w:rsidR="005C59CF" w:rsidRPr="002E3CA4" w:rsidRDefault="005C59CF" w:rsidP="002E3CA4">
    <w:pPr>
      <w:pStyle w:val="af"/>
      <w:jc w:val="center"/>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4AF6"/>
    <w:multiLevelType w:val="multilevel"/>
    <w:tmpl w:val="F37EB01E"/>
    <w:lvl w:ilvl="0">
      <w:start w:val="1"/>
      <w:numFmt w:val="decimal"/>
      <w:lvlText w:val="%1"/>
      <w:lvlJc w:val="left"/>
      <w:pPr>
        <w:ind w:left="432" w:hanging="432"/>
      </w:pPr>
    </w:lvl>
    <w:lvl w:ilvl="1">
      <w:start w:val="1"/>
      <w:numFmt w:val="decimal"/>
      <w:pStyle w:val="2"/>
      <w:lvlText w:val="%1.%2"/>
      <w:lvlJc w:val="left"/>
      <w:pPr>
        <w:ind w:left="576" w:hanging="576"/>
      </w:pPr>
    </w:lvl>
    <w:lvl w:ilvl="2">
      <w:start w:val="1"/>
      <w:numFmt w:val="decimal"/>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85B2AC2"/>
    <w:multiLevelType w:val="hybridMultilevel"/>
    <w:tmpl w:val="913AE9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822A0558">
      <w:start w:val="1"/>
      <w:numFmt w:val="decimal"/>
      <w:lvlText w:val="%3."/>
      <w:lvlJc w:val="right"/>
      <w:pPr>
        <w:ind w:left="2160" w:hanging="180"/>
      </w:pPr>
      <w:rPr>
        <w:rFonts w:ascii="Times New Roman" w:eastAsia="Times New Roman" w:hAnsi="Times New Roman" w:cs="Times New Roman"/>
      </w:rPr>
    </w:lvl>
    <w:lvl w:ilvl="3" w:tplc="7B145086">
      <w:start w:val="1"/>
      <w:numFmt w:val="decimal"/>
      <w:lvlText w:val="%4)"/>
      <w:lvlJc w:val="left"/>
      <w:pPr>
        <w:ind w:left="360" w:hanging="360"/>
      </w:pPr>
      <w:rPr>
        <w:rFonts w:hint="default"/>
        <w:i w:val="0"/>
        <w:color w:val="auto"/>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2A14C0"/>
    <w:multiLevelType w:val="hybridMultilevel"/>
    <w:tmpl w:val="86608FE6"/>
    <w:lvl w:ilvl="0" w:tplc="B70E2614">
      <w:start w:val="1"/>
      <w:numFmt w:val="decimal"/>
      <w:pStyle w:val="3"/>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0C0AC9"/>
    <w:multiLevelType w:val="hybridMultilevel"/>
    <w:tmpl w:val="A61E649E"/>
    <w:lvl w:ilvl="0" w:tplc="5D006558">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BB84E29"/>
    <w:multiLevelType w:val="hybridMultilevel"/>
    <w:tmpl w:val="62B410BC"/>
    <w:lvl w:ilvl="0" w:tplc="04190011">
      <w:start w:val="1"/>
      <w:numFmt w:val="decimal"/>
      <w:lvlText w:val="%1)"/>
      <w:lvlJc w:val="left"/>
      <w:pPr>
        <w:ind w:left="1224" w:hanging="360"/>
      </w:pPr>
    </w:lvl>
    <w:lvl w:ilvl="1" w:tplc="04190019" w:tentative="1">
      <w:start w:val="1"/>
      <w:numFmt w:val="lowerLetter"/>
      <w:lvlText w:val="%2."/>
      <w:lvlJc w:val="left"/>
      <w:pPr>
        <w:ind w:left="1944" w:hanging="360"/>
      </w:pPr>
    </w:lvl>
    <w:lvl w:ilvl="2" w:tplc="0419001B" w:tentative="1">
      <w:start w:val="1"/>
      <w:numFmt w:val="lowerRoman"/>
      <w:lvlText w:val="%3."/>
      <w:lvlJc w:val="right"/>
      <w:pPr>
        <w:ind w:left="2664" w:hanging="180"/>
      </w:pPr>
    </w:lvl>
    <w:lvl w:ilvl="3" w:tplc="0419000F" w:tentative="1">
      <w:start w:val="1"/>
      <w:numFmt w:val="decimal"/>
      <w:lvlText w:val="%4."/>
      <w:lvlJc w:val="left"/>
      <w:pPr>
        <w:ind w:left="3384" w:hanging="360"/>
      </w:pPr>
    </w:lvl>
    <w:lvl w:ilvl="4" w:tplc="04190019" w:tentative="1">
      <w:start w:val="1"/>
      <w:numFmt w:val="lowerLetter"/>
      <w:lvlText w:val="%5."/>
      <w:lvlJc w:val="left"/>
      <w:pPr>
        <w:ind w:left="4104" w:hanging="360"/>
      </w:pPr>
    </w:lvl>
    <w:lvl w:ilvl="5" w:tplc="0419001B" w:tentative="1">
      <w:start w:val="1"/>
      <w:numFmt w:val="lowerRoman"/>
      <w:lvlText w:val="%6."/>
      <w:lvlJc w:val="right"/>
      <w:pPr>
        <w:ind w:left="4824" w:hanging="180"/>
      </w:pPr>
    </w:lvl>
    <w:lvl w:ilvl="6" w:tplc="0419000F" w:tentative="1">
      <w:start w:val="1"/>
      <w:numFmt w:val="decimal"/>
      <w:lvlText w:val="%7."/>
      <w:lvlJc w:val="left"/>
      <w:pPr>
        <w:ind w:left="5544" w:hanging="360"/>
      </w:pPr>
    </w:lvl>
    <w:lvl w:ilvl="7" w:tplc="04190019" w:tentative="1">
      <w:start w:val="1"/>
      <w:numFmt w:val="lowerLetter"/>
      <w:lvlText w:val="%8."/>
      <w:lvlJc w:val="left"/>
      <w:pPr>
        <w:ind w:left="6264" w:hanging="360"/>
      </w:pPr>
    </w:lvl>
    <w:lvl w:ilvl="8" w:tplc="0419001B" w:tentative="1">
      <w:start w:val="1"/>
      <w:numFmt w:val="lowerRoman"/>
      <w:lvlText w:val="%9."/>
      <w:lvlJc w:val="right"/>
      <w:pPr>
        <w:ind w:left="6984" w:hanging="180"/>
      </w:pPr>
    </w:lvl>
  </w:abstractNum>
  <w:abstractNum w:abstractNumId="8" w15:restartNumberingAfterBreak="0">
    <w:nsid w:val="0D367A00"/>
    <w:multiLevelType w:val="hybridMultilevel"/>
    <w:tmpl w:val="56F45B3A"/>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9" w15:restartNumberingAfterBreak="0">
    <w:nsid w:val="15E640EE"/>
    <w:multiLevelType w:val="hybridMultilevel"/>
    <w:tmpl w:val="374E2214"/>
    <w:lvl w:ilvl="0" w:tplc="FAAEADDC">
      <w:start w:val="1"/>
      <w:numFmt w:val="bullet"/>
      <w:lvlText w:val=""/>
      <w:lvlJc w:val="left"/>
      <w:pPr>
        <w:ind w:left="1142" w:hanging="360"/>
      </w:pPr>
      <w:rPr>
        <w:rFonts w:ascii="Symbol" w:hAnsi="Symbol" w:hint="default"/>
      </w:rPr>
    </w:lvl>
    <w:lvl w:ilvl="1" w:tplc="04190019" w:tentative="1">
      <w:start w:val="1"/>
      <w:numFmt w:val="lowerLetter"/>
      <w:lvlText w:val="%2."/>
      <w:lvlJc w:val="left"/>
      <w:pPr>
        <w:ind w:left="1862" w:hanging="360"/>
      </w:pPr>
    </w:lvl>
    <w:lvl w:ilvl="2" w:tplc="0419001B" w:tentative="1">
      <w:start w:val="1"/>
      <w:numFmt w:val="lowerRoman"/>
      <w:lvlText w:val="%3."/>
      <w:lvlJc w:val="right"/>
      <w:pPr>
        <w:ind w:left="2582" w:hanging="180"/>
      </w:pPr>
    </w:lvl>
    <w:lvl w:ilvl="3" w:tplc="0419000F" w:tentative="1">
      <w:start w:val="1"/>
      <w:numFmt w:val="decimal"/>
      <w:lvlText w:val="%4."/>
      <w:lvlJc w:val="left"/>
      <w:pPr>
        <w:ind w:left="3302" w:hanging="360"/>
      </w:pPr>
    </w:lvl>
    <w:lvl w:ilvl="4" w:tplc="04190019" w:tentative="1">
      <w:start w:val="1"/>
      <w:numFmt w:val="lowerLetter"/>
      <w:lvlText w:val="%5."/>
      <w:lvlJc w:val="left"/>
      <w:pPr>
        <w:ind w:left="4022" w:hanging="360"/>
      </w:pPr>
    </w:lvl>
    <w:lvl w:ilvl="5" w:tplc="0419001B" w:tentative="1">
      <w:start w:val="1"/>
      <w:numFmt w:val="lowerRoman"/>
      <w:lvlText w:val="%6."/>
      <w:lvlJc w:val="right"/>
      <w:pPr>
        <w:ind w:left="4742" w:hanging="180"/>
      </w:pPr>
    </w:lvl>
    <w:lvl w:ilvl="6" w:tplc="0419000F" w:tentative="1">
      <w:start w:val="1"/>
      <w:numFmt w:val="decimal"/>
      <w:lvlText w:val="%7."/>
      <w:lvlJc w:val="left"/>
      <w:pPr>
        <w:ind w:left="5462" w:hanging="360"/>
      </w:pPr>
    </w:lvl>
    <w:lvl w:ilvl="7" w:tplc="04190019" w:tentative="1">
      <w:start w:val="1"/>
      <w:numFmt w:val="lowerLetter"/>
      <w:lvlText w:val="%8."/>
      <w:lvlJc w:val="left"/>
      <w:pPr>
        <w:ind w:left="6182" w:hanging="360"/>
      </w:pPr>
    </w:lvl>
    <w:lvl w:ilvl="8" w:tplc="0419001B" w:tentative="1">
      <w:start w:val="1"/>
      <w:numFmt w:val="lowerRoman"/>
      <w:lvlText w:val="%9."/>
      <w:lvlJc w:val="right"/>
      <w:pPr>
        <w:ind w:left="6902" w:hanging="180"/>
      </w:pPr>
    </w:lvl>
  </w:abstractNum>
  <w:abstractNum w:abstractNumId="10" w15:restartNumberingAfterBreak="0">
    <w:nsid w:val="18610852"/>
    <w:multiLevelType w:val="hybridMultilevel"/>
    <w:tmpl w:val="D9566F44"/>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1" w15:restartNumberingAfterBreak="0">
    <w:nsid w:val="1AE15B72"/>
    <w:multiLevelType w:val="multilevel"/>
    <w:tmpl w:val="70BEB80C"/>
    <w:lvl w:ilvl="0">
      <w:start w:val="2"/>
      <w:numFmt w:val="decimal"/>
      <w:lvlText w:val="%1."/>
      <w:lvlJc w:val="left"/>
      <w:pPr>
        <w:ind w:left="360" w:hanging="360"/>
      </w:pPr>
      <w:rPr>
        <w:rFonts w:hint="default"/>
      </w:rPr>
    </w:lvl>
    <w:lvl w:ilvl="1">
      <w:start w:val="1"/>
      <w:numFmt w:val="decimal"/>
      <w:pStyle w:val="20"/>
      <w:lvlText w:val="%1.%2."/>
      <w:lvlJc w:val="left"/>
      <w:pPr>
        <w:ind w:left="360" w:hanging="360"/>
      </w:pPr>
      <w:rPr>
        <w:rFonts w:hint="default"/>
      </w:rPr>
    </w:lvl>
    <w:lvl w:ilvl="2">
      <w:start w:val="1"/>
      <w:numFmt w:val="decimal"/>
      <w:lvlText w:val="%1.%2.%3."/>
      <w:lvlJc w:val="left"/>
      <w:pPr>
        <w:ind w:left="1288" w:hanging="720"/>
      </w:pPr>
      <w:rPr>
        <w:rFonts w:ascii="Times New Roman" w:hAnsi="Times New Roman" w:cs="Times New Roman" w:hint="default"/>
        <w:b w:val="0"/>
        <w:sz w:val="28"/>
        <w:szCs w:val="28"/>
      </w:rPr>
    </w:lvl>
    <w:lvl w:ilvl="3">
      <w:start w:val="1"/>
      <w:numFmt w:val="decimal"/>
      <w:lvlText w:val="%4)"/>
      <w:lvlJc w:val="left"/>
      <w:pPr>
        <w:ind w:left="720" w:hanging="720"/>
      </w:pPr>
      <w:rPr>
        <w:rFonts w:ascii="Times New Roman" w:eastAsiaTheme="minorHAnsi" w:hAnsi="Times New Roman" w:cs="Times New Roman"/>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FF0641F"/>
    <w:multiLevelType w:val="hybridMultilevel"/>
    <w:tmpl w:val="9B22E9C2"/>
    <w:lvl w:ilvl="0" w:tplc="F7D077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415618E"/>
    <w:multiLevelType w:val="hybridMultilevel"/>
    <w:tmpl w:val="C7F2149A"/>
    <w:lvl w:ilvl="0" w:tplc="BDEA4BEA">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9142678"/>
    <w:multiLevelType w:val="hybridMultilevel"/>
    <w:tmpl w:val="C0C0103A"/>
    <w:lvl w:ilvl="0" w:tplc="C486D054">
      <w:start w:val="1"/>
      <w:numFmt w:val="bullet"/>
      <w:pStyle w:val="a"/>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A9E2D32"/>
    <w:multiLevelType w:val="multilevel"/>
    <w:tmpl w:val="A48E8254"/>
    <w:lvl w:ilvl="0">
      <w:start w:val="1"/>
      <w:numFmt w:val="decimal"/>
      <w:lvlText w:val="%1."/>
      <w:lvlJc w:val="left"/>
      <w:pPr>
        <w:ind w:left="0" w:firstLine="709"/>
      </w:pPr>
      <w:rPr>
        <w:rFonts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38596F65"/>
    <w:multiLevelType w:val="hybridMultilevel"/>
    <w:tmpl w:val="BDAAB886"/>
    <w:lvl w:ilvl="0" w:tplc="896EE97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8C05C8B"/>
    <w:multiLevelType w:val="multilevel"/>
    <w:tmpl w:val="66868548"/>
    <w:lvl w:ilvl="0">
      <w:start w:val="1"/>
      <w:numFmt w:val="decimal"/>
      <w:lvlText w:val="5.7.%1."/>
      <w:lvlJc w:val="left"/>
      <w:pPr>
        <w:ind w:left="1070" w:hanging="360"/>
      </w:pPr>
      <w:rPr>
        <w:rFonts w:ascii="Times New Roman" w:eastAsiaTheme="minorHAnsi" w:hAnsi="Times New Roman" w:cs="Times New Roman" w:hint="default"/>
        <w:color w:val="auto"/>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19" w15:restartNumberingAfterBreak="0">
    <w:nsid w:val="3A78486C"/>
    <w:multiLevelType w:val="hybridMultilevel"/>
    <w:tmpl w:val="FC34077E"/>
    <w:lvl w:ilvl="0" w:tplc="C3C6F3D4">
      <w:start w:val="1"/>
      <w:numFmt w:val="decimal"/>
      <w:lvlText w:val="%1)"/>
      <w:lvlJc w:val="left"/>
      <w:pPr>
        <w:ind w:left="1211" w:hanging="360"/>
      </w:pPr>
      <w:rPr>
        <w:rFonts w:ascii="Times New Roman" w:eastAsia="Calibri" w:hAnsi="Times New Roman" w:cs="Times New Roman" w:hint="default"/>
        <w:b w:val="0"/>
        <w:i w:val="0"/>
        <w:sz w:val="24"/>
        <w:szCs w:val="24"/>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0" w15:restartNumberingAfterBreak="0">
    <w:nsid w:val="3C8205B8"/>
    <w:multiLevelType w:val="hybridMultilevel"/>
    <w:tmpl w:val="296A50BE"/>
    <w:lvl w:ilvl="0" w:tplc="FAAEADDC">
      <w:start w:val="1"/>
      <w:numFmt w:val="bullet"/>
      <w:lvlText w:val=""/>
      <w:lvlJc w:val="left"/>
      <w:pPr>
        <w:ind w:left="1022" w:hanging="360"/>
      </w:pPr>
      <w:rPr>
        <w:rFonts w:ascii="Symbol" w:hAnsi="Symbol" w:hint="default"/>
      </w:rPr>
    </w:lvl>
    <w:lvl w:ilvl="1" w:tplc="04190019">
      <w:start w:val="1"/>
      <w:numFmt w:val="lowerLetter"/>
      <w:lvlText w:val="%2."/>
      <w:lvlJc w:val="left"/>
      <w:pPr>
        <w:ind w:left="1742" w:hanging="360"/>
      </w:pPr>
    </w:lvl>
    <w:lvl w:ilvl="2" w:tplc="0419001B">
      <w:start w:val="1"/>
      <w:numFmt w:val="lowerRoman"/>
      <w:lvlText w:val="%3."/>
      <w:lvlJc w:val="right"/>
      <w:pPr>
        <w:ind w:left="2462" w:hanging="180"/>
      </w:pPr>
    </w:lvl>
    <w:lvl w:ilvl="3" w:tplc="0419000F">
      <w:start w:val="1"/>
      <w:numFmt w:val="decimal"/>
      <w:lvlText w:val="%4."/>
      <w:lvlJc w:val="left"/>
      <w:pPr>
        <w:ind w:left="3182" w:hanging="360"/>
      </w:pPr>
    </w:lvl>
    <w:lvl w:ilvl="4" w:tplc="04190019">
      <w:start w:val="1"/>
      <w:numFmt w:val="lowerLetter"/>
      <w:lvlText w:val="%5."/>
      <w:lvlJc w:val="left"/>
      <w:pPr>
        <w:ind w:left="3902" w:hanging="360"/>
      </w:pPr>
    </w:lvl>
    <w:lvl w:ilvl="5" w:tplc="0419001B">
      <w:start w:val="1"/>
      <w:numFmt w:val="lowerRoman"/>
      <w:lvlText w:val="%6."/>
      <w:lvlJc w:val="right"/>
      <w:pPr>
        <w:ind w:left="4622" w:hanging="180"/>
      </w:pPr>
    </w:lvl>
    <w:lvl w:ilvl="6" w:tplc="0419000F">
      <w:start w:val="1"/>
      <w:numFmt w:val="decimal"/>
      <w:lvlText w:val="%7."/>
      <w:lvlJc w:val="left"/>
      <w:pPr>
        <w:ind w:left="5342" w:hanging="360"/>
      </w:pPr>
    </w:lvl>
    <w:lvl w:ilvl="7" w:tplc="04190019">
      <w:start w:val="1"/>
      <w:numFmt w:val="lowerLetter"/>
      <w:lvlText w:val="%8."/>
      <w:lvlJc w:val="left"/>
      <w:pPr>
        <w:ind w:left="6062" w:hanging="360"/>
      </w:pPr>
    </w:lvl>
    <w:lvl w:ilvl="8" w:tplc="0419001B">
      <w:start w:val="1"/>
      <w:numFmt w:val="lowerRoman"/>
      <w:lvlText w:val="%9."/>
      <w:lvlJc w:val="right"/>
      <w:pPr>
        <w:ind w:left="6782" w:hanging="180"/>
      </w:pPr>
    </w:lvl>
  </w:abstractNum>
  <w:abstractNum w:abstractNumId="21"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2"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23" w15:restartNumberingAfterBreak="0">
    <w:nsid w:val="4D410451"/>
    <w:multiLevelType w:val="hybridMultilevel"/>
    <w:tmpl w:val="4896150E"/>
    <w:lvl w:ilvl="0" w:tplc="E070AC20">
      <w:start w:val="1"/>
      <w:numFmt w:val="decimal"/>
      <w:lvlText w:val="%1)"/>
      <w:lvlJc w:val="left"/>
      <w:pPr>
        <w:ind w:left="1211" w:hanging="360"/>
      </w:pPr>
      <w:rPr>
        <w:rFonts w:ascii="Times New Roman" w:eastAsia="Calibri" w:hAnsi="Times New Roman" w:cs="Times New Roman" w:hint="default"/>
        <w:i w:val="0"/>
        <w:sz w:val="24"/>
        <w:szCs w:val="24"/>
      </w:rPr>
    </w:lvl>
    <w:lvl w:ilvl="1" w:tplc="04190003" w:tentative="1">
      <w:start w:val="1"/>
      <w:numFmt w:val="bullet"/>
      <w:lvlText w:val="o"/>
      <w:lvlJc w:val="left"/>
      <w:pPr>
        <w:ind w:left="1931" w:hanging="360"/>
      </w:pPr>
      <w:rPr>
        <w:rFonts w:ascii="Courier New" w:hAnsi="Courier New" w:cs="Courier New" w:hint="default"/>
      </w:rPr>
    </w:lvl>
    <w:lvl w:ilvl="2" w:tplc="04190005">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4" w15:restartNumberingAfterBreak="0">
    <w:nsid w:val="4DC95355"/>
    <w:multiLevelType w:val="hybridMultilevel"/>
    <w:tmpl w:val="5D3097F4"/>
    <w:lvl w:ilvl="0" w:tplc="8550C5E4">
      <w:start w:val="1"/>
      <w:numFmt w:val="decimal"/>
      <w:lvlText w:val="%1)"/>
      <w:lvlJc w:val="left"/>
      <w:pPr>
        <w:ind w:left="36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1376815"/>
    <w:multiLevelType w:val="multilevel"/>
    <w:tmpl w:val="4870872A"/>
    <w:lvl w:ilvl="0">
      <w:start w:val="1"/>
      <w:numFmt w:val="decimal"/>
      <w:suff w:val="space"/>
      <w:lvlText w:val="%1."/>
      <w:lvlJc w:val="left"/>
      <w:pPr>
        <w:ind w:left="0" w:firstLine="709"/>
      </w:pPr>
      <w:rPr>
        <w:b/>
      </w:rPr>
    </w:lvl>
    <w:lvl w:ilvl="1">
      <w:start w:val="1"/>
      <w:numFmt w:val="decimal"/>
      <w:isLgl/>
      <w:suff w:val="space"/>
      <w:lvlText w:val="%1.%2."/>
      <w:lvlJc w:val="left"/>
      <w:pPr>
        <w:ind w:left="0" w:firstLine="709"/>
      </w:pPr>
    </w:lvl>
    <w:lvl w:ilvl="2">
      <w:start w:val="1"/>
      <w:numFmt w:val="decimal"/>
      <w:isLgl/>
      <w:suff w:val="space"/>
      <w:lvlText w:val="%1.%2.%3."/>
      <w:lvlJc w:val="left"/>
      <w:pPr>
        <w:ind w:left="0" w:firstLine="709"/>
      </w:pPr>
      <w:rPr>
        <w:b w:val="0"/>
      </w:rPr>
    </w:lvl>
    <w:lvl w:ilvl="3">
      <w:start w:val="1"/>
      <w:numFmt w:val="decimal"/>
      <w:isLgl/>
      <w:suff w:val="space"/>
      <w:lvlText w:val="%1.%2.%3.%4."/>
      <w:lvlJc w:val="left"/>
      <w:pPr>
        <w:ind w:left="0" w:firstLine="709"/>
      </w:pPr>
      <w:rPr>
        <w:b w:val="0"/>
        <w:lang w:val="ru-RU"/>
      </w:rPr>
    </w:lvl>
    <w:lvl w:ilvl="4">
      <w:start w:val="1"/>
      <w:numFmt w:val="decimal"/>
      <w:isLgl/>
      <w:lvlText w:val="%1.%2.%3.%4.%5."/>
      <w:lvlJc w:val="left"/>
      <w:pPr>
        <w:ind w:left="1809" w:hanging="1080"/>
      </w:pPr>
    </w:lvl>
    <w:lvl w:ilvl="5">
      <w:start w:val="1"/>
      <w:numFmt w:val="decimal"/>
      <w:isLgl/>
      <w:lvlText w:val="%1.%2.%3.%4.%5.%6."/>
      <w:lvlJc w:val="left"/>
      <w:pPr>
        <w:ind w:left="2174" w:hanging="1440"/>
      </w:pPr>
    </w:lvl>
    <w:lvl w:ilvl="6">
      <w:start w:val="1"/>
      <w:numFmt w:val="decimal"/>
      <w:isLgl/>
      <w:lvlText w:val="%1.%2.%3.%4.%5.%6.%7."/>
      <w:lvlJc w:val="left"/>
      <w:pPr>
        <w:ind w:left="2539" w:hanging="1800"/>
      </w:pPr>
    </w:lvl>
    <w:lvl w:ilvl="7">
      <w:start w:val="1"/>
      <w:numFmt w:val="decimal"/>
      <w:isLgl/>
      <w:lvlText w:val="%1.%2.%3.%4.%5.%6.%7.%8."/>
      <w:lvlJc w:val="left"/>
      <w:pPr>
        <w:ind w:left="2544" w:hanging="1800"/>
      </w:pPr>
    </w:lvl>
    <w:lvl w:ilvl="8">
      <w:start w:val="1"/>
      <w:numFmt w:val="decimal"/>
      <w:isLgl/>
      <w:lvlText w:val="%1.%2.%3.%4.%5.%6.%7.%8.%9."/>
      <w:lvlJc w:val="left"/>
      <w:pPr>
        <w:ind w:left="2909" w:hanging="2160"/>
      </w:pPr>
    </w:lvl>
  </w:abstractNum>
  <w:abstractNum w:abstractNumId="26" w15:restartNumberingAfterBreak="0">
    <w:nsid w:val="57A10C2D"/>
    <w:multiLevelType w:val="hybridMultilevel"/>
    <w:tmpl w:val="B1E420C2"/>
    <w:lvl w:ilvl="0" w:tplc="6A5476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80D4115"/>
    <w:multiLevelType w:val="multilevel"/>
    <w:tmpl w:val="EEDC3638"/>
    <w:lvl w:ilvl="0">
      <w:start w:val="1"/>
      <w:numFmt w:val="decimal"/>
      <w:pStyle w:val="1"/>
      <w:lvlText w:val="%1."/>
      <w:lvlJc w:val="left"/>
      <w:pPr>
        <w:tabs>
          <w:tab w:val="num" w:pos="-1061"/>
        </w:tabs>
        <w:ind w:left="56" w:hanging="56"/>
      </w:pPr>
      <w:rPr>
        <w:rFonts w:hint="default"/>
        <w:b/>
        <w:sz w:val="24"/>
        <w:szCs w:val="28"/>
        <w:lang w:val="ru-RU"/>
      </w:rPr>
    </w:lvl>
    <w:lvl w:ilvl="1">
      <w:start w:val="1"/>
      <w:numFmt w:val="decimal"/>
      <w:pStyle w:val="21"/>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8" w15:restartNumberingAfterBreak="0">
    <w:nsid w:val="59765220"/>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9B06EAD"/>
    <w:multiLevelType w:val="hybridMultilevel"/>
    <w:tmpl w:val="088E962C"/>
    <w:lvl w:ilvl="0" w:tplc="C4FC79B0">
      <w:start w:val="1"/>
      <w:numFmt w:val="decimal"/>
      <w:lvlText w:val="%1)"/>
      <w:lvlJc w:val="left"/>
      <w:pPr>
        <w:ind w:left="972" w:hanging="360"/>
      </w:pPr>
      <w:rPr>
        <w:sz w:val="24"/>
        <w:szCs w:val="24"/>
      </w:rPr>
    </w:lvl>
    <w:lvl w:ilvl="1" w:tplc="04190019" w:tentative="1">
      <w:start w:val="1"/>
      <w:numFmt w:val="lowerLetter"/>
      <w:lvlText w:val="%2."/>
      <w:lvlJc w:val="left"/>
      <w:pPr>
        <w:ind w:left="1692" w:hanging="360"/>
      </w:pPr>
    </w:lvl>
    <w:lvl w:ilvl="2" w:tplc="0419001B">
      <w:start w:val="1"/>
      <w:numFmt w:val="lowerRoman"/>
      <w:lvlText w:val="%3."/>
      <w:lvlJc w:val="right"/>
      <w:pPr>
        <w:ind w:left="2412" w:hanging="180"/>
      </w:pPr>
    </w:lvl>
    <w:lvl w:ilvl="3" w:tplc="0419000F" w:tentative="1">
      <w:start w:val="1"/>
      <w:numFmt w:val="decimal"/>
      <w:lvlText w:val="%4."/>
      <w:lvlJc w:val="left"/>
      <w:pPr>
        <w:ind w:left="3132" w:hanging="360"/>
      </w:pPr>
    </w:lvl>
    <w:lvl w:ilvl="4" w:tplc="04190019" w:tentative="1">
      <w:start w:val="1"/>
      <w:numFmt w:val="lowerLetter"/>
      <w:lvlText w:val="%5."/>
      <w:lvlJc w:val="left"/>
      <w:pPr>
        <w:ind w:left="3852" w:hanging="360"/>
      </w:pPr>
    </w:lvl>
    <w:lvl w:ilvl="5" w:tplc="0419001B" w:tentative="1">
      <w:start w:val="1"/>
      <w:numFmt w:val="lowerRoman"/>
      <w:lvlText w:val="%6."/>
      <w:lvlJc w:val="right"/>
      <w:pPr>
        <w:ind w:left="4572" w:hanging="180"/>
      </w:pPr>
    </w:lvl>
    <w:lvl w:ilvl="6" w:tplc="0419000F" w:tentative="1">
      <w:start w:val="1"/>
      <w:numFmt w:val="decimal"/>
      <w:lvlText w:val="%7."/>
      <w:lvlJc w:val="left"/>
      <w:pPr>
        <w:ind w:left="5292" w:hanging="360"/>
      </w:pPr>
    </w:lvl>
    <w:lvl w:ilvl="7" w:tplc="04190019" w:tentative="1">
      <w:start w:val="1"/>
      <w:numFmt w:val="lowerLetter"/>
      <w:lvlText w:val="%8."/>
      <w:lvlJc w:val="left"/>
      <w:pPr>
        <w:ind w:left="6012" w:hanging="360"/>
      </w:pPr>
    </w:lvl>
    <w:lvl w:ilvl="8" w:tplc="0419001B" w:tentative="1">
      <w:start w:val="1"/>
      <w:numFmt w:val="lowerRoman"/>
      <w:lvlText w:val="%9."/>
      <w:lvlJc w:val="right"/>
      <w:pPr>
        <w:ind w:left="6732" w:hanging="180"/>
      </w:pPr>
    </w:lvl>
  </w:abstractNum>
  <w:abstractNum w:abstractNumId="30"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2" w15:restartNumberingAfterBreak="0">
    <w:nsid w:val="5ED02CF5"/>
    <w:multiLevelType w:val="hybridMultilevel"/>
    <w:tmpl w:val="00482194"/>
    <w:lvl w:ilvl="0" w:tplc="04190001">
      <w:start w:val="1"/>
      <w:numFmt w:val="bullet"/>
      <w:lvlText w:val=""/>
      <w:lvlJc w:val="left"/>
      <w:pPr>
        <w:ind w:left="1518" w:hanging="360"/>
      </w:pPr>
      <w:rPr>
        <w:rFonts w:ascii="Symbol" w:hAnsi="Symbol" w:hint="default"/>
      </w:rPr>
    </w:lvl>
    <w:lvl w:ilvl="1" w:tplc="04190003" w:tentative="1">
      <w:start w:val="1"/>
      <w:numFmt w:val="bullet"/>
      <w:lvlText w:val="o"/>
      <w:lvlJc w:val="left"/>
      <w:pPr>
        <w:ind w:left="2238" w:hanging="360"/>
      </w:pPr>
      <w:rPr>
        <w:rFonts w:ascii="Courier New" w:hAnsi="Courier New" w:cs="Courier New" w:hint="default"/>
      </w:rPr>
    </w:lvl>
    <w:lvl w:ilvl="2" w:tplc="04190005" w:tentative="1">
      <w:start w:val="1"/>
      <w:numFmt w:val="bullet"/>
      <w:lvlText w:val=""/>
      <w:lvlJc w:val="left"/>
      <w:pPr>
        <w:ind w:left="2958" w:hanging="360"/>
      </w:pPr>
      <w:rPr>
        <w:rFonts w:ascii="Wingdings" w:hAnsi="Wingdings" w:hint="default"/>
      </w:rPr>
    </w:lvl>
    <w:lvl w:ilvl="3" w:tplc="04190001" w:tentative="1">
      <w:start w:val="1"/>
      <w:numFmt w:val="bullet"/>
      <w:lvlText w:val=""/>
      <w:lvlJc w:val="left"/>
      <w:pPr>
        <w:ind w:left="3678" w:hanging="360"/>
      </w:pPr>
      <w:rPr>
        <w:rFonts w:ascii="Symbol" w:hAnsi="Symbol" w:hint="default"/>
      </w:rPr>
    </w:lvl>
    <w:lvl w:ilvl="4" w:tplc="04190003" w:tentative="1">
      <w:start w:val="1"/>
      <w:numFmt w:val="bullet"/>
      <w:lvlText w:val="o"/>
      <w:lvlJc w:val="left"/>
      <w:pPr>
        <w:ind w:left="4398" w:hanging="360"/>
      </w:pPr>
      <w:rPr>
        <w:rFonts w:ascii="Courier New" w:hAnsi="Courier New" w:cs="Courier New" w:hint="default"/>
      </w:rPr>
    </w:lvl>
    <w:lvl w:ilvl="5" w:tplc="04190005" w:tentative="1">
      <w:start w:val="1"/>
      <w:numFmt w:val="bullet"/>
      <w:lvlText w:val=""/>
      <w:lvlJc w:val="left"/>
      <w:pPr>
        <w:ind w:left="5118" w:hanging="360"/>
      </w:pPr>
      <w:rPr>
        <w:rFonts w:ascii="Wingdings" w:hAnsi="Wingdings" w:hint="default"/>
      </w:rPr>
    </w:lvl>
    <w:lvl w:ilvl="6" w:tplc="04190001" w:tentative="1">
      <w:start w:val="1"/>
      <w:numFmt w:val="bullet"/>
      <w:lvlText w:val=""/>
      <w:lvlJc w:val="left"/>
      <w:pPr>
        <w:ind w:left="5838" w:hanging="360"/>
      </w:pPr>
      <w:rPr>
        <w:rFonts w:ascii="Symbol" w:hAnsi="Symbol" w:hint="default"/>
      </w:rPr>
    </w:lvl>
    <w:lvl w:ilvl="7" w:tplc="04190003" w:tentative="1">
      <w:start w:val="1"/>
      <w:numFmt w:val="bullet"/>
      <w:lvlText w:val="o"/>
      <w:lvlJc w:val="left"/>
      <w:pPr>
        <w:ind w:left="6558" w:hanging="360"/>
      </w:pPr>
      <w:rPr>
        <w:rFonts w:ascii="Courier New" w:hAnsi="Courier New" w:cs="Courier New" w:hint="default"/>
      </w:rPr>
    </w:lvl>
    <w:lvl w:ilvl="8" w:tplc="04190005" w:tentative="1">
      <w:start w:val="1"/>
      <w:numFmt w:val="bullet"/>
      <w:lvlText w:val=""/>
      <w:lvlJc w:val="left"/>
      <w:pPr>
        <w:ind w:left="7278" w:hanging="360"/>
      </w:pPr>
      <w:rPr>
        <w:rFonts w:ascii="Wingdings" w:hAnsi="Wingdings" w:hint="default"/>
      </w:rPr>
    </w:lvl>
  </w:abstractNum>
  <w:abstractNum w:abstractNumId="33"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1DD3356"/>
    <w:multiLevelType w:val="hybridMultilevel"/>
    <w:tmpl w:val="70141A1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63A91699"/>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36" w15:restartNumberingAfterBreak="0">
    <w:nsid w:val="653D2DF1"/>
    <w:multiLevelType w:val="multilevel"/>
    <w:tmpl w:val="B26A1A5A"/>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hint="default"/>
        <w:sz w:val="24"/>
        <w:szCs w:val="24"/>
      </w:rPr>
    </w:lvl>
    <w:lvl w:ilvl="2">
      <w:start w:val="1"/>
      <w:numFmt w:val="decimal"/>
      <w:isLgl/>
      <w:lvlText w:val="%1.%2.%3."/>
      <w:lvlJc w:val="left"/>
      <w:pPr>
        <w:ind w:left="1080" w:hanging="720"/>
      </w:pPr>
      <w:rPr>
        <w:rFonts w:hint="default"/>
        <w:sz w:val="24"/>
        <w:szCs w:val="24"/>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37" w15:restartNumberingAfterBreak="0">
    <w:nsid w:val="6A940454"/>
    <w:multiLevelType w:val="hybridMultilevel"/>
    <w:tmpl w:val="63DAF694"/>
    <w:lvl w:ilvl="0" w:tplc="F0545976">
      <w:start w:val="1"/>
      <w:numFmt w:val="decimal"/>
      <w:lvlText w:val="6.4.%1."/>
      <w:lvlJc w:val="left"/>
      <w:pPr>
        <w:ind w:left="1353" w:hanging="360"/>
      </w:pPr>
      <w:rPr>
        <w:rFonts w:hint="default"/>
      </w:rPr>
    </w:lvl>
    <w:lvl w:ilvl="1" w:tplc="F5FC49E8">
      <w:start w:val="1"/>
      <w:numFmt w:val="russianLower"/>
      <w:lvlText w:val="%2)"/>
      <w:lvlJc w:val="right"/>
      <w:pPr>
        <w:ind w:left="2073" w:hanging="360"/>
      </w:pPr>
      <w:rPr>
        <w:rFonts w:ascii="Times New Roman" w:eastAsiaTheme="minorHAnsi" w:hAnsi="Times New Roman" w:cs="Times New Roman" w:hint="default"/>
        <w:color w:val="auto"/>
      </w:r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8" w15:restartNumberingAfterBreak="0">
    <w:nsid w:val="6A9E732B"/>
    <w:multiLevelType w:val="hybridMultilevel"/>
    <w:tmpl w:val="244E22D6"/>
    <w:lvl w:ilvl="0" w:tplc="F7D077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DDF6591"/>
    <w:multiLevelType w:val="hybridMultilevel"/>
    <w:tmpl w:val="4A82CCE0"/>
    <w:lvl w:ilvl="0" w:tplc="61F2F47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1" w15:restartNumberingAfterBreak="0">
    <w:nsid w:val="6F130C80"/>
    <w:multiLevelType w:val="multilevel"/>
    <w:tmpl w:val="68E6952A"/>
    <w:lvl w:ilvl="0">
      <w:start w:val="1"/>
      <w:numFmt w:val="decimal"/>
      <w:pStyle w:val="10"/>
      <w:lvlText w:val="%1."/>
      <w:lvlJc w:val="left"/>
      <w:pPr>
        <w:ind w:left="0" w:firstLine="709"/>
      </w:pPr>
      <w:rPr>
        <w:rFonts w:hint="default"/>
      </w:rPr>
    </w:lvl>
    <w:lvl w:ilvl="1">
      <w:start w:val="1"/>
      <w:numFmt w:val="decimal"/>
      <w:pStyle w:val="22"/>
      <w:lvlText w:val="%1.%2."/>
      <w:lvlJc w:val="left"/>
      <w:pPr>
        <w:ind w:left="0" w:firstLine="709"/>
      </w:pPr>
      <w:rPr>
        <w:rFonts w:hint="default"/>
      </w:rPr>
    </w:lvl>
    <w:lvl w:ilvl="2">
      <w:start w:val="1"/>
      <w:numFmt w:val="decimal"/>
      <w:pStyle w:val="31"/>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6FF3191F"/>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43"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4" w15:restartNumberingAfterBreak="0">
    <w:nsid w:val="7957604F"/>
    <w:multiLevelType w:val="multilevel"/>
    <w:tmpl w:val="1E3C5336"/>
    <w:lvl w:ilvl="0">
      <w:start w:val="1"/>
      <w:numFmt w:val="decimal"/>
      <w:pStyle w:val="11"/>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5" w15:restartNumberingAfterBreak="0">
    <w:nsid w:val="7BEC58A5"/>
    <w:multiLevelType w:val="hybridMultilevel"/>
    <w:tmpl w:val="9F24BFCA"/>
    <w:lvl w:ilvl="0" w:tplc="E35A9616">
      <w:start w:val="1"/>
      <w:numFmt w:val="russianLower"/>
      <w:lvlText w:val="%1)"/>
      <w:lvlJc w:val="left"/>
      <w:pPr>
        <w:ind w:left="2216" w:hanging="360"/>
      </w:pPr>
      <w:rPr>
        <w:rFonts w:hint="default"/>
      </w:rPr>
    </w:lvl>
    <w:lvl w:ilvl="1" w:tplc="04190019">
      <w:start w:val="1"/>
      <w:numFmt w:val="lowerLetter"/>
      <w:lvlText w:val="%2."/>
      <w:lvlJc w:val="left"/>
      <w:pPr>
        <w:ind w:left="2936" w:hanging="360"/>
      </w:pPr>
    </w:lvl>
    <w:lvl w:ilvl="2" w:tplc="0419001B">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46" w15:restartNumberingAfterBreak="0">
    <w:nsid w:val="7C214BB1"/>
    <w:multiLevelType w:val="hybridMultilevel"/>
    <w:tmpl w:val="097A03F6"/>
    <w:lvl w:ilvl="0" w:tplc="5DDEA45A">
      <w:start w:val="1"/>
      <w:numFmt w:val="decimal"/>
      <w:lvlText w:val="%1)"/>
      <w:lvlJc w:val="left"/>
      <w:pPr>
        <w:ind w:left="960" w:hanging="360"/>
      </w:pPr>
      <w:rPr>
        <w:i w:val="0"/>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7" w15:restartNumberingAfterBreak="0">
    <w:nsid w:val="7D3F38CC"/>
    <w:multiLevelType w:val="hybridMultilevel"/>
    <w:tmpl w:val="60F643E0"/>
    <w:lvl w:ilvl="0" w:tplc="F7D077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7D8C3054"/>
    <w:multiLevelType w:val="multilevel"/>
    <w:tmpl w:val="9504568E"/>
    <w:lvl w:ilvl="0">
      <w:start w:val="5"/>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7E3E54E9"/>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num w:numId="1">
    <w:abstractNumId w:val="14"/>
  </w:num>
  <w:num w:numId="2">
    <w:abstractNumId w:val="0"/>
  </w:num>
  <w:num w:numId="3">
    <w:abstractNumId w:val="4"/>
  </w:num>
  <w:num w:numId="4">
    <w:abstractNumId w:val="27"/>
  </w:num>
  <w:num w:numId="5">
    <w:abstractNumId w:val="5"/>
  </w:num>
  <w:num w:numId="6">
    <w:abstractNumId w:val="41"/>
  </w:num>
  <w:num w:numId="7">
    <w:abstractNumId w:val="36"/>
  </w:num>
  <w:num w:numId="8">
    <w:abstractNumId w:val="45"/>
  </w:num>
  <w:num w:numId="9">
    <w:abstractNumId w:val="19"/>
  </w:num>
  <w:num w:numId="10">
    <w:abstractNumId w:val="22"/>
  </w:num>
  <w:num w:numId="11">
    <w:abstractNumId w:val="33"/>
  </w:num>
  <w:num w:numId="12">
    <w:abstractNumId w:val="26"/>
  </w:num>
  <w:num w:numId="13">
    <w:abstractNumId w:val="1"/>
  </w:num>
  <w:num w:numId="14">
    <w:abstractNumId w:val="2"/>
  </w:num>
  <w:num w:numId="15">
    <w:abstractNumId w:val="44"/>
  </w:num>
  <w:num w:numId="16">
    <w:abstractNumId w:val="34"/>
  </w:num>
  <w:num w:numId="17">
    <w:abstractNumId w:val="43"/>
  </w:num>
  <w:num w:numId="18">
    <w:abstractNumId w:val="10"/>
  </w:num>
  <w:num w:numId="19">
    <w:abstractNumId w:val="29"/>
  </w:num>
  <w:num w:numId="20">
    <w:abstractNumId w:val="13"/>
  </w:num>
  <w:num w:numId="21">
    <w:abstractNumId w:val="46"/>
  </w:num>
  <w:num w:numId="22">
    <w:abstractNumId w:val="11"/>
  </w:num>
  <w:num w:numId="23">
    <w:abstractNumId w:val="23"/>
  </w:num>
  <w:num w:numId="24">
    <w:abstractNumId w:val="24"/>
  </w:num>
  <w:num w:numId="25">
    <w:abstractNumId w:val="20"/>
  </w:num>
  <w:num w:numId="26">
    <w:abstractNumId w:val="9"/>
  </w:num>
  <w:num w:numId="27">
    <w:abstractNumId w:val="37"/>
  </w:num>
  <w:num w:numId="28">
    <w:abstractNumId w:val="18"/>
  </w:num>
  <w:num w:numId="29">
    <w:abstractNumId w:val="6"/>
  </w:num>
  <w:num w:numId="30">
    <w:abstractNumId w:val="8"/>
  </w:num>
  <w:num w:numId="31">
    <w:abstractNumId w:val="42"/>
  </w:num>
  <w:num w:numId="32">
    <w:abstractNumId w:val="49"/>
  </w:num>
  <w:num w:numId="33">
    <w:abstractNumId w:val="35"/>
  </w:num>
  <w:num w:numId="34">
    <w:abstractNumId w:val="21"/>
  </w:num>
  <w:num w:numId="35">
    <w:abstractNumId w:val="7"/>
  </w:num>
  <w:num w:numId="36">
    <w:abstractNumId w:val="41"/>
  </w:num>
  <w:num w:numId="37">
    <w:abstractNumId w:val="28"/>
  </w:num>
  <w:num w:numId="38">
    <w:abstractNumId w:val="15"/>
  </w:num>
  <w:num w:numId="39">
    <w:abstractNumId w:val="17"/>
  </w:num>
  <w:num w:numId="40">
    <w:abstractNumId w:val="41"/>
  </w:num>
  <w:num w:numId="41">
    <w:abstractNumId w:val="30"/>
  </w:num>
  <w:num w:numId="42">
    <w:abstractNumId w:val="16"/>
  </w:num>
  <w:num w:numId="43">
    <w:abstractNumId w:val="41"/>
  </w:num>
  <w:num w:numId="44">
    <w:abstractNumId w:val="48"/>
  </w:num>
  <w:num w:numId="45">
    <w:abstractNumId w:val="31"/>
  </w:num>
  <w:num w:numId="46">
    <w:abstractNumId w:val="32"/>
  </w:num>
  <w:num w:numId="47">
    <w:abstractNumId w:val="40"/>
  </w:num>
  <w:num w:numId="4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7"/>
  </w:num>
  <w:num w:numId="50">
    <w:abstractNumId w:val="12"/>
  </w:num>
  <w:num w:numId="51">
    <w:abstractNumId w:val="38"/>
  </w:num>
  <w:num w:numId="52">
    <w:abstractNumId w:val="39"/>
  </w:num>
  <w:num w:numId="53">
    <w:abstractNumId w:val="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DE0"/>
    <w:rsid w:val="00000438"/>
    <w:rsid w:val="0000191F"/>
    <w:rsid w:val="00002B89"/>
    <w:rsid w:val="0000401B"/>
    <w:rsid w:val="00005F88"/>
    <w:rsid w:val="00006CBF"/>
    <w:rsid w:val="00010AF7"/>
    <w:rsid w:val="000115F5"/>
    <w:rsid w:val="00011965"/>
    <w:rsid w:val="00011B7F"/>
    <w:rsid w:val="00012176"/>
    <w:rsid w:val="0001300C"/>
    <w:rsid w:val="00013746"/>
    <w:rsid w:val="00014B5B"/>
    <w:rsid w:val="00014D4B"/>
    <w:rsid w:val="00015013"/>
    <w:rsid w:val="00015064"/>
    <w:rsid w:val="00015E21"/>
    <w:rsid w:val="00016EF4"/>
    <w:rsid w:val="00017953"/>
    <w:rsid w:val="000179AF"/>
    <w:rsid w:val="000207AF"/>
    <w:rsid w:val="00021268"/>
    <w:rsid w:val="00021524"/>
    <w:rsid w:val="00021BD5"/>
    <w:rsid w:val="00022428"/>
    <w:rsid w:val="00025208"/>
    <w:rsid w:val="000258BB"/>
    <w:rsid w:val="00026376"/>
    <w:rsid w:val="00030177"/>
    <w:rsid w:val="00030F8C"/>
    <w:rsid w:val="00031940"/>
    <w:rsid w:val="00033CFD"/>
    <w:rsid w:val="00034DA4"/>
    <w:rsid w:val="00035348"/>
    <w:rsid w:val="00035360"/>
    <w:rsid w:val="0003574E"/>
    <w:rsid w:val="000364C7"/>
    <w:rsid w:val="00037C8E"/>
    <w:rsid w:val="00040B69"/>
    <w:rsid w:val="00043D25"/>
    <w:rsid w:val="00043E79"/>
    <w:rsid w:val="000443CB"/>
    <w:rsid w:val="000444B4"/>
    <w:rsid w:val="0004471C"/>
    <w:rsid w:val="00045564"/>
    <w:rsid w:val="00045886"/>
    <w:rsid w:val="00045F7E"/>
    <w:rsid w:val="0004639A"/>
    <w:rsid w:val="00046FE6"/>
    <w:rsid w:val="00047DCB"/>
    <w:rsid w:val="0005035F"/>
    <w:rsid w:val="000505DC"/>
    <w:rsid w:val="00051F4F"/>
    <w:rsid w:val="00055943"/>
    <w:rsid w:val="00055A2D"/>
    <w:rsid w:val="0005774C"/>
    <w:rsid w:val="000606B0"/>
    <w:rsid w:val="00061198"/>
    <w:rsid w:val="000611F8"/>
    <w:rsid w:val="000617EC"/>
    <w:rsid w:val="00062B4C"/>
    <w:rsid w:val="000640EB"/>
    <w:rsid w:val="00064C8E"/>
    <w:rsid w:val="00065416"/>
    <w:rsid w:val="000657E7"/>
    <w:rsid w:val="000658DC"/>
    <w:rsid w:val="00065BE9"/>
    <w:rsid w:val="000662EF"/>
    <w:rsid w:val="00066C2A"/>
    <w:rsid w:val="00067EC1"/>
    <w:rsid w:val="00070492"/>
    <w:rsid w:val="000727FF"/>
    <w:rsid w:val="00073E62"/>
    <w:rsid w:val="00074799"/>
    <w:rsid w:val="0007576E"/>
    <w:rsid w:val="0007585C"/>
    <w:rsid w:val="000759D0"/>
    <w:rsid w:val="0008160C"/>
    <w:rsid w:val="00083C8E"/>
    <w:rsid w:val="00084868"/>
    <w:rsid w:val="00084B7C"/>
    <w:rsid w:val="000856CF"/>
    <w:rsid w:val="00085CDD"/>
    <w:rsid w:val="00086676"/>
    <w:rsid w:val="0009022A"/>
    <w:rsid w:val="00094ADF"/>
    <w:rsid w:val="00095F04"/>
    <w:rsid w:val="000960AB"/>
    <w:rsid w:val="00096612"/>
    <w:rsid w:val="000A044D"/>
    <w:rsid w:val="000A075D"/>
    <w:rsid w:val="000A24DE"/>
    <w:rsid w:val="000A556C"/>
    <w:rsid w:val="000A672A"/>
    <w:rsid w:val="000A6E2F"/>
    <w:rsid w:val="000A75AE"/>
    <w:rsid w:val="000A78BB"/>
    <w:rsid w:val="000A7FA2"/>
    <w:rsid w:val="000B096F"/>
    <w:rsid w:val="000B347D"/>
    <w:rsid w:val="000B373D"/>
    <w:rsid w:val="000B3DE0"/>
    <w:rsid w:val="000B4ECC"/>
    <w:rsid w:val="000B5204"/>
    <w:rsid w:val="000B5B61"/>
    <w:rsid w:val="000B5E02"/>
    <w:rsid w:val="000B6231"/>
    <w:rsid w:val="000B7431"/>
    <w:rsid w:val="000B7E37"/>
    <w:rsid w:val="000C069F"/>
    <w:rsid w:val="000C0A93"/>
    <w:rsid w:val="000C1822"/>
    <w:rsid w:val="000C18F9"/>
    <w:rsid w:val="000C2D3D"/>
    <w:rsid w:val="000C3A59"/>
    <w:rsid w:val="000C3CE5"/>
    <w:rsid w:val="000C4585"/>
    <w:rsid w:val="000C5DDA"/>
    <w:rsid w:val="000C689D"/>
    <w:rsid w:val="000C7154"/>
    <w:rsid w:val="000C72B7"/>
    <w:rsid w:val="000D062B"/>
    <w:rsid w:val="000D188B"/>
    <w:rsid w:val="000D22CE"/>
    <w:rsid w:val="000D2DDD"/>
    <w:rsid w:val="000D4C0D"/>
    <w:rsid w:val="000D5066"/>
    <w:rsid w:val="000D6C56"/>
    <w:rsid w:val="000D77B0"/>
    <w:rsid w:val="000E0B74"/>
    <w:rsid w:val="000E15E9"/>
    <w:rsid w:val="000E1B67"/>
    <w:rsid w:val="000E4980"/>
    <w:rsid w:val="000F2D41"/>
    <w:rsid w:val="000F2DAB"/>
    <w:rsid w:val="000F40B5"/>
    <w:rsid w:val="000F4716"/>
    <w:rsid w:val="000F4B2C"/>
    <w:rsid w:val="000F534B"/>
    <w:rsid w:val="000F7847"/>
    <w:rsid w:val="00101453"/>
    <w:rsid w:val="00101E9C"/>
    <w:rsid w:val="0010208A"/>
    <w:rsid w:val="00102307"/>
    <w:rsid w:val="00102A3B"/>
    <w:rsid w:val="001030E0"/>
    <w:rsid w:val="001039EC"/>
    <w:rsid w:val="00104BE5"/>
    <w:rsid w:val="00106F31"/>
    <w:rsid w:val="00107CAF"/>
    <w:rsid w:val="00110138"/>
    <w:rsid w:val="001112C6"/>
    <w:rsid w:val="001113F7"/>
    <w:rsid w:val="00111FDE"/>
    <w:rsid w:val="001121EA"/>
    <w:rsid w:val="001124A6"/>
    <w:rsid w:val="00112FDC"/>
    <w:rsid w:val="00115615"/>
    <w:rsid w:val="0011627F"/>
    <w:rsid w:val="00116570"/>
    <w:rsid w:val="001176D5"/>
    <w:rsid w:val="00120F0E"/>
    <w:rsid w:val="0012151D"/>
    <w:rsid w:val="00121D82"/>
    <w:rsid w:val="001271FE"/>
    <w:rsid w:val="0012730B"/>
    <w:rsid w:val="0012740E"/>
    <w:rsid w:val="0013076E"/>
    <w:rsid w:val="00130BC7"/>
    <w:rsid w:val="0013121E"/>
    <w:rsid w:val="001328FC"/>
    <w:rsid w:val="00132C77"/>
    <w:rsid w:val="001332F3"/>
    <w:rsid w:val="00134327"/>
    <w:rsid w:val="001361A4"/>
    <w:rsid w:val="00140A86"/>
    <w:rsid w:val="00141C34"/>
    <w:rsid w:val="001444B0"/>
    <w:rsid w:val="0014452B"/>
    <w:rsid w:val="00145065"/>
    <w:rsid w:val="001500EC"/>
    <w:rsid w:val="00150563"/>
    <w:rsid w:val="00151AB5"/>
    <w:rsid w:val="0015498A"/>
    <w:rsid w:val="001550D3"/>
    <w:rsid w:val="0015587B"/>
    <w:rsid w:val="00155E0B"/>
    <w:rsid w:val="00156E29"/>
    <w:rsid w:val="001570CE"/>
    <w:rsid w:val="00157FC5"/>
    <w:rsid w:val="00160B53"/>
    <w:rsid w:val="00161284"/>
    <w:rsid w:val="001643DF"/>
    <w:rsid w:val="001645E4"/>
    <w:rsid w:val="001656D8"/>
    <w:rsid w:val="00165968"/>
    <w:rsid w:val="00167E7F"/>
    <w:rsid w:val="0017048C"/>
    <w:rsid w:val="00172008"/>
    <w:rsid w:val="00172CA6"/>
    <w:rsid w:val="001735BE"/>
    <w:rsid w:val="00173F1E"/>
    <w:rsid w:val="00173FB6"/>
    <w:rsid w:val="0017506B"/>
    <w:rsid w:val="0017517F"/>
    <w:rsid w:val="00175B06"/>
    <w:rsid w:val="00176651"/>
    <w:rsid w:val="001771ED"/>
    <w:rsid w:val="00180594"/>
    <w:rsid w:val="00182C62"/>
    <w:rsid w:val="00184481"/>
    <w:rsid w:val="00184F9D"/>
    <w:rsid w:val="00186AE9"/>
    <w:rsid w:val="00187899"/>
    <w:rsid w:val="00187A65"/>
    <w:rsid w:val="0019142F"/>
    <w:rsid w:val="001920D8"/>
    <w:rsid w:val="00192825"/>
    <w:rsid w:val="001929CA"/>
    <w:rsid w:val="00192E4E"/>
    <w:rsid w:val="00192F5B"/>
    <w:rsid w:val="001938D2"/>
    <w:rsid w:val="001944B5"/>
    <w:rsid w:val="001964EB"/>
    <w:rsid w:val="001970AB"/>
    <w:rsid w:val="001970D4"/>
    <w:rsid w:val="00197766"/>
    <w:rsid w:val="001A1EB0"/>
    <w:rsid w:val="001A2B3B"/>
    <w:rsid w:val="001A56CA"/>
    <w:rsid w:val="001A67EB"/>
    <w:rsid w:val="001B122A"/>
    <w:rsid w:val="001B2B8A"/>
    <w:rsid w:val="001B3236"/>
    <w:rsid w:val="001B32EC"/>
    <w:rsid w:val="001B409C"/>
    <w:rsid w:val="001B41A2"/>
    <w:rsid w:val="001B5CC4"/>
    <w:rsid w:val="001C03E3"/>
    <w:rsid w:val="001C2499"/>
    <w:rsid w:val="001C36AF"/>
    <w:rsid w:val="001C5343"/>
    <w:rsid w:val="001C6CF6"/>
    <w:rsid w:val="001C776A"/>
    <w:rsid w:val="001D134C"/>
    <w:rsid w:val="001D1DDB"/>
    <w:rsid w:val="001D2945"/>
    <w:rsid w:val="001D3AD3"/>
    <w:rsid w:val="001D48BB"/>
    <w:rsid w:val="001D560E"/>
    <w:rsid w:val="001D5BCD"/>
    <w:rsid w:val="001D5C79"/>
    <w:rsid w:val="001E06D7"/>
    <w:rsid w:val="001E08F1"/>
    <w:rsid w:val="001E1ECE"/>
    <w:rsid w:val="001E248F"/>
    <w:rsid w:val="001E436E"/>
    <w:rsid w:val="001E4B48"/>
    <w:rsid w:val="001E5FFE"/>
    <w:rsid w:val="001E607A"/>
    <w:rsid w:val="001E6C54"/>
    <w:rsid w:val="001E6F7B"/>
    <w:rsid w:val="001E788F"/>
    <w:rsid w:val="001F073D"/>
    <w:rsid w:val="001F0E77"/>
    <w:rsid w:val="001F389D"/>
    <w:rsid w:val="001F3F65"/>
    <w:rsid w:val="001F6C3A"/>
    <w:rsid w:val="001F7796"/>
    <w:rsid w:val="0020167E"/>
    <w:rsid w:val="0020172C"/>
    <w:rsid w:val="00201CD8"/>
    <w:rsid w:val="00202D35"/>
    <w:rsid w:val="00202F4D"/>
    <w:rsid w:val="002037CD"/>
    <w:rsid w:val="002056B9"/>
    <w:rsid w:val="00205708"/>
    <w:rsid w:val="00205C5D"/>
    <w:rsid w:val="00206976"/>
    <w:rsid w:val="00210DA3"/>
    <w:rsid w:val="00214DF7"/>
    <w:rsid w:val="00215B37"/>
    <w:rsid w:val="0021746F"/>
    <w:rsid w:val="002177BB"/>
    <w:rsid w:val="0022057D"/>
    <w:rsid w:val="00221104"/>
    <w:rsid w:val="00221A31"/>
    <w:rsid w:val="002238BF"/>
    <w:rsid w:val="0022419C"/>
    <w:rsid w:val="0022734D"/>
    <w:rsid w:val="00227FAD"/>
    <w:rsid w:val="00230580"/>
    <w:rsid w:val="00230F19"/>
    <w:rsid w:val="0023361A"/>
    <w:rsid w:val="00235D4D"/>
    <w:rsid w:val="00236077"/>
    <w:rsid w:val="00236CD5"/>
    <w:rsid w:val="00236FCA"/>
    <w:rsid w:val="00242713"/>
    <w:rsid w:val="002434C1"/>
    <w:rsid w:val="00243C50"/>
    <w:rsid w:val="002450D4"/>
    <w:rsid w:val="002451CB"/>
    <w:rsid w:val="00245219"/>
    <w:rsid w:val="00247D1E"/>
    <w:rsid w:val="002507BA"/>
    <w:rsid w:val="00251305"/>
    <w:rsid w:val="002516F6"/>
    <w:rsid w:val="00252939"/>
    <w:rsid w:val="00252C63"/>
    <w:rsid w:val="00252EEC"/>
    <w:rsid w:val="0025344A"/>
    <w:rsid w:val="00253ECB"/>
    <w:rsid w:val="00254471"/>
    <w:rsid w:val="00254BC1"/>
    <w:rsid w:val="0025512B"/>
    <w:rsid w:val="002564B4"/>
    <w:rsid w:val="00256AB0"/>
    <w:rsid w:val="0025787A"/>
    <w:rsid w:val="00257979"/>
    <w:rsid w:val="00257D30"/>
    <w:rsid w:val="00260C43"/>
    <w:rsid w:val="00261ADB"/>
    <w:rsid w:val="002622E5"/>
    <w:rsid w:val="00262F9D"/>
    <w:rsid w:val="002653D0"/>
    <w:rsid w:val="00265E9C"/>
    <w:rsid w:val="002666B2"/>
    <w:rsid w:val="00266985"/>
    <w:rsid w:val="00266E37"/>
    <w:rsid w:val="00270689"/>
    <w:rsid w:val="00270D02"/>
    <w:rsid w:val="00271614"/>
    <w:rsid w:val="00272EE5"/>
    <w:rsid w:val="00273765"/>
    <w:rsid w:val="002744E0"/>
    <w:rsid w:val="00274A66"/>
    <w:rsid w:val="00276CFC"/>
    <w:rsid w:val="00280015"/>
    <w:rsid w:val="00281F2F"/>
    <w:rsid w:val="00282382"/>
    <w:rsid w:val="0028432F"/>
    <w:rsid w:val="00284336"/>
    <w:rsid w:val="0028581F"/>
    <w:rsid w:val="002866B9"/>
    <w:rsid w:val="00287193"/>
    <w:rsid w:val="0028738B"/>
    <w:rsid w:val="00287502"/>
    <w:rsid w:val="00287E73"/>
    <w:rsid w:val="002929A9"/>
    <w:rsid w:val="00293675"/>
    <w:rsid w:val="00293893"/>
    <w:rsid w:val="002957E5"/>
    <w:rsid w:val="00295A61"/>
    <w:rsid w:val="00296193"/>
    <w:rsid w:val="002962DB"/>
    <w:rsid w:val="00297281"/>
    <w:rsid w:val="002A002D"/>
    <w:rsid w:val="002A0740"/>
    <w:rsid w:val="002A1C8E"/>
    <w:rsid w:val="002A2539"/>
    <w:rsid w:val="002A6EF5"/>
    <w:rsid w:val="002A7160"/>
    <w:rsid w:val="002A74E2"/>
    <w:rsid w:val="002A7697"/>
    <w:rsid w:val="002B1B52"/>
    <w:rsid w:val="002B21F1"/>
    <w:rsid w:val="002B38D4"/>
    <w:rsid w:val="002B4E88"/>
    <w:rsid w:val="002B7B2E"/>
    <w:rsid w:val="002C027F"/>
    <w:rsid w:val="002C1E91"/>
    <w:rsid w:val="002C4736"/>
    <w:rsid w:val="002C4E71"/>
    <w:rsid w:val="002C6223"/>
    <w:rsid w:val="002C63AD"/>
    <w:rsid w:val="002C7D84"/>
    <w:rsid w:val="002D037D"/>
    <w:rsid w:val="002D0CF2"/>
    <w:rsid w:val="002D1C64"/>
    <w:rsid w:val="002D2397"/>
    <w:rsid w:val="002D2C96"/>
    <w:rsid w:val="002D4366"/>
    <w:rsid w:val="002D46CF"/>
    <w:rsid w:val="002D49EA"/>
    <w:rsid w:val="002D753B"/>
    <w:rsid w:val="002E0C45"/>
    <w:rsid w:val="002E1A09"/>
    <w:rsid w:val="002E2271"/>
    <w:rsid w:val="002E2E0E"/>
    <w:rsid w:val="002E332A"/>
    <w:rsid w:val="002E3CA4"/>
    <w:rsid w:val="002E4575"/>
    <w:rsid w:val="002E6219"/>
    <w:rsid w:val="002E6E02"/>
    <w:rsid w:val="002E6E9A"/>
    <w:rsid w:val="002E799D"/>
    <w:rsid w:val="002F074E"/>
    <w:rsid w:val="002F1894"/>
    <w:rsid w:val="002F2EFB"/>
    <w:rsid w:val="002F35FA"/>
    <w:rsid w:val="002F5533"/>
    <w:rsid w:val="002F5C29"/>
    <w:rsid w:val="002F5CA4"/>
    <w:rsid w:val="002F5EF0"/>
    <w:rsid w:val="002F6058"/>
    <w:rsid w:val="002F7810"/>
    <w:rsid w:val="002F7D74"/>
    <w:rsid w:val="00302966"/>
    <w:rsid w:val="00304C77"/>
    <w:rsid w:val="00305AB0"/>
    <w:rsid w:val="00306566"/>
    <w:rsid w:val="00307A4D"/>
    <w:rsid w:val="00307B52"/>
    <w:rsid w:val="003106C0"/>
    <w:rsid w:val="00311EA8"/>
    <w:rsid w:val="00313189"/>
    <w:rsid w:val="003138B1"/>
    <w:rsid w:val="00313BBE"/>
    <w:rsid w:val="00314058"/>
    <w:rsid w:val="0031473C"/>
    <w:rsid w:val="003147FF"/>
    <w:rsid w:val="003161A4"/>
    <w:rsid w:val="00320759"/>
    <w:rsid w:val="00320A72"/>
    <w:rsid w:val="00322030"/>
    <w:rsid w:val="00323036"/>
    <w:rsid w:val="00323790"/>
    <w:rsid w:val="00323F52"/>
    <w:rsid w:val="00326D35"/>
    <w:rsid w:val="00326E54"/>
    <w:rsid w:val="00327C48"/>
    <w:rsid w:val="003310E5"/>
    <w:rsid w:val="003318D9"/>
    <w:rsid w:val="0033262C"/>
    <w:rsid w:val="00333A7F"/>
    <w:rsid w:val="00334667"/>
    <w:rsid w:val="00334D19"/>
    <w:rsid w:val="00340BA0"/>
    <w:rsid w:val="00340D2C"/>
    <w:rsid w:val="00341164"/>
    <w:rsid w:val="003425F4"/>
    <w:rsid w:val="003433D6"/>
    <w:rsid w:val="003439AD"/>
    <w:rsid w:val="00344466"/>
    <w:rsid w:val="00351C25"/>
    <w:rsid w:val="00353597"/>
    <w:rsid w:val="003539EA"/>
    <w:rsid w:val="00354631"/>
    <w:rsid w:val="003559C3"/>
    <w:rsid w:val="00355CBB"/>
    <w:rsid w:val="00357524"/>
    <w:rsid w:val="00357A86"/>
    <w:rsid w:val="00357E6E"/>
    <w:rsid w:val="00361973"/>
    <w:rsid w:val="0036240C"/>
    <w:rsid w:val="0036357F"/>
    <w:rsid w:val="003648D5"/>
    <w:rsid w:val="003655E8"/>
    <w:rsid w:val="00365EA4"/>
    <w:rsid w:val="003707A2"/>
    <w:rsid w:val="00370D56"/>
    <w:rsid w:val="00371B7C"/>
    <w:rsid w:val="00373F70"/>
    <w:rsid w:val="00375197"/>
    <w:rsid w:val="003752B7"/>
    <w:rsid w:val="00376F36"/>
    <w:rsid w:val="003817BD"/>
    <w:rsid w:val="00382523"/>
    <w:rsid w:val="00382595"/>
    <w:rsid w:val="00383260"/>
    <w:rsid w:val="00383C05"/>
    <w:rsid w:val="00384818"/>
    <w:rsid w:val="00384BF4"/>
    <w:rsid w:val="00384FB2"/>
    <w:rsid w:val="00385ED6"/>
    <w:rsid w:val="003861B6"/>
    <w:rsid w:val="00390CCF"/>
    <w:rsid w:val="00391B39"/>
    <w:rsid w:val="00391E70"/>
    <w:rsid w:val="003925D2"/>
    <w:rsid w:val="00392801"/>
    <w:rsid w:val="00392941"/>
    <w:rsid w:val="00392F71"/>
    <w:rsid w:val="00393AD9"/>
    <w:rsid w:val="00394F54"/>
    <w:rsid w:val="00395EC9"/>
    <w:rsid w:val="00396D5B"/>
    <w:rsid w:val="003A0921"/>
    <w:rsid w:val="003A0E19"/>
    <w:rsid w:val="003A12F8"/>
    <w:rsid w:val="003A5144"/>
    <w:rsid w:val="003A59C1"/>
    <w:rsid w:val="003A68AB"/>
    <w:rsid w:val="003B0036"/>
    <w:rsid w:val="003B2901"/>
    <w:rsid w:val="003B3195"/>
    <w:rsid w:val="003B3C84"/>
    <w:rsid w:val="003B3F05"/>
    <w:rsid w:val="003B77CA"/>
    <w:rsid w:val="003C0350"/>
    <w:rsid w:val="003C2C2F"/>
    <w:rsid w:val="003C3244"/>
    <w:rsid w:val="003C60D8"/>
    <w:rsid w:val="003C69F7"/>
    <w:rsid w:val="003C6BF8"/>
    <w:rsid w:val="003C7F04"/>
    <w:rsid w:val="003D2C08"/>
    <w:rsid w:val="003D44D2"/>
    <w:rsid w:val="003D45B0"/>
    <w:rsid w:val="003D4873"/>
    <w:rsid w:val="003D50BF"/>
    <w:rsid w:val="003D74D6"/>
    <w:rsid w:val="003E03CC"/>
    <w:rsid w:val="003E0F02"/>
    <w:rsid w:val="003E130C"/>
    <w:rsid w:val="003E4CD6"/>
    <w:rsid w:val="003E5E6A"/>
    <w:rsid w:val="003E65EA"/>
    <w:rsid w:val="003E69C9"/>
    <w:rsid w:val="003E6CCE"/>
    <w:rsid w:val="003E7890"/>
    <w:rsid w:val="003E78CD"/>
    <w:rsid w:val="003F04A5"/>
    <w:rsid w:val="003F15B1"/>
    <w:rsid w:val="003F2BDC"/>
    <w:rsid w:val="003F4611"/>
    <w:rsid w:val="003F4672"/>
    <w:rsid w:val="00401B2D"/>
    <w:rsid w:val="00402C54"/>
    <w:rsid w:val="0040341B"/>
    <w:rsid w:val="004041C3"/>
    <w:rsid w:val="004048B7"/>
    <w:rsid w:val="0040524F"/>
    <w:rsid w:val="00406576"/>
    <w:rsid w:val="00407292"/>
    <w:rsid w:val="00410F55"/>
    <w:rsid w:val="00410F93"/>
    <w:rsid w:val="004121E4"/>
    <w:rsid w:val="0041445E"/>
    <w:rsid w:val="00414760"/>
    <w:rsid w:val="00414EA3"/>
    <w:rsid w:val="004150C6"/>
    <w:rsid w:val="0041614E"/>
    <w:rsid w:val="00417515"/>
    <w:rsid w:val="00417C18"/>
    <w:rsid w:val="0042022A"/>
    <w:rsid w:val="00420CDD"/>
    <w:rsid w:val="004214D4"/>
    <w:rsid w:val="00422840"/>
    <w:rsid w:val="00423C55"/>
    <w:rsid w:val="00425625"/>
    <w:rsid w:val="00426329"/>
    <w:rsid w:val="00426525"/>
    <w:rsid w:val="0042694E"/>
    <w:rsid w:val="00426BDC"/>
    <w:rsid w:val="004273C5"/>
    <w:rsid w:val="00427850"/>
    <w:rsid w:val="0043134B"/>
    <w:rsid w:val="0043210F"/>
    <w:rsid w:val="0043261E"/>
    <w:rsid w:val="00433D38"/>
    <w:rsid w:val="00434CE3"/>
    <w:rsid w:val="00435EBD"/>
    <w:rsid w:val="00436F15"/>
    <w:rsid w:val="004378BE"/>
    <w:rsid w:val="004414D7"/>
    <w:rsid w:val="00441542"/>
    <w:rsid w:val="00441EB7"/>
    <w:rsid w:val="00442C78"/>
    <w:rsid w:val="004439A6"/>
    <w:rsid w:val="0044519D"/>
    <w:rsid w:val="004455F7"/>
    <w:rsid w:val="004457E9"/>
    <w:rsid w:val="004462A7"/>
    <w:rsid w:val="0045178D"/>
    <w:rsid w:val="004532BD"/>
    <w:rsid w:val="00453DD6"/>
    <w:rsid w:val="004544DB"/>
    <w:rsid w:val="004546C7"/>
    <w:rsid w:val="00454EFC"/>
    <w:rsid w:val="004574C4"/>
    <w:rsid w:val="004622F3"/>
    <w:rsid w:val="004625E1"/>
    <w:rsid w:val="00464C2F"/>
    <w:rsid w:val="00465F0B"/>
    <w:rsid w:val="004700E8"/>
    <w:rsid w:val="00470BC1"/>
    <w:rsid w:val="0047222C"/>
    <w:rsid w:val="00473234"/>
    <w:rsid w:val="00473B63"/>
    <w:rsid w:val="00474C5F"/>
    <w:rsid w:val="00475B2A"/>
    <w:rsid w:val="00475EF5"/>
    <w:rsid w:val="00477E1E"/>
    <w:rsid w:val="0048046F"/>
    <w:rsid w:val="004826A3"/>
    <w:rsid w:val="00482A6D"/>
    <w:rsid w:val="00483861"/>
    <w:rsid w:val="00483D23"/>
    <w:rsid w:val="00484C66"/>
    <w:rsid w:val="004901CE"/>
    <w:rsid w:val="0049052B"/>
    <w:rsid w:val="0049073F"/>
    <w:rsid w:val="00490D36"/>
    <w:rsid w:val="004919DB"/>
    <w:rsid w:val="00491DD5"/>
    <w:rsid w:val="00491F55"/>
    <w:rsid w:val="004924B8"/>
    <w:rsid w:val="0049384D"/>
    <w:rsid w:val="004964AE"/>
    <w:rsid w:val="0049726A"/>
    <w:rsid w:val="0049745E"/>
    <w:rsid w:val="004A02B3"/>
    <w:rsid w:val="004A0710"/>
    <w:rsid w:val="004A25AF"/>
    <w:rsid w:val="004A4862"/>
    <w:rsid w:val="004A5372"/>
    <w:rsid w:val="004A5CA1"/>
    <w:rsid w:val="004A6D0A"/>
    <w:rsid w:val="004A706D"/>
    <w:rsid w:val="004B2637"/>
    <w:rsid w:val="004B31D5"/>
    <w:rsid w:val="004B4078"/>
    <w:rsid w:val="004B4EED"/>
    <w:rsid w:val="004B6295"/>
    <w:rsid w:val="004B636B"/>
    <w:rsid w:val="004B678E"/>
    <w:rsid w:val="004C013D"/>
    <w:rsid w:val="004C0801"/>
    <w:rsid w:val="004C09FB"/>
    <w:rsid w:val="004C0BFB"/>
    <w:rsid w:val="004C1240"/>
    <w:rsid w:val="004C1998"/>
    <w:rsid w:val="004C1ABA"/>
    <w:rsid w:val="004C23F6"/>
    <w:rsid w:val="004C2B5E"/>
    <w:rsid w:val="004C38A1"/>
    <w:rsid w:val="004C542E"/>
    <w:rsid w:val="004C589A"/>
    <w:rsid w:val="004C7C02"/>
    <w:rsid w:val="004D1CB5"/>
    <w:rsid w:val="004D25B9"/>
    <w:rsid w:val="004D2979"/>
    <w:rsid w:val="004D3F68"/>
    <w:rsid w:val="004D4653"/>
    <w:rsid w:val="004D48AE"/>
    <w:rsid w:val="004D56D8"/>
    <w:rsid w:val="004D647A"/>
    <w:rsid w:val="004E32D0"/>
    <w:rsid w:val="004E3446"/>
    <w:rsid w:val="004E3B19"/>
    <w:rsid w:val="004E4373"/>
    <w:rsid w:val="004E4A19"/>
    <w:rsid w:val="004E6697"/>
    <w:rsid w:val="004E673A"/>
    <w:rsid w:val="004E69FF"/>
    <w:rsid w:val="004E7E04"/>
    <w:rsid w:val="004E7E2A"/>
    <w:rsid w:val="004E7F25"/>
    <w:rsid w:val="004F0B90"/>
    <w:rsid w:val="004F152D"/>
    <w:rsid w:val="004F1A22"/>
    <w:rsid w:val="004F1F5A"/>
    <w:rsid w:val="004F20EB"/>
    <w:rsid w:val="004F351F"/>
    <w:rsid w:val="004F3F31"/>
    <w:rsid w:val="004F3FAA"/>
    <w:rsid w:val="004F4C7C"/>
    <w:rsid w:val="004F4FBE"/>
    <w:rsid w:val="004F67A6"/>
    <w:rsid w:val="004F6A10"/>
    <w:rsid w:val="004F6CA8"/>
    <w:rsid w:val="004F6E25"/>
    <w:rsid w:val="004F7A34"/>
    <w:rsid w:val="0050039F"/>
    <w:rsid w:val="00501E4B"/>
    <w:rsid w:val="005028B9"/>
    <w:rsid w:val="00503994"/>
    <w:rsid w:val="00503E50"/>
    <w:rsid w:val="00505725"/>
    <w:rsid w:val="00505AFD"/>
    <w:rsid w:val="00506F9D"/>
    <w:rsid w:val="00507365"/>
    <w:rsid w:val="00510369"/>
    <w:rsid w:val="00510E83"/>
    <w:rsid w:val="005139F1"/>
    <w:rsid w:val="005140D6"/>
    <w:rsid w:val="0051518E"/>
    <w:rsid w:val="0051605C"/>
    <w:rsid w:val="00517966"/>
    <w:rsid w:val="00517E74"/>
    <w:rsid w:val="00522097"/>
    <w:rsid w:val="00522174"/>
    <w:rsid w:val="00523995"/>
    <w:rsid w:val="00526F60"/>
    <w:rsid w:val="00530EC9"/>
    <w:rsid w:val="00531A2A"/>
    <w:rsid w:val="005340B4"/>
    <w:rsid w:val="00534438"/>
    <w:rsid w:val="005350B5"/>
    <w:rsid w:val="00535715"/>
    <w:rsid w:val="00536085"/>
    <w:rsid w:val="00536325"/>
    <w:rsid w:val="00537CF8"/>
    <w:rsid w:val="00537EEE"/>
    <w:rsid w:val="005409CA"/>
    <w:rsid w:val="00541BAA"/>
    <w:rsid w:val="00541CBF"/>
    <w:rsid w:val="00542097"/>
    <w:rsid w:val="0054384B"/>
    <w:rsid w:val="00543A0C"/>
    <w:rsid w:val="005523D5"/>
    <w:rsid w:val="005538B4"/>
    <w:rsid w:val="005540D1"/>
    <w:rsid w:val="005545AB"/>
    <w:rsid w:val="00554924"/>
    <w:rsid w:val="0055523E"/>
    <w:rsid w:val="0055561E"/>
    <w:rsid w:val="0055588A"/>
    <w:rsid w:val="0055616F"/>
    <w:rsid w:val="00556732"/>
    <w:rsid w:val="005567A7"/>
    <w:rsid w:val="005574AF"/>
    <w:rsid w:val="005576CB"/>
    <w:rsid w:val="005617E9"/>
    <w:rsid w:val="00561F7F"/>
    <w:rsid w:val="00562631"/>
    <w:rsid w:val="00562CFE"/>
    <w:rsid w:val="00563094"/>
    <w:rsid w:val="00563B79"/>
    <w:rsid w:val="00565E7D"/>
    <w:rsid w:val="00567190"/>
    <w:rsid w:val="00567400"/>
    <w:rsid w:val="0057071A"/>
    <w:rsid w:val="005708CB"/>
    <w:rsid w:val="00571774"/>
    <w:rsid w:val="00571F13"/>
    <w:rsid w:val="005720CB"/>
    <w:rsid w:val="00573225"/>
    <w:rsid w:val="005746ED"/>
    <w:rsid w:val="00574C91"/>
    <w:rsid w:val="0057723B"/>
    <w:rsid w:val="00580C13"/>
    <w:rsid w:val="00581ED6"/>
    <w:rsid w:val="00582B70"/>
    <w:rsid w:val="00583ABB"/>
    <w:rsid w:val="00586249"/>
    <w:rsid w:val="00586559"/>
    <w:rsid w:val="005870F9"/>
    <w:rsid w:val="005927D0"/>
    <w:rsid w:val="00593C4E"/>
    <w:rsid w:val="005945C9"/>
    <w:rsid w:val="0059583E"/>
    <w:rsid w:val="00595CFF"/>
    <w:rsid w:val="00595E21"/>
    <w:rsid w:val="005965A1"/>
    <w:rsid w:val="0059723B"/>
    <w:rsid w:val="0059737B"/>
    <w:rsid w:val="00597972"/>
    <w:rsid w:val="005A0A63"/>
    <w:rsid w:val="005A2341"/>
    <w:rsid w:val="005A2552"/>
    <w:rsid w:val="005A2642"/>
    <w:rsid w:val="005A29B1"/>
    <w:rsid w:val="005A2A33"/>
    <w:rsid w:val="005A39A3"/>
    <w:rsid w:val="005A3F38"/>
    <w:rsid w:val="005A41E2"/>
    <w:rsid w:val="005A54E2"/>
    <w:rsid w:val="005A6BDE"/>
    <w:rsid w:val="005A76AB"/>
    <w:rsid w:val="005A7A38"/>
    <w:rsid w:val="005B11F7"/>
    <w:rsid w:val="005B1273"/>
    <w:rsid w:val="005B1556"/>
    <w:rsid w:val="005B1D47"/>
    <w:rsid w:val="005B242C"/>
    <w:rsid w:val="005B24CE"/>
    <w:rsid w:val="005B2776"/>
    <w:rsid w:val="005B48B5"/>
    <w:rsid w:val="005B5F68"/>
    <w:rsid w:val="005B6DC6"/>
    <w:rsid w:val="005C0192"/>
    <w:rsid w:val="005C18FA"/>
    <w:rsid w:val="005C2418"/>
    <w:rsid w:val="005C2B69"/>
    <w:rsid w:val="005C4969"/>
    <w:rsid w:val="005C59CF"/>
    <w:rsid w:val="005C5CD4"/>
    <w:rsid w:val="005C61D9"/>
    <w:rsid w:val="005C7567"/>
    <w:rsid w:val="005C7952"/>
    <w:rsid w:val="005D1773"/>
    <w:rsid w:val="005D19FC"/>
    <w:rsid w:val="005D4364"/>
    <w:rsid w:val="005D5DFB"/>
    <w:rsid w:val="005E144E"/>
    <w:rsid w:val="005E147D"/>
    <w:rsid w:val="005E17C4"/>
    <w:rsid w:val="005E30BD"/>
    <w:rsid w:val="005E3F33"/>
    <w:rsid w:val="005E493C"/>
    <w:rsid w:val="005E5895"/>
    <w:rsid w:val="005E5C0A"/>
    <w:rsid w:val="005E6693"/>
    <w:rsid w:val="005E68CB"/>
    <w:rsid w:val="005E7121"/>
    <w:rsid w:val="005F0080"/>
    <w:rsid w:val="005F0DE6"/>
    <w:rsid w:val="005F1961"/>
    <w:rsid w:val="005F250B"/>
    <w:rsid w:val="005F3A15"/>
    <w:rsid w:val="005F3E08"/>
    <w:rsid w:val="005F475D"/>
    <w:rsid w:val="005F4DAB"/>
    <w:rsid w:val="005F5091"/>
    <w:rsid w:val="005F5605"/>
    <w:rsid w:val="005F56CF"/>
    <w:rsid w:val="005F60A1"/>
    <w:rsid w:val="005F66B3"/>
    <w:rsid w:val="005F7B00"/>
    <w:rsid w:val="00600433"/>
    <w:rsid w:val="0060078E"/>
    <w:rsid w:val="0060189B"/>
    <w:rsid w:val="006019ED"/>
    <w:rsid w:val="006035DE"/>
    <w:rsid w:val="00603E45"/>
    <w:rsid w:val="006048BA"/>
    <w:rsid w:val="006056C8"/>
    <w:rsid w:val="0060574D"/>
    <w:rsid w:val="00606D4D"/>
    <w:rsid w:val="006120E4"/>
    <w:rsid w:val="00613753"/>
    <w:rsid w:val="00615578"/>
    <w:rsid w:val="00617CAA"/>
    <w:rsid w:val="006206B9"/>
    <w:rsid w:val="006215B6"/>
    <w:rsid w:val="0062253C"/>
    <w:rsid w:val="00622FE5"/>
    <w:rsid w:val="0062354A"/>
    <w:rsid w:val="00623E32"/>
    <w:rsid w:val="00624519"/>
    <w:rsid w:val="00624899"/>
    <w:rsid w:val="006259D4"/>
    <w:rsid w:val="00627E63"/>
    <w:rsid w:val="00631F68"/>
    <w:rsid w:val="006337D8"/>
    <w:rsid w:val="0063442F"/>
    <w:rsid w:val="00634A02"/>
    <w:rsid w:val="00634A95"/>
    <w:rsid w:val="00634DBF"/>
    <w:rsid w:val="00634E8B"/>
    <w:rsid w:val="006350A8"/>
    <w:rsid w:val="0063582D"/>
    <w:rsid w:val="006367FF"/>
    <w:rsid w:val="0064016A"/>
    <w:rsid w:val="0064124E"/>
    <w:rsid w:val="00641901"/>
    <w:rsid w:val="00641B8E"/>
    <w:rsid w:val="006430C4"/>
    <w:rsid w:val="00644358"/>
    <w:rsid w:val="00644837"/>
    <w:rsid w:val="00644FD7"/>
    <w:rsid w:val="00645329"/>
    <w:rsid w:val="00646135"/>
    <w:rsid w:val="00646AEC"/>
    <w:rsid w:val="00647FE3"/>
    <w:rsid w:val="00650801"/>
    <w:rsid w:val="0065241B"/>
    <w:rsid w:val="006532B7"/>
    <w:rsid w:val="006534B2"/>
    <w:rsid w:val="006554F8"/>
    <w:rsid w:val="00656115"/>
    <w:rsid w:val="006562F4"/>
    <w:rsid w:val="0065635E"/>
    <w:rsid w:val="00656839"/>
    <w:rsid w:val="0065756A"/>
    <w:rsid w:val="00657B49"/>
    <w:rsid w:val="006600E3"/>
    <w:rsid w:val="00660F1B"/>
    <w:rsid w:val="00662759"/>
    <w:rsid w:val="00662CFC"/>
    <w:rsid w:val="00665874"/>
    <w:rsid w:val="00667AB6"/>
    <w:rsid w:val="00667BE3"/>
    <w:rsid w:val="00671398"/>
    <w:rsid w:val="00672386"/>
    <w:rsid w:val="006750B5"/>
    <w:rsid w:val="00676CEC"/>
    <w:rsid w:val="006771DA"/>
    <w:rsid w:val="006864BD"/>
    <w:rsid w:val="006868FD"/>
    <w:rsid w:val="00691837"/>
    <w:rsid w:val="00691D5F"/>
    <w:rsid w:val="006920D4"/>
    <w:rsid w:val="00695C33"/>
    <w:rsid w:val="00695DEE"/>
    <w:rsid w:val="006971B2"/>
    <w:rsid w:val="0069737F"/>
    <w:rsid w:val="00697A40"/>
    <w:rsid w:val="006A06CA"/>
    <w:rsid w:val="006A0BD7"/>
    <w:rsid w:val="006A3496"/>
    <w:rsid w:val="006A3D61"/>
    <w:rsid w:val="006A48EB"/>
    <w:rsid w:val="006A5BC4"/>
    <w:rsid w:val="006A609B"/>
    <w:rsid w:val="006B03C3"/>
    <w:rsid w:val="006B0B52"/>
    <w:rsid w:val="006B22A6"/>
    <w:rsid w:val="006B4D39"/>
    <w:rsid w:val="006B57EE"/>
    <w:rsid w:val="006B5ECC"/>
    <w:rsid w:val="006B692A"/>
    <w:rsid w:val="006B6A89"/>
    <w:rsid w:val="006B7163"/>
    <w:rsid w:val="006C0688"/>
    <w:rsid w:val="006C2596"/>
    <w:rsid w:val="006C3A0C"/>
    <w:rsid w:val="006C4D64"/>
    <w:rsid w:val="006C5FAB"/>
    <w:rsid w:val="006C698B"/>
    <w:rsid w:val="006D01F3"/>
    <w:rsid w:val="006D042E"/>
    <w:rsid w:val="006D228B"/>
    <w:rsid w:val="006D386C"/>
    <w:rsid w:val="006D3B99"/>
    <w:rsid w:val="006D4DDF"/>
    <w:rsid w:val="006D674F"/>
    <w:rsid w:val="006D7C7E"/>
    <w:rsid w:val="006E069D"/>
    <w:rsid w:val="006E126E"/>
    <w:rsid w:val="006E149E"/>
    <w:rsid w:val="006E179A"/>
    <w:rsid w:val="006E1A60"/>
    <w:rsid w:val="006E21EC"/>
    <w:rsid w:val="006E25E7"/>
    <w:rsid w:val="006E3550"/>
    <w:rsid w:val="006E35AE"/>
    <w:rsid w:val="006E4016"/>
    <w:rsid w:val="006E5862"/>
    <w:rsid w:val="006E63F1"/>
    <w:rsid w:val="006E69A6"/>
    <w:rsid w:val="006E6C00"/>
    <w:rsid w:val="006E7C7A"/>
    <w:rsid w:val="006F0352"/>
    <w:rsid w:val="006F0619"/>
    <w:rsid w:val="006F0F62"/>
    <w:rsid w:val="006F1FB7"/>
    <w:rsid w:val="006F4983"/>
    <w:rsid w:val="006F5403"/>
    <w:rsid w:val="006F542B"/>
    <w:rsid w:val="006F5685"/>
    <w:rsid w:val="006F66FC"/>
    <w:rsid w:val="006F7CAF"/>
    <w:rsid w:val="00700A28"/>
    <w:rsid w:val="00701235"/>
    <w:rsid w:val="00701618"/>
    <w:rsid w:val="00701AA5"/>
    <w:rsid w:val="007044C6"/>
    <w:rsid w:val="0070701C"/>
    <w:rsid w:val="00710EF4"/>
    <w:rsid w:val="00711792"/>
    <w:rsid w:val="00713385"/>
    <w:rsid w:val="00713CC7"/>
    <w:rsid w:val="00714148"/>
    <w:rsid w:val="00715043"/>
    <w:rsid w:val="007151EF"/>
    <w:rsid w:val="00715DEC"/>
    <w:rsid w:val="00716204"/>
    <w:rsid w:val="007162D3"/>
    <w:rsid w:val="00716452"/>
    <w:rsid w:val="00717104"/>
    <w:rsid w:val="00717E4B"/>
    <w:rsid w:val="00722BFB"/>
    <w:rsid w:val="00724038"/>
    <w:rsid w:val="0072403E"/>
    <w:rsid w:val="00724A7B"/>
    <w:rsid w:val="00725DB5"/>
    <w:rsid w:val="00726644"/>
    <w:rsid w:val="007274E8"/>
    <w:rsid w:val="007278C6"/>
    <w:rsid w:val="007300E3"/>
    <w:rsid w:val="007305A9"/>
    <w:rsid w:val="00730888"/>
    <w:rsid w:val="00731EFB"/>
    <w:rsid w:val="00732DAA"/>
    <w:rsid w:val="00732FAA"/>
    <w:rsid w:val="00737C09"/>
    <w:rsid w:val="0074100F"/>
    <w:rsid w:val="0074145F"/>
    <w:rsid w:val="00745764"/>
    <w:rsid w:val="007457F9"/>
    <w:rsid w:val="0074606A"/>
    <w:rsid w:val="0074644F"/>
    <w:rsid w:val="00746642"/>
    <w:rsid w:val="00746F32"/>
    <w:rsid w:val="0074717F"/>
    <w:rsid w:val="00751324"/>
    <w:rsid w:val="00752673"/>
    <w:rsid w:val="00752C7F"/>
    <w:rsid w:val="00753656"/>
    <w:rsid w:val="0075463F"/>
    <w:rsid w:val="00754671"/>
    <w:rsid w:val="00756427"/>
    <w:rsid w:val="00756DB5"/>
    <w:rsid w:val="007616C4"/>
    <w:rsid w:val="007616E7"/>
    <w:rsid w:val="007619B5"/>
    <w:rsid w:val="007631DF"/>
    <w:rsid w:val="0076353B"/>
    <w:rsid w:val="007639D2"/>
    <w:rsid w:val="00763EED"/>
    <w:rsid w:val="007645AD"/>
    <w:rsid w:val="0076490F"/>
    <w:rsid w:val="00766C65"/>
    <w:rsid w:val="00767176"/>
    <w:rsid w:val="007674D1"/>
    <w:rsid w:val="0077077C"/>
    <w:rsid w:val="00770E7C"/>
    <w:rsid w:val="00774B9F"/>
    <w:rsid w:val="00774D1D"/>
    <w:rsid w:val="007769AD"/>
    <w:rsid w:val="00777C98"/>
    <w:rsid w:val="00777EA3"/>
    <w:rsid w:val="00780E81"/>
    <w:rsid w:val="0078195D"/>
    <w:rsid w:val="00781C7D"/>
    <w:rsid w:val="00782131"/>
    <w:rsid w:val="00782F21"/>
    <w:rsid w:val="007838DE"/>
    <w:rsid w:val="00784994"/>
    <w:rsid w:val="00786E1F"/>
    <w:rsid w:val="00787216"/>
    <w:rsid w:val="0078752E"/>
    <w:rsid w:val="0079210B"/>
    <w:rsid w:val="007925EF"/>
    <w:rsid w:val="00792940"/>
    <w:rsid w:val="007940F5"/>
    <w:rsid w:val="00795164"/>
    <w:rsid w:val="0079552A"/>
    <w:rsid w:val="00797A88"/>
    <w:rsid w:val="00797CF7"/>
    <w:rsid w:val="007A0005"/>
    <w:rsid w:val="007A0B9E"/>
    <w:rsid w:val="007A2476"/>
    <w:rsid w:val="007A38F3"/>
    <w:rsid w:val="007A5BEA"/>
    <w:rsid w:val="007A6AA3"/>
    <w:rsid w:val="007A7F09"/>
    <w:rsid w:val="007B0046"/>
    <w:rsid w:val="007B03EE"/>
    <w:rsid w:val="007B0BD9"/>
    <w:rsid w:val="007B1286"/>
    <w:rsid w:val="007B1299"/>
    <w:rsid w:val="007B15CA"/>
    <w:rsid w:val="007B25E9"/>
    <w:rsid w:val="007B3A38"/>
    <w:rsid w:val="007B524F"/>
    <w:rsid w:val="007B5908"/>
    <w:rsid w:val="007B697E"/>
    <w:rsid w:val="007B7288"/>
    <w:rsid w:val="007B7EB2"/>
    <w:rsid w:val="007C2319"/>
    <w:rsid w:val="007C248C"/>
    <w:rsid w:val="007C4161"/>
    <w:rsid w:val="007C4423"/>
    <w:rsid w:val="007C503D"/>
    <w:rsid w:val="007C596E"/>
    <w:rsid w:val="007C6E3E"/>
    <w:rsid w:val="007C7B3A"/>
    <w:rsid w:val="007D1384"/>
    <w:rsid w:val="007D153A"/>
    <w:rsid w:val="007D2396"/>
    <w:rsid w:val="007D24FD"/>
    <w:rsid w:val="007D32E8"/>
    <w:rsid w:val="007D4CB2"/>
    <w:rsid w:val="007D5F39"/>
    <w:rsid w:val="007D67BA"/>
    <w:rsid w:val="007D6907"/>
    <w:rsid w:val="007D7369"/>
    <w:rsid w:val="007D7AE4"/>
    <w:rsid w:val="007E0CE8"/>
    <w:rsid w:val="007E0F03"/>
    <w:rsid w:val="007E3E08"/>
    <w:rsid w:val="007E449E"/>
    <w:rsid w:val="007E517B"/>
    <w:rsid w:val="007E54AD"/>
    <w:rsid w:val="007E647D"/>
    <w:rsid w:val="007E67AD"/>
    <w:rsid w:val="007E7389"/>
    <w:rsid w:val="007F07AF"/>
    <w:rsid w:val="007F35A4"/>
    <w:rsid w:val="007F3ADA"/>
    <w:rsid w:val="007F47BC"/>
    <w:rsid w:val="007F483E"/>
    <w:rsid w:val="007F6B4B"/>
    <w:rsid w:val="007F6EEC"/>
    <w:rsid w:val="00800453"/>
    <w:rsid w:val="00801E57"/>
    <w:rsid w:val="00802C20"/>
    <w:rsid w:val="00803859"/>
    <w:rsid w:val="00804083"/>
    <w:rsid w:val="008052F0"/>
    <w:rsid w:val="00810930"/>
    <w:rsid w:val="00811658"/>
    <w:rsid w:val="00815A5B"/>
    <w:rsid w:val="0081676A"/>
    <w:rsid w:val="008217B4"/>
    <w:rsid w:val="00821BB2"/>
    <w:rsid w:val="008254FF"/>
    <w:rsid w:val="0082554C"/>
    <w:rsid w:val="008315EF"/>
    <w:rsid w:val="00831FE9"/>
    <w:rsid w:val="00832279"/>
    <w:rsid w:val="008330D8"/>
    <w:rsid w:val="008347D5"/>
    <w:rsid w:val="00834A33"/>
    <w:rsid w:val="00835CCD"/>
    <w:rsid w:val="008365B1"/>
    <w:rsid w:val="008369C8"/>
    <w:rsid w:val="0084024F"/>
    <w:rsid w:val="00840D0C"/>
    <w:rsid w:val="00841B62"/>
    <w:rsid w:val="00842B06"/>
    <w:rsid w:val="00843254"/>
    <w:rsid w:val="008454BA"/>
    <w:rsid w:val="00846A77"/>
    <w:rsid w:val="00847297"/>
    <w:rsid w:val="0085220C"/>
    <w:rsid w:val="008522EB"/>
    <w:rsid w:val="0085242D"/>
    <w:rsid w:val="00852BCE"/>
    <w:rsid w:val="00852F7E"/>
    <w:rsid w:val="00853643"/>
    <w:rsid w:val="00853BA3"/>
    <w:rsid w:val="00854A20"/>
    <w:rsid w:val="00855F67"/>
    <w:rsid w:val="00856493"/>
    <w:rsid w:val="008570EE"/>
    <w:rsid w:val="008574CA"/>
    <w:rsid w:val="0085779E"/>
    <w:rsid w:val="0086004F"/>
    <w:rsid w:val="00860D63"/>
    <w:rsid w:val="00861380"/>
    <w:rsid w:val="00861620"/>
    <w:rsid w:val="00861A1D"/>
    <w:rsid w:val="00861D9C"/>
    <w:rsid w:val="00862C70"/>
    <w:rsid w:val="00863210"/>
    <w:rsid w:val="00863BAF"/>
    <w:rsid w:val="008649CF"/>
    <w:rsid w:val="00864C84"/>
    <w:rsid w:val="00870048"/>
    <w:rsid w:val="00871AE3"/>
    <w:rsid w:val="00872F44"/>
    <w:rsid w:val="00873894"/>
    <w:rsid w:val="00874924"/>
    <w:rsid w:val="0087493D"/>
    <w:rsid w:val="00875212"/>
    <w:rsid w:val="008768E4"/>
    <w:rsid w:val="008776E5"/>
    <w:rsid w:val="008778A8"/>
    <w:rsid w:val="00880048"/>
    <w:rsid w:val="00880E5C"/>
    <w:rsid w:val="00882192"/>
    <w:rsid w:val="0088349A"/>
    <w:rsid w:val="0088367A"/>
    <w:rsid w:val="00884FDF"/>
    <w:rsid w:val="008853BC"/>
    <w:rsid w:val="00885483"/>
    <w:rsid w:val="0088561B"/>
    <w:rsid w:val="0088562B"/>
    <w:rsid w:val="00885DF4"/>
    <w:rsid w:val="00885EF5"/>
    <w:rsid w:val="00886D01"/>
    <w:rsid w:val="00887088"/>
    <w:rsid w:val="0088795A"/>
    <w:rsid w:val="00887A66"/>
    <w:rsid w:val="00887B8C"/>
    <w:rsid w:val="00887D6B"/>
    <w:rsid w:val="00887FD3"/>
    <w:rsid w:val="0089053F"/>
    <w:rsid w:val="00890597"/>
    <w:rsid w:val="00890918"/>
    <w:rsid w:val="00891399"/>
    <w:rsid w:val="0089207A"/>
    <w:rsid w:val="0089755C"/>
    <w:rsid w:val="008978E2"/>
    <w:rsid w:val="00897B10"/>
    <w:rsid w:val="00897CF5"/>
    <w:rsid w:val="008A11C6"/>
    <w:rsid w:val="008A1837"/>
    <w:rsid w:val="008A1F06"/>
    <w:rsid w:val="008A2843"/>
    <w:rsid w:val="008A60FB"/>
    <w:rsid w:val="008A7AAD"/>
    <w:rsid w:val="008A7ACB"/>
    <w:rsid w:val="008B1056"/>
    <w:rsid w:val="008B1272"/>
    <w:rsid w:val="008B1931"/>
    <w:rsid w:val="008B3707"/>
    <w:rsid w:val="008B4286"/>
    <w:rsid w:val="008B7158"/>
    <w:rsid w:val="008C0CC7"/>
    <w:rsid w:val="008C0D20"/>
    <w:rsid w:val="008C171B"/>
    <w:rsid w:val="008C1723"/>
    <w:rsid w:val="008C1CB4"/>
    <w:rsid w:val="008C51FD"/>
    <w:rsid w:val="008C7AF7"/>
    <w:rsid w:val="008D095A"/>
    <w:rsid w:val="008D0F60"/>
    <w:rsid w:val="008D13D0"/>
    <w:rsid w:val="008D1AA8"/>
    <w:rsid w:val="008D2C43"/>
    <w:rsid w:val="008D33D7"/>
    <w:rsid w:val="008D3E93"/>
    <w:rsid w:val="008D4314"/>
    <w:rsid w:val="008D4E44"/>
    <w:rsid w:val="008D6188"/>
    <w:rsid w:val="008D663D"/>
    <w:rsid w:val="008D72D3"/>
    <w:rsid w:val="008D73B4"/>
    <w:rsid w:val="008D7EBA"/>
    <w:rsid w:val="008E1DA0"/>
    <w:rsid w:val="008E1EBF"/>
    <w:rsid w:val="008E2F0A"/>
    <w:rsid w:val="008E46B9"/>
    <w:rsid w:val="008E4DCA"/>
    <w:rsid w:val="008E5A91"/>
    <w:rsid w:val="008E6FEE"/>
    <w:rsid w:val="008E7123"/>
    <w:rsid w:val="008E74F9"/>
    <w:rsid w:val="008E7A06"/>
    <w:rsid w:val="008F0122"/>
    <w:rsid w:val="008F2BAA"/>
    <w:rsid w:val="008F457D"/>
    <w:rsid w:val="008F4762"/>
    <w:rsid w:val="008F5577"/>
    <w:rsid w:val="008F66E6"/>
    <w:rsid w:val="008F7783"/>
    <w:rsid w:val="00900F33"/>
    <w:rsid w:val="00901485"/>
    <w:rsid w:val="009023CB"/>
    <w:rsid w:val="00903704"/>
    <w:rsid w:val="00906163"/>
    <w:rsid w:val="00906F2B"/>
    <w:rsid w:val="009075CC"/>
    <w:rsid w:val="00907A77"/>
    <w:rsid w:val="0091004A"/>
    <w:rsid w:val="00910BDC"/>
    <w:rsid w:val="009124B4"/>
    <w:rsid w:val="0091392C"/>
    <w:rsid w:val="0091423D"/>
    <w:rsid w:val="009161C9"/>
    <w:rsid w:val="00916F59"/>
    <w:rsid w:val="009171FC"/>
    <w:rsid w:val="00917DC9"/>
    <w:rsid w:val="00917EE8"/>
    <w:rsid w:val="0092011B"/>
    <w:rsid w:val="00921338"/>
    <w:rsid w:val="009228A7"/>
    <w:rsid w:val="009254C3"/>
    <w:rsid w:val="009257AE"/>
    <w:rsid w:val="00930220"/>
    <w:rsid w:val="009303A0"/>
    <w:rsid w:val="00931362"/>
    <w:rsid w:val="00932DC7"/>
    <w:rsid w:val="00935B2B"/>
    <w:rsid w:val="00935FBD"/>
    <w:rsid w:val="009360E0"/>
    <w:rsid w:val="00936E0D"/>
    <w:rsid w:val="00936FD1"/>
    <w:rsid w:val="009404A8"/>
    <w:rsid w:val="00940C17"/>
    <w:rsid w:val="0094147E"/>
    <w:rsid w:val="009415D4"/>
    <w:rsid w:val="00941605"/>
    <w:rsid w:val="00945B84"/>
    <w:rsid w:val="00947953"/>
    <w:rsid w:val="00947CBB"/>
    <w:rsid w:val="00952345"/>
    <w:rsid w:val="00953029"/>
    <w:rsid w:val="009538FF"/>
    <w:rsid w:val="00955A6D"/>
    <w:rsid w:val="00955CA3"/>
    <w:rsid w:val="009571E9"/>
    <w:rsid w:val="0095747D"/>
    <w:rsid w:val="009575D3"/>
    <w:rsid w:val="00960593"/>
    <w:rsid w:val="009606D2"/>
    <w:rsid w:val="00961084"/>
    <w:rsid w:val="00964EA3"/>
    <w:rsid w:val="00965257"/>
    <w:rsid w:val="0096547E"/>
    <w:rsid w:val="00967101"/>
    <w:rsid w:val="009710FA"/>
    <w:rsid w:val="00971A4E"/>
    <w:rsid w:val="00971BAB"/>
    <w:rsid w:val="009732FF"/>
    <w:rsid w:val="00974FEC"/>
    <w:rsid w:val="00975015"/>
    <w:rsid w:val="009752BD"/>
    <w:rsid w:val="00976041"/>
    <w:rsid w:val="009768CA"/>
    <w:rsid w:val="00976A86"/>
    <w:rsid w:val="0097736E"/>
    <w:rsid w:val="00977590"/>
    <w:rsid w:val="009775E0"/>
    <w:rsid w:val="009778B2"/>
    <w:rsid w:val="00977CD6"/>
    <w:rsid w:val="0098105C"/>
    <w:rsid w:val="009815E4"/>
    <w:rsid w:val="00982D09"/>
    <w:rsid w:val="009844FB"/>
    <w:rsid w:val="00985B2A"/>
    <w:rsid w:val="00985CDF"/>
    <w:rsid w:val="00986CF4"/>
    <w:rsid w:val="0098702E"/>
    <w:rsid w:val="0099143D"/>
    <w:rsid w:val="009917E0"/>
    <w:rsid w:val="00992785"/>
    <w:rsid w:val="00993EA3"/>
    <w:rsid w:val="00996345"/>
    <w:rsid w:val="009A0456"/>
    <w:rsid w:val="009A136C"/>
    <w:rsid w:val="009A1879"/>
    <w:rsid w:val="009A2717"/>
    <w:rsid w:val="009A285F"/>
    <w:rsid w:val="009A3511"/>
    <w:rsid w:val="009A43C7"/>
    <w:rsid w:val="009A57A6"/>
    <w:rsid w:val="009A6A1A"/>
    <w:rsid w:val="009A6BDD"/>
    <w:rsid w:val="009A7B7E"/>
    <w:rsid w:val="009B06C8"/>
    <w:rsid w:val="009B1E2F"/>
    <w:rsid w:val="009B21A2"/>
    <w:rsid w:val="009B4659"/>
    <w:rsid w:val="009B503B"/>
    <w:rsid w:val="009B573E"/>
    <w:rsid w:val="009B65F5"/>
    <w:rsid w:val="009C0AF8"/>
    <w:rsid w:val="009C11AF"/>
    <w:rsid w:val="009C124E"/>
    <w:rsid w:val="009C172B"/>
    <w:rsid w:val="009C26A6"/>
    <w:rsid w:val="009C295A"/>
    <w:rsid w:val="009C4CAF"/>
    <w:rsid w:val="009C5D4D"/>
    <w:rsid w:val="009C5EF9"/>
    <w:rsid w:val="009C612E"/>
    <w:rsid w:val="009C645F"/>
    <w:rsid w:val="009C6DCB"/>
    <w:rsid w:val="009C6F43"/>
    <w:rsid w:val="009D2DAC"/>
    <w:rsid w:val="009D360A"/>
    <w:rsid w:val="009D3909"/>
    <w:rsid w:val="009D439F"/>
    <w:rsid w:val="009D4EF1"/>
    <w:rsid w:val="009D5629"/>
    <w:rsid w:val="009D58FE"/>
    <w:rsid w:val="009D59FD"/>
    <w:rsid w:val="009D65CA"/>
    <w:rsid w:val="009E1EE2"/>
    <w:rsid w:val="009E384A"/>
    <w:rsid w:val="009E6346"/>
    <w:rsid w:val="009E6489"/>
    <w:rsid w:val="009E658B"/>
    <w:rsid w:val="009E6CED"/>
    <w:rsid w:val="009E7720"/>
    <w:rsid w:val="009F424F"/>
    <w:rsid w:val="009F4917"/>
    <w:rsid w:val="009F531D"/>
    <w:rsid w:val="009F718A"/>
    <w:rsid w:val="00A00C63"/>
    <w:rsid w:val="00A02178"/>
    <w:rsid w:val="00A021B8"/>
    <w:rsid w:val="00A12B08"/>
    <w:rsid w:val="00A13BA5"/>
    <w:rsid w:val="00A145CF"/>
    <w:rsid w:val="00A15078"/>
    <w:rsid w:val="00A150AD"/>
    <w:rsid w:val="00A15109"/>
    <w:rsid w:val="00A1538F"/>
    <w:rsid w:val="00A15C63"/>
    <w:rsid w:val="00A16945"/>
    <w:rsid w:val="00A16A2E"/>
    <w:rsid w:val="00A172A8"/>
    <w:rsid w:val="00A17A5A"/>
    <w:rsid w:val="00A200E5"/>
    <w:rsid w:val="00A21789"/>
    <w:rsid w:val="00A2207F"/>
    <w:rsid w:val="00A22B16"/>
    <w:rsid w:val="00A235AF"/>
    <w:rsid w:val="00A246E7"/>
    <w:rsid w:val="00A24A25"/>
    <w:rsid w:val="00A2501B"/>
    <w:rsid w:val="00A256F0"/>
    <w:rsid w:val="00A26C42"/>
    <w:rsid w:val="00A27BAB"/>
    <w:rsid w:val="00A309E0"/>
    <w:rsid w:val="00A313CF"/>
    <w:rsid w:val="00A31606"/>
    <w:rsid w:val="00A31CF8"/>
    <w:rsid w:val="00A33359"/>
    <w:rsid w:val="00A34192"/>
    <w:rsid w:val="00A36930"/>
    <w:rsid w:val="00A37380"/>
    <w:rsid w:val="00A37CA8"/>
    <w:rsid w:val="00A37EBA"/>
    <w:rsid w:val="00A40069"/>
    <w:rsid w:val="00A4023C"/>
    <w:rsid w:val="00A403FD"/>
    <w:rsid w:val="00A4042E"/>
    <w:rsid w:val="00A4125F"/>
    <w:rsid w:val="00A41573"/>
    <w:rsid w:val="00A4285B"/>
    <w:rsid w:val="00A431D3"/>
    <w:rsid w:val="00A4349A"/>
    <w:rsid w:val="00A44027"/>
    <w:rsid w:val="00A44796"/>
    <w:rsid w:val="00A45713"/>
    <w:rsid w:val="00A4700E"/>
    <w:rsid w:val="00A47B3D"/>
    <w:rsid w:val="00A528B9"/>
    <w:rsid w:val="00A53AEE"/>
    <w:rsid w:val="00A54ADB"/>
    <w:rsid w:val="00A563F5"/>
    <w:rsid w:val="00A60035"/>
    <w:rsid w:val="00A60973"/>
    <w:rsid w:val="00A60C60"/>
    <w:rsid w:val="00A610F7"/>
    <w:rsid w:val="00A611E9"/>
    <w:rsid w:val="00A617A8"/>
    <w:rsid w:val="00A62325"/>
    <w:rsid w:val="00A62EBA"/>
    <w:rsid w:val="00A63122"/>
    <w:rsid w:val="00A633FF"/>
    <w:rsid w:val="00A656DA"/>
    <w:rsid w:val="00A704FD"/>
    <w:rsid w:val="00A70592"/>
    <w:rsid w:val="00A71131"/>
    <w:rsid w:val="00A72B36"/>
    <w:rsid w:val="00A72BE3"/>
    <w:rsid w:val="00A735FA"/>
    <w:rsid w:val="00A73D47"/>
    <w:rsid w:val="00A74A17"/>
    <w:rsid w:val="00A74D10"/>
    <w:rsid w:val="00A774F8"/>
    <w:rsid w:val="00A77B24"/>
    <w:rsid w:val="00A77E51"/>
    <w:rsid w:val="00A80588"/>
    <w:rsid w:val="00A813D0"/>
    <w:rsid w:val="00A817E5"/>
    <w:rsid w:val="00A825B3"/>
    <w:rsid w:val="00A82C79"/>
    <w:rsid w:val="00A860F0"/>
    <w:rsid w:val="00A9004F"/>
    <w:rsid w:val="00A903AB"/>
    <w:rsid w:val="00A9049F"/>
    <w:rsid w:val="00A90BD1"/>
    <w:rsid w:val="00A916F1"/>
    <w:rsid w:val="00A91889"/>
    <w:rsid w:val="00A92401"/>
    <w:rsid w:val="00A93088"/>
    <w:rsid w:val="00A93F8B"/>
    <w:rsid w:val="00A94F69"/>
    <w:rsid w:val="00A966A6"/>
    <w:rsid w:val="00A96BBE"/>
    <w:rsid w:val="00A96F84"/>
    <w:rsid w:val="00A9716A"/>
    <w:rsid w:val="00A9798A"/>
    <w:rsid w:val="00AA0B01"/>
    <w:rsid w:val="00AA0B94"/>
    <w:rsid w:val="00AA21B6"/>
    <w:rsid w:val="00AA2439"/>
    <w:rsid w:val="00AA4566"/>
    <w:rsid w:val="00AA50CF"/>
    <w:rsid w:val="00AA5EE6"/>
    <w:rsid w:val="00AA60CB"/>
    <w:rsid w:val="00AA6400"/>
    <w:rsid w:val="00AA6667"/>
    <w:rsid w:val="00AB0305"/>
    <w:rsid w:val="00AB165D"/>
    <w:rsid w:val="00AB350C"/>
    <w:rsid w:val="00AB38BD"/>
    <w:rsid w:val="00AB3A76"/>
    <w:rsid w:val="00AB3E8F"/>
    <w:rsid w:val="00AB5116"/>
    <w:rsid w:val="00AB52E9"/>
    <w:rsid w:val="00AB7864"/>
    <w:rsid w:val="00AB7B1D"/>
    <w:rsid w:val="00AC06B6"/>
    <w:rsid w:val="00AC0A1E"/>
    <w:rsid w:val="00AC0FDE"/>
    <w:rsid w:val="00AC1346"/>
    <w:rsid w:val="00AC1368"/>
    <w:rsid w:val="00AC2140"/>
    <w:rsid w:val="00AC34E0"/>
    <w:rsid w:val="00AC35C1"/>
    <w:rsid w:val="00AC4440"/>
    <w:rsid w:val="00AC468F"/>
    <w:rsid w:val="00AC4EAF"/>
    <w:rsid w:val="00AC5AEA"/>
    <w:rsid w:val="00AC6A7A"/>
    <w:rsid w:val="00AD0C96"/>
    <w:rsid w:val="00AD19E1"/>
    <w:rsid w:val="00AD201F"/>
    <w:rsid w:val="00AD2455"/>
    <w:rsid w:val="00AD25D3"/>
    <w:rsid w:val="00AD42D4"/>
    <w:rsid w:val="00AD4380"/>
    <w:rsid w:val="00AD471D"/>
    <w:rsid w:val="00AD4833"/>
    <w:rsid w:val="00AD4BAD"/>
    <w:rsid w:val="00AD61F7"/>
    <w:rsid w:val="00AD70B8"/>
    <w:rsid w:val="00AE0249"/>
    <w:rsid w:val="00AE217A"/>
    <w:rsid w:val="00AE235F"/>
    <w:rsid w:val="00AE348C"/>
    <w:rsid w:val="00AE3907"/>
    <w:rsid w:val="00AE436D"/>
    <w:rsid w:val="00AE44F0"/>
    <w:rsid w:val="00AE45C2"/>
    <w:rsid w:val="00AE4765"/>
    <w:rsid w:val="00AE617B"/>
    <w:rsid w:val="00AE6868"/>
    <w:rsid w:val="00AE700A"/>
    <w:rsid w:val="00AE70BF"/>
    <w:rsid w:val="00AF0966"/>
    <w:rsid w:val="00AF0F74"/>
    <w:rsid w:val="00AF14C2"/>
    <w:rsid w:val="00AF1578"/>
    <w:rsid w:val="00AF1B74"/>
    <w:rsid w:val="00AF2EC1"/>
    <w:rsid w:val="00AF31D5"/>
    <w:rsid w:val="00AF3595"/>
    <w:rsid w:val="00AF381C"/>
    <w:rsid w:val="00AF587E"/>
    <w:rsid w:val="00AF6875"/>
    <w:rsid w:val="00B004B9"/>
    <w:rsid w:val="00B03998"/>
    <w:rsid w:val="00B041D7"/>
    <w:rsid w:val="00B04572"/>
    <w:rsid w:val="00B04754"/>
    <w:rsid w:val="00B04EEA"/>
    <w:rsid w:val="00B05834"/>
    <w:rsid w:val="00B0758B"/>
    <w:rsid w:val="00B079C4"/>
    <w:rsid w:val="00B100E4"/>
    <w:rsid w:val="00B11C9A"/>
    <w:rsid w:val="00B120CB"/>
    <w:rsid w:val="00B12519"/>
    <w:rsid w:val="00B12870"/>
    <w:rsid w:val="00B136F1"/>
    <w:rsid w:val="00B13ACD"/>
    <w:rsid w:val="00B144C8"/>
    <w:rsid w:val="00B1470E"/>
    <w:rsid w:val="00B15FAB"/>
    <w:rsid w:val="00B170F9"/>
    <w:rsid w:val="00B22262"/>
    <w:rsid w:val="00B255CC"/>
    <w:rsid w:val="00B25ECE"/>
    <w:rsid w:val="00B27911"/>
    <w:rsid w:val="00B30BC3"/>
    <w:rsid w:val="00B3155B"/>
    <w:rsid w:val="00B31992"/>
    <w:rsid w:val="00B31A98"/>
    <w:rsid w:val="00B331B4"/>
    <w:rsid w:val="00B34308"/>
    <w:rsid w:val="00B36579"/>
    <w:rsid w:val="00B4139E"/>
    <w:rsid w:val="00B44CE0"/>
    <w:rsid w:val="00B44D82"/>
    <w:rsid w:val="00B45259"/>
    <w:rsid w:val="00B46C12"/>
    <w:rsid w:val="00B50963"/>
    <w:rsid w:val="00B510C2"/>
    <w:rsid w:val="00B516F0"/>
    <w:rsid w:val="00B51E19"/>
    <w:rsid w:val="00B5320F"/>
    <w:rsid w:val="00B53D9C"/>
    <w:rsid w:val="00B55517"/>
    <w:rsid w:val="00B562F4"/>
    <w:rsid w:val="00B56A4A"/>
    <w:rsid w:val="00B57A09"/>
    <w:rsid w:val="00B609F3"/>
    <w:rsid w:val="00B60C4B"/>
    <w:rsid w:val="00B60D9B"/>
    <w:rsid w:val="00B627A4"/>
    <w:rsid w:val="00B627E6"/>
    <w:rsid w:val="00B64406"/>
    <w:rsid w:val="00B6485E"/>
    <w:rsid w:val="00B6487F"/>
    <w:rsid w:val="00B67603"/>
    <w:rsid w:val="00B67AE5"/>
    <w:rsid w:val="00B67C79"/>
    <w:rsid w:val="00B71222"/>
    <w:rsid w:val="00B724A1"/>
    <w:rsid w:val="00B72ED9"/>
    <w:rsid w:val="00B74F45"/>
    <w:rsid w:val="00B7511F"/>
    <w:rsid w:val="00B76482"/>
    <w:rsid w:val="00B76B52"/>
    <w:rsid w:val="00B80A2B"/>
    <w:rsid w:val="00B80F64"/>
    <w:rsid w:val="00B82B06"/>
    <w:rsid w:val="00B8441B"/>
    <w:rsid w:val="00B85045"/>
    <w:rsid w:val="00B85E29"/>
    <w:rsid w:val="00B90AB1"/>
    <w:rsid w:val="00B90C1A"/>
    <w:rsid w:val="00B9203E"/>
    <w:rsid w:val="00B93303"/>
    <w:rsid w:val="00B94B31"/>
    <w:rsid w:val="00B955F4"/>
    <w:rsid w:val="00B95895"/>
    <w:rsid w:val="00B95C81"/>
    <w:rsid w:val="00B95FCE"/>
    <w:rsid w:val="00B96AE4"/>
    <w:rsid w:val="00B9745A"/>
    <w:rsid w:val="00BA04D9"/>
    <w:rsid w:val="00BA0E06"/>
    <w:rsid w:val="00BA49BD"/>
    <w:rsid w:val="00BA49BF"/>
    <w:rsid w:val="00BA4D21"/>
    <w:rsid w:val="00BA7F0B"/>
    <w:rsid w:val="00BB0495"/>
    <w:rsid w:val="00BB1655"/>
    <w:rsid w:val="00BB206B"/>
    <w:rsid w:val="00BB21F0"/>
    <w:rsid w:val="00BB2EDE"/>
    <w:rsid w:val="00BB3510"/>
    <w:rsid w:val="00BB3E2F"/>
    <w:rsid w:val="00BB47B2"/>
    <w:rsid w:val="00BB4815"/>
    <w:rsid w:val="00BB57A7"/>
    <w:rsid w:val="00BC04B7"/>
    <w:rsid w:val="00BC144A"/>
    <w:rsid w:val="00BC1BDF"/>
    <w:rsid w:val="00BC2A5C"/>
    <w:rsid w:val="00BC3F61"/>
    <w:rsid w:val="00BC4293"/>
    <w:rsid w:val="00BC5711"/>
    <w:rsid w:val="00BC5BFF"/>
    <w:rsid w:val="00BC5F7A"/>
    <w:rsid w:val="00BC60CA"/>
    <w:rsid w:val="00BC61C8"/>
    <w:rsid w:val="00BC6718"/>
    <w:rsid w:val="00BD0AAB"/>
    <w:rsid w:val="00BD0E20"/>
    <w:rsid w:val="00BD1DDC"/>
    <w:rsid w:val="00BD2193"/>
    <w:rsid w:val="00BD2E53"/>
    <w:rsid w:val="00BD3601"/>
    <w:rsid w:val="00BD38E6"/>
    <w:rsid w:val="00BD48AC"/>
    <w:rsid w:val="00BD4908"/>
    <w:rsid w:val="00BD4ECD"/>
    <w:rsid w:val="00BD64EA"/>
    <w:rsid w:val="00BE2F87"/>
    <w:rsid w:val="00BE429C"/>
    <w:rsid w:val="00BE4DD2"/>
    <w:rsid w:val="00BE5C74"/>
    <w:rsid w:val="00BE5EA5"/>
    <w:rsid w:val="00BE7639"/>
    <w:rsid w:val="00BE7AAA"/>
    <w:rsid w:val="00BE7E6A"/>
    <w:rsid w:val="00BF1223"/>
    <w:rsid w:val="00BF173C"/>
    <w:rsid w:val="00BF25F1"/>
    <w:rsid w:val="00BF46D5"/>
    <w:rsid w:val="00C010E9"/>
    <w:rsid w:val="00C02870"/>
    <w:rsid w:val="00C03259"/>
    <w:rsid w:val="00C035D3"/>
    <w:rsid w:val="00C03642"/>
    <w:rsid w:val="00C057DD"/>
    <w:rsid w:val="00C077DB"/>
    <w:rsid w:val="00C11BF8"/>
    <w:rsid w:val="00C11E7F"/>
    <w:rsid w:val="00C1276F"/>
    <w:rsid w:val="00C145A4"/>
    <w:rsid w:val="00C14EB9"/>
    <w:rsid w:val="00C15217"/>
    <w:rsid w:val="00C16ACB"/>
    <w:rsid w:val="00C16BD9"/>
    <w:rsid w:val="00C16C1C"/>
    <w:rsid w:val="00C16E7B"/>
    <w:rsid w:val="00C1781C"/>
    <w:rsid w:val="00C20289"/>
    <w:rsid w:val="00C21D6B"/>
    <w:rsid w:val="00C23803"/>
    <w:rsid w:val="00C24050"/>
    <w:rsid w:val="00C24096"/>
    <w:rsid w:val="00C2458A"/>
    <w:rsid w:val="00C24A45"/>
    <w:rsid w:val="00C25AB2"/>
    <w:rsid w:val="00C25C77"/>
    <w:rsid w:val="00C25FB6"/>
    <w:rsid w:val="00C261A9"/>
    <w:rsid w:val="00C26631"/>
    <w:rsid w:val="00C267EB"/>
    <w:rsid w:val="00C26C8A"/>
    <w:rsid w:val="00C274FB"/>
    <w:rsid w:val="00C27B8B"/>
    <w:rsid w:val="00C32979"/>
    <w:rsid w:val="00C32B3F"/>
    <w:rsid w:val="00C32CB5"/>
    <w:rsid w:val="00C340CC"/>
    <w:rsid w:val="00C34729"/>
    <w:rsid w:val="00C351CC"/>
    <w:rsid w:val="00C35491"/>
    <w:rsid w:val="00C35619"/>
    <w:rsid w:val="00C36B94"/>
    <w:rsid w:val="00C36DCC"/>
    <w:rsid w:val="00C3749B"/>
    <w:rsid w:val="00C406C8"/>
    <w:rsid w:val="00C40BA4"/>
    <w:rsid w:val="00C4137B"/>
    <w:rsid w:val="00C41BEC"/>
    <w:rsid w:val="00C41FB9"/>
    <w:rsid w:val="00C41FFE"/>
    <w:rsid w:val="00C42951"/>
    <w:rsid w:val="00C46D9D"/>
    <w:rsid w:val="00C5006A"/>
    <w:rsid w:val="00C5046D"/>
    <w:rsid w:val="00C5079A"/>
    <w:rsid w:val="00C528CC"/>
    <w:rsid w:val="00C52A45"/>
    <w:rsid w:val="00C531B7"/>
    <w:rsid w:val="00C53BA1"/>
    <w:rsid w:val="00C544AB"/>
    <w:rsid w:val="00C566C5"/>
    <w:rsid w:val="00C5766D"/>
    <w:rsid w:val="00C5782C"/>
    <w:rsid w:val="00C60CD6"/>
    <w:rsid w:val="00C61608"/>
    <w:rsid w:val="00C627C0"/>
    <w:rsid w:val="00C6312F"/>
    <w:rsid w:val="00C64BAB"/>
    <w:rsid w:val="00C64C06"/>
    <w:rsid w:val="00C6520B"/>
    <w:rsid w:val="00C6561D"/>
    <w:rsid w:val="00C6562B"/>
    <w:rsid w:val="00C7017C"/>
    <w:rsid w:val="00C73A7A"/>
    <w:rsid w:val="00C7527C"/>
    <w:rsid w:val="00C7652F"/>
    <w:rsid w:val="00C77ECD"/>
    <w:rsid w:val="00C81B56"/>
    <w:rsid w:val="00C831DB"/>
    <w:rsid w:val="00C8339A"/>
    <w:rsid w:val="00C83905"/>
    <w:rsid w:val="00C8429A"/>
    <w:rsid w:val="00C85D3B"/>
    <w:rsid w:val="00C85D6A"/>
    <w:rsid w:val="00C9036F"/>
    <w:rsid w:val="00C91CDB"/>
    <w:rsid w:val="00C92386"/>
    <w:rsid w:val="00C92474"/>
    <w:rsid w:val="00C9247F"/>
    <w:rsid w:val="00C938CB"/>
    <w:rsid w:val="00C94ECB"/>
    <w:rsid w:val="00C953D5"/>
    <w:rsid w:val="00CA3BA6"/>
    <w:rsid w:val="00CA3F37"/>
    <w:rsid w:val="00CA4A06"/>
    <w:rsid w:val="00CA4C81"/>
    <w:rsid w:val="00CA60CD"/>
    <w:rsid w:val="00CA6E95"/>
    <w:rsid w:val="00CA7824"/>
    <w:rsid w:val="00CB0980"/>
    <w:rsid w:val="00CB0B4C"/>
    <w:rsid w:val="00CB11C1"/>
    <w:rsid w:val="00CB48B6"/>
    <w:rsid w:val="00CB4ACF"/>
    <w:rsid w:val="00CB7089"/>
    <w:rsid w:val="00CC1132"/>
    <w:rsid w:val="00CC15B6"/>
    <w:rsid w:val="00CC256D"/>
    <w:rsid w:val="00CC3515"/>
    <w:rsid w:val="00CC3EFB"/>
    <w:rsid w:val="00CC3FF5"/>
    <w:rsid w:val="00CC408D"/>
    <w:rsid w:val="00CC4BEC"/>
    <w:rsid w:val="00CC4E0C"/>
    <w:rsid w:val="00CC51E8"/>
    <w:rsid w:val="00CC74B5"/>
    <w:rsid w:val="00CD01AF"/>
    <w:rsid w:val="00CD2DFF"/>
    <w:rsid w:val="00CD2FFB"/>
    <w:rsid w:val="00CD6642"/>
    <w:rsid w:val="00CD6801"/>
    <w:rsid w:val="00CD69B1"/>
    <w:rsid w:val="00CD742F"/>
    <w:rsid w:val="00CD7AB0"/>
    <w:rsid w:val="00CE150F"/>
    <w:rsid w:val="00CE1A64"/>
    <w:rsid w:val="00CE2790"/>
    <w:rsid w:val="00CE27B6"/>
    <w:rsid w:val="00CE2C62"/>
    <w:rsid w:val="00CE319B"/>
    <w:rsid w:val="00CE3841"/>
    <w:rsid w:val="00CE45A7"/>
    <w:rsid w:val="00CE5C3F"/>
    <w:rsid w:val="00CE66FF"/>
    <w:rsid w:val="00CE7AEA"/>
    <w:rsid w:val="00CE7DE4"/>
    <w:rsid w:val="00CF373B"/>
    <w:rsid w:val="00CF3F18"/>
    <w:rsid w:val="00CF4D0F"/>
    <w:rsid w:val="00CF59E5"/>
    <w:rsid w:val="00CF6AA7"/>
    <w:rsid w:val="00CF73BA"/>
    <w:rsid w:val="00CF7CFF"/>
    <w:rsid w:val="00D01773"/>
    <w:rsid w:val="00D0187C"/>
    <w:rsid w:val="00D0242E"/>
    <w:rsid w:val="00D02D09"/>
    <w:rsid w:val="00D043F6"/>
    <w:rsid w:val="00D0533C"/>
    <w:rsid w:val="00D05354"/>
    <w:rsid w:val="00D05846"/>
    <w:rsid w:val="00D06DDF"/>
    <w:rsid w:val="00D076A4"/>
    <w:rsid w:val="00D07AE1"/>
    <w:rsid w:val="00D07EBD"/>
    <w:rsid w:val="00D141C0"/>
    <w:rsid w:val="00D14DF5"/>
    <w:rsid w:val="00D1604C"/>
    <w:rsid w:val="00D176BF"/>
    <w:rsid w:val="00D17FAA"/>
    <w:rsid w:val="00D20E1A"/>
    <w:rsid w:val="00D21332"/>
    <w:rsid w:val="00D21EF1"/>
    <w:rsid w:val="00D2387E"/>
    <w:rsid w:val="00D23DFA"/>
    <w:rsid w:val="00D242F7"/>
    <w:rsid w:val="00D26BD8"/>
    <w:rsid w:val="00D26E75"/>
    <w:rsid w:val="00D27143"/>
    <w:rsid w:val="00D31008"/>
    <w:rsid w:val="00D33858"/>
    <w:rsid w:val="00D33FA6"/>
    <w:rsid w:val="00D35BB3"/>
    <w:rsid w:val="00D36B33"/>
    <w:rsid w:val="00D43989"/>
    <w:rsid w:val="00D45D9D"/>
    <w:rsid w:val="00D470B9"/>
    <w:rsid w:val="00D472D5"/>
    <w:rsid w:val="00D479A8"/>
    <w:rsid w:val="00D5081E"/>
    <w:rsid w:val="00D50C4A"/>
    <w:rsid w:val="00D51CDB"/>
    <w:rsid w:val="00D52B7C"/>
    <w:rsid w:val="00D54044"/>
    <w:rsid w:val="00D542DB"/>
    <w:rsid w:val="00D54737"/>
    <w:rsid w:val="00D54778"/>
    <w:rsid w:val="00D55E9F"/>
    <w:rsid w:val="00D570AE"/>
    <w:rsid w:val="00D576AE"/>
    <w:rsid w:val="00D608D2"/>
    <w:rsid w:val="00D63B3E"/>
    <w:rsid w:val="00D70270"/>
    <w:rsid w:val="00D70587"/>
    <w:rsid w:val="00D7369B"/>
    <w:rsid w:val="00D73A50"/>
    <w:rsid w:val="00D7408E"/>
    <w:rsid w:val="00D74239"/>
    <w:rsid w:val="00D7642B"/>
    <w:rsid w:val="00D77D32"/>
    <w:rsid w:val="00D8018D"/>
    <w:rsid w:val="00D8053C"/>
    <w:rsid w:val="00D82BED"/>
    <w:rsid w:val="00D82E19"/>
    <w:rsid w:val="00D82E3B"/>
    <w:rsid w:val="00D83241"/>
    <w:rsid w:val="00D83E78"/>
    <w:rsid w:val="00D84CD4"/>
    <w:rsid w:val="00D84E5B"/>
    <w:rsid w:val="00D862C3"/>
    <w:rsid w:val="00D90942"/>
    <w:rsid w:val="00D92995"/>
    <w:rsid w:val="00D96C46"/>
    <w:rsid w:val="00DA02CB"/>
    <w:rsid w:val="00DA11F0"/>
    <w:rsid w:val="00DA147B"/>
    <w:rsid w:val="00DA1FEB"/>
    <w:rsid w:val="00DA207D"/>
    <w:rsid w:val="00DA3FCD"/>
    <w:rsid w:val="00DA5BE1"/>
    <w:rsid w:val="00DA766B"/>
    <w:rsid w:val="00DA76CE"/>
    <w:rsid w:val="00DA7D5D"/>
    <w:rsid w:val="00DB0555"/>
    <w:rsid w:val="00DB16BB"/>
    <w:rsid w:val="00DB28BB"/>
    <w:rsid w:val="00DB42C5"/>
    <w:rsid w:val="00DB449B"/>
    <w:rsid w:val="00DB62AF"/>
    <w:rsid w:val="00DB6DBB"/>
    <w:rsid w:val="00DC1175"/>
    <w:rsid w:val="00DC2BCA"/>
    <w:rsid w:val="00DC386D"/>
    <w:rsid w:val="00DC4465"/>
    <w:rsid w:val="00DC5F63"/>
    <w:rsid w:val="00DC5F7B"/>
    <w:rsid w:val="00DD0031"/>
    <w:rsid w:val="00DD04C1"/>
    <w:rsid w:val="00DD0C37"/>
    <w:rsid w:val="00DD0E29"/>
    <w:rsid w:val="00DD2C31"/>
    <w:rsid w:val="00DD3904"/>
    <w:rsid w:val="00DD3B6A"/>
    <w:rsid w:val="00DD3FB8"/>
    <w:rsid w:val="00DD47EE"/>
    <w:rsid w:val="00DD6564"/>
    <w:rsid w:val="00DD742C"/>
    <w:rsid w:val="00DD7463"/>
    <w:rsid w:val="00DD7807"/>
    <w:rsid w:val="00DE0B9C"/>
    <w:rsid w:val="00DE12AC"/>
    <w:rsid w:val="00DE3FAB"/>
    <w:rsid w:val="00DE6DE1"/>
    <w:rsid w:val="00DE7ACE"/>
    <w:rsid w:val="00DF0725"/>
    <w:rsid w:val="00DF193F"/>
    <w:rsid w:val="00DF1F8C"/>
    <w:rsid w:val="00DF3BE4"/>
    <w:rsid w:val="00DF4E5C"/>
    <w:rsid w:val="00DF5230"/>
    <w:rsid w:val="00DF636C"/>
    <w:rsid w:val="00DF6450"/>
    <w:rsid w:val="00DF6516"/>
    <w:rsid w:val="00DF76B7"/>
    <w:rsid w:val="00DF77BA"/>
    <w:rsid w:val="00E0129F"/>
    <w:rsid w:val="00E03BA9"/>
    <w:rsid w:val="00E0486F"/>
    <w:rsid w:val="00E054BA"/>
    <w:rsid w:val="00E06D59"/>
    <w:rsid w:val="00E10AFF"/>
    <w:rsid w:val="00E110A7"/>
    <w:rsid w:val="00E11753"/>
    <w:rsid w:val="00E1252F"/>
    <w:rsid w:val="00E131A2"/>
    <w:rsid w:val="00E1576D"/>
    <w:rsid w:val="00E1608D"/>
    <w:rsid w:val="00E16F7F"/>
    <w:rsid w:val="00E1791E"/>
    <w:rsid w:val="00E20C9C"/>
    <w:rsid w:val="00E20F19"/>
    <w:rsid w:val="00E21AF9"/>
    <w:rsid w:val="00E2233D"/>
    <w:rsid w:val="00E22E26"/>
    <w:rsid w:val="00E23090"/>
    <w:rsid w:val="00E250D2"/>
    <w:rsid w:val="00E2775B"/>
    <w:rsid w:val="00E30CC2"/>
    <w:rsid w:val="00E31471"/>
    <w:rsid w:val="00E3150E"/>
    <w:rsid w:val="00E322CD"/>
    <w:rsid w:val="00E327E2"/>
    <w:rsid w:val="00E33858"/>
    <w:rsid w:val="00E3499D"/>
    <w:rsid w:val="00E34BB8"/>
    <w:rsid w:val="00E35191"/>
    <w:rsid w:val="00E358C4"/>
    <w:rsid w:val="00E37753"/>
    <w:rsid w:val="00E41461"/>
    <w:rsid w:val="00E420E8"/>
    <w:rsid w:val="00E4269B"/>
    <w:rsid w:val="00E42B28"/>
    <w:rsid w:val="00E434E7"/>
    <w:rsid w:val="00E43AA1"/>
    <w:rsid w:val="00E451A2"/>
    <w:rsid w:val="00E45262"/>
    <w:rsid w:val="00E46F78"/>
    <w:rsid w:val="00E47AA9"/>
    <w:rsid w:val="00E50775"/>
    <w:rsid w:val="00E51D1B"/>
    <w:rsid w:val="00E52C8F"/>
    <w:rsid w:val="00E534A8"/>
    <w:rsid w:val="00E53615"/>
    <w:rsid w:val="00E53C51"/>
    <w:rsid w:val="00E548C1"/>
    <w:rsid w:val="00E54BCF"/>
    <w:rsid w:val="00E60520"/>
    <w:rsid w:val="00E6189A"/>
    <w:rsid w:val="00E6199E"/>
    <w:rsid w:val="00E61B21"/>
    <w:rsid w:val="00E62163"/>
    <w:rsid w:val="00E64746"/>
    <w:rsid w:val="00E64EB5"/>
    <w:rsid w:val="00E64FDE"/>
    <w:rsid w:val="00E65121"/>
    <w:rsid w:val="00E651B9"/>
    <w:rsid w:val="00E66EEC"/>
    <w:rsid w:val="00E67453"/>
    <w:rsid w:val="00E6789A"/>
    <w:rsid w:val="00E67F6D"/>
    <w:rsid w:val="00E72218"/>
    <w:rsid w:val="00E72226"/>
    <w:rsid w:val="00E7319A"/>
    <w:rsid w:val="00E73372"/>
    <w:rsid w:val="00E73F02"/>
    <w:rsid w:val="00E74808"/>
    <w:rsid w:val="00E74D4A"/>
    <w:rsid w:val="00E77475"/>
    <w:rsid w:val="00E82D20"/>
    <w:rsid w:val="00E830C9"/>
    <w:rsid w:val="00E83F29"/>
    <w:rsid w:val="00E84584"/>
    <w:rsid w:val="00E8719F"/>
    <w:rsid w:val="00E87AF8"/>
    <w:rsid w:val="00E87EF3"/>
    <w:rsid w:val="00E917F0"/>
    <w:rsid w:val="00E9332B"/>
    <w:rsid w:val="00E94376"/>
    <w:rsid w:val="00E94757"/>
    <w:rsid w:val="00E95231"/>
    <w:rsid w:val="00E95D70"/>
    <w:rsid w:val="00E96501"/>
    <w:rsid w:val="00E96B7A"/>
    <w:rsid w:val="00E9702C"/>
    <w:rsid w:val="00E97FC9"/>
    <w:rsid w:val="00EA0A8A"/>
    <w:rsid w:val="00EA19E9"/>
    <w:rsid w:val="00EA1B5D"/>
    <w:rsid w:val="00EA2BBF"/>
    <w:rsid w:val="00EA3C54"/>
    <w:rsid w:val="00EA3C8D"/>
    <w:rsid w:val="00EA3F1D"/>
    <w:rsid w:val="00EA4039"/>
    <w:rsid w:val="00EA4261"/>
    <w:rsid w:val="00EA440B"/>
    <w:rsid w:val="00EA461A"/>
    <w:rsid w:val="00EA4AE1"/>
    <w:rsid w:val="00EA6AAD"/>
    <w:rsid w:val="00EA6EB9"/>
    <w:rsid w:val="00EB2BE4"/>
    <w:rsid w:val="00EB45A2"/>
    <w:rsid w:val="00EB4F4D"/>
    <w:rsid w:val="00EB7D53"/>
    <w:rsid w:val="00EC145D"/>
    <w:rsid w:val="00EC2267"/>
    <w:rsid w:val="00EC2EB4"/>
    <w:rsid w:val="00EC35D1"/>
    <w:rsid w:val="00EC36E2"/>
    <w:rsid w:val="00EC3D8F"/>
    <w:rsid w:val="00EC7A5D"/>
    <w:rsid w:val="00EC7FDE"/>
    <w:rsid w:val="00ED0A99"/>
    <w:rsid w:val="00ED2DB6"/>
    <w:rsid w:val="00ED301F"/>
    <w:rsid w:val="00ED483A"/>
    <w:rsid w:val="00ED56CB"/>
    <w:rsid w:val="00ED5D8F"/>
    <w:rsid w:val="00ED5E4B"/>
    <w:rsid w:val="00ED5F5F"/>
    <w:rsid w:val="00ED64CA"/>
    <w:rsid w:val="00ED79C2"/>
    <w:rsid w:val="00EE0247"/>
    <w:rsid w:val="00EE0544"/>
    <w:rsid w:val="00EE301C"/>
    <w:rsid w:val="00EE326F"/>
    <w:rsid w:val="00EE3CB2"/>
    <w:rsid w:val="00EE4633"/>
    <w:rsid w:val="00EE4794"/>
    <w:rsid w:val="00EE4BB1"/>
    <w:rsid w:val="00EE4DD2"/>
    <w:rsid w:val="00EE4F45"/>
    <w:rsid w:val="00EE63D6"/>
    <w:rsid w:val="00EE6DAD"/>
    <w:rsid w:val="00EF007C"/>
    <w:rsid w:val="00EF0608"/>
    <w:rsid w:val="00EF06A5"/>
    <w:rsid w:val="00EF0D71"/>
    <w:rsid w:val="00EF119C"/>
    <w:rsid w:val="00EF1652"/>
    <w:rsid w:val="00EF2105"/>
    <w:rsid w:val="00EF4378"/>
    <w:rsid w:val="00EF4920"/>
    <w:rsid w:val="00EF4974"/>
    <w:rsid w:val="00EF4C10"/>
    <w:rsid w:val="00F01349"/>
    <w:rsid w:val="00F01D99"/>
    <w:rsid w:val="00F01FB9"/>
    <w:rsid w:val="00F0248C"/>
    <w:rsid w:val="00F02796"/>
    <w:rsid w:val="00F034AD"/>
    <w:rsid w:val="00F03A04"/>
    <w:rsid w:val="00F03CE5"/>
    <w:rsid w:val="00F047EF"/>
    <w:rsid w:val="00F05316"/>
    <w:rsid w:val="00F06D72"/>
    <w:rsid w:val="00F0741E"/>
    <w:rsid w:val="00F07BD7"/>
    <w:rsid w:val="00F10124"/>
    <w:rsid w:val="00F12F0D"/>
    <w:rsid w:val="00F14083"/>
    <w:rsid w:val="00F142BB"/>
    <w:rsid w:val="00F1478D"/>
    <w:rsid w:val="00F15098"/>
    <w:rsid w:val="00F179B7"/>
    <w:rsid w:val="00F228C9"/>
    <w:rsid w:val="00F2318B"/>
    <w:rsid w:val="00F2752F"/>
    <w:rsid w:val="00F3191F"/>
    <w:rsid w:val="00F33914"/>
    <w:rsid w:val="00F3402F"/>
    <w:rsid w:val="00F34BAC"/>
    <w:rsid w:val="00F3500E"/>
    <w:rsid w:val="00F35342"/>
    <w:rsid w:val="00F3535D"/>
    <w:rsid w:val="00F35477"/>
    <w:rsid w:val="00F356A6"/>
    <w:rsid w:val="00F36642"/>
    <w:rsid w:val="00F36FF3"/>
    <w:rsid w:val="00F374A8"/>
    <w:rsid w:val="00F37831"/>
    <w:rsid w:val="00F378FD"/>
    <w:rsid w:val="00F37B4A"/>
    <w:rsid w:val="00F4334A"/>
    <w:rsid w:val="00F433B6"/>
    <w:rsid w:val="00F45C5A"/>
    <w:rsid w:val="00F45E85"/>
    <w:rsid w:val="00F4673E"/>
    <w:rsid w:val="00F46AAC"/>
    <w:rsid w:val="00F46E4B"/>
    <w:rsid w:val="00F47934"/>
    <w:rsid w:val="00F47B19"/>
    <w:rsid w:val="00F51E00"/>
    <w:rsid w:val="00F51F64"/>
    <w:rsid w:val="00F525E3"/>
    <w:rsid w:val="00F531D6"/>
    <w:rsid w:val="00F54DA2"/>
    <w:rsid w:val="00F55A06"/>
    <w:rsid w:val="00F55B97"/>
    <w:rsid w:val="00F5740F"/>
    <w:rsid w:val="00F57A38"/>
    <w:rsid w:val="00F613F9"/>
    <w:rsid w:val="00F61501"/>
    <w:rsid w:val="00F6166A"/>
    <w:rsid w:val="00F64391"/>
    <w:rsid w:val="00F6591F"/>
    <w:rsid w:val="00F66FD8"/>
    <w:rsid w:val="00F67AB8"/>
    <w:rsid w:val="00F67FEB"/>
    <w:rsid w:val="00F71814"/>
    <w:rsid w:val="00F72581"/>
    <w:rsid w:val="00F72C6B"/>
    <w:rsid w:val="00F7344B"/>
    <w:rsid w:val="00F75071"/>
    <w:rsid w:val="00F8003A"/>
    <w:rsid w:val="00F802A5"/>
    <w:rsid w:val="00F809E0"/>
    <w:rsid w:val="00F80C12"/>
    <w:rsid w:val="00F80D14"/>
    <w:rsid w:val="00F8439D"/>
    <w:rsid w:val="00F851A2"/>
    <w:rsid w:val="00F86C4E"/>
    <w:rsid w:val="00F8722D"/>
    <w:rsid w:val="00F87605"/>
    <w:rsid w:val="00F8770C"/>
    <w:rsid w:val="00F87C73"/>
    <w:rsid w:val="00F87E2C"/>
    <w:rsid w:val="00F90864"/>
    <w:rsid w:val="00F90FE6"/>
    <w:rsid w:val="00F92260"/>
    <w:rsid w:val="00F9356A"/>
    <w:rsid w:val="00F95801"/>
    <w:rsid w:val="00F96515"/>
    <w:rsid w:val="00F97420"/>
    <w:rsid w:val="00F97586"/>
    <w:rsid w:val="00FA1229"/>
    <w:rsid w:val="00FA3BAF"/>
    <w:rsid w:val="00FA54F6"/>
    <w:rsid w:val="00FA64F3"/>
    <w:rsid w:val="00FA713E"/>
    <w:rsid w:val="00FA7C1B"/>
    <w:rsid w:val="00FB0438"/>
    <w:rsid w:val="00FB0580"/>
    <w:rsid w:val="00FB253F"/>
    <w:rsid w:val="00FB283F"/>
    <w:rsid w:val="00FB3EC7"/>
    <w:rsid w:val="00FB3FF9"/>
    <w:rsid w:val="00FB4220"/>
    <w:rsid w:val="00FB481F"/>
    <w:rsid w:val="00FB530D"/>
    <w:rsid w:val="00FB6053"/>
    <w:rsid w:val="00FB6687"/>
    <w:rsid w:val="00FB7EC5"/>
    <w:rsid w:val="00FC0709"/>
    <w:rsid w:val="00FC0E30"/>
    <w:rsid w:val="00FC10A5"/>
    <w:rsid w:val="00FC1A4D"/>
    <w:rsid w:val="00FC1B4A"/>
    <w:rsid w:val="00FC1F8D"/>
    <w:rsid w:val="00FC2172"/>
    <w:rsid w:val="00FC4CB9"/>
    <w:rsid w:val="00FC638A"/>
    <w:rsid w:val="00FC639D"/>
    <w:rsid w:val="00FC6D47"/>
    <w:rsid w:val="00FD124C"/>
    <w:rsid w:val="00FD1E9F"/>
    <w:rsid w:val="00FD28A8"/>
    <w:rsid w:val="00FD2ED6"/>
    <w:rsid w:val="00FD3013"/>
    <w:rsid w:val="00FD5917"/>
    <w:rsid w:val="00FD6595"/>
    <w:rsid w:val="00FD68A9"/>
    <w:rsid w:val="00FD6A05"/>
    <w:rsid w:val="00FD6A23"/>
    <w:rsid w:val="00FD6E79"/>
    <w:rsid w:val="00FD7802"/>
    <w:rsid w:val="00FD7EDA"/>
    <w:rsid w:val="00FE0CAF"/>
    <w:rsid w:val="00FE0D85"/>
    <w:rsid w:val="00FE1BF8"/>
    <w:rsid w:val="00FE2B00"/>
    <w:rsid w:val="00FE4EF9"/>
    <w:rsid w:val="00FE5484"/>
    <w:rsid w:val="00FE550F"/>
    <w:rsid w:val="00FE6FE3"/>
    <w:rsid w:val="00FE7611"/>
    <w:rsid w:val="00FF03B0"/>
    <w:rsid w:val="00FF0E5A"/>
    <w:rsid w:val="00FF13A8"/>
    <w:rsid w:val="00FF1C2B"/>
    <w:rsid w:val="00FF280D"/>
    <w:rsid w:val="00FF3F49"/>
    <w:rsid w:val="00FF492C"/>
    <w:rsid w:val="00FF4EB2"/>
    <w:rsid w:val="00FF60EF"/>
    <w:rsid w:val="00FF64A8"/>
    <w:rsid w:val="00FF6F76"/>
    <w:rsid w:val="00FF72C6"/>
    <w:rsid w:val="00FF771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E93E95"/>
  <w15:docId w15:val="{53FA85A5-40CA-4353-8D54-38FD29CBC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4E3B19"/>
    <w:pPr>
      <w:spacing w:after="200" w:line="276" w:lineRule="auto"/>
    </w:pPr>
    <w:rPr>
      <w:sz w:val="22"/>
      <w:szCs w:val="22"/>
      <w:lang w:eastAsia="en-US"/>
    </w:rPr>
  </w:style>
  <w:style w:type="paragraph" w:styleId="12">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0"/>
    <w:next w:val="a0"/>
    <w:link w:val="110"/>
    <w:qFormat/>
    <w:rsid w:val="000B3DE0"/>
    <w:pPr>
      <w:keepNext/>
      <w:spacing w:before="240" w:after="60" w:line="240" w:lineRule="auto"/>
      <w:jc w:val="center"/>
      <w:outlineLvl w:val="0"/>
    </w:pPr>
    <w:rPr>
      <w:rFonts w:ascii="Times New Roman" w:eastAsia="Times New Roman" w:hAnsi="Times New Roman"/>
      <w:b/>
      <w:kern w:val="28"/>
      <w:sz w:val="36"/>
      <w:szCs w:val="20"/>
      <w:lang w:eastAsia="ru-RU"/>
    </w:rPr>
  </w:style>
  <w:style w:type="paragraph" w:styleId="2">
    <w:name w:val="heading 2"/>
    <w:aliases w:val="H2,contract,h2,2,Numbered text 3,H21,H22,H23,H24,H211,H25,H212,H221,H231,H241,H2111,H26,H213,H222,H232,H242,H2112,H27,H214,H28,H29,H210,H215,H216,H217,H218,H219,H220,H2110,H223,H2113,H224,H225,H226,H227,H228"/>
    <w:basedOn w:val="a0"/>
    <w:next w:val="a0"/>
    <w:link w:val="210"/>
    <w:uiPriority w:val="9"/>
    <w:qFormat/>
    <w:rsid w:val="000B3DE0"/>
    <w:pPr>
      <w:keepNext/>
      <w:numPr>
        <w:ilvl w:val="1"/>
        <w:numId w:val="2"/>
      </w:numPr>
      <w:spacing w:after="60" w:line="240" w:lineRule="auto"/>
      <w:jc w:val="center"/>
      <w:outlineLvl w:val="1"/>
    </w:pPr>
    <w:rPr>
      <w:rFonts w:ascii="Times New Roman" w:eastAsia="Times New Roman" w:hAnsi="Times New Roman"/>
      <w:b/>
      <w:sz w:val="30"/>
      <w:szCs w:val="20"/>
      <w:lang w:eastAsia="ru-RU"/>
    </w:rPr>
  </w:style>
  <w:style w:type="paragraph" w:styleId="3">
    <w:name w:val="heading 3"/>
    <w:basedOn w:val="a0"/>
    <w:next w:val="a0"/>
    <w:link w:val="32"/>
    <w:uiPriority w:val="9"/>
    <w:qFormat/>
    <w:rsid w:val="00B95FCE"/>
    <w:pPr>
      <w:keepNext/>
      <w:numPr>
        <w:numId w:val="3"/>
      </w:numPr>
      <w:spacing w:before="240" w:after="60" w:line="240" w:lineRule="auto"/>
      <w:jc w:val="both"/>
      <w:outlineLvl w:val="2"/>
    </w:pPr>
    <w:rPr>
      <w:rFonts w:ascii="Times New Roman" w:eastAsia="Times New Roman" w:hAnsi="Times New Roman"/>
      <w:sz w:val="24"/>
      <w:szCs w:val="20"/>
      <w:lang w:eastAsia="ru-RU"/>
    </w:rPr>
  </w:style>
  <w:style w:type="paragraph" w:styleId="4">
    <w:name w:val="heading 4"/>
    <w:basedOn w:val="a0"/>
    <w:next w:val="a0"/>
    <w:link w:val="40"/>
    <w:uiPriority w:val="9"/>
    <w:qFormat/>
    <w:rsid w:val="000B3DE0"/>
    <w:pPr>
      <w:keepNext/>
      <w:numPr>
        <w:ilvl w:val="3"/>
        <w:numId w:val="2"/>
      </w:numPr>
      <w:spacing w:before="240" w:after="60" w:line="240" w:lineRule="auto"/>
      <w:jc w:val="both"/>
      <w:outlineLvl w:val="3"/>
    </w:pPr>
    <w:rPr>
      <w:rFonts w:ascii="Arial" w:eastAsia="Times New Roman" w:hAnsi="Arial"/>
      <w:sz w:val="24"/>
      <w:szCs w:val="20"/>
      <w:lang w:eastAsia="ru-RU"/>
    </w:rPr>
  </w:style>
  <w:style w:type="paragraph" w:styleId="5">
    <w:name w:val="heading 5"/>
    <w:basedOn w:val="a0"/>
    <w:next w:val="a0"/>
    <w:link w:val="50"/>
    <w:uiPriority w:val="9"/>
    <w:qFormat/>
    <w:rsid w:val="000B3DE0"/>
    <w:pPr>
      <w:numPr>
        <w:ilvl w:val="4"/>
        <w:numId w:val="2"/>
      </w:numPr>
      <w:spacing w:before="240" w:after="60" w:line="240" w:lineRule="auto"/>
      <w:jc w:val="both"/>
      <w:outlineLvl w:val="4"/>
    </w:pPr>
    <w:rPr>
      <w:rFonts w:ascii="Times New Roman" w:eastAsia="Times New Roman" w:hAnsi="Times New Roman"/>
      <w:b/>
      <w:bCs/>
      <w:i/>
      <w:iCs/>
      <w:sz w:val="26"/>
      <w:szCs w:val="26"/>
      <w:lang w:eastAsia="ru-RU"/>
    </w:rPr>
  </w:style>
  <w:style w:type="paragraph" w:styleId="6">
    <w:name w:val="heading 6"/>
    <w:basedOn w:val="a0"/>
    <w:next w:val="a0"/>
    <w:link w:val="60"/>
    <w:uiPriority w:val="9"/>
    <w:qFormat/>
    <w:rsid w:val="000B3DE0"/>
    <w:pPr>
      <w:numPr>
        <w:ilvl w:val="5"/>
        <w:numId w:val="2"/>
      </w:numPr>
      <w:spacing w:before="240" w:after="60" w:line="240" w:lineRule="auto"/>
      <w:jc w:val="both"/>
      <w:outlineLvl w:val="5"/>
    </w:pPr>
    <w:rPr>
      <w:rFonts w:ascii="Times New Roman" w:eastAsia="Times New Roman" w:hAnsi="Times New Roman"/>
      <w:i/>
      <w:szCs w:val="20"/>
      <w:lang w:eastAsia="ru-RU"/>
    </w:rPr>
  </w:style>
  <w:style w:type="paragraph" w:styleId="7">
    <w:name w:val="heading 7"/>
    <w:basedOn w:val="a0"/>
    <w:next w:val="a0"/>
    <w:link w:val="70"/>
    <w:uiPriority w:val="9"/>
    <w:qFormat/>
    <w:rsid w:val="000B3DE0"/>
    <w:pPr>
      <w:numPr>
        <w:ilvl w:val="6"/>
        <w:numId w:val="2"/>
      </w:numPr>
      <w:spacing w:before="240" w:after="60" w:line="240" w:lineRule="auto"/>
      <w:jc w:val="both"/>
      <w:outlineLvl w:val="6"/>
    </w:pPr>
    <w:rPr>
      <w:rFonts w:ascii="Arial" w:eastAsia="Times New Roman" w:hAnsi="Arial"/>
      <w:sz w:val="20"/>
      <w:szCs w:val="20"/>
      <w:lang w:eastAsia="ru-RU"/>
    </w:rPr>
  </w:style>
  <w:style w:type="paragraph" w:styleId="8">
    <w:name w:val="heading 8"/>
    <w:basedOn w:val="a0"/>
    <w:next w:val="a0"/>
    <w:link w:val="80"/>
    <w:uiPriority w:val="9"/>
    <w:qFormat/>
    <w:rsid w:val="000B3DE0"/>
    <w:pPr>
      <w:numPr>
        <w:ilvl w:val="7"/>
        <w:numId w:val="2"/>
      </w:numPr>
      <w:spacing w:before="240" w:after="60" w:line="240" w:lineRule="auto"/>
      <w:jc w:val="both"/>
      <w:outlineLvl w:val="7"/>
    </w:pPr>
    <w:rPr>
      <w:rFonts w:ascii="Arial" w:eastAsia="Times New Roman" w:hAnsi="Arial"/>
      <w:i/>
      <w:sz w:val="20"/>
      <w:szCs w:val="20"/>
      <w:lang w:eastAsia="ru-RU"/>
    </w:rPr>
  </w:style>
  <w:style w:type="paragraph" w:styleId="9">
    <w:name w:val="heading 9"/>
    <w:basedOn w:val="a0"/>
    <w:next w:val="a0"/>
    <w:link w:val="90"/>
    <w:uiPriority w:val="9"/>
    <w:qFormat/>
    <w:rsid w:val="000B3DE0"/>
    <w:pPr>
      <w:numPr>
        <w:ilvl w:val="8"/>
        <w:numId w:val="2"/>
      </w:numPr>
      <w:spacing w:before="240" w:after="60" w:line="240" w:lineRule="auto"/>
      <w:jc w:val="both"/>
      <w:outlineLvl w:val="8"/>
    </w:pPr>
    <w:rPr>
      <w:rFonts w:ascii="Arial" w:eastAsia="Times New Roman" w:hAnsi="Arial"/>
      <w:b/>
      <w:i/>
      <w:sz w:val="1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aliases w:val="Document Header1 Знак,H1 Знак Знак,Headi... Знак,Heading 1iz Знак,Б1 Знак,Б11 Знак,Введение... Знак,Заголовок параграфа (1.) Знак,h1 Знак,В1 Знак"/>
    <w:rsid w:val="000B3DE0"/>
    <w:rPr>
      <w:rFonts w:ascii="Cambria" w:eastAsia="Times New Roman" w:hAnsi="Cambria" w:cs="Times New Roman"/>
      <w:b/>
      <w:bCs/>
      <w:color w:val="365F91"/>
      <w:sz w:val="28"/>
      <w:szCs w:val="28"/>
    </w:rPr>
  </w:style>
  <w:style w:type="character" w:customStyle="1" w:styleId="24">
    <w:name w:val="Заголовок 2 Знак"/>
    <w:rsid w:val="000B3DE0"/>
    <w:rPr>
      <w:rFonts w:ascii="Cambria" w:eastAsia="Times New Roman" w:hAnsi="Cambria" w:cs="Times New Roman"/>
      <w:b/>
      <w:bCs/>
      <w:color w:val="4F81BD"/>
      <w:sz w:val="26"/>
      <w:szCs w:val="26"/>
    </w:rPr>
  </w:style>
  <w:style w:type="character" w:customStyle="1" w:styleId="32">
    <w:name w:val="Заголовок 3 Знак"/>
    <w:link w:val="3"/>
    <w:uiPriority w:val="9"/>
    <w:rsid w:val="00B95FCE"/>
    <w:rPr>
      <w:rFonts w:ascii="Times New Roman" w:eastAsia="Times New Roman" w:hAnsi="Times New Roman"/>
      <w:sz w:val="24"/>
    </w:rPr>
  </w:style>
  <w:style w:type="character" w:customStyle="1" w:styleId="40">
    <w:name w:val="Заголовок 4 Знак"/>
    <w:link w:val="4"/>
    <w:uiPriority w:val="9"/>
    <w:rsid w:val="000B3DE0"/>
    <w:rPr>
      <w:rFonts w:ascii="Arial" w:eastAsia="Times New Roman" w:hAnsi="Arial"/>
      <w:sz w:val="24"/>
    </w:rPr>
  </w:style>
  <w:style w:type="character" w:customStyle="1" w:styleId="50">
    <w:name w:val="Заголовок 5 Знак"/>
    <w:link w:val="5"/>
    <w:uiPriority w:val="9"/>
    <w:rsid w:val="000B3DE0"/>
    <w:rPr>
      <w:rFonts w:ascii="Times New Roman" w:eastAsia="Times New Roman" w:hAnsi="Times New Roman"/>
      <w:b/>
      <w:bCs/>
      <w:i/>
      <w:iCs/>
      <w:sz w:val="26"/>
      <w:szCs w:val="26"/>
    </w:rPr>
  </w:style>
  <w:style w:type="character" w:customStyle="1" w:styleId="60">
    <w:name w:val="Заголовок 6 Знак"/>
    <w:link w:val="6"/>
    <w:uiPriority w:val="9"/>
    <w:rsid w:val="000B3DE0"/>
    <w:rPr>
      <w:rFonts w:ascii="Times New Roman" w:eastAsia="Times New Roman" w:hAnsi="Times New Roman"/>
      <w:i/>
      <w:sz w:val="22"/>
    </w:rPr>
  </w:style>
  <w:style w:type="character" w:customStyle="1" w:styleId="70">
    <w:name w:val="Заголовок 7 Знак"/>
    <w:link w:val="7"/>
    <w:uiPriority w:val="9"/>
    <w:rsid w:val="000B3DE0"/>
    <w:rPr>
      <w:rFonts w:ascii="Arial" w:eastAsia="Times New Roman" w:hAnsi="Arial"/>
    </w:rPr>
  </w:style>
  <w:style w:type="character" w:customStyle="1" w:styleId="80">
    <w:name w:val="Заголовок 8 Знак"/>
    <w:link w:val="8"/>
    <w:uiPriority w:val="9"/>
    <w:rsid w:val="000B3DE0"/>
    <w:rPr>
      <w:rFonts w:ascii="Arial" w:eastAsia="Times New Roman" w:hAnsi="Arial"/>
      <w:i/>
    </w:rPr>
  </w:style>
  <w:style w:type="character" w:customStyle="1" w:styleId="90">
    <w:name w:val="Заголовок 9 Знак"/>
    <w:link w:val="9"/>
    <w:uiPriority w:val="9"/>
    <w:rsid w:val="000B3DE0"/>
    <w:rPr>
      <w:rFonts w:ascii="Arial" w:eastAsia="Times New Roman" w:hAnsi="Arial"/>
      <w:b/>
      <w:i/>
      <w:sz w:val="18"/>
    </w:rPr>
  </w:style>
  <w:style w:type="numbering" w:customStyle="1" w:styleId="14">
    <w:name w:val="Нет списка1"/>
    <w:next w:val="a3"/>
    <w:uiPriority w:val="99"/>
    <w:semiHidden/>
    <w:unhideWhenUsed/>
    <w:rsid w:val="000B3DE0"/>
  </w:style>
  <w:style w:type="character" w:customStyle="1" w:styleId="110">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2"/>
    <w:uiPriority w:val="9"/>
    <w:locked/>
    <w:rsid w:val="000B3DE0"/>
    <w:rPr>
      <w:rFonts w:ascii="Times New Roman" w:eastAsia="Times New Roman" w:hAnsi="Times New Roman" w:cs="Times New Roman"/>
      <w:b/>
      <w:kern w:val="28"/>
      <w:sz w:val="36"/>
      <w:szCs w:val="20"/>
      <w:lang w:eastAsia="ru-RU"/>
    </w:rPr>
  </w:style>
  <w:style w:type="character" w:customStyle="1" w:styleId="210">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link w:val="2"/>
    <w:uiPriority w:val="9"/>
    <w:locked/>
    <w:rsid w:val="000B3DE0"/>
    <w:rPr>
      <w:rFonts w:ascii="Times New Roman" w:eastAsia="Times New Roman" w:hAnsi="Times New Roman"/>
      <w:b/>
      <w:sz w:val="30"/>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9"/>
    <w:rsid w:val="000B3DE0"/>
    <w:rPr>
      <w:rFonts w:cs="Times New Roman"/>
      <w:b/>
      <w:kern w:val="28"/>
      <w:sz w:val="36"/>
      <w:lang w:val="ru-RU" w:eastAsia="ru-RU" w:bidi="ar-SA"/>
    </w:rPr>
  </w:style>
  <w:style w:type="paragraph" w:customStyle="1" w:styleId="15">
    <w:name w:val="1"/>
    <w:basedOn w:val="a0"/>
    <w:uiPriority w:val="99"/>
    <w:rsid w:val="000B3DE0"/>
    <w:pPr>
      <w:spacing w:after="160" w:line="240" w:lineRule="exact"/>
    </w:pPr>
    <w:rPr>
      <w:rFonts w:ascii="Times New Roman" w:eastAsia="Times New Roman" w:hAnsi="Times New Roman"/>
      <w:sz w:val="20"/>
      <w:szCs w:val="20"/>
      <w:lang w:eastAsia="zh-CN"/>
    </w:rPr>
  </w:style>
  <w:style w:type="paragraph" w:styleId="a4">
    <w:name w:val="Body Text Indent"/>
    <w:basedOn w:val="a0"/>
    <w:link w:val="a5"/>
    <w:uiPriority w:val="99"/>
    <w:rsid w:val="000B3DE0"/>
    <w:pPr>
      <w:spacing w:before="60" w:after="0" w:line="240" w:lineRule="auto"/>
      <w:ind w:firstLine="851"/>
      <w:jc w:val="both"/>
    </w:pPr>
    <w:rPr>
      <w:rFonts w:ascii="Times New Roman" w:eastAsia="Times New Roman" w:hAnsi="Times New Roman"/>
      <w:sz w:val="24"/>
      <w:szCs w:val="20"/>
      <w:lang w:eastAsia="ru-RU"/>
    </w:rPr>
  </w:style>
  <w:style w:type="character" w:customStyle="1" w:styleId="a5">
    <w:name w:val="Основной текст с отступом Знак"/>
    <w:link w:val="a4"/>
    <w:uiPriority w:val="99"/>
    <w:rsid w:val="000B3DE0"/>
    <w:rPr>
      <w:rFonts w:ascii="Times New Roman" w:eastAsia="Times New Roman" w:hAnsi="Times New Roman" w:cs="Times New Roman"/>
      <w:sz w:val="24"/>
      <w:szCs w:val="20"/>
      <w:lang w:eastAsia="ru-RU"/>
    </w:rPr>
  </w:style>
  <w:style w:type="paragraph" w:styleId="25">
    <w:name w:val="Body Text 2"/>
    <w:basedOn w:val="a0"/>
    <w:link w:val="26"/>
    <w:uiPriority w:val="99"/>
    <w:rsid w:val="000B3DE0"/>
    <w:pPr>
      <w:tabs>
        <w:tab w:val="num" w:pos="567"/>
      </w:tabs>
      <w:spacing w:after="60" w:line="240" w:lineRule="auto"/>
      <w:ind w:left="567" w:hanging="567"/>
      <w:jc w:val="both"/>
    </w:pPr>
    <w:rPr>
      <w:rFonts w:ascii="Times New Roman" w:eastAsia="Times New Roman" w:hAnsi="Times New Roman"/>
      <w:sz w:val="24"/>
      <w:szCs w:val="20"/>
      <w:lang w:eastAsia="ru-RU"/>
    </w:rPr>
  </w:style>
  <w:style w:type="character" w:customStyle="1" w:styleId="26">
    <w:name w:val="Основной текст 2 Знак"/>
    <w:link w:val="25"/>
    <w:uiPriority w:val="99"/>
    <w:rsid w:val="000B3DE0"/>
    <w:rPr>
      <w:rFonts w:ascii="Times New Roman" w:eastAsia="Times New Roman" w:hAnsi="Times New Roman" w:cs="Times New Roman"/>
      <w:sz w:val="24"/>
      <w:szCs w:val="20"/>
      <w:lang w:eastAsia="ru-RU"/>
    </w:rPr>
  </w:style>
  <w:style w:type="paragraph" w:styleId="27">
    <w:name w:val="List Bullet 2"/>
    <w:basedOn w:val="a0"/>
    <w:autoRedefine/>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3">
    <w:name w:val="List Bullet 3"/>
    <w:basedOn w:val="a0"/>
    <w:autoRedefine/>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1">
    <w:name w:val="List Bullet 4"/>
    <w:basedOn w:val="a0"/>
    <w:autoRedefine/>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styleId="51">
    <w:name w:val="List Bullet 5"/>
    <w:basedOn w:val="a0"/>
    <w:autoRedefine/>
    <w:uiPriority w:val="99"/>
    <w:rsid w:val="000B3DE0"/>
    <w:pPr>
      <w:tabs>
        <w:tab w:val="num" w:pos="1492"/>
      </w:tabs>
      <w:spacing w:after="60" w:line="240" w:lineRule="auto"/>
      <w:ind w:left="1492" w:hanging="360"/>
      <w:jc w:val="both"/>
    </w:pPr>
    <w:rPr>
      <w:rFonts w:ascii="Times New Roman" w:eastAsia="Times New Roman" w:hAnsi="Times New Roman"/>
      <w:sz w:val="24"/>
      <w:szCs w:val="20"/>
      <w:lang w:eastAsia="ru-RU"/>
    </w:rPr>
  </w:style>
  <w:style w:type="paragraph" w:styleId="a6">
    <w:name w:val="List Number"/>
    <w:basedOn w:val="a0"/>
    <w:uiPriority w:val="99"/>
    <w:rsid w:val="000B3DE0"/>
    <w:pPr>
      <w:tabs>
        <w:tab w:val="num" w:pos="360"/>
      </w:tabs>
      <w:spacing w:after="60" w:line="240" w:lineRule="auto"/>
      <w:ind w:left="360" w:hanging="360"/>
      <w:jc w:val="both"/>
    </w:pPr>
    <w:rPr>
      <w:rFonts w:ascii="Times New Roman" w:eastAsia="Times New Roman" w:hAnsi="Times New Roman"/>
      <w:sz w:val="24"/>
      <w:szCs w:val="20"/>
      <w:lang w:eastAsia="ru-RU"/>
    </w:rPr>
  </w:style>
  <w:style w:type="paragraph" w:styleId="28">
    <w:name w:val="List Number 2"/>
    <w:basedOn w:val="a0"/>
    <w:link w:val="29"/>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4">
    <w:name w:val="List Number 3"/>
    <w:basedOn w:val="a0"/>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2">
    <w:name w:val="List Number 4"/>
    <w:basedOn w:val="a0"/>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customStyle="1" w:styleId="a7">
    <w:name w:val="Раздел"/>
    <w:basedOn w:val="a0"/>
    <w:uiPriority w:val="99"/>
    <w:semiHidden/>
    <w:rsid w:val="000B3DE0"/>
    <w:pPr>
      <w:tabs>
        <w:tab w:val="num" w:pos="1440"/>
      </w:tabs>
      <w:spacing w:before="120" w:after="120" w:line="240" w:lineRule="auto"/>
      <w:ind w:left="720" w:hanging="720"/>
      <w:jc w:val="center"/>
    </w:pPr>
    <w:rPr>
      <w:rFonts w:ascii="Arial Narrow" w:eastAsia="Times New Roman" w:hAnsi="Arial Narrow"/>
      <w:b/>
      <w:sz w:val="28"/>
      <w:szCs w:val="20"/>
      <w:lang w:eastAsia="ru-RU"/>
    </w:rPr>
  </w:style>
  <w:style w:type="paragraph" w:customStyle="1" w:styleId="35">
    <w:name w:val="Раздел 3"/>
    <w:basedOn w:val="a0"/>
    <w:uiPriority w:val="99"/>
    <w:semiHidden/>
    <w:rsid w:val="000B3DE0"/>
    <w:pPr>
      <w:tabs>
        <w:tab w:val="num" w:pos="360"/>
      </w:tabs>
      <w:spacing w:before="120" w:after="120" w:line="240" w:lineRule="auto"/>
      <w:ind w:left="360" w:hanging="360"/>
      <w:jc w:val="center"/>
    </w:pPr>
    <w:rPr>
      <w:rFonts w:ascii="Times New Roman" w:eastAsia="Times New Roman" w:hAnsi="Times New Roman"/>
      <w:b/>
      <w:sz w:val="24"/>
      <w:szCs w:val="20"/>
      <w:lang w:eastAsia="ru-RU"/>
    </w:rPr>
  </w:style>
  <w:style w:type="paragraph" w:customStyle="1" w:styleId="a8">
    <w:name w:val="Условия контракта"/>
    <w:basedOn w:val="a0"/>
    <w:uiPriority w:val="99"/>
    <w:semiHidden/>
    <w:rsid w:val="000B3DE0"/>
    <w:pPr>
      <w:tabs>
        <w:tab w:val="num" w:pos="567"/>
      </w:tabs>
      <w:spacing w:before="240" w:after="120" w:line="240" w:lineRule="auto"/>
      <w:ind w:left="567" w:hanging="567"/>
      <w:jc w:val="both"/>
    </w:pPr>
    <w:rPr>
      <w:rFonts w:ascii="Times New Roman" w:eastAsia="Times New Roman" w:hAnsi="Times New Roman"/>
      <w:b/>
      <w:sz w:val="24"/>
      <w:szCs w:val="20"/>
      <w:lang w:eastAsia="ru-RU"/>
    </w:rPr>
  </w:style>
  <w:style w:type="paragraph" w:styleId="a9">
    <w:name w:val="Subtitle"/>
    <w:basedOn w:val="a0"/>
    <w:link w:val="aa"/>
    <w:uiPriority w:val="11"/>
    <w:qFormat/>
    <w:rsid w:val="000B3DE0"/>
    <w:pPr>
      <w:spacing w:after="60" w:line="240" w:lineRule="auto"/>
      <w:jc w:val="center"/>
      <w:outlineLvl w:val="1"/>
    </w:pPr>
    <w:rPr>
      <w:rFonts w:ascii="Arial" w:eastAsia="Times New Roman" w:hAnsi="Arial"/>
      <w:sz w:val="24"/>
      <w:szCs w:val="20"/>
      <w:lang w:eastAsia="ru-RU"/>
    </w:rPr>
  </w:style>
  <w:style w:type="character" w:customStyle="1" w:styleId="aa">
    <w:name w:val="Подзаголовок Знак"/>
    <w:link w:val="a9"/>
    <w:uiPriority w:val="11"/>
    <w:rsid w:val="000B3DE0"/>
    <w:rPr>
      <w:rFonts w:ascii="Arial" w:eastAsia="Times New Roman" w:hAnsi="Arial" w:cs="Times New Roman"/>
      <w:sz w:val="24"/>
      <w:szCs w:val="20"/>
      <w:lang w:eastAsia="ru-RU"/>
    </w:rPr>
  </w:style>
  <w:style w:type="paragraph" w:customStyle="1" w:styleId="ab">
    <w:name w:val="Тендерные данные"/>
    <w:basedOn w:val="a0"/>
    <w:uiPriority w:val="99"/>
    <w:semiHidden/>
    <w:rsid w:val="000B3DE0"/>
    <w:pPr>
      <w:tabs>
        <w:tab w:val="left" w:pos="1985"/>
      </w:tabs>
      <w:spacing w:before="120" w:after="60" w:line="240" w:lineRule="auto"/>
      <w:jc w:val="both"/>
    </w:pPr>
    <w:rPr>
      <w:rFonts w:ascii="Times New Roman" w:eastAsia="Times New Roman" w:hAnsi="Times New Roman"/>
      <w:b/>
      <w:sz w:val="24"/>
      <w:szCs w:val="20"/>
      <w:lang w:eastAsia="ru-RU"/>
    </w:rPr>
  </w:style>
  <w:style w:type="paragraph" w:styleId="16">
    <w:name w:val="toc 1"/>
    <w:basedOn w:val="a0"/>
    <w:next w:val="a0"/>
    <w:autoRedefine/>
    <w:uiPriority w:val="39"/>
    <w:rsid w:val="000B3DE0"/>
    <w:pPr>
      <w:tabs>
        <w:tab w:val="left" w:pos="720"/>
        <w:tab w:val="right" w:leader="dot" w:pos="10260"/>
      </w:tabs>
      <w:spacing w:after="120" w:line="240" w:lineRule="auto"/>
      <w:ind w:right="635" w:firstLine="360"/>
    </w:pPr>
    <w:rPr>
      <w:rFonts w:ascii="Times New Roman" w:eastAsia="Times New Roman" w:hAnsi="Times New Roman"/>
      <w:b/>
      <w:bCs/>
      <w:caps/>
      <w:noProof/>
      <w:sz w:val="24"/>
      <w:szCs w:val="24"/>
      <w:lang w:val="en-US" w:eastAsia="ru-RU"/>
    </w:rPr>
  </w:style>
  <w:style w:type="paragraph" w:styleId="2a">
    <w:name w:val="toc 2"/>
    <w:basedOn w:val="a0"/>
    <w:next w:val="a0"/>
    <w:autoRedefine/>
    <w:uiPriority w:val="39"/>
    <w:rsid w:val="000B3DE0"/>
    <w:pPr>
      <w:tabs>
        <w:tab w:val="left" w:pos="900"/>
        <w:tab w:val="right" w:leader="dot" w:pos="10260"/>
      </w:tabs>
      <w:spacing w:after="0" w:line="240" w:lineRule="auto"/>
      <w:ind w:left="900" w:right="360" w:hanging="540"/>
    </w:pPr>
    <w:rPr>
      <w:rFonts w:ascii="Times New Roman" w:eastAsia="Times New Roman" w:hAnsi="Times New Roman"/>
      <w:b/>
      <w:smallCaps/>
      <w:noProof/>
      <w:kern w:val="28"/>
      <w:sz w:val="24"/>
      <w:szCs w:val="24"/>
      <w:lang w:eastAsia="ru-RU"/>
    </w:rPr>
  </w:style>
  <w:style w:type="paragraph" w:styleId="ac">
    <w:name w:val="Body Text"/>
    <w:basedOn w:val="a0"/>
    <w:link w:val="ad"/>
    <w:uiPriority w:val="99"/>
    <w:rsid w:val="000B3DE0"/>
    <w:pPr>
      <w:spacing w:after="120" w:line="240" w:lineRule="auto"/>
      <w:jc w:val="both"/>
    </w:pPr>
    <w:rPr>
      <w:rFonts w:ascii="Times New Roman" w:eastAsia="Times New Roman" w:hAnsi="Times New Roman"/>
      <w:sz w:val="24"/>
      <w:szCs w:val="20"/>
      <w:lang w:eastAsia="ru-RU"/>
    </w:rPr>
  </w:style>
  <w:style w:type="character" w:customStyle="1" w:styleId="ad">
    <w:name w:val="Основной текст Знак"/>
    <w:link w:val="ac"/>
    <w:uiPriority w:val="99"/>
    <w:rsid w:val="000B3DE0"/>
    <w:rPr>
      <w:rFonts w:ascii="Times New Roman" w:eastAsia="Times New Roman" w:hAnsi="Times New Roman" w:cs="Times New Roman"/>
      <w:sz w:val="24"/>
      <w:szCs w:val="20"/>
      <w:lang w:eastAsia="ru-RU"/>
    </w:rPr>
  </w:style>
  <w:style w:type="paragraph" w:customStyle="1" w:styleId="ae">
    <w:name w:val="Подраздел"/>
    <w:basedOn w:val="a0"/>
    <w:uiPriority w:val="99"/>
    <w:semiHidden/>
    <w:rsid w:val="000B3DE0"/>
    <w:pPr>
      <w:suppressAutoHyphens/>
      <w:spacing w:before="240" w:after="120" w:line="240" w:lineRule="auto"/>
      <w:jc w:val="center"/>
    </w:pPr>
    <w:rPr>
      <w:rFonts w:ascii="TimesDL" w:eastAsia="Times New Roman" w:hAnsi="TimesDL"/>
      <w:b/>
      <w:smallCaps/>
      <w:spacing w:val="-2"/>
      <w:sz w:val="24"/>
      <w:szCs w:val="20"/>
      <w:lang w:eastAsia="ru-RU"/>
    </w:rPr>
  </w:style>
  <w:style w:type="paragraph" w:styleId="36">
    <w:name w:val="Body Text Indent 3"/>
    <w:basedOn w:val="a0"/>
    <w:link w:val="37"/>
    <w:uiPriority w:val="99"/>
    <w:rsid w:val="000B3DE0"/>
    <w:pPr>
      <w:spacing w:after="120" w:line="240" w:lineRule="auto"/>
      <w:ind w:left="283"/>
      <w:jc w:val="both"/>
    </w:pPr>
    <w:rPr>
      <w:rFonts w:ascii="Times New Roman" w:eastAsia="Times New Roman" w:hAnsi="Times New Roman"/>
      <w:sz w:val="16"/>
      <w:szCs w:val="20"/>
      <w:lang w:eastAsia="ru-RU"/>
    </w:rPr>
  </w:style>
  <w:style w:type="character" w:customStyle="1" w:styleId="37">
    <w:name w:val="Основной текст с отступом 3 Знак"/>
    <w:link w:val="36"/>
    <w:uiPriority w:val="99"/>
    <w:rsid w:val="000B3DE0"/>
    <w:rPr>
      <w:rFonts w:ascii="Times New Roman" w:eastAsia="Times New Roman" w:hAnsi="Times New Roman" w:cs="Times New Roman"/>
      <w:sz w:val="16"/>
      <w:szCs w:val="20"/>
      <w:lang w:eastAsia="ru-RU"/>
    </w:rPr>
  </w:style>
  <w:style w:type="paragraph" w:styleId="af">
    <w:name w:val="header"/>
    <w:basedOn w:val="a0"/>
    <w:link w:val="af0"/>
    <w:uiPriority w:val="99"/>
    <w:rsid w:val="000B3DE0"/>
    <w:pPr>
      <w:tabs>
        <w:tab w:val="center" w:pos="4153"/>
        <w:tab w:val="right" w:pos="8306"/>
      </w:tabs>
      <w:spacing w:before="120" w:after="120" w:line="240" w:lineRule="auto"/>
      <w:jc w:val="both"/>
    </w:pPr>
    <w:rPr>
      <w:rFonts w:ascii="Arial" w:eastAsia="Times New Roman" w:hAnsi="Arial"/>
      <w:noProof/>
      <w:sz w:val="24"/>
      <w:szCs w:val="20"/>
      <w:lang w:eastAsia="ru-RU"/>
    </w:rPr>
  </w:style>
  <w:style w:type="character" w:customStyle="1" w:styleId="af0">
    <w:name w:val="Верхний колонтитул Знак"/>
    <w:link w:val="af"/>
    <w:uiPriority w:val="99"/>
    <w:rsid w:val="000B3DE0"/>
    <w:rPr>
      <w:rFonts w:ascii="Arial" w:eastAsia="Times New Roman" w:hAnsi="Arial" w:cs="Times New Roman"/>
      <w:noProof/>
      <w:sz w:val="24"/>
      <w:szCs w:val="20"/>
      <w:lang w:eastAsia="ru-RU"/>
    </w:rPr>
  </w:style>
  <w:style w:type="paragraph" w:styleId="af1">
    <w:name w:val="Block Text"/>
    <w:basedOn w:val="a0"/>
    <w:uiPriority w:val="99"/>
    <w:rsid w:val="000B3DE0"/>
    <w:pPr>
      <w:spacing w:after="120" w:line="240" w:lineRule="auto"/>
      <w:ind w:left="1440" w:right="1440"/>
      <w:jc w:val="both"/>
    </w:pPr>
    <w:rPr>
      <w:rFonts w:ascii="Times New Roman" w:eastAsia="Times New Roman" w:hAnsi="Times New Roman"/>
      <w:sz w:val="24"/>
      <w:szCs w:val="20"/>
      <w:lang w:eastAsia="ru-RU"/>
    </w:rPr>
  </w:style>
  <w:style w:type="character" w:styleId="af2">
    <w:name w:val="page number"/>
    <w:uiPriority w:val="99"/>
    <w:rsid w:val="000B3DE0"/>
    <w:rPr>
      <w:rFonts w:ascii="Times New Roman" w:hAnsi="Times New Roman" w:cs="Times New Roman"/>
    </w:rPr>
  </w:style>
  <w:style w:type="paragraph" w:styleId="af3">
    <w:name w:val="footer"/>
    <w:basedOn w:val="a0"/>
    <w:link w:val="af4"/>
    <w:uiPriority w:val="99"/>
    <w:rsid w:val="000B3DE0"/>
    <w:pPr>
      <w:tabs>
        <w:tab w:val="center" w:pos="4153"/>
        <w:tab w:val="right" w:pos="8306"/>
      </w:tabs>
      <w:spacing w:after="60" w:line="240" w:lineRule="auto"/>
      <w:jc w:val="both"/>
    </w:pPr>
    <w:rPr>
      <w:rFonts w:ascii="Times New Roman" w:eastAsia="Times New Roman" w:hAnsi="Times New Roman"/>
      <w:noProof/>
      <w:sz w:val="24"/>
      <w:szCs w:val="20"/>
      <w:lang w:eastAsia="ru-RU"/>
    </w:rPr>
  </w:style>
  <w:style w:type="character" w:customStyle="1" w:styleId="af4">
    <w:name w:val="Нижний колонтитул Знак"/>
    <w:link w:val="af3"/>
    <w:uiPriority w:val="99"/>
    <w:rsid w:val="000B3DE0"/>
    <w:rPr>
      <w:rFonts w:ascii="Times New Roman" w:eastAsia="Times New Roman" w:hAnsi="Times New Roman" w:cs="Times New Roman"/>
      <w:noProof/>
      <w:sz w:val="24"/>
      <w:szCs w:val="20"/>
      <w:lang w:eastAsia="ru-RU"/>
    </w:rPr>
  </w:style>
  <w:style w:type="paragraph" w:styleId="38">
    <w:name w:val="Body Text 3"/>
    <w:basedOn w:val="a0"/>
    <w:link w:val="39"/>
    <w:rsid w:val="000B3DE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Times New Roman" w:eastAsia="Times New Roman" w:hAnsi="Times New Roman"/>
      <w:b/>
      <w:i/>
      <w:szCs w:val="24"/>
      <w:lang w:eastAsia="ru-RU"/>
    </w:rPr>
  </w:style>
  <w:style w:type="character" w:customStyle="1" w:styleId="39">
    <w:name w:val="Основной текст 3 Знак"/>
    <w:link w:val="38"/>
    <w:rsid w:val="000B3DE0"/>
    <w:rPr>
      <w:rFonts w:ascii="Times New Roman" w:eastAsia="Times New Roman" w:hAnsi="Times New Roman" w:cs="Times New Roman"/>
      <w:b/>
      <w:i/>
      <w:szCs w:val="24"/>
      <w:lang w:eastAsia="ru-RU"/>
    </w:rPr>
  </w:style>
  <w:style w:type="character" w:styleId="af5">
    <w:name w:val="Hyperlink"/>
    <w:uiPriority w:val="99"/>
    <w:rsid w:val="000B3DE0"/>
    <w:rPr>
      <w:rFonts w:cs="Times New Roman"/>
      <w:color w:val="0000FF"/>
      <w:u w:val="single"/>
    </w:rPr>
  </w:style>
  <w:style w:type="paragraph" w:styleId="af6">
    <w:name w:val="Note Heading"/>
    <w:basedOn w:val="a0"/>
    <w:next w:val="a0"/>
    <w:link w:val="af7"/>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7">
    <w:name w:val="Заголовок записки Знак"/>
    <w:link w:val="af6"/>
    <w:uiPriority w:val="99"/>
    <w:rsid w:val="000B3DE0"/>
    <w:rPr>
      <w:rFonts w:ascii="Times New Roman" w:eastAsia="Times New Roman" w:hAnsi="Times New Roman" w:cs="Times New Roman"/>
      <w:sz w:val="24"/>
      <w:szCs w:val="24"/>
      <w:lang w:eastAsia="ru-RU"/>
    </w:rPr>
  </w:style>
  <w:style w:type="paragraph" w:customStyle="1" w:styleId="17">
    <w:name w:val="Стиль1"/>
    <w:basedOn w:val="a0"/>
    <w:link w:val="18"/>
    <w:uiPriority w:val="99"/>
    <w:rsid w:val="000B3DE0"/>
    <w:pPr>
      <w:keepNext/>
      <w:keepLines/>
      <w:widowControl w:val="0"/>
      <w:suppressLineNumbers/>
      <w:tabs>
        <w:tab w:val="num" w:pos="432"/>
      </w:tabs>
      <w:suppressAutoHyphens/>
      <w:spacing w:after="60" w:line="240" w:lineRule="auto"/>
      <w:ind w:left="432" w:hanging="432"/>
    </w:pPr>
    <w:rPr>
      <w:rFonts w:ascii="Times New Roman" w:eastAsia="Times New Roman" w:hAnsi="Times New Roman"/>
      <w:b/>
      <w:sz w:val="28"/>
      <w:szCs w:val="24"/>
      <w:lang w:eastAsia="ru-RU"/>
    </w:rPr>
  </w:style>
  <w:style w:type="paragraph" w:customStyle="1" w:styleId="2b">
    <w:name w:val="Стиль2"/>
    <w:basedOn w:val="28"/>
    <w:link w:val="2c"/>
    <w:qFormat/>
    <w:rsid w:val="000B3DE0"/>
    <w:pPr>
      <w:keepNext/>
      <w:keepLines/>
      <w:widowControl w:val="0"/>
      <w:suppressLineNumbers/>
      <w:tabs>
        <w:tab w:val="clear" w:pos="643"/>
        <w:tab w:val="num" w:pos="1144"/>
      </w:tabs>
      <w:suppressAutoHyphens/>
      <w:ind w:left="1144" w:hanging="576"/>
    </w:pPr>
    <w:rPr>
      <w:b/>
    </w:rPr>
  </w:style>
  <w:style w:type="paragraph" w:customStyle="1" w:styleId="3a">
    <w:name w:val="Стиль3"/>
    <w:basedOn w:val="2d"/>
    <w:link w:val="3b"/>
    <w:uiPriority w:val="99"/>
    <w:rsid w:val="000B3DE0"/>
    <w:pPr>
      <w:widowControl w:val="0"/>
      <w:tabs>
        <w:tab w:val="num" w:pos="1307"/>
      </w:tabs>
      <w:adjustRightInd w:val="0"/>
      <w:spacing w:after="0" w:line="240" w:lineRule="auto"/>
      <w:ind w:left="1080"/>
      <w:jc w:val="both"/>
      <w:textAlignment w:val="baseline"/>
    </w:pPr>
    <w:rPr>
      <w:sz w:val="24"/>
      <w:lang w:eastAsia="ru-RU"/>
    </w:rPr>
  </w:style>
  <w:style w:type="paragraph" w:styleId="2d">
    <w:name w:val="Body Text Indent 2"/>
    <w:aliases w:val="Знак1,Знак"/>
    <w:basedOn w:val="a0"/>
    <w:link w:val="2e"/>
    <w:uiPriority w:val="99"/>
    <w:rsid w:val="000B3DE0"/>
    <w:pPr>
      <w:spacing w:after="160" w:line="240" w:lineRule="exact"/>
    </w:pPr>
    <w:rPr>
      <w:rFonts w:ascii="Times New Roman" w:eastAsia="Times New Roman" w:hAnsi="Times New Roman"/>
      <w:sz w:val="20"/>
      <w:szCs w:val="20"/>
      <w:lang w:eastAsia="zh-CN"/>
    </w:rPr>
  </w:style>
  <w:style w:type="character" w:customStyle="1" w:styleId="2e">
    <w:name w:val="Основной текст с отступом 2 Знак"/>
    <w:aliases w:val="Знак1 Знак,Знак Знак32"/>
    <w:link w:val="2d"/>
    <w:uiPriority w:val="99"/>
    <w:rsid w:val="000B3DE0"/>
    <w:rPr>
      <w:rFonts w:ascii="Times New Roman" w:eastAsia="Times New Roman" w:hAnsi="Times New Roman" w:cs="Times New Roman"/>
      <w:sz w:val="20"/>
      <w:szCs w:val="20"/>
      <w:lang w:eastAsia="zh-CN"/>
    </w:rPr>
  </w:style>
  <w:style w:type="paragraph" w:customStyle="1" w:styleId="ConsPlusNormal">
    <w:name w:val="ConsPlusNormal"/>
    <w:rsid w:val="000B3DE0"/>
    <w:pPr>
      <w:widowControl w:val="0"/>
      <w:autoSpaceDE w:val="0"/>
      <w:autoSpaceDN w:val="0"/>
      <w:adjustRightInd w:val="0"/>
      <w:ind w:firstLine="720"/>
    </w:pPr>
    <w:rPr>
      <w:rFonts w:ascii="Arial" w:eastAsia="Times New Roman" w:hAnsi="Arial" w:cs="Arial"/>
    </w:rPr>
  </w:style>
  <w:style w:type="paragraph" w:customStyle="1" w:styleId="af8">
    <w:name w:val="Пункт"/>
    <w:basedOn w:val="a0"/>
    <w:uiPriority w:val="99"/>
    <w:rsid w:val="000B3DE0"/>
    <w:pPr>
      <w:tabs>
        <w:tab w:val="num" w:pos="1980"/>
      </w:tabs>
      <w:spacing w:after="0" w:line="240" w:lineRule="auto"/>
      <w:ind w:left="1404" w:hanging="504"/>
      <w:jc w:val="both"/>
    </w:pPr>
    <w:rPr>
      <w:rFonts w:ascii="Times New Roman" w:eastAsia="Times New Roman" w:hAnsi="Times New Roman"/>
      <w:sz w:val="24"/>
      <w:szCs w:val="28"/>
      <w:lang w:eastAsia="ru-RU"/>
    </w:rPr>
  </w:style>
  <w:style w:type="paragraph" w:customStyle="1" w:styleId="af9">
    <w:name w:val="Таблица шапка"/>
    <w:basedOn w:val="a0"/>
    <w:uiPriority w:val="99"/>
    <w:rsid w:val="000B3DE0"/>
    <w:pPr>
      <w:keepNext/>
      <w:spacing w:before="40" w:after="40" w:line="240" w:lineRule="auto"/>
      <w:ind w:left="57" w:right="57"/>
    </w:pPr>
    <w:rPr>
      <w:rFonts w:ascii="Times New Roman" w:eastAsia="Times New Roman" w:hAnsi="Times New Roman"/>
      <w:sz w:val="18"/>
      <w:szCs w:val="18"/>
      <w:lang w:eastAsia="ru-RU"/>
    </w:rPr>
  </w:style>
  <w:style w:type="paragraph" w:customStyle="1" w:styleId="afa">
    <w:name w:val="Таблица текст"/>
    <w:basedOn w:val="a0"/>
    <w:uiPriority w:val="99"/>
    <w:rsid w:val="000B3DE0"/>
    <w:pPr>
      <w:spacing w:before="40" w:after="40" w:line="240" w:lineRule="auto"/>
      <w:ind w:left="57" w:right="57"/>
    </w:pPr>
    <w:rPr>
      <w:rFonts w:ascii="Times New Roman" w:eastAsia="Times New Roman" w:hAnsi="Times New Roman"/>
      <w:lang w:eastAsia="ru-RU"/>
    </w:rPr>
  </w:style>
  <w:style w:type="paragraph" w:customStyle="1" w:styleId="afb">
    <w:name w:val="пункт"/>
    <w:basedOn w:val="a0"/>
    <w:uiPriority w:val="99"/>
    <w:rsid w:val="000B3DE0"/>
    <w:pPr>
      <w:tabs>
        <w:tab w:val="num" w:pos="1135"/>
      </w:tabs>
      <w:spacing w:before="60" w:after="60" w:line="240" w:lineRule="auto"/>
      <w:ind w:left="-283" w:firstLine="567"/>
    </w:pPr>
    <w:rPr>
      <w:rFonts w:ascii="Times New Roman" w:eastAsia="Times New Roman" w:hAnsi="Times New Roman"/>
      <w:sz w:val="24"/>
      <w:szCs w:val="24"/>
      <w:lang w:eastAsia="ru-RU"/>
    </w:rPr>
  </w:style>
  <w:style w:type="paragraph" w:styleId="afc">
    <w:name w:val="footnote text"/>
    <w:aliases w:val="Знак2,Знак21, Знак6,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0"/>
    <w:link w:val="afd"/>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d">
    <w:name w:val="Текст сноски Знак"/>
    <w:aliases w:val="Знак2 Знак2,Знак21 Знак, Знак6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Знак15 Знак"/>
    <w:link w:val="afc"/>
    <w:uiPriority w:val="99"/>
    <w:rsid w:val="000B3DE0"/>
    <w:rPr>
      <w:rFonts w:ascii="Times New Roman" w:eastAsia="Times New Roman" w:hAnsi="Times New Roman" w:cs="Times New Roman"/>
      <w:sz w:val="24"/>
      <w:szCs w:val="24"/>
      <w:lang w:eastAsia="ru-RU"/>
    </w:rPr>
  </w:style>
  <w:style w:type="character" w:customStyle="1" w:styleId="afe">
    <w:name w:val="Знак Знак Знак"/>
    <w:uiPriority w:val="99"/>
    <w:semiHidden/>
    <w:locked/>
    <w:rsid w:val="000B3DE0"/>
    <w:rPr>
      <w:rFonts w:cs="Times New Roman"/>
      <w:sz w:val="24"/>
      <w:szCs w:val="24"/>
      <w:lang w:val="ru-RU" w:eastAsia="ru-RU" w:bidi="ar-SA"/>
    </w:rPr>
  </w:style>
  <w:style w:type="character" w:styleId="aff">
    <w:name w:val="footnote reference"/>
    <w:aliases w:val="fr,Used by Word for Help footnote symbols,Знак сноски 1,Ciae niinee 1,Знак сноски-FN,Ciae niinee-FN,Ссылка на сноску 45,Referencia nota al pie,SUPERS"/>
    <w:uiPriority w:val="99"/>
    <w:rsid w:val="000B3DE0"/>
    <w:rPr>
      <w:rFonts w:cs="Times New Roman"/>
      <w:vertAlign w:val="superscript"/>
    </w:rPr>
  </w:style>
  <w:style w:type="paragraph" w:styleId="3c">
    <w:name w:val="toc 3"/>
    <w:basedOn w:val="a0"/>
    <w:next w:val="a0"/>
    <w:autoRedefine/>
    <w:uiPriority w:val="39"/>
    <w:rsid w:val="000B3DE0"/>
    <w:pPr>
      <w:tabs>
        <w:tab w:val="left" w:pos="1200"/>
        <w:tab w:val="right" w:leader="dot" w:pos="10260"/>
      </w:tabs>
      <w:spacing w:after="0" w:line="240" w:lineRule="auto"/>
      <w:ind w:left="360"/>
    </w:pPr>
    <w:rPr>
      <w:rFonts w:ascii="Times New Roman" w:eastAsia="Times New Roman" w:hAnsi="Times New Roman"/>
      <w:noProof/>
      <w:kern w:val="28"/>
      <w:sz w:val="24"/>
      <w:szCs w:val="24"/>
      <w:lang w:eastAsia="ru-RU"/>
    </w:rPr>
  </w:style>
  <w:style w:type="paragraph" w:customStyle="1" w:styleId="ConsPlusNonformat">
    <w:name w:val="ConsPlusNonformat"/>
    <w:rsid w:val="000B3DE0"/>
    <w:pPr>
      <w:autoSpaceDE w:val="0"/>
      <w:autoSpaceDN w:val="0"/>
      <w:adjustRightInd w:val="0"/>
    </w:pPr>
    <w:rPr>
      <w:rFonts w:ascii="Courier New" w:eastAsia="Times New Roman" w:hAnsi="Courier New" w:cs="Courier New"/>
    </w:rPr>
  </w:style>
  <w:style w:type="paragraph" w:customStyle="1" w:styleId="230">
    <w:name w:val="Знак Знак23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231">
    <w:name w:val="Знак Знак23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0">
    <w:name w:val="Знак 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19">
    <w:name w:val="Список многоуровневый 1"/>
    <w:basedOn w:val="a0"/>
    <w:uiPriority w:val="99"/>
    <w:rsid w:val="000B3DE0"/>
    <w:pPr>
      <w:tabs>
        <w:tab w:val="num" w:pos="432"/>
      </w:tabs>
      <w:spacing w:after="60" w:line="240" w:lineRule="auto"/>
      <w:ind w:left="431" w:hanging="431"/>
      <w:jc w:val="both"/>
    </w:pPr>
    <w:rPr>
      <w:rFonts w:ascii="Times New Roman" w:eastAsia="Times New Roman" w:hAnsi="Times New Roman"/>
      <w:sz w:val="24"/>
      <w:szCs w:val="24"/>
      <w:lang w:eastAsia="ru-RU"/>
    </w:rPr>
  </w:style>
  <w:style w:type="paragraph" w:styleId="43">
    <w:name w:val="toc 4"/>
    <w:basedOn w:val="a0"/>
    <w:next w:val="a0"/>
    <w:autoRedefine/>
    <w:uiPriority w:val="99"/>
    <w:semiHidden/>
    <w:rsid w:val="000B3DE0"/>
    <w:pPr>
      <w:spacing w:after="0" w:line="240" w:lineRule="auto"/>
      <w:ind w:left="720"/>
    </w:pPr>
    <w:rPr>
      <w:rFonts w:ascii="Times New Roman" w:eastAsia="Times New Roman" w:hAnsi="Times New Roman"/>
      <w:sz w:val="24"/>
      <w:szCs w:val="24"/>
      <w:lang w:eastAsia="ru-RU"/>
    </w:rPr>
  </w:style>
  <w:style w:type="paragraph" w:styleId="52">
    <w:name w:val="toc 5"/>
    <w:basedOn w:val="a0"/>
    <w:next w:val="a0"/>
    <w:autoRedefine/>
    <w:uiPriority w:val="99"/>
    <w:semiHidden/>
    <w:rsid w:val="000B3DE0"/>
    <w:pPr>
      <w:spacing w:after="0" w:line="240" w:lineRule="auto"/>
      <w:ind w:left="960"/>
    </w:pPr>
    <w:rPr>
      <w:rFonts w:ascii="Times New Roman" w:eastAsia="Times New Roman" w:hAnsi="Times New Roman"/>
      <w:sz w:val="24"/>
      <w:szCs w:val="24"/>
      <w:lang w:eastAsia="ru-RU"/>
    </w:rPr>
  </w:style>
  <w:style w:type="paragraph" w:styleId="61">
    <w:name w:val="toc 6"/>
    <w:basedOn w:val="a0"/>
    <w:next w:val="a0"/>
    <w:autoRedefine/>
    <w:uiPriority w:val="99"/>
    <w:semiHidden/>
    <w:rsid w:val="000B3DE0"/>
    <w:pPr>
      <w:spacing w:after="0" w:line="240" w:lineRule="auto"/>
      <w:ind w:left="1200"/>
    </w:pPr>
    <w:rPr>
      <w:rFonts w:ascii="Times New Roman" w:eastAsia="Times New Roman" w:hAnsi="Times New Roman"/>
      <w:sz w:val="24"/>
      <w:szCs w:val="24"/>
      <w:lang w:eastAsia="ru-RU"/>
    </w:rPr>
  </w:style>
  <w:style w:type="paragraph" w:styleId="71">
    <w:name w:val="toc 7"/>
    <w:basedOn w:val="a0"/>
    <w:next w:val="a0"/>
    <w:autoRedefine/>
    <w:uiPriority w:val="99"/>
    <w:semiHidden/>
    <w:rsid w:val="000B3DE0"/>
    <w:pPr>
      <w:spacing w:after="0" w:line="240" w:lineRule="auto"/>
      <w:ind w:left="1440"/>
    </w:pPr>
    <w:rPr>
      <w:rFonts w:ascii="Times New Roman" w:eastAsia="Times New Roman" w:hAnsi="Times New Roman"/>
      <w:sz w:val="24"/>
      <w:szCs w:val="24"/>
      <w:lang w:eastAsia="ru-RU"/>
    </w:rPr>
  </w:style>
  <w:style w:type="paragraph" w:styleId="81">
    <w:name w:val="toc 8"/>
    <w:basedOn w:val="a0"/>
    <w:next w:val="a0"/>
    <w:autoRedefine/>
    <w:uiPriority w:val="99"/>
    <w:semiHidden/>
    <w:rsid w:val="000B3DE0"/>
    <w:pPr>
      <w:spacing w:after="0" w:line="240" w:lineRule="auto"/>
      <w:ind w:left="1680"/>
    </w:pPr>
    <w:rPr>
      <w:rFonts w:ascii="Times New Roman" w:eastAsia="Times New Roman" w:hAnsi="Times New Roman"/>
      <w:sz w:val="24"/>
      <w:szCs w:val="24"/>
      <w:lang w:eastAsia="ru-RU"/>
    </w:rPr>
  </w:style>
  <w:style w:type="paragraph" w:styleId="91">
    <w:name w:val="toc 9"/>
    <w:basedOn w:val="a0"/>
    <w:next w:val="a0"/>
    <w:autoRedefine/>
    <w:uiPriority w:val="99"/>
    <w:semiHidden/>
    <w:rsid w:val="000B3DE0"/>
    <w:pPr>
      <w:spacing w:after="0" w:line="240" w:lineRule="auto"/>
      <w:ind w:left="1920"/>
    </w:pPr>
    <w:rPr>
      <w:rFonts w:ascii="Times New Roman" w:eastAsia="Times New Roman" w:hAnsi="Times New Roman"/>
      <w:sz w:val="24"/>
      <w:szCs w:val="24"/>
      <w:lang w:eastAsia="ru-RU"/>
    </w:rPr>
  </w:style>
  <w:style w:type="paragraph" w:customStyle="1" w:styleId="2310">
    <w:name w:val="Знак Знак23 Знак Знак Знак Знак1"/>
    <w:basedOn w:val="a0"/>
    <w:autoRedefine/>
    <w:uiPriority w:val="99"/>
    <w:rsid w:val="000B3DE0"/>
    <w:pPr>
      <w:spacing w:before="60" w:after="60" w:line="240" w:lineRule="auto"/>
    </w:pPr>
    <w:rPr>
      <w:rFonts w:ascii="Times New Roman" w:eastAsia="Times New Roman" w:hAnsi="Times New Roman"/>
      <w:sz w:val="20"/>
      <w:szCs w:val="20"/>
      <w:lang w:eastAsia="zh-CN"/>
    </w:rPr>
  </w:style>
  <w:style w:type="paragraph" w:styleId="aff1">
    <w:name w:val="Balloon Text"/>
    <w:basedOn w:val="a0"/>
    <w:link w:val="aff2"/>
    <w:rsid w:val="000B3DE0"/>
    <w:pPr>
      <w:spacing w:after="0" w:line="240" w:lineRule="auto"/>
      <w:jc w:val="both"/>
    </w:pPr>
    <w:rPr>
      <w:rFonts w:ascii="Tahoma" w:eastAsia="Times New Roman" w:hAnsi="Tahoma" w:cs="Tahoma"/>
      <w:sz w:val="16"/>
      <w:szCs w:val="16"/>
      <w:lang w:eastAsia="ru-RU"/>
    </w:rPr>
  </w:style>
  <w:style w:type="character" w:customStyle="1" w:styleId="aff2">
    <w:name w:val="Текст выноски Знак"/>
    <w:link w:val="aff1"/>
    <w:rsid w:val="000B3DE0"/>
    <w:rPr>
      <w:rFonts w:ascii="Tahoma" w:eastAsia="Times New Roman" w:hAnsi="Tahoma" w:cs="Tahoma"/>
      <w:sz w:val="16"/>
      <w:szCs w:val="16"/>
      <w:lang w:eastAsia="ru-RU"/>
    </w:rPr>
  </w:style>
  <w:style w:type="character" w:customStyle="1" w:styleId="H2">
    <w:name w:val="H2 Знак Знак"/>
    <w:uiPriority w:val="99"/>
    <w:locked/>
    <w:rsid w:val="000B3DE0"/>
    <w:rPr>
      <w:rFonts w:cs="Times New Roman"/>
      <w:b/>
      <w:bCs/>
      <w:sz w:val="30"/>
      <w:szCs w:val="30"/>
      <w:lang w:val="ru-RU" w:eastAsia="ru-RU" w:bidi="ar-SA"/>
    </w:rPr>
  </w:style>
  <w:style w:type="character" w:customStyle="1" w:styleId="290">
    <w:name w:val="Знак Знак29"/>
    <w:uiPriority w:val="99"/>
    <w:locked/>
    <w:rsid w:val="000B3DE0"/>
    <w:rPr>
      <w:rFonts w:ascii="Cambria" w:hAnsi="Cambria" w:cs="Times New Roman"/>
      <w:b/>
      <w:bCs/>
      <w:sz w:val="26"/>
      <w:szCs w:val="26"/>
      <w:lang w:val="ru-RU" w:eastAsia="en-US" w:bidi="ar-SA"/>
    </w:rPr>
  </w:style>
  <w:style w:type="character" w:customStyle="1" w:styleId="280">
    <w:name w:val="Знак Знак28"/>
    <w:uiPriority w:val="99"/>
    <w:locked/>
    <w:rsid w:val="000B3DE0"/>
    <w:rPr>
      <w:rFonts w:ascii="Arial" w:hAnsi="Arial" w:cs="Arial"/>
      <w:sz w:val="24"/>
      <w:szCs w:val="24"/>
      <w:lang w:val="ru-RU" w:eastAsia="ru-RU" w:bidi="ar-SA"/>
    </w:rPr>
  </w:style>
  <w:style w:type="character" w:customStyle="1" w:styleId="270">
    <w:name w:val="Знак Знак27"/>
    <w:uiPriority w:val="99"/>
    <w:locked/>
    <w:rsid w:val="000B3DE0"/>
    <w:rPr>
      <w:rFonts w:cs="Times New Roman"/>
      <w:sz w:val="22"/>
      <w:szCs w:val="22"/>
      <w:lang w:val="ru-RU" w:eastAsia="ru-RU" w:bidi="ar-SA"/>
    </w:rPr>
  </w:style>
  <w:style w:type="character" w:customStyle="1" w:styleId="260">
    <w:name w:val="Знак Знак26"/>
    <w:uiPriority w:val="99"/>
    <w:locked/>
    <w:rsid w:val="000B3DE0"/>
    <w:rPr>
      <w:rFonts w:cs="Times New Roman"/>
      <w:i/>
      <w:iCs/>
      <w:sz w:val="22"/>
      <w:szCs w:val="22"/>
      <w:lang w:val="ru-RU" w:eastAsia="ru-RU" w:bidi="ar-SA"/>
    </w:rPr>
  </w:style>
  <w:style w:type="character" w:customStyle="1" w:styleId="250">
    <w:name w:val="Знак Знак25"/>
    <w:uiPriority w:val="99"/>
    <w:locked/>
    <w:rsid w:val="000B3DE0"/>
    <w:rPr>
      <w:rFonts w:ascii="Arial" w:hAnsi="Arial" w:cs="Arial"/>
      <w:lang w:val="ru-RU" w:eastAsia="ru-RU" w:bidi="ar-SA"/>
    </w:rPr>
  </w:style>
  <w:style w:type="character" w:customStyle="1" w:styleId="240">
    <w:name w:val="Знак Знак24"/>
    <w:uiPriority w:val="99"/>
    <w:locked/>
    <w:rsid w:val="000B3DE0"/>
    <w:rPr>
      <w:rFonts w:ascii="Arial" w:hAnsi="Arial" w:cs="Arial"/>
      <w:i/>
      <w:iCs/>
      <w:lang w:val="ru-RU" w:eastAsia="ru-RU" w:bidi="ar-SA"/>
    </w:rPr>
  </w:style>
  <w:style w:type="character" w:customStyle="1" w:styleId="232">
    <w:name w:val="Знак Знак23"/>
    <w:uiPriority w:val="99"/>
    <w:locked/>
    <w:rsid w:val="000B3DE0"/>
    <w:rPr>
      <w:rFonts w:ascii="Arial" w:hAnsi="Arial" w:cs="Arial"/>
      <w:b/>
      <w:bCs/>
      <w:i/>
      <w:iCs/>
      <w:sz w:val="18"/>
      <w:szCs w:val="18"/>
      <w:lang w:val="ru-RU" w:eastAsia="ru-RU" w:bidi="ar-SA"/>
    </w:rPr>
  </w:style>
  <w:style w:type="paragraph" w:styleId="HTML">
    <w:name w:val="HTML Address"/>
    <w:basedOn w:val="a0"/>
    <w:link w:val="HTML0"/>
    <w:uiPriority w:val="99"/>
    <w:rsid w:val="000B3DE0"/>
    <w:pPr>
      <w:spacing w:after="60" w:line="240" w:lineRule="auto"/>
      <w:jc w:val="both"/>
    </w:pPr>
    <w:rPr>
      <w:rFonts w:ascii="Times New Roman" w:eastAsia="Times New Roman" w:hAnsi="Times New Roman"/>
      <w:i/>
      <w:iCs/>
      <w:sz w:val="24"/>
      <w:szCs w:val="24"/>
      <w:lang w:eastAsia="ru-RU"/>
    </w:rPr>
  </w:style>
  <w:style w:type="character" w:customStyle="1" w:styleId="HTML0">
    <w:name w:val="Адрес HTML Знак"/>
    <w:link w:val="HTML"/>
    <w:uiPriority w:val="99"/>
    <w:rsid w:val="000B3DE0"/>
    <w:rPr>
      <w:rFonts w:ascii="Times New Roman" w:eastAsia="Times New Roman" w:hAnsi="Times New Roman" w:cs="Times New Roman"/>
      <w:i/>
      <w:iCs/>
      <w:sz w:val="24"/>
      <w:szCs w:val="24"/>
      <w:lang w:eastAsia="ru-RU"/>
    </w:rPr>
  </w:style>
  <w:style w:type="paragraph" w:styleId="HTML1">
    <w:name w:val="HTML Preformatted"/>
    <w:basedOn w:val="a0"/>
    <w:link w:val="HTML2"/>
    <w:uiPriority w:val="99"/>
    <w:rsid w:val="000B3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sz w:val="20"/>
      <w:szCs w:val="20"/>
      <w:lang w:eastAsia="ru-RU"/>
    </w:rPr>
  </w:style>
  <w:style w:type="character" w:customStyle="1" w:styleId="HTML2">
    <w:name w:val="Стандартный HTML Знак"/>
    <w:link w:val="HTML1"/>
    <w:uiPriority w:val="99"/>
    <w:rsid w:val="000B3DE0"/>
    <w:rPr>
      <w:rFonts w:ascii="Courier New" w:eastAsia="Times New Roman" w:hAnsi="Courier New" w:cs="Times New Roman"/>
      <w:sz w:val="20"/>
      <w:szCs w:val="20"/>
      <w:lang w:eastAsia="ru-RU"/>
    </w:rPr>
  </w:style>
  <w:style w:type="paragraph" w:styleId="aff3">
    <w:name w:val="Normal (Web)"/>
    <w:basedOn w:val="a0"/>
    <w:uiPriority w:val="99"/>
    <w:rsid w:val="000B3DE0"/>
    <w:pPr>
      <w:spacing w:before="100" w:beforeAutospacing="1" w:after="100" w:afterAutospacing="1" w:line="240" w:lineRule="auto"/>
    </w:pPr>
    <w:rPr>
      <w:rFonts w:ascii="Times New Roman" w:eastAsia="Times New Roman" w:hAnsi="Times New Roman"/>
      <w:sz w:val="24"/>
      <w:szCs w:val="24"/>
      <w:lang w:eastAsia="ru-RU"/>
    </w:rPr>
  </w:style>
  <w:style w:type="paragraph" w:styleId="aff4">
    <w:name w:val="Normal Indent"/>
    <w:basedOn w:val="a0"/>
    <w:uiPriority w:val="99"/>
    <w:rsid w:val="000B3DE0"/>
    <w:pPr>
      <w:spacing w:after="60" w:line="240" w:lineRule="auto"/>
      <w:ind w:left="708"/>
      <w:jc w:val="both"/>
    </w:pPr>
    <w:rPr>
      <w:rFonts w:ascii="Times New Roman" w:eastAsia="Times New Roman" w:hAnsi="Times New Roman"/>
      <w:sz w:val="24"/>
      <w:szCs w:val="24"/>
      <w:lang w:eastAsia="ru-RU"/>
    </w:rPr>
  </w:style>
  <w:style w:type="paragraph" w:styleId="aff5">
    <w:name w:val="envelope address"/>
    <w:basedOn w:val="a0"/>
    <w:uiPriority w:val="99"/>
    <w:rsid w:val="000B3DE0"/>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f">
    <w:name w:val="envelope return"/>
    <w:basedOn w:val="a0"/>
    <w:uiPriority w:val="99"/>
    <w:rsid w:val="000B3DE0"/>
    <w:pPr>
      <w:spacing w:after="60" w:line="240" w:lineRule="auto"/>
      <w:jc w:val="both"/>
    </w:pPr>
    <w:rPr>
      <w:rFonts w:ascii="Arial" w:eastAsia="Times New Roman" w:hAnsi="Arial" w:cs="Arial"/>
      <w:sz w:val="20"/>
      <w:szCs w:val="20"/>
      <w:lang w:eastAsia="ru-RU"/>
    </w:rPr>
  </w:style>
  <w:style w:type="paragraph" w:styleId="aff6">
    <w:name w:val="List"/>
    <w:basedOn w:val="a0"/>
    <w:uiPriority w:val="99"/>
    <w:rsid w:val="000B3DE0"/>
    <w:pPr>
      <w:spacing w:after="60" w:line="240" w:lineRule="auto"/>
      <w:ind w:left="283" w:hanging="283"/>
      <w:jc w:val="both"/>
    </w:pPr>
    <w:rPr>
      <w:rFonts w:ascii="Times New Roman" w:eastAsia="Times New Roman" w:hAnsi="Times New Roman"/>
      <w:sz w:val="24"/>
      <w:szCs w:val="24"/>
      <w:lang w:eastAsia="ru-RU"/>
    </w:rPr>
  </w:style>
  <w:style w:type="paragraph" w:styleId="aff7">
    <w:name w:val="List Bullet"/>
    <w:basedOn w:val="a0"/>
    <w:autoRedefine/>
    <w:uiPriority w:val="99"/>
    <w:rsid w:val="000B3DE0"/>
    <w:pPr>
      <w:widowControl w:val="0"/>
      <w:spacing w:after="60" w:line="240" w:lineRule="auto"/>
      <w:jc w:val="both"/>
    </w:pPr>
    <w:rPr>
      <w:rFonts w:ascii="Times New Roman" w:eastAsia="Times New Roman" w:hAnsi="Times New Roman"/>
      <w:sz w:val="24"/>
      <w:szCs w:val="24"/>
      <w:lang w:eastAsia="ru-RU"/>
    </w:rPr>
  </w:style>
  <w:style w:type="paragraph" w:styleId="2f0">
    <w:name w:val="List 2"/>
    <w:basedOn w:val="a0"/>
    <w:uiPriority w:val="99"/>
    <w:rsid w:val="000B3DE0"/>
    <w:pPr>
      <w:spacing w:after="60" w:line="240" w:lineRule="auto"/>
      <w:ind w:left="566" w:hanging="283"/>
      <w:jc w:val="both"/>
    </w:pPr>
    <w:rPr>
      <w:rFonts w:ascii="Times New Roman" w:eastAsia="Times New Roman" w:hAnsi="Times New Roman"/>
      <w:sz w:val="24"/>
      <w:szCs w:val="24"/>
      <w:lang w:eastAsia="ru-RU"/>
    </w:rPr>
  </w:style>
  <w:style w:type="paragraph" w:styleId="3d">
    <w:name w:val="List 3"/>
    <w:basedOn w:val="a0"/>
    <w:uiPriority w:val="99"/>
    <w:rsid w:val="000B3DE0"/>
    <w:pPr>
      <w:spacing w:after="60" w:line="240" w:lineRule="auto"/>
      <w:ind w:left="849" w:hanging="283"/>
      <w:jc w:val="both"/>
    </w:pPr>
    <w:rPr>
      <w:rFonts w:ascii="Times New Roman" w:eastAsia="Times New Roman" w:hAnsi="Times New Roman"/>
      <w:sz w:val="24"/>
      <w:szCs w:val="24"/>
      <w:lang w:eastAsia="ru-RU"/>
    </w:rPr>
  </w:style>
  <w:style w:type="paragraph" w:styleId="44">
    <w:name w:val="List 4"/>
    <w:basedOn w:val="a0"/>
    <w:uiPriority w:val="99"/>
    <w:rsid w:val="000B3DE0"/>
    <w:pPr>
      <w:spacing w:after="60" w:line="240" w:lineRule="auto"/>
      <w:ind w:left="1132" w:hanging="283"/>
      <w:jc w:val="both"/>
    </w:pPr>
    <w:rPr>
      <w:rFonts w:ascii="Times New Roman" w:eastAsia="Times New Roman" w:hAnsi="Times New Roman"/>
      <w:sz w:val="24"/>
      <w:szCs w:val="24"/>
      <w:lang w:eastAsia="ru-RU"/>
    </w:rPr>
  </w:style>
  <w:style w:type="paragraph" w:styleId="53">
    <w:name w:val="List 5"/>
    <w:basedOn w:val="a0"/>
    <w:uiPriority w:val="99"/>
    <w:rsid w:val="000B3DE0"/>
    <w:pPr>
      <w:spacing w:after="60" w:line="240" w:lineRule="auto"/>
      <w:ind w:left="1415" w:hanging="283"/>
      <w:jc w:val="both"/>
    </w:pPr>
    <w:rPr>
      <w:rFonts w:ascii="Times New Roman" w:eastAsia="Times New Roman" w:hAnsi="Times New Roman"/>
      <w:sz w:val="24"/>
      <w:szCs w:val="24"/>
      <w:lang w:eastAsia="ru-RU"/>
    </w:rPr>
  </w:style>
  <w:style w:type="paragraph" w:styleId="54">
    <w:name w:val="List Number 5"/>
    <w:basedOn w:val="a0"/>
    <w:uiPriority w:val="99"/>
    <w:rsid w:val="000B3DE0"/>
    <w:pPr>
      <w:tabs>
        <w:tab w:val="num" w:pos="1492"/>
      </w:tabs>
      <w:spacing w:after="60" w:line="240" w:lineRule="auto"/>
      <w:ind w:left="1492" w:hanging="360"/>
      <w:jc w:val="both"/>
    </w:pPr>
    <w:rPr>
      <w:rFonts w:ascii="Times New Roman" w:eastAsia="Times New Roman" w:hAnsi="Times New Roman"/>
      <w:sz w:val="24"/>
      <w:szCs w:val="24"/>
      <w:lang w:eastAsia="ru-RU"/>
    </w:rPr>
  </w:style>
  <w:style w:type="character" w:customStyle="1" w:styleId="170">
    <w:name w:val="Знак Знак17"/>
    <w:uiPriority w:val="99"/>
    <w:locked/>
    <w:rsid w:val="000B3DE0"/>
    <w:rPr>
      <w:rFonts w:ascii="Cambria" w:hAnsi="Cambria" w:cs="Times New Roman"/>
      <w:b/>
      <w:bCs/>
      <w:kern w:val="28"/>
      <w:sz w:val="32"/>
      <w:szCs w:val="32"/>
      <w:lang w:bidi="ar-SA"/>
    </w:rPr>
  </w:style>
  <w:style w:type="paragraph" w:styleId="aff8">
    <w:name w:val="Title"/>
    <w:basedOn w:val="a0"/>
    <w:link w:val="aff9"/>
    <w:uiPriority w:val="10"/>
    <w:qFormat/>
    <w:rsid w:val="000B3DE0"/>
    <w:pPr>
      <w:widowControl w:val="0"/>
      <w:autoSpaceDE w:val="0"/>
      <w:autoSpaceDN w:val="0"/>
      <w:adjustRightInd w:val="0"/>
      <w:spacing w:before="240" w:after="60" w:line="240" w:lineRule="auto"/>
      <w:jc w:val="center"/>
      <w:outlineLvl w:val="0"/>
    </w:pPr>
    <w:rPr>
      <w:rFonts w:ascii="Cambria" w:eastAsia="Times New Roman" w:hAnsi="Cambria"/>
      <w:b/>
      <w:bCs/>
      <w:kern w:val="28"/>
      <w:sz w:val="32"/>
      <w:szCs w:val="32"/>
      <w:lang w:eastAsia="ru-RU"/>
    </w:rPr>
  </w:style>
  <w:style w:type="character" w:customStyle="1" w:styleId="aff9">
    <w:name w:val="Заголовок Знак"/>
    <w:link w:val="aff8"/>
    <w:uiPriority w:val="10"/>
    <w:rsid w:val="000B3DE0"/>
    <w:rPr>
      <w:rFonts w:ascii="Cambria" w:eastAsia="Times New Roman" w:hAnsi="Cambria" w:cs="Times New Roman"/>
      <w:b/>
      <w:bCs/>
      <w:kern w:val="28"/>
      <w:sz w:val="32"/>
      <w:szCs w:val="32"/>
      <w:lang w:eastAsia="ru-RU"/>
    </w:rPr>
  </w:style>
  <w:style w:type="paragraph" w:styleId="affa">
    <w:name w:val="Closing"/>
    <w:basedOn w:val="a0"/>
    <w:link w:val="affb"/>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b">
    <w:name w:val="Прощание Знак"/>
    <w:link w:val="affa"/>
    <w:uiPriority w:val="99"/>
    <w:rsid w:val="000B3DE0"/>
    <w:rPr>
      <w:rFonts w:ascii="Times New Roman" w:eastAsia="Times New Roman" w:hAnsi="Times New Roman" w:cs="Times New Roman"/>
      <w:sz w:val="24"/>
      <w:szCs w:val="24"/>
      <w:lang w:eastAsia="ru-RU"/>
    </w:rPr>
  </w:style>
  <w:style w:type="paragraph" w:styleId="affc">
    <w:name w:val="Signature"/>
    <w:basedOn w:val="a0"/>
    <w:link w:val="affd"/>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d">
    <w:name w:val="Подпись Знак"/>
    <w:link w:val="affc"/>
    <w:uiPriority w:val="99"/>
    <w:rsid w:val="000B3DE0"/>
    <w:rPr>
      <w:rFonts w:ascii="Times New Roman" w:eastAsia="Times New Roman" w:hAnsi="Times New Roman" w:cs="Times New Roman"/>
      <w:sz w:val="24"/>
      <w:szCs w:val="24"/>
      <w:lang w:eastAsia="ru-RU"/>
    </w:rPr>
  </w:style>
  <w:style w:type="paragraph" w:styleId="affe">
    <w:name w:val="List Continue"/>
    <w:basedOn w:val="a0"/>
    <w:uiPriority w:val="99"/>
    <w:rsid w:val="000B3DE0"/>
    <w:pPr>
      <w:spacing w:after="120" w:line="240" w:lineRule="auto"/>
      <w:ind w:left="283"/>
      <w:jc w:val="both"/>
    </w:pPr>
    <w:rPr>
      <w:rFonts w:ascii="Times New Roman" w:eastAsia="Times New Roman" w:hAnsi="Times New Roman"/>
      <w:sz w:val="24"/>
      <w:szCs w:val="24"/>
      <w:lang w:eastAsia="ru-RU"/>
    </w:rPr>
  </w:style>
  <w:style w:type="paragraph" w:styleId="2f1">
    <w:name w:val="List Continue 2"/>
    <w:basedOn w:val="a0"/>
    <w:uiPriority w:val="99"/>
    <w:rsid w:val="000B3DE0"/>
    <w:pPr>
      <w:spacing w:after="120" w:line="240" w:lineRule="auto"/>
      <w:ind w:left="566"/>
      <w:jc w:val="both"/>
    </w:pPr>
    <w:rPr>
      <w:rFonts w:ascii="Times New Roman" w:eastAsia="Times New Roman" w:hAnsi="Times New Roman"/>
      <w:sz w:val="24"/>
      <w:szCs w:val="24"/>
      <w:lang w:eastAsia="ru-RU"/>
    </w:rPr>
  </w:style>
  <w:style w:type="paragraph" w:styleId="3e">
    <w:name w:val="List Continue 3"/>
    <w:basedOn w:val="a0"/>
    <w:uiPriority w:val="99"/>
    <w:rsid w:val="000B3DE0"/>
    <w:pPr>
      <w:spacing w:after="120" w:line="240" w:lineRule="auto"/>
      <w:ind w:left="849"/>
      <w:jc w:val="both"/>
    </w:pPr>
    <w:rPr>
      <w:rFonts w:ascii="Times New Roman" w:eastAsia="Times New Roman" w:hAnsi="Times New Roman"/>
      <w:sz w:val="24"/>
      <w:szCs w:val="24"/>
      <w:lang w:eastAsia="ru-RU"/>
    </w:rPr>
  </w:style>
  <w:style w:type="paragraph" w:styleId="45">
    <w:name w:val="List Continue 4"/>
    <w:basedOn w:val="a0"/>
    <w:uiPriority w:val="99"/>
    <w:rsid w:val="000B3DE0"/>
    <w:pPr>
      <w:spacing w:after="120" w:line="240" w:lineRule="auto"/>
      <w:ind w:left="1132"/>
      <w:jc w:val="both"/>
    </w:pPr>
    <w:rPr>
      <w:rFonts w:ascii="Times New Roman" w:eastAsia="Times New Roman" w:hAnsi="Times New Roman"/>
      <w:sz w:val="24"/>
      <w:szCs w:val="24"/>
      <w:lang w:eastAsia="ru-RU"/>
    </w:rPr>
  </w:style>
  <w:style w:type="paragraph" w:styleId="55">
    <w:name w:val="List Continue 5"/>
    <w:basedOn w:val="a0"/>
    <w:uiPriority w:val="99"/>
    <w:rsid w:val="000B3DE0"/>
    <w:pPr>
      <w:spacing w:after="120" w:line="240" w:lineRule="auto"/>
      <w:ind w:left="1415"/>
      <w:jc w:val="both"/>
    </w:pPr>
    <w:rPr>
      <w:rFonts w:ascii="Times New Roman" w:eastAsia="Times New Roman" w:hAnsi="Times New Roman"/>
      <w:sz w:val="24"/>
      <w:szCs w:val="24"/>
      <w:lang w:eastAsia="ru-RU"/>
    </w:rPr>
  </w:style>
  <w:style w:type="paragraph" w:styleId="afff">
    <w:name w:val="Message Header"/>
    <w:basedOn w:val="a0"/>
    <w:link w:val="afff0"/>
    <w:uiPriority w:val="99"/>
    <w:rsid w:val="000B3DE0"/>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sz w:val="24"/>
      <w:szCs w:val="24"/>
      <w:shd w:val="pct20" w:color="auto" w:fill="auto"/>
      <w:lang w:eastAsia="ru-RU"/>
    </w:rPr>
  </w:style>
  <w:style w:type="character" w:customStyle="1" w:styleId="afff0">
    <w:name w:val="Шапка Знак"/>
    <w:link w:val="afff"/>
    <w:uiPriority w:val="99"/>
    <w:rsid w:val="000B3DE0"/>
    <w:rPr>
      <w:rFonts w:ascii="Arial" w:eastAsia="Times New Roman" w:hAnsi="Arial" w:cs="Times New Roman"/>
      <w:sz w:val="24"/>
      <w:szCs w:val="24"/>
      <w:shd w:val="pct20" w:color="auto" w:fill="auto"/>
      <w:lang w:eastAsia="ru-RU"/>
    </w:rPr>
  </w:style>
  <w:style w:type="character" w:customStyle="1" w:styleId="112">
    <w:name w:val="Знак Знак11"/>
    <w:uiPriority w:val="99"/>
    <w:locked/>
    <w:rsid w:val="000B3DE0"/>
    <w:rPr>
      <w:rFonts w:ascii="Arial" w:hAnsi="Arial" w:cs="Times New Roman"/>
      <w:sz w:val="24"/>
      <w:szCs w:val="24"/>
      <w:lang w:eastAsia="ru-RU" w:bidi="ar-SA"/>
    </w:rPr>
  </w:style>
  <w:style w:type="paragraph" w:styleId="afff1">
    <w:name w:val="Salutation"/>
    <w:basedOn w:val="a0"/>
    <w:next w:val="a0"/>
    <w:link w:val="afff2"/>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2">
    <w:name w:val="Приветствие Знак"/>
    <w:link w:val="afff1"/>
    <w:uiPriority w:val="99"/>
    <w:rsid w:val="000B3DE0"/>
    <w:rPr>
      <w:rFonts w:ascii="Times New Roman" w:eastAsia="Times New Roman" w:hAnsi="Times New Roman" w:cs="Times New Roman"/>
      <w:sz w:val="24"/>
      <w:szCs w:val="24"/>
      <w:lang w:eastAsia="ru-RU"/>
    </w:rPr>
  </w:style>
  <w:style w:type="character" w:customStyle="1" w:styleId="92">
    <w:name w:val="Знак Знак9"/>
    <w:uiPriority w:val="99"/>
    <w:locked/>
    <w:rsid w:val="000B3DE0"/>
    <w:rPr>
      <w:rFonts w:cs="Times New Roman"/>
      <w:sz w:val="24"/>
      <w:szCs w:val="24"/>
      <w:lang w:eastAsia="ru-RU" w:bidi="ar-SA"/>
    </w:rPr>
  </w:style>
  <w:style w:type="paragraph" w:styleId="afff3">
    <w:name w:val="Date"/>
    <w:basedOn w:val="a0"/>
    <w:next w:val="a0"/>
    <w:link w:val="afff4"/>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4">
    <w:name w:val="Дата Знак"/>
    <w:link w:val="afff3"/>
    <w:uiPriority w:val="99"/>
    <w:rsid w:val="000B3DE0"/>
    <w:rPr>
      <w:rFonts w:ascii="Times New Roman" w:eastAsia="Times New Roman" w:hAnsi="Times New Roman" w:cs="Times New Roman"/>
      <w:sz w:val="24"/>
      <w:szCs w:val="24"/>
      <w:lang w:eastAsia="ru-RU"/>
    </w:rPr>
  </w:style>
  <w:style w:type="paragraph" w:styleId="afff5">
    <w:name w:val="Body Text First Indent"/>
    <w:basedOn w:val="ac"/>
    <w:link w:val="afff6"/>
    <w:uiPriority w:val="99"/>
    <w:rsid w:val="000B3DE0"/>
    <w:pPr>
      <w:ind w:firstLine="210"/>
    </w:pPr>
    <w:rPr>
      <w:szCs w:val="24"/>
    </w:rPr>
  </w:style>
  <w:style w:type="character" w:customStyle="1" w:styleId="afff6">
    <w:name w:val="Красная строка Знак"/>
    <w:link w:val="afff5"/>
    <w:uiPriority w:val="99"/>
    <w:rsid w:val="000B3DE0"/>
    <w:rPr>
      <w:rFonts w:ascii="Times New Roman" w:eastAsia="Times New Roman" w:hAnsi="Times New Roman" w:cs="Times New Roman"/>
      <w:sz w:val="24"/>
      <w:szCs w:val="24"/>
      <w:lang w:eastAsia="ru-RU"/>
    </w:rPr>
  </w:style>
  <w:style w:type="paragraph" w:styleId="2f2">
    <w:name w:val="Body Text First Indent 2"/>
    <w:basedOn w:val="25"/>
    <w:link w:val="2f3"/>
    <w:uiPriority w:val="99"/>
    <w:rsid w:val="000B3DE0"/>
    <w:pPr>
      <w:tabs>
        <w:tab w:val="clear" w:pos="567"/>
      </w:tabs>
      <w:spacing w:after="120"/>
      <w:ind w:left="283" w:firstLine="210"/>
    </w:pPr>
    <w:rPr>
      <w:szCs w:val="24"/>
    </w:rPr>
  </w:style>
  <w:style w:type="character" w:customStyle="1" w:styleId="2f3">
    <w:name w:val="Красная строка 2 Знак"/>
    <w:link w:val="2f2"/>
    <w:uiPriority w:val="99"/>
    <w:rsid w:val="000B3DE0"/>
    <w:rPr>
      <w:rFonts w:ascii="Times New Roman" w:eastAsia="Times New Roman" w:hAnsi="Times New Roman" w:cs="Times New Roman"/>
      <w:sz w:val="24"/>
      <w:szCs w:val="24"/>
      <w:lang w:eastAsia="ru-RU"/>
    </w:rPr>
  </w:style>
  <w:style w:type="character" w:customStyle="1" w:styleId="56">
    <w:name w:val="Знак Знак5"/>
    <w:uiPriority w:val="99"/>
    <w:locked/>
    <w:rsid w:val="000B3DE0"/>
    <w:rPr>
      <w:rFonts w:cs="Times New Roman"/>
      <w:sz w:val="24"/>
      <w:szCs w:val="24"/>
      <w:lang w:eastAsia="ru-RU" w:bidi="ar-SA"/>
    </w:rPr>
  </w:style>
  <w:style w:type="paragraph" w:styleId="afff7">
    <w:name w:val="Plain Text"/>
    <w:basedOn w:val="a0"/>
    <w:link w:val="afff8"/>
    <w:uiPriority w:val="99"/>
    <w:rsid w:val="000B3DE0"/>
    <w:pPr>
      <w:spacing w:after="0" w:line="240" w:lineRule="auto"/>
    </w:pPr>
    <w:rPr>
      <w:rFonts w:ascii="Courier New" w:eastAsia="Times New Roman" w:hAnsi="Courier New"/>
      <w:sz w:val="20"/>
      <w:szCs w:val="20"/>
      <w:lang w:eastAsia="ru-RU"/>
    </w:rPr>
  </w:style>
  <w:style w:type="character" w:customStyle="1" w:styleId="afff8">
    <w:name w:val="Текст Знак"/>
    <w:link w:val="afff7"/>
    <w:uiPriority w:val="99"/>
    <w:rsid w:val="000B3DE0"/>
    <w:rPr>
      <w:rFonts w:ascii="Courier New" w:eastAsia="Times New Roman" w:hAnsi="Courier New" w:cs="Times New Roman"/>
      <w:sz w:val="20"/>
      <w:szCs w:val="20"/>
      <w:lang w:eastAsia="ru-RU"/>
    </w:rPr>
  </w:style>
  <w:style w:type="paragraph" w:styleId="afff9">
    <w:name w:val="E-mail Signature"/>
    <w:basedOn w:val="a0"/>
    <w:link w:val="afffa"/>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a">
    <w:name w:val="Электронная подпись Знак"/>
    <w:link w:val="afff9"/>
    <w:uiPriority w:val="99"/>
    <w:rsid w:val="000B3DE0"/>
    <w:rPr>
      <w:rFonts w:ascii="Times New Roman" w:eastAsia="Times New Roman" w:hAnsi="Times New Roman" w:cs="Times New Roman"/>
      <w:sz w:val="24"/>
      <w:szCs w:val="24"/>
      <w:lang w:eastAsia="ru-RU"/>
    </w:rPr>
  </w:style>
  <w:style w:type="paragraph" w:customStyle="1" w:styleId="Instruction">
    <w:name w:val="Instruction"/>
    <w:basedOn w:val="25"/>
    <w:uiPriority w:val="99"/>
    <w:semiHidden/>
    <w:rsid w:val="000B3DE0"/>
    <w:pPr>
      <w:tabs>
        <w:tab w:val="clear" w:pos="567"/>
        <w:tab w:val="num" w:pos="360"/>
      </w:tabs>
      <w:spacing w:before="180"/>
      <w:ind w:left="360" w:hanging="360"/>
    </w:pPr>
    <w:rPr>
      <w:b/>
      <w:bCs/>
      <w:szCs w:val="24"/>
    </w:rPr>
  </w:style>
  <w:style w:type="paragraph" w:customStyle="1" w:styleId="afffb">
    <w:name w:val="текст таблицы"/>
    <w:basedOn w:val="a0"/>
    <w:uiPriority w:val="99"/>
    <w:semiHidden/>
    <w:rsid w:val="000B3DE0"/>
    <w:pPr>
      <w:spacing w:before="120" w:after="0" w:line="240" w:lineRule="auto"/>
      <w:ind w:right="-102"/>
    </w:pPr>
    <w:rPr>
      <w:rFonts w:ascii="Times New Roman" w:eastAsia="Times New Roman" w:hAnsi="Times New Roman"/>
      <w:sz w:val="24"/>
      <w:szCs w:val="24"/>
      <w:lang w:eastAsia="ru-RU"/>
    </w:rPr>
  </w:style>
  <w:style w:type="paragraph" w:customStyle="1" w:styleId="ConsPlusCell">
    <w:name w:val="ConsPlusCell"/>
    <w:uiPriority w:val="99"/>
    <w:rsid w:val="000B3DE0"/>
    <w:pPr>
      <w:autoSpaceDE w:val="0"/>
      <w:autoSpaceDN w:val="0"/>
      <w:adjustRightInd w:val="0"/>
    </w:pPr>
    <w:rPr>
      <w:rFonts w:ascii="Arial" w:eastAsia="Times New Roman" w:hAnsi="Arial" w:cs="Arial"/>
    </w:rPr>
  </w:style>
  <w:style w:type="paragraph" w:customStyle="1" w:styleId="1CharChar">
    <w:name w:val="1 Знак Char Знак Char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c">
    <w:name w:val="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d">
    <w:name w:val="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character" w:styleId="afffe">
    <w:name w:val="annotation reference"/>
    <w:uiPriority w:val="99"/>
    <w:rsid w:val="000B3DE0"/>
    <w:rPr>
      <w:rFonts w:cs="Times New Roman"/>
      <w:sz w:val="16"/>
      <w:szCs w:val="16"/>
    </w:rPr>
  </w:style>
  <w:style w:type="paragraph" w:styleId="affff">
    <w:name w:val="annotation text"/>
    <w:basedOn w:val="a0"/>
    <w:link w:val="affff0"/>
    <w:uiPriority w:val="99"/>
    <w:rsid w:val="000B3DE0"/>
    <w:pPr>
      <w:spacing w:after="0" w:line="240" w:lineRule="auto"/>
    </w:pPr>
    <w:rPr>
      <w:rFonts w:ascii="Times New Roman" w:eastAsia="Times New Roman" w:hAnsi="Times New Roman"/>
      <w:sz w:val="20"/>
      <w:szCs w:val="20"/>
      <w:lang w:eastAsia="ru-RU"/>
    </w:rPr>
  </w:style>
  <w:style w:type="character" w:customStyle="1" w:styleId="affff0">
    <w:name w:val="Текст примечания Знак"/>
    <w:link w:val="affff"/>
    <w:uiPriority w:val="99"/>
    <w:rsid w:val="000B3DE0"/>
    <w:rPr>
      <w:rFonts w:ascii="Times New Roman" w:eastAsia="Times New Roman" w:hAnsi="Times New Roman" w:cs="Times New Roman"/>
      <w:sz w:val="20"/>
      <w:szCs w:val="20"/>
      <w:lang w:eastAsia="ru-RU"/>
    </w:rPr>
  </w:style>
  <w:style w:type="paragraph" w:styleId="affff1">
    <w:name w:val="annotation subject"/>
    <w:basedOn w:val="affff"/>
    <w:next w:val="affff"/>
    <w:link w:val="affff2"/>
    <w:uiPriority w:val="99"/>
    <w:rsid w:val="000B3DE0"/>
    <w:rPr>
      <w:b/>
      <w:bCs/>
    </w:rPr>
  </w:style>
  <w:style w:type="character" w:customStyle="1" w:styleId="affff2">
    <w:name w:val="Тема примечания Знак"/>
    <w:link w:val="affff1"/>
    <w:uiPriority w:val="99"/>
    <w:rsid w:val="000B3DE0"/>
    <w:rPr>
      <w:rFonts w:ascii="Times New Roman" w:eastAsia="Times New Roman" w:hAnsi="Times New Roman" w:cs="Times New Roman"/>
      <w:b/>
      <w:bCs/>
      <w:sz w:val="20"/>
      <w:szCs w:val="20"/>
      <w:lang w:eastAsia="ru-RU"/>
    </w:rPr>
  </w:style>
  <w:style w:type="paragraph" w:customStyle="1" w:styleId="ListParagraph1">
    <w:name w:val="List Paragraph1"/>
    <w:basedOn w:val="a0"/>
    <w:uiPriority w:val="99"/>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DeltaViewInsertion">
    <w:name w:val="DeltaView Insertion"/>
    <w:uiPriority w:val="99"/>
    <w:rsid w:val="000B3DE0"/>
    <w:rPr>
      <w:color w:val="0000FF"/>
      <w:spacing w:val="0"/>
      <w:u w:val="double"/>
    </w:rPr>
  </w:style>
  <w:style w:type="table" w:styleId="affff3">
    <w:name w:val="Table Grid"/>
    <w:basedOn w:val="a2"/>
    <w:uiPriority w:val="59"/>
    <w:rsid w:val="000B3DE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laceholderText1">
    <w:name w:val="Placeholder Text1"/>
    <w:uiPriority w:val="99"/>
    <w:semiHidden/>
    <w:rsid w:val="000B3DE0"/>
    <w:rPr>
      <w:rFonts w:cs="Times New Roman"/>
      <w:color w:val="808080"/>
    </w:rPr>
  </w:style>
  <w:style w:type="paragraph" w:styleId="affff4">
    <w:name w:val="endnote text"/>
    <w:basedOn w:val="a0"/>
    <w:link w:val="affff5"/>
    <w:uiPriority w:val="99"/>
    <w:rsid w:val="000B3DE0"/>
    <w:pPr>
      <w:spacing w:after="0" w:line="240" w:lineRule="auto"/>
      <w:jc w:val="both"/>
    </w:pPr>
    <w:rPr>
      <w:rFonts w:ascii="Times New Roman" w:eastAsia="Times New Roman" w:hAnsi="Times New Roman"/>
      <w:sz w:val="20"/>
      <w:szCs w:val="20"/>
      <w:lang w:eastAsia="ru-RU"/>
    </w:rPr>
  </w:style>
  <w:style w:type="character" w:customStyle="1" w:styleId="affff5">
    <w:name w:val="Текст концевой сноски Знак"/>
    <w:link w:val="affff4"/>
    <w:uiPriority w:val="99"/>
    <w:rsid w:val="000B3DE0"/>
    <w:rPr>
      <w:rFonts w:ascii="Times New Roman" w:eastAsia="Times New Roman" w:hAnsi="Times New Roman" w:cs="Times New Roman"/>
      <w:sz w:val="20"/>
      <w:szCs w:val="20"/>
      <w:lang w:eastAsia="ru-RU"/>
    </w:rPr>
  </w:style>
  <w:style w:type="character" w:styleId="affff6">
    <w:name w:val="endnote reference"/>
    <w:uiPriority w:val="99"/>
    <w:rsid w:val="000B3DE0"/>
    <w:rPr>
      <w:rFonts w:cs="Times New Roman"/>
      <w:vertAlign w:val="superscript"/>
    </w:rPr>
  </w:style>
  <w:style w:type="character" w:styleId="affff7">
    <w:name w:val="Emphasis"/>
    <w:uiPriority w:val="20"/>
    <w:qFormat/>
    <w:rsid w:val="000B3DE0"/>
    <w:rPr>
      <w:rFonts w:cs="Times New Roman"/>
      <w:i/>
      <w:iCs/>
    </w:rPr>
  </w:style>
  <w:style w:type="paragraph" w:styleId="affff8">
    <w:name w:val="Document Map"/>
    <w:basedOn w:val="a0"/>
    <w:link w:val="affff9"/>
    <w:uiPriority w:val="99"/>
    <w:rsid w:val="000B3DE0"/>
    <w:pPr>
      <w:spacing w:after="0" w:line="240" w:lineRule="auto"/>
      <w:jc w:val="both"/>
    </w:pPr>
    <w:rPr>
      <w:rFonts w:ascii="Tahoma" w:eastAsia="Times New Roman" w:hAnsi="Tahoma" w:cs="Tahoma"/>
      <w:sz w:val="16"/>
      <w:szCs w:val="16"/>
      <w:lang w:eastAsia="ru-RU"/>
    </w:rPr>
  </w:style>
  <w:style w:type="character" w:customStyle="1" w:styleId="affff9">
    <w:name w:val="Схема документа Знак"/>
    <w:link w:val="affff8"/>
    <w:uiPriority w:val="99"/>
    <w:rsid w:val="000B3DE0"/>
    <w:rPr>
      <w:rFonts w:ascii="Tahoma" w:eastAsia="Times New Roman" w:hAnsi="Tahoma" w:cs="Tahoma"/>
      <w:sz w:val="16"/>
      <w:szCs w:val="16"/>
      <w:lang w:eastAsia="ru-RU"/>
    </w:rPr>
  </w:style>
  <w:style w:type="paragraph" w:customStyle="1" w:styleId="NoSpacing1">
    <w:name w:val="No Spacing1"/>
    <w:uiPriority w:val="99"/>
    <w:rsid w:val="000B3DE0"/>
    <w:rPr>
      <w:rFonts w:ascii="Times New Roman" w:eastAsia="Times New Roman" w:hAnsi="Times New Roman"/>
      <w:sz w:val="24"/>
      <w:szCs w:val="24"/>
    </w:rPr>
  </w:style>
  <w:style w:type="character" w:customStyle="1" w:styleId="1a">
    <w:name w:val="Текст сноски Знак1"/>
    <w:aliases w:val="Знак Знак,Знак2 Знак1"/>
    <w:uiPriority w:val="99"/>
    <w:semiHidden/>
    <w:locked/>
    <w:rsid w:val="000B3DE0"/>
    <w:rPr>
      <w:rFonts w:cs="Times New Roman"/>
      <w:sz w:val="24"/>
      <w:szCs w:val="24"/>
    </w:rPr>
  </w:style>
  <w:style w:type="paragraph" w:customStyle="1" w:styleId="a">
    <w:name w:val="Дефис"/>
    <w:basedOn w:val="ListParagraph1"/>
    <w:link w:val="affffa"/>
    <w:uiPriority w:val="99"/>
    <w:rsid w:val="000B3DE0"/>
    <w:pPr>
      <w:numPr>
        <w:numId w:val="1"/>
      </w:numPr>
    </w:pPr>
    <w:rPr>
      <w:szCs w:val="24"/>
      <w:lang w:val="en-US"/>
    </w:rPr>
  </w:style>
  <w:style w:type="character" w:customStyle="1" w:styleId="affffa">
    <w:name w:val="Дефис Знак"/>
    <w:link w:val="a"/>
    <w:uiPriority w:val="99"/>
    <w:locked/>
    <w:rsid w:val="000B3DE0"/>
    <w:rPr>
      <w:rFonts w:ascii="Times New Roman" w:eastAsia="Times New Roman" w:hAnsi="Times New Roman"/>
      <w:sz w:val="24"/>
      <w:szCs w:val="24"/>
      <w:lang w:val="en-US"/>
    </w:rPr>
  </w:style>
  <w:style w:type="paragraph" w:customStyle="1" w:styleId="0">
    <w:name w:val="Стиль полужирный По центру После:  0 пт"/>
    <w:basedOn w:val="a0"/>
    <w:uiPriority w:val="99"/>
    <w:rsid w:val="000B3DE0"/>
    <w:pPr>
      <w:spacing w:after="0" w:line="240" w:lineRule="auto"/>
      <w:jc w:val="center"/>
    </w:pPr>
    <w:rPr>
      <w:rFonts w:ascii="Times New Roman" w:eastAsia="Times New Roman" w:hAnsi="Times New Roman"/>
      <w:bCs/>
      <w:sz w:val="28"/>
      <w:szCs w:val="20"/>
      <w:lang w:eastAsia="ru-RU"/>
    </w:rPr>
  </w:style>
  <w:style w:type="paragraph" w:customStyle="1" w:styleId="2f4">
    <w:name w:val="Стиль Заголовок 2"/>
    <w:aliases w:val="H2 + По ширине Слева:  032 см Первая строка:  ..."/>
    <w:basedOn w:val="2"/>
    <w:uiPriority w:val="99"/>
    <w:rsid w:val="000B3DE0"/>
    <w:pPr>
      <w:ind w:left="180" w:firstLine="0"/>
    </w:pPr>
    <w:rPr>
      <w:bCs/>
      <w:sz w:val="28"/>
    </w:rPr>
  </w:style>
  <w:style w:type="paragraph" w:customStyle="1" w:styleId="ConsPlusTitle">
    <w:name w:val="ConsPlusTitle"/>
    <w:uiPriority w:val="99"/>
    <w:rsid w:val="000B3DE0"/>
    <w:pPr>
      <w:widowControl w:val="0"/>
      <w:autoSpaceDE w:val="0"/>
      <w:autoSpaceDN w:val="0"/>
      <w:adjustRightInd w:val="0"/>
    </w:pPr>
    <w:rPr>
      <w:rFonts w:ascii="Times New Roman" w:eastAsia="Times New Roman" w:hAnsi="Times New Roman"/>
      <w:b/>
      <w:bCs/>
      <w:sz w:val="24"/>
      <w:szCs w:val="24"/>
    </w:rPr>
  </w:style>
  <w:style w:type="character" w:customStyle="1" w:styleId="46">
    <w:name w:val="Знак Знак4"/>
    <w:uiPriority w:val="99"/>
    <w:rsid w:val="000B3DE0"/>
    <w:rPr>
      <w:sz w:val="24"/>
      <w:lang w:val="ru-RU" w:eastAsia="ru-RU"/>
    </w:rPr>
  </w:style>
  <w:style w:type="paragraph" w:customStyle="1" w:styleId="FR1">
    <w:name w:val="FR1"/>
    <w:uiPriority w:val="99"/>
    <w:rsid w:val="000B3DE0"/>
    <w:pPr>
      <w:widowControl w:val="0"/>
      <w:spacing w:line="300" w:lineRule="auto"/>
      <w:ind w:firstLine="500"/>
    </w:pPr>
    <w:rPr>
      <w:rFonts w:ascii="Arial" w:eastAsia="Times New Roman" w:hAnsi="Arial"/>
      <w:sz w:val="16"/>
    </w:rPr>
  </w:style>
  <w:style w:type="paragraph" w:customStyle="1" w:styleId="ConsNormal">
    <w:name w:val="ConsNormal"/>
    <w:uiPriority w:val="99"/>
    <w:rsid w:val="000B3DE0"/>
    <w:pPr>
      <w:widowControl w:val="0"/>
      <w:ind w:firstLine="720"/>
    </w:pPr>
    <w:rPr>
      <w:rFonts w:ascii="Arial" w:eastAsia="Times New Roman" w:hAnsi="Arial"/>
    </w:rPr>
  </w:style>
  <w:style w:type="character" w:customStyle="1" w:styleId="3f">
    <w:name w:val="Знак Знак3"/>
    <w:uiPriority w:val="99"/>
    <w:rsid w:val="000B3DE0"/>
    <w:rPr>
      <w:rFonts w:cs="Times New Roman"/>
    </w:rPr>
  </w:style>
  <w:style w:type="character" w:customStyle="1" w:styleId="2f5">
    <w:name w:val="Знак Знак2"/>
    <w:uiPriority w:val="99"/>
    <w:rsid w:val="000B3DE0"/>
    <w:rPr>
      <w:b/>
    </w:rPr>
  </w:style>
  <w:style w:type="character" w:customStyle="1" w:styleId="1b">
    <w:name w:val="Знак Знак1"/>
    <w:uiPriority w:val="99"/>
    <w:rsid w:val="000B3DE0"/>
    <w:rPr>
      <w:rFonts w:ascii="Tahoma" w:hAnsi="Tahoma"/>
      <w:sz w:val="16"/>
    </w:rPr>
  </w:style>
  <w:style w:type="paragraph" w:customStyle="1" w:styleId="1c">
    <w:name w:val="Стиль Заголовок 1 + не полужирный"/>
    <w:basedOn w:val="12"/>
    <w:uiPriority w:val="99"/>
    <w:rsid w:val="000B3DE0"/>
    <w:pPr>
      <w:spacing w:before="0" w:after="0"/>
    </w:pPr>
    <w:rPr>
      <w:rFonts w:cs="Arial"/>
      <w:b w:val="0"/>
      <w:kern w:val="32"/>
      <w:sz w:val="28"/>
      <w:szCs w:val="32"/>
    </w:rPr>
  </w:style>
  <w:style w:type="character" w:customStyle="1" w:styleId="2f6">
    <w:name w:val="Основной текст (2)_"/>
    <w:link w:val="2f7"/>
    <w:uiPriority w:val="99"/>
    <w:locked/>
    <w:rsid w:val="000B3DE0"/>
    <w:rPr>
      <w:sz w:val="23"/>
      <w:szCs w:val="23"/>
      <w:shd w:val="clear" w:color="auto" w:fill="FFFFFF"/>
    </w:rPr>
  </w:style>
  <w:style w:type="paragraph" w:customStyle="1" w:styleId="2f7">
    <w:name w:val="Основной текст (2)"/>
    <w:basedOn w:val="a0"/>
    <w:link w:val="2f6"/>
    <w:uiPriority w:val="99"/>
    <w:rsid w:val="000B3DE0"/>
    <w:pPr>
      <w:shd w:val="clear" w:color="auto" w:fill="FFFFFF"/>
      <w:spacing w:after="300" w:line="240" w:lineRule="atLeast"/>
    </w:pPr>
    <w:rPr>
      <w:sz w:val="23"/>
      <w:szCs w:val="23"/>
    </w:rPr>
  </w:style>
  <w:style w:type="character" w:customStyle="1" w:styleId="2311">
    <w:name w:val="Знак Знак231"/>
    <w:uiPriority w:val="99"/>
    <w:locked/>
    <w:rsid w:val="000B3DE0"/>
    <w:rPr>
      <w:rFonts w:cs="Times New Roman"/>
      <w:sz w:val="24"/>
    </w:rPr>
  </w:style>
  <w:style w:type="character" w:customStyle="1" w:styleId="220">
    <w:name w:val="Знак Знак22"/>
    <w:uiPriority w:val="99"/>
    <w:locked/>
    <w:rsid w:val="000B3DE0"/>
    <w:rPr>
      <w:rFonts w:cs="Times New Roman"/>
      <w:sz w:val="24"/>
    </w:rPr>
  </w:style>
  <w:style w:type="character" w:customStyle="1" w:styleId="200">
    <w:name w:val="Знак Знак20"/>
    <w:uiPriority w:val="99"/>
    <w:locked/>
    <w:rsid w:val="000B3DE0"/>
    <w:rPr>
      <w:rFonts w:ascii="Tahoma" w:hAnsi="Tahoma" w:cs="Tahoma"/>
      <w:sz w:val="16"/>
      <w:szCs w:val="16"/>
    </w:rPr>
  </w:style>
  <w:style w:type="character" w:customStyle="1" w:styleId="190">
    <w:name w:val="Знак Знак19"/>
    <w:uiPriority w:val="99"/>
    <w:locked/>
    <w:rsid w:val="000B3DE0"/>
    <w:rPr>
      <w:rFonts w:cs="Times New Roman"/>
      <w:i/>
      <w:iCs/>
      <w:sz w:val="24"/>
      <w:szCs w:val="24"/>
    </w:rPr>
  </w:style>
  <w:style w:type="character" w:customStyle="1" w:styleId="180">
    <w:name w:val="Знак Знак18"/>
    <w:uiPriority w:val="99"/>
    <w:locked/>
    <w:rsid w:val="000B3DE0"/>
    <w:rPr>
      <w:rFonts w:ascii="Courier New" w:hAnsi="Courier New" w:cs="Times New Roman"/>
    </w:rPr>
  </w:style>
  <w:style w:type="character" w:customStyle="1" w:styleId="171">
    <w:name w:val="Знак Знак171"/>
    <w:uiPriority w:val="99"/>
    <w:locked/>
    <w:rsid w:val="000B3DE0"/>
    <w:rPr>
      <w:rFonts w:ascii="Cambria" w:hAnsi="Cambria" w:cs="Times New Roman"/>
      <w:b/>
      <w:bCs/>
      <w:kern w:val="28"/>
      <w:sz w:val="32"/>
      <w:szCs w:val="32"/>
    </w:rPr>
  </w:style>
  <w:style w:type="character" w:customStyle="1" w:styleId="160">
    <w:name w:val="Знак Знак16"/>
    <w:uiPriority w:val="99"/>
    <w:locked/>
    <w:rsid w:val="000B3DE0"/>
    <w:rPr>
      <w:rFonts w:cs="Times New Roman"/>
      <w:sz w:val="24"/>
      <w:szCs w:val="24"/>
    </w:rPr>
  </w:style>
  <w:style w:type="character" w:customStyle="1" w:styleId="150">
    <w:name w:val="Знак Знак15"/>
    <w:uiPriority w:val="99"/>
    <w:locked/>
    <w:rsid w:val="000B3DE0"/>
    <w:rPr>
      <w:rFonts w:cs="Times New Roman"/>
      <w:sz w:val="24"/>
      <w:szCs w:val="24"/>
    </w:rPr>
  </w:style>
  <w:style w:type="character" w:customStyle="1" w:styleId="140">
    <w:name w:val="Знак Знак14"/>
    <w:uiPriority w:val="99"/>
    <w:locked/>
    <w:rsid w:val="000B3DE0"/>
    <w:rPr>
      <w:rFonts w:ascii="Arial" w:hAnsi="Arial" w:cs="Times New Roman"/>
      <w:sz w:val="24"/>
      <w:szCs w:val="24"/>
      <w:shd w:val="pct20" w:color="auto" w:fill="auto"/>
    </w:rPr>
  </w:style>
  <w:style w:type="character" w:customStyle="1" w:styleId="130">
    <w:name w:val="Знак Знак13"/>
    <w:uiPriority w:val="99"/>
    <w:locked/>
    <w:rsid w:val="000B3DE0"/>
    <w:rPr>
      <w:rFonts w:cs="Times New Roman"/>
      <w:sz w:val="24"/>
      <w:szCs w:val="24"/>
    </w:rPr>
  </w:style>
  <w:style w:type="character" w:customStyle="1" w:styleId="120">
    <w:name w:val="Знак Знак12"/>
    <w:uiPriority w:val="99"/>
    <w:locked/>
    <w:rsid w:val="000B3DE0"/>
    <w:rPr>
      <w:rFonts w:cs="Times New Roman"/>
      <w:sz w:val="24"/>
      <w:szCs w:val="24"/>
    </w:rPr>
  </w:style>
  <w:style w:type="character" w:customStyle="1" w:styleId="1110">
    <w:name w:val="Знак Знак111"/>
    <w:uiPriority w:val="99"/>
    <w:locked/>
    <w:rsid w:val="000B3DE0"/>
    <w:rPr>
      <w:rFonts w:cs="Times New Roman"/>
      <w:sz w:val="24"/>
    </w:rPr>
  </w:style>
  <w:style w:type="character" w:customStyle="1" w:styleId="100">
    <w:name w:val="Знак Знак10"/>
    <w:uiPriority w:val="99"/>
    <w:locked/>
    <w:rsid w:val="000B3DE0"/>
    <w:rPr>
      <w:rFonts w:cs="Times New Roman"/>
      <w:sz w:val="24"/>
    </w:rPr>
  </w:style>
  <w:style w:type="character" w:customStyle="1" w:styleId="910">
    <w:name w:val="Знак Знак91"/>
    <w:uiPriority w:val="99"/>
    <w:locked/>
    <w:rsid w:val="000B3DE0"/>
    <w:rPr>
      <w:rFonts w:ascii="Courier New" w:hAnsi="Courier New" w:cs="Times New Roman"/>
    </w:rPr>
  </w:style>
  <w:style w:type="character" w:customStyle="1" w:styleId="82">
    <w:name w:val="Знак Знак8"/>
    <w:uiPriority w:val="99"/>
    <w:locked/>
    <w:rsid w:val="000B3DE0"/>
    <w:rPr>
      <w:rFonts w:cs="Times New Roman"/>
      <w:sz w:val="24"/>
      <w:szCs w:val="24"/>
    </w:rPr>
  </w:style>
  <w:style w:type="character" w:customStyle="1" w:styleId="72">
    <w:name w:val="Знак Знак7"/>
    <w:uiPriority w:val="99"/>
    <w:locked/>
    <w:rsid w:val="000B3DE0"/>
    <w:rPr>
      <w:rFonts w:cs="Times New Roman"/>
    </w:rPr>
  </w:style>
  <w:style w:type="character" w:customStyle="1" w:styleId="62">
    <w:name w:val="Знак Знак6"/>
    <w:uiPriority w:val="99"/>
    <w:locked/>
    <w:rsid w:val="000B3DE0"/>
    <w:rPr>
      <w:rFonts w:cs="Times New Roman"/>
      <w:b/>
      <w:bCs/>
    </w:rPr>
  </w:style>
  <w:style w:type="paragraph" w:styleId="affffb">
    <w:name w:val="List Paragraph"/>
    <w:aliases w:val="Bullet List,FooterText,numbered,Paragraphe de liste1,lp1,Цветной список - Акцент 11,List Paragraph,Абзац списка3,it_List1,Абзац списка литеральный,Спск_ненум,Num Bullet 1,Table Number Paragraph,Bullet Number,Bulletr List Paragraph,列出段落"/>
    <w:basedOn w:val="a0"/>
    <w:link w:val="affffc"/>
    <w:uiPriority w:val="34"/>
    <w:qFormat/>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2f8">
    <w:name w:val="Знак2 Знак"/>
    <w:aliases w:val="Знак21 Знак Знак"/>
    <w:uiPriority w:val="99"/>
    <w:locked/>
    <w:rsid w:val="000B3DE0"/>
    <w:rPr>
      <w:rFonts w:cs="Times New Roman"/>
      <w:sz w:val="24"/>
      <w:szCs w:val="24"/>
    </w:rPr>
  </w:style>
  <w:style w:type="character" w:styleId="affffd">
    <w:name w:val="Placeholder Text"/>
    <w:uiPriority w:val="67"/>
    <w:rsid w:val="000B3DE0"/>
    <w:rPr>
      <w:rFonts w:cs="Times New Roman"/>
      <w:color w:val="808080"/>
    </w:rPr>
  </w:style>
  <w:style w:type="character" w:customStyle="1" w:styleId="510">
    <w:name w:val="Знак Знак51"/>
    <w:uiPriority w:val="99"/>
    <w:locked/>
    <w:rsid w:val="000B3DE0"/>
    <w:rPr>
      <w:rFonts w:cs="Times New Roman"/>
    </w:rPr>
  </w:style>
  <w:style w:type="character" w:customStyle="1" w:styleId="300">
    <w:name w:val="Знак Знак30"/>
    <w:uiPriority w:val="99"/>
    <w:locked/>
    <w:rsid w:val="000B3DE0"/>
    <w:rPr>
      <w:rFonts w:ascii="Tahoma" w:hAnsi="Tahoma" w:cs="Tahoma"/>
      <w:sz w:val="16"/>
      <w:szCs w:val="16"/>
    </w:rPr>
  </w:style>
  <w:style w:type="paragraph" w:styleId="affffe">
    <w:name w:val="No Spacing"/>
    <w:link w:val="afffff"/>
    <w:uiPriority w:val="1"/>
    <w:qFormat/>
    <w:rsid w:val="000B3DE0"/>
    <w:rPr>
      <w:rFonts w:ascii="Times New Roman" w:eastAsia="Times New Roman" w:hAnsi="Times New Roman"/>
      <w:sz w:val="24"/>
      <w:szCs w:val="24"/>
    </w:rPr>
  </w:style>
  <w:style w:type="character" w:customStyle="1" w:styleId="241">
    <w:name w:val="Знак Знак241"/>
    <w:uiPriority w:val="99"/>
    <w:rsid w:val="000B3DE0"/>
    <w:rPr>
      <w:rFonts w:cs="Times New Roman"/>
      <w:b/>
      <w:sz w:val="28"/>
      <w:lang w:val="ru-RU" w:eastAsia="ru-RU" w:bidi="ar-SA"/>
    </w:rPr>
  </w:style>
  <w:style w:type="character" w:customStyle="1" w:styleId="410">
    <w:name w:val="Знак Знак41"/>
    <w:uiPriority w:val="99"/>
    <w:rsid w:val="000B3DE0"/>
    <w:rPr>
      <w:sz w:val="24"/>
      <w:lang w:val="ru-RU" w:eastAsia="ru-RU"/>
    </w:rPr>
  </w:style>
  <w:style w:type="character" w:customStyle="1" w:styleId="310">
    <w:name w:val="Знак Знак31"/>
    <w:uiPriority w:val="99"/>
    <w:rsid w:val="000B3DE0"/>
    <w:rPr>
      <w:rFonts w:cs="Times New Roman"/>
    </w:rPr>
  </w:style>
  <w:style w:type="character" w:customStyle="1" w:styleId="2100">
    <w:name w:val="Знак Знак210"/>
    <w:uiPriority w:val="99"/>
    <w:rsid w:val="000B3DE0"/>
    <w:rPr>
      <w:b/>
    </w:rPr>
  </w:style>
  <w:style w:type="character" w:customStyle="1" w:styleId="1100">
    <w:name w:val="Знак Знак110"/>
    <w:uiPriority w:val="99"/>
    <w:rsid w:val="000B3DE0"/>
    <w:rPr>
      <w:rFonts w:ascii="Tahoma" w:hAnsi="Tahoma"/>
      <w:sz w:val="16"/>
    </w:rPr>
  </w:style>
  <w:style w:type="character" w:customStyle="1" w:styleId="211">
    <w:name w:val="Знак Знак21"/>
    <w:uiPriority w:val="99"/>
    <w:rsid w:val="000B3DE0"/>
    <w:rPr>
      <w:rFonts w:cs="Times New Roman"/>
      <w:noProof/>
      <w:sz w:val="24"/>
      <w:lang w:val="ru-RU" w:eastAsia="ru-RU" w:bidi="ar-SA"/>
    </w:rPr>
  </w:style>
  <w:style w:type="numbering" w:customStyle="1" w:styleId="113">
    <w:name w:val="Нет списка11"/>
    <w:next w:val="a3"/>
    <w:semiHidden/>
    <w:rsid w:val="000B3DE0"/>
  </w:style>
  <w:style w:type="paragraph" w:customStyle="1" w:styleId="afffff0">
    <w:name w:val="Готовый"/>
    <w:basedOn w:val="a0"/>
    <w:rsid w:val="000B3DE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z w:val="20"/>
      <w:szCs w:val="20"/>
      <w:lang w:eastAsia="ru-RU"/>
    </w:rPr>
  </w:style>
  <w:style w:type="character" w:customStyle="1" w:styleId="apple-converted-space">
    <w:name w:val="apple-converted-space"/>
    <w:basedOn w:val="a1"/>
    <w:rsid w:val="000B3DE0"/>
  </w:style>
  <w:style w:type="paragraph" w:customStyle="1" w:styleId="10">
    <w:name w:val="Нум1"/>
    <w:basedOn w:val="a0"/>
    <w:link w:val="1d"/>
    <w:qFormat/>
    <w:rsid w:val="009752BD"/>
    <w:pPr>
      <w:keepNext/>
      <w:keepLines/>
      <w:widowControl w:val="0"/>
      <w:numPr>
        <w:numId w:val="6"/>
      </w:numPr>
      <w:suppressLineNumbers/>
      <w:suppressAutoHyphens/>
      <w:spacing w:before="240" w:after="120" w:line="240" w:lineRule="auto"/>
      <w:jc w:val="center"/>
    </w:pPr>
    <w:rPr>
      <w:rFonts w:ascii="Times New Roman" w:eastAsia="Times New Roman" w:hAnsi="Times New Roman"/>
      <w:sz w:val="28"/>
      <w:szCs w:val="28"/>
      <w:lang w:eastAsia="ru-RU"/>
    </w:rPr>
  </w:style>
  <w:style w:type="paragraph" w:customStyle="1" w:styleId="22">
    <w:name w:val="Нум2"/>
    <w:basedOn w:val="2b"/>
    <w:link w:val="2f9"/>
    <w:qFormat/>
    <w:rsid w:val="00B12870"/>
    <w:pPr>
      <w:keepNext w:val="0"/>
      <w:keepLines w:val="0"/>
      <w:numPr>
        <w:ilvl w:val="1"/>
        <w:numId w:val="6"/>
      </w:numPr>
      <w:spacing w:after="0"/>
    </w:pPr>
    <w:rPr>
      <w:b w:val="0"/>
      <w:sz w:val="28"/>
      <w:szCs w:val="28"/>
    </w:rPr>
  </w:style>
  <w:style w:type="character" w:customStyle="1" w:styleId="18">
    <w:name w:val="Стиль1 Знак"/>
    <w:link w:val="17"/>
    <w:uiPriority w:val="99"/>
    <w:rsid w:val="00965257"/>
    <w:rPr>
      <w:rFonts w:ascii="Times New Roman" w:eastAsia="Times New Roman" w:hAnsi="Times New Roman" w:cs="Times New Roman"/>
      <w:b/>
      <w:sz w:val="28"/>
      <w:szCs w:val="24"/>
      <w:lang w:eastAsia="ru-RU"/>
    </w:rPr>
  </w:style>
  <w:style w:type="character" w:customStyle="1" w:styleId="1d">
    <w:name w:val="Нум1 Знак"/>
    <w:link w:val="10"/>
    <w:rsid w:val="009752BD"/>
    <w:rPr>
      <w:rFonts w:ascii="Times New Roman" w:eastAsia="Times New Roman" w:hAnsi="Times New Roman"/>
      <w:sz w:val="28"/>
      <w:szCs w:val="28"/>
    </w:rPr>
  </w:style>
  <w:style w:type="paragraph" w:customStyle="1" w:styleId="31">
    <w:name w:val="Нум3"/>
    <w:basedOn w:val="a0"/>
    <w:link w:val="3f0"/>
    <w:qFormat/>
    <w:rsid w:val="009752BD"/>
    <w:pPr>
      <w:widowControl w:val="0"/>
      <w:numPr>
        <w:ilvl w:val="2"/>
        <w:numId w:val="6"/>
      </w:numPr>
      <w:adjustRightInd w:val="0"/>
      <w:spacing w:after="0" w:line="240" w:lineRule="auto"/>
      <w:jc w:val="both"/>
      <w:textAlignment w:val="baseline"/>
    </w:pPr>
    <w:rPr>
      <w:rFonts w:ascii="Times New Roman" w:eastAsia="Times New Roman" w:hAnsi="Times New Roman"/>
      <w:sz w:val="28"/>
      <w:szCs w:val="28"/>
      <w:lang w:eastAsia="ru-RU"/>
    </w:rPr>
  </w:style>
  <w:style w:type="character" w:customStyle="1" w:styleId="29">
    <w:name w:val="Нумерованный список 2 Знак"/>
    <w:link w:val="28"/>
    <w:uiPriority w:val="99"/>
    <w:rsid w:val="00965257"/>
    <w:rPr>
      <w:rFonts w:ascii="Times New Roman" w:eastAsia="Times New Roman" w:hAnsi="Times New Roman" w:cs="Times New Roman"/>
      <w:sz w:val="24"/>
      <w:szCs w:val="20"/>
      <w:lang w:eastAsia="ru-RU"/>
    </w:rPr>
  </w:style>
  <w:style w:type="character" w:customStyle="1" w:styleId="2c">
    <w:name w:val="Стиль2 Знак"/>
    <w:link w:val="2b"/>
    <w:rsid w:val="00965257"/>
    <w:rPr>
      <w:rFonts w:ascii="Times New Roman" w:eastAsia="Times New Roman" w:hAnsi="Times New Roman" w:cs="Times New Roman"/>
      <w:b/>
      <w:sz w:val="24"/>
      <w:szCs w:val="20"/>
      <w:lang w:eastAsia="ru-RU"/>
    </w:rPr>
  </w:style>
  <w:style w:type="character" w:customStyle="1" w:styleId="2f9">
    <w:name w:val="Нум2 Знак"/>
    <w:link w:val="22"/>
    <w:rsid w:val="00B12870"/>
    <w:rPr>
      <w:rFonts w:ascii="Times New Roman" w:eastAsia="Times New Roman" w:hAnsi="Times New Roman"/>
      <w:sz w:val="28"/>
      <w:szCs w:val="28"/>
    </w:rPr>
  </w:style>
  <w:style w:type="character" w:customStyle="1" w:styleId="3b">
    <w:name w:val="Стиль3 Знак"/>
    <w:link w:val="3a"/>
    <w:uiPriority w:val="99"/>
    <w:rsid w:val="00965257"/>
    <w:rPr>
      <w:rFonts w:ascii="Times New Roman" w:eastAsia="Times New Roman" w:hAnsi="Times New Roman" w:cs="Times New Roman"/>
      <w:sz w:val="24"/>
      <w:szCs w:val="20"/>
      <w:lang w:eastAsia="ru-RU"/>
    </w:rPr>
  </w:style>
  <w:style w:type="character" w:customStyle="1" w:styleId="3f0">
    <w:name w:val="Нум3 Знак"/>
    <w:link w:val="31"/>
    <w:rsid w:val="009752BD"/>
    <w:rPr>
      <w:rFonts w:ascii="Times New Roman" w:eastAsia="Times New Roman" w:hAnsi="Times New Roman"/>
      <w:sz w:val="28"/>
      <w:szCs w:val="28"/>
    </w:rPr>
  </w:style>
  <w:style w:type="character" w:customStyle="1" w:styleId="afffff">
    <w:name w:val="Без интервала Знак"/>
    <w:link w:val="affffe"/>
    <w:uiPriority w:val="1"/>
    <w:rsid w:val="007631DF"/>
    <w:rPr>
      <w:rFonts w:ascii="Times New Roman" w:eastAsia="Times New Roman" w:hAnsi="Times New Roman" w:cs="Times New Roman"/>
      <w:sz w:val="24"/>
      <w:szCs w:val="24"/>
      <w:lang w:eastAsia="ru-RU"/>
    </w:rPr>
  </w:style>
  <w:style w:type="paragraph" w:customStyle="1" w:styleId="1">
    <w:name w:val="_Нумерованный 1"/>
    <w:basedOn w:val="a0"/>
    <w:qFormat/>
    <w:rsid w:val="00B76B52"/>
    <w:pPr>
      <w:widowControl w:val="0"/>
      <w:numPr>
        <w:numId w:val="4"/>
      </w:numPr>
      <w:autoSpaceDN w:val="0"/>
      <w:adjustRightInd w:val="0"/>
      <w:spacing w:before="240" w:after="120" w:line="360" w:lineRule="atLeast"/>
      <w:ind w:left="57" w:hanging="57"/>
      <w:jc w:val="both"/>
      <w:textAlignment w:val="baseline"/>
    </w:pPr>
    <w:rPr>
      <w:rFonts w:ascii="Times New Roman" w:eastAsia="Times New Roman" w:hAnsi="Times New Roman"/>
      <w:b/>
      <w:sz w:val="24"/>
      <w:szCs w:val="24"/>
    </w:rPr>
  </w:style>
  <w:style w:type="paragraph" w:customStyle="1" w:styleId="21">
    <w:name w:val="_Нумерованный 2"/>
    <w:basedOn w:val="1"/>
    <w:qFormat/>
    <w:rsid w:val="00B76B52"/>
    <w:pPr>
      <w:numPr>
        <w:ilvl w:val="1"/>
      </w:numPr>
      <w:tabs>
        <w:tab w:val="clear" w:pos="284"/>
        <w:tab w:val="num" w:pos="709"/>
      </w:tabs>
      <w:spacing w:before="120" w:line="288" w:lineRule="auto"/>
      <w:ind w:left="709" w:hanging="709"/>
    </w:pPr>
    <w:rPr>
      <w:b w:val="0"/>
    </w:rPr>
  </w:style>
  <w:style w:type="paragraph" w:customStyle="1" w:styleId="30">
    <w:name w:val="_Нумерованный 3"/>
    <w:basedOn w:val="21"/>
    <w:rsid w:val="00B76B52"/>
    <w:pPr>
      <w:numPr>
        <w:ilvl w:val="2"/>
      </w:numPr>
      <w:tabs>
        <w:tab w:val="clear" w:pos="-624"/>
        <w:tab w:val="num" w:pos="360"/>
        <w:tab w:val="num" w:pos="2174"/>
      </w:tabs>
      <w:ind w:left="2174" w:hanging="360"/>
    </w:pPr>
  </w:style>
  <w:style w:type="paragraph" w:customStyle="1" w:styleId="223">
    <w:name w:val="223 Положение"/>
    <w:basedOn w:val="affffe"/>
    <w:qFormat/>
    <w:rsid w:val="00B72ED9"/>
    <w:pPr>
      <w:numPr>
        <w:numId w:val="5"/>
      </w:numPr>
      <w:spacing w:after="240"/>
      <w:jc w:val="center"/>
      <w:outlineLvl w:val="0"/>
    </w:pPr>
    <w:rPr>
      <w:rFonts w:eastAsia="Calibri"/>
      <w:sz w:val="28"/>
      <w:szCs w:val="28"/>
      <w:lang w:eastAsia="en-US"/>
    </w:rPr>
  </w:style>
  <w:style w:type="paragraph" w:customStyle="1" w:styleId="111">
    <w:name w:val="Стиль111"/>
    <w:basedOn w:val="affffe"/>
    <w:link w:val="1111"/>
    <w:qFormat/>
    <w:rsid w:val="00B72ED9"/>
    <w:pPr>
      <w:numPr>
        <w:ilvl w:val="1"/>
        <w:numId w:val="5"/>
      </w:numPr>
      <w:ind w:left="0" w:firstLine="709"/>
      <w:jc w:val="both"/>
    </w:pPr>
    <w:rPr>
      <w:color w:val="000000"/>
      <w:sz w:val="28"/>
      <w:szCs w:val="28"/>
      <w:u w:val="single"/>
    </w:rPr>
  </w:style>
  <w:style w:type="character" w:customStyle="1" w:styleId="1111">
    <w:name w:val="Стиль111 Знак"/>
    <w:link w:val="111"/>
    <w:rsid w:val="00B72ED9"/>
    <w:rPr>
      <w:rFonts w:ascii="Times New Roman" w:eastAsia="Times New Roman" w:hAnsi="Times New Roman"/>
      <w:color w:val="000000"/>
      <w:sz w:val="28"/>
      <w:szCs w:val="28"/>
      <w:u w:val="single"/>
    </w:rPr>
  </w:style>
  <w:style w:type="numbering" w:customStyle="1" w:styleId="2fa">
    <w:name w:val="Нет списка2"/>
    <w:next w:val="a3"/>
    <w:uiPriority w:val="99"/>
    <w:semiHidden/>
    <w:unhideWhenUsed/>
    <w:rsid w:val="00B95C81"/>
  </w:style>
  <w:style w:type="numbering" w:customStyle="1" w:styleId="121">
    <w:name w:val="Нет списка12"/>
    <w:next w:val="a3"/>
    <w:uiPriority w:val="99"/>
    <w:semiHidden/>
    <w:unhideWhenUsed/>
    <w:rsid w:val="00B95C81"/>
  </w:style>
  <w:style w:type="table" w:customStyle="1" w:styleId="1e">
    <w:name w:val="Сетка таблицы1"/>
    <w:basedOn w:val="a2"/>
    <w:next w:val="affff3"/>
    <w:uiPriority w:val="59"/>
    <w:rsid w:val="00B95C81"/>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
    <w:name w:val="Нет списка111"/>
    <w:next w:val="a3"/>
    <w:semiHidden/>
    <w:rsid w:val="00B95C81"/>
  </w:style>
  <w:style w:type="numbering" w:customStyle="1" w:styleId="3f1">
    <w:name w:val="Нет списка3"/>
    <w:next w:val="a3"/>
    <w:uiPriority w:val="99"/>
    <w:semiHidden/>
    <w:unhideWhenUsed/>
    <w:rsid w:val="00F613F9"/>
  </w:style>
  <w:style w:type="numbering" w:customStyle="1" w:styleId="131">
    <w:name w:val="Нет списка13"/>
    <w:next w:val="a3"/>
    <w:uiPriority w:val="99"/>
    <w:semiHidden/>
    <w:unhideWhenUsed/>
    <w:rsid w:val="00F613F9"/>
  </w:style>
  <w:style w:type="table" w:customStyle="1" w:styleId="2fb">
    <w:name w:val="Сетка таблицы2"/>
    <w:basedOn w:val="a2"/>
    <w:next w:val="affff3"/>
    <w:uiPriority w:val="59"/>
    <w:rsid w:val="00F613F9"/>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
    <w:name w:val="Нет списка112"/>
    <w:next w:val="a3"/>
    <w:semiHidden/>
    <w:rsid w:val="00F613F9"/>
  </w:style>
  <w:style w:type="paragraph" w:customStyle="1" w:styleId="114">
    <w:name w:val="Секретариат1.1."/>
    <w:basedOn w:val="a0"/>
    <w:link w:val="115"/>
    <w:autoRedefine/>
    <w:qFormat/>
    <w:rsid w:val="00F613F9"/>
    <w:pPr>
      <w:keepNext/>
      <w:widowControl w:val="0"/>
      <w:suppressLineNumbers/>
      <w:tabs>
        <w:tab w:val="num" w:pos="1144"/>
      </w:tabs>
      <w:suppressAutoHyphens/>
      <w:spacing w:after="0" w:line="240" w:lineRule="auto"/>
      <w:ind w:firstLine="709"/>
      <w:jc w:val="both"/>
    </w:pPr>
    <w:rPr>
      <w:rFonts w:ascii="Times New Roman" w:eastAsia="Times New Roman" w:hAnsi="Times New Roman"/>
      <w:sz w:val="28"/>
      <w:szCs w:val="24"/>
      <w:lang w:eastAsia="ru-RU"/>
    </w:rPr>
  </w:style>
  <w:style w:type="character" w:customStyle="1" w:styleId="115">
    <w:name w:val="Секретариат1.1. Знак"/>
    <w:link w:val="114"/>
    <w:rsid w:val="00F613F9"/>
    <w:rPr>
      <w:rFonts w:ascii="Times New Roman" w:eastAsia="Times New Roman" w:hAnsi="Times New Roman" w:cs="Times New Roman"/>
      <w:sz w:val="28"/>
      <w:szCs w:val="24"/>
      <w:lang w:eastAsia="ru-RU"/>
    </w:rPr>
  </w:style>
  <w:style w:type="character" w:customStyle="1" w:styleId="Heading1">
    <w:name w:val="Heading #1"/>
    <w:rsid w:val="0088367A"/>
  </w:style>
  <w:style w:type="character" w:customStyle="1" w:styleId="Heading2">
    <w:name w:val="Heading #2_"/>
    <w:link w:val="Heading20"/>
    <w:rsid w:val="0088367A"/>
    <w:rPr>
      <w:sz w:val="26"/>
      <w:szCs w:val="26"/>
      <w:shd w:val="clear" w:color="auto" w:fill="FFFFFF"/>
    </w:rPr>
  </w:style>
  <w:style w:type="character" w:customStyle="1" w:styleId="Heading2Bold">
    <w:name w:val="Heading #2 + Bold"/>
    <w:rsid w:val="0088367A"/>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88367A"/>
    <w:rPr>
      <w:shd w:val="clear" w:color="auto" w:fill="FFFFFF"/>
    </w:rPr>
  </w:style>
  <w:style w:type="character" w:customStyle="1" w:styleId="Bodytext210pt">
    <w:name w:val="Body text (2) + 10 pt"/>
    <w:rsid w:val="0088367A"/>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88367A"/>
    <w:rPr>
      <w:sz w:val="21"/>
      <w:szCs w:val="21"/>
      <w:shd w:val="clear" w:color="auto" w:fill="FFFFFF"/>
    </w:rPr>
  </w:style>
  <w:style w:type="paragraph" w:customStyle="1" w:styleId="Heading20">
    <w:name w:val="Heading #2"/>
    <w:basedOn w:val="a0"/>
    <w:link w:val="Heading2"/>
    <w:rsid w:val="0088367A"/>
    <w:pPr>
      <w:shd w:val="clear" w:color="auto" w:fill="FFFFFF"/>
      <w:spacing w:after="0" w:line="320" w:lineRule="exact"/>
      <w:ind w:firstLine="600"/>
      <w:jc w:val="both"/>
      <w:outlineLvl w:val="1"/>
    </w:pPr>
    <w:rPr>
      <w:sz w:val="26"/>
      <w:szCs w:val="26"/>
      <w:lang w:eastAsia="ru-RU"/>
    </w:rPr>
  </w:style>
  <w:style w:type="paragraph" w:customStyle="1" w:styleId="Bodytext20">
    <w:name w:val="Body text (2)"/>
    <w:basedOn w:val="a0"/>
    <w:link w:val="Bodytext2"/>
    <w:rsid w:val="0088367A"/>
    <w:pPr>
      <w:shd w:val="clear" w:color="auto" w:fill="FFFFFF"/>
      <w:spacing w:before="600" w:after="0" w:line="274" w:lineRule="exact"/>
      <w:ind w:hanging="340"/>
      <w:jc w:val="both"/>
    </w:pPr>
    <w:rPr>
      <w:sz w:val="20"/>
      <w:szCs w:val="20"/>
      <w:lang w:eastAsia="ru-RU"/>
    </w:rPr>
  </w:style>
  <w:style w:type="paragraph" w:customStyle="1" w:styleId="Bodytext30">
    <w:name w:val="Body text (3)"/>
    <w:basedOn w:val="a0"/>
    <w:link w:val="Bodytext3"/>
    <w:rsid w:val="0088367A"/>
    <w:pPr>
      <w:shd w:val="clear" w:color="auto" w:fill="FFFFFF"/>
      <w:spacing w:before="240" w:after="0" w:line="252" w:lineRule="exact"/>
      <w:ind w:firstLine="600"/>
      <w:jc w:val="both"/>
    </w:pPr>
    <w:rPr>
      <w:sz w:val="21"/>
      <w:szCs w:val="21"/>
      <w:lang w:eastAsia="ru-RU"/>
    </w:rPr>
  </w:style>
  <w:style w:type="paragraph" w:styleId="afffff1">
    <w:name w:val="Revision"/>
    <w:hidden/>
    <w:uiPriority w:val="99"/>
    <w:semiHidden/>
    <w:rsid w:val="00D45D9D"/>
    <w:rPr>
      <w:sz w:val="22"/>
      <w:szCs w:val="22"/>
      <w:lang w:eastAsia="en-US"/>
    </w:rPr>
  </w:style>
  <w:style w:type="character" w:customStyle="1" w:styleId="affffc">
    <w:name w:val="Абзац списка Знак"/>
    <w:aliases w:val="Bullet List Знак,FooterText Знак,numbered Знак,Paragraphe de liste1 Знак,lp1 Знак,Цветной список - Акцент 11 Знак,List Paragraph Знак,Абзац списка3 Знак,it_List1 Знак,Абзац списка литеральный Знак,Спск_ненум Знак,Num Bullet 1 Знак"/>
    <w:link w:val="affffb"/>
    <w:uiPriority w:val="34"/>
    <w:qFormat/>
    <w:locked/>
    <w:rsid w:val="00EB2BE4"/>
    <w:rPr>
      <w:rFonts w:ascii="Times New Roman" w:eastAsia="Times New Roman" w:hAnsi="Times New Roman"/>
      <w:sz w:val="24"/>
      <w:szCs w:val="28"/>
    </w:rPr>
  </w:style>
  <w:style w:type="character" w:customStyle="1" w:styleId="blk1">
    <w:name w:val="blk1"/>
    <w:basedOn w:val="a1"/>
    <w:rsid w:val="008570EE"/>
    <w:rPr>
      <w:vanish w:val="0"/>
      <w:webHidden w:val="0"/>
      <w:specVanish w:val="0"/>
    </w:rPr>
  </w:style>
  <w:style w:type="paragraph" w:customStyle="1" w:styleId="47">
    <w:name w:val="Стиль4"/>
    <w:basedOn w:val="3a"/>
    <w:qFormat/>
    <w:rsid w:val="005340B4"/>
    <w:pPr>
      <w:widowControl/>
      <w:tabs>
        <w:tab w:val="clear" w:pos="1307"/>
        <w:tab w:val="left" w:pos="0"/>
        <w:tab w:val="left" w:pos="1276"/>
        <w:tab w:val="num" w:pos="3273"/>
      </w:tabs>
      <w:autoSpaceDE w:val="0"/>
      <w:autoSpaceDN w:val="0"/>
      <w:ind w:left="3057" w:hanging="504"/>
      <w:textAlignment w:val="auto"/>
    </w:pPr>
    <w:rPr>
      <w:szCs w:val="24"/>
    </w:rPr>
  </w:style>
  <w:style w:type="paragraph" w:customStyle="1" w:styleId="57">
    <w:name w:val="Стиль5"/>
    <w:basedOn w:val="a0"/>
    <w:qFormat/>
    <w:rsid w:val="005340B4"/>
    <w:pPr>
      <w:tabs>
        <w:tab w:val="num" w:pos="2357"/>
      </w:tabs>
      <w:autoSpaceDE w:val="0"/>
      <w:autoSpaceDN w:val="0"/>
      <w:adjustRightInd w:val="0"/>
      <w:spacing w:after="0" w:line="240" w:lineRule="auto"/>
      <w:ind w:left="1925" w:hanging="648"/>
      <w:jc w:val="both"/>
    </w:pPr>
    <w:rPr>
      <w:rFonts w:ascii="Times New Roman" w:eastAsia="Times New Roman" w:hAnsi="Times New Roman"/>
      <w:sz w:val="24"/>
      <w:szCs w:val="24"/>
      <w:lang w:eastAsia="ru-RU"/>
    </w:rPr>
  </w:style>
  <w:style w:type="paragraph" w:customStyle="1" w:styleId="Times12">
    <w:name w:val="Times 12"/>
    <w:basedOn w:val="a0"/>
    <w:rsid w:val="008776E5"/>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paragraph" w:customStyle="1" w:styleId="Default">
    <w:name w:val="Default"/>
    <w:rsid w:val="00C92386"/>
    <w:pPr>
      <w:autoSpaceDE w:val="0"/>
      <w:autoSpaceDN w:val="0"/>
      <w:adjustRightInd w:val="0"/>
    </w:pPr>
    <w:rPr>
      <w:rFonts w:ascii="Times New Roman" w:hAnsi="Times New Roman"/>
      <w:color w:val="000000"/>
      <w:sz w:val="24"/>
      <w:szCs w:val="24"/>
      <w:lang w:eastAsia="en-US"/>
    </w:rPr>
  </w:style>
  <w:style w:type="paragraph" w:customStyle="1" w:styleId="11">
    <w:name w:val="Дефис 1"/>
    <w:basedOn w:val="aff7"/>
    <w:rsid w:val="00245219"/>
    <w:pPr>
      <w:widowControl/>
      <w:numPr>
        <w:numId w:val="15"/>
      </w:numPr>
      <w:spacing w:after="0" w:line="360" w:lineRule="auto"/>
      <w:ind w:left="1492" w:hanging="360"/>
    </w:pPr>
  </w:style>
  <w:style w:type="paragraph" w:customStyle="1" w:styleId="23">
    <w:name w:val="Дефис 2"/>
    <w:basedOn w:val="11"/>
    <w:rsid w:val="00245219"/>
    <w:pPr>
      <w:numPr>
        <w:ilvl w:val="1"/>
      </w:numPr>
      <w:tabs>
        <w:tab w:val="num" w:pos="360"/>
        <w:tab w:val="num" w:pos="851"/>
      </w:tabs>
      <w:ind w:left="851" w:hanging="851"/>
    </w:pPr>
  </w:style>
  <w:style w:type="character" w:customStyle="1" w:styleId="1f">
    <w:name w:val="Текст концевой сноски Знак1"/>
    <w:uiPriority w:val="99"/>
    <w:semiHidden/>
    <w:rsid w:val="00245219"/>
    <w:rPr>
      <w:color w:val="000000"/>
    </w:rPr>
  </w:style>
  <w:style w:type="character" w:customStyle="1" w:styleId="A10">
    <w:name w:val="A10"/>
    <w:uiPriority w:val="99"/>
    <w:rsid w:val="00947953"/>
    <w:rPr>
      <w:rFonts w:cs="Xerox Sans"/>
      <w:color w:val="000000"/>
      <w:sz w:val="14"/>
      <w:szCs w:val="14"/>
    </w:rPr>
  </w:style>
  <w:style w:type="paragraph" w:customStyle="1" w:styleId="20">
    <w:name w:val="Заголовок 2 Катя"/>
    <w:basedOn w:val="2"/>
    <w:qFormat/>
    <w:rsid w:val="006E21EC"/>
    <w:pPr>
      <w:numPr>
        <w:numId w:val="22"/>
      </w:numPr>
      <w:suppressAutoHyphens/>
      <w:spacing w:after="0" w:line="360" w:lineRule="auto"/>
    </w:pPr>
    <w:rPr>
      <w:bCs/>
      <w:sz w:val="24"/>
      <w:szCs w:val="32"/>
      <w:lang w:val="en-US" w:eastAsia="x-none"/>
    </w:rPr>
  </w:style>
  <w:style w:type="paragraph" w:styleId="afffff2">
    <w:name w:val="caption"/>
    <w:basedOn w:val="a0"/>
    <w:link w:val="afffff3"/>
    <w:uiPriority w:val="99"/>
    <w:qFormat/>
    <w:rsid w:val="002A74E2"/>
    <w:pPr>
      <w:snapToGrid w:val="0"/>
      <w:spacing w:after="0" w:line="240" w:lineRule="auto"/>
      <w:ind w:right="-6672"/>
      <w:jc w:val="both"/>
    </w:pPr>
    <w:rPr>
      <w:rFonts w:ascii="Times New Roman" w:eastAsia="Times New Roman" w:hAnsi="Times New Roman"/>
      <w:b/>
      <w:bCs/>
      <w:sz w:val="20"/>
      <w:szCs w:val="20"/>
      <w:lang w:val="x-none" w:eastAsia="x-none"/>
    </w:rPr>
  </w:style>
  <w:style w:type="character" w:customStyle="1" w:styleId="afffff3">
    <w:name w:val="Название объекта Знак"/>
    <w:link w:val="afffff2"/>
    <w:uiPriority w:val="99"/>
    <w:locked/>
    <w:rsid w:val="002A74E2"/>
    <w:rPr>
      <w:rFonts w:ascii="Times New Roman" w:eastAsia="Times New Roman" w:hAnsi="Times New Roman"/>
      <w:b/>
      <w:bCs/>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577753">
      <w:bodyDiv w:val="1"/>
      <w:marLeft w:val="0"/>
      <w:marRight w:val="0"/>
      <w:marTop w:val="0"/>
      <w:marBottom w:val="0"/>
      <w:divBdr>
        <w:top w:val="none" w:sz="0" w:space="0" w:color="auto"/>
        <w:left w:val="none" w:sz="0" w:space="0" w:color="auto"/>
        <w:bottom w:val="none" w:sz="0" w:space="0" w:color="auto"/>
        <w:right w:val="none" w:sz="0" w:space="0" w:color="auto"/>
      </w:divBdr>
    </w:div>
    <w:div w:id="303394335">
      <w:bodyDiv w:val="1"/>
      <w:marLeft w:val="0"/>
      <w:marRight w:val="0"/>
      <w:marTop w:val="0"/>
      <w:marBottom w:val="0"/>
      <w:divBdr>
        <w:top w:val="none" w:sz="0" w:space="0" w:color="auto"/>
        <w:left w:val="none" w:sz="0" w:space="0" w:color="auto"/>
        <w:bottom w:val="none" w:sz="0" w:space="0" w:color="auto"/>
        <w:right w:val="none" w:sz="0" w:space="0" w:color="auto"/>
      </w:divBdr>
    </w:div>
    <w:div w:id="362247250">
      <w:bodyDiv w:val="1"/>
      <w:marLeft w:val="0"/>
      <w:marRight w:val="0"/>
      <w:marTop w:val="0"/>
      <w:marBottom w:val="0"/>
      <w:divBdr>
        <w:top w:val="none" w:sz="0" w:space="0" w:color="auto"/>
        <w:left w:val="none" w:sz="0" w:space="0" w:color="auto"/>
        <w:bottom w:val="none" w:sz="0" w:space="0" w:color="auto"/>
        <w:right w:val="none" w:sz="0" w:space="0" w:color="auto"/>
      </w:divBdr>
    </w:div>
    <w:div w:id="363095016">
      <w:bodyDiv w:val="1"/>
      <w:marLeft w:val="0"/>
      <w:marRight w:val="0"/>
      <w:marTop w:val="0"/>
      <w:marBottom w:val="0"/>
      <w:divBdr>
        <w:top w:val="none" w:sz="0" w:space="0" w:color="auto"/>
        <w:left w:val="none" w:sz="0" w:space="0" w:color="auto"/>
        <w:bottom w:val="none" w:sz="0" w:space="0" w:color="auto"/>
        <w:right w:val="none" w:sz="0" w:space="0" w:color="auto"/>
      </w:divBdr>
    </w:div>
    <w:div w:id="371466855">
      <w:bodyDiv w:val="1"/>
      <w:marLeft w:val="0"/>
      <w:marRight w:val="0"/>
      <w:marTop w:val="0"/>
      <w:marBottom w:val="0"/>
      <w:divBdr>
        <w:top w:val="none" w:sz="0" w:space="0" w:color="auto"/>
        <w:left w:val="none" w:sz="0" w:space="0" w:color="auto"/>
        <w:bottom w:val="none" w:sz="0" w:space="0" w:color="auto"/>
        <w:right w:val="none" w:sz="0" w:space="0" w:color="auto"/>
      </w:divBdr>
      <w:divsChild>
        <w:div w:id="2146965263">
          <w:marLeft w:val="0"/>
          <w:marRight w:val="0"/>
          <w:marTop w:val="0"/>
          <w:marBottom w:val="0"/>
          <w:divBdr>
            <w:top w:val="none" w:sz="0" w:space="0" w:color="auto"/>
            <w:left w:val="none" w:sz="0" w:space="0" w:color="auto"/>
            <w:bottom w:val="none" w:sz="0" w:space="0" w:color="auto"/>
            <w:right w:val="none" w:sz="0" w:space="0" w:color="auto"/>
          </w:divBdr>
          <w:divsChild>
            <w:div w:id="808519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888583">
      <w:bodyDiv w:val="1"/>
      <w:marLeft w:val="0"/>
      <w:marRight w:val="0"/>
      <w:marTop w:val="0"/>
      <w:marBottom w:val="0"/>
      <w:divBdr>
        <w:top w:val="none" w:sz="0" w:space="0" w:color="auto"/>
        <w:left w:val="none" w:sz="0" w:space="0" w:color="auto"/>
        <w:bottom w:val="none" w:sz="0" w:space="0" w:color="auto"/>
        <w:right w:val="none" w:sz="0" w:space="0" w:color="auto"/>
      </w:divBdr>
    </w:div>
    <w:div w:id="517549910">
      <w:bodyDiv w:val="1"/>
      <w:marLeft w:val="0"/>
      <w:marRight w:val="0"/>
      <w:marTop w:val="0"/>
      <w:marBottom w:val="0"/>
      <w:divBdr>
        <w:top w:val="none" w:sz="0" w:space="0" w:color="auto"/>
        <w:left w:val="none" w:sz="0" w:space="0" w:color="auto"/>
        <w:bottom w:val="none" w:sz="0" w:space="0" w:color="auto"/>
        <w:right w:val="none" w:sz="0" w:space="0" w:color="auto"/>
      </w:divBdr>
    </w:div>
    <w:div w:id="580136432">
      <w:bodyDiv w:val="1"/>
      <w:marLeft w:val="0"/>
      <w:marRight w:val="0"/>
      <w:marTop w:val="0"/>
      <w:marBottom w:val="0"/>
      <w:divBdr>
        <w:top w:val="none" w:sz="0" w:space="0" w:color="auto"/>
        <w:left w:val="none" w:sz="0" w:space="0" w:color="auto"/>
        <w:bottom w:val="none" w:sz="0" w:space="0" w:color="auto"/>
        <w:right w:val="none" w:sz="0" w:space="0" w:color="auto"/>
      </w:divBdr>
    </w:div>
    <w:div w:id="631057118">
      <w:bodyDiv w:val="1"/>
      <w:marLeft w:val="0"/>
      <w:marRight w:val="0"/>
      <w:marTop w:val="0"/>
      <w:marBottom w:val="0"/>
      <w:divBdr>
        <w:top w:val="none" w:sz="0" w:space="0" w:color="auto"/>
        <w:left w:val="none" w:sz="0" w:space="0" w:color="auto"/>
        <w:bottom w:val="none" w:sz="0" w:space="0" w:color="auto"/>
        <w:right w:val="none" w:sz="0" w:space="0" w:color="auto"/>
      </w:divBdr>
    </w:div>
    <w:div w:id="644356808">
      <w:bodyDiv w:val="1"/>
      <w:marLeft w:val="0"/>
      <w:marRight w:val="0"/>
      <w:marTop w:val="0"/>
      <w:marBottom w:val="0"/>
      <w:divBdr>
        <w:top w:val="none" w:sz="0" w:space="0" w:color="auto"/>
        <w:left w:val="none" w:sz="0" w:space="0" w:color="auto"/>
        <w:bottom w:val="none" w:sz="0" w:space="0" w:color="auto"/>
        <w:right w:val="none" w:sz="0" w:space="0" w:color="auto"/>
      </w:divBdr>
      <w:divsChild>
        <w:div w:id="2143112372">
          <w:marLeft w:val="0"/>
          <w:marRight w:val="0"/>
          <w:marTop w:val="0"/>
          <w:marBottom w:val="0"/>
          <w:divBdr>
            <w:top w:val="none" w:sz="0" w:space="0" w:color="auto"/>
            <w:left w:val="none" w:sz="0" w:space="0" w:color="auto"/>
            <w:bottom w:val="none" w:sz="0" w:space="0" w:color="auto"/>
            <w:right w:val="none" w:sz="0" w:space="0" w:color="auto"/>
          </w:divBdr>
          <w:divsChild>
            <w:div w:id="190414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365336">
      <w:bodyDiv w:val="1"/>
      <w:marLeft w:val="0"/>
      <w:marRight w:val="0"/>
      <w:marTop w:val="0"/>
      <w:marBottom w:val="0"/>
      <w:divBdr>
        <w:top w:val="none" w:sz="0" w:space="0" w:color="auto"/>
        <w:left w:val="none" w:sz="0" w:space="0" w:color="auto"/>
        <w:bottom w:val="none" w:sz="0" w:space="0" w:color="auto"/>
        <w:right w:val="none" w:sz="0" w:space="0" w:color="auto"/>
      </w:divBdr>
    </w:div>
    <w:div w:id="698242967">
      <w:bodyDiv w:val="1"/>
      <w:marLeft w:val="0"/>
      <w:marRight w:val="0"/>
      <w:marTop w:val="0"/>
      <w:marBottom w:val="0"/>
      <w:divBdr>
        <w:top w:val="none" w:sz="0" w:space="0" w:color="auto"/>
        <w:left w:val="none" w:sz="0" w:space="0" w:color="auto"/>
        <w:bottom w:val="none" w:sz="0" w:space="0" w:color="auto"/>
        <w:right w:val="none" w:sz="0" w:space="0" w:color="auto"/>
      </w:divBdr>
    </w:div>
    <w:div w:id="769474652">
      <w:bodyDiv w:val="1"/>
      <w:marLeft w:val="0"/>
      <w:marRight w:val="0"/>
      <w:marTop w:val="0"/>
      <w:marBottom w:val="0"/>
      <w:divBdr>
        <w:top w:val="none" w:sz="0" w:space="0" w:color="auto"/>
        <w:left w:val="none" w:sz="0" w:space="0" w:color="auto"/>
        <w:bottom w:val="none" w:sz="0" w:space="0" w:color="auto"/>
        <w:right w:val="none" w:sz="0" w:space="0" w:color="auto"/>
      </w:divBdr>
    </w:div>
    <w:div w:id="826744760">
      <w:bodyDiv w:val="1"/>
      <w:marLeft w:val="0"/>
      <w:marRight w:val="0"/>
      <w:marTop w:val="0"/>
      <w:marBottom w:val="0"/>
      <w:divBdr>
        <w:top w:val="none" w:sz="0" w:space="0" w:color="auto"/>
        <w:left w:val="none" w:sz="0" w:space="0" w:color="auto"/>
        <w:bottom w:val="none" w:sz="0" w:space="0" w:color="auto"/>
        <w:right w:val="none" w:sz="0" w:space="0" w:color="auto"/>
      </w:divBdr>
    </w:div>
    <w:div w:id="828446010">
      <w:bodyDiv w:val="1"/>
      <w:marLeft w:val="0"/>
      <w:marRight w:val="0"/>
      <w:marTop w:val="0"/>
      <w:marBottom w:val="0"/>
      <w:divBdr>
        <w:top w:val="none" w:sz="0" w:space="0" w:color="auto"/>
        <w:left w:val="none" w:sz="0" w:space="0" w:color="auto"/>
        <w:bottom w:val="none" w:sz="0" w:space="0" w:color="auto"/>
        <w:right w:val="none" w:sz="0" w:space="0" w:color="auto"/>
      </w:divBdr>
    </w:div>
    <w:div w:id="966280382">
      <w:bodyDiv w:val="1"/>
      <w:marLeft w:val="0"/>
      <w:marRight w:val="0"/>
      <w:marTop w:val="0"/>
      <w:marBottom w:val="0"/>
      <w:divBdr>
        <w:top w:val="none" w:sz="0" w:space="0" w:color="auto"/>
        <w:left w:val="none" w:sz="0" w:space="0" w:color="auto"/>
        <w:bottom w:val="none" w:sz="0" w:space="0" w:color="auto"/>
        <w:right w:val="none" w:sz="0" w:space="0" w:color="auto"/>
      </w:divBdr>
    </w:div>
    <w:div w:id="992833766">
      <w:bodyDiv w:val="1"/>
      <w:marLeft w:val="0"/>
      <w:marRight w:val="0"/>
      <w:marTop w:val="0"/>
      <w:marBottom w:val="0"/>
      <w:divBdr>
        <w:top w:val="none" w:sz="0" w:space="0" w:color="auto"/>
        <w:left w:val="none" w:sz="0" w:space="0" w:color="auto"/>
        <w:bottom w:val="none" w:sz="0" w:space="0" w:color="auto"/>
        <w:right w:val="none" w:sz="0" w:space="0" w:color="auto"/>
      </w:divBdr>
    </w:div>
    <w:div w:id="1036007652">
      <w:bodyDiv w:val="1"/>
      <w:marLeft w:val="0"/>
      <w:marRight w:val="0"/>
      <w:marTop w:val="0"/>
      <w:marBottom w:val="0"/>
      <w:divBdr>
        <w:top w:val="none" w:sz="0" w:space="0" w:color="auto"/>
        <w:left w:val="none" w:sz="0" w:space="0" w:color="auto"/>
        <w:bottom w:val="none" w:sz="0" w:space="0" w:color="auto"/>
        <w:right w:val="none" w:sz="0" w:space="0" w:color="auto"/>
      </w:divBdr>
    </w:div>
    <w:div w:id="1042289308">
      <w:bodyDiv w:val="1"/>
      <w:marLeft w:val="0"/>
      <w:marRight w:val="0"/>
      <w:marTop w:val="0"/>
      <w:marBottom w:val="0"/>
      <w:divBdr>
        <w:top w:val="none" w:sz="0" w:space="0" w:color="auto"/>
        <w:left w:val="none" w:sz="0" w:space="0" w:color="auto"/>
        <w:bottom w:val="none" w:sz="0" w:space="0" w:color="auto"/>
        <w:right w:val="none" w:sz="0" w:space="0" w:color="auto"/>
      </w:divBdr>
    </w:div>
    <w:div w:id="1069570241">
      <w:bodyDiv w:val="1"/>
      <w:marLeft w:val="0"/>
      <w:marRight w:val="0"/>
      <w:marTop w:val="0"/>
      <w:marBottom w:val="0"/>
      <w:divBdr>
        <w:top w:val="none" w:sz="0" w:space="0" w:color="auto"/>
        <w:left w:val="none" w:sz="0" w:space="0" w:color="auto"/>
        <w:bottom w:val="none" w:sz="0" w:space="0" w:color="auto"/>
        <w:right w:val="none" w:sz="0" w:space="0" w:color="auto"/>
      </w:divBdr>
    </w:div>
    <w:div w:id="1101493635">
      <w:bodyDiv w:val="1"/>
      <w:marLeft w:val="0"/>
      <w:marRight w:val="0"/>
      <w:marTop w:val="0"/>
      <w:marBottom w:val="0"/>
      <w:divBdr>
        <w:top w:val="none" w:sz="0" w:space="0" w:color="auto"/>
        <w:left w:val="none" w:sz="0" w:space="0" w:color="auto"/>
        <w:bottom w:val="none" w:sz="0" w:space="0" w:color="auto"/>
        <w:right w:val="none" w:sz="0" w:space="0" w:color="auto"/>
      </w:divBdr>
    </w:div>
    <w:div w:id="1155533813">
      <w:bodyDiv w:val="1"/>
      <w:marLeft w:val="0"/>
      <w:marRight w:val="0"/>
      <w:marTop w:val="0"/>
      <w:marBottom w:val="0"/>
      <w:divBdr>
        <w:top w:val="none" w:sz="0" w:space="0" w:color="auto"/>
        <w:left w:val="none" w:sz="0" w:space="0" w:color="auto"/>
        <w:bottom w:val="none" w:sz="0" w:space="0" w:color="auto"/>
        <w:right w:val="none" w:sz="0" w:space="0" w:color="auto"/>
      </w:divBdr>
    </w:div>
    <w:div w:id="1305741756">
      <w:bodyDiv w:val="1"/>
      <w:marLeft w:val="0"/>
      <w:marRight w:val="0"/>
      <w:marTop w:val="0"/>
      <w:marBottom w:val="0"/>
      <w:divBdr>
        <w:top w:val="none" w:sz="0" w:space="0" w:color="auto"/>
        <w:left w:val="none" w:sz="0" w:space="0" w:color="auto"/>
        <w:bottom w:val="none" w:sz="0" w:space="0" w:color="auto"/>
        <w:right w:val="none" w:sz="0" w:space="0" w:color="auto"/>
      </w:divBdr>
    </w:div>
    <w:div w:id="1313172366">
      <w:bodyDiv w:val="1"/>
      <w:marLeft w:val="0"/>
      <w:marRight w:val="0"/>
      <w:marTop w:val="0"/>
      <w:marBottom w:val="0"/>
      <w:divBdr>
        <w:top w:val="none" w:sz="0" w:space="0" w:color="auto"/>
        <w:left w:val="none" w:sz="0" w:space="0" w:color="auto"/>
        <w:bottom w:val="none" w:sz="0" w:space="0" w:color="auto"/>
        <w:right w:val="none" w:sz="0" w:space="0" w:color="auto"/>
      </w:divBdr>
    </w:div>
    <w:div w:id="1554579490">
      <w:bodyDiv w:val="1"/>
      <w:marLeft w:val="0"/>
      <w:marRight w:val="0"/>
      <w:marTop w:val="0"/>
      <w:marBottom w:val="0"/>
      <w:divBdr>
        <w:top w:val="none" w:sz="0" w:space="0" w:color="auto"/>
        <w:left w:val="none" w:sz="0" w:space="0" w:color="auto"/>
        <w:bottom w:val="none" w:sz="0" w:space="0" w:color="auto"/>
        <w:right w:val="none" w:sz="0" w:space="0" w:color="auto"/>
      </w:divBdr>
    </w:div>
    <w:div w:id="1563104702">
      <w:bodyDiv w:val="1"/>
      <w:marLeft w:val="0"/>
      <w:marRight w:val="0"/>
      <w:marTop w:val="0"/>
      <w:marBottom w:val="0"/>
      <w:divBdr>
        <w:top w:val="none" w:sz="0" w:space="0" w:color="auto"/>
        <w:left w:val="none" w:sz="0" w:space="0" w:color="auto"/>
        <w:bottom w:val="none" w:sz="0" w:space="0" w:color="auto"/>
        <w:right w:val="none" w:sz="0" w:space="0" w:color="auto"/>
      </w:divBdr>
    </w:div>
    <w:div w:id="1594582837">
      <w:bodyDiv w:val="1"/>
      <w:marLeft w:val="0"/>
      <w:marRight w:val="0"/>
      <w:marTop w:val="0"/>
      <w:marBottom w:val="0"/>
      <w:divBdr>
        <w:top w:val="none" w:sz="0" w:space="0" w:color="auto"/>
        <w:left w:val="none" w:sz="0" w:space="0" w:color="auto"/>
        <w:bottom w:val="none" w:sz="0" w:space="0" w:color="auto"/>
        <w:right w:val="none" w:sz="0" w:space="0" w:color="auto"/>
      </w:divBdr>
    </w:div>
    <w:div w:id="1610506792">
      <w:bodyDiv w:val="1"/>
      <w:marLeft w:val="0"/>
      <w:marRight w:val="0"/>
      <w:marTop w:val="0"/>
      <w:marBottom w:val="0"/>
      <w:divBdr>
        <w:top w:val="none" w:sz="0" w:space="0" w:color="auto"/>
        <w:left w:val="none" w:sz="0" w:space="0" w:color="auto"/>
        <w:bottom w:val="none" w:sz="0" w:space="0" w:color="auto"/>
        <w:right w:val="none" w:sz="0" w:space="0" w:color="auto"/>
      </w:divBdr>
    </w:div>
    <w:div w:id="1632176608">
      <w:bodyDiv w:val="1"/>
      <w:marLeft w:val="0"/>
      <w:marRight w:val="0"/>
      <w:marTop w:val="0"/>
      <w:marBottom w:val="0"/>
      <w:divBdr>
        <w:top w:val="none" w:sz="0" w:space="0" w:color="auto"/>
        <w:left w:val="none" w:sz="0" w:space="0" w:color="auto"/>
        <w:bottom w:val="none" w:sz="0" w:space="0" w:color="auto"/>
        <w:right w:val="none" w:sz="0" w:space="0" w:color="auto"/>
      </w:divBdr>
    </w:div>
    <w:div w:id="1737708207">
      <w:bodyDiv w:val="1"/>
      <w:marLeft w:val="0"/>
      <w:marRight w:val="0"/>
      <w:marTop w:val="0"/>
      <w:marBottom w:val="0"/>
      <w:divBdr>
        <w:top w:val="none" w:sz="0" w:space="0" w:color="auto"/>
        <w:left w:val="none" w:sz="0" w:space="0" w:color="auto"/>
        <w:bottom w:val="none" w:sz="0" w:space="0" w:color="auto"/>
        <w:right w:val="none" w:sz="0" w:space="0" w:color="auto"/>
      </w:divBdr>
    </w:div>
    <w:div w:id="1758790908">
      <w:bodyDiv w:val="1"/>
      <w:marLeft w:val="0"/>
      <w:marRight w:val="0"/>
      <w:marTop w:val="0"/>
      <w:marBottom w:val="0"/>
      <w:divBdr>
        <w:top w:val="none" w:sz="0" w:space="0" w:color="auto"/>
        <w:left w:val="none" w:sz="0" w:space="0" w:color="auto"/>
        <w:bottom w:val="none" w:sz="0" w:space="0" w:color="auto"/>
        <w:right w:val="none" w:sz="0" w:space="0" w:color="auto"/>
      </w:divBdr>
    </w:div>
    <w:div w:id="1834562094">
      <w:bodyDiv w:val="1"/>
      <w:marLeft w:val="0"/>
      <w:marRight w:val="0"/>
      <w:marTop w:val="0"/>
      <w:marBottom w:val="0"/>
      <w:divBdr>
        <w:top w:val="none" w:sz="0" w:space="0" w:color="auto"/>
        <w:left w:val="none" w:sz="0" w:space="0" w:color="auto"/>
        <w:bottom w:val="none" w:sz="0" w:space="0" w:color="auto"/>
        <w:right w:val="none" w:sz="0" w:space="0" w:color="auto"/>
      </w:divBdr>
    </w:div>
    <w:div w:id="1841307574">
      <w:bodyDiv w:val="1"/>
      <w:marLeft w:val="0"/>
      <w:marRight w:val="0"/>
      <w:marTop w:val="0"/>
      <w:marBottom w:val="0"/>
      <w:divBdr>
        <w:top w:val="none" w:sz="0" w:space="0" w:color="auto"/>
        <w:left w:val="none" w:sz="0" w:space="0" w:color="auto"/>
        <w:bottom w:val="none" w:sz="0" w:space="0" w:color="auto"/>
        <w:right w:val="none" w:sz="0" w:space="0" w:color="auto"/>
      </w:divBdr>
    </w:div>
    <w:div w:id="1877962307">
      <w:bodyDiv w:val="1"/>
      <w:marLeft w:val="0"/>
      <w:marRight w:val="0"/>
      <w:marTop w:val="0"/>
      <w:marBottom w:val="0"/>
      <w:divBdr>
        <w:top w:val="none" w:sz="0" w:space="0" w:color="auto"/>
        <w:left w:val="none" w:sz="0" w:space="0" w:color="auto"/>
        <w:bottom w:val="none" w:sz="0" w:space="0" w:color="auto"/>
        <w:right w:val="none" w:sz="0" w:space="0" w:color="auto"/>
      </w:divBdr>
    </w:div>
    <w:div w:id="2087413043">
      <w:bodyDiv w:val="1"/>
      <w:marLeft w:val="0"/>
      <w:marRight w:val="0"/>
      <w:marTop w:val="0"/>
      <w:marBottom w:val="0"/>
      <w:divBdr>
        <w:top w:val="none" w:sz="0" w:space="0" w:color="auto"/>
        <w:left w:val="none" w:sz="0" w:space="0" w:color="auto"/>
        <w:bottom w:val="none" w:sz="0" w:space="0" w:color="auto"/>
        <w:right w:val="none" w:sz="0" w:space="0" w:color="auto"/>
      </w:divBdr>
    </w:div>
    <w:div w:id="2097676843">
      <w:bodyDiv w:val="1"/>
      <w:marLeft w:val="0"/>
      <w:marRight w:val="0"/>
      <w:marTop w:val="0"/>
      <w:marBottom w:val="0"/>
      <w:divBdr>
        <w:top w:val="none" w:sz="0" w:space="0" w:color="auto"/>
        <w:left w:val="none" w:sz="0" w:space="0" w:color="auto"/>
        <w:bottom w:val="none" w:sz="0" w:space="0" w:color="auto"/>
        <w:right w:val="none" w:sz="0" w:space="0" w:color="auto"/>
      </w:divBdr>
    </w:div>
    <w:div w:id="2104758092">
      <w:bodyDiv w:val="1"/>
      <w:marLeft w:val="0"/>
      <w:marRight w:val="0"/>
      <w:marTop w:val="0"/>
      <w:marBottom w:val="0"/>
      <w:divBdr>
        <w:top w:val="none" w:sz="0" w:space="0" w:color="auto"/>
        <w:left w:val="none" w:sz="0" w:space="0" w:color="auto"/>
        <w:bottom w:val="none" w:sz="0" w:space="0" w:color="auto"/>
        <w:right w:val="none" w:sz="0" w:space="0" w:color="auto"/>
      </w:divBdr>
    </w:div>
    <w:div w:id="211578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footer" Target="footer2.xm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footer" Target="footer1.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FA3797-BA2A-4820-B79B-DDF9807731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435</TotalTime>
  <Pages>32</Pages>
  <Words>5999</Words>
  <Characters>45055</Characters>
  <Application>Microsoft Office Word</Application>
  <DocSecurity>0</DocSecurity>
  <Lines>375</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50953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Федина Юлия Александровна</dc:creator>
  <cp:lastModifiedBy>Морозова Екатерина Геннадьевна</cp:lastModifiedBy>
  <cp:revision>14</cp:revision>
  <cp:lastPrinted>2020-02-04T14:30:00Z</cp:lastPrinted>
  <dcterms:created xsi:type="dcterms:W3CDTF">2026-09-23T12:47:00Z</dcterms:created>
  <dcterms:modified xsi:type="dcterms:W3CDTF">2026-09-24T11:45:00Z</dcterms:modified>
</cp:coreProperties>
</file>