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892"/>
        <w:gridCol w:w="1986"/>
        <w:gridCol w:w="3421"/>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917144" w:rsidRP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7A37AB" w:rsidRPr="007A37AB" w:rsidRDefault="007A37AB" w:rsidP="007A37AB">
            <w:pPr>
              <w:jc w:val="both"/>
              <w:rPr>
                <w:rFonts w:ascii="Times New Roman" w:eastAsia="Times New Roman" w:hAnsi="Times New Roman" w:cs="Times New Roman"/>
              </w:rPr>
            </w:pPr>
            <w:r w:rsidRPr="007A37AB">
              <w:rPr>
                <w:rFonts w:ascii="Times New Roman" w:eastAsia="Times New Roman" w:hAnsi="Times New Roman" w:cs="Times New Roman"/>
              </w:rPr>
              <w:t>АКЦИОНЕРНОЕ ОБЩЕСТВО «РОССИЙСКИЙ АУКЦИОННЫЙ ДОМ»</w:t>
            </w:r>
          </w:p>
          <w:p w:rsidR="008A50C5" w:rsidRPr="00CC53C2" w:rsidRDefault="00324142" w:rsidP="007A37AB">
            <w:pPr>
              <w:rPr>
                <w:rFonts w:ascii="Times New Roman" w:eastAsia="Times New Roman" w:hAnsi="Times New Roman" w:cs="Times New Roman"/>
                <w:highlight w:val="yellow"/>
              </w:rPr>
            </w:pPr>
            <w:hyperlink r:id="rId8" w:history="1">
              <w:r w:rsidR="007A37AB" w:rsidRPr="007A37AB">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E60D6B"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w:t>
            </w:r>
            <w:r w:rsidR="002E7903" w:rsidRPr="00E60D6B">
              <w:rPr>
                <w:rFonts w:ascii="Times New Roman" w:eastAsia="Times New Roman" w:hAnsi="Times New Roman" w:cs="Times New Roman"/>
              </w:rPr>
              <w:t xml:space="preserve">предоставления документации: </w:t>
            </w:r>
          </w:p>
          <w:p w:rsidR="00D32143" w:rsidRPr="00B24022" w:rsidRDefault="00575BBE" w:rsidP="005C2B84">
            <w:pPr>
              <w:numPr>
                <w:ilvl w:val="0"/>
                <w:numId w:val="25"/>
              </w:numPr>
              <w:tabs>
                <w:tab w:val="left" w:pos="467"/>
              </w:tabs>
              <w:ind w:left="0" w:firstLine="216"/>
              <w:jc w:val="both"/>
              <w:rPr>
                <w:rFonts w:ascii="Times New Roman" w:eastAsia="Times New Roman" w:hAnsi="Times New Roman"/>
              </w:rPr>
            </w:pPr>
            <w:r w:rsidRPr="00B24022">
              <w:rPr>
                <w:rFonts w:ascii="Times New Roman" w:eastAsia="Times New Roman" w:hAnsi="Times New Roman"/>
              </w:rPr>
              <w:t xml:space="preserve">Дата </w:t>
            </w:r>
            <w:r w:rsidR="005C2B84" w:rsidRPr="00B24022">
              <w:rPr>
                <w:rFonts w:ascii="Times New Roman" w:eastAsia="Times New Roman" w:hAnsi="Times New Roman"/>
              </w:rPr>
              <w:t>начала предоставления документации:</w:t>
            </w:r>
          </w:p>
          <w:p w:rsidR="005C2B84" w:rsidRPr="00B24022" w:rsidRDefault="00A36EEA" w:rsidP="00D32143">
            <w:pPr>
              <w:tabs>
                <w:tab w:val="left" w:pos="467"/>
              </w:tabs>
              <w:jc w:val="both"/>
              <w:rPr>
                <w:rFonts w:ascii="Times New Roman" w:eastAsia="Times New Roman" w:hAnsi="Times New Roman"/>
              </w:rPr>
            </w:pPr>
            <w:r>
              <w:rPr>
                <w:rFonts w:ascii="Times New Roman" w:eastAsia="Times New Roman" w:hAnsi="Times New Roman"/>
              </w:rPr>
              <w:t>25.09.2026</w:t>
            </w:r>
          </w:p>
          <w:p w:rsidR="00D32143" w:rsidRPr="00B24022" w:rsidRDefault="005C2B84" w:rsidP="005C2B84">
            <w:pPr>
              <w:tabs>
                <w:tab w:val="left" w:pos="467"/>
              </w:tabs>
              <w:jc w:val="both"/>
              <w:rPr>
                <w:rFonts w:ascii="Times New Roman" w:eastAsia="Times New Roman" w:hAnsi="Times New Roman"/>
              </w:rPr>
            </w:pPr>
            <w:r w:rsidRPr="00B24022">
              <w:rPr>
                <w:rFonts w:ascii="Times New Roman" w:eastAsia="Times New Roman" w:hAnsi="Times New Roman"/>
              </w:rPr>
              <w:t>с даты размещения документации в</w:t>
            </w:r>
            <w:r w:rsidR="00D87355" w:rsidRPr="00B24022">
              <w:rPr>
                <w:rFonts w:ascii="Times New Roman" w:eastAsia="Times New Roman" w:hAnsi="Times New Roman"/>
              </w:rPr>
              <w:t xml:space="preserve"> ЕИС, на ЭП</w:t>
            </w:r>
            <w:r w:rsidRPr="00B24022">
              <w:rPr>
                <w:rFonts w:ascii="Times New Roman" w:eastAsia="Times New Roman" w:hAnsi="Times New Roman"/>
              </w:rPr>
              <w:t>;</w:t>
            </w:r>
            <w:r w:rsidRPr="00B24022">
              <w:rPr>
                <w:rFonts w:ascii="Times New Roman" w:eastAsia="Times New Roman" w:hAnsi="Times New Roman"/>
              </w:rPr>
              <w:br/>
              <w:t xml:space="preserve">    2) </w:t>
            </w:r>
            <w:r w:rsidR="00575BBE" w:rsidRPr="00B24022">
              <w:rPr>
                <w:rFonts w:ascii="Times New Roman" w:eastAsia="Times New Roman" w:hAnsi="Times New Roman"/>
              </w:rPr>
              <w:t>Д</w:t>
            </w:r>
            <w:r w:rsidRPr="00B24022">
              <w:rPr>
                <w:rFonts w:ascii="Times New Roman" w:eastAsia="Times New Roman" w:hAnsi="Times New Roman"/>
              </w:rPr>
              <w:t>ат</w:t>
            </w:r>
            <w:r w:rsidR="00575BBE" w:rsidRPr="00B24022">
              <w:rPr>
                <w:rFonts w:ascii="Times New Roman" w:eastAsia="Times New Roman" w:hAnsi="Times New Roman"/>
              </w:rPr>
              <w:t>а</w:t>
            </w:r>
            <w:r w:rsidRPr="00B24022">
              <w:rPr>
                <w:rFonts w:ascii="Times New Roman" w:eastAsia="Times New Roman" w:hAnsi="Times New Roman"/>
              </w:rPr>
              <w:t xml:space="preserve"> окончания предоставления документации: </w:t>
            </w:r>
          </w:p>
          <w:p w:rsidR="005C2B84" w:rsidRPr="00E60D6B" w:rsidRDefault="00A36EEA" w:rsidP="005C2B84">
            <w:pPr>
              <w:tabs>
                <w:tab w:val="left" w:pos="467"/>
              </w:tabs>
              <w:jc w:val="both"/>
              <w:rPr>
                <w:rFonts w:ascii="Times New Roman" w:eastAsia="Times New Roman" w:hAnsi="Times New Roman"/>
              </w:rPr>
            </w:pPr>
            <w:r>
              <w:rPr>
                <w:rFonts w:ascii="Times New Roman" w:eastAsia="Times New Roman" w:hAnsi="Times New Roman"/>
              </w:rPr>
              <w:t>05.10.2026</w:t>
            </w:r>
          </w:p>
          <w:p w:rsidR="002E7903" w:rsidRPr="00575BBE" w:rsidRDefault="002E7903" w:rsidP="00846E2F">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A3310A" w:rsidP="009A2AAF">
            <w:pPr>
              <w:jc w:val="both"/>
              <w:rPr>
                <w:rFonts w:ascii="Times New Roman" w:eastAsia="Times New Roman" w:hAnsi="Times New Roman" w:cs="Times New Roman"/>
              </w:rPr>
            </w:pPr>
            <w:r w:rsidRPr="00A3310A">
              <w:rPr>
                <w:rFonts w:ascii="Times New Roman" w:eastAsia="Times New Roman" w:hAnsi="Times New Roman" w:cs="Times New Roman"/>
              </w:rP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p>
        </w:tc>
      </w:tr>
      <w:tr w:rsidR="0069545D" w:rsidRPr="00EE0D14" w:rsidTr="009179C3">
        <w:trPr>
          <w:trHeight w:val="1975"/>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45.20.30.000</w:t>
            </w:r>
            <w:r>
              <w:rPr>
                <w:rFonts w:ascii="Times New Roman" w:eastAsia="Times New Roman" w:hAnsi="Times New Roman" w:cs="Times New Roman"/>
              </w:rPr>
              <w:t xml:space="preserve">, </w:t>
            </w:r>
            <w:r w:rsidRPr="00DE14A8">
              <w:rPr>
                <w:rFonts w:ascii="Times New Roman" w:eastAsia="Times New Roman" w:hAnsi="Times New Roman" w:cs="Times New Roman"/>
              </w:rPr>
              <w:t>Мойка автотранспортных средств, полирование и аналогичные услуги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45.20.21.112</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контрольно-диагностические</w:t>
            </w:r>
          </w:p>
          <w:p w:rsidR="002E26A6" w:rsidRDefault="00B529AD" w:rsidP="00052972">
            <w:pPr>
              <w:rPr>
                <w:rFonts w:ascii="Times New Roman" w:eastAsia="Times New Roman" w:hAnsi="Times New Roman" w:cs="Times New Roman"/>
              </w:rPr>
            </w:pPr>
            <w:r w:rsidRPr="00B529AD">
              <w:rPr>
                <w:rFonts w:ascii="Times New Roman" w:eastAsia="Times New Roman" w:hAnsi="Times New Roman" w:cs="Times New Roman"/>
              </w:rPr>
              <w:t>45.20.21.519</w:t>
            </w:r>
            <w:r w:rsidR="005710B7" w:rsidRPr="005710B7">
              <w:rPr>
                <w:rFonts w:ascii="Times New Roman" w:eastAsia="Times New Roman" w:hAnsi="Times New Roman" w:cs="Times New Roman"/>
              </w:rPr>
              <w:t xml:space="preserve">, </w:t>
            </w:r>
            <w:r w:rsidRPr="00B529AD">
              <w:rPr>
                <w:rFonts w:ascii="Times New Roman" w:eastAsia="Times New Roman" w:hAnsi="Times New Roman" w:cs="Times New Roman"/>
              </w:rPr>
              <w:t>Прочие услуги по техническому обслуживанию и ремонту прочих автотранспортных средств, не включенные в другие группировки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45.20.12.000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электрооборудования легковых автомобилей и легких грузовых автотранспортных средств</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45.20.11.113</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смазочно-заправочные</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45.20.11.111</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регламентным работам (по видам технического обслуживания)</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45.20.14.000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кузовов легковых автомобилей и легких грузовых автотранспортных средств и аналогичные услуги (ремонт дверей, замков, окон, перекрашивание, ремонт после повреждений)</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45.20.13.000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шин легковых автомобилей и легких грузовых автотранспортных средств, включая регулировку и балансировку колес</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45.20.11.112</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контрольно-диагностические</w:t>
            </w:r>
          </w:p>
          <w:p w:rsidR="00330FB8" w:rsidRPr="00E7112F" w:rsidRDefault="00330FB8" w:rsidP="00330FB8">
            <w:pPr>
              <w:rPr>
                <w:rFonts w:ascii="Times New Roman" w:eastAsia="Times New Roman" w:hAnsi="Times New Roman" w:cs="Times New Roman"/>
              </w:rPr>
            </w:pPr>
            <w:r w:rsidRPr="000130A9">
              <w:rPr>
                <w:rFonts w:ascii="Times New Roman" w:eastAsia="Times New Roman" w:hAnsi="Times New Roman" w:cs="Times New Roman"/>
              </w:rPr>
              <w:lastRenderedPageBreak/>
              <w:t>45.20.11.400,</w:t>
            </w:r>
            <w:r>
              <w:rPr>
                <w:rFonts w:ascii="Times New Roman" w:eastAsia="Times New Roman" w:hAnsi="Times New Roman" w:cs="Times New Roman"/>
              </w:rPr>
              <w:t xml:space="preserve"> </w:t>
            </w:r>
            <w:r w:rsidRPr="00330FB8">
              <w:rPr>
                <w:rFonts w:ascii="Times New Roman" w:eastAsia="Times New Roman" w:hAnsi="Times New Roman" w:cs="Times New Roman"/>
              </w:rPr>
              <w:t>Транспортирование неисправных легковых автомобилей и легких грузовых автотранспортных средств к месту их ремонта или стоянки</w:t>
            </w:r>
          </w:p>
        </w:tc>
      </w:tr>
      <w:tr w:rsidR="0069545D" w:rsidRPr="00EE0D14" w:rsidTr="009179C3">
        <w:trPr>
          <w:trHeight w:val="1264"/>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CC53C2" w:rsidP="00B529AD">
            <w:pPr>
              <w:rPr>
                <w:rFonts w:ascii="Times New Roman" w:hAnsi="Times New Roman"/>
                <w:caps/>
              </w:rPr>
            </w:pPr>
            <w:r>
              <w:rPr>
                <w:rFonts w:ascii="Times New Roman" w:eastAsia="Times New Roman" w:hAnsi="Times New Roman" w:cs="Times New Roman"/>
              </w:rPr>
              <w:t>4</w:t>
            </w:r>
            <w:r w:rsidR="00B529AD">
              <w:rPr>
                <w:rFonts w:ascii="Times New Roman" w:eastAsia="Times New Roman" w:hAnsi="Times New Roman" w:cs="Times New Roman"/>
              </w:rPr>
              <w:t>5</w:t>
            </w:r>
            <w:r>
              <w:rPr>
                <w:rFonts w:ascii="Times New Roman" w:eastAsia="Times New Roman" w:hAnsi="Times New Roman" w:cs="Times New Roman"/>
              </w:rPr>
              <w:t>.2</w:t>
            </w:r>
            <w:r w:rsidR="00B529AD">
              <w:rPr>
                <w:rFonts w:ascii="Times New Roman" w:eastAsia="Times New Roman" w:hAnsi="Times New Roman" w:cs="Times New Roman"/>
              </w:rPr>
              <w:t>0</w:t>
            </w:r>
            <w:r w:rsidR="005710B7" w:rsidRPr="005710B7">
              <w:rPr>
                <w:rFonts w:ascii="Times New Roman" w:eastAsia="Times New Roman" w:hAnsi="Times New Roman" w:cs="Times New Roman"/>
              </w:rPr>
              <w:t xml:space="preserve">, </w:t>
            </w:r>
            <w:r w:rsidR="00B529AD" w:rsidRPr="00B529AD">
              <w:rPr>
                <w:rFonts w:ascii="Times New Roman" w:eastAsia="Times New Roman" w:hAnsi="Times New Roman" w:cs="Times New Roman"/>
              </w:rPr>
              <w:t>Техническое обслуживание и ремонт автотранспортных средств</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B529AD" w:rsidRPr="00B529AD" w:rsidRDefault="00B529AD" w:rsidP="00B529AD">
            <w:pPr>
              <w:jc w:val="both"/>
              <w:rPr>
                <w:rFonts w:ascii="Times New Roman" w:eastAsia="Times New Roman" w:hAnsi="Times New Roman" w:cs="Times New Roman"/>
                <w:lang w:val="ru"/>
              </w:rPr>
            </w:pPr>
            <w:r w:rsidRPr="00B529AD">
              <w:rPr>
                <w:rFonts w:ascii="Times New Roman" w:eastAsia="Times New Roman" w:hAnsi="Times New Roman" w:cs="Times New Roman"/>
                <w:lang w:val="ru"/>
              </w:rPr>
              <w:t>Не применимо</w:t>
            </w:r>
          </w:p>
          <w:p w:rsidR="00E523E8" w:rsidRPr="00EE0D14" w:rsidRDefault="00E523E8" w:rsidP="00E52472">
            <w:pPr>
              <w:jc w:val="both"/>
              <w:rPr>
                <w:rFonts w:ascii="Times New Roman" w:eastAsia="Times New Roman" w:hAnsi="Times New Roman" w:cs="Times New Roman"/>
              </w:rPr>
            </w:pPr>
          </w:p>
        </w:tc>
      </w:tr>
      <w:tr w:rsidR="00B529AD" w:rsidRPr="00EE0D14" w:rsidTr="00226A31">
        <w:trPr>
          <w:jc w:val="center"/>
        </w:trPr>
        <w:tc>
          <w:tcPr>
            <w:tcW w:w="1213" w:type="dxa"/>
            <w:shd w:val="clear" w:color="auto" w:fill="auto"/>
            <w:vAlign w:val="center"/>
          </w:tcPr>
          <w:p w:rsidR="00B529AD" w:rsidRPr="00EE0D14" w:rsidRDefault="00B529AD" w:rsidP="00B529AD">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B529AD" w:rsidRPr="00EE0D14" w:rsidRDefault="00B529AD" w:rsidP="00B529AD">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Times New Roman" w:hAnsi="Times New Roman" w:cs="Times New Roman"/>
                <w:i/>
                <w:color w:val="auto"/>
                <w:lang w:eastAsia="en-US"/>
              </w:rPr>
              <w:t>Общая НМЦ за единицу услуг:</w:t>
            </w:r>
            <w:r w:rsidRPr="00746615">
              <w:rPr>
                <w:color w:val="auto"/>
              </w:rPr>
              <w:t xml:space="preserve"> </w:t>
            </w:r>
            <w:r w:rsidR="00A3310A" w:rsidRPr="00A3310A">
              <w:rPr>
                <w:rFonts w:ascii="Times New Roman" w:hAnsi="Times New Roman"/>
              </w:rPr>
              <w:t>43 657</w:t>
            </w:r>
            <w:r w:rsidR="00A3310A" w:rsidRPr="006334DA">
              <w:rPr>
                <w:rFonts w:ascii="Times New Roman" w:hAnsi="Times New Roman"/>
                <w:b/>
              </w:rPr>
              <w:t xml:space="preserve"> </w:t>
            </w:r>
            <w:r w:rsidR="00A3310A" w:rsidRPr="007E0554">
              <w:rPr>
                <w:rFonts w:ascii="Times New Roman" w:hAnsi="Times New Roman"/>
              </w:rPr>
              <w:t>(</w:t>
            </w:r>
            <w:r w:rsidR="00A3310A">
              <w:rPr>
                <w:rFonts w:ascii="Times New Roman" w:hAnsi="Times New Roman"/>
              </w:rPr>
              <w:t xml:space="preserve">Сорок три </w:t>
            </w:r>
            <w:r w:rsidR="00A3310A" w:rsidRPr="007E0554">
              <w:rPr>
                <w:rFonts w:ascii="Times New Roman" w:hAnsi="Times New Roman"/>
              </w:rPr>
              <w:t xml:space="preserve">тысяч </w:t>
            </w:r>
            <w:r w:rsidR="00A3310A">
              <w:rPr>
                <w:rFonts w:ascii="Times New Roman" w:hAnsi="Times New Roman"/>
              </w:rPr>
              <w:t>шестьсот пятьдесят семь) рублей</w:t>
            </w:r>
            <w:r w:rsidR="00A3310A" w:rsidRPr="007E0554">
              <w:rPr>
                <w:rFonts w:ascii="Times New Roman" w:hAnsi="Times New Roman"/>
              </w:rPr>
              <w:t xml:space="preserve"> </w:t>
            </w:r>
            <w:r w:rsidR="00A3310A">
              <w:rPr>
                <w:rFonts w:ascii="Times New Roman" w:hAnsi="Times New Roman"/>
              </w:rPr>
              <w:t>0</w:t>
            </w:r>
            <w:r w:rsidR="00A3310A" w:rsidRPr="007E0554">
              <w:rPr>
                <w:rFonts w:ascii="Times New Roman" w:hAnsi="Times New Roman"/>
              </w:rPr>
              <w:t>0 коп</w:t>
            </w:r>
            <w:r w:rsidR="00A3310A">
              <w:rPr>
                <w:rFonts w:ascii="Times New Roman" w:hAnsi="Times New Roman"/>
              </w:rPr>
              <w:t>еек</w:t>
            </w:r>
            <w:r w:rsidRPr="009D2DDA">
              <w:rPr>
                <w:rFonts w:ascii="Times New Roman" w:eastAsia="Times New Roman" w:hAnsi="Times New Roman" w:cs="Times New Roman"/>
                <w:color w:val="auto"/>
                <w:lang w:eastAsia="en-US"/>
              </w:rPr>
              <w:t>, включая НДС в размере ставки, определенной в главе 21 Налогового кодекса Российской Федерации.</w:t>
            </w:r>
          </w:p>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Calibri" w:hAnsi="Times New Roman" w:cs="Times New Roman"/>
                <w:i/>
                <w:color w:val="auto"/>
                <w:lang w:eastAsia="en-US"/>
              </w:rPr>
              <w:t>Максимальное значение цены договора составляет</w:t>
            </w:r>
            <w:r w:rsidRPr="008779F7">
              <w:rPr>
                <w:rFonts w:ascii="Times New Roman" w:eastAsia="Calibri" w:hAnsi="Times New Roman" w:cs="Times New Roman"/>
                <w:i/>
                <w:color w:val="auto"/>
                <w:lang w:eastAsia="en-US"/>
              </w:rPr>
              <w:t xml:space="preserve">: </w:t>
            </w:r>
            <w:r w:rsidR="003F415C" w:rsidRPr="003F415C">
              <w:rPr>
                <w:rFonts w:ascii="Times New Roman" w:hAnsi="Times New Roman" w:cs="Times New Roman"/>
                <w:bCs/>
              </w:rPr>
              <w:t>2 000 000 (Два миллиона) рублей 00 копеек</w:t>
            </w:r>
            <w:r w:rsidRPr="008779F7">
              <w:rPr>
                <w:rFonts w:ascii="Times New Roman" w:eastAsia="Calibri" w:hAnsi="Times New Roman" w:cs="Times New Roman"/>
                <w:color w:val="auto"/>
                <w:lang w:eastAsia="en-US"/>
              </w:rPr>
              <w:t>,</w:t>
            </w:r>
            <w:r w:rsidRPr="009D2DDA">
              <w:rPr>
                <w:rFonts w:ascii="Times New Roman" w:eastAsia="Calibri" w:hAnsi="Times New Roman" w:cs="Times New Roman"/>
                <w:color w:val="auto"/>
                <w:lang w:eastAsia="en-US"/>
              </w:rPr>
              <w:t xml:space="preserve"> </w:t>
            </w:r>
            <w:r w:rsidRPr="009D2DDA">
              <w:rPr>
                <w:rFonts w:ascii="Times New Roman" w:eastAsia="Times New Roman" w:hAnsi="Times New Roman" w:cs="Times New Roman"/>
                <w:color w:val="auto"/>
                <w:lang w:eastAsia="en-US"/>
              </w:rPr>
              <w:t>включая НДС в размере ставки, определенной в главе 21 Налоговог</w:t>
            </w:r>
            <w:r>
              <w:rPr>
                <w:rFonts w:ascii="Times New Roman" w:eastAsia="Times New Roman" w:hAnsi="Times New Roman" w:cs="Times New Roman"/>
                <w:color w:val="auto"/>
                <w:lang w:eastAsia="en-US"/>
              </w:rPr>
              <w:t>о кодекса Российской Федерации.</w:t>
            </w:r>
          </w:p>
          <w:p w:rsidR="00B529AD" w:rsidRPr="00746615" w:rsidRDefault="00B529AD" w:rsidP="00B529AD">
            <w:pPr>
              <w:spacing w:after="120"/>
              <w:jc w:val="both"/>
              <w:rPr>
                <w:rFonts w:ascii="Times New Roman" w:eastAsia="Times New Roman" w:hAnsi="Times New Roman" w:cs="Times New Roman"/>
                <w:color w:val="auto"/>
                <w:highlight w:val="yellow"/>
              </w:rPr>
            </w:pPr>
            <w:r w:rsidRPr="00746615">
              <w:rPr>
                <w:rFonts w:ascii="Times New Roman" w:eastAsia="Times New Roman" w:hAnsi="Times New Roman" w:cs="Times New Roman"/>
                <w:color w:val="auto"/>
              </w:rPr>
              <w:t>Договор заключается по максимальному значению цены договора.</w:t>
            </w:r>
          </w:p>
          <w:p w:rsidR="003461A3" w:rsidRPr="002D117D" w:rsidRDefault="003461A3" w:rsidP="003461A3">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rsidR="003461A3" w:rsidRPr="002D117D" w:rsidRDefault="003461A3" w:rsidP="003461A3">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rsidR="003461A3" w:rsidRPr="002D117D" w:rsidRDefault="003461A3" w:rsidP="003461A3">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rsidR="003461A3" w:rsidRPr="002D117D" w:rsidRDefault="003461A3" w:rsidP="003461A3">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w:t>
            </w:r>
            <w:r w:rsidRPr="002D117D">
              <w:rPr>
                <w:rFonts w:ascii="Times New Roman" w:eastAsia="Times New Roman" w:hAnsi="Times New Roman" w:cs="Times New Roman"/>
              </w:rPr>
              <w:lastRenderedPageBreak/>
              <w:t xml:space="preserve">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rsidR="003461A3" w:rsidRPr="002D117D" w:rsidRDefault="003461A3" w:rsidP="003461A3">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rsidR="00B529AD" w:rsidRPr="00D8045E" w:rsidRDefault="003461A3" w:rsidP="003461A3">
            <w:pPr>
              <w:spacing w:after="120"/>
              <w:jc w:val="both"/>
              <w:rPr>
                <w:rFonts w:ascii="Times New Roman" w:eastAsia="Times New Roman" w:hAnsi="Times New Roman" w:cs="Times New Roman"/>
                <w:color w:val="auto"/>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3461A3" w:rsidRPr="00D32143" w:rsidRDefault="003461A3" w:rsidP="003461A3">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rsidR="002E7903" w:rsidRPr="000C2753" w:rsidRDefault="002E7903" w:rsidP="00061F3D">
            <w:pPr>
              <w:jc w:val="both"/>
              <w:rPr>
                <w:rFonts w:ascii="Times New Roman" w:eastAsia="Times New Roman" w:hAnsi="Times New Roman"/>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быть зарегистрированным в качестве субъекта гражданского права в соответствии с </w:t>
            </w:r>
            <w:r w:rsidRPr="00EE0D14">
              <w:rPr>
                <w:rFonts w:ascii="Times New Roman" w:hAnsi="Times New Roman"/>
                <w:sz w:val="24"/>
                <w:szCs w:val="24"/>
              </w:rPr>
              <w:lastRenderedPageBreak/>
              <w:t>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Pr="00C50BE3">
              <w:rPr>
                <w:rFonts w:ascii="Times New Roman" w:hAnsi="Times New Roman"/>
                <w:sz w:val="24"/>
                <w:szCs w:val="24"/>
              </w:rPr>
              <w:lastRenderedPageBreak/>
              <w:t>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w:t>
            </w:r>
            <w:r w:rsidRPr="00F11454">
              <w:rPr>
                <w:rFonts w:ascii="Times New Roman" w:hAnsi="Times New Roman"/>
                <w:iCs/>
                <w:sz w:val="24"/>
                <w:szCs w:val="24"/>
              </w:rPr>
              <w:lastRenderedPageBreak/>
              <w:t>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w:t>
            </w:r>
            <w:r w:rsidR="00355400" w:rsidRPr="00355400">
              <w:rPr>
                <w:rFonts w:ascii="Times New Roman" w:hAnsi="Times New Roman" w:cs="Times New Roman"/>
              </w:rPr>
              <w:lastRenderedPageBreak/>
              <w:t xml:space="preserve">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E775B6" w:rsidRPr="00E775B6" w:rsidRDefault="00E775B6" w:rsidP="004672EE">
            <w:pPr>
              <w:rPr>
                <w:rFonts w:ascii="Times New Roman" w:eastAsia="Times New Roman" w:hAnsi="Times New Roman" w:cs="Times New Roman"/>
              </w:rPr>
            </w:pPr>
          </w:p>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503D15" w:rsidP="00C95274">
            <w:pPr>
              <w:pStyle w:val="3"/>
              <w:numPr>
                <w:ilvl w:val="0"/>
                <w:numId w:val="0"/>
              </w:numPr>
              <w:ind w:firstLine="392"/>
              <w:rPr>
                <w:sz w:val="24"/>
                <w:szCs w:val="24"/>
              </w:rPr>
            </w:pPr>
            <w:r w:rsidRPr="00503D15">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061F3D" w:rsidRPr="00061F3D">
              <w:rPr>
                <w:rFonts w:ascii="Times New Roman" w:eastAsia="Times New Roman" w:hAnsi="Times New Roman" w:cs="Times New Roman"/>
              </w:rPr>
              <w:t>оказываемых услуг</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8B25E1" w:rsidRPr="006030D6">
              <w:rPr>
                <w:rFonts w:ascii="Times New Roman" w:hAnsi="Times New Roman"/>
                <w:i/>
              </w:rPr>
              <w:t>УСЛУГ</w:t>
            </w:r>
            <w:r w:rsidR="006030D6" w:rsidRPr="006030D6">
              <w:rPr>
                <w:rFonts w:ascii="Times New Roman" w:hAnsi="Times New Roman"/>
              </w:rPr>
              <w:t>:</w:t>
            </w:r>
          </w:p>
          <w:p w:rsidR="000768FC" w:rsidRPr="000C2753" w:rsidRDefault="00603A79" w:rsidP="005710B7">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lastRenderedPageBreak/>
              <w:t xml:space="preserve">- </w:t>
            </w:r>
            <w:r w:rsidR="004672EE" w:rsidRPr="00FD17AB">
              <w:rPr>
                <w:rFonts w:ascii="Times New Roman" w:hAnsi="Times New Roman" w:cs="Times New Roman"/>
              </w:rPr>
              <w:t xml:space="preserve">согласие на </w:t>
            </w:r>
            <w:r w:rsidR="008B25E1" w:rsidRPr="00FD17AB">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5" w:name="Par4"/>
            <w:bookmarkEnd w:id="15"/>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6"/>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w:t>
            </w:r>
            <w:r w:rsidRPr="00250457">
              <w:rPr>
                <w:rFonts w:ascii="Times New Roman" w:eastAsia="Times New Roman" w:hAnsi="Times New Roman" w:cs="Times New Roman"/>
                <w:iCs/>
              </w:rPr>
              <w:lastRenderedPageBreak/>
              <w:t>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7" w:name="_Ref405791406"/>
            <w:r w:rsidRPr="00250457">
              <w:rPr>
                <w:rFonts w:ascii="Times New Roman" w:eastAsia="Times New Roman" w:hAnsi="Times New Roman" w:cs="Times New Roman"/>
                <w:iCs/>
              </w:rPr>
              <w:t>копии документов о государственной регистрации:</w:t>
            </w:r>
            <w:bookmarkEnd w:id="17"/>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xml:space="preserve">. Полномочия единоличного исполнительного органа </w:t>
            </w:r>
            <w:r>
              <w:rPr>
                <w:rFonts w:ascii="Times New Roman" w:eastAsia="Times New Roman" w:hAnsi="Times New Roman" w:cs="Times New Roman"/>
                <w:iCs/>
              </w:rPr>
              <w:lastRenderedPageBreak/>
              <w:t>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w:t>
            </w:r>
            <w:r w:rsidRPr="00250457">
              <w:rPr>
                <w:rFonts w:ascii="Times New Roman" w:hAnsi="Times New Roman" w:cs="Times New Roman"/>
              </w:rPr>
              <w:lastRenderedPageBreak/>
              <w:t>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C97F2A" w:rsidRDefault="004672EE" w:rsidP="004672EE">
            <w:pPr>
              <w:jc w:val="both"/>
              <w:rPr>
                <w:rFonts w:ascii="Times New Roman" w:eastAsia="Times New Roman" w:hAnsi="Times New Roman" w:cs="Times New Roman"/>
                <w:i/>
              </w:rPr>
            </w:pPr>
            <w:r w:rsidRPr="00C97F2A">
              <w:rPr>
                <w:rFonts w:ascii="Times New Roman" w:eastAsia="Times New Roman" w:hAnsi="Times New Roman" w:cs="Times New Roman"/>
              </w:rPr>
              <w:t xml:space="preserve">Дата начала подачи заявок на участие в </w:t>
            </w:r>
            <w:r w:rsidR="00CC420F" w:rsidRPr="00C97F2A">
              <w:rPr>
                <w:rFonts w:ascii="Times New Roman" w:eastAsia="Times New Roman" w:hAnsi="Times New Roman" w:cs="Times New Roman"/>
              </w:rPr>
              <w:t>ценовом отборе</w:t>
            </w:r>
            <w:r w:rsidRPr="00C97F2A">
              <w:rPr>
                <w:rFonts w:ascii="Times New Roman" w:eastAsia="Times New Roman" w:hAnsi="Times New Roman" w:cs="Times New Roman"/>
              </w:rPr>
              <w:t xml:space="preserve">: </w:t>
            </w:r>
            <w:r w:rsidR="00C97F2A" w:rsidRPr="00C97F2A">
              <w:rPr>
                <w:rFonts w:ascii="Times New Roman" w:eastAsia="Times New Roman" w:hAnsi="Times New Roman" w:cs="Times New Roman"/>
              </w:rPr>
              <w:t>26.09.2026</w:t>
            </w:r>
          </w:p>
          <w:p w:rsidR="004672EE" w:rsidRPr="00C97F2A" w:rsidRDefault="004672EE" w:rsidP="00C97F2A">
            <w:pPr>
              <w:jc w:val="both"/>
              <w:rPr>
                <w:rFonts w:ascii="Times New Roman" w:eastAsia="Times New Roman" w:hAnsi="Times New Roman" w:cs="Times New Roman"/>
              </w:rPr>
            </w:pPr>
            <w:r w:rsidRPr="00C97F2A">
              <w:rPr>
                <w:rFonts w:ascii="Times New Roman" w:eastAsia="Times New Roman" w:hAnsi="Times New Roman" w:cs="Times New Roman"/>
              </w:rPr>
              <w:br/>
              <w:t xml:space="preserve">Дата и время окончания подачи заявок на участие в </w:t>
            </w:r>
            <w:r w:rsidR="00CC420F" w:rsidRPr="00C97F2A">
              <w:rPr>
                <w:rFonts w:ascii="Times New Roman" w:eastAsia="Times New Roman" w:hAnsi="Times New Roman" w:cs="Times New Roman"/>
              </w:rPr>
              <w:t>ценовом отборе</w:t>
            </w:r>
            <w:r w:rsidRPr="00C97F2A">
              <w:rPr>
                <w:rFonts w:ascii="Times New Roman" w:eastAsia="Times New Roman" w:hAnsi="Times New Roman" w:cs="Times New Roman"/>
              </w:rPr>
              <w:t>:</w:t>
            </w:r>
            <w:r w:rsidR="000D1BD1" w:rsidRPr="00C97F2A">
              <w:rPr>
                <w:rFonts w:ascii="Times New Roman" w:eastAsia="Times New Roman" w:hAnsi="Times New Roman" w:cs="Times New Roman"/>
              </w:rPr>
              <w:t xml:space="preserve"> </w:t>
            </w:r>
            <w:r w:rsidR="00C97F2A" w:rsidRPr="00C97F2A">
              <w:rPr>
                <w:rFonts w:ascii="Times New Roman" w:eastAsia="Times New Roman" w:hAnsi="Times New Roman" w:cs="Times New Roman"/>
              </w:rPr>
              <w:t>05.10.2026</w:t>
            </w:r>
            <w:r w:rsidR="000D6910" w:rsidRPr="00C97F2A">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C97F2A" w:rsidRDefault="004672EE" w:rsidP="004672EE">
            <w:pPr>
              <w:rPr>
                <w:rFonts w:ascii="Times New Roman" w:eastAsia="Times New Roman" w:hAnsi="Times New Roman" w:cs="Times New Roman"/>
                <w:i/>
              </w:rPr>
            </w:pPr>
            <w:r w:rsidRPr="00C97F2A">
              <w:rPr>
                <w:rFonts w:ascii="Times New Roman" w:eastAsia="Times New Roman" w:hAnsi="Times New Roman" w:cs="Times New Roman"/>
              </w:rPr>
              <w:t xml:space="preserve">Дата начала предоставления разъяснений положений документации: </w:t>
            </w:r>
            <w:r w:rsidR="00C97F2A" w:rsidRPr="00C97F2A">
              <w:rPr>
                <w:rFonts w:ascii="Times New Roman" w:eastAsia="Times New Roman" w:hAnsi="Times New Roman" w:cs="Times New Roman"/>
              </w:rPr>
              <w:t>25.09.2026</w:t>
            </w:r>
          </w:p>
          <w:p w:rsidR="004672EE" w:rsidRPr="00C97F2A" w:rsidRDefault="004672EE" w:rsidP="004672EE">
            <w:pPr>
              <w:rPr>
                <w:rFonts w:ascii="Times New Roman" w:eastAsia="Times New Roman" w:hAnsi="Times New Roman" w:cs="Times New Roman"/>
                <w:i/>
              </w:rPr>
            </w:pPr>
            <w:r w:rsidRPr="00C97F2A">
              <w:rPr>
                <w:rFonts w:ascii="Times New Roman" w:eastAsia="Times New Roman" w:hAnsi="Times New Roman" w:cs="Times New Roman"/>
              </w:rPr>
              <w:br/>
              <w:t xml:space="preserve">Дата окончания предоставления разъяснений положений документации: </w:t>
            </w:r>
            <w:r w:rsidR="00C97F2A" w:rsidRPr="00C97F2A">
              <w:rPr>
                <w:rFonts w:ascii="Times New Roman" w:eastAsia="Times New Roman" w:hAnsi="Times New Roman" w:cs="Times New Roman"/>
              </w:rPr>
              <w:t>02.10.2026</w:t>
            </w:r>
          </w:p>
          <w:p w:rsidR="004672EE" w:rsidRPr="00C97F2A" w:rsidRDefault="004672EE" w:rsidP="004672EE">
            <w:pPr>
              <w:rPr>
                <w:rFonts w:ascii="Times New Roman" w:eastAsia="Times New Roman" w:hAnsi="Times New Roman" w:cs="Times New Roman"/>
              </w:rPr>
            </w:pPr>
          </w:p>
          <w:p w:rsidR="004672EE" w:rsidRPr="00C97F2A" w:rsidRDefault="004672EE" w:rsidP="00C97F2A">
            <w:pPr>
              <w:rPr>
                <w:rFonts w:ascii="Times New Roman" w:eastAsia="Times New Roman" w:hAnsi="Times New Roman" w:cs="Times New Roman"/>
              </w:rPr>
            </w:pPr>
            <w:r w:rsidRPr="00C97F2A">
              <w:rPr>
                <w:rFonts w:ascii="Times New Roman" w:eastAsia="Times New Roman" w:hAnsi="Times New Roman" w:cs="Times New Roman"/>
              </w:rPr>
              <w:t xml:space="preserve">(Последний день подачи запросов на разъяснения положений документации: </w:t>
            </w:r>
            <w:r w:rsidR="00C97F2A" w:rsidRPr="00C97F2A">
              <w:rPr>
                <w:rFonts w:ascii="Times New Roman" w:eastAsia="Times New Roman" w:hAnsi="Times New Roman" w:cs="Times New Roman"/>
              </w:rPr>
              <w:t>29.09.2026</w:t>
            </w:r>
            <w:r w:rsidRPr="00C97F2A">
              <w:rPr>
                <w:rFonts w:ascii="Times New Roman" w:eastAsia="Times New Roman" w:hAnsi="Times New Roman" w:cs="Times New Roman"/>
              </w:rPr>
              <w:t>)</w:t>
            </w:r>
            <w:bookmarkStart w:id="18" w:name="_GoBack"/>
            <w:bookmarkEnd w:id="18"/>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C97F2A" w:rsidRDefault="00C97F2A" w:rsidP="00E60D6B">
            <w:pPr>
              <w:rPr>
                <w:rFonts w:ascii="Times New Roman" w:eastAsia="Times New Roman" w:hAnsi="Times New Roman" w:cs="Times New Roman"/>
                <w:i/>
              </w:rPr>
            </w:pPr>
            <w:r w:rsidRPr="00C97F2A">
              <w:rPr>
                <w:rFonts w:ascii="Times New Roman" w:eastAsia="Times New Roman" w:hAnsi="Times New Roman" w:cs="Times New Roman"/>
                <w:i/>
              </w:rPr>
              <w:t>08</w:t>
            </w:r>
            <w:r w:rsidR="001D4CAA" w:rsidRPr="00C97F2A">
              <w:rPr>
                <w:rFonts w:ascii="Times New Roman" w:eastAsia="Times New Roman" w:hAnsi="Times New Roman" w:cs="Times New Roman"/>
                <w:i/>
              </w:rPr>
              <w:t>.10.2026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C97F2A" w:rsidRDefault="00C97F2A" w:rsidP="004672EE">
            <w:pPr>
              <w:jc w:val="both"/>
              <w:rPr>
                <w:rFonts w:ascii="Times New Roman" w:eastAsia="Times New Roman" w:hAnsi="Times New Roman" w:cs="Times New Roman"/>
                <w:i/>
              </w:rPr>
            </w:pPr>
            <w:r w:rsidRPr="00C97F2A">
              <w:rPr>
                <w:rFonts w:ascii="Times New Roman" w:eastAsia="Times New Roman" w:hAnsi="Times New Roman" w:cs="Times New Roman"/>
                <w:i/>
              </w:rPr>
              <w:t>09</w:t>
            </w:r>
            <w:r w:rsidR="001D4CAA" w:rsidRPr="00C97F2A">
              <w:rPr>
                <w:rFonts w:ascii="Times New Roman" w:eastAsia="Times New Roman" w:hAnsi="Times New Roman" w:cs="Times New Roman"/>
                <w:i/>
              </w:rPr>
              <w:t>.10.2026</w:t>
            </w:r>
            <w:r w:rsidR="000D6910" w:rsidRPr="00C97F2A">
              <w:rPr>
                <w:rFonts w:ascii="Times New Roman" w:eastAsia="Times New Roman" w:hAnsi="Times New Roman" w:cs="Times New Roman"/>
                <w:i/>
              </w:rPr>
              <w:t xml:space="preserve"> 09:00</w:t>
            </w:r>
          </w:p>
          <w:p w:rsidR="0018724B" w:rsidRPr="00C97F2A" w:rsidRDefault="0018724B" w:rsidP="004672EE">
            <w:pPr>
              <w:jc w:val="both"/>
              <w:rPr>
                <w:rFonts w:ascii="Times New Roman" w:eastAsia="Times New Roman" w:hAnsi="Times New Roman" w:cs="Times New Roman"/>
                <w:i/>
              </w:rPr>
            </w:pPr>
          </w:p>
          <w:p w:rsidR="004672EE" w:rsidRPr="00C97F2A" w:rsidRDefault="004672EE" w:rsidP="004672EE">
            <w:pPr>
              <w:jc w:val="both"/>
              <w:rPr>
                <w:rFonts w:ascii="Times New Roman" w:eastAsia="Times New Roman" w:hAnsi="Times New Roman" w:cs="Times New Roman"/>
              </w:rPr>
            </w:pPr>
            <w:r w:rsidRPr="00C97F2A">
              <w:rPr>
                <w:rFonts w:ascii="Times New Roman" w:eastAsia="Times New Roman" w:hAnsi="Times New Roman" w:cs="Times New Roman"/>
              </w:rPr>
              <w:t xml:space="preserve">Время начала проведения </w:t>
            </w:r>
            <w:r w:rsidR="00CC420F" w:rsidRPr="00C97F2A">
              <w:rPr>
                <w:rFonts w:ascii="Times New Roman" w:eastAsia="Times New Roman" w:hAnsi="Times New Roman" w:cs="Times New Roman"/>
              </w:rPr>
              <w:t>ценового отбора</w:t>
            </w:r>
            <w:r w:rsidRPr="00C97F2A">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C97F2A"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B5357A" w:rsidRDefault="004672EE" w:rsidP="00735EB6">
            <w:pPr>
              <w:rPr>
                <w:rFonts w:ascii="Times New Roman" w:eastAsia="Times New Roman" w:hAnsi="Times New Roman" w:cs="Times New Roman"/>
              </w:rPr>
            </w:pPr>
            <w:r w:rsidRPr="00B5357A">
              <w:rPr>
                <w:rFonts w:ascii="Times New Roman" w:eastAsia="Times New Roman" w:hAnsi="Times New Roman" w:cs="Times New Roman"/>
              </w:rPr>
              <w:t xml:space="preserve">Дата рассмотрения вторых частей заявок на участие в </w:t>
            </w:r>
            <w:r w:rsidR="00CC420F" w:rsidRPr="00B5357A">
              <w:rPr>
                <w:rFonts w:ascii="Times New Roman" w:eastAsia="Times New Roman" w:hAnsi="Times New Roman" w:cs="Times New Roman"/>
              </w:rPr>
              <w:t>ценовом отборе</w:t>
            </w:r>
            <w:r w:rsidRPr="00B5357A">
              <w:rPr>
                <w:rFonts w:ascii="Times New Roman" w:eastAsia="Times New Roman" w:hAnsi="Times New Roman" w:cs="Times New Roman"/>
              </w:rPr>
              <w:t xml:space="preserve"> и подведения итогов </w:t>
            </w:r>
            <w:r w:rsidR="00CC420F" w:rsidRPr="00B5357A">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C97F2A" w:rsidRDefault="004672EE" w:rsidP="004672EE">
            <w:pPr>
              <w:jc w:val="both"/>
              <w:rPr>
                <w:rFonts w:ascii="Times New Roman" w:eastAsia="Times New Roman" w:hAnsi="Times New Roman" w:cs="Times New Roman"/>
                <w:i/>
              </w:rPr>
            </w:pPr>
          </w:p>
          <w:p w:rsidR="004672EE" w:rsidRPr="00C97F2A" w:rsidRDefault="00C97F2A" w:rsidP="004672EE">
            <w:pPr>
              <w:jc w:val="both"/>
              <w:rPr>
                <w:rFonts w:ascii="Times New Roman" w:eastAsia="Times New Roman" w:hAnsi="Times New Roman" w:cs="Times New Roman"/>
                <w:i/>
              </w:rPr>
            </w:pPr>
            <w:r w:rsidRPr="00C97F2A">
              <w:rPr>
                <w:rFonts w:ascii="Times New Roman" w:eastAsia="Times New Roman" w:hAnsi="Times New Roman" w:cs="Times New Roman"/>
                <w:i/>
              </w:rPr>
              <w:t>15.10.2026</w:t>
            </w:r>
          </w:p>
          <w:p w:rsidR="004672EE" w:rsidRPr="00C97F2A"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3461A3" w:rsidP="00347FDB">
            <w:pPr>
              <w:jc w:val="both"/>
              <w:rPr>
                <w:rFonts w:ascii="Times New Roman" w:eastAsia="Times New Roman" w:hAnsi="Times New Roman" w:cs="Times New Roman"/>
                <w:i/>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общей цены за единицу товара, работ, услуг/цены за единицу товара, работ, услуг</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3461A3" w:rsidRPr="008A04B4" w:rsidRDefault="003461A3" w:rsidP="003461A3">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rsidR="00D61B0B" w:rsidRPr="008A04B4" w:rsidRDefault="003461A3" w:rsidP="003461A3">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w:t>
            </w:r>
            <w:r w:rsidRPr="008A04B4">
              <w:rPr>
                <w:sz w:val="24"/>
                <w:szCs w:val="24"/>
              </w:rPr>
              <w:lastRenderedPageBreak/>
              <w:t xml:space="preserve">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iCs/>
              </w:rPr>
            </w:pPr>
          </w:p>
        </w:tc>
      </w:tr>
      <w:tr w:rsidR="00552741" w:rsidRPr="00746C0C" w:rsidTr="00226A31">
        <w:trPr>
          <w:jc w:val="center"/>
        </w:trPr>
        <w:tc>
          <w:tcPr>
            <w:tcW w:w="1213" w:type="dxa"/>
            <w:shd w:val="clear" w:color="auto" w:fill="auto"/>
            <w:vAlign w:val="center"/>
          </w:tcPr>
          <w:p w:rsidR="00552741" w:rsidRPr="00EE0D14" w:rsidRDefault="00552741" w:rsidP="00552741">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552741" w:rsidRPr="002269C5" w:rsidRDefault="00552741" w:rsidP="00552741">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834EF0" w:rsidRDefault="00552741" w:rsidP="00552741">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3F415C" w:rsidRPr="003F415C">
              <w:rPr>
                <w:rFonts w:ascii="Times New Roman" w:hAnsi="Times New Roman" w:cs="Times New Roman"/>
              </w:rPr>
              <w:t>100 000 (Сто тысяч) рублей 00 копеек</w:t>
            </w:r>
            <w:r w:rsidRPr="00746C0C">
              <w:rPr>
                <w:rFonts w:ascii="Times New Roman" w:eastAsia="Times New Roman" w:hAnsi="Times New Roman" w:cs="Times New Roman"/>
              </w:rPr>
              <w:t>, НДС не облагается</w:t>
            </w:r>
            <w:r>
              <w:rPr>
                <w:rFonts w:ascii="Times New Roman" w:eastAsia="Times New Roman" w:hAnsi="Times New Roman" w:cs="Times New Roman"/>
              </w:rPr>
              <w:t>.</w:t>
            </w:r>
            <w:r w:rsidR="00834EF0">
              <w:rPr>
                <w:rFonts w:ascii="Times New Roman" w:eastAsia="Times New Roman" w:hAnsi="Times New Roman" w:cs="Times New Roman"/>
                <w:lang w:val="ru"/>
              </w:rPr>
              <w:t xml:space="preserve">    </w:t>
            </w:r>
          </w:p>
          <w:p w:rsidR="00552741" w:rsidRPr="00746C0C" w:rsidRDefault="00552741" w:rsidP="00552741">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552741" w:rsidRPr="00746C0C" w:rsidRDefault="00552741" w:rsidP="00552741">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837430" w:rsidRPr="00EE0D14" w:rsidRDefault="00837430" w:rsidP="00837430">
            <w:pPr>
              <w:ind w:firstLine="160"/>
              <w:jc w:val="both"/>
              <w:rPr>
                <w:rFonts w:ascii="Times New Roman" w:eastAsia="Times New Roman" w:hAnsi="Times New Roman" w:cs="Times New Roman"/>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Default="00837430" w:rsidP="00837430">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837430" w:rsidRPr="004D5D97" w:rsidRDefault="00837430" w:rsidP="00837430">
            <w:pPr>
              <w:rPr>
                <w:rFonts w:ascii="Times New Roman" w:eastAsia="Times New Roman" w:hAnsi="Times New Roman"/>
              </w:rPr>
            </w:pPr>
          </w:p>
          <w:p w:rsidR="00837430" w:rsidRPr="00EE0D14" w:rsidRDefault="00837430" w:rsidP="00837430">
            <w:pPr>
              <w:rPr>
                <w:rFonts w:ascii="Times New Roman" w:eastAsia="Times New Roman" w:hAnsi="Times New Roman" w:cs="Times New Roman"/>
              </w:rPr>
            </w:pPr>
          </w:p>
        </w:tc>
        <w:tc>
          <w:tcPr>
            <w:tcW w:w="5449" w:type="dxa"/>
            <w:gridSpan w:val="3"/>
            <w:shd w:val="clear" w:color="auto" w:fill="auto"/>
            <w:vAlign w:val="center"/>
          </w:tcPr>
          <w:p w:rsidR="00837430" w:rsidRPr="00EE0D14" w:rsidRDefault="00837430" w:rsidP="00837430">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w:t>
            </w:r>
            <w:r w:rsidRPr="00D74CB0">
              <w:rPr>
                <w:i/>
                <w:color w:val="000000"/>
                <w:sz w:val="24"/>
                <w:szCs w:val="24"/>
              </w:rPr>
              <w:t xml:space="preserve">или </w:t>
            </w:r>
            <w:r w:rsidRPr="00353F2A">
              <w:rPr>
                <w:b/>
                <w:i/>
                <w:color w:val="000000"/>
                <w:sz w:val="24"/>
                <w:szCs w:val="24"/>
              </w:rPr>
              <w:t>п. 9.4.19</w:t>
            </w:r>
            <w:r>
              <w:rPr>
                <w:color w:val="000000"/>
                <w:sz w:val="24"/>
                <w:szCs w:val="24"/>
              </w:rPr>
              <w:t xml:space="preserve">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837430" w:rsidRPr="00915549" w:rsidRDefault="00837430" w:rsidP="00837430">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837430" w:rsidRDefault="00837430" w:rsidP="00837430">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837430" w:rsidRPr="00EE0D14" w:rsidTr="00226A31">
        <w:trPr>
          <w:trHeight w:val="2842"/>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837430" w:rsidRPr="00EE0D14" w:rsidRDefault="00837430" w:rsidP="00837430">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837430" w:rsidRPr="00EE0D14" w:rsidTr="00226A31">
        <w:trPr>
          <w:gridAfter w:val="1"/>
          <w:wAfter w:w="60" w:type="dxa"/>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w:t>
            </w:r>
            <w:r w:rsidRPr="00EE0D14">
              <w:rPr>
                <w:rFonts w:ascii="Times New Roman" w:eastAsia="Times New Roman" w:hAnsi="Times New Roman" w:cs="Times New Roman"/>
              </w:rPr>
              <w:lastRenderedPageBreak/>
              <w:t>средств в качестве обеспечения исполнения договора</w:t>
            </w:r>
          </w:p>
        </w:tc>
        <w:tc>
          <w:tcPr>
            <w:tcW w:w="5449" w:type="dxa"/>
            <w:gridSpan w:val="2"/>
            <w:shd w:val="clear" w:color="auto" w:fill="auto"/>
            <w:vAlign w:val="center"/>
          </w:tcPr>
          <w:p w:rsidR="009A577B" w:rsidRPr="009A577B" w:rsidRDefault="009A577B" w:rsidP="009A577B">
            <w:pPr>
              <w:ind w:left="27"/>
              <w:rPr>
                <w:rFonts w:ascii="Times New Roman" w:hAnsi="Times New Roman" w:cs="Times New Roman"/>
                <w:b/>
                <w:bCs/>
                <w:lang w:val="ru"/>
              </w:rPr>
            </w:pPr>
            <w:r w:rsidRPr="009A577B">
              <w:rPr>
                <w:rFonts w:ascii="Times New Roman" w:hAnsi="Times New Roman" w:cs="Times New Roman"/>
                <w:b/>
                <w:bCs/>
                <w:lang w:val="ru"/>
              </w:rPr>
              <w:lastRenderedPageBreak/>
              <w:t>Акционерное общество «Почта России»</w:t>
            </w:r>
          </w:p>
          <w:p w:rsidR="009A577B" w:rsidRPr="009A577B" w:rsidRDefault="009A577B" w:rsidP="009A577B">
            <w:pPr>
              <w:ind w:left="27"/>
              <w:rPr>
                <w:rFonts w:ascii="Times New Roman" w:eastAsia="Times New Roman" w:hAnsi="Times New Roman" w:cs="Times New Roman"/>
                <w:lang w:val="ru"/>
              </w:rPr>
            </w:pPr>
            <w:r w:rsidRPr="009A577B">
              <w:rPr>
                <w:rFonts w:ascii="Times New Roman" w:hAnsi="Times New Roman" w:cs="Times New Roman"/>
                <w:lang w:val="ru"/>
              </w:rPr>
              <w:lastRenderedPageBreak/>
              <w:t>Юридический адрес:</w:t>
            </w:r>
            <w:r w:rsidRPr="009A577B">
              <w:rPr>
                <w:rFonts w:ascii="Times New Roman" w:hAnsi="Times New Roman" w:cs="Times New Roman"/>
              </w:rPr>
              <w:t xml:space="preserve"> </w:t>
            </w:r>
            <w:r w:rsidRPr="009A577B">
              <w:rPr>
                <w:rFonts w:ascii="Times New Roman" w:eastAsia="Times New Roman" w:hAnsi="Times New Roman" w:cs="Times New Roman"/>
                <w:lang w:val="ru"/>
              </w:rPr>
              <w:t>125252, г. Москва, вн. тер. г. муниципальный округ Хорошевский, ул. З-я Песчаная, д. 2А</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lang w:val="ru"/>
              </w:rPr>
              <w:t>ОГРН 1197746000000</w:t>
            </w:r>
          </w:p>
          <w:p w:rsidR="009A577B" w:rsidRPr="009A577B" w:rsidRDefault="009A577B" w:rsidP="009A577B">
            <w:pPr>
              <w:ind w:left="27"/>
              <w:rPr>
                <w:rFonts w:ascii="Times New Roman" w:hAnsi="Times New Roman" w:cs="Times New Roman"/>
                <w:b/>
                <w:lang w:val="ru"/>
              </w:rPr>
            </w:pPr>
            <w:r w:rsidRPr="009A577B">
              <w:rPr>
                <w:rFonts w:ascii="Times New Roman" w:hAnsi="Times New Roman" w:cs="Times New Roman"/>
                <w:b/>
              </w:rPr>
              <w:t xml:space="preserve">Получатель: </w:t>
            </w:r>
            <w:r w:rsidRPr="009A577B">
              <w:rPr>
                <w:rFonts w:ascii="Times New Roman" w:hAnsi="Times New Roman" w:cs="Times New Roman"/>
                <w:b/>
                <w:lang w:val="ru"/>
              </w:rPr>
              <w:t>УФПС Республики Мордовия</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rPr>
              <w:t>Почтовый</w:t>
            </w:r>
            <w:r w:rsidRPr="009A577B">
              <w:rPr>
                <w:rFonts w:ascii="Times New Roman" w:hAnsi="Times New Roman" w:cs="Times New Roman"/>
                <w:lang w:val="ru"/>
              </w:rPr>
              <w:t xml:space="preserve"> адрес: 430005, Республика Мордовия г.Саранск, ул. Большевистская, д.31</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lang w:val="ru"/>
              </w:rPr>
              <w:t>ИНН 7724490000</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lang w:val="ru"/>
              </w:rPr>
              <w:t>КПП 132601001</w:t>
            </w:r>
          </w:p>
          <w:p w:rsidR="009A577B" w:rsidRPr="009A577B" w:rsidRDefault="009A577B" w:rsidP="009A577B">
            <w:pPr>
              <w:ind w:left="27"/>
              <w:rPr>
                <w:rFonts w:ascii="Times New Roman" w:hAnsi="Times New Roman" w:cs="Times New Roman"/>
              </w:rPr>
            </w:pPr>
            <w:r w:rsidRPr="009A577B">
              <w:rPr>
                <w:rFonts w:ascii="Times New Roman" w:hAnsi="Times New Roman" w:cs="Times New Roman"/>
              </w:rPr>
              <w:t xml:space="preserve">Банковские реквизиты: </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lang w:val="ru"/>
              </w:rPr>
              <w:t xml:space="preserve">р/с: 40502810212240000034 </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rPr>
              <w:t xml:space="preserve">к/с: </w:t>
            </w:r>
            <w:r w:rsidRPr="009A577B">
              <w:rPr>
                <w:rFonts w:ascii="Times New Roman" w:hAnsi="Times New Roman" w:cs="Times New Roman"/>
                <w:lang w:val="ru"/>
              </w:rPr>
              <w:t>30101810200000000837</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lang w:val="ru"/>
              </w:rPr>
              <w:t xml:space="preserve">Банка </w:t>
            </w:r>
            <w:r w:rsidRPr="009A577B">
              <w:rPr>
                <w:rFonts w:ascii="Times New Roman" w:hAnsi="Times New Roman" w:cs="Times New Roman"/>
              </w:rPr>
              <w:t xml:space="preserve">– филиал Банка </w:t>
            </w:r>
            <w:r w:rsidRPr="009A577B">
              <w:rPr>
                <w:rFonts w:ascii="Times New Roman" w:hAnsi="Times New Roman" w:cs="Times New Roman"/>
                <w:lang w:val="ru"/>
              </w:rPr>
              <w:t>ВТБ (ПАО) в г.</w:t>
            </w:r>
            <w:r w:rsidRPr="009A577B">
              <w:rPr>
                <w:rFonts w:ascii="Times New Roman" w:hAnsi="Times New Roman" w:cs="Times New Roman"/>
              </w:rPr>
              <w:t xml:space="preserve"> </w:t>
            </w:r>
            <w:r w:rsidRPr="009A577B">
              <w:rPr>
                <w:rFonts w:ascii="Times New Roman" w:hAnsi="Times New Roman" w:cs="Times New Roman"/>
                <w:lang w:val="ru"/>
              </w:rPr>
              <w:t xml:space="preserve">Нижний Новгород </w:t>
            </w:r>
          </w:p>
          <w:p w:rsidR="009A577B" w:rsidRPr="009A577B" w:rsidRDefault="009A577B" w:rsidP="009A577B">
            <w:pPr>
              <w:ind w:left="27"/>
              <w:rPr>
                <w:rFonts w:ascii="Times New Roman" w:hAnsi="Times New Roman" w:cs="Times New Roman"/>
                <w:lang w:val="ru"/>
              </w:rPr>
            </w:pPr>
            <w:r w:rsidRPr="009A577B">
              <w:rPr>
                <w:rFonts w:ascii="Times New Roman" w:hAnsi="Times New Roman" w:cs="Times New Roman"/>
                <w:lang w:val="ru"/>
              </w:rPr>
              <w:t>БИК 042202837</w:t>
            </w:r>
          </w:p>
          <w:p w:rsidR="00837430" w:rsidRPr="0093411B" w:rsidRDefault="009A577B" w:rsidP="009A577B">
            <w:pPr>
              <w:rPr>
                <w:rFonts w:ascii="Times New Roman" w:eastAsia="Times New Roman" w:hAnsi="Times New Roman" w:cs="Times New Roman"/>
                <w:i/>
                <w:lang w:val="ru"/>
              </w:rPr>
            </w:pPr>
            <w:r w:rsidRPr="009A577B">
              <w:rPr>
                <w:rFonts w:ascii="Times New Roman" w:eastAsia="Times New Roman" w:hAnsi="Times New Roman" w:cs="Times New Roman"/>
                <w:i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C062F1" w:rsidRDefault="00C062F1" w:rsidP="006965EC">
      <w:pPr>
        <w:autoSpaceDE w:val="0"/>
        <w:autoSpaceDN w:val="0"/>
        <w:adjustRightInd w:val="0"/>
        <w:jc w:val="center"/>
        <w:rPr>
          <w:rFonts w:ascii="Times New Roman" w:hAnsi="Times New Roman" w:cs="Times New Roman"/>
          <w:b/>
        </w:rPr>
      </w:pPr>
    </w:p>
    <w:p w:rsidR="00C062F1" w:rsidRDefault="00C062F1" w:rsidP="006965EC">
      <w:pPr>
        <w:autoSpaceDE w:val="0"/>
        <w:autoSpaceDN w:val="0"/>
        <w:adjustRightInd w:val="0"/>
        <w:jc w:val="center"/>
        <w:rPr>
          <w:rFonts w:ascii="Times New Roman" w:hAnsi="Times New Roman" w:cs="Times New Roman"/>
          <w:b/>
        </w:rPr>
      </w:pPr>
    </w:p>
    <w:p w:rsidR="00C062F1" w:rsidRDefault="00C062F1"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A3930">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lastRenderedPageBreak/>
        <w:t>Приложение</w:t>
      </w:r>
      <w:r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A3930">
        <w:rPr>
          <w:rFonts w:ascii="Times New Roman" w:hAnsi="Times New Roman" w:cs="Times New Roman"/>
          <w:highlight w:val="yellow"/>
        </w:rPr>
        <w:t xml:space="preserve">На бланке участника </w:t>
      </w:r>
      <w:bookmarkStart w:id="19" w:name="_Toc377657149"/>
      <w:r w:rsidR="00CC420F" w:rsidRPr="001A3930">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9"/>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142" w:rsidRDefault="00324142">
      <w:r>
        <w:separator/>
      </w:r>
    </w:p>
  </w:endnote>
  <w:endnote w:type="continuationSeparator" w:id="0">
    <w:p w:rsidR="00324142" w:rsidRDefault="00324142">
      <w:r>
        <w:continuationSeparator/>
      </w:r>
    </w:p>
  </w:endnote>
  <w:endnote w:type="continuationNotice" w:id="1">
    <w:p w:rsidR="00324142" w:rsidRDefault="00324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142" w:rsidRDefault="00324142">
      <w:r>
        <w:separator/>
      </w:r>
    </w:p>
  </w:footnote>
  <w:footnote w:type="continuationSeparator" w:id="0">
    <w:p w:rsidR="00324142" w:rsidRDefault="00324142">
      <w:r>
        <w:continuationSeparator/>
      </w:r>
    </w:p>
  </w:footnote>
  <w:footnote w:type="continuationNotice" w:id="1">
    <w:p w:rsidR="00324142" w:rsidRDefault="00324142"/>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0A9"/>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117"/>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C12"/>
    <w:rsid w:val="0005105F"/>
    <w:rsid w:val="000513CA"/>
    <w:rsid w:val="00051EC8"/>
    <w:rsid w:val="0005219A"/>
    <w:rsid w:val="000523A8"/>
    <w:rsid w:val="00052608"/>
    <w:rsid w:val="00052972"/>
    <w:rsid w:val="000530F4"/>
    <w:rsid w:val="00053EAD"/>
    <w:rsid w:val="0005541C"/>
    <w:rsid w:val="000554B6"/>
    <w:rsid w:val="00056890"/>
    <w:rsid w:val="00057312"/>
    <w:rsid w:val="00057B30"/>
    <w:rsid w:val="00060479"/>
    <w:rsid w:val="000606A0"/>
    <w:rsid w:val="00060845"/>
    <w:rsid w:val="00061C7C"/>
    <w:rsid w:val="00061F3D"/>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1FE"/>
    <w:rsid w:val="00092FF4"/>
    <w:rsid w:val="000930AB"/>
    <w:rsid w:val="000937D1"/>
    <w:rsid w:val="00093930"/>
    <w:rsid w:val="00093964"/>
    <w:rsid w:val="00093ACB"/>
    <w:rsid w:val="00093BDF"/>
    <w:rsid w:val="00093E8C"/>
    <w:rsid w:val="00094673"/>
    <w:rsid w:val="000957EB"/>
    <w:rsid w:val="000968F4"/>
    <w:rsid w:val="000970B6"/>
    <w:rsid w:val="0009797B"/>
    <w:rsid w:val="00097986"/>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7B4"/>
    <w:rsid w:val="000E0945"/>
    <w:rsid w:val="000E0B0B"/>
    <w:rsid w:val="000E13D7"/>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CE6"/>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DB"/>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1F89"/>
    <w:rsid w:val="00132586"/>
    <w:rsid w:val="001330AE"/>
    <w:rsid w:val="001331EF"/>
    <w:rsid w:val="00133AC1"/>
    <w:rsid w:val="001341E1"/>
    <w:rsid w:val="0013426D"/>
    <w:rsid w:val="0013530C"/>
    <w:rsid w:val="001354D0"/>
    <w:rsid w:val="001365B4"/>
    <w:rsid w:val="00136CD1"/>
    <w:rsid w:val="00136CDE"/>
    <w:rsid w:val="0013701D"/>
    <w:rsid w:val="00137ED4"/>
    <w:rsid w:val="00140054"/>
    <w:rsid w:val="001405E0"/>
    <w:rsid w:val="00140632"/>
    <w:rsid w:val="001409C3"/>
    <w:rsid w:val="00140ED6"/>
    <w:rsid w:val="001412DD"/>
    <w:rsid w:val="0014158E"/>
    <w:rsid w:val="00141760"/>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BEA"/>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930"/>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19E"/>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4CAA"/>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E7A32"/>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89"/>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0D5"/>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4FB"/>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529"/>
    <w:rsid w:val="00314D36"/>
    <w:rsid w:val="00315228"/>
    <w:rsid w:val="00315FAB"/>
    <w:rsid w:val="00316513"/>
    <w:rsid w:val="0031666D"/>
    <w:rsid w:val="0031675A"/>
    <w:rsid w:val="00317245"/>
    <w:rsid w:val="0031739F"/>
    <w:rsid w:val="00320F31"/>
    <w:rsid w:val="003211D3"/>
    <w:rsid w:val="0032216F"/>
    <w:rsid w:val="003227AE"/>
    <w:rsid w:val="00324142"/>
    <w:rsid w:val="003242FE"/>
    <w:rsid w:val="003252FE"/>
    <w:rsid w:val="003256BF"/>
    <w:rsid w:val="003257B4"/>
    <w:rsid w:val="00325A67"/>
    <w:rsid w:val="003260BD"/>
    <w:rsid w:val="00326556"/>
    <w:rsid w:val="0032774E"/>
    <w:rsid w:val="00327D23"/>
    <w:rsid w:val="00327D3D"/>
    <w:rsid w:val="00330FB8"/>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2AA3"/>
    <w:rsid w:val="0034329B"/>
    <w:rsid w:val="00344057"/>
    <w:rsid w:val="00344ADB"/>
    <w:rsid w:val="00344DBB"/>
    <w:rsid w:val="0034571E"/>
    <w:rsid w:val="00345B36"/>
    <w:rsid w:val="00345B73"/>
    <w:rsid w:val="003461A3"/>
    <w:rsid w:val="00346BC4"/>
    <w:rsid w:val="00346E11"/>
    <w:rsid w:val="003474F0"/>
    <w:rsid w:val="003476EA"/>
    <w:rsid w:val="00347761"/>
    <w:rsid w:val="00347E16"/>
    <w:rsid w:val="00347FDB"/>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874"/>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4F2B"/>
    <w:rsid w:val="003976BF"/>
    <w:rsid w:val="0039797E"/>
    <w:rsid w:val="003A0271"/>
    <w:rsid w:val="003A0E8E"/>
    <w:rsid w:val="003A14F3"/>
    <w:rsid w:val="003A17E1"/>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544"/>
    <w:rsid w:val="003F3922"/>
    <w:rsid w:val="003F3D2E"/>
    <w:rsid w:val="003F3E78"/>
    <w:rsid w:val="003F415C"/>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BEA"/>
    <w:rsid w:val="004247F6"/>
    <w:rsid w:val="0042595D"/>
    <w:rsid w:val="00425E76"/>
    <w:rsid w:val="0042684D"/>
    <w:rsid w:val="00426DB1"/>
    <w:rsid w:val="00427D16"/>
    <w:rsid w:val="0043016D"/>
    <w:rsid w:val="00430444"/>
    <w:rsid w:val="00431ABB"/>
    <w:rsid w:val="00431FC7"/>
    <w:rsid w:val="00434239"/>
    <w:rsid w:val="00435581"/>
    <w:rsid w:val="00435DF5"/>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019"/>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5EA"/>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2AE"/>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74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3834"/>
    <w:rsid w:val="00574350"/>
    <w:rsid w:val="0057480D"/>
    <w:rsid w:val="00574B6E"/>
    <w:rsid w:val="00574E65"/>
    <w:rsid w:val="00574FF3"/>
    <w:rsid w:val="0057502F"/>
    <w:rsid w:val="00575552"/>
    <w:rsid w:val="00575BBE"/>
    <w:rsid w:val="0057628F"/>
    <w:rsid w:val="0057673F"/>
    <w:rsid w:val="00580F54"/>
    <w:rsid w:val="005821B4"/>
    <w:rsid w:val="0058253B"/>
    <w:rsid w:val="00583799"/>
    <w:rsid w:val="00583B7F"/>
    <w:rsid w:val="00583C18"/>
    <w:rsid w:val="005840FD"/>
    <w:rsid w:val="005848B8"/>
    <w:rsid w:val="00585E27"/>
    <w:rsid w:val="00585FE0"/>
    <w:rsid w:val="00586879"/>
    <w:rsid w:val="00586B5B"/>
    <w:rsid w:val="00586F69"/>
    <w:rsid w:val="00587CED"/>
    <w:rsid w:val="00590012"/>
    <w:rsid w:val="00591131"/>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745"/>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4CCC"/>
    <w:rsid w:val="005D5802"/>
    <w:rsid w:val="005D5841"/>
    <w:rsid w:val="005D6030"/>
    <w:rsid w:val="005D7031"/>
    <w:rsid w:val="005D7A54"/>
    <w:rsid w:val="005D7B07"/>
    <w:rsid w:val="005D7BD8"/>
    <w:rsid w:val="005D7D4D"/>
    <w:rsid w:val="005E035F"/>
    <w:rsid w:val="005E058B"/>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4F00"/>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5C2F"/>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3D12"/>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0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615"/>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D6D"/>
    <w:rsid w:val="0079329F"/>
    <w:rsid w:val="007932CD"/>
    <w:rsid w:val="00793FA6"/>
    <w:rsid w:val="00794949"/>
    <w:rsid w:val="00795DFA"/>
    <w:rsid w:val="007966F2"/>
    <w:rsid w:val="00796A5E"/>
    <w:rsid w:val="00797315"/>
    <w:rsid w:val="00797F48"/>
    <w:rsid w:val="007A0202"/>
    <w:rsid w:val="007A05C0"/>
    <w:rsid w:val="007A0B72"/>
    <w:rsid w:val="007A188F"/>
    <w:rsid w:val="007A224F"/>
    <w:rsid w:val="007A378E"/>
    <w:rsid w:val="007A37AB"/>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819"/>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1E82"/>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417"/>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4EF0"/>
    <w:rsid w:val="00835028"/>
    <w:rsid w:val="008350E5"/>
    <w:rsid w:val="00835524"/>
    <w:rsid w:val="008355CB"/>
    <w:rsid w:val="008355D0"/>
    <w:rsid w:val="00836092"/>
    <w:rsid w:val="0083652F"/>
    <w:rsid w:val="00836618"/>
    <w:rsid w:val="00837430"/>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193A"/>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779F7"/>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2D64"/>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370E"/>
    <w:rsid w:val="008A4421"/>
    <w:rsid w:val="008A4E12"/>
    <w:rsid w:val="008A50C5"/>
    <w:rsid w:val="008A53E0"/>
    <w:rsid w:val="008A56C2"/>
    <w:rsid w:val="008A5C5D"/>
    <w:rsid w:val="008A61ED"/>
    <w:rsid w:val="008A6CA6"/>
    <w:rsid w:val="008A749A"/>
    <w:rsid w:val="008A7F2D"/>
    <w:rsid w:val="008A7FC6"/>
    <w:rsid w:val="008B02D5"/>
    <w:rsid w:val="008B15FF"/>
    <w:rsid w:val="008B1817"/>
    <w:rsid w:val="008B25E1"/>
    <w:rsid w:val="008B38E9"/>
    <w:rsid w:val="008B3A2A"/>
    <w:rsid w:val="008B3EBA"/>
    <w:rsid w:val="008B430E"/>
    <w:rsid w:val="008B48CD"/>
    <w:rsid w:val="008B5B92"/>
    <w:rsid w:val="008B5E44"/>
    <w:rsid w:val="008B6330"/>
    <w:rsid w:val="008B677A"/>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D53"/>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8AD"/>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5BB"/>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144"/>
    <w:rsid w:val="009172F3"/>
    <w:rsid w:val="009179C3"/>
    <w:rsid w:val="00917A85"/>
    <w:rsid w:val="00920174"/>
    <w:rsid w:val="0092109A"/>
    <w:rsid w:val="00921C64"/>
    <w:rsid w:val="00921E61"/>
    <w:rsid w:val="009225FF"/>
    <w:rsid w:val="00922ECF"/>
    <w:rsid w:val="00923E5A"/>
    <w:rsid w:val="00924FD3"/>
    <w:rsid w:val="009252DE"/>
    <w:rsid w:val="00925C27"/>
    <w:rsid w:val="00925F85"/>
    <w:rsid w:val="009268AE"/>
    <w:rsid w:val="009276C7"/>
    <w:rsid w:val="00927993"/>
    <w:rsid w:val="009279A9"/>
    <w:rsid w:val="009312B5"/>
    <w:rsid w:val="00931896"/>
    <w:rsid w:val="00931C15"/>
    <w:rsid w:val="00932F91"/>
    <w:rsid w:val="00933079"/>
    <w:rsid w:val="009330FF"/>
    <w:rsid w:val="00933322"/>
    <w:rsid w:val="00933964"/>
    <w:rsid w:val="00933D43"/>
    <w:rsid w:val="0093411B"/>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0D67"/>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586C"/>
    <w:rsid w:val="009960DB"/>
    <w:rsid w:val="00996351"/>
    <w:rsid w:val="00997B32"/>
    <w:rsid w:val="009A09C3"/>
    <w:rsid w:val="009A1852"/>
    <w:rsid w:val="009A1A67"/>
    <w:rsid w:val="009A2AAF"/>
    <w:rsid w:val="009A2E4B"/>
    <w:rsid w:val="009A380B"/>
    <w:rsid w:val="009A3D50"/>
    <w:rsid w:val="009A43BA"/>
    <w:rsid w:val="009A453B"/>
    <w:rsid w:val="009A5350"/>
    <w:rsid w:val="009A577B"/>
    <w:rsid w:val="009A6558"/>
    <w:rsid w:val="009A691E"/>
    <w:rsid w:val="009A6F8B"/>
    <w:rsid w:val="009A7277"/>
    <w:rsid w:val="009A7D24"/>
    <w:rsid w:val="009B04D7"/>
    <w:rsid w:val="009B0E0B"/>
    <w:rsid w:val="009B0F38"/>
    <w:rsid w:val="009B14A3"/>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324"/>
    <w:rsid w:val="009E0400"/>
    <w:rsid w:val="009E06EA"/>
    <w:rsid w:val="009E3D69"/>
    <w:rsid w:val="009E441B"/>
    <w:rsid w:val="009E456C"/>
    <w:rsid w:val="009E59F1"/>
    <w:rsid w:val="009E5BD6"/>
    <w:rsid w:val="009E635A"/>
    <w:rsid w:val="009E691C"/>
    <w:rsid w:val="009E7149"/>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19"/>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10A"/>
    <w:rsid w:val="00A3374F"/>
    <w:rsid w:val="00A344E9"/>
    <w:rsid w:val="00A34C7E"/>
    <w:rsid w:val="00A34CB6"/>
    <w:rsid w:val="00A3528F"/>
    <w:rsid w:val="00A353F7"/>
    <w:rsid w:val="00A35439"/>
    <w:rsid w:val="00A35BB4"/>
    <w:rsid w:val="00A35C78"/>
    <w:rsid w:val="00A361D0"/>
    <w:rsid w:val="00A36B0F"/>
    <w:rsid w:val="00A36EEA"/>
    <w:rsid w:val="00A37FA1"/>
    <w:rsid w:val="00A40322"/>
    <w:rsid w:val="00A40F18"/>
    <w:rsid w:val="00A412CA"/>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3CC2"/>
    <w:rsid w:val="00A55214"/>
    <w:rsid w:val="00A5560B"/>
    <w:rsid w:val="00A558A3"/>
    <w:rsid w:val="00A55BA2"/>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94E"/>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341"/>
    <w:rsid w:val="00AC1DF5"/>
    <w:rsid w:val="00AC2388"/>
    <w:rsid w:val="00AC260C"/>
    <w:rsid w:val="00AC2AA8"/>
    <w:rsid w:val="00AC5998"/>
    <w:rsid w:val="00AC5C65"/>
    <w:rsid w:val="00AC6212"/>
    <w:rsid w:val="00AC71D9"/>
    <w:rsid w:val="00AC7A9B"/>
    <w:rsid w:val="00AD0F8E"/>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0C"/>
    <w:rsid w:val="00AE0CA0"/>
    <w:rsid w:val="00AE1E3D"/>
    <w:rsid w:val="00AE3196"/>
    <w:rsid w:val="00AE3534"/>
    <w:rsid w:val="00AE406E"/>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9AB"/>
    <w:rsid w:val="00B21A1F"/>
    <w:rsid w:val="00B21FDF"/>
    <w:rsid w:val="00B2248E"/>
    <w:rsid w:val="00B22934"/>
    <w:rsid w:val="00B22D34"/>
    <w:rsid w:val="00B23671"/>
    <w:rsid w:val="00B23EF2"/>
    <w:rsid w:val="00B23F31"/>
    <w:rsid w:val="00B24022"/>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3AA"/>
    <w:rsid w:val="00B52483"/>
    <w:rsid w:val="00B529AD"/>
    <w:rsid w:val="00B52E81"/>
    <w:rsid w:val="00B534B3"/>
    <w:rsid w:val="00B5357A"/>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6A2A"/>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56A"/>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10BB"/>
    <w:rsid w:val="00BB236F"/>
    <w:rsid w:val="00BB27B9"/>
    <w:rsid w:val="00BB5EFB"/>
    <w:rsid w:val="00BB65E5"/>
    <w:rsid w:val="00BB71A0"/>
    <w:rsid w:val="00BB7248"/>
    <w:rsid w:val="00BB75CB"/>
    <w:rsid w:val="00BB7F9C"/>
    <w:rsid w:val="00BC18A1"/>
    <w:rsid w:val="00BC218E"/>
    <w:rsid w:val="00BC2C54"/>
    <w:rsid w:val="00BC2F2D"/>
    <w:rsid w:val="00BC3837"/>
    <w:rsid w:val="00BC39B8"/>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482"/>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2F1"/>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D90"/>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9BC"/>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5BC"/>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97F2A"/>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3C2"/>
    <w:rsid w:val="00CC5BB5"/>
    <w:rsid w:val="00CC5CB8"/>
    <w:rsid w:val="00CC5FEF"/>
    <w:rsid w:val="00CC65F3"/>
    <w:rsid w:val="00CC691D"/>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099"/>
    <w:rsid w:val="00D32143"/>
    <w:rsid w:val="00D328BC"/>
    <w:rsid w:val="00D328BF"/>
    <w:rsid w:val="00D32B20"/>
    <w:rsid w:val="00D32D0F"/>
    <w:rsid w:val="00D3349F"/>
    <w:rsid w:val="00D33C4D"/>
    <w:rsid w:val="00D34D8F"/>
    <w:rsid w:val="00D34EA9"/>
    <w:rsid w:val="00D368D3"/>
    <w:rsid w:val="00D3700D"/>
    <w:rsid w:val="00D379F0"/>
    <w:rsid w:val="00D40247"/>
    <w:rsid w:val="00D40BBA"/>
    <w:rsid w:val="00D40D5E"/>
    <w:rsid w:val="00D40EC5"/>
    <w:rsid w:val="00D4141C"/>
    <w:rsid w:val="00D416BF"/>
    <w:rsid w:val="00D41912"/>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0BE"/>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328"/>
    <w:rsid w:val="00D95E16"/>
    <w:rsid w:val="00D95E44"/>
    <w:rsid w:val="00D97D6B"/>
    <w:rsid w:val="00D97D81"/>
    <w:rsid w:val="00DA19B3"/>
    <w:rsid w:val="00DA19C5"/>
    <w:rsid w:val="00DA25DF"/>
    <w:rsid w:val="00DA28BA"/>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648"/>
    <w:rsid w:val="00DD7F71"/>
    <w:rsid w:val="00DE14A8"/>
    <w:rsid w:val="00DE17AB"/>
    <w:rsid w:val="00DE1959"/>
    <w:rsid w:val="00DE1BCA"/>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5C8"/>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472"/>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6C35"/>
    <w:rsid w:val="00E775B6"/>
    <w:rsid w:val="00E803B4"/>
    <w:rsid w:val="00E8055A"/>
    <w:rsid w:val="00E8081C"/>
    <w:rsid w:val="00E808AC"/>
    <w:rsid w:val="00E80F19"/>
    <w:rsid w:val="00E8118C"/>
    <w:rsid w:val="00E814F7"/>
    <w:rsid w:val="00E81743"/>
    <w:rsid w:val="00E817D1"/>
    <w:rsid w:val="00E81945"/>
    <w:rsid w:val="00E82126"/>
    <w:rsid w:val="00E82279"/>
    <w:rsid w:val="00E82A44"/>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5B3"/>
    <w:rsid w:val="00E946E6"/>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CE7"/>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82B"/>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60C"/>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47"/>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0AF"/>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750"/>
    <w:rsid w:val="00FB7870"/>
    <w:rsid w:val="00FC0233"/>
    <w:rsid w:val="00FC034F"/>
    <w:rsid w:val="00FC0FFE"/>
    <w:rsid w:val="00FC16DC"/>
    <w:rsid w:val="00FC1EFE"/>
    <w:rsid w:val="00FC2076"/>
    <w:rsid w:val="00FC27FD"/>
    <w:rsid w:val="00FC2988"/>
    <w:rsid w:val="00FC2E8C"/>
    <w:rsid w:val="00FC34D0"/>
    <w:rsid w:val="00FC37A9"/>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4BDF"/>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6D51A9"/>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FA22F-5E6D-4298-8FDC-137303888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19</Pages>
  <Words>5784</Words>
  <Characters>32969</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38676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97</cp:revision>
  <cp:lastPrinted>2020-02-03T09:51:00Z</cp:lastPrinted>
  <dcterms:created xsi:type="dcterms:W3CDTF">2025-08-29T10:23:00Z</dcterms:created>
  <dcterms:modified xsi:type="dcterms:W3CDTF">2026-09-25T06:05:00Z</dcterms:modified>
</cp:coreProperties>
</file>