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AD713" w14:textId="77777777" w:rsidR="006231A0" w:rsidRDefault="0092718F">
      <w:pPr>
        <w:widowControl w:val="0"/>
        <w:tabs>
          <w:tab w:val="left" w:pos="4820"/>
        </w:tabs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 xml:space="preserve">Примерная форма ответа на запрос на предоставление ценовой информации </w:t>
      </w:r>
    </w:p>
    <w:p w14:paraId="5E39DCBA" w14:textId="77777777" w:rsidR="006231A0" w:rsidRDefault="006231A0">
      <w:pPr>
        <w:pStyle w:val="ConsPlusNormal0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</w:p>
    <w:p w14:paraId="6CD5A9D4" w14:textId="77777777" w:rsidR="006231A0" w:rsidRDefault="0092718F">
      <w:pPr>
        <w:pStyle w:val="ConsPlusNormal0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Оформляется на бланке организации (при наличии)</w:t>
      </w:r>
    </w:p>
    <w:p w14:paraId="5BE1172F" w14:textId="77777777" w:rsidR="006231A0" w:rsidRDefault="006231A0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4358F0" w14:textId="77777777" w:rsidR="006231A0" w:rsidRDefault="006231A0">
      <w:pPr>
        <w:sectPr w:rsidR="006231A0">
          <w:pgSz w:w="11906" w:h="16838"/>
          <w:pgMar w:top="1134" w:right="851" w:bottom="1134" w:left="1701" w:header="0" w:footer="0" w:gutter="0"/>
          <w:cols w:space="720"/>
          <w:formProt w:val="0"/>
          <w:docGrid w:linePitch="600" w:charSpace="32768"/>
        </w:sectPr>
      </w:pPr>
    </w:p>
    <w:p w14:paraId="63B7DA7C" w14:textId="77777777" w:rsidR="006231A0" w:rsidRDefault="0092718F">
      <w:pPr>
        <w:pStyle w:val="ConsPlusNormal0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>(наименование организации Исполнителя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F45A516" w14:textId="77777777" w:rsidR="006231A0" w:rsidRDefault="0092718F">
      <w:pPr>
        <w:pStyle w:val="ConsPlusNormal0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ИНН </w:t>
      </w:r>
      <w:r>
        <w:rPr>
          <w:rFonts w:ascii="Times New Roman" w:eastAsiaTheme="minorHAnsi" w:hAnsi="Times New Roman" w:cs="Times New Roman"/>
          <w:color w:val="FF0000"/>
          <w:sz w:val="24"/>
          <w:szCs w:val="24"/>
          <w:u w:val="single"/>
          <w:lang w:eastAsia="en-US"/>
        </w:rPr>
        <w:t>указывается ИНН Исполнителя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, </w:t>
      </w:r>
    </w:p>
    <w:p w14:paraId="4DDAEEE5" w14:textId="77777777" w:rsidR="006231A0" w:rsidRDefault="0092718F">
      <w:pPr>
        <w:pStyle w:val="ConsPlusNormal0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ОГРН </w:t>
      </w:r>
      <w:r>
        <w:rPr>
          <w:rFonts w:ascii="Times New Roman" w:eastAsiaTheme="minorHAnsi" w:hAnsi="Times New Roman" w:cs="Times New Roman"/>
          <w:color w:val="FF0000"/>
          <w:sz w:val="24"/>
          <w:szCs w:val="24"/>
          <w:u w:val="single"/>
          <w:lang w:eastAsia="en-US"/>
        </w:rPr>
        <w:t xml:space="preserve">указывается ОГРН </w:t>
      </w:r>
      <w:r>
        <w:rPr>
          <w:rFonts w:ascii="Times New Roman" w:eastAsiaTheme="minorHAnsi" w:hAnsi="Times New Roman" w:cs="Times New Roman"/>
          <w:color w:val="FF0000"/>
          <w:sz w:val="24"/>
          <w:szCs w:val="24"/>
          <w:u w:val="single"/>
          <w:lang w:eastAsia="en-US"/>
        </w:rPr>
        <w:t>Исполнителя,</w:t>
      </w:r>
    </w:p>
    <w:p w14:paraId="630B9FFB" w14:textId="77777777" w:rsidR="006231A0" w:rsidRDefault="0092718F">
      <w:pPr>
        <w:pStyle w:val="ConsPlusNormal0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Юридический адрес: </w:t>
      </w:r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>Исполнителя</w:t>
      </w:r>
      <w:r>
        <w:rPr>
          <w:rFonts w:ascii="Times New Roman" w:hAnsi="Times New Roman" w:cs="Times New Roman"/>
          <w:color w:val="FF0000"/>
          <w:sz w:val="24"/>
          <w:szCs w:val="24"/>
        </w:rPr>
        <w:t>,</w:t>
      </w:r>
    </w:p>
    <w:p w14:paraId="50054363" w14:textId="77777777" w:rsidR="006231A0" w:rsidRDefault="0092718F">
      <w:pPr>
        <w:pStyle w:val="ConsPlusNormal0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Телефон: </w:t>
      </w:r>
      <w:r>
        <w:rPr>
          <w:rFonts w:ascii="Times New Roman" w:hAnsi="Times New Roman" w:cs="Times New Roman"/>
          <w:color w:val="FF0000"/>
          <w:sz w:val="24"/>
          <w:szCs w:val="24"/>
        </w:rPr>
        <w:t>+7(000) 0000000,</w:t>
      </w:r>
    </w:p>
    <w:p w14:paraId="74F719AF" w14:textId="77777777" w:rsidR="006231A0" w:rsidRDefault="0092718F">
      <w:pPr>
        <w:pStyle w:val="ConsPlusNormal0"/>
        <w:tabs>
          <w:tab w:val="left" w:pos="4820"/>
        </w:tabs>
        <w:ind w:firstLine="0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e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-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mail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: </w:t>
      </w:r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>указывается адрес Исполнителя</w:t>
      </w:r>
    </w:p>
    <w:p w14:paraId="46A13DEB" w14:textId="77777777" w:rsidR="006231A0" w:rsidRDefault="006231A0">
      <w:pPr>
        <w:pStyle w:val="ConsPlusNormal0"/>
        <w:tabs>
          <w:tab w:val="left" w:pos="4820"/>
        </w:tabs>
        <w:ind w:firstLine="0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14:paraId="32D13737" w14:textId="77777777" w:rsidR="006231A0" w:rsidRDefault="006231A0">
      <w:pPr>
        <w:pStyle w:val="ConsPlusNormal0"/>
        <w:tabs>
          <w:tab w:val="left" w:pos="4820"/>
        </w:tabs>
        <w:ind w:firstLine="0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14:paraId="1F400077" w14:textId="77777777" w:rsidR="006231A0" w:rsidRDefault="0092718F">
      <w:pPr>
        <w:keepNext/>
        <w:keepLines/>
        <w:widowControl w:val="0"/>
        <w:tabs>
          <w:tab w:val="left" w:pos="4820"/>
        </w:tabs>
        <w:rPr>
          <w:rFonts w:eastAsia="Calibri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</w:t>
      </w:r>
      <w:r>
        <w:rPr>
          <w:rFonts w:eastAsia="Calibri"/>
        </w:rPr>
        <w:t xml:space="preserve"> ______________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№</w:t>
      </w:r>
      <w:r>
        <w:rPr>
          <w:rFonts w:eastAsia="Calibri"/>
        </w:rPr>
        <w:t xml:space="preserve">_______________ </w:t>
      </w:r>
    </w:p>
    <w:p w14:paraId="755E93A5" w14:textId="77777777" w:rsidR="006231A0" w:rsidRDefault="006231A0">
      <w:pPr>
        <w:keepNext/>
        <w:keepLines/>
        <w:widowControl w:val="0"/>
        <w:tabs>
          <w:tab w:val="left" w:pos="4820"/>
        </w:tabs>
        <w:rPr>
          <w:rFonts w:eastAsia="Calibri"/>
        </w:rPr>
      </w:pPr>
    </w:p>
    <w:p w14:paraId="4853068B" w14:textId="77777777" w:rsidR="006231A0" w:rsidRDefault="0092718F">
      <w:pPr>
        <w:keepNext/>
        <w:keepLines/>
        <w:widowControl w:val="0"/>
        <w:tabs>
          <w:tab w:val="left" w:pos="4820"/>
        </w:tabs>
        <w:rPr>
          <w:u w:val="single"/>
        </w:rPr>
      </w:pPr>
      <w:r>
        <w:rPr>
          <w:rFonts w:ascii="Times New Roman" w:hAnsi="Times New Roman" w:cs="Times New Roman"/>
          <w:color w:val="000000"/>
          <w:kern w:val="0"/>
          <w14:ligatures w14:val="none"/>
        </w:rPr>
        <w:t>На №</w:t>
      </w:r>
      <w:r>
        <w:t xml:space="preserve"> __________ </w:t>
      </w:r>
      <w:r>
        <w:rPr>
          <w:rFonts w:ascii="Times New Roman" w:hAnsi="Times New Roman" w:cs="Times New Roman"/>
          <w:color w:val="000000"/>
          <w:kern w:val="0"/>
          <w14:ligatures w14:val="none"/>
        </w:rPr>
        <w:t xml:space="preserve">от </w:t>
      </w:r>
      <w:r>
        <w:t>________________</w:t>
      </w:r>
    </w:p>
    <w:p w14:paraId="342EE806" w14:textId="77777777" w:rsidR="006231A0" w:rsidRDefault="006231A0">
      <w:pPr>
        <w:pStyle w:val="ConsPlusNormal0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06880CBE" w14:textId="77777777" w:rsidR="006231A0" w:rsidRDefault="0092718F">
      <w:pPr>
        <w:tabs>
          <w:tab w:val="left" w:pos="4820"/>
        </w:tabs>
        <w:spacing w:line="240" w:lineRule="exac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Получатель: УФПС Ивановской области АО «Почта России»</w:t>
      </w:r>
    </w:p>
    <w:p w14:paraId="2C5D9158" w14:textId="77777777" w:rsidR="006231A0" w:rsidRDefault="006231A0">
      <w:pPr>
        <w:tabs>
          <w:tab w:val="left" w:pos="4820"/>
        </w:tabs>
        <w:spacing w:line="240" w:lineRule="exact"/>
        <w:rPr>
          <w:rFonts w:ascii="Times New Roman" w:eastAsia="Calibri" w:hAnsi="Times New Roman" w:cs="Times New Roman"/>
        </w:rPr>
      </w:pPr>
    </w:p>
    <w:p w14:paraId="1C9D98EA" w14:textId="77777777" w:rsidR="006231A0" w:rsidRDefault="0092718F">
      <w:pPr>
        <w:tabs>
          <w:tab w:val="left" w:pos="4820"/>
        </w:tabs>
        <w:spacing w:line="240" w:lineRule="exac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Контактное лицо инициатора закупки: </w:t>
      </w:r>
      <w:proofErr w:type="spellStart"/>
      <w:r>
        <w:rPr>
          <w:rFonts w:ascii="Times New Roman" w:eastAsia="Calibri" w:hAnsi="Times New Roman" w:cs="Times New Roman"/>
        </w:rPr>
        <w:t>Латунов</w:t>
      </w:r>
      <w:proofErr w:type="spellEnd"/>
      <w:r>
        <w:rPr>
          <w:rFonts w:ascii="Times New Roman" w:eastAsia="Calibri" w:hAnsi="Times New Roman" w:cs="Times New Roman"/>
        </w:rPr>
        <w:t xml:space="preserve"> С.Ю.</w:t>
      </w:r>
    </w:p>
    <w:p w14:paraId="65000878" w14:textId="77777777" w:rsidR="006231A0" w:rsidRDefault="0092718F">
      <w:pPr>
        <w:tabs>
          <w:tab w:val="left" w:pos="4820"/>
        </w:tabs>
        <w:spacing w:line="240" w:lineRule="exac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телефон +7 (4932) 423353, доб. 02097</w:t>
      </w:r>
    </w:p>
    <w:p w14:paraId="4D51DE07" w14:textId="77777777" w:rsidR="006231A0" w:rsidRDefault="0092718F">
      <w:pPr>
        <w:tabs>
          <w:tab w:val="left" w:pos="4820"/>
        </w:tabs>
        <w:spacing w:line="240" w:lineRule="exact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val="en-US"/>
        </w:rPr>
        <w:t>e</w:t>
      </w:r>
      <w:r>
        <w:rPr>
          <w:rFonts w:ascii="Times New Roman" w:eastAsia="Calibri" w:hAnsi="Times New Roman" w:cs="Times New Roman"/>
        </w:rPr>
        <w:t>-</w:t>
      </w:r>
      <w:r>
        <w:rPr>
          <w:rFonts w:ascii="Times New Roman" w:eastAsia="Calibri" w:hAnsi="Times New Roman" w:cs="Times New Roman"/>
          <w:lang w:val="en-US"/>
        </w:rPr>
        <w:t>mail</w:t>
      </w:r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lang w:val="en-US"/>
        </w:rPr>
        <w:t>Latunov</w:t>
      </w:r>
      <w:proofErr w:type="spellEnd"/>
      <w:r>
        <w:rPr>
          <w:rFonts w:ascii="Times New Roman" w:eastAsia="Calibri" w:hAnsi="Times New Roman" w:cs="Times New Roman"/>
          <w:b/>
          <w:lang w:val="en-US"/>
        </w:rPr>
        <w:t>-S</w:t>
      </w:r>
      <w:r>
        <w:rPr>
          <w:rFonts w:ascii="Times New Roman" w:eastAsia="Calibri" w:hAnsi="Times New Roman" w:cs="Times New Roman"/>
          <w:b/>
        </w:rPr>
        <w:t>@</w:t>
      </w:r>
      <w:proofErr w:type="spellStart"/>
      <w:r>
        <w:rPr>
          <w:rFonts w:ascii="Times New Roman" w:eastAsia="Calibri" w:hAnsi="Times New Roman" w:cs="Times New Roman"/>
          <w:b/>
          <w:lang w:val="en-US"/>
        </w:rPr>
        <w:t>russianpost</w:t>
      </w:r>
      <w:proofErr w:type="spellEnd"/>
      <w:r>
        <w:rPr>
          <w:rFonts w:ascii="Times New Roman" w:eastAsia="Calibri" w:hAnsi="Times New Roman" w:cs="Times New Roman"/>
        </w:rPr>
        <w:t>.</w:t>
      </w:r>
      <w:proofErr w:type="spellStart"/>
      <w:r>
        <w:rPr>
          <w:rFonts w:ascii="Times New Roman" w:eastAsia="Calibri" w:hAnsi="Times New Roman" w:cs="Times New Roman"/>
          <w:b/>
          <w:bCs/>
        </w:rPr>
        <w:t>ru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58BF84BD" w14:textId="77777777" w:rsidR="006231A0" w:rsidRDefault="0092718F">
      <w:pPr>
        <w:rPr>
          <w:color w:val="323E4F"/>
          <w:lang w:val="en-US" w:eastAsia="ru-RU"/>
        </w:rPr>
      </w:pPr>
      <w:r>
        <w:rPr>
          <w:rFonts w:ascii="Times New Roman" w:eastAsia="Calibri" w:hAnsi="Times New Roman" w:cs="Times New Roman"/>
          <w:lang w:val="en-US"/>
        </w:rPr>
        <w:t xml:space="preserve">e-mail </w:t>
      </w:r>
      <w:hyperlink r:id="rId5">
        <w:r>
          <w:rPr>
            <w:rStyle w:val="af4"/>
            <w:lang w:val="en-US" w:eastAsia="ru-RU"/>
          </w:rPr>
          <w:t>Svetlana.Filenko@russianpost.ru</w:t>
        </w:r>
      </w:hyperlink>
    </w:p>
    <w:p w14:paraId="46542A77" w14:textId="77777777" w:rsidR="006231A0" w:rsidRDefault="006231A0">
      <w:pPr>
        <w:jc w:val="both"/>
        <w:rPr>
          <w:rFonts w:ascii="Times New Roman" w:hAnsi="Times New Roman" w:cs="Times New Roman"/>
          <w:lang w:val="en-US"/>
        </w:rPr>
      </w:pPr>
    </w:p>
    <w:p w14:paraId="25EDEEF9" w14:textId="77777777" w:rsidR="006231A0" w:rsidRDefault="006231A0">
      <w:pPr>
        <w:jc w:val="both"/>
        <w:rPr>
          <w:rFonts w:ascii="Times New Roman" w:hAnsi="Times New Roman" w:cs="Times New Roman"/>
          <w:lang w:val="en-US"/>
        </w:rPr>
      </w:pPr>
    </w:p>
    <w:p w14:paraId="33F594D5" w14:textId="77777777" w:rsidR="006231A0" w:rsidRDefault="006231A0">
      <w:pPr>
        <w:keepNext/>
        <w:keepLines/>
        <w:tabs>
          <w:tab w:val="left" w:pos="4820"/>
        </w:tabs>
        <w:rPr>
          <w:rFonts w:ascii="Times New Roman" w:hAnsi="Times New Roman" w:cs="Times New Roman"/>
          <w:lang w:val="en-US"/>
        </w:rPr>
      </w:pPr>
    </w:p>
    <w:p w14:paraId="6F5B8911" w14:textId="77777777" w:rsidR="006231A0" w:rsidRDefault="006231A0">
      <w:pPr>
        <w:sectPr w:rsidR="006231A0">
          <w:type w:val="continuous"/>
          <w:pgSz w:w="11906" w:h="16838"/>
          <w:pgMar w:top="1134" w:right="851" w:bottom="1134" w:left="1701" w:header="0" w:footer="0" w:gutter="0"/>
          <w:cols w:num="2" w:space="708"/>
          <w:formProt w:val="0"/>
          <w:docGrid w:linePitch="600" w:charSpace="32768"/>
        </w:sectPr>
      </w:pPr>
    </w:p>
    <w:p w14:paraId="25A63B47" w14:textId="77777777" w:rsidR="006231A0" w:rsidRDefault="0092718F">
      <w:pPr>
        <w:pStyle w:val="ConsPlusNormal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(указывается № исходящего запроса /</w:t>
      </w:r>
    </w:p>
    <w:p w14:paraId="753CCE0F" w14:textId="77777777" w:rsidR="006231A0" w:rsidRDefault="0092718F">
      <w:pPr>
        <w:pStyle w:val="ConsPlusNormal0"/>
        <w:ind w:firstLine="0"/>
        <w:jc w:val="lef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номер процедуры запроса цен на ЭП)</w:t>
      </w:r>
    </w:p>
    <w:p w14:paraId="38BA094A" w14:textId="77777777" w:rsidR="006231A0" w:rsidRDefault="006231A0">
      <w:pPr>
        <w:keepNext/>
        <w:keepLines/>
        <w:tabs>
          <w:tab w:val="left" w:pos="4820"/>
        </w:tabs>
        <w:ind w:left="23"/>
        <w:rPr>
          <w:rFonts w:ascii="Times New Roman" w:hAnsi="Times New Roman" w:cs="Times New Roman"/>
          <w:color w:val="000000" w:themeColor="text1"/>
        </w:rPr>
      </w:pPr>
    </w:p>
    <w:p w14:paraId="54032ED4" w14:textId="77777777" w:rsidR="006231A0" w:rsidRDefault="0092718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Ценовое предложение</w:t>
      </w:r>
    </w:p>
    <w:p w14:paraId="192857C8" w14:textId="77777777" w:rsidR="006231A0" w:rsidRDefault="006231A0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BBC4230" w14:textId="77777777" w:rsidR="006231A0" w:rsidRDefault="0092718F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>
        <w:rPr>
          <w:rFonts w:ascii="Times New Roman" w:hAnsi="Times New Roman" w:cs="Times New Roman"/>
          <w:i/>
          <w:color w:val="FF0000"/>
          <w:kern w:val="0"/>
          <w14:ligatures w14:val="none"/>
        </w:rPr>
        <w:t xml:space="preserve">(указывается </w:t>
      </w:r>
      <w:r>
        <w:rPr>
          <w:rFonts w:ascii="Times New Roman" w:eastAsia="Calibri" w:hAnsi="Times New Roman" w:cs="Times New Roman"/>
          <w:i/>
          <w:color w:val="FF0000"/>
          <w:kern w:val="0"/>
          <w14:ligatures w14:val="none"/>
        </w:rPr>
        <w:t>№ исходящего запроса либо номер запроса цен на Электронной торговой площадке)</w:t>
      </w:r>
      <w:r>
        <w:rPr>
          <w:rFonts w:ascii="Times New Roman" w:hAnsi="Times New Roman" w:cs="Times New Roman"/>
          <w:color w:val="000000" w:themeColor="text1"/>
        </w:rPr>
        <w:t xml:space="preserve">, мы, </w:t>
      </w:r>
      <w:r>
        <w:rPr>
          <w:rFonts w:ascii="Times New Roman" w:hAnsi="Times New Roman" w:cs="Times New Roman"/>
          <w:i/>
          <w:color w:val="FF0000"/>
          <w:u w:val="single"/>
        </w:rPr>
        <w:t>(указывается наименование контрагента)</w:t>
      </w:r>
      <w:r>
        <w:rPr>
          <w:rFonts w:ascii="Times New Roman" w:hAnsi="Times New Roman" w:cs="Times New Roman"/>
          <w:i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</w:t>
      </w:r>
      <w:r>
        <w:rPr>
          <w:rFonts w:ascii="Times New Roman" w:hAnsi="Times New Roman" w:cs="Times New Roman"/>
          <w:b/>
          <w:color w:val="000000"/>
        </w:rPr>
        <w:t>Оказание услуг по ремонту и техническому обслуживанию автотранспортных средств марки ГАЗ, HINO, IVECO, КАМАЗ, FORD  для нужд УФПС Ивановской области АО «Почта России»</w:t>
      </w:r>
      <w:r>
        <w:rPr>
          <w:rFonts w:ascii="Times New Roman" w:hAnsi="Times New Roman" w:cs="Times New Roman"/>
          <w:b/>
          <w:color w:val="000000"/>
        </w:rPr>
        <w:t xml:space="preserve">. </w:t>
      </w:r>
      <w:r>
        <w:rPr>
          <w:rFonts w:ascii="Times New Roman" w:hAnsi="Times New Roman" w:cs="Times New Roman"/>
          <w:color w:val="000000"/>
        </w:rPr>
        <w:t>Стоимость услуг составит:</w:t>
      </w:r>
    </w:p>
    <w:tbl>
      <w:tblPr>
        <w:tblW w:w="7791" w:type="dxa"/>
        <w:tblLayout w:type="fixed"/>
        <w:tblLook w:val="04A0" w:firstRow="1" w:lastRow="0" w:firstColumn="1" w:lastColumn="0" w:noHBand="0" w:noVBand="1"/>
      </w:tblPr>
      <w:tblGrid>
        <w:gridCol w:w="2405"/>
        <w:gridCol w:w="2692"/>
        <w:gridCol w:w="2694"/>
      </w:tblGrid>
      <w:tr w:rsidR="006231A0" w14:paraId="1571891B" w14:textId="77777777">
        <w:trPr>
          <w:trHeight w:val="97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3FD8F" w14:textId="77777777" w:rsidR="006231A0" w:rsidRDefault="0092718F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Цена за 1 нормо-час, руб. (без НДС)</w:t>
            </w:r>
          </w:p>
        </w:tc>
        <w:tc>
          <w:tcPr>
            <w:tcW w:w="26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333CA" w14:textId="77777777" w:rsidR="006231A0" w:rsidRDefault="0092718F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Сумма НДС ( __ %), руб.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681E1" w14:textId="77777777" w:rsidR="006231A0" w:rsidRDefault="0092718F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Цена за 1 нормо-час, руб. (с НДС)</w:t>
            </w:r>
          </w:p>
        </w:tc>
      </w:tr>
      <w:tr w:rsidR="006231A0" w14:paraId="6FA3425A" w14:textId="77777777">
        <w:trPr>
          <w:trHeight w:val="411"/>
        </w:trPr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587BB" w14:textId="77777777" w:rsidR="006231A0" w:rsidRDefault="0092718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6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4F03E" w14:textId="77777777" w:rsidR="006231A0" w:rsidRDefault="0092718F">
            <w:pPr>
              <w:rPr>
                <w:rFonts w:ascii="Times New Roman" w:eastAsia="Times New Roman" w:hAnsi="Times New Roman" w:cs="Times New Roman"/>
                <w:color w:val="FF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15628" w14:textId="77777777" w:rsidR="006231A0" w:rsidRDefault="0092718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</w:tbl>
    <w:p w14:paraId="6535606B" w14:textId="77777777" w:rsidR="006231A0" w:rsidRDefault="0092718F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Ценовое предложение включает в себя все необходимые расходы </w:t>
      </w:r>
      <w:r>
        <w:rPr>
          <w:rFonts w:ascii="Times New Roman" w:hAnsi="Times New Roman" w:cs="Times New Roman"/>
          <w:color w:val="000000"/>
        </w:rPr>
        <w:t>на оказание услуг, налоги, сборы и прочие расходы.</w:t>
      </w:r>
    </w:p>
    <w:p w14:paraId="4BC0CE19" w14:textId="77777777" w:rsidR="006231A0" w:rsidRDefault="0092718F">
      <w:pPr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Ценовое </w:t>
      </w:r>
      <w:r>
        <w:rPr>
          <w:rFonts w:ascii="Times New Roman" w:hAnsi="Times New Roman" w:cs="Times New Roman"/>
          <w:color w:val="000000"/>
          <w:sz w:val="22"/>
          <w:szCs w:val="22"/>
        </w:rPr>
        <w:t>предложение действительно в течение _6_ месяцев (указывается срок действия предложения) с момента ____ (указывается с какого момента начинает действовать предложение).</w:t>
      </w:r>
    </w:p>
    <w:p w14:paraId="3EAF7E22" w14:textId="77777777" w:rsidR="006231A0" w:rsidRDefault="0092718F">
      <w:pPr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_______________иная информация________________________</w:t>
      </w:r>
    </w:p>
    <w:p w14:paraId="6D86AB27" w14:textId="77777777" w:rsidR="006231A0" w:rsidRDefault="006231A0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6260D7F9" w14:textId="77777777" w:rsidR="006231A0" w:rsidRDefault="0092718F">
      <w:pPr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Ценовое предложение не влечет за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собой возникновение каких-либо обязательств ни для заказчика, ни для поставщика (подрядчика, исполнителя).</w:t>
      </w:r>
    </w:p>
    <w:p w14:paraId="384A5F5F" w14:textId="77777777" w:rsidR="006231A0" w:rsidRDefault="006231A0">
      <w:pPr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Style w:val="1"/>
        <w:tblW w:w="9498" w:type="dxa"/>
        <w:tblLayout w:type="fixed"/>
        <w:tblLook w:val="04A0" w:firstRow="1" w:lastRow="0" w:firstColumn="1" w:lastColumn="0" w:noHBand="0" w:noVBand="1"/>
      </w:tblPr>
      <w:tblGrid>
        <w:gridCol w:w="3686"/>
        <w:gridCol w:w="2976"/>
        <w:gridCol w:w="2836"/>
      </w:tblGrid>
      <w:tr w:rsidR="006231A0" w14:paraId="6412C26B" w14:textId="77777777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8399947" w14:textId="77777777" w:rsidR="006231A0" w:rsidRDefault="0092718F">
            <w:pPr>
              <w:rPr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Наименование должности руководителя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4BA037E" w14:textId="77777777" w:rsidR="006231A0" w:rsidRDefault="0092718F">
            <w:pPr>
              <w:rPr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Подпись руководителя</w:t>
            </w:r>
          </w:p>
          <w:p w14:paraId="1F24FCA6" w14:textId="77777777" w:rsidR="006231A0" w:rsidRDefault="006231A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68FD3A27" w14:textId="77777777" w:rsidR="006231A0" w:rsidRDefault="0092718F">
            <w:pPr>
              <w:rPr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И. О. Ф.</w:t>
            </w:r>
          </w:p>
          <w:p w14:paraId="55ACDFCE" w14:textId="77777777" w:rsidR="006231A0" w:rsidRDefault="0092718F">
            <w:pPr>
              <w:rPr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Расшифровка подписи</w:t>
            </w:r>
          </w:p>
        </w:tc>
      </w:tr>
    </w:tbl>
    <w:p w14:paraId="3EB961E1" w14:textId="77777777" w:rsidR="006231A0" w:rsidRDefault="006231A0">
      <w:pPr>
        <w:rPr>
          <w:rFonts w:ascii="Times New Roman" w:hAnsi="Times New Roman" w:cs="Times New Roman"/>
          <w:color w:val="000000"/>
          <w:sz w:val="22"/>
          <w:szCs w:val="22"/>
        </w:rPr>
      </w:pPr>
    </w:p>
    <w:sectPr w:rsidR="006231A0">
      <w:type w:val="continuous"/>
      <w:pgSz w:w="11906" w:h="16838"/>
      <w:pgMar w:top="1134" w:right="851" w:bottom="1134" w:left="1701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1A0"/>
    <w:rsid w:val="006231A0"/>
    <w:rsid w:val="0092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403A"/>
  <w15:docId w15:val="{C3117D73-C788-4530-B9ED-DC2C1199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E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303364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644B1B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qFormat/>
    <w:rsid w:val="002026FA"/>
    <w:rPr>
      <w:sz w:val="16"/>
      <w:szCs w:val="16"/>
    </w:rPr>
  </w:style>
  <w:style w:type="character" w:customStyle="1" w:styleId="a6">
    <w:name w:val="Текст примечания Знак"/>
    <w:basedOn w:val="a0"/>
    <w:link w:val="a7"/>
    <w:uiPriority w:val="99"/>
    <w:semiHidden/>
    <w:qFormat/>
    <w:rsid w:val="002026FA"/>
    <w:rPr>
      <w:sz w:val="20"/>
      <w:szCs w:val="20"/>
    </w:rPr>
  </w:style>
  <w:style w:type="character" w:customStyle="1" w:styleId="a8">
    <w:name w:val="Тема примечания Знак"/>
    <w:basedOn w:val="a6"/>
    <w:link w:val="a9"/>
    <w:uiPriority w:val="99"/>
    <w:semiHidden/>
    <w:qFormat/>
    <w:rsid w:val="002026FA"/>
    <w:rPr>
      <w:b/>
      <w:bCs/>
      <w:sz w:val="20"/>
      <w:szCs w:val="20"/>
    </w:rPr>
  </w:style>
  <w:style w:type="character" w:customStyle="1" w:styleId="aa">
    <w:name w:val="Абзац списка Знак"/>
    <w:link w:val="ab"/>
    <w:uiPriority w:val="34"/>
    <w:qFormat/>
    <w:rsid w:val="00977332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FontStyle54">
    <w:name w:val="Font Style54"/>
    <w:basedOn w:val="a0"/>
    <w:uiPriority w:val="99"/>
    <w:qFormat/>
    <w:rsid w:val="00977332"/>
    <w:rPr>
      <w:rFonts w:ascii="Times New Roman" w:hAnsi="Times New Roman" w:cs="Times New Roman"/>
      <w:b/>
      <w:bCs/>
      <w:sz w:val="26"/>
      <w:szCs w:val="26"/>
    </w:rPr>
  </w:style>
  <w:style w:type="character" w:customStyle="1" w:styleId="ac">
    <w:name w:val="Текст сноски Знак"/>
    <w:basedOn w:val="a0"/>
    <w:link w:val="ad"/>
    <w:qFormat/>
    <w:rsid w:val="00E4758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e">
    <w:name w:val="Символ сноски"/>
    <w:basedOn w:val="a0"/>
    <w:uiPriority w:val="99"/>
    <w:unhideWhenUsed/>
    <w:qFormat/>
    <w:rsid w:val="00E4758E"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Heading1">
    <w:name w:val="Heading #1"/>
    <w:qFormat/>
    <w:rsid w:val="00642981"/>
  </w:style>
  <w:style w:type="character" w:customStyle="1" w:styleId="Heading2">
    <w:name w:val="Heading #2_"/>
    <w:link w:val="Heading20"/>
    <w:qFormat/>
    <w:rsid w:val="00642981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qFormat/>
    <w:rsid w:val="00642981"/>
    <w:rPr>
      <w:shd w:val="clear" w:color="auto" w:fill="FFFFFF"/>
    </w:rPr>
  </w:style>
  <w:style w:type="character" w:customStyle="1" w:styleId="Bodytext210pt">
    <w:name w:val="Body text (2) + 10 pt"/>
    <w:qFormat/>
    <w:rsid w:val="0064298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0"/>
      <w:szCs w:val="20"/>
    </w:rPr>
  </w:style>
  <w:style w:type="character" w:customStyle="1" w:styleId="Bodytext3">
    <w:name w:val="Body text (3)_"/>
    <w:link w:val="Bodytext30"/>
    <w:qFormat/>
    <w:rsid w:val="00642981"/>
    <w:rPr>
      <w:sz w:val="21"/>
      <w:szCs w:val="21"/>
      <w:shd w:val="clear" w:color="auto" w:fill="FFFFFF"/>
    </w:rPr>
  </w:style>
  <w:style w:type="character" w:customStyle="1" w:styleId="af0">
    <w:name w:val="Верхний колонтитул Знак"/>
    <w:basedOn w:val="a0"/>
    <w:link w:val="af1"/>
    <w:uiPriority w:val="99"/>
    <w:qFormat/>
    <w:rsid w:val="00D22534"/>
  </w:style>
  <w:style w:type="character" w:customStyle="1" w:styleId="af2">
    <w:name w:val="Нижний колонтитул Знак"/>
    <w:basedOn w:val="a0"/>
    <w:link w:val="af3"/>
    <w:uiPriority w:val="99"/>
    <w:qFormat/>
    <w:rsid w:val="00D22534"/>
  </w:style>
  <w:style w:type="character" w:styleId="af4">
    <w:name w:val="Hyperlink"/>
    <w:basedOn w:val="a0"/>
    <w:uiPriority w:val="99"/>
    <w:unhideWhenUsed/>
    <w:rsid w:val="00E66006"/>
    <w:rPr>
      <w:color w:val="0563C1" w:themeColor="hyperlink"/>
      <w:u w:val="single"/>
    </w:rPr>
  </w:style>
  <w:style w:type="character" w:customStyle="1" w:styleId="ConsPlusNormal">
    <w:name w:val="ConsPlusNormal Знак"/>
    <w:basedOn w:val="a0"/>
    <w:link w:val="ConsPlusNormal0"/>
    <w:qFormat/>
    <w:locked/>
    <w:rsid w:val="00FB1292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f5">
    <w:name w:val="Title"/>
    <w:basedOn w:val="a"/>
    <w:next w:val="af6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6">
    <w:name w:val="Body Text"/>
    <w:basedOn w:val="a"/>
    <w:pPr>
      <w:spacing w:after="140" w:line="276" w:lineRule="auto"/>
    </w:pPr>
  </w:style>
  <w:style w:type="paragraph" w:styleId="af7">
    <w:name w:val="List"/>
    <w:basedOn w:val="af6"/>
    <w:rPr>
      <w:rFonts w:cs="Noto Sans"/>
    </w:rPr>
  </w:style>
  <w:style w:type="paragraph" w:styleId="af8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9">
    <w:name w:val="index heading"/>
    <w:basedOn w:val="a"/>
    <w:qFormat/>
    <w:pPr>
      <w:suppressLineNumbers/>
    </w:pPr>
    <w:rPr>
      <w:rFonts w:cs="Noto Sans"/>
    </w:rPr>
  </w:style>
  <w:style w:type="paragraph" w:styleId="ab">
    <w:name w:val="List Paragraph"/>
    <w:basedOn w:val="a"/>
    <w:link w:val="aa"/>
    <w:uiPriority w:val="34"/>
    <w:qFormat/>
    <w:rsid w:val="00303364"/>
    <w:pPr>
      <w:spacing w:beforeAutospacing="1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afa">
    <w:name w:val="Revision"/>
    <w:uiPriority w:val="99"/>
    <w:semiHidden/>
    <w:qFormat/>
    <w:rsid w:val="00303364"/>
  </w:style>
  <w:style w:type="paragraph" w:styleId="a4">
    <w:name w:val="Balloon Text"/>
    <w:basedOn w:val="a"/>
    <w:link w:val="a3"/>
    <w:uiPriority w:val="99"/>
    <w:semiHidden/>
    <w:unhideWhenUsed/>
    <w:qFormat/>
    <w:rsid w:val="00644B1B"/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6"/>
    <w:uiPriority w:val="99"/>
    <w:semiHidden/>
    <w:unhideWhenUsed/>
    <w:rsid w:val="002026FA"/>
    <w:rPr>
      <w:sz w:val="20"/>
      <w:szCs w:val="20"/>
    </w:rPr>
  </w:style>
  <w:style w:type="paragraph" w:styleId="a9">
    <w:name w:val="annotation subject"/>
    <w:basedOn w:val="a7"/>
    <w:next w:val="a7"/>
    <w:link w:val="a8"/>
    <w:uiPriority w:val="99"/>
    <w:semiHidden/>
    <w:unhideWhenUsed/>
    <w:qFormat/>
    <w:rsid w:val="002026FA"/>
    <w:rPr>
      <w:b/>
      <w:bCs/>
    </w:rPr>
  </w:style>
  <w:style w:type="paragraph" w:customStyle="1" w:styleId="Style6">
    <w:name w:val="Style6"/>
    <w:basedOn w:val="a"/>
    <w:uiPriority w:val="99"/>
    <w:qFormat/>
    <w:rsid w:val="00977332"/>
    <w:pPr>
      <w:widowControl w:val="0"/>
      <w:spacing w:line="322" w:lineRule="exact"/>
      <w:jc w:val="center"/>
    </w:pPr>
    <w:rPr>
      <w:rFonts w:ascii="Franklin Gothic Medium Cond" w:eastAsiaTheme="minorEastAsia" w:hAnsi="Franklin Gothic Medium Cond"/>
      <w:kern w:val="0"/>
      <w:lang w:eastAsia="ru-RU"/>
      <w14:ligatures w14:val="none"/>
    </w:rPr>
  </w:style>
  <w:style w:type="paragraph" w:styleId="ad">
    <w:name w:val="footnote text"/>
    <w:basedOn w:val="a"/>
    <w:link w:val="ac"/>
    <w:unhideWhenUsed/>
    <w:rsid w:val="00E4758E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2">
    <w:name w:val="toc 2"/>
    <w:basedOn w:val="a"/>
    <w:next w:val="a"/>
    <w:autoRedefine/>
    <w:uiPriority w:val="39"/>
    <w:semiHidden/>
    <w:unhideWhenUsed/>
    <w:rsid w:val="00A26A77"/>
    <w:pPr>
      <w:tabs>
        <w:tab w:val="left" w:pos="284"/>
        <w:tab w:val="left" w:pos="426"/>
        <w:tab w:val="left" w:pos="567"/>
        <w:tab w:val="right" w:leader="dot" w:pos="9498"/>
      </w:tabs>
      <w:jc w:val="both"/>
    </w:pPr>
    <w:rPr>
      <w:rFonts w:ascii="Times New Roman" w:eastAsia="Calibri" w:hAnsi="Times New Roman" w:cs="Times New Roman"/>
      <w:b/>
      <w:smallCaps/>
      <w:kern w:val="0"/>
      <w:szCs w:val="22"/>
      <w14:ligatures w14:val="none"/>
    </w:rPr>
  </w:style>
  <w:style w:type="paragraph" w:customStyle="1" w:styleId="ConsPlusNormal0">
    <w:name w:val="ConsPlusNormal"/>
    <w:link w:val="ConsPlusNormal"/>
    <w:qFormat/>
    <w:rsid w:val="00642981"/>
    <w:pPr>
      <w:widowControl w:val="0"/>
      <w:ind w:firstLine="720"/>
      <w:jc w:val="both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Heading20">
    <w:name w:val="Heading #2"/>
    <w:basedOn w:val="a"/>
    <w:link w:val="Heading2"/>
    <w:qFormat/>
    <w:rsid w:val="00642981"/>
    <w:pPr>
      <w:shd w:val="clear" w:color="auto" w:fill="FFFFFF"/>
      <w:spacing w:line="320" w:lineRule="exact"/>
      <w:ind w:firstLine="600"/>
      <w:jc w:val="both"/>
      <w:outlineLvl w:val="1"/>
    </w:pPr>
    <w:rPr>
      <w:sz w:val="26"/>
      <w:szCs w:val="26"/>
    </w:rPr>
  </w:style>
  <w:style w:type="paragraph" w:customStyle="1" w:styleId="Bodytext20">
    <w:name w:val="Body text (2)"/>
    <w:basedOn w:val="a"/>
    <w:link w:val="Bodytext2"/>
    <w:qFormat/>
    <w:rsid w:val="00642981"/>
    <w:pPr>
      <w:shd w:val="clear" w:color="auto" w:fill="FFFFFF"/>
      <w:spacing w:before="600" w:line="274" w:lineRule="exact"/>
      <w:ind w:hanging="340"/>
      <w:jc w:val="both"/>
    </w:pPr>
  </w:style>
  <w:style w:type="paragraph" w:customStyle="1" w:styleId="Bodytext30">
    <w:name w:val="Body text (3)"/>
    <w:basedOn w:val="a"/>
    <w:link w:val="Bodytext3"/>
    <w:qFormat/>
    <w:rsid w:val="00642981"/>
    <w:pPr>
      <w:shd w:val="clear" w:color="auto" w:fill="FFFFFF"/>
      <w:spacing w:before="240" w:line="252" w:lineRule="exact"/>
      <w:ind w:firstLine="600"/>
      <w:jc w:val="both"/>
    </w:pPr>
    <w:rPr>
      <w:sz w:val="21"/>
      <w:szCs w:val="21"/>
    </w:rPr>
  </w:style>
  <w:style w:type="paragraph" w:customStyle="1" w:styleId="afb">
    <w:name w:val="Колонтитулы"/>
    <w:basedOn w:val="a"/>
    <w:qFormat/>
  </w:style>
  <w:style w:type="paragraph" w:styleId="af1">
    <w:name w:val="header"/>
    <w:basedOn w:val="a"/>
    <w:link w:val="af0"/>
    <w:uiPriority w:val="99"/>
    <w:unhideWhenUsed/>
    <w:rsid w:val="00D22534"/>
    <w:pPr>
      <w:tabs>
        <w:tab w:val="center" w:pos="4677"/>
        <w:tab w:val="right" w:pos="9355"/>
      </w:tabs>
    </w:pPr>
  </w:style>
  <w:style w:type="paragraph" w:styleId="af3">
    <w:name w:val="footer"/>
    <w:basedOn w:val="a"/>
    <w:link w:val="af2"/>
    <w:uiPriority w:val="99"/>
    <w:unhideWhenUsed/>
    <w:rsid w:val="00D22534"/>
    <w:pPr>
      <w:tabs>
        <w:tab w:val="center" w:pos="4677"/>
        <w:tab w:val="right" w:pos="9355"/>
      </w:tabs>
    </w:pPr>
  </w:style>
  <w:style w:type="numbering" w:customStyle="1" w:styleId="afc">
    <w:name w:val="Без списка"/>
    <w:uiPriority w:val="99"/>
    <w:semiHidden/>
    <w:unhideWhenUsed/>
    <w:qFormat/>
  </w:style>
  <w:style w:type="table" w:styleId="afd">
    <w:name w:val="Table Grid"/>
    <w:basedOn w:val="a1"/>
    <w:uiPriority w:val="59"/>
    <w:rsid w:val="0064298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CB610D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vetlana.Filenko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AEC6556-E6EC-4B33-9D9A-8BC62EA8F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1598</Characters>
  <Application>Microsoft Office Word</Application>
  <DocSecurity>4</DocSecurity>
  <Lines>13</Lines>
  <Paragraphs>3</Paragraphs>
  <ScaleCrop>false</ScaleCrop>
  <Company>RP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Богомазов Иван Васильевич</dc:creator>
  <cp:lastModifiedBy>Богомазов Иван Васильевич</cp:lastModifiedBy>
  <cp:revision>2</cp:revision>
  <dcterms:created xsi:type="dcterms:W3CDTF">2026-09-25T11:52:00Z</dcterms:created>
  <dcterms:modified xsi:type="dcterms:W3CDTF">2026-09-25T11:52:00Z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2024-03-06T07:17:00Z</dcterms:created>
  <dc:creator>Aleksey Afanasiev</dc:creator>
  <dc:description/>
  <dc:language>ru-RU</dc:language>
  <cp:lastModifiedBy/>
  <cp:lastPrinted>2023-06-23T07:59:00Z</cp:lastPrinted>
  <dcterms:modified xsi:type="dcterms:W3CDTF">2026-09-24T10:07:57Z</dcterms:modified>
  <cp:revision>27</cp:revision>
  <dc:subject/>
  <dc:title/>
</cp:coreProperties>
</file>