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A9B" w:rsidRDefault="009D5C06">
      <w:pPr>
        <w:shd w:val="clear" w:color="auto" w:fill="FFFFFF"/>
        <w:tabs>
          <w:tab w:val="left" w:pos="6926"/>
        </w:tabs>
        <w:ind w:firstLine="709"/>
        <w:jc w:val="center"/>
        <w:rPr>
          <w:b/>
          <w:sz w:val="24"/>
          <w:szCs w:val="24"/>
        </w:rPr>
      </w:pPr>
      <w:r>
        <w:rPr>
          <w:bCs/>
          <w:sz w:val="22"/>
          <w:szCs w:val="22"/>
        </w:rPr>
        <w:t xml:space="preserve"> </w:t>
      </w:r>
      <w:r>
        <w:rPr>
          <w:b/>
          <w:bCs/>
          <w:sz w:val="24"/>
          <w:szCs w:val="24"/>
        </w:rPr>
        <w:t>Договор поставки</w:t>
      </w:r>
      <w:r>
        <w:rPr>
          <w:rStyle w:val="af3"/>
          <w:b/>
          <w:bCs/>
          <w:sz w:val="24"/>
          <w:szCs w:val="24"/>
        </w:rPr>
        <w:footnoteReference w:id="1"/>
      </w:r>
    </w:p>
    <w:p w:rsidR="00FA0A9B" w:rsidRDefault="00FA0A9B">
      <w:pPr>
        <w:shd w:val="clear" w:color="auto" w:fill="FFFFFF"/>
        <w:ind w:firstLine="709"/>
        <w:rPr>
          <w:b/>
          <w:bCs/>
          <w:sz w:val="24"/>
          <w:szCs w:val="24"/>
        </w:rPr>
      </w:pPr>
    </w:p>
    <w:p w:rsidR="00FA0A9B" w:rsidRDefault="009D5C06">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FA0A9B" w:rsidRDefault="00FA0A9B">
      <w:pPr>
        <w:shd w:val="clear" w:color="auto" w:fill="FFFFFF"/>
        <w:tabs>
          <w:tab w:val="right" w:pos="9639"/>
        </w:tabs>
        <w:ind w:firstLine="709"/>
        <w:jc w:val="right"/>
        <w:rPr>
          <w:bCs/>
          <w:sz w:val="24"/>
          <w:szCs w:val="24"/>
        </w:rPr>
      </w:pPr>
    </w:p>
    <w:p w:rsidR="00FA0A9B" w:rsidRDefault="009C672C">
      <w:pPr>
        <w:ind w:firstLine="709"/>
        <w:jc w:val="both"/>
        <w:rPr>
          <w:spacing w:val="10"/>
          <w:sz w:val="24"/>
          <w:szCs w:val="24"/>
        </w:rPr>
      </w:pPr>
      <w:r>
        <w:rPr>
          <w:b/>
        </w:rPr>
        <w:t xml:space="preserve">Акционерное общество «Транспортная компания </w:t>
      </w:r>
      <w:proofErr w:type="spellStart"/>
      <w:r>
        <w:rPr>
          <w:b/>
        </w:rPr>
        <w:t>РусГидро</w:t>
      </w:r>
      <w:proofErr w:type="spellEnd"/>
      <w:r>
        <w:rPr>
          <w:b/>
        </w:rPr>
        <w:t xml:space="preserve">» (АО «ТК </w:t>
      </w:r>
      <w:proofErr w:type="spellStart"/>
      <w:r>
        <w:rPr>
          <w:b/>
        </w:rPr>
        <w:t>РусГидро</w:t>
      </w:r>
      <w:proofErr w:type="spellEnd"/>
      <w:r>
        <w:rPr>
          <w:b/>
        </w:rPr>
        <w:t>»)</w:t>
      </w:r>
      <w:r>
        <w:t xml:space="preserve"> </w:t>
      </w:r>
      <w:r w:rsidR="009D5C06">
        <w:rPr>
          <w:spacing w:val="2"/>
          <w:sz w:val="24"/>
          <w:szCs w:val="24"/>
        </w:rPr>
        <w:t xml:space="preserve">(далее – </w:t>
      </w:r>
      <w:r w:rsidR="009D5C06">
        <w:rPr>
          <w:sz w:val="24"/>
          <w:szCs w:val="24"/>
        </w:rPr>
        <w:t>«Покупатель»), в лице _____________________</w:t>
      </w:r>
      <w:r w:rsidR="009D5C06">
        <w:rPr>
          <w:spacing w:val="4"/>
          <w:sz w:val="24"/>
          <w:szCs w:val="24"/>
        </w:rPr>
        <w:t>, действующего на основании ________, с одной стороны, и</w:t>
      </w:r>
      <w:r w:rsidR="009D5C06">
        <w:rPr>
          <w:spacing w:val="10"/>
          <w:sz w:val="24"/>
          <w:szCs w:val="24"/>
        </w:rPr>
        <w:t xml:space="preserve"> </w:t>
      </w:r>
    </w:p>
    <w:p w:rsidR="00FA0A9B" w:rsidRDefault="009D5C06">
      <w:pPr>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FA0A9B" w:rsidRDefault="009D5C06">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rsidR="00FA0A9B" w:rsidRDefault="009D5C06">
      <w:pPr>
        <w:ind w:firstLine="709"/>
        <w:jc w:val="both"/>
        <w:rPr>
          <w:spacing w:val="10"/>
          <w:sz w:val="24"/>
          <w:szCs w:val="24"/>
        </w:rPr>
      </w:pPr>
      <w:r>
        <w:rPr>
          <w:sz w:val="24"/>
          <w:szCs w:val="24"/>
        </w:rPr>
        <w:t>заключили настоящий договор поставки (далее – «Договор») о нижеследующем:</w:t>
      </w:r>
    </w:p>
    <w:p w:rsidR="00FA0A9B" w:rsidRDefault="00FA0A9B">
      <w:pPr>
        <w:shd w:val="clear" w:color="auto" w:fill="FFFFFF"/>
        <w:ind w:firstLine="709"/>
        <w:rPr>
          <w:bCs/>
          <w:sz w:val="24"/>
          <w:szCs w:val="24"/>
          <w:lang w:val="x-none"/>
        </w:rPr>
      </w:pPr>
    </w:p>
    <w:p w:rsidR="00FA0A9B" w:rsidRDefault="009D5C06">
      <w:pPr>
        <w:shd w:val="clear" w:color="auto" w:fill="FFFFFF"/>
        <w:ind w:firstLine="709"/>
        <w:jc w:val="center"/>
        <w:rPr>
          <w:b/>
          <w:bCs/>
          <w:sz w:val="24"/>
          <w:szCs w:val="24"/>
        </w:rPr>
      </w:pPr>
      <w:r>
        <w:rPr>
          <w:b/>
          <w:bCs/>
          <w:sz w:val="24"/>
          <w:szCs w:val="24"/>
        </w:rPr>
        <w:t>Термины и определения</w:t>
      </w:r>
    </w:p>
    <w:p w:rsidR="00FA0A9B" w:rsidRDefault="009D5C06">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FA0A9B" w:rsidRDefault="009D5C06">
      <w:pPr>
        <w:pStyle w:val="afb"/>
        <w:shd w:val="clear" w:color="auto" w:fill="FFFFFF"/>
        <w:tabs>
          <w:tab w:val="left" w:pos="567"/>
          <w:tab w:val="left" w:pos="1134"/>
        </w:tabs>
        <w:overflowPunct w:val="0"/>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FA0A9B" w:rsidRDefault="009D5C06">
      <w:pPr>
        <w:pStyle w:val="afb"/>
        <w:shd w:val="clear" w:color="auto" w:fill="FFFFFF"/>
        <w:tabs>
          <w:tab w:val="left" w:pos="0"/>
        </w:tabs>
        <w:overflowPunct w:val="0"/>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FA0A9B" w:rsidRDefault="009D5C06">
      <w:pPr>
        <w:pStyle w:val="afb"/>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FA0A9B" w:rsidRDefault="009D5C06">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FA0A9B" w:rsidRDefault="009D5C06">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FA0A9B" w:rsidRDefault="009D5C06">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FA0A9B" w:rsidRDefault="009D5C06">
      <w:pPr>
        <w:pStyle w:val="3"/>
        <w:keepNext w:val="0"/>
        <w:tabs>
          <w:tab w:val="left" w:pos="567"/>
        </w:tabs>
        <w:overflowPunct w:val="0"/>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FA0A9B" w:rsidRDefault="009D5C06">
      <w:pPr>
        <w:pStyle w:val="3"/>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FA0A9B" w:rsidRDefault="00FA0A9B">
      <w:pPr>
        <w:shd w:val="clear" w:color="auto" w:fill="FFFFFF"/>
        <w:ind w:firstLine="709"/>
        <w:jc w:val="center"/>
        <w:rPr>
          <w:bCs/>
          <w:sz w:val="24"/>
          <w:szCs w:val="24"/>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FA0A9B" w:rsidRDefault="009D5C06">
      <w:pPr>
        <w:numPr>
          <w:ilvl w:val="1"/>
          <w:numId w:val="2"/>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FA0A9B" w:rsidRDefault="009D5C06">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rsidR="00FA0A9B" w:rsidRDefault="009D5C06">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FA0A9B" w:rsidRDefault="009D5C06">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rsidR="00FA0A9B" w:rsidRDefault="009D5C06">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rsidR="00FA0A9B" w:rsidRDefault="00FA0A9B">
      <w:pPr>
        <w:shd w:val="clear" w:color="auto" w:fill="FFFFFF"/>
        <w:tabs>
          <w:tab w:val="left" w:pos="540"/>
        </w:tabs>
        <w:ind w:firstLine="709"/>
        <w:jc w:val="both"/>
        <w:rPr>
          <w:sz w:val="24"/>
          <w:szCs w:val="24"/>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FA0A9B" w:rsidRDefault="009D5C06">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FA0A9B" w:rsidRDefault="009D5C06">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FA0A9B" w:rsidRDefault="009D5C06">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rsidR="00FA0A9B" w:rsidRDefault="009D5C06">
      <w:pPr>
        <w:pStyle w:val="afb"/>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af3"/>
          <w:sz w:val="24"/>
          <w:szCs w:val="24"/>
          <w:highlight w:val="lightGray"/>
        </w:rPr>
        <w:footnoteReference w:id="2"/>
      </w:r>
      <w:r>
        <w:rPr>
          <w:bCs/>
          <w:sz w:val="24"/>
          <w:szCs w:val="24"/>
        </w:rPr>
        <w:t xml:space="preserve">, стоимость тары и упаковки, лицензий, необходимых для использования Товара (если применимо);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lastRenderedPageBreak/>
        <w:t xml:space="preserve">Заработную плату, накладные и командировочные расходы, перемещение персонала Поставщика; </w:t>
      </w:r>
    </w:p>
    <w:p w:rsidR="00FA0A9B" w:rsidRDefault="009D5C06">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FA0A9B" w:rsidRDefault="009D5C06">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FA0A9B" w:rsidRDefault="009D5C06">
      <w:pPr>
        <w:pStyle w:val="afb"/>
        <w:numPr>
          <w:ilvl w:val="1"/>
          <w:numId w:val="2"/>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af3"/>
          <w:sz w:val="24"/>
          <w:szCs w:val="24"/>
          <w:highlight w:val="lightGray"/>
        </w:rPr>
        <w:footnoteReference w:id="3"/>
      </w:r>
      <w:r>
        <w:rPr>
          <w:sz w:val="24"/>
          <w:szCs w:val="24"/>
          <w:highlight w:val="lightGray"/>
        </w:rPr>
        <w:t xml:space="preserve"> / 45 (сорока пяти) календарных дней</w:t>
      </w:r>
      <w:r>
        <w:rPr>
          <w:rStyle w:val="af3"/>
          <w:sz w:val="24"/>
          <w:szCs w:val="24"/>
          <w:highlight w:val="lightGray"/>
        </w:rPr>
        <w:footnoteReference w:id="4"/>
      </w:r>
      <w:r>
        <w:rPr>
          <w:sz w:val="24"/>
          <w:szCs w:val="24"/>
          <w:highlight w:val="lightGray"/>
        </w:rPr>
        <w:t xml:space="preserve"> 7 (семи) рабочих дней</w:t>
      </w:r>
      <w:r>
        <w:rPr>
          <w:rStyle w:val="af3"/>
          <w:sz w:val="24"/>
          <w:szCs w:val="24"/>
          <w:highlight w:val="lightGray"/>
        </w:rPr>
        <w:footnoteReference w:id="5"/>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rsidR="00FA0A9B" w:rsidRDefault="009D5C06">
      <w:pPr>
        <w:pStyle w:val="afb"/>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FA0A9B" w:rsidRDefault="009D5C06">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FA0A9B" w:rsidRDefault="009D5C06">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af3"/>
          <w:sz w:val="24"/>
          <w:szCs w:val="24"/>
          <w:highlight w:val="lightGray"/>
        </w:rPr>
        <w:footnoteReference w:id="6"/>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FA0A9B" w:rsidRDefault="009D5C06">
      <w:pPr>
        <w:pStyle w:val="afb"/>
        <w:numPr>
          <w:ilvl w:val="1"/>
          <w:numId w:val="2"/>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FA0A9B" w:rsidRDefault="009D5C06">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FA0A9B" w:rsidRDefault="00FA0A9B">
      <w:pPr>
        <w:pStyle w:val="afb"/>
        <w:shd w:val="clear" w:color="auto" w:fill="FFFFFF"/>
        <w:ind w:left="709"/>
        <w:jc w:val="both"/>
        <w:rPr>
          <w:sz w:val="24"/>
          <w:szCs w:val="24"/>
          <w:highlight w:val="lightGray"/>
        </w:rPr>
      </w:pPr>
    </w:p>
    <w:p w:rsidR="00FA0A9B" w:rsidRDefault="009D5C06">
      <w:pPr>
        <w:numPr>
          <w:ilvl w:val="0"/>
          <w:numId w:val="2"/>
        </w:numPr>
        <w:shd w:val="clear" w:color="auto" w:fill="FFFFFF"/>
        <w:tabs>
          <w:tab w:val="left" w:pos="284"/>
        </w:tabs>
        <w:ind w:left="0" w:firstLine="0"/>
        <w:jc w:val="center"/>
        <w:rPr>
          <w:b/>
          <w:bCs/>
          <w:sz w:val="24"/>
          <w:szCs w:val="24"/>
        </w:rPr>
      </w:pPr>
      <w:r>
        <w:rPr>
          <w:b/>
          <w:bCs/>
          <w:sz w:val="24"/>
          <w:szCs w:val="24"/>
        </w:rPr>
        <w:lastRenderedPageBreak/>
        <w:t>Порядок поставки и приемки Товара</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FA0A9B" w:rsidRDefault="009D5C06">
      <w:pPr>
        <w:pStyle w:val="afb"/>
        <w:widowControl/>
        <w:numPr>
          <w:ilvl w:val="2"/>
          <w:numId w:val="2"/>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FA0A9B" w:rsidRDefault="009D5C06">
      <w:pPr>
        <w:pStyle w:val="afb"/>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FA0A9B" w:rsidRDefault="009D5C06">
      <w:pPr>
        <w:pStyle w:val="afb"/>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FA0A9B" w:rsidRDefault="009D5C06">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FA0A9B" w:rsidRDefault="009D5C06">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FA0A9B" w:rsidRDefault="009D5C06">
      <w:pPr>
        <w:pStyle w:val="afb"/>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FA0A9B" w:rsidRDefault="009D5C06">
      <w:pPr>
        <w:pStyle w:val="afb"/>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FA0A9B" w:rsidRDefault="009D5C06">
      <w:pPr>
        <w:widowControl/>
        <w:shd w:val="clear" w:color="auto" w:fill="FFFFFF"/>
        <w:tabs>
          <w:tab w:val="left" w:pos="1134"/>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сертификат качества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технический паспорт на русском языке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инструкция по эксплуатации на русском языке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4"/>
        </w:numPr>
        <w:tabs>
          <w:tab w:val="left" w:pos="1418"/>
        </w:tabs>
        <w:ind w:left="0" w:firstLine="709"/>
        <w:jc w:val="both"/>
        <w:rPr>
          <w:sz w:val="24"/>
          <w:szCs w:val="24"/>
          <w:highlight w:val="lightGray"/>
        </w:rPr>
      </w:pPr>
      <w:r>
        <w:rPr>
          <w:sz w:val="24"/>
          <w:szCs w:val="24"/>
          <w:highlight w:val="lightGray"/>
        </w:rPr>
        <w:t>упаковочный лист в _</w:t>
      </w:r>
      <w:proofErr w:type="gramStart"/>
      <w:r>
        <w:rPr>
          <w:sz w:val="24"/>
          <w:szCs w:val="24"/>
          <w:highlight w:val="lightGray"/>
        </w:rPr>
        <w:t>_(</w:t>
      </w:r>
      <w:proofErr w:type="gramEnd"/>
      <w:r>
        <w:rPr>
          <w:sz w:val="24"/>
          <w:szCs w:val="24"/>
          <w:highlight w:val="lightGray"/>
        </w:rPr>
        <w:t>____) экз.;</w:t>
      </w:r>
    </w:p>
    <w:p w:rsidR="00FA0A9B" w:rsidRDefault="009D5C06">
      <w:pPr>
        <w:numPr>
          <w:ilvl w:val="0"/>
          <w:numId w:val="3"/>
        </w:numPr>
        <w:tabs>
          <w:tab w:val="left" w:pos="1418"/>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FA0A9B" w:rsidRDefault="009D5C06">
      <w:pPr>
        <w:numPr>
          <w:ilvl w:val="0"/>
          <w:numId w:val="3"/>
        </w:numPr>
        <w:shd w:val="clear" w:color="auto" w:fill="FFFFFF"/>
        <w:tabs>
          <w:tab w:val="left" w:pos="1418"/>
        </w:tabs>
        <w:ind w:left="0" w:firstLine="709"/>
        <w:jc w:val="both"/>
        <w:rPr>
          <w:sz w:val="24"/>
          <w:szCs w:val="24"/>
          <w:highlight w:val="lightGray"/>
        </w:rPr>
      </w:pPr>
      <w:r>
        <w:rPr>
          <w:sz w:val="24"/>
          <w:szCs w:val="24"/>
          <w:highlight w:val="lightGray"/>
        </w:rPr>
        <w:t>Накладная ТОРГ-12/УПД в _</w:t>
      </w:r>
      <w:proofErr w:type="gramStart"/>
      <w:r>
        <w:rPr>
          <w:sz w:val="24"/>
          <w:szCs w:val="24"/>
          <w:highlight w:val="lightGray"/>
        </w:rPr>
        <w:t>_(</w:t>
      </w:r>
      <w:proofErr w:type="gramEnd"/>
      <w:r>
        <w:rPr>
          <w:sz w:val="24"/>
          <w:szCs w:val="24"/>
          <w:highlight w:val="lightGray"/>
        </w:rPr>
        <w:t>____) экз.</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r>
        <w:rPr>
          <w:bCs/>
          <w:sz w:val="24"/>
          <w:szCs w:val="24"/>
        </w:rPr>
        <w:lastRenderedPageBreak/>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FA0A9B" w:rsidRDefault="009D5C06">
      <w:pPr>
        <w:pStyle w:val="afb"/>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FA0A9B" w:rsidRDefault="009D5C06">
      <w:pPr>
        <w:pStyle w:val="afb"/>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FA0A9B" w:rsidRDefault="009D5C06">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FA0A9B" w:rsidRDefault="009D5C06">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rStyle w:val="af3"/>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FA0A9B" w:rsidRDefault="009D5C06">
      <w:pPr>
        <w:pStyle w:val="afb"/>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r>
      <w:r>
        <w:rPr>
          <w:sz w:val="24"/>
          <w:szCs w:val="24"/>
        </w:rPr>
        <w:br/>
        <w:t>ТОРГ-12/УПД.</w:t>
      </w:r>
      <w:bookmarkEnd w:id="1"/>
      <w:r>
        <w:rPr>
          <w:sz w:val="24"/>
          <w:szCs w:val="24"/>
        </w:rPr>
        <w:t xml:space="preserve">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FA0A9B" w:rsidRDefault="009D5C06">
      <w:pPr>
        <w:pStyle w:val="afb"/>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rsidR="00FA0A9B" w:rsidRDefault="009D5C06">
      <w:pPr>
        <w:pStyle w:val="afb"/>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FA0A9B" w:rsidRDefault="009D5C06">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FA0A9B" w:rsidRDefault="009D5C06">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rsidR="00FA0A9B" w:rsidRDefault="009D5C06">
      <w:pPr>
        <w:pStyle w:val="afb"/>
        <w:numPr>
          <w:ilvl w:val="1"/>
          <w:numId w:val="2"/>
        </w:numPr>
        <w:shd w:val="clear" w:color="auto" w:fill="FFFFFF"/>
        <w:tabs>
          <w:tab w:val="left" w:pos="1418"/>
          <w:tab w:val="left" w:pos="1851"/>
        </w:tabs>
        <w:ind w:left="0" w:firstLine="709"/>
        <w:jc w:val="both"/>
        <w:rPr>
          <w:sz w:val="24"/>
          <w:szCs w:val="24"/>
        </w:rPr>
      </w:pPr>
      <w:r>
        <w:rPr>
          <w:sz w:val="24"/>
          <w:szCs w:val="24"/>
        </w:rPr>
        <w:lastRenderedPageBreak/>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FA0A9B" w:rsidRDefault="009D5C06">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FA0A9B" w:rsidRDefault="009D5C06">
      <w:pPr>
        <w:pStyle w:val="afb"/>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FA0A9B" w:rsidRDefault="00FA0A9B">
      <w:pPr>
        <w:widowControl/>
        <w:shd w:val="clear" w:color="auto" w:fill="FFFFFF"/>
        <w:tabs>
          <w:tab w:val="left" w:pos="1134"/>
          <w:tab w:val="left" w:pos="1418"/>
        </w:tabs>
        <w:ind w:firstLine="709"/>
        <w:jc w:val="both"/>
        <w:rPr>
          <w:sz w:val="24"/>
          <w:szCs w:val="24"/>
        </w:rPr>
      </w:pPr>
    </w:p>
    <w:p w:rsidR="00FA0A9B" w:rsidRDefault="009D5C06">
      <w:pPr>
        <w:pStyle w:val="afb"/>
        <w:numPr>
          <w:ilvl w:val="0"/>
          <w:numId w:val="2"/>
        </w:numPr>
        <w:shd w:val="clear" w:color="auto" w:fill="FFFFFF"/>
        <w:ind w:left="0" w:firstLine="0"/>
        <w:jc w:val="center"/>
        <w:rPr>
          <w:b/>
          <w:sz w:val="24"/>
          <w:szCs w:val="24"/>
          <w:highlight w:val="lightGray"/>
        </w:rPr>
      </w:pPr>
      <w:r>
        <w:rPr>
          <w:b/>
          <w:sz w:val="24"/>
          <w:szCs w:val="24"/>
          <w:highlight w:val="lightGray"/>
        </w:rPr>
        <w:t>Гарантийный срок</w:t>
      </w:r>
      <w:r>
        <w:rPr>
          <w:rStyle w:val="af3"/>
          <w:b/>
          <w:sz w:val="24"/>
          <w:szCs w:val="24"/>
          <w:highlight w:val="lightGray"/>
        </w:rPr>
        <w:footnoteReference w:id="8"/>
      </w:r>
    </w:p>
    <w:p w:rsidR="00FA0A9B" w:rsidRDefault="009D5C06">
      <w:pPr>
        <w:pStyle w:val="afb"/>
        <w:numPr>
          <w:ilvl w:val="1"/>
          <w:numId w:val="2"/>
        </w:numPr>
        <w:tabs>
          <w:tab w:val="left" w:pos="1134"/>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rsidR="00FA0A9B" w:rsidRDefault="009D5C06">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FA0A9B" w:rsidRDefault="009D5C06">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rsidR="00FA0A9B" w:rsidRDefault="009D5C06">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w:t>
      </w:r>
      <w:r>
        <w:rPr>
          <w:sz w:val="24"/>
          <w:szCs w:val="24"/>
        </w:rPr>
        <w:lastRenderedPageBreak/>
        <w:t xml:space="preserve">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FA0A9B" w:rsidRDefault="009D5C06">
      <w:pPr>
        <w:pStyle w:val="afb"/>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FA0A9B" w:rsidRDefault="009D5C06">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FA0A9B" w:rsidRDefault="00FA0A9B">
      <w:pPr>
        <w:shd w:val="clear" w:color="auto" w:fill="FFFFFF"/>
        <w:tabs>
          <w:tab w:val="left" w:pos="1190"/>
        </w:tabs>
        <w:ind w:firstLine="709"/>
        <w:jc w:val="both"/>
        <w:rPr>
          <w:sz w:val="24"/>
          <w:szCs w:val="24"/>
        </w:rPr>
      </w:pPr>
    </w:p>
    <w:p w:rsidR="00FA0A9B" w:rsidRDefault="009D5C06">
      <w:pPr>
        <w:numPr>
          <w:ilvl w:val="0"/>
          <w:numId w:val="2"/>
        </w:numPr>
        <w:shd w:val="clear" w:color="auto" w:fill="FFFFFF"/>
        <w:ind w:left="0" w:firstLine="0"/>
        <w:jc w:val="center"/>
        <w:rPr>
          <w:b/>
          <w:bCs/>
          <w:sz w:val="24"/>
          <w:szCs w:val="24"/>
        </w:rPr>
      </w:pPr>
      <w:r>
        <w:rPr>
          <w:b/>
          <w:bCs/>
          <w:sz w:val="24"/>
          <w:szCs w:val="24"/>
        </w:rPr>
        <w:t>Ответственность Сторон</w:t>
      </w:r>
    </w:p>
    <w:p w:rsidR="00FA0A9B" w:rsidRDefault="009D5C06">
      <w:pPr>
        <w:pStyle w:val="afb"/>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FA0A9B" w:rsidRDefault="009D5C06" w:rsidP="009C672C">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w:t>
      </w:r>
      <w:r w:rsidR="009C672C">
        <w:rPr>
          <w:bCs/>
          <w:sz w:val="24"/>
          <w:szCs w:val="24"/>
        </w:rPr>
        <w:t xml:space="preserve">суммы за каждый день просрочки, </w:t>
      </w:r>
      <w:r w:rsidR="009C672C" w:rsidRPr="009C672C">
        <w:rPr>
          <w:bCs/>
          <w:highlight w:val="yellow"/>
        </w:rPr>
        <w:t>начиная с 31 (тридцать первого) календарного дня просрочки (неустойка с 1 по 30 день просрочки не начисляется), но не более 5 % от несвоевременно уплаченной суммы.</w:t>
      </w:r>
    </w:p>
    <w:p w:rsidR="00FA0A9B" w:rsidRDefault="009D5C06">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w:t>
      </w:r>
      <w:r w:rsidR="009C672C">
        <w:rPr>
          <w:sz w:val="24"/>
          <w:szCs w:val="24"/>
        </w:rPr>
        <w:t>осрочки.</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FA0A9B" w:rsidRDefault="009D5C06">
      <w:pPr>
        <w:pStyle w:val="afb"/>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FA0A9B" w:rsidRDefault="009D5C06">
      <w:pPr>
        <w:pStyle w:val="afb"/>
        <w:widowControl/>
        <w:shd w:val="clear" w:color="auto" w:fill="FFFFFF"/>
        <w:tabs>
          <w:tab w:val="left" w:pos="1276"/>
        </w:tabs>
        <w:ind w:left="0" w:firstLine="709"/>
        <w:jc w:val="both"/>
        <w:rPr>
          <w:bCs/>
          <w:sz w:val="24"/>
          <w:szCs w:val="24"/>
        </w:rPr>
      </w:pPr>
      <w:r>
        <w:rPr>
          <w:bCs/>
          <w:sz w:val="24"/>
          <w:szCs w:val="24"/>
        </w:rPr>
        <w:lastRenderedPageBreak/>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9"/>
      </w:r>
      <w:r>
        <w:rPr>
          <w:bCs/>
          <w:sz w:val="24"/>
          <w:szCs w:val="24"/>
        </w:rPr>
        <w:t>.</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FA0A9B" w:rsidRDefault="009D5C06">
      <w:pPr>
        <w:pStyle w:val="afb"/>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FA0A9B" w:rsidRDefault="00FA0A9B">
      <w:pPr>
        <w:shd w:val="clear" w:color="auto" w:fill="FFFFFF"/>
        <w:ind w:firstLine="709"/>
        <w:jc w:val="both"/>
        <w:rPr>
          <w:sz w:val="24"/>
          <w:szCs w:val="24"/>
        </w:rPr>
      </w:pPr>
    </w:p>
    <w:p w:rsidR="00FA0A9B" w:rsidRDefault="009D5C06">
      <w:pPr>
        <w:pStyle w:val="afb"/>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FA0A9B" w:rsidRDefault="009D5C06">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FA0A9B" w:rsidRDefault="009D5C06">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бизнес-планы;</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lastRenderedPageBreak/>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FA0A9B" w:rsidRDefault="009D5C06">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FA0A9B" w:rsidRDefault="009D5C06">
      <w:pPr>
        <w:pStyle w:val="afb"/>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FA0A9B" w:rsidRDefault="009D5C06">
      <w:pPr>
        <w:pStyle w:val="afb"/>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rsidR="00FA0A9B" w:rsidRDefault="009D5C06">
      <w:pPr>
        <w:pStyle w:val="afb"/>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FA0A9B" w:rsidRDefault="009D5C06">
      <w:pPr>
        <w:pStyle w:val="afb"/>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rsidR="00FA0A9B" w:rsidRDefault="009D5C06">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FA0A9B" w:rsidRDefault="00FA0A9B">
      <w:pPr>
        <w:shd w:val="clear" w:color="auto" w:fill="FFFFFF"/>
        <w:ind w:firstLine="709"/>
        <w:jc w:val="both"/>
        <w:rPr>
          <w:bCs/>
          <w:sz w:val="24"/>
          <w:szCs w:val="24"/>
        </w:rPr>
      </w:pPr>
    </w:p>
    <w:p w:rsidR="00FA0A9B" w:rsidRDefault="009D5C06">
      <w:pPr>
        <w:pStyle w:val="afb"/>
        <w:widowControl/>
        <w:numPr>
          <w:ilvl w:val="0"/>
          <w:numId w:val="2"/>
        </w:numPr>
        <w:shd w:val="clear" w:color="auto" w:fill="FFFFFF"/>
        <w:tabs>
          <w:tab w:val="left" w:pos="426"/>
        </w:tabs>
        <w:ind w:left="0" w:firstLine="0"/>
        <w:jc w:val="center"/>
        <w:rPr>
          <w:b/>
          <w:bCs/>
          <w:sz w:val="24"/>
          <w:szCs w:val="24"/>
        </w:rPr>
      </w:pPr>
      <w:r>
        <w:rPr>
          <w:b/>
          <w:bCs/>
          <w:sz w:val="24"/>
          <w:szCs w:val="24"/>
        </w:rPr>
        <w:lastRenderedPageBreak/>
        <w:t>Разрешение споров</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9E480E">
        <w:rPr>
          <w:bCs/>
          <w:sz w:val="24"/>
          <w:szCs w:val="24"/>
        </w:rPr>
        <w:t xml:space="preserve">Республики </w:t>
      </w:r>
      <w:proofErr w:type="gramStart"/>
      <w:r w:rsidR="009E480E">
        <w:rPr>
          <w:bCs/>
          <w:sz w:val="24"/>
          <w:szCs w:val="24"/>
        </w:rPr>
        <w:t xml:space="preserve">Хакасия </w:t>
      </w:r>
      <w:r>
        <w:rPr>
          <w:bCs/>
          <w:sz w:val="24"/>
          <w:szCs w:val="24"/>
        </w:rPr>
        <w:t xml:space="preserve"> в</w:t>
      </w:r>
      <w:proofErr w:type="gramEnd"/>
      <w:r>
        <w:rPr>
          <w:bCs/>
          <w:sz w:val="24"/>
          <w:szCs w:val="24"/>
        </w:rPr>
        <w:t xml:space="preserve"> соответствии с законодательством Российской Федерации. </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FA0A9B" w:rsidRDefault="00FA0A9B">
      <w:pPr>
        <w:shd w:val="clear" w:color="auto" w:fill="FFFFFF"/>
        <w:ind w:firstLine="709"/>
        <w:jc w:val="both"/>
        <w:rPr>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rsidR="00FA0A9B" w:rsidRDefault="009D5C06">
      <w:pPr>
        <w:pStyle w:val="afb"/>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A0A9B" w:rsidRDefault="009D5C06">
      <w:pPr>
        <w:shd w:val="clear" w:color="auto" w:fill="FFFFFF"/>
        <w:tabs>
          <w:tab w:val="left" w:pos="1134"/>
        </w:tabs>
        <w:ind w:firstLine="709"/>
        <w:jc w:val="both"/>
        <w:rPr>
          <w:bCs/>
          <w:color w:val="000000"/>
          <w:sz w:val="24"/>
          <w:szCs w:val="24"/>
        </w:rPr>
      </w:pPr>
      <w:r>
        <w:rPr>
          <w:bCs/>
          <w:color w:val="000000"/>
          <w:sz w:val="24"/>
          <w:szCs w:val="24"/>
        </w:rPr>
        <w:lastRenderedPageBreak/>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A0A9B" w:rsidRDefault="009D5C06">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FA0A9B" w:rsidRDefault="009D5C06">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FA0A9B" w:rsidRDefault="009D5C06">
      <w:pPr>
        <w:shd w:val="clear" w:color="auto" w:fill="FFFFFF"/>
        <w:tabs>
          <w:tab w:val="left" w:pos="567"/>
          <w:tab w:val="left" w:pos="1134"/>
        </w:tabs>
        <w:ind w:firstLine="709"/>
        <w:jc w:val="both"/>
        <w:rPr>
          <w:sz w:val="24"/>
          <w:szCs w:val="24"/>
        </w:rPr>
      </w:pPr>
      <w:r>
        <w:rPr>
          <w:sz w:val="24"/>
          <w:szCs w:val="24"/>
        </w:rPr>
        <w:t xml:space="preserve">8.7.2. Специальная форма «обратной связи», размещенная на официальном сайте </w:t>
      </w:r>
      <w:r w:rsidR="002C3394" w:rsidRPr="009D5C06">
        <w:rPr>
          <w:sz w:val="24"/>
          <w:szCs w:val="24"/>
        </w:rPr>
        <w:t xml:space="preserve">ПАО </w:t>
      </w:r>
      <w:r w:rsidR="002C3394">
        <w:rPr>
          <w:sz w:val="24"/>
          <w:szCs w:val="24"/>
        </w:rPr>
        <w:t>«</w:t>
      </w:r>
      <w:proofErr w:type="spellStart"/>
      <w:r w:rsidR="002C3394" w:rsidRPr="002C3394">
        <w:rPr>
          <w:sz w:val="24"/>
          <w:szCs w:val="24"/>
        </w:rPr>
        <w:t>Рус</w:t>
      </w:r>
      <w:r w:rsidR="002C3394" w:rsidRPr="009D5C06">
        <w:rPr>
          <w:sz w:val="24"/>
          <w:szCs w:val="24"/>
        </w:rPr>
        <w:t>Гидро</w:t>
      </w:r>
      <w:proofErr w:type="spellEnd"/>
      <w:r w:rsidR="002C3394">
        <w:rPr>
          <w:sz w:val="24"/>
          <w:szCs w:val="24"/>
        </w:rPr>
        <w:t xml:space="preserve">» </w:t>
      </w:r>
      <w:r>
        <w:rPr>
          <w:sz w:val="24"/>
          <w:szCs w:val="24"/>
        </w:rPr>
        <w:t>в сети интернет: http://www.rushydro.ru/ (далее перейти по ссылке «Линия доверия» и заполнить поля специальной формы «обратной связи»)</w:t>
      </w:r>
      <w:r w:rsidR="002C3394" w:rsidRPr="009D5C06">
        <w:rPr>
          <w:sz w:val="24"/>
          <w:szCs w:val="24"/>
        </w:rPr>
        <w:t>.</w:t>
      </w:r>
    </w:p>
    <w:p w:rsidR="00FA0A9B" w:rsidRDefault="009D5C06">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FA0A9B">
      <w:pPr>
        <w:pStyle w:val="afb"/>
        <w:shd w:val="clear" w:color="auto" w:fill="FFFFFF"/>
        <w:tabs>
          <w:tab w:val="left" w:pos="0"/>
          <w:tab w:val="left" w:pos="284"/>
          <w:tab w:val="left" w:pos="567"/>
        </w:tabs>
        <w:ind w:left="0" w:firstLine="709"/>
        <w:jc w:val="both"/>
        <w:rPr>
          <w:b/>
          <w:bCs/>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FA0A9B" w:rsidRDefault="009D5C06">
      <w:pPr>
        <w:pStyle w:val="afb"/>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FA0A9B" w:rsidRDefault="009D5C06">
      <w:pPr>
        <w:pStyle w:val="afb"/>
        <w:shd w:val="clear" w:color="auto" w:fill="FFFFFF"/>
        <w:tabs>
          <w:tab w:val="left" w:pos="0"/>
          <w:tab w:val="left" w:pos="568"/>
          <w:tab w:val="left" w:pos="1418"/>
        </w:tabs>
        <w:ind w:left="0" w:firstLine="709"/>
        <w:jc w:val="both"/>
        <w:rPr>
          <w:bCs/>
          <w:sz w:val="24"/>
          <w:szCs w:val="24"/>
        </w:rPr>
      </w:pPr>
      <w:r>
        <w:rPr>
          <w:bCs/>
          <w:sz w:val="24"/>
          <w:szCs w:val="24"/>
        </w:rPr>
        <w:lastRenderedPageBreak/>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FA0A9B" w:rsidRDefault="00FA0A9B">
      <w:pPr>
        <w:shd w:val="clear" w:color="auto" w:fill="FFFFFF"/>
        <w:ind w:firstLine="709"/>
        <w:jc w:val="both"/>
        <w:rPr>
          <w:sz w:val="24"/>
          <w:szCs w:val="24"/>
        </w:rPr>
      </w:pPr>
    </w:p>
    <w:p w:rsidR="00FA0A9B" w:rsidRDefault="009D5C06">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FA0A9B" w:rsidRDefault="009D5C06">
      <w:pPr>
        <w:pStyle w:val="afb"/>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w:t>
      </w:r>
      <w:r>
        <w:rPr>
          <w:bCs/>
          <w:sz w:val="24"/>
          <w:szCs w:val="24"/>
        </w:rPr>
        <w:br/>
        <w:t xml:space="preserve">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 / или </w:t>
      </w:r>
    </w:p>
    <w:p w:rsidR="00FA0A9B" w:rsidRDefault="009D5C06">
      <w:pPr>
        <w:pStyle w:val="afb"/>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3">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rsidR="00FA0A9B" w:rsidRDefault="009D5C06">
      <w:pPr>
        <w:pStyle w:val="afb"/>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3"/>
    </w:p>
    <w:p w:rsidR="00FA0A9B" w:rsidRDefault="009D5C06">
      <w:pPr>
        <w:pStyle w:val="afb"/>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FA0A9B" w:rsidRDefault="00FA0A9B">
      <w:pPr>
        <w:widowControl/>
        <w:shd w:val="clear" w:color="auto" w:fill="FFFFFF"/>
        <w:tabs>
          <w:tab w:val="left" w:pos="1134"/>
        </w:tabs>
        <w:jc w:val="both"/>
        <w:rPr>
          <w:bCs/>
          <w:sz w:val="24"/>
          <w:szCs w:val="24"/>
        </w:rPr>
      </w:pPr>
    </w:p>
    <w:p w:rsidR="00FA0A9B" w:rsidRDefault="009D5C06">
      <w:pPr>
        <w:pStyle w:val="afb"/>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FA0A9B" w:rsidRDefault="009D5C06">
      <w:pPr>
        <w:pStyle w:val="afb"/>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FA0A9B" w:rsidRDefault="009D5C06">
      <w:pPr>
        <w:pStyle w:val="afb"/>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FA0A9B" w:rsidRDefault="009D5C06">
      <w:pPr>
        <w:pStyle w:val="afb"/>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FA0A9B" w:rsidRDefault="009D5C06">
      <w:pPr>
        <w:pStyle w:val="afb"/>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FA0A9B" w:rsidRDefault="009D5C06">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w:t>
      </w:r>
      <w:r>
        <w:rPr>
          <w:sz w:val="24"/>
          <w:szCs w:val="24"/>
        </w:rPr>
        <w:lastRenderedPageBreak/>
        <w:t>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A0A9B" w:rsidRDefault="00FA0A9B">
      <w:pPr>
        <w:pStyle w:val="afb"/>
        <w:widowControl/>
        <w:shd w:val="clear" w:color="auto" w:fill="FFFFFF"/>
        <w:tabs>
          <w:tab w:val="left" w:pos="1134"/>
          <w:tab w:val="left" w:pos="1418"/>
        </w:tabs>
        <w:ind w:left="0" w:firstLine="709"/>
        <w:jc w:val="both"/>
        <w:rPr>
          <w:sz w:val="24"/>
          <w:szCs w:val="24"/>
        </w:rPr>
      </w:pPr>
    </w:p>
    <w:p w:rsidR="00FA0A9B" w:rsidRDefault="009D5C06">
      <w:pPr>
        <w:pStyle w:val="afb"/>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FA0A9B" w:rsidRDefault="009D5C06">
      <w:pPr>
        <w:pStyle w:val="afb"/>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FA0A9B" w:rsidRDefault="009D5C06">
      <w:pPr>
        <w:pStyle w:val="afb"/>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FA0A9B" w:rsidRDefault="009D5C06">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FA0A9B" w:rsidRDefault="009D5C06">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FA0A9B" w:rsidRDefault="009D5C06">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FA0A9B" w:rsidRDefault="009D5C06">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FA0A9B" w:rsidRDefault="009D5C06">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FA0A9B" w:rsidRDefault="009D5C06">
      <w:pPr>
        <w:pStyle w:val="afb"/>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FA0A9B" w:rsidRDefault="009D5C06">
      <w:pPr>
        <w:pStyle w:val="afb"/>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FA0A9B" w:rsidRDefault="009D5C06">
      <w:pPr>
        <w:pStyle w:val="afb"/>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FA0A9B" w:rsidRDefault="00FA0A9B">
      <w:pPr>
        <w:ind w:left="709"/>
        <w:jc w:val="both"/>
        <w:rPr>
          <w:sz w:val="24"/>
          <w:szCs w:val="24"/>
        </w:rPr>
      </w:pPr>
    </w:p>
    <w:p w:rsidR="00FA0A9B" w:rsidRDefault="009D5C06">
      <w:pPr>
        <w:pStyle w:val="afb"/>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FA0A9B" w:rsidRDefault="009D5C06">
      <w:pPr>
        <w:pStyle w:val="afb"/>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sz w:val="24"/>
          <w:szCs w:val="24"/>
          <w:highlight w:val="lightGray"/>
        </w:rPr>
        <w:t xml:space="preserve">В соответствии с пунктом 2 статьи </w:t>
      </w:r>
      <w:r>
        <w:rPr>
          <w:sz w:val="24"/>
          <w:szCs w:val="24"/>
          <w:highlight w:val="lightGray"/>
        </w:rPr>
        <w:lastRenderedPageBreak/>
        <w:t xml:space="preserve">425 ГК РФ, условия Договора применяются к отношениям Сторон, возникшим </w:t>
      </w:r>
      <w:r>
        <w:rPr>
          <w:sz w:val="24"/>
          <w:szCs w:val="24"/>
          <w:highlight w:val="lightGray"/>
        </w:rPr>
        <w:br/>
        <w:t>с __________</w:t>
      </w:r>
      <w:r>
        <w:rPr>
          <w:sz w:val="24"/>
          <w:szCs w:val="24"/>
        </w:rPr>
        <w:t>.</w:t>
      </w:r>
    </w:p>
    <w:p w:rsidR="00FA0A9B" w:rsidRDefault="009D5C06">
      <w:pPr>
        <w:widowControl/>
        <w:numPr>
          <w:ilvl w:val="1"/>
          <w:numId w:val="2"/>
        </w:numPr>
        <w:snapToGrid w:val="0"/>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rsidR="00FA0A9B" w:rsidRDefault="009D5C06">
      <w:pPr>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rPr>
        <w:footnoteReference w:id="10"/>
      </w:r>
      <w:r>
        <w:rPr>
          <w:sz w:val="24"/>
          <w:szCs w:val="24"/>
          <w:highlight w:val="lightGray"/>
        </w:rPr>
        <w:t>.</w:t>
      </w:r>
    </w:p>
    <w:p w:rsidR="00FA0A9B" w:rsidRDefault="009D5C06">
      <w:pPr>
        <w:snapToGrid w:val="0"/>
        <w:ind w:firstLine="709"/>
        <w:jc w:val="both"/>
        <w:rPr>
          <w:i/>
          <w:sz w:val="24"/>
          <w:szCs w:val="24"/>
          <w:highlight w:val="lightGray"/>
        </w:rPr>
      </w:pPr>
      <w:r>
        <w:rPr>
          <w:i/>
          <w:sz w:val="24"/>
          <w:szCs w:val="24"/>
          <w:highlight w:val="lightGray"/>
        </w:rPr>
        <w:t>Либо</w:t>
      </w:r>
    </w:p>
    <w:p w:rsidR="00FA0A9B" w:rsidRDefault="009D5C06">
      <w:pPr>
        <w:snapToGrid w:val="0"/>
        <w:ind w:firstLine="709"/>
        <w:jc w:val="both"/>
        <w:rPr>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rsidR="00FA0A9B" w:rsidRDefault="009D5C06">
      <w:pPr>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rPr>
        <w:footnoteReference w:id="11"/>
      </w:r>
      <w:r>
        <w:rPr>
          <w:sz w:val="24"/>
          <w:szCs w:val="24"/>
          <w:highlight w:val="lightGray"/>
        </w:rPr>
        <w:t>.</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rsidR="00FA0A9B" w:rsidRDefault="009D5C06">
      <w:pPr>
        <w:pStyle w:val="afb"/>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FA0A9B" w:rsidRDefault="009D5C06">
      <w:pPr>
        <w:pStyle w:val="afb"/>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FA0A9B" w:rsidRDefault="009D5C06">
      <w:pPr>
        <w:pStyle w:val="afb"/>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FA0A9B" w:rsidRDefault="009D5C06">
      <w:pPr>
        <w:pStyle w:val="afb"/>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FA0A9B" w:rsidRDefault="009D5C06">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w:t>
      </w:r>
      <w:r>
        <w:rPr>
          <w:bCs/>
          <w:sz w:val="24"/>
          <w:szCs w:val="24"/>
        </w:rPr>
        <w:lastRenderedPageBreak/>
        <w:t xml:space="preserve">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rsidR="00FA0A9B" w:rsidRDefault="009D5C06">
      <w:pPr>
        <w:pStyle w:val="afb"/>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FA0A9B" w:rsidRDefault="009D5C06">
      <w:pPr>
        <w:pStyle w:val="afb"/>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FA0A9B" w:rsidRDefault="009D5C06">
      <w:pPr>
        <w:pStyle w:val="afb"/>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12"/>
      </w:r>
      <w:r>
        <w:rPr>
          <w:sz w:val="24"/>
          <w:szCs w:val="24"/>
          <w:highlight w:val="lightGray"/>
        </w:rPr>
        <w:t>.</w:t>
      </w:r>
    </w:p>
    <w:p w:rsidR="00FA0A9B" w:rsidRDefault="00FA0A9B">
      <w:pPr>
        <w:pStyle w:val="afb"/>
        <w:widowControl/>
        <w:shd w:val="clear" w:color="auto" w:fill="FFFFFF"/>
        <w:tabs>
          <w:tab w:val="left" w:pos="0"/>
          <w:tab w:val="left" w:pos="1418"/>
        </w:tabs>
        <w:ind w:left="0" w:firstLine="709"/>
        <w:jc w:val="both"/>
        <w:rPr>
          <w:sz w:val="24"/>
          <w:szCs w:val="24"/>
        </w:rPr>
      </w:pPr>
    </w:p>
    <w:p w:rsidR="00FA0A9B" w:rsidRDefault="009D5C06">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rsidR="00FA0A9B" w:rsidRDefault="009D5C06">
      <w:pPr>
        <w:widowControl/>
        <w:shd w:val="clear" w:color="auto" w:fill="FFFFFF"/>
        <w:tabs>
          <w:tab w:val="left" w:pos="0"/>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rsidR="00FA0A9B" w:rsidRDefault="009D5C06">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rsidR="00FA0A9B" w:rsidRDefault="009D5C06">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FA0A9B" w:rsidRDefault="00FA0A9B">
      <w:pPr>
        <w:ind w:firstLine="709"/>
        <w:jc w:val="both"/>
        <w:rPr>
          <w:bCs/>
          <w:sz w:val="24"/>
          <w:szCs w:val="24"/>
        </w:rPr>
      </w:pPr>
    </w:p>
    <w:p w:rsidR="00FA0A9B" w:rsidRDefault="009D5C06">
      <w:pPr>
        <w:pStyle w:val="afb"/>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rsidR="00FA0A9B" w:rsidRDefault="00FA0A9B">
      <w:pPr>
        <w:pStyle w:val="afb"/>
        <w:widowControl/>
        <w:shd w:val="clear" w:color="auto" w:fill="FFFFFF"/>
        <w:tabs>
          <w:tab w:val="left" w:pos="426"/>
        </w:tabs>
        <w:ind w:left="0" w:firstLine="709"/>
        <w:rPr>
          <w:b/>
          <w:bCs/>
          <w:sz w:val="24"/>
          <w:szCs w:val="24"/>
        </w:rPr>
      </w:pPr>
    </w:p>
    <w:tbl>
      <w:tblPr>
        <w:tblW w:w="9781" w:type="dxa"/>
        <w:tblLayout w:type="fixed"/>
        <w:tblLook w:val="01E0" w:firstRow="1" w:lastRow="1" w:firstColumn="1" w:lastColumn="1" w:noHBand="0" w:noVBand="0"/>
      </w:tblPr>
      <w:tblGrid>
        <w:gridCol w:w="4770"/>
        <w:gridCol w:w="143"/>
        <w:gridCol w:w="4632"/>
        <w:gridCol w:w="236"/>
      </w:tblGrid>
      <w:tr w:rsidR="00FA0A9B">
        <w:tc>
          <w:tcPr>
            <w:tcW w:w="4924" w:type="dxa"/>
            <w:gridSpan w:val="2"/>
          </w:tcPr>
          <w:p w:rsidR="00FA0A9B" w:rsidRDefault="009D5C06">
            <w:pPr>
              <w:rPr>
                <w:b/>
                <w:sz w:val="24"/>
                <w:szCs w:val="24"/>
              </w:rPr>
            </w:pPr>
            <w:r>
              <w:rPr>
                <w:b/>
                <w:sz w:val="24"/>
                <w:szCs w:val="24"/>
              </w:rPr>
              <w:t>Покупатель:</w:t>
            </w:r>
          </w:p>
        </w:tc>
        <w:tc>
          <w:tcPr>
            <w:tcW w:w="4857" w:type="dxa"/>
            <w:gridSpan w:val="2"/>
          </w:tcPr>
          <w:p w:rsidR="00FA0A9B" w:rsidRDefault="009D5C06">
            <w:pPr>
              <w:rPr>
                <w:b/>
                <w:sz w:val="24"/>
                <w:szCs w:val="24"/>
              </w:rPr>
            </w:pPr>
            <w:r>
              <w:rPr>
                <w:b/>
                <w:sz w:val="24"/>
                <w:szCs w:val="24"/>
              </w:rPr>
              <w:t>Поставщик:</w:t>
            </w:r>
          </w:p>
        </w:tc>
      </w:tr>
      <w:tr w:rsidR="00FA0A9B">
        <w:tc>
          <w:tcPr>
            <w:tcW w:w="4924" w:type="dxa"/>
            <w:gridSpan w:val="2"/>
            <w:shd w:val="clear" w:color="auto" w:fill="BFBFBF"/>
          </w:tcPr>
          <w:p w:rsidR="00FB2563" w:rsidRPr="00FB2563" w:rsidRDefault="00FB2563" w:rsidP="00FB2563">
            <w:pPr>
              <w:rPr>
                <w:color w:val="000000" w:themeColor="text1"/>
                <w:sz w:val="22"/>
                <w:szCs w:val="22"/>
              </w:rPr>
            </w:pPr>
            <w:r w:rsidRPr="00FB2563">
              <w:rPr>
                <w:color w:val="000000" w:themeColor="text1"/>
                <w:sz w:val="22"/>
                <w:szCs w:val="22"/>
              </w:rPr>
              <w:t xml:space="preserve">Акционерное общество "Транспортная компания </w:t>
            </w:r>
            <w:proofErr w:type="spellStart"/>
            <w:r w:rsidRPr="00FB2563">
              <w:rPr>
                <w:color w:val="000000" w:themeColor="text1"/>
                <w:sz w:val="22"/>
                <w:szCs w:val="22"/>
              </w:rPr>
              <w:t>РусГидро</w:t>
            </w:r>
            <w:proofErr w:type="spellEnd"/>
            <w:r w:rsidRPr="00FB2563">
              <w:rPr>
                <w:color w:val="000000" w:themeColor="text1"/>
                <w:sz w:val="22"/>
                <w:szCs w:val="22"/>
              </w:rPr>
              <w:t xml:space="preserve">" (АО «ТК </w:t>
            </w:r>
            <w:proofErr w:type="spellStart"/>
            <w:r w:rsidRPr="00FB2563">
              <w:rPr>
                <w:color w:val="000000" w:themeColor="text1"/>
                <w:sz w:val="22"/>
                <w:szCs w:val="22"/>
              </w:rPr>
              <w:t>РусГидро</w:t>
            </w:r>
            <w:proofErr w:type="spellEnd"/>
            <w:r w:rsidRPr="00FB2563">
              <w:rPr>
                <w:color w:val="000000" w:themeColor="text1"/>
                <w:sz w:val="22"/>
                <w:szCs w:val="22"/>
              </w:rPr>
              <w:t>»)</w:t>
            </w:r>
          </w:p>
          <w:p w:rsidR="00FB2563" w:rsidRPr="00FB2563" w:rsidRDefault="00FB2563" w:rsidP="00FB2563">
            <w:pPr>
              <w:rPr>
                <w:color w:val="000000" w:themeColor="text1"/>
                <w:sz w:val="22"/>
                <w:szCs w:val="22"/>
              </w:rPr>
            </w:pPr>
            <w:r w:rsidRPr="00FB2563">
              <w:rPr>
                <w:color w:val="000000" w:themeColor="text1"/>
                <w:sz w:val="22"/>
                <w:szCs w:val="22"/>
              </w:rPr>
              <w:t>Место нахождения: Российская Федерация,</w:t>
            </w:r>
          </w:p>
          <w:p w:rsidR="00FB2563" w:rsidRPr="00FB2563" w:rsidRDefault="00FB2563" w:rsidP="00FB2563">
            <w:pPr>
              <w:rPr>
                <w:color w:val="000000" w:themeColor="text1"/>
                <w:sz w:val="22"/>
                <w:szCs w:val="22"/>
              </w:rPr>
            </w:pPr>
            <w:r w:rsidRPr="00FB2563">
              <w:rPr>
                <w:color w:val="000000" w:themeColor="text1"/>
                <w:sz w:val="22"/>
                <w:szCs w:val="22"/>
              </w:rPr>
              <w:t xml:space="preserve">Республика Хакасия, г. Саяногорск, </w:t>
            </w:r>
            <w:proofErr w:type="spellStart"/>
            <w:r w:rsidRPr="00FB2563">
              <w:rPr>
                <w:color w:val="000000" w:themeColor="text1"/>
                <w:sz w:val="22"/>
                <w:szCs w:val="22"/>
              </w:rPr>
              <w:t>рп</w:t>
            </w:r>
            <w:proofErr w:type="spellEnd"/>
            <w:r w:rsidRPr="00FB2563">
              <w:rPr>
                <w:color w:val="000000" w:themeColor="text1"/>
                <w:sz w:val="22"/>
                <w:szCs w:val="22"/>
              </w:rPr>
              <w:t>. Черёмушки,</w:t>
            </w:r>
          </w:p>
          <w:p w:rsidR="00FB2563" w:rsidRPr="00FB2563" w:rsidRDefault="00FB2563" w:rsidP="00FB2563">
            <w:pPr>
              <w:rPr>
                <w:color w:val="000000" w:themeColor="text1"/>
                <w:sz w:val="22"/>
                <w:szCs w:val="22"/>
              </w:rPr>
            </w:pPr>
            <w:r w:rsidRPr="00FB2563">
              <w:rPr>
                <w:color w:val="000000" w:themeColor="text1"/>
                <w:sz w:val="22"/>
                <w:szCs w:val="22"/>
              </w:rPr>
              <w:t>стр. 101.</w:t>
            </w:r>
          </w:p>
          <w:p w:rsidR="00FB2563" w:rsidRPr="00FB2563" w:rsidRDefault="00FB2563" w:rsidP="00FB2563">
            <w:pPr>
              <w:rPr>
                <w:color w:val="000000" w:themeColor="text1"/>
                <w:sz w:val="22"/>
                <w:szCs w:val="22"/>
              </w:rPr>
            </w:pPr>
            <w:r w:rsidRPr="00FB2563">
              <w:rPr>
                <w:color w:val="000000" w:themeColor="text1"/>
                <w:sz w:val="22"/>
                <w:szCs w:val="22"/>
              </w:rPr>
              <w:t>Почтовый адрес: 655619, Российская Федерация,</w:t>
            </w:r>
          </w:p>
          <w:p w:rsidR="00FB2563" w:rsidRPr="00FB2563" w:rsidRDefault="00FB2563" w:rsidP="00FB2563">
            <w:pPr>
              <w:rPr>
                <w:color w:val="000000" w:themeColor="text1"/>
                <w:sz w:val="22"/>
                <w:szCs w:val="22"/>
              </w:rPr>
            </w:pPr>
            <w:r w:rsidRPr="00FB2563">
              <w:rPr>
                <w:color w:val="000000" w:themeColor="text1"/>
                <w:sz w:val="22"/>
                <w:szCs w:val="22"/>
              </w:rPr>
              <w:t xml:space="preserve">Республика Хакасия, г. Саяногорск, </w:t>
            </w:r>
            <w:proofErr w:type="spellStart"/>
            <w:r w:rsidRPr="00FB2563">
              <w:rPr>
                <w:color w:val="000000" w:themeColor="text1"/>
                <w:sz w:val="22"/>
                <w:szCs w:val="22"/>
              </w:rPr>
              <w:t>рп</w:t>
            </w:r>
            <w:proofErr w:type="spellEnd"/>
            <w:r w:rsidRPr="00FB2563">
              <w:rPr>
                <w:color w:val="000000" w:themeColor="text1"/>
                <w:sz w:val="22"/>
                <w:szCs w:val="22"/>
              </w:rPr>
              <w:t>. Черемушки,</w:t>
            </w:r>
          </w:p>
          <w:p w:rsidR="00FB2563" w:rsidRPr="00FB2563" w:rsidRDefault="00FB2563" w:rsidP="00FB2563">
            <w:pPr>
              <w:rPr>
                <w:color w:val="000000" w:themeColor="text1"/>
                <w:sz w:val="22"/>
                <w:szCs w:val="22"/>
              </w:rPr>
            </w:pPr>
            <w:r w:rsidRPr="00FB2563">
              <w:rPr>
                <w:color w:val="000000" w:themeColor="text1"/>
                <w:sz w:val="22"/>
                <w:szCs w:val="22"/>
              </w:rPr>
              <w:t>а/я 49.</w:t>
            </w:r>
          </w:p>
          <w:p w:rsidR="00FB2563" w:rsidRPr="00FB2563" w:rsidRDefault="00FB2563" w:rsidP="00FB2563">
            <w:pPr>
              <w:rPr>
                <w:color w:val="000000" w:themeColor="text1"/>
                <w:sz w:val="22"/>
                <w:szCs w:val="22"/>
              </w:rPr>
            </w:pPr>
            <w:r w:rsidRPr="00FB2563">
              <w:rPr>
                <w:color w:val="000000" w:themeColor="text1"/>
                <w:sz w:val="22"/>
                <w:szCs w:val="22"/>
              </w:rPr>
              <w:t>Расчетный счет: 40702810240020015573</w:t>
            </w:r>
          </w:p>
          <w:p w:rsidR="00FB2563" w:rsidRPr="00FB2563" w:rsidRDefault="00FB2563" w:rsidP="00FB2563">
            <w:pPr>
              <w:rPr>
                <w:color w:val="000000" w:themeColor="text1"/>
                <w:sz w:val="22"/>
                <w:szCs w:val="22"/>
              </w:rPr>
            </w:pPr>
            <w:r w:rsidRPr="00FB2563">
              <w:rPr>
                <w:color w:val="000000" w:themeColor="text1"/>
                <w:sz w:val="22"/>
                <w:szCs w:val="22"/>
              </w:rPr>
              <w:t>Корреспондентский счет: 30101810400000000225</w:t>
            </w:r>
          </w:p>
          <w:p w:rsidR="00FB2563" w:rsidRPr="00FB2563" w:rsidRDefault="00FB2563" w:rsidP="00FB2563">
            <w:pPr>
              <w:rPr>
                <w:color w:val="000000" w:themeColor="text1"/>
                <w:sz w:val="22"/>
                <w:szCs w:val="22"/>
              </w:rPr>
            </w:pPr>
            <w:r w:rsidRPr="00FB2563">
              <w:rPr>
                <w:color w:val="000000" w:themeColor="text1"/>
                <w:sz w:val="22"/>
                <w:szCs w:val="22"/>
              </w:rPr>
              <w:t>Банк: ПАО «Сбербанк Росси</w:t>
            </w:r>
            <w:bookmarkStart w:id="16" w:name="_GoBack"/>
            <w:bookmarkEnd w:id="16"/>
            <w:r w:rsidRPr="00FB2563">
              <w:rPr>
                <w:color w:val="000000" w:themeColor="text1"/>
                <w:sz w:val="22"/>
                <w:szCs w:val="22"/>
              </w:rPr>
              <w:t>и» г. Москва</w:t>
            </w:r>
          </w:p>
          <w:p w:rsidR="00FB2563" w:rsidRPr="00FB2563" w:rsidRDefault="00FB2563" w:rsidP="00FB2563">
            <w:pPr>
              <w:rPr>
                <w:color w:val="000000" w:themeColor="text1"/>
                <w:sz w:val="22"/>
                <w:szCs w:val="22"/>
              </w:rPr>
            </w:pPr>
            <w:r w:rsidRPr="00FB2563">
              <w:rPr>
                <w:color w:val="000000" w:themeColor="text1"/>
                <w:sz w:val="22"/>
                <w:szCs w:val="22"/>
              </w:rPr>
              <w:t>БИК: 044525225</w:t>
            </w:r>
          </w:p>
          <w:p w:rsidR="00FB2563" w:rsidRPr="00FB2563" w:rsidRDefault="00FB2563" w:rsidP="00FB2563">
            <w:pPr>
              <w:rPr>
                <w:color w:val="000000" w:themeColor="text1"/>
                <w:sz w:val="22"/>
                <w:szCs w:val="22"/>
              </w:rPr>
            </w:pPr>
            <w:r w:rsidRPr="00FB2563">
              <w:rPr>
                <w:color w:val="000000" w:themeColor="text1"/>
                <w:sz w:val="22"/>
                <w:szCs w:val="22"/>
              </w:rPr>
              <w:t>ОГРН: 1031900676356 ИНН:1902018248 КПП:</w:t>
            </w:r>
          </w:p>
          <w:p w:rsidR="00FB2563" w:rsidRPr="00FB2563" w:rsidRDefault="00FB2563" w:rsidP="00FB2563">
            <w:pPr>
              <w:rPr>
                <w:color w:val="000000" w:themeColor="text1"/>
                <w:sz w:val="22"/>
                <w:szCs w:val="22"/>
              </w:rPr>
            </w:pPr>
            <w:r w:rsidRPr="00FB2563">
              <w:rPr>
                <w:color w:val="000000" w:themeColor="text1"/>
                <w:sz w:val="22"/>
                <w:szCs w:val="22"/>
              </w:rPr>
              <w:t>190243001</w:t>
            </w:r>
          </w:p>
          <w:p w:rsidR="00FB2563" w:rsidRPr="00FB2563" w:rsidRDefault="00FB2563" w:rsidP="00FB2563">
            <w:pPr>
              <w:rPr>
                <w:color w:val="000000" w:themeColor="text1"/>
                <w:sz w:val="22"/>
                <w:szCs w:val="22"/>
              </w:rPr>
            </w:pPr>
            <w:r w:rsidRPr="00FB2563">
              <w:rPr>
                <w:color w:val="000000" w:themeColor="text1"/>
                <w:sz w:val="22"/>
                <w:szCs w:val="22"/>
              </w:rPr>
              <w:t xml:space="preserve">Саяно-Шушенский филиал АО "ТК </w:t>
            </w:r>
            <w:proofErr w:type="spellStart"/>
            <w:r w:rsidRPr="00FB2563">
              <w:rPr>
                <w:color w:val="000000" w:themeColor="text1"/>
                <w:sz w:val="22"/>
                <w:szCs w:val="22"/>
              </w:rPr>
              <w:t>РусГидро</w:t>
            </w:r>
            <w:proofErr w:type="spellEnd"/>
            <w:r w:rsidRPr="00FB2563">
              <w:rPr>
                <w:color w:val="000000" w:themeColor="text1"/>
                <w:sz w:val="22"/>
                <w:szCs w:val="22"/>
              </w:rPr>
              <w:t>", 655619,</w:t>
            </w:r>
          </w:p>
          <w:p w:rsidR="00FB2563" w:rsidRPr="00FB2563" w:rsidRDefault="00FB2563" w:rsidP="00FB2563">
            <w:pPr>
              <w:rPr>
                <w:color w:val="000000" w:themeColor="text1"/>
                <w:sz w:val="22"/>
                <w:szCs w:val="22"/>
              </w:rPr>
            </w:pPr>
            <w:r w:rsidRPr="00FB2563">
              <w:rPr>
                <w:color w:val="000000" w:themeColor="text1"/>
                <w:sz w:val="22"/>
                <w:szCs w:val="22"/>
              </w:rPr>
              <w:t>Российская Федерация, Республика Хакасия,</w:t>
            </w:r>
          </w:p>
          <w:p w:rsidR="00FB2563" w:rsidRPr="00FB2563" w:rsidRDefault="00FB2563" w:rsidP="00FB2563">
            <w:pPr>
              <w:rPr>
                <w:color w:val="000000" w:themeColor="text1"/>
                <w:sz w:val="22"/>
                <w:szCs w:val="22"/>
              </w:rPr>
            </w:pPr>
            <w:r w:rsidRPr="00FB2563">
              <w:rPr>
                <w:color w:val="000000" w:themeColor="text1"/>
                <w:sz w:val="22"/>
                <w:szCs w:val="22"/>
              </w:rPr>
              <w:t xml:space="preserve">г. Саяногорск, </w:t>
            </w:r>
            <w:proofErr w:type="spellStart"/>
            <w:r w:rsidRPr="00FB2563">
              <w:rPr>
                <w:color w:val="000000" w:themeColor="text1"/>
                <w:sz w:val="22"/>
                <w:szCs w:val="22"/>
              </w:rPr>
              <w:t>пгт</w:t>
            </w:r>
            <w:proofErr w:type="spellEnd"/>
            <w:r w:rsidRPr="00FB2563">
              <w:rPr>
                <w:color w:val="000000" w:themeColor="text1"/>
                <w:sz w:val="22"/>
                <w:szCs w:val="22"/>
              </w:rPr>
              <w:t>. Черемушки, а/я 49</w:t>
            </w:r>
          </w:p>
          <w:p w:rsidR="00FB2563" w:rsidRPr="00FB2563" w:rsidRDefault="00FB2563" w:rsidP="00FB2563">
            <w:pPr>
              <w:rPr>
                <w:color w:val="000000" w:themeColor="text1"/>
                <w:sz w:val="22"/>
                <w:szCs w:val="22"/>
              </w:rPr>
            </w:pPr>
            <w:r w:rsidRPr="00FB2563">
              <w:rPr>
                <w:color w:val="000000" w:themeColor="text1"/>
                <w:sz w:val="22"/>
                <w:szCs w:val="22"/>
              </w:rPr>
              <w:t>ОГРН 1031900676356 ИНН 1902018248 КПП</w:t>
            </w:r>
          </w:p>
          <w:p w:rsidR="00FB2563" w:rsidRPr="00FB2563" w:rsidRDefault="00FB2563" w:rsidP="00FB2563">
            <w:pPr>
              <w:rPr>
                <w:color w:val="000000" w:themeColor="text1"/>
                <w:sz w:val="22"/>
                <w:szCs w:val="22"/>
              </w:rPr>
            </w:pPr>
            <w:r w:rsidRPr="00FB2563">
              <w:rPr>
                <w:color w:val="000000" w:themeColor="text1"/>
                <w:sz w:val="22"/>
                <w:szCs w:val="22"/>
              </w:rPr>
              <w:t>190243001</w:t>
            </w:r>
          </w:p>
          <w:p w:rsidR="00FB2563" w:rsidRPr="00FB2563" w:rsidRDefault="00FB2563" w:rsidP="00FB2563">
            <w:pPr>
              <w:rPr>
                <w:color w:val="000000" w:themeColor="text1"/>
                <w:sz w:val="22"/>
                <w:szCs w:val="22"/>
              </w:rPr>
            </w:pPr>
            <w:r w:rsidRPr="00FB2563">
              <w:rPr>
                <w:color w:val="000000" w:themeColor="text1"/>
                <w:sz w:val="22"/>
                <w:szCs w:val="22"/>
              </w:rPr>
              <w:t>Расчетный счет: 40702810871000095068</w:t>
            </w:r>
          </w:p>
          <w:p w:rsidR="00FB2563" w:rsidRPr="00FB2563" w:rsidRDefault="00FB2563" w:rsidP="00FB2563">
            <w:pPr>
              <w:rPr>
                <w:color w:val="000000" w:themeColor="text1"/>
                <w:sz w:val="22"/>
                <w:szCs w:val="22"/>
              </w:rPr>
            </w:pPr>
            <w:r w:rsidRPr="00FB2563">
              <w:rPr>
                <w:color w:val="000000" w:themeColor="text1"/>
                <w:sz w:val="22"/>
                <w:szCs w:val="22"/>
              </w:rPr>
              <w:t>Корреспондентский счет: 30101810500000000608</w:t>
            </w:r>
          </w:p>
          <w:p w:rsidR="00FB2563" w:rsidRPr="00FB2563" w:rsidRDefault="00FB2563" w:rsidP="00FB2563">
            <w:pPr>
              <w:rPr>
                <w:color w:val="000000" w:themeColor="text1"/>
                <w:sz w:val="22"/>
                <w:szCs w:val="22"/>
              </w:rPr>
            </w:pPr>
            <w:r w:rsidRPr="00FB2563">
              <w:rPr>
                <w:color w:val="000000" w:themeColor="text1"/>
                <w:sz w:val="22"/>
                <w:szCs w:val="22"/>
              </w:rPr>
              <w:t xml:space="preserve">Банк: Абаканское отделение </w:t>
            </w:r>
            <w:proofErr w:type="spellStart"/>
            <w:r w:rsidRPr="00FB2563">
              <w:rPr>
                <w:color w:val="000000" w:themeColor="text1"/>
                <w:sz w:val="22"/>
                <w:szCs w:val="22"/>
              </w:rPr>
              <w:t>No</w:t>
            </w:r>
            <w:proofErr w:type="spellEnd"/>
            <w:r w:rsidRPr="00FB2563">
              <w:rPr>
                <w:color w:val="000000" w:themeColor="text1"/>
                <w:sz w:val="22"/>
                <w:szCs w:val="22"/>
              </w:rPr>
              <w:t xml:space="preserve"> 8602 ПАО СБЕРБАНК</w:t>
            </w:r>
          </w:p>
          <w:p w:rsidR="00FB2563" w:rsidRPr="00FB2563" w:rsidRDefault="00FB2563" w:rsidP="00FB2563">
            <w:pPr>
              <w:rPr>
                <w:color w:val="000000" w:themeColor="text1"/>
                <w:sz w:val="22"/>
                <w:szCs w:val="22"/>
              </w:rPr>
            </w:pPr>
            <w:r w:rsidRPr="00FB2563">
              <w:rPr>
                <w:color w:val="000000" w:themeColor="text1"/>
                <w:sz w:val="22"/>
                <w:szCs w:val="22"/>
              </w:rPr>
              <w:t>г. Абакан</w:t>
            </w:r>
          </w:p>
          <w:p w:rsidR="00FB2563" w:rsidRPr="00FB2563" w:rsidRDefault="00FB2563" w:rsidP="00FB2563">
            <w:pPr>
              <w:rPr>
                <w:color w:val="000000" w:themeColor="text1"/>
                <w:sz w:val="22"/>
                <w:szCs w:val="22"/>
              </w:rPr>
            </w:pPr>
            <w:r w:rsidRPr="00FB2563">
              <w:rPr>
                <w:color w:val="000000" w:themeColor="text1"/>
                <w:sz w:val="22"/>
                <w:szCs w:val="22"/>
              </w:rPr>
              <w:lastRenderedPageBreak/>
              <w:t>БИК 049514608</w:t>
            </w:r>
          </w:p>
          <w:p w:rsidR="00FB2563" w:rsidRPr="00FB2563" w:rsidRDefault="00FB2563" w:rsidP="00FB2563">
            <w:pPr>
              <w:rPr>
                <w:color w:val="000000" w:themeColor="text1"/>
                <w:sz w:val="22"/>
                <w:szCs w:val="22"/>
              </w:rPr>
            </w:pPr>
            <w:r w:rsidRPr="00FB2563">
              <w:rPr>
                <w:color w:val="000000" w:themeColor="text1"/>
                <w:sz w:val="22"/>
                <w:szCs w:val="22"/>
              </w:rPr>
              <w:t>Факс: (39042) 3-13-94</w:t>
            </w:r>
          </w:p>
          <w:p w:rsidR="00FB2563" w:rsidRPr="00FB2563" w:rsidRDefault="00FB2563" w:rsidP="00FB2563">
            <w:pPr>
              <w:rPr>
                <w:color w:val="000000" w:themeColor="text1"/>
                <w:sz w:val="22"/>
                <w:szCs w:val="22"/>
              </w:rPr>
            </w:pPr>
            <w:r w:rsidRPr="00FB2563">
              <w:rPr>
                <w:color w:val="000000" w:themeColor="text1"/>
                <w:sz w:val="22"/>
                <w:szCs w:val="22"/>
              </w:rPr>
              <w:t>Телефон: (39042) 3-13-94, 3-22-66</w:t>
            </w:r>
          </w:p>
          <w:p w:rsidR="00FB2563" w:rsidRPr="00FB2563" w:rsidRDefault="00FB2563" w:rsidP="00FB2563">
            <w:pPr>
              <w:rPr>
                <w:color w:val="000000" w:themeColor="text1"/>
                <w:sz w:val="22"/>
                <w:szCs w:val="22"/>
                <w:lang w:val="en-US"/>
              </w:rPr>
            </w:pPr>
            <w:r w:rsidRPr="00FB2563">
              <w:rPr>
                <w:color w:val="000000" w:themeColor="text1"/>
                <w:sz w:val="22"/>
                <w:szCs w:val="22"/>
                <w:lang w:val="en-US"/>
              </w:rPr>
              <w:t xml:space="preserve">E- mail: </w:t>
            </w:r>
            <w:r w:rsidRPr="00FB2563">
              <w:rPr>
                <w:rStyle w:val="af6"/>
                <w:color w:val="000000" w:themeColor="text1"/>
                <w:sz w:val="22"/>
                <w:szCs w:val="22"/>
                <w:lang w:val="en-US"/>
              </w:rPr>
              <w:t>office_ssh_TK@rushydro.ru</w:t>
            </w:r>
          </w:p>
          <w:p w:rsidR="00FA0A9B" w:rsidRPr="00FB2563" w:rsidRDefault="00FA0A9B">
            <w:pPr>
              <w:rPr>
                <w:sz w:val="22"/>
                <w:szCs w:val="22"/>
                <w:lang w:val="en-US"/>
              </w:rPr>
            </w:pPr>
          </w:p>
        </w:tc>
        <w:tc>
          <w:tcPr>
            <w:tcW w:w="4857" w:type="dxa"/>
            <w:gridSpan w:val="2"/>
            <w:shd w:val="clear" w:color="auto" w:fill="BFBFBF"/>
          </w:tcPr>
          <w:p w:rsidR="00FA0A9B" w:rsidRDefault="009D5C06">
            <w:pPr>
              <w:rPr>
                <w:sz w:val="24"/>
                <w:szCs w:val="24"/>
              </w:rPr>
            </w:pPr>
            <w:r>
              <w:rPr>
                <w:sz w:val="24"/>
                <w:szCs w:val="24"/>
              </w:rPr>
              <w:lastRenderedPageBreak/>
              <w:t>_________________________________</w:t>
            </w:r>
          </w:p>
          <w:p w:rsidR="00FA0A9B" w:rsidRDefault="009D5C06">
            <w:pPr>
              <w:rPr>
                <w:sz w:val="24"/>
                <w:szCs w:val="24"/>
              </w:rPr>
            </w:pPr>
            <w:r>
              <w:rPr>
                <w:sz w:val="24"/>
                <w:szCs w:val="24"/>
              </w:rPr>
              <w:t>(наименование юридического лица)</w:t>
            </w:r>
          </w:p>
          <w:p w:rsidR="00FA0A9B" w:rsidRDefault="00FA0A9B">
            <w:pPr>
              <w:rPr>
                <w:sz w:val="24"/>
                <w:szCs w:val="24"/>
              </w:rPr>
            </w:pPr>
          </w:p>
          <w:p w:rsidR="00FA0A9B" w:rsidRDefault="009D5C06">
            <w:pPr>
              <w:rPr>
                <w:sz w:val="24"/>
                <w:szCs w:val="24"/>
              </w:rPr>
            </w:pPr>
            <w:r>
              <w:rPr>
                <w:sz w:val="24"/>
                <w:szCs w:val="24"/>
              </w:rPr>
              <w:t>Юридический адрес:</w:t>
            </w:r>
          </w:p>
          <w:p w:rsidR="00FA0A9B" w:rsidRDefault="009D5C06">
            <w:pPr>
              <w:rPr>
                <w:sz w:val="24"/>
                <w:szCs w:val="24"/>
              </w:rPr>
            </w:pPr>
            <w:r>
              <w:rPr>
                <w:sz w:val="24"/>
                <w:szCs w:val="24"/>
              </w:rPr>
              <w:t>_________________________________</w:t>
            </w:r>
          </w:p>
          <w:p w:rsidR="00FA0A9B" w:rsidRDefault="00FA0A9B">
            <w:pPr>
              <w:rPr>
                <w:sz w:val="24"/>
                <w:szCs w:val="24"/>
              </w:rPr>
            </w:pPr>
          </w:p>
          <w:p w:rsidR="00FA0A9B" w:rsidRDefault="00FA0A9B">
            <w:pPr>
              <w:rPr>
                <w:sz w:val="24"/>
                <w:szCs w:val="24"/>
              </w:rPr>
            </w:pPr>
          </w:p>
          <w:p w:rsidR="00FA0A9B" w:rsidRDefault="00FA0A9B">
            <w:pPr>
              <w:rPr>
                <w:sz w:val="24"/>
                <w:szCs w:val="24"/>
              </w:rPr>
            </w:pPr>
          </w:p>
          <w:p w:rsidR="00FA0A9B" w:rsidRDefault="009D5C06">
            <w:pPr>
              <w:rPr>
                <w:sz w:val="24"/>
                <w:szCs w:val="24"/>
              </w:rPr>
            </w:pPr>
            <w:r>
              <w:rPr>
                <w:sz w:val="24"/>
                <w:szCs w:val="24"/>
              </w:rPr>
              <w:t>Почтовый адрес:</w:t>
            </w:r>
          </w:p>
          <w:p w:rsidR="00FA0A9B" w:rsidRDefault="00FA0A9B">
            <w:pPr>
              <w:rPr>
                <w:sz w:val="24"/>
                <w:szCs w:val="24"/>
              </w:rPr>
            </w:pPr>
          </w:p>
          <w:p w:rsidR="00FA0A9B" w:rsidRDefault="009D5C06">
            <w:pPr>
              <w:rPr>
                <w:sz w:val="24"/>
                <w:szCs w:val="24"/>
              </w:rPr>
            </w:pPr>
            <w:r>
              <w:rPr>
                <w:sz w:val="24"/>
                <w:szCs w:val="24"/>
              </w:rPr>
              <w:t>ОГРН ___________________________</w:t>
            </w:r>
          </w:p>
          <w:p w:rsidR="00FA0A9B" w:rsidRDefault="009D5C06">
            <w:pPr>
              <w:rPr>
                <w:sz w:val="24"/>
                <w:szCs w:val="24"/>
              </w:rPr>
            </w:pPr>
            <w:r>
              <w:rPr>
                <w:sz w:val="24"/>
                <w:szCs w:val="24"/>
              </w:rPr>
              <w:t>ИНН ____________ / КПП___________</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(номер расчетного счета)</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(наименование банка, в котором</w:t>
            </w:r>
          </w:p>
          <w:p w:rsidR="00FA0A9B" w:rsidRDefault="009D5C06">
            <w:pPr>
              <w:rPr>
                <w:sz w:val="24"/>
                <w:szCs w:val="24"/>
              </w:rPr>
            </w:pPr>
            <w:r>
              <w:rPr>
                <w:sz w:val="24"/>
                <w:szCs w:val="24"/>
              </w:rPr>
              <w:t>открыт расчетный счет)</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(номер корреспондентского счета банка)</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(БИК банка)</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(номер телефона)</w:t>
            </w:r>
          </w:p>
          <w:p w:rsidR="00FA0A9B" w:rsidRDefault="009D5C06">
            <w:pPr>
              <w:rPr>
                <w:sz w:val="24"/>
                <w:szCs w:val="24"/>
              </w:rPr>
            </w:pPr>
            <w:r>
              <w:rPr>
                <w:sz w:val="24"/>
                <w:szCs w:val="24"/>
              </w:rPr>
              <w:t>_________________________________</w:t>
            </w:r>
          </w:p>
          <w:p w:rsidR="00FA0A9B" w:rsidRDefault="009D5C06">
            <w:pPr>
              <w:rPr>
                <w:sz w:val="24"/>
                <w:szCs w:val="24"/>
              </w:rPr>
            </w:pPr>
            <w:r>
              <w:rPr>
                <w:sz w:val="24"/>
                <w:szCs w:val="24"/>
              </w:rPr>
              <w:t>(номер факса)</w:t>
            </w:r>
          </w:p>
          <w:p w:rsidR="00FA0A9B" w:rsidRDefault="00FA0A9B">
            <w:pPr>
              <w:rPr>
                <w:sz w:val="24"/>
                <w:szCs w:val="24"/>
              </w:rPr>
            </w:pPr>
          </w:p>
        </w:tc>
      </w:tr>
      <w:tr w:rsidR="00FA0A9B">
        <w:tc>
          <w:tcPr>
            <w:tcW w:w="4781" w:type="dxa"/>
          </w:tcPr>
          <w:p w:rsidR="00FA0A9B" w:rsidRDefault="009D5C06">
            <w:pPr>
              <w:rPr>
                <w:sz w:val="24"/>
                <w:szCs w:val="24"/>
                <w:highlight w:val="lightGray"/>
              </w:rPr>
            </w:pPr>
            <w:r>
              <w:rPr>
                <w:sz w:val="24"/>
                <w:szCs w:val="24"/>
                <w:highlight w:val="lightGray"/>
              </w:rPr>
              <w:lastRenderedPageBreak/>
              <w:t xml:space="preserve">_______________ / _______________ </w:t>
            </w:r>
          </w:p>
          <w:p w:rsidR="00FA0A9B" w:rsidRDefault="00FA0A9B">
            <w:pPr>
              <w:rPr>
                <w:sz w:val="24"/>
                <w:szCs w:val="24"/>
                <w:highlight w:val="lightGray"/>
              </w:rPr>
            </w:pPr>
          </w:p>
        </w:tc>
        <w:tc>
          <w:tcPr>
            <w:tcW w:w="4786" w:type="dxa"/>
            <w:gridSpan w:val="2"/>
          </w:tcPr>
          <w:p w:rsidR="00FA0A9B" w:rsidRDefault="009D5C06">
            <w:pPr>
              <w:rPr>
                <w:sz w:val="24"/>
                <w:szCs w:val="24"/>
              </w:rPr>
            </w:pPr>
            <w:r>
              <w:rPr>
                <w:sz w:val="24"/>
                <w:szCs w:val="24"/>
                <w:highlight w:val="lightGray"/>
              </w:rPr>
              <w:t>_______________ / _______________</w:t>
            </w:r>
            <w:r>
              <w:rPr>
                <w:sz w:val="24"/>
                <w:szCs w:val="24"/>
              </w:rPr>
              <w:t xml:space="preserve"> </w:t>
            </w:r>
          </w:p>
        </w:tc>
        <w:tc>
          <w:tcPr>
            <w:tcW w:w="214" w:type="dxa"/>
          </w:tcPr>
          <w:p w:rsidR="00FA0A9B" w:rsidRDefault="00FA0A9B"/>
        </w:tc>
      </w:tr>
    </w:tbl>
    <w:p w:rsidR="00FA0A9B" w:rsidRDefault="00FA0A9B">
      <w:pPr>
        <w:sectPr w:rsidR="00FA0A9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709" w:footer="709" w:gutter="0"/>
          <w:cols w:space="720"/>
          <w:formProt w:val="0"/>
          <w:titlePg/>
          <w:docGrid w:linePitch="360" w:charSpace="8192"/>
        </w:sectPr>
      </w:pPr>
    </w:p>
    <w:p w:rsidR="00FA0A9B" w:rsidRDefault="009D5C06">
      <w:pPr>
        <w:ind w:firstLine="4820"/>
        <w:rPr>
          <w:sz w:val="22"/>
          <w:szCs w:val="22"/>
        </w:rPr>
      </w:pPr>
      <w:r>
        <w:rPr>
          <w:sz w:val="22"/>
          <w:szCs w:val="22"/>
        </w:rPr>
        <w:lastRenderedPageBreak/>
        <w:t>Приложение № 1</w:t>
      </w:r>
    </w:p>
    <w:p w:rsidR="00FA0A9B" w:rsidRDefault="009D5C06">
      <w:pPr>
        <w:ind w:firstLine="4820"/>
        <w:rPr>
          <w:sz w:val="22"/>
          <w:szCs w:val="22"/>
        </w:rPr>
      </w:pPr>
      <w:r>
        <w:rPr>
          <w:sz w:val="22"/>
          <w:szCs w:val="22"/>
        </w:rPr>
        <w:t>к Договору поставки</w:t>
      </w:r>
    </w:p>
    <w:p w:rsidR="00FA0A9B" w:rsidRDefault="009D5C06">
      <w:pPr>
        <w:ind w:firstLine="4820"/>
        <w:rPr>
          <w:sz w:val="22"/>
          <w:szCs w:val="22"/>
        </w:rPr>
      </w:pPr>
      <w:r>
        <w:rPr>
          <w:sz w:val="22"/>
          <w:szCs w:val="22"/>
        </w:rPr>
        <w:t>от «____» _____20 _ г. № _____</w:t>
      </w:r>
    </w:p>
    <w:p w:rsidR="00FA0A9B" w:rsidRDefault="00FA0A9B">
      <w:pPr>
        <w:widowControl/>
        <w:ind w:firstLine="709"/>
        <w:rPr>
          <w:rFonts w:eastAsia="Calibri"/>
          <w:b/>
          <w:sz w:val="24"/>
          <w:szCs w:val="24"/>
          <w:lang w:eastAsia="en-US"/>
        </w:rPr>
      </w:pPr>
    </w:p>
    <w:p w:rsidR="00FA0A9B" w:rsidRDefault="00FA0A9B">
      <w:pPr>
        <w:ind w:firstLine="709"/>
        <w:jc w:val="center"/>
        <w:rPr>
          <w:b/>
          <w:sz w:val="24"/>
          <w:szCs w:val="24"/>
        </w:rPr>
      </w:pPr>
    </w:p>
    <w:p w:rsidR="00FA0A9B" w:rsidRDefault="00FA0A9B">
      <w:pPr>
        <w:ind w:firstLine="709"/>
        <w:jc w:val="center"/>
        <w:rPr>
          <w:b/>
          <w:sz w:val="24"/>
          <w:szCs w:val="24"/>
        </w:rPr>
      </w:pPr>
    </w:p>
    <w:p w:rsidR="00FA0A9B" w:rsidRDefault="009D5C06">
      <w:pPr>
        <w:jc w:val="center"/>
        <w:rPr>
          <w:b/>
          <w:sz w:val="24"/>
          <w:szCs w:val="24"/>
        </w:rPr>
      </w:pPr>
      <w:r>
        <w:rPr>
          <w:b/>
          <w:sz w:val="24"/>
          <w:szCs w:val="24"/>
        </w:rPr>
        <w:t xml:space="preserve">СПЕЦИФИКАЦИЯ </w:t>
      </w:r>
    </w:p>
    <w:p w:rsidR="00FA0A9B" w:rsidRDefault="00FA0A9B">
      <w:pPr>
        <w:jc w:val="center"/>
        <w:rPr>
          <w:b/>
          <w:sz w:val="24"/>
          <w:szCs w:val="24"/>
        </w:rPr>
      </w:pPr>
    </w:p>
    <w:tbl>
      <w:tblPr>
        <w:tblW w:w="5000" w:type="pct"/>
        <w:tblInd w:w="-714" w:type="dxa"/>
        <w:tblLayout w:type="fixed"/>
        <w:tblLook w:val="04A0" w:firstRow="1" w:lastRow="0" w:firstColumn="1" w:lastColumn="0" w:noHBand="0" w:noVBand="1"/>
      </w:tblPr>
      <w:tblGrid>
        <w:gridCol w:w="454"/>
        <w:gridCol w:w="389"/>
        <w:gridCol w:w="602"/>
        <w:gridCol w:w="611"/>
        <w:gridCol w:w="612"/>
        <w:gridCol w:w="773"/>
        <w:gridCol w:w="726"/>
        <w:gridCol w:w="621"/>
        <w:gridCol w:w="730"/>
        <w:gridCol w:w="689"/>
        <w:gridCol w:w="513"/>
        <w:gridCol w:w="647"/>
        <w:gridCol w:w="551"/>
        <w:gridCol w:w="514"/>
        <w:gridCol w:w="716"/>
        <w:gridCol w:w="479"/>
      </w:tblGrid>
      <w:tr w:rsidR="00FA0A9B">
        <w:trPr>
          <w:trHeight w:val="526"/>
        </w:trPr>
        <w:tc>
          <w:tcPr>
            <w:tcW w:w="455"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9D5C06">
            <w:pPr>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Завод изготовитель</w:t>
            </w: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9D5C06">
            <w:pPr>
              <w:jc w:val="center"/>
              <w:rPr>
                <w:bCs/>
              </w:rPr>
            </w:pPr>
            <w:r>
              <w:rPr>
                <w:bCs/>
              </w:rPr>
              <w:t>Страна происхождения Товара</w:t>
            </w:r>
            <w:r>
              <w:rPr>
                <w:rStyle w:val="af3"/>
                <w:bCs/>
              </w:rPr>
              <w:footnoteReference w:id="13"/>
            </w:r>
          </w:p>
        </w:tc>
        <w:tc>
          <w:tcPr>
            <w:tcW w:w="72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jc w:val="center"/>
              <w:rPr>
                <w:bCs/>
              </w:rPr>
            </w:pPr>
          </w:p>
          <w:p w:rsidR="00FA0A9B" w:rsidRDefault="00FA0A9B">
            <w:pPr>
              <w:jc w:val="center"/>
              <w:rPr>
                <w:bCs/>
              </w:rPr>
            </w:pPr>
          </w:p>
          <w:p w:rsidR="00FA0A9B" w:rsidRDefault="00FA0A9B">
            <w:pPr>
              <w:jc w:val="center"/>
              <w:rPr>
                <w:bCs/>
              </w:rPr>
            </w:pPr>
          </w:p>
          <w:p w:rsidR="00FA0A9B" w:rsidRDefault="00FA0A9B">
            <w:pPr>
              <w:jc w:val="center"/>
              <w:rPr>
                <w:b/>
                <w:bCs/>
              </w:rPr>
            </w:pPr>
          </w:p>
          <w:p w:rsidR="00FA0A9B" w:rsidRDefault="009D5C06">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14"/>
            </w:r>
          </w:p>
          <w:p w:rsidR="00FA0A9B" w:rsidRDefault="00FA0A9B">
            <w:pPr>
              <w:jc w:val="center"/>
              <w:rPr>
                <w:bCs/>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Цена за единицу, руб. без НДС</w:t>
            </w: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НДС</w:t>
            </w:r>
          </w:p>
          <w:p w:rsidR="00FA0A9B" w:rsidRDefault="009D5C06">
            <w:pPr>
              <w:jc w:val="center"/>
              <w:rPr>
                <w:bCs/>
              </w:rPr>
            </w:pPr>
            <w:r>
              <w:rPr>
                <w:bCs/>
              </w:rPr>
              <w:t>(___%) руб.*</w:t>
            </w: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Стоимость, руб., с НДС*</w:t>
            </w: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rPr>
            </w:pPr>
            <w:r>
              <w:rPr>
                <w:bCs/>
              </w:rPr>
              <w:t>Перечень сопроводительных документов (в том числе подтверждающих качество Товара)</w:t>
            </w:r>
          </w:p>
        </w:tc>
      </w:tr>
      <w:tr w:rsidR="00FA0A9B">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highlight w:val="lightGray"/>
              </w:rPr>
            </w:pPr>
            <w:r>
              <w:rPr>
                <w:bCs/>
                <w:highlight w:val="lightGray"/>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bCs/>
                <w:highlight w:val="lightGray"/>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t>Итого стоимость партии Товара №1</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highlight w:val="lightGray"/>
              </w:rPr>
            </w:pPr>
            <w:r>
              <w:rPr>
                <w:bCs/>
                <w:highlight w:val="lightGray"/>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bCs/>
                <w:highlight w:val="lightGray"/>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FA0A9B" w:rsidRDefault="009D5C06">
            <w:pPr>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1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74"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690" w:type="dxa"/>
            <w:tcBorders>
              <w:top w:val="single" w:sz="4" w:space="0" w:color="000000"/>
              <w:left w:val="single" w:sz="4" w:space="0" w:color="000000"/>
              <w:bottom w:val="single" w:sz="4" w:space="0" w:color="000000"/>
              <w:right w:val="single" w:sz="4" w:space="0" w:color="000000"/>
            </w:tcBorders>
          </w:tcPr>
          <w:p w:rsidR="00FA0A9B" w:rsidRDefault="00FA0A9B">
            <w:pPr>
              <w:rPr>
                <w:highlight w:val="yellow"/>
              </w:rPr>
            </w:pPr>
          </w:p>
        </w:tc>
        <w:tc>
          <w:tcPr>
            <w:tcW w:w="513"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51"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FA0A9B" w:rsidRDefault="00FA0A9B">
            <w:pPr>
              <w:rPr>
                <w:highlight w:val="yellow"/>
              </w:rPr>
            </w:pPr>
          </w:p>
        </w:tc>
        <w:tc>
          <w:tcPr>
            <w:tcW w:w="479" w:type="dxa"/>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lastRenderedPageBreak/>
              <w:t>Итого стоимость партии Товара №2</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r w:rsidR="00FA0A9B">
        <w:trPr>
          <w:trHeight w:val="262"/>
        </w:trPr>
        <w:tc>
          <w:tcPr>
            <w:tcW w:w="8438" w:type="dxa"/>
            <w:gridSpan w:val="14"/>
            <w:tcBorders>
              <w:top w:val="single" w:sz="4" w:space="0" w:color="000000"/>
              <w:left w:val="single" w:sz="4" w:space="0" w:color="000000"/>
              <w:bottom w:val="single" w:sz="4" w:space="0" w:color="000000"/>
              <w:right w:val="single" w:sz="4" w:space="0" w:color="000000"/>
            </w:tcBorders>
          </w:tcPr>
          <w:p w:rsidR="00FA0A9B" w:rsidRDefault="009D5C06">
            <w:pPr>
              <w:jc w:val="center"/>
              <w:rPr>
                <w:highlight w:val="yellow"/>
              </w:rPr>
            </w:pPr>
            <w:r>
              <w:rPr>
                <w:highlight w:val="lightGray"/>
              </w:rPr>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FA0A9B" w:rsidRDefault="00FA0A9B">
            <w:pPr>
              <w:jc w:val="center"/>
              <w:rPr>
                <w:highlight w:val="yellow"/>
              </w:rPr>
            </w:pPr>
          </w:p>
        </w:tc>
      </w:tr>
    </w:tbl>
    <w:p w:rsidR="00FA0A9B" w:rsidRDefault="009D5C06">
      <w:pPr>
        <w:ind w:left="-680" w:right="680"/>
        <w:jc w:val="both"/>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FA0A9B" w:rsidRDefault="00FA0A9B">
      <w:pPr>
        <w:ind w:left="-680" w:right="680"/>
        <w:jc w:val="both"/>
        <w:rPr>
          <w:i/>
          <w:highlight w:val="yellow"/>
        </w:rPr>
      </w:pPr>
    </w:p>
    <w:p w:rsidR="00FA0A9B" w:rsidRDefault="009D5C06">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FA0A9B" w:rsidRDefault="009D5C06">
      <w:pPr>
        <w:rPr>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rsidR="00FA0A9B" w:rsidRDefault="009D5C06">
      <w:pPr>
        <w:jc w:val="both"/>
        <w:rPr>
          <w:i/>
          <w:sz w:val="24"/>
          <w:szCs w:val="24"/>
        </w:rPr>
      </w:pPr>
      <w:r>
        <w:rPr>
          <w:i/>
          <w:sz w:val="24"/>
          <w:szCs w:val="24"/>
          <w:highlight w:val="lightGray"/>
        </w:rPr>
        <w:t>]</w:t>
      </w:r>
    </w:p>
    <w:p w:rsidR="00FA0A9B" w:rsidRDefault="009D5C06">
      <w:pPr>
        <w:ind w:firstLine="709"/>
        <w:jc w:val="both"/>
        <w:rPr>
          <w:i/>
          <w:sz w:val="24"/>
          <w:szCs w:val="24"/>
        </w:rPr>
      </w:pPr>
      <w:r>
        <w:rPr>
          <w:i/>
          <w:sz w:val="24"/>
          <w:szCs w:val="24"/>
        </w:rPr>
        <w:t xml:space="preserve"> </w:t>
      </w:r>
    </w:p>
    <w:p w:rsidR="00FA0A9B" w:rsidRDefault="00FA0A9B">
      <w:pPr>
        <w:widowControl/>
        <w:ind w:firstLine="709"/>
        <w:rPr>
          <w:rFonts w:eastAsia="Calibri"/>
          <w:b/>
          <w:sz w:val="24"/>
          <w:szCs w:val="24"/>
          <w:lang w:eastAsia="en-US"/>
        </w:rPr>
      </w:pPr>
    </w:p>
    <w:p w:rsidR="00FA0A9B" w:rsidRDefault="00FA0A9B">
      <w:pPr>
        <w:widowControl/>
        <w:ind w:firstLine="709"/>
        <w:rPr>
          <w:rFonts w:eastAsia="Calibri"/>
          <w:b/>
          <w:sz w:val="24"/>
          <w:szCs w:val="24"/>
          <w:lang w:eastAsia="en-US"/>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FA0A9B">
        <w:tc>
          <w:tcPr>
            <w:tcW w:w="4995" w:type="dxa"/>
            <w:shd w:val="clear" w:color="auto" w:fill="auto"/>
          </w:tcPr>
          <w:p w:rsidR="00FA0A9B" w:rsidRDefault="009D5C06">
            <w:pPr>
              <w:rPr>
                <w:b/>
                <w:sz w:val="24"/>
                <w:szCs w:val="24"/>
              </w:rPr>
            </w:pPr>
            <w:r>
              <w:rPr>
                <w:b/>
                <w:sz w:val="24"/>
                <w:szCs w:val="24"/>
              </w:rPr>
              <w:t>Покупатель:</w:t>
            </w:r>
          </w:p>
          <w:p w:rsidR="00FA0A9B" w:rsidRDefault="00FA0A9B">
            <w:pPr>
              <w:rPr>
                <w:b/>
                <w:sz w:val="24"/>
                <w:szCs w:val="24"/>
              </w:rPr>
            </w:pPr>
          </w:p>
          <w:p w:rsidR="00FA0A9B" w:rsidRDefault="00FA0A9B">
            <w:pPr>
              <w:rPr>
                <w:sz w:val="24"/>
                <w:szCs w:val="24"/>
              </w:rPr>
            </w:pP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4819" w:type="dxa"/>
            <w:shd w:val="clear" w:color="auto" w:fill="auto"/>
          </w:tcPr>
          <w:p w:rsidR="00FA0A9B" w:rsidRDefault="009D5C06">
            <w:pPr>
              <w:rPr>
                <w:b/>
                <w:sz w:val="24"/>
                <w:szCs w:val="24"/>
              </w:rPr>
            </w:pPr>
            <w:r>
              <w:rPr>
                <w:b/>
                <w:sz w:val="24"/>
                <w:szCs w:val="24"/>
              </w:rPr>
              <w:t>Поставщик:</w:t>
            </w:r>
          </w:p>
          <w:p w:rsidR="00FA0A9B" w:rsidRDefault="00FA0A9B">
            <w:pPr>
              <w:rPr>
                <w:b/>
                <w:sz w:val="24"/>
                <w:szCs w:val="24"/>
              </w:rPr>
            </w:pPr>
          </w:p>
          <w:p w:rsidR="00FA0A9B" w:rsidRDefault="00FA0A9B">
            <w:pPr>
              <w:rPr>
                <w:sz w:val="24"/>
                <w:szCs w:val="24"/>
              </w:rPr>
            </w:pPr>
          </w:p>
          <w:p w:rsidR="00FA0A9B" w:rsidRDefault="00FA0A9B">
            <w:pPr>
              <w:rPr>
                <w:sz w:val="24"/>
                <w:szCs w:val="24"/>
              </w:rPr>
            </w:pPr>
          </w:p>
          <w:p w:rsidR="00FA0A9B" w:rsidRDefault="009D5C06">
            <w:pPr>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widowControl/>
        <w:ind w:firstLine="709"/>
        <w:rPr>
          <w:rFonts w:eastAsia="Calibri"/>
          <w:b/>
          <w:sz w:val="24"/>
          <w:szCs w:val="24"/>
          <w:lang w:eastAsia="en-US"/>
        </w:rPr>
      </w:pPr>
    </w:p>
    <w:p w:rsidR="00FA0A9B" w:rsidRDefault="00FA0A9B">
      <w:pPr>
        <w:widowControl/>
        <w:ind w:firstLine="709"/>
        <w:rPr>
          <w:rFonts w:eastAsia="Calibri"/>
          <w:b/>
          <w:sz w:val="24"/>
          <w:szCs w:val="24"/>
          <w:lang w:eastAsia="en-US"/>
        </w:rPr>
      </w:pPr>
    </w:p>
    <w:p w:rsidR="00FA0A9B" w:rsidRDefault="00FA0A9B">
      <w:pPr>
        <w:widowControl/>
        <w:ind w:firstLine="709"/>
        <w:jc w:val="center"/>
        <w:rPr>
          <w:rFonts w:eastAsia="Calibri"/>
          <w:b/>
          <w:sz w:val="24"/>
          <w:szCs w:val="24"/>
          <w:lang w:eastAsia="en-US"/>
        </w:rPr>
        <w:sectPr w:rsidR="00FA0A9B">
          <w:headerReference w:type="default" r:id="rId20"/>
          <w:footerReference w:type="default" r:id="rId21"/>
          <w:headerReference w:type="first" r:id="rId22"/>
          <w:footerReference w:type="first" r:id="rId23"/>
          <w:pgSz w:w="11906" w:h="16838"/>
          <w:pgMar w:top="1134" w:right="851" w:bottom="1134" w:left="1418" w:header="709" w:footer="709" w:gutter="0"/>
          <w:cols w:space="720"/>
          <w:formProt w:val="0"/>
          <w:docGrid w:linePitch="299" w:charSpace="8192"/>
        </w:sectPr>
      </w:pPr>
    </w:p>
    <w:p w:rsidR="00FA0A9B" w:rsidRDefault="009D5C06">
      <w:pPr>
        <w:ind w:firstLine="4820"/>
        <w:rPr>
          <w:sz w:val="22"/>
          <w:szCs w:val="22"/>
        </w:rPr>
      </w:pPr>
      <w:r>
        <w:rPr>
          <w:sz w:val="22"/>
          <w:szCs w:val="22"/>
        </w:rPr>
        <w:lastRenderedPageBreak/>
        <w:t>Приложение № 2</w:t>
      </w:r>
    </w:p>
    <w:p w:rsidR="00FA0A9B" w:rsidRDefault="009D5C06">
      <w:pPr>
        <w:ind w:firstLine="4820"/>
        <w:rPr>
          <w:sz w:val="22"/>
          <w:szCs w:val="22"/>
        </w:rPr>
      </w:pPr>
      <w:r>
        <w:rPr>
          <w:sz w:val="22"/>
          <w:szCs w:val="22"/>
        </w:rPr>
        <w:t>к Договору поставки</w:t>
      </w:r>
    </w:p>
    <w:p w:rsidR="00FA0A9B" w:rsidRDefault="009D5C06">
      <w:pPr>
        <w:ind w:firstLine="4820"/>
        <w:rPr>
          <w:sz w:val="22"/>
          <w:szCs w:val="22"/>
        </w:rPr>
      </w:pPr>
      <w:r>
        <w:rPr>
          <w:sz w:val="22"/>
          <w:szCs w:val="22"/>
        </w:rPr>
        <w:t>от «____» __________ 20 _ г. № ____</w:t>
      </w:r>
    </w:p>
    <w:p w:rsidR="00FA0A9B" w:rsidRDefault="00FA0A9B">
      <w:pPr>
        <w:ind w:firstLine="5812"/>
        <w:jc w:val="center"/>
        <w:rPr>
          <w:b/>
          <w:sz w:val="24"/>
          <w:szCs w:val="24"/>
        </w:rPr>
      </w:pPr>
    </w:p>
    <w:p w:rsidR="00FA0A9B" w:rsidRDefault="00FA0A9B">
      <w:pPr>
        <w:ind w:firstLine="5812"/>
        <w:jc w:val="center"/>
        <w:rPr>
          <w:b/>
          <w:sz w:val="24"/>
          <w:szCs w:val="24"/>
        </w:rPr>
      </w:pPr>
    </w:p>
    <w:p w:rsidR="00FA0A9B" w:rsidRDefault="009D5C06">
      <w:pPr>
        <w:tabs>
          <w:tab w:val="left" w:pos="2700"/>
        </w:tabs>
        <w:jc w:val="center"/>
        <w:rPr>
          <w:b/>
          <w:sz w:val="24"/>
          <w:szCs w:val="24"/>
        </w:rPr>
      </w:pPr>
      <w:r>
        <w:rPr>
          <w:b/>
          <w:sz w:val="24"/>
          <w:szCs w:val="24"/>
        </w:rPr>
        <w:t xml:space="preserve">Заявка </w:t>
      </w:r>
    </w:p>
    <w:p w:rsidR="00FA0A9B" w:rsidRDefault="009D5C06">
      <w:pPr>
        <w:tabs>
          <w:tab w:val="left" w:pos="1843"/>
        </w:tabs>
        <w:ind w:firstLine="709"/>
        <w:jc w:val="center"/>
        <w:rPr>
          <w:b/>
          <w:sz w:val="24"/>
          <w:szCs w:val="24"/>
        </w:rPr>
      </w:pPr>
      <w:r>
        <w:rPr>
          <w:b/>
          <w:sz w:val="24"/>
          <w:szCs w:val="24"/>
        </w:rPr>
        <w:t>на поставку Товара</w:t>
      </w:r>
    </w:p>
    <w:p w:rsidR="00FA0A9B" w:rsidRDefault="009D5C06">
      <w:pPr>
        <w:tabs>
          <w:tab w:val="left" w:pos="1843"/>
          <w:tab w:val="left" w:pos="4395"/>
        </w:tabs>
        <w:ind w:firstLine="709"/>
        <w:jc w:val="center"/>
        <w:rPr>
          <w:i/>
          <w:sz w:val="24"/>
          <w:szCs w:val="24"/>
        </w:rPr>
      </w:pPr>
      <w:r>
        <w:rPr>
          <w:i/>
          <w:sz w:val="24"/>
          <w:szCs w:val="24"/>
        </w:rPr>
        <w:t>(форма)</w:t>
      </w:r>
    </w:p>
    <w:p w:rsidR="00FA0A9B" w:rsidRDefault="00FA0A9B">
      <w:pPr>
        <w:tabs>
          <w:tab w:val="left" w:pos="2700"/>
        </w:tabs>
        <w:ind w:firstLine="709"/>
        <w:jc w:val="center"/>
        <w:rPr>
          <w:b/>
          <w:sz w:val="24"/>
          <w:szCs w:val="24"/>
        </w:rPr>
      </w:pPr>
    </w:p>
    <w:p w:rsidR="00FA0A9B" w:rsidRDefault="009D5C06">
      <w:pPr>
        <w:tabs>
          <w:tab w:val="left" w:pos="2700"/>
        </w:tabs>
        <w:jc w:val="center"/>
        <w:rPr>
          <w:b/>
          <w:sz w:val="24"/>
          <w:szCs w:val="24"/>
        </w:rPr>
      </w:pPr>
      <w:r>
        <w:rPr>
          <w:b/>
          <w:sz w:val="24"/>
          <w:szCs w:val="24"/>
        </w:rPr>
        <w:t>Заявка №___</w:t>
      </w:r>
    </w:p>
    <w:p w:rsidR="00FA0A9B" w:rsidRDefault="009D5C06">
      <w:pPr>
        <w:tabs>
          <w:tab w:val="left" w:pos="2700"/>
        </w:tabs>
        <w:jc w:val="center"/>
        <w:rPr>
          <w:b/>
          <w:sz w:val="24"/>
          <w:szCs w:val="24"/>
        </w:rPr>
      </w:pPr>
      <w:r>
        <w:rPr>
          <w:b/>
          <w:sz w:val="24"/>
          <w:szCs w:val="24"/>
        </w:rPr>
        <w:t xml:space="preserve">на поставку Товара </w:t>
      </w:r>
    </w:p>
    <w:p w:rsidR="00FA0A9B" w:rsidRDefault="009D5C06">
      <w:pPr>
        <w:tabs>
          <w:tab w:val="left" w:pos="2700"/>
        </w:tabs>
        <w:jc w:val="center"/>
        <w:rPr>
          <w:b/>
          <w:sz w:val="24"/>
          <w:szCs w:val="24"/>
        </w:rPr>
      </w:pPr>
      <w:r>
        <w:rPr>
          <w:b/>
          <w:sz w:val="24"/>
          <w:szCs w:val="24"/>
        </w:rPr>
        <w:t xml:space="preserve">по договору поставки №______________ от «____» _____201_ г. </w:t>
      </w:r>
    </w:p>
    <w:p w:rsidR="00FA0A9B" w:rsidRDefault="00FA0A9B">
      <w:pPr>
        <w:ind w:firstLine="709"/>
        <w:jc w:val="center"/>
        <w:rPr>
          <w:b/>
          <w:sz w:val="24"/>
          <w:szCs w:val="24"/>
        </w:rPr>
      </w:pPr>
    </w:p>
    <w:p w:rsidR="00FA0A9B" w:rsidRDefault="00FA0A9B">
      <w:pPr>
        <w:ind w:firstLine="709"/>
        <w:jc w:val="right"/>
        <w:rPr>
          <w:b/>
          <w:sz w:val="24"/>
          <w:szCs w:val="24"/>
        </w:rPr>
      </w:pPr>
    </w:p>
    <w:tbl>
      <w:tblPr>
        <w:tblW w:w="5000" w:type="pct"/>
        <w:tblInd w:w="25" w:type="dxa"/>
        <w:tblLayout w:type="fixed"/>
        <w:tblLook w:val="04A0" w:firstRow="1" w:lastRow="0" w:firstColumn="1" w:lastColumn="0" w:noHBand="0" w:noVBand="1"/>
      </w:tblPr>
      <w:tblGrid>
        <w:gridCol w:w="528"/>
        <w:gridCol w:w="981"/>
        <w:gridCol w:w="1116"/>
        <w:gridCol w:w="704"/>
        <w:gridCol w:w="1065"/>
        <w:gridCol w:w="1173"/>
        <w:gridCol w:w="981"/>
        <w:gridCol w:w="1404"/>
        <w:gridCol w:w="836"/>
        <w:gridCol w:w="839"/>
      </w:tblGrid>
      <w:tr w:rsidR="00FA0A9B">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 xml:space="preserve">№ п/п </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Наименование Товара</w:t>
            </w:r>
          </w:p>
        </w:tc>
        <w:tc>
          <w:tcPr>
            <w:tcW w:w="1117"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Артикул, тип, марка</w:t>
            </w:r>
          </w:p>
        </w:tc>
        <w:tc>
          <w:tcPr>
            <w:tcW w:w="705"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НДС (___%), руб.*</w:t>
            </w:r>
          </w:p>
        </w:tc>
        <w:tc>
          <w:tcPr>
            <w:tcW w:w="1405" w:type="dxa"/>
            <w:tcBorders>
              <w:top w:val="single" w:sz="4" w:space="0" w:color="000000"/>
              <w:left w:val="single" w:sz="4" w:space="0" w:color="000000"/>
              <w:bottom w:val="single" w:sz="4" w:space="0" w:color="000000"/>
              <w:right w:val="single" w:sz="4" w:space="0" w:color="000000"/>
            </w:tcBorders>
          </w:tcPr>
          <w:p w:rsidR="00FA0A9B" w:rsidRDefault="009D5C06">
            <w:pPr>
              <w:jc w:val="center"/>
              <w:rPr>
                <w:bCs/>
                <w:color w:val="000000"/>
                <w:sz w:val="22"/>
                <w:szCs w:val="22"/>
              </w:rPr>
            </w:pPr>
            <w:r>
              <w:rPr>
                <w:bCs/>
                <w:color w:val="000000"/>
                <w:sz w:val="22"/>
                <w:szCs w:val="22"/>
              </w:rPr>
              <w:t>Стоимость, в том числе НДС, руб.*</w:t>
            </w: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9D5C06">
            <w:pPr>
              <w:jc w:val="center"/>
              <w:rPr>
                <w:bCs/>
                <w:color w:val="000000"/>
                <w:sz w:val="22"/>
                <w:szCs w:val="22"/>
              </w:rPr>
            </w:pPr>
            <w:r>
              <w:rPr>
                <w:bCs/>
                <w:color w:val="000000"/>
                <w:sz w:val="22"/>
                <w:szCs w:val="22"/>
              </w:rPr>
              <w:t>Дата поставки</w:t>
            </w:r>
          </w:p>
        </w:tc>
      </w:tr>
      <w:tr w:rsidR="00FA0A9B">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17"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7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4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r>
      <w:tr w:rsidR="00FA0A9B">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17"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7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1405" w:type="dxa"/>
            <w:tcBorders>
              <w:top w:val="single" w:sz="4" w:space="0" w:color="000000"/>
              <w:left w:val="single" w:sz="4" w:space="0" w:color="000000"/>
              <w:bottom w:val="single" w:sz="4" w:space="0" w:color="000000"/>
              <w:right w:val="single" w:sz="4" w:space="0" w:color="000000"/>
            </w:tcBorders>
          </w:tcPr>
          <w:p w:rsidR="00FA0A9B" w:rsidRDefault="00FA0A9B">
            <w:pPr>
              <w:ind w:firstLine="709"/>
              <w:rPr>
                <w:color w:val="000000"/>
                <w:sz w:val="22"/>
                <w:szCs w:val="22"/>
                <w:highlight w:val="yellow"/>
              </w:rPr>
            </w:pPr>
          </w:p>
        </w:tc>
        <w:tc>
          <w:tcPr>
            <w:tcW w:w="837"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FA0A9B" w:rsidRDefault="00FA0A9B">
            <w:pPr>
              <w:ind w:firstLine="709"/>
              <w:rPr>
                <w:color w:val="000000"/>
                <w:sz w:val="22"/>
                <w:szCs w:val="22"/>
                <w:highlight w:val="yellow"/>
              </w:rPr>
            </w:pPr>
          </w:p>
        </w:tc>
      </w:tr>
      <w:tr w:rsidR="00FA0A9B">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FA0A9B" w:rsidRDefault="009D5C06">
            <w:pPr>
              <w:ind w:firstLine="709"/>
              <w:rPr>
                <w:color w:val="000000"/>
                <w:sz w:val="24"/>
                <w:szCs w:val="24"/>
                <w:highlight w:val="yellow"/>
              </w:rPr>
            </w:pPr>
            <w:r>
              <w:rPr>
                <w:color w:val="000000"/>
                <w:sz w:val="24"/>
                <w:szCs w:val="24"/>
              </w:rPr>
              <w:t>Итого:</w:t>
            </w:r>
          </w:p>
        </w:tc>
      </w:tr>
    </w:tbl>
    <w:p w:rsidR="00FA0A9B" w:rsidRDefault="009D5C06">
      <w:pPr>
        <w:jc w:val="both"/>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FA0A9B" w:rsidRDefault="00FA0A9B">
      <w:pPr>
        <w:ind w:firstLine="709"/>
        <w:jc w:val="center"/>
        <w:outlineLvl w:val="0"/>
        <w:rPr>
          <w:b/>
          <w:bCs/>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FA0A9B">
        <w:tc>
          <w:tcPr>
            <w:tcW w:w="4819"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5103" w:type="dxa"/>
            <w:shd w:val="clear" w:color="auto" w:fill="auto"/>
          </w:tcPr>
          <w:p w:rsidR="00FA0A9B" w:rsidRDefault="009D5C06">
            <w:pPr>
              <w:ind w:hanging="1"/>
              <w:rPr>
                <w:b/>
                <w:sz w:val="24"/>
                <w:szCs w:val="24"/>
              </w:rPr>
            </w:pPr>
            <w:r>
              <w:rPr>
                <w:b/>
                <w:sz w:val="24"/>
                <w:szCs w:val="24"/>
              </w:rPr>
              <w:t>Поставщик:</w:t>
            </w:r>
          </w:p>
          <w:p w:rsidR="00FA0A9B" w:rsidRDefault="00FA0A9B">
            <w:pPr>
              <w:ind w:hanging="1"/>
              <w:rPr>
                <w:sz w:val="24"/>
                <w:szCs w:val="24"/>
              </w:rPr>
            </w:pPr>
          </w:p>
          <w:p w:rsidR="00FA0A9B" w:rsidRDefault="009D5C06">
            <w:pPr>
              <w:ind w:hanging="1"/>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ind w:firstLine="709"/>
        <w:rPr>
          <w:sz w:val="24"/>
          <w:szCs w:val="24"/>
        </w:rPr>
      </w:pPr>
    </w:p>
    <w:p w:rsidR="00FA0A9B" w:rsidRDefault="009D5C06">
      <w:pPr>
        <w:jc w:val="center"/>
        <w:rPr>
          <w:i/>
          <w:sz w:val="24"/>
          <w:szCs w:val="24"/>
        </w:rPr>
      </w:pPr>
      <w:r>
        <w:rPr>
          <w:i/>
          <w:sz w:val="24"/>
          <w:szCs w:val="24"/>
        </w:rPr>
        <w:t>(конец формы)</w:t>
      </w:r>
    </w:p>
    <w:p w:rsidR="00FA0A9B" w:rsidRDefault="00FA0A9B">
      <w:pPr>
        <w:rPr>
          <w:sz w:val="24"/>
          <w:szCs w:val="24"/>
        </w:rPr>
      </w:pPr>
    </w:p>
    <w:p w:rsidR="00FA0A9B" w:rsidRDefault="00FA0A9B">
      <w:pPr>
        <w:rPr>
          <w:sz w:val="24"/>
          <w:szCs w:val="24"/>
        </w:rPr>
      </w:pPr>
    </w:p>
    <w:p w:rsidR="00FA0A9B" w:rsidRDefault="00FA0A9B">
      <w:pPr>
        <w:rPr>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FA0A9B">
        <w:tc>
          <w:tcPr>
            <w:tcW w:w="4819"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5103" w:type="dxa"/>
            <w:shd w:val="clear" w:color="auto" w:fill="auto"/>
          </w:tcPr>
          <w:p w:rsidR="00FA0A9B" w:rsidRDefault="009D5C06">
            <w:pPr>
              <w:ind w:hanging="1"/>
              <w:rPr>
                <w:b/>
                <w:sz w:val="24"/>
                <w:szCs w:val="24"/>
              </w:rPr>
            </w:pPr>
            <w:r>
              <w:rPr>
                <w:b/>
                <w:sz w:val="24"/>
                <w:szCs w:val="24"/>
              </w:rPr>
              <w:t>Поставщик:</w:t>
            </w:r>
          </w:p>
          <w:p w:rsidR="00FA0A9B" w:rsidRDefault="00FA0A9B">
            <w:pPr>
              <w:ind w:hanging="1"/>
              <w:rPr>
                <w:sz w:val="24"/>
                <w:szCs w:val="24"/>
              </w:rPr>
            </w:pPr>
          </w:p>
          <w:p w:rsidR="00FA0A9B" w:rsidRDefault="009D5C06">
            <w:pPr>
              <w:ind w:hanging="1"/>
              <w:rPr>
                <w:sz w:val="24"/>
                <w:szCs w:val="24"/>
              </w:rPr>
            </w:pPr>
            <w:r>
              <w:rPr>
                <w:sz w:val="24"/>
                <w:szCs w:val="24"/>
              </w:rPr>
              <w:t>_____________________/____________</w:t>
            </w:r>
          </w:p>
          <w:p w:rsidR="00FA0A9B" w:rsidRDefault="00FA0A9B">
            <w:pPr>
              <w:ind w:firstLine="709"/>
              <w:rPr>
                <w:b/>
                <w:sz w:val="24"/>
                <w:szCs w:val="24"/>
              </w:rPr>
            </w:pPr>
          </w:p>
        </w:tc>
      </w:tr>
    </w:tbl>
    <w:p w:rsidR="00FA0A9B" w:rsidRDefault="00FA0A9B">
      <w:pPr>
        <w:ind w:firstLine="709"/>
        <w:rPr>
          <w:sz w:val="24"/>
          <w:szCs w:val="24"/>
        </w:rPr>
      </w:pPr>
    </w:p>
    <w:p w:rsidR="00FA0A9B" w:rsidRDefault="009D5C06">
      <w:pPr>
        <w:widowControl/>
        <w:ind w:firstLine="709"/>
        <w:rPr>
          <w:sz w:val="24"/>
          <w:szCs w:val="24"/>
        </w:rPr>
      </w:pPr>
      <w:r>
        <w:br w:type="page"/>
      </w:r>
    </w:p>
    <w:p w:rsidR="00FA0A9B" w:rsidRDefault="009D5C06">
      <w:pPr>
        <w:ind w:firstLine="4820"/>
        <w:rPr>
          <w:sz w:val="22"/>
          <w:szCs w:val="22"/>
        </w:rPr>
      </w:pPr>
      <w:r>
        <w:rPr>
          <w:sz w:val="22"/>
          <w:szCs w:val="22"/>
        </w:rPr>
        <w:lastRenderedPageBreak/>
        <w:t>Приложение № 3</w:t>
      </w:r>
    </w:p>
    <w:p w:rsidR="00FA0A9B" w:rsidRDefault="009D5C06">
      <w:pPr>
        <w:ind w:firstLine="4820"/>
        <w:rPr>
          <w:sz w:val="22"/>
          <w:szCs w:val="22"/>
        </w:rPr>
      </w:pPr>
      <w:r>
        <w:rPr>
          <w:sz w:val="22"/>
          <w:szCs w:val="22"/>
        </w:rPr>
        <w:t>к Договору поставки</w:t>
      </w:r>
    </w:p>
    <w:p w:rsidR="00FA0A9B" w:rsidRDefault="009D5C06">
      <w:pPr>
        <w:ind w:firstLine="4820"/>
        <w:rPr>
          <w:bCs/>
          <w:sz w:val="22"/>
          <w:szCs w:val="22"/>
        </w:rPr>
      </w:pPr>
      <w:r>
        <w:rPr>
          <w:sz w:val="22"/>
          <w:szCs w:val="22"/>
        </w:rPr>
        <w:t>от «____» __________ 20 _ г. № _____</w:t>
      </w:r>
    </w:p>
    <w:p w:rsidR="00FA0A9B" w:rsidRDefault="00FA0A9B">
      <w:pPr>
        <w:widowControl/>
        <w:shd w:val="clear" w:color="auto" w:fill="FFFFFF"/>
        <w:tabs>
          <w:tab w:val="left" w:pos="1418"/>
        </w:tabs>
        <w:ind w:firstLine="709"/>
        <w:contextualSpacing/>
        <w:jc w:val="center"/>
        <w:rPr>
          <w:bCs/>
          <w:sz w:val="24"/>
          <w:szCs w:val="24"/>
        </w:rPr>
      </w:pPr>
    </w:p>
    <w:p w:rsidR="00FA0A9B" w:rsidRDefault="00FA0A9B">
      <w:pPr>
        <w:widowControl/>
        <w:ind w:firstLine="709"/>
        <w:rPr>
          <w:rFonts w:eastAsia="Calibri"/>
          <w:sz w:val="24"/>
          <w:szCs w:val="24"/>
          <w:lang w:eastAsia="en-US"/>
        </w:rPr>
      </w:pPr>
    </w:p>
    <w:p w:rsidR="00FA0A9B" w:rsidRDefault="009D5C06">
      <w:pPr>
        <w:jc w:val="center"/>
        <w:rPr>
          <w:b/>
          <w:bCs/>
          <w:sz w:val="24"/>
          <w:szCs w:val="24"/>
        </w:rPr>
      </w:pPr>
      <w:r>
        <w:rPr>
          <w:b/>
          <w:bCs/>
          <w:sz w:val="24"/>
          <w:szCs w:val="24"/>
        </w:rPr>
        <w:t>Размер ответственности Поставщика за нарушения</w:t>
      </w:r>
    </w:p>
    <w:p w:rsidR="00FA0A9B" w:rsidRDefault="009D5C06">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FA0A9B" w:rsidRDefault="009D5C06">
      <w:pPr>
        <w:jc w:val="center"/>
        <w:rPr>
          <w:b/>
          <w:sz w:val="24"/>
          <w:szCs w:val="24"/>
        </w:rPr>
      </w:pPr>
      <w:r>
        <w:rPr>
          <w:b/>
          <w:bCs/>
          <w:sz w:val="24"/>
          <w:szCs w:val="24"/>
        </w:rPr>
        <w:t>пожарной и промышленной безопасности</w:t>
      </w:r>
    </w:p>
    <w:p w:rsidR="00FA0A9B" w:rsidRDefault="00FA0A9B">
      <w:pPr>
        <w:rPr>
          <w:b/>
          <w:sz w:val="24"/>
          <w:szCs w:val="24"/>
        </w:rPr>
      </w:pPr>
    </w:p>
    <w:tbl>
      <w:tblPr>
        <w:tblW w:w="5000" w:type="pct"/>
        <w:tblLayout w:type="fixed"/>
        <w:tblLook w:val="01E0" w:firstRow="1" w:lastRow="1" w:firstColumn="1" w:lastColumn="1" w:noHBand="0" w:noVBand="0"/>
      </w:tblPr>
      <w:tblGrid>
        <w:gridCol w:w="3824"/>
        <w:gridCol w:w="5803"/>
      </w:tblGrid>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rPr>
                <w:b/>
                <w:sz w:val="24"/>
                <w:szCs w:val="24"/>
              </w:rPr>
            </w:pPr>
            <w:r>
              <w:rPr>
                <w:b/>
                <w:sz w:val="24"/>
                <w:szCs w:val="24"/>
              </w:rPr>
              <w:t>Штрафные санкции</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rsidR="00FA0A9B" w:rsidRDefault="00FA0A9B">
            <w:pPr>
              <w:rPr>
                <w:sz w:val="24"/>
                <w:szCs w:val="24"/>
              </w:rPr>
            </w:pP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1.1. Нарушение ППБ без возникновения пожара</w:t>
            </w:r>
          </w:p>
          <w:p w:rsidR="00FA0A9B" w:rsidRDefault="00FA0A9B">
            <w:pPr>
              <w:rPr>
                <w:b/>
                <w:sz w:val="24"/>
                <w:szCs w:val="24"/>
              </w:rPr>
            </w:pP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25 000 (двадцать пять тысяч) рублей за каждый случай нарушения.</w:t>
            </w:r>
          </w:p>
          <w:p w:rsidR="00FA0A9B" w:rsidRDefault="009D5C06">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50 000 (пятьдесят тысяч) рублей за каждый случай нарушения.</w:t>
            </w:r>
          </w:p>
          <w:p w:rsidR="00FA0A9B" w:rsidRDefault="009D5C06">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 xml:space="preserve"> 250 000 (двести пятьдесят тысяч) рублей за каждый случай нарушения.</w:t>
            </w:r>
          </w:p>
        </w:tc>
      </w:tr>
      <w:tr w:rsidR="00FA0A9B">
        <w:tc>
          <w:tcPr>
            <w:tcW w:w="3828" w:type="dxa"/>
            <w:tcBorders>
              <w:top w:val="single" w:sz="4" w:space="0" w:color="000000"/>
              <w:left w:val="single" w:sz="4" w:space="0" w:color="000000"/>
              <w:bottom w:val="single" w:sz="4" w:space="0" w:color="000000"/>
              <w:right w:val="single" w:sz="4" w:space="0" w:color="000000"/>
            </w:tcBorders>
          </w:tcPr>
          <w:p w:rsidR="00FA0A9B" w:rsidRDefault="009D5C06">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rsidR="00FA0A9B" w:rsidRDefault="009D5C06">
            <w:pPr>
              <w:jc w:val="both"/>
              <w:rPr>
                <w:sz w:val="24"/>
                <w:szCs w:val="24"/>
              </w:rPr>
            </w:pPr>
            <w:r>
              <w:rPr>
                <w:sz w:val="24"/>
                <w:szCs w:val="24"/>
              </w:rPr>
              <w:t>- 50 000 (пятьдесят тысяч) рублей за каждый случай нарушения;</w:t>
            </w:r>
          </w:p>
          <w:p w:rsidR="00FA0A9B" w:rsidRDefault="009D5C06">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FA0A9B" w:rsidRDefault="009D5C06">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FA0A9B" w:rsidRDefault="00FA0A9B">
      <w:pPr>
        <w:ind w:firstLine="709"/>
        <w:rPr>
          <w:sz w:val="24"/>
          <w:szCs w:val="24"/>
        </w:rPr>
      </w:pPr>
    </w:p>
    <w:p w:rsidR="00FA0A9B" w:rsidRDefault="00FA0A9B">
      <w:pPr>
        <w:ind w:firstLine="709"/>
        <w:rPr>
          <w:sz w:val="24"/>
          <w:szCs w:val="24"/>
        </w:rPr>
      </w:pPr>
    </w:p>
    <w:p w:rsidR="00FA0A9B" w:rsidRDefault="009D5C06">
      <w:pPr>
        <w:jc w:val="center"/>
        <w:outlineLvl w:val="0"/>
        <w:rPr>
          <w:b/>
          <w:bCs/>
          <w:sz w:val="24"/>
          <w:szCs w:val="24"/>
        </w:rPr>
      </w:pPr>
      <w:r>
        <w:rPr>
          <w:b/>
          <w:bCs/>
          <w:sz w:val="24"/>
          <w:szCs w:val="24"/>
        </w:rPr>
        <w:t>ПОДПИСИ СТОРОН:</w:t>
      </w:r>
    </w:p>
    <w:p w:rsidR="00FA0A9B" w:rsidRDefault="00FA0A9B">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FA0A9B">
        <w:tc>
          <w:tcPr>
            <w:tcW w:w="4820" w:type="dxa"/>
            <w:shd w:val="clear" w:color="auto" w:fill="auto"/>
          </w:tcPr>
          <w:p w:rsidR="00FA0A9B" w:rsidRDefault="009D5C06">
            <w:pPr>
              <w:rPr>
                <w:b/>
                <w:sz w:val="24"/>
                <w:szCs w:val="24"/>
              </w:rPr>
            </w:pPr>
            <w:r>
              <w:rPr>
                <w:b/>
                <w:sz w:val="24"/>
                <w:szCs w:val="24"/>
              </w:rPr>
              <w:t>Покупатель:</w:t>
            </w:r>
          </w:p>
          <w:p w:rsidR="00FA0A9B" w:rsidRDefault="00FA0A9B">
            <w:pPr>
              <w:rPr>
                <w:sz w:val="24"/>
                <w:szCs w:val="24"/>
              </w:rPr>
            </w:pPr>
          </w:p>
          <w:p w:rsidR="00FA0A9B" w:rsidRDefault="009D5C06">
            <w:pPr>
              <w:rPr>
                <w:sz w:val="24"/>
                <w:szCs w:val="24"/>
              </w:rPr>
            </w:pPr>
            <w:r>
              <w:rPr>
                <w:sz w:val="24"/>
                <w:szCs w:val="24"/>
              </w:rPr>
              <w:t>_____________________/_____________</w:t>
            </w:r>
          </w:p>
          <w:p w:rsidR="00FA0A9B" w:rsidRDefault="00FA0A9B">
            <w:pPr>
              <w:ind w:firstLine="709"/>
              <w:rPr>
                <w:sz w:val="24"/>
                <w:szCs w:val="24"/>
              </w:rPr>
            </w:pPr>
          </w:p>
        </w:tc>
        <w:tc>
          <w:tcPr>
            <w:tcW w:w="4831" w:type="dxa"/>
            <w:shd w:val="clear" w:color="auto" w:fill="auto"/>
          </w:tcPr>
          <w:p w:rsidR="00FA0A9B" w:rsidRDefault="009D5C06">
            <w:pPr>
              <w:rPr>
                <w:b/>
                <w:sz w:val="24"/>
                <w:szCs w:val="24"/>
              </w:rPr>
            </w:pPr>
            <w:r>
              <w:rPr>
                <w:b/>
                <w:sz w:val="24"/>
                <w:szCs w:val="24"/>
              </w:rPr>
              <w:t>Поставщик:</w:t>
            </w:r>
          </w:p>
          <w:p w:rsidR="00FA0A9B" w:rsidRDefault="00FA0A9B">
            <w:pPr>
              <w:rPr>
                <w:sz w:val="24"/>
                <w:szCs w:val="24"/>
              </w:rPr>
            </w:pPr>
          </w:p>
          <w:p w:rsidR="00FA0A9B" w:rsidRDefault="009D5C06">
            <w:pPr>
              <w:rPr>
                <w:sz w:val="24"/>
                <w:szCs w:val="24"/>
              </w:rPr>
            </w:pPr>
            <w:r>
              <w:rPr>
                <w:sz w:val="24"/>
                <w:szCs w:val="24"/>
              </w:rPr>
              <w:t>_____________________/___________</w:t>
            </w:r>
          </w:p>
          <w:p w:rsidR="00FA0A9B" w:rsidRDefault="00FA0A9B">
            <w:pPr>
              <w:ind w:firstLine="709"/>
              <w:rPr>
                <w:b/>
                <w:sz w:val="24"/>
                <w:szCs w:val="24"/>
              </w:rPr>
            </w:pPr>
          </w:p>
        </w:tc>
      </w:tr>
    </w:tbl>
    <w:p w:rsidR="00FA0A9B" w:rsidRDefault="00FA0A9B">
      <w:pPr>
        <w:ind w:firstLine="709"/>
        <w:rPr>
          <w:b/>
          <w:bCs/>
          <w:sz w:val="24"/>
          <w:szCs w:val="24"/>
        </w:rPr>
      </w:pPr>
    </w:p>
    <w:sectPr w:rsidR="00FA0A9B">
      <w:headerReference w:type="default" r:id="rId24"/>
      <w:footerReference w:type="default" r:id="rId25"/>
      <w:headerReference w:type="first" r:id="rId26"/>
      <w:footerReference w:type="first" r:id="rId27"/>
      <w:pgSz w:w="11906" w:h="16838"/>
      <w:pgMar w:top="1134" w:right="851" w:bottom="1134" w:left="1418" w:header="567"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F29" w:rsidRDefault="007A1F29">
      <w:r>
        <w:separator/>
      </w:r>
    </w:p>
  </w:endnote>
  <w:endnote w:type="continuationSeparator" w:id="0">
    <w:p w:rsidR="007A1F29" w:rsidRDefault="007A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fldChar w:fldCharType="begin"/>
    </w:r>
    <w:r>
      <w:instrText xml:space="preserve"> PAGE </w:instrText>
    </w:r>
    <w:r>
      <w:fldChar w:fldCharType="separate"/>
    </w:r>
    <w:r w:rsidR="00FB2563">
      <w:rPr>
        <w:noProof/>
      </w:rPr>
      <w:t>17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fldChar w:fldCharType="begin"/>
    </w:r>
    <w:r>
      <w:instrText xml:space="preserve"> PAGE </w:instrText>
    </w:r>
    <w:r>
      <w:fldChar w:fldCharType="separate"/>
    </w:r>
    <w:r w:rsidR="00FB2563">
      <w:rPr>
        <w:noProof/>
      </w:rPr>
      <w:t>19</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8"/>
      <w:jc w:val="right"/>
    </w:pPr>
    <w:r>
      <w:rPr>
        <w:sz w:val="22"/>
        <w:szCs w:val="22"/>
      </w:rPr>
      <w:fldChar w:fldCharType="begin"/>
    </w:r>
    <w:r>
      <w:rPr>
        <w:sz w:val="22"/>
        <w:szCs w:val="22"/>
      </w:rPr>
      <w:instrText xml:space="preserve"> PAGE </w:instrText>
    </w:r>
    <w:r>
      <w:rPr>
        <w:sz w:val="22"/>
        <w:szCs w:val="22"/>
      </w:rPr>
      <w:fldChar w:fldCharType="separate"/>
    </w:r>
    <w:r w:rsidR="00FB2563">
      <w:rPr>
        <w:noProof/>
        <w:sz w:val="22"/>
        <w:szCs w:val="22"/>
      </w:rPr>
      <w:t>21</w:t>
    </w:r>
    <w:r>
      <w:rPr>
        <w:sz w:val="22"/>
        <w:szCs w:val="22"/>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F29" w:rsidRDefault="007A1F29">
      <w:pPr>
        <w:rPr>
          <w:sz w:val="12"/>
        </w:rPr>
      </w:pPr>
      <w:r>
        <w:separator/>
      </w:r>
    </w:p>
  </w:footnote>
  <w:footnote w:type="continuationSeparator" w:id="0">
    <w:p w:rsidR="007A1F29" w:rsidRDefault="007A1F29">
      <w:pPr>
        <w:rPr>
          <w:sz w:val="12"/>
        </w:rPr>
      </w:pPr>
      <w:r>
        <w:continuationSeparator/>
      </w:r>
    </w:p>
  </w:footnote>
  <w:footnote w:id="1">
    <w:p w:rsidR="00FA0A9B" w:rsidRDefault="009D5C06">
      <w:pPr>
        <w:pStyle w:val="af1"/>
        <w:jc w:val="both"/>
        <w:rPr>
          <w:rStyle w:val="af2"/>
        </w:rPr>
      </w:pPr>
      <w:r>
        <w:rPr>
          <w:rStyle w:val="af2"/>
        </w:rPr>
        <w:footnoteRef/>
      </w:r>
      <w:r>
        <w:rPr>
          <w:highlight w:val="lightGray"/>
        </w:rPr>
        <w:t xml:space="preserve"> 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r>
      <w:r>
        <w:rPr>
          <w:highlight w:val="lightGray"/>
        </w:rPr>
        <w:br/>
        <w:t>ПАО «</w:t>
      </w:r>
      <w:proofErr w:type="spellStart"/>
      <w:r>
        <w:rPr>
          <w:highlight w:val="lightGray"/>
        </w:rPr>
        <w:t>РусГидро</w:t>
      </w:r>
      <w:proofErr w:type="spellEnd"/>
      <w:r>
        <w:rPr>
          <w:highlight w:val="lightGray"/>
        </w:rPr>
        <w:t>» (утв. приказом от 29.12.2017 № 938).</w:t>
      </w:r>
      <w:r>
        <w:rPr>
          <w:rStyle w:val="af2"/>
        </w:rPr>
        <w:t xml:space="preserve">  </w:t>
      </w:r>
    </w:p>
  </w:footnote>
  <w:footnote w:id="2">
    <w:p w:rsidR="00FA0A9B" w:rsidRDefault="009D5C06">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3">
    <w:p w:rsidR="00FA0A9B" w:rsidRDefault="009D5C06">
      <w:pPr>
        <w:pStyle w:val="af1"/>
        <w:jc w:val="both"/>
      </w:pPr>
      <w:r>
        <w:rPr>
          <w:rStyle w:val="af2"/>
        </w:rPr>
        <w:footnoteRef/>
      </w:r>
      <w:r>
        <w:t xml:space="preserve"> Для договоров, заключенных в рамках операционной (текущей) деятельности Общества.</w:t>
      </w:r>
    </w:p>
  </w:footnote>
  <w:footnote w:id="4">
    <w:p w:rsidR="00FA0A9B" w:rsidRDefault="009D5C06">
      <w:pPr>
        <w:pStyle w:val="af1"/>
        <w:jc w:val="both"/>
      </w:pPr>
      <w:r>
        <w:rPr>
          <w:rStyle w:val="af2"/>
        </w:rPr>
        <w:footnoteRef/>
      </w:r>
      <w:r>
        <w:t xml:space="preserve"> Для договоров, заключенных в рамках реализации инвестиционной программы Общества.</w:t>
      </w:r>
    </w:p>
  </w:footnote>
  <w:footnote w:id="5">
    <w:p w:rsidR="00FA0A9B" w:rsidRDefault="009D5C06">
      <w:pPr>
        <w:pStyle w:val="af1"/>
        <w:jc w:val="both"/>
      </w:pPr>
      <w:r>
        <w:rPr>
          <w:rStyle w:val="af2"/>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FA0A9B" w:rsidRDefault="009D5C06">
      <w:pPr>
        <w:pStyle w:val="af1"/>
        <w:jc w:val="both"/>
      </w:pPr>
      <w:r>
        <w:rPr>
          <w:rStyle w:val="af2"/>
        </w:rPr>
        <w:footnoteRef/>
      </w:r>
      <w:r>
        <w:t xml:space="preserve"> Исключается из Договора в случае, если Поставщиком применяется упрощенная система налогообложения</w:t>
      </w:r>
    </w:p>
  </w:footnote>
  <w:footnote w:id="7">
    <w:p w:rsidR="00FA0A9B" w:rsidRDefault="009D5C06">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8">
    <w:p w:rsidR="00FA0A9B" w:rsidRDefault="009D5C06">
      <w:pPr>
        <w:pStyle w:val="aa"/>
        <w:jc w:val="both"/>
      </w:pPr>
      <w:r>
        <w:rPr>
          <w:rStyle w:val="af2"/>
        </w:rPr>
        <w:footnoteRef/>
      </w:r>
      <w:r>
        <w:rPr>
          <w:highlight w:val="lightGray"/>
        </w:rPr>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rsidR="00FA0A9B" w:rsidRDefault="009D5C06">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10">
    <w:p w:rsidR="00FA0A9B" w:rsidRDefault="009D5C06">
      <w:pPr>
        <w:pStyle w:val="af1"/>
      </w:pPr>
      <w:r>
        <w:rPr>
          <w:rStyle w:val="af2"/>
        </w:rPr>
        <w:footnoteRef/>
      </w:r>
      <w:r>
        <w:t xml:space="preserve"> </w:t>
      </w:r>
      <w:r>
        <w:rPr>
          <w:highlight w:val="lightGray"/>
        </w:rPr>
        <w:t>Применяется в случае проведения закупочных процедур только среди МСП.</w:t>
      </w:r>
    </w:p>
  </w:footnote>
  <w:footnote w:id="11">
    <w:p w:rsidR="00FA0A9B" w:rsidRDefault="009D5C06">
      <w:pPr>
        <w:pStyle w:val="af1"/>
        <w:jc w:val="both"/>
      </w:pPr>
      <w:r>
        <w:rPr>
          <w:rStyle w:val="af2"/>
        </w:rPr>
        <w:footnoteRef/>
      </w:r>
      <w: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t>.</w:t>
      </w:r>
    </w:p>
  </w:footnote>
  <w:footnote w:id="12">
    <w:p w:rsidR="00FA0A9B" w:rsidRDefault="009D5C06">
      <w:pPr>
        <w:pStyle w:val="af1"/>
        <w:jc w:val="both"/>
      </w:pPr>
      <w:r>
        <w:rPr>
          <w:rStyle w:val="af2"/>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rsidR="00FA0A9B" w:rsidRDefault="009D5C06">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14">
    <w:p w:rsidR="00FA0A9B" w:rsidRDefault="009D5C06">
      <w:pPr>
        <w:pStyle w:val="af1"/>
        <w:jc w:val="both"/>
      </w:pPr>
      <w:r>
        <w:rPr>
          <w:rStyle w:val="af2"/>
        </w:rPr>
        <w:footnoteRef/>
      </w:r>
      <w:r>
        <w:rPr>
          <w:highlight w:val="lightGray"/>
        </w:rPr>
        <w:t xml:space="preserve"> 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Theme="minorHAnsi"/>
          <w:highlight w:val="lightGray"/>
          <w:lang w:eastAsia="en-US"/>
        </w:rPr>
        <w:t xml:space="preserve"> «О минимальной доле закупок товаров российского происхождения»</w:t>
      </w:r>
      <w:r>
        <w:rPr>
          <w:rFonts w:eastAsiaTheme="minorHAnsi"/>
          <w:lang w:eastAsia="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C06" w:rsidRDefault="009D5C06">
    <w:pPr>
      <w:pStyle w:val="af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tabs>
        <w:tab w:val="left" w:pos="1875"/>
        <w:tab w:val="center" w:pos="4153"/>
        <w:tab w:val="right" w:pos="8306"/>
      </w:tabs>
      <w:jc w:val="right"/>
    </w:pPr>
    <w:r>
      <w:t>ТФД № 2.4.1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pStyle w:val="af5"/>
      <w:jc w:val="right"/>
    </w:pPr>
    <w:r>
      <w:t>ТФД № 2.4.1.</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9D5C06">
    <w:pPr>
      <w:tabs>
        <w:tab w:val="left" w:pos="1875"/>
        <w:tab w:val="center" w:pos="4153"/>
        <w:tab w:val="right" w:pos="8306"/>
      </w:tabs>
      <w:jc w:val="right"/>
    </w:pPr>
    <w:r>
      <w:t>ТФД № 2.4.1.</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pPr>
      <w:pStyle w:val="af5"/>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A9B" w:rsidRDefault="00FA0A9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F6F39"/>
    <w:multiLevelType w:val="multilevel"/>
    <w:tmpl w:val="5BA0A71E"/>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 w15:restartNumberingAfterBreak="0">
    <w:nsid w:val="153F4501"/>
    <w:multiLevelType w:val="multilevel"/>
    <w:tmpl w:val="07D6F8A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BE00810"/>
    <w:multiLevelType w:val="multilevel"/>
    <w:tmpl w:val="02A6DD4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E13078E"/>
    <w:multiLevelType w:val="multilevel"/>
    <w:tmpl w:val="1952D4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32274FF6"/>
    <w:multiLevelType w:val="multilevel"/>
    <w:tmpl w:val="A4FCC17A"/>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5" w15:restartNumberingAfterBreak="0">
    <w:nsid w:val="33BC7FA1"/>
    <w:multiLevelType w:val="multilevel"/>
    <w:tmpl w:val="2D10033E"/>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41A4757B"/>
    <w:multiLevelType w:val="multilevel"/>
    <w:tmpl w:val="778C8FD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7" w15:restartNumberingAfterBreak="0">
    <w:nsid w:val="479E4931"/>
    <w:multiLevelType w:val="multilevel"/>
    <w:tmpl w:val="678E09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9F32A82"/>
    <w:multiLevelType w:val="multilevel"/>
    <w:tmpl w:val="0A44367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0620DFB"/>
    <w:multiLevelType w:val="multilevel"/>
    <w:tmpl w:val="1BF005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8873E86"/>
    <w:multiLevelType w:val="multilevel"/>
    <w:tmpl w:val="B73054E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BBF3B8A"/>
    <w:multiLevelType w:val="multilevel"/>
    <w:tmpl w:val="B1F8091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778A3162"/>
    <w:multiLevelType w:val="multilevel"/>
    <w:tmpl w:val="7F567B52"/>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num w:numId="1">
    <w:abstractNumId w:val="7"/>
  </w:num>
  <w:num w:numId="2">
    <w:abstractNumId w:val="5"/>
  </w:num>
  <w:num w:numId="3">
    <w:abstractNumId w:val="10"/>
  </w:num>
  <w:num w:numId="4">
    <w:abstractNumId w:val="0"/>
  </w:num>
  <w:num w:numId="5">
    <w:abstractNumId w:val="11"/>
  </w:num>
  <w:num w:numId="6">
    <w:abstractNumId w:val="3"/>
  </w:num>
  <w:num w:numId="7">
    <w:abstractNumId w:val="9"/>
  </w:num>
  <w:num w:numId="8">
    <w:abstractNumId w:val="1"/>
  </w:num>
  <w:num w:numId="9">
    <w:abstractNumId w:val="12"/>
  </w:num>
  <w:num w:numId="10">
    <w:abstractNumId w:val="6"/>
  </w:num>
  <w:num w:numId="11">
    <w:abstractNumId w:val="8"/>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A9B"/>
    <w:rsid w:val="000E2451"/>
    <w:rsid w:val="002C3394"/>
    <w:rsid w:val="00411655"/>
    <w:rsid w:val="007A1F29"/>
    <w:rsid w:val="009C672C"/>
    <w:rsid w:val="009D5C06"/>
    <w:rsid w:val="009E480E"/>
    <w:rsid w:val="00FA0A9B"/>
    <w:rsid w:val="00FB25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2BC30"/>
  <w15:docId w15:val="{07FB9D93-C1A9-4E3B-9366-C81749C2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styleId="afc">
    <w:name w:val="line numbe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
    <w:uiPriority w:val="99"/>
    <w:unhideWhenUsed/>
    <w:qFormat/>
    <w:rsid w:val="003E7F9E"/>
    <w:pPr>
      <w:widowControl/>
      <w:spacing w:beforeAutospacing="1" w:afterAutospacing="1"/>
    </w:pPr>
    <w:rPr>
      <w:sz w:val="24"/>
      <w:szCs w:val="24"/>
    </w:rPr>
  </w:style>
  <w:style w:type="table" w:styleId="affc">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341507">
      <w:bodyDiv w:val="1"/>
      <w:marLeft w:val="0"/>
      <w:marRight w:val="0"/>
      <w:marTop w:val="0"/>
      <w:marBottom w:val="0"/>
      <w:divBdr>
        <w:top w:val="none" w:sz="0" w:space="0" w:color="auto"/>
        <w:left w:val="none" w:sz="0" w:space="0" w:color="auto"/>
        <w:bottom w:val="none" w:sz="0" w:space="0" w:color="auto"/>
        <w:right w:val="none" w:sz="0" w:space="0" w:color="auto"/>
      </w:divBdr>
    </w:div>
    <w:div w:id="1585844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F9DC1A-493A-4C4D-B145-24CDB26D0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8545</Words>
  <Characters>48713</Characters>
  <Application>Microsoft Office Word</Application>
  <DocSecurity>0</DocSecurity>
  <Lines>405</Lines>
  <Paragraphs>114</Paragraphs>
  <ScaleCrop>false</ScaleCrop>
  <Company>Inter RAO UES</Company>
  <LinksUpToDate>false</LinksUpToDate>
  <CharactersWithSpaces>57144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user</cp:lastModifiedBy>
  <cp:revision>23</cp:revision>
  <cp:lastPrinted>2018-05-22T09:46:00Z</cp:lastPrinted>
  <dcterms:created xsi:type="dcterms:W3CDTF">2023-03-22T14:33:00Z</dcterms:created>
  <dcterms:modified xsi:type="dcterms:W3CDTF">2026-07-01T09:04:00Z</dcterms:modified>
  <dc:language>ru-RU</dc:language>
</cp:coreProperties>
</file>