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2C4780" w14:textId="77777777" w:rsidR="00F56953" w:rsidRPr="00FE7FA8" w:rsidRDefault="00F56953" w:rsidP="00F56953">
      <w:pPr>
        <w:suppressAutoHyphens/>
        <w:ind w:firstLine="709"/>
        <w:contextualSpacing/>
        <w:jc w:val="center"/>
        <w:rPr>
          <w:rFonts w:eastAsiaTheme="minorHAnsi"/>
          <w:b/>
          <w:sz w:val="20"/>
          <w:szCs w:val="20"/>
          <w:lang w:eastAsia="en-US"/>
        </w:rPr>
      </w:pPr>
    </w:p>
    <w:p w14:paraId="10BFF177" w14:textId="77777777" w:rsidR="00F56953" w:rsidRDefault="00F56953" w:rsidP="00F56953">
      <w:pPr>
        <w:tabs>
          <w:tab w:val="center" w:pos="5233"/>
        </w:tabs>
        <w:rPr>
          <w:b/>
          <w:sz w:val="20"/>
          <w:szCs w:val="20"/>
        </w:rPr>
      </w:pPr>
    </w:p>
    <w:p w14:paraId="2E9F19E7" w14:textId="77777777" w:rsidR="00F56953" w:rsidRPr="009F454F" w:rsidRDefault="00F56953" w:rsidP="00F56953">
      <w:pPr>
        <w:tabs>
          <w:tab w:val="center" w:pos="5233"/>
        </w:tabs>
        <w:contextualSpacing/>
        <w:jc w:val="center"/>
        <w:rPr>
          <w:b/>
          <w:sz w:val="20"/>
          <w:szCs w:val="20"/>
        </w:rPr>
      </w:pPr>
      <w:r w:rsidRPr="009F454F">
        <w:rPr>
          <w:b/>
          <w:sz w:val="20"/>
          <w:szCs w:val="20"/>
        </w:rPr>
        <w:t>ТЕХНИЧЕСКОЕ ЗАДАНИЕ</w:t>
      </w:r>
    </w:p>
    <w:p w14:paraId="28B18B2F" w14:textId="77777777" w:rsidR="00F56953" w:rsidRPr="009F454F" w:rsidRDefault="00F56953" w:rsidP="00F56953">
      <w:pPr>
        <w:ind w:firstLine="708"/>
        <w:contextualSpacing/>
        <w:jc w:val="center"/>
        <w:rPr>
          <w:b/>
          <w:sz w:val="20"/>
          <w:szCs w:val="20"/>
        </w:rPr>
      </w:pPr>
      <w:r w:rsidRPr="009F454F">
        <w:rPr>
          <w:sz w:val="20"/>
          <w:szCs w:val="20"/>
        </w:rPr>
        <w:t>на оказание услуг по техническому обслуживанию и текущему ремонту электромеханических секционных ворот автобазы УФПС г. Санкт-Петербурга и Ленинградской области</w:t>
      </w:r>
    </w:p>
    <w:p w14:paraId="3E3562DD" w14:textId="77777777" w:rsidR="00F56953" w:rsidRPr="009F454F" w:rsidRDefault="00F56953" w:rsidP="00F56953">
      <w:pPr>
        <w:widowControl w:val="0"/>
        <w:autoSpaceDE w:val="0"/>
        <w:autoSpaceDN w:val="0"/>
        <w:adjustRightInd w:val="0"/>
        <w:contextualSpacing/>
        <w:jc w:val="center"/>
        <w:rPr>
          <w:b/>
          <w:sz w:val="20"/>
          <w:szCs w:val="20"/>
        </w:rPr>
      </w:pPr>
    </w:p>
    <w:p w14:paraId="211E9B7E" w14:textId="77777777" w:rsidR="00F56953" w:rsidRPr="009F454F" w:rsidRDefault="00F56953" w:rsidP="00F56953">
      <w:pPr>
        <w:widowControl w:val="0"/>
        <w:numPr>
          <w:ilvl w:val="0"/>
          <w:numId w:val="14"/>
        </w:numPr>
        <w:autoSpaceDE w:val="0"/>
        <w:autoSpaceDN w:val="0"/>
        <w:adjustRightInd w:val="0"/>
        <w:ind w:left="0" w:firstLine="0"/>
        <w:contextualSpacing/>
        <w:jc w:val="center"/>
        <w:rPr>
          <w:b/>
          <w:sz w:val="20"/>
          <w:szCs w:val="20"/>
        </w:rPr>
      </w:pPr>
      <w:r w:rsidRPr="009F454F">
        <w:rPr>
          <w:b/>
          <w:sz w:val="20"/>
          <w:szCs w:val="20"/>
        </w:rPr>
        <w:t>ПЕРЕЧЕНЬ ПРИНЯТЫХ СОКРАЩЕНИЙ</w:t>
      </w:r>
    </w:p>
    <w:p w14:paraId="2E3FF722" w14:textId="77777777" w:rsidR="00F56953" w:rsidRPr="009F454F" w:rsidRDefault="00F56953" w:rsidP="00F56953">
      <w:pPr>
        <w:contextualSpacing/>
        <w:jc w:val="center"/>
        <w:rPr>
          <w:b/>
          <w:sz w:val="20"/>
          <w:szCs w:val="20"/>
        </w:rPr>
      </w:pPr>
    </w:p>
    <w:tbl>
      <w:tblPr>
        <w:tblW w:w="5000" w:type="pct"/>
        <w:tblLook w:val="04A0" w:firstRow="1" w:lastRow="0" w:firstColumn="1" w:lastColumn="0" w:noHBand="0" w:noVBand="1"/>
      </w:tblPr>
      <w:tblGrid>
        <w:gridCol w:w="748"/>
        <w:gridCol w:w="1954"/>
        <w:gridCol w:w="7209"/>
      </w:tblGrid>
      <w:tr w:rsidR="00F56953" w:rsidRPr="009F454F" w14:paraId="45A767EF" w14:textId="77777777" w:rsidTr="009F7B04">
        <w:trPr>
          <w:cantSplit/>
          <w:trHeight w:val="20"/>
        </w:trPr>
        <w:tc>
          <w:tcPr>
            <w:tcW w:w="3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F89C54" w14:textId="77777777" w:rsidR="00F56953" w:rsidRPr="009F454F" w:rsidRDefault="00F56953" w:rsidP="009F7B04">
            <w:pPr>
              <w:contextualSpacing/>
              <w:jc w:val="center"/>
              <w:rPr>
                <w:b/>
                <w:bCs/>
                <w:color w:val="000000"/>
                <w:sz w:val="20"/>
                <w:szCs w:val="20"/>
              </w:rPr>
            </w:pPr>
            <w:r w:rsidRPr="009F454F">
              <w:rPr>
                <w:b/>
                <w:bCs/>
                <w:color w:val="000000"/>
                <w:sz w:val="20"/>
                <w:szCs w:val="20"/>
              </w:rPr>
              <w:t xml:space="preserve">№ </w:t>
            </w:r>
          </w:p>
        </w:tc>
        <w:tc>
          <w:tcPr>
            <w:tcW w:w="986" w:type="pct"/>
            <w:tcBorders>
              <w:top w:val="single" w:sz="4" w:space="0" w:color="auto"/>
              <w:left w:val="nil"/>
              <w:bottom w:val="single" w:sz="4" w:space="0" w:color="auto"/>
              <w:right w:val="single" w:sz="4" w:space="0" w:color="auto"/>
            </w:tcBorders>
            <w:shd w:val="clear" w:color="auto" w:fill="auto"/>
            <w:vAlign w:val="center"/>
            <w:hideMark/>
          </w:tcPr>
          <w:p w14:paraId="6A923F92" w14:textId="77777777" w:rsidR="00F56953" w:rsidRPr="009F454F" w:rsidRDefault="00F56953" w:rsidP="009F7B04">
            <w:pPr>
              <w:contextualSpacing/>
              <w:jc w:val="center"/>
              <w:rPr>
                <w:b/>
                <w:bCs/>
                <w:color w:val="000000"/>
                <w:sz w:val="20"/>
                <w:szCs w:val="20"/>
              </w:rPr>
            </w:pPr>
            <w:r w:rsidRPr="009F454F">
              <w:rPr>
                <w:b/>
                <w:bCs/>
                <w:color w:val="000000"/>
                <w:sz w:val="20"/>
                <w:szCs w:val="20"/>
              </w:rPr>
              <w:t>Сокращение</w:t>
            </w:r>
          </w:p>
        </w:tc>
        <w:tc>
          <w:tcPr>
            <w:tcW w:w="3637" w:type="pct"/>
            <w:tcBorders>
              <w:top w:val="single" w:sz="4" w:space="0" w:color="auto"/>
              <w:left w:val="nil"/>
              <w:bottom w:val="single" w:sz="4" w:space="0" w:color="auto"/>
              <w:right w:val="single" w:sz="4" w:space="0" w:color="auto"/>
            </w:tcBorders>
            <w:shd w:val="clear" w:color="auto" w:fill="auto"/>
            <w:vAlign w:val="center"/>
            <w:hideMark/>
          </w:tcPr>
          <w:p w14:paraId="079DA3F3" w14:textId="77777777" w:rsidR="00F56953" w:rsidRPr="009F454F" w:rsidRDefault="00F56953" w:rsidP="009F7B04">
            <w:pPr>
              <w:contextualSpacing/>
              <w:jc w:val="center"/>
              <w:rPr>
                <w:b/>
                <w:bCs/>
                <w:color w:val="000000"/>
                <w:sz w:val="20"/>
                <w:szCs w:val="20"/>
              </w:rPr>
            </w:pPr>
            <w:r w:rsidRPr="009F454F">
              <w:rPr>
                <w:b/>
                <w:bCs/>
                <w:color w:val="000000"/>
                <w:sz w:val="20"/>
                <w:szCs w:val="20"/>
              </w:rPr>
              <w:t>Расшифровка сокращения</w:t>
            </w:r>
          </w:p>
        </w:tc>
      </w:tr>
      <w:tr w:rsidR="00F56953" w:rsidRPr="009F454F" w14:paraId="028185BB" w14:textId="77777777" w:rsidTr="009F7B04">
        <w:trPr>
          <w:cantSplit/>
          <w:trHeight w:val="20"/>
        </w:trPr>
        <w:tc>
          <w:tcPr>
            <w:tcW w:w="377" w:type="pct"/>
            <w:tcBorders>
              <w:top w:val="nil"/>
              <w:left w:val="single" w:sz="4" w:space="0" w:color="auto"/>
              <w:bottom w:val="single" w:sz="4" w:space="0" w:color="auto"/>
              <w:right w:val="single" w:sz="4" w:space="0" w:color="auto"/>
            </w:tcBorders>
            <w:shd w:val="clear" w:color="auto" w:fill="auto"/>
            <w:vAlign w:val="center"/>
            <w:hideMark/>
          </w:tcPr>
          <w:p w14:paraId="424B20AE" w14:textId="77777777" w:rsidR="00F56953" w:rsidRPr="009F454F" w:rsidRDefault="00F56953" w:rsidP="009F7B04">
            <w:pPr>
              <w:contextualSpacing/>
              <w:jc w:val="center"/>
              <w:rPr>
                <w:b/>
                <w:bCs/>
                <w:color w:val="000000"/>
                <w:sz w:val="20"/>
                <w:szCs w:val="20"/>
              </w:rPr>
            </w:pPr>
            <w:r w:rsidRPr="009F454F">
              <w:rPr>
                <w:b/>
                <w:bCs/>
                <w:color w:val="000000"/>
                <w:sz w:val="20"/>
                <w:szCs w:val="20"/>
              </w:rPr>
              <w:t>1</w:t>
            </w:r>
          </w:p>
        </w:tc>
        <w:tc>
          <w:tcPr>
            <w:tcW w:w="986" w:type="pct"/>
            <w:tcBorders>
              <w:top w:val="nil"/>
              <w:left w:val="nil"/>
              <w:bottom w:val="single" w:sz="4" w:space="0" w:color="auto"/>
              <w:right w:val="single" w:sz="4" w:space="0" w:color="auto"/>
            </w:tcBorders>
            <w:shd w:val="clear" w:color="auto" w:fill="auto"/>
            <w:vAlign w:val="center"/>
            <w:hideMark/>
          </w:tcPr>
          <w:p w14:paraId="5731796B" w14:textId="77777777" w:rsidR="00F56953" w:rsidRPr="009F454F" w:rsidRDefault="00F56953" w:rsidP="009F7B04">
            <w:pPr>
              <w:contextualSpacing/>
              <w:jc w:val="center"/>
              <w:rPr>
                <w:color w:val="000000"/>
                <w:sz w:val="20"/>
                <w:szCs w:val="20"/>
              </w:rPr>
            </w:pPr>
            <w:r w:rsidRPr="009F454F">
              <w:rPr>
                <w:color w:val="000000"/>
                <w:sz w:val="20"/>
                <w:szCs w:val="20"/>
              </w:rPr>
              <w:t>СП</w:t>
            </w:r>
          </w:p>
        </w:tc>
        <w:tc>
          <w:tcPr>
            <w:tcW w:w="3637" w:type="pct"/>
            <w:tcBorders>
              <w:top w:val="nil"/>
              <w:left w:val="nil"/>
              <w:bottom w:val="single" w:sz="4" w:space="0" w:color="auto"/>
              <w:right w:val="single" w:sz="4" w:space="0" w:color="auto"/>
            </w:tcBorders>
            <w:shd w:val="clear" w:color="auto" w:fill="auto"/>
            <w:vAlign w:val="center"/>
            <w:hideMark/>
          </w:tcPr>
          <w:p w14:paraId="200BDF48" w14:textId="77777777" w:rsidR="00F56953" w:rsidRPr="009F454F" w:rsidRDefault="00F56953" w:rsidP="009F7B04">
            <w:pPr>
              <w:contextualSpacing/>
              <w:rPr>
                <w:color w:val="000000"/>
                <w:sz w:val="20"/>
                <w:szCs w:val="20"/>
              </w:rPr>
            </w:pPr>
            <w:r w:rsidRPr="009F454F">
              <w:rPr>
                <w:color w:val="000000"/>
                <w:sz w:val="20"/>
                <w:szCs w:val="20"/>
              </w:rPr>
              <w:t>Свод правил</w:t>
            </w:r>
          </w:p>
        </w:tc>
      </w:tr>
      <w:tr w:rsidR="00F56953" w:rsidRPr="009F454F" w14:paraId="223B2E59" w14:textId="77777777" w:rsidTr="009F7B04">
        <w:trPr>
          <w:cantSplit/>
          <w:trHeight w:val="20"/>
        </w:trPr>
        <w:tc>
          <w:tcPr>
            <w:tcW w:w="377" w:type="pct"/>
            <w:tcBorders>
              <w:top w:val="nil"/>
              <w:left w:val="single" w:sz="4" w:space="0" w:color="auto"/>
              <w:bottom w:val="single" w:sz="4" w:space="0" w:color="auto"/>
              <w:right w:val="single" w:sz="4" w:space="0" w:color="auto"/>
            </w:tcBorders>
            <w:shd w:val="clear" w:color="auto" w:fill="auto"/>
            <w:vAlign w:val="center"/>
            <w:hideMark/>
          </w:tcPr>
          <w:p w14:paraId="3DF40FBB" w14:textId="77777777" w:rsidR="00F56953" w:rsidRPr="009F454F" w:rsidRDefault="00F56953" w:rsidP="009F7B04">
            <w:pPr>
              <w:contextualSpacing/>
              <w:jc w:val="center"/>
              <w:rPr>
                <w:b/>
                <w:bCs/>
                <w:color w:val="000000"/>
                <w:sz w:val="20"/>
                <w:szCs w:val="20"/>
              </w:rPr>
            </w:pPr>
            <w:r w:rsidRPr="009F454F">
              <w:rPr>
                <w:b/>
                <w:bCs/>
                <w:color w:val="000000"/>
                <w:sz w:val="20"/>
                <w:szCs w:val="20"/>
              </w:rPr>
              <w:t>2</w:t>
            </w:r>
          </w:p>
        </w:tc>
        <w:tc>
          <w:tcPr>
            <w:tcW w:w="986" w:type="pct"/>
            <w:tcBorders>
              <w:top w:val="nil"/>
              <w:left w:val="nil"/>
              <w:bottom w:val="single" w:sz="4" w:space="0" w:color="auto"/>
              <w:right w:val="single" w:sz="4" w:space="0" w:color="auto"/>
            </w:tcBorders>
            <w:shd w:val="clear" w:color="auto" w:fill="auto"/>
            <w:vAlign w:val="center"/>
            <w:hideMark/>
          </w:tcPr>
          <w:p w14:paraId="570C46A3" w14:textId="77777777" w:rsidR="00F56953" w:rsidRPr="009F454F" w:rsidRDefault="00F56953" w:rsidP="009F7B04">
            <w:pPr>
              <w:contextualSpacing/>
              <w:jc w:val="center"/>
              <w:rPr>
                <w:color w:val="000000"/>
                <w:sz w:val="20"/>
                <w:szCs w:val="20"/>
              </w:rPr>
            </w:pPr>
            <w:r w:rsidRPr="009F454F">
              <w:rPr>
                <w:color w:val="000000"/>
                <w:sz w:val="20"/>
                <w:szCs w:val="20"/>
              </w:rPr>
              <w:t>ПУЭ</w:t>
            </w:r>
          </w:p>
        </w:tc>
        <w:tc>
          <w:tcPr>
            <w:tcW w:w="3637" w:type="pct"/>
            <w:tcBorders>
              <w:top w:val="nil"/>
              <w:left w:val="nil"/>
              <w:bottom w:val="single" w:sz="4" w:space="0" w:color="auto"/>
              <w:right w:val="single" w:sz="4" w:space="0" w:color="auto"/>
            </w:tcBorders>
            <w:shd w:val="clear" w:color="auto" w:fill="auto"/>
            <w:vAlign w:val="center"/>
            <w:hideMark/>
          </w:tcPr>
          <w:p w14:paraId="0CFEB38F" w14:textId="77777777" w:rsidR="00F56953" w:rsidRPr="009F454F" w:rsidRDefault="00F56953" w:rsidP="009F7B04">
            <w:pPr>
              <w:contextualSpacing/>
              <w:rPr>
                <w:color w:val="000000"/>
                <w:sz w:val="20"/>
                <w:szCs w:val="20"/>
              </w:rPr>
            </w:pPr>
            <w:r w:rsidRPr="009F454F">
              <w:rPr>
                <w:color w:val="000000"/>
                <w:sz w:val="20"/>
                <w:szCs w:val="20"/>
              </w:rPr>
              <w:t>Правила устройства электроустановок</w:t>
            </w:r>
          </w:p>
        </w:tc>
      </w:tr>
      <w:tr w:rsidR="00F56953" w:rsidRPr="009F454F" w14:paraId="67A6A0D6" w14:textId="77777777" w:rsidTr="009F7B04">
        <w:trPr>
          <w:cantSplit/>
          <w:trHeight w:val="20"/>
        </w:trPr>
        <w:tc>
          <w:tcPr>
            <w:tcW w:w="377" w:type="pct"/>
            <w:tcBorders>
              <w:top w:val="nil"/>
              <w:left w:val="single" w:sz="4" w:space="0" w:color="auto"/>
              <w:bottom w:val="single" w:sz="4" w:space="0" w:color="auto"/>
              <w:right w:val="single" w:sz="4" w:space="0" w:color="auto"/>
            </w:tcBorders>
            <w:shd w:val="clear" w:color="auto" w:fill="auto"/>
            <w:vAlign w:val="center"/>
          </w:tcPr>
          <w:p w14:paraId="536DC50D" w14:textId="77777777" w:rsidR="00F56953" w:rsidRPr="009F454F" w:rsidRDefault="00F56953" w:rsidP="009F7B04">
            <w:pPr>
              <w:contextualSpacing/>
              <w:jc w:val="center"/>
              <w:rPr>
                <w:b/>
                <w:bCs/>
                <w:color w:val="000000"/>
                <w:sz w:val="20"/>
                <w:szCs w:val="20"/>
              </w:rPr>
            </w:pPr>
            <w:r w:rsidRPr="009F454F">
              <w:rPr>
                <w:b/>
                <w:bCs/>
                <w:color w:val="000000"/>
                <w:sz w:val="20"/>
                <w:szCs w:val="20"/>
              </w:rPr>
              <w:t>3</w:t>
            </w:r>
          </w:p>
        </w:tc>
        <w:tc>
          <w:tcPr>
            <w:tcW w:w="986" w:type="pct"/>
            <w:tcBorders>
              <w:top w:val="nil"/>
              <w:left w:val="nil"/>
              <w:bottom w:val="single" w:sz="4" w:space="0" w:color="auto"/>
              <w:right w:val="single" w:sz="4" w:space="0" w:color="auto"/>
            </w:tcBorders>
            <w:shd w:val="clear" w:color="auto" w:fill="auto"/>
            <w:vAlign w:val="center"/>
          </w:tcPr>
          <w:p w14:paraId="352D70D2" w14:textId="77777777" w:rsidR="00F56953" w:rsidRPr="009F454F" w:rsidRDefault="00F56953" w:rsidP="009F7B04">
            <w:pPr>
              <w:contextualSpacing/>
              <w:jc w:val="center"/>
              <w:rPr>
                <w:color w:val="000000"/>
                <w:sz w:val="20"/>
                <w:szCs w:val="20"/>
              </w:rPr>
            </w:pPr>
            <w:r w:rsidRPr="009F454F">
              <w:rPr>
                <w:color w:val="000000"/>
                <w:sz w:val="20"/>
                <w:szCs w:val="20"/>
              </w:rPr>
              <w:t>ПТЭЭП</w:t>
            </w:r>
          </w:p>
        </w:tc>
        <w:tc>
          <w:tcPr>
            <w:tcW w:w="3637" w:type="pct"/>
            <w:tcBorders>
              <w:top w:val="nil"/>
              <w:left w:val="nil"/>
              <w:bottom w:val="single" w:sz="4" w:space="0" w:color="auto"/>
              <w:right w:val="single" w:sz="4" w:space="0" w:color="auto"/>
            </w:tcBorders>
            <w:shd w:val="clear" w:color="auto" w:fill="auto"/>
            <w:vAlign w:val="center"/>
          </w:tcPr>
          <w:p w14:paraId="2B4DEDC0" w14:textId="77777777" w:rsidR="00F56953" w:rsidRPr="009F454F" w:rsidRDefault="00F56953" w:rsidP="009F7B04">
            <w:pPr>
              <w:contextualSpacing/>
              <w:rPr>
                <w:color w:val="000000"/>
                <w:sz w:val="20"/>
                <w:szCs w:val="20"/>
              </w:rPr>
            </w:pPr>
            <w:r w:rsidRPr="009F454F">
              <w:rPr>
                <w:bCs/>
                <w:color w:val="000000"/>
                <w:sz w:val="20"/>
                <w:szCs w:val="20"/>
              </w:rPr>
              <w:t>Правила технической эксплуатации электроустановок потребителей</w:t>
            </w:r>
          </w:p>
        </w:tc>
      </w:tr>
      <w:tr w:rsidR="00F56953" w:rsidRPr="009F454F" w14:paraId="24EB1315" w14:textId="77777777" w:rsidTr="009F7B04">
        <w:trPr>
          <w:cantSplit/>
          <w:trHeight w:val="20"/>
        </w:trPr>
        <w:tc>
          <w:tcPr>
            <w:tcW w:w="377" w:type="pct"/>
            <w:tcBorders>
              <w:top w:val="nil"/>
              <w:left w:val="single" w:sz="4" w:space="0" w:color="auto"/>
              <w:bottom w:val="single" w:sz="4" w:space="0" w:color="auto"/>
              <w:right w:val="single" w:sz="4" w:space="0" w:color="auto"/>
            </w:tcBorders>
            <w:shd w:val="clear" w:color="auto" w:fill="auto"/>
            <w:vAlign w:val="center"/>
            <w:hideMark/>
          </w:tcPr>
          <w:p w14:paraId="7E751385" w14:textId="77777777" w:rsidR="00F56953" w:rsidRPr="009F454F" w:rsidRDefault="00F56953" w:rsidP="009F7B04">
            <w:pPr>
              <w:contextualSpacing/>
              <w:jc w:val="center"/>
              <w:rPr>
                <w:b/>
                <w:bCs/>
                <w:color w:val="000000"/>
                <w:sz w:val="20"/>
                <w:szCs w:val="20"/>
              </w:rPr>
            </w:pPr>
            <w:r w:rsidRPr="009F454F">
              <w:rPr>
                <w:b/>
                <w:bCs/>
                <w:color w:val="000000"/>
                <w:sz w:val="20"/>
                <w:szCs w:val="20"/>
              </w:rPr>
              <w:t>4</w:t>
            </w:r>
          </w:p>
        </w:tc>
        <w:tc>
          <w:tcPr>
            <w:tcW w:w="986" w:type="pct"/>
            <w:tcBorders>
              <w:top w:val="nil"/>
              <w:left w:val="nil"/>
              <w:bottom w:val="single" w:sz="4" w:space="0" w:color="auto"/>
              <w:right w:val="single" w:sz="4" w:space="0" w:color="auto"/>
            </w:tcBorders>
            <w:shd w:val="clear" w:color="auto" w:fill="auto"/>
            <w:vAlign w:val="center"/>
            <w:hideMark/>
          </w:tcPr>
          <w:p w14:paraId="6C7AD717" w14:textId="77777777" w:rsidR="00F56953" w:rsidRPr="009F454F" w:rsidRDefault="00F56953" w:rsidP="009F7B04">
            <w:pPr>
              <w:contextualSpacing/>
              <w:jc w:val="center"/>
              <w:rPr>
                <w:color w:val="000000"/>
                <w:sz w:val="20"/>
                <w:szCs w:val="20"/>
              </w:rPr>
            </w:pPr>
            <w:r w:rsidRPr="009F454F">
              <w:rPr>
                <w:color w:val="000000"/>
                <w:sz w:val="20"/>
                <w:szCs w:val="20"/>
              </w:rPr>
              <w:t>ГОСТ</w:t>
            </w:r>
          </w:p>
        </w:tc>
        <w:tc>
          <w:tcPr>
            <w:tcW w:w="3637" w:type="pct"/>
            <w:tcBorders>
              <w:top w:val="nil"/>
              <w:left w:val="nil"/>
              <w:bottom w:val="single" w:sz="4" w:space="0" w:color="auto"/>
              <w:right w:val="single" w:sz="4" w:space="0" w:color="auto"/>
            </w:tcBorders>
            <w:shd w:val="clear" w:color="auto" w:fill="auto"/>
            <w:vAlign w:val="center"/>
            <w:hideMark/>
          </w:tcPr>
          <w:p w14:paraId="3F9A7E46" w14:textId="77777777" w:rsidR="00F56953" w:rsidRPr="009F454F" w:rsidRDefault="00F56953" w:rsidP="009F7B04">
            <w:pPr>
              <w:contextualSpacing/>
              <w:rPr>
                <w:color w:val="000000"/>
                <w:sz w:val="20"/>
                <w:szCs w:val="20"/>
              </w:rPr>
            </w:pPr>
            <w:r>
              <w:rPr>
                <w:color w:val="000000"/>
                <w:sz w:val="20"/>
                <w:szCs w:val="20"/>
              </w:rPr>
              <w:t>Межг</w:t>
            </w:r>
            <w:r w:rsidRPr="009F454F">
              <w:rPr>
                <w:color w:val="000000"/>
                <w:sz w:val="20"/>
                <w:szCs w:val="20"/>
              </w:rPr>
              <w:t>осударственный стандарт</w:t>
            </w:r>
          </w:p>
        </w:tc>
      </w:tr>
    </w:tbl>
    <w:p w14:paraId="6947C353" w14:textId="77777777" w:rsidR="00F56953" w:rsidRPr="009F454F" w:rsidRDefault="00F56953" w:rsidP="00F56953">
      <w:pPr>
        <w:contextualSpacing/>
        <w:jc w:val="center"/>
        <w:rPr>
          <w:b/>
          <w:sz w:val="20"/>
          <w:szCs w:val="20"/>
        </w:rPr>
      </w:pPr>
    </w:p>
    <w:p w14:paraId="011D37EC" w14:textId="77777777" w:rsidR="00F56953" w:rsidRPr="009F454F" w:rsidRDefault="00F56953" w:rsidP="00F56953">
      <w:pPr>
        <w:widowControl w:val="0"/>
        <w:numPr>
          <w:ilvl w:val="0"/>
          <w:numId w:val="14"/>
        </w:numPr>
        <w:autoSpaceDE w:val="0"/>
        <w:autoSpaceDN w:val="0"/>
        <w:adjustRightInd w:val="0"/>
        <w:ind w:left="0" w:firstLine="0"/>
        <w:contextualSpacing/>
        <w:jc w:val="center"/>
        <w:rPr>
          <w:b/>
          <w:sz w:val="20"/>
          <w:szCs w:val="20"/>
        </w:rPr>
      </w:pPr>
      <w:r w:rsidRPr="009F454F">
        <w:rPr>
          <w:b/>
          <w:sz w:val="20"/>
          <w:szCs w:val="20"/>
        </w:rPr>
        <w:t>НАИМЕНОВАНИЕ УСЛУГИ</w:t>
      </w:r>
    </w:p>
    <w:p w14:paraId="58F71A5F" w14:textId="77777777" w:rsidR="00F56953" w:rsidRPr="009F454F" w:rsidRDefault="00F56953" w:rsidP="00F56953">
      <w:pPr>
        <w:contextualSpacing/>
        <w:jc w:val="center"/>
        <w:rPr>
          <w:b/>
          <w:sz w:val="20"/>
          <w:szCs w:val="20"/>
        </w:rPr>
      </w:pPr>
    </w:p>
    <w:p w14:paraId="1ABB8CDA" w14:textId="77777777" w:rsidR="00F56953" w:rsidRPr="009F454F" w:rsidRDefault="00F56953" w:rsidP="00F56953">
      <w:pPr>
        <w:ind w:firstLine="708"/>
        <w:contextualSpacing/>
        <w:rPr>
          <w:sz w:val="20"/>
          <w:szCs w:val="20"/>
        </w:rPr>
      </w:pPr>
      <w:r w:rsidRPr="009F454F">
        <w:rPr>
          <w:sz w:val="20"/>
          <w:szCs w:val="20"/>
        </w:rPr>
        <w:t>Оказание услуг по ремонту и техническому обслуживанию электромеханических секционных ворот для нужд автобазы УФПС г. Санкт-Петербурга и Ленинградской области.</w:t>
      </w:r>
    </w:p>
    <w:p w14:paraId="28173A13" w14:textId="77777777" w:rsidR="00F56953" w:rsidRPr="009F454F" w:rsidRDefault="00F56953" w:rsidP="00F56953">
      <w:pPr>
        <w:contextualSpacing/>
        <w:jc w:val="center"/>
        <w:rPr>
          <w:b/>
          <w:sz w:val="20"/>
          <w:szCs w:val="20"/>
        </w:rPr>
      </w:pPr>
    </w:p>
    <w:p w14:paraId="1E1BAB31" w14:textId="77777777" w:rsidR="00F56953" w:rsidRPr="009F454F" w:rsidRDefault="00F56953" w:rsidP="00F56953">
      <w:pPr>
        <w:widowControl w:val="0"/>
        <w:numPr>
          <w:ilvl w:val="0"/>
          <w:numId w:val="14"/>
        </w:numPr>
        <w:autoSpaceDE w:val="0"/>
        <w:autoSpaceDN w:val="0"/>
        <w:adjustRightInd w:val="0"/>
        <w:ind w:left="0" w:firstLine="0"/>
        <w:contextualSpacing/>
        <w:jc w:val="center"/>
        <w:rPr>
          <w:b/>
          <w:sz w:val="20"/>
          <w:szCs w:val="20"/>
        </w:rPr>
      </w:pPr>
      <w:r w:rsidRPr="009F454F">
        <w:rPr>
          <w:b/>
          <w:sz w:val="20"/>
          <w:szCs w:val="20"/>
        </w:rPr>
        <w:t>ОПИСАНИЕ УСЛУГИ, ЦЕЛЬ И ЗАДАЧИ</w:t>
      </w:r>
    </w:p>
    <w:p w14:paraId="26834ACC" w14:textId="77777777" w:rsidR="00F56953" w:rsidRPr="009F454F" w:rsidRDefault="00F56953" w:rsidP="00F56953">
      <w:pPr>
        <w:widowControl w:val="0"/>
        <w:autoSpaceDE w:val="0"/>
        <w:autoSpaceDN w:val="0"/>
        <w:adjustRightInd w:val="0"/>
        <w:contextualSpacing/>
        <w:rPr>
          <w:b/>
          <w:sz w:val="20"/>
          <w:szCs w:val="20"/>
        </w:rPr>
      </w:pPr>
    </w:p>
    <w:p w14:paraId="15D93F57" w14:textId="77777777" w:rsidR="00F56953" w:rsidRPr="009F454F" w:rsidRDefault="00F56953" w:rsidP="00F56953">
      <w:pPr>
        <w:ind w:firstLine="709"/>
        <w:contextualSpacing/>
        <w:jc w:val="both"/>
        <w:rPr>
          <w:sz w:val="20"/>
          <w:szCs w:val="20"/>
        </w:rPr>
      </w:pPr>
      <w:r w:rsidRPr="009F454F">
        <w:rPr>
          <w:sz w:val="20"/>
          <w:szCs w:val="20"/>
        </w:rPr>
        <w:t xml:space="preserve">Техническое обслуживание и текущий ремонт электромеханических секционных ворот </w:t>
      </w:r>
      <w:r>
        <w:rPr>
          <w:sz w:val="20"/>
          <w:szCs w:val="20"/>
        </w:rPr>
        <w:t>необходимы для</w:t>
      </w:r>
      <w:r w:rsidRPr="009F454F">
        <w:rPr>
          <w:sz w:val="20"/>
          <w:szCs w:val="20"/>
        </w:rPr>
        <w:t xml:space="preserve"> обеспечени</w:t>
      </w:r>
      <w:r>
        <w:rPr>
          <w:sz w:val="20"/>
          <w:szCs w:val="20"/>
        </w:rPr>
        <w:t>я</w:t>
      </w:r>
      <w:r w:rsidRPr="009F454F">
        <w:rPr>
          <w:sz w:val="20"/>
          <w:szCs w:val="20"/>
        </w:rPr>
        <w:t xml:space="preserve"> бесперебойного технологического</w:t>
      </w:r>
      <w:r>
        <w:rPr>
          <w:sz w:val="20"/>
          <w:szCs w:val="20"/>
        </w:rPr>
        <w:t xml:space="preserve"> и логистического</w:t>
      </w:r>
      <w:r w:rsidRPr="009F454F">
        <w:rPr>
          <w:sz w:val="20"/>
          <w:szCs w:val="20"/>
        </w:rPr>
        <w:t xml:space="preserve"> цикл</w:t>
      </w:r>
      <w:r>
        <w:rPr>
          <w:sz w:val="20"/>
          <w:szCs w:val="20"/>
        </w:rPr>
        <w:t>ов</w:t>
      </w:r>
      <w:r w:rsidRPr="009F454F">
        <w:rPr>
          <w:sz w:val="20"/>
          <w:szCs w:val="20"/>
        </w:rPr>
        <w:t xml:space="preserve"> предприятия. </w:t>
      </w:r>
    </w:p>
    <w:p w14:paraId="4A5FAE2B" w14:textId="77777777" w:rsidR="00F56953" w:rsidRPr="009F454F" w:rsidRDefault="00F56953" w:rsidP="00F56953">
      <w:pPr>
        <w:ind w:firstLine="708"/>
        <w:contextualSpacing/>
        <w:jc w:val="both"/>
        <w:rPr>
          <w:sz w:val="20"/>
          <w:szCs w:val="20"/>
        </w:rPr>
      </w:pPr>
      <w:r w:rsidRPr="009F454F">
        <w:rPr>
          <w:sz w:val="20"/>
          <w:szCs w:val="20"/>
        </w:rPr>
        <w:t>При выполнении работ следует руководствоваться требованиями нормативно-правовых актов Российской Федерации и других обязательных правил (СП, ГОСТ, постановлениями Правительств субъектов Российской Федерации, правилами технической эксплуатации, пожарной безопасности, санитарных норм, норм охраны окружающей среды и норм охраны труда, ПУЭ, инструкциями изготовителей), а также соответствующими нормативными актами и требованиями организаций, входящих в систему городского хозяйства. Комплекс мероприятий по техническому обслуживанию и ремонту электромеханических секционных ворот включает в себя следующие виды услуг:</w:t>
      </w:r>
    </w:p>
    <w:p w14:paraId="53A97EFD" w14:textId="77777777" w:rsidR="00F56953" w:rsidRPr="009F454F" w:rsidRDefault="00F56953" w:rsidP="00F56953">
      <w:pPr>
        <w:numPr>
          <w:ilvl w:val="0"/>
          <w:numId w:val="18"/>
        </w:numPr>
        <w:contextualSpacing/>
        <w:jc w:val="both"/>
        <w:rPr>
          <w:sz w:val="20"/>
          <w:szCs w:val="20"/>
        </w:rPr>
      </w:pPr>
      <w:r w:rsidRPr="009F454F">
        <w:rPr>
          <w:sz w:val="20"/>
          <w:szCs w:val="20"/>
        </w:rPr>
        <w:t xml:space="preserve">Контроль технического состояния (осуществляется путем проведения осмотров с использованием современных средств технической диагностики). </w:t>
      </w:r>
    </w:p>
    <w:p w14:paraId="287981CF" w14:textId="77777777" w:rsidR="00F56953" w:rsidRPr="009F454F" w:rsidRDefault="00F56953" w:rsidP="00F56953">
      <w:pPr>
        <w:numPr>
          <w:ilvl w:val="0"/>
          <w:numId w:val="18"/>
        </w:numPr>
        <w:contextualSpacing/>
        <w:jc w:val="both"/>
        <w:rPr>
          <w:sz w:val="20"/>
          <w:szCs w:val="20"/>
        </w:rPr>
      </w:pPr>
      <w:r w:rsidRPr="009F454F">
        <w:rPr>
          <w:sz w:val="20"/>
          <w:szCs w:val="20"/>
        </w:rPr>
        <w:t>Общие осмотры, при которых уточняются объемы работ для включения в план текущего ремонта.</w:t>
      </w:r>
    </w:p>
    <w:p w14:paraId="5875AA21" w14:textId="77777777" w:rsidR="00F56953" w:rsidRPr="009F454F" w:rsidRDefault="00F56953" w:rsidP="00F56953">
      <w:pPr>
        <w:numPr>
          <w:ilvl w:val="0"/>
          <w:numId w:val="18"/>
        </w:numPr>
        <w:contextualSpacing/>
        <w:jc w:val="both"/>
        <w:rPr>
          <w:sz w:val="20"/>
          <w:szCs w:val="20"/>
        </w:rPr>
      </w:pPr>
      <w:r w:rsidRPr="009F454F">
        <w:rPr>
          <w:sz w:val="20"/>
          <w:szCs w:val="20"/>
        </w:rPr>
        <w:t>Результаты осмотров следует отражать в документах по учету технического состояния оборудования (журналах, специальных карточках и т.п.)</w:t>
      </w:r>
    </w:p>
    <w:p w14:paraId="350C9C37" w14:textId="77777777" w:rsidR="00F56953" w:rsidRPr="009F454F" w:rsidRDefault="00F56953" w:rsidP="00F56953">
      <w:pPr>
        <w:numPr>
          <w:ilvl w:val="0"/>
          <w:numId w:val="18"/>
        </w:numPr>
        <w:contextualSpacing/>
        <w:jc w:val="both"/>
        <w:rPr>
          <w:sz w:val="20"/>
          <w:szCs w:val="20"/>
        </w:rPr>
      </w:pPr>
      <w:r w:rsidRPr="009F454F">
        <w:rPr>
          <w:sz w:val="20"/>
          <w:szCs w:val="20"/>
        </w:rPr>
        <w:t>В этих документах должны содержаться: оценка технического оборудования, выявленные неисправности, а также сведения о выполненных при осмотрах ремонтах.</w:t>
      </w:r>
    </w:p>
    <w:p w14:paraId="3FD1B6DB" w14:textId="77777777" w:rsidR="00F56953" w:rsidRPr="009F454F" w:rsidRDefault="00F56953" w:rsidP="00F56953">
      <w:pPr>
        <w:numPr>
          <w:ilvl w:val="0"/>
          <w:numId w:val="18"/>
        </w:numPr>
        <w:contextualSpacing/>
        <w:jc w:val="both"/>
        <w:rPr>
          <w:sz w:val="20"/>
          <w:szCs w:val="20"/>
        </w:rPr>
      </w:pPr>
      <w:r w:rsidRPr="009F454F">
        <w:rPr>
          <w:sz w:val="20"/>
          <w:szCs w:val="20"/>
        </w:rPr>
        <w:t>Техническое обслуживание должно проводиться постоянно в течение всего периода эксплуатации оборудования на основании согласованного с Заказчиком плана-графика технического обслуживания.</w:t>
      </w:r>
    </w:p>
    <w:p w14:paraId="6B60D755" w14:textId="77777777" w:rsidR="00F56953" w:rsidRPr="009F454F" w:rsidRDefault="00F56953" w:rsidP="00F56953">
      <w:pPr>
        <w:numPr>
          <w:ilvl w:val="0"/>
          <w:numId w:val="18"/>
        </w:numPr>
        <w:contextualSpacing/>
        <w:jc w:val="both"/>
        <w:rPr>
          <w:sz w:val="20"/>
          <w:szCs w:val="20"/>
        </w:rPr>
      </w:pPr>
      <w:r w:rsidRPr="009F454F">
        <w:rPr>
          <w:sz w:val="20"/>
          <w:szCs w:val="20"/>
        </w:rPr>
        <w:t>Текущий ремонт заключается в проведении планово-предупредительных работ с целью предотвращения его преждевременного износа, а также работ по устранению повреждений, возникающих в процессе эксплуатации.</w:t>
      </w:r>
    </w:p>
    <w:p w14:paraId="7D31C7AB" w14:textId="77777777" w:rsidR="00F56953" w:rsidRPr="009F454F" w:rsidRDefault="00F56953" w:rsidP="00F56953">
      <w:pPr>
        <w:numPr>
          <w:ilvl w:val="0"/>
          <w:numId w:val="18"/>
        </w:numPr>
        <w:contextualSpacing/>
        <w:jc w:val="both"/>
        <w:rPr>
          <w:sz w:val="20"/>
          <w:szCs w:val="20"/>
        </w:rPr>
      </w:pPr>
      <w:r w:rsidRPr="009F454F">
        <w:rPr>
          <w:sz w:val="20"/>
          <w:szCs w:val="20"/>
        </w:rPr>
        <w:t>Результаты проведения осмотров, текущего ремонта, планово-технического обслуживания должны отражаться в документах по учету технического состояния оборудования, а также в журналах по учету проведения технического обслуживания и ремонта оборудования. При выполнении всех мероприятий по техническому обслуживанию в журнале по ТО должна выполняться запись о результатах.</w:t>
      </w:r>
    </w:p>
    <w:p w14:paraId="79C5EB9F" w14:textId="77777777" w:rsidR="00F56953" w:rsidRPr="009F454F" w:rsidRDefault="00F56953" w:rsidP="00F56953">
      <w:pPr>
        <w:numPr>
          <w:ilvl w:val="0"/>
          <w:numId w:val="18"/>
        </w:numPr>
        <w:contextualSpacing/>
        <w:jc w:val="both"/>
        <w:rPr>
          <w:sz w:val="20"/>
          <w:szCs w:val="20"/>
        </w:rPr>
      </w:pPr>
      <w:r w:rsidRPr="009F454F">
        <w:rPr>
          <w:rFonts w:eastAsia="Arial Unicode MS"/>
          <w:sz w:val="20"/>
          <w:szCs w:val="20"/>
        </w:rPr>
        <w:t xml:space="preserve">Исполнитель обязан оказывать услуги надлежащего качества и использовать при </w:t>
      </w:r>
      <w:r w:rsidRPr="009F454F">
        <w:rPr>
          <w:sz w:val="20"/>
          <w:szCs w:val="20"/>
        </w:rPr>
        <w:t>техническом обслуживании и текущем ремонте только новые оригинальные запасные части и расходные материалы (которые не были в употреблении, не прошли ремонт, в том числе восстановление, замену составных частей, восстановление потребительских свойств), а также запасные части, узлы и детали такого же качества, как и запасные части, узлы и детали, которые применяются или применялись для сборки нового оборудования и изготовлены производителем или третьими лицами с согласия производителя в соответствии со спецификациями и техническими требованиями, утвержденными производителем для производства запасных частей, узлов и деталей конкретного оборудования. Такие запасные части должны обозначаться как оригинальные, в том числе путем нанесения на них товарных знаков, на которые производитель имеет исключительные права.</w:t>
      </w:r>
    </w:p>
    <w:p w14:paraId="38ED2062" w14:textId="77777777" w:rsidR="00F56953" w:rsidRPr="009F454F" w:rsidRDefault="00F56953" w:rsidP="00F56953">
      <w:pPr>
        <w:numPr>
          <w:ilvl w:val="0"/>
          <w:numId w:val="18"/>
        </w:numPr>
        <w:contextualSpacing/>
        <w:jc w:val="both"/>
        <w:rPr>
          <w:sz w:val="20"/>
          <w:szCs w:val="20"/>
        </w:rPr>
      </w:pPr>
      <w:r w:rsidRPr="009F454F">
        <w:rPr>
          <w:sz w:val="20"/>
          <w:szCs w:val="20"/>
        </w:rPr>
        <w:t>Функциональные характеристики запасных частей и расходных материалов должны соответствовать технической документации на оборудование, которая включает в себя нормативные, организационные, конструкторские и технологические и эксплуатационные документы (ГОСТы, международные стандарты, инструкции по эксплуатации, каталоги запасных частей и руководства по текущему ремонту (нормативные, организационные, конструкторские и технологические документы и др.).</w:t>
      </w:r>
    </w:p>
    <w:p w14:paraId="7C001F8C" w14:textId="77777777" w:rsidR="00F56953" w:rsidRPr="009F454F" w:rsidRDefault="00F56953" w:rsidP="00F56953">
      <w:pPr>
        <w:numPr>
          <w:ilvl w:val="0"/>
          <w:numId w:val="18"/>
        </w:numPr>
        <w:contextualSpacing/>
        <w:jc w:val="both"/>
        <w:rPr>
          <w:sz w:val="20"/>
          <w:szCs w:val="20"/>
        </w:rPr>
      </w:pPr>
      <w:r w:rsidRPr="009F454F">
        <w:rPr>
          <w:sz w:val="20"/>
          <w:szCs w:val="20"/>
        </w:rPr>
        <w:t>За соответствие устанавливаемых запасных частей требованиям и нормам завода-изготовителя, нормативной документации, ответственность несет Исполнитель. Перед установкой новой запасной части Исполнитель обязан предъявить ее представителю Заказчика.</w:t>
      </w:r>
    </w:p>
    <w:p w14:paraId="2BC736CC" w14:textId="77777777" w:rsidR="00F56953" w:rsidRPr="009F454F" w:rsidRDefault="00F56953" w:rsidP="00F56953">
      <w:pPr>
        <w:numPr>
          <w:ilvl w:val="0"/>
          <w:numId w:val="18"/>
        </w:numPr>
        <w:contextualSpacing/>
        <w:jc w:val="both"/>
        <w:rPr>
          <w:sz w:val="20"/>
          <w:szCs w:val="20"/>
        </w:rPr>
      </w:pPr>
      <w:r w:rsidRPr="009F454F">
        <w:rPr>
          <w:sz w:val="20"/>
          <w:szCs w:val="20"/>
        </w:rPr>
        <w:t xml:space="preserve">После завершения оказания услуги специалисты Исполнителя проверяют безопасность оборудования и обеспечивают режим возобновления нормального функционирования оборудования, передавая его </w:t>
      </w:r>
      <w:r w:rsidRPr="009F454F">
        <w:rPr>
          <w:sz w:val="20"/>
          <w:szCs w:val="20"/>
        </w:rPr>
        <w:lastRenderedPageBreak/>
        <w:t>оперативному персоналу Заказчика. По окончании работ представитель Исполнителя и представитель Заказчика проверяют качество и полноту оказанных услуг с проставлением соответствующей записи в журнале по ТО и ТР.</w:t>
      </w:r>
    </w:p>
    <w:p w14:paraId="148DEA2F" w14:textId="77777777" w:rsidR="00F56953" w:rsidRPr="009B2470" w:rsidRDefault="00F56953" w:rsidP="00F56953">
      <w:pPr>
        <w:numPr>
          <w:ilvl w:val="0"/>
          <w:numId w:val="18"/>
        </w:numPr>
        <w:contextualSpacing/>
        <w:jc w:val="both"/>
        <w:rPr>
          <w:sz w:val="20"/>
          <w:szCs w:val="20"/>
        </w:rPr>
      </w:pPr>
      <w:r w:rsidRPr="009B2470">
        <w:rPr>
          <w:sz w:val="20"/>
          <w:szCs w:val="20"/>
        </w:rPr>
        <w:t>При замене расходных материалов и запасных частей старые расходные материалы и запасные части, после проведения фотофиксации их состояния, утилизируются за счет Исполнителя по согласованию с Заказчиком.</w:t>
      </w:r>
    </w:p>
    <w:p w14:paraId="235DB7C9" w14:textId="77777777" w:rsidR="00F56953" w:rsidRPr="009F454F" w:rsidRDefault="00F56953" w:rsidP="00F56953">
      <w:pPr>
        <w:numPr>
          <w:ilvl w:val="0"/>
          <w:numId w:val="18"/>
        </w:numPr>
        <w:contextualSpacing/>
        <w:jc w:val="both"/>
        <w:rPr>
          <w:sz w:val="20"/>
          <w:szCs w:val="20"/>
        </w:rPr>
      </w:pPr>
      <w:r w:rsidRPr="009F454F">
        <w:rPr>
          <w:sz w:val="20"/>
          <w:szCs w:val="20"/>
        </w:rPr>
        <w:t>При техническом обслуживании и текущем ремонте Исполнитель должен использовать смазки и специальные жидкости, рекомендованные и (или) получившие одобрение завода-изготовителя оборудования.</w:t>
      </w:r>
    </w:p>
    <w:p w14:paraId="5D606206" w14:textId="77777777" w:rsidR="00F56953" w:rsidRPr="002C53BA" w:rsidRDefault="00F56953" w:rsidP="00F56953">
      <w:pPr>
        <w:numPr>
          <w:ilvl w:val="0"/>
          <w:numId w:val="18"/>
        </w:numPr>
        <w:contextualSpacing/>
        <w:jc w:val="both"/>
        <w:rPr>
          <w:sz w:val="20"/>
          <w:szCs w:val="20"/>
        </w:rPr>
      </w:pPr>
      <w:r w:rsidRPr="009F454F">
        <w:rPr>
          <w:sz w:val="20"/>
          <w:szCs w:val="20"/>
        </w:rPr>
        <w:t xml:space="preserve">Расходные и вспомогательные материалы (средства индивидуальной защиты, салфетки, </w:t>
      </w:r>
      <w:proofErr w:type="spellStart"/>
      <w:r w:rsidRPr="009F454F">
        <w:rPr>
          <w:sz w:val="20"/>
          <w:szCs w:val="20"/>
        </w:rPr>
        <w:t>укрывочный</w:t>
      </w:r>
      <w:proofErr w:type="spellEnd"/>
      <w:r w:rsidRPr="009F454F">
        <w:rPr>
          <w:sz w:val="20"/>
          <w:szCs w:val="20"/>
        </w:rPr>
        <w:t xml:space="preserve"> материал, преобразователь ржавчины, изолента, </w:t>
      </w:r>
      <w:proofErr w:type="spellStart"/>
      <w:r w:rsidRPr="009F454F">
        <w:rPr>
          <w:sz w:val="20"/>
          <w:szCs w:val="20"/>
        </w:rPr>
        <w:t>обезжириватели</w:t>
      </w:r>
      <w:proofErr w:type="spellEnd"/>
      <w:r w:rsidRPr="009F454F">
        <w:rPr>
          <w:sz w:val="20"/>
          <w:szCs w:val="20"/>
        </w:rPr>
        <w:t xml:space="preserve">, технические смазки, отрезные круги, электроды, сварочная проволока, используемый клей, герметик и другие материалы), используемые и необходимые для выполнения работ входят в стоимость Договора и не подлежат включению в счёт и отдельной оплате. Также не подлежат включению в счет и отдельной оплате услуги по проведению полной диагностики оборудования, его механизмов, узлов и агрегатов при оказании услуг при проведении </w:t>
      </w:r>
      <w:r w:rsidRPr="002C53BA">
        <w:rPr>
          <w:sz w:val="20"/>
          <w:szCs w:val="20"/>
        </w:rPr>
        <w:t>технического обслуживания и текущего ремонта оборудования Заказчика.</w:t>
      </w:r>
    </w:p>
    <w:p w14:paraId="559D6F5F" w14:textId="77777777" w:rsidR="00F56953" w:rsidRPr="009F454F" w:rsidRDefault="00F56953" w:rsidP="00F56953">
      <w:pPr>
        <w:numPr>
          <w:ilvl w:val="0"/>
          <w:numId w:val="18"/>
        </w:numPr>
        <w:contextualSpacing/>
        <w:jc w:val="both"/>
        <w:rPr>
          <w:sz w:val="20"/>
          <w:szCs w:val="20"/>
        </w:rPr>
      </w:pPr>
      <w:r w:rsidRPr="009F454F">
        <w:rPr>
          <w:rFonts w:eastAsia="Arial Unicode MS"/>
          <w:sz w:val="20"/>
          <w:szCs w:val="20"/>
        </w:rPr>
        <w:t>Перечень единиц услуг, запасных частей и расходных материалов является неотъемлемой частью Договора и служит для определения цены за единицу услуги, запасной части, материала.</w:t>
      </w:r>
    </w:p>
    <w:p w14:paraId="13C67EA2" w14:textId="77777777" w:rsidR="00F56953" w:rsidRPr="009F454F" w:rsidRDefault="00F56953" w:rsidP="00F56953">
      <w:pPr>
        <w:ind w:right="142" w:firstLine="709"/>
        <w:contextualSpacing/>
        <w:jc w:val="center"/>
        <w:rPr>
          <w:b/>
          <w:caps/>
          <w:sz w:val="20"/>
          <w:szCs w:val="20"/>
        </w:rPr>
      </w:pPr>
    </w:p>
    <w:p w14:paraId="40F4CEA4" w14:textId="77777777" w:rsidR="00F56953" w:rsidRPr="009F454F" w:rsidRDefault="00F56953" w:rsidP="00F56953">
      <w:pPr>
        <w:ind w:right="142"/>
        <w:contextualSpacing/>
        <w:jc w:val="center"/>
        <w:rPr>
          <w:b/>
          <w:caps/>
          <w:sz w:val="20"/>
          <w:szCs w:val="20"/>
        </w:rPr>
      </w:pPr>
      <w:r w:rsidRPr="009F454F">
        <w:rPr>
          <w:b/>
          <w:caps/>
          <w:sz w:val="20"/>
          <w:szCs w:val="20"/>
        </w:rPr>
        <w:t>Регламент по техническому обслуживанию</w:t>
      </w:r>
    </w:p>
    <w:p w14:paraId="0AA82F7D" w14:textId="77777777" w:rsidR="00F56953" w:rsidRPr="009F454F" w:rsidRDefault="00F56953" w:rsidP="00F56953">
      <w:pPr>
        <w:ind w:right="142"/>
        <w:contextualSpacing/>
        <w:jc w:val="center"/>
        <w:rPr>
          <w:b/>
          <w:caps/>
          <w:sz w:val="20"/>
          <w:szCs w:val="20"/>
        </w:rPr>
      </w:pPr>
      <w:r w:rsidRPr="009F454F">
        <w:rPr>
          <w:b/>
          <w:caps/>
          <w:sz w:val="20"/>
          <w:szCs w:val="20"/>
        </w:rPr>
        <w:t>оборудования</w:t>
      </w:r>
    </w:p>
    <w:p w14:paraId="713293F1" w14:textId="77777777" w:rsidR="00F56953" w:rsidRPr="009F454F" w:rsidRDefault="00F56953" w:rsidP="00F56953">
      <w:pPr>
        <w:ind w:right="-1"/>
        <w:contextualSpacing/>
        <w:jc w:val="both"/>
        <w:rPr>
          <w:b/>
          <w:caps/>
          <w:sz w:val="20"/>
          <w:szCs w:val="20"/>
        </w:rPr>
      </w:pPr>
    </w:p>
    <w:p w14:paraId="3C6273F8" w14:textId="77777777" w:rsidR="00F56953" w:rsidRPr="009F454F" w:rsidRDefault="00F56953" w:rsidP="00F56953">
      <w:pPr>
        <w:numPr>
          <w:ilvl w:val="0"/>
          <w:numId w:val="24"/>
        </w:numPr>
        <w:ind w:right="-1"/>
        <w:contextualSpacing/>
        <w:jc w:val="both"/>
        <w:rPr>
          <w:rFonts w:eastAsia="Calibri"/>
          <w:sz w:val="20"/>
          <w:szCs w:val="20"/>
        </w:rPr>
      </w:pPr>
      <w:r w:rsidRPr="009F454F">
        <w:rPr>
          <w:rFonts w:eastAsia="Calibri"/>
          <w:sz w:val="20"/>
          <w:szCs w:val="20"/>
        </w:rPr>
        <w:t xml:space="preserve">Регламент по техническому обслуживанию электромеханических секционных ворот </w:t>
      </w:r>
      <w:proofErr w:type="spellStart"/>
      <w:r w:rsidRPr="009F454F">
        <w:rPr>
          <w:rFonts w:eastAsia="Calibri"/>
          <w:sz w:val="20"/>
          <w:szCs w:val="20"/>
          <w:lang w:val="en-US"/>
        </w:rPr>
        <w:t>Doorhan</w:t>
      </w:r>
      <w:proofErr w:type="spellEnd"/>
      <w:r w:rsidRPr="009F454F">
        <w:rPr>
          <w:rFonts w:eastAsia="Calibri"/>
          <w:sz w:val="20"/>
          <w:szCs w:val="20"/>
        </w:rPr>
        <w:t xml:space="preserve"> указан в Приложении № 2 к Техническому заданию.</w:t>
      </w:r>
    </w:p>
    <w:p w14:paraId="2807CED5" w14:textId="77777777" w:rsidR="00F56953" w:rsidRPr="009F454F" w:rsidRDefault="00F56953" w:rsidP="00F56953">
      <w:pPr>
        <w:numPr>
          <w:ilvl w:val="0"/>
          <w:numId w:val="24"/>
        </w:numPr>
        <w:ind w:right="-1"/>
        <w:contextualSpacing/>
        <w:jc w:val="both"/>
        <w:rPr>
          <w:rFonts w:eastAsia="Calibri"/>
          <w:sz w:val="20"/>
          <w:szCs w:val="20"/>
        </w:rPr>
      </w:pPr>
      <w:r w:rsidRPr="009F454F">
        <w:rPr>
          <w:rFonts w:eastAsia="Calibri"/>
          <w:sz w:val="20"/>
          <w:szCs w:val="20"/>
        </w:rPr>
        <w:t xml:space="preserve">Регламент по техническому обслуживанию электромеханических секционных ворот </w:t>
      </w:r>
      <w:proofErr w:type="spellStart"/>
      <w:r w:rsidRPr="009F454F">
        <w:rPr>
          <w:rFonts w:eastAsia="Calibri"/>
          <w:sz w:val="20"/>
          <w:szCs w:val="20"/>
          <w:lang w:val="en-US"/>
        </w:rPr>
        <w:t>Alutech</w:t>
      </w:r>
      <w:proofErr w:type="spellEnd"/>
      <w:r w:rsidRPr="009F454F">
        <w:rPr>
          <w:rFonts w:eastAsia="Calibri"/>
          <w:sz w:val="20"/>
          <w:szCs w:val="20"/>
        </w:rPr>
        <w:t xml:space="preserve"> указан в Приложении № 3</w:t>
      </w:r>
      <w:r w:rsidRPr="009F454F">
        <w:t xml:space="preserve"> </w:t>
      </w:r>
      <w:r w:rsidRPr="009F454F">
        <w:rPr>
          <w:rFonts w:eastAsia="Calibri"/>
          <w:sz w:val="20"/>
          <w:szCs w:val="20"/>
        </w:rPr>
        <w:t>к Техническому заданию.</w:t>
      </w:r>
    </w:p>
    <w:p w14:paraId="4E967DC5" w14:textId="77777777" w:rsidR="00F56953" w:rsidRPr="009F454F" w:rsidRDefault="00F56953" w:rsidP="00F56953">
      <w:pPr>
        <w:contextualSpacing/>
        <w:rPr>
          <w:rFonts w:eastAsia="Calibri"/>
          <w:b/>
          <w:sz w:val="20"/>
          <w:szCs w:val="20"/>
        </w:rPr>
      </w:pPr>
    </w:p>
    <w:p w14:paraId="7E63D7D6" w14:textId="77777777" w:rsidR="00F56953" w:rsidRPr="009F454F" w:rsidRDefault="00F56953" w:rsidP="00F56953">
      <w:pPr>
        <w:ind w:right="142" w:firstLine="709"/>
        <w:contextualSpacing/>
        <w:jc w:val="center"/>
        <w:rPr>
          <w:b/>
          <w:caps/>
          <w:sz w:val="20"/>
          <w:szCs w:val="20"/>
        </w:rPr>
      </w:pPr>
    </w:p>
    <w:p w14:paraId="575C34D0" w14:textId="77777777" w:rsidR="00F56953" w:rsidRPr="009F454F" w:rsidRDefault="00F56953" w:rsidP="00F56953">
      <w:pPr>
        <w:widowControl w:val="0"/>
        <w:numPr>
          <w:ilvl w:val="0"/>
          <w:numId w:val="14"/>
        </w:numPr>
        <w:autoSpaceDE w:val="0"/>
        <w:autoSpaceDN w:val="0"/>
        <w:adjustRightInd w:val="0"/>
        <w:ind w:left="0" w:firstLine="0"/>
        <w:contextualSpacing/>
        <w:jc w:val="center"/>
        <w:rPr>
          <w:b/>
          <w:sz w:val="20"/>
          <w:szCs w:val="20"/>
        </w:rPr>
      </w:pPr>
      <w:r w:rsidRPr="009F454F">
        <w:rPr>
          <w:b/>
          <w:sz w:val="20"/>
          <w:szCs w:val="20"/>
        </w:rPr>
        <w:t>ТРЕБОВАНИЯ К СРОКУ И МЕСТУ ОКАЗАНИЯ УСЛУГ</w:t>
      </w:r>
    </w:p>
    <w:p w14:paraId="0762E403" w14:textId="77777777" w:rsidR="00F56953" w:rsidRPr="009F454F" w:rsidRDefault="00F56953" w:rsidP="00F56953">
      <w:pPr>
        <w:ind w:firstLine="709"/>
        <w:contextualSpacing/>
        <w:rPr>
          <w:sz w:val="20"/>
          <w:szCs w:val="20"/>
        </w:rPr>
      </w:pPr>
    </w:p>
    <w:p w14:paraId="77D1EF66" w14:textId="77777777" w:rsidR="00F56953" w:rsidRPr="009F454F" w:rsidRDefault="00F56953" w:rsidP="00F56953">
      <w:pPr>
        <w:ind w:firstLine="708"/>
        <w:contextualSpacing/>
        <w:jc w:val="both"/>
        <w:rPr>
          <w:sz w:val="20"/>
          <w:szCs w:val="20"/>
        </w:rPr>
      </w:pPr>
      <w:r w:rsidRPr="009F454F">
        <w:rPr>
          <w:sz w:val="20"/>
          <w:szCs w:val="20"/>
        </w:rPr>
        <w:t>Техническое обслуживание электромеханических секционных ворот автобазы</w:t>
      </w:r>
      <w:r w:rsidRPr="009F454F">
        <w:rPr>
          <w:rFonts w:eastAsia="Calibri"/>
          <w:sz w:val="20"/>
          <w:szCs w:val="20"/>
        </w:rPr>
        <w:t xml:space="preserve"> </w:t>
      </w:r>
      <w:r w:rsidRPr="009F454F">
        <w:rPr>
          <w:sz w:val="20"/>
          <w:szCs w:val="20"/>
        </w:rPr>
        <w:t xml:space="preserve">УФПС г. Санкт-Петербурга и Ленинградской области по адресу: г. Санкт-Петербург, Софийская ул., д. 81, корп. 4, </w:t>
      </w:r>
      <w:r>
        <w:rPr>
          <w:sz w:val="20"/>
          <w:szCs w:val="20"/>
        </w:rPr>
        <w:t>литер Е,</w:t>
      </w:r>
      <w:r w:rsidRPr="00422061">
        <w:rPr>
          <w:sz w:val="20"/>
          <w:szCs w:val="20"/>
        </w:rPr>
        <w:t xml:space="preserve"> литер Б,</w:t>
      </w:r>
      <w:r>
        <w:rPr>
          <w:color w:val="1F497D"/>
        </w:rPr>
        <w:t xml:space="preserve"> </w:t>
      </w:r>
      <w:r w:rsidRPr="009F454F">
        <w:rPr>
          <w:sz w:val="20"/>
          <w:szCs w:val="20"/>
        </w:rPr>
        <w:t>сроком 12 месяцев.</w:t>
      </w:r>
    </w:p>
    <w:p w14:paraId="4BDA119E" w14:textId="77777777" w:rsidR="00F56953" w:rsidRPr="009F454F" w:rsidRDefault="00F56953" w:rsidP="00F56953">
      <w:pPr>
        <w:contextualSpacing/>
        <w:jc w:val="both"/>
        <w:rPr>
          <w:sz w:val="20"/>
          <w:szCs w:val="20"/>
        </w:rPr>
      </w:pPr>
    </w:p>
    <w:p w14:paraId="07E2B417" w14:textId="77777777" w:rsidR="00F56953" w:rsidRPr="009F454F" w:rsidRDefault="00F56953" w:rsidP="00F56953">
      <w:pPr>
        <w:widowControl w:val="0"/>
        <w:numPr>
          <w:ilvl w:val="0"/>
          <w:numId w:val="14"/>
        </w:numPr>
        <w:autoSpaceDE w:val="0"/>
        <w:autoSpaceDN w:val="0"/>
        <w:adjustRightInd w:val="0"/>
        <w:ind w:left="0" w:firstLine="0"/>
        <w:contextualSpacing/>
        <w:jc w:val="center"/>
        <w:rPr>
          <w:b/>
          <w:sz w:val="20"/>
          <w:szCs w:val="20"/>
        </w:rPr>
      </w:pPr>
      <w:r w:rsidRPr="009F454F">
        <w:rPr>
          <w:b/>
          <w:sz w:val="20"/>
          <w:szCs w:val="20"/>
        </w:rPr>
        <w:t>ХАРАКТЕРИСТИКИ ОКАЗЫВАЕМЫХ УСЛУГ</w:t>
      </w:r>
    </w:p>
    <w:p w14:paraId="1F239A18" w14:textId="77777777" w:rsidR="00F56953" w:rsidRPr="009F454F" w:rsidRDefault="00F56953" w:rsidP="00F56953">
      <w:pPr>
        <w:shd w:val="clear" w:color="auto" w:fill="FFFFFF"/>
        <w:contextualSpacing/>
        <w:jc w:val="center"/>
        <w:rPr>
          <w:b/>
          <w:sz w:val="20"/>
          <w:szCs w:val="20"/>
        </w:rPr>
      </w:pPr>
    </w:p>
    <w:p w14:paraId="33DB45FD" w14:textId="77777777" w:rsidR="00F56953" w:rsidRPr="009F454F" w:rsidRDefault="00F56953" w:rsidP="00F56953">
      <w:pPr>
        <w:shd w:val="clear" w:color="auto" w:fill="FFFFFF"/>
        <w:contextualSpacing/>
        <w:jc w:val="center"/>
        <w:rPr>
          <w:b/>
          <w:bCs/>
          <w:sz w:val="20"/>
          <w:szCs w:val="20"/>
          <w:lang w:eastAsia="ar-SA"/>
        </w:rPr>
      </w:pPr>
      <w:r w:rsidRPr="009F454F">
        <w:rPr>
          <w:b/>
          <w:sz w:val="20"/>
          <w:szCs w:val="20"/>
        </w:rPr>
        <w:t xml:space="preserve">ПЕРЕЧЕНЬ </w:t>
      </w:r>
      <w:r w:rsidRPr="009F454F">
        <w:rPr>
          <w:b/>
          <w:caps/>
          <w:sz w:val="20"/>
          <w:szCs w:val="20"/>
        </w:rPr>
        <w:t>оборудования, подлежащего техническому обслуживанию и текущему ремонту.</w:t>
      </w:r>
    </w:p>
    <w:p w14:paraId="7E18C862" w14:textId="77777777" w:rsidR="00F56953" w:rsidRPr="009F454F" w:rsidRDefault="00F56953" w:rsidP="00F56953">
      <w:pPr>
        <w:shd w:val="clear" w:color="auto" w:fill="FFFFFF"/>
        <w:contextualSpacing/>
        <w:rPr>
          <w:b/>
          <w:bCs/>
          <w:cap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0"/>
        <w:gridCol w:w="8595"/>
        <w:gridCol w:w="896"/>
      </w:tblGrid>
      <w:tr w:rsidR="00F56953" w:rsidRPr="009F454F" w14:paraId="30CED975" w14:textId="77777777" w:rsidTr="009F7B04">
        <w:tc>
          <w:tcPr>
            <w:tcW w:w="212" w:type="pct"/>
            <w:shd w:val="clear" w:color="auto" w:fill="auto"/>
            <w:vAlign w:val="center"/>
          </w:tcPr>
          <w:p w14:paraId="17CC50C3" w14:textId="77777777" w:rsidR="00F56953" w:rsidRPr="009F454F" w:rsidRDefault="00F56953" w:rsidP="009F7B04">
            <w:pPr>
              <w:contextualSpacing/>
              <w:jc w:val="center"/>
              <w:rPr>
                <w:b/>
                <w:bCs/>
                <w:color w:val="000000"/>
                <w:sz w:val="20"/>
                <w:szCs w:val="20"/>
              </w:rPr>
            </w:pPr>
            <w:r w:rsidRPr="009F454F">
              <w:rPr>
                <w:b/>
                <w:bCs/>
                <w:color w:val="000000"/>
                <w:sz w:val="20"/>
                <w:szCs w:val="20"/>
              </w:rPr>
              <w:t xml:space="preserve">№ </w:t>
            </w:r>
          </w:p>
        </w:tc>
        <w:tc>
          <w:tcPr>
            <w:tcW w:w="4336" w:type="pct"/>
            <w:shd w:val="clear" w:color="auto" w:fill="auto"/>
            <w:vAlign w:val="center"/>
          </w:tcPr>
          <w:p w14:paraId="144317BE" w14:textId="77777777" w:rsidR="00F56953" w:rsidRPr="009F454F" w:rsidRDefault="00F56953" w:rsidP="009F7B04">
            <w:pPr>
              <w:contextualSpacing/>
              <w:jc w:val="center"/>
              <w:rPr>
                <w:b/>
                <w:bCs/>
                <w:color w:val="000000"/>
                <w:sz w:val="20"/>
                <w:szCs w:val="20"/>
              </w:rPr>
            </w:pPr>
            <w:r w:rsidRPr="009F454F">
              <w:rPr>
                <w:b/>
                <w:bCs/>
                <w:color w:val="000000"/>
                <w:sz w:val="20"/>
                <w:szCs w:val="20"/>
              </w:rPr>
              <w:t>Наименование</w:t>
            </w:r>
          </w:p>
        </w:tc>
        <w:tc>
          <w:tcPr>
            <w:tcW w:w="452" w:type="pct"/>
            <w:shd w:val="clear" w:color="auto" w:fill="auto"/>
            <w:vAlign w:val="center"/>
          </w:tcPr>
          <w:p w14:paraId="6CF291C3" w14:textId="77777777" w:rsidR="00F56953" w:rsidRPr="009F454F" w:rsidRDefault="00F56953" w:rsidP="009F7B04">
            <w:pPr>
              <w:contextualSpacing/>
              <w:jc w:val="center"/>
              <w:rPr>
                <w:b/>
                <w:bCs/>
                <w:color w:val="000000"/>
                <w:sz w:val="20"/>
                <w:szCs w:val="20"/>
              </w:rPr>
            </w:pPr>
            <w:r w:rsidRPr="009F454F">
              <w:rPr>
                <w:b/>
                <w:bCs/>
                <w:color w:val="000000"/>
                <w:sz w:val="20"/>
                <w:szCs w:val="20"/>
              </w:rPr>
              <w:t>Кол-во (шт.)</w:t>
            </w:r>
          </w:p>
        </w:tc>
      </w:tr>
      <w:tr w:rsidR="00F56953" w:rsidRPr="009F454F" w14:paraId="306B84E4" w14:textId="77777777" w:rsidTr="009F7B04">
        <w:trPr>
          <w:cantSplit/>
        </w:trPr>
        <w:tc>
          <w:tcPr>
            <w:tcW w:w="212" w:type="pct"/>
            <w:shd w:val="clear" w:color="auto" w:fill="auto"/>
            <w:vAlign w:val="center"/>
          </w:tcPr>
          <w:p w14:paraId="0A791B79" w14:textId="77777777" w:rsidR="00F56953" w:rsidRPr="009F454F" w:rsidRDefault="00F56953" w:rsidP="009F7B04">
            <w:pPr>
              <w:contextualSpacing/>
              <w:jc w:val="center"/>
              <w:rPr>
                <w:b/>
                <w:bCs/>
                <w:color w:val="000000"/>
                <w:sz w:val="20"/>
                <w:szCs w:val="20"/>
              </w:rPr>
            </w:pPr>
            <w:r>
              <w:rPr>
                <w:b/>
                <w:bCs/>
                <w:color w:val="000000"/>
                <w:sz w:val="20"/>
                <w:szCs w:val="20"/>
              </w:rPr>
              <w:t>1</w:t>
            </w:r>
          </w:p>
        </w:tc>
        <w:tc>
          <w:tcPr>
            <w:tcW w:w="4336" w:type="pct"/>
            <w:shd w:val="clear" w:color="auto" w:fill="auto"/>
            <w:vAlign w:val="center"/>
          </w:tcPr>
          <w:p w14:paraId="631FACBF" w14:textId="77777777" w:rsidR="00F56953" w:rsidRPr="00D65352" w:rsidRDefault="00F56953" w:rsidP="009F7B04">
            <w:pPr>
              <w:contextualSpacing/>
              <w:rPr>
                <w:bCs/>
                <w:sz w:val="20"/>
                <w:szCs w:val="20"/>
              </w:rPr>
            </w:pPr>
            <w:r w:rsidRPr="00D65352">
              <w:rPr>
                <w:sz w:val="20"/>
              </w:rPr>
              <w:t xml:space="preserve">Подъемно-секционные ворота </w:t>
            </w:r>
            <w:proofErr w:type="spellStart"/>
            <w:r w:rsidRPr="00D65352">
              <w:rPr>
                <w:sz w:val="20"/>
              </w:rPr>
              <w:t>DoorHan</w:t>
            </w:r>
            <w:proofErr w:type="spellEnd"/>
            <w:r w:rsidRPr="00D65352">
              <w:rPr>
                <w:sz w:val="20"/>
              </w:rPr>
              <w:t>, размер 3500х4000 без калитки с электроприводом</w:t>
            </w:r>
            <w:r>
              <w:rPr>
                <w:sz w:val="20"/>
              </w:rPr>
              <w:t>,</w:t>
            </w:r>
            <w:r w:rsidRPr="00D65352">
              <w:rPr>
                <w:sz w:val="20"/>
              </w:rPr>
              <w:t xml:space="preserve"> № 2</w:t>
            </w:r>
          </w:p>
        </w:tc>
        <w:tc>
          <w:tcPr>
            <w:tcW w:w="452" w:type="pct"/>
            <w:shd w:val="clear" w:color="auto" w:fill="auto"/>
            <w:vAlign w:val="center"/>
          </w:tcPr>
          <w:p w14:paraId="513319A4" w14:textId="77777777" w:rsidR="00F56953" w:rsidRPr="001B05DD" w:rsidRDefault="00F56953" w:rsidP="009F7B04">
            <w:pPr>
              <w:contextualSpacing/>
              <w:jc w:val="center"/>
              <w:rPr>
                <w:bCs/>
                <w:color w:val="000000"/>
                <w:sz w:val="20"/>
                <w:szCs w:val="20"/>
              </w:rPr>
            </w:pPr>
            <w:r>
              <w:rPr>
                <w:bCs/>
                <w:color w:val="000000"/>
                <w:sz w:val="20"/>
                <w:szCs w:val="20"/>
              </w:rPr>
              <w:t>1</w:t>
            </w:r>
          </w:p>
        </w:tc>
      </w:tr>
      <w:tr w:rsidR="00F56953" w:rsidRPr="009F454F" w14:paraId="4F2E983B" w14:textId="77777777" w:rsidTr="009F7B04">
        <w:tc>
          <w:tcPr>
            <w:tcW w:w="212" w:type="pct"/>
            <w:shd w:val="clear" w:color="auto" w:fill="auto"/>
            <w:vAlign w:val="center"/>
          </w:tcPr>
          <w:p w14:paraId="27D5F047" w14:textId="77777777" w:rsidR="00F56953" w:rsidRPr="009F454F" w:rsidRDefault="00F56953" w:rsidP="009F7B04">
            <w:pPr>
              <w:contextualSpacing/>
              <w:jc w:val="center"/>
              <w:rPr>
                <w:b/>
                <w:bCs/>
                <w:color w:val="000000"/>
                <w:sz w:val="20"/>
                <w:szCs w:val="20"/>
              </w:rPr>
            </w:pPr>
            <w:r>
              <w:rPr>
                <w:b/>
                <w:bCs/>
                <w:color w:val="000000"/>
                <w:sz w:val="20"/>
                <w:szCs w:val="20"/>
              </w:rPr>
              <w:t>2</w:t>
            </w:r>
          </w:p>
        </w:tc>
        <w:tc>
          <w:tcPr>
            <w:tcW w:w="4336" w:type="pct"/>
            <w:shd w:val="clear" w:color="auto" w:fill="auto"/>
            <w:vAlign w:val="center"/>
          </w:tcPr>
          <w:p w14:paraId="556F9847" w14:textId="77777777" w:rsidR="00F56953" w:rsidRPr="00D65352" w:rsidRDefault="00F56953" w:rsidP="009F7B04">
            <w:pPr>
              <w:contextualSpacing/>
              <w:rPr>
                <w:bCs/>
                <w:sz w:val="20"/>
                <w:szCs w:val="20"/>
              </w:rPr>
            </w:pPr>
            <w:r w:rsidRPr="00D65352">
              <w:rPr>
                <w:sz w:val="20"/>
              </w:rPr>
              <w:t>Подъемно-секционные ворота «</w:t>
            </w:r>
            <w:proofErr w:type="spellStart"/>
            <w:r w:rsidRPr="00D65352">
              <w:rPr>
                <w:sz w:val="20"/>
              </w:rPr>
              <w:t>Alutech</w:t>
            </w:r>
            <w:proofErr w:type="spellEnd"/>
            <w:r w:rsidRPr="00D65352">
              <w:rPr>
                <w:sz w:val="20"/>
              </w:rPr>
              <w:t>», размер 4000х4500 с калиткой с электроприводом</w:t>
            </w:r>
            <w:r>
              <w:rPr>
                <w:sz w:val="20"/>
              </w:rPr>
              <w:t>,</w:t>
            </w:r>
            <w:r w:rsidRPr="00D65352">
              <w:rPr>
                <w:sz w:val="20"/>
              </w:rPr>
              <w:t xml:space="preserve"> № 6</w:t>
            </w:r>
          </w:p>
        </w:tc>
        <w:tc>
          <w:tcPr>
            <w:tcW w:w="452" w:type="pct"/>
            <w:shd w:val="clear" w:color="auto" w:fill="auto"/>
            <w:vAlign w:val="center"/>
          </w:tcPr>
          <w:p w14:paraId="3531B662" w14:textId="77777777" w:rsidR="00F56953" w:rsidRPr="001B05DD" w:rsidRDefault="00F56953" w:rsidP="009F7B04">
            <w:pPr>
              <w:contextualSpacing/>
              <w:jc w:val="center"/>
              <w:rPr>
                <w:bCs/>
                <w:color w:val="000000"/>
                <w:sz w:val="20"/>
                <w:szCs w:val="20"/>
              </w:rPr>
            </w:pPr>
            <w:r>
              <w:rPr>
                <w:bCs/>
                <w:color w:val="000000"/>
                <w:sz w:val="20"/>
                <w:szCs w:val="20"/>
              </w:rPr>
              <w:t>1</w:t>
            </w:r>
          </w:p>
        </w:tc>
      </w:tr>
      <w:tr w:rsidR="00F56953" w:rsidRPr="009F454F" w14:paraId="07DEB10D" w14:textId="77777777" w:rsidTr="009F7B04">
        <w:tc>
          <w:tcPr>
            <w:tcW w:w="212" w:type="pct"/>
            <w:shd w:val="clear" w:color="auto" w:fill="auto"/>
            <w:vAlign w:val="center"/>
          </w:tcPr>
          <w:p w14:paraId="4992E5FA" w14:textId="77777777" w:rsidR="00F56953" w:rsidRDefault="00F56953" w:rsidP="009F7B04">
            <w:pPr>
              <w:contextualSpacing/>
              <w:jc w:val="center"/>
              <w:rPr>
                <w:b/>
                <w:bCs/>
                <w:color w:val="000000"/>
                <w:sz w:val="20"/>
                <w:szCs w:val="20"/>
              </w:rPr>
            </w:pPr>
            <w:r>
              <w:rPr>
                <w:b/>
                <w:bCs/>
                <w:color w:val="000000"/>
                <w:sz w:val="20"/>
                <w:szCs w:val="20"/>
              </w:rPr>
              <w:t>3</w:t>
            </w:r>
          </w:p>
        </w:tc>
        <w:tc>
          <w:tcPr>
            <w:tcW w:w="4336" w:type="pct"/>
            <w:shd w:val="clear" w:color="auto" w:fill="auto"/>
            <w:vAlign w:val="center"/>
          </w:tcPr>
          <w:p w14:paraId="238D79CB" w14:textId="77777777" w:rsidR="00F56953" w:rsidRPr="00D65352" w:rsidRDefault="00F56953" w:rsidP="009F7B04">
            <w:pPr>
              <w:contextualSpacing/>
              <w:rPr>
                <w:bCs/>
                <w:sz w:val="20"/>
                <w:szCs w:val="20"/>
              </w:rPr>
            </w:pPr>
            <w:r w:rsidRPr="00D65352">
              <w:rPr>
                <w:sz w:val="20"/>
              </w:rPr>
              <w:t>Подъемно-секционные ворота «</w:t>
            </w:r>
            <w:proofErr w:type="spellStart"/>
            <w:r w:rsidRPr="00D65352">
              <w:rPr>
                <w:sz w:val="20"/>
              </w:rPr>
              <w:t>Alutech</w:t>
            </w:r>
            <w:proofErr w:type="spellEnd"/>
            <w:r w:rsidRPr="00D65352">
              <w:rPr>
                <w:sz w:val="20"/>
              </w:rPr>
              <w:t>», размер 4000х4500 с калиткой с электроприводом</w:t>
            </w:r>
            <w:r>
              <w:rPr>
                <w:sz w:val="20"/>
              </w:rPr>
              <w:t>,</w:t>
            </w:r>
            <w:r w:rsidRPr="00D65352">
              <w:rPr>
                <w:sz w:val="20"/>
              </w:rPr>
              <w:t xml:space="preserve"> № 10</w:t>
            </w:r>
          </w:p>
        </w:tc>
        <w:tc>
          <w:tcPr>
            <w:tcW w:w="452" w:type="pct"/>
            <w:shd w:val="clear" w:color="auto" w:fill="auto"/>
            <w:vAlign w:val="center"/>
          </w:tcPr>
          <w:p w14:paraId="05862FA6" w14:textId="77777777" w:rsidR="00F56953" w:rsidRPr="001B05DD" w:rsidRDefault="00F56953" w:rsidP="009F7B04">
            <w:pPr>
              <w:contextualSpacing/>
              <w:jc w:val="center"/>
              <w:rPr>
                <w:bCs/>
                <w:color w:val="000000"/>
                <w:sz w:val="20"/>
                <w:szCs w:val="20"/>
              </w:rPr>
            </w:pPr>
            <w:r>
              <w:rPr>
                <w:bCs/>
                <w:color w:val="000000"/>
                <w:sz w:val="20"/>
                <w:szCs w:val="20"/>
              </w:rPr>
              <w:t>1</w:t>
            </w:r>
          </w:p>
        </w:tc>
      </w:tr>
    </w:tbl>
    <w:p w14:paraId="053AE69D" w14:textId="77777777" w:rsidR="00F56953" w:rsidRPr="009F454F" w:rsidRDefault="00F56953" w:rsidP="00F56953">
      <w:pPr>
        <w:widowControl w:val="0"/>
        <w:autoSpaceDE w:val="0"/>
        <w:autoSpaceDN w:val="0"/>
        <w:adjustRightInd w:val="0"/>
        <w:contextualSpacing/>
        <w:rPr>
          <w:b/>
          <w:sz w:val="20"/>
          <w:szCs w:val="20"/>
        </w:rPr>
      </w:pPr>
    </w:p>
    <w:p w14:paraId="3FADD2ED" w14:textId="77777777" w:rsidR="00F56953" w:rsidRPr="009F454F" w:rsidRDefault="00F56953" w:rsidP="00F56953">
      <w:pPr>
        <w:tabs>
          <w:tab w:val="left" w:pos="3940"/>
        </w:tabs>
        <w:contextualSpacing/>
        <w:rPr>
          <w:sz w:val="20"/>
          <w:szCs w:val="20"/>
        </w:rPr>
      </w:pPr>
      <w:r w:rsidRPr="009F454F">
        <w:rPr>
          <w:sz w:val="20"/>
          <w:szCs w:val="20"/>
        </w:rPr>
        <w:tab/>
      </w:r>
    </w:p>
    <w:p w14:paraId="0A81A94A" w14:textId="77777777" w:rsidR="00F56953" w:rsidRPr="009F454F" w:rsidRDefault="00F56953" w:rsidP="00F56953">
      <w:pPr>
        <w:widowControl w:val="0"/>
        <w:numPr>
          <w:ilvl w:val="0"/>
          <w:numId w:val="14"/>
        </w:numPr>
        <w:autoSpaceDE w:val="0"/>
        <w:autoSpaceDN w:val="0"/>
        <w:adjustRightInd w:val="0"/>
        <w:ind w:left="0" w:firstLine="0"/>
        <w:contextualSpacing/>
        <w:jc w:val="center"/>
        <w:rPr>
          <w:b/>
          <w:sz w:val="20"/>
          <w:szCs w:val="20"/>
        </w:rPr>
      </w:pPr>
      <w:r w:rsidRPr="009F454F">
        <w:rPr>
          <w:b/>
          <w:sz w:val="20"/>
          <w:szCs w:val="20"/>
        </w:rPr>
        <w:t>ТРЕБОВАНИЯ К ПОРЯДКУ ОКАЗАНИЯ УСЛУГ</w:t>
      </w:r>
    </w:p>
    <w:p w14:paraId="2B483188" w14:textId="77777777" w:rsidR="00F56953" w:rsidRPr="009F454F" w:rsidRDefault="00F56953" w:rsidP="00F56953">
      <w:pPr>
        <w:widowControl w:val="0"/>
        <w:autoSpaceDE w:val="0"/>
        <w:autoSpaceDN w:val="0"/>
        <w:adjustRightInd w:val="0"/>
        <w:contextualSpacing/>
        <w:rPr>
          <w:b/>
          <w:sz w:val="20"/>
          <w:szCs w:val="20"/>
        </w:rPr>
      </w:pPr>
    </w:p>
    <w:p w14:paraId="0BA10A59" w14:textId="77777777" w:rsidR="00F56953" w:rsidRPr="009F454F" w:rsidRDefault="00F56953" w:rsidP="00F56953">
      <w:pPr>
        <w:numPr>
          <w:ilvl w:val="0"/>
          <w:numId w:val="17"/>
        </w:numPr>
        <w:autoSpaceDE w:val="0"/>
        <w:autoSpaceDN w:val="0"/>
        <w:adjustRightInd w:val="0"/>
        <w:ind w:left="0" w:firstLine="0"/>
        <w:contextualSpacing/>
        <w:jc w:val="both"/>
        <w:rPr>
          <w:bCs/>
          <w:sz w:val="20"/>
          <w:szCs w:val="20"/>
        </w:rPr>
      </w:pPr>
      <w:r w:rsidRPr="009F454F">
        <w:rPr>
          <w:sz w:val="20"/>
          <w:szCs w:val="20"/>
        </w:rPr>
        <w:t>Правила технической эксплуатации электроустановок потребителей электрической энергии (Приказ Минэнерго России от 12.08.2022 № 811.</w:t>
      </w:r>
    </w:p>
    <w:p w14:paraId="3C16A6F0" w14:textId="77777777" w:rsidR="00F56953" w:rsidRPr="009F454F" w:rsidRDefault="00F56953" w:rsidP="00F56953">
      <w:pPr>
        <w:numPr>
          <w:ilvl w:val="0"/>
          <w:numId w:val="17"/>
        </w:numPr>
        <w:autoSpaceDE w:val="0"/>
        <w:autoSpaceDN w:val="0"/>
        <w:adjustRightInd w:val="0"/>
        <w:ind w:left="0" w:firstLine="0"/>
        <w:contextualSpacing/>
        <w:jc w:val="both"/>
        <w:rPr>
          <w:bCs/>
          <w:color w:val="000000"/>
          <w:sz w:val="20"/>
          <w:szCs w:val="20"/>
        </w:rPr>
      </w:pPr>
      <w:r w:rsidRPr="009F454F">
        <w:rPr>
          <w:bCs/>
          <w:color w:val="000000"/>
          <w:sz w:val="20"/>
          <w:szCs w:val="20"/>
        </w:rPr>
        <w:t>Правила устройства электроустановок (VII издание).</w:t>
      </w:r>
    </w:p>
    <w:p w14:paraId="4C0F1E47" w14:textId="77777777" w:rsidR="00F56953" w:rsidRDefault="00F56953" w:rsidP="00F56953">
      <w:pPr>
        <w:rPr>
          <w:bCs/>
          <w:color w:val="000000"/>
          <w:sz w:val="20"/>
          <w:szCs w:val="20"/>
        </w:rPr>
      </w:pPr>
    </w:p>
    <w:p w14:paraId="7B096281" w14:textId="77777777" w:rsidR="00F56953" w:rsidRPr="009F454F" w:rsidRDefault="00F56953" w:rsidP="00F56953">
      <w:pPr>
        <w:widowControl w:val="0"/>
        <w:numPr>
          <w:ilvl w:val="1"/>
          <w:numId w:val="21"/>
        </w:numPr>
        <w:autoSpaceDE w:val="0"/>
        <w:autoSpaceDN w:val="0"/>
        <w:adjustRightInd w:val="0"/>
        <w:contextualSpacing/>
        <w:jc w:val="center"/>
        <w:rPr>
          <w:b/>
          <w:smallCaps/>
          <w:sz w:val="20"/>
          <w:szCs w:val="20"/>
        </w:rPr>
      </w:pPr>
      <w:r w:rsidRPr="009F454F">
        <w:rPr>
          <w:b/>
          <w:smallCaps/>
          <w:sz w:val="20"/>
          <w:szCs w:val="20"/>
        </w:rPr>
        <w:t>Условия оказания услуг</w:t>
      </w:r>
    </w:p>
    <w:p w14:paraId="3214F177" w14:textId="77777777" w:rsidR="00F56953" w:rsidRPr="009F454F" w:rsidRDefault="00F56953" w:rsidP="00F56953">
      <w:pPr>
        <w:contextualSpacing/>
        <w:rPr>
          <w:sz w:val="20"/>
          <w:szCs w:val="20"/>
        </w:rPr>
      </w:pPr>
    </w:p>
    <w:p w14:paraId="68802CC8" w14:textId="77777777" w:rsidR="00F56953" w:rsidRPr="009F454F" w:rsidRDefault="00F56953" w:rsidP="00F56953">
      <w:pPr>
        <w:ind w:firstLine="426"/>
        <w:contextualSpacing/>
        <w:jc w:val="both"/>
        <w:rPr>
          <w:sz w:val="20"/>
          <w:szCs w:val="20"/>
        </w:rPr>
      </w:pPr>
      <w:r w:rsidRPr="009F454F">
        <w:rPr>
          <w:sz w:val="20"/>
          <w:szCs w:val="20"/>
        </w:rPr>
        <w:t>Оказание услуг по текущему ремонту должно осуществляться ежедневно, круглосуточно, включая выходные дни и дни, официально объявленные праздничными. Оказание услуг по техническому обслуживанию осуществляется в соответствии с утвержденным Заказчиком графиком.</w:t>
      </w:r>
    </w:p>
    <w:p w14:paraId="1842EA99" w14:textId="77777777" w:rsidR="00F56953" w:rsidRDefault="00F56953" w:rsidP="00F56953">
      <w:pPr>
        <w:rPr>
          <w:sz w:val="20"/>
          <w:szCs w:val="20"/>
        </w:rPr>
      </w:pPr>
    </w:p>
    <w:p w14:paraId="5A2E9F4F" w14:textId="77777777" w:rsidR="00F56953" w:rsidRPr="009F454F" w:rsidRDefault="00F56953" w:rsidP="00F56953">
      <w:pPr>
        <w:widowControl w:val="0"/>
        <w:numPr>
          <w:ilvl w:val="1"/>
          <w:numId w:val="21"/>
        </w:numPr>
        <w:autoSpaceDE w:val="0"/>
        <w:autoSpaceDN w:val="0"/>
        <w:adjustRightInd w:val="0"/>
        <w:ind w:left="0" w:firstLine="0"/>
        <w:contextualSpacing/>
        <w:jc w:val="center"/>
        <w:rPr>
          <w:b/>
          <w:smallCaps/>
          <w:sz w:val="20"/>
          <w:szCs w:val="20"/>
        </w:rPr>
      </w:pPr>
      <w:r w:rsidRPr="009F454F">
        <w:rPr>
          <w:b/>
          <w:smallCaps/>
          <w:sz w:val="20"/>
          <w:szCs w:val="20"/>
        </w:rPr>
        <w:t>Требования к безопасности</w:t>
      </w:r>
    </w:p>
    <w:p w14:paraId="49A28E96" w14:textId="77777777" w:rsidR="00F56953" w:rsidRPr="009F454F" w:rsidRDefault="00F56953" w:rsidP="00F56953">
      <w:pPr>
        <w:widowControl w:val="0"/>
        <w:autoSpaceDE w:val="0"/>
        <w:autoSpaceDN w:val="0"/>
        <w:adjustRightInd w:val="0"/>
        <w:ind w:left="709"/>
        <w:contextualSpacing/>
        <w:rPr>
          <w:b/>
          <w:caps/>
          <w:sz w:val="20"/>
          <w:szCs w:val="20"/>
        </w:rPr>
      </w:pPr>
    </w:p>
    <w:p w14:paraId="7C44F81D" w14:textId="77777777" w:rsidR="00F56953" w:rsidRPr="009F454F" w:rsidRDefault="00F56953" w:rsidP="00F56953">
      <w:pPr>
        <w:ind w:firstLine="426"/>
        <w:contextualSpacing/>
        <w:jc w:val="both"/>
        <w:rPr>
          <w:sz w:val="20"/>
          <w:szCs w:val="20"/>
        </w:rPr>
      </w:pPr>
      <w:r w:rsidRPr="009F454F">
        <w:rPr>
          <w:sz w:val="20"/>
          <w:szCs w:val="20"/>
        </w:rPr>
        <w:t>Правила по охране труда при эксплуатации электроустановок (Приказ Минтруда России от 15.12.2020 № 903н (Зарегистрировано в Минюсте России 30.12.2020 № 61957)).</w:t>
      </w:r>
    </w:p>
    <w:p w14:paraId="7CEF78C0" w14:textId="77777777" w:rsidR="00F56953" w:rsidRDefault="00F56953" w:rsidP="00F56953">
      <w:pPr>
        <w:rPr>
          <w:sz w:val="20"/>
          <w:szCs w:val="20"/>
        </w:rPr>
      </w:pPr>
    </w:p>
    <w:p w14:paraId="09F866A6" w14:textId="77777777" w:rsidR="00F56953" w:rsidRPr="009F454F" w:rsidRDefault="00F56953" w:rsidP="00F56953">
      <w:pPr>
        <w:widowControl w:val="0"/>
        <w:numPr>
          <w:ilvl w:val="1"/>
          <w:numId w:val="21"/>
        </w:numPr>
        <w:autoSpaceDE w:val="0"/>
        <w:autoSpaceDN w:val="0"/>
        <w:adjustRightInd w:val="0"/>
        <w:ind w:left="0" w:firstLine="0"/>
        <w:contextualSpacing/>
        <w:jc w:val="center"/>
        <w:rPr>
          <w:b/>
          <w:smallCaps/>
          <w:sz w:val="20"/>
          <w:szCs w:val="20"/>
        </w:rPr>
      </w:pPr>
      <w:r w:rsidRPr="009F454F">
        <w:rPr>
          <w:b/>
          <w:smallCaps/>
          <w:sz w:val="20"/>
          <w:szCs w:val="20"/>
        </w:rPr>
        <w:t>Требования к конфиденциальности</w:t>
      </w:r>
    </w:p>
    <w:p w14:paraId="19869C63" w14:textId="77777777" w:rsidR="00F56953" w:rsidRPr="009F454F" w:rsidRDefault="00F56953" w:rsidP="00F56953">
      <w:pPr>
        <w:widowControl w:val="0"/>
        <w:autoSpaceDE w:val="0"/>
        <w:autoSpaceDN w:val="0"/>
        <w:adjustRightInd w:val="0"/>
        <w:contextualSpacing/>
        <w:rPr>
          <w:b/>
          <w:caps/>
          <w:sz w:val="20"/>
          <w:szCs w:val="20"/>
        </w:rPr>
      </w:pPr>
    </w:p>
    <w:p w14:paraId="5C2A50A3" w14:textId="77777777" w:rsidR="00F56953" w:rsidRPr="009F454F" w:rsidRDefault="00F56953" w:rsidP="00F56953">
      <w:pPr>
        <w:ind w:firstLine="426"/>
        <w:contextualSpacing/>
        <w:jc w:val="both"/>
        <w:rPr>
          <w:sz w:val="20"/>
          <w:szCs w:val="20"/>
        </w:rPr>
      </w:pPr>
      <w:r w:rsidRPr="009F454F">
        <w:rPr>
          <w:sz w:val="20"/>
          <w:szCs w:val="20"/>
        </w:rPr>
        <w:lastRenderedPageBreak/>
        <w:t xml:space="preserve">Стороны могут в ходе исполнения Договора в одностороннем порядке определять конфиденциальный характер той или иной информации, при обязательном уведомлении об этом другой Стороны. </w:t>
      </w:r>
    </w:p>
    <w:p w14:paraId="5E6472C7" w14:textId="77777777" w:rsidR="00F56953" w:rsidRPr="009F454F" w:rsidRDefault="00F56953" w:rsidP="00F56953">
      <w:pPr>
        <w:ind w:firstLine="426"/>
        <w:contextualSpacing/>
        <w:jc w:val="both"/>
        <w:rPr>
          <w:sz w:val="20"/>
          <w:szCs w:val="20"/>
        </w:rPr>
      </w:pPr>
      <w:r w:rsidRPr="009F454F">
        <w:rPr>
          <w:sz w:val="20"/>
          <w:szCs w:val="20"/>
        </w:rPr>
        <w:t>Стороны не имеют права разглашать, передавать третьим лицам или использовать полученную по Договору от другой Стороны информацию в собственных целях без письменного предварительного согласия другой Стороны.</w:t>
      </w:r>
    </w:p>
    <w:p w14:paraId="4E9415E8" w14:textId="77777777" w:rsidR="00F56953" w:rsidRPr="009F454F" w:rsidRDefault="00F56953" w:rsidP="00F56953">
      <w:pPr>
        <w:ind w:firstLine="426"/>
        <w:contextualSpacing/>
        <w:jc w:val="both"/>
        <w:rPr>
          <w:sz w:val="20"/>
          <w:szCs w:val="20"/>
        </w:rPr>
      </w:pPr>
      <w:r w:rsidRPr="009F454F">
        <w:rPr>
          <w:sz w:val="20"/>
          <w:szCs w:val="20"/>
        </w:rPr>
        <w:t>Стороны не несут ответственность в случае разглашения третьим лицам либо публичного распространения (неопределенному кругу лиц) информации, если на момент ее отнесения к конфиденциальной она уже была распространена либо открыта для доступа.</w:t>
      </w:r>
    </w:p>
    <w:p w14:paraId="2219486A" w14:textId="77777777" w:rsidR="00F56953" w:rsidRPr="009F454F" w:rsidRDefault="00F56953" w:rsidP="00F56953">
      <w:pPr>
        <w:ind w:firstLine="426"/>
        <w:contextualSpacing/>
        <w:jc w:val="both"/>
        <w:rPr>
          <w:sz w:val="20"/>
          <w:szCs w:val="20"/>
        </w:rPr>
      </w:pPr>
      <w:r w:rsidRPr="009F454F">
        <w:rPr>
          <w:sz w:val="20"/>
          <w:szCs w:val="20"/>
        </w:rPr>
        <w:t>Условия, изложенные в настоящем разделе, обязательны для Сторон как в период действия Договора, так и в течение трех лет с момента прекращения действия Договора по любым основаниям.</w:t>
      </w:r>
    </w:p>
    <w:p w14:paraId="3EFBC9E6" w14:textId="77777777" w:rsidR="00F56953" w:rsidRPr="009F454F" w:rsidRDefault="00F56953" w:rsidP="00F56953">
      <w:pPr>
        <w:widowControl w:val="0"/>
        <w:autoSpaceDE w:val="0"/>
        <w:autoSpaceDN w:val="0"/>
        <w:adjustRightInd w:val="0"/>
        <w:contextualSpacing/>
        <w:jc w:val="both"/>
        <w:rPr>
          <w:sz w:val="20"/>
          <w:szCs w:val="20"/>
        </w:rPr>
      </w:pPr>
    </w:p>
    <w:p w14:paraId="5C7D49A8" w14:textId="77777777" w:rsidR="00F56953" w:rsidRPr="009F454F" w:rsidRDefault="00F56953" w:rsidP="00F56953">
      <w:pPr>
        <w:widowControl w:val="0"/>
        <w:numPr>
          <w:ilvl w:val="1"/>
          <w:numId w:val="21"/>
        </w:numPr>
        <w:autoSpaceDE w:val="0"/>
        <w:autoSpaceDN w:val="0"/>
        <w:adjustRightInd w:val="0"/>
        <w:ind w:left="0" w:firstLine="0"/>
        <w:contextualSpacing/>
        <w:jc w:val="center"/>
        <w:rPr>
          <w:b/>
          <w:smallCaps/>
          <w:sz w:val="20"/>
          <w:szCs w:val="20"/>
        </w:rPr>
      </w:pPr>
      <w:r w:rsidRPr="009F454F">
        <w:rPr>
          <w:b/>
          <w:smallCaps/>
          <w:sz w:val="20"/>
          <w:szCs w:val="20"/>
        </w:rPr>
        <w:t>Требования по приемке услуг</w:t>
      </w:r>
    </w:p>
    <w:p w14:paraId="4D7F8859" w14:textId="77777777" w:rsidR="00F56953" w:rsidRPr="009F454F" w:rsidRDefault="00F56953" w:rsidP="00F56953">
      <w:pPr>
        <w:widowControl w:val="0"/>
        <w:autoSpaceDE w:val="0"/>
        <w:autoSpaceDN w:val="0"/>
        <w:adjustRightInd w:val="0"/>
        <w:contextualSpacing/>
        <w:jc w:val="center"/>
        <w:rPr>
          <w:b/>
          <w:sz w:val="20"/>
          <w:szCs w:val="20"/>
        </w:rPr>
      </w:pPr>
    </w:p>
    <w:p w14:paraId="309EA1C3" w14:textId="77777777" w:rsidR="00F56953" w:rsidRPr="009F454F" w:rsidRDefault="00F56953" w:rsidP="00F56953">
      <w:pPr>
        <w:numPr>
          <w:ilvl w:val="0"/>
          <w:numId w:val="19"/>
        </w:numPr>
        <w:ind w:left="0" w:firstLine="0"/>
        <w:contextualSpacing/>
        <w:jc w:val="both"/>
        <w:rPr>
          <w:rFonts w:eastAsia="Arial"/>
          <w:sz w:val="20"/>
          <w:szCs w:val="20"/>
          <w:lang w:eastAsia="ar-SA"/>
        </w:rPr>
      </w:pPr>
      <w:r w:rsidRPr="009F454F">
        <w:rPr>
          <w:rFonts w:eastAsia="Arial"/>
          <w:sz w:val="20"/>
          <w:szCs w:val="20"/>
          <w:lang w:eastAsia="ar-SA"/>
        </w:rPr>
        <w:t>Оказанные Услуги фиксируются Сторонами в Акте, подписываемом уполномоченными представителями Сторон.</w:t>
      </w:r>
    </w:p>
    <w:p w14:paraId="50B0911A" w14:textId="77777777" w:rsidR="00F56953" w:rsidRPr="009F454F" w:rsidRDefault="00F56953" w:rsidP="00F56953">
      <w:pPr>
        <w:numPr>
          <w:ilvl w:val="0"/>
          <w:numId w:val="19"/>
        </w:numPr>
        <w:ind w:left="0" w:firstLine="0"/>
        <w:contextualSpacing/>
        <w:jc w:val="both"/>
        <w:rPr>
          <w:rFonts w:eastAsia="Arial"/>
          <w:sz w:val="20"/>
          <w:szCs w:val="20"/>
          <w:lang w:eastAsia="ar-SA"/>
        </w:rPr>
      </w:pPr>
      <w:r w:rsidRPr="009F454F">
        <w:rPr>
          <w:rFonts w:eastAsia="Arial"/>
          <w:sz w:val="20"/>
          <w:szCs w:val="20"/>
          <w:lang w:eastAsia="ar-SA"/>
        </w:rPr>
        <w:t xml:space="preserve">В течение 5 (пяти) дней с даты окончания </w:t>
      </w:r>
      <w:r w:rsidRPr="009F454F">
        <w:rPr>
          <w:snapToGrid w:val="0"/>
          <w:sz w:val="20"/>
          <w:szCs w:val="20"/>
        </w:rPr>
        <w:t>отчетного периода</w:t>
      </w:r>
      <w:r w:rsidRPr="009F454F">
        <w:rPr>
          <w:rFonts w:eastAsia="Arial"/>
          <w:sz w:val="20"/>
          <w:szCs w:val="20"/>
          <w:lang w:eastAsia="ar-SA"/>
        </w:rPr>
        <w:t xml:space="preserve"> Исполнитель направляет в адрес Заказчика Акт в 2 (двух) экземплярах, подписанный уполномоченным лицом и заверенный оттиском печати Исполнителя.</w:t>
      </w:r>
    </w:p>
    <w:p w14:paraId="20BB756E" w14:textId="77777777" w:rsidR="00F56953" w:rsidRPr="009F454F" w:rsidRDefault="00F56953" w:rsidP="00F56953">
      <w:pPr>
        <w:numPr>
          <w:ilvl w:val="0"/>
          <w:numId w:val="19"/>
        </w:numPr>
        <w:ind w:left="0" w:firstLine="0"/>
        <w:contextualSpacing/>
        <w:jc w:val="both"/>
        <w:rPr>
          <w:rFonts w:eastAsia="Arial"/>
          <w:sz w:val="20"/>
          <w:szCs w:val="20"/>
          <w:lang w:eastAsia="ar-SA"/>
        </w:rPr>
      </w:pPr>
      <w:r w:rsidRPr="009F454F">
        <w:rPr>
          <w:rFonts w:eastAsia="Arial"/>
          <w:sz w:val="20"/>
          <w:szCs w:val="20"/>
          <w:lang w:eastAsia="ar-SA"/>
        </w:rPr>
        <w:t>Приемка оказанных Услуг осуществляется Заказчиком на 15 (пятнадцатый) рабочий дней с момента их окончания и получения Заказчиком Акта.</w:t>
      </w:r>
    </w:p>
    <w:p w14:paraId="5294AE6A" w14:textId="77777777" w:rsidR="00F56953" w:rsidRPr="009F454F" w:rsidRDefault="00F56953" w:rsidP="00F56953">
      <w:pPr>
        <w:numPr>
          <w:ilvl w:val="0"/>
          <w:numId w:val="19"/>
        </w:numPr>
        <w:ind w:left="0" w:firstLine="0"/>
        <w:contextualSpacing/>
        <w:jc w:val="both"/>
        <w:rPr>
          <w:rFonts w:eastAsia="Arial"/>
          <w:sz w:val="20"/>
          <w:szCs w:val="20"/>
          <w:lang w:eastAsia="ar-SA"/>
        </w:rPr>
      </w:pPr>
      <w:r w:rsidRPr="009F454F">
        <w:rPr>
          <w:rFonts w:eastAsia="Arial"/>
          <w:sz w:val="20"/>
          <w:szCs w:val="20"/>
          <w:lang w:eastAsia="ar-SA"/>
        </w:rPr>
        <w:t>По результатам приемки оказанных Услуг Заказчиком принимается одно из следующих решений:</w:t>
      </w:r>
    </w:p>
    <w:p w14:paraId="2CF3EDDA" w14:textId="77777777" w:rsidR="00F56953" w:rsidRPr="004A1CD9" w:rsidRDefault="00F56953" w:rsidP="00F56953">
      <w:pPr>
        <w:pStyle w:val="a6"/>
        <w:numPr>
          <w:ilvl w:val="0"/>
          <w:numId w:val="25"/>
        </w:numPr>
        <w:tabs>
          <w:tab w:val="left" w:pos="0"/>
          <w:tab w:val="left" w:pos="1276"/>
        </w:tabs>
        <w:ind w:left="426"/>
        <w:jc w:val="both"/>
        <w:rPr>
          <w:sz w:val="20"/>
          <w:szCs w:val="20"/>
          <w:lang w:eastAsia="ar-SA"/>
        </w:rPr>
      </w:pPr>
      <w:r w:rsidRPr="004A1CD9">
        <w:rPr>
          <w:sz w:val="20"/>
          <w:szCs w:val="20"/>
          <w:lang w:eastAsia="ar-SA"/>
        </w:rPr>
        <w:t>услуги оказаны в соответствии с условиями Договора, Заказчик не имеет замечаний. Факт оказания услуг оформляется Актом, подписываемым Сторонами;</w:t>
      </w:r>
    </w:p>
    <w:p w14:paraId="24F899C4" w14:textId="77777777" w:rsidR="00F56953" w:rsidRPr="009F454F" w:rsidRDefault="00F56953" w:rsidP="00F56953">
      <w:pPr>
        <w:pStyle w:val="a6"/>
        <w:numPr>
          <w:ilvl w:val="0"/>
          <w:numId w:val="25"/>
        </w:numPr>
        <w:tabs>
          <w:tab w:val="left" w:pos="0"/>
          <w:tab w:val="left" w:pos="1276"/>
        </w:tabs>
        <w:ind w:left="426"/>
        <w:jc w:val="both"/>
        <w:rPr>
          <w:sz w:val="20"/>
          <w:szCs w:val="20"/>
        </w:rPr>
      </w:pPr>
      <w:r w:rsidRPr="009F454F">
        <w:rPr>
          <w:sz w:val="20"/>
          <w:szCs w:val="20"/>
          <w:lang w:eastAsia="ar-SA"/>
        </w:rPr>
        <w:t>услуги оказаны с нарушением условий Договора. Заказчиком выявлены замечания (недостатки) в оказанных услугах.</w:t>
      </w:r>
      <w:r w:rsidRPr="009F454F">
        <w:rPr>
          <w:sz w:val="20"/>
          <w:szCs w:val="20"/>
        </w:rPr>
        <w:t xml:space="preserve"> </w:t>
      </w:r>
      <w:r w:rsidRPr="009F454F">
        <w:rPr>
          <w:rFonts w:eastAsia="Calibri"/>
          <w:sz w:val="20"/>
          <w:szCs w:val="20"/>
          <w:lang w:eastAsia="ar-SA"/>
        </w:rPr>
        <w:t>Заказчик оформляет мотивированный отказ от подписания Акта</w:t>
      </w:r>
      <w:r w:rsidRPr="009F454F">
        <w:rPr>
          <w:sz w:val="20"/>
          <w:szCs w:val="20"/>
          <w:lang w:eastAsia="ar-SA"/>
        </w:rPr>
        <w:t xml:space="preserve"> и устанавливает Исполнителю срок для устранения выявленных недостатков. Акт подписывается Сторонами после устранения Исполнителем замечаний, выявленных Заказчиком;</w:t>
      </w:r>
    </w:p>
    <w:p w14:paraId="702FB84F" w14:textId="77777777" w:rsidR="00F56953" w:rsidRPr="009F454F" w:rsidRDefault="00F56953" w:rsidP="00F56953">
      <w:pPr>
        <w:pStyle w:val="a6"/>
        <w:numPr>
          <w:ilvl w:val="0"/>
          <w:numId w:val="25"/>
        </w:numPr>
        <w:tabs>
          <w:tab w:val="left" w:pos="0"/>
          <w:tab w:val="left" w:pos="1276"/>
        </w:tabs>
        <w:ind w:left="426"/>
        <w:jc w:val="both"/>
        <w:rPr>
          <w:sz w:val="20"/>
          <w:szCs w:val="20"/>
          <w:lang w:eastAsia="ar-SA"/>
        </w:rPr>
      </w:pPr>
      <w:r w:rsidRPr="009F454F">
        <w:rPr>
          <w:sz w:val="20"/>
          <w:szCs w:val="20"/>
          <w:lang w:eastAsia="ar-SA"/>
        </w:rPr>
        <w:t>услуги оказаны Исполнителем с ненадлежащим качеством, с недостатками, которые не могут быть устранены в приемлемый для Заказчика срок, что является существенным нарушением условий Договора,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Заказчик направляет Исполнителю мотивированный отказ от подписания Акта.</w:t>
      </w:r>
    </w:p>
    <w:p w14:paraId="71BEB32B" w14:textId="77777777" w:rsidR="00F56953" w:rsidRPr="009F454F" w:rsidRDefault="00F56953" w:rsidP="00F56953">
      <w:pPr>
        <w:numPr>
          <w:ilvl w:val="0"/>
          <w:numId w:val="19"/>
        </w:numPr>
        <w:ind w:left="0" w:firstLine="0"/>
        <w:contextualSpacing/>
        <w:jc w:val="both"/>
        <w:rPr>
          <w:sz w:val="20"/>
          <w:szCs w:val="20"/>
          <w:lang w:eastAsia="ar-SA"/>
        </w:rPr>
      </w:pPr>
      <w:r w:rsidRPr="009F454F">
        <w:rPr>
          <w:rFonts w:eastAsia="Arial"/>
          <w:sz w:val="20"/>
          <w:szCs w:val="20"/>
          <w:lang w:eastAsia="ar-SA"/>
        </w:rPr>
        <w:t>По итогам приемки оказанных услуг Заказчик подписывает и передает Исполнителю 1 (один) экземпляр Акта или отказывается от приемки оказанных услуг в соответствии с условиями Договора.</w:t>
      </w:r>
    </w:p>
    <w:p w14:paraId="3BEC7E38" w14:textId="77777777" w:rsidR="00F56953" w:rsidRPr="009F454F" w:rsidRDefault="00F56953" w:rsidP="00F56953">
      <w:pPr>
        <w:numPr>
          <w:ilvl w:val="0"/>
          <w:numId w:val="19"/>
        </w:numPr>
        <w:ind w:left="0" w:firstLine="0"/>
        <w:contextualSpacing/>
        <w:jc w:val="both"/>
        <w:rPr>
          <w:sz w:val="20"/>
          <w:szCs w:val="20"/>
          <w:lang w:eastAsia="ar-SA"/>
        </w:rPr>
      </w:pPr>
      <w:r w:rsidRPr="009F454F">
        <w:rPr>
          <w:rFonts w:eastAsia="Arial"/>
          <w:sz w:val="20"/>
          <w:szCs w:val="20"/>
          <w:lang w:eastAsia="ar-SA"/>
        </w:rPr>
        <w:t xml:space="preserve">При отказе Заказчика от подписания Акта из-за обнаруженных недостатков, Заказчик составляет </w:t>
      </w:r>
      <w:r w:rsidRPr="009F454F">
        <w:rPr>
          <w:rFonts w:eastAsia="Calibri"/>
          <w:sz w:val="20"/>
          <w:szCs w:val="20"/>
          <w:lang w:eastAsia="ar-SA"/>
        </w:rPr>
        <w:t>мотивированный отказ от подписания Акта</w:t>
      </w:r>
      <w:r w:rsidRPr="009F454F">
        <w:rPr>
          <w:rFonts w:eastAsia="Arial"/>
          <w:sz w:val="20"/>
          <w:szCs w:val="20"/>
          <w:lang w:eastAsia="ar-SA"/>
        </w:rPr>
        <w:t xml:space="preserve"> и устанавливает Исполнителю срок для устранения выявленных недостатков.</w:t>
      </w:r>
    </w:p>
    <w:p w14:paraId="7AB2FF16" w14:textId="77777777" w:rsidR="00F56953" w:rsidRPr="009F454F" w:rsidRDefault="00F56953" w:rsidP="00F56953">
      <w:pPr>
        <w:numPr>
          <w:ilvl w:val="0"/>
          <w:numId w:val="19"/>
        </w:numPr>
        <w:ind w:left="0" w:firstLine="0"/>
        <w:contextualSpacing/>
        <w:jc w:val="both"/>
        <w:rPr>
          <w:rFonts w:eastAsia="Arial"/>
          <w:sz w:val="20"/>
          <w:szCs w:val="20"/>
          <w:lang w:eastAsia="ar-SA"/>
        </w:rPr>
      </w:pPr>
      <w:r w:rsidRPr="009F454F">
        <w:rPr>
          <w:rFonts w:eastAsia="Arial"/>
          <w:sz w:val="20"/>
          <w:szCs w:val="20"/>
          <w:lang w:eastAsia="ar-SA"/>
        </w:rPr>
        <w:t>Приемка оказанных Услуг после устранения замечаний/недостатков осуществляется сначала в порядке, предусмотренном настоящим разделом Договора.</w:t>
      </w:r>
    </w:p>
    <w:p w14:paraId="3FF0D98A" w14:textId="77777777" w:rsidR="00F56953" w:rsidRPr="009F454F" w:rsidRDefault="00F56953" w:rsidP="00F56953">
      <w:pPr>
        <w:contextualSpacing/>
        <w:rPr>
          <w:rFonts w:eastAsia="Arial"/>
          <w:sz w:val="20"/>
          <w:szCs w:val="20"/>
          <w:lang w:eastAsia="ar-SA"/>
        </w:rPr>
      </w:pPr>
    </w:p>
    <w:p w14:paraId="15D6685D" w14:textId="77777777" w:rsidR="00F56953" w:rsidRPr="009F454F" w:rsidRDefault="00F56953" w:rsidP="00F56953">
      <w:pPr>
        <w:widowControl w:val="0"/>
        <w:numPr>
          <w:ilvl w:val="1"/>
          <w:numId w:val="21"/>
        </w:numPr>
        <w:autoSpaceDE w:val="0"/>
        <w:autoSpaceDN w:val="0"/>
        <w:adjustRightInd w:val="0"/>
        <w:ind w:left="0" w:firstLine="0"/>
        <w:contextualSpacing/>
        <w:jc w:val="center"/>
        <w:rPr>
          <w:b/>
          <w:smallCaps/>
          <w:sz w:val="20"/>
          <w:szCs w:val="20"/>
        </w:rPr>
      </w:pPr>
      <w:r w:rsidRPr="009F454F">
        <w:rPr>
          <w:b/>
          <w:smallCaps/>
          <w:sz w:val="20"/>
          <w:szCs w:val="20"/>
        </w:rPr>
        <w:t>График выполнения работ</w:t>
      </w:r>
    </w:p>
    <w:p w14:paraId="5D6E7A78" w14:textId="77777777" w:rsidR="00F56953" w:rsidRPr="009F454F" w:rsidRDefault="00F56953" w:rsidP="00F56953">
      <w:pPr>
        <w:ind w:left="284"/>
        <w:contextualSpacing/>
        <w:rPr>
          <w:b/>
          <w:caps/>
          <w:sz w:val="20"/>
          <w:szCs w:val="20"/>
        </w:rPr>
      </w:pPr>
    </w:p>
    <w:tbl>
      <w:tblPr>
        <w:tblW w:w="5000" w:type="pct"/>
        <w:tblLook w:val="04A0" w:firstRow="1" w:lastRow="0" w:firstColumn="1" w:lastColumn="0" w:noHBand="0" w:noVBand="1"/>
      </w:tblPr>
      <w:tblGrid>
        <w:gridCol w:w="442"/>
        <w:gridCol w:w="7746"/>
        <w:gridCol w:w="1723"/>
      </w:tblGrid>
      <w:tr w:rsidR="00F56953" w:rsidRPr="009F454F" w14:paraId="680C9D60" w14:textId="77777777" w:rsidTr="009F7B04">
        <w:trPr>
          <w:cantSplit/>
          <w:trHeight w:val="20"/>
        </w:trPr>
        <w:tc>
          <w:tcPr>
            <w:tcW w:w="2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5D40C1" w14:textId="77777777" w:rsidR="00F56953" w:rsidRPr="009F454F" w:rsidRDefault="00F56953" w:rsidP="009F7B04">
            <w:pPr>
              <w:contextualSpacing/>
              <w:jc w:val="center"/>
              <w:rPr>
                <w:rFonts w:eastAsia="Calibri"/>
                <w:b/>
                <w:bCs/>
                <w:sz w:val="20"/>
                <w:szCs w:val="20"/>
              </w:rPr>
            </w:pPr>
            <w:r w:rsidRPr="009F454F">
              <w:rPr>
                <w:rFonts w:eastAsia="Calibri"/>
                <w:b/>
                <w:bCs/>
                <w:sz w:val="20"/>
                <w:szCs w:val="20"/>
              </w:rPr>
              <w:t xml:space="preserve">№ </w:t>
            </w:r>
          </w:p>
        </w:tc>
        <w:tc>
          <w:tcPr>
            <w:tcW w:w="3907" w:type="pct"/>
            <w:tcBorders>
              <w:top w:val="single" w:sz="4" w:space="0" w:color="auto"/>
              <w:left w:val="nil"/>
              <w:bottom w:val="single" w:sz="4" w:space="0" w:color="auto"/>
              <w:right w:val="single" w:sz="4" w:space="0" w:color="auto"/>
            </w:tcBorders>
            <w:shd w:val="clear" w:color="auto" w:fill="auto"/>
            <w:noWrap/>
            <w:vAlign w:val="center"/>
            <w:hideMark/>
          </w:tcPr>
          <w:p w14:paraId="7E8A3348" w14:textId="77777777" w:rsidR="00F56953" w:rsidRPr="009F454F" w:rsidRDefault="00F56953" w:rsidP="009F7B04">
            <w:pPr>
              <w:contextualSpacing/>
              <w:jc w:val="center"/>
              <w:rPr>
                <w:rFonts w:eastAsia="Calibri"/>
                <w:b/>
                <w:bCs/>
                <w:sz w:val="20"/>
                <w:szCs w:val="20"/>
              </w:rPr>
            </w:pPr>
            <w:r w:rsidRPr="009F454F">
              <w:rPr>
                <w:rFonts w:eastAsia="Calibri"/>
                <w:b/>
                <w:bCs/>
                <w:sz w:val="20"/>
                <w:szCs w:val="20"/>
              </w:rPr>
              <w:t>Вид работ</w:t>
            </w:r>
          </w:p>
        </w:tc>
        <w:tc>
          <w:tcPr>
            <w:tcW w:w="869" w:type="pct"/>
            <w:tcBorders>
              <w:top w:val="single" w:sz="4" w:space="0" w:color="auto"/>
              <w:left w:val="nil"/>
              <w:bottom w:val="single" w:sz="4" w:space="0" w:color="auto"/>
              <w:right w:val="single" w:sz="4" w:space="0" w:color="auto"/>
            </w:tcBorders>
            <w:shd w:val="clear" w:color="auto" w:fill="auto"/>
            <w:vAlign w:val="center"/>
            <w:hideMark/>
          </w:tcPr>
          <w:p w14:paraId="16DE4513" w14:textId="77777777" w:rsidR="00F56953" w:rsidRPr="009F454F" w:rsidRDefault="00F56953" w:rsidP="009F7B04">
            <w:pPr>
              <w:contextualSpacing/>
              <w:jc w:val="center"/>
              <w:rPr>
                <w:rFonts w:eastAsia="Calibri"/>
                <w:b/>
                <w:bCs/>
                <w:sz w:val="20"/>
                <w:szCs w:val="20"/>
              </w:rPr>
            </w:pPr>
            <w:r w:rsidRPr="009F454F">
              <w:rPr>
                <w:rFonts w:eastAsia="Calibri"/>
                <w:b/>
                <w:bCs/>
                <w:sz w:val="20"/>
                <w:szCs w:val="20"/>
              </w:rPr>
              <w:t>Периодичность выполнения работ</w:t>
            </w:r>
          </w:p>
        </w:tc>
      </w:tr>
      <w:tr w:rsidR="00F56953" w:rsidRPr="009F454F" w14:paraId="1A92D1E4" w14:textId="77777777" w:rsidTr="009F7B04">
        <w:trPr>
          <w:cantSplit/>
          <w:trHeight w:val="20"/>
        </w:trPr>
        <w:tc>
          <w:tcPr>
            <w:tcW w:w="223" w:type="pct"/>
            <w:tcBorders>
              <w:top w:val="nil"/>
              <w:left w:val="single" w:sz="4" w:space="0" w:color="auto"/>
              <w:bottom w:val="single" w:sz="4" w:space="0" w:color="auto"/>
              <w:right w:val="single" w:sz="4" w:space="0" w:color="auto"/>
            </w:tcBorders>
            <w:shd w:val="clear" w:color="auto" w:fill="auto"/>
            <w:noWrap/>
            <w:vAlign w:val="center"/>
          </w:tcPr>
          <w:p w14:paraId="46FE63E9" w14:textId="77777777" w:rsidR="00F56953" w:rsidRPr="009F454F" w:rsidRDefault="00F56953" w:rsidP="009F7B04">
            <w:pPr>
              <w:contextualSpacing/>
              <w:jc w:val="center"/>
              <w:rPr>
                <w:rFonts w:eastAsia="Calibri"/>
                <w:b/>
                <w:bCs/>
                <w:sz w:val="20"/>
                <w:szCs w:val="20"/>
              </w:rPr>
            </w:pPr>
            <w:r w:rsidRPr="009F454F">
              <w:rPr>
                <w:rFonts w:eastAsia="Calibri"/>
                <w:b/>
                <w:bCs/>
                <w:sz w:val="20"/>
                <w:szCs w:val="20"/>
              </w:rPr>
              <w:t>1</w:t>
            </w:r>
          </w:p>
        </w:tc>
        <w:tc>
          <w:tcPr>
            <w:tcW w:w="3907" w:type="pct"/>
            <w:tcBorders>
              <w:top w:val="nil"/>
              <w:left w:val="nil"/>
              <w:bottom w:val="single" w:sz="4" w:space="0" w:color="auto"/>
              <w:right w:val="single" w:sz="4" w:space="0" w:color="auto"/>
            </w:tcBorders>
            <w:shd w:val="clear" w:color="auto" w:fill="auto"/>
            <w:noWrap/>
            <w:vAlign w:val="center"/>
          </w:tcPr>
          <w:p w14:paraId="284BBB09" w14:textId="77777777" w:rsidR="00F56953" w:rsidRPr="009F454F" w:rsidRDefault="00F56953" w:rsidP="009F7B04">
            <w:pPr>
              <w:contextualSpacing/>
              <w:rPr>
                <w:rFonts w:eastAsia="Calibri"/>
                <w:sz w:val="20"/>
                <w:szCs w:val="20"/>
              </w:rPr>
            </w:pPr>
            <w:r w:rsidRPr="009F454F">
              <w:rPr>
                <w:rFonts w:eastAsia="Calibri"/>
                <w:sz w:val="20"/>
                <w:szCs w:val="20"/>
              </w:rPr>
              <w:t xml:space="preserve">Техническое обслуживание электромеханических секционных ворот </w:t>
            </w:r>
            <w:proofErr w:type="spellStart"/>
            <w:r w:rsidRPr="009F454F">
              <w:rPr>
                <w:rFonts w:eastAsia="Calibri"/>
                <w:bCs/>
                <w:color w:val="000000"/>
                <w:sz w:val="20"/>
                <w:szCs w:val="20"/>
              </w:rPr>
              <w:t>DoorHan</w:t>
            </w:r>
            <w:proofErr w:type="spellEnd"/>
          </w:p>
        </w:tc>
        <w:tc>
          <w:tcPr>
            <w:tcW w:w="869" w:type="pct"/>
            <w:tcBorders>
              <w:top w:val="nil"/>
              <w:left w:val="nil"/>
              <w:bottom w:val="single" w:sz="4" w:space="0" w:color="auto"/>
              <w:right w:val="single" w:sz="4" w:space="0" w:color="auto"/>
            </w:tcBorders>
            <w:shd w:val="clear" w:color="auto" w:fill="auto"/>
            <w:vAlign w:val="center"/>
          </w:tcPr>
          <w:p w14:paraId="7C53167E" w14:textId="77777777" w:rsidR="00F56953" w:rsidRPr="009F454F" w:rsidRDefault="00F56953" w:rsidP="009F7B04">
            <w:pPr>
              <w:contextualSpacing/>
              <w:jc w:val="center"/>
              <w:rPr>
                <w:rFonts w:eastAsia="Calibri"/>
                <w:sz w:val="20"/>
                <w:szCs w:val="20"/>
              </w:rPr>
            </w:pPr>
            <w:r>
              <w:rPr>
                <w:rFonts w:eastAsia="Calibri"/>
                <w:sz w:val="20"/>
                <w:szCs w:val="20"/>
              </w:rPr>
              <w:t>1 раз в год</w:t>
            </w:r>
          </w:p>
        </w:tc>
      </w:tr>
      <w:tr w:rsidR="00F56953" w:rsidRPr="009F454F" w14:paraId="7BC8E6A1" w14:textId="77777777" w:rsidTr="009F7B04">
        <w:trPr>
          <w:cantSplit/>
          <w:trHeight w:val="20"/>
        </w:trPr>
        <w:tc>
          <w:tcPr>
            <w:tcW w:w="223" w:type="pct"/>
            <w:tcBorders>
              <w:top w:val="nil"/>
              <w:left w:val="single" w:sz="4" w:space="0" w:color="auto"/>
              <w:bottom w:val="single" w:sz="4" w:space="0" w:color="auto"/>
              <w:right w:val="single" w:sz="4" w:space="0" w:color="auto"/>
            </w:tcBorders>
            <w:shd w:val="clear" w:color="auto" w:fill="auto"/>
            <w:noWrap/>
            <w:vAlign w:val="center"/>
            <w:hideMark/>
          </w:tcPr>
          <w:p w14:paraId="0D8AE3E2" w14:textId="77777777" w:rsidR="00F56953" w:rsidRPr="009F454F" w:rsidRDefault="00F56953" w:rsidP="009F7B04">
            <w:pPr>
              <w:contextualSpacing/>
              <w:jc w:val="center"/>
              <w:rPr>
                <w:rFonts w:eastAsia="Calibri"/>
                <w:b/>
                <w:bCs/>
                <w:sz w:val="20"/>
                <w:szCs w:val="20"/>
              </w:rPr>
            </w:pPr>
            <w:r w:rsidRPr="009F454F">
              <w:rPr>
                <w:rFonts w:eastAsia="Calibri"/>
                <w:b/>
                <w:bCs/>
                <w:sz w:val="20"/>
                <w:szCs w:val="20"/>
              </w:rPr>
              <w:t>2</w:t>
            </w:r>
          </w:p>
        </w:tc>
        <w:tc>
          <w:tcPr>
            <w:tcW w:w="3907" w:type="pct"/>
            <w:tcBorders>
              <w:top w:val="nil"/>
              <w:left w:val="nil"/>
              <w:bottom w:val="single" w:sz="4" w:space="0" w:color="auto"/>
              <w:right w:val="single" w:sz="4" w:space="0" w:color="auto"/>
            </w:tcBorders>
            <w:shd w:val="clear" w:color="auto" w:fill="auto"/>
            <w:noWrap/>
            <w:vAlign w:val="center"/>
            <w:hideMark/>
          </w:tcPr>
          <w:p w14:paraId="24551697" w14:textId="77777777" w:rsidR="00F56953" w:rsidRPr="009F454F" w:rsidRDefault="00F56953" w:rsidP="009F7B04">
            <w:pPr>
              <w:contextualSpacing/>
              <w:rPr>
                <w:rFonts w:eastAsia="Calibri"/>
                <w:sz w:val="20"/>
                <w:szCs w:val="20"/>
              </w:rPr>
            </w:pPr>
            <w:r w:rsidRPr="009F454F">
              <w:rPr>
                <w:rFonts w:eastAsia="Calibri"/>
                <w:sz w:val="20"/>
                <w:szCs w:val="20"/>
              </w:rPr>
              <w:t xml:space="preserve">Техническое обслуживание электромеханических секционных ворот </w:t>
            </w:r>
            <w:proofErr w:type="spellStart"/>
            <w:r w:rsidRPr="009F454F">
              <w:rPr>
                <w:rFonts w:eastAsia="Calibri"/>
                <w:sz w:val="20"/>
                <w:szCs w:val="20"/>
                <w:lang w:val="en-US"/>
              </w:rPr>
              <w:t>Alutech</w:t>
            </w:r>
            <w:proofErr w:type="spellEnd"/>
          </w:p>
        </w:tc>
        <w:tc>
          <w:tcPr>
            <w:tcW w:w="869" w:type="pct"/>
            <w:tcBorders>
              <w:top w:val="nil"/>
              <w:left w:val="nil"/>
              <w:bottom w:val="single" w:sz="4" w:space="0" w:color="auto"/>
              <w:right w:val="single" w:sz="4" w:space="0" w:color="auto"/>
            </w:tcBorders>
            <w:shd w:val="clear" w:color="auto" w:fill="auto"/>
            <w:vAlign w:val="center"/>
            <w:hideMark/>
          </w:tcPr>
          <w:p w14:paraId="6F506F40" w14:textId="77777777" w:rsidR="00F56953" w:rsidRPr="009F454F" w:rsidRDefault="00F56953" w:rsidP="009F7B04">
            <w:pPr>
              <w:contextualSpacing/>
              <w:jc w:val="center"/>
              <w:rPr>
                <w:rFonts w:eastAsia="Calibri"/>
                <w:sz w:val="20"/>
                <w:szCs w:val="20"/>
              </w:rPr>
            </w:pPr>
            <w:r>
              <w:rPr>
                <w:rFonts w:eastAsia="Calibri"/>
                <w:sz w:val="20"/>
                <w:szCs w:val="20"/>
              </w:rPr>
              <w:t>1 раз в год</w:t>
            </w:r>
          </w:p>
        </w:tc>
      </w:tr>
      <w:tr w:rsidR="00F56953" w:rsidRPr="009F454F" w14:paraId="0A6BE57A" w14:textId="77777777" w:rsidTr="009F7B04">
        <w:trPr>
          <w:cantSplit/>
          <w:trHeight w:val="20"/>
        </w:trPr>
        <w:tc>
          <w:tcPr>
            <w:tcW w:w="2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449C68" w14:textId="77777777" w:rsidR="00F56953" w:rsidRPr="009F454F" w:rsidRDefault="00F56953" w:rsidP="009F7B04">
            <w:pPr>
              <w:contextualSpacing/>
              <w:jc w:val="center"/>
              <w:rPr>
                <w:rFonts w:eastAsia="Calibri"/>
                <w:b/>
                <w:bCs/>
                <w:sz w:val="20"/>
                <w:szCs w:val="20"/>
              </w:rPr>
            </w:pPr>
            <w:r w:rsidRPr="009F454F">
              <w:rPr>
                <w:rFonts w:eastAsia="Calibri"/>
                <w:b/>
                <w:bCs/>
                <w:sz w:val="20"/>
                <w:szCs w:val="20"/>
              </w:rPr>
              <w:t>3</w:t>
            </w:r>
          </w:p>
        </w:tc>
        <w:tc>
          <w:tcPr>
            <w:tcW w:w="3907" w:type="pct"/>
            <w:tcBorders>
              <w:top w:val="single" w:sz="4" w:space="0" w:color="auto"/>
              <w:left w:val="nil"/>
              <w:bottom w:val="single" w:sz="4" w:space="0" w:color="auto"/>
              <w:right w:val="single" w:sz="4" w:space="0" w:color="auto"/>
            </w:tcBorders>
            <w:shd w:val="clear" w:color="auto" w:fill="auto"/>
            <w:noWrap/>
            <w:vAlign w:val="center"/>
            <w:hideMark/>
          </w:tcPr>
          <w:p w14:paraId="14312D9B" w14:textId="77777777" w:rsidR="00F56953" w:rsidRPr="009F454F" w:rsidRDefault="00F56953" w:rsidP="009F7B04">
            <w:pPr>
              <w:contextualSpacing/>
              <w:rPr>
                <w:rFonts w:eastAsia="Calibri"/>
                <w:sz w:val="20"/>
                <w:szCs w:val="20"/>
              </w:rPr>
            </w:pPr>
            <w:r w:rsidRPr="009F454F">
              <w:rPr>
                <w:rFonts w:eastAsia="Calibri"/>
                <w:sz w:val="20"/>
                <w:szCs w:val="20"/>
              </w:rPr>
              <w:t>Текущий ремонт электромеханических секционных ворот</w:t>
            </w:r>
            <w:r>
              <w:rPr>
                <w:rFonts w:eastAsia="Calibri"/>
                <w:sz w:val="20"/>
                <w:szCs w:val="20"/>
              </w:rPr>
              <w:t xml:space="preserve"> </w:t>
            </w:r>
            <w:proofErr w:type="spellStart"/>
            <w:r w:rsidRPr="009F454F">
              <w:rPr>
                <w:rFonts w:eastAsia="Calibri"/>
                <w:bCs/>
                <w:color w:val="000000"/>
                <w:sz w:val="20"/>
                <w:szCs w:val="20"/>
              </w:rPr>
              <w:t>DoorHan</w:t>
            </w:r>
            <w:proofErr w:type="spellEnd"/>
            <w:r>
              <w:rPr>
                <w:rFonts w:eastAsia="Calibri"/>
                <w:bCs/>
                <w:color w:val="000000"/>
                <w:sz w:val="20"/>
                <w:szCs w:val="20"/>
              </w:rPr>
              <w:t xml:space="preserve">, </w:t>
            </w:r>
            <w:proofErr w:type="spellStart"/>
            <w:r w:rsidRPr="009F454F">
              <w:rPr>
                <w:rFonts w:eastAsia="Calibri"/>
                <w:sz w:val="20"/>
                <w:szCs w:val="20"/>
                <w:lang w:val="en-US"/>
              </w:rPr>
              <w:t>Alutech</w:t>
            </w:r>
            <w:proofErr w:type="spellEnd"/>
          </w:p>
        </w:tc>
        <w:tc>
          <w:tcPr>
            <w:tcW w:w="869" w:type="pct"/>
            <w:tcBorders>
              <w:top w:val="single" w:sz="4" w:space="0" w:color="auto"/>
              <w:left w:val="nil"/>
              <w:bottom w:val="single" w:sz="4" w:space="0" w:color="auto"/>
              <w:right w:val="single" w:sz="4" w:space="0" w:color="auto"/>
            </w:tcBorders>
            <w:shd w:val="clear" w:color="auto" w:fill="auto"/>
            <w:vAlign w:val="center"/>
            <w:hideMark/>
          </w:tcPr>
          <w:p w14:paraId="3DAF5565" w14:textId="77777777" w:rsidR="00F56953" w:rsidRPr="009F454F" w:rsidRDefault="00F56953" w:rsidP="009F7B04">
            <w:pPr>
              <w:contextualSpacing/>
              <w:jc w:val="center"/>
              <w:rPr>
                <w:rFonts w:eastAsia="Calibri"/>
                <w:sz w:val="20"/>
                <w:szCs w:val="20"/>
              </w:rPr>
            </w:pPr>
            <w:r w:rsidRPr="009F454F">
              <w:rPr>
                <w:rFonts w:eastAsia="Calibri"/>
                <w:sz w:val="20"/>
                <w:szCs w:val="20"/>
              </w:rPr>
              <w:t xml:space="preserve">по заявкам </w:t>
            </w:r>
          </w:p>
        </w:tc>
      </w:tr>
    </w:tbl>
    <w:p w14:paraId="684F2E5E" w14:textId="77777777" w:rsidR="00F56953" w:rsidRPr="009F454F" w:rsidRDefault="00F56953" w:rsidP="00F56953">
      <w:pPr>
        <w:shd w:val="clear" w:color="auto" w:fill="FFFFFF"/>
        <w:contextualSpacing/>
        <w:rPr>
          <w:rFonts w:eastAsia="Calibri"/>
          <w:color w:val="000000"/>
          <w:sz w:val="20"/>
          <w:szCs w:val="20"/>
        </w:rPr>
      </w:pPr>
    </w:p>
    <w:p w14:paraId="40B2BD11" w14:textId="77777777" w:rsidR="00F56953" w:rsidRPr="009F454F" w:rsidRDefault="00F56953" w:rsidP="00F56953">
      <w:pPr>
        <w:numPr>
          <w:ilvl w:val="0"/>
          <w:numId w:val="22"/>
        </w:numPr>
        <w:autoSpaceDE w:val="0"/>
        <w:autoSpaceDN w:val="0"/>
        <w:contextualSpacing/>
        <w:jc w:val="both"/>
        <w:rPr>
          <w:sz w:val="20"/>
          <w:szCs w:val="20"/>
        </w:rPr>
      </w:pPr>
      <w:r w:rsidRPr="009F454F">
        <w:rPr>
          <w:sz w:val="20"/>
          <w:szCs w:val="20"/>
        </w:rPr>
        <w:t>В случае выявления неисправности оборудования представителем Заказчика, Заказчик оповещает Исполнителя в соответствии со следующим порядком:</w:t>
      </w:r>
    </w:p>
    <w:p w14:paraId="240C04C0" w14:textId="77777777" w:rsidR="00F56953" w:rsidRPr="009F454F" w:rsidRDefault="00F56953" w:rsidP="00F56953">
      <w:pPr>
        <w:autoSpaceDE w:val="0"/>
        <w:autoSpaceDN w:val="0"/>
        <w:contextualSpacing/>
        <w:jc w:val="both"/>
        <w:rPr>
          <w:sz w:val="20"/>
          <w:szCs w:val="20"/>
        </w:rPr>
      </w:pPr>
      <w:r w:rsidRPr="009F454F">
        <w:rPr>
          <w:sz w:val="20"/>
          <w:szCs w:val="20"/>
        </w:rPr>
        <w:t>а)</w:t>
      </w:r>
      <w:r w:rsidRPr="009F454F">
        <w:rPr>
          <w:sz w:val="20"/>
          <w:szCs w:val="20"/>
        </w:rPr>
        <w:tab/>
      </w:r>
      <w:r>
        <w:rPr>
          <w:sz w:val="20"/>
          <w:szCs w:val="20"/>
        </w:rPr>
        <w:t>направляет на электронный адрес, который должен быть предоставлен Исполнителем и указан в Договоре или в информационном письме, заявку (Приложение № 4), в которой Заказчик указывает: наименования оборудования, место (адрес) эксплуатации, описание характера неисправности и, по возможности, описание внешних факторов, предшествующих неисправности (перепады электропитания, механические воздействия и т.д.);</w:t>
      </w:r>
    </w:p>
    <w:p w14:paraId="7C1F0FD7" w14:textId="77777777" w:rsidR="00F56953" w:rsidRPr="009F454F" w:rsidRDefault="00F56953" w:rsidP="00F56953">
      <w:pPr>
        <w:autoSpaceDE w:val="0"/>
        <w:autoSpaceDN w:val="0"/>
        <w:contextualSpacing/>
        <w:jc w:val="both"/>
        <w:rPr>
          <w:sz w:val="20"/>
          <w:szCs w:val="20"/>
        </w:rPr>
      </w:pPr>
      <w:r w:rsidRPr="009F454F">
        <w:rPr>
          <w:sz w:val="20"/>
          <w:szCs w:val="20"/>
        </w:rPr>
        <w:t>б)</w:t>
      </w:r>
      <w:r w:rsidRPr="009F454F">
        <w:rPr>
          <w:sz w:val="20"/>
          <w:szCs w:val="20"/>
        </w:rPr>
        <w:tab/>
        <w:t>информирует Исполнителя о возникшей неисправности по номеру телефона, который должен быть предоставлен Исполнителем и указан в Договоре или в информационном письме;</w:t>
      </w:r>
    </w:p>
    <w:p w14:paraId="4EAF9FFE" w14:textId="77777777" w:rsidR="00F56953" w:rsidRPr="009F454F" w:rsidRDefault="00F56953" w:rsidP="00F56953">
      <w:pPr>
        <w:numPr>
          <w:ilvl w:val="0"/>
          <w:numId w:val="22"/>
        </w:numPr>
        <w:autoSpaceDE w:val="0"/>
        <w:autoSpaceDN w:val="0"/>
        <w:contextualSpacing/>
        <w:jc w:val="both"/>
        <w:rPr>
          <w:sz w:val="20"/>
          <w:szCs w:val="20"/>
        </w:rPr>
      </w:pPr>
      <w:r w:rsidRPr="009F454F">
        <w:rPr>
          <w:sz w:val="20"/>
          <w:szCs w:val="20"/>
        </w:rPr>
        <w:t>После получения заявки Заказчика Исполнитель в течение 3 (трех) часов, обеспечивает прибытие своего представителя на объект Заказчика для проведения диагностики указанного в Заявке оборудования.</w:t>
      </w:r>
    </w:p>
    <w:p w14:paraId="4299BAE6" w14:textId="77777777" w:rsidR="00F56953" w:rsidRPr="009F454F" w:rsidRDefault="00F56953" w:rsidP="00F56953">
      <w:pPr>
        <w:numPr>
          <w:ilvl w:val="0"/>
          <w:numId w:val="22"/>
        </w:numPr>
        <w:autoSpaceDE w:val="0"/>
        <w:autoSpaceDN w:val="0"/>
        <w:contextualSpacing/>
        <w:jc w:val="both"/>
        <w:rPr>
          <w:sz w:val="20"/>
          <w:szCs w:val="20"/>
        </w:rPr>
      </w:pPr>
      <w:r w:rsidRPr="009F454F">
        <w:rPr>
          <w:sz w:val="20"/>
          <w:szCs w:val="20"/>
        </w:rPr>
        <w:t>В случае выявления неисправности оборудования представителем Исполнителя в ходе оказания услуг, Исполнитель незамедлительно оповещает представителя Заказчика в месте оказания услуг по телефону или направляет на электронный адрес, который должен быть предоставлен Заказчиком и указан в Договоре, информационное письмо с указанием: наименования оборудования, место (адрес) эксплуатации, описание характера неисправности и, по возможности, описание внешних факторов, предшествующих неисправности (перепады электропитания, механические воздействия и т.д.). После направления информационного письма в адрес Заказчика, Исполнитель незамедлительно приступает к проведению диагностики указанного в информационном письме оборудования.</w:t>
      </w:r>
    </w:p>
    <w:p w14:paraId="1EA3EB6A" w14:textId="77777777" w:rsidR="00F56953" w:rsidRPr="009F454F" w:rsidRDefault="00F56953" w:rsidP="00F56953">
      <w:pPr>
        <w:numPr>
          <w:ilvl w:val="0"/>
          <w:numId w:val="22"/>
        </w:numPr>
        <w:autoSpaceDE w:val="0"/>
        <w:autoSpaceDN w:val="0"/>
        <w:contextualSpacing/>
        <w:jc w:val="both"/>
        <w:rPr>
          <w:sz w:val="20"/>
          <w:szCs w:val="20"/>
        </w:rPr>
      </w:pPr>
      <w:r w:rsidRPr="009F454F">
        <w:rPr>
          <w:color w:val="000000"/>
          <w:sz w:val="20"/>
          <w:szCs w:val="20"/>
        </w:rPr>
        <w:t>Ремонт оборудования по заявке осуществляется:</w:t>
      </w:r>
    </w:p>
    <w:p w14:paraId="118AFD87" w14:textId="77777777" w:rsidR="00F56953" w:rsidRPr="009F454F" w:rsidRDefault="00F56953" w:rsidP="00F56953">
      <w:pPr>
        <w:shd w:val="clear" w:color="auto" w:fill="FFFFFF"/>
        <w:contextualSpacing/>
        <w:jc w:val="both"/>
        <w:rPr>
          <w:color w:val="000000"/>
          <w:sz w:val="20"/>
          <w:szCs w:val="20"/>
        </w:rPr>
      </w:pPr>
      <w:r w:rsidRPr="009F454F">
        <w:rPr>
          <w:color w:val="000000"/>
          <w:sz w:val="20"/>
          <w:szCs w:val="20"/>
        </w:rPr>
        <w:lastRenderedPageBreak/>
        <w:t>а)</w:t>
      </w:r>
      <w:r w:rsidRPr="009F454F">
        <w:rPr>
          <w:color w:val="000000"/>
          <w:sz w:val="20"/>
          <w:szCs w:val="20"/>
        </w:rPr>
        <w:tab/>
        <w:t>в течение двадцати четырех часов с момента получения заявки в случае, если поломка оборудования влечет за собой вывод оборудования из эксплуатации;</w:t>
      </w:r>
    </w:p>
    <w:p w14:paraId="1C2CEA7A" w14:textId="77777777" w:rsidR="00F56953" w:rsidRPr="009F454F" w:rsidRDefault="00F56953" w:rsidP="00F56953">
      <w:pPr>
        <w:shd w:val="clear" w:color="auto" w:fill="FFFFFF"/>
        <w:contextualSpacing/>
        <w:jc w:val="both"/>
        <w:rPr>
          <w:color w:val="000000"/>
          <w:sz w:val="20"/>
          <w:szCs w:val="20"/>
        </w:rPr>
      </w:pPr>
      <w:r w:rsidRPr="009F454F">
        <w:rPr>
          <w:color w:val="000000"/>
          <w:sz w:val="20"/>
          <w:szCs w:val="20"/>
        </w:rPr>
        <w:t>б)</w:t>
      </w:r>
      <w:r w:rsidRPr="009F454F">
        <w:rPr>
          <w:color w:val="000000"/>
          <w:sz w:val="20"/>
          <w:szCs w:val="20"/>
        </w:rPr>
        <w:tab/>
        <w:t>в течение трех календарных дней с момента получения заявки в случае незначительных поломок и неисправностей, не влекущих за собой вывод оборудования из эксплуатации.</w:t>
      </w:r>
    </w:p>
    <w:p w14:paraId="022C1A46" w14:textId="77777777" w:rsidR="00F56953" w:rsidRPr="009F454F" w:rsidRDefault="00F56953" w:rsidP="00F56953">
      <w:pPr>
        <w:numPr>
          <w:ilvl w:val="0"/>
          <w:numId w:val="23"/>
        </w:numPr>
        <w:shd w:val="clear" w:color="auto" w:fill="FFFFFF"/>
        <w:contextualSpacing/>
        <w:jc w:val="both"/>
        <w:rPr>
          <w:color w:val="000000"/>
          <w:sz w:val="20"/>
          <w:szCs w:val="20"/>
        </w:rPr>
      </w:pPr>
      <w:r w:rsidRPr="009F454F">
        <w:rPr>
          <w:color w:val="000000"/>
          <w:sz w:val="20"/>
          <w:szCs w:val="20"/>
        </w:rPr>
        <w:t>В случае проведения ремонта, более указанного выше времени, сроки ремонта оборудования согласовываются в письменной форме сторонами дополнительно, по результатам диагностики оборудования, исходя из сложности ремонта и наличия необходимых запасных частей на складе Исполнителя или в резерве у Заказчика.</w:t>
      </w:r>
    </w:p>
    <w:p w14:paraId="70F89BA2" w14:textId="77777777" w:rsidR="00F56953" w:rsidRPr="009F454F" w:rsidRDefault="00F56953" w:rsidP="00F56953">
      <w:pPr>
        <w:numPr>
          <w:ilvl w:val="0"/>
          <w:numId w:val="23"/>
        </w:numPr>
        <w:shd w:val="clear" w:color="auto" w:fill="FFFFFF"/>
        <w:contextualSpacing/>
        <w:jc w:val="both"/>
        <w:rPr>
          <w:color w:val="000000"/>
          <w:sz w:val="20"/>
          <w:szCs w:val="20"/>
        </w:rPr>
      </w:pPr>
      <w:r w:rsidRPr="009F454F">
        <w:rPr>
          <w:color w:val="000000"/>
          <w:sz w:val="20"/>
          <w:szCs w:val="20"/>
        </w:rPr>
        <w:t>Увеличение срока ремонта не может составлять более десяти рабочих дней.</w:t>
      </w:r>
    </w:p>
    <w:p w14:paraId="0C779C81" w14:textId="77777777" w:rsidR="00F56953" w:rsidRPr="009F454F" w:rsidRDefault="00F56953" w:rsidP="00F56953">
      <w:pPr>
        <w:tabs>
          <w:tab w:val="left" w:pos="0"/>
          <w:tab w:val="left" w:pos="1276"/>
        </w:tabs>
        <w:contextualSpacing/>
        <w:jc w:val="both"/>
        <w:rPr>
          <w:sz w:val="20"/>
          <w:szCs w:val="20"/>
          <w:lang w:eastAsia="ar-SA"/>
        </w:rPr>
      </w:pPr>
      <w:r w:rsidRPr="009F454F">
        <w:rPr>
          <w:color w:val="000000"/>
          <w:sz w:val="20"/>
          <w:szCs w:val="20"/>
        </w:rPr>
        <w:t>Материалы и запасные части для обслуживания и ремонта должны соответствовать стандартам производителя и быть оригинальными или аналогичными, без изменения качественных показателей.</w:t>
      </w:r>
    </w:p>
    <w:p w14:paraId="63BBB4A3" w14:textId="77777777" w:rsidR="00F56953" w:rsidRPr="009F454F" w:rsidRDefault="00F56953" w:rsidP="00F56953">
      <w:pPr>
        <w:contextualSpacing/>
        <w:rPr>
          <w:b/>
          <w:sz w:val="20"/>
          <w:szCs w:val="20"/>
        </w:rPr>
      </w:pPr>
    </w:p>
    <w:p w14:paraId="330DBEC3" w14:textId="77777777" w:rsidR="00F56953" w:rsidRPr="009F454F" w:rsidRDefault="00F56953" w:rsidP="00F56953">
      <w:pPr>
        <w:widowControl w:val="0"/>
        <w:numPr>
          <w:ilvl w:val="0"/>
          <w:numId w:val="14"/>
        </w:numPr>
        <w:autoSpaceDE w:val="0"/>
        <w:autoSpaceDN w:val="0"/>
        <w:adjustRightInd w:val="0"/>
        <w:ind w:left="0" w:firstLine="0"/>
        <w:contextualSpacing/>
        <w:jc w:val="center"/>
        <w:rPr>
          <w:b/>
          <w:sz w:val="20"/>
          <w:szCs w:val="20"/>
        </w:rPr>
      </w:pPr>
      <w:r w:rsidRPr="009F454F">
        <w:rPr>
          <w:b/>
          <w:sz w:val="20"/>
          <w:szCs w:val="20"/>
        </w:rPr>
        <w:t>ТРЕБОВАНИЯ К ГАРАНТИЙНЫМ ОБЯЗАТЕЛЬСТВАМ ОКАЗЫВАЕМЫХ УСЛУГ</w:t>
      </w:r>
    </w:p>
    <w:p w14:paraId="315C07BF" w14:textId="77777777" w:rsidR="00F56953" w:rsidRPr="009F454F" w:rsidRDefault="00F56953" w:rsidP="00F56953">
      <w:pPr>
        <w:widowControl w:val="0"/>
        <w:autoSpaceDE w:val="0"/>
        <w:autoSpaceDN w:val="0"/>
        <w:adjustRightInd w:val="0"/>
        <w:ind w:firstLine="720"/>
        <w:contextualSpacing/>
        <w:jc w:val="center"/>
        <w:rPr>
          <w:b/>
          <w:sz w:val="20"/>
          <w:szCs w:val="20"/>
        </w:rPr>
      </w:pPr>
    </w:p>
    <w:p w14:paraId="32A1FA1D" w14:textId="77777777" w:rsidR="00F56953" w:rsidRPr="009F454F" w:rsidRDefault="00F56953" w:rsidP="00F56953">
      <w:pPr>
        <w:tabs>
          <w:tab w:val="left" w:pos="0"/>
        </w:tabs>
        <w:suppressAutoHyphens/>
        <w:autoSpaceDE w:val="0"/>
        <w:autoSpaceDN w:val="0"/>
        <w:adjustRightInd w:val="0"/>
        <w:contextualSpacing/>
        <w:jc w:val="both"/>
        <w:rPr>
          <w:rFonts w:eastAsia="Arial"/>
          <w:sz w:val="20"/>
          <w:szCs w:val="20"/>
          <w:lang w:eastAsia="ar-SA"/>
        </w:rPr>
      </w:pPr>
      <w:r w:rsidRPr="009F454F">
        <w:rPr>
          <w:rFonts w:eastAsia="Arial"/>
          <w:sz w:val="20"/>
          <w:szCs w:val="20"/>
          <w:lang w:eastAsia="ar-SA"/>
        </w:rPr>
        <w:tab/>
        <w:t>Исполнитель гарантирует качество оказания Услуг в соответствии с требованиями нормативно-правовых актов, национальных и международных стандартов, которые регулируют качество оказания услуг определенного вида, а также в соответствии с условиями Договора и приложениями к Договору. Исполнитель предоставляет Заказчику гарантию на оказанные Услуги – не менее 6 (шести) месяцев, а на запасные части, и комплектующие – не менее 12 (двенадцати) месяцев.</w:t>
      </w:r>
    </w:p>
    <w:p w14:paraId="0B04E834" w14:textId="77777777" w:rsidR="00F56953" w:rsidRPr="009F454F" w:rsidRDefault="00F56953" w:rsidP="00F56953">
      <w:pPr>
        <w:tabs>
          <w:tab w:val="left" w:pos="0"/>
        </w:tabs>
        <w:suppressAutoHyphens/>
        <w:autoSpaceDE w:val="0"/>
        <w:autoSpaceDN w:val="0"/>
        <w:adjustRightInd w:val="0"/>
        <w:contextualSpacing/>
        <w:jc w:val="both"/>
        <w:rPr>
          <w:rFonts w:eastAsia="Arial"/>
          <w:sz w:val="20"/>
          <w:szCs w:val="20"/>
          <w:lang w:eastAsia="ar-SA"/>
        </w:rPr>
      </w:pPr>
      <w:r w:rsidRPr="009F454F">
        <w:rPr>
          <w:rFonts w:eastAsia="Arial"/>
          <w:sz w:val="20"/>
          <w:szCs w:val="20"/>
          <w:lang w:eastAsia="ar-SA"/>
        </w:rPr>
        <w:tab/>
      </w:r>
      <w:r w:rsidRPr="009F454F">
        <w:rPr>
          <w:rFonts w:eastAsia="Calibri"/>
          <w:sz w:val="20"/>
          <w:szCs w:val="20"/>
        </w:rPr>
        <w:t>В случае выхода из строя запасной части с действующей гарантией, данная запасная часть должна быть заменена на новую за счет Исполнителя,</w:t>
      </w:r>
      <w:r w:rsidRPr="009F454F">
        <w:rPr>
          <w:sz w:val="20"/>
          <w:szCs w:val="20"/>
        </w:rPr>
        <w:t xml:space="preserve"> </w:t>
      </w:r>
      <w:r w:rsidRPr="009F454F">
        <w:rPr>
          <w:rFonts w:eastAsia="Calibri"/>
          <w:sz w:val="20"/>
          <w:szCs w:val="20"/>
        </w:rPr>
        <w:t>и исчисление срока гарантии на неё начинается с даты замены.</w:t>
      </w:r>
    </w:p>
    <w:p w14:paraId="564CD92C" w14:textId="77777777" w:rsidR="00F56953" w:rsidRPr="009F454F" w:rsidRDefault="00F56953" w:rsidP="00F56953">
      <w:pPr>
        <w:tabs>
          <w:tab w:val="left" w:pos="284"/>
        </w:tabs>
        <w:suppressAutoHyphens/>
        <w:autoSpaceDE w:val="0"/>
        <w:autoSpaceDN w:val="0"/>
        <w:adjustRightInd w:val="0"/>
        <w:ind w:firstLine="709"/>
        <w:contextualSpacing/>
        <w:jc w:val="both"/>
        <w:rPr>
          <w:rFonts w:eastAsia="Arial"/>
          <w:sz w:val="20"/>
          <w:szCs w:val="20"/>
          <w:lang w:eastAsia="ar-SA"/>
        </w:rPr>
      </w:pPr>
    </w:p>
    <w:p w14:paraId="5D34555C" w14:textId="77777777" w:rsidR="00F56953" w:rsidRPr="009F454F" w:rsidRDefault="00F56953" w:rsidP="00F56953">
      <w:pPr>
        <w:widowControl w:val="0"/>
        <w:numPr>
          <w:ilvl w:val="0"/>
          <w:numId w:val="14"/>
        </w:numPr>
        <w:autoSpaceDE w:val="0"/>
        <w:autoSpaceDN w:val="0"/>
        <w:adjustRightInd w:val="0"/>
        <w:ind w:left="0" w:firstLine="0"/>
        <w:contextualSpacing/>
        <w:jc w:val="center"/>
        <w:rPr>
          <w:b/>
          <w:sz w:val="20"/>
          <w:szCs w:val="20"/>
        </w:rPr>
      </w:pPr>
      <w:r w:rsidRPr="009F454F">
        <w:rPr>
          <w:b/>
          <w:sz w:val="20"/>
          <w:szCs w:val="20"/>
        </w:rPr>
        <w:t>ПЕРЕЧЕНЬ РАБОТ И ЗАПЧЕСТЕЙ ДЛЯ РЕМОНТА</w:t>
      </w:r>
    </w:p>
    <w:p w14:paraId="3BBB853C" w14:textId="77777777" w:rsidR="00F56953" w:rsidRPr="009F454F" w:rsidRDefault="00F56953" w:rsidP="00F56953">
      <w:pPr>
        <w:widowControl w:val="0"/>
        <w:autoSpaceDE w:val="0"/>
        <w:autoSpaceDN w:val="0"/>
        <w:adjustRightInd w:val="0"/>
        <w:ind w:left="1440"/>
        <w:contextualSpacing/>
        <w:rPr>
          <w:b/>
          <w:sz w:val="20"/>
          <w:szCs w:val="20"/>
        </w:rPr>
      </w:pPr>
    </w:p>
    <w:p w14:paraId="23F32E55" w14:textId="77777777" w:rsidR="00F56953" w:rsidRPr="009F454F" w:rsidRDefault="00F56953" w:rsidP="00F56953">
      <w:pPr>
        <w:shd w:val="clear" w:color="auto" w:fill="FFFFFF"/>
        <w:contextualSpacing/>
        <w:jc w:val="center"/>
        <w:rPr>
          <w:rFonts w:eastAsia="Calibri"/>
          <w:b/>
          <w:caps/>
          <w:sz w:val="20"/>
          <w:szCs w:val="20"/>
        </w:rPr>
      </w:pPr>
      <w:r w:rsidRPr="009F454F">
        <w:rPr>
          <w:rFonts w:eastAsia="Calibri"/>
          <w:b/>
          <w:caps/>
          <w:sz w:val="20"/>
          <w:szCs w:val="20"/>
        </w:rPr>
        <w:t>ПЕРЕЧЕНЬ</w:t>
      </w:r>
      <w:r w:rsidRPr="009F454F">
        <w:rPr>
          <w:b/>
          <w:bCs/>
          <w:caps/>
          <w:sz w:val="20"/>
          <w:szCs w:val="20"/>
        </w:rPr>
        <w:t xml:space="preserve"> </w:t>
      </w:r>
      <w:r w:rsidRPr="009F454F">
        <w:rPr>
          <w:rFonts w:eastAsia="Calibri"/>
          <w:b/>
          <w:caps/>
          <w:sz w:val="20"/>
          <w:szCs w:val="20"/>
        </w:rPr>
        <w:t>работ по ремонту ворот</w:t>
      </w:r>
    </w:p>
    <w:p w14:paraId="43453D0F" w14:textId="77777777" w:rsidR="00F56953" w:rsidRPr="009F454F" w:rsidRDefault="00F56953" w:rsidP="00F56953">
      <w:pPr>
        <w:shd w:val="clear" w:color="auto" w:fill="FFFFFF"/>
        <w:contextualSpacing/>
        <w:jc w:val="center"/>
        <w:rPr>
          <w:b/>
          <w:bCs/>
          <w:cap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7"/>
        <w:gridCol w:w="9314"/>
      </w:tblGrid>
      <w:tr w:rsidR="00F56953" w:rsidRPr="009F454F" w14:paraId="74D200D0" w14:textId="77777777" w:rsidTr="009F7B04">
        <w:trPr>
          <w:trHeight w:val="299"/>
        </w:trPr>
        <w:tc>
          <w:tcPr>
            <w:tcW w:w="301" w:type="pct"/>
            <w:shd w:val="clear" w:color="auto" w:fill="auto"/>
            <w:vAlign w:val="center"/>
          </w:tcPr>
          <w:p w14:paraId="52443B8B" w14:textId="77777777" w:rsidR="00F56953" w:rsidRPr="009F454F" w:rsidRDefault="00F56953" w:rsidP="009F7B04">
            <w:pPr>
              <w:contextualSpacing/>
              <w:jc w:val="center"/>
              <w:rPr>
                <w:b/>
                <w:bCs/>
                <w:color w:val="000000"/>
                <w:sz w:val="20"/>
                <w:szCs w:val="20"/>
              </w:rPr>
            </w:pPr>
            <w:r w:rsidRPr="009F454F">
              <w:rPr>
                <w:b/>
                <w:bCs/>
                <w:color w:val="000000"/>
                <w:sz w:val="20"/>
                <w:szCs w:val="20"/>
              </w:rPr>
              <w:t>№ п/п</w:t>
            </w:r>
          </w:p>
        </w:tc>
        <w:tc>
          <w:tcPr>
            <w:tcW w:w="4699" w:type="pct"/>
            <w:shd w:val="clear" w:color="auto" w:fill="auto"/>
            <w:vAlign w:val="center"/>
          </w:tcPr>
          <w:p w14:paraId="1EAD2E32" w14:textId="77777777" w:rsidR="00F56953" w:rsidRPr="009F454F" w:rsidRDefault="00F56953" w:rsidP="009F7B04">
            <w:pPr>
              <w:contextualSpacing/>
              <w:jc w:val="center"/>
              <w:rPr>
                <w:b/>
                <w:bCs/>
                <w:caps/>
                <w:sz w:val="20"/>
                <w:szCs w:val="20"/>
              </w:rPr>
            </w:pPr>
            <w:r w:rsidRPr="009F454F">
              <w:rPr>
                <w:b/>
                <w:bCs/>
                <w:color w:val="000000"/>
                <w:sz w:val="20"/>
                <w:szCs w:val="20"/>
              </w:rPr>
              <w:t>Наименование</w:t>
            </w:r>
          </w:p>
        </w:tc>
      </w:tr>
      <w:tr w:rsidR="00F56953" w:rsidRPr="009F454F" w14:paraId="0B99E5AD" w14:textId="77777777" w:rsidTr="009F7B04">
        <w:tc>
          <w:tcPr>
            <w:tcW w:w="301" w:type="pct"/>
            <w:shd w:val="clear" w:color="auto" w:fill="auto"/>
            <w:vAlign w:val="center"/>
          </w:tcPr>
          <w:p w14:paraId="377624CC" w14:textId="77777777" w:rsidR="00F56953" w:rsidRPr="009F454F" w:rsidRDefault="00F56953" w:rsidP="009F7B04">
            <w:pPr>
              <w:contextualSpacing/>
              <w:jc w:val="center"/>
              <w:rPr>
                <w:b/>
                <w:sz w:val="20"/>
                <w:szCs w:val="20"/>
              </w:rPr>
            </w:pPr>
            <w:r w:rsidRPr="009F454F">
              <w:rPr>
                <w:b/>
                <w:sz w:val="20"/>
                <w:szCs w:val="20"/>
              </w:rPr>
              <w:t>1</w:t>
            </w:r>
          </w:p>
        </w:tc>
        <w:tc>
          <w:tcPr>
            <w:tcW w:w="4699" w:type="pct"/>
            <w:shd w:val="clear" w:color="auto" w:fill="auto"/>
            <w:vAlign w:val="center"/>
          </w:tcPr>
          <w:p w14:paraId="4A6E7C0D" w14:textId="77777777" w:rsidR="00F56953" w:rsidRPr="009F454F" w:rsidRDefault="00F56953" w:rsidP="009F7B04">
            <w:pPr>
              <w:contextualSpacing/>
              <w:jc w:val="both"/>
              <w:rPr>
                <w:sz w:val="20"/>
                <w:szCs w:val="20"/>
              </w:rPr>
            </w:pPr>
            <w:r w:rsidRPr="009F454F">
              <w:rPr>
                <w:sz w:val="20"/>
                <w:szCs w:val="20"/>
              </w:rPr>
              <w:t>Техническое освидетельствование оборудования на объекте</w:t>
            </w:r>
          </w:p>
        </w:tc>
      </w:tr>
      <w:tr w:rsidR="00F56953" w:rsidRPr="009F454F" w14:paraId="4139C9E6" w14:textId="77777777" w:rsidTr="009F7B04">
        <w:tc>
          <w:tcPr>
            <w:tcW w:w="301" w:type="pct"/>
            <w:shd w:val="clear" w:color="auto" w:fill="auto"/>
            <w:vAlign w:val="center"/>
          </w:tcPr>
          <w:p w14:paraId="2A0CE75B" w14:textId="77777777" w:rsidR="00F56953" w:rsidRPr="009F454F" w:rsidRDefault="00F56953" w:rsidP="009F7B04">
            <w:pPr>
              <w:contextualSpacing/>
              <w:jc w:val="center"/>
              <w:rPr>
                <w:b/>
                <w:sz w:val="20"/>
                <w:szCs w:val="20"/>
              </w:rPr>
            </w:pPr>
            <w:r w:rsidRPr="009F454F">
              <w:rPr>
                <w:b/>
                <w:sz w:val="20"/>
                <w:szCs w:val="20"/>
              </w:rPr>
              <w:t>2</w:t>
            </w:r>
          </w:p>
        </w:tc>
        <w:tc>
          <w:tcPr>
            <w:tcW w:w="4699" w:type="pct"/>
            <w:shd w:val="clear" w:color="auto" w:fill="auto"/>
            <w:vAlign w:val="center"/>
          </w:tcPr>
          <w:p w14:paraId="4C1448CD" w14:textId="77777777" w:rsidR="00F56953" w:rsidRPr="009F454F" w:rsidRDefault="00F56953" w:rsidP="009F7B04">
            <w:pPr>
              <w:contextualSpacing/>
              <w:jc w:val="both"/>
              <w:rPr>
                <w:sz w:val="20"/>
                <w:szCs w:val="20"/>
              </w:rPr>
            </w:pPr>
            <w:r w:rsidRPr="009F454F">
              <w:rPr>
                <w:sz w:val="20"/>
                <w:szCs w:val="20"/>
              </w:rPr>
              <w:t>Диагностика оборудование с целью выявления характера неисправности и порядка проведения ремонтных работ</w:t>
            </w:r>
          </w:p>
        </w:tc>
      </w:tr>
      <w:tr w:rsidR="00F56953" w:rsidRPr="009F454F" w14:paraId="33CD8957" w14:textId="77777777" w:rsidTr="009F7B04">
        <w:tc>
          <w:tcPr>
            <w:tcW w:w="301" w:type="pct"/>
            <w:shd w:val="clear" w:color="auto" w:fill="auto"/>
            <w:vAlign w:val="center"/>
          </w:tcPr>
          <w:p w14:paraId="610345D5" w14:textId="77777777" w:rsidR="00F56953" w:rsidRPr="009F454F" w:rsidRDefault="00F56953" w:rsidP="009F7B04">
            <w:pPr>
              <w:contextualSpacing/>
              <w:jc w:val="center"/>
              <w:rPr>
                <w:b/>
                <w:sz w:val="20"/>
                <w:szCs w:val="20"/>
              </w:rPr>
            </w:pPr>
            <w:r w:rsidRPr="009F454F">
              <w:rPr>
                <w:b/>
                <w:sz w:val="20"/>
                <w:szCs w:val="20"/>
              </w:rPr>
              <w:t>3</w:t>
            </w:r>
          </w:p>
        </w:tc>
        <w:tc>
          <w:tcPr>
            <w:tcW w:w="4699" w:type="pct"/>
            <w:shd w:val="clear" w:color="auto" w:fill="auto"/>
            <w:vAlign w:val="center"/>
          </w:tcPr>
          <w:p w14:paraId="559AEEF1" w14:textId="77777777" w:rsidR="00F56953" w:rsidRPr="009F454F" w:rsidRDefault="00F56953" w:rsidP="009F7B04">
            <w:pPr>
              <w:contextualSpacing/>
              <w:jc w:val="both"/>
              <w:rPr>
                <w:sz w:val="20"/>
                <w:szCs w:val="20"/>
              </w:rPr>
            </w:pPr>
            <w:r w:rsidRPr="009F454F">
              <w:rPr>
                <w:sz w:val="20"/>
                <w:szCs w:val="20"/>
              </w:rPr>
              <w:t>Ремонтные работы оборудования, замена неисправных узлов и механизмов</w:t>
            </w:r>
          </w:p>
        </w:tc>
      </w:tr>
      <w:tr w:rsidR="00F56953" w:rsidRPr="009F454F" w14:paraId="7E435A55" w14:textId="77777777" w:rsidTr="009F7B04">
        <w:tc>
          <w:tcPr>
            <w:tcW w:w="301" w:type="pct"/>
            <w:shd w:val="clear" w:color="auto" w:fill="auto"/>
            <w:vAlign w:val="center"/>
          </w:tcPr>
          <w:p w14:paraId="6F1A96C2" w14:textId="77777777" w:rsidR="00F56953" w:rsidRPr="009F454F" w:rsidRDefault="00F56953" w:rsidP="009F7B04">
            <w:pPr>
              <w:contextualSpacing/>
              <w:jc w:val="center"/>
              <w:rPr>
                <w:b/>
                <w:sz w:val="20"/>
                <w:szCs w:val="20"/>
              </w:rPr>
            </w:pPr>
            <w:r w:rsidRPr="009F454F">
              <w:rPr>
                <w:b/>
                <w:sz w:val="20"/>
                <w:szCs w:val="20"/>
              </w:rPr>
              <w:t>4</w:t>
            </w:r>
          </w:p>
        </w:tc>
        <w:tc>
          <w:tcPr>
            <w:tcW w:w="4699" w:type="pct"/>
            <w:shd w:val="clear" w:color="auto" w:fill="auto"/>
            <w:vAlign w:val="center"/>
          </w:tcPr>
          <w:p w14:paraId="6A168D9B" w14:textId="77777777" w:rsidR="00F56953" w:rsidRPr="009F454F" w:rsidRDefault="00F56953" w:rsidP="009F7B04">
            <w:pPr>
              <w:contextualSpacing/>
              <w:jc w:val="both"/>
              <w:rPr>
                <w:sz w:val="20"/>
                <w:szCs w:val="20"/>
              </w:rPr>
            </w:pPr>
            <w:r w:rsidRPr="009F454F">
              <w:rPr>
                <w:sz w:val="20"/>
                <w:szCs w:val="20"/>
              </w:rPr>
              <w:t>Регулировка механизмов и узлов</w:t>
            </w:r>
          </w:p>
        </w:tc>
      </w:tr>
    </w:tbl>
    <w:p w14:paraId="78ED65B6" w14:textId="77777777" w:rsidR="00F56953" w:rsidRDefault="00F56953" w:rsidP="00F56953">
      <w:pPr>
        <w:shd w:val="clear" w:color="auto" w:fill="FFFFFF"/>
        <w:contextualSpacing/>
        <w:jc w:val="center"/>
        <w:rPr>
          <w:b/>
          <w:bCs/>
          <w:caps/>
          <w:sz w:val="20"/>
          <w:szCs w:val="20"/>
        </w:rPr>
      </w:pPr>
    </w:p>
    <w:p w14:paraId="4663FA9E" w14:textId="77777777" w:rsidR="00F56953" w:rsidRPr="009F454F" w:rsidRDefault="00F56953" w:rsidP="00F56953">
      <w:pPr>
        <w:shd w:val="clear" w:color="auto" w:fill="FFFFFF"/>
        <w:contextualSpacing/>
        <w:jc w:val="center"/>
        <w:rPr>
          <w:b/>
          <w:bCs/>
          <w:caps/>
          <w:sz w:val="20"/>
          <w:szCs w:val="20"/>
        </w:rPr>
      </w:pPr>
      <w:r w:rsidRPr="009F454F">
        <w:rPr>
          <w:b/>
          <w:bCs/>
          <w:caps/>
          <w:sz w:val="20"/>
          <w:szCs w:val="20"/>
        </w:rPr>
        <w:t xml:space="preserve">прогнозмруемый Перечень запчастей для текущего ремонта ворот </w:t>
      </w:r>
      <w:r w:rsidRPr="009F454F">
        <w:rPr>
          <w:b/>
          <w:bCs/>
          <w:caps/>
          <w:sz w:val="20"/>
          <w:szCs w:val="20"/>
          <w:lang w:val="en-US"/>
        </w:rPr>
        <w:t>aLUTECH</w:t>
      </w:r>
    </w:p>
    <w:p w14:paraId="049250D9" w14:textId="77777777" w:rsidR="00F56953" w:rsidRPr="009F454F" w:rsidRDefault="00F56953" w:rsidP="00F56953">
      <w:pPr>
        <w:shd w:val="clear" w:color="auto" w:fill="FFFFFF"/>
        <w:contextualSpacing/>
        <w:jc w:val="center"/>
        <w:rPr>
          <w:b/>
          <w:bCs/>
          <w:cap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
        <w:gridCol w:w="7887"/>
        <w:gridCol w:w="710"/>
        <w:gridCol w:w="702"/>
      </w:tblGrid>
      <w:tr w:rsidR="00F56953" w:rsidRPr="009F454F" w14:paraId="786362B7" w14:textId="77777777" w:rsidTr="009F7B04">
        <w:trPr>
          <w:cantSplit/>
          <w:trHeight w:val="20"/>
        </w:trPr>
        <w:tc>
          <w:tcPr>
            <w:tcW w:w="309" w:type="pct"/>
            <w:shd w:val="clear" w:color="auto" w:fill="auto"/>
            <w:vAlign w:val="center"/>
            <w:hideMark/>
          </w:tcPr>
          <w:p w14:paraId="7C345950" w14:textId="77777777" w:rsidR="00F56953" w:rsidRPr="009F454F" w:rsidRDefault="00F56953" w:rsidP="009F7B04">
            <w:pPr>
              <w:contextualSpacing/>
              <w:jc w:val="center"/>
              <w:rPr>
                <w:b/>
                <w:color w:val="000000"/>
                <w:sz w:val="20"/>
                <w:szCs w:val="20"/>
              </w:rPr>
            </w:pPr>
            <w:r w:rsidRPr="009F454F">
              <w:rPr>
                <w:b/>
                <w:color w:val="000000"/>
                <w:sz w:val="20"/>
                <w:szCs w:val="20"/>
              </w:rPr>
              <w:t>№ п/п</w:t>
            </w:r>
          </w:p>
        </w:tc>
        <w:tc>
          <w:tcPr>
            <w:tcW w:w="3979" w:type="pct"/>
            <w:shd w:val="clear" w:color="auto" w:fill="auto"/>
            <w:vAlign w:val="center"/>
            <w:hideMark/>
          </w:tcPr>
          <w:p w14:paraId="7F535303" w14:textId="77777777" w:rsidR="00F56953" w:rsidRPr="009F454F" w:rsidRDefault="00F56953" w:rsidP="009F7B04">
            <w:pPr>
              <w:contextualSpacing/>
              <w:jc w:val="center"/>
              <w:rPr>
                <w:b/>
                <w:sz w:val="20"/>
                <w:szCs w:val="20"/>
              </w:rPr>
            </w:pPr>
            <w:r w:rsidRPr="009F454F">
              <w:rPr>
                <w:b/>
                <w:sz w:val="20"/>
                <w:szCs w:val="20"/>
              </w:rPr>
              <w:t>Наименование</w:t>
            </w:r>
          </w:p>
        </w:tc>
        <w:tc>
          <w:tcPr>
            <w:tcW w:w="358" w:type="pct"/>
            <w:shd w:val="clear" w:color="auto" w:fill="auto"/>
            <w:vAlign w:val="center"/>
            <w:hideMark/>
          </w:tcPr>
          <w:p w14:paraId="3AA48B28" w14:textId="77777777" w:rsidR="00F56953" w:rsidRPr="009F454F" w:rsidRDefault="00F56953" w:rsidP="009F7B04">
            <w:pPr>
              <w:contextualSpacing/>
              <w:jc w:val="center"/>
              <w:rPr>
                <w:b/>
                <w:sz w:val="20"/>
                <w:szCs w:val="20"/>
              </w:rPr>
            </w:pPr>
            <w:r w:rsidRPr="009F454F">
              <w:rPr>
                <w:b/>
                <w:sz w:val="20"/>
                <w:szCs w:val="20"/>
              </w:rPr>
              <w:t>Ед.</w:t>
            </w:r>
            <w:r w:rsidRPr="009F454F">
              <w:rPr>
                <w:b/>
                <w:sz w:val="20"/>
                <w:szCs w:val="20"/>
              </w:rPr>
              <w:br/>
              <w:t>изм.</w:t>
            </w:r>
          </w:p>
        </w:tc>
        <w:tc>
          <w:tcPr>
            <w:tcW w:w="354" w:type="pct"/>
            <w:shd w:val="clear" w:color="auto" w:fill="auto"/>
            <w:vAlign w:val="center"/>
            <w:hideMark/>
          </w:tcPr>
          <w:p w14:paraId="557B5B1E" w14:textId="77777777" w:rsidR="00F56953" w:rsidRPr="009F454F" w:rsidRDefault="00F56953" w:rsidP="009F7B04">
            <w:pPr>
              <w:contextualSpacing/>
              <w:jc w:val="center"/>
              <w:rPr>
                <w:b/>
                <w:sz w:val="20"/>
                <w:szCs w:val="20"/>
              </w:rPr>
            </w:pPr>
            <w:r w:rsidRPr="009F454F">
              <w:rPr>
                <w:b/>
                <w:sz w:val="20"/>
                <w:szCs w:val="20"/>
              </w:rPr>
              <w:t>Кол-во</w:t>
            </w:r>
          </w:p>
        </w:tc>
      </w:tr>
      <w:tr w:rsidR="00F56953" w:rsidRPr="00D556DC" w14:paraId="61965830" w14:textId="77777777" w:rsidTr="009F7B04">
        <w:trPr>
          <w:cantSplit/>
          <w:trHeight w:val="20"/>
        </w:trPr>
        <w:tc>
          <w:tcPr>
            <w:tcW w:w="309" w:type="pct"/>
            <w:shd w:val="clear" w:color="auto" w:fill="auto"/>
            <w:vAlign w:val="center"/>
            <w:hideMark/>
          </w:tcPr>
          <w:p w14:paraId="17CEF800" w14:textId="77777777" w:rsidR="00F56953" w:rsidRPr="00D556DC" w:rsidRDefault="00F56953" w:rsidP="009F7B04">
            <w:pPr>
              <w:contextualSpacing/>
              <w:jc w:val="center"/>
              <w:rPr>
                <w:b/>
                <w:color w:val="000000"/>
                <w:sz w:val="20"/>
                <w:szCs w:val="20"/>
              </w:rPr>
            </w:pPr>
            <w:r w:rsidRPr="00D556DC">
              <w:rPr>
                <w:b/>
                <w:color w:val="000000"/>
                <w:sz w:val="20"/>
                <w:szCs w:val="20"/>
              </w:rPr>
              <w:t>1</w:t>
            </w:r>
          </w:p>
        </w:tc>
        <w:tc>
          <w:tcPr>
            <w:tcW w:w="3979" w:type="pct"/>
            <w:shd w:val="clear" w:color="auto" w:fill="auto"/>
            <w:vAlign w:val="center"/>
            <w:hideMark/>
          </w:tcPr>
          <w:p w14:paraId="7A0CD2AA" w14:textId="77777777" w:rsidR="00F56953" w:rsidRPr="003C0C8D" w:rsidRDefault="00F56953" w:rsidP="009F7B04">
            <w:pPr>
              <w:contextualSpacing/>
              <w:rPr>
                <w:sz w:val="20"/>
                <w:szCs w:val="20"/>
              </w:rPr>
            </w:pPr>
            <w:r w:rsidRPr="003C0C8D">
              <w:rPr>
                <w:sz w:val="20"/>
                <w:szCs w:val="20"/>
              </w:rPr>
              <w:t>Нижний кронштейн с ходовым роликом</w:t>
            </w:r>
          </w:p>
        </w:tc>
        <w:tc>
          <w:tcPr>
            <w:tcW w:w="358" w:type="pct"/>
            <w:shd w:val="clear" w:color="auto" w:fill="auto"/>
            <w:vAlign w:val="center"/>
            <w:hideMark/>
          </w:tcPr>
          <w:p w14:paraId="58FACC93" w14:textId="77777777" w:rsidR="00F56953" w:rsidRPr="002B5EEF" w:rsidRDefault="00F56953" w:rsidP="009F7B04">
            <w:pPr>
              <w:contextualSpacing/>
              <w:jc w:val="center"/>
              <w:rPr>
                <w:sz w:val="20"/>
                <w:szCs w:val="20"/>
                <w:lang w:val="en-US"/>
              </w:rPr>
            </w:pPr>
            <w:r>
              <w:rPr>
                <w:sz w:val="20"/>
                <w:szCs w:val="20"/>
                <w:lang w:val="en-US"/>
              </w:rPr>
              <w:t>1</w:t>
            </w:r>
          </w:p>
        </w:tc>
        <w:tc>
          <w:tcPr>
            <w:tcW w:w="354" w:type="pct"/>
            <w:shd w:val="clear" w:color="auto" w:fill="auto"/>
            <w:vAlign w:val="center"/>
            <w:hideMark/>
          </w:tcPr>
          <w:p w14:paraId="28871751" w14:textId="77777777" w:rsidR="00F56953" w:rsidRPr="003C0C8D" w:rsidRDefault="00F56953" w:rsidP="009F7B04">
            <w:pPr>
              <w:contextualSpacing/>
              <w:jc w:val="center"/>
              <w:rPr>
                <w:sz w:val="20"/>
                <w:szCs w:val="20"/>
              </w:rPr>
            </w:pPr>
            <w:r w:rsidRPr="003C0C8D">
              <w:rPr>
                <w:sz w:val="20"/>
                <w:szCs w:val="20"/>
              </w:rPr>
              <w:t>шт.</w:t>
            </w:r>
          </w:p>
        </w:tc>
      </w:tr>
      <w:tr w:rsidR="00F56953" w:rsidRPr="00D556DC" w14:paraId="182F590E" w14:textId="77777777" w:rsidTr="009F7B04">
        <w:trPr>
          <w:cantSplit/>
          <w:trHeight w:val="20"/>
        </w:trPr>
        <w:tc>
          <w:tcPr>
            <w:tcW w:w="309" w:type="pct"/>
            <w:shd w:val="clear" w:color="auto" w:fill="auto"/>
            <w:vAlign w:val="center"/>
            <w:hideMark/>
          </w:tcPr>
          <w:p w14:paraId="5FC21A81" w14:textId="77777777" w:rsidR="00F56953" w:rsidRPr="00D556DC" w:rsidRDefault="00F56953" w:rsidP="009F7B04">
            <w:pPr>
              <w:contextualSpacing/>
              <w:jc w:val="center"/>
              <w:rPr>
                <w:b/>
                <w:color w:val="000000"/>
                <w:sz w:val="20"/>
                <w:szCs w:val="20"/>
              </w:rPr>
            </w:pPr>
            <w:r w:rsidRPr="00D556DC">
              <w:rPr>
                <w:b/>
                <w:color w:val="000000"/>
                <w:sz w:val="20"/>
                <w:szCs w:val="20"/>
              </w:rPr>
              <w:t>2</w:t>
            </w:r>
          </w:p>
        </w:tc>
        <w:tc>
          <w:tcPr>
            <w:tcW w:w="3979" w:type="pct"/>
            <w:shd w:val="clear" w:color="auto" w:fill="auto"/>
            <w:vAlign w:val="center"/>
            <w:hideMark/>
          </w:tcPr>
          <w:p w14:paraId="347FA460" w14:textId="77777777" w:rsidR="00F56953" w:rsidRPr="003C0C8D" w:rsidRDefault="00F56953" w:rsidP="009F7B04">
            <w:pPr>
              <w:contextualSpacing/>
              <w:rPr>
                <w:sz w:val="20"/>
                <w:szCs w:val="20"/>
              </w:rPr>
            </w:pPr>
            <w:r w:rsidRPr="003C0C8D">
              <w:rPr>
                <w:sz w:val="20"/>
                <w:szCs w:val="20"/>
              </w:rPr>
              <w:t>Боковая накладка</w:t>
            </w:r>
          </w:p>
        </w:tc>
        <w:tc>
          <w:tcPr>
            <w:tcW w:w="358" w:type="pct"/>
            <w:shd w:val="clear" w:color="auto" w:fill="auto"/>
            <w:vAlign w:val="center"/>
            <w:hideMark/>
          </w:tcPr>
          <w:p w14:paraId="1FD1C4BA" w14:textId="77777777" w:rsidR="00F56953" w:rsidRPr="003C0C8D" w:rsidRDefault="00F56953" w:rsidP="009F7B04">
            <w:pPr>
              <w:contextualSpacing/>
              <w:jc w:val="center"/>
              <w:rPr>
                <w:sz w:val="20"/>
                <w:szCs w:val="20"/>
              </w:rPr>
            </w:pPr>
            <w:r>
              <w:rPr>
                <w:sz w:val="20"/>
                <w:szCs w:val="20"/>
              </w:rPr>
              <w:t>0</w:t>
            </w:r>
          </w:p>
        </w:tc>
        <w:tc>
          <w:tcPr>
            <w:tcW w:w="354" w:type="pct"/>
            <w:shd w:val="clear" w:color="auto" w:fill="auto"/>
            <w:vAlign w:val="center"/>
            <w:hideMark/>
          </w:tcPr>
          <w:p w14:paraId="4D74E2D8" w14:textId="77777777" w:rsidR="00F56953" w:rsidRPr="003C0C8D" w:rsidRDefault="00F56953" w:rsidP="009F7B04">
            <w:pPr>
              <w:contextualSpacing/>
              <w:jc w:val="center"/>
              <w:rPr>
                <w:sz w:val="20"/>
                <w:szCs w:val="20"/>
              </w:rPr>
            </w:pPr>
            <w:proofErr w:type="spellStart"/>
            <w:r w:rsidRPr="003C0C8D">
              <w:rPr>
                <w:sz w:val="20"/>
                <w:szCs w:val="20"/>
              </w:rPr>
              <w:t>м.п</w:t>
            </w:r>
            <w:proofErr w:type="spellEnd"/>
            <w:r w:rsidRPr="003C0C8D">
              <w:rPr>
                <w:sz w:val="20"/>
                <w:szCs w:val="20"/>
              </w:rPr>
              <w:t>.</w:t>
            </w:r>
          </w:p>
        </w:tc>
      </w:tr>
      <w:tr w:rsidR="00F56953" w:rsidRPr="00D556DC" w14:paraId="648BFB8E" w14:textId="77777777" w:rsidTr="009F7B04">
        <w:trPr>
          <w:cantSplit/>
          <w:trHeight w:val="20"/>
        </w:trPr>
        <w:tc>
          <w:tcPr>
            <w:tcW w:w="309" w:type="pct"/>
            <w:shd w:val="clear" w:color="auto" w:fill="auto"/>
            <w:vAlign w:val="center"/>
            <w:hideMark/>
          </w:tcPr>
          <w:p w14:paraId="6B7826BB" w14:textId="77777777" w:rsidR="00F56953" w:rsidRPr="00D556DC" w:rsidRDefault="00F56953" w:rsidP="009F7B04">
            <w:pPr>
              <w:contextualSpacing/>
              <w:jc w:val="center"/>
              <w:rPr>
                <w:b/>
                <w:color w:val="000000"/>
                <w:sz w:val="20"/>
                <w:szCs w:val="20"/>
              </w:rPr>
            </w:pPr>
            <w:r w:rsidRPr="00D556DC">
              <w:rPr>
                <w:b/>
                <w:color w:val="000000"/>
                <w:sz w:val="20"/>
                <w:szCs w:val="20"/>
              </w:rPr>
              <w:t>3</w:t>
            </w:r>
          </w:p>
        </w:tc>
        <w:tc>
          <w:tcPr>
            <w:tcW w:w="3979" w:type="pct"/>
            <w:shd w:val="clear" w:color="auto" w:fill="auto"/>
            <w:vAlign w:val="center"/>
            <w:hideMark/>
          </w:tcPr>
          <w:p w14:paraId="7B72BA0F" w14:textId="77777777" w:rsidR="00F56953" w:rsidRPr="003C0C8D" w:rsidRDefault="00F56953" w:rsidP="009F7B04">
            <w:pPr>
              <w:contextualSpacing/>
              <w:rPr>
                <w:sz w:val="20"/>
                <w:szCs w:val="20"/>
              </w:rPr>
            </w:pPr>
            <w:r w:rsidRPr="003C0C8D">
              <w:rPr>
                <w:sz w:val="20"/>
                <w:szCs w:val="20"/>
              </w:rPr>
              <w:t>Боковая петля с ходовым роликом</w:t>
            </w:r>
          </w:p>
        </w:tc>
        <w:tc>
          <w:tcPr>
            <w:tcW w:w="358" w:type="pct"/>
            <w:shd w:val="clear" w:color="auto" w:fill="auto"/>
            <w:vAlign w:val="center"/>
            <w:hideMark/>
          </w:tcPr>
          <w:p w14:paraId="7B58C177" w14:textId="77777777" w:rsidR="00F56953" w:rsidRPr="003C0C8D" w:rsidRDefault="00F56953" w:rsidP="009F7B04">
            <w:pPr>
              <w:contextualSpacing/>
              <w:jc w:val="center"/>
              <w:rPr>
                <w:sz w:val="20"/>
                <w:szCs w:val="20"/>
              </w:rPr>
            </w:pPr>
            <w:r>
              <w:rPr>
                <w:sz w:val="20"/>
                <w:szCs w:val="20"/>
              </w:rPr>
              <w:t>0</w:t>
            </w:r>
          </w:p>
        </w:tc>
        <w:tc>
          <w:tcPr>
            <w:tcW w:w="354" w:type="pct"/>
            <w:shd w:val="clear" w:color="auto" w:fill="auto"/>
            <w:vAlign w:val="center"/>
            <w:hideMark/>
          </w:tcPr>
          <w:p w14:paraId="1702E15A" w14:textId="77777777" w:rsidR="00F56953" w:rsidRPr="003C0C8D" w:rsidRDefault="00F56953" w:rsidP="009F7B04">
            <w:pPr>
              <w:contextualSpacing/>
              <w:jc w:val="center"/>
              <w:rPr>
                <w:sz w:val="20"/>
                <w:szCs w:val="20"/>
              </w:rPr>
            </w:pPr>
            <w:r w:rsidRPr="003C0C8D">
              <w:rPr>
                <w:sz w:val="20"/>
                <w:szCs w:val="20"/>
              </w:rPr>
              <w:t>шт.</w:t>
            </w:r>
          </w:p>
        </w:tc>
      </w:tr>
      <w:tr w:rsidR="00F56953" w:rsidRPr="00D556DC" w14:paraId="61AD04C6" w14:textId="77777777" w:rsidTr="009F7B04">
        <w:trPr>
          <w:cantSplit/>
          <w:trHeight w:val="20"/>
        </w:trPr>
        <w:tc>
          <w:tcPr>
            <w:tcW w:w="309" w:type="pct"/>
            <w:shd w:val="clear" w:color="auto" w:fill="auto"/>
            <w:vAlign w:val="center"/>
            <w:hideMark/>
          </w:tcPr>
          <w:p w14:paraId="693E69D3" w14:textId="77777777" w:rsidR="00F56953" w:rsidRPr="00D556DC" w:rsidRDefault="00F56953" w:rsidP="009F7B04">
            <w:pPr>
              <w:contextualSpacing/>
              <w:jc w:val="center"/>
              <w:rPr>
                <w:b/>
                <w:color w:val="000000"/>
                <w:sz w:val="20"/>
                <w:szCs w:val="20"/>
              </w:rPr>
            </w:pPr>
            <w:r w:rsidRPr="00D556DC">
              <w:rPr>
                <w:b/>
                <w:color w:val="000000"/>
                <w:sz w:val="20"/>
                <w:szCs w:val="20"/>
              </w:rPr>
              <w:t>4</w:t>
            </w:r>
          </w:p>
        </w:tc>
        <w:tc>
          <w:tcPr>
            <w:tcW w:w="3979" w:type="pct"/>
            <w:shd w:val="clear" w:color="auto" w:fill="auto"/>
            <w:vAlign w:val="center"/>
            <w:hideMark/>
          </w:tcPr>
          <w:p w14:paraId="1A6EAB6E" w14:textId="77777777" w:rsidR="00F56953" w:rsidRPr="003C0C8D" w:rsidRDefault="00F56953" w:rsidP="009F7B04">
            <w:pPr>
              <w:contextualSpacing/>
              <w:rPr>
                <w:sz w:val="20"/>
                <w:szCs w:val="20"/>
              </w:rPr>
            </w:pPr>
            <w:r w:rsidRPr="003C0C8D">
              <w:rPr>
                <w:sz w:val="20"/>
                <w:szCs w:val="20"/>
              </w:rPr>
              <w:t>Панель 4 м</w:t>
            </w:r>
          </w:p>
        </w:tc>
        <w:tc>
          <w:tcPr>
            <w:tcW w:w="358" w:type="pct"/>
            <w:shd w:val="clear" w:color="auto" w:fill="auto"/>
            <w:vAlign w:val="center"/>
            <w:hideMark/>
          </w:tcPr>
          <w:p w14:paraId="22B36465" w14:textId="77777777" w:rsidR="00F56953" w:rsidRPr="003C0C8D" w:rsidRDefault="00F56953" w:rsidP="009F7B04">
            <w:pPr>
              <w:contextualSpacing/>
              <w:jc w:val="center"/>
              <w:rPr>
                <w:sz w:val="20"/>
                <w:szCs w:val="20"/>
              </w:rPr>
            </w:pPr>
            <w:r w:rsidRPr="003C0C8D">
              <w:rPr>
                <w:sz w:val="20"/>
                <w:szCs w:val="20"/>
              </w:rPr>
              <w:t>0</w:t>
            </w:r>
          </w:p>
        </w:tc>
        <w:tc>
          <w:tcPr>
            <w:tcW w:w="354" w:type="pct"/>
            <w:shd w:val="clear" w:color="auto" w:fill="auto"/>
            <w:vAlign w:val="center"/>
            <w:hideMark/>
          </w:tcPr>
          <w:p w14:paraId="571F2A77" w14:textId="77777777" w:rsidR="00F56953" w:rsidRPr="003C0C8D" w:rsidRDefault="00F56953" w:rsidP="009F7B04">
            <w:pPr>
              <w:contextualSpacing/>
              <w:jc w:val="center"/>
              <w:rPr>
                <w:sz w:val="20"/>
                <w:szCs w:val="20"/>
              </w:rPr>
            </w:pPr>
            <w:r w:rsidRPr="003C0C8D">
              <w:rPr>
                <w:sz w:val="20"/>
                <w:szCs w:val="20"/>
              </w:rPr>
              <w:t>шт.</w:t>
            </w:r>
          </w:p>
        </w:tc>
      </w:tr>
      <w:tr w:rsidR="00F56953" w:rsidRPr="00D556DC" w14:paraId="18CB1711" w14:textId="77777777" w:rsidTr="009F7B04">
        <w:trPr>
          <w:cantSplit/>
          <w:trHeight w:val="20"/>
        </w:trPr>
        <w:tc>
          <w:tcPr>
            <w:tcW w:w="309" w:type="pct"/>
            <w:shd w:val="clear" w:color="auto" w:fill="auto"/>
            <w:vAlign w:val="center"/>
            <w:hideMark/>
          </w:tcPr>
          <w:p w14:paraId="459D0F33" w14:textId="77777777" w:rsidR="00F56953" w:rsidRPr="00D556DC" w:rsidRDefault="00F56953" w:rsidP="009F7B04">
            <w:pPr>
              <w:contextualSpacing/>
              <w:jc w:val="center"/>
              <w:rPr>
                <w:b/>
                <w:color w:val="000000"/>
                <w:sz w:val="20"/>
                <w:szCs w:val="20"/>
              </w:rPr>
            </w:pPr>
            <w:r w:rsidRPr="00D556DC">
              <w:rPr>
                <w:b/>
                <w:color w:val="000000"/>
                <w:sz w:val="20"/>
                <w:szCs w:val="20"/>
              </w:rPr>
              <w:t>5</w:t>
            </w:r>
          </w:p>
        </w:tc>
        <w:tc>
          <w:tcPr>
            <w:tcW w:w="3979" w:type="pct"/>
            <w:shd w:val="clear" w:color="auto" w:fill="auto"/>
            <w:vAlign w:val="center"/>
            <w:hideMark/>
          </w:tcPr>
          <w:p w14:paraId="355CE741" w14:textId="77777777" w:rsidR="00F56953" w:rsidRPr="003C0C8D" w:rsidRDefault="00F56953" w:rsidP="009F7B04">
            <w:pPr>
              <w:contextualSpacing/>
              <w:rPr>
                <w:sz w:val="20"/>
                <w:szCs w:val="20"/>
              </w:rPr>
            </w:pPr>
            <w:r w:rsidRPr="003C0C8D">
              <w:rPr>
                <w:sz w:val="20"/>
                <w:szCs w:val="20"/>
              </w:rPr>
              <w:t xml:space="preserve">Промежуточная петля </w:t>
            </w:r>
          </w:p>
        </w:tc>
        <w:tc>
          <w:tcPr>
            <w:tcW w:w="358" w:type="pct"/>
            <w:shd w:val="clear" w:color="auto" w:fill="auto"/>
            <w:vAlign w:val="center"/>
            <w:hideMark/>
          </w:tcPr>
          <w:p w14:paraId="48206647" w14:textId="77777777" w:rsidR="00F56953" w:rsidRPr="003C0C8D" w:rsidRDefault="00F56953" w:rsidP="009F7B04">
            <w:pPr>
              <w:contextualSpacing/>
              <w:jc w:val="center"/>
              <w:rPr>
                <w:sz w:val="20"/>
                <w:szCs w:val="20"/>
              </w:rPr>
            </w:pPr>
            <w:r>
              <w:rPr>
                <w:sz w:val="20"/>
                <w:szCs w:val="20"/>
              </w:rPr>
              <w:t>1</w:t>
            </w:r>
          </w:p>
        </w:tc>
        <w:tc>
          <w:tcPr>
            <w:tcW w:w="354" w:type="pct"/>
            <w:shd w:val="clear" w:color="auto" w:fill="auto"/>
            <w:vAlign w:val="center"/>
            <w:hideMark/>
          </w:tcPr>
          <w:p w14:paraId="1E009E71" w14:textId="77777777" w:rsidR="00F56953" w:rsidRPr="003C0C8D" w:rsidRDefault="00F56953" w:rsidP="009F7B04">
            <w:pPr>
              <w:contextualSpacing/>
              <w:jc w:val="center"/>
              <w:rPr>
                <w:sz w:val="20"/>
                <w:szCs w:val="20"/>
              </w:rPr>
            </w:pPr>
            <w:r w:rsidRPr="003C0C8D">
              <w:rPr>
                <w:sz w:val="20"/>
                <w:szCs w:val="20"/>
              </w:rPr>
              <w:t>шт.</w:t>
            </w:r>
          </w:p>
        </w:tc>
      </w:tr>
      <w:tr w:rsidR="00F56953" w:rsidRPr="00D556DC" w14:paraId="5BD6B1D5" w14:textId="77777777" w:rsidTr="009F7B04">
        <w:trPr>
          <w:cantSplit/>
          <w:trHeight w:val="20"/>
        </w:trPr>
        <w:tc>
          <w:tcPr>
            <w:tcW w:w="309" w:type="pct"/>
            <w:shd w:val="clear" w:color="auto" w:fill="auto"/>
            <w:vAlign w:val="center"/>
            <w:hideMark/>
          </w:tcPr>
          <w:p w14:paraId="42409BA0" w14:textId="77777777" w:rsidR="00F56953" w:rsidRPr="00D556DC" w:rsidRDefault="00F56953" w:rsidP="009F7B04">
            <w:pPr>
              <w:contextualSpacing/>
              <w:jc w:val="center"/>
              <w:rPr>
                <w:b/>
                <w:color w:val="000000"/>
                <w:sz w:val="20"/>
                <w:szCs w:val="20"/>
              </w:rPr>
            </w:pPr>
            <w:r w:rsidRPr="00D556DC">
              <w:rPr>
                <w:b/>
                <w:color w:val="000000"/>
                <w:sz w:val="20"/>
                <w:szCs w:val="20"/>
              </w:rPr>
              <w:t>6</w:t>
            </w:r>
          </w:p>
        </w:tc>
        <w:tc>
          <w:tcPr>
            <w:tcW w:w="3979" w:type="pct"/>
            <w:shd w:val="clear" w:color="auto" w:fill="auto"/>
            <w:vAlign w:val="center"/>
            <w:hideMark/>
          </w:tcPr>
          <w:p w14:paraId="439F28A9" w14:textId="77777777" w:rsidR="00F56953" w:rsidRPr="003C0C8D" w:rsidRDefault="00F56953" w:rsidP="009F7B04">
            <w:pPr>
              <w:contextualSpacing/>
              <w:rPr>
                <w:sz w:val="20"/>
                <w:szCs w:val="20"/>
              </w:rPr>
            </w:pPr>
            <w:r w:rsidRPr="003C0C8D">
              <w:rPr>
                <w:sz w:val="20"/>
                <w:szCs w:val="20"/>
              </w:rPr>
              <w:t>Нижний концевой профиль с уплотнительной вставкой</w:t>
            </w:r>
          </w:p>
        </w:tc>
        <w:tc>
          <w:tcPr>
            <w:tcW w:w="358" w:type="pct"/>
            <w:shd w:val="clear" w:color="auto" w:fill="auto"/>
            <w:vAlign w:val="center"/>
            <w:hideMark/>
          </w:tcPr>
          <w:p w14:paraId="4BE7A593" w14:textId="77777777" w:rsidR="00F56953" w:rsidRPr="003C0C8D" w:rsidRDefault="00F56953" w:rsidP="009F7B04">
            <w:pPr>
              <w:contextualSpacing/>
              <w:jc w:val="center"/>
              <w:rPr>
                <w:sz w:val="20"/>
                <w:szCs w:val="20"/>
              </w:rPr>
            </w:pPr>
            <w:r w:rsidRPr="003C0C8D">
              <w:rPr>
                <w:sz w:val="20"/>
                <w:szCs w:val="20"/>
              </w:rPr>
              <w:t>1</w:t>
            </w:r>
          </w:p>
        </w:tc>
        <w:tc>
          <w:tcPr>
            <w:tcW w:w="354" w:type="pct"/>
            <w:shd w:val="clear" w:color="auto" w:fill="auto"/>
            <w:vAlign w:val="center"/>
            <w:hideMark/>
          </w:tcPr>
          <w:p w14:paraId="10C7CB80" w14:textId="77777777" w:rsidR="00F56953" w:rsidRPr="003C0C8D" w:rsidRDefault="00F56953" w:rsidP="009F7B04">
            <w:pPr>
              <w:contextualSpacing/>
              <w:jc w:val="center"/>
              <w:rPr>
                <w:sz w:val="20"/>
                <w:szCs w:val="20"/>
              </w:rPr>
            </w:pPr>
            <w:proofErr w:type="spellStart"/>
            <w:r w:rsidRPr="003C0C8D">
              <w:rPr>
                <w:sz w:val="20"/>
                <w:szCs w:val="20"/>
              </w:rPr>
              <w:t>м.п</w:t>
            </w:r>
            <w:proofErr w:type="spellEnd"/>
            <w:r w:rsidRPr="003C0C8D">
              <w:rPr>
                <w:sz w:val="20"/>
                <w:szCs w:val="20"/>
              </w:rPr>
              <w:t>.</w:t>
            </w:r>
          </w:p>
        </w:tc>
      </w:tr>
      <w:tr w:rsidR="00F56953" w:rsidRPr="00D556DC" w14:paraId="07136267" w14:textId="77777777" w:rsidTr="009F7B04">
        <w:trPr>
          <w:cantSplit/>
          <w:trHeight w:val="20"/>
        </w:trPr>
        <w:tc>
          <w:tcPr>
            <w:tcW w:w="309" w:type="pct"/>
            <w:shd w:val="clear" w:color="auto" w:fill="auto"/>
            <w:vAlign w:val="center"/>
            <w:hideMark/>
          </w:tcPr>
          <w:p w14:paraId="56712B65" w14:textId="77777777" w:rsidR="00F56953" w:rsidRPr="00D556DC" w:rsidRDefault="00F56953" w:rsidP="009F7B04">
            <w:pPr>
              <w:contextualSpacing/>
              <w:jc w:val="center"/>
              <w:rPr>
                <w:b/>
                <w:color w:val="000000"/>
                <w:sz w:val="20"/>
                <w:szCs w:val="20"/>
              </w:rPr>
            </w:pPr>
            <w:r w:rsidRPr="00D556DC">
              <w:rPr>
                <w:b/>
                <w:color w:val="000000"/>
                <w:sz w:val="20"/>
                <w:szCs w:val="20"/>
              </w:rPr>
              <w:t>7</w:t>
            </w:r>
          </w:p>
        </w:tc>
        <w:tc>
          <w:tcPr>
            <w:tcW w:w="3979" w:type="pct"/>
            <w:shd w:val="clear" w:color="auto" w:fill="auto"/>
            <w:vAlign w:val="center"/>
            <w:hideMark/>
          </w:tcPr>
          <w:p w14:paraId="4E9A9490" w14:textId="77777777" w:rsidR="00F56953" w:rsidRPr="003C0C8D" w:rsidRDefault="00F56953" w:rsidP="009F7B04">
            <w:pPr>
              <w:contextualSpacing/>
              <w:rPr>
                <w:sz w:val="20"/>
                <w:szCs w:val="20"/>
              </w:rPr>
            </w:pPr>
            <w:r w:rsidRPr="003C0C8D">
              <w:rPr>
                <w:sz w:val="20"/>
                <w:szCs w:val="20"/>
              </w:rPr>
              <w:t>Ручка</w:t>
            </w:r>
          </w:p>
        </w:tc>
        <w:tc>
          <w:tcPr>
            <w:tcW w:w="358" w:type="pct"/>
            <w:shd w:val="clear" w:color="auto" w:fill="auto"/>
            <w:vAlign w:val="center"/>
            <w:hideMark/>
          </w:tcPr>
          <w:p w14:paraId="1B422E1C" w14:textId="77777777" w:rsidR="00F56953" w:rsidRPr="003C0C8D" w:rsidRDefault="00F56953" w:rsidP="009F7B04">
            <w:pPr>
              <w:contextualSpacing/>
              <w:jc w:val="center"/>
              <w:rPr>
                <w:sz w:val="20"/>
                <w:szCs w:val="20"/>
              </w:rPr>
            </w:pPr>
            <w:r>
              <w:rPr>
                <w:sz w:val="20"/>
                <w:szCs w:val="20"/>
              </w:rPr>
              <w:t>0</w:t>
            </w:r>
          </w:p>
        </w:tc>
        <w:tc>
          <w:tcPr>
            <w:tcW w:w="354" w:type="pct"/>
            <w:shd w:val="clear" w:color="auto" w:fill="auto"/>
            <w:vAlign w:val="center"/>
            <w:hideMark/>
          </w:tcPr>
          <w:p w14:paraId="54EF9AD3" w14:textId="77777777" w:rsidR="00F56953" w:rsidRPr="003C0C8D" w:rsidRDefault="00F56953" w:rsidP="009F7B04">
            <w:pPr>
              <w:contextualSpacing/>
              <w:jc w:val="center"/>
              <w:rPr>
                <w:sz w:val="20"/>
                <w:szCs w:val="20"/>
              </w:rPr>
            </w:pPr>
            <w:r w:rsidRPr="003C0C8D">
              <w:rPr>
                <w:sz w:val="20"/>
                <w:szCs w:val="20"/>
              </w:rPr>
              <w:t>шт..</w:t>
            </w:r>
          </w:p>
        </w:tc>
      </w:tr>
      <w:tr w:rsidR="00F56953" w:rsidRPr="00D556DC" w14:paraId="0109D9D6" w14:textId="77777777" w:rsidTr="009F7B04">
        <w:trPr>
          <w:cantSplit/>
          <w:trHeight w:val="20"/>
        </w:trPr>
        <w:tc>
          <w:tcPr>
            <w:tcW w:w="309" w:type="pct"/>
            <w:shd w:val="clear" w:color="auto" w:fill="auto"/>
            <w:vAlign w:val="center"/>
            <w:hideMark/>
          </w:tcPr>
          <w:p w14:paraId="0DB2C36A" w14:textId="77777777" w:rsidR="00F56953" w:rsidRPr="00D556DC" w:rsidRDefault="00F56953" w:rsidP="009F7B04">
            <w:pPr>
              <w:contextualSpacing/>
              <w:jc w:val="center"/>
              <w:rPr>
                <w:b/>
                <w:color w:val="000000"/>
                <w:sz w:val="20"/>
                <w:szCs w:val="20"/>
              </w:rPr>
            </w:pPr>
            <w:r w:rsidRPr="00D556DC">
              <w:rPr>
                <w:b/>
                <w:color w:val="000000"/>
                <w:sz w:val="20"/>
                <w:szCs w:val="20"/>
              </w:rPr>
              <w:t>8</w:t>
            </w:r>
          </w:p>
        </w:tc>
        <w:tc>
          <w:tcPr>
            <w:tcW w:w="3979" w:type="pct"/>
            <w:shd w:val="clear" w:color="auto" w:fill="auto"/>
            <w:vAlign w:val="center"/>
            <w:hideMark/>
          </w:tcPr>
          <w:p w14:paraId="1DFF839D" w14:textId="77777777" w:rsidR="00F56953" w:rsidRPr="003C0C8D" w:rsidRDefault="00F56953" w:rsidP="009F7B04">
            <w:pPr>
              <w:contextualSpacing/>
              <w:rPr>
                <w:sz w:val="20"/>
                <w:szCs w:val="20"/>
              </w:rPr>
            </w:pPr>
            <w:r w:rsidRPr="003C0C8D">
              <w:rPr>
                <w:sz w:val="20"/>
                <w:szCs w:val="20"/>
              </w:rPr>
              <w:t>Верхний кронштейн с ходовым роликом</w:t>
            </w:r>
          </w:p>
        </w:tc>
        <w:tc>
          <w:tcPr>
            <w:tcW w:w="358" w:type="pct"/>
            <w:shd w:val="clear" w:color="auto" w:fill="auto"/>
            <w:vAlign w:val="center"/>
            <w:hideMark/>
          </w:tcPr>
          <w:p w14:paraId="6E68EA29" w14:textId="77777777" w:rsidR="00F56953" w:rsidRPr="003C0C8D" w:rsidRDefault="00F56953" w:rsidP="009F7B04">
            <w:pPr>
              <w:contextualSpacing/>
              <w:jc w:val="center"/>
              <w:rPr>
                <w:sz w:val="20"/>
                <w:szCs w:val="20"/>
              </w:rPr>
            </w:pPr>
            <w:r w:rsidRPr="003C0C8D">
              <w:rPr>
                <w:sz w:val="20"/>
                <w:szCs w:val="20"/>
              </w:rPr>
              <w:t>1</w:t>
            </w:r>
          </w:p>
        </w:tc>
        <w:tc>
          <w:tcPr>
            <w:tcW w:w="354" w:type="pct"/>
            <w:shd w:val="clear" w:color="auto" w:fill="auto"/>
            <w:vAlign w:val="center"/>
            <w:hideMark/>
          </w:tcPr>
          <w:p w14:paraId="49EC15B7" w14:textId="77777777" w:rsidR="00F56953" w:rsidRPr="003C0C8D" w:rsidRDefault="00F56953" w:rsidP="009F7B04">
            <w:pPr>
              <w:contextualSpacing/>
              <w:jc w:val="center"/>
              <w:rPr>
                <w:sz w:val="20"/>
                <w:szCs w:val="20"/>
              </w:rPr>
            </w:pPr>
            <w:r w:rsidRPr="003C0C8D">
              <w:rPr>
                <w:sz w:val="20"/>
                <w:szCs w:val="20"/>
              </w:rPr>
              <w:t>шт.</w:t>
            </w:r>
          </w:p>
        </w:tc>
      </w:tr>
      <w:tr w:rsidR="00F56953" w:rsidRPr="00D556DC" w14:paraId="01DE65D1" w14:textId="77777777" w:rsidTr="009F7B04">
        <w:trPr>
          <w:cantSplit/>
          <w:trHeight w:val="20"/>
        </w:trPr>
        <w:tc>
          <w:tcPr>
            <w:tcW w:w="309" w:type="pct"/>
            <w:shd w:val="clear" w:color="auto" w:fill="auto"/>
            <w:vAlign w:val="center"/>
            <w:hideMark/>
          </w:tcPr>
          <w:p w14:paraId="71F69DBD" w14:textId="77777777" w:rsidR="00F56953" w:rsidRPr="00D556DC" w:rsidRDefault="00F56953" w:rsidP="009F7B04">
            <w:pPr>
              <w:contextualSpacing/>
              <w:jc w:val="center"/>
              <w:rPr>
                <w:b/>
                <w:color w:val="000000"/>
                <w:sz w:val="20"/>
                <w:szCs w:val="20"/>
              </w:rPr>
            </w:pPr>
            <w:r w:rsidRPr="00D556DC">
              <w:rPr>
                <w:b/>
                <w:color w:val="000000"/>
                <w:sz w:val="20"/>
                <w:szCs w:val="20"/>
              </w:rPr>
              <w:t>9</w:t>
            </w:r>
          </w:p>
        </w:tc>
        <w:tc>
          <w:tcPr>
            <w:tcW w:w="3979" w:type="pct"/>
            <w:shd w:val="clear" w:color="auto" w:fill="auto"/>
            <w:vAlign w:val="center"/>
            <w:hideMark/>
          </w:tcPr>
          <w:p w14:paraId="1D0E41F1" w14:textId="77777777" w:rsidR="00F56953" w:rsidRPr="003C0C8D" w:rsidRDefault="00F56953" w:rsidP="009F7B04">
            <w:pPr>
              <w:contextualSpacing/>
              <w:rPr>
                <w:sz w:val="20"/>
                <w:szCs w:val="20"/>
              </w:rPr>
            </w:pPr>
            <w:r w:rsidRPr="003C0C8D">
              <w:rPr>
                <w:sz w:val="20"/>
                <w:szCs w:val="20"/>
              </w:rPr>
              <w:t>Угловая стойка с вертикальной направляющей и боковой уплотнительной  вставкой</w:t>
            </w:r>
          </w:p>
        </w:tc>
        <w:tc>
          <w:tcPr>
            <w:tcW w:w="358" w:type="pct"/>
            <w:shd w:val="clear" w:color="auto" w:fill="auto"/>
            <w:vAlign w:val="center"/>
            <w:hideMark/>
          </w:tcPr>
          <w:p w14:paraId="47047751" w14:textId="77777777" w:rsidR="00F56953" w:rsidRPr="003C0C8D" w:rsidRDefault="00F56953" w:rsidP="009F7B04">
            <w:pPr>
              <w:contextualSpacing/>
              <w:jc w:val="center"/>
              <w:rPr>
                <w:sz w:val="20"/>
                <w:szCs w:val="20"/>
              </w:rPr>
            </w:pPr>
            <w:r>
              <w:rPr>
                <w:sz w:val="20"/>
                <w:szCs w:val="20"/>
              </w:rPr>
              <w:t>0</w:t>
            </w:r>
          </w:p>
        </w:tc>
        <w:tc>
          <w:tcPr>
            <w:tcW w:w="354" w:type="pct"/>
            <w:shd w:val="clear" w:color="auto" w:fill="auto"/>
            <w:vAlign w:val="center"/>
            <w:hideMark/>
          </w:tcPr>
          <w:p w14:paraId="1162442E" w14:textId="77777777" w:rsidR="00F56953" w:rsidRPr="003C0C8D" w:rsidRDefault="00F56953" w:rsidP="009F7B04">
            <w:pPr>
              <w:contextualSpacing/>
              <w:jc w:val="center"/>
              <w:rPr>
                <w:sz w:val="20"/>
                <w:szCs w:val="20"/>
              </w:rPr>
            </w:pPr>
            <w:r w:rsidRPr="003C0C8D">
              <w:rPr>
                <w:sz w:val="20"/>
                <w:szCs w:val="20"/>
              </w:rPr>
              <w:t>шт.</w:t>
            </w:r>
          </w:p>
        </w:tc>
      </w:tr>
      <w:tr w:rsidR="00F56953" w:rsidRPr="00D556DC" w14:paraId="47CA1BE1" w14:textId="77777777" w:rsidTr="009F7B04">
        <w:trPr>
          <w:cantSplit/>
          <w:trHeight w:val="20"/>
        </w:trPr>
        <w:tc>
          <w:tcPr>
            <w:tcW w:w="309" w:type="pct"/>
            <w:shd w:val="clear" w:color="auto" w:fill="auto"/>
            <w:vAlign w:val="center"/>
            <w:hideMark/>
          </w:tcPr>
          <w:p w14:paraId="4BF4B2E1" w14:textId="77777777" w:rsidR="00F56953" w:rsidRPr="00D556DC" w:rsidRDefault="00F56953" w:rsidP="009F7B04">
            <w:pPr>
              <w:contextualSpacing/>
              <w:jc w:val="center"/>
              <w:rPr>
                <w:b/>
                <w:color w:val="000000"/>
                <w:sz w:val="20"/>
                <w:szCs w:val="20"/>
              </w:rPr>
            </w:pPr>
            <w:r w:rsidRPr="00D556DC">
              <w:rPr>
                <w:b/>
                <w:color w:val="000000"/>
                <w:sz w:val="20"/>
                <w:szCs w:val="20"/>
              </w:rPr>
              <w:t>10</w:t>
            </w:r>
          </w:p>
        </w:tc>
        <w:tc>
          <w:tcPr>
            <w:tcW w:w="3979" w:type="pct"/>
            <w:shd w:val="clear" w:color="auto" w:fill="auto"/>
            <w:vAlign w:val="center"/>
            <w:hideMark/>
          </w:tcPr>
          <w:p w14:paraId="057F452D" w14:textId="77777777" w:rsidR="00F56953" w:rsidRPr="003C0C8D" w:rsidRDefault="00F56953" w:rsidP="009F7B04">
            <w:pPr>
              <w:contextualSpacing/>
              <w:rPr>
                <w:sz w:val="20"/>
                <w:szCs w:val="20"/>
              </w:rPr>
            </w:pPr>
            <w:r w:rsidRPr="003C0C8D">
              <w:rPr>
                <w:sz w:val="20"/>
                <w:szCs w:val="20"/>
              </w:rPr>
              <w:t>Горизонтальная направляющая</w:t>
            </w:r>
          </w:p>
        </w:tc>
        <w:tc>
          <w:tcPr>
            <w:tcW w:w="358" w:type="pct"/>
            <w:shd w:val="clear" w:color="auto" w:fill="auto"/>
            <w:vAlign w:val="center"/>
            <w:hideMark/>
          </w:tcPr>
          <w:p w14:paraId="7E8D74E2" w14:textId="77777777" w:rsidR="00F56953" w:rsidRPr="003C0C8D" w:rsidRDefault="00F56953" w:rsidP="009F7B04">
            <w:pPr>
              <w:contextualSpacing/>
              <w:jc w:val="center"/>
              <w:rPr>
                <w:sz w:val="20"/>
                <w:szCs w:val="20"/>
              </w:rPr>
            </w:pPr>
            <w:r>
              <w:rPr>
                <w:sz w:val="20"/>
                <w:szCs w:val="20"/>
              </w:rPr>
              <w:t>0</w:t>
            </w:r>
          </w:p>
        </w:tc>
        <w:tc>
          <w:tcPr>
            <w:tcW w:w="354" w:type="pct"/>
            <w:shd w:val="clear" w:color="auto" w:fill="auto"/>
            <w:vAlign w:val="center"/>
            <w:hideMark/>
          </w:tcPr>
          <w:p w14:paraId="13CA0262" w14:textId="77777777" w:rsidR="00F56953" w:rsidRPr="003C0C8D" w:rsidRDefault="00F56953" w:rsidP="009F7B04">
            <w:pPr>
              <w:contextualSpacing/>
              <w:jc w:val="center"/>
              <w:rPr>
                <w:sz w:val="20"/>
                <w:szCs w:val="20"/>
              </w:rPr>
            </w:pPr>
            <w:proofErr w:type="spellStart"/>
            <w:r w:rsidRPr="003C0C8D">
              <w:rPr>
                <w:sz w:val="20"/>
                <w:szCs w:val="20"/>
              </w:rPr>
              <w:t>м.п</w:t>
            </w:r>
            <w:proofErr w:type="spellEnd"/>
            <w:r w:rsidRPr="003C0C8D">
              <w:rPr>
                <w:sz w:val="20"/>
                <w:szCs w:val="20"/>
              </w:rPr>
              <w:t>.</w:t>
            </w:r>
          </w:p>
        </w:tc>
      </w:tr>
      <w:tr w:rsidR="00F56953" w:rsidRPr="00D556DC" w14:paraId="12076205" w14:textId="77777777" w:rsidTr="009F7B04">
        <w:trPr>
          <w:cantSplit/>
          <w:trHeight w:val="20"/>
        </w:trPr>
        <w:tc>
          <w:tcPr>
            <w:tcW w:w="309" w:type="pct"/>
            <w:shd w:val="clear" w:color="auto" w:fill="auto"/>
            <w:vAlign w:val="center"/>
            <w:hideMark/>
          </w:tcPr>
          <w:p w14:paraId="2F9C5C02" w14:textId="77777777" w:rsidR="00F56953" w:rsidRPr="00D556DC" w:rsidRDefault="00F56953" w:rsidP="009F7B04">
            <w:pPr>
              <w:contextualSpacing/>
              <w:jc w:val="center"/>
              <w:rPr>
                <w:b/>
                <w:color w:val="000000"/>
                <w:sz w:val="20"/>
                <w:szCs w:val="20"/>
              </w:rPr>
            </w:pPr>
            <w:r w:rsidRPr="00D556DC">
              <w:rPr>
                <w:b/>
                <w:color w:val="000000"/>
                <w:sz w:val="20"/>
                <w:szCs w:val="20"/>
              </w:rPr>
              <w:t>11</w:t>
            </w:r>
          </w:p>
        </w:tc>
        <w:tc>
          <w:tcPr>
            <w:tcW w:w="3979" w:type="pct"/>
            <w:shd w:val="clear" w:color="auto" w:fill="auto"/>
            <w:vAlign w:val="center"/>
            <w:hideMark/>
          </w:tcPr>
          <w:p w14:paraId="1C828754" w14:textId="77777777" w:rsidR="00F56953" w:rsidRPr="003C0C8D" w:rsidRDefault="00F56953" w:rsidP="009F7B04">
            <w:pPr>
              <w:contextualSpacing/>
              <w:rPr>
                <w:sz w:val="20"/>
                <w:szCs w:val="20"/>
              </w:rPr>
            </w:pPr>
            <w:r w:rsidRPr="003C0C8D">
              <w:rPr>
                <w:sz w:val="20"/>
                <w:szCs w:val="20"/>
              </w:rPr>
              <w:t>Боковой кронштейн</w:t>
            </w:r>
          </w:p>
        </w:tc>
        <w:tc>
          <w:tcPr>
            <w:tcW w:w="358" w:type="pct"/>
            <w:shd w:val="clear" w:color="auto" w:fill="auto"/>
            <w:vAlign w:val="center"/>
            <w:hideMark/>
          </w:tcPr>
          <w:p w14:paraId="568E69BF" w14:textId="77777777" w:rsidR="00F56953" w:rsidRPr="003C0C8D" w:rsidRDefault="00F56953" w:rsidP="009F7B04">
            <w:pPr>
              <w:contextualSpacing/>
              <w:jc w:val="center"/>
              <w:rPr>
                <w:sz w:val="20"/>
                <w:szCs w:val="20"/>
              </w:rPr>
            </w:pPr>
            <w:r w:rsidRPr="003C0C8D">
              <w:rPr>
                <w:sz w:val="20"/>
                <w:szCs w:val="20"/>
              </w:rPr>
              <w:t>1</w:t>
            </w:r>
          </w:p>
        </w:tc>
        <w:tc>
          <w:tcPr>
            <w:tcW w:w="354" w:type="pct"/>
            <w:shd w:val="clear" w:color="auto" w:fill="auto"/>
            <w:vAlign w:val="center"/>
            <w:hideMark/>
          </w:tcPr>
          <w:p w14:paraId="307BA220" w14:textId="77777777" w:rsidR="00F56953" w:rsidRPr="003C0C8D" w:rsidRDefault="00F56953" w:rsidP="009F7B04">
            <w:pPr>
              <w:contextualSpacing/>
              <w:jc w:val="center"/>
              <w:rPr>
                <w:sz w:val="20"/>
                <w:szCs w:val="20"/>
              </w:rPr>
            </w:pPr>
            <w:r w:rsidRPr="003C0C8D">
              <w:rPr>
                <w:sz w:val="20"/>
                <w:szCs w:val="20"/>
              </w:rPr>
              <w:t>шт.</w:t>
            </w:r>
          </w:p>
        </w:tc>
      </w:tr>
      <w:tr w:rsidR="00F56953" w:rsidRPr="00D556DC" w14:paraId="44CDA3F1" w14:textId="77777777" w:rsidTr="009F7B04">
        <w:trPr>
          <w:cantSplit/>
          <w:trHeight w:val="20"/>
        </w:trPr>
        <w:tc>
          <w:tcPr>
            <w:tcW w:w="309" w:type="pct"/>
            <w:shd w:val="clear" w:color="auto" w:fill="auto"/>
            <w:vAlign w:val="center"/>
            <w:hideMark/>
          </w:tcPr>
          <w:p w14:paraId="40481CBA" w14:textId="77777777" w:rsidR="00F56953" w:rsidRPr="00D556DC" w:rsidRDefault="00F56953" w:rsidP="009F7B04">
            <w:pPr>
              <w:contextualSpacing/>
              <w:jc w:val="center"/>
              <w:rPr>
                <w:b/>
                <w:color w:val="000000"/>
                <w:sz w:val="20"/>
                <w:szCs w:val="20"/>
              </w:rPr>
            </w:pPr>
            <w:r w:rsidRPr="00D556DC">
              <w:rPr>
                <w:b/>
                <w:color w:val="000000"/>
                <w:sz w:val="20"/>
                <w:szCs w:val="20"/>
              </w:rPr>
              <w:t>12</w:t>
            </w:r>
          </w:p>
        </w:tc>
        <w:tc>
          <w:tcPr>
            <w:tcW w:w="3979" w:type="pct"/>
            <w:shd w:val="clear" w:color="auto" w:fill="auto"/>
            <w:vAlign w:val="center"/>
            <w:hideMark/>
          </w:tcPr>
          <w:p w14:paraId="2982ED47" w14:textId="77777777" w:rsidR="00F56953" w:rsidRPr="003C0C8D" w:rsidRDefault="00F56953" w:rsidP="009F7B04">
            <w:pPr>
              <w:contextualSpacing/>
              <w:rPr>
                <w:sz w:val="20"/>
                <w:szCs w:val="20"/>
              </w:rPr>
            </w:pPr>
            <w:r w:rsidRPr="003C0C8D">
              <w:rPr>
                <w:sz w:val="20"/>
                <w:szCs w:val="20"/>
              </w:rPr>
              <w:t>Тросовый барабан</w:t>
            </w:r>
          </w:p>
        </w:tc>
        <w:tc>
          <w:tcPr>
            <w:tcW w:w="358" w:type="pct"/>
            <w:shd w:val="clear" w:color="auto" w:fill="auto"/>
            <w:vAlign w:val="center"/>
            <w:hideMark/>
          </w:tcPr>
          <w:p w14:paraId="1ED5913D" w14:textId="77777777" w:rsidR="00F56953" w:rsidRPr="003C0C8D" w:rsidRDefault="00F56953" w:rsidP="009F7B04">
            <w:pPr>
              <w:contextualSpacing/>
              <w:jc w:val="center"/>
              <w:rPr>
                <w:sz w:val="20"/>
                <w:szCs w:val="20"/>
              </w:rPr>
            </w:pPr>
            <w:r w:rsidRPr="003C0C8D">
              <w:rPr>
                <w:sz w:val="20"/>
                <w:szCs w:val="20"/>
              </w:rPr>
              <w:t>0</w:t>
            </w:r>
          </w:p>
        </w:tc>
        <w:tc>
          <w:tcPr>
            <w:tcW w:w="354" w:type="pct"/>
            <w:shd w:val="clear" w:color="auto" w:fill="auto"/>
            <w:vAlign w:val="center"/>
            <w:hideMark/>
          </w:tcPr>
          <w:p w14:paraId="02319FD7" w14:textId="77777777" w:rsidR="00F56953" w:rsidRPr="003C0C8D" w:rsidRDefault="00F56953" w:rsidP="009F7B04">
            <w:pPr>
              <w:contextualSpacing/>
              <w:jc w:val="center"/>
              <w:rPr>
                <w:sz w:val="20"/>
                <w:szCs w:val="20"/>
              </w:rPr>
            </w:pPr>
            <w:r w:rsidRPr="003C0C8D">
              <w:rPr>
                <w:sz w:val="20"/>
                <w:szCs w:val="20"/>
              </w:rPr>
              <w:t>шт.</w:t>
            </w:r>
          </w:p>
        </w:tc>
      </w:tr>
      <w:tr w:rsidR="00F56953" w:rsidRPr="00D556DC" w14:paraId="660D127B" w14:textId="77777777" w:rsidTr="009F7B04">
        <w:trPr>
          <w:cantSplit/>
          <w:trHeight w:val="20"/>
        </w:trPr>
        <w:tc>
          <w:tcPr>
            <w:tcW w:w="309" w:type="pct"/>
            <w:shd w:val="clear" w:color="auto" w:fill="auto"/>
            <w:vAlign w:val="center"/>
            <w:hideMark/>
          </w:tcPr>
          <w:p w14:paraId="20172E2B" w14:textId="77777777" w:rsidR="00F56953" w:rsidRPr="00D556DC" w:rsidRDefault="00F56953" w:rsidP="009F7B04">
            <w:pPr>
              <w:contextualSpacing/>
              <w:jc w:val="center"/>
              <w:rPr>
                <w:b/>
                <w:color w:val="000000"/>
                <w:sz w:val="20"/>
                <w:szCs w:val="20"/>
              </w:rPr>
            </w:pPr>
            <w:r w:rsidRPr="00D556DC">
              <w:rPr>
                <w:b/>
                <w:color w:val="000000"/>
                <w:sz w:val="20"/>
                <w:szCs w:val="20"/>
              </w:rPr>
              <w:t>13</w:t>
            </w:r>
          </w:p>
        </w:tc>
        <w:tc>
          <w:tcPr>
            <w:tcW w:w="3979" w:type="pct"/>
            <w:shd w:val="clear" w:color="auto" w:fill="auto"/>
            <w:vAlign w:val="center"/>
            <w:hideMark/>
          </w:tcPr>
          <w:p w14:paraId="3452FB64" w14:textId="77777777" w:rsidR="00F56953" w:rsidRPr="003C0C8D" w:rsidRDefault="00F56953" w:rsidP="009F7B04">
            <w:pPr>
              <w:contextualSpacing/>
              <w:rPr>
                <w:sz w:val="20"/>
                <w:szCs w:val="20"/>
              </w:rPr>
            </w:pPr>
            <w:r w:rsidRPr="003C0C8D">
              <w:rPr>
                <w:sz w:val="20"/>
                <w:szCs w:val="20"/>
              </w:rPr>
              <w:t>Кронштейн с предохранительной храповой муфтой</w:t>
            </w:r>
          </w:p>
        </w:tc>
        <w:tc>
          <w:tcPr>
            <w:tcW w:w="358" w:type="pct"/>
            <w:shd w:val="clear" w:color="auto" w:fill="auto"/>
            <w:vAlign w:val="center"/>
            <w:hideMark/>
          </w:tcPr>
          <w:p w14:paraId="6E830803" w14:textId="77777777" w:rsidR="00F56953" w:rsidRPr="003C0C8D" w:rsidRDefault="00F56953" w:rsidP="009F7B04">
            <w:pPr>
              <w:contextualSpacing/>
              <w:jc w:val="center"/>
              <w:rPr>
                <w:sz w:val="20"/>
                <w:szCs w:val="20"/>
              </w:rPr>
            </w:pPr>
            <w:r w:rsidRPr="003C0C8D">
              <w:rPr>
                <w:sz w:val="20"/>
                <w:szCs w:val="20"/>
              </w:rPr>
              <w:t>0</w:t>
            </w:r>
          </w:p>
        </w:tc>
        <w:tc>
          <w:tcPr>
            <w:tcW w:w="354" w:type="pct"/>
            <w:shd w:val="clear" w:color="auto" w:fill="auto"/>
            <w:vAlign w:val="center"/>
            <w:hideMark/>
          </w:tcPr>
          <w:p w14:paraId="33D74F61" w14:textId="77777777" w:rsidR="00F56953" w:rsidRPr="003C0C8D" w:rsidRDefault="00F56953" w:rsidP="009F7B04">
            <w:pPr>
              <w:contextualSpacing/>
              <w:jc w:val="center"/>
              <w:rPr>
                <w:sz w:val="20"/>
                <w:szCs w:val="20"/>
              </w:rPr>
            </w:pPr>
            <w:r w:rsidRPr="003C0C8D">
              <w:rPr>
                <w:sz w:val="20"/>
                <w:szCs w:val="20"/>
              </w:rPr>
              <w:t>шт.</w:t>
            </w:r>
          </w:p>
        </w:tc>
      </w:tr>
      <w:tr w:rsidR="00F56953" w:rsidRPr="00D556DC" w14:paraId="761B8A02" w14:textId="77777777" w:rsidTr="009F7B04">
        <w:trPr>
          <w:cantSplit/>
          <w:trHeight w:val="20"/>
        </w:trPr>
        <w:tc>
          <w:tcPr>
            <w:tcW w:w="309" w:type="pct"/>
            <w:shd w:val="clear" w:color="auto" w:fill="auto"/>
            <w:vAlign w:val="center"/>
            <w:hideMark/>
          </w:tcPr>
          <w:p w14:paraId="1E8AD526" w14:textId="77777777" w:rsidR="00F56953" w:rsidRPr="00D556DC" w:rsidRDefault="00F56953" w:rsidP="009F7B04">
            <w:pPr>
              <w:contextualSpacing/>
              <w:jc w:val="center"/>
              <w:rPr>
                <w:b/>
                <w:color w:val="000000"/>
                <w:sz w:val="20"/>
                <w:szCs w:val="20"/>
              </w:rPr>
            </w:pPr>
            <w:r w:rsidRPr="00D556DC">
              <w:rPr>
                <w:b/>
                <w:color w:val="000000"/>
                <w:sz w:val="20"/>
                <w:szCs w:val="20"/>
              </w:rPr>
              <w:t>14</w:t>
            </w:r>
          </w:p>
        </w:tc>
        <w:tc>
          <w:tcPr>
            <w:tcW w:w="3979" w:type="pct"/>
            <w:shd w:val="clear" w:color="auto" w:fill="auto"/>
            <w:vAlign w:val="center"/>
            <w:hideMark/>
          </w:tcPr>
          <w:p w14:paraId="4F1FCBD3" w14:textId="77777777" w:rsidR="00F56953" w:rsidRPr="003C0C8D" w:rsidRDefault="00F56953" w:rsidP="009F7B04">
            <w:pPr>
              <w:contextualSpacing/>
              <w:rPr>
                <w:sz w:val="20"/>
                <w:szCs w:val="20"/>
              </w:rPr>
            </w:pPr>
            <w:r w:rsidRPr="003C0C8D">
              <w:rPr>
                <w:sz w:val="20"/>
                <w:szCs w:val="20"/>
              </w:rPr>
              <w:t>Пружина с наконечниками</w:t>
            </w:r>
          </w:p>
        </w:tc>
        <w:tc>
          <w:tcPr>
            <w:tcW w:w="358" w:type="pct"/>
            <w:shd w:val="clear" w:color="auto" w:fill="auto"/>
            <w:vAlign w:val="center"/>
            <w:hideMark/>
          </w:tcPr>
          <w:p w14:paraId="11DB4043" w14:textId="77777777" w:rsidR="00F56953" w:rsidRPr="003C0C8D" w:rsidRDefault="00F56953" w:rsidP="009F7B04">
            <w:pPr>
              <w:contextualSpacing/>
              <w:jc w:val="center"/>
              <w:rPr>
                <w:sz w:val="20"/>
                <w:szCs w:val="20"/>
              </w:rPr>
            </w:pPr>
            <w:r>
              <w:rPr>
                <w:sz w:val="20"/>
                <w:szCs w:val="20"/>
              </w:rPr>
              <w:t>1</w:t>
            </w:r>
          </w:p>
        </w:tc>
        <w:tc>
          <w:tcPr>
            <w:tcW w:w="354" w:type="pct"/>
            <w:shd w:val="clear" w:color="auto" w:fill="auto"/>
            <w:vAlign w:val="center"/>
            <w:hideMark/>
          </w:tcPr>
          <w:p w14:paraId="233CFF51" w14:textId="77777777" w:rsidR="00F56953" w:rsidRPr="003C0C8D" w:rsidRDefault="00F56953" w:rsidP="009F7B04">
            <w:pPr>
              <w:contextualSpacing/>
              <w:jc w:val="center"/>
              <w:rPr>
                <w:sz w:val="20"/>
                <w:szCs w:val="20"/>
              </w:rPr>
            </w:pPr>
            <w:r w:rsidRPr="003C0C8D">
              <w:rPr>
                <w:sz w:val="20"/>
                <w:szCs w:val="20"/>
              </w:rPr>
              <w:t>шт.</w:t>
            </w:r>
          </w:p>
        </w:tc>
      </w:tr>
      <w:tr w:rsidR="00F56953" w:rsidRPr="00D556DC" w14:paraId="3581F4F3" w14:textId="77777777" w:rsidTr="009F7B04">
        <w:trPr>
          <w:cantSplit/>
          <w:trHeight w:val="20"/>
        </w:trPr>
        <w:tc>
          <w:tcPr>
            <w:tcW w:w="309" w:type="pct"/>
            <w:shd w:val="clear" w:color="auto" w:fill="auto"/>
            <w:vAlign w:val="center"/>
            <w:hideMark/>
          </w:tcPr>
          <w:p w14:paraId="198A68CA" w14:textId="77777777" w:rsidR="00F56953" w:rsidRPr="00D556DC" w:rsidRDefault="00F56953" w:rsidP="009F7B04">
            <w:pPr>
              <w:contextualSpacing/>
              <w:jc w:val="center"/>
              <w:rPr>
                <w:b/>
                <w:color w:val="000000"/>
                <w:sz w:val="20"/>
                <w:szCs w:val="20"/>
              </w:rPr>
            </w:pPr>
            <w:r w:rsidRPr="00D556DC">
              <w:rPr>
                <w:b/>
                <w:color w:val="000000"/>
                <w:sz w:val="20"/>
                <w:szCs w:val="20"/>
              </w:rPr>
              <w:t>15</w:t>
            </w:r>
          </w:p>
        </w:tc>
        <w:tc>
          <w:tcPr>
            <w:tcW w:w="3979" w:type="pct"/>
            <w:shd w:val="clear" w:color="auto" w:fill="auto"/>
            <w:vAlign w:val="center"/>
            <w:hideMark/>
          </w:tcPr>
          <w:p w14:paraId="6DE2BCCF" w14:textId="77777777" w:rsidR="00F56953" w:rsidRPr="003C0C8D" w:rsidRDefault="00F56953" w:rsidP="009F7B04">
            <w:pPr>
              <w:contextualSpacing/>
              <w:rPr>
                <w:sz w:val="20"/>
                <w:szCs w:val="20"/>
              </w:rPr>
            </w:pPr>
            <w:r w:rsidRPr="003C0C8D">
              <w:rPr>
                <w:sz w:val="20"/>
                <w:szCs w:val="20"/>
              </w:rPr>
              <w:t>Соединительная муфта</w:t>
            </w:r>
          </w:p>
        </w:tc>
        <w:tc>
          <w:tcPr>
            <w:tcW w:w="358" w:type="pct"/>
            <w:shd w:val="clear" w:color="auto" w:fill="auto"/>
            <w:vAlign w:val="center"/>
            <w:hideMark/>
          </w:tcPr>
          <w:p w14:paraId="2E725094" w14:textId="77777777" w:rsidR="00F56953" w:rsidRPr="003C0C8D" w:rsidRDefault="00F56953" w:rsidP="009F7B04">
            <w:pPr>
              <w:contextualSpacing/>
              <w:jc w:val="center"/>
              <w:rPr>
                <w:sz w:val="20"/>
                <w:szCs w:val="20"/>
              </w:rPr>
            </w:pPr>
            <w:r w:rsidRPr="003C0C8D">
              <w:rPr>
                <w:sz w:val="20"/>
                <w:szCs w:val="20"/>
              </w:rPr>
              <w:t>0</w:t>
            </w:r>
          </w:p>
        </w:tc>
        <w:tc>
          <w:tcPr>
            <w:tcW w:w="354" w:type="pct"/>
            <w:shd w:val="clear" w:color="auto" w:fill="auto"/>
            <w:vAlign w:val="center"/>
            <w:hideMark/>
          </w:tcPr>
          <w:p w14:paraId="728A0F82" w14:textId="77777777" w:rsidR="00F56953" w:rsidRPr="003C0C8D" w:rsidRDefault="00F56953" w:rsidP="009F7B04">
            <w:pPr>
              <w:contextualSpacing/>
              <w:jc w:val="center"/>
              <w:rPr>
                <w:sz w:val="20"/>
                <w:szCs w:val="20"/>
              </w:rPr>
            </w:pPr>
            <w:r w:rsidRPr="003C0C8D">
              <w:rPr>
                <w:sz w:val="20"/>
                <w:szCs w:val="20"/>
              </w:rPr>
              <w:t>шт..</w:t>
            </w:r>
          </w:p>
        </w:tc>
      </w:tr>
      <w:tr w:rsidR="00F56953" w:rsidRPr="00D556DC" w14:paraId="7684E470" w14:textId="77777777" w:rsidTr="009F7B04">
        <w:trPr>
          <w:cantSplit/>
          <w:trHeight w:val="20"/>
        </w:trPr>
        <w:tc>
          <w:tcPr>
            <w:tcW w:w="309" w:type="pct"/>
            <w:shd w:val="clear" w:color="auto" w:fill="auto"/>
            <w:vAlign w:val="center"/>
            <w:hideMark/>
          </w:tcPr>
          <w:p w14:paraId="559ED888" w14:textId="77777777" w:rsidR="00F56953" w:rsidRPr="00D556DC" w:rsidRDefault="00F56953" w:rsidP="009F7B04">
            <w:pPr>
              <w:contextualSpacing/>
              <w:jc w:val="center"/>
              <w:rPr>
                <w:b/>
                <w:color w:val="000000"/>
                <w:sz w:val="20"/>
                <w:szCs w:val="20"/>
              </w:rPr>
            </w:pPr>
            <w:r w:rsidRPr="00D556DC">
              <w:rPr>
                <w:b/>
                <w:color w:val="000000"/>
                <w:sz w:val="20"/>
                <w:szCs w:val="20"/>
              </w:rPr>
              <w:t>16</w:t>
            </w:r>
          </w:p>
        </w:tc>
        <w:tc>
          <w:tcPr>
            <w:tcW w:w="3979" w:type="pct"/>
            <w:shd w:val="clear" w:color="auto" w:fill="auto"/>
            <w:vAlign w:val="center"/>
            <w:hideMark/>
          </w:tcPr>
          <w:p w14:paraId="49E5B378" w14:textId="77777777" w:rsidR="00F56953" w:rsidRPr="003C0C8D" w:rsidRDefault="00F56953" w:rsidP="009F7B04">
            <w:pPr>
              <w:contextualSpacing/>
              <w:rPr>
                <w:sz w:val="20"/>
                <w:szCs w:val="20"/>
              </w:rPr>
            </w:pPr>
            <w:r w:rsidRPr="003C0C8D">
              <w:rPr>
                <w:sz w:val="20"/>
                <w:szCs w:val="20"/>
              </w:rPr>
              <w:t>Промежуточный кронштейн</w:t>
            </w:r>
          </w:p>
        </w:tc>
        <w:tc>
          <w:tcPr>
            <w:tcW w:w="358" w:type="pct"/>
            <w:shd w:val="clear" w:color="auto" w:fill="auto"/>
            <w:vAlign w:val="center"/>
            <w:hideMark/>
          </w:tcPr>
          <w:p w14:paraId="0C22E92D" w14:textId="77777777" w:rsidR="00F56953" w:rsidRPr="003C0C8D" w:rsidRDefault="00F56953" w:rsidP="009F7B04">
            <w:pPr>
              <w:contextualSpacing/>
              <w:jc w:val="center"/>
              <w:rPr>
                <w:sz w:val="20"/>
                <w:szCs w:val="20"/>
              </w:rPr>
            </w:pPr>
            <w:r w:rsidRPr="003C0C8D">
              <w:rPr>
                <w:sz w:val="20"/>
                <w:szCs w:val="20"/>
              </w:rPr>
              <w:t>1</w:t>
            </w:r>
          </w:p>
        </w:tc>
        <w:tc>
          <w:tcPr>
            <w:tcW w:w="354" w:type="pct"/>
            <w:shd w:val="clear" w:color="auto" w:fill="auto"/>
            <w:vAlign w:val="center"/>
            <w:hideMark/>
          </w:tcPr>
          <w:p w14:paraId="32580A03" w14:textId="77777777" w:rsidR="00F56953" w:rsidRPr="003C0C8D" w:rsidRDefault="00F56953" w:rsidP="009F7B04">
            <w:pPr>
              <w:contextualSpacing/>
              <w:jc w:val="center"/>
              <w:rPr>
                <w:sz w:val="20"/>
                <w:szCs w:val="20"/>
              </w:rPr>
            </w:pPr>
            <w:r w:rsidRPr="003C0C8D">
              <w:rPr>
                <w:sz w:val="20"/>
                <w:szCs w:val="20"/>
              </w:rPr>
              <w:t>шт.</w:t>
            </w:r>
          </w:p>
        </w:tc>
      </w:tr>
      <w:tr w:rsidR="00F56953" w:rsidRPr="00D556DC" w14:paraId="7853F8D7" w14:textId="77777777" w:rsidTr="009F7B04">
        <w:trPr>
          <w:cantSplit/>
          <w:trHeight w:val="20"/>
        </w:trPr>
        <w:tc>
          <w:tcPr>
            <w:tcW w:w="309" w:type="pct"/>
            <w:shd w:val="clear" w:color="auto" w:fill="auto"/>
            <w:vAlign w:val="center"/>
            <w:hideMark/>
          </w:tcPr>
          <w:p w14:paraId="633C843D" w14:textId="77777777" w:rsidR="00F56953" w:rsidRPr="00D556DC" w:rsidRDefault="00F56953" w:rsidP="009F7B04">
            <w:pPr>
              <w:contextualSpacing/>
              <w:jc w:val="center"/>
              <w:rPr>
                <w:b/>
                <w:color w:val="000000"/>
                <w:sz w:val="20"/>
                <w:szCs w:val="20"/>
              </w:rPr>
            </w:pPr>
            <w:r w:rsidRPr="00D556DC">
              <w:rPr>
                <w:b/>
                <w:color w:val="000000"/>
                <w:sz w:val="20"/>
                <w:szCs w:val="20"/>
              </w:rPr>
              <w:t>17</w:t>
            </w:r>
          </w:p>
        </w:tc>
        <w:tc>
          <w:tcPr>
            <w:tcW w:w="3979" w:type="pct"/>
            <w:shd w:val="clear" w:color="auto" w:fill="auto"/>
            <w:vAlign w:val="center"/>
            <w:hideMark/>
          </w:tcPr>
          <w:p w14:paraId="23A9F333" w14:textId="77777777" w:rsidR="00F56953" w:rsidRPr="003C0C8D" w:rsidRDefault="00F56953" w:rsidP="009F7B04">
            <w:pPr>
              <w:contextualSpacing/>
              <w:rPr>
                <w:sz w:val="20"/>
                <w:szCs w:val="20"/>
              </w:rPr>
            </w:pPr>
            <w:r w:rsidRPr="003C0C8D">
              <w:rPr>
                <w:sz w:val="20"/>
                <w:szCs w:val="20"/>
              </w:rPr>
              <w:t>Вал</w:t>
            </w:r>
          </w:p>
        </w:tc>
        <w:tc>
          <w:tcPr>
            <w:tcW w:w="358" w:type="pct"/>
            <w:shd w:val="clear" w:color="auto" w:fill="auto"/>
            <w:vAlign w:val="center"/>
            <w:hideMark/>
          </w:tcPr>
          <w:p w14:paraId="49E3B99A" w14:textId="77777777" w:rsidR="00F56953" w:rsidRPr="003C0C8D" w:rsidRDefault="00F56953" w:rsidP="009F7B04">
            <w:pPr>
              <w:contextualSpacing/>
              <w:jc w:val="center"/>
              <w:rPr>
                <w:sz w:val="20"/>
                <w:szCs w:val="20"/>
              </w:rPr>
            </w:pPr>
            <w:r>
              <w:rPr>
                <w:sz w:val="20"/>
                <w:szCs w:val="20"/>
              </w:rPr>
              <w:t>0</w:t>
            </w:r>
          </w:p>
        </w:tc>
        <w:tc>
          <w:tcPr>
            <w:tcW w:w="354" w:type="pct"/>
            <w:shd w:val="clear" w:color="auto" w:fill="auto"/>
            <w:vAlign w:val="center"/>
            <w:hideMark/>
          </w:tcPr>
          <w:p w14:paraId="40542D20" w14:textId="77777777" w:rsidR="00F56953" w:rsidRPr="003C0C8D" w:rsidRDefault="00F56953" w:rsidP="009F7B04">
            <w:pPr>
              <w:contextualSpacing/>
              <w:jc w:val="center"/>
              <w:rPr>
                <w:sz w:val="20"/>
                <w:szCs w:val="20"/>
              </w:rPr>
            </w:pPr>
            <w:proofErr w:type="spellStart"/>
            <w:r w:rsidRPr="003C0C8D">
              <w:rPr>
                <w:sz w:val="20"/>
                <w:szCs w:val="20"/>
              </w:rPr>
              <w:t>м.п</w:t>
            </w:r>
            <w:proofErr w:type="spellEnd"/>
            <w:r w:rsidRPr="003C0C8D">
              <w:rPr>
                <w:sz w:val="20"/>
                <w:szCs w:val="20"/>
              </w:rPr>
              <w:t>.</w:t>
            </w:r>
          </w:p>
        </w:tc>
      </w:tr>
      <w:tr w:rsidR="00F56953" w:rsidRPr="00D556DC" w14:paraId="6B36A364" w14:textId="77777777" w:rsidTr="009F7B04">
        <w:trPr>
          <w:cantSplit/>
          <w:trHeight w:val="20"/>
        </w:trPr>
        <w:tc>
          <w:tcPr>
            <w:tcW w:w="309" w:type="pct"/>
            <w:shd w:val="clear" w:color="auto" w:fill="auto"/>
            <w:vAlign w:val="center"/>
            <w:hideMark/>
          </w:tcPr>
          <w:p w14:paraId="487E569A" w14:textId="77777777" w:rsidR="00F56953" w:rsidRPr="00D556DC" w:rsidRDefault="00F56953" w:rsidP="009F7B04">
            <w:pPr>
              <w:contextualSpacing/>
              <w:jc w:val="center"/>
              <w:rPr>
                <w:b/>
                <w:color w:val="000000"/>
                <w:sz w:val="20"/>
                <w:szCs w:val="20"/>
              </w:rPr>
            </w:pPr>
            <w:r w:rsidRPr="00D556DC">
              <w:rPr>
                <w:b/>
                <w:color w:val="000000"/>
                <w:sz w:val="20"/>
                <w:szCs w:val="20"/>
              </w:rPr>
              <w:t>18</w:t>
            </w:r>
          </w:p>
        </w:tc>
        <w:tc>
          <w:tcPr>
            <w:tcW w:w="3979" w:type="pct"/>
            <w:shd w:val="clear" w:color="auto" w:fill="auto"/>
            <w:vAlign w:val="center"/>
            <w:hideMark/>
          </w:tcPr>
          <w:p w14:paraId="31CD2D95" w14:textId="77777777" w:rsidR="00F56953" w:rsidRPr="003C0C8D" w:rsidRDefault="00F56953" w:rsidP="009F7B04">
            <w:pPr>
              <w:contextualSpacing/>
              <w:rPr>
                <w:sz w:val="20"/>
                <w:szCs w:val="20"/>
              </w:rPr>
            </w:pPr>
            <w:r w:rsidRPr="003C0C8D">
              <w:rPr>
                <w:sz w:val="20"/>
                <w:szCs w:val="20"/>
              </w:rPr>
              <w:t>Верхний концевой профиль с уплотнительной вставкой</w:t>
            </w:r>
          </w:p>
        </w:tc>
        <w:tc>
          <w:tcPr>
            <w:tcW w:w="358" w:type="pct"/>
            <w:shd w:val="clear" w:color="auto" w:fill="auto"/>
            <w:vAlign w:val="center"/>
            <w:hideMark/>
          </w:tcPr>
          <w:p w14:paraId="275A8C97" w14:textId="77777777" w:rsidR="00F56953" w:rsidRPr="003C0C8D" w:rsidRDefault="00F56953" w:rsidP="009F7B04">
            <w:pPr>
              <w:contextualSpacing/>
              <w:jc w:val="center"/>
              <w:rPr>
                <w:sz w:val="20"/>
                <w:szCs w:val="20"/>
              </w:rPr>
            </w:pPr>
            <w:r>
              <w:rPr>
                <w:sz w:val="20"/>
                <w:szCs w:val="20"/>
              </w:rPr>
              <w:t>0</w:t>
            </w:r>
          </w:p>
        </w:tc>
        <w:tc>
          <w:tcPr>
            <w:tcW w:w="354" w:type="pct"/>
            <w:shd w:val="clear" w:color="auto" w:fill="auto"/>
            <w:vAlign w:val="center"/>
            <w:hideMark/>
          </w:tcPr>
          <w:p w14:paraId="57D04011" w14:textId="77777777" w:rsidR="00F56953" w:rsidRPr="003C0C8D" w:rsidRDefault="00F56953" w:rsidP="009F7B04">
            <w:pPr>
              <w:contextualSpacing/>
              <w:jc w:val="center"/>
              <w:rPr>
                <w:sz w:val="20"/>
                <w:szCs w:val="20"/>
              </w:rPr>
            </w:pPr>
            <w:proofErr w:type="spellStart"/>
            <w:r w:rsidRPr="003C0C8D">
              <w:rPr>
                <w:sz w:val="20"/>
                <w:szCs w:val="20"/>
              </w:rPr>
              <w:t>м.п</w:t>
            </w:r>
            <w:proofErr w:type="spellEnd"/>
            <w:r w:rsidRPr="003C0C8D">
              <w:rPr>
                <w:sz w:val="20"/>
                <w:szCs w:val="20"/>
              </w:rPr>
              <w:t>.</w:t>
            </w:r>
          </w:p>
        </w:tc>
      </w:tr>
      <w:tr w:rsidR="00F56953" w:rsidRPr="00D556DC" w14:paraId="38E7C130" w14:textId="77777777" w:rsidTr="009F7B04">
        <w:trPr>
          <w:cantSplit/>
          <w:trHeight w:val="20"/>
        </w:trPr>
        <w:tc>
          <w:tcPr>
            <w:tcW w:w="309" w:type="pct"/>
            <w:shd w:val="clear" w:color="auto" w:fill="auto"/>
            <w:vAlign w:val="center"/>
            <w:hideMark/>
          </w:tcPr>
          <w:p w14:paraId="2A271DA7" w14:textId="77777777" w:rsidR="00F56953" w:rsidRPr="00D556DC" w:rsidRDefault="00F56953" w:rsidP="009F7B04">
            <w:pPr>
              <w:contextualSpacing/>
              <w:jc w:val="center"/>
              <w:rPr>
                <w:b/>
                <w:color w:val="000000"/>
                <w:sz w:val="20"/>
                <w:szCs w:val="20"/>
              </w:rPr>
            </w:pPr>
            <w:r w:rsidRPr="00D556DC">
              <w:rPr>
                <w:b/>
                <w:color w:val="000000"/>
                <w:sz w:val="20"/>
                <w:szCs w:val="20"/>
              </w:rPr>
              <w:t>19</w:t>
            </w:r>
          </w:p>
        </w:tc>
        <w:tc>
          <w:tcPr>
            <w:tcW w:w="3979" w:type="pct"/>
            <w:shd w:val="clear" w:color="auto" w:fill="auto"/>
            <w:vAlign w:val="center"/>
            <w:hideMark/>
          </w:tcPr>
          <w:p w14:paraId="39A95FEB" w14:textId="77777777" w:rsidR="00F56953" w:rsidRPr="003C0C8D" w:rsidRDefault="00F56953" w:rsidP="009F7B04">
            <w:pPr>
              <w:contextualSpacing/>
              <w:rPr>
                <w:sz w:val="20"/>
                <w:szCs w:val="20"/>
              </w:rPr>
            </w:pPr>
            <w:r w:rsidRPr="003C0C8D">
              <w:rPr>
                <w:sz w:val="20"/>
                <w:szCs w:val="20"/>
              </w:rPr>
              <w:t>Демпфер</w:t>
            </w:r>
          </w:p>
        </w:tc>
        <w:tc>
          <w:tcPr>
            <w:tcW w:w="358" w:type="pct"/>
            <w:shd w:val="clear" w:color="auto" w:fill="auto"/>
            <w:vAlign w:val="center"/>
            <w:hideMark/>
          </w:tcPr>
          <w:p w14:paraId="31D18274" w14:textId="77777777" w:rsidR="00F56953" w:rsidRPr="003C0C8D" w:rsidRDefault="00F56953" w:rsidP="009F7B04">
            <w:pPr>
              <w:contextualSpacing/>
              <w:jc w:val="center"/>
              <w:rPr>
                <w:sz w:val="20"/>
                <w:szCs w:val="20"/>
              </w:rPr>
            </w:pPr>
            <w:r>
              <w:rPr>
                <w:sz w:val="20"/>
                <w:szCs w:val="20"/>
              </w:rPr>
              <w:t>0</w:t>
            </w:r>
          </w:p>
        </w:tc>
        <w:tc>
          <w:tcPr>
            <w:tcW w:w="354" w:type="pct"/>
            <w:shd w:val="clear" w:color="auto" w:fill="auto"/>
            <w:vAlign w:val="center"/>
            <w:hideMark/>
          </w:tcPr>
          <w:p w14:paraId="4D866BF0" w14:textId="77777777" w:rsidR="00F56953" w:rsidRPr="003C0C8D" w:rsidRDefault="00F56953" w:rsidP="009F7B04">
            <w:pPr>
              <w:contextualSpacing/>
              <w:jc w:val="center"/>
              <w:rPr>
                <w:sz w:val="20"/>
                <w:szCs w:val="20"/>
              </w:rPr>
            </w:pPr>
            <w:r w:rsidRPr="003C0C8D">
              <w:rPr>
                <w:sz w:val="20"/>
                <w:szCs w:val="20"/>
              </w:rPr>
              <w:t>шт.</w:t>
            </w:r>
          </w:p>
        </w:tc>
      </w:tr>
      <w:tr w:rsidR="00F56953" w:rsidRPr="00D556DC" w14:paraId="605AE90F" w14:textId="77777777" w:rsidTr="009F7B04">
        <w:trPr>
          <w:cantSplit/>
          <w:trHeight w:val="20"/>
        </w:trPr>
        <w:tc>
          <w:tcPr>
            <w:tcW w:w="309" w:type="pct"/>
            <w:shd w:val="clear" w:color="auto" w:fill="auto"/>
            <w:vAlign w:val="center"/>
            <w:hideMark/>
          </w:tcPr>
          <w:p w14:paraId="2DEB109A" w14:textId="77777777" w:rsidR="00F56953" w:rsidRPr="00D556DC" w:rsidRDefault="00F56953" w:rsidP="009F7B04">
            <w:pPr>
              <w:contextualSpacing/>
              <w:jc w:val="center"/>
              <w:rPr>
                <w:b/>
                <w:color w:val="000000"/>
                <w:sz w:val="20"/>
                <w:szCs w:val="20"/>
              </w:rPr>
            </w:pPr>
            <w:r w:rsidRPr="00D556DC">
              <w:rPr>
                <w:b/>
                <w:color w:val="000000"/>
                <w:sz w:val="20"/>
                <w:szCs w:val="20"/>
              </w:rPr>
              <w:t>20</w:t>
            </w:r>
          </w:p>
        </w:tc>
        <w:tc>
          <w:tcPr>
            <w:tcW w:w="3979" w:type="pct"/>
            <w:shd w:val="clear" w:color="auto" w:fill="auto"/>
            <w:vAlign w:val="center"/>
            <w:hideMark/>
          </w:tcPr>
          <w:p w14:paraId="2DE8A655" w14:textId="77777777" w:rsidR="00F56953" w:rsidRPr="003C0C8D" w:rsidRDefault="00F56953" w:rsidP="009F7B04">
            <w:pPr>
              <w:contextualSpacing/>
              <w:rPr>
                <w:sz w:val="20"/>
                <w:szCs w:val="20"/>
              </w:rPr>
            </w:pPr>
            <w:r w:rsidRPr="003C0C8D">
              <w:rPr>
                <w:sz w:val="20"/>
                <w:szCs w:val="20"/>
              </w:rPr>
              <w:t>Храповая муфта</w:t>
            </w:r>
          </w:p>
        </w:tc>
        <w:tc>
          <w:tcPr>
            <w:tcW w:w="358" w:type="pct"/>
            <w:shd w:val="clear" w:color="auto" w:fill="auto"/>
            <w:vAlign w:val="center"/>
            <w:hideMark/>
          </w:tcPr>
          <w:p w14:paraId="5141E22B" w14:textId="77777777" w:rsidR="00F56953" w:rsidRPr="003C0C8D" w:rsidRDefault="00F56953" w:rsidP="009F7B04">
            <w:pPr>
              <w:contextualSpacing/>
              <w:jc w:val="center"/>
              <w:rPr>
                <w:sz w:val="20"/>
                <w:szCs w:val="20"/>
              </w:rPr>
            </w:pPr>
            <w:r w:rsidRPr="003C0C8D">
              <w:rPr>
                <w:sz w:val="20"/>
                <w:szCs w:val="20"/>
              </w:rPr>
              <w:t>0</w:t>
            </w:r>
          </w:p>
        </w:tc>
        <w:tc>
          <w:tcPr>
            <w:tcW w:w="354" w:type="pct"/>
            <w:shd w:val="clear" w:color="auto" w:fill="auto"/>
            <w:vAlign w:val="center"/>
            <w:hideMark/>
          </w:tcPr>
          <w:p w14:paraId="678E7CE9" w14:textId="77777777" w:rsidR="00F56953" w:rsidRPr="003C0C8D" w:rsidRDefault="00F56953" w:rsidP="009F7B04">
            <w:pPr>
              <w:contextualSpacing/>
              <w:jc w:val="center"/>
              <w:rPr>
                <w:sz w:val="20"/>
                <w:szCs w:val="20"/>
              </w:rPr>
            </w:pPr>
            <w:r w:rsidRPr="003C0C8D">
              <w:rPr>
                <w:sz w:val="20"/>
                <w:szCs w:val="20"/>
              </w:rPr>
              <w:t>шт.</w:t>
            </w:r>
          </w:p>
        </w:tc>
      </w:tr>
      <w:tr w:rsidR="00F56953" w:rsidRPr="00D556DC" w14:paraId="35D7C11D" w14:textId="77777777" w:rsidTr="009F7B04">
        <w:trPr>
          <w:cantSplit/>
          <w:trHeight w:val="20"/>
        </w:trPr>
        <w:tc>
          <w:tcPr>
            <w:tcW w:w="309" w:type="pct"/>
            <w:shd w:val="clear" w:color="auto" w:fill="auto"/>
            <w:vAlign w:val="center"/>
            <w:hideMark/>
          </w:tcPr>
          <w:p w14:paraId="1AABCC4D" w14:textId="77777777" w:rsidR="00F56953" w:rsidRPr="00D556DC" w:rsidRDefault="00F56953" w:rsidP="009F7B04">
            <w:pPr>
              <w:contextualSpacing/>
              <w:jc w:val="center"/>
              <w:rPr>
                <w:b/>
                <w:color w:val="000000"/>
                <w:sz w:val="20"/>
                <w:szCs w:val="20"/>
              </w:rPr>
            </w:pPr>
            <w:r w:rsidRPr="00D556DC">
              <w:rPr>
                <w:b/>
                <w:color w:val="000000"/>
                <w:sz w:val="20"/>
                <w:szCs w:val="20"/>
              </w:rPr>
              <w:t>21</w:t>
            </w:r>
          </w:p>
        </w:tc>
        <w:tc>
          <w:tcPr>
            <w:tcW w:w="3979" w:type="pct"/>
            <w:shd w:val="clear" w:color="auto" w:fill="auto"/>
            <w:vAlign w:val="center"/>
            <w:hideMark/>
          </w:tcPr>
          <w:p w14:paraId="4BC9765F" w14:textId="77777777" w:rsidR="00F56953" w:rsidRPr="003C0C8D" w:rsidRDefault="00F56953" w:rsidP="009F7B04">
            <w:pPr>
              <w:contextualSpacing/>
              <w:rPr>
                <w:sz w:val="20"/>
                <w:szCs w:val="20"/>
              </w:rPr>
            </w:pPr>
            <w:r w:rsidRPr="003C0C8D">
              <w:rPr>
                <w:sz w:val="20"/>
                <w:szCs w:val="20"/>
              </w:rPr>
              <w:t>Нижняя уплотнительная вставка</w:t>
            </w:r>
          </w:p>
        </w:tc>
        <w:tc>
          <w:tcPr>
            <w:tcW w:w="358" w:type="pct"/>
            <w:shd w:val="clear" w:color="auto" w:fill="auto"/>
            <w:vAlign w:val="center"/>
            <w:hideMark/>
          </w:tcPr>
          <w:p w14:paraId="0ACEF088" w14:textId="77777777" w:rsidR="00F56953" w:rsidRPr="003C0C8D" w:rsidRDefault="00F56953" w:rsidP="009F7B04">
            <w:pPr>
              <w:contextualSpacing/>
              <w:jc w:val="center"/>
              <w:rPr>
                <w:sz w:val="20"/>
                <w:szCs w:val="20"/>
              </w:rPr>
            </w:pPr>
            <w:r w:rsidRPr="003C0C8D">
              <w:rPr>
                <w:sz w:val="20"/>
                <w:szCs w:val="20"/>
              </w:rPr>
              <w:t>0</w:t>
            </w:r>
          </w:p>
        </w:tc>
        <w:tc>
          <w:tcPr>
            <w:tcW w:w="354" w:type="pct"/>
            <w:shd w:val="clear" w:color="auto" w:fill="auto"/>
            <w:vAlign w:val="center"/>
            <w:hideMark/>
          </w:tcPr>
          <w:p w14:paraId="3FEE58F7" w14:textId="77777777" w:rsidR="00F56953" w:rsidRPr="003C0C8D" w:rsidRDefault="00F56953" w:rsidP="009F7B04">
            <w:pPr>
              <w:contextualSpacing/>
              <w:jc w:val="center"/>
              <w:rPr>
                <w:sz w:val="20"/>
                <w:szCs w:val="20"/>
              </w:rPr>
            </w:pPr>
            <w:proofErr w:type="spellStart"/>
            <w:r w:rsidRPr="003C0C8D">
              <w:rPr>
                <w:sz w:val="20"/>
                <w:szCs w:val="20"/>
              </w:rPr>
              <w:t>м.п</w:t>
            </w:r>
            <w:proofErr w:type="spellEnd"/>
            <w:r w:rsidRPr="003C0C8D">
              <w:rPr>
                <w:sz w:val="20"/>
                <w:szCs w:val="20"/>
              </w:rPr>
              <w:t>.</w:t>
            </w:r>
          </w:p>
        </w:tc>
      </w:tr>
      <w:tr w:rsidR="00F56953" w:rsidRPr="00D556DC" w14:paraId="3D328BB6" w14:textId="77777777" w:rsidTr="009F7B04">
        <w:trPr>
          <w:cantSplit/>
          <w:trHeight w:val="20"/>
        </w:trPr>
        <w:tc>
          <w:tcPr>
            <w:tcW w:w="309" w:type="pct"/>
            <w:shd w:val="clear" w:color="auto" w:fill="auto"/>
            <w:vAlign w:val="center"/>
            <w:hideMark/>
          </w:tcPr>
          <w:p w14:paraId="31185705" w14:textId="77777777" w:rsidR="00F56953" w:rsidRPr="00D556DC" w:rsidRDefault="00F56953" w:rsidP="009F7B04">
            <w:pPr>
              <w:contextualSpacing/>
              <w:jc w:val="center"/>
              <w:rPr>
                <w:b/>
                <w:color w:val="000000"/>
                <w:sz w:val="20"/>
                <w:szCs w:val="20"/>
              </w:rPr>
            </w:pPr>
            <w:r w:rsidRPr="00D556DC">
              <w:rPr>
                <w:b/>
                <w:color w:val="000000"/>
                <w:sz w:val="20"/>
                <w:szCs w:val="20"/>
              </w:rPr>
              <w:t>22</w:t>
            </w:r>
          </w:p>
        </w:tc>
        <w:tc>
          <w:tcPr>
            <w:tcW w:w="3979" w:type="pct"/>
            <w:shd w:val="clear" w:color="auto" w:fill="auto"/>
            <w:vAlign w:val="center"/>
            <w:hideMark/>
          </w:tcPr>
          <w:p w14:paraId="0DCF1A5C" w14:textId="77777777" w:rsidR="00F56953" w:rsidRPr="003C0C8D" w:rsidRDefault="00F56953" w:rsidP="009F7B04">
            <w:pPr>
              <w:contextualSpacing/>
              <w:rPr>
                <w:sz w:val="20"/>
                <w:szCs w:val="20"/>
              </w:rPr>
            </w:pPr>
            <w:r w:rsidRPr="003C0C8D">
              <w:rPr>
                <w:sz w:val="20"/>
                <w:szCs w:val="20"/>
              </w:rPr>
              <w:t>Профиль усиливающий</w:t>
            </w:r>
          </w:p>
        </w:tc>
        <w:tc>
          <w:tcPr>
            <w:tcW w:w="358" w:type="pct"/>
            <w:shd w:val="clear" w:color="auto" w:fill="auto"/>
            <w:vAlign w:val="center"/>
            <w:hideMark/>
          </w:tcPr>
          <w:p w14:paraId="5D32F018" w14:textId="77777777" w:rsidR="00F56953" w:rsidRPr="003C0C8D" w:rsidRDefault="00F56953" w:rsidP="009F7B04">
            <w:pPr>
              <w:contextualSpacing/>
              <w:jc w:val="center"/>
              <w:rPr>
                <w:sz w:val="20"/>
                <w:szCs w:val="20"/>
              </w:rPr>
            </w:pPr>
            <w:r>
              <w:rPr>
                <w:sz w:val="20"/>
                <w:szCs w:val="20"/>
              </w:rPr>
              <w:t>0</w:t>
            </w:r>
          </w:p>
        </w:tc>
        <w:tc>
          <w:tcPr>
            <w:tcW w:w="354" w:type="pct"/>
            <w:shd w:val="clear" w:color="auto" w:fill="auto"/>
            <w:vAlign w:val="center"/>
            <w:hideMark/>
          </w:tcPr>
          <w:p w14:paraId="0631BD29" w14:textId="77777777" w:rsidR="00F56953" w:rsidRPr="003C0C8D" w:rsidRDefault="00F56953" w:rsidP="009F7B04">
            <w:pPr>
              <w:contextualSpacing/>
              <w:jc w:val="center"/>
              <w:rPr>
                <w:sz w:val="20"/>
                <w:szCs w:val="20"/>
              </w:rPr>
            </w:pPr>
            <w:proofErr w:type="spellStart"/>
            <w:r w:rsidRPr="003C0C8D">
              <w:rPr>
                <w:sz w:val="20"/>
                <w:szCs w:val="20"/>
              </w:rPr>
              <w:t>м.п</w:t>
            </w:r>
            <w:proofErr w:type="spellEnd"/>
            <w:r w:rsidRPr="003C0C8D">
              <w:rPr>
                <w:sz w:val="20"/>
                <w:szCs w:val="20"/>
              </w:rPr>
              <w:t>.</w:t>
            </w:r>
          </w:p>
        </w:tc>
      </w:tr>
      <w:tr w:rsidR="00F56953" w:rsidRPr="00D556DC" w14:paraId="30D74EC9" w14:textId="77777777" w:rsidTr="009F7B04">
        <w:trPr>
          <w:cantSplit/>
          <w:trHeight w:val="20"/>
        </w:trPr>
        <w:tc>
          <w:tcPr>
            <w:tcW w:w="309" w:type="pct"/>
            <w:shd w:val="clear" w:color="auto" w:fill="auto"/>
            <w:vAlign w:val="center"/>
            <w:hideMark/>
          </w:tcPr>
          <w:p w14:paraId="57269956" w14:textId="77777777" w:rsidR="00F56953" w:rsidRPr="00D556DC" w:rsidRDefault="00F56953" w:rsidP="009F7B04">
            <w:pPr>
              <w:contextualSpacing/>
              <w:jc w:val="center"/>
              <w:rPr>
                <w:b/>
                <w:color w:val="000000"/>
                <w:sz w:val="20"/>
                <w:szCs w:val="20"/>
              </w:rPr>
            </w:pPr>
            <w:r w:rsidRPr="00D556DC">
              <w:rPr>
                <w:b/>
                <w:color w:val="000000"/>
                <w:sz w:val="20"/>
                <w:szCs w:val="20"/>
              </w:rPr>
              <w:t>23</w:t>
            </w:r>
          </w:p>
        </w:tc>
        <w:tc>
          <w:tcPr>
            <w:tcW w:w="3979" w:type="pct"/>
            <w:shd w:val="clear" w:color="auto" w:fill="auto"/>
            <w:vAlign w:val="center"/>
            <w:hideMark/>
          </w:tcPr>
          <w:p w14:paraId="7ED5585F" w14:textId="77777777" w:rsidR="00F56953" w:rsidRPr="003C0C8D" w:rsidRDefault="00F56953" w:rsidP="009F7B04">
            <w:pPr>
              <w:contextualSpacing/>
              <w:rPr>
                <w:sz w:val="20"/>
                <w:szCs w:val="20"/>
              </w:rPr>
            </w:pPr>
            <w:r w:rsidRPr="003C0C8D">
              <w:rPr>
                <w:sz w:val="20"/>
                <w:szCs w:val="20"/>
              </w:rPr>
              <w:t>Регулируемый подвес</w:t>
            </w:r>
          </w:p>
        </w:tc>
        <w:tc>
          <w:tcPr>
            <w:tcW w:w="358" w:type="pct"/>
            <w:shd w:val="clear" w:color="auto" w:fill="auto"/>
            <w:vAlign w:val="center"/>
            <w:hideMark/>
          </w:tcPr>
          <w:p w14:paraId="59AC3670" w14:textId="77777777" w:rsidR="00F56953" w:rsidRPr="003C0C8D" w:rsidRDefault="00F56953" w:rsidP="009F7B04">
            <w:pPr>
              <w:contextualSpacing/>
              <w:jc w:val="center"/>
              <w:rPr>
                <w:sz w:val="20"/>
                <w:szCs w:val="20"/>
              </w:rPr>
            </w:pPr>
            <w:r>
              <w:rPr>
                <w:sz w:val="20"/>
                <w:szCs w:val="20"/>
              </w:rPr>
              <w:t>0</w:t>
            </w:r>
          </w:p>
        </w:tc>
        <w:tc>
          <w:tcPr>
            <w:tcW w:w="354" w:type="pct"/>
            <w:shd w:val="clear" w:color="auto" w:fill="auto"/>
            <w:vAlign w:val="center"/>
            <w:hideMark/>
          </w:tcPr>
          <w:p w14:paraId="3EB13F54" w14:textId="77777777" w:rsidR="00F56953" w:rsidRPr="003C0C8D" w:rsidRDefault="00F56953" w:rsidP="009F7B04">
            <w:pPr>
              <w:contextualSpacing/>
              <w:jc w:val="center"/>
              <w:rPr>
                <w:sz w:val="20"/>
                <w:szCs w:val="20"/>
              </w:rPr>
            </w:pPr>
            <w:r w:rsidRPr="003C0C8D">
              <w:rPr>
                <w:sz w:val="20"/>
                <w:szCs w:val="20"/>
              </w:rPr>
              <w:t>шт.</w:t>
            </w:r>
          </w:p>
        </w:tc>
      </w:tr>
      <w:tr w:rsidR="00F56953" w:rsidRPr="00D556DC" w14:paraId="386702F5" w14:textId="77777777" w:rsidTr="009F7B04">
        <w:trPr>
          <w:cantSplit/>
          <w:trHeight w:val="20"/>
        </w:trPr>
        <w:tc>
          <w:tcPr>
            <w:tcW w:w="309" w:type="pct"/>
            <w:shd w:val="clear" w:color="auto" w:fill="auto"/>
            <w:vAlign w:val="center"/>
            <w:hideMark/>
          </w:tcPr>
          <w:p w14:paraId="4EF6439E" w14:textId="77777777" w:rsidR="00F56953" w:rsidRPr="00D556DC" w:rsidRDefault="00F56953" w:rsidP="009F7B04">
            <w:pPr>
              <w:contextualSpacing/>
              <w:jc w:val="center"/>
              <w:rPr>
                <w:b/>
                <w:color w:val="000000"/>
                <w:sz w:val="20"/>
                <w:szCs w:val="20"/>
              </w:rPr>
            </w:pPr>
            <w:r w:rsidRPr="00D556DC">
              <w:rPr>
                <w:b/>
                <w:color w:val="000000"/>
                <w:sz w:val="20"/>
                <w:szCs w:val="20"/>
              </w:rPr>
              <w:t>24</w:t>
            </w:r>
          </w:p>
        </w:tc>
        <w:tc>
          <w:tcPr>
            <w:tcW w:w="3979" w:type="pct"/>
            <w:shd w:val="clear" w:color="auto" w:fill="auto"/>
            <w:vAlign w:val="center"/>
            <w:hideMark/>
          </w:tcPr>
          <w:p w14:paraId="588CF2FE" w14:textId="77777777" w:rsidR="00F56953" w:rsidRPr="003C0C8D" w:rsidRDefault="00F56953" w:rsidP="009F7B04">
            <w:pPr>
              <w:contextualSpacing/>
              <w:rPr>
                <w:sz w:val="20"/>
                <w:szCs w:val="20"/>
              </w:rPr>
            </w:pPr>
            <w:r w:rsidRPr="003C0C8D">
              <w:rPr>
                <w:sz w:val="20"/>
                <w:szCs w:val="20"/>
              </w:rPr>
              <w:t>Нижний кронштейн с защитой от обрыва троса</w:t>
            </w:r>
          </w:p>
        </w:tc>
        <w:tc>
          <w:tcPr>
            <w:tcW w:w="358" w:type="pct"/>
            <w:shd w:val="clear" w:color="auto" w:fill="auto"/>
            <w:vAlign w:val="center"/>
            <w:hideMark/>
          </w:tcPr>
          <w:p w14:paraId="3252D803" w14:textId="77777777" w:rsidR="00F56953" w:rsidRPr="003C0C8D" w:rsidRDefault="00F56953" w:rsidP="009F7B04">
            <w:pPr>
              <w:contextualSpacing/>
              <w:jc w:val="center"/>
              <w:rPr>
                <w:sz w:val="20"/>
                <w:szCs w:val="20"/>
              </w:rPr>
            </w:pPr>
            <w:r>
              <w:rPr>
                <w:sz w:val="20"/>
                <w:szCs w:val="20"/>
              </w:rPr>
              <w:t>1</w:t>
            </w:r>
          </w:p>
        </w:tc>
        <w:tc>
          <w:tcPr>
            <w:tcW w:w="354" w:type="pct"/>
            <w:shd w:val="clear" w:color="auto" w:fill="auto"/>
            <w:vAlign w:val="center"/>
            <w:hideMark/>
          </w:tcPr>
          <w:p w14:paraId="2F35A77C" w14:textId="77777777" w:rsidR="00F56953" w:rsidRPr="003C0C8D" w:rsidRDefault="00F56953" w:rsidP="009F7B04">
            <w:pPr>
              <w:contextualSpacing/>
              <w:jc w:val="center"/>
              <w:rPr>
                <w:sz w:val="20"/>
                <w:szCs w:val="20"/>
              </w:rPr>
            </w:pPr>
            <w:r w:rsidRPr="003C0C8D">
              <w:rPr>
                <w:sz w:val="20"/>
                <w:szCs w:val="20"/>
              </w:rPr>
              <w:t>шт.</w:t>
            </w:r>
          </w:p>
        </w:tc>
      </w:tr>
      <w:tr w:rsidR="00F56953" w:rsidRPr="00D556DC" w14:paraId="7CDFA6C8" w14:textId="77777777" w:rsidTr="009F7B04">
        <w:trPr>
          <w:cantSplit/>
          <w:trHeight w:val="20"/>
        </w:trPr>
        <w:tc>
          <w:tcPr>
            <w:tcW w:w="309" w:type="pct"/>
            <w:shd w:val="clear" w:color="auto" w:fill="auto"/>
            <w:vAlign w:val="center"/>
            <w:hideMark/>
          </w:tcPr>
          <w:p w14:paraId="62E952B5" w14:textId="77777777" w:rsidR="00F56953" w:rsidRPr="00D556DC" w:rsidRDefault="00F56953" w:rsidP="009F7B04">
            <w:pPr>
              <w:contextualSpacing/>
              <w:jc w:val="center"/>
              <w:rPr>
                <w:b/>
                <w:color w:val="000000"/>
                <w:sz w:val="20"/>
                <w:szCs w:val="20"/>
              </w:rPr>
            </w:pPr>
            <w:r w:rsidRPr="00D556DC">
              <w:rPr>
                <w:b/>
                <w:color w:val="000000"/>
                <w:sz w:val="20"/>
                <w:szCs w:val="20"/>
              </w:rPr>
              <w:t>25</w:t>
            </w:r>
          </w:p>
        </w:tc>
        <w:tc>
          <w:tcPr>
            <w:tcW w:w="3979" w:type="pct"/>
            <w:shd w:val="clear" w:color="auto" w:fill="auto"/>
            <w:vAlign w:val="center"/>
            <w:hideMark/>
          </w:tcPr>
          <w:p w14:paraId="2C16E490" w14:textId="77777777" w:rsidR="00F56953" w:rsidRPr="003C0C8D" w:rsidRDefault="00F56953" w:rsidP="009F7B04">
            <w:pPr>
              <w:contextualSpacing/>
              <w:rPr>
                <w:sz w:val="20"/>
                <w:szCs w:val="20"/>
              </w:rPr>
            </w:pPr>
            <w:r w:rsidRPr="003C0C8D">
              <w:rPr>
                <w:sz w:val="20"/>
                <w:szCs w:val="20"/>
              </w:rPr>
              <w:t>Стойка с вертикальной направляющей</w:t>
            </w:r>
          </w:p>
        </w:tc>
        <w:tc>
          <w:tcPr>
            <w:tcW w:w="358" w:type="pct"/>
            <w:shd w:val="clear" w:color="auto" w:fill="auto"/>
            <w:vAlign w:val="center"/>
            <w:hideMark/>
          </w:tcPr>
          <w:p w14:paraId="054B36FE" w14:textId="77777777" w:rsidR="00F56953" w:rsidRPr="003C0C8D" w:rsidRDefault="00F56953" w:rsidP="009F7B04">
            <w:pPr>
              <w:contextualSpacing/>
              <w:jc w:val="center"/>
              <w:rPr>
                <w:sz w:val="20"/>
                <w:szCs w:val="20"/>
              </w:rPr>
            </w:pPr>
            <w:r>
              <w:rPr>
                <w:sz w:val="20"/>
                <w:szCs w:val="20"/>
              </w:rPr>
              <w:t>0</w:t>
            </w:r>
          </w:p>
        </w:tc>
        <w:tc>
          <w:tcPr>
            <w:tcW w:w="354" w:type="pct"/>
            <w:shd w:val="clear" w:color="auto" w:fill="auto"/>
            <w:vAlign w:val="center"/>
            <w:hideMark/>
          </w:tcPr>
          <w:p w14:paraId="3189571C" w14:textId="77777777" w:rsidR="00F56953" w:rsidRPr="003C0C8D" w:rsidRDefault="00F56953" w:rsidP="009F7B04">
            <w:pPr>
              <w:contextualSpacing/>
              <w:jc w:val="center"/>
              <w:rPr>
                <w:sz w:val="20"/>
                <w:szCs w:val="20"/>
              </w:rPr>
            </w:pPr>
            <w:proofErr w:type="spellStart"/>
            <w:r w:rsidRPr="003C0C8D">
              <w:rPr>
                <w:sz w:val="20"/>
                <w:szCs w:val="20"/>
              </w:rPr>
              <w:t>м.п</w:t>
            </w:r>
            <w:proofErr w:type="spellEnd"/>
            <w:r w:rsidRPr="003C0C8D">
              <w:rPr>
                <w:sz w:val="20"/>
                <w:szCs w:val="20"/>
              </w:rPr>
              <w:t>.</w:t>
            </w:r>
          </w:p>
        </w:tc>
      </w:tr>
      <w:tr w:rsidR="00F56953" w:rsidRPr="00D556DC" w14:paraId="28334E44" w14:textId="77777777" w:rsidTr="009F7B04">
        <w:trPr>
          <w:cantSplit/>
          <w:trHeight w:val="20"/>
        </w:trPr>
        <w:tc>
          <w:tcPr>
            <w:tcW w:w="309" w:type="pct"/>
            <w:shd w:val="clear" w:color="auto" w:fill="auto"/>
            <w:vAlign w:val="center"/>
            <w:hideMark/>
          </w:tcPr>
          <w:p w14:paraId="2B0E5027" w14:textId="77777777" w:rsidR="00F56953" w:rsidRPr="00D556DC" w:rsidRDefault="00F56953" w:rsidP="009F7B04">
            <w:pPr>
              <w:contextualSpacing/>
              <w:jc w:val="center"/>
              <w:rPr>
                <w:b/>
                <w:color w:val="000000"/>
                <w:sz w:val="20"/>
                <w:szCs w:val="20"/>
              </w:rPr>
            </w:pPr>
            <w:r w:rsidRPr="00D556DC">
              <w:rPr>
                <w:b/>
                <w:color w:val="000000"/>
                <w:sz w:val="20"/>
                <w:szCs w:val="20"/>
              </w:rPr>
              <w:t>26</w:t>
            </w:r>
          </w:p>
        </w:tc>
        <w:tc>
          <w:tcPr>
            <w:tcW w:w="3979" w:type="pct"/>
            <w:shd w:val="clear" w:color="auto" w:fill="auto"/>
            <w:vAlign w:val="center"/>
            <w:hideMark/>
          </w:tcPr>
          <w:p w14:paraId="5F25A7A1" w14:textId="77777777" w:rsidR="00F56953" w:rsidRPr="003C0C8D" w:rsidRDefault="00F56953" w:rsidP="009F7B04">
            <w:pPr>
              <w:contextualSpacing/>
              <w:rPr>
                <w:sz w:val="20"/>
                <w:szCs w:val="20"/>
              </w:rPr>
            </w:pPr>
            <w:r w:rsidRPr="003C0C8D">
              <w:rPr>
                <w:sz w:val="20"/>
                <w:szCs w:val="20"/>
              </w:rPr>
              <w:t>Калитка</w:t>
            </w:r>
          </w:p>
        </w:tc>
        <w:tc>
          <w:tcPr>
            <w:tcW w:w="358" w:type="pct"/>
            <w:shd w:val="clear" w:color="auto" w:fill="auto"/>
            <w:vAlign w:val="center"/>
            <w:hideMark/>
          </w:tcPr>
          <w:p w14:paraId="429CC5EC" w14:textId="77777777" w:rsidR="00F56953" w:rsidRPr="003C0C8D" w:rsidRDefault="00F56953" w:rsidP="009F7B04">
            <w:pPr>
              <w:contextualSpacing/>
              <w:jc w:val="center"/>
              <w:rPr>
                <w:sz w:val="20"/>
                <w:szCs w:val="20"/>
              </w:rPr>
            </w:pPr>
            <w:r w:rsidRPr="003C0C8D">
              <w:rPr>
                <w:sz w:val="20"/>
                <w:szCs w:val="20"/>
              </w:rPr>
              <w:t>0</w:t>
            </w:r>
          </w:p>
        </w:tc>
        <w:tc>
          <w:tcPr>
            <w:tcW w:w="354" w:type="pct"/>
            <w:shd w:val="clear" w:color="auto" w:fill="auto"/>
            <w:vAlign w:val="center"/>
            <w:hideMark/>
          </w:tcPr>
          <w:p w14:paraId="1361C0EF" w14:textId="77777777" w:rsidR="00F56953" w:rsidRPr="003C0C8D" w:rsidRDefault="00F56953" w:rsidP="009F7B04">
            <w:pPr>
              <w:contextualSpacing/>
              <w:jc w:val="center"/>
              <w:rPr>
                <w:sz w:val="20"/>
                <w:szCs w:val="20"/>
              </w:rPr>
            </w:pPr>
            <w:r w:rsidRPr="003C0C8D">
              <w:rPr>
                <w:sz w:val="20"/>
                <w:szCs w:val="20"/>
              </w:rPr>
              <w:t>шт.</w:t>
            </w:r>
          </w:p>
        </w:tc>
      </w:tr>
      <w:tr w:rsidR="00F56953" w:rsidRPr="00D556DC" w14:paraId="51718A4F" w14:textId="77777777" w:rsidTr="009F7B04">
        <w:trPr>
          <w:cantSplit/>
          <w:trHeight w:val="20"/>
        </w:trPr>
        <w:tc>
          <w:tcPr>
            <w:tcW w:w="309" w:type="pct"/>
            <w:shd w:val="clear" w:color="auto" w:fill="auto"/>
            <w:vAlign w:val="center"/>
            <w:hideMark/>
          </w:tcPr>
          <w:p w14:paraId="534E5E71" w14:textId="77777777" w:rsidR="00F56953" w:rsidRPr="00D556DC" w:rsidRDefault="00F56953" w:rsidP="009F7B04">
            <w:pPr>
              <w:contextualSpacing/>
              <w:jc w:val="center"/>
              <w:rPr>
                <w:b/>
                <w:color w:val="000000"/>
                <w:sz w:val="20"/>
                <w:szCs w:val="20"/>
              </w:rPr>
            </w:pPr>
            <w:r w:rsidRPr="00D556DC">
              <w:rPr>
                <w:b/>
                <w:color w:val="000000"/>
                <w:sz w:val="20"/>
                <w:szCs w:val="20"/>
              </w:rPr>
              <w:t>27</w:t>
            </w:r>
          </w:p>
        </w:tc>
        <w:tc>
          <w:tcPr>
            <w:tcW w:w="3979" w:type="pct"/>
            <w:shd w:val="clear" w:color="auto" w:fill="auto"/>
            <w:vAlign w:val="center"/>
            <w:hideMark/>
          </w:tcPr>
          <w:p w14:paraId="008A09CB" w14:textId="77777777" w:rsidR="00F56953" w:rsidRPr="003C0C8D" w:rsidRDefault="00F56953" w:rsidP="009F7B04">
            <w:pPr>
              <w:contextualSpacing/>
              <w:rPr>
                <w:sz w:val="20"/>
                <w:szCs w:val="20"/>
              </w:rPr>
            </w:pPr>
            <w:r w:rsidRPr="003C0C8D">
              <w:rPr>
                <w:sz w:val="20"/>
                <w:szCs w:val="20"/>
              </w:rPr>
              <w:t>Доводчик калитки</w:t>
            </w:r>
          </w:p>
        </w:tc>
        <w:tc>
          <w:tcPr>
            <w:tcW w:w="358" w:type="pct"/>
            <w:shd w:val="clear" w:color="auto" w:fill="auto"/>
            <w:vAlign w:val="center"/>
            <w:hideMark/>
          </w:tcPr>
          <w:p w14:paraId="4AA66412" w14:textId="77777777" w:rsidR="00F56953" w:rsidRPr="003C0C8D" w:rsidRDefault="00F56953" w:rsidP="009F7B04">
            <w:pPr>
              <w:contextualSpacing/>
              <w:jc w:val="center"/>
              <w:rPr>
                <w:sz w:val="20"/>
                <w:szCs w:val="20"/>
              </w:rPr>
            </w:pPr>
            <w:r w:rsidRPr="003C0C8D">
              <w:rPr>
                <w:sz w:val="20"/>
                <w:szCs w:val="20"/>
              </w:rPr>
              <w:t>0</w:t>
            </w:r>
          </w:p>
        </w:tc>
        <w:tc>
          <w:tcPr>
            <w:tcW w:w="354" w:type="pct"/>
            <w:shd w:val="clear" w:color="auto" w:fill="auto"/>
            <w:vAlign w:val="center"/>
            <w:hideMark/>
          </w:tcPr>
          <w:p w14:paraId="6C59F0A3" w14:textId="77777777" w:rsidR="00F56953" w:rsidRPr="003C0C8D" w:rsidRDefault="00F56953" w:rsidP="009F7B04">
            <w:pPr>
              <w:contextualSpacing/>
              <w:jc w:val="center"/>
              <w:rPr>
                <w:sz w:val="20"/>
                <w:szCs w:val="20"/>
              </w:rPr>
            </w:pPr>
            <w:r w:rsidRPr="003C0C8D">
              <w:rPr>
                <w:sz w:val="20"/>
                <w:szCs w:val="20"/>
              </w:rPr>
              <w:t>шт.</w:t>
            </w:r>
          </w:p>
        </w:tc>
      </w:tr>
      <w:tr w:rsidR="00F56953" w:rsidRPr="00D556DC" w14:paraId="3F029FEC" w14:textId="77777777" w:rsidTr="009F7B04">
        <w:trPr>
          <w:cantSplit/>
          <w:trHeight w:val="20"/>
        </w:trPr>
        <w:tc>
          <w:tcPr>
            <w:tcW w:w="309" w:type="pct"/>
            <w:shd w:val="clear" w:color="auto" w:fill="auto"/>
            <w:vAlign w:val="center"/>
            <w:hideMark/>
          </w:tcPr>
          <w:p w14:paraId="0BD3E486" w14:textId="77777777" w:rsidR="00F56953" w:rsidRPr="00D556DC" w:rsidRDefault="00F56953" w:rsidP="009F7B04">
            <w:pPr>
              <w:contextualSpacing/>
              <w:jc w:val="center"/>
              <w:rPr>
                <w:b/>
                <w:color w:val="000000"/>
                <w:sz w:val="20"/>
                <w:szCs w:val="20"/>
              </w:rPr>
            </w:pPr>
            <w:r w:rsidRPr="00D556DC">
              <w:rPr>
                <w:b/>
                <w:color w:val="000000"/>
                <w:sz w:val="20"/>
                <w:szCs w:val="20"/>
              </w:rPr>
              <w:t>28</w:t>
            </w:r>
          </w:p>
        </w:tc>
        <w:tc>
          <w:tcPr>
            <w:tcW w:w="3979" w:type="pct"/>
            <w:shd w:val="clear" w:color="auto" w:fill="auto"/>
            <w:vAlign w:val="center"/>
            <w:hideMark/>
          </w:tcPr>
          <w:p w14:paraId="5AF2AAC4" w14:textId="77777777" w:rsidR="00F56953" w:rsidRPr="003C0C8D" w:rsidRDefault="00F56953" w:rsidP="009F7B04">
            <w:pPr>
              <w:contextualSpacing/>
              <w:rPr>
                <w:sz w:val="20"/>
                <w:szCs w:val="20"/>
              </w:rPr>
            </w:pPr>
            <w:r w:rsidRPr="003C0C8D">
              <w:rPr>
                <w:sz w:val="20"/>
                <w:szCs w:val="20"/>
              </w:rPr>
              <w:t>Пружинный засов</w:t>
            </w:r>
          </w:p>
        </w:tc>
        <w:tc>
          <w:tcPr>
            <w:tcW w:w="358" w:type="pct"/>
            <w:shd w:val="clear" w:color="auto" w:fill="auto"/>
            <w:vAlign w:val="center"/>
            <w:hideMark/>
          </w:tcPr>
          <w:p w14:paraId="2A8E02FC" w14:textId="77777777" w:rsidR="00F56953" w:rsidRPr="003C0C8D" w:rsidRDefault="00F56953" w:rsidP="009F7B04">
            <w:pPr>
              <w:contextualSpacing/>
              <w:jc w:val="center"/>
              <w:rPr>
                <w:sz w:val="20"/>
                <w:szCs w:val="20"/>
              </w:rPr>
            </w:pPr>
            <w:r>
              <w:rPr>
                <w:sz w:val="20"/>
                <w:szCs w:val="20"/>
              </w:rPr>
              <w:t>0</w:t>
            </w:r>
          </w:p>
        </w:tc>
        <w:tc>
          <w:tcPr>
            <w:tcW w:w="354" w:type="pct"/>
            <w:shd w:val="clear" w:color="auto" w:fill="auto"/>
            <w:vAlign w:val="center"/>
            <w:hideMark/>
          </w:tcPr>
          <w:p w14:paraId="251558F6" w14:textId="77777777" w:rsidR="00F56953" w:rsidRPr="003C0C8D" w:rsidRDefault="00F56953" w:rsidP="009F7B04">
            <w:pPr>
              <w:contextualSpacing/>
              <w:jc w:val="center"/>
              <w:rPr>
                <w:sz w:val="20"/>
                <w:szCs w:val="20"/>
              </w:rPr>
            </w:pPr>
            <w:r w:rsidRPr="003C0C8D">
              <w:rPr>
                <w:sz w:val="20"/>
                <w:szCs w:val="20"/>
              </w:rPr>
              <w:t>шт.</w:t>
            </w:r>
          </w:p>
        </w:tc>
      </w:tr>
      <w:tr w:rsidR="00F56953" w:rsidRPr="00D556DC" w14:paraId="050BC43C" w14:textId="77777777" w:rsidTr="009F7B04">
        <w:trPr>
          <w:cantSplit/>
          <w:trHeight w:val="20"/>
        </w:trPr>
        <w:tc>
          <w:tcPr>
            <w:tcW w:w="309" w:type="pct"/>
            <w:shd w:val="clear" w:color="auto" w:fill="auto"/>
            <w:vAlign w:val="center"/>
            <w:hideMark/>
          </w:tcPr>
          <w:p w14:paraId="62BDF04E" w14:textId="77777777" w:rsidR="00F56953" w:rsidRPr="00D556DC" w:rsidRDefault="00F56953" w:rsidP="009F7B04">
            <w:pPr>
              <w:contextualSpacing/>
              <w:jc w:val="center"/>
              <w:rPr>
                <w:b/>
                <w:color w:val="000000"/>
                <w:sz w:val="20"/>
                <w:szCs w:val="20"/>
              </w:rPr>
            </w:pPr>
            <w:r w:rsidRPr="00D556DC">
              <w:rPr>
                <w:b/>
                <w:color w:val="000000"/>
                <w:sz w:val="20"/>
                <w:szCs w:val="20"/>
              </w:rPr>
              <w:lastRenderedPageBreak/>
              <w:t>29</w:t>
            </w:r>
          </w:p>
        </w:tc>
        <w:tc>
          <w:tcPr>
            <w:tcW w:w="3979" w:type="pct"/>
            <w:shd w:val="clear" w:color="auto" w:fill="auto"/>
            <w:vAlign w:val="center"/>
            <w:hideMark/>
          </w:tcPr>
          <w:p w14:paraId="2BB8DCCB" w14:textId="77777777" w:rsidR="00F56953" w:rsidRPr="003C0C8D" w:rsidRDefault="00F56953" w:rsidP="009F7B04">
            <w:pPr>
              <w:contextualSpacing/>
              <w:rPr>
                <w:sz w:val="20"/>
                <w:szCs w:val="20"/>
              </w:rPr>
            </w:pPr>
            <w:r w:rsidRPr="003C0C8D">
              <w:rPr>
                <w:sz w:val="20"/>
                <w:szCs w:val="20"/>
              </w:rPr>
              <w:t>Перемычка задняя</w:t>
            </w:r>
          </w:p>
        </w:tc>
        <w:tc>
          <w:tcPr>
            <w:tcW w:w="358" w:type="pct"/>
            <w:shd w:val="clear" w:color="auto" w:fill="auto"/>
            <w:vAlign w:val="center"/>
            <w:hideMark/>
          </w:tcPr>
          <w:p w14:paraId="6DFB2645" w14:textId="77777777" w:rsidR="00F56953" w:rsidRPr="003C0C8D" w:rsidRDefault="00F56953" w:rsidP="009F7B04">
            <w:pPr>
              <w:contextualSpacing/>
              <w:jc w:val="center"/>
              <w:rPr>
                <w:sz w:val="20"/>
                <w:szCs w:val="20"/>
              </w:rPr>
            </w:pPr>
            <w:r>
              <w:rPr>
                <w:sz w:val="20"/>
                <w:szCs w:val="20"/>
              </w:rPr>
              <w:t>0</w:t>
            </w:r>
          </w:p>
        </w:tc>
        <w:tc>
          <w:tcPr>
            <w:tcW w:w="354" w:type="pct"/>
            <w:shd w:val="clear" w:color="auto" w:fill="auto"/>
            <w:vAlign w:val="center"/>
            <w:hideMark/>
          </w:tcPr>
          <w:p w14:paraId="56F80CB1" w14:textId="77777777" w:rsidR="00F56953" w:rsidRPr="003C0C8D" w:rsidRDefault="00F56953" w:rsidP="009F7B04">
            <w:pPr>
              <w:contextualSpacing/>
              <w:jc w:val="center"/>
              <w:rPr>
                <w:sz w:val="20"/>
                <w:szCs w:val="20"/>
              </w:rPr>
            </w:pPr>
            <w:proofErr w:type="spellStart"/>
            <w:r w:rsidRPr="003C0C8D">
              <w:rPr>
                <w:sz w:val="20"/>
                <w:szCs w:val="20"/>
              </w:rPr>
              <w:t>м.п</w:t>
            </w:r>
            <w:proofErr w:type="spellEnd"/>
            <w:r w:rsidRPr="003C0C8D">
              <w:rPr>
                <w:sz w:val="20"/>
                <w:szCs w:val="20"/>
              </w:rPr>
              <w:t>.</w:t>
            </w:r>
          </w:p>
        </w:tc>
      </w:tr>
      <w:tr w:rsidR="00F56953" w:rsidRPr="00D556DC" w14:paraId="36FFCC3B" w14:textId="77777777" w:rsidTr="009F7B04">
        <w:trPr>
          <w:cantSplit/>
          <w:trHeight w:val="20"/>
        </w:trPr>
        <w:tc>
          <w:tcPr>
            <w:tcW w:w="309" w:type="pct"/>
            <w:shd w:val="clear" w:color="auto" w:fill="auto"/>
            <w:vAlign w:val="center"/>
            <w:hideMark/>
          </w:tcPr>
          <w:p w14:paraId="2F73F4C9" w14:textId="77777777" w:rsidR="00F56953" w:rsidRPr="00D556DC" w:rsidRDefault="00F56953" w:rsidP="009F7B04">
            <w:pPr>
              <w:contextualSpacing/>
              <w:jc w:val="center"/>
              <w:rPr>
                <w:b/>
                <w:color w:val="000000"/>
                <w:sz w:val="20"/>
                <w:szCs w:val="20"/>
              </w:rPr>
            </w:pPr>
            <w:r w:rsidRPr="00D556DC">
              <w:rPr>
                <w:b/>
                <w:color w:val="000000"/>
                <w:sz w:val="20"/>
                <w:szCs w:val="20"/>
              </w:rPr>
              <w:t>30</w:t>
            </w:r>
          </w:p>
        </w:tc>
        <w:tc>
          <w:tcPr>
            <w:tcW w:w="3979" w:type="pct"/>
            <w:shd w:val="clear" w:color="auto" w:fill="auto"/>
            <w:vAlign w:val="center"/>
            <w:hideMark/>
          </w:tcPr>
          <w:p w14:paraId="0E828556" w14:textId="77777777" w:rsidR="00F56953" w:rsidRPr="003C0C8D" w:rsidRDefault="00F56953" w:rsidP="009F7B04">
            <w:pPr>
              <w:contextualSpacing/>
              <w:rPr>
                <w:sz w:val="20"/>
                <w:szCs w:val="20"/>
              </w:rPr>
            </w:pPr>
            <w:r w:rsidRPr="003C0C8D">
              <w:rPr>
                <w:sz w:val="20"/>
                <w:szCs w:val="20"/>
              </w:rPr>
              <w:t>Цепь аварийного подъема</w:t>
            </w:r>
          </w:p>
        </w:tc>
        <w:tc>
          <w:tcPr>
            <w:tcW w:w="358" w:type="pct"/>
            <w:shd w:val="clear" w:color="auto" w:fill="auto"/>
            <w:vAlign w:val="center"/>
            <w:hideMark/>
          </w:tcPr>
          <w:p w14:paraId="4041DE34" w14:textId="77777777" w:rsidR="00F56953" w:rsidRPr="003C0C8D" w:rsidRDefault="00F56953" w:rsidP="009F7B04">
            <w:pPr>
              <w:contextualSpacing/>
              <w:jc w:val="center"/>
              <w:rPr>
                <w:sz w:val="20"/>
                <w:szCs w:val="20"/>
              </w:rPr>
            </w:pPr>
            <w:r>
              <w:rPr>
                <w:sz w:val="20"/>
                <w:szCs w:val="20"/>
              </w:rPr>
              <w:t>0</w:t>
            </w:r>
          </w:p>
        </w:tc>
        <w:tc>
          <w:tcPr>
            <w:tcW w:w="354" w:type="pct"/>
            <w:shd w:val="clear" w:color="auto" w:fill="auto"/>
            <w:vAlign w:val="center"/>
            <w:hideMark/>
          </w:tcPr>
          <w:p w14:paraId="39F63FF1" w14:textId="77777777" w:rsidR="00F56953" w:rsidRPr="003C0C8D" w:rsidRDefault="00F56953" w:rsidP="009F7B04">
            <w:pPr>
              <w:contextualSpacing/>
              <w:jc w:val="center"/>
              <w:rPr>
                <w:sz w:val="20"/>
                <w:szCs w:val="20"/>
              </w:rPr>
            </w:pPr>
            <w:r w:rsidRPr="003C0C8D">
              <w:rPr>
                <w:sz w:val="20"/>
                <w:szCs w:val="20"/>
              </w:rPr>
              <w:t>шт.</w:t>
            </w:r>
          </w:p>
        </w:tc>
      </w:tr>
      <w:tr w:rsidR="00F56953" w:rsidRPr="00D556DC" w14:paraId="0D132E45" w14:textId="77777777" w:rsidTr="009F7B04">
        <w:trPr>
          <w:cantSplit/>
          <w:trHeight w:val="20"/>
        </w:trPr>
        <w:tc>
          <w:tcPr>
            <w:tcW w:w="309" w:type="pct"/>
            <w:shd w:val="clear" w:color="auto" w:fill="auto"/>
            <w:vAlign w:val="center"/>
            <w:hideMark/>
          </w:tcPr>
          <w:p w14:paraId="0E4AB872" w14:textId="77777777" w:rsidR="00F56953" w:rsidRPr="00D556DC" w:rsidRDefault="00F56953" w:rsidP="009F7B04">
            <w:pPr>
              <w:contextualSpacing/>
              <w:jc w:val="center"/>
              <w:rPr>
                <w:b/>
                <w:color w:val="000000"/>
                <w:sz w:val="20"/>
                <w:szCs w:val="20"/>
              </w:rPr>
            </w:pPr>
            <w:r w:rsidRPr="00D556DC">
              <w:rPr>
                <w:b/>
                <w:color w:val="000000"/>
                <w:sz w:val="20"/>
                <w:szCs w:val="20"/>
              </w:rPr>
              <w:t>31</w:t>
            </w:r>
          </w:p>
        </w:tc>
        <w:tc>
          <w:tcPr>
            <w:tcW w:w="3979" w:type="pct"/>
            <w:shd w:val="clear" w:color="auto" w:fill="auto"/>
            <w:vAlign w:val="center"/>
            <w:hideMark/>
          </w:tcPr>
          <w:p w14:paraId="6392AC0D" w14:textId="77777777" w:rsidR="00F56953" w:rsidRPr="003C0C8D" w:rsidRDefault="00F56953" w:rsidP="009F7B04">
            <w:pPr>
              <w:contextualSpacing/>
              <w:rPr>
                <w:sz w:val="20"/>
                <w:szCs w:val="20"/>
              </w:rPr>
            </w:pPr>
            <w:r w:rsidRPr="003C0C8D">
              <w:rPr>
                <w:sz w:val="20"/>
                <w:szCs w:val="20"/>
              </w:rPr>
              <w:t>Окно</w:t>
            </w:r>
          </w:p>
        </w:tc>
        <w:tc>
          <w:tcPr>
            <w:tcW w:w="358" w:type="pct"/>
            <w:shd w:val="clear" w:color="auto" w:fill="auto"/>
            <w:vAlign w:val="center"/>
            <w:hideMark/>
          </w:tcPr>
          <w:p w14:paraId="0CDF693C" w14:textId="77777777" w:rsidR="00F56953" w:rsidRPr="003C0C8D" w:rsidRDefault="00F56953" w:rsidP="009F7B04">
            <w:pPr>
              <w:contextualSpacing/>
              <w:jc w:val="center"/>
              <w:rPr>
                <w:sz w:val="20"/>
                <w:szCs w:val="20"/>
              </w:rPr>
            </w:pPr>
            <w:r w:rsidRPr="003C0C8D">
              <w:rPr>
                <w:sz w:val="20"/>
                <w:szCs w:val="20"/>
              </w:rPr>
              <w:t>0</w:t>
            </w:r>
          </w:p>
        </w:tc>
        <w:tc>
          <w:tcPr>
            <w:tcW w:w="354" w:type="pct"/>
            <w:shd w:val="clear" w:color="auto" w:fill="auto"/>
            <w:vAlign w:val="center"/>
            <w:hideMark/>
          </w:tcPr>
          <w:p w14:paraId="71D4D598" w14:textId="77777777" w:rsidR="00F56953" w:rsidRPr="003C0C8D" w:rsidRDefault="00F56953" w:rsidP="009F7B04">
            <w:pPr>
              <w:contextualSpacing/>
              <w:jc w:val="center"/>
              <w:rPr>
                <w:sz w:val="20"/>
                <w:szCs w:val="20"/>
              </w:rPr>
            </w:pPr>
            <w:r w:rsidRPr="003C0C8D">
              <w:rPr>
                <w:sz w:val="20"/>
                <w:szCs w:val="20"/>
              </w:rPr>
              <w:t>шт.</w:t>
            </w:r>
          </w:p>
        </w:tc>
      </w:tr>
      <w:tr w:rsidR="00F56953" w:rsidRPr="00D556DC" w14:paraId="04F8EB10" w14:textId="77777777" w:rsidTr="009F7B04">
        <w:trPr>
          <w:cantSplit/>
          <w:trHeight w:val="20"/>
        </w:trPr>
        <w:tc>
          <w:tcPr>
            <w:tcW w:w="309" w:type="pct"/>
            <w:shd w:val="clear" w:color="auto" w:fill="auto"/>
            <w:vAlign w:val="center"/>
            <w:hideMark/>
          </w:tcPr>
          <w:p w14:paraId="33E2BEE5" w14:textId="77777777" w:rsidR="00F56953" w:rsidRPr="00D556DC" w:rsidRDefault="00F56953" w:rsidP="009F7B04">
            <w:pPr>
              <w:contextualSpacing/>
              <w:jc w:val="center"/>
              <w:rPr>
                <w:b/>
                <w:color w:val="000000"/>
                <w:sz w:val="20"/>
                <w:szCs w:val="20"/>
              </w:rPr>
            </w:pPr>
            <w:r w:rsidRPr="00D556DC">
              <w:rPr>
                <w:b/>
                <w:color w:val="000000"/>
                <w:sz w:val="20"/>
                <w:szCs w:val="20"/>
              </w:rPr>
              <w:t>32</w:t>
            </w:r>
          </w:p>
        </w:tc>
        <w:tc>
          <w:tcPr>
            <w:tcW w:w="3979" w:type="pct"/>
            <w:shd w:val="clear" w:color="auto" w:fill="auto"/>
            <w:vAlign w:val="center"/>
            <w:hideMark/>
          </w:tcPr>
          <w:p w14:paraId="1CC22904" w14:textId="77777777" w:rsidR="00F56953" w:rsidRPr="003C0C8D" w:rsidRDefault="00F56953" w:rsidP="009F7B04">
            <w:pPr>
              <w:contextualSpacing/>
              <w:rPr>
                <w:sz w:val="20"/>
                <w:szCs w:val="20"/>
              </w:rPr>
            </w:pPr>
            <w:r w:rsidRPr="003C0C8D">
              <w:rPr>
                <w:sz w:val="20"/>
                <w:szCs w:val="20"/>
              </w:rPr>
              <w:t>Плата управления</w:t>
            </w:r>
          </w:p>
        </w:tc>
        <w:tc>
          <w:tcPr>
            <w:tcW w:w="358" w:type="pct"/>
            <w:shd w:val="clear" w:color="auto" w:fill="auto"/>
            <w:vAlign w:val="center"/>
            <w:hideMark/>
          </w:tcPr>
          <w:p w14:paraId="5FAC3F6A" w14:textId="77777777" w:rsidR="00F56953" w:rsidRPr="003C0C8D" w:rsidRDefault="00F56953" w:rsidP="009F7B04">
            <w:pPr>
              <w:contextualSpacing/>
              <w:jc w:val="center"/>
              <w:rPr>
                <w:sz w:val="20"/>
                <w:szCs w:val="20"/>
              </w:rPr>
            </w:pPr>
            <w:r w:rsidRPr="003C0C8D">
              <w:rPr>
                <w:sz w:val="20"/>
                <w:szCs w:val="20"/>
              </w:rPr>
              <w:t>1</w:t>
            </w:r>
          </w:p>
        </w:tc>
        <w:tc>
          <w:tcPr>
            <w:tcW w:w="354" w:type="pct"/>
            <w:shd w:val="clear" w:color="auto" w:fill="auto"/>
            <w:vAlign w:val="center"/>
            <w:hideMark/>
          </w:tcPr>
          <w:p w14:paraId="6E09B1DA" w14:textId="77777777" w:rsidR="00F56953" w:rsidRPr="003C0C8D" w:rsidRDefault="00F56953" w:rsidP="009F7B04">
            <w:pPr>
              <w:contextualSpacing/>
              <w:jc w:val="center"/>
              <w:rPr>
                <w:sz w:val="20"/>
                <w:szCs w:val="20"/>
              </w:rPr>
            </w:pPr>
            <w:r w:rsidRPr="003C0C8D">
              <w:rPr>
                <w:sz w:val="20"/>
                <w:szCs w:val="20"/>
              </w:rPr>
              <w:t>шт.</w:t>
            </w:r>
          </w:p>
        </w:tc>
      </w:tr>
      <w:tr w:rsidR="00F56953" w:rsidRPr="00D556DC" w14:paraId="391F2575" w14:textId="77777777" w:rsidTr="009F7B04">
        <w:trPr>
          <w:cantSplit/>
          <w:trHeight w:val="20"/>
        </w:trPr>
        <w:tc>
          <w:tcPr>
            <w:tcW w:w="309" w:type="pct"/>
            <w:shd w:val="clear" w:color="auto" w:fill="auto"/>
            <w:vAlign w:val="center"/>
            <w:hideMark/>
          </w:tcPr>
          <w:p w14:paraId="5C5E89D2" w14:textId="77777777" w:rsidR="00F56953" w:rsidRPr="00D556DC" w:rsidRDefault="00F56953" w:rsidP="009F7B04">
            <w:pPr>
              <w:contextualSpacing/>
              <w:jc w:val="center"/>
              <w:rPr>
                <w:b/>
                <w:color w:val="000000"/>
                <w:sz w:val="20"/>
                <w:szCs w:val="20"/>
              </w:rPr>
            </w:pPr>
            <w:r w:rsidRPr="00D556DC">
              <w:rPr>
                <w:b/>
                <w:color w:val="000000"/>
                <w:sz w:val="20"/>
                <w:szCs w:val="20"/>
              </w:rPr>
              <w:t>33</w:t>
            </w:r>
          </w:p>
        </w:tc>
        <w:tc>
          <w:tcPr>
            <w:tcW w:w="3979" w:type="pct"/>
            <w:shd w:val="clear" w:color="auto" w:fill="auto"/>
            <w:vAlign w:val="center"/>
            <w:hideMark/>
          </w:tcPr>
          <w:p w14:paraId="31DA224B" w14:textId="77777777" w:rsidR="00F56953" w:rsidRPr="003C0C8D" w:rsidRDefault="00F56953" w:rsidP="009F7B04">
            <w:pPr>
              <w:contextualSpacing/>
              <w:rPr>
                <w:sz w:val="20"/>
                <w:szCs w:val="20"/>
              </w:rPr>
            </w:pPr>
            <w:r w:rsidRPr="003C0C8D">
              <w:rPr>
                <w:sz w:val="20"/>
                <w:szCs w:val="20"/>
              </w:rPr>
              <w:t>Радиусный профиль</w:t>
            </w:r>
          </w:p>
        </w:tc>
        <w:tc>
          <w:tcPr>
            <w:tcW w:w="358" w:type="pct"/>
            <w:shd w:val="clear" w:color="auto" w:fill="auto"/>
            <w:vAlign w:val="center"/>
            <w:hideMark/>
          </w:tcPr>
          <w:p w14:paraId="18626B65" w14:textId="77777777" w:rsidR="00F56953" w:rsidRPr="003C0C8D" w:rsidRDefault="00F56953" w:rsidP="009F7B04">
            <w:pPr>
              <w:contextualSpacing/>
              <w:jc w:val="center"/>
              <w:rPr>
                <w:sz w:val="20"/>
                <w:szCs w:val="20"/>
              </w:rPr>
            </w:pPr>
            <w:r>
              <w:rPr>
                <w:sz w:val="20"/>
                <w:szCs w:val="20"/>
              </w:rPr>
              <w:t>0</w:t>
            </w:r>
          </w:p>
        </w:tc>
        <w:tc>
          <w:tcPr>
            <w:tcW w:w="354" w:type="pct"/>
            <w:shd w:val="clear" w:color="auto" w:fill="auto"/>
            <w:vAlign w:val="center"/>
            <w:hideMark/>
          </w:tcPr>
          <w:p w14:paraId="12BEB47F" w14:textId="77777777" w:rsidR="00F56953" w:rsidRPr="003C0C8D" w:rsidRDefault="00F56953" w:rsidP="009F7B04">
            <w:pPr>
              <w:contextualSpacing/>
              <w:jc w:val="center"/>
              <w:rPr>
                <w:sz w:val="20"/>
                <w:szCs w:val="20"/>
              </w:rPr>
            </w:pPr>
            <w:r w:rsidRPr="003C0C8D">
              <w:rPr>
                <w:sz w:val="20"/>
                <w:szCs w:val="20"/>
              </w:rPr>
              <w:t>шт.</w:t>
            </w:r>
          </w:p>
        </w:tc>
      </w:tr>
      <w:tr w:rsidR="00F56953" w:rsidRPr="00D556DC" w14:paraId="718851F1" w14:textId="77777777" w:rsidTr="009F7B04">
        <w:trPr>
          <w:cantSplit/>
          <w:trHeight w:val="20"/>
        </w:trPr>
        <w:tc>
          <w:tcPr>
            <w:tcW w:w="309" w:type="pct"/>
            <w:shd w:val="clear" w:color="auto" w:fill="auto"/>
            <w:vAlign w:val="center"/>
            <w:hideMark/>
          </w:tcPr>
          <w:p w14:paraId="7AECD19E" w14:textId="77777777" w:rsidR="00F56953" w:rsidRPr="00D556DC" w:rsidRDefault="00F56953" w:rsidP="009F7B04">
            <w:pPr>
              <w:contextualSpacing/>
              <w:jc w:val="center"/>
              <w:rPr>
                <w:b/>
                <w:color w:val="000000"/>
                <w:sz w:val="20"/>
                <w:szCs w:val="20"/>
              </w:rPr>
            </w:pPr>
            <w:r w:rsidRPr="00D556DC">
              <w:rPr>
                <w:b/>
                <w:color w:val="000000"/>
                <w:sz w:val="20"/>
                <w:szCs w:val="20"/>
              </w:rPr>
              <w:t>34</w:t>
            </w:r>
          </w:p>
        </w:tc>
        <w:tc>
          <w:tcPr>
            <w:tcW w:w="3979" w:type="pct"/>
            <w:shd w:val="clear" w:color="auto" w:fill="auto"/>
            <w:vAlign w:val="center"/>
            <w:hideMark/>
          </w:tcPr>
          <w:p w14:paraId="6A328B9D" w14:textId="77777777" w:rsidR="00F56953" w:rsidRPr="003C0C8D" w:rsidRDefault="00F56953" w:rsidP="009F7B04">
            <w:pPr>
              <w:contextualSpacing/>
              <w:rPr>
                <w:sz w:val="20"/>
                <w:szCs w:val="20"/>
              </w:rPr>
            </w:pPr>
            <w:r w:rsidRPr="003C0C8D">
              <w:rPr>
                <w:sz w:val="20"/>
                <w:szCs w:val="20"/>
              </w:rPr>
              <w:t>Несущий трос</w:t>
            </w:r>
          </w:p>
        </w:tc>
        <w:tc>
          <w:tcPr>
            <w:tcW w:w="358" w:type="pct"/>
            <w:shd w:val="clear" w:color="auto" w:fill="auto"/>
            <w:vAlign w:val="center"/>
            <w:hideMark/>
          </w:tcPr>
          <w:p w14:paraId="3022F18F" w14:textId="77777777" w:rsidR="00F56953" w:rsidRPr="003C0C8D" w:rsidRDefault="00F56953" w:rsidP="009F7B04">
            <w:pPr>
              <w:contextualSpacing/>
              <w:jc w:val="center"/>
              <w:rPr>
                <w:sz w:val="20"/>
                <w:szCs w:val="20"/>
              </w:rPr>
            </w:pPr>
            <w:r w:rsidRPr="003C0C8D">
              <w:rPr>
                <w:sz w:val="20"/>
                <w:szCs w:val="20"/>
              </w:rPr>
              <w:t>1</w:t>
            </w:r>
          </w:p>
        </w:tc>
        <w:tc>
          <w:tcPr>
            <w:tcW w:w="354" w:type="pct"/>
            <w:shd w:val="clear" w:color="auto" w:fill="auto"/>
            <w:vAlign w:val="center"/>
            <w:hideMark/>
          </w:tcPr>
          <w:p w14:paraId="4799C787" w14:textId="77777777" w:rsidR="00F56953" w:rsidRPr="003C0C8D" w:rsidRDefault="00F56953" w:rsidP="009F7B04">
            <w:pPr>
              <w:contextualSpacing/>
              <w:jc w:val="center"/>
              <w:rPr>
                <w:sz w:val="20"/>
                <w:szCs w:val="20"/>
              </w:rPr>
            </w:pPr>
            <w:proofErr w:type="spellStart"/>
            <w:r w:rsidRPr="003C0C8D">
              <w:rPr>
                <w:sz w:val="20"/>
                <w:szCs w:val="20"/>
              </w:rPr>
              <w:t>м.п</w:t>
            </w:r>
            <w:proofErr w:type="spellEnd"/>
            <w:r w:rsidRPr="003C0C8D">
              <w:rPr>
                <w:sz w:val="20"/>
                <w:szCs w:val="20"/>
              </w:rPr>
              <w:t>.</w:t>
            </w:r>
          </w:p>
        </w:tc>
      </w:tr>
      <w:tr w:rsidR="00F56953" w:rsidRPr="00D556DC" w14:paraId="125BD461" w14:textId="77777777" w:rsidTr="009F7B04">
        <w:trPr>
          <w:cantSplit/>
          <w:trHeight w:val="20"/>
        </w:trPr>
        <w:tc>
          <w:tcPr>
            <w:tcW w:w="309" w:type="pct"/>
            <w:shd w:val="clear" w:color="auto" w:fill="auto"/>
            <w:vAlign w:val="center"/>
            <w:hideMark/>
          </w:tcPr>
          <w:p w14:paraId="15BC8AD5" w14:textId="77777777" w:rsidR="00F56953" w:rsidRPr="00D556DC" w:rsidRDefault="00F56953" w:rsidP="009F7B04">
            <w:pPr>
              <w:contextualSpacing/>
              <w:jc w:val="center"/>
              <w:rPr>
                <w:b/>
                <w:color w:val="000000"/>
                <w:sz w:val="20"/>
                <w:szCs w:val="20"/>
              </w:rPr>
            </w:pPr>
            <w:r w:rsidRPr="00D556DC">
              <w:rPr>
                <w:b/>
                <w:color w:val="000000"/>
                <w:sz w:val="20"/>
                <w:szCs w:val="20"/>
              </w:rPr>
              <w:t>35</w:t>
            </w:r>
          </w:p>
        </w:tc>
        <w:tc>
          <w:tcPr>
            <w:tcW w:w="3979" w:type="pct"/>
            <w:shd w:val="clear" w:color="auto" w:fill="auto"/>
            <w:vAlign w:val="center"/>
            <w:hideMark/>
          </w:tcPr>
          <w:p w14:paraId="7D26BFA7" w14:textId="77777777" w:rsidR="00F56953" w:rsidRPr="003C0C8D" w:rsidRDefault="00F56953" w:rsidP="009F7B04">
            <w:pPr>
              <w:contextualSpacing/>
              <w:rPr>
                <w:sz w:val="20"/>
                <w:szCs w:val="20"/>
              </w:rPr>
            </w:pPr>
            <w:r w:rsidRPr="003C0C8D">
              <w:rPr>
                <w:sz w:val="20"/>
                <w:szCs w:val="20"/>
              </w:rPr>
              <w:t>Защита от обрыва пружины</w:t>
            </w:r>
          </w:p>
        </w:tc>
        <w:tc>
          <w:tcPr>
            <w:tcW w:w="358" w:type="pct"/>
            <w:shd w:val="clear" w:color="auto" w:fill="auto"/>
            <w:vAlign w:val="center"/>
            <w:hideMark/>
          </w:tcPr>
          <w:p w14:paraId="5293654D" w14:textId="77777777" w:rsidR="00F56953" w:rsidRPr="003C0C8D" w:rsidRDefault="00F56953" w:rsidP="009F7B04">
            <w:pPr>
              <w:contextualSpacing/>
              <w:jc w:val="center"/>
              <w:rPr>
                <w:sz w:val="20"/>
                <w:szCs w:val="20"/>
              </w:rPr>
            </w:pPr>
            <w:r w:rsidRPr="003C0C8D">
              <w:rPr>
                <w:sz w:val="20"/>
                <w:szCs w:val="20"/>
              </w:rPr>
              <w:t>0</w:t>
            </w:r>
          </w:p>
        </w:tc>
        <w:tc>
          <w:tcPr>
            <w:tcW w:w="354" w:type="pct"/>
            <w:shd w:val="clear" w:color="auto" w:fill="auto"/>
            <w:vAlign w:val="center"/>
            <w:hideMark/>
          </w:tcPr>
          <w:p w14:paraId="7BA209B8" w14:textId="77777777" w:rsidR="00F56953" w:rsidRPr="003C0C8D" w:rsidRDefault="00F56953" w:rsidP="009F7B04">
            <w:pPr>
              <w:contextualSpacing/>
              <w:jc w:val="center"/>
              <w:rPr>
                <w:sz w:val="20"/>
                <w:szCs w:val="20"/>
              </w:rPr>
            </w:pPr>
            <w:r w:rsidRPr="003C0C8D">
              <w:rPr>
                <w:sz w:val="20"/>
                <w:szCs w:val="20"/>
              </w:rPr>
              <w:t>шт.</w:t>
            </w:r>
          </w:p>
        </w:tc>
      </w:tr>
    </w:tbl>
    <w:p w14:paraId="67EF3C84" w14:textId="77777777" w:rsidR="00F56953" w:rsidRPr="009F454F" w:rsidRDefault="00F56953" w:rsidP="00F56953">
      <w:pPr>
        <w:ind w:left="567" w:hanging="567"/>
        <w:contextualSpacing/>
        <w:jc w:val="both"/>
        <w:rPr>
          <w:sz w:val="20"/>
          <w:szCs w:val="20"/>
        </w:rPr>
      </w:pPr>
      <w:r w:rsidRPr="009F454F">
        <w:rPr>
          <w:sz w:val="20"/>
          <w:szCs w:val="20"/>
        </w:rPr>
        <w:t>*</w:t>
      </w:r>
      <w:r w:rsidRPr="009F454F">
        <w:rPr>
          <w:sz w:val="20"/>
          <w:szCs w:val="20"/>
        </w:rPr>
        <w:tab/>
      </w:r>
      <w:r w:rsidRPr="00937DAE">
        <w:rPr>
          <w:sz w:val="16"/>
          <w:szCs w:val="20"/>
        </w:rPr>
        <w:t>Оригинальные расходные материалы и запасные части, в случае их отсутствия могут быть заменены на аналогичные (без изменения их качественных показателей) по инициативе Исполнителя и по согласованию с Заказчиком.</w:t>
      </w:r>
    </w:p>
    <w:p w14:paraId="5FF18565" w14:textId="77777777" w:rsidR="00F56953" w:rsidRPr="009F454F" w:rsidRDefault="00F56953" w:rsidP="00F56953">
      <w:pPr>
        <w:contextualSpacing/>
        <w:rPr>
          <w:sz w:val="20"/>
          <w:szCs w:val="20"/>
        </w:rPr>
      </w:pPr>
    </w:p>
    <w:p w14:paraId="4F974DAE" w14:textId="77777777" w:rsidR="00F56953" w:rsidRPr="009F454F" w:rsidRDefault="00F56953" w:rsidP="00F56953">
      <w:pPr>
        <w:shd w:val="clear" w:color="auto" w:fill="FFFFFF"/>
        <w:contextualSpacing/>
        <w:jc w:val="center"/>
        <w:rPr>
          <w:b/>
          <w:bCs/>
          <w:caps/>
          <w:sz w:val="20"/>
          <w:szCs w:val="20"/>
        </w:rPr>
      </w:pPr>
      <w:r w:rsidRPr="009F454F">
        <w:rPr>
          <w:b/>
          <w:bCs/>
          <w:caps/>
          <w:sz w:val="20"/>
          <w:szCs w:val="20"/>
        </w:rPr>
        <w:t xml:space="preserve">прогнозируемый Перечень работ по текущему ремонту ворот </w:t>
      </w:r>
      <w:r w:rsidRPr="009F454F">
        <w:rPr>
          <w:b/>
          <w:bCs/>
          <w:caps/>
          <w:sz w:val="20"/>
          <w:szCs w:val="20"/>
          <w:lang w:val="en-US"/>
        </w:rPr>
        <w:t>aLUTECH</w:t>
      </w:r>
    </w:p>
    <w:p w14:paraId="7A8BEBD1" w14:textId="77777777" w:rsidR="00F56953" w:rsidRPr="009F454F" w:rsidRDefault="00F56953" w:rsidP="00F56953">
      <w:pPr>
        <w:shd w:val="clear" w:color="auto" w:fill="FFFFFF"/>
        <w:contextualSpacing/>
        <w:jc w:val="center"/>
        <w:rPr>
          <w:b/>
          <w:bCs/>
          <w:cap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
        <w:gridCol w:w="7887"/>
        <w:gridCol w:w="710"/>
        <w:gridCol w:w="702"/>
      </w:tblGrid>
      <w:tr w:rsidR="00F56953" w:rsidRPr="009F454F" w14:paraId="01B5EB0B" w14:textId="77777777" w:rsidTr="009F7B04">
        <w:trPr>
          <w:cantSplit/>
          <w:trHeight w:val="20"/>
        </w:trPr>
        <w:tc>
          <w:tcPr>
            <w:tcW w:w="309" w:type="pct"/>
            <w:shd w:val="clear" w:color="auto" w:fill="auto"/>
            <w:vAlign w:val="center"/>
            <w:hideMark/>
          </w:tcPr>
          <w:p w14:paraId="64E2A86F" w14:textId="77777777" w:rsidR="00F56953" w:rsidRPr="009F454F" w:rsidRDefault="00F56953" w:rsidP="009F7B04">
            <w:pPr>
              <w:contextualSpacing/>
              <w:jc w:val="center"/>
              <w:rPr>
                <w:b/>
                <w:color w:val="000000"/>
                <w:sz w:val="20"/>
                <w:szCs w:val="20"/>
              </w:rPr>
            </w:pPr>
            <w:r w:rsidRPr="009F454F">
              <w:rPr>
                <w:b/>
                <w:color w:val="000000"/>
                <w:sz w:val="20"/>
                <w:szCs w:val="20"/>
              </w:rPr>
              <w:t>№ п/п</w:t>
            </w:r>
          </w:p>
        </w:tc>
        <w:tc>
          <w:tcPr>
            <w:tcW w:w="3979" w:type="pct"/>
            <w:shd w:val="clear" w:color="auto" w:fill="auto"/>
            <w:vAlign w:val="center"/>
            <w:hideMark/>
          </w:tcPr>
          <w:p w14:paraId="66649FBC" w14:textId="77777777" w:rsidR="00F56953" w:rsidRPr="009F454F" w:rsidRDefault="00F56953" w:rsidP="009F7B04">
            <w:pPr>
              <w:contextualSpacing/>
              <w:jc w:val="center"/>
              <w:rPr>
                <w:b/>
                <w:sz w:val="20"/>
                <w:szCs w:val="20"/>
              </w:rPr>
            </w:pPr>
            <w:r w:rsidRPr="009F454F">
              <w:rPr>
                <w:b/>
                <w:sz w:val="20"/>
                <w:szCs w:val="20"/>
              </w:rPr>
              <w:t>Наименование</w:t>
            </w:r>
          </w:p>
        </w:tc>
        <w:tc>
          <w:tcPr>
            <w:tcW w:w="358" w:type="pct"/>
            <w:shd w:val="clear" w:color="auto" w:fill="auto"/>
            <w:vAlign w:val="center"/>
            <w:hideMark/>
          </w:tcPr>
          <w:p w14:paraId="3D50E157" w14:textId="77777777" w:rsidR="00F56953" w:rsidRPr="009F454F" w:rsidRDefault="00F56953" w:rsidP="009F7B04">
            <w:pPr>
              <w:contextualSpacing/>
              <w:jc w:val="center"/>
              <w:rPr>
                <w:b/>
                <w:sz w:val="20"/>
                <w:szCs w:val="20"/>
              </w:rPr>
            </w:pPr>
            <w:r w:rsidRPr="009F454F">
              <w:rPr>
                <w:b/>
                <w:sz w:val="20"/>
                <w:szCs w:val="20"/>
              </w:rPr>
              <w:t>Ед.</w:t>
            </w:r>
            <w:r w:rsidRPr="009F454F">
              <w:rPr>
                <w:b/>
                <w:sz w:val="20"/>
                <w:szCs w:val="20"/>
              </w:rPr>
              <w:br/>
              <w:t>изм.</w:t>
            </w:r>
          </w:p>
        </w:tc>
        <w:tc>
          <w:tcPr>
            <w:tcW w:w="354" w:type="pct"/>
            <w:shd w:val="clear" w:color="auto" w:fill="auto"/>
            <w:vAlign w:val="center"/>
            <w:hideMark/>
          </w:tcPr>
          <w:p w14:paraId="62E18B9D" w14:textId="77777777" w:rsidR="00F56953" w:rsidRPr="009F454F" w:rsidRDefault="00F56953" w:rsidP="009F7B04">
            <w:pPr>
              <w:contextualSpacing/>
              <w:jc w:val="center"/>
              <w:rPr>
                <w:b/>
                <w:sz w:val="20"/>
                <w:szCs w:val="20"/>
              </w:rPr>
            </w:pPr>
            <w:r w:rsidRPr="009F454F">
              <w:rPr>
                <w:b/>
                <w:sz w:val="20"/>
                <w:szCs w:val="20"/>
              </w:rPr>
              <w:t>Кол-во</w:t>
            </w:r>
          </w:p>
        </w:tc>
      </w:tr>
      <w:tr w:rsidR="00F56953" w:rsidRPr="003C0C8D" w14:paraId="6F5AA4DF" w14:textId="77777777" w:rsidTr="009F7B04">
        <w:trPr>
          <w:cantSplit/>
          <w:trHeight w:val="20"/>
        </w:trPr>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06B2C7" w14:textId="77777777" w:rsidR="00F56953" w:rsidRPr="003C0C8D" w:rsidRDefault="00F56953" w:rsidP="009F7B04">
            <w:pPr>
              <w:contextualSpacing/>
              <w:jc w:val="center"/>
              <w:rPr>
                <w:b/>
                <w:color w:val="000000"/>
                <w:sz w:val="20"/>
                <w:szCs w:val="20"/>
              </w:rPr>
            </w:pPr>
            <w:r w:rsidRPr="003C0C8D">
              <w:rPr>
                <w:b/>
                <w:color w:val="000000"/>
                <w:sz w:val="20"/>
                <w:szCs w:val="20"/>
              </w:rPr>
              <w:t>1</w:t>
            </w:r>
          </w:p>
        </w:tc>
        <w:tc>
          <w:tcPr>
            <w:tcW w:w="39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055577" w14:textId="77777777" w:rsidR="00F56953" w:rsidRPr="003C0C8D" w:rsidRDefault="00F56953" w:rsidP="009F7B04">
            <w:pPr>
              <w:contextualSpacing/>
              <w:rPr>
                <w:sz w:val="20"/>
                <w:szCs w:val="20"/>
              </w:rPr>
            </w:pPr>
            <w:r w:rsidRPr="003C0C8D">
              <w:rPr>
                <w:sz w:val="20"/>
                <w:szCs w:val="20"/>
              </w:rPr>
              <w:t>Замена нижнего кронштейна с ходовым роликом</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AC6030" w14:textId="77777777" w:rsidR="00F56953" w:rsidRPr="003C0C8D" w:rsidRDefault="00F56953" w:rsidP="009F7B04">
            <w:pPr>
              <w:contextualSpacing/>
              <w:jc w:val="center"/>
              <w:rPr>
                <w:sz w:val="20"/>
                <w:szCs w:val="20"/>
              </w:rPr>
            </w:pPr>
            <w:r>
              <w:rPr>
                <w:sz w:val="20"/>
                <w:szCs w:val="20"/>
              </w:rPr>
              <w:t>1</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F306D9" w14:textId="77777777" w:rsidR="00F56953" w:rsidRPr="003C0C8D" w:rsidRDefault="00F56953" w:rsidP="009F7B04">
            <w:pPr>
              <w:contextualSpacing/>
              <w:jc w:val="center"/>
              <w:rPr>
                <w:sz w:val="20"/>
                <w:szCs w:val="20"/>
              </w:rPr>
            </w:pPr>
            <w:r w:rsidRPr="003C0C8D">
              <w:rPr>
                <w:sz w:val="20"/>
                <w:szCs w:val="20"/>
              </w:rPr>
              <w:t>шт.</w:t>
            </w:r>
          </w:p>
        </w:tc>
      </w:tr>
      <w:tr w:rsidR="00F56953" w:rsidRPr="003C0C8D" w14:paraId="25FAE9F6" w14:textId="77777777" w:rsidTr="009F7B04">
        <w:trPr>
          <w:cantSplit/>
          <w:trHeight w:val="20"/>
        </w:trPr>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73EA8A" w14:textId="77777777" w:rsidR="00F56953" w:rsidRPr="003C0C8D" w:rsidRDefault="00F56953" w:rsidP="009F7B04">
            <w:pPr>
              <w:contextualSpacing/>
              <w:jc w:val="center"/>
              <w:rPr>
                <w:b/>
                <w:color w:val="000000"/>
                <w:sz w:val="20"/>
                <w:szCs w:val="20"/>
              </w:rPr>
            </w:pPr>
            <w:r w:rsidRPr="003C0C8D">
              <w:rPr>
                <w:b/>
                <w:color w:val="000000"/>
                <w:sz w:val="20"/>
                <w:szCs w:val="20"/>
              </w:rPr>
              <w:t>2</w:t>
            </w:r>
          </w:p>
        </w:tc>
        <w:tc>
          <w:tcPr>
            <w:tcW w:w="39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F9566D" w14:textId="77777777" w:rsidR="00F56953" w:rsidRPr="003C0C8D" w:rsidRDefault="00F56953" w:rsidP="009F7B04">
            <w:pPr>
              <w:contextualSpacing/>
              <w:rPr>
                <w:sz w:val="20"/>
                <w:szCs w:val="20"/>
              </w:rPr>
            </w:pPr>
            <w:r w:rsidRPr="003C0C8D">
              <w:rPr>
                <w:sz w:val="20"/>
                <w:szCs w:val="20"/>
              </w:rPr>
              <w:t>Замена боковой накладки</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75401B" w14:textId="77777777" w:rsidR="00F56953" w:rsidRPr="003C0C8D" w:rsidRDefault="00F56953" w:rsidP="009F7B04">
            <w:pPr>
              <w:contextualSpacing/>
              <w:jc w:val="center"/>
              <w:rPr>
                <w:sz w:val="20"/>
                <w:szCs w:val="20"/>
              </w:rPr>
            </w:pPr>
            <w:r>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29219A" w14:textId="77777777" w:rsidR="00F56953" w:rsidRPr="003C0C8D" w:rsidRDefault="00F56953" w:rsidP="009F7B04">
            <w:pPr>
              <w:contextualSpacing/>
              <w:jc w:val="center"/>
              <w:rPr>
                <w:sz w:val="20"/>
                <w:szCs w:val="20"/>
              </w:rPr>
            </w:pPr>
            <w:proofErr w:type="spellStart"/>
            <w:r w:rsidRPr="003C0C8D">
              <w:rPr>
                <w:sz w:val="20"/>
                <w:szCs w:val="20"/>
              </w:rPr>
              <w:t>м.п</w:t>
            </w:r>
            <w:proofErr w:type="spellEnd"/>
            <w:r w:rsidRPr="003C0C8D">
              <w:rPr>
                <w:sz w:val="20"/>
                <w:szCs w:val="20"/>
              </w:rPr>
              <w:t>.</w:t>
            </w:r>
          </w:p>
        </w:tc>
      </w:tr>
      <w:tr w:rsidR="00F56953" w:rsidRPr="003C0C8D" w14:paraId="4C4C0D1E" w14:textId="77777777" w:rsidTr="009F7B04">
        <w:trPr>
          <w:cantSplit/>
          <w:trHeight w:val="20"/>
        </w:trPr>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EE541E" w14:textId="77777777" w:rsidR="00F56953" w:rsidRPr="003C0C8D" w:rsidRDefault="00F56953" w:rsidP="009F7B04">
            <w:pPr>
              <w:contextualSpacing/>
              <w:jc w:val="center"/>
              <w:rPr>
                <w:b/>
                <w:color w:val="000000"/>
                <w:sz w:val="20"/>
                <w:szCs w:val="20"/>
              </w:rPr>
            </w:pPr>
            <w:r w:rsidRPr="003C0C8D">
              <w:rPr>
                <w:b/>
                <w:color w:val="000000"/>
                <w:sz w:val="20"/>
                <w:szCs w:val="20"/>
              </w:rPr>
              <w:t>3</w:t>
            </w:r>
          </w:p>
        </w:tc>
        <w:tc>
          <w:tcPr>
            <w:tcW w:w="39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1DBCE5" w14:textId="77777777" w:rsidR="00F56953" w:rsidRPr="003C0C8D" w:rsidRDefault="00F56953" w:rsidP="009F7B04">
            <w:pPr>
              <w:contextualSpacing/>
              <w:rPr>
                <w:sz w:val="20"/>
                <w:szCs w:val="20"/>
              </w:rPr>
            </w:pPr>
            <w:r w:rsidRPr="003C0C8D">
              <w:rPr>
                <w:sz w:val="20"/>
                <w:szCs w:val="20"/>
              </w:rPr>
              <w:t>Замена боковой петли с ходовым роликом</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E4674B" w14:textId="77777777" w:rsidR="00F56953" w:rsidRPr="003C0C8D" w:rsidRDefault="00F56953" w:rsidP="009F7B04">
            <w:pPr>
              <w:contextualSpacing/>
              <w:jc w:val="center"/>
              <w:rPr>
                <w:sz w:val="20"/>
                <w:szCs w:val="20"/>
              </w:rPr>
            </w:pPr>
            <w:r>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5B9ABC" w14:textId="77777777" w:rsidR="00F56953" w:rsidRPr="003C0C8D" w:rsidRDefault="00F56953" w:rsidP="009F7B04">
            <w:pPr>
              <w:contextualSpacing/>
              <w:jc w:val="center"/>
              <w:rPr>
                <w:sz w:val="20"/>
                <w:szCs w:val="20"/>
              </w:rPr>
            </w:pPr>
            <w:r w:rsidRPr="003C0C8D">
              <w:rPr>
                <w:sz w:val="20"/>
                <w:szCs w:val="20"/>
              </w:rPr>
              <w:t>шт.</w:t>
            </w:r>
          </w:p>
        </w:tc>
      </w:tr>
      <w:tr w:rsidR="00F56953" w:rsidRPr="003C0C8D" w14:paraId="048D8F4A" w14:textId="77777777" w:rsidTr="009F7B04">
        <w:trPr>
          <w:cantSplit/>
          <w:trHeight w:val="20"/>
        </w:trPr>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CA0042E" w14:textId="77777777" w:rsidR="00F56953" w:rsidRPr="003C0C8D" w:rsidRDefault="00F56953" w:rsidP="009F7B04">
            <w:pPr>
              <w:contextualSpacing/>
              <w:jc w:val="center"/>
              <w:rPr>
                <w:b/>
                <w:color w:val="000000"/>
                <w:sz w:val="20"/>
                <w:szCs w:val="20"/>
              </w:rPr>
            </w:pPr>
            <w:r w:rsidRPr="003C0C8D">
              <w:rPr>
                <w:b/>
                <w:color w:val="000000"/>
                <w:sz w:val="20"/>
                <w:szCs w:val="20"/>
              </w:rPr>
              <w:t>4</w:t>
            </w:r>
          </w:p>
        </w:tc>
        <w:tc>
          <w:tcPr>
            <w:tcW w:w="39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CD08BD" w14:textId="77777777" w:rsidR="00F56953" w:rsidRPr="003C0C8D" w:rsidRDefault="00F56953" w:rsidP="009F7B04">
            <w:pPr>
              <w:contextualSpacing/>
              <w:rPr>
                <w:sz w:val="20"/>
                <w:szCs w:val="20"/>
              </w:rPr>
            </w:pPr>
            <w:r w:rsidRPr="003C0C8D">
              <w:rPr>
                <w:sz w:val="20"/>
                <w:szCs w:val="20"/>
              </w:rPr>
              <w:t>Замена панели 4 м</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D5250E" w14:textId="77777777" w:rsidR="00F56953" w:rsidRPr="003C0C8D" w:rsidRDefault="00F56953" w:rsidP="009F7B04">
            <w:pPr>
              <w:contextualSpacing/>
              <w:jc w:val="center"/>
              <w:rPr>
                <w:sz w:val="20"/>
                <w:szCs w:val="20"/>
              </w:rPr>
            </w:pPr>
            <w:r w:rsidRPr="003C0C8D">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FB8798" w14:textId="77777777" w:rsidR="00F56953" w:rsidRPr="003C0C8D" w:rsidRDefault="00F56953" w:rsidP="009F7B04">
            <w:pPr>
              <w:contextualSpacing/>
              <w:jc w:val="center"/>
              <w:rPr>
                <w:sz w:val="20"/>
                <w:szCs w:val="20"/>
              </w:rPr>
            </w:pPr>
            <w:r w:rsidRPr="003C0C8D">
              <w:rPr>
                <w:sz w:val="20"/>
                <w:szCs w:val="20"/>
              </w:rPr>
              <w:t>шт.</w:t>
            </w:r>
          </w:p>
        </w:tc>
      </w:tr>
      <w:tr w:rsidR="00F56953" w:rsidRPr="003C0C8D" w14:paraId="46ACE6D1" w14:textId="77777777" w:rsidTr="009F7B04">
        <w:trPr>
          <w:cantSplit/>
          <w:trHeight w:val="20"/>
        </w:trPr>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BEBEC8" w14:textId="77777777" w:rsidR="00F56953" w:rsidRPr="003C0C8D" w:rsidRDefault="00F56953" w:rsidP="009F7B04">
            <w:pPr>
              <w:contextualSpacing/>
              <w:jc w:val="center"/>
              <w:rPr>
                <w:b/>
                <w:color w:val="000000"/>
                <w:sz w:val="20"/>
                <w:szCs w:val="20"/>
              </w:rPr>
            </w:pPr>
            <w:r w:rsidRPr="003C0C8D">
              <w:rPr>
                <w:b/>
                <w:color w:val="000000"/>
                <w:sz w:val="20"/>
                <w:szCs w:val="20"/>
              </w:rPr>
              <w:t>5</w:t>
            </w:r>
          </w:p>
        </w:tc>
        <w:tc>
          <w:tcPr>
            <w:tcW w:w="39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A9E1A3" w14:textId="77777777" w:rsidR="00F56953" w:rsidRPr="003C0C8D" w:rsidRDefault="00F56953" w:rsidP="009F7B04">
            <w:pPr>
              <w:contextualSpacing/>
              <w:rPr>
                <w:sz w:val="20"/>
                <w:szCs w:val="20"/>
              </w:rPr>
            </w:pPr>
            <w:r w:rsidRPr="003C0C8D">
              <w:rPr>
                <w:sz w:val="20"/>
                <w:szCs w:val="20"/>
              </w:rPr>
              <w:t xml:space="preserve">Замена промежуточной петли </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420208" w14:textId="77777777" w:rsidR="00F56953" w:rsidRPr="003C0C8D" w:rsidRDefault="00F56953" w:rsidP="009F7B04">
            <w:pPr>
              <w:contextualSpacing/>
              <w:jc w:val="center"/>
              <w:rPr>
                <w:sz w:val="20"/>
                <w:szCs w:val="20"/>
              </w:rPr>
            </w:pPr>
            <w:r w:rsidRPr="003C0C8D">
              <w:rPr>
                <w:sz w:val="20"/>
                <w:szCs w:val="20"/>
              </w:rPr>
              <w:t>1</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54C240" w14:textId="77777777" w:rsidR="00F56953" w:rsidRPr="003C0C8D" w:rsidRDefault="00F56953" w:rsidP="009F7B04">
            <w:pPr>
              <w:contextualSpacing/>
              <w:jc w:val="center"/>
              <w:rPr>
                <w:sz w:val="20"/>
                <w:szCs w:val="20"/>
              </w:rPr>
            </w:pPr>
            <w:r w:rsidRPr="003C0C8D">
              <w:rPr>
                <w:sz w:val="20"/>
                <w:szCs w:val="20"/>
              </w:rPr>
              <w:t>шт.</w:t>
            </w:r>
          </w:p>
        </w:tc>
      </w:tr>
      <w:tr w:rsidR="00F56953" w:rsidRPr="003C0C8D" w14:paraId="49F397C8" w14:textId="77777777" w:rsidTr="009F7B04">
        <w:trPr>
          <w:cantSplit/>
          <w:trHeight w:val="20"/>
        </w:trPr>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21FCA65" w14:textId="77777777" w:rsidR="00F56953" w:rsidRPr="003C0C8D" w:rsidRDefault="00F56953" w:rsidP="009F7B04">
            <w:pPr>
              <w:contextualSpacing/>
              <w:jc w:val="center"/>
              <w:rPr>
                <w:b/>
                <w:color w:val="000000"/>
                <w:sz w:val="20"/>
                <w:szCs w:val="20"/>
              </w:rPr>
            </w:pPr>
            <w:r w:rsidRPr="003C0C8D">
              <w:rPr>
                <w:b/>
                <w:color w:val="000000"/>
                <w:sz w:val="20"/>
                <w:szCs w:val="20"/>
              </w:rPr>
              <w:t>6</w:t>
            </w:r>
          </w:p>
        </w:tc>
        <w:tc>
          <w:tcPr>
            <w:tcW w:w="39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A4892A" w14:textId="77777777" w:rsidR="00F56953" w:rsidRPr="003C0C8D" w:rsidRDefault="00F56953" w:rsidP="009F7B04">
            <w:pPr>
              <w:contextualSpacing/>
              <w:rPr>
                <w:sz w:val="20"/>
                <w:szCs w:val="20"/>
              </w:rPr>
            </w:pPr>
            <w:r w:rsidRPr="003C0C8D">
              <w:rPr>
                <w:sz w:val="20"/>
                <w:szCs w:val="20"/>
              </w:rPr>
              <w:t>Замена нижнего концевого профиля с уплотнительной вставкой</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2EEF7D" w14:textId="77777777" w:rsidR="00F56953" w:rsidRPr="003C0C8D" w:rsidRDefault="00F56953" w:rsidP="009F7B04">
            <w:pPr>
              <w:contextualSpacing/>
              <w:jc w:val="center"/>
              <w:rPr>
                <w:sz w:val="20"/>
                <w:szCs w:val="20"/>
              </w:rPr>
            </w:pPr>
            <w:r w:rsidRPr="003C0C8D">
              <w:rPr>
                <w:sz w:val="20"/>
                <w:szCs w:val="20"/>
              </w:rPr>
              <w:t>1</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A68972" w14:textId="77777777" w:rsidR="00F56953" w:rsidRPr="003C0C8D" w:rsidRDefault="00F56953" w:rsidP="009F7B04">
            <w:pPr>
              <w:contextualSpacing/>
              <w:jc w:val="center"/>
              <w:rPr>
                <w:sz w:val="20"/>
                <w:szCs w:val="20"/>
              </w:rPr>
            </w:pPr>
            <w:proofErr w:type="spellStart"/>
            <w:r w:rsidRPr="003C0C8D">
              <w:rPr>
                <w:sz w:val="20"/>
                <w:szCs w:val="20"/>
              </w:rPr>
              <w:t>м.п</w:t>
            </w:r>
            <w:proofErr w:type="spellEnd"/>
            <w:r w:rsidRPr="003C0C8D">
              <w:rPr>
                <w:sz w:val="20"/>
                <w:szCs w:val="20"/>
              </w:rPr>
              <w:t>.</w:t>
            </w:r>
          </w:p>
        </w:tc>
      </w:tr>
      <w:tr w:rsidR="00F56953" w:rsidRPr="003C0C8D" w14:paraId="4E406EFB" w14:textId="77777777" w:rsidTr="009F7B04">
        <w:trPr>
          <w:cantSplit/>
          <w:trHeight w:val="20"/>
        </w:trPr>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12A46F" w14:textId="77777777" w:rsidR="00F56953" w:rsidRPr="003C0C8D" w:rsidRDefault="00F56953" w:rsidP="009F7B04">
            <w:pPr>
              <w:contextualSpacing/>
              <w:jc w:val="center"/>
              <w:rPr>
                <w:b/>
                <w:color w:val="000000"/>
                <w:sz w:val="20"/>
                <w:szCs w:val="20"/>
              </w:rPr>
            </w:pPr>
            <w:r w:rsidRPr="003C0C8D">
              <w:rPr>
                <w:b/>
                <w:color w:val="000000"/>
                <w:sz w:val="20"/>
                <w:szCs w:val="20"/>
              </w:rPr>
              <w:t>7</w:t>
            </w:r>
          </w:p>
        </w:tc>
        <w:tc>
          <w:tcPr>
            <w:tcW w:w="39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3AF975" w14:textId="77777777" w:rsidR="00F56953" w:rsidRPr="003C0C8D" w:rsidRDefault="00F56953" w:rsidP="009F7B04">
            <w:pPr>
              <w:contextualSpacing/>
              <w:rPr>
                <w:sz w:val="20"/>
                <w:szCs w:val="20"/>
              </w:rPr>
            </w:pPr>
            <w:r w:rsidRPr="003C0C8D">
              <w:rPr>
                <w:sz w:val="20"/>
                <w:szCs w:val="20"/>
              </w:rPr>
              <w:t>Замена ручки</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80F41D" w14:textId="77777777" w:rsidR="00F56953" w:rsidRPr="003C0C8D" w:rsidRDefault="00F56953" w:rsidP="009F7B04">
            <w:pPr>
              <w:contextualSpacing/>
              <w:jc w:val="center"/>
              <w:rPr>
                <w:sz w:val="20"/>
                <w:szCs w:val="20"/>
              </w:rPr>
            </w:pPr>
            <w:r>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21EAFB" w14:textId="77777777" w:rsidR="00F56953" w:rsidRPr="003C0C8D" w:rsidRDefault="00F56953" w:rsidP="009F7B04">
            <w:pPr>
              <w:contextualSpacing/>
              <w:jc w:val="center"/>
              <w:rPr>
                <w:sz w:val="20"/>
                <w:szCs w:val="20"/>
              </w:rPr>
            </w:pPr>
            <w:r w:rsidRPr="003C0C8D">
              <w:rPr>
                <w:sz w:val="20"/>
                <w:szCs w:val="20"/>
              </w:rPr>
              <w:t>шт..</w:t>
            </w:r>
          </w:p>
        </w:tc>
      </w:tr>
      <w:tr w:rsidR="00F56953" w:rsidRPr="003C0C8D" w14:paraId="0A79621A" w14:textId="77777777" w:rsidTr="009F7B04">
        <w:trPr>
          <w:cantSplit/>
          <w:trHeight w:val="20"/>
        </w:trPr>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EE7E2F" w14:textId="77777777" w:rsidR="00F56953" w:rsidRPr="003C0C8D" w:rsidRDefault="00F56953" w:rsidP="009F7B04">
            <w:pPr>
              <w:contextualSpacing/>
              <w:jc w:val="center"/>
              <w:rPr>
                <w:b/>
                <w:color w:val="000000"/>
                <w:sz w:val="20"/>
                <w:szCs w:val="20"/>
              </w:rPr>
            </w:pPr>
            <w:r w:rsidRPr="003C0C8D">
              <w:rPr>
                <w:b/>
                <w:color w:val="000000"/>
                <w:sz w:val="20"/>
                <w:szCs w:val="20"/>
              </w:rPr>
              <w:t>8</w:t>
            </w:r>
          </w:p>
        </w:tc>
        <w:tc>
          <w:tcPr>
            <w:tcW w:w="39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6B933D" w14:textId="77777777" w:rsidR="00F56953" w:rsidRPr="003C0C8D" w:rsidRDefault="00F56953" w:rsidP="009F7B04">
            <w:pPr>
              <w:contextualSpacing/>
              <w:rPr>
                <w:sz w:val="20"/>
                <w:szCs w:val="20"/>
              </w:rPr>
            </w:pPr>
            <w:r w:rsidRPr="003C0C8D">
              <w:rPr>
                <w:sz w:val="20"/>
                <w:szCs w:val="20"/>
              </w:rPr>
              <w:t>Замена верхнего кронштейна с ходовым роликом</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FC4D8D" w14:textId="77777777" w:rsidR="00F56953" w:rsidRPr="003C0C8D" w:rsidRDefault="00F56953" w:rsidP="009F7B04">
            <w:pPr>
              <w:contextualSpacing/>
              <w:jc w:val="center"/>
              <w:rPr>
                <w:sz w:val="20"/>
                <w:szCs w:val="20"/>
              </w:rPr>
            </w:pPr>
            <w:r w:rsidRPr="003C0C8D">
              <w:rPr>
                <w:sz w:val="20"/>
                <w:szCs w:val="20"/>
              </w:rPr>
              <w:t>1</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37CB27" w14:textId="77777777" w:rsidR="00F56953" w:rsidRPr="003C0C8D" w:rsidRDefault="00F56953" w:rsidP="009F7B04">
            <w:pPr>
              <w:contextualSpacing/>
              <w:jc w:val="center"/>
              <w:rPr>
                <w:sz w:val="20"/>
                <w:szCs w:val="20"/>
              </w:rPr>
            </w:pPr>
            <w:r w:rsidRPr="003C0C8D">
              <w:rPr>
                <w:sz w:val="20"/>
                <w:szCs w:val="20"/>
              </w:rPr>
              <w:t>шт.</w:t>
            </w:r>
          </w:p>
        </w:tc>
      </w:tr>
      <w:tr w:rsidR="00F56953" w:rsidRPr="003C0C8D" w14:paraId="2531DD42" w14:textId="77777777" w:rsidTr="009F7B04">
        <w:trPr>
          <w:cantSplit/>
          <w:trHeight w:val="20"/>
        </w:trPr>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B52522" w14:textId="77777777" w:rsidR="00F56953" w:rsidRPr="003C0C8D" w:rsidRDefault="00F56953" w:rsidP="009F7B04">
            <w:pPr>
              <w:contextualSpacing/>
              <w:jc w:val="center"/>
              <w:rPr>
                <w:b/>
                <w:color w:val="000000"/>
                <w:sz w:val="20"/>
                <w:szCs w:val="20"/>
              </w:rPr>
            </w:pPr>
            <w:r w:rsidRPr="003C0C8D">
              <w:rPr>
                <w:b/>
                <w:color w:val="000000"/>
                <w:sz w:val="20"/>
                <w:szCs w:val="20"/>
              </w:rPr>
              <w:t>9</w:t>
            </w:r>
          </w:p>
        </w:tc>
        <w:tc>
          <w:tcPr>
            <w:tcW w:w="39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5E7133" w14:textId="77777777" w:rsidR="00F56953" w:rsidRPr="003C0C8D" w:rsidRDefault="00F56953" w:rsidP="009F7B04">
            <w:pPr>
              <w:contextualSpacing/>
              <w:rPr>
                <w:sz w:val="20"/>
                <w:szCs w:val="20"/>
              </w:rPr>
            </w:pPr>
            <w:r w:rsidRPr="003C0C8D">
              <w:rPr>
                <w:sz w:val="20"/>
                <w:szCs w:val="20"/>
              </w:rPr>
              <w:t>Замена угловой стойки с вертикальной направляющей и боковой уплотнительной  вставкой</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29A871" w14:textId="77777777" w:rsidR="00F56953" w:rsidRPr="003C0C8D" w:rsidRDefault="00F56953" w:rsidP="009F7B04">
            <w:pPr>
              <w:contextualSpacing/>
              <w:jc w:val="center"/>
              <w:rPr>
                <w:sz w:val="20"/>
                <w:szCs w:val="20"/>
              </w:rPr>
            </w:pPr>
            <w:r>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2FB4A5" w14:textId="77777777" w:rsidR="00F56953" w:rsidRPr="003C0C8D" w:rsidRDefault="00F56953" w:rsidP="009F7B04">
            <w:pPr>
              <w:contextualSpacing/>
              <w:jc w:val="center"/>
              <w:rPr>
                <w:sz w:val="20"/>
                <w:szCs w:val="20"/>
              </w:rPr>
            </w:pPr>
            <w:r w:rsidRPr="003C0C8D">
              <w:rPr>
                <w:sz w:val="20"/>
                <w:szCs w:val="20"/>
              </w:rPr>
              <w:t>шт.</w:t>
            </w:r>
          </w:p>
        </w:tc>
      </w:tr>
      <w:tr w:rsidR="00F56953" w:rsidRPr="003C0C8D" w14:paraId="131CB449" w14:textId="77777777" w:rsidTr="009F7B04">
        <w:trPr>
          <w:cantSplit/>
          <w:trHeight w:val="20"/>
        </w:trPr>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01F31D" w14:textId="77777777" w:rsidR="00F56953" w:rsidRPr="003C0C8D" w:rsidRDefault="00F56953" w:rsidP="009F7B04">
            <w:pPr>
              <w:contextualSpacing/>
              <w:jc w:val="center"/>
              <w:rPr>
                <w:b/>
                <w:color w:val="000000"/>
                <w:sz w:val="20"/>
                <w:szCs w:val="20"/>
              </w:rPr>
            </w:pPr>
            <w:r w:rsidRPr="003C0C8D">
              <w:rPr>
                <w:b/>
                <w:color w:val="000000"/>
                <w:sz w:val="20"/>
                <w:szCs w:val="20"/>
              </w:rPr>
              <w:t>10</w:t>
            </w:r>
          </w:p>
        </w:tc>
        <w:tc>
          <w:tcPr>
            <w:tcW w:w="39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D8539C" w14:textId="77777777" w:rsidR="00F56953" w:rsidRPr="003C0C8D" w:rsidRDefault="00F56953" w:rsidP="009F7B04">
            <w:pPr>
              <w:contextualSpacing/>
              <w:rPr>
                <w:sz w:val="20"/>
                <w:szCs w:val="20"/>
              </w:rPr>
            </w:pPr>
            <w:r w:rsidRPr="003C0C8D">
              <w:rPr>
                <w:sz w:val="20"/>
                <w:szCs w:val="20"/>
              </w:rPr>
              <w:t>Замена горизонтальной направляющей</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0C6ABB" w14:textId="77777777" w:rsidR="00F56953" w:rsidRPr="003C0C8D" w:rsidRDefault="00F56953" w:rsidP="009F7B04">
            <w:pPr>
              <w:contextualSpacing/>
              <w:jc w:val="center"/>
              <w:rPr>
                <w:sz w:val="20"/>
                <w:szCs w:val="20"/>
              </w:rPr>
            </w:pPr>
            <w:r>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67405C" w14:textId="77777777" w:rsidR="00F56953" w:rsidRPr="003C0C8D" w:rsidRDefault="00F56953" w:rsidP="009F7B04">
            <w:pPr>
              <w:contextualSpacing/>
              <w:jc w:val="center"/>
              <w:rPr>
                <w:sz w:val="20"/>
                <w:szCs w:val="20"/>
              </w:rPr>
            </w:pPr>
            <w:proofErr w:type="spellStart"/>
            <w:r w:rsidRPr="003C0C8D">
              <w:rPr>
                <w:sz w:val="20"/>
                <w:szCs w:val="20"/>
              </w:rPr>
              <w:t>м.п</w:t>
            </w:r>
            <w:proofErr w:type="spellEnd"/>
            <w:r w:rsidRPr="003C0C8D">
              <w:rPr>
                <w:sz w:val="20"/>
                <w:szCs w:val="20"/>
              </w:rPr>
              <w:t>.</w:t>
            </w:r>
          </w:p>
        </w:tc>
      </w:tr>
      <w:tr w:rsidR="00F56953" w:rsidRPr="003C0C8D" w14:paraId="6E168F90" w14:textId="77777777" w:rsidTr="009F7B04">
        <w:trPr>
          <w:cantSplit/>
          <w:trHeight w:val="20"/>
        </w:trPr>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3D0419" w14:textId="77777777" w:rsidR="00F56953" w:rsidRPr="003C0C8D" w:rsidRDefault="00F56953" w:rsidP="009F7B04">
            <w:pPr>
              <w:contextualSpacing/>
              <w:jc w:val="center"/>
              <w:rPr>
                <w:b/>
                <w:color w:val="000000"/>
                <w:sz w:val="20"/>
                <w:szCs w:val="20"/>
              </w:rPr>
            </w:pPr>
            <w:r w:rsidRPr="003C0C8D">
              <w:rPr>
                <w:b/>
                <w:color w:val="000000"/>
                <w:sz w:val="20"/>
                <w:szCs w:val="20"/>
              </w:rPr>
              <w:t>11</w:t>
            </w:r>
          </w:p>
        </w:tc>
        <w:tc>
          <w:tcPr>
            <w:tcW w:w="39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2D31A08" w14:textId="77777777" w:rsidR="00F56953" w:rsidRPr="003C0C8D" w:rsidRDefault="00F56953" w:rsidP="009F7B04">
            <w:pPr>
              <w:contextualSpacing/>
              <w:rPr>
                <w:sz w:val="20"/>
                <w:szCs w:val="20"/>
              </w:rPr>
            </w:pPr>
            <w:r w:rsidRPr="003C0C8D">
              <w:rPr>
                <w:sz w:val="20"/>
                <w:szCs w:val="20"/>
              </w:rPr>
              <w:t>Замена бокового кронштейна</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9A94C7" w14:textId="77777777" w:rsidR="00F56953" w:rsidRPr="003C0C8D" w:rsidRDefault="00F56953" w:rsidP="009F7B04">
            <w:pPr>
              <w:contextualSpacing/>
              <w:jc w:val="center"/>
              <w:rPr>
                <w:sz w:val="20"/>
                <w:szCs w:val="20"/>
              </w:rPr>
            </w:pPr>
            <w:r w:rsidRPr="003C0C8D">
              <w:rPr>
                <w:sz w:val="20"/>
                <w:szCs w:val="20"/>
              </w:rPr>
              <w:t>1</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04A511C" w14:textId="77777777" w:rsidR="00F56953" w:rsidRPr="003C0C8D" w:rsidRDefault="00F56953" w:rsidP="009F7B04">
            <w:pPr>
              <w:contextualSpacing/>
              <w:jc w:val="center"/>
              <w:rPr>
                <w:sz w:val="20"/>
                <w:szCs w:val="20"/>
              </w:rPr>
            </w:pPr>
            <w:r w:rsidRPr="003C0C8D">
              <w:rPr>
                <w:sz w:val="20"/>
                <w:szCs w:val="20"/>
              </w:rPr>
              <w:t>шт.</w:t>
            </w:r>
          </w:p>
        </w:tc>
      </w:tr>
      <w:tr w:rsidR="00F56953" w:rsidRPr="003C0C8D" w14:paraId="5DE195B6" w14:textId="77777777" w:rsidTr="009F7B04">
        <w:trPr>
          <w:cantSplit/>
          <w:trHeight w:val="20"/>
        </w:trPr>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28E72D5" w14:textId="77777777" w:rsidR="00F56953" w:rsidRPr="003C0C8D" w:rsidRDefault="00F56953" w:rsidP="009F7B04">
            <w:pPr>
              <w:contextualSpacing/>
              <w:jc w:val="center"/>
              <w:rPr>
                <w:b/>
                <w:color w:val="000000"/>
                <w:sz w:val="20"/>
                <w:szCs w:val="20"/>
              </w:rPr>
            </w:pPr>
            <w:r w:rsidRPr="003C0C8D">
              <w:rPr>
                <w:b/>
                <w:color w:val="000000"/>
                <w:sz w:val="20"/>
                <w:szCs w:val="20"/>
              </w:rPr>
              <w:t>12</w:t>
            </w:r>
          </w:p>
        </w:tc>
        <w:tc>
          <w:tcPr>
            <w:tcW w:w="39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D84864" w14:textId="77777777" w:rsidR="00F56953" w:rsidRPr="003C0C8D" w:rsidRDefault="00F56953" w:rsidP="009F7B04">
            <w:pPr>
              <w:contextualSpacing/>
              <w:rPr>
                <w:sz w:val="20"/>
                <w:szCs w:val="20"/>
              </w:rPr>
            </w:pPr>
            <w:r w:rsidRPr="003C0C8D">
              <w:rPr>
                <w:sz w:val="20"/>
                <w:szCs w:val="20"/>
              </w:rPr>
              <w:t>Замена тросового барабана</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5E1DA3" w14:textId="77777777" w:rsidR="00F56953" w:rsidRPr="003C0C8D" w:rsidRDefault="00F56953" w:rsidP="009F7B04">
            <w:pPr>
              <w:contextualSpacing/>
              <w:jc w:val="center"/>
              <w:rPr>
                <w:sz w:val="20"/>
                <w:szCs w:val="20"/>
              </w:rPr>
            </w:pPr>
            <w:r w:rsidRPr="003C0C8D">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A3D2FA" w14:textId="77777777" w:rsidR="00F56953" w:rsidRPr="003C0C8D" w:rsidRDefault="00F56953" w:rsidP="009F7B04">
            <w:pPr>
              <w:contextualSpacing/>
              <w:jc w:val="center"/>
              <w:rPr>
                <w:sz w:val="20"/>
                <w:szCs w:val="20"/>
              </w:rPr>
            </w:pPr>
            <w:r w:rsidRPr="003C0C8D">
              <w:rPr>
                <w:sz w:val="20"/>
                <w:szCs w:val="20"/>
              </w:rPr>
              <w:t>шт.</w:t>
            </w:r>
          </w:p>
        </w:tc>
      </w:tr>
      <w:tr w:rsidR="00F56953" w:rsidRPr="003C0C8D" w14:paraId="524CFFB6" w14:textId="77777777" w:rsidTr="009F7B04">
        <w:trPr>
          <w:cantSplit/>
          <w:trHeight w:val="20"/>
        </w:trPr>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395F9A" w14:textId="77777777" w:rsidR="00F56953" w:rsidRPr="003C0C8D" w:rsidRDefault="00F56953" w:rsidP="009F7B04">
            <w:pPr>
              <w:contextualSpacing/>
              <w:jc w:val="center"/>
              <w:rPr>
                <w:b/>
                <w:color w:val="000000"/>
                <w:sz w:val="20"/>
                <w:szCs w:val="20"/>
              </w:rPr>
            </w:pPr>
            <w:r w:rsidRPr="003C0C8D">
              <w:rPr>
                <w:b/>
                <w:color w:val="000000"/>
                <w:sz w:val="20"/>
                <w:szCs w:val="20"/>
              </w:rPr>
              <w:t>13</w:t>
            </w:r>
          </w:p>
        </w:tc>
        <w:tc>
          <w:tcPr>
            <w:tcW w:w="39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1573C8" w14:textId="77777777" w:rsidR="00F56953" w:rsidRPr="003C0C8D" w:rsidRDefault="00F56953" w:rsidP="009F7B04">
            <w:pPr>
              <w:contextualSpacing/>
              <w:rPr>
                <w:sz w:val="20"/>
                <w:szCs w:val="20"/>
              </w:rPr>
            </w:pPr>
            <w:r w:rsidRPr="003C0C8D">
              <w:rPr>
                <w:sz w:val="20"/>
                <w:szCs w:val="20"/>
              </w:rPr>
              <w:t>Замена кронштейна с предохранительной храповой муфтой</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079B84" w14:textId="77777777" w:rsidR="00F56953" w:rsidRPr="003C0C8D" w:rsidRDefault="00F56953" w:rsidP="009F7B04">
            <w:pPr>
              <w:contextualSpacing/>
              <w:jc w:val="center"/>
              <w:rPr>
                <w:sz w:val="20"/>
                <w:szCs w:val="20"/>
              </w:rPr>
            </w:pPr>
            <w:r w:rsidRPr="003C0C8D">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E60B51" w14:textId="77777777" w:rsidR="00F56953" w:rsidRPr="003C0C8D" w:rsidRDefault="00F56953" w:rsidP="009F7B04">
            <w:pPr>
              <w:contextualSpacing/>
              <w:jc w:val="center"/>
              <w:rPr>
                <w:sz w:val="20"/>
                <w:szCs w:val="20"/>
              </w:rPr>
            </w:pPr>
            <w:r w:rsidRPr="003C0C8D">
              <w:rPr>
                <w:sz w:val="20"/>
                <w:szCs w:val="20"/>
              </w:rPr>
              <w:t>шт.</w:t>
            </w:r>
          </w:p>
        </w:tc>
      </w:tr>
      <w:tr w:rsidR="00F56953" w:rsidRPr="003C0C8D" w14:paraId="42C1DF8B" w14:textId="77777777" w:rsidTr="009F7B04">
        <w:trPr>
          <w:cantSplit/>
          <w:trHeight w:val="20"/>
        </w:trPr>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FAC86C" w14:textId="77777777" w:rsidR="00F56953" w:rsidRPr="003C0C8D" w:rsidRDefault="00F56953" w:rsidP="009F7B04">
            <w:pPr>
              <w:contextualSpacing/>
              <w:jc w:val="center"/>
              <w:rPr>
                <w:b/>
                <w:color w:val="000000"/>
                <w:sz w:val="20"/>
                <w:szCs w:val="20"/>
              </w:rPr>
            </w:pPr>
            <w:r w:rsidRPr="003C0C8D">
              <w:rPr>
                <w:b/>
                <w:color w:val="000000"/>
                <w:sz w:val="20"/>
                <w:szCs w:val="20"/>
              </w:rPr>
              <w:t>14</w:t>
            </w:r>
          </w:p>
        </w:tc>
        <w:tc>
          <w:tcPr>
            <w:tcW w:w="39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E7D93D" w14:textId="77777777" w:rsidR="00F56953" w:rsidRPr="003C0C8D" w:rsidRDefault="00F56953" w:rsidP="009F7B04">
            <w:pPr>
              <w:contextualSpacing/>
              <w:rPr>
                <w:sz w:val="20"/>
                <w:szCs w:val="20"/>
              </w:rPr>
            </w:pPr>
            <w:r w:rsidRPr="003C0C8D">
              <w:rPr>
                <w:sz w:val="20"/>
                <w:szCs w:val="20"/>
              </w:rPr>
              <w:t>Замена пружины с наконечниками</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85B255" w14:textId="77777777" w:rsidR="00F56953" w:rsidRPr="003C0C8D" w:rsidRDefault="00F56953" w:rsidP="009F7B04">
            <w:pPr>
              <w:contextualSpacing/>
              <w:jc w:val="center"/>
              <w:rPr>
                <w:sz w:val="20"/>
                <w:szCs w:val="20"/>
              </w:rPr>
            </w:pPr>
            <w:r>
              <w:rPr>
                <w:sz w:val="20"/>
                <w:szCs w:val="20"/>
              </w:rPr>
              <w:t>1</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173110" w14:textId="77777777" w:rsidR="00F56953" w:rsidRPr="003C0C8D" w:rsidRDefault="00F56953" w:rsidP="009F7B04">
            <w:pPr>
              <w:contextualSpacing/>
              <w:jc w:val="center"/>
              <w:rPr>
                <w:sz w:val="20"/>
                <w:szCs w:val="20"/>
              </w:rPr>
            </w:pPr>
            <w:r w:rsidRPr="003C0C8D">
              <w:rPr>
                <w:sz w:val="20"/>
                <w:szCs w:val="20"/>
              </w:rPr>
              <w:t>шт.</w:t>
            </w:r>
          </w:p>
        </w:tc>
      </w:tr>
      <w:tr w:rsidR="00F56953" w:rsidRPr="003C0C8D" w14:paraId="6C54F9EE" w14:textId="77777777" w:rsidTr="009F7B04">
        <w:trPr>
          <w:cantSplit/>
          <w:trHeight w:val="20"/>
        </w:trPr>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A9C232" w14:textId="77777777" w:rsidR="00F56953" w:rsidRPr="003C0C8D" w:rsidRDefault="00F56953" w:rsidP="009F7B04">
            <w:pPr>
              <w:contextualSpacing/>
              <w:jc w:val="center"/>
              <w:rPr>
                <w:b/>
                <w:color w:val="000000"/>
                <w:sz w:val="20"/>
                <w:szCs w:val="20"/>
              </w:rPr>
            </w:pPr>
            <w:r w:rsidRPr="003C0C8D">
              <w:rPr>
                <w:b/>
                <w:color w:val="000000"/>
                <w:sz w:val="20"/>
                <w:szCs w:val="20"/>
              </w:rPr>
              <w:t>15</w:t>
            </w:r>
          </w:p>
        </w:tc>
        <w:tc>
          <w:tcPr>
            <w:tcW w:w="39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8BC4D0" w14:textId="77777777" w:rsidR="00F56953" w:rsidRPr="003C0C8D" w:rsidRDefault="00F56953" w:rsidP="009F7B04">
            <w:pPr>
              <w:contextualSpacing/>
              <w:rPr>
                <w:sz w:val="20"/>
                <w:szCs w:val="20"/>
              </w:rPr>
            </w:pPr>
            <w:r w:rsidRPr="003C0C8D">
              <w:rPr>
                <w:sz w:val="20"/>
                <w:szCs w:val="20"/>
              </w:rPr>
              <w:t>Замена соединительной муфты</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0A58CC" w14:textId="77777777" w:rsidR="00F56953" w:rsidRPr="003C0C8D" w:rsidRDefault="00F56953" w:rsidP="009F7B04">
            <w:pPr>
              <w:contextualSpacing/>
              <w:jc w:val="center"/>
              <w:rPr>
                <w:sz w:val="20"/>
                <w:szCs w:val="20"/>
              </w:rPr>
            </w:pPr>
            <w:r w:rsidRPr="003C0C8D">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FD5FE7" w14:textId="77777777" w:rsidR="00F56953" w:rsidRPr="003C0C8D" w:rsidRDefault="00F56953" w:rsidP="009F7B04">
            <w:pPr>
              <w:contextualSpacing/>
              <w:jc w:val="center"/>
              <w:rPr>
                <w:sz w:val="20"/>
                <w:szCs w:val="20"/>
              </w:rPr>
            </w:pPr>
            <w:r w:rsidRPr="003C0C8D">
              <w:rPr>
                <w:sz w:val="20"/>
                <w:szCs w:val="20"/>
              </w:rPr>
              <w:t>шт..</w:t>
            </w:r>
          </w:p>
        </w:tc>
      </w:tr>
      <w:tr w:rsidR="00F56953" w:rsidRPr="003C0C8D" w14:paraId="28F202EA" w14:textId="77777777" w:rsidTr="009F7B04">
        <w:trPr>
          <w:cantSplit/>
          <w:trHeight w:val="20"/>
        </w:trPr>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051793" w14:textId="77777777" w:rsidR="00F56953" w:rsidRPr="003C0C8D" w:rsidRDefault="00F56953" w:rsidP="009F7B04">
            <w:pPr>
              <w:contextualSpacing/>
              <w:jc w:val="center"/>
              <w:rPr>
                <w:b/>
                <w:color w:val="000000"/>
                <w:sz w:val="20"/>
                <w:szCs w:val="20"/>
              </w:rPr>
            </w:pPr>
            <w:r w:rsidRPr="003C0C8D">
              <w:rPr>
                <w:b/>
                <w:color w:val="000000"/>
                <w:sz w:val="20"/>
                <w:szCs w:val="20"/>
              </w:rPr>
              <w:t>16</w:t>
            </w:r>
          </w:p>
        </w:tc>
        <w:tc>
          <w:tcPr>
            <w:tcW w:w="39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661C79" w14:textId="77777777" w:rsidR="00F56953" w:rsidRPr="003C0C8D" w:rsidRDefault="00F56953" w:rsidP="009F7B04">
            <w:pPr>
              <w:contextualSpacing/>
              <w:rPr>
                <w:sz w:val="20"/>
                <w:szCs w:val="20"/>
              </w:rPr>
            </w:pPr>
            <w:r w:rsidRPr="003C0C8D">
              <w:rPr>
                <w:sz w:val="20"/>
                <w:szCs w:val="20"/>
              </w:rPr>
              <w:t>Замена промежуточного кронштейна</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5F1F07" w14:textId="77777777" w:rsidR="00F56953" w:rsidRPr="003C0C8D" w:rsidRDefault="00F56953" w:rsidP="009F7B04">
            <w:pPr>
              <w:contextualSpacing/>
              <w:jc w:val="center"/>
              <w:rPr>
                <w:sz w:val="20"/>
                <w:szCs w:val="20"/>
              </w:rPr>
            </w:pPr>
            <w:r w:rsidRPr="003C0C8D">
              <w:rPr>
                <w:sz w:val="20"/>
                <w:szCs w:val="20"/>
              </w:rPr>
              <w:t>1</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363DE9" w14:textId="77777777" w:rsidR="00F56953" w:rsidRPr="003C0C8D" w:rsidRDefault="00F56953" w:rsidP="009F7B04">
            <w:pPr>
              <w:contextualSpacing/>
              <w:jc w:val="center"/>
              <w:rPr>
                <w:sz w:val="20"/>
                <w:szCs w:val="20"/>
              </w:rPr>
            </w:pPr>
            <w:r w:rsidRPr="003C0C8D">
              <w:rPr>
                <w:sz w:val="20"/>
                <w:szCs w:val="20"/>
              </w:rPr>
              <w:t>шт.</w:t>
            </w:r>
          </w:p>
        </w:tc>
      </w:tr>
      <w:tr w:rsidR="00F56953" w:rsidRPr="003C0C8D" w14:paraId="3842A00B" w14:textId="77777777" w:rsidTr="009F7B04">
        <w:trPr>
          <w:cantSplit/>
          <w:trHeight w:val="20"/>
        </w:trPr>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669ABB" w14:textId="77777777" w:rsidR="00F56953" w:rsidRPr="003C0C8D" w:rsidRDefault="00F56953" w:rsidP="009F7B04">
            <w:pPr>
              <w:contextualSpacing/>
              <w:jc w:val="center"/>
              <w:rPr>
                <w:b/>
                <w:color w:val="000000"/>
                <w:sz w:val="20"/>
                <w:szCs w:val="20"/>
              </w:rPr>
            </w:pPr>
            <w:r w:rsidRPr="003C0C8D">
              <w:rPr>
                <w:b/>
                <w:color w:val="000000"/>
                <w:sz w:val="20"/>
                <w:szCs w:val="20"/>
              </w:rPr>
              <w:t>17</w:t>
            </w:r>
          </w:p>
        </w:tc>
        <w:tc>
          <w:tcPr>
            <w:tcW w:w="39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4ADBF6" w14:textId="77777777" w:rsidR="00F56953" w:rsidRPr="003C0C8D" w:rsidRDefault="00F56953" w:rsidP="009F7B04">
            <w:pPr>
              <w:contextualSpacing/>
              <w:rPr>
                <w:sz w:val="20"/>
                <w:szCs w:val="20"/>
              </w:rPr>
            </w:pPr>
            <w:r w:rsidRPr="003C0C8D">
              <w:rPr>
                <w:sz w:val="20"/>
                <w:szCs w:val="20"/>
              </w:rPr>
              <w:t>Замена вала</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E55903" w14:textId="77777777" w:rsidR="00F56953" w:rsidRPr="003C0C8D" w:rsidRDefault="00F56953" w:rsidP="009F7B04">
            <w:pPr>
              <w:contextualSpacing/>
              <w:jc w:val="center"/>
              <w:rPr>
                <w:sz w:val="20"/>
                <w:szCs w:val="20"/>
              </w:rPr>
            </w:pPr>
            <w:r>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94B077" w14:textId="77777777" w:rsidR="00F56953" w:rsidRPr="003C0C8D" w:rsidRDefault="00F56953" w:rsidP="009F7B04">
            <w:pPr>
              <w:contextualSpacing/>
              <w:jc w:val="center"/>
              <w:rPr>
                <w:sz w:val="20"/>
                <w:szCs w:val="20"/>
              </w:rPr>
            </w:pPr>
            <w:proofErr w:type="spellStart"/>
            <w:r w:rsidRPr="003C0C8D">
              <w:rPr>
                <w:sz w:val="20"/>
                <w:szCs w:val="20"/>
              </w:rPr>
              <w:t>м.п</w:t>
            </w:r>
            <w:proofErr w:type="spellEnd"/>
            <w:r w:rsidRPr="003C0C8D">
              <w:rPr>
                <w:sz w:val="20"/>
                <w:szCs w:val="20"/>
              </w:rPr>
              <w:t>.</w:t>
            </w:r>
          </w:p>
        </w:tc>
      </w:tr>
      <w:tr w:rsidR="00F56953" w:rsidRPr="003C0C8D" w14:paraId="19D4AA3D" w14:textId="77777777" w:rsidTr="009F7B04">
        <w:trPr>
          <w:cantSplit/>
          <w:trHeight w:val="20"/>
        </w:trPr>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02A587" w14:textId="77777777" w:rsidR="00F56953" w:rsidRPr="003C0C8D" w:rsidRDefault="00F56953" w:rsidP="009F7B04">
            <w:pPr>
              <w:contextualSpacing/>
              <w:jc w:val="center"/>
              <w:rPr>
                <w:b/>
                <w:color w:val="000000"/>
                <w:sz w:val="20"/>
                <w:szCs w:val="20"/>
              </w:rPr>
            </w:pPr>
            <w:r w:rsidRPr="003C0C8D">
              <w:rPr>
                <w:b/>
                <w:color w:val="000000"/>
                <w:sz w:val="20"/>
                <w:szCs w:val="20"/>
              </w:rPr>
              <w:t>18</w:t>
            </w:r>
          </w:p>
        </w:tc>
        <w:tc>
          <w:tcPr>
            <w:tcW w:w="39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951C96" w14:textId="77777777" w:rsidR="00F56953" w:rsidRPr="003C0C8D" w:rsidRDefault="00F56953" w:rsidP="009F7B04">
            <w:pPr>
              <w:contextualSpacing/>
              <w:rPr>
                <w:sz w:val="20"/>
                <w:szCs w:val="20"/>
              </w:rPr>
            </w:pPr>
            <w:r w:rsidRPr="003C0C8D">
              <w:rPr>
                <w:sz w:val="20"/>
                <w:szCs w:val="20"/>
              </w:rPr>
              <w:t>Замена верхнего концевого профиля с уплотнительной вставкой</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7679BD" w14:textId="77777777" w:rsidR="00F56953" w:rsidRPr="003C0C8D" w:rsidRDefault="00F56953" w:rsidP="009F7B04">
            <w:pPr>
              <w:contextualSpacing/>
              <w:jc w:val="center"/>
              <w:rPr>
                <w:sz w:val="20"/>
                <w:szCs w:val="20"/>
              </w:rPr>
            </w:pPr>
            <w:r>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2919EE" w14:textId="77777777" w:rsidR="00F56953" w:rsidRPr="003C0C8D" w:rsidRDefault="00F56953" w:rsidP="009F7B04">
            <w:pPr>
              <w:contextualSpacing/>
              <w:jc w:val="center"/>
              <w:rPr>
                <w:sz w:val="20"/>
                <w:szCs w:val="20"/>
              </w:rPr>
            </w:pPr>
            <w:proofErr w:type="spellStart"/>
            <w:r w:rsidRPr="003C0C8D">
              <w:rPr>
                <w:sz w:val="20"/>
                <w:szCs w:val="20"/>
              </w:rPr>
              <w:t>м.п</w:t>
            </w:r>
            <w:proofErr w:type="spellEnd"/>
            <w:r w:rsidRPr="003C0C8D">
              <w:rPr>
                <w:sz w:val="20"/>
                <w:szCs w:val="20"/>
              </w:rPr>
              <w:t>.</w:t>
            </w:r>
          </w:p>
        </w:tc>
      </w:tr>
      <w:tr w:rsidR="00F56953" w:rsidRPr="003C0C8D" w14:paraId="115F7E26" w14:textId="77777777" w:rsidTr="009F7B04">
        <w:trPr>
          <w:cantSplit/>
          <w:trHeight w:val="20"/>
        </w:trPr>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93936C" w14:textId="77777777" w:rsidR="00F56953" w:rsidRPr="003C0C8D" w:rsidRDefault="00F56953" w:rsidP="009F7B04">
            <w:pPr>
              <w:contextualSpacing/>
              <w:jc w:val="center"/>
              <w:rPr>
                <w:b/>
                <w:color w:val="000000"/>
                <w:sz w:val="20"/>
                <w:szCs w:val="20"/>
              </w:rPr>
            </w:pPr>
            <w:r w:rsidRPr="003C0C8D">
              <w:rPr>
                <w:b/>
                <w:color w:val="000000"/>
                <w:sz w:val="20"/>
                <w:szCs w:val="20"/>
              </w:rPr>
              <w:t>19</w:t>
            </w:r>
          </w:p>
        </w:tc>
        <w:tc>
          <w:tcPr>
            <w:tcW w:w="39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8B3E9F" w14:textId="77777777" w:rsidR="00F56953" w:rsidRPr="003C0C8D" w:rsidRDefault="00F56953" w:rsidP="009F7B04">
            <w:pPr>
              <w:contextualSpacing/>
              <w:rPr>
                <w:sz w:val="20"/>
                <w:szCs w:val="20"/>
              </w:rPr>
            </w:pPr>
            <w:r w:rsidRPr="003C0C8D">
              <w:rPr>
                <w:sz w:val="20"/>
                <w:szCs w:val="20"/>
              </w:rPr>
              <w:t>Замена демпфера</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EE2FEE" w14:textId="77777777" w:rsidR="00F56953" w:rsidRPr="003C0C8D" w:rsidRDefault="00F56953" w:rsidP="009F7B04">
            <w:pPr>
              <w:contextualSpacing/>
              <w:jc w:val="center"/>
              <w:rPr>
                <w:sz w:val="20"/>
                <w:szCs w:val="20"/>
              </w:rPr>
            </w:pPr>
            <w:r>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B192F5" w14:textId="77777777" w:rsidR="00F56953" w:rsidRPr="003C0C8D" w:rsidRDefault="00F56953" w:rsidP="009F7B04">
            <w:pPr>
              <w:contextualSpacing/>
              <w:jc w:val="center"/>
              <w:rPr>
                <w:sz w:val="20"/>
                <w:szCs w:val="20"/>
              </w:rPr>
            </w:pPr>
            <w:r w:rsidRPr="003C0C8D">
              <w:rPr>
                <w:sz w:val="20"/>
                <w:szCs w:val="20"/>
              </w:rPr>
              <w:t>шт.</w:t>
            </w:r>
          </w:p>
        </w:tc>
      </w:tr>
      <w:tr w:rsidR="00F56953" w:rsidRPr="003C0C8D" w14:paraId="6E66D5CE" w14:textId="77777777" w:rsidTr="009F7B04">
        <w:trPr>
          <w:cantSplit/>
          <w:trHeight w:val="20"/>
        </w:trPr>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7733AD" w14:textId="77777777" w:rsidR="00F56953" w:rsidRPr="003C0C8D" w:rsidRDefault="00F56953" w:rsidP="009F7B04">
            <w:pPr>
              <w:contextualSpacing/>
              <w:jc w:val="center"/>
              <w:rPr>
                <w:b/>
                <w:color w:val="000000"/>
                <w:sz w:val="20"/>
                <w:szCs w:val="20"/>
              </w:rPr>
            </w:pPr>
            <w:r w:rsidRPr="003C0C8D">
              <w:rPr>
                <w:b/>
                <w:color w:val="000000"/>
                <w:sz w:val="20"/>
                <w:szCs w:val="20"/>
              </w:rPr>
              <w:t>20</w:t>
            </w:r>
          </w:p>
        </w:tc>
        <w:tc>
          <w:tcPr>
            <w:tcW w:w="39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062C58" w14:textId="77777777" w:rsidR="00F56953" w:rsidRPr="003C0C8D" w:rsidRDefault="00F56953" w:rsidP="009F7B04">
            <w:pPr>
              <w:contextualSpacing/>
              <w:rPr>
                <w:sz w:val="20"/>
                <w:szCs w:val="20"/>
              </w:rPr>
            </w:pPr>
            <w:r w:rsidRPr="003C0C8D">
              <w:rPr>
                <w:sz w:val="20"/>
                <w:szCs w:val="20"/>
              </w:rPr>
              <w:t>Замена храповой муфты</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E00429" w14:textId="77777777" w:rsidR="00F56953" w:rsidRPr="003C0C8D" w:rsidRDefault="00F56953" w:rsidP="009F7B04">
            <w:pPr>
              <w:contextualSpacing/>
              <w:jc w:val="center"/>
              <w:rPr>
                <w:sz w:val="20"/>
                <w:szCs w:val="20"/>
              </w:rPr>
            </w:pPr>
            <w:r w:rsidRPr="003C0C8D">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0C6AB7" w14:textId="77777777" w:rsidR="00F56953" w:rsidRPr="003C0C8D" w:rsidRDefault="00F56953" w:rsidP="009F7B04">
            <w:pPr>
              <w:contextualSpacing/>
              <w:jc w:val="center"/>
              <w:rPr>
                <w:sz w:val="20"/>
                <w:szCs w:val="20"/>
              </w:rPr>
            </w:pPr>
            <w:r w:rsidRPr="003C0C8D">
              <w:rPr>
                <w:sz w:val="20"/>
                <w:szCs w:val="20"/>
              </w:rPr>
              <w:t>шт.</w:t>
            </w:r>
          </w:p>
        </w:tc>
      </w:tr>
      <w:tr w:rsidR="00F56953" w:rsidRPr="003C0C8D" w14:paraId="6424963E" w14:textId="77777777" w:rsidTr="009F7B04">
        <w:trPr>
          <w:cantSplit/>
          <w:trHeight w:val="20"/>
        </w:trPr>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252C2E" w14:textId="77777777" w:rsidR="00F56953" w:rsidRPr="003C0C8D" w:rsidRDefault="00F56953" w:rsidP="009F7B04">
            <w:pPr>
              <w:contextualSpacing/>
              <w:jc w:val="center"/>
              <w:rPr>
                <w:b/>
                <w:color w:val="000000"/>
                <w:sz w:val="20"/>
                <w:szCs w:val="20"/>
              </w:rPr>
            </w:pPr>
            <w:r w:rsidRPr="003C0C8D">
              <w:rPr>
                <w:b/>
                <w:color w:val="000000"/>
                <w:sz w:val="20"/>
                <w:szCs w:val="20"/>
              </w:rPr>
              <w:t>21</w:t>
            </w:r>
          </w:p>
        </w:tc>
        <w:tc>
          <w:tcPr>
            <w:tcW w:w="39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1CD3B9" w14:textId="77777777" w:rsidR="00F56953" w:rsidRPr="003C0C8D" w:rsidRDefault="00F56953" w:rsidP="009F7B04">
            <w:pPr>
              <w:contextualSpacing/>
              <w:rPr>
                <w:sz w:val="20"/>
                <w:szCs w:val="20"/>
              </w:rPr>
            </w:pPr>
            <w:r w:rsidRPr="003C0C8D">
              <w:rPr>
                <w:sz w:val="20"/>
                <w:szCs w:val="20"/>
              </w:rPr>
              <w:t>Замена нижней уплотнительной вставки</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F35985" w14:textId="77777777" w:rsidR="00F56953" w:rsidRPr="003C0C8D" w:rsidRDefault="00F56953" w:rsidP="009F7B04">
            <w:pPr>
              <w:contextualSpacing/>
              <w:jc w:val="center"/>
              <w:rPr>
                <w:sz w:val="20"/>
                <w:szCs w:val="20"/>
              </w:rPr>
            </w:pPr>
            <w:r w:rsidRPr="003C0C8D">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BDF9CB" w14:textId="77777777" w:rsidR="00F56953" w:rsidRPr="003C0C8D" w:rsidRDefault="00F56953" w:rsidP="009F7B04">
            <w:pPr>
              <w:contextualSpacing/>
              <w:jc w:val="center"/>
              <w:rPr>
                <w:sz w:val="20"/>
                <w:szCs w:val="20"/>
              </w:rPr>
            </w:pPr>
            <w:proofErr w:type="spellStart"/>
            <w:r w:rsidRPr="003C0C8D">
              <w:rPr>
                <w:sz w:val="20"/>
                <w:szCs w:val="20"/>
              </w:rPr>
              <w:t>м.п</w:t>
            </w:r>
            <w:proofErr w:type="spellEnd"/>
            <w:r w:rsidRPr="003C0C8D">
              <w:rPr>
                <w:sz w:val="20"/>
                <w:szCs w:val="20"/>
              </w:rPr>
              <w:t>.</w:t>
            </w:r>
          </w:p>
        </w:tc>
      </w:tr>
      <w:tr w:rsidR="00F56953" w:rsidRPr="003C0C8D" w14:paraId="4A9A183F" w14:textId="77777777" w:rsidTr="009F7B04">
        <w:trPr>
          <w:cantSplit/>
          <w:trHeight w:val="20"/>
        </w:trPr>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A4BCE3" w14:textId="77777777" w:rsidR="00F56953" w:rsidRPr="003C0C8D" w:rsidRDefault="00F56953" w:rsidP="009F7B04">
            <w:pPr>
              <w:contextualSpacing/>
              <w:jc w:val="center"/>
              <w:rPr>
                <w:b/>
                <w:color w:val="000000"/>
                <w:sz w:val="20"/>
                <w:szCs w:val="20"/>
              </w:rPr>
            </w:pPr>
            <w:r w:rsidRPr="003C0C8D">
              <w:rPr>
                <w:b/>
                <w:color w:val="000000"/>
                <w:sz w:val="20"/>
                <w:szCs w:val="20"/>
              </w:rPr>
              <w:t>22</w:t>
            </w:r>
          </w:p>
        </w:tc>
        <w:tc>
          <w:tcPr>
            <w:tcW w:w="39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EF2DAD" w14:textId="77777777" w:rsidR="00F56953" w:rsidRPr="003C0C8D" w:rsidRDefault="00F56953" w:rsidP="009F7B04">
            <w:pPr>
              <w:contextualSpacing/>
              <w:rPr>
                <w:sz w:val="20"/>
                <w:szCs w:val="20"/>
              </w:rPr>
            </w:pPr>
            <w:r w:rsidRPr="003C0C8D">
              <w:rPr>
                <w:sz w:val="20"/>
                <w:szCs w:val="20"/>
              </w:rPr>
              <w:t>Замена профиля усиливающего</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B81E31" w14:textId="77777777" w:rsidR="00F56953" w:rsidRPr="003C0C8D" w:rsidRDefault="00F56953" w:rsidP="009F7B04">
            <w:pPr>
              <w:contextualSpacing/>
              <w:jc w:val="center"/>
              <w:rPr>
                <w:sz w:val="20"/>
                <w:szCs w:val="20"/>
              </w:rPr>
            </w:pPr>
            <w:r>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6AF732" w14:textId="77777777" w:rsidR="00F56953" w:rsidRPr="003C0C8D" w:rsidRDefault="00F56953" w:rsidP="009F7B04">
            <w:pPr>
              <w:contextualSpacing/>
              <w:jc w:val="center"/>
              <w:rPr>
                <w:sz w:val="20"/>
                <w:szCs w:val="20"/>
              </w:rPr>
            </w:pPr>
            <w:proofErr w:type="spellStart"/>
            <w:r w:rsidRPr="003C0C8D">
              <w:rPr>
                <w:sz w:val="20"/>
                <w:szCs w:val="20"/>
              </w:rPr>
              <w:t>м.п</w:t>
            </w:r>
            <w:proofErr w:type="spellEnd"/>
            <w:r w:rsidRPr="003C0C8D">
              <w:rPr>
                <w:sz w:val="20"/>
                <w:szCs w:val="20"/>
              </w:rPr>
              <w:t>.</w:t>
            </w:r>
          </w:p>
        </w:tc>
      </w:tr>
      <w:tr w:rsidR="00F56953" w:rsidRPr="003C0C8D" w14:paraId="0B98AB63" w14:textId="77777777" w:rsidTr="009F7B04">
        <w:trPr>
          <w:cantSplit/>
          <w:trHeight w:val="20"/>
        </w:trPr>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A115FC" w14:textId="77777777" w:rsidR="00F56953" w:rsidRPr="003C0C8D" w:rsidRDefault="00F56953" w:rsidP="009F7B04">
            <w:pPr>
              <w:contextualSpacing/>
              <w:jc w:val="center"/>
              <w:rPr>
                <w:b/>
                <w:color w:val="000000"/>
                <w:sz w:val="20"/>
                <w:szCs w:val="20"/>
              </w:rPr>
            </w:pPr>
            <w:r w:rsidRPr="003C0C8D">
              <w:rPr>
                <w:b/>
                <w:color w:val="000000"/>
                <w:sz w:val="20"/>
                <w:szCs w:val="20"/>
              </w:rPr>
              <w:t>23</w:t>
            </w:r>
          </w:p>
        </w:tc>
        <w:tc>
          <w:tcPr>
            <w:tcW w:w="39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D52A02" w14:textId="77777777" w:rsidR="00F56953" w:rsidRPr="003C0C8D" w:rsidRDefault="00F56953" w:rsidP="009F7B04">
            <w:pPr>
              <w:contextualSpacing/>
              <w:rPr>
                <w:sz w:val="20"/>
                <w:szCs w:val="20"/>
              </w:rPr>
            </w:pPr>
            <w:r w:rsidRPr="003C0C8D">
              <w:rPr>
                <w:sz w:val="20"/>
                <w:szCs w:val="20"/>
              </w:rPr>
              <w:t>Замена регулируемого подвеса</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B950D0" w14:textId="77777777" w:rsidR="00F56953" w:rsidRPr="003C0C8D" w:rsidRDefault="00F56953" w:rsidP="009F7B04">
            <w:pPr>
              <w:contextualSpacing/>
              <w:jc w:val="center"/>
              <w:rPr>
                <w:sz w:val="20"/>
                <w:szCs w:val="20"/>
              </w:rPr>
            </w:pPr>
            <w:r>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5E1D59" w14:textId="77777777" w:rsidR="00F56953" w:rsidRPr="003C0C8D" w:rsidRDefault="00F56953" w:rsidP="009F7B04">
            <w:pPr>
              <w:contextualSpacing/>
              <w:jc w:val="center"/>
              <w:rPr>
                <w:sz w:val="20"/>
                <w:szCs w:val="20"/>
              </w:rPr>
            </w:pPr>
            <w:r w:rsidRPr="003C0C8D">
              <w:rPr>
                <w:sz w:val="20"/>
                <w:szCs w:val="20"/>
              </w:rPr>
              <w:t>шт.</w:t>
            </w:r>
          </w:p>
        </w:tc>
      </w:tr>
      <w:tr w:rsidR="00F56953" w:rsidRPr="003C0C8D" w14:paraId="2E6CE5B7" w14:textId="77777777" w:rsidTr="009F7B04">
        <w:trPr>
          <w:cantSplit/>
          <w:trHeight w:val="20"/>
        </w:trPr>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F3B673" w14:textId="77777777" w:rsidR="00F56953" w:rsidRPr="003C0C8D" w:rsidRDefault="00F56953" w:rsidP="009F7B04">
            <w:pPr>
              <w:contextualSpacing/>
              <w:jc w:val="center"/>
              <w:rPr>
                <w:b/>
                <w:color w:val="000000"/>
                <w:sz w:val="20"/>
                <w:szCs w:val="20"/>
              </w:rPr>
            </w:pPr>
            <w:r w:rsidRPr="003C0C8D">
              <w:rPr>
                <w:b/>
                <w:color w:val="000000"/>
                <w:sz w:val="20"/>
                <w:szCs w:val="20"/>
              </w:rPr>
              <w:t>24</w:t>
            </w:r>
          </w:p>
        </w:tc>
        <w:tc>
          <w:tcPr>
            <w:tcW w:w="39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2AB5089" w14:textId="77777777" w:rsidR="00F56953" w:rsidRPr="003C0C8D" w:rsidRDefault="00F56953" w:rsidP="009F7B04">
            <w:pPr>
              <w:contextualSpacing/>
              <w:rPr>
                <w:sz w:val="20"/>
                <w:szCs w:val="20"/>
              </w:rPr>
            </w:pPr>
            <w:r w:rsidRPr="003C0C8D">
              <w:rPr>
                <w:sz w:val="20"/>
                <w:szCs w:val="20"/>
              </w:rPr>
              <w:t>Замена нижнего кронштейна с защитой от обрыва троса</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3D943A" w14:textId="77777777" w:rsidR="00F56953" w:rsidRPr="003C0C8D" w:rsidRDefault="00F56953" w:rsidP="009F7B04">
            <w:pPr>
              <w:contextualSpacing/>
              <w:jc w:val="center"/>
              <w:rPr>
                <w:sz w:val="20"/>
                <w:szCs w:val="20"/>
              </w:rPr>
            </w:pPr>
            <w:r>
              <w:rPr>
                <w:sz w:val="20"/>
                <w:szCs w:val="20"/>
              </w:rPr>
              <w:t>1</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6C43AC" w14:textId="77777777" w:rsidR="00F56953" w:rsidRPr="003C0C8D" w:rsidRDefault="00F56953" w:rsidP="009F7B04">
            <w:pPr>
              <w:contextualSpacing/>
              <w:jc w:val="center"/>
              <w:rPr>
                <w:sz w:val="20"/>
                <w:szCs w:val="20"/>
              </w:rPr>
            </w:pPr>
            <w:r w:rsidRPr="003C0C8D">
              <w:rPr>
                <w:sz w:val="20"/>
                <w:szCs w:val="20"/>
              </w:rPr>
              <w:t>шт.</w:t>
            </w:r>
          </w:p>
        </w:tc>
      </w:tr>
      <w:tr w:rsidR="00F56953" w:rsidRPr="003C0C8D" w14:paraId="156875D5" w14:textId="77777777" w:rsidTr="009F7B04">
        <w:trPr>
          <w:cantSplit/>
          <w:trHeight w:val="20"/>
        </w:trPr>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B57B38" w14:textId="77777777" w:rsidR="00F56953" w:rsidRPr="003C0C8D" w:rsidRDefault="00F56953" w:rsidP="009F7B04">
            <w:pPr>
              <w:contextualSpacing/>
              <w:jc w:val="center"/>
              <w:rPr>
                <w:b/>
                <w:color w:val="000000"/>
                <w:sz w:val="20"/>
                <w:szCs w:val="20"/>
              </w:rPr>
            </w:pPr>
            <w:r w:rsidRPr="003C0C8D">
              <w:rPr>
                <w:b/>
                <w:color w:val="000000"/>
                <w:sz w:val="20"/>
                <w:szCs w:val="20"/>
              </w:rPr>
              <w:t>25</w:t>
            </w:r>
          </w:p>
        </w:tc>
        <w:tc>
          <w:tcPr>
            <w:tcW w:w="39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44CFBD" w14:textId="77777777" w:rsidR="00F56953" w:rsidRPr="003C0C8D" w:rsidRDefault="00F56953" w:rsidP="009F7B04">
            <w:pPr>
              <w:contextualSpacing/>
              <w:rPr>
                <w:sz w:val="20"/>
                <w:szCs w:val="20"/>
              </w:rPr>
            </w:pPr>
            <w:r w:rsidRPr="003C0C8D">
              <w:rPr>
                <w:sz w:val="20"/>
                <w:szCs w:val="20"/>
              </w:rPr>
              <w:t>Замена стойки с вертикальной направляющей</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E24893" w14:textId="77777777" w:rsidR="00F56953" w:rsidRPr="003C0C8D" w:rsidRDefault="00F56953" w:rsidP="009F7B04">
            <w:pPr>
              <w:contextualSpacing/>
              <w:jc w:val="center"/>
              <w:rPr>
                <w:sz w:val="20"/>
                <w:szCs w:val="20"/>
              </w:rPr>
            </w:pPr>
            <w:r>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06EABF" w14:textId="77777777" w:rsidR="00F56953" w:rsidRPr="003C0C8D" w:rsidRDefault="00F56953" w:rsidP="009F7B04">
            <w:pPr>
              <w:contextualSpacing/>
              <w:jc w:val="center"/>
              <w:rPr>
                <w:sz w:val="20"/>
                <w:szCs w:val="20"/>
              </w:rPr>
            </w:pPr>
            <w:proofErr w:type="spellStart"/>
            <w:r w:rsidRPr="003C0C8D">
              <w:rPr>
                <w:sz w:val="20"/>
                <w:szCs w:val="20"/>
              </w:rPr>
              <w:t>м.п</w:t>
            </w:r>
            <w:proofErr w:type="spellEnd"/>
            <w:r w:rsidRPr="003C0C8D">
              <w:rPr>
                <w:sz w:val="20"/>
                <w:szCs w:val="20"/>
              </w:rPr>
              <w:t>.</w:t>
            </w:r>
          </w:p>
        </w:tc>
      </w:tr>
      <w:tr w:rsidR="00F56953" w:rsidRPr="003C0C8D" w14:paraId="083DD071" w14:textId="77777777" w:rsidTr="009F7B04">
        <w:trPr>
          <w:cantSplit/>
          <w:trHeight w:val="20"/>
        </w:trPr>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7D3B0D" w14:textId="77777777" w:rsidR="00F56953" w:rsidRPr="003C0C8D" w:rsidRDefault="00F56953" w:rsidP="009F7B04">
            <w:pPr>
              <w:contextualSpacing/>
              <w:jc w:val="center"/>
              <w:rPr>
                <w:b/>
                <w:color w:val="000000"/>
                <w:sz w:val="20"/>
                <w:szCs w:val="20"/>
              </w:rPr>
            </w:pPr>
            <w:r w:rsidRPr="003C0C8D">
              <w:rPr>
                <w:b/>
                <w:color w:val="000000"/>
                <w:sz w:val="20"/>
                <w:szCs w:val="20"/>
              </w:rPr>
              <w:t>26</w:t>
            </w:r>
          </w:p>
        </w:tc>
        <w:tc>
          <w:tcPr>
            <w:tcW w:w="39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4F5749" w14:textId="77777777" w:rsidR="00F56953" w:rsidRPr="003C0C8D" w:rsidRDefault="00F56953" w:rsidP="009F7B04">
            <w:pPr>
              <w:contextualSpacing/>
              <w:rPr>
                <w:sz w:val="20"/>
                <w:szCs w:val="20"/>
              </w:rPr>
            </w:pPr>
            <w:r w:rsidRPr="003C0C8D">
              <w:rPr>
                <w:sz w:val="20"/>
                <w:szCs w:val="20"/>
              </w:rPr>
              <w:t>Замена калитки</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D46522" w14:textId="77777777" w:rsidR="00F56953" w:rsidRPr="003C0C8D" w:rsidRDefault="00F56953" w:rsidP="009F7B04">
            <w:pPr>
              <w:contextualSpacing/>
              <w:jc w:val="center"/>
              <w:rPr>
                <w:sz w:val="20"/>
                <w:szCs w:val="20"/>
              </w:rPr>
            </w:pPr>
            <w:r w:rsidRPr="003C0C8D">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38AC7B" w14:textId="77777777" w:rsidR="00F56953" w:rsidRPr="003C0C8D" w:rsidRDefault="00F56953" w:rsidP="009F7B04">
            <w:pPr>
              <w:contextualSpacing/>
              <w:jc w:val="center"/>
              <w:rPr>
                <w:sz w:val="20"/>
                <w:szCs w:val="20"/>
              </w:rPr>
            </w:pPr>
            <w:r w:rsidRPr="003C0C8D">
              <w:rPr>
                <w:sz w:val="20"/>
                <w:szCs w:val="20"/>
              </w:rPr>
              <w:t>шт.</w:t>
            </w:r>
          </w:p>
        </w:tc>
      </w:tr>
      <w:tr w:rsidR="00F56953" w:rsidRPr="003C0C8D" w14:paraId="6B74DB2E" w14:textId="77777777" w:rsidTr="009F7B04">
        <w:trPr>
          <w:cantSplit/>
          <w:trHeight w:val="20"/>
        </w:trPr>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7225CA" w14:textId="77777777" w:rsidR="00F56953" w:rsidRPr="003C0C8D" w:rsidRDefault="00F56953" w:rsidP="009F7B04">
            <w:pPr>
              <w:contextualSpacing/>
              <w:jc w:val="center"/>
              <w:rPr>
                <w:b/>
                <w:color w:val="000000"/>
                <w:sz w:val="20"/>
                <w:szCs w:val="20"/>
              </w:rPr>
            </w:pPr>
            <w:r w:rsidRPr="003C0C8D">
              <w:rPr>
                <w:b/>
                <w:color w:val="000000"/>
                <w:sz w:val="20"/>
                <w:szCs w:val="20"/>
              </w:rPr>
              <w:t>27</w:t>
            </w:r>
          </w:p>
        </w:tc>
        <w:tc>
          <w:tcPr>
            <w:tcW w:w="39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208CB4" w14:textId="77777777" w:rsidR="00F56953" w:rsidRPr="003C0C8D" w:rsidRDefault="00F56953" w:rsidP="009F7B04">
            <w:pPr>
              <w:contextualSpacing/>
              <w:rPr>
                <w:sz w:val="20"/>
                <w:szCs w:val="20"/>
              </w:rPr>
            </w:pPr>
            <w:r w:rsidRPr="003C0C8D">
              <w:rPr>
                <w:sz w:val="20"/>
                <w:szCs w:val="20"/>
              </w:rPr>
              <w:t>Замена доводчика калитки</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C29276" w14:textId="77777777" w:rsidR="00F56953" w:rsidRPr="003C0C8D" w:rsidRDefault="00F56953" w:rsidP="009F7B04">
            <w:pPr>
              <w:contextualSpacing/>
              <w:jc w:val="center"/>
              <w:rPr>
                <w:sz w:val="20"/>
                <w:szCs w:val="20"/>
              </w:rPr>
            </w:pPr>
            <w:r w:rsidRPr="003C0C8D">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796DC4" w14:textId="77777777" w:rsidR="00F56953" w:rsidRPr="003C0C8D" w:rsidRDefault="00F56953" w:rsidP="009F7B04">
            <w:pPr>
              <w:contextualSpacing/>
              <w:jc w:val="center"/>
              <w:rPr>
                <w:sz w:val="20"/>
                <w:szCs w:val="20"/>
              </w:rPr>
            </w:pPr>
            <w:r w:rsidRPr="003C0C8D">
              <w:rPr>
                <w:sz w:val="20"/>
                <w:szCs w:val="20"/>
              </w:rPr>
              <w:t>шт.</w:t>
            </w:r>
          </w:p>
        </w:tc>
      </w:tr>
      <w:tr w:rsidR="00F56953" w:rsidRPr="003C0C8D" w14:paraId="2041A98A" w14:textId="77777777" w:rsidTr="009F7B04">
        <w:trPr>
          <w:cantSplit/>
          <w:trHeight w:val="20"/>
        </w:trPr>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0971E3" w14:textId="77777777" w:rsidR="00F56953" w:rsidRPr="003C0C8D" w:rsidRDefault="00F56953" w:rsidP="009F7B04">
            <w:pPr>
              <w:contextualSpacing/>
              <w:jc w:val="center"/>
              <w:rPr>
                <w:b/>
                <w:color w:val="000000"/>
                <w:sz w:val="20"/>
                <w:szCs w:val="20"/>
              </w:rPr>
            </w:pPr>
            <w:r w:rsidRPr="003C0C8D">
              <w:rPr>
                <w:b/>
                <w:color w:val="000000"/>
                <w:sz w:val="20"/>
                <w:szCs w:val="20"/>
              </w:rPr>
              <w:t>28</w:t>
            </w:r>
          </w:p>
        </w:tc>
        <w:tc>
          <w:tcPr>
            <w:tcW w:w="39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630D2B" w14:textId="77777777" w:rsidR="00F56953" w:rsidRPr="003C0C8D" w:rsidRDefault="00F56953" w:rsidP="009F7B04">
            <w:pPr>
              <w:contextualSpacing/>
              <w:rPr>
                <w:sz w:val="20"/>
                <w:szCs w:val="20"/>
              </w:rPr>
            </w:pPr>
            <w:r w:rsidRPr="003C0C8D">
              <w:rPr>
                <w:sz w:val="20"/>
                <w:szCs w:val="20"/>
              </w:rPr>
              <w:t>Замена пружинного засова</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FD26A0" w14:textId="77777777" w:rsidR="00F56953" w:rsidRPr="003C0C8D" w:rsidRDefault="00F56953" w:rsidP="009F7B04">
            <w:pPr>
              <w:contextualSpacing/>
              <w:jc w:val="center"/>
              <w:rPr>
                <w:sz w:val="20"/>
                <w:szCs w:val="20"/>
              </w:rPr>
            </w:pPr>
            <w:r>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BFB9A4" w14:textId="77777777" w:rsidR="00F56953" w:rsidRPr="003C0C8D" w:rsidRDefault="00F56953" w:rsidP="009F7B04">
            <w:pPr>
              <w:contextualSpacing/>
              <w:jc w:val="center"/>
              <w:rPr>
                <w:sz w:val="20"/>
                <w:szCs w:val="20"/>
              </w:rPr>
            </w:pPr>
            <w:r w:rsidRPr="003C0C8D">
              <w:rPr>
                <w:sz w:val="20"/>
                <w:szCs w:val="20"/>
              </w:rPr>
              <w:t>шт.</w:t>
            </w:r>
          </w:p>
        </w:tc>
      </w:tr>
      <w:tr w:rsidR="00F56953" w:rsidRPr="003C0C8D" w14:paraId="5B12BA2C" w14:textId="77777777" w:rsidTr="009F7B04">
        <w:trPr>
          <w:cantSplit/>
          <w:trHeight w:val="20"/>
        </w:trPr>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11C843" w14:textId="77777777" w:rsidR="00F56953" w:rsidRPr="003C0C8D" w:rsidRDefault="00F56953" w:rsidP="009F7B04">
            <w:pPr>
              <w:contextualSpacing/>
              <w:jc w:val="center"/>
              <w:rPr>
                <w:b/>
                <w:color w:val="000000"/>
                <w:sz w:val="20"/>
                <w:szCs w:val="20"/>
              </w:rPr>
            </w:pPr>
            <w:r w:rsidRPr="003C0C8D">
              <w:rPr>
                <w:b/>
                <w:color w:val="000000"/>
                <w:sz w:val="20"/>
                <w:szCs w:val="20"/>
              </w:rPr>
              <w:t>29</w:t>
            </w:r>
          </w:p>
        </w:tc>
        <w:tc>
          <w:tcPr>
            <w:tcW w:w="39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3C5D7F" w14:textId="77777777" w:rsidR="00F56953" w:rsidRPr="003C0C8D" w:rsidRDefault="00F56953" w:rsidP="009F7B04">
            <w:pPr>
              <w:contextualSpacing/>
              <w:rPr>
                <w:sz w:val="20"/>
                <w:szCs w:val="20"/>
              </w:rPr>
            </w:pPr>
            <w:r w:rsidRPr="003C0C8D">
              <w:rPr>
                <w:sz w:val="20"/>
                <w:szCs w:val="20"/>
              </w:rPr>
              <w:t>Замена перемычки задней</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DBC2F4" w14:textId="77777777" w:rsidR="00F56953" w:rsidRPr="003C0C8D" w:rsidRDefault="00F56953" w:rsidP="009F7B04">
            <w:pPr>
              <w:contextualSpacing/>
              <w:jc w:val="center"/>
              <w:rPr>
                <w:sz w:val="20"/>
                <w:szCs w:val="20"/>
              </w:rPr>
            </w:pPr>
            <w:r>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D2E11B" w14:textId="77777777" w:rsidR="00F56953" w:rsidRPr="003C0C8D" w:rsidRDefault="00F56953" w:rsidP="009F7B04">
            <w:pPr>
              <w:contextualSpacing/>
              <w:jc w:val="center"/>
              <w:rPr>
                <w:sz w:val="20"/>
                <w:szCs w:val="20"/>
              </w:rPr>
            </w:pPr>
            <w:proofErr w:type="spellStart"/>
            <w:r w:rsidRPr="003C0C8D">
              <w:rPr>
                <w:sz w:val="20"/>
                <w:szCs w:val="20"/>
              </w:rPr>
              <w:t>м.п</w:t>
            </w:r>
            <w:proofErr w:type="spellEnd"/>
            <w:r w:rsidRPr="003C0C8D">
              <w:rPr>
                <w:sz w:val="20"/>
                <w:szCs w:val="20"/>
              </w:rPr>
              <w:t>.</w:t>
            </w:r>
          </w:p>
        </w:tc>
      </w:tr>
      <w:tr w:rsidR="00F56953" w:rsidRPr="003C0C8D" w14:paraId="4B99CB11" w14:textId="77777777" w:rsidTr="009F7B04">
        <w:trPr>
          <w:cantSplit/>
          <w:trHeight w:val="20"/>
        </w:trPr>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7D235D" w14:textId="77777777" w:rsidR="00F56953" w:rsidRPr="003C0C8D" w:rsidRDefault="00F56953" w:rsidP="009F7B04">
            <w:pPr>
              <w:contextualSpacing/>
              <w:jc w:val="center"/>
              <w:rPr>
                <w:b/>
                <w:color w:val="000000"/>
                <w:sz w:val="20"/>
                <w:szCs w:val="20"/>
              </w:rPr>
            </w:pPr>
            <w:r w:rsidRPr="003C0C8D">
              <w:rPr>
                <w:b/>
                <w:color w:val="000000"/>
                <w:sz w:val="20"/>
                <w:szCs w:val="20"/>
              </w:rPr>
              <w:t>30</w:t>
            </w:r>
          </w:p>
        </w:tc>
        <w:tc>
          <w:tcPr>
            <w:tcW w:w="39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C2B0E0" w14:textId="77777777" w:rsidR="00F56953" w:rsidRPr="003C0C8D" w:rsidRDefault="00F56953" w:rsidP="009F7B04">
            <w:pPr>
              <w:contextualSpacing/>
              <w:rPr>
                <w:sz w:val="20"/>
                <w:szCs w:val="20"/>
              </w:rPr>
            </w:pPr>
            <w:r w:rsidRPr="003C0C8D">
              <w:rPr>
                <w:sz w:val="20"/>
                <w:szCs w:val="20"/>
              </w:rPr>
              <w:t>Замена цепи аварийного подъема</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087897" w14:textId="77777777" w:rsidR="00F56953" w:rsidRPr="003C0C8D" w:rsidRDefault="00F56953" w:rsidP="009F7B04">
            <w:pPr>
              <w:contextualSpacing/>
              <w:jc w:val="center"/>
              <w:rPr>
                <w:sz w:val="20"/>
                <w:szCs w:val="20"/>
              </w:rPr>
            </w:pPr>
            <w:r>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06EC08" w14:textId="77777777" w:rsidR="00F56953" w:rsidRPr="003C0C8D" w:rsidRDefault="00F56953" w:rsidP="009F7B04">
            <w:pPr>
              <w:contextualSpacing/>
              <w:jc w:val="center"/>
              <w:rPr>
                <w:sz w:val="20"/>
                <w:szCs w:val="20"/>
              </w:rPr>
            </w:pPr>
            <w:r w:rsidRPr="003C0C8D">
              <w:rPr>
                <w:sz w:val="20"/>
                <w:szCs w:val="20"/>
              </w:rPr>
              <w:t>шт.</w:t>
            </w:r>
          </w:p>
        </w:tc>
      </w:tr>
      <w:tr w:rsidR="00F56953" w:rsidRPr="003C0C8D" w14:paraId="7F5B2BED" w14:textId="77777777" w:rsidTr="009F7B04">
        <w:trPr>
          <w:cantSplit/>
          <w:trHeight w:val="20"/>
        </w:trPr>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10350C" w14:textId="77777777" w:rsidR="00F56953" w:rsidRPr="003C0C8D" w:rsidRDefault="00F56953" w:rsidP="009F7B04">
            <w:pPr>
              <w:contextualSpacing/>
              <w:jc w:val="center"/>
              <w:rPr>
                <w:b/>
                <w:color w:val="000000"/>
                <w:sz w:val="20"/>
                <w:szCs w:val="20"/>
              </w:rPr>
            </w:pPr>
            <w:r w:rsidRPr="003C0C8D">
              <w:rPr>
                <w:b/>
                <w:color w:val="000000"/>
                <w:sz w:val="20"/>
                <w:szCs w:val="20"/>
              </w:rPr>
              <w:t>31</w:t>
            </w:r>
          </w:p>
        </w:tc>
        <w:tc>
          <w:tcPr>
            <w:tcW w:w="39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D00074" w14:textId="77777777" w:rsidR="00F56953" w:rsidRPr="003C0C8D" w:rsidRDefault="00F56953" w:rsidP="009F7B04">
            <w:pPr>
              <w:contextualSpacing/>
              <w:rPr>
                <w:sz w:val="20"/>
                <w:szCs w:val="20"/>
              </w:rPr>
            </w:pPr>
            <w:r w:rsidRPr="003C0C8D">
              <w:rPr>
                <w:sz w:val="20"/>
                <w:szCs w:val="20"/>
              </w:rPr>
              <w:t>Замена окна</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AE159E" w14:textId="77777777" w:rsidR="00F56953" w:rsidRPr="003C0C8D" w:rsidRDefault="00F56953" w:rsidP="009F7B04">
            <w:pPr>
              <w:contextualSpacing/>
              <w:jc w:val="center"/>
              <w:rPr>
                <w:sz w:val="20"/>
                <w:szCs w:val="20"/>
              </w:rPr>
            </w:pPr>
            <w:r w:rsidRPr="003C0C8D">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802011" w14:textId="77777777" w:rsidR="00F56953" w:rsidRPr="003C0C8D" w:rsidRDefault="00F56953" w:rsidP="009F7B04">
            <w:pPr>
              <w:contextualSpacing/>
              <w:jc w:val="center"/>
              <w:rPr>
                <w:sz w:val="20"/>
                <w:szCs w:val="20"/>
              </w:rPr>
            </w:pPr>
            <w:r w:rsidRPr="003C0C8D">
              <w:rPr>
                <w:sz w:val="20"/>
                <w:szCs w:val="20"/>
              </w:rPr>
              <w:t>шт.</w:t>
            </w:r>
          </w:p>
        </w:tc>
      </w:tr>
      <w:tr w:rsidR="00F56953" w:rsidRPr="003C0C8D" w14:paraId="51E3B55E" w14:textId="77777777" w:rsidTr="009F7B04">
        <w:trPr>
          <w:cantSplit/>
          <w:trHeight w:val="20"/>
        </w:trPr>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B117AF" w14:textId="77777777" w:rsidR="00F56953" w:rsidRPr="003C0C8D" w:rsidRDefault="00F56953" w:rsidP="009F7B04">
            <w:pPr>
              <w:contextualSpacing/>
              <w:jc w:val="center"/>
              <w:rPr>
                <w:b/>
                <w:color w:val="000000"/>
                <w:sz w:val="20"/>
                <w:szCs w:val="20"/>
              </w:rPr>
            </w:pPr>
            <w:r w:rsidRPr="003C0C8D">
              <w:rPr>
                <w:b/>
                <w:color w:val="000000"/>
                <w:sz w:val="20"/>
                <w:szCs w:val="20"/>
              </w:rPr>
              <w:t>32</w:t>
            </w:r>
          </w:p>
        </w:tc>
        <w:tc>
          <w:tcPr>
            <w:tcW w:w="39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E686B1" w14:textId="77777777" w:rsidR="00F56953" w:rsidRPr="003C0C8D" w:rsidRDefault="00F56953" w:rsidP="009F7B04">
            <w:pPr>
              <w:contextualSpacing/>
              <w:rPr>
                <w:sz w:val="20"/>
                <w:szCs w:val="20"/>
              </w:rPr>
            </w:pPr>
            <w:r w:rsidRPr="003C0C8D">
              <w:rPr>
                <w:sz w:val="20"/>
                <w:szCs w:val="20"/>
              </w:rPr>
              <w:t>Замена платы управления</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CA0048" w14:textId="77777777" w:rsidR="00F56953" w:rsidRPr="003C0C8D" w:rsidRDefault="00F56953" w:rsidP="009F7B04">
            <w:pPr>
              <w:contextualSpacing/>
              <w:jc w:val="center"/>
              <w:rPr>
                <w:sz w:val="20"/>
                <w:szCs w:val="20"/>
              </w:rPr>
            </w:pPr>
            <w:r w:rsidRPr="003C0C8D">
              <w:rPr>
                <w:sz w:val="20"/>
                <w:szCs w:val="20"/>
              </w:rPr>
              <w:t>1</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7984AC" w14:textId="77777777" w:rsidR="00F56953" w:rsidRPr="003C0C8D" w:rsidRDefault="00F56953" w:rsidP="009F7B04">
            <w:pPr>
              <w:contextualSpacing/>
              <w:jc w:val="center"/>
              <w:rPr>
                <w:sz w:val="20"/>
                <w:szCs w:val="20"/>
              </w:rPr>
            </w:pPr>
            <w:r w:rsidRPr="003C0C8D">
              <w:rPr>
                <w:sz w:val="20"/>
                <w:szCs w:val="20"/>
              </w:rPr>
              <w:t>шт.</w:t>
            </w:r>
          </w:p>
        </w:tc>
      </w:tr>
      <w:tr w:rsidR="00F56953" w:rsidRPr="003C0C8D" w14:paraId="698C7B95" w14:textId="77777777" w:rsidTr="009F7B04">
        <w:trPr>
          <w:cantSplit/>
          <w:trHeight w:val="20"/>
        </w:trPr>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B1ACCB" w14:textId="77777777" w:rsidR="00F56953" w:rsidRPr="003C0C8D" w:rsidRDefault="00F56953" w:rsidP="009F7B04">
            <w:pPr>
              <w:contextualSpacing/>
              <w:jc w:val="center"/>
              <w:rPr>
                <w:b/>
                <w:color w:val="000000"/>
                <w:sz w:val="20"/>
                <w:szCs w:val="20"/>
              </w:rPr>
            </w:pPr>
            <w:r w:rsidRPr="003C0C8D">
              <w:rPr>
                <w:b/>
                <w:color w:val="000000"/>
                <w:sz w:val="20"/>
                <w:szCs w:val="20"/>
              </w:rPr>
              <w:t>33</w:t>
            </w:r>
          </w:p>
        </w:tc>
        <w:tc>
          <w:tcPr>
            <w:tcW w:w="39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3EB2D2" w14:textId="77777777" w:rsidR="00F56953" w:rsidRPr="003C0C8D" w:rsidRDefault="00F56953" w:rsidP="009F7B04">
            <w:pPr>
              <w:contextualSpacing/>
              <w:rPr>
                <w:sz w:val="20"/>
                <w:szCs w:val="20"/>
              </w:rPr>
            </w:pPr>
            <w:r w:rsidRPr="003C0C8D">
              <w:rPr>
                <w:sz w:val="20"/>
                <w:szCs w:val="20"/>
              </w:rPr>
              <w:t>Замена радиусного профиля</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5F22A5" w14:textId="77777777" w:rsidR="00F56953" w:rsidRPr="003C0C8D" w:rsidRDefault="00F56953" w:rsidP="009F7B04">
            <w:pPr>
              <w:contextualSpacing/>
              <w:jc w:val="center"/>
              <w:rPr>
                <w:sz w:val="20"/>
                <w:szCs w:val="20"/>
              </w:rPr>
            </w:pPr>
            <w:r>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2C0CD2F" w14:textId="77777777" w:rsidR="00F56953" w:rsidRPr="003C0C8D" w:rsidRDefault="00F56953" w:rsidP="009F7B04">
            <w:pPr>
              <w:contextualSpacing/>
              <w:jc w:val="center"/>
              <w:rPr>
                <w:sz w:val="20"/>
                <w:szCs w:val="20"/>
              </w:rPr>
            </w:pPr>
            <w:r w:rsidRPr="003C0C8D">
              <w:rPr>
                <w:sz w:val="20"/>
                <w:szCs w:val="20"/>
              </w:rPr>
              <w:t>шт.</w:t>
            </w:r>
          </w:p>
        </w:tc>
      </w:tr>
      <w:tr w:rsidR="00F56953" w:rsidRPr="003C0C8D" w14:paraId="6D2314F4" w14:textId="77777777" w:rsidTr="009F7B04">
        <w:trPr>
          <w:cantSplit/>
          <w:trHeight w:val="20"/>
        </w:trPr>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6DF88B" w14:textId="77777777" w:rsidR="00F56953" w:rsidRPr="003C0C8D" w:rsidRDefault="00F56953" w:rsidP="009F7B04">
            <w:pPr>
              <w:contextualSpacing/>
              <w:jc w:val="center"/>
              <w:rPr>
                <w:b/>
                <w:color w:val="000000"/>
                <w:sz w:val="20"/>
                <w:szCs w:val="20"/>
              </w:rPr>
            </w:pPr>
            <w:r w:rsidRPr="003C0C8D">
              <w:rPr>
                <w:b/>
                <w:color w:val="000000"/>
                <w:sz w:val="20"/>
                <w:szCs w:val="20"/>
              </w:rPr>
              <w:t>34</w:t>
            </w:r>
          </w:p>
        </w:tc>
        <w:tc>
          <w:tcPr>
            <w:tcW w:w="39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E4B82D" w14:textId="77777777" w:rsidR="00F56953" w:rsidRPr="003C0C8D" w:rsidRDefault="00F56953" w:rsidP="009F7B04">
            <w:pPr>
              <w:contextualSpacing/>
              <w:rPr>
                <w:sz w:val="20"/>
                <w:szCs w:val="20"/>
              </w:rPr>
            </w:pPr>
            <w:r w:rsidRPr="003C0C8D">
              <w:rPr>
                <w:sz w:val="20"/>
                <w:szCs w:val="20"/>
              </w:rPr>
              <w:t>Замена несущего троса</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7A5B5B" w14:textId="77777777" w:rsidR="00F56953" w:rsidRPr="003C0C8D" w:rsidRDefault="00F56953" w:rsidP="009F7B04">
            <w:pPr>
              <w:contextualSpacing/>
              <w:jc w:val="center"/>
              <w:rPr>
                <w:sz w:val="20"/>
                <w:szCs w:val="20"/>
              </w:rPr>
            </w:pPr>
            <w:r w:rsidRPr="003C0C8D">
              <w:rPr>
                <w:sz w:val="20"/>
                <w:szCs w:val="20"/>
              </w:rPr>
              <w:t>1</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0F9710" w14:textId="77777777" w:rsidR="00F56953" w:rsidRPr="003C0C8D" w:rsidRDefault="00F56953" w:rsidP="009F7B04">
            <w:pPr>
              <w:contextualSpacing/>
              <w:jc w:val="center"/>
              <w:rPr>
                <w:sz w:val="20"/>
                <w:szCs w:val="20"/>
              </w:rPr>
            </w:pPr>
            <w:proofErr w:type="spellStart"/>
            <w:r w:rsidRPr="003C0C8D">
              <w:rPr>
                <w:sz w:val="20"/>
                <w:szCs w:val="20"/>
              </w:rPr>
              <w:t>м.п</w:t>
            </w:r>
            <w:proofErr w:type="spellEnd"/>
            <w:r w:rsidRPr="003C0C8D">
              <w:rPr>
                <w:sz w:val="20"/>
                <w:szCs w:val="20"/>
              </w:rPr>
              <w:t>.</w:t>
            </w:r>
          </w:p>
        </w:tc>
      </w:tr>
      <w:tr w:rsidR="00F56953" w:rsidRPr="003C0C8D" w14:paraId="29737305" w14:textId="77777777" w:rsidTr="009F7B04">
        <w:trPr>
          <w:cantSplit/>
          <w:trHeight w:val="20"/>
        </w:trPr>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E7D42A" w14:textId="77777777" w:rsidR="00F56953" w:rsidRPr="003C0C8D" w:rsidRDefault="00F56953" w:rsidP="009F7B04">
            <w:pPr>
              <w:contextualSpacing/>
              <w:jc w:val="center"/>
              <w:rPr>
                <w:b/>
                <w:color w:val="000000"/>
                <w:sz w:val="20"/>
                <w:szCs w:val="20"/>
              </w:rPr>
            </w:pPr>
            <w:r w:rsidRPr="003C0C8D">
              <w:rPr>
                <w:b/>
                <w:color w:val="000000"/>
                <w:sz w:val="20"/>
                <w:szCs w:val="20"/>
              </w:rPr>
              <w:t>35</w:t>
            </w:r>
          </w:p>
        </w:tc>
        <w:tc>
          <w:tcPr>
            <w:tcW w:w="39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C35574" w14:textId="77777777" w:rsidR="00F56953" w:rsidRPr="003C0C8D" w:rsidRDefault="00F56953" w:rsidP="009F7B04">
            <w:pPr>
              <w:contextualSpacing/>
              <w:rPr>
                <w:sz w:val="20"/>
                <w:szCs w:val="20"/>
              </w:rPr>
            </w:pPr>
            <w:r w:rsidRPr="003C0C8D">
              <w:rPr>
                <w:sz w:val="20"/>
                <w:szCs w:val="20"/>
              </w:rPr>
              <w:t>Замена защиты от обрыва пружины</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B22945" w14:textId="77777777" w:rsidR="00F56953" w:rsidRPr="003C0C8D" w:rsidRDefault="00F56953" w:rsidP="009F7B04">
            <w:pPr>
              <w:contextualSpacing/>
              <w:jc w:val="center"/>
              <w:rPr>
                <w:sz w:val="20"/>
                <w:szCs w:val="20"/>
              </w:rPr>
            </w:pPr>
            <w:r w:rsidRPr="003C0C8D">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E605A6" w14:textId="77777777" w:rsidR="00F56953" w:rsidRPr="003C0C8D" w:rsidRDefault="00F56953" w:rsidP="009F7B04">
            <w:pPr>
              <w:contextualSpacing/>
              <w:jc w:val="center"/>
              <w:rPr>
                <w:sz w:val="20"/>
                <w:szCs w:val="20"/>
              </w:rPr>
            </w:pPr>
            <w:r w:rsidRPr="003C0C8D">
              <w:rPr>
                <w:sz w:val="20"/>
                <w:szCs w:val="20"/>
              </w:rPr>
              <w:t>шт.</w:t>
            </w:r>
          </w:p>
        </w:tc>
      </w:tr>
    </w:tbl>
    <w:p w14:paraId="4D1045C1" w14:textId="77777777" w:rsidR="00F56953" w:rsidRDefault="00F56953" w:rsidP="00F56953">
      <w:pPr>
        <w:widowControl w:val="0"/>
        <w:autoSpaceDE w:val="0"/>
        <w:autoSpaceDN w:val="0"/>
        <w:adjustRightInd w:val="0"/>
        <w:contextualSpacing/>
        <w:jc w:val="center"/>
        <w:rPr>
          <w:b/>
          <w:sz w:val="20"/>
          <w:szCs w:val="20"/>
        </w:rPr>
      </w:pPr>
    </w:p>
    <w:p w14:paraId="0450ED23" w14:textId="77777777" w:rsidR="00F56953" w:rsidRDefault="00F56953" w:rsidP="00F56953">
      <w:pPr>
        <w:rPr>
          <w:b/>
          <w:sz w:val="20"/>
          <w:szCs w:val="20"/>
        </w:rPr>
      </w:pPr>
      <w:r>
        <w:rPr>
          <w:b/>
          <w:sz w:val="20"/>
          <w:szCs w:val="20"/>
        </w:rPr>
        <w:br w:type="page"/>
      </w:r>
    </w:p>
    <w:p w14:paraId="2FA5FA09" w14:textId="77777777" w:rsidR="00F56953" w:rsidRPr="009F454F" w:rsidRDefault="00F56953" w:rsidP="00F56953">
      <w:pPr>
        <w:shd w:val="clear" w:color="auto" w:fill="FFFFFF"/>
        <w:contextualSpacing/>
        <w:jc w:val="center"/>
        <w:rPr>
          <w:b/>
          <w:bCs/>
          <w:caps/>
          <w:sz w:val="20"/>
          <w:szCs w:val="20"/>
        </w:rPr>
      </w:pPr>
      <w:r w:rsidRPr="009F454F">
        <w:rPr>
          <w:b/>
          <w:bCs/>
          <w:caps/>
          <w:sz w:val="20"/>
          <w:szCs w:val="20"/>
        </w:rPr>
        <w:lastRenderedPageBreak/>
        <w:t xml:space="preserve">прогнозмруемый Перечень запчастей для текущего ремонта ворот </w:t>
      </w:r>
      <w:r w:rsidRPr="009F454F">
        <w:rPr>
          <w:b/>
          <w:bCs/>
          <w:caps/>
          <w:sz w:val="20"/>
          <w:szCs w:val="20"/>
          <w:lang w:val="en-US"/>
        </w:rPr>
        <w:t>Doorhan</w:t>
      </w:r>
    </w:p>
    <w:p w14:paraId="0D75E617" w14:textId="77777777" w:rsidR="00F56953" w:rsidRPr="009F454F" w:rsidRDefault="00F56953" w:rsidP="00F56953">
      <w:pPr>
        <w:shd w:val="clear" w:color="auto" w:fill="FFFFFF"/>
        <w:contextualSpacing/>
        <w:jc w:val="center"/>
        <w:rPr>
          <w:b/>
          <w:bCs/>
          <w:cap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7798"/>
        <w:gridCol w:w="710"/>
        <w:gridCol w:w="700"/>
      </w:tblGrid>
      <w:tr w:rsidR="00F56953" w:rsidRPr="009F454F" w14:paraId="6D4D76B3" w14:textId="77777777" w:rsidTr="009F7B04">
        <w:trPr>
          <w:cantSplit/>
          <w:trHeight w:val="20"/>
        </w:trPr>
        <w:tc>
          <w:tcPr>
            <w:tcW w:w="355" w:type="pct"/>
            <w:shd w:val="clear" w:color="auto" w:fill="auto"/>
            <w:vAlign w:val="center"/>
            <w:hideMark/>
          </w:tcPr>
          <w:p w14:paraId="7F08CA62" w14:textId="77777777" w:rsidR="00F56953" w:rsidRPr="009F454F" w:rsidRDefault="00F56953" w:rsidP="009F7B04">
            <w:pPr>
              <w:contextualSpacing/>
              <w:jc w:val="center"/>
              <w:rPr>
                <w:b/>
                <w:color w:val="000000"/>
                <w:sz w:val="20"/>
                <w:szCs w:val="20"/>
              </w:rPr>
            </w:pPr>
            <w:r w:rsidRPr="009F454F">
              <w:rPr>
                <w:b/>
                <w:color w:val="000000"/>
                <w:sz w:val="20"/>
                <w:szCs w:val="20"/>
              </w:rPr>
              <w:t>№ п/п</w:t>
            </w:r>
          </w:p>
        </w:tc>
        <w:tc>
          <w:tcPr>
            <w:tcW w:w="3934" w:type="pct"/>
            <w:shd w:val="clear" w:color="auto" w:fill="auto"/>
            <w:vAlign w:val="center"/>
            <w:hideMark/>
          </w:tcPr>
          <w:p w14:paraId="0F48FD21" w14:textId="77777777" w:rsidR="00F56953" w:rsidRPr="009F454F" w:rsidRDefault="00F56953" w:rsidP="009F7B04">
            <w:pPr>
              <w:contextualSpacing/>
              <w:jc w:val="center"/>
              <w:rPr>
                <w:b/>
                <w:sz w:val="20"/>
                <w:szCs w:val="20"/>
              </w:rPr>
            </w:pPr>
            <w:r w:rsidRPr="009F454F">
              <w:rPr>
                <w:b/>
                <w:sz w:val="20"/>
                <w:szCs w:val="20"/>
              </w:rPr>
              <w:t>Наименование</w:t>
            </w:r>
          </w:p>
        </w:tc>
        <w:tc>
          <w:tcPr>
            <w:tcW w:w="358" w:type="pct"/>
            <w:shd w:val="clear" w:color="auto" w:fill="auto"/>
            <w:vAlign w:val="center"/>
            <w:hideMark/>
          </w:tcPr>
          <w:p w14:paraId="7E238146" w14:textId="77777777" w:rsidR="00F56953" w:rsidRPr="009F454F" w:rsidRDefault="00F56953" w:rsidP="009F7B04">
            <w:pPr>
              <w:contextualSpacing/>
              <w:jc w:val="center"/>
              <w:rPr>
                <w:b/>
                <w:sz w:val="20"/>
                <w:szCs w:val="20"/>
              </w:rPr>
            </w:pPr>
            <w:r w:rsidRPr="009F454F">
              <w:rPr>
                <w:b/>
                <w:sz w:val="20"/>
                <w:szCs w:val="20"/>
              </w:rPr>
              <w:t>Ед.</w:t>
            </w:r>
            <w:r w:rsidRPr="009F454F">
              <w:rPr>
                <w:b/>
                <w:sz w:val="20"/>
                <w:szCs w:val="20"/>
              </w:rPr>
              <w:br/>
              <w:t>изм.</w:t>
            </w:r>
          </w:p>
        </w:tc>
        <w:tc>
          <w:tcPr>
            <w:tcW w:w="354" w:type="pct"/>
            <w:shd w:val="clear" w:color="auto" w:fill="auto"/>
            <w:vAlign w:val="center"/>
            <w:hideMark/>
          </w:tcPr>
          <w:p w14:paraId="332353AA" w14:textId="77777777" w:rsidR="00F56953" w:rsidRPr="009F454F" w:rsidRDefault="00F56953" w:rsidP="009F7B04">
            <w:pPr>
              <w:contextualSpacing/>
              <w:jc w:val="center"/>
              <w:rPr>
                <w:b/>
                <w:sz w:val="20"/>
                <w:szCs w:val="20"/>
              </w:rPr>
            </w:pPr>
            <w:r w:rsidRPr="009F454F">
              <w:rPr>
                <w:b/>
                <w:sz w:val="20"/>
                <w:szCs w:val="20"/>
              </w:rPr>
              <w:t>Кол-во</w:t>
            </w:r>
          </w:p>
        </w:tc>
      </w:tr>
      <w:tr w:rsidR="00F56953" w:rsidRPr="003C0C8D" w14:paraId="72EFD9EB"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CF97FA" w14:textId="77777777" w:rsidR="00F56953" w:rsidRPr="003C0C8D" w:rsidRDefault="00F56953" w:rsidP="009F7B04">
            <w:pPr>
              <w:contextualSpacing/>
              <w:jc w:val="center"/>
              <w:rPr>
                <w:b/>
                <w:color w:val="000000"/>
                <w:sz w:val="20"/>
                <w:szCs w:val="20"/>
              </w:rPr>
            </w:pPr>
            <w:r w:rsidRPr="003C0C8D">
              <w:rPr>
                <w:b/>
                <w:color w:val="000000"/>
                <w:sz w:val="20"/>
                <w:szCs w:val="20"/>
              </w:rPr>
              <w:t>1</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0641D6" w14:textId="77777777" w:rsidR="00F56953" w:rsidRPr="003C0C8D" w:rsidRDefault="00F56953" w:rsidP="009F7B04">
            <w:pPr>
              <w:contextualSpacing/>
              <w:rPr>
                <w:sz w:val="20"/>
                <w:szCs w:val="20"/>
              </w:rPr>
            </w:pPr>
            <w:r w:rsidRPr="003C0C8D">
              <w:rPr>
                <w:sz w:val="20"/>
                <w:szCs w:val="20"/>
              </w:rPr>
              <w:t>Ролик</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189DCA" w14:textId="77777777" w:rsidR="00F56953" w:rsidRPr="003C0C8D" w:rsidRDefault="00F56953" w:rsidP="009F7B04">
            <w:pPr>
              <w:contextualSpacing/>
              <w:jc w:val="center"/>
              <w:rPr>
                <w:sz w:val="20"/>
                <w:szCs w:val="20"/>
              </w:rPr>
            </w:pPr>
            <w:r>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6A0935" w14:textId="77777777" w:rsidR="00F56953" w:rsidRPr="003C0C8D" w:rsidRDefault="00F56953" w:rsidP="009F7B04">
            <w:pPr>
              <w:contextualSpacing/>
              <w:jc w:val="center"/>
              <w:rPr>
                <w:sz w:val="20"/>
                <w:szCs w:val="20"/>
              </w:rPr>
            </w:pPr>
            <w:r w:rsidRPr="003C0C8D">
              <w:rPr>
                <w:sz w:val="20"/>
                <w:szCs w:val="20"/>
              </w:rPr>
              <w:t>шт.</w:t>
            </w:r>
          </w:p>
        </w:tc>
      </w:tr>
      <w:tr w:rsidR="00F56953" w:rsidRPr="003C0C8D" w14:paraId="12803FF7"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87F7E4" w14:textId="77777777" w:rsidR="00F56953" w:rsidRPr="003C0C8D" w:rsidRDefault="00F56953" w:rsidP="009F7B04">
            <w:pPr>
              <w:contextualSpacing/>
              <w:jc w:val="center"/>
              <w:rPr>
                <w:b/>
                <w:color w:val="000000"/>
                <w:sz w:val="20"/>
                <w:szCs w:val="20"/>
              </w:rPr>
            </w:pPr>
            <w:r w:rsidRPr="003C0C8D">
              <w:rPr>
                <w:b/>
                <w:color w:val="000000"/>
                <w:sz w:val="20"/>
                <w:szCs w:val="20"/>
              </w:rPr>
              <w:t>2</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3DD8D8" w14:textId="77777777" w:rsidR="00F56953" w:rsidRPr="003C0C8D" w:rsidRDefault="00F56953" w:rsidP="009F7B04">
            <w:pPr>
              <w:contextualSpacing/>
              <w:rPr>
                <w:sz w:val="20"/>
                <w:szCs w:val="20"/>
              </w:rPr>
            </w:pPr>
            <w:r w:rsidRPr="003C0C8D">
              <w:rPr>
                <w:sz w:val="20"/>
                <w:szCs w:val="20"/>
              </w:rPr>
              <w:t>Роликовая опора</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B4A96A" w14:textId="77777777" w:rsidR="00F56953" w:rsidRPr="003C0C8D" w:rsidRDefault="00F56953" w:rsidP="009F7B04">
            <w:pPr>
              <w:contextualSpacing/>
              <w:jc w:val="center"/>
              <w:rPr>
                <w:sz w:val="20"/>
                <w:szCs w:val="20"/>
              </w:rPr>
            </w:pPr>
            <w:r>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D42446" w14:textId="77777777" w:rsidR="00F56953" w:rsidRPr="003C0C8D" w:rsidRDefault="00F56953" w:rsidP="009F7B04">
            <w:pPr>
              <w:contextualSpacing/>
              <w:jc w:val="center"/>
              <w:rPr>
                <w:sz w:val="20"/>
                <w:szCs w:val="20"/>
              </w:rPr>
            </w:pPr>
            <w:r w:rsidRPr="003C0C8D">
              <w:rPr>
                <w:sz w:val="20"/>
                <w:szCs w:val="20"/>
              </w:rPr>
              <w:t>шт.</w:t>
            </w:r>
          </w:p>
        </w:tc>
      </w:tr>
      <w:tr w:rsidR="00F56953" w:rsidRPr="003C0C8D" w14:paraId="4408DFF6"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22927D" w14:textId="77777777" w:rsidR="00F56953" w:rsidRPr="003C0C8D" w:rsidRDefault="00F56953" w:rsidP="009F7B04">
            <w:pPr>
              <w:contextualSpacing/>
              <w:jc w:val="center"/>
              <w:rPr>
                <w:b/>
                <w:color w:val="000000"/>
                <w:sz w:val="20"/>
                <w:szCs w:val="20"/>
              </w:rPr>
            </w:pPr>
            <w:r w:rsidRPr="003C0C8D">
              <w:rPr>
                <w:b/>
                <w:color w:val="000000"/>
                <w:sz w:val="20"/>
                <w:szCs w:val="20"/>
              </w:rPr>
              <w:t>3</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5AA240" w14:textId="77777777" w:rsidR="00F56953" w:rsidRPr="003C0C8D" w:rsidRDefault="00F56953" w:rsidP="009F7B04">
            <w:pPr>
              <w:contextualSpacing/>
              <w:rPr>
                <w:sz w:val="20"/>
                <w:szCs w:val="20"/>
              </w:rPr>
            </w:pPr>
            <w:r w:rsidRPr="003C0C8D">
              <w:rPr>
                <w:sz w:val="20"/>
                <w:szCs w:val="20"/>
              </w:rPr>
              <w:t>Петля</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0F26C0" w14:textId="77777777" w:rsidR="00F56953" w:rsidRPr="003C0C8D" w:rsidRDefault="00F56953" w:rsidP="009F7B04">
            <w:pPr>
              <w:contextualSpacing/>
              <w:jc w:val="center"/>
              <w:rPr>
                <w:sz w:val="20"/>
                <w:szCs w:val="20"/>
              </w:rPr>
            </w:pPr>
            <w:r>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24E61BF" w14:textId="77777777" w:rsidR="00F56953" w:rsidRPr="003C0C8D" w:rsidRDefault="00F56953" w:rsidP="009F7B04">
            <w:pPr>
              <w:contextualSpacing/>
              <w:jc w:val="center"/>
              <w:rPr>
                <w:sz w:val="20"/>
                <w:szCs w:val="20"/>
              </w:rPr>
            </w:pPr>
            <w:r w:rsidRPr="003C0C8D">
              <w:rPr>
                <w:sz w:val="20"/>
                <w:szCs w:val="20"/>
              </w:rPr>
              <w:t>шт.</w:t>
            </w:r>
          </w:p>
        </w:tc>
      </w:tr>
      <w:tr w:rsidR="00F56953" w:rsidRPr="003C0C8D" w14:paraId="5B2AD396"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84B8B6" w14:textId="77777777" w:rsidR="00F56953" w:rsidRPr="003C0C8D" w:rsidRDefault="00F56953" w:rsidP="009F7B04">
            <w:pPr>
              <w:contextualSpacing/>
              <w:jc w:val="center"/>
              <w:rPr>
                <w:b/>
                <w:color w:val="000000"/>
                <w:sz w:val="20"/>
                <w:szCs w:val="20"/>
              </w:rPr>
            </w:pPr>
            <w:r w:rsidRPr="003C0C8D">
              <w:rPr>
                <w:b/>
                <w:color w:val="000000"/>
                <w:sz w:val="20"/>
                <w:szCs w:val="20"/>
              </w:rPr>
              <w:t>4</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AED783" w14:textId="77777777" w:rsidR="00F56953" w:rsidRPr="003C0C8D" w:rsidRDefault="00F56953" w:rsidP="009F7B04">
            <w:pPr>
              <w:contextualSpacing/>
              <w:rPr>
                <w:sz w:val="20"/>
                <w:szCs w:val="20"/>
              </w:rPr>
            </w:pPr>
            <w:r w:rsidRPr="003C0C8D">
              <w:rPr>
                <w:sz w:val="20"/>
                <w:szCs w:val="20"/>
              </w:rPr>
              <w:t xml:space="preserve">Нижний кронштейн </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8E9BAD" w14:textId="77777777" w:rsidR="00F56953" w:rsidRPr="003C0C8D" w:rsidRDefault="00F56953" w:rsidP="009F7B04">
            <w:pPr>
              <w:contextualSpacing/>
              <w:jc w:val="center"/>
              <w:rPr>
                <w:sz w:val="20"/>
                <w:szCs w:val="20"/>
              </w:rPr>
            </w:pPr>
            <w:r w:rsidRPr="003C0C8D">
              <w:rPr>
                <w:sz w:val="20"/>
                <w:szCs w:val="20"/>
              </w:rPr>
              <w:t>1</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F70294" w14:textId="77777777" w:rsidR="00F56953" w:rsidRPr="003C0C8D" w:rsidRDefault="00F56953" w:rsidP="009F7B04">
            <w:pPr>
              <w:contextualSpacing/>
              <w:jc w:val="center"/>
              <w:rPr>
                <w:sz w:val="20"/>
                <w:szCs w:val="20"/>
              </w:rPr>
            </w:pPr>
            <w:r w:rsidRPr="003C0C8D">
              <w:rPr>
                <w:sz w:val="20"/>
                <w:szCs w:val="20"/>
              </w:rPr>
              <w:t>шт.</w:t>
            </w:r>
          </w:p>
        </w:tc>
      </w:tr>
      <w:tr w:rsidR="00F56953" w:rsidRPr="003C0C8D" w14:paraId="02F8966B"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040A05" w14:textId="77777777" w:rsidR="00F56953" w:rsidRPr="003C0C8D" w:rsidRDefault="00F56953" w:rsidP="009F7B04">
            <w:pPr>
              <w:contextualSpacing/>
              <w:jc w:val="center"/>
              <w:rPr>
                <w:b/>
                <w:color w:val="000000"/>
                <w:sz w:val="20"/>
                <w:szCs w:val="20"/>
              </w:rPr>
            </w:pPr>
            <w:r w:rsidRPr="003C0C8D">
              <w:rPr>
                <w:b/>
                <w:color w:val="000000"/>
                <w:sz w:val="20"/>
                <w:szCs w:val="20"/>
              </w:rPr>
              <w:t>5</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012434" w14:textId="77777777" w:rsidR="00F56953" w:rsidRPr="003C0C8D" w:rsidRDefault="00F56953" w:rsidP="009F7B04">
            <w:pPr>
              <w:contextualSpacing/>
              <w:rPr>
                <w:sz w:val="20"/>
                <w:szCs w:val="20"/>
              </w:rPr>
            </w:pPr>
            <w:r>
              <w:rPr>
                <w:sz w:val="20"/>
                <w:szCs w:val="20"/>
              </w:rPr>
              <w:t xml:space="preserve">Секция  ворот </w:t>
            </w:r>
            <w:proofErr w:type="spellStart"/>
            <w:r>
              <w:rPr>
                <w:sz w:val="20"/>
                <w:szCs w:val="20"/>
              </w:rPr>
              <w:t>DoorHan</w:t>
            </w:r>
            <w:proofErr w:type="spellEnd"/>
            <w:r>
              <w:rPr>
                <w:sz w:val="20"/>
                <w:szCs w:val="20"/>
              </w:rPr>
              <w:t xml:space="preserve"> 3,</w:t>
            </w:r>
            <w:r w:rsidRPr="003C0C8D">
              <w:rPr>
                <w:sz w:val="20"/>
                <w:szCs w:val="20"/>
              </w:rPr>
              <w:t>5 метра</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D6B62E" w14:textId="77777777" w:rsidR="00F56953" w:rsidRPr="003C0C8D" w:rsidRDefault="00F56953" w:rsidP="009F7B04">
            <w:pPr>
              <w:contextualSpacing/>
              <w:jc w:val="center"/>
              <w:rPr>
                <w:sz w:val="20"/>
                <w:szCs w:val="20"/>
              </w:rPr>
            </w:pPr>
            <w:r w:rsidRPr="003C0C8D">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17F402" w14:textId="77777777" w:rsidR="00F56953" w:rsidRPr="003C0C8D" w:rsidRDefault="00F56953" w:rsidP="009F7B04">
            <w:pPr>
              <w:contextualSpacing/>
              <w:jc w:val="center"/>
              <w:rPr>
                <w:sz w:val="20"/>
                <w:szCs w:val="20"/>
              </w:rPr>
            </w:pPr>
            <w:r w:rsidRPr="003C0C8D">
              <w:rPr>
                <w:sz w:val="20"/>
                <w:szCs w:val="20"/>
              </w:rPr>
              <w:t>шт.</w:t>
            </w:r>
          </w:p>
        </w:tc>
      </w:tr>
      <w:tr w:rsidR="00F56953" w:rsidRPr="003C0C8D" w14:paraId="3A6B1A4C"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AF485D" w14:textId="77777777" w:rsidR="00F56953" w:rsidRPr="003C0C8D" w:rsidRDefault="00F56953" w:rsidP="009F7B04">
            <w:pPr>
              <w:contextualSpacing/>
              <w:jc w:val="center"/>
              <w:rPr>
                <w:b/>
                <w:color w:val="000000"/>
                <w:sz w:val="20"/>
                <w:szCs w:val="20"/>
              </w:rPr>
            </w:pPr>
            <w:r w:rsidRPr="003C0C8D">
              <w:rPr>
                <w:b/>
                <w:color w:val="000000"/>
                <w:sz w:val="20"/>
                <w:szCs w:val="20"/>
              </w:rPr>
              <w:t>6</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77C1D4" w14:textId="77777777" w:rsidR="00F56953" w:rsidRPr="003C0C8D" w:rsidRDefault="00F56953" w:rsidP="009F7B04">
            <w:pPr>
              <w:contextualSpacing/>
              <w:rPr>
                <w:sz w:val="20"/>
                <w:szCs w:val="20"/>
              </w:rPr>
            </w:pPr>
            <w:r w:rsidRPr="003C0C8D">
              <w:rPr>
                <w:sz w:val="20"/>
                <w:szCs w:val="20"/>
              </w:rPr>
              <w:t>Концевой опорный кронштейн</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538250" w14:textId="77777777" w:rsidR="00F56953" w:rsidRPr="003C0C8D" w:rsidRDefault="00F56953" w:rsidP="009F7B04">
            <w:pPr>
              <w:contextualSpacing/>
              <w:jc w:val="center"/>
              <w:rPr>
                <w:sz w:val="20"/>
                <w:szCs w:val="20"/>
              </w:rPr>
            </w:pPr>
            <w:r>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BAF58E" w14:textId="77777777" w:rsidR="00F56953" w:rsidRPr="003C0C8D" w:rsidRDefault="00F56953" w:rsidP="009F7B04">
            <w:pPr>
              <w:contextualSpacing/>
              <w:jc w:val="center"/>
              <w:rPr>
                <w:sz w:val="20"/>
                <w:szCs w:val="20"/>
              </w:rPr>
            </w:pPr>
            <w:r w:rsidRPr="003C0C8D">
              <w:rPr>
                <w:sz w:val="20"/>
                <w:szCs w:val="20"/>
              </w:rPr>
              <w:t>шт.</w:t>
            </w:r>
          </w:p>
        </w:tc>
      </w:tr>
      <w:tr w:rsidR="00F56953" w:rsidRPr="003C0C8D" w14:paraId="06E1F041"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DC9F57" w14:textId="77777777" w:rsidR="00F56953" w:rsidRPr="003C0C8D" w:rsidRDefault="00F56953" w:rsidP="009F7B04">
            <w:pPr>
              <w:contextualSpacing/>
              <w:jc w:val="center"/>
              <w:rPr>
                <w:b/>
                <w:color w:val="000000"/>
                <w:sz w:val="20"/>
                <w:szCs w:val="20"/>
              </w:rPr>
            </w:pPr>
            <w:r w:rsidRPr="003C0C8D">
              <w:rPr>
                <w:b/>
                <w:color w:val="000000"/>
                <w:sz w:val="20"/>
                <w:szCs w:val="20"/>
              </w:rPr>
              <w:t>7</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D99C41" w14:textId="77777777" w:rsidR="00F56953" w:rsidRPr="003C0C8D" w:rsidRDefault="00F56953" w:rsidP="009F7B04">
            <w:pPr>
              <w:contextualSpacing/>
              <w:rPr>
                <w:sz w:val="20"/>
                <w:szCs w:val="20"/>
              </w:rPr>
            </w:pPr>
            <w:r w:rsidRPr="003C0C8D">
              <w:rPr>
                <w:sz w:val="20"/>
                <w:szCs w:val="20"/>
              </w:rPr>
              <w:t>Нижний профиль</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4C46AD" w14:textId="77777777" w:rsidR="00F56953" w:rsidRPr="003C0C8D" w:rsidRDefault="00F56953" w:rsidP="009F7B04">
            <w:pPr>
              <w:contextualSpacing/>
              <w:jc w:val="center"/>
              <w:rPr>
                <w:sz w:val="20"/>
                <w:szCs w:val="20"/>
              </w:rPr>
            </w:pPr>
            <w:r w:rsidRPr="003C0C8D">
              <w:rPr>
                <w:sz w:val="20"/>
                <w:szCs w:val="20"/>
              </w:rPr>
              <w:t>1</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402541" w14:textId="77777777" w:rsidR="00F56953" w:rsidRPr="003C0C8D" w:rsidRDefault="00F56953" w:rsidP="009F7B04">
            <w:pPr>
              <w:contextualSpacing/>
              <w:jc w:val="center"/>
              <w:rPr>
                <w:sz w:val="20"/>
                <w:szCs w:val="20"/>
              </w:rPr>
            </w:pPr>
            <w:proofErr w:type="spellStart"/>
            <w:r w:rsidRPr="003C0C8D">
              <w:rPr>
                <w:sz w:val="20"/>
                <w:szCs w:val="20"/>
              </w:rPr>
              <w:t>м.п</w:t>
            </w:r>
            <w:proofErr w:type="spellEnd"/>
            <w:r w:rsidRPr="003C0C8D">
              <w:rPr>
                <w:sz w:val="20"/>
                <w:szCs w:val="20"/>
              </w:rPr>
              <w:t>.</w:t>
            </w:r>
          </w:p>
        </w:tc>
      </w:tr>
      <w:tr w:rsidR="00F56953" w:rsidRPr="003C0C8D" w14:paraId="14A48D9E"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CAA596" w14:textId="77777777" w:rsidR="00F56953" w:rsidRPr="003C0C8D" w:rsidRDefault="00F56953" w:rsidP="009F7B04">
            <w:pPr>
              <w:contextualSpacing/>
              <w:jc w:val="center"/>
              <w:rPr>
                <w:b/>
                <w:color w:val="000000"/>
                <w:sz w:val="20"/>
                <w:szCs w:val="20"/>
              </w:rPr>
            </w:pPr>
            <w:r w:rsidRPr="003C0C8D">
              <w:rPr>
                <w:b/>
                <w:color w:val="000000"/>
                <w:sz w:val="20"/>
                <w:szCs w:val="20"/>
              </w:rPr>
              <w:t>8</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3F3945" w14:textId="77777777" w:rsidR="00F56953" w:rsidRPr="003C0C8D" w:rsidRDefault="00F56953" w:rsidP="009F7B04">
            <w:pPr>
              <w:contextualSpacing/>
              <w:rPr>
                <w:sz w:val="20"/>
                <w:szCs w:val="20"/>
              </w:rPr>
            </w:pPr>
            <w:r w:rsidRPr="003C0C8D">
              <w:rPr>
                <w:sz w:val="20"/>
                <w:szCs w:val="20"/>
              </w:rPr>
              <w:t>С образный профиль</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84D45F" w14:textId="77777777" w:rsidR="00F56953" w:rsidRPr="003C0C8D" w:rsidRDefault="00F56953" w:rsidP="009F7B04">
            <w:pPr>
              <w:contextualSpacing/>
              <w:jc w:val="center"/>
              <w:rPr>
                <w:sz w:val="20"/>
                <w:szCs w:val="20"/>
              </w:rPr>
            </w:pPr>
            <w:r>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D42536" w14:textId="77777777" w:rsidR="00F56953" w:rsidRPr="003C0C8D" w:rsidRDefault="00F56953" w:rsidP="009F7B04">
            <w:pPr>
              <w:contextualSpacing/>
              <w:jc w:val="center"/>
              <w:rPr>
                <w:sz w:val="20"/>
                <w:szCs w:val="20"/>
              </w:rPr>
            </w:pPr>
            <w:proofErr w:type="spellStart"/>
            <w:r w:rsidRPr="003C0C8D">
              <w:rPr>
                <w:sz w:val="20"/>
                <w:szCs w:val="20"/>
              </w:rPr>
              <w:t>м.п</w:t>
            </w:r>
            <w:proofErr w:type="spellEnd"/>
            <w:r w:rsidRPr="003C0C8D">
              <w:rPr>
                <w:sz w:val="20"/>
                <w:szCs w:val="20"/>
              </w:rPr>
              <w:t>.</w:t>
            </w:r>
          </w:p>
        </w:tc>
      </w:tr>
      <w:tr w:rsidR="00F56953" w:rsidRPr="003C0C8D" w14:paraId="3F1668CD"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D9A9C3" w14:textId="77777777" w:rsidR="00F56953" w:rsidRPr="003C0C8D" w:rsidRDefault="00F56953" w:rsidP="009F7B04">
            <w:pPr>
              <w:contextualSpacing/>
              <w:jc w:val="center"/>
              <w:rPr>
                <w:b/>
                <w:color w:val="000000"/>
                <w:sz w:val="20"/>
                <w:szCs w:val="20"/>
              </w:rPr>
            </w:pPr>
            <w:r w:rsidRPr="003C0C8D">
              <w:rPr>
                <w:b/>
                <w:color w:val="000000"/>
                <w:sz w:val="20"/>
                <w:szCs w:val="20"/>
              </w:rPr>
              <w:t>9</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525CA1" w14:textId="77777777" w:rsidR="00F56953" w:rsidRPr="003C0C8D" w:rsidRDefault="00F56953" w:rsidP="009F7B04">
            <w:pPr>
              <w:contextualSpacing/>
              <w:rPr>
                <w:sz w:val="20"/>
                <w:szCs w:val="20"/>
              </w:rPr>
            </w:pPr>
            <w:r w:rsidRPr="003C0C8D">
              <w:rPr>
                <w:sz w:val="20"/>
                <w:szCs w:val="20"/>
              </w:rPr>
              <w:t>Комплект профилей калитки</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B86E92" w14:textId="77777777" w:rsidR="00F56953" w:rsidRPr="003C0C8D" w:rsidRDefault="00F56953" w:rsidP="009F7B04">
            <w:pPr>
              <w:contextualSpacing/>
              <w:jc w:val="center"/>
              <w:rPr>
                <w:sz w:val="20"/>
                <w:szCs w:val="20"/>
              </w:rPr>
            </w:pPr>
            <w:r>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76A7F7" w14:textId="77777777" w:rsidR="00F56953" w:rsidRPr="003C0C8D" w:rsidRDefault="00F56953" w:rsidP="009F7B04">
            <w:pPr>
              <w:contextualSpacing/>
              <w:jc w:val="center"/>
              <w:rPr>
                <w:sz w:val="20"/>
                <w:szCs w:val="20"/>
              </w:rPr>
            </w:pPr>
            <w:r w:rsidRPr="003C0C8D">
              <w:rPr>
                <w:sz w:val="20"/>
                <w:szCs w:val="20"/>
              </w:rPr>
              <w:t>шт.</w:t>
            </w:r>
          </w:p>
        </w:tc>
      </w:tr>
      <w:tr w:rsidR="00F56953" w:rsidRPr="003C0C8D" w14:paraId="4D60CBD6"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BF518B" w14:textId="77777777" w:rsidR="00F56953" w:rsidRPr="003C0C8D" w:rsidRDefault="00F56953" w:rsidP="009F7B04">
            <w:pPr>
              <w:contextualSpacing/>
              <w:jc w:val="center"/>
              <w:rPr>
                <w:b/>
                <w:color w:val="000000"/>
                <w:sz w:val="20"/>
                <w:szCs w:val="20"/>
              </w:rPr>
            </w:pPr>
            <w:r w:rsidRPr="003C0C8D">
              <w:rPr>
                <w:b/>
                <w:color w:val="000000"/>
                <w:sz w:val="20"/>
                <w:szCs w:val="20"/>
              </w:rPr>
              <w:t>10</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A82FDE" w14:textId="77777777" w:rsidR="00F56953" w:rsidRPr="00073BE9" w:rsidRDefault="00F56953" w:rsidP="009F7B04">
            <w:pPr>
              <w:contextualSpacing/>
              <w:rPr>
                <w:sz w:val="20"/>
                <w:szCs w:val="20"/>
              </w:rPr>
            </w:pPr>
            <w:r w:rsidRPr="003C0C8D">
              <w:rPr>
                <w:sz w:val="20"/>
                <w:szCs w:val="20"/>
              </w:rPr>
              <w:t>Боковая крышка</w:t>
            </w:r>
            <w:r>
              <w:rPr>
                <w:sz w:val="20"/>
                <w:szCs w:val="20"/>
                <w:lang w:val="en-US"/>
              </w:rPr>
              <w:t xml:space="preserve"> </w:t>
            </w:r>
            <w:r>
              <w:rPr>
                <w:sz w:val="20"/>
                <w:szCs w:val="20"/>
              </w:rPr>
              <w:t>левая</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41207B" w14:textId="77777777" w:rsidR="00F56953" w:rsidRPr="003C0C8D" w:rsidRDefault="00F56953" w:rsidP="009F7B04">
            <w:pPr>
              <w:contextualSpacing/>
              <w:jc w:val="center"/>
              <w:rPr>
                <w:sz w:val="20"/>
                <w:szCs w:val="20"/>
              </w:rPr>
            </w:pPr>
            <w:r w:rsidRPr="003C0C8D">
              <w:rPr>
                <w:sz w:val="20"/>
                <w:szCs w:val="20"/>
              </w:rPr>
              <w:t>1</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87D770" w14:textId="77777777" w:rsidR="00F56953" w:rsidRPr="003C0C8D" w:rsidRDefault="00F56953" w:rsidP="009F7B04">
            <w:pPr>
              <w:contextualSpacing/>
              <w:jc w:val="center"/>
              <w:rPr>
                <w:sz w:val="20"/>
                <w:szCs w:val="20"/>
              </w:rPr>
            </w:pPr>
            <w:proofErr w:type="spellStart"/>
            <w:r w:rsidRPr="003C0C8D">
              <w:rPr>
                <w:sz w:val="20"/>
                <w:szCs w:val="20"/>
              </w:rPr>
              <w:t>м.п</w:t>
            </w:r>
            <w:proofErr w:type="spellEnd"/>
            <w:r w:rsidRPr="003C0C8D">
              <w:rPr>
                <w:sz w:val="20"/>
                <w:szCs w:val="20"/>
              </w:rPr>
              <w:t>..</w:t>
            </w:r>
          </w:p>
        </w:tc>
      </w:tr>
      <w:tr w:rsidR="00F56953" w:rsidRPr="003C0C8D" w14:paraId="28287A44"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78BD04" w14:textId="77777777" w:rsidR="00F56953" w:rsidRPr="003C0C8D" w:rsidRDefault="00F56953" w:rsidP="009F7B04">
            <w:pPr>
              <w:contextualSpacing/>
              <w:jc w:val="center"/>
              <w:rPr>
                <w:b/>
                <w:color w:val="000000"/>
                <w:sz w:val="20"/>
                <w:szCs w:val="20"/>
              </w:rPr>
            </w:pPr>
            <w:r w:rsidRPr="003C0C8D">
              <w:rPr>
                <w:b/>
                <w:color w:val="000000"/>
                <w:sz w:val="20"/>
                <w:szCs w:val="20"/>
              </w:rPr>
              <w:t>11</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F807FC" w14:textId="77777777" w:rsidR="00F56953" w:rsidRPr="003C0C8D" w:rsidRDefault="00F56953" w:rsidP="009F7B04">
            <w:pPr>
              <w:contextualSpacing/>
              <w:rPr>
                <w:sz w:val="20"/>
                <w:szCs w:val="20"/>
              </w:rPr>
            </w:pPr>
            <w:r w:rsidRPr="003C0C8D">
              <w:rPr>
                <w:sz w:val="20"/>
                <w:szCs w:val="20"/>
              </w:rPr>
              <w:t>Контакт калитки</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573DF6" w14:textId="77777777" w:rsidR="00F56953" w:rsidRPr="003C0C8D" w:rsidRDefault="00F56953" w:rsidP="009F7B04">
            <w:pPr>
              <w:contextualSpacing/>
              <w:jc w:val="center"/>
              <w:rPr>
                <w:sz w:val="20"/>
                <w:szCs w:val="20"/>
              </w:rPr>
            </w:pPr>
            <w:r>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F10A64" w14:textId="77777777" w:rsidR="00F56953" w:rsidRPr="003C0C8D" w:rsidRDefault="00F56953" w:rsidP="009F7B04">
            <w:pPr>
              <w:contextualSpacing/>
              <w:jc w:val="center"/>
              <w:rPr>
                <w:sz w:val="20"/>
                <w:szCs w:val="20"/>
              </w:rPr>
            </w:pPr>
            <w:r w:rsidRPr="003C0C8D">
              <w:rPr>
                <w:sz w:val="20"/>
                <w:szCs w:val="20"/>
              </w:rPr>
              <w:t>шт.</w:t>
            </w:r>
          </w:p>
        </w:tc>
      </w:tr>
      <w:tr w:rsidR="00F56953" w:rsidRPr="003C0C8D" w14:paraId="467C1A32"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E757AC" w14:textId="77777777" w:rsidR="00F56953" w:rsidRPr="003C0C8D" w:rsidRDefault="00F56953" w:rsidP="009F7B04">
            <w:pPr>
              <w:contextualSpacing/>
              <w:jc w:val="center"/>
              <w:rPr>
                <w:b/>
                <w:color w:val="000000"/>
                <w:sz w:val="20"/>
                <w:szCs w:val="20"/>
              </w:rPr>
            </w:pPr>
            <w:r w:rsidRPr="003C0C8D">
              <w:rPr>
                <w:b/>
                <w:color w:val="000000"/>
                <w:sz w:val="20"/>
                <w:szCs w:val="20"/>
              </w:rPr>
              <w:t>12</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1B3A93" w14:textId="77777777" w:rsidR="00F56953" w:rsidRPr="003C0C8D" w:rsidRDefault="00F56953" w:rsidP="009F7B04">
            <w:pPr>
              <w:contextualSpacing/>
              <w:rPr>
                <w:sz w:val="20"/>
                <w:szCs w:val="20"/>
              </w:rPr>
            </w:pPr>
            <w:r w:rsidRPr="003C0C8D">
              <w:rPr>
                <w:sz w:val="20"/>
                <w:szCs w:val="20"/>
              </w:rPr>
              <w:t>Доводчик калитки</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A2F21F" w14:textId="77777777" w:rsidR="00F56953" w:rsidRPr="003C0C8D" w:rsidRDefault="00F56953" w:rsidP="009F7B04">
            <w:pPr>
              <w:contextualSpacing/>
              <w:jc w:val="center"/>
              <w:rPr>
                <w:sz w:val="20"/>
                <w:szCs w:val="20"/>
              </w:rPr>
            </w:pPr>
            <w:r w:rsidRPr="003C0C8D">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2F4523" w14:textId="77777777" w:rsidR="00F56953" w:rsidRPr="003C0C8D" w:rsidRDefault="00F56953" w:rsidP="009F7B04">
            <w:pPr>
              <w:contextualSpacing/>
              <w:jc w:val="center"/>
              <w:rPr>
                <w:sz w:val="20"/>
                <w:szCs w:val="20"/>
              </w:rPr>
            </w:pPr>
            <w:r w:rsidRPr="003C0C8D">
              <w:rPr>
                <w:sz w:val="20"/>
                <w:szCs w:val="20"/>
              </w:rPr>
              <w:t>шт.</w:t>
            </w:r>
          </w:p>
        </w:tc>
      </w:tr>
      <w:tr w:rsidR="00F56953" w:rsidRPr="003C0C8D" w14:paraId="1F7321CC"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05B8C6" w14:textId="77777777" w:rsidR="00F56953" w:rsidRPr="003C0C8D" w:rsidRDefault="00F56953" w:rsidP="009F7B04">
            <w:pPr>
              <w:contextualSpacing/>
              <w:jc w:val="center"/>
              <w:rPr>
                <w:b/>
                <w:color w:val="000000"/>
                <w:sz w:val="20"/>
                <w:szCs w:val="20"/>
              </w:rPr>
            </w:pPr>
            <w:r w:rsidRPr="003C0C8D">
              <w:rPr>
                <w:b/>
                <w:color w:val="000000"/>
                <w:sz w:val="20"/>
                <w:szCs w:val="20"/>
              </w:rPr>
              <w:t>13</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8E37C8" w14:textId="77777777" w:rsidR="00F56953" w:rsidRPr="003C0C8D" w:rsidRDefault="00F56953" w:rsidP="009F7B04">
            <w:pPr>
              <w:contextualSpacing/>
              <w:rPr>
                <w:sz w:val="20"/>
                <w:szCs w:val="20"/>
              </w:rPr>
            </w:pPr>
            <w:r w:rsidRPr="003C0C8D">
              <w:rPr>
                <w:sz w:val="20"/>
                <w:szCs w:val="20"/>
              </w:rPr>
              <w:t>Барабан</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FEC1CE" w14:textId="77777777" w:rsidR="00F56953" w:rsidRPr="003C0C8D" w:rsidRDefault="00F56953" w:rsidP="009F7B04">
            <w:pPr>
              <w:contextualSpacing/>
              <w:jc w:val="center"/>
              <w:rPr>
                <w:sz w:val="20"/>
                <w:szCs w:val="20"/>
              </w:rPr>
            </w:pPr>
            <w:r>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5DE6FC" w14:textId="77777777" w:rsidR="00F56953" w:rsidRPr="003C0C8D" w:rsidRDefault="00F56953" w:rsidP="009F7B04">
            <w:pPr>
              <w:contextualSpacing/>
              <w:jc w:val="center"/>
              <w:rPr>
                <w:sz w:val="20"/>
                <w:szCs w:val="20"/>
              </w:rPr>
            </w:pPr>
            <w:r w:rsidRPr="003C0C8D">
              <w:rPr>
                <w:sz w:val="20"/>
                <w:szCs w:val="20"/>
              </w:rPr>
              <w:t>шт.</w:t>
            </w:r>
          </w:p>
        </w:tc>
      </w:tr>
      <w:tr w:rsidR="00F56953" w:rsidRPr="003C0C8D" w14:paraId="7C005FA1"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E45731" w14:textId="77777777" w:rsidR="00F56953" w:rsidRPr="003C0C8D" w:rsidRDefault="00F56953" w:rsidP="009F7B04">
            <w:pPr>
              <w:contextualSpacing/>
              <w:jc w:val="center"/>
              <w:rPr>
                <w:b/>
                <w:color w:val="000000"/>
                <w:sz w:val="20"/>
                <w:szCs w:val="20"/>
              </w:rPr>
            </w:pPr>
            <w:r w:rsidRPr="003C0C8D">
              <w:rPr>
                <w:b/>
                <w:color w:val="000000"/>
                <w:sz w:val="20"/>
                <w:szCs w:val="20"/>
              </w:rPr>
              <w:t>14</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F1C29A" w14:textId="77777777" w:rsidR="00F56953" w:rsidRPr="003C0C8D" w:rsidRDefault="00F56953" w:rsidP="009F7B04">
            <w:pPr>
              <w:contextualSpacing/>
              <w:rPr>
                <w:sz w:val="20"/>
                <w:szCs w:val="20"/>
              </w:rPr>
            </w:pPr>
            <w:r w:rsidRPr="003C0C8D">
              <w:rPr>
                <w:sz w:val="20"/>
                <w:szCs w:val="20"/>
              </w:rPr>
              <w:t>Внутренний опорный кронштейн</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C35295" w14:textId="77777777" w:rsidR="00F56953" w:rsidRPr="003C0C8D" w:rsidRDefault="00F56953" w:rsidP="009F7B04">
            <w:pPr>
              <w:contextualSpacing/>
              <w:jc w:val="center"/>
              <w:rPr>
                <w:sz w:val="20"/>
                <w:szCs w:val="20"/>
              </w:rPr>
            </w:pPr>
            <w:r>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43E04B" w14:textId="77777777" w:rsidR="00F56953" w:rsidRPr="003C0C8D" w:rsidRDefault="00F56953" w:rsidP="009F7B04">
            <w:pPr>
              <w:contextualSpacing/>
              <w:jc w:val="center"/>
              <w:rPr>
                <w:sz w:val="20"/>
                <w:szCs w:val="20"/>
              </w:rPr>
            </w:pPr>
            <w:r w:rsidRPr="003C0C8D">
              <w:rPr>
                <w:sz w:val="20"/>
                <w:szCs w:val="20"/>
              </w:rPr>
              <w:t>шт.</w:t>
            </w:r>
          </w:p>
        </w:tc>
      </w:tr>
      <w:tr w:rsidR="00F56953" w:rsidRPr="003C0C8D" w14:paraId="0676DEDD"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61A125" w14:textId="77777777" w:rsidR="00F56953" w:rsidRPr="003C0C8D" w:rsidRDefault="00F56953" w:rsidP="009F7B04">
            <w:pPr>
              <w:contextualSpacing/>
              <w:jc w:val="center"/>
              <w:rPr>
                <w:b/>
                <w:color w:val="000000"/>
                <w:sz w:val="20"/>
                <w:szCs w:val="20"/>
              </w:rPr>
            </w:pPr>
            <w:r w:rsidRPr="003C0C8D">
              <w:rPr>
                <w:b/>
                <w:color w:val="000000"/>
                <w:sz w:val="20"/>
                <w:szCs w:val="20"/>
              </w:rPr>
              <w:t>15</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6FD371" w14:textId="77777777" w:rsidR="00F56953" w:rsidRPr="003C0C8D" w:rsidRDefault="00F56953" w:rsidP="009F7B04">
            <w:pPr>
              <w:contextualSpacing/>
              <w:rPr>
                <w:sz w:val="20"/>
                <w:szCs w:val="20"/>
              </w:rPr>
            </w:pPr>
            <w:r w:rsidRPr="003C0C8D">
              <w:rPr>
                <w:sz w:val="20"/>
                <w:szCs w:val="20"/>
              </w:rPr>
              <w:t>Верхний уплотнитель</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0F8F6F" w14:textId="77777777" w:rsidR="00F56953" w:rsidRPr="003C0C8D" w:rsidRDefault="00F56953" w:rsidP="009F7B04">
            <w:pPr>
              <w:contextualSpacing/>
              <w:jc w:val="center"/>
              <w:rPr>
                <w:sz w:val="20"/>
                <w:szCs w:val="20"/>
              </w:rPr>
            </w:pPr>
            <w:r>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FE790D" w14:textId="77777777" w:rsidR="00F56953" w:rsidRPr="003C0C8D" w:rsidRDefault="00F56953" w:rsidP="009F7B04">
            <w:pPr>
              <w:contextualSpacing/>
              <w:jc w:val="center"/>
              <w:rPr>
                <w:sz w:val="20"/>
                <w:szCs w:val="20"/>
              </w:rPr>
            </w:pPr>
            <w:proofErr w:type="spellStart"/>
            <w:r w:rsidRPr="003C0C8D">
              <w:rPr>
                <w:sz w:val="20"/>
                <w:szCs w:val="20"/>
              </w:rPr>
              <w:t>м.п</w:t>
            </w:r>
            <w:proofErr w:type="spellEnd"/>
            <w:r w:rsidRPr="003C0C8D">
              <w:rPr>
                <w:sz w:val="20"/>
                <w:szCs w:val="20"/>
              </w:rPr>
              <w:t>.</w:t>
            </w:r>
          </w:p>
        </w:tc>
      </w:tr>
      <w:tr w:rsidR="00F56953" w:rsidRPr="003C0C8D" w14:paraId="438317BC"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50706C" w14:textId="77777777" w:rsidR="00F56953" w:rsidRPr="003C0C8D" w:rsidRDefault="00F56953" w:rsidP="009F7B04">
            <w:pPr>
              <w:contextualSpacing/>
              <w:jc w:val="center"/>
              <w:rPr>
                <w:b/>
                <w:color w:val="000000"/>
                <w:sz w:val="20"/>
                <w:szCs w:val="20"/>
              </w:rPr>
            </w:pPr>
            <w:r w:rsidRPr="003C0C8D">
              <w:rPr>
                <w:b/>
                <w:color w:val="000000"/>
                <w:sz w:val="20"/>
                <w:szCs w:val="20"/>
              </w:rPr>
              <w:t>16</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F59230" w14:textId="77777777" w:rsidR="00F56953" w:rsidRPr="003C0C8D" w:rsidRDefault="00F56953" w:rsidP="009F7B04">
            <w:pPr>
              <w:contextualSpacing/>
              <w:rPr>
                <w:sz w:val="20"/>
                <w:szCs w:val="20"/>
              </w:rPr>
            </w:pPr>
            <w:r w:rsidRPr="003C0C8D">
              <w:rPr>
                <w:sz w:val="20"/>
                <w:szCs w:val="20"/>
              </w:rPr>
              <w:t>Несущий трос секционных ворот</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F602B3" w14:textId="77777777" w:rsidR="00F56953" w:rsidRPr="003C0C8D" w:rsidRDefault="00F56953" w:rsidP="009F7B04">
            <w:pPr>
              <w:contextualSpacing/>
              <w:jc w:val="center"/>
              <w:rPr>
                <w:sz w:val="20"/>
                <w:szCs w:val="20"/>
              </w:rPr>
            </w:pPr>
            <w:r w:rsidRPr="003C0C8D">
              <w:rPr>
                <w:sz w:val="20"/>
                <w:szCs w:val="20"/>
              </w:rPr>
              <w:t>1</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D2368A" w14:textId="77777777" w:rsidR="00F56953" w:rsidRPr="003C0C8D" w:rsidRDefault="00F56953" w:rsidP="009F7B04">
            <w:pPr>
              <w:contextualSpacing/>
              <w:jc w:val="center"/>
              <w:rPr>
                <w:sz w:val="20"/>
                <w:szCs w:val="20"/>
              </w:rPr>
            </w:pPr>
            <w:proofErr w:type="spellStart"/>
            <w:r w:rsidRPr="003C0C8D">
              <w:rPr>
                <w:sz w:val="20"/>
                <w:szCs w:val="20"/>
              </w:rPr>
              <w:t>м.п</w:t>
            </w:r>
            <w:proofErr w:type="spellEnd"/>
            <w:r w:rsidRPr="003C0C8D">
              <w:rPr>
                <w:sz w:val="20"/>
                <w:szCs w:val="20"/>
              </w:rPr>
              <w:t>.</w:t>
            </w:r>
          </w:p>
        </w:tc>
      </w:tr>
      <w:tr w:rsidR="00F56953" w:rsidRPr="003C0C8D" w14:paraId="7A01504C"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326BB4" w14:textId="77777777" w:rsidR="00F56953" w:rsidRPr="003C0C8D" w:rsidRDefault="00F56953" w:rsidP="009F7B04">
            <w:pPr>
              <w:contextualSpacing/>
              <w:jc w:val="center"/>
              <w:rPr>
                <w:b/>
                <w:color w:val="000000"/>
                <w:sz w:val="20"/>
                <w:szCs w:val="20"/>
              </w:rPr>
            </w:pPr>
            <w:r w:rsidRPr="003C0C8D">
              <w:rPr>
                <w:b/>
                <w:color w:val="000000"/>
                <w:sz w:val="20"/>
                <w:szCs w:val="20"/>
              </w:rPr>
              <w:t>17</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5A9B28" w14:textId="77777777" w:rsidR="00F56953" w:rsidRPr="003C0C8D" w:rsidRDefault="00F56953" w:rsidP="009F7B04">
            <w:pPr>
              <w:contextualSpacing/>
              <w:rPr>
                <w:sz w:val="20"/>
                <w:szCs w:val="20"/>
              </w:rPr>
            </w:pPr>
            <w:r w:rsidRPr="003C0C8D">
              <w:rPr>
                <w:sz w:val="20"/>
                <w:szCs w:val="20"/>
              </w:rPr>
              <w:t>Нижний уплотнитель</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FEFAF1" w14:textId="77777777" w:rsidR="00F56953" w:rsidRPr="003C0C8D" w:rsidRDefault="00F56953" w:rsidP="009F7B04">
            <w:pPr>
              <w:contextualSpacing/>
              <w:jc w:val="center"/>
              <w:rPr>
                <w:sz w:val="20"/>
                <w:szCs w:val="20"/>
              </w:rPr>
            </w:pPr>
            <w:r w:rsidRPr="003C0C8D">
              <w:rPr>
                <w:sz w:val="20"/>
                <w:szCs w:val="20"/>
              </w:rPr>
              <w:t>1</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EDA5E0" w14:textId="77777777" w:rsidR="00F56953" w:rsidRPr="003C0C8D" w:rsidRDefault="00F56953" w:rsidP="009F7B04">
            <w:pPr>
              <w:contextualSpacing/>
              <w:jc w:val="center"/>
              <w:rPr>
                <w:sz w:val="20"/>
                <w:szCs w:val="20"/>
              </w:rPr>
            </w:pPr>
            <w:proofErr w:type="spellStart"/>
            <w:r w:rsidRPr="003C0C8D">
              <w:rPr>
                <w:sz w:val="20"/>
                <w:szCs w:val="20"/>
              </w:rPr>
              <w:t>м.п</w:t>
            </w:r>
            <w:proofErr w:type="spellEnd"/>
            <w:r w:rsidRPr="003C0C8D">
              <w:rPr>
                <w:sz w:val="20"/>
                <w:szCs w:val="20"/>
              </w:rPr>
              <w:t>.</w:t>
            </w:r>
          </w:p>
        </w:tc>
      </w:tr>
      <w:tr w:rsidR="00F56953" w:rsidRPr="003C0C8D" w14:paraId="00817A01"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727038" w14:textId="77777777" w:rsidR="00F56953" w:rsidRPr="003C0C8D" w:rsidRDefault="00F56953" w:rsidP="009F7B04">
            <w:pPr>
              <w:contextualSpacing/>
              <w:jc w:val="center"/>
              <w:rPr>
                <w:b/>
                <w:color w:val="000000"/>
                <w:sz w:val="20"/>
                <w:szCs w:val="20"/>
              </w:rPr>
            </w:pPr>
            <w:r w:rsidRPr="003C0C8D">
              <w:rPr>
                <w:b/>
                <w:color w:val="000000"/>
                <w:sz w:val="20"/>
                <w:szCs w:val="20"/>
              </w:rPr>
              <w:t>18</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47CA85" w14:textId="77777777" w:rsidR="00F56953" w:rsidRPr="003C0C8D" w:rsidRDefault="00F56953" w:rsidP="009F7B04">
            <w:pPr>
              <w:contextualSpacing/>
              <w:rPr>
                <w:sz w:val="20"/>
                <w:szCs w:val="20"/>
              </w:rPr>
            </w:pPr>
            <w:r w:rsidRPr="003C0C8D">
              <w:rPr>
                <w:sz w:val="20"/>
                <w:szCs w:val="20"/>
              </w:rPr>
              <w:t>Направляющая</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31104E" w14:textId="77777777" w:rsidR="00F56953" w:rsidRPr="003C0C8D" w:rsidRDefault="00F56953" w:rsidP="009F7B04">
            <w:pPr>
              <w:contextualSpacing/>
              <w:jc w:val="center"/>
              <w:rPr>
                <w:sz w:val="20"/>
                <w:szCs w:val="20"/>
              </w:rPr>
            </w:pPr>
            <w:r w:rsidRPr="003C0C8D">
              <w:rPr>
                <w:sz w:val="20"/>
                <w:szCs w:val="20"/>
              </w:rPr>
              <w:t>1</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4B5ED2" w14:textId="77777777" w:rsidR="00F56953" w:rsidRPr="003C0C8D" w:rsidRDefault="00F56953" w:rsidP="009F7B04">
            <w:pPr>
              <w:contextualSpacing/>
              <w:jc w:val="center"/>
              <w:rPr>
                <w:sz w:val="20"/>
                <w:szCs w:val="20"/>
              </w:rPr>
            </w:pPr>
            <w:proofErr w:type="spellStart"/>
            <w:r w:rsidRPr="003C0C8D">
              <w:rPr>
                <w:sz w:val="20"/>
                <w:szCs w:val="20"/>
              </w:rPr>
              <w:t>м.п</w:t>
            </w:r>
            <w:proofErr w:type="spellEnd"/>
            <w:r w:rsidRPr="003C0C8D">
              <w:rPr>
                <w:sz w:val="20"/>
                <w:szCs w:val="20"/>
              </w:rPr>
              <w:t>.</w:t>
            </w:r>
          </w:p>
        </w:tc>
      </w:tr>
      <w:tr w:rsidR="00F56953" w:rsidRPr="003C0C8D" w14:paraId="1EA26613"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32386E" w14:textId="77777777" w:rsidR="00F56953" w:rsidRPr="003C0C8D" w:rsidRDefault="00F56953" w:rsidP="009F7B04">
            <w:pPr>
              <w:contextualSpacing/>
              <w:jc w:val="center"/>
              <w:rPr>
                <w:b/>
                <w:color w:val="000000"/>
                <w:sz w:val="20"/>
                <w:szCs w:val="20"/>
              </w:rPr>
            </w:pPr>
            <w:r w:rsidRPr="003C0C8D">
              <w:rPr>
                <w:b/>
                <w:color w:val="000000"/>
                <w:sz w:val="20"/>
                <w:szCs w:val="20"/>
              </w:rPr>
              <w:t>19</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AB930D" w14:textId="77777777" w:rsidR="00F56953" w:rsidRPr="003C0C8D" w:rsidRDefault="00F56953" w:rsidP="009F7B04">
            <w:pPr>
              <w:contextualSpacing/>
              <w:rPr>
                <w:sz w:val="20"/>
                <w:szCs w:val="20"/>
              </w:rPr>
            </w:pPr>
            <w:r w:rsidRPr="003C0C8D">
              <w:rPr>
                <w:sz w:val="20"/>
                <w:szCs w:val="20"/>
              </w:rPr>
              <w:t>Муфта вала</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353CD0" w14:textId="77777777" w:rsidR="00F56953" w:rsidRPr="003C0C8D" w:rsidRDefault="00F56953" w:rsidP="009F7B04">
            <w:pPr>
              <w:contextualSpacing/>
              <w:jc w:val="center"/>
              <w:rPr>
                <w:sz w:val="20"/>
                <w:szCs w:val="20"/>
              </w:rPr>
            </w:pPr>
            <w:r>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6AD60B" w14:textId="77777777" w:rsidR="00F56953" w:rsidRPr="003C0C8D" w:rsidRDefault="00F56953" w:rsidP="009F7B04">
            <w:pPr>
              <w:contextualSpacing/>
              <w:jc w:val="center"/>
              <w:rPr>
                <w:sz w:val="20"/>
                <w:szCs w:val="20"/>
              </w:rPr>
            </w:pPr>
            <w:r w:rsidRPr="003C0C8D">
              <w:rPr>
                <w:sz w:val="20"/>
                <w:szCs w:val="20"/>
              </w:rPr>
              <w:t>шт.</w:t>
            </w:r>
          </w:p>
        </w:tc>
      </w:tr>
      <w:tr w:rsidR="00F56953" w:rsidRPr="003C0C8D" w14:paraId="1AEEB4E2"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32A6F7" w14:textId="77777777" w:rsidR="00F56953" w:rsidRPr="003C0C8D" w:rsidRDefault="00F56953" w:rsidP="009F7B04">
            <w:pPr>
              <w:contextualSpacing/>
              <w:jc w:val="center"/>
              <w:rPr>
                <w:b/>
                <w:color w:val="000000"/>
                <w:sz w:val="20"/>
                <w:szCs w:val="20"/>
              </w:rPr>
            </w:pPr>
            <w:r w:rsidRPr="003C0C8D">
              <w:rPr>
                <w:b/>
                <w:color w:val="000000"/>
                <w:sz w:val="20"/>
                <w:szCs w:val="20"/>
              </w:rPr>
              <w:t>20</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3C372F" w14:textId="77777777" w:rsidR="00F56953" w:rsidRPr="003C0C8D" w:rsidRDefault="00F56953" w:rsidP="009F7B04">
            <w:pPr>
              <w:contextualSpacing/>
              <w:rPr>
                <w:sz w:val="20"/>
                <w:szCs w:val="20"/>
              </w:rPr>
            </w:pPr>
            <w:r w:rsidRPr="003C0C8D">
              <w:rPr>
                <w:sz w:val="20"/>
                <w:szCs w:val="20"/>
              </w:rPr>
              <w:t>Боковая крышка</w:t>
            </w:r>
            <w:r>
              <w:rPr>
                <w:sz w:val="20"/>
                <w:szCs w:val="20"/>
              </w:rPr>
              <w:t xml:space="preserve"> правая</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1DDDAB" w14:textId="77777777" w:rsidR="00F56953" w:rsidRPr="003C0C8D" w:rsidRDefault="00F56953" w:rsidP="009F7B04">
            <w:pPr>
              <w:contextualSpacing/>
              <w:jc w:val="center"/>
              <w:rPr>
                <w:sz w:val="20"/>
                <w:szCs w:val="20"/>
              </w:rPr>
            </w:pPr>
            <w:r w:rsidRPr="003C0C8D">
              <w:rPr>
                <w:sz w:val="20"/>
                <w:szCs w:val="20"/>
              </w:rPr>
              <w:t>1</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CDA990" w14:textId="77777777" w:rsidR="00F56953" w:rsidRPr="003C0C8D" w:rsidRDefault="00F56953" w:rsidP="009F7B04">
            <w:pPr>
              <w:contextualSpacing/>
              <w:jc w:val="center"/>
              <w:rPr>
                <w:sz w:val="20"/>
                <w:szCs w:val="20"/>
              </w:rPr>
            </w:pPr>
            <w:proofErr w:type="spellStart"/>
            <w:r w:rsidRPr="003C0C8D">
              <w:rPr>
                <w:sz w:val="20"/>
                <w:szCs w:val="20"/>
              </w:rPr>
              <w:t>м.п</w:t>
            </w:r>
            <w:proofErr w:type="spellEnd"/>
            <w:r w:rsidRPr="003C0C8D">
              <w:rPr>
                <w:sz w:val="20"/>
                <w:szCs w:val="20"/>
              </w:rPr>
              <w:t>.</w:t>
            </w:r>
          </w:p>
        </w:tc>
      </w:tr>
      <w:tr w:rsidR="00F56953" w:rsidRPr="003C0C8D" w14:paraId="59A67DE8"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9E0516" w14:textId="77777777" w:rsidR="00F56953" w:rsidRPr="003C0C8D" w:rsidRDefault="00F56953" w:rsidP="009F7B04">
            <w:pPr>
              <w:contextualSpacing/>
              <w:jc w:val="center"/>
              <w:rPr>
                <w:b/>
                <w:color w:val="000000"/>
                <w:sz w:val="20"/>
                <w:szCs w:val="20"/>
              </w:rPr>
            </w:pPr>
            <w:r w:rsidRPr="003C0C8D">
              <w:rPr>
                <w:b/>
                <w:color w:val="000000"/>
                <w:sz w:val="20"/>
                <w:szCs w:val="20"/>
              </w:rPr>
              <w:t>21</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3605AC" w14:textId="77777777" w:rsidR="00F56953" w:rsidRPr="003C0C8D" w:rsidRDefault="00F56953" w:rsidP="009F7B04">
            <w:pPr>
              <w:contextualSpacing/>
              <w:rPr>
                <w:sz w:val="20"/>
                <w:szCs w:val="20"/>
              </w:rPr>
            </w:pPr>
            <w:r w:rsidRPr="003C0C8D">
              <w:rPr>
                <w:sz w:val="20"/>
                <w:szCs w:val="20"/>
              </w:rPr>
              <w:t>Цепной редуктор</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844172" w14:textId="77777777" w:rsidR="00F56953" w:rsidRPr="003C0C8D" w:rsidRDefault="00F56953" w:rsidP="009F7B04">
            <w:pPr>
              <w:contextualSpacing/>
              <w:jc w:val="center"/>
              <w:rPr>
                <w:sz w:val="20"/>
                <w:szCs w:val="20"/>
              </w:rPr>
            </w:pPr>
            <w:r w:rsidRPr="003C0C8D">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CF8176" w14:textId="77777777" w:rsidR="00F56953" w:rsidRPr="003C0C8D" w:rsidRDefault="00F56953" w:rsidP="009F7B04">
            <w:pPr>
              <w:contextualSpacing/>
              <w:jc w:val="center"/>
              <w:rPr>
                <w:sz w:val="20"/>
                <w:szCs w:val="20"/>
              </w:rPr>
            </w:pPr>
            <w:r w:rsidRPr="003C0C8D">
              <w:rPr>
                <w:sz w:val="20"/>
                <w:szCs w:val="20"/>
              </w:rPr>
              <w:t>шт.</w:t>
            </w:r>
          </w:p>
        </w:tc>
      </w:tr>
      <w:tr w:rsidR="00F56953" w:rsidRPr="003C0C8D" w14:paraId="7E257459"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3918A7" w14:textId="77777777" w:rsidR="00F56953" w:rsidRPr="003C0C8D" w:rsidRDefault="00F56953" w:rsidP="009F7B04">
            <w:pPr>
              <w:contextualSpacing/>
              <w:jc w:val="center"/>
              <w:rPr>
                <w:b/>
                <w:color w:val="000000"/>
                <w:sz w:val="20"/>
                <w:szCs w:val="20"/>
              </w:rPr>
            </w:pPr>
            <w:r w:rsidRPr="003C0C8D">
              <w:rPr>
                <w:b/>
                <w:color w:val="000000"/>
                <w:sz w:val="20"/>
                <w:szCs w:val="20"/>
              </w:rPr>
              <w:t>22</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73A3AC" w14:textId="77777777" w:rsidR="00F56953" w:rsidRPr="003C0C8D" w:rsidRDefault="00F56953" w:rsidP="009F7B04">
            <w:pPr>
              <w:contextualSpacing/>
              <w:rPr>
                <w:sz w:val="20"/>
                <w:szCs w:val="20"/>
              </w:rPr>
            </w:pPr>
            <w:r w:rsidRPr="003C0C8D">
              <w:rPr>
                <w:sz w:val="20"/>
                <w:szCs w:val="20"/>
              </w:rPr>
              <w:t>Устройство защиты от обрыва пружины</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5AD1A2" w14:textId="77777777" w:rsidR="00F56953" w:rsidRPr="003C0C8D" w:rsidRDefault="00F56953" w:rsidP="009F7B04">
            <w:pPr>
              <w:contextualSpacing/>
              <w:jc w:val="center"/>
              <w:rPr>
                <w:sz w:val="20"/>
                <w:szCs w:val="20"/>
              </w:rPr>
            </w:pPr>
            <w:r>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28E6A8" w14:textId="77777777" w:rsidR="00F56953" w:rsidRPr="003C0C8D" w:rsidRDefault="00F56953" w:rsidP="009F7B04">
            <w:pPr>
              <w:contextualSpacing/>
              <w:jc w:val="center"/>
              <w:rPr>
                <w:sz w:val="20"/>
                <w:szCs w:val="20"/>
              </w:rPr>
            </w:pPr>
            <w:r w:rsidRPr="003C0C8D">
              <w:rPr>
                <w:sz w:val="20"/>
                <w:szCs w:val="20"/>
              </w:rPr>
              <w:t>шт.</w:t>
            </w:r>
          </w:p>
        </w:tc>
      </w:tr>
      <w:tr w:rsidR="00F56953" w:rsidRPr="003C0C8D" w14:paraId="3EF587F3"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ED78CF" w14:textId="77777777" w:rsidR="00F56953" w:rsidRPr="003C0C8D" w:rsidRDefault="00F56953" w:rsidP="009F7B04">
            <w:pPr>
              <w:contextualSpacing/>
              <w:jc w:val="center"/>
              <w:rPr>
                <w:b/>
                <w:color w:val="000000"/>
                <w:sz w:val="20"/>
                <w:szCs w:val="20"/>
              </w:rPr>
            </w:pPr>
            <w:r w:rsidRPr="003C0C8D">
              <w:rPr>
                <w:b/>
                <w:color w:val="000000"/>
                <w:sz w:val="20"/>
                <w:szCs w:val="20"/>
              </w:rPr>
              <w:t>23</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408E6B" w14:textId="77777777" w:rsidR="00F56953" w:rsidRPr="003C0C8D" w:rsidRDefault="00F56953" w:rsidP="009F7B04">
            <w:pPr>
              <w:contextualSpacing/>
              <w:rPr>
                <w:sz w:val="20"/>
                <w:szCs w:val="20"/>
              </w:rPr>
            </w:pPr>
            <w:r w:rsidRPr="003C0C8D">
              <w:rPr>
                <w:sz w:val="20"/>
                <w:szCs w:val="20"/>
              </w:rPr>
              <w:t>Устройство защиты от обрыва троса</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A46408" w14:textId="77777777" w:rsidR="00F56953" w:rsidRPr="003C0C8D" w:rsidRDefault="00F56953" w:rsidP="009F7B04">
            <w:pPr>
              <w:contextualSpacing/>
              <w:jc w:val="center"/>
              <w:rPr>
                <w:sz w:val="20"/>
                <w:szCs w:val="20"/>
              </w:rPr>
            </w:pPr>
            <w:r w:rsidRPr="003C0C8D">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29E537B" w14:textId="77777777" w:rsidR="00F56953" w:rsidRPr="003C0C8D" w:rsidRDefault="00F56953" w:rsidP="009F7B04">
            <w:pPr>
              <w:contextualSpacing/>
              <w:jc w:val="center"/>
              <w:rPr>
                <w:sz w:val="20"/>
                <w:szCs w:val="20"/>
              </w:rPr>
            </w:pPr>
            <w:r w:rsidRPr="003C0C8D">
              <w:rPr>
                <w:sz w:val="20"/>
                <w:szCs w:val="20"/>
              </w:rPr>
              <w:t>шт.</w:t>
            </w:r>
          </w:p>
        </w:tc>
      </w:tr>
      <w:tr w:rsidR="00F56953" w:rsidRPr="003C0C8D" w14:paraId="7068A6ED"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6D4F44" w14:textId="77777777" w:rsidR="00F56953" w:rsidRPr="003C0C8D" w:rsidRDefault="00F56953" w:rsidP="009F7B04">
            <w:pPr>
              <w:contextualSpacing/>
              <w:jc w:val="center"/>
              <w:rPr>
                <w:b/>
                <w:color w:val="000000"/>
                <w:sz w:val="20"/>
                <w:szCs w:val="20"/>
              </w:rPr>
            </w:pPr>
            <w:r w:rsidRPr="003C0C8D">
              <w:rPr>
                <w:b/>
                <w:color w:val="000000"/>
                <w:sz w:val="20"/>
                <w:szCs w:val="20"/>
              </w:rPr>
              <w:t>24</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86C350" w14:textId="77777777" w:rsidR="00F56953" w:rsidRPr="003C0C8D" w:rsidRDefault="00F56953" w:rsidP="009F7B04">
            <w:pPr>
              <w:contextualSpacing/>
              <w:rPr>
                <w:sz w:val="20"/>
                <w:szCs w:val="20"/>
              </w:rPr>
            </w:pPr>
            <w:r w:rsidRPr="003C0C8D">
              <w:rPr>
                <w:sz w:val="20"/>
                <w:szCs w:val="20"/>
              </w:rPr>
              <w:t>Ручка ступенька</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FFA536" w14:textId="77777777" w:rsidR="00F56953" w:rsidRPr="003C0C8D" w:rsidRDefault="00F56953" w:rsidP="009F7B04">
            <w:pPr>
              <w:contextualSpacing/>
              <w:jc w:val="center"/>
              <w:rPr>
                <w:sz w:val="20"/>
                <w:szCs w:val="20"/>
              </w:rPr>
            </w:pPr>
            <w:r>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71D797" w14:textId="77777777" w:rsidR="00F56953" w:rsidRPr="003C0C8D" w:rsidRDefault="00F56953" w:rsidP="009F7B04">
            <w:pPr>
              <w:contextualSpacing/>
              <w:jc w:val="center"/>
              <w:rPr>
                <w:sz w:val="20"/>
                <w:szCs w:val="20"/>
              </w:rPr>
            </w:pPr>
            <w:r w:rsidRPr="003C0C8D">
              <w:rPr>
                <w:sz w:val="20"/>
                <w:szCs w:val="20"/>
              </w:rPr>
              <w:t>шт.</w:t>
            </w:r>
          </w:p>
        </w:tc>
      </w:tr>
      <w:tr w:rsidR="00F56953" w:rsidRPr="003C0C8D" w14:paraId="312CF0BD"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D8C1AA" w14:textId="77777777" w:rsidR="00F56953" w:rsidRPr="003C0C8D" w:rsidRDefault="00F56953" w:rsidP="009F7B04">
            <w:pPr>
              <w:contextualSpacing/>
              <w:jc w:val="center"/>
              <w:rPr>
                <w:b/>
                <w:color w:val="000000"/>
                <w:sz w:val="20"/>
                <w:szCs w:val="20"/>
              </w:rPr>
            </w:pPr>
            <w:r w:rsidRPr="003C0C8D">
              <w:rPr>
                <w:b/>
                <w:color w:val="000000"/>
                <w:sz w:val="20"/>
                <w:szCs w:val="20"/>
              </w:rPr>
              <w:t>25</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8A826F" w14:textId="77777777" w:rsidR="00F56953" w:rsidRPr="003C0C8D" w:rsidRDefault="00F56953" w:rsidP="009F7B04">
            <w:pPr>
              <w:contextualSpacing/>
              <w:rPr>
                <w:sz w:val="20"/>
                <w:szCs w:val="20"/>
              </w:rPr>
            </w:pPr>
            <w:r w:rsidRPr="003C0C8D">
              <w:rPr>
                <w:sz w:val="20"/>
                <w:szCs w:val="20"/>
              </w:rPr>
              <w:t>Задвижка</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BA908C" w14:textId="77777777" w:rsidR="00F56953" w:rsidRPr="003C0C8D" w:rsidRDefault="00F56953" w:rsidP="009F7B04">
            <w:pPr>
              <w:contextualSpacing/>
              <w:jc w:val="center"/>
              <w:rPr>
                <w:sz w:val="20"/>
                <w:szCs w:val="20"/>
              </w:rPr>
            </w:pPr>
            <w:r>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483BDB" w14:textId="77777777" w:rsidR="00F56953" w:rsidRPr="003C0C8D" w:rsidRDefault="00F56953" w:rsidP="009F7B04">
            <w:pPr>
              <w:contextualSpacing/>
              <w:jc w:val="center"/>
              <w:rPr>
                <w:sz w:val="20"/>
                <w:szCs w:val="20"/>
              </w:rPr>
            </w:pPr>
            <w:r w:rsidRPr="003C0C8D">
              <w:rPr>
                <w:sz w:val="20"/>
                <w:szCs w:val="20"/>
              </w:rPr>
              <w:t>шт.</w:t>
            </w:r>
          </w:p>
        </w:tc>
      </w:tr>
      <w:tr w:rsidR="00F56953" w:rsidRPr="003C0C8D" w14:paraId="1CBAFD75"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1C54A2" w14:textId="77777777" w:rsidR="00F56953" w:rsidRPr="003C0C8D" w:rsidRDefault="00F56953" w:rsidP="009F7B04">
            <w:pPr>
              <w:contextualSpacing/>
              <w:jc w:val="center"/>
              <w:rPr>
                <w:b/>
                <w:color w:val="000000"/>
                <w:sz w:val="20"/>
                <w:szCs w:val="20"/>
              </w:rPr>
            </w:pPr>
            <w:r w:rsidRPr="003C0C8D">
              <w:rPr>
                <w:b/>
                <w:color w:val="000000"/>
                <w:sz w:val="20"/>
                <w:szCs w:val="20"/>
              </w:rPr>
              <w:t>26</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E799C0" w14:textId="77777777" w:rsidR="00F56953" w:rsidRPr="003C0C8D" w:rsidRDefault="00F56953" w:rsidP="009F7B04">
            <w:pPr>
              <w:contextualSpacing/>
              <w:rPr>
                <w:sz w:val="20"/>
                <w:szCs w:val="20"/>
              </w:rPr>
            </w:pPr>
            <w:r w:rsidRPr="003C0C8D">
              <w:rPr>
                <w:sz w:val="20"/>
                <w:szCs w:val="20"/>
              </w:rPr>
              <w:t>Замок</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023EDA" w14:textId="77777777" w:rsidR="00F56953" w:rsidRPr="003C0C8D" w:rsidRDefault="00F56953" w:rsidP="009F7B04">
            <w:pPr>
              <w:contextualSpacing/>
              <w:jc w:val="center"/>
              <w:rPr>
                <w:sz w:val="20"/>
                <w:szCs w:val="20"/>
              </w:rPr>
            </w:pPr>
            <w:r w:rsidRPr="003C0C8D">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3224D0" w14:textId="77777777" w:rsidR="00F56953" w:rsidRPr="003C0C8D" w:rsidRDefault="00F56953" w:rsidP="009F7B04">
            <w:pPr>
              <w:contextualSpacing/>
              <w:jc w:val="center"/>
              <w:rPr>
                <w:sz w:val="20"/>
                <w:szCs w:val="20"/>
              </w:rPr>
            </w:pPr>
            <w:r w:rsidRPr="003C0C8D">
              <w:rPr>
                <w:sz w:val="20"/>
                <w:szCs w:val="20"/>
              </w:rPr>
              <w:t>шт.</w:t>
            </w:r>
          </w:p>
        </w:tc>
      </w:tr>
      <w:tr w:rsidR="00F56953" w:rsidRPr="003C0C8D" w14:paraId="4B3CA142"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9A2654" w14:textId="77777777" w:rsidR="00F56953" w:rsidRPr="003C0C8D" w:rsidRDefault="00F56953" w:rsidP="009F7B04">
            <w:pPr>
              <w:contextualSpacing/>
              <w:jc w:val="center"/>
              <w:rPr>
                <w:b/>
                <w:color w:val="000000"/>
                <w:sz w:val="20"/>
                <w:szCs w:val="20"/>
              </w:rPr>
            </w:pPr>
            <w:r w:rsidRPr="003C0C8D">
              <w:rPr>
                <w:b/>
                <w:color w:val="000000"/>
                <w:sz w:val="20"/>
                <w:szCs w:val="20"/>
              </w:rPr>
              <w:t>27</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BD4087" w14:textId="77777777" w:rsidR="00F56953" w:rsidRPr="003C0C8D" w:rsidRDefault="00F56953" w:rsidP="009F7B04">
            <w:pPr>
              <w:contextualSpacing/>
              <w:rPr>
                <w:sz w:val="20"/>
                <w:szCs w:val="20"/>
              </w:rPr>
            </w:pPr>
            <w:r w:rsidRPr="003C0C8D">
              <w:rPr>
                <w:sz w:val="20"/>
                <w:szCs w:val="20"/>
              </w:rPr>
              <w:t>Плата управления</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6156FC" w14:textId="77777777" w:rsidR="00F56953" w:rsidRPr="003C0C8D" w:rsidRDefault="00F56953" w:rsidP="009F7B04">
            <w:pPr>
              <w:contextualSpacing/>
              <w:jc w:val="center"/>
              <w:rPr>
                <w:sz w:val="20"/>
                <w:szCs w:val="20"/>
              </w:rPr>
            </w:pPr>
            <w:r w:rsidRPr="003C0C8D">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52B027" w14:textId="77777777" w:rsidR="00F56953" w:rsidRPr="003C0C8D" w:rsidRDefault="00F56953" w:rsidP="009F7B04">
            <w:pPr>
              <w:contextualSpacing/>
              <w:jc w:val="center"/>
              <w:rPr>
                <w:sz w:val="20"/>
                <w:szCs w:val="20"/>
              </w:rPr>
            </w:pPr>
            <w:r w:rsidRPr="003C0C8D">
              <w:rPr>
                <w:sz w:val="20"/>
                <w:szCs w:val="20"/>
              </w:rPr>
              <w:t>шт.</w:t>
            </w:r>
          </w:p>
        </w:tc>
      </w:tr>
      <w:tr w:rsidR="00F56953" w:rsidRPr="003C0C8D" w14:paraId="451B35AF"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00339B0" w14:textId="77777777" w:rsidR="00F56953" w:rsidRPr="003C0C8D" w:rsidRDefault="00F56953" w:rsidP="009F7B04">
            <w:pPr>
              <w:contextualSpacing/>
              <w:jc w:val="center"/>
              <w:rPr>
                <w:b/>
                <w:color w:val="000000"/>
                <w:sz w:val="20"/>
                <w:szCs w:val="20"/>
              </w:rPr>
            </w:pPr>
            <w:r w:rsidRPr="003C0C8D">
              <w:rPr>
                <w:b/>
                <w:color w:val="000000"/>
                <w:sz w:val="20"/>
                <w:szCs w:val="20"/>
              </w:rPr>
              <w:t>28</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C9178A" w14:textId="77777777" w:rsidR="00F56953" w:rsidRPr="003C0C8D" w:rsidRDefault="00F56953" w:rsidP="009F7B04">
            <w:pPr>
              <w:contextualSpacing/>
              <w:rPr>
                <w:sz w:val="20"/>
                <w:szCs w:val="20"/>
              </w:rPr>
            </w:pPr>
            <w:r w:rsidRPr="003C0C8D">
              <w:rPr>
                <w:sz w:val="20"/>
                <w:szCs w:val="20"/>
              </w:rPr>
              <w:t xml:space="preserve">Электропривод </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98D3B0" w14:textId="77777777" w:rsidR="00F56953" w:rsidRPr="003C0C8D" w:rsidRDefault="00F56953" w:rsidP="009F7B04">
            <w:pPr>
              <w:contextualSpacing/>
              <w:jc w:val="center"/>
              <w:rPr>
                <w:sz w:val="20"/>
                <w:szCs w:val="20"/>
              </w:rPr>
            </w:pPr>
            <w:r w:rsidRPr="003C0C8D">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FDD683" w14:textId="77777777" w:rsidR="00F56953" w:rsidRPr="003C0C8D" w:rsidRDefault="00F56953" w:rsidP="009F7B04">
            <w:pPr>
              <w:contextualSpacing/>
              <w:jc w:val="center"/>
              <w:rPr>
                <w:sz w:val="20"/>
                <w:szCs w:val="20"/>
              </w:rPr>
            </w:pPr>
            <w:r w:rsidRPr="003C0C8D">
              <w:rPr>
                <w:sz w:val="20"/>
                <w:szCs w:val="20"/>
              </w:rPr>
              <w:t>шт.</w:t>
            </w:r>
          </w:p>
        </w:tc>
      </w:tr>
      <w:tr w:rsidR="00F56953" w:rsidRPr="003C0C8D" w14:paraId="2887D685"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E74919" w14:textId="77777777" w:rsidR="00F56953" w:rsidRPr="003C0C8D" w:rsidRDefault="00F56953" w:rsidP="009F7B04">
            <w:pPr>
              <w:contextualSpacing/>
              <w:jc w:val="center"/>
              <w:rPr>
                <w:b/>
                <w:color w:val="000000"/>
                <w:sz w:val="20"/>
                <w:szCs w:val="20"/>
              </w:rPr>
            </w:pPr>
            <w:r w:rsidRPr="003C0C8D">
              <w:rPr>
                <w:b/>
                <w:color w:val="000000"/>
                <w:sz w:val="20"/>
                <w:szCs w:val="20"/>
              </w:rPr>
              <w:t>29</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EC2BB6" w14:textId="77777777" w:rsidR="00F56953" w:rsidRPr="003C0C8D" w:rsidRDefault="00F56953" w:rsidP="009F7B04">
            <w:pPr>
              <w:contextualSpacing/>
              <w:rPr>
                <w:sz w:val="20"/>
                <w:szCs w:val="20"/>
              </w:rPr>
            </w:pPr>
            <w:r w:rsidRPr="003C0C8D">
              <w:rPr>
                <w:sz w:val="20"/>
                <w:szCs w:val="20"/>
              </w:rPr>
              <w:t>Вал</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55A09C" w14:textId="77777777" w:rsidR="00F56953" w:rsidRPr="003C0C8D" w:rsidRDefault="00F56953" w:rsidP="009F7B04">
            <w:pPr>
              <w:contextualSpacing/>
              <w:jc w:val="center"/>
              <w:rPr>
                <w:sz w:val="20"/>
                <w:szCs w:val="20"/>
              </w:rPr>
            </w:pPr>
            <w:r w:rsidRPr="003C0C8D">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FF630D" w14:textId="77777777" w:rsidR="00F56953" w:rsidRPr="003C0C8D" w:rsidRDefault="00F56953" w:rsidP="009F7B04">
            <w:pPr>
              <w:contextualSpacing/>
              <w:jc w:val="center"/>
              <w:rPr>
                <w:sz w:val="20"/>
                <w:szCs w:val="20"/>
              </w:rPr>
            </w:pPr>
            <w:proofErr w:type="spellStart"/>
            <w:r w:rsidRPr="003C0C8D">
              <w:rPr>
                <w:sz w:val="20"/>
                <w:szCs w:val="20"/>
              </w:rPr>
              <w:t>м.п</w:t>
            </w:r>
            <w:proofErr w:type="spellEnd"/>
            <w:r w:rsidRPr="003C0C8D">
              <w:rPr>
                <w:sz w:val="20"/>
                <w:szCs w:val="20"/>
              </w:rPr>
              <w:t>.</w:t>
            </w:r>
          </w:p>
        </w:tc>
      </w:tr>
      <w:tr w:rsidR="00F56953" w:rsidRPr="003C0C8D" w14:paraId="7C26B46D"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3D7C43" w14:textId="77777777" w:rsidR="00F56953" w:rsidRPr="003C0C8D" w:rsidRDefault="00F56953" w:rsidP="009F7B04">
            <w:pPr>
              <w:contextualSpacing/>
              <w:jc w:val="center"/>
              <w:rPr>
                <w:b/>
                <w:color w:val="000000"/>
                <w:sz w:val="20"/>
                <w:szCs w:val="20"/>
              </w:rPr>
            </w:pPr>
            <w:r w:rsidRPr="003C0C8D">
              <w:rPr>
                <w:b/>
                <w:color w:val="000000"/>
                <w:sz w:val="20"/>
                <w:szCs w:val="20"/>
              </w:rPr>
              <w:t>30</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D50F47" w14:textId="77777777" w:rsidR="00F56953" w:rsidRPr="003C0C8D" w:rsidRDefault="00F56953" w:rsidP="009F7B04">
            <w:pPr>
              <w:contextualSpacing/>
              <w:rPr>
                <w:sz w:val="20"/>
                <w:szCs w:val="20"/>
              </w:rPr>
            </w:pPr>
            <w:r w:rsidRPr="003C0C8D">
              <w:rPr>
                <w:sz w:val="20"/>
                <w:szCs w:val="20"/>
              </w:rPr>
              <w:t>Балансирующий пружинный механизм</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B7D0DC" w14:textId="77777777" w:rsidR="00F56953" w:rsidRPr="003C0C8D" w:rsidRDefault="00F56953" w:rsidP="009F7B04">
            <w:pPr>
              <w:contextualSpacing/>
              <w:jc w:val="center"/>
              <w:rPr>
                <w:sz w:val="20"/>
                <w:szCs w:val="20"/>
              </w:rPr>
            </w:pPr>
            <w:r w:rsidRPr="003C0C8D">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D47F5C" w14:textId="77777777" w:rsidR="00F56953" w:rsidRPr="003C0C8D" w:rsidRDefault="00F56953" w:rsidP="009F7B04">
            <w:pPr>
              <w:contextualSpacing/>
              <w:jc w:val="center"/>
              <w:rPr>
                <w:sz w:val="20"/>
                <w:szCs w:val="20"/>
              </w:rPr>
            </w:pPr>
            <w:r w:rsidRPr="003C0C8D">
              <w:rPr>
                <w:sz w:val="20"/>
                <w:szCs w:val="20"/>
              </w:rPr>
              <w:t>шт.</w:t>
            </w:r>
          </w:p>
        </w:tc>
      </w:tr>
      <w:tr w:rsidR="00F56953" w:rsidRPr="003C0C8D" w14:paraId="2A98EB31"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E4A8CA" w14:textId="77777777" w:rsidR="00F56953" w:rsidRPr="003C0C8D" w:rsidRDefault="00F56953" w:rsidP="009F7B04">
            <w:pPr>
              <w:contextualSpacing/>
              <w:jc w:val="center"/>
              <w:rPr>
                <w:b/>
                <w:color w:val="000000"/>
                <w:sz w:val="20"/>
                <w:szCs w:val="20"/>
              </w:rPr>
            </w:pPr>
            <w:r w:rsidRPr="003C0C8D">
              <w:rPr>
                <w:b/>
                <w:color w:val="000000"/>
                <w:sz w:val="20"/>
                <w:szCs w:val="20"/>
              </w:rPr>
              <w:t>31</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2C3C81" w14:textId="77777777" w:rsidR="00F56953" w:rsidRPr="003C0C8D" w:rsidRDefault="00F56953" w:rsidP="009F7B04">
            <w:pPr>
              <w:contextualSpacing/>
              <w:rPr>
                <w:sz w:val="20"/>
                <w:szCs w:val="20"/>
              </w:rPr>
            </w:pPr>
            <w:r w:rsidRPr="003C0C8D">
              <w:rPr>
                <w:sz w:val="20"/>
                <w:szCs w:val="20"/>
              </w:rPr>
              <w:t xml:space="preserve">Кронштейн крепления к потолку </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19E2BB" w14:textId="77777777" w:rsidR="00F56953" w:rsidRPr="003C0C8D" w:rsidRDefault="00F56953" w:rsidP="009F7B04">
            <w:pPr>
              <w:contextualSpacing/>
              <w:jc w:val="center"/>
              <w:rPr>
                <w:sz w:val="20"/>
                <w:szCs w:val="20"/>
              </w:rPr>
            </w:pPr>
            <w:r>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1BC673" w14:textId="77777777" w:rsidR="00F56953" w:rsidRPr="003C0C8D" w:rsidRDefault="00F56953" w:rsidP="009F7B04">
            <w:pPr>
              <w:contextualSpacing/>
              <w:jc w:val="center"/>
              <w:rPr>
                <w:sz w:val="20"/>
                <w:szCs w:val="20"/>
              </w:rPr>
            </w:pPr>
            <w:r w:rsidRPr="003C0C8D">
              <w:rPr>
                <w:sz w:val="20"/>
                <w:szCs w:val="20"/>
              </w:rPr>
              <w:t>шт.</w:t>
            </w:r>
          </w:p>
        </w:tc>
      </w:tr>
    </w:tbl>
    <w:p w14:paraId="4783803B" w14:textId="77777777" w:rsidR="00F56953" w:rsidRPr="009F454F" w:rsidRDefault="00F56953" w:rsidP="00F56953">
      <w:pPr>
        <w:shd w:val="clear" w:color="auto" w:fill="FFFFFF"/>
        <w:contextualSpacing/>
        <w:jc w:val="both"/>
        <w:rPr>
          <w:rFonts w:eastAsia="Calibri"/>
          <w:b/>
          <w:bCs/>
          <w:caps/>
          <w:sz w:val="20"/>
          <w:szCs w:val="20"/>
        </w:rPr>
      </w:pPr>
      <w:r w:rsidRPr="009F454F">
        <w:rPr>
          <w:sz w:val="20"/>
          <w:szCs w:val="20"/>
        </w:rPr>
        <w:t>*</w:t>
      </w:r>
      <w:r w:rsidRPr="009F454F">
        <w:rPr>
          <w:rFonts w:eastAsia="Calibri"/>
          <w:sz w:val="20"/>
          <w:szCs w:val="20"/>
        </w:rPr>
        <w:tab/>
      </w:r>
      <w:r w:rsidRPr="00937DAE">
        <w:rPr>
          <w:rFonts w:eastAsia="Calibri"/>
          <w:sz w:val="16"/>
          <w:szCs w:val="20"/>
        </w:rPr>
        <w:t>Оригинальные расходные материалы и запасные части, в случае их отсутствия могут быть заменены на аналогичные (без изменения их качественных показателей) по инициативе Исполнителя и по согласованию с Заказчиком.</w:t>
      </w:r>
    </w:p>
    <w:p w14:paraId="1ADB3193" w14:textId="77777777" w:rsidR="00F56953" w:rsidRPr="009F454F" w:rsidRDefault="00F56953" w:rsidP="00F56953">
      <w:pPr>
        <w:shd w:val="clear" w:color="auto" w:fill="FFFFFF"/>
        <w:contextualSpacing/>
        <w:jc w:val="center"/>
        <w:rPr>
          <w:b/>
          <w:bCs/>
          <w:caps/>
          <w:sz w:val="20"/>
          <w:szCs w:val="20"/>
        </w:rPr>
      </w:pPr>
    </w:p>
    <w:p w14:paraId="66099B95" w14:textId="77777777" w:rsidR="00F56953" w:rsidRPr="009F454F" w:rsidRDefault="00F56953" w:rsidP="00F56953">
      <w:pPr>
        <w:shd w:val="clear" w:color="auto" w:fill="FFFFFF"/>
        <w:contextualSpacing/>
        <w:jc w:val="center"/>
        <w:rPr>
          <w:b/>
          <w:bCs/>
          <w:caps/>
          <w:sz w:val="20"/>
          <w:szCs w:val="20"/>
        </w:rPr>
      </w:pPr>
      <w:r w:rsidRPr="009F454F">
        <w:rPr>
          <w:b/>
          <w:bCs/>
          <w:caps/>
          <w:sz w:val="20"/>
          <w:szCs w:val="20"/>
        </w:rPr>
        <w:t xml:space="preserve">прогнозируемый Перечень работ по текущему ремонту ворот </w:t>
      </w:r>
      <w:r w:rsidRPr="009F454F">
        <w:rPr>
          <w:b/>
          <w:bCs/>
          <w:caps/>
          <w:sz w:val="20"/>
          <w:szCs w:val="20"/>
          <w:lang w:val="en-US"/>
        </w:rPr>
        <w:t>DOORHAN</w:t>
      </w:r>
    </w:p>
    <w:p w14:paraId="19A29266" w14:textId="77777777" w:rsidR="00F56953" w:rsidRPr="009F454F" w:rsidRDefault="00F56953" w:rsidP="00F56953">
      <w:pPr>
        <w:shd w:val="clear" w:color="auto" w:fill="FFFFFF"/>
        <w:contextualSpacing/>
        <w:jc w:val="center"/>
        <w:rPr>
          <w:b/>
          <w:bCs/>
          <w:cap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7798"/>
        <w:gridCol w:w="710"/>
        <w:gridCol w:w="700"/>
      </w:tblGrid>
      <w:tr w:rsidR="00F56953" w:rsidRPr="009F454F" w14:paraId="375E85D7" w14:textId="77777777" w:rsidTr="009F7B04">
        <w:trPr>
          <w:cantSplit/>
          <w:trHeight w:val="20"/>
        </w:trPr>
        <w:tc>
          <w:tcPr>
            <w:tcW w:w="355" w:type="pct"/>
            <w:shd w:val="clear" w:color="auto" w:fill="auto"/>
            <w:vAlign w:val="center"/>
            <w:hideMark/>
          </w:tcPr>
          <w:p w14:paraId="0CD722C8" w14:textId="77777777" w:rsidR="00F56953" w:rsidRPr="009F454F" w:rsidRDefault="00F56953" w:rsidP="009F7B04">
            <w:pPr>
              <w:contextualSpacing/>
              <w:jc w:val="center"/>
              <w:rPr>
                <w:b/>
                <w:color w:val="000000"/>
                <w:sz w:val="20"/>
                <w:szCs w:val="20"/>
              </w:rPr>
            </w:pPr>
            <w:r w:rsidRPr="009F454F">
              <w:rPr>
                <w:b/>
                <w:color w:val="000000"/>
                <w:sz w:val="20"/>
                <w:szCs w:val="20"/>
              </w:rPr>
              <w:t>№ п/п</w:t>
            </w:r>
          </w:p>
        </w:tc>
        <w:tc>
          <w:tcPr>
            <w:tcW w:w="3934" w:type="pct"/>
            <w:shd w:val="clear" w:color="auto" w:fill="auto"/>
            <w:vAlign w:val="center"/>
            <w:hideMark/>
          </w:tcPr>
          <w:p w14:paraId="345E1053" w14:textId="77777777" w:rsidR="00F56953" w:rsidRPr="009F454F" w:rsidRDefault="00F56953" w:rsidP="009F7B04">
            <w:pPr>
              <w:contextualSpacing/>
              <w:jc w:val="center"/>
              <w:rPr>
                <w:b/>
                <w:sz w:val="20"/>
                <w:szCs w:val="20"/>
              </w:rPr>
            </w:pPr>
            <w:r w:rsidRPr="009F454F">
              <w:rPr>
                <w:b/>
                <w:sz w:val="20"/>
                <w:szCs w:val="20"/>
              </w:rPr>
              <w:t>Наименование</w:t>
            </w:r>
          </w:p>
        </w:tc>
        <w:tc>
          <w:tcPr>
            <w:tcW w:w="358" w:type="pct"/>
            <w:shd w:val="clear" w:color="auto" w:fill="auto"/>
            <w:vAlign w:val="center"/>
            <w:hideMark/>
          </w:tcPr>
          <w:p w14:paraId="17A50670" w14:textId="77777777" w:rsidR="00F56953" w:rsidRPr="009F454F" w:rsidRDefault="00F56953" w:rsidP="009F7B04">
            <w:pPr>
              <w:contextualSpacing/>
              <w:jc w:val="center"/>
              <w:rPr>
                <w:b/>
                <w:sz w:val="20"/>
                <w:szCs w:val="20"/>
              </w:rPr>
            </w:pPr>
            <w:r w:rsidRPr="009F454F">
              <w:rPr>
                <w:b/>
                <w:sz w:val="20"/>
                <w:szCs w:val="20"/>
              </w:rPr>
              <w:t>Ед.</w:t>
            </w:r>
            <w:r w:rsidRPr="009F454F">
              <w:rPr>
                <w:b/>
                <w:sz w:val="20"/>
                <w:szCs w:val="20"/>
              </w:rPr>
              <w:br/>
              <w:t>изм.</w:t>
            </w:r>
          </w:p>
        </w:tc>
        <w:tc>
          <w:tcPr>
            <w:tcW w:w="354" w:type="pct"/>
            <w:shd w:val="clear" w:color="auto" w:fill="auto"/>
            <w:vAlign w:val="center"/>
            <w:hideMark/>
          </w:tcPr>
          <w:p w14:paraId="30F4B8B3" w14:textId="77777777" w:rsidR="00F56953" w:rsidRPr="009F454F" w:rsidRDefault="00F56953" w:rsidP="009F7B04">
            <w:pPr>
              <w:contextualSpacing/>
              <w:jc w:val="center"/>
              <w:rPr>
                <w:b/>
                <w:sz w:val="20"/>
                <w:szCs w:val="20"/>
              </w:rPr>
            </w:pPr>
            <w:r w:rsidRPr="009F454F">
              <w:rPr>
                <w:b/>
                <w:sz w:val="20"/>
                <w:szCs w:val="20"/>
              </w:rPr>
              <w:t>Кол-во</w:t>
            </w:r>
          </w:p>
        </w:tc>
      </w:tr>
      <w:tr w:rsidR="00F56953" w:rsidRPr="006926F6" w14:paraId="6385644F"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4168A4" w14:textId="77777777" w:rsidR="00F56953" w:rsidRPr="006926F6" w:rsidRDefault="00F56953" w:rsidP="009F7B04">
            <w:pPr>
              <w:contextualSpacing/>
              <w:jc w:val="center"/>
              <w:rPr>
                <w:b/>
                <w:color w:val="000000"/>
                <w:sz w:val="20"/>
                <w:szCs w:val="20"/>
              </w:rPr>
            </w:pPr>
            <w:r w:rsidRPr="006926F6">
              <w:rPr>
                <w:b/>
                <w:color w:val="000000"/>
                <w:sz w:val="20"/>
                <w:szCs w:val="20"/>
              </w:rPr>
              <w:t>1</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5825C2" w14:textId="77777777" w:rsidR="00F56953" w:rsidRPr="006926F6" w:rsidRDefault="00F56953" w:rsidP="009F7B04">
            <w:pPr>
              <w:contextualSpacing/>
              <w:rPr>
                <w:sz w:val="20"/>
                <w:szCs w:val="20"/>
              </w:rPr>
            </w:pPr>
            <w:r w:rsidRPr="006926F6">
              <w:rPr>
                <w:sz w:val="20"/>
                <w:szCs w:val="20"/>
              </w:rPr>
              <w:t>Замена ролика</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AD5692" w14:textId="77777777" w:rsidR="00F56953" w:rsidRPr="006926F6" w:rsidRDefault="00F56953" w:rsidP="009F7B04">
            <w:pPr>
              <w:contextualSpacing/>
              <w:jc w:val="center"/>
              <w:rPr>
                <w:sz w:val="20"/>
                <w:szCs w:val="20"/>
              </w:rPr>
            </w:pPr>
            <w:r>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DF09BE" w14:textId="77777777" w:rsidR="00F56953" w:rsidRPr="006926F6" w:rsidRDefault="00F56953" w:rsidP="009F7B04">
            <w:pPr>
              <w:contextualSpacing/>
              <w:jc w:val="center"/>
              <w:rPr>
                <w:sz w:val="20"/>
                <w:szCs w:val="20"/>
              </w:rPr>
            </w:pPr>
            <w:r w:rsidRPr="006926F6">
              <w:rPr>
                <w:sz w:val="20"/>
                <w:szCs w:val="20"/>
              </w:rPr>
              <w:t>шт.</w:t>
            </w:r>
          </w:p>
        </w:tc>
      </w:tr>
      <w:tr w:rsidR="00F56953" w:rsidRPr="006926F6" w14:paraId="5DF208F8"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6623F0" w14:textId="77777777" w:rsidR="00F56953" w:rsidRPr="006926F6" w:rsidRDefault="00F56953" w:rsidP="009F7B04">
            <w:pPr>
              <w:contextualSpacing/>
              <w:jc w:val="center"/>
              <w:rPr>
                <w:b/>
                <w:color w:val="000000"/>
                <w:sz w:val="20"/>
                <w:szCs w:val="20"/>
              </w:rPr>
            </w:pPr>
            <w:r w:rsidRPr="006926F6">
              <w:rPr>
                <w:b/>
                <w:color w:val="000000"/>
                <w:sz w:val="20"/>
                <w:szCs w:val="20"/>
              </w:rPr>
              <w:t>2</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7D5D9E" w14:textId="77777777" w:rsidR="00F56953" w:rsidRPr="006926F6" w:rsidRDefault="00F56953" w:rsidP="009F7B04">
            <w:pPr>
              <w:contextualSpacing/>
              <w:rPr>
                <w:sz w:val="20"/>
                <w:szCs w:val="20"/>
              </w:rPr>
            </w:pPr>
            <w:r w:rsidRPr="006926F6">
              <w:rPr>
                <w:sz w:val="20"/>
                <w:szCs w:val="20"/>
              </w:rPr>
              <w:t>Замена роликовой опоры</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7D4F6A" w14:textId="77777777" w:rsidR="00F56953" w:rsidRPr="006926F6" w:rsidRDefault="00F56953" w:rsidP="009F7B04">
            <w:pPr>
              <w:contextualSpacing/>
              <w:jc w:val="center"/>
              <w:rPr>
                <w:sz w:val="20"/>
                <w:szCs w:val="20"/>
              </w:rPr>
            </w:pPr>
            <w:r>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25C6740" w14:textId="77777777" w:rsidR="00F56953" w:rsidRPr="006926F6" w:rsidRDefault="00F56953" w:rsidP="009F7B04">
            <w:pPr>
              <w:contextualSpacing/>
              <w:jc w:val="center"/>
              <w:rPr>
                <w:sz w:val="20"/>
                <w:szCs w:val="20"/>
              </w:rPr>
            </w:pPr>
            <w:r w:rsidRPr="006926F6">
              <w:rPr>
                <w:sz w:val="20"/>
                <w:szCs w:val="20"/>
              </w:rPr>
              <w:t>шт.</w:t>
            </w:r>
          </w:p>
        </w:tc>
      </w:tr>
      <w:tr w:rsidR="00F56953" w:rsidRPr="006926F6" w14:paraId="570FD5FE"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4F02B6" w14:textId="77777777" w:rsidR="00F56953" w:rsidRPr="006926F6" w:rsidRDefault="00F56953" w:rsidP="009F7B04">
            <w:pPr>
              <w:contextualSpacing/>
              <w:jc w:val="center"/>
              <w:rPr>
                <w:b/>
                <w:color w:val="000000"/>
                <w:sz w:val="20"/>
                <w:szCs w:val="20"/>
              </w:rPr>
            </w:pPr>
            <w:r w:rsidRPr="006926F6">
              <w:rPr>
                <w:b/>
                <w:color w:val="000000"/>
                <w:sz w:val="20"/>
                <w:szCs w:val="20"/>
              </w:rPr>
              <w:t>3</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27DA2E" w14:textId="77777777" w:rsidR="00F56953" w:rsidRPr="006926F6" w:rsidRDefault="00F56953" w:rsidP="009F7B04">
            <w:pPr>
              <w:contextualSpacing/>
              <w:rPr>
                <w:sz w:val="20"/>
                <w:szCs w:val="20"/>
              </w:rPr>
            </w:pPr>
            <w:r w:rsidRPr="006926F6">
              <w:rPr>
                <w:sz w:val="20"/>
                <w:szCs w:val="20"/>
              </w:rPr>
              <w:t>Замена петли</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E9FD4A" w14:textId="77777777" w:rsidR="00F56953" w:rsidRPr="006926F6" w:rsidRDefault="00F56953" w:rsidP="009F7B04">
            <w:pPr>
              <w:contextualSpacing/>
              <w:jc w:val="center"/>
              <w:rPr>
                <w:sz w:val="20"/>
                <w:szCs w:val="20"/>
              </w:rPr>
            </w:pPr>
            <w:r>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A6CCE8" w14:textId="77777777" w:rsidR="00F56953" w:rsidRPr="006926F6" w:rsidRDefault="00F56953" w:rsidP="009F7B04">
            <w:pPr>
              <w:contextualSpacing/>
              <w:jc w:val="center"/>
              <w:rPr>
                <w:sz w:val="20"/>
                <w:szCs w:val="20"/>
              </w:rPr>
            </w:pPr>
            <w:r w:rsidRPr="006926F6">
              <w:rPr>
                <w:sz w:val="20"/>
                <w:szCs w:val="20"/>
              </w:rPr>
              <w:t>шт.</w:t>
            </w:r>
          </w:p>
        </w:tc>
      </w:tr>
      <w:tr w:rsidR="00F56953" w:rsidRPr="006926F6" w14:paraId="184540FA"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9158D4" w14:textId="77777777" w:rsidR="00F56953" w:rsidRPr="006926F6" w:rsidRDefault="00F56953" w:rsidP="009F7B04">
            <w:pPr>
              <w:contextualSpacing/>
              <w:jc w:val="center"/>
              <w:rPr>
                <w:b/>
                <w:color w:val="000000"/>
                <w:sz w:val="20"/>
                <w:szCs w:val="20"/>
              </w:rPr>
            </w:pPr>
            <w:r w:rsidRPr="006926F6">
              <w:rPr>
                <w:b/>
                <w:color w:val="000000"/>
                <w:sz w:val="20"/>
                <w:szCs w:val="20"/>
              </w:rPr>
              <w:t>4</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09718B" w14:textId="77777777" w:rsidR="00F56953" w:rsidRPr="006926F6" w:rsidRDefault="00F56953" w:rsidP="009F7B04">
            <w:pPr>
              <w:contextualSpacing/>
              <w:rPr>
                <w:sz w:val="20"/>
                <w:szCs w:val="20"/>
              </w:rPr>
            </w:pPr>
            <w:r w:rsidRPr="006926F6">
              <w:rPr>
                <w:sz w:val="20"/>
                <w:szCs w:val="20"/>
              </w:rPr>
              <w:t xml:space="preserve">Замена нижнего кронштейна </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55A1A2" w14:textId="77777777" w:rsidR="00F56953" w:rsidRPr="006926F6" w:rsidRDefault="00F56953" w:rsidP="009F7B04">
            <w:pPr>
              <w:contextualSpacing/>
              <w:jc w:val="center"/>
              <w:rPr>
                <w:sz w:val="20"/>
                <w:szCs w:val="20"/>
              </w:rPr>
            </w:pPr>
            <w:r w:rsidRPr="006926F6">
              <w:rPr>
                <w:sz w:val="20"/>
                <w:szCs w:val="20"/>
              </w:rPr>
              <w:t>1</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26B045" w14:textId="77777777" w:rsidR="00F56953" w:rsidRPr="006926F6" w:rsidRDefault="00F56953" w:rsidP="009F7B04">
            <w:pPr>
              <w:contextualSpacing/>
              <w:jc w:val="center"/>
              <w:rPr>
                <w:sz w:val="20"/>
                <w:szCs w:val="20"/>
              </w:rPr>
            </w:pPr>
            <w:r w:rsidRPr="006926F6">
              <w:rPr>
                <w:sz w:val="20"/>
                <w:szCs w:val="20"/>
              </w:rPr>
              <w:t>шт.</w:t>
            </w:r>
          </w:p>
        </w:tc>
      </w:tr>
      <w:tr w:rsidR="00F56953" w:rsidRPr="006926F6" w14:paraId="6A2DA7BE"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DA7E9A" w14:textId="77777777" w:rsidR="00F56953" w:rsidRPr="006926F6" w:rsidRDefault="00F56953" w:rsidP="009F7B04">
            <w:pPr>
              <w:contextualSpacing/>
              <w:jc w:val="center"/>
              <w:rPr>
                <w:b/>
                <w:color w:val="000000"/>
                <w:sz w:val="20"/>
                <w:szCs w:val="20"/>
              </w:rPr>
            </w:pPr>
            <w:r w:rsidRPr="006926F6">
              <w:rPr>
                <w:b/>
                <w:color w:val="000000"/>
                <w:sz w:val="20"/>
                <w:szCs w:val="20"/>
              </w:rPr>
              <w:t>5</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37B43B" w14:textId="77777777" w:rsidR="00F56953" w:rsidRPr="006926F6" w:rsidRDefault="00F56953" w:rsidP="009F7B04">
            <w:pPr>
              <w:contextualSpacing/>
              <w:rPr>
                <w:sz w:val="20"/>
                <w:szCs w:val="20"/>
              </w:rPr>
            </w:pPr>
            <w:r>
              <w:rPr>
                <w:sz w:val="20"/>
                <w:szCs w:val="20"/>
              </w:rPr>
              <w:t xml:space="preserve">Замена секции ворот </w:t>
            </w:r>
            <w:proofErr w:type="spellStart"/>
            <w:r>
              <w:rPr>
                <w:sz w:val="20"/>
                <w:szCs w:val="20"/>
              </w:rPr>
              <w:t>DoorHan</w:t>
            </w:r>
            <w:proofErr w:type="spellEnd"/>
            <w:r>
              <w:rPr>
                <w:sz w:val="20"/>
                <w:szCs w:val="20"/>
              </w:rPr>
              <w:t xml:space="preserve"> 3,</w:t>
            </w:r>
            <w:r w:rsidRPr="006926F6">
              <w:rPr>
                <w:sz w:val="20"/>
                <w:szCs w:val="20"/>
              </w:rPr>
              <w:t>5 метра</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40A36EA" w14:textId="77777777" w:rsidR="00F56953" w:rsidRPr="006926F6" w:rsidRDefault="00F56953" w:rsidP="009F7B04">
            <w:pPr>
              <w:contextualSpacing/>
              <w:jc w:val="center"/>
              <w:rPr>
                <w:sz w:val="20"/>
                <w:szCs w:val="20"/>
              </w:rPr>
            </w:pPr>
            <w:r w:rsidRPr="006926F6">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E99609" w14:textId="77777777" w:rsidR="00F56953" w:rsidRPr="006926F6" w:rsidRDefault="00F56953" w:rsidP="009F7B04">
            <w:pPr>
              <w:contextualSpacing/>
              <w:jc w:val="center"/>
              <w:rPr>
                <w:sz w:val="20"/>
                <w:szCs w:val="20"/>
              </w:rPr>
            </w:pPr>
            <w:r w:rsidRPr="006926F6">
              <w:rPr>
                <w:sz w:val="20"/>
                <w:szCs w:val="20"/>
              </w:rPr>
              <w:t>шт.</w:t>
            </w:r>
          </w:p>
        </w:tc>
      </w:tr>
      <w:tr w:rsidR="00F56953" w:rsidRPr="006926F6" w14:paraId="5AD2D09F"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890102" w14:textId="77777777" w:rsidR="00F56953" w:rsidRPr="006926F6" w:rsidRDefault="00F56953" w:rsidP="009F7B04">
            <w:pPr>
              <w:contextualSpacing/>
              <w:jc w:val="center"/>
              <w:rPr>
                <w:b/>
                <w:color w:val="000000"/>
                <w:sz w:val="20"/>
                <w:szCs w:val="20"/>
              </w:rPr>
            </w:pPr>
            <w:r w:rsidRPr="006926F6">
              <w:rPr>
                <w:b/>
                <w:color w:val="000000"/>
                <w:sz w:val="20"/>
                <w:szCs w:val="20"/>
              </w:rPr>
              <w:t>6</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F89386" w14:textId="77777777" w:rsidR="00F56953" w:rsidRPr="006926F6" w:rsidRDefault="00F56953" w:rsidP="009F7B04">
            <w:pPr>
              <w:contextualSpacing/>
              <w:rPr>
                <w:sz w:val="20"/>
                <w:szCs w:val="20"/>
              </w:rPr>
            </w:pPr>
            <w:r w:rsidRPr="006926F6">
              <w:rPr>
                <w:sz w:val="20"/>
                <w:szCs w:val="20"/>
              </w:rPr>
              <w:t>Замена концевого опорного кронштейна</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4067CD" w14:textId="77777777" w:rsidR="00F56953" w:rsidRPr="006926F6" w:rsidRDefault="00F56953" w:rsidP="009F7B04">
            <w:pPr>
              <w:contextualSpacing/>
              <w:jc w:val="center"/>
              <w:rPr>
                <w:sz w:val="20"/>
                <w:szCs w:val="20"/>
              </w:rPr>
            </w:pPr>
            <w:r>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DB016F" w14:textId="77777777" w:rsidR="00F56953" w:rsidRPr="006926F6" w:rsidRDefault="00F56953" w:rsidP="009F7B04">
            <w:pPr>
              <w:contextualSpacing/>
              <w:jc w:val="center"/>
              <w:rPr>
                <w:sz w:val="20"/>
                <w:szCs w:val="20"/>
              </w:rPr>
            </w:pPr>
            <w:r w:rsidRPr="006926F6">
              <w:rPr>
                <w:sz w:val="20"/>
                <w:szCs w:val="20"/>
              </w:rPr>
              <w:t>шт.</w:t>
            </w:r>
          </w:p>
        </w:tc>
      </w:tr>
      <w:tr w:rsidR="00F56953" w:rsidRPr="006926F6" w14:paraId="510C0D8D"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9A40AC" w14:textId="77777777" w:rsidR="00F56953" w:rsidRPr="006926F6" w:rsidRDefault="00F56953" w:rsidP="009F7B04">
            <w:pPr>
              <w:contextualSpacing/>
              <w:jc w:val="center"/>
              <w:rPr>
                <w:b/>
                <w:color w:val="000000"/>
                <w:sz w:val="20"/>
                <w:szCs w:val="20"/>
              </w:rPr>
            </w:pPr>
            <w:r w:rsidRPr="006926F6">
              <w:rPr>
                <w:b/>
                <w:color w:val="000000"/>
                <w:sz w:val="20"/>
                <w:szCs w:val="20"/>
              </w:rPr>
              <w:t>7</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AFE951" w14:textId="77777777" w:rsidR="00F56953" w:rsidRPr="006926F6" w:rsidRDefault="00F56953" w:rsidP="009F7B04">
            <w:pPr>
              <w:contextualSpacing/>
              <w:rPr>
                <w:sz w:val="20"/>
                <w:szCs w:val="20"/>
              </w:rPr>
            </w:pPr>
            <w:r w:rsidRPr="006926F6">
              <w:rPr>
                <w:sz w:val="20"/>
                <w:szCs w:val="20"/>
              </w:rPr>
              <w:t>Замена нижнего профиля</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96924E" w14:textId="77777777" w:rsidR="00F56953" w:rsidRPr="006926F6" w:rsidRDefault="00F56953" w:rsidP="009F7B04">
            <w:pPr>
              <w:contextualSpacing/>
              <w:jc w:val="center"/>
              <w:rPr>
                <w:sz w:val="20"/>
                <w:szCs w:val="20"/>
              </w:rPr>
            </w:pPr>
            <w:r w:rsidRPr="006926F6">
              <w:rPr>
                <w:sz w:val="20"/>
                <w:szCs w:val="20"/>
              </w:rPr>
              <w:t>1</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7797EC" w14:textId="77777777" w:rsidR="00F56953" w:rsidRPr="006926F6" w:rsidRDefault="00F56953" w:rsidP="009F7B04">
            <w:pPr>
              <w:contextualSpacing/>
              <w:jc w:val="center"/>
              <w:rPr>
                <w:sz w:val="20"/>
                <w:szCs w:val="20"/>
              </w:rPr>
            </w:pPr>
            <w:proofErr w:type="spellStart"/>
            <w:r w:rsidRPr="006926F6">
              <w:rPr>
                <w:sz w:val="20"/>
                <w:szCs w:val="20"/>
              </w:rPr>
              <w:t>м.п</w:t>
            </w:r>
            <w:proofErr w:type="spellEnd"/>
            <w:r w:rsidRPr="006926F6">
              <w:rPr>
                <w:sz w:val="20"/>
                <w:szCs w:val="20"/>
              </w:rPr>
              <w:t>.</w:t>
            </w:r>
          </w:p>
        </w:tc>
      </w:tr>
      <w:tr w:rsidR="00F56953" w:rsidRPr="006926F6" w14:paraId="4353985D"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70CBBD" w14:textId="77777777" w:rsidR="00F56953" w:rsidRPr="006926F6" w:rsidRDefault="00F56953" w:rsidP="009F7B04">
            <w:pPr>
              <w:contextualSpacing/>
              <w:jc w:val="center"/>
              <w:rPr>
                <w:b/>
                <w:color w:val="000000"/>
                <w:sz w:val="20"/>
                <w:szCs w:val="20"/>
              </w:rPr>
            </w:pPr>
            <w:r w:rsidRPr="006926F6">
              <w:rPr>
                <w:b/>
                <w:color w:val="000000"/>
                <w:sz w:val="20"/>
                <w:szCs w:val="20"/>
              </w:rPr>
              <w:t>8</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44F29E" w14:textId="77777777" w:rsidR="00F56953" w:rsidRPr="006926F6" w:rsidRDefault="00F56953" w:rsidP="009F7B04">
            <w:pPr>
              <w:contextualSpacing/>
              <w:rPr>
                <w:sz w:val="20"/>
                <w:szCs w:val="20"/>
              </w:rPr>
            </w:pPr>
            <w:r w:rsidRPr="006926F6">
              <w:rPr>
                <w:sz w:val="20"/>
                <w:szCs w:val="20"/>
              </w:rPr>
              <w:t>Замена С образного профиля</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1C72E3" w14:textId="77777777" w:rsidR="00F56953" w:rsidRPr="006926F6" w:rsidRDefault="00F56953" w:rsidP="009F7B04">
            <w:pPr>
              <w:contextualSpacing/>
              <w:jc w:val="center"/>
              <w:rPr>
                <w:sz w:val="20"/>
                <w:szCs w:val="20"/>
              </w:rPr>
            </w:pPr>
            <w:r>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703FFC" w14:textId="77777777" w:rsidR="00F56953" w:rsidRPr="006926F6" w:rsidRDefault="00F56953" w:rsidP="009F7B04">
            <w:pPr>
              <w:contextualSpacing/>
              <w:jc w:val="center"/>
              <w:rPr>
                <w:sz w:val="20"/>
                <w:szCs w:val="20"/>
              </w:rPr>
            </w:pPr>
            <w:proofErr w:type="spellStart"/>
            <w:r w:rsidRPr="006926F6">
              <w:rPr>
                <w:sz w:val="20"/>
                <w:szCs w:val="20"/>
              </w:rPr>
              <w:t>м.п</w:t>
            </w:r>
            <w:proofErr w:type="spellEnd"/>
            <w:r w:rsidRPr="006926F6">
              <w:rPr>
                <w:sz w:val="20"/>
                <w:szCs w:val="20"/>
              </w:rPr>
              <w:t>.</w:t>
            </w:r>
          </w:p>
        </w:tc>
      </w:tr>
      <w:tr w:rsidR="00F56953" w:rsidRPr="006926F6" w14:paraId="5856909C"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08FE40" w14:textId="77777777" w:rsidR="00F56953" w:rsidRPr="006926F6" w:rsidRDefault="00F56953" w:rsidP="009F7B04">
            <w:pPr>
              <w:contextualSpacing/>
              <w:jc w:val="center"/>
              <w:rPr>
                <w:b/>
                <w:color w:val="000000"/>
                <w:sz w:val="20"/>
                <w:szCs w:val="20"/>
              </w:rPr>
            </w:pPr>
            <w:r w:rsidRPr="006926F6">
              <w:rPr>
                <w:b/>
                <w:color w:val="000000"/>
                <w:sz w:val="20"/>
                <w:szCs w:val="20"/>
              </w:rPr>
              <w:t>9</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0ECE9D" w14:textId="77777777" w:rsidR="00F56953" w:rsidRPr="006926F6" w:rsidRDefault="00F56953" w:rsidP="009F7B04">
            <w:pPr>
              <w:contextualSpacing/>
              <w:rPr>
                <w:sz w:val="20"/>
                <w:szCs w:val="20"/>
              </w:rPr>
            </w:pPr>
            <w:r w:rsidRPr="006926F6">
              <w:rPr>
                <w:sz w:val="20"/>
                <w:szCs w:val="20"/>
              </w:rPr>
              <w:t>Замена комплекта профилей калитки</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19567E" w14:textId="77777777" w:rsidR="00F56953" w:rsidRPr="006926F6" w:rsidRDefault="00F56953" w:rsidP="009F7B04">
            <w:pPr>
              <w:contextualSpacing/>
              <w:jc w:val="center"/>
              <w:rPr>
                <w:sz w:val="20"/>
                <w:szCs w:val="20"/>
              </w:rPr>
            </w:pPr>
            <w:r>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180A78" w14:textId="77777777" w:rsidR="00F56953" w:rsidRPr="006926F6" w:rsidRDefault="00F56953" w:rsidP="009F7B04">
            <w:pPr>
              <w:contextualSpacing/>
              <w:jc w:val="center"/>
              <w:rPr>
                <w:sz w:val="20"/>
                <w:szCs w:val="20"/>
              </w:rPr>
            </w:pPr>
            <w:r w:rsidRPr="006926F6">
              <w:rPr>
                <w:sz w:val="20"/>
                <w:szCs w:val="20"/>
              </w:rPr>
              <w:t>шт.</w:t>
            </w:r>
          </w:p>
        </w:tc>
      </w:tr>
      <w:tr w:rsidR="00F56953" w:rsidRPr="006926F6" w14:paraId="0E68B2B4"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F6839F" w14:textId="77777777" w:rsidR="00F56953" w:rsidRPr="006926F6" w:rsidRDefault="00F56953" w:rsidP="009F7B04">
            <w:pPr>
              <w:contextualSpacing/>
              <w:jc w:val="center"/>
              <w:rPr>
                <w:b/>
                <w:color w:val="000000"/>
                <w:sz w:val="20"/>
                <w:szCs w:val="20"/>
              </w:rPr>
            </w:pPr>
            <w:r w:rsidRPr="006926F6">
              <w:rPr>
                <w:b/>
                <w:color w:val="000000"/>
                <w:sz w:val="20"/>
                <w:szCs w:val="20"/>
              </w:rPr>
              <w:t>10</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24212A" w14:textId="77777777" w:rsidR="00F56953" w:rsidRPr="006926F6" w:rsidRDefault="00F56953" w:rsidP="009F7B04">
            <w:pPr>
              <w:contextualSpacing/>
              <w:rPr>
                <w:sz w:val="20"/>
                <w:szCs w:val="20"/>
              </w:rPr>
            </w:pPr>
            <w:r w:rsidRPr="006926F6">
              <w:rPr>
                <w:sz w:val="20"/>
                <w:szCs w:val="20"/>
              </w:rPr>
              <w:t>Замена боковой крышки</w:t>
            </w:r>
            <w:r>
              <w:rPr>
                <w:sz w:val="20"/>
                <w:szCs w:val="20"/>
              </w:rPr>
              <w:t xml:space="preserve"> левой</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18F6CB" w14:textId="77777777" w:rsidR="00F56953" w:rsidRPr="006926F6" w:rsidRDefault="00F56953" w:rsidP="009F7B04">
            <w:pPr>
              <w:contextualSpacing/>
              <w:jc w:val="center"/>
              <w:rPr>
                <w:sz w:val="20"/>
                <w:szCs w:val="20"/>
              </w:rPr>
            </w:pPr>
            <w:r w:rsidRPr="006926F6">
              <w:rPr>
                <w:sz w:val="20"/>
                <w:szCs w:val="20"/>
              </w:rPr>
              <w:t>1</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07581" w14:textId="77777777" w:rsidR="00F56953" w:rsidRPr="006926F6" w:rsidRDefault="00F56953" w:rsidP="009F7B04">
            <w:pPr>
              <w:contextualSpacing/>
              <w:jc w:val="center"/>
              <w:rPr>
                <w:sz w:val="20"/>
                <w:szCs w:val="20"/>
              </w:rPr>
            </w:pPr>
            <w:proofErr w:type="spellStart"/>
            <w:r w:rsidRPr="006926F6">
              <w:rPr>
                <w:sz w:val="20"/>
                <w:szCs w:val="20"/>
              </w:rPr>
              <w:t>м.п</w:t>
            </w:r>
            <w:proofErr w:type="spellEnd"/>
            <w:r w:rsidRPr="006926F6">
              <w:rPr>
                <w:sz w:val="20"/>
                <w:szCs w:val="20"/>
              </w:rPr>
              <w:t>..</w:t>
            </w:r>
          </w:p>
        </w:tc>
      </w:tr>
      <w:tr w:rsidR="00F56953" w:rsidRPr="006926F6" w14:paraId="05A142E8"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9C58E3" w14:textId="77777777" w:rsidR="00F56953" w:rsidRPr="006926F6" w:rsidRDefault="00F56953" w:rsidP="009F7B04">
            <w:pPr>
              <w:contextualSpacing/>
              <w:jc w:val="center"/>
              <w:rPr>
                <w:b/>
                <w:color w:val="000000"/>
                <w:sz w:val="20"/>
                <w:szCs w:val="20"/>
              </w:rPr>
            </w:pPr>
            <w:r w:rsidRPr="006926F6">
              <w:rPr>
                <w:b/>
                <w:color w:val="000000"/>
                <w:sz w:val="20"/>
                <w:szCs w:val="20"/>
              </w:rPr>
              <w:t>11</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0AF0D4" w14:textId="77777777" w:rsidR="00F56953" w:rsidRPr="006926F6" w:rsidRDefault="00F56953" w:rsidP="009F7B04">
            <w:pPr>
              <w:contextualSpacing/>
              <w:rPr>
                <w:sz w:val="20"/>
                <w:szCs w:val="20"/>
              </w:rPr>
            </w:pPr>
            <w:r w:rsidRPr="006926F6">
              <w:rPr>
                <w:sz w:val="20"/>
                <w:szCs w:val="20"/>
              </w:rPr>
              <w:t>Замена контакта калитки</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C5D23A" w14:textId="77777777" w:rsidR="00F56953" w:rsidRPr="006926F6" w:rsidRDefault="00F56953" w:rsidP="009F7B04">
            <w:pPr>
              <w:contextualSpacing/>
              <w:jc w:val="center"/>
              <w:rPr>
                <w:sz w:val="20"/>
                <w:szCs w:val="20"/>
              </w:rPr>
            </w:pPr>
            <w:r>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1ED369" w14:textId="77777777" w:rsidR="00F56953" w:rsidRPr="006926F6" w:rsidRDefault="00F56953" w:rsidP="009F7B04">
            <w:pPr>
              <w:contextualSpacing/>
              <w:jc w:val="center"/>
              <w:rPr>
                <w:sz w:val="20"/>
                <w:szCs w:val="20"/>
              </w:rPr>
            </w:pPr>
            <w:r w:rsidRPr="006926F6">
              <w:rPr>
                <w:sz w:val="20"/>
                <w:szCs w:val="20"/>
              </w:rPr>
              <w:t>шт.</w:t>
            </w:r>
          </w:p>
        </w:tc>
      </w:tr>
      <w:tr w:rsidR="00F56953" w:rsidRPr="006926F6" w14:paraId="43411FEA"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907701" w14:textId="77777777" w:rsidR="00F56953" w:rsidRPr="006926F6" w:rsidRDefault="00F56953" w:rsidP="009F7B04">
            <w:pPr>
              <w:contextualSpacing/>
              <w:jc w:val="center"/>
              <w:rPr>
                <w:b/>
                <w:color w:val="000000"/>
                <w:sz w:val="20"/>
                <w:szCs w:val="20"/>
              </w:rPr>
            </w:pPr>
            <w:r w:rsidRPr="006926F6">
              <w:rPr>
                <w:b/>
                <w:color w:val="000000"/>
                <w:sz w:val="20"/>
                <w:szCs w:val="20"/>
              </w:rPr>
              <w:t>12</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322819" w14:textId="77777777" w:rsidR="00F56953" w:rsidRPr="006926F6" w:rsidRDefault="00F56953" w:rsidP="009F7B04">
            <w:pPr>
              <w:contextualSpacing/>
              <w:rPr>
                <w:sz w:val="20"/>
                <w:szCs w:val="20"/>
              </w:rPr>
            </w:pPr>
            <w:r w:rsidRPr="006926F6">
              <w:rPr>
                <w:sz w:val="20"/>
                <w:szCs w:val="20"/>
              </w:rPr>
              <w:t>Замена доводчика калитки</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390C8B" w14:textId="77777777" w:rsidR="00F56953" w:rsidRPr="006926F6" w:rsidRDefault="00F56953" w:rsidP="009F7B04">
            <w:pPr>
              <w:contextualSpacing/>
              <w:jc w:val="center"/>
              <w:rPr>
                <w:sz w:val="20"/>
                <w:szCs w:val="20"/>
              </w:rPr>
            </w:pPr>
            <w:r w:rsidRPr="006926F6">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A2F295" w14:textId="77777777" w:rsidR="00F56953" w:rsidRPr="006926F6" w:rsidRDefault="00F56953" w:rsidP="009F7B04">
            <w:pPr>
              <w:contextualSpacing/>
              <w:jc w:val="center"/>
              <w:rPr>
                <w:sz w:val="20"/>
                <w:szCs w:val="20"/>
              </w:rPr>
            </w:pPr>
            <w:r w:rsidRPr="006926F6">
              <w:rPr>
                <w:sz w:val="20"/>
                <w:szCs w:val="20"/>
              </w:rPr>
              <w:t>шт.</w:t>
            </w:r>
          </w:p>
        </w:tc>
      </w:tr>
      <w:tr w:rsidR="00F56953" w:rsidRPr="006926F6" w14:paraId="1E033FF7"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722010" w14:textId="77777777" w:rsidR="00F56953" w:rsidRPr="006926F6" w:rsidRDefault="00F56953" w:rsidP="009F7B04">
            <w:pPr>
              <w:contextualSpacing/>
              <w:jc w:val="center"/>
              <w:rPr>
                <w:b/>
                <w:color w:val="000000"/>
                <w:sz w:val="20"/>
                <w:szCs w:val="20"/>
              </w:rPr>
            </w:pPr>
            <w:r w:rsidRPr="006926F6">
              <w:rPr>
                <w:b/>
                <w:color w:val="000000"/>
                <w:sz w:val="20"/>
                <w:szCs w:val="20"/>
              </w:rPr>
              <w:t>13</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44C74D" w14:textId="77777777" w:rsidR="00F56953" w:rsidRPr="006926F6" w:rsidRDefault="00F56953" w:rsidP="009F7B04">
            <w:pPr>
              <w:contextualSpacing/>
              <w:rPr>
                <w:sz w:val="20"/>
                <w:szCs w:val="20"/>
              </w:rPr>
            </w:pPr>
            <w:r w:rsidRPr="006926F6">
              <w:rPr>
                <w:sz w:val="20"/>
                <w:szCs w:val="20"/>
              </w:rPr>
              <w:t>Замена барабана</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9EA55E" w14:textId="77777777" w:rsidR="00F56953" w:rsidRPr="006926F6" w:rsidRDefault="00F56953" w:rsidP="009F7B04">
            <w:pPr>
              <w:contextualSpacing/>
              <w:jc w:val="center"/>
              <w:rPr>
                <w:sz w:val="20"/>
                <w:szCs w:val="20"/>
              </w:rPr>
            </w:pPr>
            <w:r>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3B0388" w14:textId="77777777" w:rsidR="00F56953" w:rsidRPr="006926F6" w:rsidRDefault="00F56953" w:rsidP="009F7B04">
            <w:pPr>
              <w:contextualSpacing/>
              <w:jc w:val="center"/>
              <w:rPr>
                <w:sz w:val="20"/>
                <w:szCs w:val="20"/>
              </w:rPr>
            </w:pPr>
            <w:r w:rsidRPr="006926F6">
              <w:rPr>
                <w:sz w:val="20"/>
                <w:szCs w:val="20"/>
              </w:rPr>
              <w:t>шт.</w:t>
            </w:r>
          </w:p>
        </w:tc>
      </w:tr>
      <w:tr w:rsidR="00F56953" w:rsidRPr="006926F6" w14:paraId="6976020C"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B9AC1C" w14:textId="77777777" w:rsidR="00F56953" w:rsidRPr="006926F6" w:rsidRDefault="00F56953" w:rsidP="009F7B04">
            <w:pPr>
              <w:contextualSpacing/>
              <w:jc w:val="center"/>
              <w:rPr>
                <w:b/>
                <w:color w:val="000000"/>
                <w:sz w:val="20"/>
                <w:szCs w:val="20"/>
              </w:rPr>
            </w:pPr>
            <w:r w:rsidRPr="006926F6">
              <w:rPr>
                <w:b/>
                <w:color w:val="000000"/>
                <w:sz w:val="20"/>
                <w:szCs w:val="20"/>
              </w:rPr>
              <w:t>14</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0CB604" w14:textId="77777777" w:rsidR="00F56953" w:rsidRPr="006926F6" w:rsidRDefault="00F56953" w:rsidP="009F7B04">
            <w:pPr>
              <w:contextualSpacing/>
              <w:rPr>
                <w:sz w:val="20"/>
                <w:szCs w:val="20"/>
              </w:rPr>
            </w:pPr>
            <w:r w:rsidRPr="006926F6">
              <w:rPr>
                <w:sz w:val="20"/>
                <w:szCs w:val="20"/>
              </w:rPr>
              <w:t>Замена внутреннего опорного кронштейна</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AF9D6F" w14:textId="77777777" w:rsidR="00F56953" w:rsidRPr="006926F6" w:rsidRDefault="00F56953" w:rsidP="009F7B04">
            <w:pPr>
              <w:contextualSpacing/>
              <w:jc w:val="center"/>
              <w:rPr>
                <w:sz w:val="20"/>
                <w:szCs w:val="20"/>
              </w:rPr>
            </w:pPr>
            <w:r>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3766F7" w14:textId="77777777" w:rsidR="00F56953" w:rsidRPr="006926F6" w:rsidRDefault="00F56953" w:rsidP="009F7B04">
            <w:pPr>
              <w:contextualSpacing/>
              <w:jc w:val="center"/>
              <w:rPr>
                <w:sz w:val="20"/>
                <w:szCs w:val="20"/>
              </w:rPr>
            </w:pPr>
            <w:r w:rsidRPr="006926F6">
              <w:rPr>
                <w:sz w:val="20"/>
                <w:szCs w:val="20"/>
              </w:rPr>
              <w:t>шт.</w:t>
            </w:r>
          </w:p>
        </w:tc>
      </w:tr>
      <w:tr w:rsidR="00F56953" w:rsidRPr="006926F6" w14:paraId="02C65641"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396AFC" w14:textId="77777777" w:rsidR="00F56953" w:rsidRPr="006926F6" w:rsidRDefault="00F56953" w:rsidP="009F7B04">
            <w:pPr>
              <w:contextualSpacing/>
              <w:jc w:val="center"/>
              <w:rPr>
                <w:b/>
                <w:color w:val="000000"/>
                <w:sz w:val="20"/>
                <w:szCs w:val="20"/>
              </w:rPr>
            </w:pPr>
            <w:r w:rsidRPr="006926F6">
              <w:rPr>
                <w:b/>
                <w:color w:val="000000"/>
                <w:sz w:val="20"/>
                <w:szCs w:val="20"/>
              </w:rPr>
              <w:t>15</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CA4394" w14:textId="77777777" w:rsidR="00F56953" w:rsidRPr="006926F6" w:rsidRDefault="00F56953" w:rsidP="009F7B04">
            <w:pPr>
              <w:contextualSpacing/>
              <w:rPr>
                <w:sz w:val="20"/>
                <w:szCs w:val="20"/>
              </w:rPr>
            </w:pPr>
            <w:r w:rsidRPr="006926F6">
              <w:rPr>
                <w:sz w:val="20"/>
                <w:szCs w:val="20"/>
              </w:rPr>
              <w:t>Замена верхнего уплотнителя</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8F4C52" w14:textId="77777777" w:rsidR="00F56953" w:rsidRPr="006926F6" w:rsidRDefault="00F56953" w:rsidP="009F7B04">
            <w:pPr>
              <w:contextualSpacing/>
              <w:jc w:val="center"/>
              <w:rPr>
                <w:sz w:val="20"/>
                <w:szCs w:val="20"/>
              </w:rPr>
            </w:pPr>
            <w:r>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6FD189" w14:textId="77777777" w:rsidR="00F56953" w:rsidRPr="006926F6" w:rsidRDefault="00F56953" w:rsidP="009F7B04">
            <w:pPr>
              <w:contextualSpacing/>
              <w:jc w:val="center"/>
              <w:rPr>
                <w:sz w:val="20"/>
                <w:szCs w:val="20"/>
              </w:rPr>
            </w:pPr>
            <w:proofErr w:type="spellStart"/>
            <w:r w:rsidRPr="006926F6">
              <w:rPr>
                <w:sz w:val="20"/>
                <w:szCs w:val="20"/>
              </w:rPr>
              <w:t>м.п</w:t>
            </w:r>
            <w:proofErr w:type="spellEnd"/>
            <w:r w:rsidRPr="006926F6">
              <w:rPr>
                <w:sz w:val="20"/>
                <w:szCs w:val="20"/>
              </w:rPr>
              <w:t>.</w:t>
            </w:r>
          </w:p>
        </w:tc>
      </w:tr>
      <w:tr w:rsidR="00F56953" w:rsidRPr="006926F6" w14:paraId="31E4F051"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E7BB28" w14:textId="77777777" w:rsidR="00F56953" w:rsidRPr="006926F6" w:rsidRDefault="00F56953" w:rsidP="009F7B04">
            <w:pPr>
              <w:contextualSpacing/>
              <w:jc w:val="center"/>
              <w:rPr>
                <w:b/>
                <w:color w:val="000000"/>
                <w:sz w:val="20"/>
                <w:szCs w:val="20"/>
              </w:rPr>
            </w:pPr>
            <w:r w:rsidRPr="006926F6">
              <w:rPr>
                <w:b/>
                <w:color w:val="000000"/>
                <w:sz w:val="20"/>
                <w:szCs w:val="20"/>
              </w:rPr>
              <w:t>16</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03A236" w14:textId="77777777" w:rsidR="00F56953" w:rsidRPr="006926F6" w:rsidRDefault="00F56953" w:rsidP="009F7B04">
            <w:pPr>
              <w:contextualSpacing/>
              <w:rPr>
                <w:sz w:val="20"/>
                <w:szCs w:val="20"/>
              </w:rPr>
            </w:pPr>
            <w:r w:rsidRPr="006926F6">
              <w:rPr>
                <w:sz w:val="20"/>
                <w:szCs w:val="20"/>
              </w:rPr>
              <w:t>Замена несущего троса секционных ворот</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72B055" w14:textId="77777777" w:rsidR="00F56953" w:rsidRPr="006926F6" w:rsidRDefault="00F56953" w:rsidP="009F7B04">
            <w:pPr>
              <w:contextualSpacing/>
              <w:jc w:val="center"/>
              <w:rPr>
                <w:sz w:val="20"/>
                <w:szCs w:val="20"/>
              </w:rPr>
            </w:pPr>
            <w:r>
              <w:rPr>
                <w:sz w:val="20"/>
                <w:szCs w:val="20"/>
              </w:rPr>
              <w:t>1</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E387FF" w14:textId="77777777" w:rsidR="00F56953" w:rsidRPr="006926F6" w:rsidRDefault="00F56953" w:rsidP="009F7B04">
            <w:pPr>
              <w:contextualSpacing/>
              <w:jc w:val="center"/>
              <w:rPr>
                <w:sz w:val="20"/>
                <w:szCs w:val="20"/>
              </w:rPr>
            </w:pPr>
            <w:proofErr w:type="spellStart"/>
            <w:r w:rsidRPr="006926F6">
              <w:rPr>
                <w:sz w:val="20"/>
                <w:szCs w:val="20"/>
              </w:rPr>
              <w:t>м.п</w:t>
            </w:r>
            <w:proofErr w:type="spellEnd"/>
            <w:r w:rsidRPr="006926F6">
              <w:rPr>
                <w:sz w:val="20"/>
                <w:szCs w:val="20"/>
              </w:rPr>
              <w:t>.</w:t>
            </w:r>
          </w:p>
        </w:tc>
      </w:tr>
      <w:tr w:rsidR="00F56953" w:rsidRPr="006926F6" w14:paraId="0F7972D8"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E4337C" w14:textId="77777777" w:rsidR="00F56953" w:rsidRPr="006926F6" w:rsidRDefault="00F56953" w:rsidP="009F7B04">
            <w:pPr>
              <w:contextualSpacing/>
              <w:jc w:val="center"/>
              <w:rPr>
                <w:b/>
                <w:color w:val="000000"/>
                <w:sz w:val="20"/>
                <w:szCs w:val="20"/>
              </w:rPr>
            </w:pPr>
            <w:r w:rsidRPr="006926F6">
              <w:rPr>
                <w:b/>
                <w:color w:val="000000"/>
                <w:sz w:val="20"/>
                <w:szCs w:val="20"/>
              </w:rPr>
              <w:t>17</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97F0A3" w14:textId="77777777" w:rsidR="00F56953" w:rsidRPr="006926F6" w:rsidRDefault="00F56953" w:rsidP="009F7B04">
            <w:pPr>
              <w:contextualSpacing/>
              <w:rPr>
                <w:sz w:val="20"/>
                <w:szCs w:val="20"/>
              </w:rPr>
            </w:pPr>
            <w:r w:rsidRPr="006926F6">
              <w:rPr>
                <w:sz w:val="20"/>
                <w:szCs w:val="20"/>
              </w:rPr>
              <w:t>Замена нижнего уплотнителя</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F7A031" w14:textId="77777777" w:rsidR="00F56953" w:rsidRPr="006926F6" w:rsidRDefault="00F56953" w:rsidP="009F7B04">
            <w:pPr>
              <w:contextualSpacing/>
              <w:jc w:val="center"/>
              <w:rPr>
                <w:sz w:val="20"/>
                <w:szCs w:val="20"/>
              </w:rPr>
            </w:pPr>
            <w:r>
              <w:rPr>
                <w:sz w:val="20"/>
                <w:szCs w:val="20"/>
              </w:rPr>
              <w:t>1</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C93EC2" w14:textId="77777777" w:rsidR="00F56953" w:rsidRPr="006926F6" w:rsidRDefault="00F56953" w:rsidP="009F7B04">
            <w:pPr>
              <w:contextualSpacing/>
              <w:jc w:val="center"/>
              <w:rPr>
                <w:sz w:val="20"/>
                <w:szCs w:val="20"/>
              </w:rPr>
            </w:pPr>
            <w:proofErr w:type="spellStart"/>
            <w:r w:rsidRPr="006926F6">
              <w:rPr>
                <w:sz w:val="20"/>
                <w:szCs w:val="20"/>
              </w:rPr>
              <w:t>м.п</w:t>
            </w:r>
            <w:proofErr w:type="spellEnd"/>
            <w:r w:rsidRPr="006926F6">
              <w:rPr>
                <w:sz w:val="20"/>
                <w:szCs w:val="20"/>
              </w:rPr>
              <w:t>.</w:t>
            </w:r>
          </w:p>
        </w:tc>
      </w:tr>
      <w:tr w:rsidR="00F56953" w:rsidRPr="006926F6" w14:paraId="1F981A57"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377E31" w14:textId="77777777" w:rsidR="00F56953" w:rsidRPr="006926F6" w:rsidRDefault="00F56953" w:rsidP="009F7B04">
            <w:pPr>
              <w:contextualSpacing/>
              <w:jc w:val="center"/>
              <w:rPr>
                <w:b/>
                <w:color w:val="000000"/>
                <w:sz w:val="20"/>
                <w:szCs w:val="20"/>
              </w:rPr>
            </w:pPr>
            <w:r w:rsidRPr="006926F6">
              <w:rPr>
                <w:b/>
                <w:color w:val="000000"/>
                <w:sz w:val="20"/>
                <w:szCs w:val="20"/>
              </w:rPr>
              <w:t>18</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F100B6" w14:textId="77777777" w:rsidR="00F56953" w:rsidRPr="006926F6" w:rsidRDefault="00F56953" w:rsidP="009F7B04">
            <w:pPr>
              <w:contextualSpacing/>
              <w:rPr>
                <w:sz w:val="20"/>
                <w:szCs w:val="20"/>
              </w:rPr>
            </w:pPr>
            <w:r w:rsidRPr="006926F6">
              <w:rPr>
                <w:sz w:val="20"/>
                <w:szCs w:val="20"/>
              </w:rPr>
              <w:t>Замена направляющей</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B4F09B" w14:textId="77777777" w:rsidR="00F56953" w:rsidRPr="006926F6" w:rsidRDefault="00F56953" w:rsidP="009F7B04">
            <w:pPr>
              <w:contextualSpacing/>
              <w:jc w:val="center"/>
              <w:rPr>
                <w:sz w:val="20"/>
                <w:szCs w:val="20"/>
              </w:rPr>
            </w:pPr>
            <w:r w:rsidRPr="006926F6">
              <w:rPr>
                <w:sz w:val="20"/>
                <w:szCs w:val="20"/>
              </w:rPr>
              <w:t>1</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7F1D69" w14:textId="77777777" w:rsidR="00F56953" w:rsidRPr="006926F6" w:rsidRDefault="00F56953" w:rsidP="009F7B04">
            <w:pPr>
              <w:contextualSpacing/>
              <w:jc w:val="center"/>
              <w:rPr>
                <w:sz w:val="20"/>
                <w:szCs w:val="20"/>
              </w:rPr>
            </w:pPr>
            <w:proofErr w:type="spellStart"/>
            <w:r w:rsidRPr="006926F6">
              <w:rPr>
                <w:sz w:val="20"/>
                <w:szCs w:val="20"/>
              </w:rPr>
              <w:t>м.п</w:t>
            </w:r>
            <w:proofErr w:type="spellEnd"/>
            <w:r w:rsidRPr="006926F6">
              <w:rPr>
                <w:sz w:val="20"/>
                <w:szCs w:val="20"/>
              </w:rPr>
              <w:t>.</w:t>
            </w:r>
          </w:p>
        </w:tc>
      </w:tr>
      <w:tr w:rsidR="00F56953" w:rsidRPr="006926F6" w14:paraId="5675801A"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37433D" w14:textId="77777777" w:rsidR="00F56953" w:rsidRPr="006926F6" w:rsidRDefault="00F56953" w:rsidP="009F7B04">
            <w:pPr>
              <w:contextualSpacing/>
              <w:jc w:val="center"/>
              <w:rPr>
                <w:b/>
                <w:color w:val="000000"/>
                <w:sz w:val="20"/>
                <w:szCs w:val="20"/>
              </w:rPr>
            </w:pPr>
            <w:r w:rsidRPr="006926F6">
              <w:rPr>
                <w:b/>
                <w:color w:val="000000"/>
                <w:sz w:val="20"/>
                <w:szCs w:val="20"/>
              </w:rPr>
              <w:t>19</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1B4783" w14:textId="77777777" w:rsidR="00F56953" w:rsidRPr="006926F6" w:rsidRDefault="00F56953" w:rsidP="009F7B04">
            <w:pPr>
              <w:contextualSpacing/>
              <w:rPr>
                <w:sz w:val="20"/>
                <w:szCs w:val="20"/>
              </w:rPr>
            </w:pPr>
            <w:r w:rsidRPr="006926F6">
              <w:rPr>
                <w:sz w:val="20"/>
                <w:szCs w:val="20"/>
              </w:rPr>
              <w:t>Замена муфты вала</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9349F3" w14:textId="77777777" w:rsidR="00F56953" w:rsidRPr="006926F6" w:rsidRDefault="00F56953" w:rsidP="009F7B04">
            <w:pPr>
              <w:contextualSpacing/>
              <w:jc w:val="center"/>
              <w:rPr>
                <w:sz w:val="20"/>
                <w:szCs w:val="20"/>
              </w:rPr>
            </w:pPr>
            <w:r>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88D58F" w14:textId="77777777" w:rsidR="00F56953" w:rsidRPr="006926F6" w:rsidRDefault="00F56953" w:rsidP="009F7B04">
            <w:pPr>
              <w:contextualSpacing/>
              <w:jc w:val="center"/>
              <w:rPr>
                <w:sz w:val="20"/>
                <w:szCs w:val="20"/>
              </w:rPr>
            </w:pPr>
            <w:r w:rsidRPr="006926F6">
              <w:rPr>
                <w:sz w:val="20"/>
                <w:szCs w:val="20"/>
              </w:rPr>
              <w:t>шт.</w:t>
            </w:r>
          </w:p>
        </w:tc>
      </w:tr>
      <w:tr w:rsidR="00F56953" w:rsidRPr="006926F6" w14:paraId="256C3DF5"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C04547" w14:textId="77777777" w:rsidR="00F56953" w:rsidRPr="006926F6" w:rsidRDefault="00F56953" w:rsidP="009F7B04">
            <w:pPr>
              <w:contextualSpacing/>
              <w:jc w:val="center"/>
              <w:rPr>
                <w:b/>
                <w:color w:val="000000"/>
                <w:sz w:val="20"/>
                <w:szCs w:val="20"/>
              </w:rPr>
            </w:pPr>
            <w:r w:rsidRPr="006926F6">
              <w:rPr>
                <w:b/>
                <w:color w:val="000000"/>
                <w:sz w:val="20"/>
                <w:szCs w:val="20"/>
              </w:rPr>
              <w:t>20</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2EB1DA" w14:textId="77777777" w:rsidR="00F56953" w:rsidRPr="006926F6" w:rsidRDefault="00F56953" w:rsidP="009F7B04">
            <w:pPr>
              <w:contextualSpacing/>
              <w:rPr>
                <w:sz w:val="20"/>
                <w:szCs w:val="20"/>
              </w:rPr>
            </w:pPr>
            <w:r w:rsidRPr="006926F6">
              <w:rPr>
                <w:sz w:val="20"/>
                <w:szCs w:val="20"/>
              </w:rPr>
              <w:t>Замена боковой крышки</w:t>
            </w:r>
            <w:r>
              <w:rPr>
                <w:sz w:val="20"/>
                <w:szCs w:val="20"/>
              </w:rPr>
              <w:t xml:space="preserve"> правой</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69B1D2" w14:textId="77777777" w:rsidR="00F56953" w:rsidRPr="006926F6" w:rsidRDefault="00F56953" w:rsidP="009F7B04">
            <w:pPr>
              <w:contextualSpacing/>
              <w:jc w:val="center"/>
              <w:rPr>
                <w:sz w:val="20"/>
                <w:szCs w:val="20"/>
              </w:rPr>
            </w:pPr>
            <w:r w:rsidRPr="006926F6">
              <w:rPr>
                <w:sz w:val="20"/>
                <w:szCs w:val="20"/>
              </w:rPr>
              <w:t>1</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D76C8E" w14:textId="77777777" w:rsidR="00F56953" w:rsidRPr="006926F6" w:rsidRDefault="00F56953" w:rsidP="009F7B04">
            <w:pPr>
              <w:contextualSpacing/>
              <w:jc w:val="center"/>
              <w:rPr>
                <w:sz w:val="20"/>
                <w:szCs w:val="20"/>
              </w:rPr>
            </w:pPr>
            <w:proofErr w:type="spellStart"/>
            <w:r w:rsidRPr="006926F6">
              <w:rPr>
                <w:sz w:val="20"/>
                <w:szCs w:val="20"/>
              </w:rPr>
              <w:t>м.п</w:t>
            </w:r>
            <w:proofErr w:type="spellEnd"/>
            <w:r w:rsidRPr="006926F6">
              <w:rPr>
                <w:sz w:val="20"/>
                <w:szCs w:val="20"/>
              </w:rPr>
              <w:t>.</w:t>
            </w:r>
          </w:p>
        </w:tc>
      </w:tr>
      <w:tr w:rsidR="00F56953" w:rsidRPr="006926F6" w14:paraId="7C9ABA48"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91A696" w14:textId="77777777" w:rsidR="00F56953" w:rsidRPr="006926F6" w:rsidRDefault="00F56953" w:rsidP="009F7B04">
            <w:pPr>
              <w:contextualSpacing/>
              <w:jc w:val="center"/>
              <w:rPr>
                <w:b/>
                <w:color w:val="000000"/>
                <w:sz w:val="20"/>
                <w:szCs w:val="20"/>
              </w:rPr>
            </w:pPr>
            <w:r w:rsidRPr="006926F6">
              <w:rPr>
                <w:b/>
                <w:color w:val="000000"/>
                <w:sz w:val="20"/>
                <w:szCs w:val="20"/>
              </w:rPr>
              <w:t>21</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B0A661" w14:textId="77777777" w:rsidR="00F56953" w:rsidRPr="006926F6" w:rsidRDefault="00F56953" w:rsidP="009F7B04">
            <w:pPr>
              <w:contextualSpacing/>
              <w:rPr>
                <w:sz w:val="20"/>
                <w:szCs w:val="20"/>
              </w:rPr>
            </w:pPr>
            <w:r w:rsidRPr="006926F6">
              <w:rPr>
                <w:sz w:val="20"/>
                <w:szCs w:val="20"/>
              </w:rPr>
              <w:t>Замена цепного редуктора</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EBA191" w14:textId="77777777" w:rsidR="00F56953" w:rsidRPr="006926F6" w:rsidRDefault="00F56953" w:rsidP="009F7B04">
            <w:pPr>
              <w:contextualSpacing/>
              <w:jc w:val="center"/>
              <w:rPr>
                <w:sz w:val="20"/>
                <w:szCs w:val="20"/>
              </w:rPr>
            </w:pPr>
            <w:r w:rsidRPr="006926F6">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A218B6" w14:textId="77777777" w:rsidR="00F56953" w:rsidRPr="006926F6" w:rsidRDefault="00F56953" w:rsidP="009F7B04">
            <w:pPr>
              <w:contextualSpacing/>
              <w:jc w:val="center"/>
              <w:rPr>
                <w:sz w:val="20"/>
                <w:szCs w:val="20"/>
              </w:rPr>
            </w:pPr>
            <w:r w:rsidRPr="006926F6">
              <w:rPr>
                <w:sz w:val="20"/>
                <w:szCs w:val="20"/>
              </w:rPr>
              <w:t>шт.</w:t>
            </w:r>
          </w:p>
        </w:tc>
      </w:tr>
      <w:tr w:rsidR="00F56953" w:rsidRPr="006926F6" w14:paraId="753CF046"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E956E3" w14:textId="77777777" w:rsidR="00F56953" w:rsidRPr="006926F6" w:rsidRDefault="00F56953" w:rsidP="009F7B04">
            <w:pPr>
              <w:contextualSpacing/>
              <w:jc w:val="center"/>
              <w:rPr>
                <w:b/>
                <w:color w:val="000000"/>
                <w:sz w:val="20"/>
                <w:szCs w:val="20"/>
              </w:rPr>
            </w:pPr>
            <w:r w:rsidRPr="006926F6">
              <w:rPr>
                <w:b/>
                <w:color w:val="000000"/>
                <w:sz w:val="20"/>
                <w:szCs w:val="20"/>
              </w:rPr>
              <w:t>22</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B730AF" w14:textId="77777777" w:rsidR="00F56953" w:rsidRPr="006926F6" w:rsidRDefault="00F56953" w:rsidP="009F7B04">
            <w:pPr>
              <w:contextualSpacing/>
              <w:rPr>
                <w:sz w:val="20"/>
                <w:szCs w:val="20"/>
              </w:rPr>
            </w:pPr>
            <w:r w:rsidRPr="006926F6">
              <w:rPr>
                <w:sz w:val="20"/>
                <w:szCs w:val="20"/>
              </w:rPr>
              <w:t>Замена устройства защиты от обрыва пружины</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D38AD5" w14:textId="77777777" w:rsidR="00F56953" w:rsidRPr="006926F6" w:rsidRDefault="00F56953" w:rsidP="009F7B04">
            <w:pPr>
              <w:contextualSpacing/>
              <w:jc w:val="center"/>
              <w:rPr>
                <w:sz w:val="20"/>
                <w:szCs w:val="20"/>
              </w:rPr>
            </w:pPr>
            <w:r>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81DE61" w14:textId="77777777" w:rsidR="00F56953" w:rsidRPr="006926F6" w:rsidRDefault="00F56953" w:rsidP="009F7B04">
            <w:pPr>
              <w:contextualSpacing/>
              <w:jc w:val="center"/>
              <w:rPr>
                <w:sz w:val="20"/>
                <w:szCs w:val="20"/>
              </w:rPr>
            </w:pPr>
            <w:r w:rsidRPr="006926F6">
              <w:rPr>
                <w:sz w:val="20"/>
                <w:szCs w:val="20"/>
              </w:rPr>
              <w:t>шт.</w:t>
            </w:r>
          </w:p>
        </w:tc>
      </w:tr>
      <w:tr w:rsidR="00F56953" w:rsidRPr="006926F6" w14:paraId="6033DAC4"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DAA0BF" w14:textId="77777777" w:rsidR="00F56953" w:rsidRPr="006926F6" w:rsidRDefault="00F56953" w:rsidP="009F7B04">
            <w:pPr>
              <w:contextualSpacing/>
              <w:jc w:val="center"/>
              <w:rPr>
                <w:b/>
                <w:color w:val="000000"/>
                <w:sz w:val="20"/>
                <w:szCs w:val="20"/>
              </w:rPr>
            </w:pPr>
            <w:r w:rsidRPr="006926F6">
              <w:rPr>
                <w:b/>
                <w:color w:val="000000"/>
                <w:sz w:val="20"/>
                <w:szCs w:val="20"/>
              </w:rPr>
              <w:lastRenderedPageBreak/>
              <w:t>23</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5587D9" w14:textId="77777777" w:rsidR="00F56953" w:rsidRPr="006926F6" w:rsidRDefault="00F56953" w:rsidP="009F7B04">
            <w:pPr>
              <w:contextualSpacing/>
              <w:rPr>
                <w:sz w:val="20"/>
                <w:szCs w:val="20"/>
              </w:rPr>
            </w:pPr>
            <w:r w:rsidRPr="006926F6">
              <w:rPr>
                <w:sz w:val="20"/>
                <w:szCs w:val="20"/>
              </w:rPr>
              <w:t>Замена устройства защиты от обрыва троса</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4935BE" w14:textId="77777777" w:rsidR="00F56953" w:rsidRPr="006926F6" w:rsidRDefault="00F56953" w:rsidP="009F7B04">
            <w:pPr>
              <w:contextualSpacing/>
              <w:jc w:val="center"/>
              <w:rPr>
                <w:sz w:val="20"/>
                <w:szCs w:val="20"/>
              </w:rPr>
            </w:pPr>
            <w:r w:rsidRPr="006926F6">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9FB6C7" w14:textId="77777777" w:rsidR="00F56953" w:rsidRPr="006926F6" w:rsidRDefault="00F56953" w:rsidP="009F7B04">
            <w:pPr>
              <w:contextualSpacing/>
              <w:jc w:val="center"/>
              <w:rPr>
                <w:sz w:val="20"/>
                <w:szCs w:val="20"/>
              </w:rPr>
            </w:pPr>
            <w:r w:rsidRPr="006926F6">
              <w:rPr>
                <w:sz w:val="20"/>
                <w:szCs w:val="20"/>
              </w:rPr>
              <w:t>шт.</w:t>
            </w:r>
          </w:p>
        </w:tc>
      </w:tr>
      <w:tr w:rsidR="00F56953" w:rsidRPr="006926F6" w14:paraId="438913B6"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5C6F50" w14:textId="77777777" w:rsidR="00F56953" w:rsidRPr="006926F6" w:rsidRDefault="00F56953" w:rsidP="009F7B04">
            <w:pPr>
              <w:contextualSpacing/>
              <w:jc w:val="center"/>
              <w:rPr>
                <w:b/>
                <w:color w:val="000000"/>
                <w:sz w:val="20"/>
                <w:szCs w:val="20"/>
              </w:rPr>
            </w:pPr>
            <w:r w:rsidRPr="006926F6">
              <w:rPr>
                <w:b/>
                <w:color w:val="000000"/>
                <w:sz w:val="20"/>
                <w:szCs w:val="20"/>
              </w:rPr>
              <w:t>24</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272F4C" w14:textId="77777777" w:rsidR="00F56953" w:rsidRPr="006926F6" w:rsidRDefault="00F56953" w:rsidP="009F7B04">
            <w:pPr>
              <w:contextualSpacing/>
              <w:rPr>
                <w:sz w:val="20"/>
                <w:szCs w:val="20"/>
              </w:rPr>
            </w:pPr>
            <w:r w:rsidRPr="006926F6">
              <w:rPr>
                <w:sz w:val="20"/>
                <w:szCs w:val="20"/>
              </w:rPr>
              <w:t>Замена ручки ступеньки</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4E4B47" w14:textId="77777777" w:rsidR="00F56953" w:rsidRPr="006926F6" w:rsidRDefault="00F56953" w:rsidP="009F7B04">
            <w:pPr>
              <w:contextualSpacing/>
              <w:jc w:val="center"/>
              <w:rPr>
                <w:sz w:val="20"/>
                <w:szCs w:val="20"/>
              </w:rPr>
            </w:pPr>
            <w:r>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AAC65F" w14:textId="77777777" w:rsidR="00F56953" w:rsidRPr="006926F6" w:rsidRDefault="00F56953" w:rsidP="009F7B04">
            <w:pPr>
              <w:contextualSpacing/>
              <w:jc w:val="center"/>
              <w:rPr>
                <w:sz w:val="20"/>
                <w:szCs w:val="20"/>
              </w:rPr>
            </w:pPr>
            <w:r w:rsidRPr="006926F6">
              <w:rPr>
                <w:sz w:val="20"/>
                <w:szCs w:val="20"/>
              </w:rPr>
              <w:t>шт.</w:t>
            </w:r>
          </w:p>
        </w:tc>
      </w:tr>
      <w:tr w:rsidR="00F56953" w:rsidRPr="006926F6" w14:paraId="28037BEE"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C607DA" w14:textId="77777777" w:rsidR="00F56953" w:rsidRPr="006926F6" w:rsidRDefault="00F56953" w:rsidP="009F7B04">
            <w:pPr>
              <w:contextualSpacing/>
              <w:jc w:val="center"/>
              <w:rPr>
                <w:b/>
                <w:color w:val="000000"/>
                <w:sz w:val="20"/>
                <w:szCs w:val="20"/>
              </w:rPr>
            </w:pPr>
            <w:r w:rsidRPr="006926F6">
              <w:rPr>
                <w:b/>
                <w:color w:val="000000"/>
                <w:sz w:val="20"/>
                <w:szCs w:val="20"/>
              </w:rPr>
              <w:t>25</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428351F" w14:textId="77777777" w:rsidR="00F56953" w:rsidRPr="006926F6" w:rsidRDefault="00F56953" w:rsidP="009F7B04">
            <w:pPr>
              <w:contextualSpacing/>
              <w:rPr>
                <w:sz w:val="20"/>
                <w:szCs w:val="20"/>
              </w:rPr>
            </w:pPr>
            <w:r w:rsidRPr="006926F6">
              <w:rPr>
                <w:sz w:val="20"/>
                <w:szCs w:val="20"/>
              </w:rPr>
              <w:t>Замена задвижки</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8ADB14" w14:textId="77777777" w:rsidR="00F56953" w:rsidRPr="006926F6" w:rsidRDefault="00F56953" w:rsidP="009F7B04">
            <w:pPr>
              <w:contextualSpacing/>
              <w:jc w:val="center"/>
              <w:rPr>
                <w:sz w:val="20"/>
                <w:szCs w:val="20"/>
              </w:rPr>
            </w:pPr>
            <w:r>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03488F" w14:textId="77777777" w:rsidR="00F56953" w:rsidRPr="006926F6" w:rsidRDefault="00F56953" w:rsidP="009F7B04">
            <w:pPr>
              <w:contextualSpacing/>
              <w:jc w:val="center"/>
              <w:rPr>
                <w:sz w:val="20"/>
                <w:szCs w:val="20"/>
              </w:rPr>
            </w:pPr>
            <w:r w:rsidRPr="006926F6">
              <w:rPr>
                <w:sz w:val="20"/>
                <w:szCs w:val="20"/>
              </w:rPr>
              <w:t>шт.</w:t>
            </w:r>
          </w:p>
        </w:tc>
      </w:tr>
      <w:tr w:rsidR="00F56953" w:rsidRPr="006926F6" w14:paraId="04AAE1AD"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B6151B" w14:textId="77777777" w:rsidR="00F56953" w:rsidRPr="006926F6" w:rsidRDefault="00F56953" w:rsidP="009F7B04">
            <w:pPr>
              <w:contextualSpacing/>
              <w:jc w:val="center"/>
              <w:rPr>
                <w:b/>
                <w:color w:val="000000"/>
                <w:sz w:val="20"/>
                <w:szCs w:val="20"/>
              </w:rPr>
            </w:pPr>
            <w:r w:rsidRPr="006926F6">
              <w:rPr>
                <w:b/>
                <w:color w:val="000000"/>
                <w:sz w:val="20"/>
                <w:szCs w:val="20"/>
              </w:rPr>
              <w:t>26</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5476C3" w14:textId="77777777" w:rsidR="00F56953" w:rsidRPr="006926F6" w:rsidRDefault="00F56953" w:rsidP="009F7B04">
            <w:pPr>
              <w:contextualSpacing/>
              <w:rPr>
                <w:sz w:val="20"/>
                <w:szCs w:val="20"/>
              </w:rPr>
            </w:pPr>
            <w:r w:rsidRPr="006926F6">
              <w:rPr>
                <w:sz w:val="20"/>
                <w:szCs w:val="20"/>
              </w:rPr>
              <w:t>Замена замка</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5CFB64" w14:textId="77777777" w:rsidR="00F56953" w:rsidRPr="006926F6" w:rsidRDefault="00F56953" w:rsidP="009F7B04">
            <w:pPr>
              <w:contextualSpacing/>
              <w:jc w:val="center"/>
              <w:rPr>
                <w:sz w:val="20"/>
                <w:szCs w:val="20"/>
              </w:rPr>
            </w:pPr>
            <w:r w:rsidRPr="006926F6">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25228A" w14:textId="77777777" w:rsidR="00F56953" w:rsidRPr="006926F6" w:rsidRDefault="00F56953" w:rsidP="009F7B04">
            <w:pPr>
              <w:contextualSpacing/>
              <w:jc w:val="center"/>
              <w:rPr>
                <w:sz w:val="20"/>
                <w:szCs w:val="20"/>
              </w:rPr>
            </w:pPr>
            <w:r w:rsidRPr="006926F6">
              <w:rPr>
                <w:sz w:val="20"/>
                <w:szCs w:val="20"/>
              </w:rPr>
              <w:t>шт.</w:t>
            </w:r>
          </w:p>
        </w:tc>
      </w:tr>
      <w:tr w:rsidR="00F56953" w:rsidRPr="006926F6" w14:paraId="5C26F8E6"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A05FA6" w14:textId="77777777" w:rsidR="00F56953" w:rsidRPr="006926F6" w:rsidRDefault="00F56953" w:rsidP="009F7B04">
            <w:pPr>
              <w:contextualSpacing/>
              <w:jc w:val="center"/>
              <w:rPr>
                <w:b/>
                <w:color w:val="000000"/>
                <w:sz w:val="20"/>
                <w:szCs w:val="20"/>
              </w:rPr>
            </w:pPr>
            <w:r w:rsidRPr="006926F6">
              <w:rPr>
                <w:b/>
                <w:color w:val="000000"/>
                <w:sz w:val="20"/>
                <w:szCs w:val="20"/>
              </w:rPr>
              <w:t>27</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8226D0" w14:textId="77777777" w:rsidR="00F56953" w:rsidRPr="006926F6" w:rsidRDefault="00F56953" w:rsidP="009F7B04">
            <w:pPr>
              <w:contextualSpacing/>
              <w:rPr>
                <w:sz w:val="20"/>
                <w:szCs w:val="20"/>
              </w:rPr>
            </w:pPr>
            <w:r w:rsidRPr="006926F6">
              <w:rPr>
                <w:sz w:val="20"/>
                <w:szCs w:val="20"/>
              </w:rPr>
              <w:t>Замена платы управления</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17ECA7" w14:textId="77777777" w:rsidR="00F56953" w:rsidRPr="006926F6" w:rsidRDefault="00F56953" w:rsidP="009F7B04">
            <w:pPr>
              <w:contextualSpacing/>
              <w:jc w:val="center"/>
              <w:rPr>
                <w:sz w:val="20"/>
                <w:szCs w:val="20"/>
              </w:rPr>
            </w:pPr>
            <w:r w:rsidRPr="006926F6">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DE9C82" w14:textId="77777777" w:rsidR="00F56953" w:rsidRPr="006926F6" w:rsidRDefault="00F56953" w:rsidP="009F7B04">
            <w:pPr>
              <w:contextualSpacing/>
              <w:jc w:val="center"/>
              <w:rPr>
                <w:sz w:val="20"/>
                <w:szCs w:val="20"/>
              </w:rPr>
            </w:pPr>
            <w:r w:rsidRPr="006926F6">
              <w:rPr>
                <w:sz w:val="20"/>
                <w:szCs w:val="20"/>
              </w:rPr>
              <w:t>шт.</w:t>
            </w:r>
          </w:p>
        </w:tc>
      </w:tr>
      <w:tr w:rsidR="00F56953" w:rsidRPr="006926F6" w14:paraId="0943F0F2"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2768F1" w14:textId="77777777" w:rsidR="00F56953" w:rsidRPr="006926F6" w:rsidRDefault="00F56953" w:rsidP="009F7B04">
            <w:pPr>
              <w:contextualSpacing/>
              <w:jc w:val="center"/>
              <w:rPr>
                <w:b/>
                <w:color w:val="000000"/>
                <w:sz w:val="20"/>
                <w:szCs w:val="20"/>
              </w:rPr>
            </w:pPr>
            <w:r w:rsidRPr="006926F6">
              <w:rPr>
                <w:b/>
                <w:color w:val="000000"/>
                <w:sz w:val="20"/>
                <w:szCs w:val="20"/>
              </w:rPr>
              <w:t>28</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F1DA24" w14:textId="77777777" w:rsidR="00F56953" w:rsidRPr="006926F6" w:rsidRDefault="00F56953" w:rsidP="009F7B04">
            <w:pPr>
              <w:contextualSpacing/>
              <w:rPr>
                <w:sz w:val="20"/>
                <w:szCs w:val="20"/>
              </w:rPr>
            </w:pPr>
            <w:r w:rsidRPr="006926F6">
              <w:rPr>
                <w:sz w:val="20"/>
                <w:szCs w:val="20"/>
              </w:rPr>
              <w:t xml:space="preserve">Замена электропривода </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4A62D4" w14:textId="77777777" w:rsidR="00F56953" w:rsidRPr="006926F6" w:rsidRDefault="00F56953" w:rsidP="009F7B04">
            <w:pPr>
              <w:contextualSpacing/>
              <w:jc w:val="center"/>
              <w:rPr>
                <w:sz w:val="20"/>
                <w:szCs w:val="20"/>
              </w:rPr>
            </w:pPr>
            <w:r w:rsidRPr="006926F6">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BE515A" w14:textId="77777777" w:rsidR="00F56953" w:rsidRPr="006926F6" w:rsidRDefault="00F56953" w:rsidP="009F7B04">
            <w:pPr>
              <w:contextualSpacing/>
              <w:jc w:val="center"/>
              <w:rPr>
                <w:sz w:val="20"/>
                <w:szCs w:val="20"/>
              </w:rPr>
            </w:pPr>
            <w:r w:rsidRPr="006926F6">
              <w:rPr>
                <w:sz w:val="20"/>
                <w:szCs w:val="20"/>
              </w:rPr>
              <w:t>шт.</w:t>
            </w:r>
          </w:p>
        </w:tc>
      </w:tr>
      <w:tr w:rsidR="00F56953" w:rsidRPr="006926F6" w14:paraId="4D81CF82"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7F2226" w14:textId="77777777" w:rsidR="00F56953" w:rsidRPr="006926F6" w:rsidRDefault="00F56953" w:rsidP="009F7B04">
            <w:pPr>
              <w:contextualSpacing/>
              <w:jc w:val="center"/>
              <w:rPr>
                <w:b/>
                <w:color w:val="000000"/>
                <w:sz w:val="20"/>
                <w:szCs w:val="20"/>
              </w:rPr>
            </w:pPr>
            <w:r w:rsidRPr="006926F6">
              <w:rPr>
                <w:b/>
                <w:color w:val="000000"/>
                <w:sz w:val="20"/>
                <w:szCs w:val="20"/>
              </w:rPr>
              <w:t>29</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4DC20E" w14:textId="77777777" w:rsidR="00F56953" w:rsidRPr="006926F6" w:rsidRDefault="00F56953" w:rsidP="009F7B04">
            <w:pPr>
              <w:contextualSpacing/>
              <w:rPr>
                <w:sz w:val="20"/>
                <w:szCs w:val="20"/>
              </w:rPr>
            </w:pPr>
            <w:r w:rsidRPr="006926F6">
              <w:rPr>
                <w:sz w:val="20"/>
                <w:szCs w:val="20"/>
              </w:rPr>
              <w:t>Замена вала</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1A5A0B" w14:textId="77777777" w:rsidR="00F56953" w:rsidRPr="006926F6" w:rsidRDefault="00F56953" w:rsidP="009F7B04">
            <w:pPr>
              <w:contextualSpacing/>
              <w:jc w:val="center"/>
              <w:rPr>
                <w:sz w:val="20"/>
                <w:szCs w:val="20"/>
              </w:rPr>
            </w:pPr>
            <w:r w:rsidRPr="006926F6">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FD325C" w14:textId="77777777" w:rsidR="00F56953" w:rsidRPr="006926F6" w:rsidRDefault="00F56953" w:rsidP="009F7B04">
            <w:pPr>
              <w:contextualSpacing/>
              <w:jc w:val="center"/>
              <w:rPr>
                <w:sz w:val="20"/>
                <w:szCs w:val="20"/>
              </w:rPr>
            </w:pPr>
            <w:proofErr w:type="spellStart"/>
            <w:r w:rsidRPr="006926F6">
              <w:rPr>
                <w:sz w:val="20"/>
                <w:szCs w:val="20"/>
              </w:rPr>
              <w:t>м.п</w:t>
            </w:r>
            <w:proofErr w:type="spellEnd"/>
            <w:r w:rsidRPr="006926F6">
              <w:rPr>
                <w:sz w:val="20"/>
                <w:szCs w:val="20"/>
              </w:rPr>
              <w:t>.</w:t>
            </w:r>
          </w:p>
        </w:tc>
      </w:tr>
      <w:tr w:rsidR="00F56953" w:rsidRPr="006926F6" w14:paraId="73CA074C"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029123" w14:textId="77777777" w:rsidR="00F56953" w:rsidRPr="006926F6" w:rsidRDefault="00F56953" w:rsidP="009F7B04">
            <w:pPr>
              <w:contextualSpacing/>
              <w:jc w:val="center"/>
              <w:rPr>
                <w:b/>
                <w:color w:val="000000"/>
                <w:sz w:val="20"/>
                <w:szCs w:val="20"/>
              </w:rPr>
            </w:pPr>
            <w:r w:rsidRPr="006926F6">
              <w:rPr>
                <w:b/>
                <w:color w:val="000000"/>
                <w:sz w:val="20"/>
                <w:szCs w:val="20"/>
              </w:rPr>
              <w:t>30</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869632" w14:textId="77777777" w:rsidR="00F56953" w:rsidRPr="006926F6" w:rsidRDefault="00F56953" w:rsidP="009F7B04">
            <w:pPr>
              <w:contextualSpacing/>
              <w:rPr>
                <w:sz w:val="20"/>
                <w:szCs w:val="20"/>
              </w:rPr>
            </w:pPr>
            <w:r w:rsidRPr="006926F6">
              <w:rPr>
                <w:sz w:val="20"/>
                <w:szCs w:val="20"/>
              </w:rPr>
              <w:t>Замена балансирующего пружинного механизма</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3CFBFD" w14:textId="77777777" w:rsidR="00F56953" w:rsidRPr="006926F6" w:rsidRDefault="00F56953" w:rsidP="009F7B04">
            <w:pPr>
              <w:contextualSpacing/>
              <w:jc w:val="center"/>
              <w:rPr>
                <w:sz w:val="20"/>
                <w:szCs w:val="20"/>
              </w:rPr>
            </w:pPr>
            <w:r w:rsidRPr="006926F6">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9C1477" w14:textId="77777777" w:rsidR="00F56953" w:rsidRPr="006926F6" w:rsidRDefault="00F56953" w:rsidP="009F7B04">
            <w:pPr>
              <w:contextualSpacing/>
              <w:jc w:val="center"/>
              <w:rPr>
                <w:sz w:val="20"/>
                <w:szCs w:val="20"/>
              </w:rPr>
            </w:pPr>
            <w:r w:rsidRPr="006926F6">
              <w:rPr>
                <w:sz w:val="20"/>
                <w:szCs w:val="20"/>
              </w:rPr>
              <w:t>шт.</w:t>
            </w:r>
          </w:p>
        </w:tc>
      </w:tr>
      <w:tr w:rsidR="00F56953" w:rsidRPr="006926F6" w14:paraId="0BD6ED0F" w14:textId="77777777" w:rsidTr="009F7B04">
        <w:trPr>
          <w:cantSplit/>
          <w:trHeight w:val="2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86E85F" w14:textId="77777777" w:rsidR="00F56953" w:rsidRPr="006926F6" w:rsidRDefault="00F56953" w:rsidP="009F7B04">
            <w:pPr>
              <w:contextualSpacing/>
              <w:jc w:val="center"/>
              <w:rPr>
                <w:b/>
                <w:color w:val="000000"/>
                <w:sz w:val="20"/>
                <w:szCs w:val="20"/>
              </w:rPr>
            </w:pPr>
            <w:r w:rsidRPr="006926F6">
              <w:rPr>
                <w:b/>
                <w:color w:val="000000"/>
                <w:sz w:val="20"/>
                <w:szCs w:val="20"/>
              </w:rPr>
              <w:t>31</w:t>
            </w:r>
          </w:p>
        </w:tc>
        <w:tc>
          <w:tcPr>
            <w:tcW w:w="39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8D3E6E" w14:textId="77777777" w:rsidR="00F56953" w:rsidRPr="006926F6" w:rsidRDefault="00F56953" w:rsidP="009F7B04">
            <w:pPr>
              <w:contextualSpacing/>
              <w:rPr>
                <w:sz w:val="20"/>
                <w:szCs w:val="20"/>
              </w:rPr>
            </w:pPr>
            <w:r w:rsidRPr="006926F6">
              <w:rPr>
                <w:sz w:val="20"/>
                <w:szCs w:val="20"/>
              </w:rPr>
              <w:t xml:space="preserve">Замена кронштейна крепления к потолку </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A0EB75" w14:textId="77777777" w:rsidR="00F56953" w:rsidRPr="006926F6" w:rsidRDefault="00F56953" w:rsidP="009F7B04">
            <w:pPr>
              <w:contextualSpacing/>
              <w:jc w:val="center"/>
              <w:rPr>
                <w:sz w:val="20"/>
                <w:szCs w:val="20"/>
              </w:rPr>
            </w:pPr>
            <w:r>
              <w:rPr>
                <w:sz w:val="20"/>
                <w:szCs w:val="20"/>
              </w:rPr>
              <w:t>0</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75DE1D" w14:textId="77777777" w:rsidR="00F56953" w:rsidRPr="006926F6" w:rsidRDefault="00F56953" w:rsidP="009F7B04">
            <w:pPr>
              <w:contextualSpacing/>
              <w:jc w:val="center"/>
              <w:rPr>
                <w:sz w:val="20"/>
                <w:szCs w:val="20"/>
              </w:rPr>
            </w:pPr>
            <w:r w:rsidRPr="006926F6">
              <w:rPr>
                <w:sz w:val="20"/>
                <w:szCs w:val="20"/>
              </w:rPr>
              <w:t>шт.</w:t>
            </w:r>
          </w:p>
        </w:tc>
      </w:tr>
    </w:tbl>
    <w:p w14:paraId="4F5108ED" w14:textId="77777777" w:rsidR="00F56953" w:rsidRPr="009F454F" w:rsidRDefault="00F56953" w:rsidP="00F56953">
      <w:pPr>
        <w:widowControl w:val="0"/>
        <w:autoSpaceDE w:val="0"/>
        <w:autoSpaceDN w:val="0"/>
        <w:adjustRightInd w:val="0"/>
        <w:contextualSpacing/>
        <w:jc w:val="center"/>
        <w:rPr>
          <w:b/>
          <w:sz w:val="20"/>
          <w:szCs w:val="20"/>
        </w:rPr>
      </w:pPr>
    </w:p>
    <w:p w14:paraId="72D059F1" w14:textId="77777777" w:rsidR="00F56953" w:rsidRPr="009F454F" w:rsidRDefault="00F56953" w:rsidP="00F56953"/>
    <w:p w14:paraId="3E175754" w14:textId="77777777" w:rsidR="00F56953" w:rsidRDefault="00F56953" w:rsidP="00F56953"/>
    <w:p w14:paraId="207E1732" w14:textId="77777777" w:rsidR="00EE4AC0" w:rsidRDefault="00EE4AC0" w:rsidP="00EE4AC0">
      <w:pPr>
        <w:jc w:val="center"/>
        <w:rPr>
          <w:b/>
          <w:caps/>
          <w:sz w:val="20"/>
          <w:szCs w:val="20"/>
        </w:rPr>
      </w:pPr>
      <w:r>
        <w:rPr>
          <w:b/>
          <w:sz w:val="20"/>
          <w:szCs w:val="20"/>
        </w:rPr>
        <w:t xml:space="preserve"> </w:t>
      </w:r>
      <w:r w:rsidRPr="00615CE7">
        <w:rPr>
          <w:b/>
          <w:caps/>
          <w:sz w:val="20"/>
          <w:szCs w:val="20"/>
        </w:rPr>
        <w:t>Перечень приложений</w:t>
      </w:r>
    </w:p>
    <w:p w14:paraId="204C9F4D" w14:textId="77777777" w:rsidR="00EE4AC0" w:rsidRDefault="00EE4AC0" w:rsidP="00EE4AC0">
      <w:pPr>
        <w:jc w:val="center"/>
        <w:rPr>
          <w:b/>
          <w:caps/>
          <w:sz w:val="20"/>
          <w:szCs w:val="20"/>
        </w:rPr>
      </w:pPr>
    </w:p>
    <w:p w14:paraId="3688010C" w14:textId="77777777" w:rsidR="00EE4AC0" w:rsidRDefault="00EE4AC0" w:rsidP="00EE4AC0">
      <w:pPr>
        <w:ind w:firstLine="567"/>
        <w:jc w:val="both"/>
        <w:rPr>
          <w:sz w:val="20"/>
          <w:szCs w:val="20"/>
        </w:rPr>
      </w:pPr>
      <w:r>
        <w:rPr>
          <w:sz w:val="20"/>
          <w:szCs w:val="20"/>
        </w:rPr>
        <w:t xml:space="preserve">Приложение № 1. </w:t>
      </w:r>
      <w:r w:rsidRPr="009067A7">
        <w:rPr>
          <w:sz w:val="20"/>
          <w:szCs w:val="20"/>
        </w:rPr>
        <w:t>ГОДОВОЙ ПЛАН-ГРАФИК ОБСЛУЖИВАНИЯ ОБОРУДОВАНИЯ</w:t>
      </w:r>
      <w:r>
        <w:rPr>
          <w:sz w:val="20"/>
          <w:szCs w:val="20"/>
        </w:rPr>
        <w:t>.</w:t>
      </w:r>
    </w:p>
    <w:p w14:paraId="1A9D0C6B" w14:textId="77777777" w:rsidR="00EE4AC0" w:rsidRDefault="00EE4AC0" w:rsidP="00EE4AC0">
      <w:pPr>
        <w:ind w:firstLine="567"/>
        <w:jc w:val="both"/>
        <w:rPr>
          <w:sz w:val="20"/>
          <w:szCs w:val="20"/>
        </w:rPr>
      </w:pPr>
      <w:r>
        <w:rPr>
          <w:sz w:val="20"/>
          <w:szCs w:val="20"/>
        </w:rPr>
        <w:t xml:space="preserve">Приложение № 2. </w:t>
      </w:r>
      <w:r w:rsidRPr="009067A7">
        <w:rPr>
          <w:sz w:val="20"/>
          <w:szCs w:val="20"/>
        </w:rPr>
        <w:t>ПЕРЕЧЕНЬ РЕГЛАМЕНТНЫХ РАБОТ ПО ПРОВЕДЕНИЮ ТЕХНИЧЕСКОГО ОБСЛУЖИВАНИЯ ВОРОТ СЕКЦИОННЫХ DOORHAN</w:t>
      </w:r>
      <w:r>
        <w:rPr>
          <w:sz w:val="20"/>
          <w:szCs w:val="20"/>
        </w:rPr>
        <w:t>.</w:t>
      </w:r>
    </w:p>
    <w:p w14:paraId="15F21D4C" w14:textId="77777777" w:rsidR="003C3853" w:rsidRPr="0094490A" w:rsidRDefault="00CE01C4" w:rsidP="00EE4AC0">
      <w:pPr>
        <w:ind w:firstLine="567"/>
        <w:jc w:val="both"/>
        <w:rPr>
          <w:sz w:val="20"/>
          <w:szCs w:val="20"/>
        </w:rPr>
      </w:pPr>
      <w:r>
        <w:rPr>
          <w:sz w:val="20"/>
          <w:szCs w:val="20"/>
        </w:rPr>
        <w:t>Приложение № 3</w:t>
      </w:r>
      <w:r w:rsidR="003C3853">
        <w:rPr>
          <w:sz w:val="20"/>
          <w:szCs w:val="20"/>
        </w:rPr>
        <w:t xml:space="preserve">. </w:t>
      </w:r>
      <w:r w:rsidR="003C3853" w:rsidRPr="009067A7">
        <w:rPr>
          <w:sz w:val="20"/>
          <w:szCs w:val="20"/>
        </w:rPr>
        <w:t>ПЕРЕЧЕНЬ РЕГЛАМЕНТНЫХ РАБОТ ПО ПРОВЕДЕНИЮ ТЕХНИЧЕСКОГО ОБСЛУ</w:t>
      </w:r>
      <w:r w:rsidR="0094490A">
        <w:rPr>
          <w:sz w:val="20"/>
          <w:szCs w:val="20"/>
        </w:rPr>
        <w:t xml:space="preserve">ЖИВАНИЯ ВОРОТ </w:t>
      </w:r>
      <w:r w:rsidR="008C0E68">
        <w:rPr>
          <w:sz w:val="20"/>
          <w:szCs w:val="20"/>
        </w:rPr>
        <w:t>СЕКЦИОННЫХ</w:t>
      </w:r>
      <w:r w:rsidR="0094490A">
        <w:rPr>
          <w:sz w:val="20"/>
          <w:szCs w:val="20"/>
        </w:rPr>
        <w:t xml:space="preserve"> </w:t>
      </w:r>
      <w:r w:rsidR="0094490A">
        <w:rPr>
          <w:sz w:val="20"/>
          <w:szCs w:val="20"/>
          <w:lang w:val="en-US"/>
        </w:rPr>
        <w:t>ALUTECH</w:t>
      </w:r>
    </w:p>
    <w:p w14:paraId="045A9779" w14:textId="77777777" w:rsidR="00EE4AC0" w:rsidRPr="001B02CA" w:rsidRDefault="00CE01C4" w:rsidP="00EE4AC0">
      <w:pPr>
        <w:ind w:firstLine="567"/>
        <w:jc w:val="both"/>
        <w:rPr>
          <w:sz w:val="20"/>
          <w:szCs w:val="20"/>
        </w:rPr>
      </w:pPr>
      <w:r>
        <w:rPr>
          <w:sz w:val="20"/>
          <w:szCs w:val="20"/>
        </w:rPr>
        <w:t>Приложение № 4</w:t>
      </w:r>
      <w:r w:rsidR="00EE4AC0">
        <w:rPr>
          <w:sz w:val="20"/>
          <w:szCs w:val="20"/>
        </w:rPr>
        <w:t xml:space="preserve">. Форма </w:t>
      </w:r>
      <w:r w:rsidR="00EE4AC0" w:rsidRPr="009067A7">
        <w:rPr>
          <w:sz w:val="20"/>
          <w:szCs w:val="20"/>
        </w:rPr>
        <w:t>ЗАЯВК</w:t>
      </w:r>
      <w:r w:rsidR="00EE4AC0">
        <w:rPr>
          <w:sz w:val="20"/>
          <w:szCs w:val="20"/>
        </w:rPr>
        <w:t>И</w:t>
      </w:r>
      <w:r w:rsidR="00EE4AC0" w:rsidRPr="009067A7">
        <w:rPr>
          <w:sz w:val="20"/>
          <w:szCs w:val="20"/>
        </w:rPr>
        <w:t xml:space="preserve"> НА ПРОВЕДЕНИЕ РЕМОНТА НЕИСПРАВНОГО ОБОРУДОВАНИЯ</w:t>
      </w:r>
      <w:r w:rsidR="00EE4AC0">
        <w:rPr>
          <w:sz w:val="20"/>
          <w:szCs w:val="20"/>
        </w:rPr>
        <w:t>.</w:t>
      </w:r>
    </w:p>
    <w:p w14:paraId="2271AC8A" w14:textId="77777777" w:rsidR="00F56953" w:rsidRPr="009F454F" w:rsidRDefault="00F56953" w:rsidP="00F56953">
      <w:pPr>
        <w:sectPr w:rsidR="00F56953" w:rsidRPr="009F454F" w:rsidSect="00CF33F7">
          <w:pgSz w:w="11906" w:h="16838"/>
          <w:pgMar w:top="851" w:right="567" w:bottom="568" w:left="1418" w:header="708" w:footer="708" w:gutter="0"/>
          <w:cols w:space="708"/>
          <w:docGrid w:linePitch="360"/>
        </w:sectPr>
      </w:pPr>
    </w:p>
    <w:p w14:paraId="7DF4EAB8" w14:textId="77777777" w:rsidR="00F56953" w:rsidRPr="009F454F" w:rsidRDefault="00F56953" w:rsidP="00F56953">
      <w:pPr>
        <w:widowControl w:val="0"/>
        <w:autoSpaceDE w:val="0"/>
        <w:autoSpaceDN w:val="0"/>
        <w:adjustRightInd w:val="0"/>
        <w:ind w:left="10773"/>
        <w:contextualSpacing/>
        <w:rPr>
          <w:sz w:val="20"/>
          <w:szCs w:val="20"/>
        </w:rPr>
      </w:pPr>
      <w:r w:rsidRPr="009F454F">
        <w:rPr>
          <w:sz w:val="20"/>
          <w:szCs w:val="20"/>
        </w:rPr>
        <w:lastRenderedPageBreak/>
        <w:t>Приложение № 1</w:t>
      </w:r>
    </w:p>
    <w:p w14:paraId="37DD84B6" w14:textId="77777777" w:rsidR="00F56953" w:rsidRPr="009F454F" w:rsidRDefault="00F56953" w:rsidP="00F56953">
      <w:pPr>
        <w:widowControl w:val="0"/>
        <w:autoSpaceDE w:val="0"/>
        <w:autoSpaceDN w:val="0"/>
        <w:adjustRightInd w:val="0"/>
        <w:ind w:left="10773"/>
        <w:contextualSpacing/>
        <w:rPr>
          <w:b/>
          <w:sz w:val="20"/>
          <w:szCs w:val="20"/>
        </w:rPr>
      </w:pPr>
      <w:r w:rsidRPr="009F454F">
        <w:rPr>
          <w:sz w:val="20"/>
          <w:szCs w:val="20"/>
        </w:rPr>
        <w:t>К Техническому заданию</w:t>
      </w:r>
      <w:r w:rsidRPr="009F454F">
        <w:rPr>
          <w:b/>
          <w:sz w:val="20"/>
          <w:szCs w:val="20"/>
        </w:rPr>
        <w:t xml:space="preserve"> </w:t>
      </w:r>
      <w:r w:rsidRPr="009F454F">
        <w:rPr>
          <w:sz w:val="20"/>
          <w:szCs w:val="20"/>
        </w:rPr>
        <w:t>на оказание услуг по техническому обслуживанию и текущему ремонту электромеханических секционных ворот автобазы УФПС г. Санкт-Петербурга и Ленинградской области.</w:t>
      </w:r>
    </w:p>
    <w:p w14:paraId="48391B4D" w14:textId="77777777" w:rsidR="00F56953" w:rsidRPr="009F454F" w:rsidRDefault="00F56953" w:rsidP="00F56953">
      <w:pPr>
        <w:widowControl w:val="0"/>
        <w:autoSpaceDE w:val="0"/>
        <w:autoSpaceDN w:val="0"/>
        <w:adjustRightInd w:val="0"/>
        <w:contextualSpacing/>
        <w:jc w:val="center"/>
        <w:rPr>
          <w:b/>
          <w:sz w:val="20"/>
          <w:szCs w:val="20"/>
        </w:rPr>
      </w:pPr>
    </w:p>
    <w:p w14:paraId="51D92300" w14:textId="77777777" w:rsidR="00F56953" w:rsidRDefault="00F56953" w:rsidP="00F56953">
      <w:pPr>
        <w:widowControl w:val="0"/>
        <w:autoSpaceDE w:val="0"/>
        <w:autoSpaceDN w:val="0"/>
        <w:adjustRightInd w:val="0"/>
        <w:contextualSpacing/>
        <w:jc w:val="center"/>
        <w:rPr>
          <w:b/>
          <w:sz w:val="20"/>
          <w:szCs w:val="20"/>
        </w:rPr>
      </w:pPr>
      <w:r w:rsidRPr="009F454F">
        <w:rPr>
          <w:b/>
          <w:sz w:val="20"/>
          <w:szCs w:val="20"/>
        </w:rPr>
        <w:t>Годовой план график</w:t>
      </w:r>
    </w:p>
    <w:p w14:paraId="1220A286" w14:textId="77777777" w:rsidR="00F56953" w:rsidRDefault="00F56953" w:rsidP="00F56953">
      <w:pPr>
        <w:widowControl w:val="0"/>
        <w:autoSpaceDE w:val="0"/>
        <w:autoSpaceDN w:val="0"/>
        <w:adjustRightInd w:val="0"/>
        <w:contextualSpacing/>
        <w:jc w:val="center"/>
        <w:rPr>
          <w:b/>
          <w:sz w:val="20"/>
          <w:szCs w:val="20"/>
        </w:rPr>
      </w:pPr>
    </w:p>
    <w:p w14:paraId="0907BB43" w14:textId="77777777" w:rsidR="00DE1ABF" w:rsidRPr="00DE1ABF" w:rsidRDefault="00DE1ABF" w:rsidP="00DE1ABF">
      <w:pPr>
        <w:widowControl w:val="0"/>
        <w:autoSpaceDE w:val="0"/>
        <w:autoSpaceDN w:val="0"/>
        <w:adjustRightInd w:val="0"/>
        <w:jc w:val="center"/>
        <w:rPr>
          <w:caps/>
          <w:sz w:val="16"/>
          <w:szCs w:val="16"/>
        </w:rPr>
      </w:pPr>
      <w:r w:rsidRPr="00DE1ABF">
        <w:rPr>
          <w:caps/>
          <w:sz w:val="16"/>
          <w:szCs w:val="16"/>
        </w:rPr>
        <w:t>В таблице указан прогнозируемый график. ЕЖЕГОДНОЕ то осуществляется в течение семи календарных дней с момента заключения договора, по результатам которого определяется перечень первичных работ по ремонту.</w:t>
      </w:r>
    </w:p>
    <w:p w14:paraId="08A79EE2" w14:textId="77777777" w:rsidR="00F56953" w:rsidRPr="009F454F" w:rsidRDefault="00F56953" w:rsidP="00F56953">
      <w:pPr>
        <w:widowControl w:val="0"/>
        <w:autoSpaceDE w:val="0"/>
        <w:autoSpaceDN w:val="0"/>
        <w:adjustRightInd w:val="0"/>
        <w:contextualSpacing/>
        <w:jc w:val="center"/>
        <w:rPr>
          <w:b/>
          <w:sz w:val="20"/>
          <w:szCs w:val="20"/>
        </w:rPr>
      </w:pPr>
    </w:p>
    <w:p w14:paraId="2186F7A8" w14:textId="77777777" w:rsidR="00F56953" w:rsidRPr="009F454F" w:rsidRDefault="00F56953" w:rsidP="00F56953">
      <w:pPr>
        <w:widowControl w:val="0"/>
        <w:autoSpaceDE w:val="0"/>
        <w:autoSpaceDN w:val="0"/>
        <w:adjustRightInd w:val="0"/>
        <w:contextualSpacing/>
        <w:jc w:val="center"/>
        <w:rPr>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8"/>
        <w:gridCol w:w="3260"/>
        <w:gridCol w:w="790"/>
        <w:gridCol w:w="769"/>
        <w:gridCol w:w="695"/>
        <w:gridCol w:w="665"/>
        <w:gridCol w:w="439"/>
        <w:gridCol w:w="662"/>
        <w:gridCol w:w="698"/>
        <w:gridCol w:w="698"/>
        <w:gridCol w:w="594"/>
        <w:gridCol w:w="736"/>
        <w:gridCol w:w="769"/>
        <w:gridCol w:w="698"/>
        <w:gridCol w:w="822"/>
      </w:tblGrid>
      <w:tr w:rsidR="00F56953" w:rsidRPr="00C61863" w14:paraId="0FE14204" w14:textId="77777777" w:rsidTr="009F7B04">
        <w:trPr>
          <w:trHeight w:val="525"/>
        </w:trPr>
        <w:tc>
          <w:tcPr>
            <w:tcW w:w="858" w:type="pct"/>
            <w:shd w:val="clear" w:color="auto" w:fill="auto"/>
            <w:vAlign w:val="center"/>
            <w:hideMark/>
          </w:tcPr>
          <w:p w14:paraId="51D79A4F" w14:textId="77777777" w:rsidR="00F56953" w:rsidRPr="00C61863" w:rsidRDefault="00F56953" w:rsidP="009F7B04">
            <w:pPr>
              <w:jc w:val="center"/>
              <w:rPr>
                <w:b/>
                <w:bCs/>
                <w:color w:val="000000"/>
                <w:sz w:val="20"/>
                <w:szCs w:val="20"/>
              </w:rPr>
            </w:pPr>
            <w:r w:rsidRPr="00C61863">
              <w:rPr>
                <w:b/>
                <w:bCs/>
                <w:color w:val="000000"/>
                <w:sz w:val="20"/>
                <w:szCs w:val="20"/>
              </w:rPr>
              <w:t>Наименование оборудования</w:t>
            </w:r>
          </w:p>
        </w:tc>
        <w:tc>
          <w:tcPr>
            <w:tcW w:w="1098" w:type="pct"/>
            <w:shd w:val="clear" w:color="auto" w:fill="auto"/>
            <w:vAlign w:val="center"/>
            <w:hideMark/>
          </w:tcPr>
          <w:p w14:paraId="57479DF7" w14:textId="77777777" w:rsidR="00F56953" w:rsidRPr="00C61863" w:rsidRDefault="00F56953" w:rsidP="009F7B04">
            <w:pPr>
              <w:jc w:val="center"/>
              <w:rPr>
                <w:b/>
                <w:bCs/>
                <w:color w:val="000000"/>
                <w:sz w:val="20"/>
                <w:szCs w:val="20"/>
              </w:rPr>
            </w:pPr>
            <w:r w:rsidRPr="00C61863">
              <w:rPr>
                <w:b/>
                <w:bCs/>
                <w:color w:val="000000"/>
                <w:sz w:val="20"/>
                <w:szCs w:val="20"/>
              </w:rPr>
              <w:t>Марка</w:t>
            </w:r>
          </w:p>
        </w:tc>
        <w:tc>
          <w:tcPr>
            <w:tcW w:w="266" w:type="pct"/>
            <w:shd w:val="clear" w:color="auto" w:fill="auto"/>
            <w:vAlign w:val="center"/>
            <w:hideMark/>
          </w:tcPr>
          <w:p w14:paraId="718401B1" w14:textId="77777777" w:rsidR="00F56953" w:rsidRPr="00C61863" w:rsidRDefault="00F56953" w:rsidP="009F7B04">
            <w:pPr>
              <w:jc w:val="center"/>
              <w:rPr>
                <w:b/>
                <w:bCs/>
                <w:color w:val="000000"/>
                <w:sz w:val="20"/>
                <w:szCs w:val="20"/>
              </w:rPr>
            </w:pPr>
            <w:r w:rsidRPr="00C61863">
              <w:rPr>
                <w:b/>
                <w:bCs/>
                <w:color w:val="000000"/>
                <w:sz w:val="20"/>
                <w:szCs w:val="20"/>
              </w:rPr>
              <w:t>Кол-во</w:t>
            </w:r>
            <w:r w:rsidRPr="00C61863">
              <w:rPr>
                <w:b/>
                <w:bCs/>
                <w:color w:val="000000"/>
                <w:sz w:val="20"/>
                <w:szCs w:val="20"/>
                <w:lang w:val="en-US"/>
              </w:rPr>
              <w:t xml:space="preserve"> </w:t>
            </w:r>
            <w:r w:rsidRPr="00C61863">
              <w:rPr>
                <w:b/>
                <w:bCs/>
                <w:color w:val="000000"/>
                <w:sz w:val="20"/>
                <w:szCs w:val="20"/>
              </w:rPr>
              <w:t>оборудования</w:t>
            </w:r>
          </w:p>
        </w:tc>
        <w:tc>
          <w:tcPr>
            <w:tcW w:w="259" w:type="pct"/>
            <w:shd w:val="clear" w:color="auto" w:fill="auto"/>
            <w:vAlign w:val="center"/>
            <w:hideMark/>
          </w:tcPr>
          <w:p w14:paraId="7041D1E4" w14:textId="77777777" w:rsidR="00F56953" w:rsidRPr="00C61863" w:rsidRDefault="00F56953" w:rsidP="009F7B04">
            <w:pPr>
              <w:jc w:val="center"/>
              <w:rPr>
                <w:b/>
                <w:bCs/>
                <w:color w:val="000000"/>
                <w:sz w:val="20"/>
                <w:szCs w:val="20"/>
              </w:rPr>
            </w:pPr>
            <w:r w:rsidRPr="00C61863">
              <w:rPr>
                <w:b/>
                <w:bCs/>
                <w:color w:val="000000"/>
                <w:sz w:val="20"/>
                <w:szCs w:val="20"/>
              </w:rPr>
              <w:t>I</w:t>
            </w:r>
          </w:p>
        </w:tc>
        <w:tc>
          <w:tcPr>
            <w:tcW w:w="234" w:type="pct"/>
            <w:shd w:val="clear" w:color="auto" w:fill="auto"/>
            <w:vAlign w:val="center"/>
            <w:hideMark/>
          </w:tcPr>
          <w:p w14:paraId="281E1BEE" w14:textId="77777777" w:rsidR="00F56953" w:rsidRPr="00C61863" w:rsidRDefault="00F56953" w:rsidP="009F7B04">
            <w:pPr>
              <w:jc w:val="center"/>
              <w:rPr>
                <w:b/>
                <w:bCs/>
                <w:color w:val="000000"/>
                <w:sz w:val="20"/>
                <w:szCs w:val="20"/>
              </w:rPr>
            </w:pPr>
            <w:r w:rsidRPr="00C61863">
              <w:rPr>
                <w:b/>
                <w:bCs/>
                <w:color w:val="000000"/>
                <w:sz w:val="20"/>
                <w:szCs w:val="20"/>
              </w:rPr>
              <w:t>II</w:t>
            </w:r>
          </w:p>
        </w:tc>
        <w:tc>
          <w:tcPr>
            <w:tcW w:w="224" w:type="pct"/>
            <w:shd w:val="clear" w:color="auto" w:fill="auto"/>
            <w:vAlign w:val="center"/>
            <w:hideMark/>
          </w:tcPr>
          <w:p w14:paraId="262235EE" w14:textId="77777777" w:rsidR="00F56953" w:rsidRPr="00C61863" w:rsidRDefault="00F56953" w:rsidP="009F7B04">
            <w:pPr>
              <w:jc w:val="center"/>
              <w:rPr>
                <w:b/>
                <w:bCs/>
                <w:color w:val="000000"/>
                <w:sz w:val="20"/>
                <w:szCs w:val="20"/>
              </w:rPr>
            </w:pPr>
            <w:r w:rsidRPr="00C61863">
              <w:rPr>
                <w:b/>
                <w:bCs/>
                <w:color w:val="000000"/>
                <w:sz w:val="20"/>
                <w:szCs w:val="20"/>
              </w:rPr>
              <w:t>III</w:t>
            </w:r>
          </w:p>
        </w:tc>
        <w:tc>
          <w:tcPr>
            <w:tcW w:w="148" w:type="pct"/>
            <w:shd w:val="clear" w:color="auto" w:fill="auto"/>
            <w:vAlign w:val="center"/>
            <w:hideMark/>
          </w:tcPr>
          <w:p w14:paraId="097BB558" w14:textId="77777777" w:rsidR="00F56953" w:rsidRPr="00C61863" w:rsidRDefault="00F56953" w:rsidP="009F7B04">
            <w:pPr>
              <w:jc w:val="center"/>
              <w:rPr>
                <w:b/>
                <w:bCs/>
                <w:color w:val="000000"/>
                <w:sz w:val="20"/>
                <w:szCs w:val="20"/>
              </w:rPr>
            </w:pPr>
            <w:r w:rsidRPr="00C61863">
              <w:rPr>
                <w:b/>
                <w:bCs/>
                <w:color w:val="000000"/>
                <w:sz w:val="20"/>
                <w:szCs w:val="20"/>
              </w:rPr>
              <w:t>IV</w:t>
            </w:r>
          </w:p>
        </w:tc>
        <w:tc>
          <w:tcPr>
            <w:tcW w:w="223" w:type="pct"/>
            <w:shd w:val="clear" w:color="auto" w:fill="auto"/>
            <w:vAlign w:val="center"/>
            <w:hideMark/>
          </w:tcPr>
          <w:p w14:paraId="69E8A830" w14:textId="77777777" w:rsidR="00F56953" w:rsidRPr="00C61863" w:rsidRDefault="00F56953" w:rsidP="009F7B04">
            <w:pPr>
              <w:jc w:val="center"/>
              <w:rPr>
                <w:b/>
                <w:bCs/>
                <w:color w:val="000000"/>
                <w:sz w:val="20"/>
                <w:szCs w:val="20"/>
              </w:rPr>
            </w:pPr>
            <w:r w:rsidRPr="00C61863">
              <w:rPr>
                <w:b/>
                <w:bCs/>
                <w:color w:val="000000"/>
                <w:sz w:val="20"/>
                <w:szCs w:val="20"/>
              </w:rPr>
              <w:t>V</w:t>
            </w:r>
          </w:p>
        </w:tc>
        <w:tc>
          <w:tcPr>
            <w:tcW w:w="235" w:type="pct"/>
            <w:shd w:val="clear" w:color="auto" w:fill="auto"/>
            <w:vAlign w:val="center"/>
            <w:hideMark/>
          </w:tcPr>
          <w:p w14:paraId="1D89349F" w14:textId="77777777" w:rsidR="00F56953" w:rsidRPr="00C61863" w:rsidRDefault="00F56953" w:rsidP="009F7B04">
            <w:pPr>
              <w:jc w:val="center"/>
              <w:rPr>
                <w:b/>
                <w:bCs/>
                <w:color w:val="000000"/>
                <w:sz w:val="20"/>
                <w:szCs w:val="20"/>
              </w:rPr>
            </w:pPr>
            <w:r w:rsidRPr="00C61863">
              <w:rPr>
                <w:b/>
                <w:bCs/>
                <w:color w:val="000000"/>
                <w:sz w:val="20"/>
                <w:szCs w:val="20"/>
              </w:rPr>
              <w:t>VI</w:t>
            </w:r>
          </w:p>
        </w:tc>
        <w:tc>
          <w:tcPr>
            <w:tcW w:w="235" w:type="pct"/>
            <w:shd w:val="clear" w:color="auto" w:fill="auto"/>
            <w:vAlign w:val="center"/>
            <w:hideMark/>
          </w:tcPr>
          <w:p w14:paraId="33B482EA" w14:textId="77777777" w:rsidR="00F56953" w:rsidRPr="00C61863" w:rsidRDefault="00F56953" w:rsidP="009F7B04">
            <w:pPr>
              <w:jc w:val="center"/>
              <w:rPr>
                <w:b/>
                <w:bCs/>
                <w:color w:val="000000"/>
                <w:sz w:val="20"/>
                <w:szCs w:val="20"/>
              </w:rPr>
            </w:pPr>
            <w:r w:rsidRPr="00C61863">
              <w:rPr>
                <w:b/>
                <w:bCs/>
                <w:color w:val="000000"/>
                <w:sz w:val="20"/>
                <w:szCs w:val="20"/>
              </w:rPr>
              <w:t>VII</w:t>
            </w:r>
          </w:p>
        </w:tc>
        <w:tc>
          <w:tcPr>
            <w:tcW w:w="200" w:type="pct"/>
            <w:shd w:val="clear" w:color="auto" w:fill="auto"/>
            <w:vAlign w:val="center"/>
            <w:hideMark/>
          </w:tcPr>
          <w:p w14:paraId="2F0F2BF7" w14:textId="77777777" w:rsidR="00F56953" w:rsidRPr="00C61863" w:rsidRDefault="00F56953" w:rsidP="009F7B04">
            <w:pPr>
              <w:jc w:val="center"/>
              <w:rPr>
                <w:b/>
                <w:bCs/>
                <w:color w:val="000000"/>
                <w:sz w:val="20"/>
                <w:szCs w:val="20"/>
              </w:rPr>
            </w:pPr>
            <w:r w:rsidRPr="00C61863">
              <w:rPr>
                <w:b/>
                <w:bCs/>
                <w:color w:val="000000"/>
                <w:sz w:val="20"/>
                <w:szCs w:val="20"/>
              </w:rPr>
              <w:t>VIII</w:t>
            </w:r>
          </w:p>
        </w:tc>
        <w:tc>
          <w:tcPr>
            <w:tcW w:w="248" w:type="pct"/>
            <w:shd w:val="clear" w:color="auto" w:fill="auto"/>
            <w:vAlign w:val="center"/>
            <w:hideMark/>
          </w:tcPr>
          <w:p w14:paraId="74167E37" w14:textId="77777777" w:rsidR="00F56953" w:rsidRPr="00C61863" w:rsidRDefault="00F56953" w:rsidP="009F7B04">
            <w:pPr>
              <w:jc w:val="center"/>
              <w:rPr>
                <w:b/>
                <w:bCs/>
                <w:color w:val="000000"/>
                <w:sz w:val="20"/>
                <w:szCs w:val="20"/>
              </w:rPr>
            </w:pPr>
            <w:r w:rsidRPr="00C61863">
              <w:rPr>
                <w:b/>
                <w:bCs/>
                <w:color w:val="000000"/>
                <w:sz w:val="20"/>
                <w:szCs w:val="20"/>
              </w:rPr>
              <w:t>IX</w:t>
            </w:r>
          </w:p>
        </w:tc>
        <w:tc>
          <w:tcPr>
            <w:tcW w:w="259" w:type="pct"/>
            <w:shd w:val="clear" w:color="auto" w:fill="auto"/>
            <w:vAlign w:val="center"/>
            <w:hideMark/>
          </w:tcPr>
          <w:p w14:paraId="1DF4FBDE" w14:textId="77777777" w:rsidR="00F56953" w:rsidRPr="00C61863" w:rsidRDefault="00F56953" w:rsidP="009F7B04">
            <w:pPr>
              <w:jc w:val="center"/>
              <w:rPr>
                <w:b/>
                <w:bCs/>
                <w:color w:val="000000"/>
                <w:sz w:val="20"/>
                <w:szCs w:val="20"/>
              </w:rPr>
            </w:pPr>
            <w:r w:rsidRPr="00C61863">
              <w:rPr>
                <w:b/>
                <w:bCs/>
                <w:color w:val="000000"/>
                <w:sz w:val="20"/>
                <w:szCs w:val="20"/>
              </w:rPr>
              <w:t>X</w:t>
            </w:r>
          </w:p>
        </w:tc>
        <w:tc>
          <w:tcPr>
            <w:tcW w:w="235" w:type="pct"/>
            <w:shd w:val="clear" w:color="auto" w:fill="auto"/>
            <w:vAlign w:val="center"/>
            <w:hideMark/>
          </w:tcPr>
          <w:p w14:paraId="5A6F3F1A" w14:textId="77777777" w:rsidR="00F56953" w:rsidRPr="00C61863" w:rsidRDefault="00F56953" w:rsidP="009F7B04">
            <w:pPr>
              <w:jc w:val="center"/>
              <w:rPr>
                <w:b/>
                <w:bCs/>
                <w:color w:val="000000"/>
                <w:sz w:val="20"/>
                <w:szCs w:val="20"/>
              </w:rPr>
            </w:pPr>
            <w:r w:rsidRPr="00C61863">
              <w:rPr>
                <w:b/>
                <w:bCs/>
                <w:color w:val="000000"/>
                <w:sz w:val="20"/>
                <w:szCs w:val="20"/>
              </w:rPr>
              <w:t>XI</w:t>
            </w:r>
          </w:p>
        </w:tc>
        <w:tc>
          <w:tcPr>
            <w:tcW w:w="277" w:type="pct"/>
            <w:shd w:val="clear" w:color="auto" w:fill="auto"/>
            <w:vAlign w:val="center"/>
            <w:hideMark/>
          </w:tcPr>
          <w:p w14:paraId="78D49EE9" w14:textId="77777777" w:rsidR="00F56953" w:rsidRPr="00C61863" w:rsidRDefault="00F56953" w:rsidP="009F7B04">
            <w:pPr>
              <w:jc w:val="center"/>
              <w:rPr>
                <w:b/>
                <w:bCs/>
                <w:color w:val="000000"/>
                <w:sz w:val="20"/>
                <w:szCs w:val="20"/>
              </w:rPr>
            </w:pPr>
            <w:r w:rsidRPr="00C61863">
              <w:rPr>
                <w:b/>
                <w:bCs/>
                <w:color w:val="000000"/>
                <w:sz w:val="20"/>
                <w:szCs w:val="20"/>
              </w:rPr>
              <w:t>XII</w:t>
            </w:r>
          </w:p>
        </w:tc>
      </w:tr>
      <w:tr w:rsidR="00F56953" w:rsidRPr="00C61863" w14:paraId="24DEEABE" w14:textId="77777777" w:rsidTr="009F7B04">
        <w:trPr>
          <w:trHeight w:val="495"/>
        </w:trPr>
        <w:tc>
          <w:tcPr>
            <w:tcW w:w="858" w:type="pct"/>
            <w:shd w:val="clear" w:color="auto" w:fill="auto"/>
            <w:vAlign w:val="center"/>
          </w:tcPr>
          <w:p w14:paraId="4FAE402F" w14:textId="77777777" w:rsidR="00F56953" w:rsidRPr="009F454F" w:rsidRDefault="00F56953" w:rsidP="009F7B04">
            <w:pPr>
              <w:contextualSpacing/>
              <w:rPr>
                <w:color w:val="000000"/>
                <w:sz w:val="20"/>
                <w:szCs w:val="20"/>
              </w:rPr>
            </w:pPr>
            <w:r w:rsidRPr="009F454F">
              <w:rPr>
                <w:color w:val="000000"/>
                <w:sz w:val="20"/>
                <w:szCs w:val="20"/>
              </w:rPr>
              <w:t xml:space="preserve">Подъемно-секционные ворота </w:t>
            </w:r>
          </w:p>
        </w:tc>
        <w:tc>
          <w:tcPr>
            <w:tcW w:w="1098" w:type="pct"/>
            <w:shd w:val="clear" w:color="auto" w:fill="auto"/>
            <w:vAlign w:val="center"/>
          </w:tcPr>
          <w:p w14:paraId="6AE135C5" w14:textId="77777777" w:rsidR="00F56953" w:rsidRPr="009F454F" w:rsidRDefault="00F56953" w:rsidP="009F7B04">
            <w:pPr>
              <w:contextualSpacing/>
              <w:rPr>
                <w:color w:val="000000"/>
                <w:sz w:val="20"/>
                <w:szCs w:val="20"/>
              </w:rPr>
            </w:pPr>
            <w:proofErr w:type="spellStart"/>
            <w:r w:rsidRPr="001727EA">
              <w:rPr>
                <w:color w:val="000000"/>
                <w:sz w:val="20"/>
                <w:szCs w:val="20"/>
              </w:rPr>
              <w:t>DoorHan</w:t>
            </w:r>
            <w:proofErr w:type="spellEnd"/>
            <w:r w:rsidRPr="001727EA">
              <w:rPr>
                <w:color w:val="000000"/>
                <w:sz w:val="20"/>
                <w:szCs w:val="20"/>
              </w:rPr>
              <w:t>, размер 3500х4000 без калитки с электроприводом № 2</w:t>
            </w:r>
          </w:p>
        </w:tc>
        <w:tc>
          <w:tcPr>
            <w:tcW w:w="266" w:type="pct"/>
            <w:shd w:val="clear" w:color="auto" w:fill="auto"/>
            <w:vAlign w:val="center"/>
          </w:tcPr>
          <w:p w14:paraId="5CD8B994" w14:textId="77777777" w:rsidR="00F56953" w:rsidRPr="001727EA" w:rsidRDefault="00F56953" w:rsidP="009F7B04">
            <w:pPr>
              <w:contextualSpacing/>
              <w:jc w:val="center"/>
              <w:rPr>
                <w:color w:val="000000"/>
                <w:sz w:val="20"/>
                <w:szCs w:val="20"/>
                <w:lang w:val="en-US"/>
              </w:rPr>
            </w:pPr>
            <w:r>
              <w:rPr>
                <w:color w:val="000000"/>
                <w:sz w:val="20"/>
                <w:szCs w:val="20"/>
                <w:lang w:val="en-US"/>
              </w:rPr>
              <w:t>1</w:t>
            </w:r>
          </w:p>
        </w:tc>
        <w:tc>
          <w:tcPr>
            <w:tcW w:w="259" w:type="pct"/>
            <w:shd w:val="clear" w:color="000000" w:fill="FFFFFF"/>
            <w:vAlign w:val="center"/>
            <w:hideMark/>
          </w:tcPr>
          <w:p w14:paraId="01545C14" w14:textId="77777777" w:rsidR="00F56953" w:rsidRPr="00C61863" w:rsidRDefault="00F56953" w:rsidP="009F7B04">
            <w:pPr>
              <w:jc w:val="center"/>
              <w:rPr>
                <w:color w:val="000000"/>
                <w:sz w:val="20"/>
                <w:szCs w:val="20"/>
              </w:rPr>
            </w:pPr>
            <w:r w:rsidRPr="00C61863">
              <w:rPr>
                <w:color w:val="000000"/>
                <w:sz w:val="20"/>
                <w:szCs w:val="20"/>
              </w:rPr>
              <w:t>ПТО</w:t>
            </w:r>
          </w:p>
        </w:tc>
        <w:tc>
          <w:tcPr>
            <w:tcW w:w="234" w:type="pct"/>
            <w:shd w:val="clear" w:color="000000" w:fill="FFFFFF"/>
            <w:vAlign w:val="center"/>
            <w:hideMark/>
          </w:tcPr>
          <w:p w14:paraId="1C5D21AB" w14:textId="77777777" w:rsidR="00F56953" w:rsidRPr="00C61863" w:rsidRDefault="00F56953" w:rsidP="009F7B04">
            <w:pPr>
              <w:jc w:val="center"/>
              <w:rPr>
                <w:color w:val="000000"/>
                <w:sz w:val="20"/>
                <w:szCs w:val="20"/>
              </w:rPr>
            </w:pPr>
            <w:r w:rsidRPr="00C61863">
              <w:rPr>
                <w:color w:val="000000"/>
                <w:sz w:val="20"/>
                <w:szCs w:val="20"/>
              </w:rPr>
              <w:t>х</w:t>
            </w:r>
          </w:p>
        </w:tc>
        <w:tc>
          <w:tcPr>
            <w:tcW w:w="224" w:type="pct"/>
            <w:shd w:val="clear" w:color="000000" w:fill="FFFFFF"/>
            <w:vAlign w:val="center"/>
            <w:hideMark/>
          </w:tcPr>
          <w:p w14:paraId="3BE14BA7" w14:textId="77777777" w:rsidR="00F56953" w:rsidRPr="00C61863" w:rsidRDefault="00F56953" w:rsidP="009F7B04">
            <w:pPr>
              <w:jc w:val="center"/>
              <w:rPr>
                <w:color w:val="000000"/>
                <w:sz w:val="20"/>
                <w:szCs w:val="20"/>
              </w:rPr>
            </w:pPr>
            <w:r w:rsidRPr="00C61863">
              <w:rPr>
                <w:color w:val="000000"/>
                <w:sz w:val="20"/>
                <w:szCs w:val="20"/>
              </w:rPr>
              <w:t>х</w:t>
            </w:r>
          </w:p>
        </w:tc>
        <w:tc>
          <w:tcPr>
            <w:tcW w:w="148" w:type="pct"/>
            <w:shd w:val="clear" w:color="000000" w:fill="FFFFFF"/>
            <w:vAlign w:val="center"/>
            <w:hideMark/>
          </w:tcPr>
          <w:p w14:paraId="4D20234A" w14:textId="77777777" w:rsidR="00F56953" w:rsidRPr="00C61863" w:rsidRDefault="00F56953" w:rsidP="009F7B04">
            <w:pPr>
              <w:jc w:val="center"/>
              <w:rPr>
                <w:color w:val="000000"/>
                <w:sz w:val="20"/>
                <w:szCs w:val="20"/>
              </w:rPr>
            </w:pPr>
            <w:r w:rsidRPr="00C61863">
              <w:rPr>
                <w:color w:val="000000"/>
                <w:sz w:val="20"/>
                <w:szCs w:val="20"/>
              </w:rPr>
              <w:t>х</w:t>
            </w:r>
          </w:p>
        </w:tc>
        <w:tc>
          <w:tcPr>
            <w:tcW w:w="223" w:type="pct"/>
            <w:shd w:val="clear" w:color="000000" w:fill="FFFFFF"/>
            <w:vAlign w:val="center"/>
            <w:hideMark/>
          </w:tcPr>
          <w:p w14:paraId="64F6B954" w14:textId="77777777" w:rsidR="00F56953" w:rsidRPr="00C61863" w:rsidRDefault="00F56953" w:rsidP="009F7B04">
            <w:pPr>
              <w:jc w:val="center"/>
              <w:rPr>
                <w:color w:val="000000"/>
                <w:sz w:val="20"/>
                <w:szCs w:val="20"/>
              </w:rPr>
            </w:pPr>
            <w:r w:rsidRPr="00C61863">
              <w:rPr>
                <w:color w:val="000000"/>
                <w:sz w:val="20"/>
                <w:szCs w:val="20"/>
              </w:rPr>
              <w:t>х</w:t>
            </w:r>
          </w:p>
        </w:tc>
        <w:tc>
          <w:tcPr>
            <w:tcW w:w="235" w:type="pct"/>
            <w:shd w:val="clear" w:color="000000" w:fill="FFFFFF"/>
            <w:vAlign w:val="center"/>
            <w:hideMark/>
          </w:tcPr>
          <w:p w14:paraId="6830B77C" w14:textId="77777777" w:rsidR="00F56953" w:rsidRPr="00C61863" w:rsidRDefault="00F56953" w:rsidP="009F7B04">
            <w:pPr>
              <w:jc w:val="center"/>
              <w:rPr>
                <w:color w:val="000000"/>
                <w:sz w:val="20"/>
                <w:szCs w:val="20"/>
              </w:rPr>
            </w:pPr>
            <w:r w:rsidRPr="00C61863">
              <w:rPr>
                <w:color w:val="000000"/>
                <w:sz w:val="20"/>
                <w:szCs w:val="20"/>
              </w:rPr>
              <w:t>х</w:t>
            </w:r>
          </w:p>
        </w:tc>
        <w:tc>
          <w:tcPr>
            <w:tcW w:w="235" w:type="pct"/>
            <w:shd w:val="clear" w:color="000000" w:fill="FFFFFF"/>
            <w:vAlign w:val="center"/>
            <w:hideMark/>
          </w:tcPr>
          <w:p w14:paraId="2FFC066F" w14:textId="77777777" w:rsidR="00F56953" w:rsidRPr="00C61863" w:rsidRDefault="00F56953" w:rsidP="009F7B04">
            <w:pPr>
              <w:jc w:val="center"/>
              <w:rPr>
                <w:color w:val="000000"/>
                <w:sz w:val="20"/>
                <w:szCs w:val="20"/>
              </w:rPr>
            </w:pPr>
            <w:r w:rsidRPr="00C61863">
              <w:rPr>
                <w:color w:val="000000"/>
                <w:sz w:val="20"/>
                <w:szCs w:val="20"/>
              </w:rPr>
              <w:t>х</w:t>
            </w:r>
          </w:p>
        </w:tc>
        <w:tc>
          <w:tcPr>
            <w:tcW w:w="200" w:type="pct"/>
            <w:shd w:val="clear" w:color="000000" w:fill="FFFFFF"/>
            <w:vAlign w:val="center"/>
            <w:hideMark/>
          </w:tcPr>
          <w:p w14:paraId="728FA9DC" w14:textId="77777777" w:rsidR="00F56953" w:rsidRPr="00C61863" w:rsidRDefault="00F56953" w:rsidP="009F7B04">
            <w:pPr>
              <w:jc w:val="center"/>
              <w:rPr>
                <w:color w:val="000000"/>
                <w:sz w:val="20"/>
                <w:szCs w:val="20"/>
              </w:rPr>
            </w:pPr>
            <w:r w:rsidRPr="00C61863">
              <w:rPr>
                <w:color w:val="000000"/>
                <w:sz w:val="20"/>
                <w:szCs w:val="20"/>
              </w:rPr>
              <w:t>х</w:t>
            </w:r>
          </w:p>
        </w:tc>
        <w:tc>
          <w:tcPr>
            <w:tcW w:w="248" w:type="pct"/>
            <w:shd w:val="clear" w:color="000000" w:fill="FFFFFF"/>
            <w:vAlign w:val="center"/>
            <w:hideMark/>
          </w:tcPr>
          <w:p w14:paraId="0C745F73" w14:textId="77777777" w:rsidR="00F56953" w:rsidRPr="00C61863" w:rsidRDefault="00F56953" w:rsidP="009F7B04">
            <w:pPr>
              <w:jc w:val="center"/>
              <w:rPr>
                <w:color w:val="000000"/>
                <w:sz w:val="20"/>
                <w:szCs w:val="20"/>
              </w:rPr>
            </w:pPr>
            <w:r w:rsidRPr="00C61863">
              <w:rPr>
                <w:color w:val="000000"/>
                <w:sz w:val="20"/>
                <w:szCs w:val="20"/>
              </w:rPr>
              <w:t>х</w:t>
            </w:r>
          </w:p>
        </w:tc>
        <w:tc>
          <w:tcPr>
            <w:tcW w:w="259" w:type="pct"/>
            <w:shd w:val="clear" w:color="000000" w:fill="FFFFFF"/>
            <w:vAlign w:val="center"/>
            <w:hideMark/>
          </w:tcPr>
          <w:p w14:paraId="677E826F" w14:textId="77777777" w:rsidR="00F56953" w:rsidRPr="00C61863" w:rsidRDefault="00F56953" w:rsidP="009F7B04">
            <w:pPr>
              <w:jc w:val="center"/>
              <w:rPr>
                <w:color w:val="000000"/>
                <w:sz w:val="20"/>
                <w:szCs w:val="20"/>
              </w:rPr>
            </w:pPr>
            <w:r w:rsidRPr="00C61863">
              <w:rPr>
                <w:color w:val="000000"/>
                <w:sz w:val="20"/>
                <w:szCs w:val="20"/>
              </w:rPr>
              <w:t>х</w:t>
            </w:r>
          </w:p>
        </w:tc>
        <w:tc>
          <w:tcPr>
            <w:tcW w:w="235" w:type="pct"/>
            <w:shd w:val="clear" w:color="000000" w:fill="FFFFFF"/>
            <w:vAlign w:val="center"/>
            <w:hideMark/>
          </w:tcPr>
          <w:p w14:paraId="7B5EDD59" w14:textId="77777777" w:rsidR="00F56953" w:rsidRPr="00C61863" w:rsidRDefault="00F56953" w:rsidP="009F7B04">
            <w:pPr>
              <w:jc w:val="center"/>
              <w:rPr>
                <w:color w:val="000000"/>
                <w:sz w:val="20"/>
                <w:szCs w:val="20"/>
              </w:rPr>
            </w:pPr>
            <w:r w:rsidRPr="00C61863">
              <w:rPr>
                <w:color w:val="000000"/>
                <w:sz w:val="20"/>
                <w:szCs w:val="20"/>
              </w:rPr>
              <w:t>х</w:t>
            </w:r>
          </w:p>
        </w:tc>
        <w:tc>
          <w:tcPr>
            <w:tcW w:w="277" w:type="pct"/>
            <w:shd w:val="clear" w:color="000000" w:fill="FFFFFF"/>
            <w:vAlign w:val="center"/>
            <w:hideMark/>
          </w:tcPr>
          <w:p w14:paraId="015E974C" w14:textId="77777777" w:rsidR="00F56953" w:rsidRPr="00C61863" w:rsidRDefault="00F56953" w:rsidP="009F7B04">
            <w:pPr>
              <w:jc w:val="center"/>
              <w:rPr>
                <w:color w:val="000000"/>
                <w:sz w:val="20"/>
                <w:szCs w:val="20"/>
              </w:rPr>
            </w:pPr>
            <w:r w:rsidRPr="00C61863">
              <w:rPr>
                <w:color w:val="000000"/>
                <w:sz w:val="20"/>
                <w:szCs w:val="20"/>
              </w:rPr>
              <w:t>х</w:t>
            </w:r>
          </w:p>
        </w:tc>
      </w:tr>
      <w:tr w:rsidR="00F56953" w:rsidRPr="00C61863" w14:paraId="28B925FB" w14:textId="77777777" w:rsidTr="009F7B04">
        <w:trPr>
          <w:trHeight w:val="495"/>
        </w:trPr>
        <w:tc>
          <w:tcPr>
            <w:tcW w:w="858" w:type="pct"/>
            <w:shd w:val="clear" w:color="auto" w:fill="auto"/>
            <w:vAlign w:val="center"/>
          </w:tcPr>
          <w:p w14:paraId="16E05458" w14:textId="77777777" w:rsidR="00F56953" w:rsidRPr="009F454F" w:rsidRDefault="00F56953" w:rsidP="009F7B04">
            <w:pPr>
              <w:contextualSpacing/>
              <w:rPr>
                <w:color w:val="000000"/>
                <w:sz w:val="20"/>
                <w:szCs w:val="20"/>
              </w:rPr>
            </w:pPr>
            <w:r w:rsidRPr="009F454F">
              <w:rPr>
                <w:color w:val="000000"/>
                <w:sz w:val="20"/>
                <w:szCs w:val="20"/>
              </w:rPr>
              <w:t xml:space="preserve">Подъемно-секционные ворота </w:t>
            </w:r>
          </w:p>
        </w:tc>
        <w:tc>
          <w:tcPr>
            <w:tcW w:w="1098" w:type="pct"/>
            <w:shd w:val="clear" w:color="auto" w:fill="auto"/>
            <w:vAlign w:val="center"/>
          </w:tcPr>
          <w:p w14:paraId="3710605D" w14:textId="77777777" w:rsidR="00F56953" w:rsidRPr="009F454F" w:rsidRDefault="00F56953" w:rsidP="009F7B04">
            <w:pPr>
              <w:contextualSpacing/>
              <w:rPr>
                <w:color w:val="000000"/>
                <w:sz w:val="20"/>
                <w:szCs w:val="20"/>
              </w:rPr>
            </w:pPr>
            <w:r w:rsidRPr="001727EA">
              <w:rPr>
                <w:color w:val="000000"/>
                <w:sz w:val="20"/>
                <w:szCs w:val="20"/>
              </w:rPr>
              <w:t>«</w:t>
            </w:r>
            <w:proofErr w:type="spellStart"/>
            <w:r w:rsidRPr="001727EA">
              <w:rPr>
                <w:color w:val="000000"/>
                <w:sz w:val="20"/>
                <w:szCs w:val="20"/>
              </w:rPr>
              <w:t>Alutech</w:t>
            </w:r>
            <w:proofErr w:type="spellEnd"/>
            <w:r w:rsidRPr="001727EA">
              <w:rPr>
                <w:color w:val="000000"/>
                <w:sz w:val="20"/>
                <w:szCs w:val="20"/>
              </w:rPr>
              <w:t>», размер 4000х4500 с калиткой с электроприводом № 6</w:t>
            </w:r>
          </w:p>
        </w:tc>
        <w:tc>
          <w:tcPr>
            <w:tcW w:w="266" w:type="pct"/>
            <w:shd w:val="clear" w:color="auto" w:fill="auto"/>
            <w:vAlign w:val="center"/>
          </w:tcPr>
          <w:p w14:paraId="0A4DAE50" w14:textId="77777777" w:rsidR="00F56953" w:rsidRPr="001727EA" w:rsidRDefault="00F56953" w:rsidP="009F7B04">
            <w:pPr>
              <w:contextualSpacing/>
              <w:jc w:val="center"/>
              <w:rPr>
                <w:color w:val="000000"/>
                <w:sz w:val="20"/>
                <w:szCs w:val="20"/>
                <w:lang w:val="en-US"/>
              </w:rPr>
            </w:pPr>
            <w:r>
              <w:rPr>
                <w:color w:val="000000"/>
                <w:sz w:val="20"/>
                <w:szCs w:val="20"/>
                <w:lang w:val="en-US"/>
              </w:rPr>
              <w:t>1</w:t>
            </w:r>
          </w:p>
        </w:tc>
        <w:tc>
          <w:tcPr>
            <w:tcW w:w="259" w:type="pct"/>
            <w:shd w:val="clear" w:color="000000" w:fill="FFFFFF"/>
            <w:vAlign w:val="center"/>
            <w:hideMark/>
          </w:tcPr>
          <w:p w14:paraId="6124D8AD" w14:textId="77777777" w:rsidR="00F56953" w:rsidRPr="00C61863" w:rsidRDefault="00F56953" w:rsidP="009F7B04">
            <w:pPr>
              <w:jc w:val="center"/>
              <w:rPr>
                <w:color w:val="000000"/>
                <w:sz w:val="20"/>
                <w:szCs w:val="20"/>
              </w:rPr>
            </w:pPr>
            <w:r w:rsidRPr="00C61863">
              <w:rPr>
                <w:color w:val="000000"/>
                <w:sz w:val="20"/>
                <w:szCs w:val="20"/>
              </w:rPr>
              <w:t>ПТО</w:t>
            </w:r>
          </w:p>
        </w:tc>
        <w:tc>
          <w:tcPr>
            <w:tcW w:w="234" w:type="pct"/>
            <w:shd w:val="clear" w:color="000000" w:fill="FFFFFF"/>
            <w:vAlign w:val="center"/>
            <w:hideMark/>
          </w:tcPr>
          <w:p w14:paraId="5D9945BA" w14:textId="77777777" w:rsidR="00F56953" w:rsidRPr="00C61863" w:rsidRDefault="00F56953" w:rsidP="009F7B04">
            <w:pPr>
              <w:jc w:val="center"/>
              <w:rPr>
                <w:color w:val="000000"/>
                <w:sz w:val="20"/>
                <w:szCs w:val="20"/>
              </w:rPr>
            </w:pPr>
            <w:r w:rsidRPr="00C61863">
              <w:rPr>
                <w:color w:val="000000"/>
                <w:sz w:val="20"/>
                <w:szCs w:val="20"/>
              </w:rPr>
              <w:t>х</w:t>
            </w:r>
          </w:p>
        </w:tc>
        <w:tc>
          <w:tcPr>
            <w:tcW w:w="224" w:type="pct"/>
            <w:shd w:val="clear" w:color="000000" w:fill="FFFFFF"/>
            <w:vAlign w:val="center"/>
          </w:tcPr>
          <w:p w14:paraId="5C14EB74" w14:textId="77777777" w:rsidR="00F56953" w:rsidRPr="00C61863" w:rsidRDefault="00F56953" w:rsidP="009F7B04">
            <w:pPr>
              <w:jc w:val="center"/>
              <w:rPr>
                <w:color w:val="000000"/>
                <w:sz w:val="20"/>
                <w:szCs w:val="20"/>
              </w:rPr>
            </w:pPr>
            <w:r w:rsidRPr="00C61863">
              <w:rPr>
                <w:color w:val="000000"/>
                <w:sz w:val="20"/>
                <w:szCs w:val="20"/>
              </w:rPr>
              <w:t>х</w:t>
            </w:r>
          </w:p>
        </w:tc>
        <w:tc>
          <w:tcPr>
            <w:tcW w:w="148" w:type="pct"/>
            <w:shd w:val="clear" w:color="000000" w:fill="FFFFFF"/>
            <w:vAlign w:val="center"/>
            <w:hideMark/>
          </w:tcPr>
          <w:p w14:paraId="299996C9" w14:textId="77777777" w:rsidR="00F56953" w:rsidRPr="00C61863" w:rsidRDefault="00F56953" w:rsidP="009F7B04">
            <w:pPr>
              <w:jc w:val="center"/>
              <w:rPr>
                <w:color w:val="000000"/>
                <w:sz w:val="20"/>
                <w:szCs w:val="20"/>
              </w:rPr>
            </w:pPr>
            <w:r w:rsidRPr="00C61863">
              <w:rPr>
                <w:color w:val="000000"/>
                <w:sz w:val="20"/>
                <w:szCs w:val="20"/>
              </w:rPr>
              <w:t>х</w:t>
            </w:r>
          </w:p>
        </w:tc>
        <w:tc>
          <w:tcPr>
            <w:tcW w:w="223" w:type="pct"/>
            <w:shd w:val="clear" w:color="000000" w:fill="FFFFFF"/>
            <w:vAlign w:val="center"/>
            <w:hideMark/>
          </w:tcPr>
          <w:p w14:paraId="043A681A" w14:textId="77777777" w:rsidR="00F56953" w:rsidRPr="00C61863" w:rsidRDefault="00F56953" w:rsidP="009F7B04">
            <w:pPr>
              <w:jc w:val="center"/>
              <w:rPr>
                <w:color w:val="000000"/>
                <w:sz w:val="20"/>
                <w:szCs w:val="20"/>
              </w:rPr>
            </w:pPr>
            <w:r w:rsidRPr="00C61863">
              <w:rPr>
                <w:color w:val="000000"/>
                <w:sz w:val="20"/>
                <w:szCs w:val="20"/>
              </w:rPr>
              <w:t>х</w:t>
            </w:r>
          </w:p>
        </w:tc>
        <w:tc>
          <w:tcPr>
            <w:tcW w:w="235" w:type="pct"/>
            <w:shd w:val="clear" w:color="000000" w:fill="FFFFFF"/>
            <w:vAlign w:val="center"/>
            <w:hideMark/>
          </w:tcPr>
          <w:p w14:paraId="4FB86112" w14:textId="77777777" w:rsidR="00F56953" w:rsidRPr="00C61863" w:rsidRDefault="00F56953" w:rsidP="009F7B04">
            <w:pPr>
              <w:jc w:val="center"/>
              <w:rPr>
                <w:color w:val="000000"/>
                <w:sz w:val="20"/>
                <w:szCs w:val="20"/>
              </w:rPr>
            </w:pPr>
            <w:r w:rsidRPr="00C61863">
              <w:rPr>
                <w:color w:val="000000"/>
                <w:sz w:val="20"/>
                <w:szCs w:val="20"/>
              </w:rPr>
              <w:t>х</w:t>
            </w:r>
          </w:p>
        </w:tc>
        <w:tc>
          <w:tcPr>
            <w:tcW w:w="235" w:type="pct"/>
            <w:shd w:val="clear" w:color="000000" w:fill="FFFFFF"/>
            <w:vAlign w:val="center"/>
            <w:hideMark/>
          </w:tcPr>
          <w:p w14:paraId="6F70CF25" w14:textId="77777777" w:rsidR="00F56953" w:rsidRPr="00C61863" w:rsidRDefault="00F56953" w:rsidP="009F7B04">
            <w:pPr>
              <w:jc w:val="center"/>
              <w:rPr>
                <w:color w:val="000000"/>
                <w:sz w:val="20"/>
                <w:szCs w:val="20"/>
              </w:rPr>
            </w:pPr>
            <w:r w:rsidRPr="00C61863">
              <w:rPr>
                <w:color w:val="000000"/>
                <w:sz w:val="20"/>
                <w:szCs w:val="20"/>
              </w:rPr>
              <w:t>х</w:t>
            </w:r>
          </w:p>
        </w:tc>
        <w:tc>
          <w:tcPr>
            <w:tcW w:w="200" w:type="pct"/>
            <w:shd w:val="clear" w:color="000000" w:fill="FFFFFF"/>
            <w:vAlign w:val="center"/>
            <w:hideMark/>
          </w:tcPr>
          <w:p w14:paraId="55C7B5F3" w14:textId="77777777" w:rsidR="00F56953" w:rsidRPr="00C61863" w:rsidRDefault="00F56953" w:rsidP="009F7B04">
            <w:pPr>
              <w:jc w:val="center"/>
              <w:rPr>
                <w:color w:val="000000"/>
                <w:sz w:val="20"/>
                <w:szCs w:val="20"/>
              </w:rPr>
            </w:pPr>
            <w:r w:rsidRPr="00C61863">
              <w:rPr>
                <w:color w:val="000000"/>
                <w:sz w:val="20"/>
                <w:szCs w:val="20"/>
              </w:rPr>
              <w:t>х</w:t>
            </w:r>
          </w:p>
        </w:tc>
        <w:tc>
          <w:tcPr>
            <w:tcW w:w="248" w:type="pct"/>
            <w:shd w:val="clear" w:color="000000" w:fill="FFFFFF"/>
            <w:vAlign w:val="center"/>
          </w:tcPr>
          <w:p w14:paraId="699C20B0" w14:textId="77777777" w:rsidR="00F56953" w:rsidRPr="00C61863" w:rsidRDefault="00F56953" w:rsidP="009F7B04">
            <w:pPr>
              <w:jc w:val="center"/>
              <w:rPr>
                <w:color w:val="000000"/>
                <w:sz w:val="20"/>
                <w:szCs w:val="20"/>
              </w:rPr>
            </w:pPr>
            <w:r w:rsidRPr="00C61863">
              <w:rPr>
                <w:color w:val="000000"/>
                <w:sz w:val="20"/>
                <w:szCs w:val="20"/>
              </w:rPr>
              <w:t>х</w:t>
            </w:r>
          </w:p>
        </w:tc>
        <w:tc>
          <w:tcPr>
            <w:tcW w:w="259" w:type="pct"/>
            <w:shd w:val="clear" w:color="000000" w:fill="FFFFFF"/>
            <w:vAlign w:val="center"/>
            <w:hideMark/>
          </w:tcPr>
          <w:p w14:paraId="259EF1FB" w14:textId="77777777" w:rsidR="00F56953" w:rsidRPr="00C61863" w:rsidRDefault="00F56953" w:rsidP="009F7B04">
            <w:pPr>
              <w:jc w:val="center"/>
              <w:rPr>
                <w:color w:val="000000"/>
                <w:sz w:val="20"/>
                <w:szCs w:val="20"/>
              </w:rPr>
            </w:pPr>
            <w:r w:rsidRPr="00C61863">
              <w:rPr>
                <w:color w:val="000000"/>
                <w:sz w:val="20"/>
                <w:szCs w:val="20"/>
              </w:rPr>
              <w:t>х</w:t>
            </w:r>
          </w:p>
        </w:tc>
        <w:tc>
          <w:tcPr>
            <w:tcW w:w="235" w:type="pct"/>
            <w:shd w:val="clear" w:color="000000" w:fill="FFFFFF"/>
            <w:vAlign w:val="center"/>
            <w:hideMark/>
          </w:tcPr>
          <w:p w14:paraId="5DB5EF31" w14:textId="77777777" w:rsidR="00F56953" w:rsidRPr="00C61863" w:rsidRDefault="00F56953" w:rsidP="009F7B04">
            <w:pPr>
              <w:jc w:val="center"/>
              <w:rPr>
                <w:color w:val="000000"/>
                <w:sz w:val="20"/>
                <w:szCs w:val="20"/>
              </w:rPr>
            </w:pPr>
            <w:r w:rsidRPr="00C61863">
              <w:rPr>
                <w:color w:val="000000"/>
                <w:sz w:val="20"/>
                <w:szCs w:val="20"/>
              </w:rPr>
              <w:t>х</w:t>
            </w:r>
          </w:p>
        </w:tc>
        <w:tc>
          <w:tcPr>
            <w:tcW w:w="277" w:type="pct"/>
            <w:shd w:val="clear" w:color="000000" w:fill="FFFFFF"/>
            <w:vAlign w:val="center"/>
            <w:hideMark/>
          </w:tcPr>
          <w:p w14:paraId="27A60FCE" w14:textId="77777777" w:rsidR="00F56953" w:rsidRPr="00C61863" w:rsidRDefault="00F56953" w:rsidP="009F7B04">
            <w:pPr>
              <w:jc w:val="center"/>
              <w:rPr>
                <w:color w:val="000000"/>
                <w:sz w:val="20"/>
                <w:szCs w:val="20"/>
              </w:rPr>
            </w:pPr>
            <w:r w:rsidRPr="00C61863">
              <w:rPr>
                <w:color w:val="000000"/>
                <w:sz w:val="20"/>
                <w:szCs w:val="20"/>
              </w:rPr>
              <w:t>х</w:t>
            </w:r>
          </w:p>
        </w:tc>
      </w:tr>
      <w:tr w:rsidR="00F56953" w:rsidRPr="00C61863" w14:paraId="0B9BE1F3" w14:textId="77777777" w:rsidTr="009F7B04">
        <w:trPr>
          <w:trHeight w:val="495"/>
        </w:trPr>
        <w:tc>
          <w:tcPr>
            <w:tcW w:w="858" w:type="pct"/>
            <w:shd w:val="clear" w:color="auto" w:fill="auto"/>
            <w:vAlign w:val="center"/>
          </w:tcPr>
          <w:p w14:paraId="61F2E759" w14:textId="77777777" w:rsidR="00F56953" w:rsidRPr="009F454F" w:rsidRDefault="00F56953" w:rsidP="009F7B04">
            <w:pPr>
              <w:contextualSpacing/>
              <w:rPr>
                <w:color w:val="000000"/>
                <w:sz w:val="20"/>
                <w:szCs w:val="20"/>
              </w:rPr>
            </w:pPr>
            <w:r w:rsidRPr="009F454F">
              <w:rPr>
                <w:color w:val="000000"/>
                <w:sz w:val="20"/>
                <w:szCs w:val="20"/>
              </w:rPr>
              <w:t>Подъемно-секционные ворота</w:t>
            </w:r>
          </w:p>
        </w:tc>
        <w:tc>
          <w:tcPr>
            <w:tcW w:w="1098" w:type="pct"/>
            <w:shd w:val="clear" w:color="auto" w:fill="auto"/>
            <w:vAlign w:val="center"/>
          </w:tcPr>
          <w:p w14:paraId="3EA22104" w14:textId="77777777" w:rsidR="00F56953" w:rsidRPr="009F454F" w:rsidRDefault="00F56953" w:rsidP="009F7B04">
            <w:pPr>
              <w:contextualSpacing/>
              <w:rPr>
                <w:color w:val="000000"/>
                <w:sz w:val="20"/>
                <w:szCs w:val="20"/>
              </w:rPr>
            </w:pPr>
            <w:r w:rsidRPr="001727EA">
              <w:rPr>
                <w:color w:val="000000"/>
                <w:sz w:val="20"/>
                <w:szCs w:val="20"/>
              </w:rPr>
              <w:t>«</w:t>
            </w:r>
            <w:proofErr w:type="spellStart"/>
            <w:r w:rsidRPr="001727EA">
              <w:rPr>
                <w:color w:val="000000"/>
                <w:sz w:val="20"/>
                <w:szCs w:val="20"/>
              </w:rPr>
              <w:t>Alutech</w:t>
            </w:r>
            <w:proofErr w:type="spellEnd"/>
            <w:r w:rsidRPr="001727EA">
              <w:rPr>
                <w:color w:val="000000"/>
                <w:sz w:val="20"/>
                <w:szCs w:val="20"/>
              </w:rPr>
              <w:t>», размер 4000х4500 с калиткой с электроприводом № 10</w:t>
            </w:r>
          </w:p>
        </w:tc>
        <w:tc>
          <w:tcPr>
            <w:tcW w:w="266" w:type="pct"/>
            <w:shd w:val="clear" w:color="auto" w:fill="auto"/>
            <w:vAlign w:val="center"/>
          </w:tcPr>
          <w:p w14:paraId="6CD96E91" w14:textId="77777777" w:rsidR="00F56953" w:rsidRPr="001727EA" w:rsidRDefault="00F56953" w:rsidP="009F7B04">
            <w:pPr>
              <w:contextualSpacing/>
              <w:jc w:val="center"/>
              <w:rPr>
                <w:color w:val="000000"/>
                <w:sz w:val="20"/>
                <w:szCs w:val="20"/>
                <w:lang w:val="en-US"/>
              </w:rPr>
            </w:pPr>
            <w:r>
              <w:rPr>
                <w:color w:val="000000"/>
                <w:sz w:val="20"/>
                <w:szCs w:val="20"/>
                <w:lang w:val="en-US"/>
              </w:rPr>
              <w:t>1</w:t>
            </w:r>
          </w:p>
        </w:tc>
        <w:tc>
          <w:tcPr>
            <w:tcW w:w="259" w:type="pct"/>
            <w:shd w:val="clear" w:color="000000" w:fill="FFFFFF"/>
            <w:vAlign w:val="center"/>
          </w:tcPr>
          <w:p w14:paraId="6C73A1E4" w14:textId="77777777" w:rsidR="00F56953" w:rsidRPr="00C61863" w:rsidRDefault="00F56953" w:rsidP="009F7B04">
            <w:pPr>
              <w:jc w:val="center"/>
              <w:rPr>
                <w:color w:val="000000"/>
                <w:sz w:val="20"/>
                <w:szCs w:val="20"/>
              </w:rPr>
            </w:pPr>
            <w:r w:rsidRPr="00C61863">
              <w:rPr>
                <w:color w:val="000000"/>
                <w:sz w:val="20"/>
                <w:szCs w:val="20"/>
              </w:rPr>
              <w:t>ПТО</w:t>
            </w:r>
          </w:p>
        </w:tc>
        <w:tc>
          <w:tcPr>
            <w:tcW w:w="234" w:type="pct"/>
            <w:shd w:val="clear" w:color="000000" w:fill="FFFFFF"/>
            <w:vAlign w:val="center"/>
          </w:tcPr>
          <w:p w14:paraId="2B16935A" w14:textId="77777777" w:rsidR="00F56953" w:rsidRPr="00C61863" w:rsidRDefault="00F56953" w:rsidP="009F7B04">
            <w:pPr>
              <w:jc w:val="center"/>
              <w:rPr>
                <w:color w:val="000000"/>
                <w:sz w:val="20"/>
                <w:szCs w:val="20"/>
              </w:rPr>
            </w:pPr>
            <w:r w:rsidRPr="00C61863">
              <w:rPr>
                <w:color w:val="000000"/>
                <w:sz w:val="20"/>
                <w:szCs w:val="20"/>
              </w:rPr>
              <w:t>х</w:t>
            </w:r>
          </w:p>
        </w:tc>
        <w:tc>
          <w:tcPr>
            <w:tcW w:w="224" w:type="pct"/>
            <w:shd w:val="clear" w:color="000000" w:fill="FFFFFF"/>
            <w:vAlign w:val="center"/>
          </w:tcPr>
          <w:p w14:paraId="1C1FB059" w14:textId="77777777" w:rsidR="00F56953" w:rsidRPr="00C61863" w:rsidRDefault="00F56953" w:rsidP="009F7B04">
            <w:pPr>
              <w:jc w:val="center"/>
              <w:rPr>
                <w:color w:val="000000"/>
                <w:sz w:val="20"/>
                <w:szCs w:val="20"/>
              </w:rPr>
            </w:pPr>
            <w:r w:rsidRPr="00C61863">
              <w:rPr>
                <w:color w:val="000000"/>
                <w:sz w:val="20"/>
                <w:szCs w:val="20"/>
              </w:rPr>
              <w:t>х</w:t>
            </w:r>
          </w:p>
        </w:tc>
        <w:tc>
          <w:tcPr>
            <w:tcW w:w="148" w:type="pct"/>
            <w:shd w:val="clear" w:color="000000" w:fill="FFFFFF"/>
            <w:vAlign w:val="center"/>
          </w:tcPr>
          <w:p w14:paraId="06BD1935" w14:textId="77777777" w:rsidR="00F56953" w:rsidRPr="00C61863" w:rsidRDefault="00F56953" w:rsidP="009F7B04">
            <w:pPr>
              <w:jc w:val="center"/>
              <w:rPr>
                <w:color w:val="000000"/>
                <w:sz w:val="20"/>
                <w:szCs w:val="20"/>
              </w:rPr>
            </w:pPr>
            <w:r w:rsidRPr="00C61863">
              <w:rPr>
                <w:color w:val="000000"/>
                <w:sz w:val="20"/>
                <w:szCs w:val="20"/>
              </w:rPr>
              <w:t>х</w:t>
            </w:r>
          </w:p>
        </w:tc>
        <w:tc>
          <w:tcPr>
            <w:tcW w:w="223" w:type="pct"/>
            <w:shd w:val="clear" w:color="000000" w:fill="FFFFFF"/>
            <w:vAlign w:val="center"/>
          </w:tcPr>
          <w:p w14:paraId="1F7CB5B0" w14:textId="77777777" w:rsidR="00F56953" w:rsidRPr="00C61863" w:rsidRDefault="00F56953" w:rsidP="009F7B04">
            <w:pPr>
              <w:jc w:val="center"/>
              <w:rPr>
                <w:color w:val="000000"/>
                <w:sz w:val="20"/>
                <w:szCs w:val="20"/>
              </w:rPr>
            </w:pPr>
            <w:r w:rsidRPr="00C61863">
              <w:rPr>
                <w:color w:val="000000"/>
                <w:sz w:val="20"/>
                <w:szCs w:val="20"/>
              </w:rPr>
              <w:t>х</w:t>
            </w:r>
          </w:p>
        </w:tc>
        <w:tc>
          <w:tcPr>
            <w:tcW w:w="235" w:type="pct"/>
            <w:shd w:val="clear" w:color="000000" w:fill="FFFFFF"/>
            <w:vAlign w:val="center"/>
          </w:tcPr>
          <w:p w14:paraId="0E52D398" w14:textId="77777777" w:rsidR="00F56953" w:rsidRPr="00C61863" w:rsidRDefault="00F56953" w:rsidP="009F7B04">
            <w:pPr>
              <w:jc w:val="center"/>
              <w:rPr>
                <w:color w:val="000000"/>
                <w:sz w:val="20"/>
                <w:szCs w:val="20"/>
              </w:rPr>
            </w:pPr>
            <w:r w:rsidRPr="00C61863">
              <w:rPr>
                <w:color w:val="000000"/>
                <w:sz w:val="20"/>
                <w:szCs w:val="20"/>
              </w:rPr>
              <w:t>х</w:t>
            </w:r>
          </w:p>
        </w:tc>
        <w:tc>
          <w:tcPr>
            <w:tcW w:w="235" w:type="pct"/>
            <w:shd w:val="clear" w:color="000000" w:fill="FFFFFF"/>
            <w:vAlign w:val="center"/>
          </w:tcPr>
          <w:p w14:paraId="1A8C199B" w14:textId="77777777" w:rsidR="00F56953" w:rsidRPr="00C61863" w:rsidRDefault="00F56953" w:rsidP="009F7B04">
            <w:pPr>
              <w:jc w:val="center"/>
              <w:rPr>
                <w:color w:val="000000"/>
                <w:sz w:val="20"/>
                <w:szCs w:val="20"/>
              </w:rPr>
            </w:pPr>
            <w:r w:rsidRPr="00C61863">
              <w:rPr>
                <w:color w:val="000000"/>
                <w:sz w:val="20"/>
                <w:szCs w:val="20"/>
              </w:rPr>
              <w:t>х</w:t>
            </w:r>
          </w:p>
        </w:tc>
        <w:tc>
          <w:tcPr>
            <w:tcW w:w="200" w:type="pct"/>
            <w:shd w:val="clear" w:color="000000" w:fill="FFFFFF"/>
            <w:vAlign w:val="center"/>
          </w:tcPr>
          <w:p w14:paraId="0BBF094E" w14:textId="77777777" w:rsidR="00F56953" w:rsidRPr="00C61863" w:rsidRDefault="00F56953" w:rsidP="009F7B04">
            <w:pPr>
              <w:jc w:val="center"/>
              <w:rPr>
                <w:color w:val="000000"/>
                <w:sz w:val="20"/>
                <w:szCs w:val="20"/>
              </w:rPr>
            </w:pPr>
            <w:r w:rsidRPr="00C61863">
              <w:rPr>
                <w:color w:val="000000"/>
                <w:sz w:val="20"/>
                <w:szCs w:val="20"/>
              </w:rPr>
              <w:t>х</w:t>
            </w:r>
          </w:p>
        </w:tc>
        <w:tc>
          <w:tcPr>
            <w:tcW w:w="248" w:type="pct"/>
            <w:shd w:val="clear" w:color="000000" w:fill="FFFFFF"/>
            <w:vAlign w:val="center"/>
          </w:tcPr>
          <w:p w14:paraId="3AD4BF71" w14:textId="77777777" w:rsidR="00F56953" w:rsidRPr="00C61863" w:rsidRDefault="00F56953" w:rsidP="009F7B04">
            <w:pPr>
              <w:jc w:val="center"/>
              <w:rPr>
                <w:color w:val="000000"/>
                <w:sz w:val="20"/>
                <w:szCs w:val="20"/>
              </w:rPr>
            </w:pPr>
            <w:r w:rsidRPr="00C61863">
              <w:rPr>
                <w:color w:val="000000"/>
                <w:sz w:val="20"/>
                <w:szCs w:val="20"/>
              </w:rPr>
              <w:t>х</w:t>
            </w:r>
          </w:p>
        </w:tc>
        <w:tc>
          <w:tcPr>
            <w:tcW w:w="259" w:type="pct"/>
            <w:shd w:val="clear" w:color="000000" w:fill="FFFFFF"/>
            <w:vAlign w:val="center"/>
          </w:tcPr>
          <w:p w14:paraId="0EC11E2E" w14:textId="77777777" w:rsidR="00F56953" w:rsidRPr="00C61863" w:rsidRDefault="00F56953" w:rsidP="009F7B04">
            <w:pPr>
              <w:jc w:val="center"/>
              <w:rPr>
                <w:color w:val="000000"/>
                <w:sz w:val="20"/>
                <w:szCs w:val="20"/>
              </w:rPr>
            </w:pPr>
            <w:r w:rsidRPr="00C61863">
              <w:rPr>
                <w:color w:val="000000"/>
                <w:sz w:val="20"/>
                <w:szCs w:val="20"/>
              </w:rPr>
              <w:t>х</w:t>
            </w:r>
          </w:p>
        </w:tc>
        <w:tc>
          <w:tcPr>
            <w:tcW w:w="235" w:type="pct"/>
            <w:shd w:val="clear" w:color="000000" w:fill="FFFFFF"/>
            <w:vAlign w:val="center"/>
          </w:tcPr>
          <w:p w14:paraId="21AF932B" w14:textId="77777777" w:rsidR="00F56953" w:rsidRPr="00C61863" w:rsidRDefault="00F56953" w:rsidP="009F7B04">
            <w:pPr>
              <w:jc w:val="center"/>
              <w:rPr>
                <w:color w:val="000000"/>
                <w:sz w:val="20"/>
                <w:szCs w:val="20"/>
              </w:rPr>
            </w:pPr>
            <w:r w:rsidRPr="00C61863">
              <w:rPr>
                <w:color w:val="000000"/>
                <w:sz w:val="20"/>
                <w:szCs w:val="20"/>
              </w:rPr>
              <w:t>х</w:t>
            </w:r>
          </w:p>
        </w:tc>
        <w:tc>
          <w:tcPr>
            <w:tcW w:w="277" w:type="pct"/>
            <w:shd w:val="clear" w:color="000000" w:fill="FFFFFF"/>
            <w:vAlign w:val="center"/>
          </w:tcPr>
          <w:p w14:paraId="67ADA4E5" w14:textId="77777777" w:rsidR="00F56953" w:rsidRPr="00C61863" w:rsidRDefault="00F56953" w:rsidP="009F7B04">
            <w:pPr>
              <w:jc w:val="center"/>
              <w:rPr>
                <w:color w:val="000000"/>
                <w:sz w:val="20"/>
                <w:szCs w:val="20"/>
              </w:rPr>
            </w:pPr>
            <w:r w:rsidRPr="00C61863">
              <w:rPr>
                <w:color w:val="000000"/>
                <w:sz w:val="20"/>
                <w:szCs w:val="20"/>
              </w:rPr>
              <w:t>х</w:t>
            </w:r>
          </w:p>
        </w:tc>
      </w:tr>
    </w:tbl>
    <w:p w14:paraId="7637EB4F" w14:textId="77777777" w:rsidR="00F56953" w:rsidRDefault="00F56953" w:rsidP="00F56953">
      <w:pPr>
        <w:contextualSpacing/>
        <w:rPr>
          <w:sz w:val="20"/>
          <w:szCs w:val="20"/>
        </w:rPr>
      </w:pPr>
      <w:r w:rsidRPr="009F454F">
        <w:rPr>
          <w:sz w:val="20"/>
          <w:szCs w:val="20"/>
        </w:rPr>
        <w:br w:type="page"/>
      </w:r>
    </w:p>
    <w:p w14:paraId="5A4B3334" w14:textId="77777777" w:rsidR="00F56953" w:rsidRPr="009F454F" w:rsidRDefault="00F56953" w:rsidP="00F56953">
      <w:pPr>
        <w:contextualSpacing/>
        <w:rPr>
          <w:sz w:val="20"/>
          <w:szCs w:val="20"/>
        </w:rPr>
      </w:pPr>
    </w:p>
    <w:p w14:paraId="11F83553" w14:textId="77777777" w:rsidR="00F56953" w:rsidRPr="009F454F" w:rsidRDefault="00F56953" w:rsidP="00F56953">
      <w:pPr>
        <w:widowControl w:val="0"/>
        <w:autoSpaceDE w:val="0"/>
        <w:autoSpaceDN w:val="0"/>
        <w:adjustRightInd w:val="0"/>
        <w:ind w:left="8647"/>
        <w:contextualSpacing/>
        <w:rPr>
          <w:sz w:val="20"/>
          <w:szCs w:val="20"/>
        </w:rPr>
      </w:pPr>
      <w:r w:rsidRPr="009F454F">
        <w:rPr>
          <w:sz w:val="20"/>
          <w:szCs w:val="20"/>
        </w:rPr>
        <w:t>Приложение № 2 к Техническому заданию на оказание услуг по техническому обслуживанию и текущему ремонту электромеханических секционных ворот автобазы УФПС г. Санкт-Петербурга и Ленинградской области</w:t>
      </w:r>
    </w:p>
    <w:p w14:paraId="7A22660C" w14:textId="77777777" w:rsidR="00F56953" w:rsidRPr="009F454F" w:rsidRDefault="00F56953" w:rsidP="00F56953">
      <w:pPr>
        <w:widowControl w:val="0"/>
        <w:autoSpaceDE w:val="0"/>
        <w:autoSpaceDN w:val="0"/>
        <w:adjustRightInd w:val="0"/>
        <w:contextualSpacing/>
        <w:rPr>
          <w:sz w:val="20"/>
          <w:szCs w:val="20"/>
        </w:rPr>
      </w:pPr>
    </w:p>
    <w:p w14:paraId="14B1E3B5" w14:textId="77777777" w:rsidR="00F56953" w:rsidRPr="009F454F" w:rsidRDefault="00F56953" w:rsidP="00F56953">
      <w:pPr>
        <w:widowControl w:val="0"/>
        <w:autoSpaceDE w:val="0"/>
        <w:autoSpaceDN w:val="0"/>
        <w:adjustRightInd w:val="0"/>
        <w:contextualSpacing/>
        <w:jc w:val="center"/>
        <w:rPr>
          <w:b/>
          <w:sz w:val="20"/>
          <w:szCs w:val="20"/>
        </w:rPr>
      </w:pPr>
      <w:r w:rsidRPr="009F454F">
        <w:rPr>
          <w:b/>
          <w:caps/>
          <w:sz w:val="20"/>
          <w:szCs w:val="20"/>
        </w:rPr>
        <w:t xml:space="preserve">Перечень регламентных работ по проведению технического обслуживания ворот секционных </w:t>
      </w:r>
      <w:r w:rsidRPr="009F454F">
        <w:rPr>
          <w:b/>
          <w:caps/>
          <w:sz w:val="20"/>
          <w:szCs w:val="20"/>
          <w:lang w:val="en-US"/>
        </w:rPr>
        <w:t>Doorhan</w:t>
      </w:r>
    </w:p>
    <w:p w14:paraId="07794849" w14:textId="77777777" w:rsidR="00F56953" w:rsidRPr="009F454F" w:rsidRDefault="00F56953" w:rsidP="00F56953">
      <w:pPr>
        <w:widowControl w:val="0"/>
        <w:autoSpaceDE w:val="0"/>
        <w:autoSpaceDN w:val="0"/>
        <w:adjustRightInd w:val="0"/>
        <w:contextualSpacing/>
        <w:rPr>
          <w:sz w:val="20"/>
          <w:szCs w:val="20"/>
        </w:rPr>
      </w:pPr>
    </w:p>
    <w:tbl>
      <w:tblPr>
        <w:tblW w:w="5000" w:type="pct"/>
        <w:tblBorders>
          <w:top w:val="single" w:sz="2" w:space="0" w:color="181717"/>
          <w:left w:val="single" w:sz="2" w:space="0" w:color="181717"/>
          <w:bottom w:val="single" w:sz="2" w:space="0" w:color="181717"/>
          <w:right w:val="single" w:sz="2" w:space="0" w:color="181717"/>
          <w:insideH w:val="single" w:sz="2" w:space="0" w:color="181717"/>
          <w:insideV w:val="single" w:sz="2" w:space="0" w:color="181717"/>
        </w:tblBorders>
        <w:shd w:val="clear" w:color="auto" w:fill="FFFFFF"/>
        <w:tblCellMar>
          <w:top w:w="54" w:type="dxa"/>
          <w:left w:w="84" w:type="dxa"/>
          <w:right w:w="45" w:type="dxa"/>
        </w:tblCellMar>
        <w:tblLook w:val="04A0" w:firstRow="1" w:lastRow="0" w:firstColumn="1" w:lastColumn="0" w:noHBand="0" w:noVBand="1"/>
      </w:tblPr>
      <w:tblGrid>
        <w:gridCol w:w="2453"/>
        <w:gridCol w:w="3468"/>
        <w:gridCol w:w="3902"/>
        <w:gridCol w:w="5024"/>
      </w:tblGrid>
      <w:tr w:rsidR="00F56953" w:rsidRPr="009F454F" w14:paraId="6FE0360E" w14:textId="77777777" w:rsidTr="009F7B04">
        <w:trPr>
          <w:cantSplit/>
          <w:trHeight w:val="20"/>
        </w:trPr>
        <w:tc>
          <w:tcPr>
            <w:tcW w:w="826" w:type="pct"/>
            <w:shd w:val="clear" w:color="auto" w:fill="FFFFFF"/>
            <w:vAlign w:val="center"/>
          </w:tcPr>
          <w:p w14:paraId="52D6CE78" w14:textId="77777777" w:rsidR="00F56953" w:rsidRPr="009F454F" w:rsidRDefault="00F56953" w:rsidP="009F7B04">
            <w:pPr>
              <w:ind w:right="38"/>
              <w:contextualSpacing/>
              <w:jc w:val="center"/>
              <w:rPr>
                <w:sz w:val="20"/>
                <w:szCs w:val="20"/>
              </w:rPr>
            </w:pPr>
            <w:r w:rsidRPr="009F454F">
              <w:rPr>
                <w:b/>
                <w:sz w:val="20"/>
                <w:szCs w:val="20"/>
              </w:rPr>
              <w:t>УЗЕЛ</w:t>
            </w:r>
          </w:p>
        </w:tc>
        <w:tc>
          <w:tcPr>
            <w:tcW w:w="1168" w:type="pct"/>
            <w:shd w:val="clear" w:color="auto" w:fill="FFFFFF"/>
            <w:vAlign w:val="center"/>
          </w:tcPr>
          <w:p w14:paraId="15BBA30B" w14:textId="77777777" w:rsidR="00F56953" w:rsidRPr="009F454F" w:rsidRDefault="00F56953" w:rsidP="009F7B04">
            <w:pPr>
              <w:ind w:right="38"/>
              <w:contextualSpacing/>
              <w:jc w:val="center"/>
              <w:rPr>
                <w:sz w:val="20"/>
                <w:szCs w:val="20"/>
              </w:rPr>
            </w:pPr>
            <w:r w:rsidRPr="009F454F">
              <w:rPr>
                <w:b/>
                <w:sz w:val="20"/>
                <w:szCs w:val="20"/>
              </w:rPr>
              <w:t>ЭЛЕМЕНТ</w:t>
            </w:r>
          </w:p>
        </w:tc>
        <w:tc>
          <w:tcPr>
            <w:tcW w:w="1314" w:type="pct"/>
            <w:shd w:val="clear" w:color="auto" w:fill="FFFFFF"/>
            <w:vAlign w:val="center"/>
          </w:tcPr>
          <w:p w14:paraId="5A6AA17B" w14:textId="77777777" w:rsidR="00F56953" w:rsidRPr="009F454F" w:rsidRDefault="00F56953" w:rsidP="009F7B04">
            <w:pPr>
              <w:ind w:right="38"/>
              <w:contextualSpacing/>
              <w:jc w:val="center"/>
              <w:rPr>
                <w:sz w:val="20"/>
                <w:szCs w:val="20"/>
              </w:rPr>
            </w:pPr>
            <w:r w:rsidRPr="009F454F">
              <w:rPr>
                <w:b/>
                <w:sz w:val="20"/>
                <w:szCs w:val="20"/>
              </w:rPr>
              <w:t>КРИТЕРИЙ</w:t>
            </w:r>
          </w:p>
        </w:tc>
        <w:tc>
          <w:tcPr>
            <w:tcW w:w="1692" w:type="pct"/>
            <w:shd w:val="clear" w:color="auto" w:fill="FFFFFF"/>
            <w:vAlign w:val="center"/>
          </w:tcPr>
          <w:p w14:paraId="47C1C646" w14:textId="77777777" w:rsidR="00F56953" w:rsidRPr="009F454F" w:rsidRDefault="00F56953" w:rsidP="009F7B04">
            <w:pPr>
              <w:ind w:right="38"/>
              <w:contextualSpacing/>
              <w:jc w:val="center"/>
              <w:rPr>
                <w:sz w:val="20"/>
                <w:szCs w:val="20"/>
              </w:rPr>
            </w:pPr>
            <w:r w:rsidRPr="009F454F">
              <w:rPr>
                <w:b/>
                <w:sz w:val="20"/>
                <w:szCs w:val="20"/>
              </w:rPr>
              <w:t>ДЕЙСТВИЯ</w:t>
            </w:r>
          </w:p>
        </w:tc>
      </w:tr>
      <w:tr w:rsidR="00F56953" w:rsidRPr="009F454F" w14:paraId="56F60427" w14:textId="77777777" w:rsidTr="009F7B04">
        <w:trPr>
          <w:cantSplit/>
          <w:trHeight w:val="20"/>
        </w:trPr>
        <w:tc>
          <w:tcPr>
            <w:tcW w:w="826" w:type="pct"/>
            <w:vMerge w:val="restart"/>
            <w:shd w:val="clear" w:color="auto" w:fill="FFFFFF"/>
            <w:vAlign w:val="center"/>
          </w:tcPr>
          <w:p w14:paraId="0786B3FF" w14:textId="77777777" w:rsidR="00F56953" w:rsidRPr="009F454F" w:rsidRDefault="00F56953" w:rsidP="009F7B04">
            <w:pPr>
              <w:ind w:right="38"/>
              <w:contextualSpacing/>
              <w:rPr>
                <w:sz w:val="20"/>
                <w:szCs w:val="20"/>
              </w:rPr>
            </w:pPr>
            <w:r w:rsidRPr="009F454F">
              <w:rPr>
                <w:rFonts w:eastAsia="Calibri"/>
                <w:b/>
                <w:sz w:val="20"/>
                <w:szCs w:val="20"/>
              </w:rPr>
              <w:t>Полотно</w:t>
            </w:r>
            <w:r w:rsidRPr="009F454F">
              <w:rPr>
                <w:b/>
                <w:sz w:val="20"/>
                <w:szCs w:val="20"/>
              </w:rPr>
              <w:t xml:space="preserve"> </w:t>
            </w:r>
            <w:r w:rsidRPr="009F454F">
              <w:rPr>
                <w:rFonts w:eastAsia="Calibri"/>
                <w:b/>
                <w:sz w:val="20"/>
                <w:szCs w:val="20"/>
              </w:rPr>
              <w:t>ворот</w:t>
            </w:r>
          </w:p>
        </w:tc>
        <w:tc>
          <w:tcPr>
            <w:tcW w:w="1168" w:type="pct"/>
            <w:shd w:val="clear" w:color="auto" w:fill="FFFFFF"/>
            <w:vAlign w:val="center"/>
          </w:tcPr>
          <w:p w14:paraId="55B3E952" w14:textId="77777777" w:rsidR="00F56953" w:rsidRPr="009F454F" w:rsidRDefault="00F56953" w:rsidP="009F7B04">
            <w:pPr>
              <w:ind w:right="38"/>
              <w:contextualSpacing/>
              <w:rPr>
                <w:sz w:val="20"/>
                <w:szCs w:val="20"/>
              </w:rPr>
            </w:pPr>
            <w:r w:rsidRPr="009F454F">
              <w:rPr>
                <w:sz w:val="20"/>
                <w:szCs w:val="20"/>
              </w:rPr>
              <w:t>Панель</w:t>
            </w:r>
          </w:p>
        </w:tc>
        <w:tc>
          <w:tcPr>
            <w:tcW w:w="1314" w:type="pct"/>
            <w:shd w:val="clear" w:color="auto" w:fill="FFFFFF"/>
            <w:vAlign w:val="center"/>
          </w:tcPr>
          <w:p w14:paraId="720AC4A7" w14:textId="77777777" w:rsidR="00F56953" w:rsidRPr="009F454F" w:rsidRDefault="00F56953" w:rsidP="009F7B04">
            <w:pPr>
              <w:ind w:right="38"/>
              <w:contextualSpacing/>
              <w:rPr>
                <w:sz w:val="20"/>
                <w:szCs w:val="20"/>
              </w:rPr>
            </w:pPr>
            <w:r w:rsidRPr="009F454F">
              <w:rPr>
                <w:sz w:val="20"/>
                <w:szCs w:val="20"/>
              </w:rPr>
              <w:t>Отсутствие повреждений</w:t>
            </w:r>
          </w:p>
        </w:tc>
        <w:tc>
          <w:tcPr>
            <w:tcW w:w="1692" w:type="pct"/>
            <w:shd w:val="clear" w:color="auto" w:fill="FFFFFF"/>
            <w:vAlign w:val="center"/>
          </w:tcPr>
          <w:p w14:paraId="22274104" w14:textId="77777777" w:rsidR="00F56953" w:rsidRPr="009F454F" w:rsidRDefault="00F56953" w:rsidP="009F7B04">
            <w:pPr>
              <w:contextualSpacing/>
              <w:rPr>
                <w:sz w:val="20"/>
                <w:szCs w:val="20"/>
              </w:rPr>
            </w:pPr>
            <w:r w:rsidRPr="009F454F">
              <w:rPr>
                <w:sz w:val="20"/>
                <w:szCs w:val="20"/>
              </w:rPr>
              <w:t>Осмотреть. При наличии нарушений целостности покрытия (царапины, сколы) произвести подкраску; при наличии деформации — заменить</w:t>
            </w:r>
          </w:p>
        </w:tc>
      </w:tr>
      <w:tr w:rsidR="00F56953" w:rsidRPr="009F454F" w14:paraId="6063C798" w14:textId="77777777" w:rsidTr="009F7B04">
        <w:trPr>
          <w:cantSplit/>
          <w:trHeight w:val="20"/>
        </w:trPr>
        <w:tc>
          <w:tcPr>
            <w:tcW w:w="826" w:type="pct"/>
            <w:vMerge/>
            <w:shd w:val="clear" w:color="auto" w:fill="FFFFFF"/>
            <w:vAlign w:val="center"/>
          </w:tcPr>
          <w:p w14:paraId="370A33DF" w14:textId="77777777" w:rsidR="00F56953" w:rsidRPr="009F454F" w:rsidRDefault="00F56953" w:rsidP="009F7B04">
            <w:pPr>
              <w:contextualSpacing/>
              <w:rPr>
                <w:sz w:val="20"/>
                <w:szCs w:val="20"/>
              </w:rPr>
            </w:pPr>
          </w:p>
        </w:tc>
        <w:tc>
          <w:tcPr>
            <w:tcW w:w="1168" w:type="pct"/>
            <w:shd w:val="clear" w:color="auto" w:fill="FFFFFF"/>
            <w:vAlign w:val="center"/>
          </w:tcPr>
          <w:p w14:paraId="1D74B47A" w14:textId="77777777" w:rsidR="00F56953" w:rsidRPr="009F454F" w:rsidRDefault="00F56953" w:rsidP="009F7B04">
            <w:pPr>
              <w:ind w:right="38"/>
              <w:contextualSpacing/>
              <w:rPr>
                <w:sz w:val="20"/>
                <w:szCs w:val="20"/>
              </w:rPr>
            </w:pPr>
            <w:r w:rsidRPr="009F454F">
              <w:rPr>
                <w:sz w:val="20"/>
                <w:szCs w:val="20"/>
              </w:rPr>
              <w:t>Боковая крышка</w:t>
            </w:r>
          </w:p>
        </w:tc>
        <w:tc>
          <w:tcPr>
            <w:tcW w:w="1314" w:type="pct"/>
            <w:shd w:val="clear" w:color="auto" w:fill="FFFFFF"/>
            <w:vAlign w:val="center"/>
          </w:tcPr>
          <w:p w14:paraId="213C6438" w14:textId="77777777" w:rsidR="00F56953" w:rsidRPr="009F454F" w:rsidRDefault="00F56953" w:rsidP="009F7B04">
            <w:pPr>
              <w:ind w:right="38"/>
              <w:contextualSpacing/>
              <w:rPr>
                <w:sz w:val="20"/>
                <w:szCs w:val="20"/>
              </w:rPr>
            </w:pPr>
            <w:r w:rsidRPr="009F454F">
              <w:rPr>
                <w:sz w:val="20"/>
                <w:szCs w:val="20"/>
              </w:rPr>
              <w:t>Надежность крепежа</w:t>
            </w:r>
          </w:p>
        </w:tc>
        <w:tc>
          <w:tcPr>
            <w:tcW w:w="1692" w:type="pct"/>
            <w:shd w:val="clear" w:color="auto" w:fill="FFFFFF"/>
            <w:vAlign w:val="center"/>
          </w:tcPr>
          <w:p w14:paraId="24DD7F27" w14:textId="77777777" w:rsidR="00F56953" w:rsidRPr="009F454F" w:rsidRDefault="00F56953" w:rsidP="009F7B04">
            <w:pPr>
              <w:contextualSpacing/>
              <w:rPr>
                <w:sz w:val="20"/>
                <w:szCs w:val="20"/>
              </w:rPr>
            </w:pPr>
            <w:r w:rsidRPr="009F454F">
              <w:rPr>
                <w:sz w:val="20"/>
                <w:szCs w:val="20"/>
              </w:rPr>
              <w:t>Проверить, при необходимости закрепить</w:t>
            </w:r>
          </w:p>
        </w:tc>
      </w:tr>
      <w:tr w:rsidR="00F56953" w:rsidRPr="009F454F" w14:paraId="709DAB62" w14:textId="77777777" w:rsidTr="009F7B04">
        <w:trPr>
          <w:cantSplit/>
          <w:trHeight w:val="20"/>
        </w:trPr>
        <w:tc>
          <w:tcPr>
            <w:tcW w:w="826" w:type="pct"/>
            <w:vMerge/>
            <w:shd w:val="clear" w:color="auto" w:fill="FFFFFF"/>
            <w:vAlign w:val="center"/>
          </w:tcPr>
          <w:p w14:paraId="6EECF68C" w14:textId="77777777" w:rsidR="00F56953" w:rsidRPr="009F454F" w:rsidRDefault="00F56953" w:rsidP="009F7B04">
            <w:pPr>
              <w:contextualSpacing/>
              <w:rPr>
                <w:sz w:val="20"/>
                <w:szCs w:val="20"/>
              </w:rPr>
            </w:pPr>
          </w:p>
        </w:tc>
        <w:tc>
          <w:tcPr>
            <w:tcW w:w="1168" w:type="pct"/>
            <w:shd w:val="clear" w:color="auto" w:fill="FFFFFF"/>
            <w:vAlign w:val="center"/>
          </w:tcPr>
          <w:p w14:paraId="13BB3B05" w14:textId="77777777" w:rsidR="00F56953" w:rsidRPr="009F454F" w:rsidRDefault="00F56953" w:rsidP="009F7B04">
            <w:pPr>
              <w:ind w:right="38"/>
              <w:contextualSpacing/>
              <w:rPr>
                <w:sz w:val="20"/>
                <w:szCs w:val="20"/>
              </w:rPr>
            </w:pPr>
            <w:r w:rsidRPr="009F454F">
              <w:rPr>
                <w:sz w:val="20"/>
                <w:szCs w:val="20"/>
              </w:rPr>
              <w:t>Петли</w:t>
            </w:r>
          </w:p>
        </w:tc>
        <w:tc>
          <w:tcPr>
            <w:tcW w:w="1314" w:type="pct"/>
            <w:shd w:val="clear" w:color="auto" w:fill="FFFFFF"/>
            <w:vAlign w:val="center"/>
          </w:tcPr>
          <w:p w14:paraId="10D3E07F" w14:textId="77777777" w:rsidR="00F56953" w:rsidRPr="009F454F" w:rsidRDefault="00F56953" w:rsidP="009F7B04">
            <w:pPr>
              <w:contextualSpacing/>
              <w:rPr>
                <w:sz w:val="20"/>
                <w:szCs w:val="20"/>
              </w:rPr>
            </w:pPr>
            <w:r w:rsidRPr="009F454F">
              <w:rPr>
                <w:sz w:val="20"/>
                <w:szCs w:val="20"/>
              </w:rPr>
              <w:t>Фиксированное положение. Ось петли должна точно проходить по стыку сэндвич-панели / панорамной панели</w:t>
            </w:r>
          </w:p>
        </w:tc>
        <w:tc>
          <w:tcPr>
            <w:tcW w:w="1692" w:type="pct"/>
            <w:shd w:val="clear" w:color="auto" w:fill="FFFFFF"/>
            <w:vAlign w:val="center"/>
          </w:tcPr>
          <w:p w14:paraId="2B582C06" w14:textId="77777777" w:rsidR="00F56953" w:rsidRPr="009F454F" w:rsidRDefault="00F56953" w:rsidP="009F7B04">
            <w:pPr>
              <w:contextualSpacing/>
              <w:rPr>
                <w:sz w:val="20"/>
                <w:szCs w:val="20"/>
              </w:rPr>
            </w:pPr>
            <w:r w:rsidRPr="009F454F">
              <w:rPr>
                <w:sz w:val="20"/>
                <w:szCs w:val="20"/>
              </w:rPr>
              <w:t>Проверить, при необходимости закрепить. Смазать. При выпадении штифта из соединения петли — заменить петли</w:t>
            </w:r>
          </w:p>
        </w:tc>
      </w:tr>
      <w:tr w:rsidR="00F56953" w:rsidRPr="009F454F" w14:paraId="2B77F62B" w14:textId="77777777" w:rsidTr="009F7B04">
        <w:trPr>
          <w:cantSplit/>
          <w:trHeight w:val="20"/>
        </w:trPr>
        <w:tc>
          <w:tcPr>
            <w:tcW w:w="826" w:type="pct"/>
            <w:vMerge/>
            <w:shd w:val="clear" w:color="auto" w:fill="FFFFFF"/>
            <w:vAlign w:val="center"/>
          </w:tcPr>
          <w:p w14:paraId="6BC4BA32" w14:textId="77777777" w:rsidR="00F56953" w:rsidRPr="009F454F" w:rsidRDefault="00F56953" w:rsidP="009F7B04">
            <w:pPr>
              <w:contextualSpacing/>
              <w:rPr>
                <w:sz w:val="20"/>
                <w:szCs w:val="20"/>
              </w:rPr>
            </w:pPr>
          </w:p>
        </w:tc>
        <w:tc>
          <w:tcPr>
            <w:tcW w:w="1168" w:type="pct"/>
            <w:shd w:val="clear" w:color="auto" w:fill="FFFFFF"/>
            <w:vAlign w:val="center"/>
          </w:tcPr>
          <w:p w14:paraId="75280A12" w14:textId="77777777" w:rsidR="00F56953" w:rsidRPr="009F454F" w:rsidRDefault="00F56953" w:rsidP="009F7B04">
            <w:pPr>
              <w:contextualSpacing/>
              <w:rPr>
                <w:sz w:val="20"/>
                <w:szCs w:val="20"/>
              </w:rPr>
            </w:pPr>
            <w:r w:rsidRPr="009F454F">
              <w:rPr>
                <w:sz w:val="20"/>
                <w:szCs w:val="20"/>
              </w:rPr>
              <w:t>Верхний и нижний алюминиевые профили</w:t>
            </w:r>
          </w:p>
        </w:tc>
        <w:tc>
          <w:tcPr>
            <w:tcW w:w="1314" w:type="pct"/>
            <w:shd w:val="clear" w:color="auto" w:fill="FFFFFF"/>
            <w:vAlign w:val="center"/>
          </w:tcPr>
          <w:p w14:paraId="1C1742C3" w14:textId="77777777" w:rsidR="00F56953" w:rsidRPr="009F454F" w:rsidRDefault="00F56953" w:rsidP="009F7B04">
            <w:pPr>
              <w:ind w:right="38"/>
              <w:contextualSpacing/>
              <w:rPr>
                <w:sz w:val="20"/>
                <w:szCs w:val="20"/>
              </w:rPr>
            </w:pPr>
            <w:r w:rsidRPr="009F454F">
              <w:rPr>
                <w:sz w:val="20"/>
                <w:szCs w:val="20"/>
              </w:rPr>
              <w:t>Надежность крепежа</w:t>
            </w:r>
          </w:p>
        </w:tc>
        <w:tc>
          <w:tcPr>
            <w:tcW w:w="1692" w:type="pct"/>
            <w:shd w:val="clear" w:color="auto" w:fill="FFFFFF"/>
            <w:vAlign w:val="center"/>
          </w:tcPr>
          <w:p w14:paraId="4368EDCF" w14:textId="77777777" w:rsidR="00F56953" w:rsidRPr="009F454F" w:rsidRDefault="00F56953" w:rsidP="009F7B04">
            <w:pPr>
              <w:ind w:right="60"/>
              <w:contextualSpacing/>
              <w:rPr>
                <w:sz w:val="20"/>
                <w:szCs w:val="20"/>
              </w:rPr>
            </w:pPr>
            <w:r w:rsidRPr="009F454F">
              <w:rPr>
                <w:sz w:val="20"/>
                <w:szCs w:val="20"/>
              </w:rPr>
              <w:t>Проверить, при необходимости закрепить. Смазать. При выпадении штифта из соединения петли — заменить</w:t>
            </w:r>
          </w:p>
        </w:tc>
      </w:tr>
      <w:tr w:rsidR="00F56953" w:rsidRPr="009F454F" w14:paraId="446365C0" w14:textId="77777777" w:rsidTr="009F7B04">
        <w:trPr>
          <w:cantSplit/>
          <w:trHeight w:val="20"/>
        </w:trPr>
        <w:tc>
          <w:tcPr>
            <w:tcW w:w="826" w:type="pct"/>
            <w:vMerge/>
            <w:shd w:val="clear" w:color="auto" w:fill="FFFFFF"/>
            <w:vAlign w:val="center"/>
          </w:tcPr>
          <w:p w14:paraId="342B8C8A" w14:textId="77777777" w:rsidR="00F56953" w:rsidRPr="009F454F" w:rsidRDefault="00F56953" w:rsidP="009F7B04">
            <w:pPr>
              <w:contextualSpacing/>
              <w:rPr>
                <w:sz w:val="20"/>
                <w:szCs w:val="20"/>
              </w:rPr>
            </w:pPr>
          </w:p>
        </w:tc>
        <w:tc>
          <w:tcPr>
            <w:tcW w:w="1168" w:type="pct"/>
            <w:shd w:val="clear" w:color="auto" w:fill="FFFFFF"/>
            <w:vAlign w:val="center"/>
          </w:tcPr>
          <w:p w14:paraId="05BB5776" w14:textId="77777777" w:rsidR="00F56953" w:rsidRPr="009F454F" w:rsidRDefault="00F56953" w:rsidP="009F7B04">
            <w:pPr>
              <w:ind w:right="38"/>
              <w:contextualSpacing/>
              <w:rPr>
                <w:sz w:val="20"/>
                <w:szCs w:val="20"/>
              </w:rPr>
            </w:pPr>
            <w:r w:rsidRPr="009F454F">
              <w:rPr>
                <w:sz w:val="20"/>
                <w:szCs w:val="20"/>
              </w:rPr>
              <w:t>Ручка</w:t>
            </w:r>
          </w:p>
        </w:tc>
        <w:tc>
          <w:tcPr>
            <w:tcW w:w="1314" w:type="pct"/>
            <w:shd w:val="clear" w:color="auto" w:fill="FFFFFF"/>
            <w:vAlign w:val="center"/>
          </w:tcPr>
          <w:p w14:paraId="7F170EB9" w14:textId="77777777" w:rsidR="00F56953" w:rsidRPr="009F454F" w:rsidRDefault="00F56953" w:rsidP="009F7B04">
            <w:pPr>
              <w:ind w:right="38"/>
              <w:contextualSpacing/>
              <w:rPr>
                <w:sz w:val="20"/>
                <w:szCs w:val="20"/>
              </w:rPr>
            </w:pPr>
            <w:r w:rsidRPr="009F454F">
              <w:rPr>
                <w:sz w:val="20"/>
                <w:szCs w:val="20"/>
              </w:rPr>
              <w:t>Надежность крепежа</w:t>
            </w:r>
          </w:p>
        </w:tc>
        <w:tc>
          <w:tcPr>
            <w:tcW w:w="1692" w:type="pct"/>
            <w:shd w:val="clear" w:color="auto" w:fill="FFFFFF"/>
            <w:vAlign w:val="center"/>
          </w:tcPr>
          <w:p w14:paraId="329CCCA3" w14:textId="77777777" w:rsidR="00F56953" w:rsidRPr="009F454F" w:rsidRDefault="00F56953" w:rsidP="009F7B04">
            <w:pPr>
              <w:contextualSpacing/>
              <w:rPr>
                <w:sz w:val="20"/>
                <w:szCs w:val="20"/>
              </w:rPr>
            </w:pPr>
            <w:r w:rsidRPr="009F454F">
              <w:rPr>
                <w:sz w:val="20"/>
                <w:szCs w:val="20"/>
              </w:rPr>
              <w:t>Проверить, при необходимости закрепить. При отсутствии надежного крепления ручки — заменить</w:t>
            </w:r>
          </w:p>
        </w:tc>
      </w:tr>
      <w:tr w:rsidR="00F56953" w:rsidRPr="009F454F" w14:paraId="3A025999" w14:textId="77777777" w:rsidTr="009F7B04">
        <w:trPr>
          <w:cantSplit/>
          <w:trHeight w:val="20"/>
        </w:trPr>
        <w:tc>
          <w:tcPr>
            <w:tcW w:w="826" w:type="pct"/>
            <w:vMerge/>
            <w:shd w:val="clear" w:color="auto" w:fill="FFFFFF"/>
            <w:vAlign w:val="center"/>
          </w:tcPr>
          <w:p w14:paraId="34435D1A" w14:textId="77777777" w:rsidR="00F56953" w:rsidRPr="009F454F" w:rsidRDefault="00F56953" w:rsidP="009F7B04">
            <w:pPr>
              <w:contextualSpacing/>
              <w:rPr>
                <w:sz w:val="20"/>
                <w:szCs w:val="20"/>
              </w:rPr>
            </w:pPr>
          </w:p>
        </w:tc>
        <w:tc>
          <w:tcPr>
            <w:tcW w:w="1168" w:type="pct"/>
            <w:shd w:val="clear" w:color="auto" w:fill="FFFFFF"/>
            <w:vAlign w:val="center"/>
          </w:tcPr>
          <w:p w14:paraId="17578CEF" w14:textId="77777777" w:rsidR="00F56953" w:rsidRPr="009F454F" w:rsidRDefault="00F56953" w:rsidP="009F7B04">
            <w:pPr>
              <w:ind w:right="38"/>
              <w:contextualSpacing/>
              <w:rPr>
                <w:sz w:val="20"/>
                <w:szCs w:val="20"/>
              </w:rPr>
            </w:pPr>
            <w:r w:rsidRPr="009F454F">
              <w:rPr>
                <w:sz w:val="20"/>
                <w:szCs w:val="20"/>
              </w:rPr>
              <w:t>Окно</w:t>
            </w:r>
          </w:p>
        </w:tc>
        <w:tc>
          <w:tcPr>
            <w:tcW w:w="1314" w:type="pct"/>
            <w:shd w:val="clear" w:color="auto" w:fill="FFFFFF"/>
            <w:vAlign w:val="center"/>
          </w:tcPr>
          <w:p w14:paraId="14C6622D" w14:textId="77777777" w:rsidR="00F56953" w:rsidRPr="009F454F" w:rsidRDefault="00F56953" w:rsidP="009F7B04">
            <w:pPr>
              <w:contextualSpacing/>
              <w:rPr>
                <w:sz w:val="20"/>
                <w:szCs w:val="20"/>
              </w:rPr>
            </w:pPr>
            <w:r w:rsidRPr="009F454F">
              <w:rPr>
                <w:sz w:val="20"/>
                <w:szCs w:val="20"/>
              </w:rPr>
              <w:t>Целостность, надежность крепежа</w:t>
            </w:r>
          </w:p>
        </w:tc>
        <w:tc>
          <w:tcPr>
            <w:tcW w:w="1692" w:type="pct"/>
            <w:shd w:val="clear" w:color="auto" w:fill="FFFFFF"/>
            <w:vAlign w:val="center"/>
          </w:tcPr>
          <w:p w14:paraId="19B1186A" w14:textId="77777777" w:rsidR="00F56953" w:rsidRPr="009F454F" w:rsidRDefault="00F56953" w:rsidP="009F7B04">
            <w:pPr>
              <w:contextualSpacing/>
              <w:rPr>
                <w:sz w:val="20"/>
                <w:szCs w:val="20"/>
              </w:rPr>
            </w:pPr>
            <w:r w:rsidRPr="009F454F">
              <w:rPr>
                <w:sz w:val="20"/>
                <w:szCs w:val="20"/>
              </w:rPr>
              <w:t>Проверить, при необходимости закрепить/заменить</w:t>
            </w:r>
          </w:p>
        </w:tc>
      </w:tr>
      <w:tr w:rsidR="00F56953" w:rsidRPr="009F454F" w14:paraId="15F899AC" w14:textId="77777777" w:rsidTr="009F7B04">
        <w:trPr>
          <w:cantSplit/>
          <w:trHeight w:val="20"/>
        </w:trPr>
        <w:tc>
          <w:tcPr>
            <w:tcW w:w="826" w:type="pct"/>
            <w:vMerge/>
            <w:shd w:val="clear" w:color="auto" w:fill="FFFFFF"/>
            <w:vAlign w:val="center"/>
          </w:tcPr>
          <w:p w14:paraId="07341A2D" w14:textId="77777777" w:rsidR="00F56953" w:rsidRPr="009F454F" w:rsidRDefault="00F56953" w:rsidP="009F7B04">
            <w:pPr>
              <w:contextualSpacing/>
              <w:rPr>
                <w:sz w:val="20"/>
                <w:szCs w:val="20"/>
              </w:rPr>
            </w:pPr>
          </w:p>
        </w:tc>
        <w:tc>
          <w:tcPr>
            <w:tcW w:w="1168" w:type="pct"/>
            <w:shd w:val="clear" w:color="auto" w:fill="FFFFFF"/>
            <w:vAlign w:val="center"/>
          </w:tcPr>
          <w:p w14:paraId="74DCF0C8" w14:textId="77777777" w:rsidR="00F56953" w:rsidRPr="009F454F" w:rsidRDefault="00F56953" w:rsidP="009F7B04">
            <w:pPr>
              <w:ind w:right="38"/>
              <w:contextualSpacing/>
              <w:rPr>
                <w:sz w:val="20"/>
                <w:szCs w:val="20"/>
              </w:rPr>
            </w:pPr>
            <w:r w:rsidRPr="009F454F">
              <w:rPr>
                <w:sz w:val="20"/>
                <w:szCs w:val="20"/>
              </w:rPr>
              <w:t>Омега-профиль</w:t>
            </w:r>
          </w:p>
        </w:tc>
        <w:tc>
          <w:tcPr>
            <w:tcW w:w="1314" w:type="pct"/>
            <w:shd w:val="clear" w:color="auto" w:fill="FFFFFF"/>
            <w:vAlign w:val="center"/>
          </w:tcPr>
          <w:p w14:paraId="5B0E30F3" w14:textId="77777777" w:rsidR="00F56953" w:rsidRPr="009F454F" w:rsidRDefault="00F56953" w:rsidP="009F7B04">
            <w:pPr>
              <w:contextualSpacing/>
              <w:rPr>
                <w:sz w:val="20"/>
                <w:szCs w:val="20"/>
              </w:rPr>
            </w:pPr>
            <w:r w:rsidRPr="009F454F">
              <w:rPr>
                <w:sz w:val="20"/>
                <w:szCs w:val="20"/>
              </w:rPr>
              <w:t>Целостность, надежность крепежа</w:t>
            </w:r>
          </w:p>
        </w:tc>
        <w:tc>
          <w:tcPr>
            <w:tcW w:w="1692" w:type="pct"/>
            <w:shd w:val="clear" w:color="auto" w:fill="FFFFFF"/>
            <w:vAlign w:val="center"/>
          </w:tcPr>
          <w:p w14:paraId="4A78C3B3" w14:textId="77777777" w:rsidR="00F56953" w:rsidRPr="009F454F" w:rsidRDefault="00F56953" w:rsidP="009F7B04">
            <w:pPr>
              <w:contextualSpacing/>
              <w:rPr>
                <w:sz w:val="20"/>
                <w:szCs w:val="20"/>
              </w:rPr>
            </w:pPr>
            <w:r w:rsidRPr="009F454F">
              <w:rPr>
                <w:sz w:val="20"/>
                <w:szCs w:val="20"/>
              </w:rPr>
              <w:t>Проверить, при необходимости закрепить/заменить</w:t>
            </w:r>
          </w:p>
        </w:tc>
      </w:tr>
      <w:tr w:rsidR="00F56953" w:rsidRPr="009F454F" w14:paraId="00671F4E" w14:textId="77777777" w:rsidTr="009F7B04">
        <w:trPr>
          <w:cantSplit/>
          <w:trHeight w:val="20"/>
        </w:trPr>
        <w:tc>
          <w:tcPr>
            <w:tcW w:w="826" w:type="pct"/>
            <w:vMerge/>
            <w:shd w:val="clear" w:color="auto" w:fill="FFFFFF"/>
            <w:vAlign w:val="center"/>
          </w:tcPr>
          <w:p w14:paraId="7D2C27AF" w14:textId="77777777" w:rsidR="00F56953" w:rsidRPr="009F454F" w:rsidRDefault="00F56953" w:rsidP="009F7B04">
            <w:pPr>
              <w:contextualSpacing/>
              <w:rPr>
                <w:sz w:val="20"/>
                <w:szCs w:val="20"/>
              </w:rPr>
            </w:pPr>
          </w:p>
        </w:tc>
        <w:tc>
          <w:tcPr>
            <w:tcW w:w="1168" w:type="pct"/>
            <w:shd w:val="clear" w:color="auto" w:fill="FFFFFF"/>
            <w:vAlign w:val="center"/>
          </w:tcPr>
          <w:p w14:paraId="21FB5A5D" w14:textId="77777777" w:rsidR="00F56953" w:rsidRPr="009F454F" w:rsidRDefault="00F56953" w:rsidP="009F7B04">
            <w:pPr>
              <w:ind w:right="38"/>
              <w:contextualSpacing/>
              <w:rPr>
                <w:sz w:val="20"/>
                <w:szCs w:val="20"/>
              </w:rPr>
            </w:pPr>
            <w:r w:rsidRPr="009F454F">
              <w:rPr>
                <w:sz w:val="20"/>
                <w:szCs w:val="20"/>
              </w:rPr>
              <w:t>Панорамные панели</w:t>
            </w:r>
          </w:p>
        </w:tc>
        <w:tc>
          <w:tcPr>
            <w:tcW w:w="1314" w:type="pct"/>
            <w:shd w:val="clear" w:color="auto" w:fill="FFFFFF"/>
            <w:vAlign w:val="center"/>
          </w:tcPr>
          <w:p w14:paraId="42C669F1" w14:textId="77777777" w:rsidR="00F56953" w:rsidRPr="009F454F" w:rsidRDefault="00F56953" w:rsidP="009F7B04">
            <w:pPr>
              <w:contextualSpacing/>
              <w:rPr>
                <w:sz w:val="20"/>
                <w:szCs w:val="20"/>
              </w:rPr>
            </w:pPr>
            <w:r w:rsidRPr="009F454F">
              <w:rPr>
                <w:sz w:val="20"/>
                <w:szCs w:val="20"/>
              </w:rPr>
              <w:t>Отсутствие повреждений, целостность, надежность крепежа</w:t>
            </w:r>
          </w:p>
        </w:tc>
        <w:tc>
          <w:tcPr>
            <w:tcW w:w="1692" w:type="pct"/>
            <w:shd w:val="clear" w:color="auto" w:fill="FFFFFF"/>
            <w:vAlign w:val="center"/>
          </w:tcPr>
          <w:p w14:paraId="50DB1951" w14:textId="77777777" w:rsidR="00F56953" w:rsidRPr="009F454F" w:rsidRDefault="00F56953" w:rsidP="009F7B04">
            <w:pPr>
              <w:contextualSpacing/>
              <w:rPr>
                <w:sz w:val="20"/>
                <w:szCs w:val="20"/>
              </w:rPr>
            </w:pPr>
            <w:r w:rsidRPr="009F454F">
              <w:rPr>
                <w:sz w:val="20"/>
                <w:szCs w:val="20"/>
              </w:rPr>
              <w:t>Осмотреть. При наличии нарушений целостности покрытия (царапины, сколы) произвести подкраску. Проверить, при необходимости закрепить. При наличии серьезных повреждений — заменить</w:t>
            </w:r>
          </w:p>
        </w:tc>
      </w:tr>
      <w:tr w:rsidR="00F56953" w:rsidRPr="009F454F" w14:paraId="6B29D02E" w14:textId="77777777" w:rsidTr="009F7B04">
        <w:trPr>
          <w:cantSplit/>
          <w:trHeight w:val="20"/>
        </w:trPr>
        <w:tc>
          <w:tcPr>
            <w:tcW w:w="826" w:type="pct"/>
            <w:vMerge/>
            <w:shd w:val="clear" w:color="auto" w:fill="FFFFFF"/>
            <w:vAlign w:val="center"/>
          </w:tcPr>
          <w:p w14:paraId="0F28B5E0" w14:textId="77777777" w:rsidR="00F56953" w:rsidRPr="009F454F" w:rsidRDefault="00F56953" w:rsidP="009F7B04">
            <w:pPr>
              <w:contextualSpacing/>
              <w:rPr>
                <w:sz w:val="20"/>
                <w:szCs w:val="20"/>
              </w:rPr>
            </w:pPr>
          </w:p>
        </w:tc>
        <w:tc>
          <w:tcPr>
            <w:tcW w:w="1168" w:type="pct"/>
            <w:shd w:val="clear" w:color="auto" w:fill="FFFFFF"/>
            <w:vAlign w:val="center"/>
          </w:tcPr>
          <w:p w14:paraId="27D6113E" w14:textId="77777777" w:rsidR="00F56953" w:rsidRPr="009F454F" w:rsidRDefault="00F56953" w:rsidP="009F7B04">
            <w:pPr>
              <w:contextualSpacing/>
              <w:rPr>
                <w:sz w:val="20"/>
                <w:szCs w:val="20"/>
              </w:rPr>
            </w:pPr>
            <w:r w:rsidRPr="009F454F">
              <w:rPr>
                <w:sz w:val="20"/>
                <w:szCs w:val="20"/>
              </w:rPr>
              <w:t>Стеклопакет панорамных панелей</w:t>
            </w:r>
          </w:p>
        </w:tc>
        <w:tc>
          <w:tcPr>
            <w:tcW w:w="1314" w:type="pct"/>
            <w:shd w:val="clear" w:color="auto" w:fill="FFFFFF"/>
            <w:vAlign w:val="center"/>
          </w:tcPr>
          <w:p w14:paraId="5A604893" w14:textId="77777777" w:rsidR="00F56953" w:rsidRPr="009F454F" w:rsidRDefault="00F56953" w:rsidP="009F7B04">
            <w:pPr>
              <w:contextualSpacing/>
              <w:rPr>
                <w:sz w:val="20"/>
                <w:szCs w:val="20"/>
              </w:rPr>
            </w:pPr>
            <w:r w:rsidRPr="009F454F">
              <w:rPr>
                <w:sz w:val="20"/>
                <w:szCs w:val="20"/>
              </w:rPr>
              <w:t>Отсутствие повреждений, целостность, надежность крепежа</w:t>
            </w:r>
          </w:p>
        </w:tc>
        <w:tc>
          <w:tcPr>
            <w:tcW w:w="1692" w:type="pct"/>
            <w:shd w:val="clear" w:color="auto" w:fill="FFFFFF"/>
            <w:vAlign w:val="center"/>
          </w:tcPr>
          <w:p w14:paraId="3ACD25A4" w14:textId="77777777" w:rsidR="00F56953" w:rsidRPr="009F454F" w:rsidRDefault="00F56953" w:rsidP="009F7B04">
            <w:pPr>
              <w:contextualSpacing/>
              <w:rPr>
                <w:sz w:val="20"/>
                <w:szCs w:val="20"/>
              </w:rPr>
            </w:pPr>
            <w:r w:rsidRPr="009F454F">
              <w:rPr>
                <w:sz w:val="20"/>
                <w:szCs w:val="20"/>
              </w:rPr>
              <w:t>Проверить, при наличии повреждений заменить. При необходимости — закрепить</w:t>
            </w:r>
          </w:p>
        </w:tc>
      </w:tr>
      <w:tr w:rsidR="00F56953" w:rsidRPr="009F454F" w14:paraId="6E49C9D6" w14:textId="77777777" w:rsidTr="009F7B04">
        <w:trPr>
          <w:cantSplit/>
          <w:trHeight w:val="20"/>
        </w:trPr>
        <w:tc>
          <w:tcPr>
            <w:tcW w:w="826" w:type="pct"/>
            <w:vMerge w:val="restart"/>
            <w:shd w:val="clear" w:color="auto" w:fill="FFFFFF"/>
            <w:vAlign w:val="center"/>
          </w:tcPr>
          <w:p w14:paraId="3E24591E" w14:textId="77777777" w:rsidR="00F56953" w:rsidRPr="009F454F" w:rsidRDefault="00F56953" w:rsidP="009F7B04">
            <w:pPr>
              <w:ind w:right="38"/>
              <w:contextualSpacing/>
              <w:rPr>
                <w:sz w:val="20"/>
                <w:szCs w:val="20"/>
              </w:rPr>
            </w:pPr>
            <w:r w:rsidRPr="009F454F">
              <w:rPr>
                <w:rFonts w:eastAsia="Calibri"/>
                <w:b/>
                <w:sz w:val="20"/>
                <w:szCs w:val="20"/>
              </w:rPr>
              <w:t>Направляющие</w:t>
            </w:r>
          </w:p>
        </w:tc>
        <w:tc>
          <w:tcPr>
            <w:tcW w:w="1168" w:type="pct"/>
            <w:shd w:val="clear" w:color="auto" w:fill="FFFFFF"/>
            <w:vAlign w:val="center"/>
          </w:tcPr>
          <w:p w14:paraId="137B96AA" w14:textId="77777777" w:rsidR="00F56953" w:rsidRPr="009F454F" w:rsidRDefault="00F56953" w:rsidP="009F7B04">
            <w:pPr>
              <w:contextualSpacing/>
              <w:rPr>
                <w:sz w:val="20"/>
                <w:szCs w:val="20"/>
              </w:rPr>
            </w:pPr>
            <w:r w:rsidRPr="009F454F">
              <w:rPr>
                <w:sz w:val="20"/>
                <w:szCs w:val="20"/>
              </w:rPr>
              <w:t>Вертикальная направляющая</w:t>
            </w:r>
          </w:p>
        </w:tc>
        <w:tc>
          <w:tcPr>
            <w:tcW w:w="1314" w:type="pct"/>
            <w:vMerge w:val="restart"/>
            <w:shd w:val="clear" w:color="auto" w:fill="FFFFFF"/>
            <w:vAlign w:val="center"/>
          </w:tcPr>
          <w:p w14:paraId="074FA52B" w14:textId="77777777" w:rsidR="00F56953" w:rsidRPr="009F454F" w:rsidRDefault="00F56953" w:rsidP="009F7B04">
            <w:pPr>
              <w:ind w:right="169"/>
              <w:contextualSpacing/>
              <w:rPr>
                <w:sz w:val="20"/>
                <w:szCs w:val="20"/>
              </w:rPr>
            </w:pPr>
            <w:r w:rsidRPr="009F454F">
              <w:rPr>
                <w:sz w:val="20"/>
                <w:szCs w:val="20"/>
              </w:rPr>
              <w:t>Геометрия, надежность крепежа</w:t>
            </w:r>
          </w:p>
        </w:tc>
        <w:tc>
          <w:tcPr>
            <w:tcW w:w="1692" w:type="pct"/>
            <w:vMerge w:val="restart"/>
            <w:shd w:val="clear" w:color="auto" w:fill="FFFFFF"/>
            <w:vAlign w:val="center"/>
          </w:tcPr>
          <w:p w14:paraId="158018F2" w14:textId="77777777" w:rsidR="00F56953" w:rsidRPr="009F454F" w:rsidRDefault="00F56953" w:rsidP="009F7B04">
            <w:pPr>
              <w:contextualSpacing/>
              <w:rPr>
                <w:sz w:val="20"/>
                <w:szCs w:val="20"/>
              </w:rPr>
            </w:pPr>
            <w:r w:rsidRPr="009F454F">
              <w:rPr>
                <w:sz w:val="20"/>
                <w:szCs w:val="20"/>
              </w:rPr>
              <w:t>Проверить, при необходимости выровнять/ закрепить/заменить</w:t>
            </w:r>
          </w:p>
        </w:tc>
      </w:tr>
      <w:tr w:rsidR="00F56953" w:rsidRPr="009F454F" w14:paraId="06A756C3" w14:textId="77777777" w:rsidTr="009F7B04">
        <w:trPr>
          <w:cantSplit/>
          <w:trHeight w:val="20"/>
        </w:trPr>
        <w:tc>
          <w:tcPr>
            <w:tcW w:w="826" w:type="pct"/>
            <w:vMerge/>
            <w:shd w:val="clear" w:color="auto" w:fill="FFFFFF"/>
            <w:vAlign w:val="center"/>
          </w:tcPr>
          <w:p w14:paraId="1FD1135A" w14:textId="77777777" w:rsidR="00F56953" w:rsidRPr="009F454F" w:rsidRDefault="00F56953" w:rsidP="009F7B04">
            <w:pPr>
              <w:contextualSpacing/>
              <w:rPr>
                <w:sz w:val="20"/>
                <w:szCs w:val="20"/>
              </w:rPr>
            </w:pPr>
          </w:p>
        </w:tc>
        <w:tc>
          <w:tcPr>
            <w:tcW w:w="1168" w:type="pct"/>
            <w:shd w:val="clear" w:color="auto" w:fill="FFFFFF"/>
            <w:vAlign w:val="center"/>
          </w:tcPr>
          <w:p w14:paraId="32E019DF" w14:textId="77777777" w:rsidR="00F56953" w:rsidRPr="009F454F" w:rsidRDefault="00F56953" w:rsidP="009F7B04">
            <w:pPr>
              <w:contextualSpacing/>
              <w:rPr>
                <w:sz w:val="20"/>
                <w:szCs w:val="20"/>
              </w:rPr>
            </w:pPr>
            <w:r w:rsidRPr="009F454F">
              <w:rPr>
                <w:sz w:val="20"/>
                <w:szCs w:val="20"/>
              </w:rPr>
              <w:t>Горизонтальная направляющая</w:t>
            </w:r>
          </w:p>
        </w:tc>
        <w:tc>
          <w:tcPr>
            <w:tcW w:w="1314" w:type="pct"/>
            <w:vMerge/>
            <w:shd w:val="clear" w:color="auto" w:fill="FFFFFF"/>
            <w:vAlign w:val="center"/>
          </w:tcPr>
          <w:p w14:paraId="5A4D4000" w14:textId="77777777" w:rsidR="00F56953" w:rsidRPr="009F454F" w:rsidRDefault="00F56953" w:rsidP="009F7B04">
            <w:pPr>
              <w:contextualSpacing/>
              <w:rPr>
                <w:sz w:val="20"/>
                <w:szCs w:val="20"/>
              </w:rPr>
            </w:pPr>
          </w:p>
        </w:tc>
        <w:tc>
          <w:tcPr>
            <w:tcW w:w="1692" w:type="pct"/>
            <w:vMerge/>
            <w:shd w:val="clear" w:color="auto" w:fill="FFFFFF"/>
            <w:vAlign w:val="center"/>
          </w:tcPr>
          <w:p w14:paraId="609D1E7C" w14:textId="77777777" w:rsidR="00F56953" w:rsidRPr="009F454F" w:rsidRDefault="00F56953" w:rsidP="009F7B04">
            <w:pPr>
              <w:contextualSpacing/>
              <w:rPr>
                <w:sz w:val="20"/>
                <w:szCs w:val="20"/>
              </w:rPr>
            </w:pPr>
          </w:p>
        </w:tc>
      </w:tr>
      <w:tr w:rsidR="00F56953" w:rsidRPr="009F454F" w14:paraId="4FE2C7D1" w14:textId="77777777" w:rsidTr="009F7B04">
        <w:trPr>
          <w:cantSplit/>
          <w:trHeight w:val="20"/>
        </w:trPr>
        <w:tc>
          <w:tcPr>
            <w:tcW w:w="826" w:type="pct"/>
            <w:vMerge/>
            <w:shd w:val="clear" w:color="auto" w:fill="FFFFFF"/>
            <w:vAlign w:val="center"/>
          </w:tcPr>
          <w:p w14:paraId="5CB836E7" w14:textId="77777777" w:rsidR="00F56953" w:rsidRPr="009F454F" w:rsidRDefault="00F56953" w:rsidP="009F7B04">
            <w:pPr>
              <w:contextualSpacing/>
              <w:rPr>
                <w:sz w:val="20"/>
                <w:szCs w:val="20"/>
              </w:rPr>
            </w:pPr>
          </w:p>
        </w:tc>
        <w:tc>
          <w:tcPr>
            <w:tcW w:w="1168" w:type="pct"/>
            <w:shd w:val="clear" w:color="auto" w:fill="FFFFFF"/>
            <w:vAlign w:val="center"/>
          </w:tcPr>
          <w:p w14:paraId="221F215F" w14:textId="77777777" w:rsidR="00F56953" w:rsidRPr="009F454F" w:rsidRDefault="00F56953" w:rsidP="009F7B04">
            <w:pPr>
              <w:ind w:right="38"/>
              <w:contextualSpacing/>
              <w:rPr>
                <w:sz w:val="20"/>
                <w:szCs w:val="20"/>
              </w:rPr>
            </w:pPr>
            <w:r w:rsidRPr="009F454F">
              <w:rPr>
                <w:sz w:val="20"/>
                <w:szCs w:val="20"/>
              </w:rPr>
              <w:t>С-профиль</w:t>
            </w:r>
          </w:p>
        </w:tc>
        <w:tc>
          <w:tcPr>
            <w:tcW w:w="1314" w:type="pct"/>
            <w:vMerge/>
            <w:shd w:val="clear" w:color="auto" w:fill="FFFFFF"/>
            <w:vAlign w:val="center"/>
          </w:tcPr>
          <w:p w14:paraId="1F50111B" w14:textId="77777777" w:rsidR="00F56953" w:rsidRPr="009F454F" w:rsidRDefault="00F56953" w:rsidP="009F7B04">
            <w:pPr>
              <w:contextualSpacing/>
              <w:rPr>
                <w:sz w:val="20"/>
                <w:szCs w:val="20"/>
              </w:rPr>
            </w:pPr>
          </w:p>
        </w:tc>
        <w:tc>
          <w:tcPr>
            <w:tcW w:w="1692" w:type="pct"/>
            <w:vMerge/>
            <w:shd w:val="clear" w:color="auto" w:fill="FFFFFF"/>
            <w:vAlign w:val="center"/>
          </w:tcPr>
          <w:p w14:paraId="5DACF93F" w14:textId="77777777" w:rsidR="00F56953" w:rsidRPr="009F454F" w:rsidRDefault="00F56953" w:rsidP="009F7B04">
            <w:pPr>
              <w:contextualSpacing/>
              <w:rPr>
                <w:sz w:val="20"/>
                <w:szCs w:val="20"/>
              </w:rPr>
            </w:pPr>
          </w:p>
        </w:tc>
      </w:tr>
      <w:tr w:rsidR="00F56953" w:rsidRPr="009F454F" w14:paraId="6CA44618" w14:textId="77777777" w:rsidTr="009F7B04">
        <w:tblPrEx>
          <w:tblCellMar>
            <w:left w:w="80" w:type="dxa"/>
            <w:right w:w="48" w:type="dxa"/>
          </w:tblCellMar>
        </w:tblPrEx>
        <w:trPr>
          <w:cantSplit/>
          <w:trHeight w:val="20"/>
        </w:trPr>
        <w:tc>
          <w:tcPr>
            <w:tcW w:w="826" w:type="pct"/>
            <w:shd w:val="clear" w:color="auto" w:fill="FFFFFF"/>
            <w:vAlign w:val="center"/>
          </w:tcPr>
          <w:p w14:paraId="4A188646" w14:textId="77777777" w:rsidR="00F56953" w:rsidRPr="009F454F" w:rsidRDefault="00F56953" w:rsidP="009F7B04">
            <w:pPr>
              <w:ind w:right="32"/>
              <w:contextualSpacing/>
              <w:rPr>
                <w:sz w:val="20"/>
                <w:szCs w:val="20"/>
              </w:rPr>
            </w:pPr>
            <w:r w:rsidRPr="009F454F">
              <w:rPr>
                <w:b/>
                <w:sz w:val="20"/>
                <w:szCs w:val="20"/>
              </w:rPr>
              <w:t xml:space="preserve">Уплотнительный </w:t>
            </w:r>
            <w:r w:rsidRPr="009F454F">
              <w:rPr>
                <w:rFonts w:eastAsia="Calibri"/>
                <w:b/>
                <w:sz w:val="20"/>
                <w:szCs w:val="20"/>
              </w:rPr>
              <w:t>контур</w:t>
            </w:r>
          </w:p>
        </w:tc>
        <w:tc>
          <w:tcPr>
            <w:tcW w:w="1168" w:type="pct"/>
            <w:shd w:val="clear" w:color="auto" w:fill="FFFFFF"/>
            <w:vAlign w:val="center"/>
          </w:tcPr>
          <w:p w14:paraId="29E4141B" w14:textId="77777777" w:rsidR="00F56953" w:rsidRPr="009F454F" w:rsidRDefault="00F56953" w:rsidP="009F7B04">
            <w:pPr>
              <w:contextualSpacing/>
              <w:rPr>
                <w:sz w:val="20"/>
                <w:szCs w:val="20"/>
              </w:rPr>
            </w:pPr>
            <w:r w:rsidRPr="009F454F">
              <w:rPr>
                <w:sz w:val="20"/>
                <w:szCs w:val="20"/>
              </w:rPr>
              <w:t>Верхний, нижний и боковой уплотнители</w:t>
            </w:r>
          </w:p>
        </w:tc>
        <w:tc>
          <w:tcPr>
            <w:tcW w:w="1314" w:type="pct"/>
            <w:shd w:val="clear" w:color="auto" w:fill="FFFFFF"/>
            <w:vAlign w:val="center"/>
          </w:tcPr>
          <w:p w14:paraId="2DE42022" w14:textId="77777777" w:rsidR="00F56953" w:rsidRPr="009F454F" w:rsidRDefault="00F56953" w:rsidP="009F7B04">
            <w:pPr>
              <w:ind w:right="46"/>
              <w:contextualSpacing/>
              <w:rPr>
                <w:sz w:val="20"/>
                <w:szCs w:val="20"/>
              </w:rPr>
            </w:pPr>
            <w:r w:rsidRPr="009F454F">
              <w:rPr>
                <w:sz w:val="20"/>
                <w:szCs w:val="20"/>
              </w:rPr>
              <w:t>Целостность, эластичность</w:t>
            </w:r>
          </w:p>
        </w:tc>
        <w:tc>
          <w:tcPr>
            <w:tcW w:w="1692" w:type="pct"/>
            <w:shd w:val="clear" w:color="auto" w:fill="FFFFFF"/>
            <w:vAlign w:val="center"/>
          </w:tcPr>
          <w:p w14:paraId="23B18767" w14:textId="77777777" w:rsidR="00F56953" w:rsidRPr="009F454F" w:rsidRDefault="00F56953" w:rsidP="009F7B04">
            <w:pPr>
              <w:contextualSpacing/>
              <w:rPr>
                <w:sz w:val="20"/>
                <w:szCs w:val="20"/>
              </w:rPr>
            </w:pPr>
            <w:r w:rsidRPr="009F454F">
              <w:rPr>
                <w:sz w:val="20"/>
                <w:szCs w:val="20"/>
              </w:rPr>
              <w:t>Проверить, при необходимости заменить</w:t>
            </w:r>
          </w:p>
        </w:tc>
      </w:tr>
      <w:tr w:rsidR="00F56953" w:rsidRPr="009F454F" w14:paraId="244DC2E2" w14:textId="77777777" w:rsidTr="009F7B04">
        <w:tblPrEx>
          <w:tblCellMar>
            <w:left w:w="80" w:type="dxa"/>
            <w:right w:w="48" w:type="dxa"/>
          </w:tblCellMar>
        </w:tblPrEx>
        <w:trPr>
          <w:cantSplit/>
          <w:trHeight w:val="20"/>
        </w:trPr>
        <w:tc>
          <w:tcPr>
            <w:tcW w:w="826" w:type="pct"/>
            <w:vMerge w:val="restart"/>
            <w:shd w:val="clear" w:color="auto" w:fill="FFFFFF"/>
            <w:vAlign w:val="center"/>
          </w:tcPr>
          <w:p w14:paraId="7521F217" w14:textId="77777777" w:rsidR="00F56953" w:rsidRPr="009F454F" w:rsidRDefault="00F56953" w:rsidP="009F7B04">
            <w:pPr>
              <w:ind w:right="32"/>
              <w:contextualSpacing/>
              <w:rPr>
                <w:sz w:val="20"/>
                <w:szCs w:val="20"/>
              </w:rPr>
            </w:pPr>
            <w:r w:rsidRPr="009F454F">
              <w:rPr>
                <w:b/>
                <w:sz w:val="20"/>
                <w:szCs w:val="20"/>
              </w:rPr>
              <w:t xml:space="preserve">Торсионный </w:t>
            </w:r>
            <w:r w:rsidRPr="009F454F">
              <w:rPr>
                <w:rFonts w:eastAsia="Calibri"/>
                <w:b/>
                <w:sz w:val="20"/>
                <w:szCs w:val="20"/>
              </w:rPr>
              <w:t>механизм</w:t>
            </w:r>
          </w:p>
        </w:tc>
        <w:tc>
          <w:tcPr>
            <w:tcW w:w="1168" w:type="pct"/>
            <w:shd w:val="clear" w:color="auto" w:fill="FFFFFF"/>
            <w:vAlign w:val="center"/>
          </w:tcPr>
          <w:p w14:paraId="3251416F" w14:textId="77777777" w:rsidR="00F56953" w:rsidRPr="009F454F" w:rsidRDefault="00F56953" w:rsidP="009F7B04">
            <w:pPr>
              <w:ind w:right="32"/>
              <w:contextualSpacing/>
              <w:rPr>
                <w:sz w:val="20"/>
                <w:szCs w:val="20"/>
              </w:rPr>
            </w:pPr>
            <w:r w:rsidRPr="009F454F">
              <w:rPr>
                <w:sz w:val="20"/>
                <w:szCs w:val="20"/>
              </w:rPr>
              <w:t>Вал</w:t>
            </w:r>
          </w:p>
        </w:tc>
        <w:tc>
          <w:tcPr>
            <w:tcW w:w="1314" w:type="pct"/>
            <w:shd w:val="clear" w:color="auto" w:fill="FFFFFF"/>
            <w:vAlign w:val="center"/>
          </w:tcPr>
          <w:p w14:paraId="72481A82" w14:textId="77777777" w:rsidR="00F56953" w:rsidRPr="009F454F" w:rsidRDefault="00F56953" w:rsidP="009F7B04">
            <w:pPr>
              <w:ind w:right="167"/>
              <w:contextualSpacing/>
              <w:rPr>
                <w:sz w:val="20"/>
                <w:szCs w:val="20"/>
              </w:rPr>
            </w:pPr>
            <w:r w:rsidRPr="009F454F">
              <w:rPr>
                <w:sz w:val="20"/>
                <w:szCs w:val="20"/>
              </w:rPr>
              <w:t>Геометрия, надежность крепежа</w:t>
            </w:r>
          </w:p>
        </w:tc>
        <w:tc>
          <w:tcPr>
            <w:tcW w:w="1692" w:type="pct"/>
            <w:shd w:val="clear" w:color="auto" w:fill="FFFFFF"/>
            <w:vAlign w:val="center"/>
          </w:tcPr>
          <w:p w14:paraId="532DEF9A" w14:textId="77777777" w:rsidR="00F56953" w:rsidRPr="009F454F" w:rsidRDefault="00F56953" w:rsidP="009F7B04">
            <w:pPr>
              <w:contextualSpacing/>
              <w:rPr>
                <w:sz w:val="20"/>
                <w:szCs w:val="20"/>
              </w:rPr>
            </w:pPr>
            <w:r w:rsidRPr="009F454F">
              <w:rPr>
                <w:sz w:val="20"/>
                <w:szCs w:val="20"/>
              </w:rPr>
              <w:t>Проверить геометрию, надежность крепления. При деформации или изгибе — заменить</w:t>
            </w:r>
          </w:p>
        </w:tc>
      </w:tr>
      <w:tr w:rsidR="00F56953" w:rsidRPr="009F454F" w14:paraId="0FB85C8C" w14:textId="77777777" w:rsidTr="009F7B04">
        <w:tblPrEx>
          <w:tblCellMar>
            <w:left w:w="80" w:type="dxa"/>
            <w:right w:w="48" w:type="dxa"/>
          </w:tblCellMar>
        </w:tblPrEx>
        <w:trPr>
          <w:cantSplit/>
          <w:trHeight w:val="20"/>
        </w:trPr>
        <w:tc>
          <w:tcPr>
            <w:tcW w:w="826" w:type="pct"/>
            <w:vMerge/>
            <w:shd w:val="clear" w:color="auto" w:fill="FFFFFF"/>
            <w:vAlign w:val="center"/>
          </w:tcPr>
          <w:p w14:paraId="563A2D12" w14:textId="77777777" w:rsidR="00F56953" w:rsidRPr="009F454F" w:rsidRDefault="00F56953" w:rsidP="009F7B04">
            <w:pPr>
              <w:contextualSpacing/>
              <w:rPr>
                <w:sz w:val="20"/>
                <w:szCs w:val="20"/>
              </w:rPr>
            </w:pPr>
          </w:p>
        </w:tc>
        <w:tc>
          <w:tcPr>
            <w:tcW w:w="1168" w:type="pct"/>
            <w:vMerge w:val="restart"/>
            <w:shd w:val="clear" w:color="auto" w:fill="FFFFFF"/>
            <w:vAlign w:val="center"/>
          </w:tcPr>
          <w:p w14:paraId="10DFE4A2" w14:textId="77777777" w:rsidR="00F56953" w:rsidRPr="009F454F" w:rsidRDefault="00F56953" w:rsidP="009F7B04">
            <w:pPr>
              <w:ind w:right="32"/>
              <w:contextualSpacing/>
              <w:rPr>
                <w:sz w:val="20"/>
                <w:szCs w:val="20"/>
              </w:rPr>
            </w:pPr>
            <w:r w:rsidRPr="009F454F">
              <w:rPr>
                <w:sz w:val="20"/>
                <w:szCs w:val="20"/>
              </w:rPr>
              <w:t>Пружина</w:t>
            </w:r>
          </w:p>
        </w:tc>
        <w:tc>
          <w:tcPr>
            <w:tcW w:w="1314" w:type="pct"/>
            <w:shd w:val="clear" w:color="auto" w:fill="FFFFFF"/>
            <w:vAlign w:val="center"/>
          </w:tcPr>
          <w:p w14:paraId="7852CD33" w14:textId="77777777" w:rsidR="00F56953" w:rsidRPr="009F454F" w:rsidRDefault="00F56953" w:rsidP="009F7B04">
            <w:pPr>
              <w:contextualSpacing/>
              <w:rPr>
                <w:sz w:val="20"/>
                <w:szCs w:val="20"/>
              </w:rPr>
            </w:pPr>
            <w:r w:rsidRPr="009F454F">
              <w:rPr>
                <w:sz w:val="20"/>
                <w:szCs w:val="20"/>
              </w:rPr>
              <w:t>Целостность, отсутствие повреждений</w:t>
            </w:r>
          </w:p>
        </w:tc>
        <w:tc>
          <w:tcPr>
            <w:tcW w:w="1692" w:type="pct"/>
            <w:shd w:val="clear" w:color="auto" w:fill="FFFFFF"/>
            <w:vAlign w:val="center"/>
          </w:tcPr>
          <w:p w14:paraId="1B972021" w14:textId="77777777" w:rsidR="00F56953" w:rsidRPr="009F454F" w:rsidRDefault="00F56953" w:rsidP="009F7B04">
            <w:pPr>
              <w:ind w:right="32"/>
              <w:contextualSpacing/>
              <w:rPr>
                <w:sz w:val="20"/>
                <w:szCs w:val="20"/>
              </w:rPr>
            </w:pPr>
            <w:r w:rsidRPr="009F454F">
              <w:rPr>
                <w:sz w:val="20"/>
                <w:szCs w:val="20"/>
              </w:rPr>
              <w:t>Проверить</w:t>
            </w:r>
          </w:p>
        </w:tc>
      </w:tr>
      <w:tr w:rsidR="00F56953" w:rsidRPr="009F454F" w14:paraId="46E2275B" w14:textId="77777777" w:rsidTr="009F7B04">
        <w:tblPrEx>
          <w:tblCellMar>
            <w:left w:w="80" w:type="dxa"/>
            <w:right w:w="48" w:type="dxa"/>
          </w:tblCellMar>
        </w:tblPrEx>
        <w:trPr>
          <w:cantSplit/>
          <w:trHeight w:val="20"/>
        </w:trPr>
        <w:tc>
          <w:tcPr>
            <w:tcW w:w="826" w:type="pct"/>
            <w:vMerge/>
            <w:shd w:val="clear" w:color="auto" w:fill="FFFFFF"/>
            <w:vAlign w:val="center"/>
          </w:tcPr>
          <w:p w14:paraId="2EC31012" w14:textId="77777777" w:rsidR="00F56953" w:rsidRPr="009F454F" w:rsidRDefault="00F56953" w:rsidP="009F7B04">
            <w:pPr>
              <w:contextualSpacing/>
              <w:rPr>
                <w:sz w:val="20"/>
                <w:szCs w:val="20"/>
              </w:rPr>
            </w:pPr>
          </w:p>
        </w:tc>
        <w:tc>
          <w:tcPr>
            <w:tcW w:w="1168" w:type="pct"/>
            <w:vMerge/>
            <w:shd w:val="clear" w:color="auto" w:fill="FFFFFF"/>
            <w:vAlign w:val="center"/>
          </w:tcPr>
          <w:p w14:paraId="0C4C58A3" w14:textId="77777777" w:rsidR="00F56953" w:rsidRPr="009F454F" w:rsidRDefault="00F56953" w:rsidP="009F7B04">
            <w:pPr>
              <w:contextualSpacing/>
              <w:rPr>
                <w:sz w:val="20"/>
                <w:szCs w:val="20"/>
              </w:rPr>
            </w:pPr>
          </w:p>
        </w:tc>
        <w:tc>
          <w:tcPr>
            <w:tcW w:w="1314" w:type="pct"/>
            <w:shd w:val="clear" w:color="auto" w:fill="FFFFFF"/>
            <w:vAlign w:val="center"/>
          </w:tcPr>
          <w:p w14:paraId="67F10D60" w14:textId="77777777" w:rsidR="00F56953" w:rsidRPr="009F454F" w:rsidRDefault="00F56953" w:rsidP="009F7B04">
            <w:pPr>
              <w:contextualSpacing/>
              <w:rPr>
                <w:sz w:val="20"/>
                <w:szCs w:val="20"/>
              </w:rPr>
            </w:pPr>
            <w:r w:rsidRPr="009F454F">
              <w:rPr>
                <w:sz w:val="20"/>
                <w:szCs w:val="20"/>
              </w:rPr>
              <w:t>Отсутствие загрязнений/ коррозии</w:t>
            </w:r>
          </w:p>
        </w:tc>
        <w:tc>
          <w:tcPr>
            <w:tcW w:w="1692" w:type="pct"/>
            <w:shd w:val="clear" w:color="auto" w:fill="FFFFFF"/>
            <w:vAlign w:val="center"/>
          </w:tcPr>
          <w:p w14:paraId="259B0381" w14:textId="77777777" w:rsidR="00F56953" w:rsidRPr="009F454F" w:rsidRDefault="00F56953" w:rsidP="009F7B04">
            <w:pPr>
              <w:contextualSpacing/>
              <w:rPr>
                <w:sz w:val="20"/>
                <w:szCs w:val="20"/>
              </w:rPr>
            </w:pPr>
            <w:r w:rsidRPr="009F454F">
              <w:rPr>
                <w:sz w:val="20"/>
                <w:szCs w:val="20"/>
              </w:rPr>
              <w:t>Проверить на отсутствие загрязнений и коррозии. При необходимости произвести очистку и обработку антикоррозийным составом</w:t>
            </w:r>
          </w:p>
        </w:tc>
      </w:tr>
      <w:tr w:rsidR="00F56953" w:rsidRPr="009F454F" w14:paraId="3296D38A" w14:textId="77777777" w:rsidTr="009F7B04">
        <w:tblPrEx>
          <w:tblCellMar>
            <w:left w:w="80" w:type="dxa"/>
            <w:right w:w="48" w:type="dxa"/>
          </w:tblCellMar>
        </w:tblPrEx>
        <w:trPr>
          <w:cantSplit/>
          <w:trHeight w:val="20"/>
        </w:trPr>
        <w:tc>
          <w:tcPr>
            <w:tcW w:w="826" w:type="pct"/>
            <w:vMerge/>
            <w:shd w:val="clear" w:color="auto" w:fill="FFFFFF"/>
            <w:vAlign w:val="center"/>
          </w:tcPr>
          <w:p w14:paraId="6D0CB070" w14:textId="77777777" w:rsidR="00F56953" w:rsidRPr="009F454F" w:rsidRDefault="00F56953" w:rsidP="009F7B04">
            <w:pPr>
              <w:contextualSpacing/>
              <w:rPr>
                <w:sz w:val="20"/>
                <w:szCs w:val="20"/>
              </w:rPr>
            </w:pPr>
          </w:p>
        </w:tc>
        <w:tc>
          <w:tcPr>
            <w:tcW w:w="1168" w:type="pct"/>
            <w:vMerge/>
            <w:shd w:val="clear" w:color="auto" w:fill="FFFFFF"/>
            <w:vAlign w:val="center"/>
          </w:tcPr>
          <w:p w14:paraId="1AD9A57C" w14:textId="77777777" w:rsidR="00F56953" w:rsidRPr="009F454F" w:rsidRDefault="00F56953" w:rsidP="009F7B04">
            <w:pPr>
              <w:contextualSpacing/>
              <w:rPr>
                <w:sz w:val="20"/>
                <w:szCs w:val="20"/>
              </w:rPr>
            </w:pPr>
          </w:p>
        </w:tc>
        <w:tc>
          <w:tcPr>
            <w:tcW w:w="1314" w:type="pct"/>
            <w:shd w:val="clear" w:color="auto" w:fill="FFFFFF"/>
            <w:vAlign w:val="center"/>
          </w:tcPr>
          <w:p w14:paraId="2AAE55FF" w14:textId="77777777" w:rsidR="00F56953" w:rsidRPr="009F454F" w:rsidRDefault="00F56953" w:rsidP="009F7B04">
            <w:pPr>
              <w:ind w:right="32"/>
              <w:contextualSpacing/>
              <w:rPr>
                <w:sz w:val="20"/>
                <w:szCs w:val="20"/>
              </w:rPr>
            </w:pPr>
            <w:r w:rsidRPr="009F454F">
              <w:rPr>
                <w:sz w:val="20"/>
                <w:szCs w:val="20"/>
              </w:rPr>
              <w:t>Натяжение</w:t>
            </w:r>
          </w:p>
        </w:tc>
        <w:tc>
          <w:tcPr>
            <w:tcW w:w="1692" w:type="pct"/>
            <w:shd w:val="clear" w:color="auto" w:fill="FFFFFF"/>
            <w:vAlign w:val="center"/>
          </w:tcPr>
          <w:p w14:paraId="7D25EA34" w14:textId="77777777" w:rsidR="00F56953" w:rsidRPr="009F454F" w:rsidRDefault="00F56953" w:rsidP="009F7B04">
            <w:pPr>
              <w:contextualSpacing/>
              <w:rPr>
                <w:sz w:val="20"/>
                <w:szCs w:val="20"/>
              </w:rPr>
            </w:pPr>
            <w:r w:rsidRPr="009F454F">
              <w:rPr>
                <w:sz w:val="20"/>
                <w:szCs w:val="20"/>
              </w:rPr>
              <w:t>Проверить балансировку ворот. При необходимости отрегулировать. При невозможности регулировки — заменить</w:t>
            </w:r>
          </w:p>
        </w:tc>
      </w:tr>
      <w:tr w:rsidR="00F56953" w:rsidRPr="009F454F" w14:paraId="48E3A56B" w14:textId="77777777" w:rsidTr="009F7B04">
        <w:tblPrEx>
          <w:tblCellMar>
            <w:left w:w="80" w:type="dxa"/>
            <w:right w:w="48" w:type="dxa"/>
          </w:tblCellMar>
        </w:tblPrEx>
        <w:trPr>
          <w:cantSplit/>
          <w:trHeight w:val="20"/>
        </w:trPr>
        <w:tc>
          <w:tcPr>
            <w:tcW w:w="826" w:type="pct"/>
            <w:vMerge/>
            <w:shd w:val="clear" w:color="auto" w:fill="FFFFFF"/>
            <w:vAlign w:val="center"/>
          </w:tcPr>
          <w:p w14:paraId="5F3E1858" w14:textId="77777777" w:rsidR="00F56953" w:rsidRPr="009F454F" w:rsidRDefault="00F56953" w:rsidP="009F7B04">
            <w:pPr>
              <w:contextualSpacing/>
              <w:rPr>
                <w:sz w:val="20"/>
                <w:szCs w:val="20"/>
              </w:rPr>
            </w:pPr>
          </w:p>
        </w:tc>
        <w:tc>
          <w:tcPr>
            <w:tcW w:w="1168" w:type="pct"/>
            <w:vMerge/>
            <w:shd w:val="clear" w:color="auto" w:fill="FFFFFF"/>
            <w:vAlign w:val="center"/>
          </w:tcPr>
          <w:p w14:paraId="6C38BF2F" w14:textId="77777777" w:rsidR="00F56953" w:rsidRPr="009F454F" w:rsidRDefault="00F56953" w:rsidP="009F7B04">
            <w:pPr>
              <w:contextualSpacing/>
              <w:rPr>
                <w:sz w:val="20"/>
                <w:szCs w:val="20"/>
              </w:rPr>
            </w:pPr>
          </w:p>
        </w:tc>
        <w:tc>
          <w:tcPr>
            <w:tcW w:w="1314" w:type="pct"/>
            <w:shd w:val="clear" w:color="auto" w:fill="FFFFFF"/>
            <w:vAlign w:val="center"/>
          </w:tcPr>
          <w:p w14:paraId="580B5865" w14:textId="77777777" w:rsidR="00F56953" w:rsidRPr="009F454F" w:rsidRDefault="00F56953" w:rsidP="009F7B04">
            <w:pPr>
              <w:contextualSpacing/>
              <w:rPr>
                <w:sz w:val="20"/>
                <w:szCs w:val="20"/>
              </w:rPr>
            </w:pPr>
            <w:r w:rsidRPr="009F454F">
              <w:rPr>
                <w:sz w:val="20"/>
                <w:szCs w:val="20"/>
              </w:rPr>
              <w:t>Надежность крепежа в окончаниях</w:t>
            </w:r>
          </w:p>
        </w:tc>
        <w:tc>
          <w:tcPr>
            <w:tcW w:w="1692" w:type="pct"/>
            <w:shd w:val="clear" w:color="auto" w:fill="FFFFFF"/>
            <w:vAlign w:val="center"/>
          </w:tcPr>
          <w:p w14:paraId="464B114E" w14:textId="77777777" w:rsidR="00F56953" w:rsidRPr="009F454F" w:rsidRDefault="00F56953" w:rsidP="009F7B04">
            <w:pPr>
              <w:contextualSpacing/>
              <w:rPr>
                <w:sz w:val="20"/>
                <w:szCs w:val="20"/>
              </w:rPr>
            </w:pPr>
            <w:r w:rsidRPr="009F454F">
              <w:rPr>
                <w:sz w:val="20"/>
                <w:szCs w:val="20"/>
              </w:rPr>
              <w:t>Проверить, при необходимости закрепить/заменить</w:t>
            </w:r>
          </w:p>
        </w:tc>
      </w:tr>
      <w:tr w:rsidR="00F56953" w:rsidRPr="009F454F" w14:paraId="799BA4D6" w14:textId="77777777" w:rsidTr="009F7B04">
        <w:tblPrEx>
          <w:tblCellMar>
            <w:left w:w="80" w:type="dxa"/>
            <w:right w:w="48" w:type="dxa"/>
          </w:tblCellMar>
        </w:tblPrEx>
        <w:trPr>
          <w:cantSplit/>
          <w:trHeight w:val="20"/>
        </w:trPr>
        <w:tc>
          <w:tcPr>
            <w:tcW w:w="826" w:type="pct"/>
            <w:vMerge/>
            <w:shd w:val="clear" w:color="auto" w:fill="FFFFFF"/>
            <w:vAlign w:val="center"/>
          </w:tcPr>
          <w:p w14:paraId="604DC9AB" w14:textId="77777777" w:rsidR="00F56953" w:rsidRPr="009F454F" w:rsidRDefault="00F56953" w:rsidP="009F7B04">
            <w:pPr>
              <w:contextualSpacing/>
              <w:rPr>
                <w:sz w:val="20"/>
                <w:szCs w:val="20"/>
              </w:rPr>
            </w:pPr>
          </w:p>
        </w:tc>
        <w:tc>
          <w:tcPr>
            <w:tcW w:w="1168" w:type="pct"/>
            <w:shd w:val="clear" w:color="auto" w:fill="FFFFFF"/>
            <w:vAlign w:val="center"/>
          </w:tcPr>
          <w:p w14:paraId="233E901F" w14:textId="77777777" w:rsidR="00F56953" w:rsidRPr="009F454F" w:rsidRDefault="00F56953" w:rsidP="009F7B04">
            <w:pPr>
              <w:ind w:right="32"/>
              <w:contextualSpacing/>
              <w:rPr>
                <w:sz w:val="20"/>
                <w:szCs w:val="20"/>
              </w:rPr>
            </w:pPr>
            <w:r w:rsidRPr="009F454F">
              <w:rPr>
                <w:sz w:val="20"/>
                <w:szCs w:val="20"/>
              </w:rPr>
              <w:t>Муфта соединительная</w:t>
            </w:r>
          </w:p>
        </w:tc>
        <w:tc>
          <w:tcPr>
            <w:tcW w:w="1314" w:type="pct"/>
            <w:shd w:val="clear" w:color="auto" w:fill="FFFFFF"/>
            <w:vAlign w:val="center"/>
          </w:tcPr>
          <w:p w14:paraId="322BB76D" w14:textId="77777777" w:rsidR="00F56953" w:rsidRPr="009F454F" w:rsidRDefault="00F56953" w:rsidP="009F7B04">
            <w:pPr>
              <w:ind w:right="32"/>
              <w:contextualSpacing/>
              <w:rPr>
                <w:sz w:val="20"/>
                <w:szCs w:val="20"/>
              </w:rPr>
            </w:pPr>
            <w:r w:rsidRPr="009F454F">
              <w:rPr>
                <w:sz w:val="20"/>
                <w:szCs w:val="20"/>
              </w:rPr>
              <w:t>Надежность крепежа</w:t>
            </w:r>
          </w:p>
        </w:tc>
        <w:tc>
          <w:tcPr>
            <w:tcW w:w="1692" w:type="pct"/>
            <w:shd w:val="clear" w:color="auto" w:fill="FFFFFF"/>
            <w:vAlign w:val="center"/>
          </w:tcPr>
          <w:p w14:paraId="522892FC" w14:textId="77777777" w:rsidR="00F56953" w:rsidRPr="009F454F" w:rsidRDefault="00F56953" w:rsidP="009F7B04">
            <w:pPr>
              <w:contextualSpacing/>
              <w:rPr>
                <w:sz w:val="20"/>
                <w:szCs w:val="20"/>
              </w:rPr>
            </w:pPr>
            <w:r w:rsidRPr="009F454F">
              <w:rPr>
                <w:sz w:val="20"/>
                <w:szCs w:val="20"/>
              </w:rPr>
              <w:t>Проверить, при необходимости закрепить/заменить</w:t>
            </w:r>
          </w:p>
        </w:tc>
      </w:tr>
      <w:tr w:rsidR="00F56953" w:rsidRPr="009F454F" w14:paraId="0C17BCEB" w14:textId="77777777" w:rsidTr="009F7B04">
        <w:tblPrEx>
          <w:tblCellMar>
            <w:left w:w="80" w:type="dxa"/>
            <w:right w:w="48" w:type="dxa"/>
          </w:tblCellMar>
        </w:tblPrEx>
        <w:trPr>
          <w:cantSplit/>
          <w:trHeight w:val="20"/>
        </w:trPr>
        <w:tc>
          <w:tcPr>
            <w:tcW w:w="826" w:type="pct"/>
            <w:vMerge/>
            <w:shd w:val="clear" w:color="auto" w:fill="FFFFFF"/>
            <w:vAlign w:val="center"/>
          </w:tcPr>
          <w:p w14:paraId="630F9708" w14:textId="77777777" w:rsidR="00F56953" w:rsidRPr="009F454F" w:rsidRDefault="00F56953" w:rsidP="009F7B04">
            <w:pPr>
              <w:contextualSpacing/>
              <w:rPr>
                <w:sz w:val="20"/>
                <w:szCs w:val="20"/>
              </w:rPr>
            </w:pPr>
          </w:p>
        </w:tc>
        <w:tc>
          <w:tcPr>
            <w:tcW w:w="1168" w:type="pct"/>
            <w:shd w:val="clear" w:color="auto" w:fill="FFFFFF"/>
            <w:vAlign w:val="center"/>
          </w:tcPr>
          <w:p w14:paraId="68220052" w14:textId="77777777" w:rsidR="00F56953" w:rsidRPr="009F454F" w:rsidRDefault="00F56953" w:rsidP="009F7B04">
            <w:pPr>
              <w:ind w:right="32"/>
              <w:contextualSpacing/>
              <w:rPr>
                <w:sz w:val="20"/>
                <w:szCs w:val="20"/>
              </w:rPr>
            </w:pPr>
            <w:r w:rsidRPr="009F454F">
              <w:rPr>
                <w:sz w:val="20"/>
                <w:szCs w:val="20"/>
              </w:rPr>
              <w:t>Барабан</w:t>
            </w:r>
          </w:p>
        </w:tc>
        <w:tc>
          <w:tcPr>
            <w:tcW w:w="1314" w:type="pct"/>
            <w:shd w:val="clear" w:color="auto" w:fill="FFFFFF"/>
            <w:vAlign w:val="center"/>
          </w:tcPr>
          <w:p w14:paraId="7B7331A3" w14:textId="77777777" w:rsidR="00F56953" w:rsidRPr="009F454F" w:rsidRDefault="00F56953" w:rsidP="009F7B04">
            <w:pPr>
              <w:contextualSpacing/>
              <w:rPr>
                <w:sz w:val="20"/>
                <w:szCs w:val="20"/>
              </w:rPr>
            </w:pPr>
            <w:r w:rsidRPr="009F454F">
              <w:rPr>
                <w:sz w:val="20"/>
                <w:szCs w:val="20"/>
              </w:rPr>
              <w:t>Надежность крепежа, степень износа</w:t>
            </w:r>
          </w:p>
        </w:tc>
        <w:tc>
          <w:tcPr>
            <w:tcW w:w="1692" w:type="pct"/>
            <w:shd w:val="clear" w:color="auto" w:fill="FFFFFF"/>
            <w:vAlign w:val="center"/>
          </w:tcPr>
          <w:p w14:paraId="0D4430FB" w14:textId="77777777" w:rsidR="00F56953" w:rsidRPr="009F454F" w:rsidRDefault="00F56953" w:rsidP="009F7B04">
            <w:pPr>
              <w:contextualSpacing/>
              <w:rPr>
                <w:sz w:val="20"/>
                <w:szCs w:val="20"/>
              </w:rPr>
            </w:pPr>
            <w:r w:rsidRPr="009F454F">
              <w:rPr>
                <w:sz w:val="20"/>
                <w:szCs w:val="20"/>
              </w:rPr>
              <w:t>Проверить, при необходимости закрепить/заменить</w:t>
            </w:r>
          </w:p>
        </w:tc>
      </w:tr>
      <w:tr w:rsidR="00F56953" w:rsidRPr="009F454F" w14:paraId="38BA5C24" w14:textId="77777777" w:rsidTr="009F7B04">
        <w:tblPrEx>
          <w:tblCellMar>
            <w:left w:w="80" w:type="dxa"/>
            <w:right w:w="48" w:type="dxa"/>
          </w:tblCellMar>
        </w:tblPrEx>
        <w:trPr>
          <w:cantSplit/>
          <w:trHeight w:val="20"/>
        </w:trPr>
        <w:tc>
          <w:tcPr>
            <w:tcW w:w="826" w:type="pct"/>
            <w:vMerge/>
            <w:shd w:val="clear" w:color="auto" w:fill="FFFFFF"/>
            <w:vAlign w:val="center"/>
          </w:tcPr>
          <w:p w14:paraId="05B72B89" w14:textId="77777777" w:rsidR="00F56953" w:rsidRPr="009F454F" w:rsidRDefault="00F56953" w:rsidP="009F7B04">
            <w:pPr>
              <w:contextualSpacing/>
              <w:rPr>
                <w:sz w:val="20"/>
                <w:szCs w:val="20"/>
              </w:rPr>
            </w:pPr>
          </w:p>
        </w:tc>
        <w:tc>
          <w:tcPr>
            <w:tcW w:w="1168" w:type="pct"/>
            <w:shd w:val="clear" w:color="auto" w:fill="FFFFFF"/>
            <w:vAlign w:val="center"/>
          </w:tcPr>
          <w:p w14:paraId="5F0DE808" w14:textId="77777777" w:rsidR="00F56953" w:rsidRPr="009F454F" w:rsidRDefault="00F56953" w:rsidP="009F7B04">
            <w:pPr>
              <w:ind w:right="32"/>
              <w:contextualSpacing/>
              <w:rPr>
                <w:sz w:val="20"/>
                <w:szCs w:val="20"/>
              </w:rPr>
            </w:pPr>
            <w:r w:rsidRPr="009F454F">
              <w:rPr>
                <w:sz w:val="20"/>
                <w:szCs w:val="20"/>
              </w:rPr>
              <w:t>Концевые кронштейны</w:t>
            </w:r>
          </w:p>
        </w:tc>
        <w:tc>
          <w:tcPr>
            <w:tcW w:w="1314" w:type="pct"/>
            <w:shd w:val="clear" w:color="auto" w:fill="FFFFFF"/>
            <w:vAlign w:val="center"/>
          </w:tcPr>
          <w:p w14:paraId="338B5CC4" w14:textId="77777777" w:rsidR="00F56953" w:rsidRPr="009F454F" w:rsidRDefault="00F56953" w:rsidP="009F7B04">
            <w:pPr>
              <w:ind w:right="32"/>
              <w:contextualSpacing/>
              <w:rPr>
                <w:sz w:val="20"/>
                <w:szCs w:val="20"/>
              </w:rPr>
            </w:pPr>
            <w:r w:rsidRPr="009F454F">
              <w:rPr>
                <w:sz w:val="20"/>
                <w:szCs w:val="20"/>
              </w:rPr>
              <w:t>Надежность крепежа</w:t>
            </w:r>
          </w:p>
        </w:tc>
        <w:tc>
          <w:tcPr>
            <w:tcW w:w="1692" w:type="pct"/>
            <w:shd w:val="clear" w:color="auto" w:fill="FFFFFF"/>
            <w:vAlign w:val="center"/>
          </w:tcPr>
          <w:p w14:paraId="0472873A" w14:textId="77777777" w:rsidR="00F56953" w:rsidRPr="009F454F" w:rsidRDefault="00F56953" w:rsidP="009F7B04">
            <w:pPr>
              <w:contextualSpacing/>
              <w:rPr>
                <w:sz w:val="20"/>
                <w:szCs w:val="20"/>
              </w:rPr>
            </w:pPr>
            <w:r w:rsidRPr="009F454F">
              <w:rPr>
                <w:sz w:val="20"/>
                <w:szCs w:val="20"/>
              </w:rPr>
              <w:t>Проверить, при необходимости закрепить</w:t>
            </w:r>
          </w:p>
        </w:tc>
      </w:tr>
      <w:tr w:rsidR="00F56953" w:rsidRPr="009F454F" w14:paraId="699258D8" w14:textId="77777777" w:rsidTr="009F7B04">
        <w:tblPrEx>
          <w:tblCellMar>
            <w:left w:w="80" w:type="dxa"/>
            <w:right w:w="48" w:type="dxa"/>
          </w:tblCellMar>
        </w:tblPrEx>
        <w:trPr>
          <w:cantSplit/>
          <w:trHeight w:val="20"/>
        </w:trPr>
        <w:tc>
          <w:tcPr>
            <w:tcW w:w="826" w:type="pct"/>
            <w:vMerge/>
            <w:shd w:val="clear" w:color="auto" w:fill="FFFFFF"/>
            <w:vAlign w:val="center"/>
          </w:tcPr>
          <w:p w14:paraId="606DA106" w14:textId="77777777" w:rsidR="00F56953" w:rsidRPr="009F454F" w:rsidRDefault="00F56953" w:rsidP="009F7B04">
            <w:pPr>
              <w:contextualSpacing/>
              <w:rPr>
                <w:sz w:val="20"/>
                <w:szCs w:val="20"/>
              </w:rPr>
            </w:pPr>
          </w:p>
        </w:tc>
        <w:tc>
          <w:tcPr>
            <w:tcW w:w="1168" w:type="pct"/>
            <w:shd w:val="clear" w:color="auto" w:fill="FFFFFF"/>
            <w:vAlign w:val="center"/>
          </w:tcPr>
          <w:p w14:paraId="68C75C1D" w14:textId="77777777" w:rsidR="00F56953" w:rsidRPr="009F454F" w:rsidRDefault="00F56953" w:rsidP="009F7B04">
            <w:pPr>
              <w:ind w:right="32"/>
              <w:contextualSpacing/>
              <w:rPr>
                <w:sz w:val="20"/>
                <w:szCs w:val="20"/>
              </w:rPr>
            </w:pPr>
            <w:r w:rsidRPr="009F454F">
              <w:rPr>
                <w:sz w:val="20"/>
                <w:szCs w:val="20"/>
              </w:rPr>
              <w:t>Болтовые соединения</w:t>
            </w:r>
          </w:p>
        </w:tc>
        <w:tc>
          <w:tcPr>
            <w:tcW w:w="1314" w:type="pct"/>
            <w:shd w:val="clear" w:color="auto" w:fill="FFFFFF"/>
            <w:vAlign w:val="center"/>
          </w:tcPr>
          <w:p w14:paraId="4325A4D1" w14:textId="77777777" w:rsidR="00F56953" w:rsidRPr="009F454F" w:rsidRDefault="00F56953" w:rsidP="009F7B04">
            <w:pPr>
              <w:ind w:right="32"/>
              <w:contextualSpacing/>
              <w:rPr>
                <w:sz w:val="20"/>
                <w:szCs w:val="20"/>
              </w:rPr>
            </w:pPr>
            <w:r w:rsidRPr="009F454F">
              <w:rPr>
                <w:sz w:val="20"/>
                <w:szCs w:val="20"/>
              </w:rPr>
              <w:t>Надежность крепления</w:t>
            </w:r>
          </w:p>
        </w:tc>
        <w:tc>
          <w:tcPr>
            <w:tcW w:w="1692" w:type="pct"/>
            <w:shd w:val="clear" w:color="auto" w:fill="FFFFFF"/>
            <w:vAlign w:val="center"/>
          </w:tcPr>
          <w:p w14:paraId="1630CF6D" w14:textId="77777777" w:rsidR="00F56953" w:rsidRPr="009F454F" w:rsidRDefault="00F56953" w:rsidP="009F7B04">
            <w:pPr>
              <w:contextualSpacing/>
              <w:rPr>
                <w:sz w:val="20"/>
                <w:szCs w:val="20"/>
              </w:rPr>
            </w:pPr>
            <w:r w:rsidRPr="009F454F">
              <w:rPr>
                <w:sz w:val="20"/>
                <w:szCs w:val="20"/>
              </w:rPr>
              <w:t>Проверить, при необходимости произвести затяжку</w:t>
            </w:r>
          </w:p>
        </w:tc>
      </w:tr>
      <w:tr w:rsidR="00F56953" w:rsidRPr="009F454F" w14:paraId="3F29E2BE" w14:textId="77777777" w:rsidTr="009F7B04">
        <w:tblPrEx>
          <w:tblCellMar>
            <w:left w:w="80" w:type="dxa"/>
            <w:right w:w="48" w:type="dxa"/>
          </w:tblCellMar>
        </w:tblPrEx>
        <w:trPr>
          <w:cantSplit/>
          <w:trHeight w:val="20"/>
        </w:trPr>
        <w:tc>
          <w:tcPr>
            <w:tcW w:w="826" w:type="pct"/>
            <w:vMerge w:val="restart"/>
            <w:shd w:val="clear" w:color="auto" w:fill="FFFFFF"/>
            <w:vAlign w:val="center"/>
          </w:tcPr>
          <w:p w14:paraId="2E6744EA" w14:textId="77777777" w:rsidR="00F56953" w:rsidRPr="009F454F" w:rsidRDefault="00F56953" w:rsidP="009F7B04">
            <w:pPr>
              <w:contextualSpacing/>
              <w:rPr>
                <w:sz w:val="20"/>
                <w:szCs w:val="20"/>
              </w:rPr>
            </w:pPr>
            <w:r w:rsidRPr="009F454F">
              <w:rPr>
                <w:b/>
                <w:sz w:val="20"/>
                <w:szCs w:val="20"/>
              </w:rPr>
              <w:t xml:space="preserve">Роликовые </w:t>
            </w:r>
            <w:r w:rsidRPr="009F454F">
              <w:rPr>
                <w:rFonts w:eastAsia="Calibri"/>
                <w:b/>
                <w:sz w:val="20"/>
                <w:szCs w:val="20"/>
              </w:rPr>
              <w:t>о</w:t>
            </w:r>
            <w:r w:rsidRPr="009F454F">
              <w:rPr>
                <w:b/>
                <w:sz w:val="20"/>
                <w:szCs w:val="20"/>
              </w:rPr>
              <w:t xml:space="preserve">поры с </w:t>
            </w:r>
            <w:r w:rsidRPr="009F454F">
              <w:rPr>
                <w:rFonts w:eastAsia="Calibri"/>
                <w:b/>
                <w:sz w:val="20"/>
                <w:szCs w:val="20"/>
              </w:rPr>
              <w:t>роликом</w:t>
            </w:r>
          </w:p>
        </w:tc>
        <w:tc>
          <w:tcPr>
            <w:tcW w:w="1168" w:type="pct"/>
            <w:shd w:val="clear" w:color="auto" w:fill="FFFFFF"/>
            <w:vAlign w:val="center"/>
          </w:tcPr>
          <w:p w14:paraId="4ACB94CE" w14:textId="77777777" w:rsidR="00F56953" w:rsidRPr="009F454F" w:rsidRDefault="00F56953" w:rsidP="009F7B04">
            <w:pPr>
              <w:ind w:right="32"/>
              <w:contextualSpacing/>
              <w:rPr>
                <w:sz w:val="20"/>
                <w:szCs w:val="20"/>
              </w:rPr>
            </w:pPr>
            <w:r w:rsidRPr="009F454F">
              <w:rPr>
                <w:sz w:val="20"/>
                <w:szCs w:val="20"/>
              </w:rPr>
              <w:t>Роликовая опора</w:t>
            </w:r>
          </w:p>
        </w:tc>
        <w:tc>
          <w:tcPr>
            <w:tcW w:w="1314" w:type="pct"/>
            <w:shd w:val="clear" w:color="auto" w:fill="FFFFFF"/>
            <w:vAlign w:val="center"/>
          </w:tcPr>
          <w:p w14:paraId="7F188DD4" w14:textId="77777777" w:rsidR="00F56953" w:rsidRPr="009F454F" w:rsidRDefault="00F56953" w:rsidP="009F7B04">
            <w:pPr>
              <w:ind w:right="32"/>
              <w:contextualSpacing/>
              <w:rPr>
                <w:sz w:val="20"/>
                <w:szCs w:val="20"/>
              </w:rPr>
            </w:pPr>
            <w:r w:rsidRPr="009F454F">
              <w:rPr>
                <w:sz w:val="20"/>
                <w:szCs w:val="20"/>
              </w:rPr>
              <w:t>Надежность крепежа</w:t>
            </w:r>
          </w:p>
        </w:tc>
        <w:tc>
          <w:tcPr>
            <w:tcW w:w="1692" w:type="pct"/>
            <w:shd w:val="clear" w:color="auto" w:fill="FFFFFF"/>
            <w:vAlign w:val="center"/>
          </w:tcPr>
          <w:p w14:paraId="6C060CE7" w14:textId="77777777" w:rsidR="00F56953" w:rsidRPr="009F454F" w:rsidRDefault="00F56953" w:rsidP="009F7B04">
            <w:pPr>
              <w:contextualSpacing/>
              <w:rPr>
                <w:sz w:val="20"/>
                <w:szCs w:val="20"/>
              </w:rPr>
            </w:pPr>
            <w:r w:rsidRPr="009F454F">
              <w:rPr>
                <w:sz w:val="20"/>
                <w:szCs w:val="20"/>
              </w:rPr>
              <w:t>Проверить, при необходимости закрепить. Смазать</w:t>
            </w:r>
          </w:p>
        </w:tc>
      </w:tr>
      <w:tr w:rsidR="00F56953" w:rsidRPr="009F454F" w14:paraId="54F89443" w14:textId="77777777" w:rsidTr="009F7B04">
        <w:tblPrEx>
          <w:tblCellMar>
            <w:left w:w="80" w:type="dxa"/>
            <w:right w:w="48" w:type="dxa"/>
          </w:tblCellMar>
        </w:tblPrEx>
        <w:trPr>
          <w:cantSplit/>
          <w:trHeight w:val="20"/>
        </w:trPr>
        <w:tc>
          <w:tcPr>
            <w:tcW w:w="826" w:type="pct"/>
            <w:vMerge/>
            <w:shd w:val="clear" w:color="auto" w:fill="FFFFFF"/>
            <w:vAlign w:val="center"/>
          </w:tcPr>
          <w:p w14:paraId="44EC715C" w14:textId="77777777" w:rsidR="00F56953" w:rsidRPr="009F454F" w:rsidRDefault="00F56953" w:rsidP="009F7B04">
            <w:pPr>
              <w:contextualSpacing/>
              <w:rPr>
                <w:sz w:val="20"/>
                <w:szCs w:val="20"/>
              </w:rPr>
            </w:pPr>
          </w:p>
        </w:tc>
        <w:tc>
          <w:tcPr>
            <w:tcW w:w="1168" w:type="pct"/>
            <w:shd w:val="clear" w:color="auto" w:fill="FFFFFF"/>
            <w:vAlign w:val="center"/>
          </w:tcPr>
          <w:p w14:paraId="3DC5A433" w14:textId="77777777" w:rsidR="00F56953" w:rsidRPr="009F454F" w:rsidRDefault="00F56953" w:rsidP="009F7B04">
            <w:pPr>
              <w:ind w:right="32"/>
              <w:contextualSpacing/>
              <w:rPr>
                <w:sz w:val="20"/>
                <w:szCs w:val="20"/>
              </w:rPr>
            </w:pPr>
            <w:r w:rsidRPr="009F454F">
              <w:rPr>
                <w:sz w:val="20"/>
                <w:szCs w:val="20"/>
              </w:rPr>
              <w:t>Ролик</w:t>
            </w:r>
          </w:p>
        </w:tc>
        <w:tc>
          <w:tcPr>
            <w:tcW w:w="1314" w:type="pct"/>
            <w:shd w:val="clear" w:color="auto" w:fill="FFFFFF"/>
            <w:vAlign w:val="center"/>
          </w:tcPr>
          <w:p w14:paraId="623900D5" w14:textId="77777777" w:rsidR="00F56953" w:rsidRPr="009F454F" w:rsidRDefault="00F56953" w:rsidP="009F7B04">
            <w:pPr>
              <w:ind w:right="32"/>
              <w:contextualSpacing/>
              <w:rPr>
                <w:sz w:val="20"/>
                <w:szCs w:val="20"/>
              </w:rPr>
            </w:pPr>
            <w:r w:rsidRPr="009F454F">
              <w:rPr>
                <w:sz w:val="20"/>
                <w:szCs w:val="20"/>
              </w:rPr>
              <w:t>Износ</w:t>
            </w:r>
          </w:p>
        </w:tc>
        <w:tc>
          <w:tcPr>
            <w:tcW w:w="1692" w:type="pct"/>
            <w:shd w:val="clear" w:color="auto" w:fill="FFFFFF"/>
            <w:vAlign w:val="center"/>
          </w:tcPr>
          <w:p w14:paraId="3FE1D015" w14:textId="77777777" w:rsidR="00F56953" w:rsidRPr="009F454F" w:rsidRDefault="00F56953" w:rsidP="009F7B04">
            <w:pPr>
              <w:contextualSpacing/>
              <w:rPr>
                <w:sz w:val="20"/>
                <w:szCs w:val="20"/>
              </w:rPr>
            </w:pPr>
            <w:r w:rsidRPr="009F454F">
              <w:rPr>
                <w:sz w:val="20"/>
                <w:szCs w:val="20"/>
              </w:rPr>
              <w:t>Проверить, при необходимости заменить. Смазать</w:t>
            </w:r>
          </w:p>
        </w:tc>
      </w:tr>
      <w:tr w:rsidR="00F56953" w:rsidRPr="009F454F" w14:paraId="25F5B81E" w14:textId="77777777" w:rsidTr="009F7B04">
        <w:tblPrEx>
          <w:shd w:val="clear" w:color="auto" w:fill="auto"/>
          <w:tblCellMar>
            <w:left w:w="80" w:type="dxa"/>
            <w:right w:w="42" w:type="dxa"/>
          </w:tblCellMar>
        </w:tblPrEx>
        <w:trPr>
          <w:cantSplit/>
          <w:trHeight w:val="20"/>
        </w:trPr>
        <w:tc>
          <w:tcPr>
            <w:tcW w:w="826" w:type="pct"/>
            <w:vMerge w:val="restart"/>
            <w:shd w:val="clear" w:color="auto" w:fill="auto"/>
            <w:vAlign w:val="center"/>
          </w:tcPr>
          <w:p w14:paraId="5F5CB7FD" w14:textId="77777777" w:rsidR="00F56953" w:rsidRPr="009F454F" w:rsidRDefault="00F56953" w:rsidP="009F7B04">
            <w:pPr>
              <w:ind w:right="38"/>
              <w:contextualSpacing/>
              <w:rPr>
                <w:sz w:val="20"/>
                <w:szCs w:val="20"/>
              </w:rPr>
            </w:pPr>
            <w:r w:rsidRPr="009F454F">
              <w:rPr>
                <w:rFonts w:eastAsia="Calibri"/>
                <w:b/>
                <w:sz w:val="20"/>
                <w:szCs w:val="20"/>
              </w:rPr>
              <w:t>Трос</w:t>
            </w:r>
          </w:p>
        </w:tc>
        <w:tc>
          <w:tcPr>
            <w:tcW w:w="1168" w:type="pct"/>
            <w:shd w:val="clear" w:color="auto" w:fill="auto"/>
            <w:vAlign w:val="center"/>
          </w:tcPr>
          <w:p w14:paraId="030B4319" w14:textId="77777777" w:rsidR="00F56953" w:rsidRPr="009F454F" w:rsidRDefault="00F56953" w:rsidP="009F7B04">
            <w:pPr>
              <w:ind w:right="38"/>
              <w:contextualSpacing/>
              <w:rPr>
                <w:sz w:val="20"/>
                <w:szCs w:val="20"/>
              </w:rPr>
            </w:pPr>
            <w:r w:rsidRPr="009F454F">
              <w:rPr>
                <w:sz w:val="20"/>
                <w:szCs w:val="20"/>
              </w:rPr>
              <w:t>Трос</w:t>
            </w:r>
          </w:p>
        </w:tc>
        <w:tc>
          <w:tcPr>
            <w:tcW w:w="1314" w:type="pct"/>
            <w:shd w:val="clear" w:color="auto" w:fill="auto"/>
            <w:vAlign w:val="center"/>
          </w:tcPr>
          <w:p w14:paraId="6219D5EB" w14:textId="77777777" w:rsidR="00F56953" w:rsidRPr="009F454F" w:rsidRDefault="00F56953" w:rsidP="009F7B04">
            <w:pPr>
              <w:contextualSpacing/>
              <w:rPr>
                <w:sz w:val="20"/>
                <w:szCs w:val="20"/>
              </w:rPr>
            </w:pPr>
            <w:r w:rsidRPr="009F454F">
              <w:rPr>
                <w:sz w:val="20"/>
                <w:szCs w:val="20"/>
              </w:rPr>
              <w:t>Наличие изломов и поврежденных жил</w:t>
            </w:r>
          </w:p>
        </w:tc>
        <w:tc>
          <w:tcPr>
            <w:tcW w:w="1692" w:type="pct"/>
            <w:shd w:val="clear" w:color="auto" w:fill="auto"/>
            <w:vAlign w:val="center"/>
          </w:tcPr>
          <w:p w14:paraId="14308F4A" w14:textId="77777777" w:rsidR="00F56953" w:rsidRPr="009F454F" w:rsidRDefault="00F56953" w:rsidP="009F7B04">
            <w:pPr>
              <w:ind w:right="38"/>
              <w:contextualSpacing/>
              <w:rPr>
                <w:sz w:val="20"/>
                <w:szCs w:val="20"/>
              </w:rPr>
            </w:pPr>
            <w:r w:rsidRPr="009F454F">
              <w:rPr>
                <w:sz w:val="20"/>
                <w:szCs w:val="20"/>
              </w:rPr>
              <w:t>Проверить тросы на изломы и повреждения. При необходимости заменить</w:t>
            </w:r>
          </w:p>
        </w:tc>
      </w:tr>
      <w:tr w:rsidR="00F56953" w:rsidRPr="009F454F" w14:paraId="3D834778" w14:textId="77777777" w:rsidTr="009F7B04">
        <w:tblPrEx>
          <w:shd w:val="clear" w:color="auto" w:fill="auto"/>
          <w:tblCellMar>
            <w:left w:w="80" w:type="dxa"/>
            <w:right w:w="42" w:type="dxa"/>
          </w:tblCellMar>
        </w:tblPrEx>
        <w:trPr>
          <w:cantSplit/>
          <w:trHeight w:val="20"/>
        </w:trPr>
        <w:tc>
          <w:tcPr>
            <w:tcW w:w="826" w:type="pct"/>
            <w:vMerge/>
            <w:shd w:val="clear" w:color="auto" w:fill="auto"/>
            <w:vAlign w:val="center"/>
          </w:tcPr>
          <w:p w14:paraId="5EA50D25" w14:textId="77777777" w:rsidR="00F56953" w:rsidRPr="009F454F" w:rsidRDefault="00F56953" w:rsidP="009F7B04">
            <w:pPr>
              <w:contextualSpacing/>
              <w:rPr>
                <w:sz w:val="20"/>
                <w:szCs w:val="20"/>
              </w:rPr>
            </w:pPr>
          </w:p>
        </w:tc>
        <w:tc>
          <w:tcPr>
            <w:tcW w:w="1168" w:type="pct"/>
            <w:shd w:val="clear" w:color="auto" w:fill="auto"/>
            <w:vAlign w:val="center"/>
          </w:tcPr>
          <w:p w14:paraId="7CF631C2" w14:textId="77777777" w:rsidR="00F56953" w:rsidRPr="009F454F" w:rsidRDefault="00F56953" w:rsidP="009F7B04">
            <w:pPr>
              <w:ind w:right="383"/>
              <w:contextualSpacing/>
              <w:rPr>
                <w:sz w:val="20"/>
                <w:szCs w:val="20"/>
              </w:rPr>
            </w:pPr>
            <w:r w:rsidRPr="009F454F">
              <w:rPr>
                <w:sz w:val="20"/>
                <w:szCs w:val="20"/>
              </w:rPr>
              <w:t>Крепление троса</w:t>
            </w:r>
          </w:p>
        </w:tc>
        <w:tc>
          <w:tcPr>
            <w:tcW w:w="1314" w:type="pct"/>
            <w:shd w:val="clear" w:color="auto" w:fill="auto"/>
            <w:vAlign w:val="center"/>
          </w:tcPr>
          <w:p w14:paraId="0BDFE035" w14:textId="77777777" w:rsidR="00F56953" w:rsidRPr="009F454F" w:rsidRDefault="00F56953" w:rsidP="009F7B04">
            <w:pPr>
              <w:ind w:right="42"/>
              <w:contextualSpacing/>
              <w:rPr>
                <w:sz w:val="20"/>
                <w:szCs w:val="20"/>
              </w:rPr>
            </w:pPr>
            <w:r w:rsidRPr="009F454F">
              <w:rPr>
                <w:sz w:val="20"/>
                <w:szCs w:val="20"/>
              </w:rPr>
              <w:t>Фиксированное положение</w:t>
            </w:r>
          </w:p>
        </w:tc>
        <w:tc>
          <w:tcPr>
            <w:tcW w:w="1692" w:type="pct"/>
            <w:shd w:val="clear" w:color="auto" w:fill="auto"/>
            <w:vAlign w:val="center"/>
          </w:tcPr>
          <w:p w14:paraId="26A90721" w14:textId="77777777" w:rsidR="00F56953" w:rsidRPr="009F454F" w:rsidRDefault="00F56953" w:rsidP="009F7B04">
            <w:pPr>
              <w:ind w:right="38"/>
              <w:contextualSpacing/>
              <w:rPr>
                <w:sz w:val="20"/>
                <w:szCs w:val="20"/>
              </w:rPr>
            </w:pPr>
            <w:r w:rsidRPr="009F454F">
              <w:rPr>
                <w:sz w:val="20"/>
                <w:szCs w:val="20"/>
              </w:rPr>
              <w:t>Проверить затяжку, подтянуть винты крепления к барабанам. Проверить крепление троса к нижнему кронштейну, заделку в коуш и зажим, при необходимости закрепить</w:t>
            </w:r>
          </w:p>
        </w:tc>
      </w:tr>
      <w:tr w:rsidR="00F56953" w:rsidRPr="009F454F" w14:paraId="21EB7374" w14:textId="77777777" w:rsidTr="009F7B04">
        <w:tblPrEx>
          <w:shd w:val="clear" w:color="auto" w:fill="auto"/>
          <w:tblCellMar>
            <w:left w:w="80" w:type="dxa"/>
            <w:right w:w="42" w:type="dxa"/>
          </w:tblCellMar>
        </w:tblPrEx>
        <w:trPr>
          <w:cantSplit/>
          <w:trHeight w:val="20"/>
        </w:trPr>
        <w:tc>
          <w:tcPr>
            <w:tcW w:w="826" w:type="pct"/>
            <w:vMerge w:val="restart"/>
            <w:shd w:val="clear" w:color="auto" w:fill="auto"/>
            <w:vAlign w:val="center"/>
          </w:tcPr>
          <w:p w14:paraId="70598F32" w14:textId="77777777" w:rsidR="00F56953" w:rsidRPr="009F454F" w:rsidRDefault="00F56953" w:rsidP="009F7B04">
            <w:pPr>
              <w:ind w:right="38"/>
              <w:contextualSpacing/>
              <w:rPr>
                <w:sz w:val="20"/>
                <w:szCs w:val="20"/>
              </w:rPr>
            </w:pPr>
            <w:r w:rsidRPr="009F454F">
              <w:rPr>
                <w:b/>
                <w:sz w:val="20"/>
                <w:szCs w:val="20"/>
              </w:rPr>
              <w:t xml:space="preserve">Устройства </w:t>
            </w:r>
            <w:r w:rsidRPr="009F454F">
              <w:rPr>
                <w:rFonts w:eastAsia="Calibri"/>
                <w:b/>
                <w:sz w:val="20"/>
                <w:szCs w:val="20"/>
              </w:rPr>
              <w:t>безопасности</w:t>
            </w:r>
          </w:p>
        </w:tc>
        <w:tc>
          <w:tcPr>
            <w:tcW w:w="1168" w:type="pct"/>
            <w:shd w:val="clear" w:color="auto" w:fill="auto"/>
            <w:vAlign w:val="center"/>
          </w:tcPr>
          <w:p w14:paraId="36D771BE" w14:textId="77777777" w:rsidR="00F56953" w:rsidRPr="009F454F" w:rsidRDefault="00F56953" w:rsidP="009F7B04">
            <w:pPr>
              <w:ind w:right="38"/>
              <w:contextualSpacing/>
              <w:rPr>
                <w:sz w:val="20"/>
                <w:szCs w:val="20"/>
              </w:rPr>
            </w:pPr>
            <w:r w:rsidRPr="009F454F">
              <w:rPr>
                <w:sz w:val="20"/>
                <w:szCs w:val="20"/>
              </w:rPr>
              <w:t>Защита от обрыва троса</w:t>
            </w:r>
          </w:p>
        </w:tc>
        <w:tc>
          <w:tcPr>
            <w:tcW w:w="1314" w:type="pct"/>
            <w:shd w:val="clear" w:color="auto" w:fill="auto"/>
            <w:vAlign w:val="center"/>
          </w:tcPr>
          <w:p w14:paraId="0233542E" w14:textId="77777777" w:rsidR="00F56953" w:rsidRPr="009F454F" w:rsidRDefault="00F56953" w:rsidP="009F7B04">
            <w:pPr>
              <w:contextualSpacing/>
              <w:rPr>
                <w:sz w:val="20"/>
                <w:szCs w:val="20"/>
              </w:rPr>
            </w:pPr>
            <w:r w:rsidRPr="009F454F">
              <w:rPr>
                <w:sz w:val="20"/>
                <w:szCs w:val="20"/>
              </w:rPr>
              <w:t>Надежность крепежа, отсутствие повреждений</w:t>
            </w:r>
          </w:p>
        </w:tc>
        <w:tc>
          <w:tcPr>
            <w:tcW w:w="1692" w:type="pct"/>
            <w:shd w:val="clear" w:color="auto" w:fill="auto"/>
            <w:vAlign w:val="center"/>
          </w:tcPr>
          <w:p w14:paraId="06310723" w14:textId="77777777" w:rsidR="00F56953" w:rsidRPr="009F454F" w:rsidRDefault="00F56953" w:rsidP="009F7B04">
            <w:pPr>
              <w:contextualSpacing/>
              <w:rPr>
                <w:sz w:val="20"/>
                <w:szCs w:val="20"/>
              </w:rPr>
            </w:pPr>
            <w:r w:rsidRPr="009F454F">
              <w:rPr>
                <w:sz w:val="20"/>
                <w:szCs w:val="20"/>
              </w:rPr>
              <w:t>Проверить, при необходимости закрепить/заменить</w:t>
            </w:r>
          </w:p>
        </w:tc>
      </w:tr>
      <w:tr w:rsidR="00F56953" w:rsidRPr="009F454F" w14:paraId="1249C7F1" w14:textId="77777777" w:rsidTr="009F7B04">
        <w:tblPrEx>
          <w:shd w:val="clear" w:color="auto" w:fill="auto"/>
          <w:tblCellMar>
            <w:left w:w="80" w:type="dxa"/>
            <w:right w:w="42" w:type="dxa"/>
          </w:tblCellMar>
        </w:tblPrEx>
        <w:trPr>
          <w:cantSplit/>
          <w:trHeight w:val="20"/>
        </w:trPr>
        <w:tc>
          <w:tcPr>
            <w:tcW w:w="826" w:type="pct"/>
            <w:vMerge/>
            <w:shd w:val="clear" w:color="auto" w:fill="auto"/>
            <w:vAlign w:val="center"/>
          </w:tcPr>
          <w:p w14:paraId="60B8FA47" w14:textId="77777777" w:rsidR="00F56953" w:rsidRPr="009F454F" w:rsidRDefault="00F56953" w:rsidP="009F7B04">
            <w:pPr>
              <w:contextualSpacing/>
              <w:rPr>
                <w:sz w:val="20"/>
                <w:szCs w:val="20"/>
              </w:rPr>
            </w:pPr>
          </w:p>
        </w:tc>
        <w:tc>
          <w:tcPr>
            <w:tcW w:w="1168" w:type="pct"/>
            <w:shd w:val="clear" w:color="auto" w:fill="auto"/>
            <w:vAlign w:val="center"/>
          </w:tcPr>
          <w:p w14:paraId="33665BE2" w14:textId="77777777" w:rsidR="00F56953" w:rsidRPr="009F454F" w:rsidRDefault="00F56953" w:rsidP="009F7B04">
            <w:pPr>
              <w:contextualSpacing/>
              <w:rPr>
                <w:sz w:val="20"/>
                <w:szCs w:val="20"/>
              </w:rPr>
            </w:pPr>
            <w:r w:rsidRPr="009F454F">
              <w:rPr>
                <w:sz w:val="20"/>
                <w:szCs w:val="20"/>
              </w:rPr>
              <w:t>Защита от обрыва пружины</w:t>
            </w:r>
          </w:p>
        </w:tc>
        <w:tc>
          <w:tcPr>
            <w:tcW w:w="1314" w:type="pct"/>
            <w:shd w:val="clear" w:color="auto" w:fill="auto"/>
            <w:vAlign w:val="center"/>
          </w:tcPr>
          <w:p w14:paraId="78DFC66A" w14:textId="77777777" w:rsidR="00F56953" w:rsidRPr="009F454F" w:rsidRDefault="00F56953" w:rsidP="009F7B04">
            <w:pPr>
              <w:contextualSpacing/>
              <w:rPr>
                <w:sz w:val="20"/>
                <w:szCs w:val="20"/>
              </w:rPr>
            </w:pPr>
            <w:r w:rsidRPr="009F454F">
              <w:rPr>
                <w:sz w:val="20"/>
                <w:szCs w:val="20"/>
              </w:rPr>
              <w:t>Надежность крепежа, отсутствие повреждений</w:t>
            </w:r>
          </w:p>
        </w:tc>
        <w:tc>
          <w:tcPr>
            <w:tcW w:w="1692" w:type="pct"/>
            <w:shd w:val="clear" w:color="auto" w:fill="auto"/>
            <w:vAlign w:val="center"/>
          </w:tcPr>
          <w:p w14:paraId="3BCBBE21" w14:textId="77777777" w:rsidR="00F56953" w:rsidRPr="009F454F" w:rsidRDefault="00F56953" w:rsidP="009F7B04">
            <w:pPr>
              <w:contextualSpacing/>
              <w:rPr>
                <w:sz w:val="20"/>
                <w:szCs w:val="20"/>
              </w:rPr>
            </w:pPr>
            <w:r w:rsidRPr="009F454F">
              <w:rPr>
                <w:sz w:val="20"/>
                <w:szCs w:val="20"/>
              </w:rPr>
              <w:t>Проверить, при необходимости закрепить/заменить</w:t>
            </w:r>
          </w:p>
        </w:tc>
      </w:tr>
      <w:tr w:rsidR="00F56953" w:rsidRPr="009F454F" w14:paraId="1F28669F" w14:textId="77777777" w:rsidTr="009F7B04">
        <w:tblPrEx>
          <w:shd w:val="clear" w:color="auto" w:fill="auto"/>
          <w:tblCellMar>
            <w:left w:w="80" w:type="dxa"/>
            <w:right w:w="42" w:type="dxa"/>
          </w:tblCellMar>
        </w:tblPrEx>
        <w:trPr>
          <w:cantSplit/>
          <w:trHeight w:val="20"/>
        </w:trPr>
        <w:tc>
          <w:tcPr>
            <w:tcW w:w="826" w:type="pct"/>
            <w:vMerge/>
            <w:shd w:val="clear" w:color="auto" w:fill="auto"/>
            <w:vAlign w:val="center"/>
          </w:tcPr>
          <w:p w14:paraId="338814C2" w14:textId="77777777" w:rsidR="00F56953" w:rsidRPr="009F454F" w:rsidRDefault="00F56953" w:rsidP="009F7B04">
            <w:pPr>
              <w:contextualSpacing/>
              <w:rPr>
                <w:sz w:val="20"/>
                <w:szCs w:val="20"/>
              </w:rPr>
            </w:pPr>
          </w:p>
        </w:tc>
        <w:tc>
          <w:tcPr>
            <w:tcW w:w="1168" w:type="pct"/>
            <w:shd w:val="clear" w:color="auto" w:fill="auto"/>
            <w:vAlign w:val="center"/>
          </w:tcPr>
          <w:p w14:paraId="069136C3" w14:textId="77777777" w:rsidR="00F56953" w:rsidRPr="009F454F" w:rsidRDefault="00F56953" w:rsidP="009F7B04">
            <w:pPr>
              <w:ind w:right="38"/>
              <w:contextualSpacing/>
              <w:rPr>
                <w:sz w:val="20"/>
                <w:szCs w:val="20"/>
              </w:rPr>
            </w:pPr>
            <w:r w:rsidRPr="009F454F">
              <w:rPr>
                <w:sz w:val="20"/>
                <w:szCs w:val="20"/>
              </w:rPr>
              <w:t>Фотоэлементы</w:t>
            </w:r>
          </w:p>
        </w:tc>
        <w:tc>
          <w:tcPr>
            <w:tcW w:w="1314" w:type="pct"/>
            <w:shd w:val="clear" w:color="auto" w:fill="auto"/>
            <w:vAlign w:val="center"/>
          </w:tcPr>
          <w:p w14:paraId="0BEE99FB" w14:textId="77777777" w:rsidR="00F56953" w:rsidRPr="009F454F" w:rsidRDefault="00F56953" w:rsidP="009F7B04">
            <w:pPr>
              <w:contextualSpacing/>
              <w:rPr>
                <w:sz w:val="20"/>
                <w:szCs w:val="20"/>
              </w:rPr>
            </w:pPr>
            <w:r w:rsidRPr="009F454F">
              <w:rPr>
                <w:sz w:val="20"/>
                <w:szCs w:val="20"/>
              </w:rPr>
              <w:t>Функционирование, отсутствие повреждений</w:t>
            </w:r>
          </w:p>
        </w:tc>
        <w:tc>
          <w:tcPr>
            <w:tcW w:w="1692" w:type="pct"/>
            <w:shd w:val="clear" w:color="auto" w:fill="auto"/>
            <w:vAlign w:val="center"/>
          </w:tcPr>
          <w:p w14:paraId="5B95DC11" w14:textId="77777777" w:rsidR="00F56953" w:rsidRPr="009F454F" w:rsidRDefault="00F56953" w:rsidP="009F7B04">
            <w:pPr>
              <w:ind w:right="38"/>
              <w:contextualSpacing/>
              <w:rPr>
                <w:sz w:val="20"/>
                <w:szCs w:val="20"/>
              </w:rPr>
            </w:pPr>
            <w:r w:rsidRPr="009F454F">
              <w:rPr>
                <w:sz w:val="20"/>
                <w:szCs w:val="20"/>
              </w:rPr>
              <w:t>Осмотреть на наличие дефектов корпуса. Проверить контакты подключения к плате управления привода. Проверить индикацию светодиодов и целостность проводки. Критерии замены: серьезные механические повреждения, сгоревшая плата фотоэлемента</w:t>
            </w:r>
          </w:p>
        </w:tc>
      </w:tr>
      <w:tr w:rsidR="00F56953" w:rsidRPr="009F454F" w14:paraId="5A7CB1FA" w14:textId="77777777" w:rsidTr="009F7B04">
        <w:tblPrEx>
          <w:shd w:val="clear" w:color="auto" w:fill="auto"/>
          <w:tblCellMar>
            <w:left w:w="80" w:type="dxa"/>
            <w:right w:w="42" w:type="dxa"/>
          </w:tblCellMar>
        </w:tblPrEx>
        <w:trPr>
          <w:cantSplit/>
          <w:trHeight w:val="20"/>
        </w:trPr>
        <w:tc>
          <w:tcPr>
            <w:tcW w:w="826" w:type="pct"/>
            <w:vMerge/>
            <w:shd w:val="clear" w:color="auto" w:fill="auto"/>
            <w:vAlign w:val="center"/>
          </w:tcPr>
          <w:p w14:paraId="6BF5B18F" w14:textId="77777777" w:rsidR="00F56953" w:rsidRPr="009F454F" w:rsidRDefault="00F56953" w:rsidP="009F7B04">
            <w:pPr>
              <w:contextualSpacing/>
              <w:rPr>
                <w:sz w:val="20"/>
                <w:szCs w:val="20"/>
              </w:rPr>
            </w:pPr>
          </w:p>
        </w:tc>
        <w:tc>
          <w:tcPr>
            <w:tcW w:w="1168" w:type="pct"/>
            <w:shd w:val="clear" w:color="auto" w:fill="auto"/>
            <w:vAlign w:val="center"/>
          </w:tcPr>
          <w:p w14:paraId="4BA9A5F2" w14:textId="77777777" w:rsidR="00F56953" w:rsidRPr="009F454F" w:rsidRDefault="00F56953" w:rsidP="009F7B04">
            <w:pPr>
              <w:ind w:right="38"/>
              <w:contextualSpacing/>
              <w:rPr>
                <w:sz w:val="20"/>
                <w:szCs w:val="20"/>
              </w:rPr>
            </w:pPr>
            <w:proofErr w:type="spellStart"/>
            <w:r w:rsidRPr="009F454F">
              <w:rPr>
                <w:sz w:val="20"/>
                <w:szCs w:val="20"/>
              </w:rPr>
              <w:t>Оптосенсоры</w:t>
            </w:r>
            <w:proofErr w:type="spellEnd"/>
          </w:p>
        </w:tc>
        <w:tc>
          <w:tcPr>
            <w:tcW w:w="1314" w:type="pct"/>
            <w:shd w:val="clear" w:color="auto" w:fill="auto"/>
            <w:vAlign w:val="center"/>
          </w:tcPr>
          <w:p w14:paraId="46501D70" w14:textId="77777777" w:rsidR="00F56953" w:rsidRPr="009F454F" w:rsidRDefault="00F56953" w:rsidP="009F7B04">
            <w:pPr>
              <w:contextualSpacing/>
              <w:rPr>
                <w:sz w:val="20"/>
                <w:szCs w:val="20"/>
              </w:rPr>
            </w:pPr>
            <w:r w:rsidRPr="009F454F">
              <w:rPr>
                <w:sz w:val="20"/>
                <w:szCs w:val="20"/>
              </w:rPr>
              <w:t>Функционирование, отсутствие повреждений</w:t>
            </w:r>
          </w:p>
        </w:tc>
        <w:tc>
          <w:tcPr>
            <w:tcW w:w="1692" w:type="pct"/>
            <w:shd w:val="clear" w:color="auto" w:fill="auto"/>
            <w:vAlign w:val="center"/>
          </w:tcPr>
          <w:p w14:paraId="0A863A71" w14:textId="77777777" w:rsidR="00F56953" w:rsidRPr="009F454F" w:rsidRDefault="00F56953" w:rsidP="009F7B04">
            <w:pPr>
              <w:ind w:right="38"/>
              <w:contextualSpacing/>
              <w:rPr>
                <w:sz w:val="20"/>
                <w:szCs w:val="20"/>
              </w:rPr>
            </w:pPr>
            <w:r w:rsidRPr="009F454F">
              <w:rPr>
                <w:sz w:val="20"/>
                <w:szCs w:val="20"/>
              </w:rPr>
              <w:t xml:space="preserve">Осмотреть на наличие дефектов клеммной коробки и корпуса блока управления. Проверить контакты подключения к плате управления привода и клеммной коробке. Проверить индикацию светодиодов. Проверить целостность витого кабеля и проводки в целом. Критерии замены: серьезные механические повреждения, сгоревшая плата управления </w:t>
            </w:r>
            <w:proofErr w:type="spellStart"/>
            <w:r w:rsidRPr="009F454F">
              <w:rPr>
                <w:sz w:val="20"/>
                <w:szCs w:val="20"/>
              </w:rPr>
              <w:t>оптосенсорами</w:t>
            </w:r>
            <w:proofErr w:type="spellEnd"/>
          </w:p>
        </w:tc>
      </w:tr>
      <w:tr w:rsidR="00F56953" w:rsidRPr="009F454F" w14:paraId="02D5C110" w14:textId="77777777" w:rsidTr="009F7B04">
        <w:tblPrEx>
          <w:shd w:val="clear" w:color="auto" w:fill="auto"/>
          <w:tblCellMar>
            <w:left w:w="80" w:type="dxa"/>
            <w:right w:w="42" w:type="dxa"/>
          </w:tblCellMar>
        </w:tblPrEx>
        <w:trPr>
          <w:cantSplit/>
          <w:trHeight w:val="20"/>
        </w:trPr>
        <w:tc>
          <w:tcPr>
            <w:tcW w:w="826" w:type="pct"/>
            <w:vMerge/>
            <w:shd w:val="clear" w:color="auto" w:fill="auto"/>
            <w:vAlign w:val="center"/>
          </w:tcPr>
          <w:p w14:paraId="7CC4B51C" w14:textId="77777777" w:rsidR="00F56953" w:rsidRPr="009F454F" w:rsidRDefault="00F56953" w:rsidP="009F7B04">
            <w:pPr>
              <w:contextualSpacing/>
              <w:rPr>
                <w:sz w:val="20"/>
                <w:szCs w:val="20"/>
              </w:rPr>
            </w:pPr>
          </w:p>
        </w:tc>
        <w:tc>
          <w:tcPr>
            <w:tcW w:w="1168" w:type="pct"/>
            <w:shd w:val="clear" w:color="auto" w:fill="auto"/>
            <w:vAlign w:val="center"/>
          </w:tcPr>
          <w:p w14:paraId="2164E597" w14:textId="77777777" w:rsidR="00F56953" w:rsidRPr="009F454F" w:rsidRDefault="00F56953" w:rsidP="009F7B04">
            <w:pPr>
              <w:ind w:right="38"/>
              <w:contextualSpacing/>
              <w:rPr>
                <w:sz w:val="20"/>
                <w:szCs w:val="20"/>
              </w:rPr>
            </w:pPr>
            <w:r w:rsidRPr="009F454F">
              <w:rPr>
                <w:sz w:val="20"/>
                <w:szCs w:val="20"/>
              </w:rPr>
              <w:t>Сигнальная лампа</w:t>
            </w:r>
          </w:p>
        </w:tc>
        <w:tc>
          <w:tcPr>
            <w:tcW w:w="1314" w:type="pct"/>
            <w:shd w:val="clear" w:color="auto" w:fill="auto"/>
            <w:vAlign w:val="center"/>
          </w:tcPr>
          <w:p w14:paraId="36C8936B" w14:textId="77777777" w:rsidR="00F56953" w:rsidRPr="009F454F" w:rsidRDefault="00F56953" w:rsidP="009F7B04">
            <w:pPr>
              <w:contextualSpacing/>
              <w:rPr>
                <w:sz w:val="20"/>
                <w:szCs w:val="20"/>
              </w:rPr>
            </w:pPr>
            <w:r w:rsidRPr="009F454F">
              <w:rPr>
                <w:sz w:val="20"/>
                <w:szCs w:val="20"/>
              </w:rPr>
              <w:t>Функционирование, отсутствие повреждений</w:t>
            </w:r>
          </w:p>
        </w:tc>
        <w:tc>
          <w:tcPr>
            <w:tcW w:w="1692" w:type="pct"/>
            <w:shd w:val="clear" w:color="auto" w:fill="auto"/>
            <w:vAlign w:val="center"/>
          </w:tcPr>
          <w:p w14:paraId="47CC473D" w14:textId="77777777" w:rsidR="00F56953" w:rsidRPr="009F454F" w:rsidRDefault="00F56953" w:rsidP="009F7B04">
            <w:pPr>
              <w:ind w:right="38"/>
              <w:contextualSpacing/>
              <w:rPr>
                <w:sz w:val="20"/>
                <w:szCs w:val="20"/>
              </w:rPr>
            </w:pPr>
            <w:r w:rsidRPr="009F454F">
              <w:rPr>
                <w:sz w:val="20"/>
                <w:szCs w:val="20"/>
              </w:rPr>
              <w:t>Осмотреть на наличие дефектов корпуса. Проверить целостность лампы, цоколя, патрона. Проверить подключение к плате управления привода и целостность проводки. Критерии замены: серьезные механические повреждения, сгоревшая плата</w:t>
            </w:r>
          </w:p>
        </w:tc>
      </w:tr>
      <w:tr w:rsidR="00F56953" w:rsidRPr="009F454F" w14:paraId="5EFC525B" w14:textId="77777777" w:rsidTr="009F7B04">
        <w:tblPrEx>
          <w:shd w:val="clear" w:color="auto" w:fill="auto"/>
          <w:tblCellMar>
            <w:left w:w="80" w:type="dxa"/>
            <w:right w:w="42" w:type="dxa"/>
          </w:tblCellMar>
        </w:tblPrEx>
        <w:trPr>
          <w:cantSplit/>
          <w:trHeight w:val="20"/>
        </w:trPr>
        <w:tc>
          <w:tcPr>
            <w:tcW w:w="826" w:type="pct"/>
            <w:vMerge w:val="restart"/>
            <w:shd w:val="clear" w:color="auto" w:fill="auto"/>
            <w:vAlign w:val="center"/>
          </w:tcPr>
          <w:p w14:paraId="5D5C2461" w14:textId="77777777" w:rsidR="00F56953" w:rsidRPr="009F454F" w:rsidRDefault="00F56953" w:rsidP="009F7B04">
            <w:pPr>
              <w:ind w:right="38"/>
              <w:contextualSpacing/>
              <w:rPr>
                <w:sz w:val="20"/>
                <w:szCs w:val="20"/>
              </w:rPr>
            </w:pPr>
            <w:r w:rsidRPr="009F454F">
              <w:rPr>
                <w:b/>
                <w:sz w:val="20"/>
                <w:szCs w:val="20"/>
              </w:rPr>
              <w:lastRenderedPageBreak/>
              <w:t xml:space="preserve">Устройства </w:t>
            </w:r>
            <w:r w:rsidRPr="009F454F">
              <w:rPr>
                <w:rFonts w:eastAsia="Calibri"/>
                <w:b/>
                <w:sz w:val="20"/>
                <w:szCs w:val="20"/>
              </w:rPr>
              <w:t>безопасности</w:t>
            </w:r>
          </w:p>
        </w:tc>
        <w:tc>
          <w:tcPr>
            <w:tcW w:w="1168" w:type="pct"/>
            <w:shd w:val="clear" w:color="auto" w:fill="auto"/>
            <w:vAlign w:val="center"/>
          </w:tcPr>
          <w:p w14:paraId="32EC8578" w14:textId="77777777" w:rsidR="00F56953" w:rsidRPr="009F454F" w:rsidRDefault="00F56953" w:rsidP="009F7B04">
            <w:pPr>
              <w:ind w:right="100"/>
              <w:contextualSpacing/>
              <w:rPr>
                <w:sz w:val="20"/>
                <w:szCs w:val="20"/>
              </w:rPr>
            </w:pPr>
            <w:r w:rsidRPr="009F454F">
              <w:rPr>
                <w:sz w:val="20"/>
                <w:szCs w:val="20"/>
              </w:rPr>
              <w:t>Датчик открытой калитки</w:t>
            </w:r>
          </w:p>
        </w:tc>
        <w:tc>
          <w:tcPr>
            <w:tcW w:w="1314" w:type="pct"/>
            <w:shd w:val="clear" w:color="auto" w:fill="auto"/>
            <w:vAlign w:val="center"/>
          </w:tcPr>
          <w:p w14:paraId="36C90A1C" w14:textId="77777777" w:rsidR="00F56953" w:rsidRPr="009F454F" w:rsidRDefault="00F56953" w:rsidP="009F7B04">
            <w:pPr>
              <w:contextualSpacing/>
              <w:rPr>
                <w:sz w:val="20"/>
                <w:szCs w:val="20"/>
              </w:rPr>
            </w:pPr>
            <w:r w:rsidRPr="009F454F">
              <w:rPr>
                <w:sz w:val="20"/>
                <w:szCs w:val="20"/>
              </w:rPr>
              <w:t>Функционирование, отсутствие повреждений</w:t>
            </w:r>
          </w:p>
        </w:tc>
        <w:tc>
          <w:tcPr>
            <w:tcW w:w="1692" w:type="pct"/>
            <w:shd w:val="clear" w:color="auto" w:fill="auto"/>
            <w:vAlign w:val="center"/>
          </w:tcPr>
          <w:p w14:paraId="5995B2E1" w14:textId="77777777" w:rsidR="00F56953" w:rsidRPr="009F454F" w:rsidRDefault="00F56953" w:rsidP="009F7B04">
            <w:pPr>
              <w:ind w:right="38"/>
              <w:contextualSpacing/>
              <w:rPr>
                <w:sz w:val="20"/>
                <w:szCs w:val="20"/>
              </w:rPr>
            </w:pPr>
            <w:r w:rsidRPr="009F454F">
              <w:rPr>
                <w:sz w:val="20"/>
                <w:szCs w:val="20"/>
              </w:rPr>
              <w:t>Осмотреть на наличие дефектов клеммной коробки и магнита. Проверить контакты подключения к плате управления привода. Проверить целостность витого кабеля и проводки в целом. Критерии замены: серьезные механические повреждения</w:t>
            </w:r>
          </w:p>
        </w:tc>
      </w:tr>
      <w:tr w:rsidR="00F56953" w:rsidRPr="009F454F" w14:paraId="14A74095" w14:textId="77777777" w:rsidTr="009F7B04">
        <w:tblPrEx>
          <w:shd w:val="clear" w:color="auto" w:fill="auto"/>
          <w:tblCellMar>
            <w:left w:w="80" w:type="dxa"/>
            <w:right w:w="42" w:type="dxa"/>
          </w:tblCellMar>
        </w:tblPrEx>
        <w:trPr>
          <w:cantSplit/>
          <w:trHeight w:val="20"/>
        </w:trPr>
        <w:tc>
          <w:tcPr>
            <w:tcW w:w="826" w:type="pct"/>
            <w:vMerge/>
            <w:shd w:val="clear" w:color="auto" w:fill="auto"/>
            <w:vAlign w:val="center"/>
          </w:tcPr>
          <w:p w14:paraId="10F04720" w14:textId="77777777" w:rsidR="00F56953" w:rsidRPr="009F454F" w:rsidRDefault="00F56953" w:rsidP="009F7B04">
            <w:pPr>
              <w:contextualSpacing/>
              <w:rPr>
                <w:sz w:val="20"/>
                <w:szCs w:val="20"/>
              </w:rPr>
            </w:pPr>
          </w:p>
        </w:tc>
        <w:tc>
          <w:tcPr>
            <w:tcW w:w="1168" w:type="pct"/>
            <w:shd w:val="clear" w:color="auto" w:fill="auto"/>
            <w:vAlign w:val="center"/>
          </w:tcPr>
          <w:p w14:paraId="6CE556D6" w14:textId="77777777" w:rsidR="00F56953" w:rsidRPr="009F454F" w:rsidRDefault="00F56953" w:rsidP="009F7B04">
            <w:pPr>
              <w:ind w:right="38"/>
              <w:contextualSpacing/>
              <w:rPr>
                <w:sz w:val="20"/>
                <w:szCs w:val="20"/>
              </w:rPr>
            </w:pPr>
            <w:r w:rsidRPr="009F454F">
              <w:rPr>
                <w:sz w:val="20"/>
                <w:szCs w:val="20"/>
              </w:rPr>
              <w:t>Светофор</w:t>
            </w:r>
          </w:p>
        </w:tc>
        <w:tc>
          <w:tcPr>
            <w:tcW w:w="1314" w:type="pct"/>
            <w:shd w:val="clear" w:color="auto" w:fill="auto"/>
            <w:vAlign w:val="center"/>
          </w:tcPr>
          <w:p w14:paraId="35414322" w14:textId="77777777" w:rsidR="00F56953" w:rsidRPr="009F454F" w:rsidRDefault="00F56953" w:rsidP="009F7B04">
            <w:pPr>
              <w:contextualSpacing/>
              <w:rPr>
                <w:sz w:val="20"/>
                <w:szCs w:val="20"/>
              </w:rPr>
            </w:pPr>
            <w:r w:rsidRPr="009F454F">
              <w:rPr>
                <w:sz w:val="20"/>
                <w:szCs w:val="20"/>
              </w:rPr>
              <w:t>Функционирование, отсутствие повреждений</w:t>
            </w:r>
          </w:p>
        </w:tc>
        <w:tc>
          <w:tcPr>
            <w:tcW w:w="1692" w:type="pct"/>
            <w:shd w:val="clear" w:color="auto" w:fill="auto"/>
            <w:vAlign w:val="center"/>
          </w:tcPr>
          <w:p w14:paraId="23B93EB4" w14:textId="77777777" w:rsidR="00F56953" w:rsidRPr="009F454F" w:rsidRDefault="00F56953" w:rsidP="009F7B04">
            <w:pPr>
              <w:ind w:right="38"/>
              <w:contextualSpacing/>
              <w:rPr>
                <w:sz w:val="20"/>
                <w:szCs w:val="20"/>
              </w:rPr>
            </w:pPr>
            <w:r w:rsidRPr="009F454F">
              <w:rPr>
                <w:sz w:val="20"/>
                <w:szCs w:val="20"/>
              </w:rPr>
              <w:t>Осмотреть на наличие дефектов корпуса и светодиодов. Проверить контакты подключения к плате управления привода и светофора. Проверить индикацию светодиодов. Проверить целостность витого кабеля и проводки в целом. Критерии замены: серьезные механические повреждения, сгоревшая плата светофора</w:t>
            </w:r>
          </w:p>
        </w:tc>
      </w:tr>
      <w:tr w:rsidR="00F56953" w:rsidRPr="009F454F" w14:paraId="777EE867" w14:textId="77777777" w:rsidTr="009F7B04">
        <w:tblPrEx>
          <w:shd w:val="clear" w:color="auto" w:fill="auto"/>
          <w:tblCellMar>
            <w:left w:w="80" w:type="dxa"/>
            <w:right w:w="42" w:type="dxa"/>
          </w:tblCellMar>
        </w:tblPrEx>
        <w:trPr>
          <w:cantSplit/>
          <w:trHeight w:val="20"/>
        </w:trPr>
        <w:tc>
          <w:tcPr>
            <w:tcW w:w="826" w:type="pct"/>
            <w:vMerge/>
            <w:shd w:val="clear" w:color="auto" w:fill="auto"/>
            <w:vAlign w:val="center"/>
          </w:tcPr>
          <w:p w14:paraId="6F6548A7" w14:textId="77777777" w:rsidR="00F56953" w:rsidRPr="009F454F" w:rsidRDefault="00F56953" w:rsidP="009F7B04">
            <w:pPr>
              <w:contextualSpacing/>
              <w:rPr>
                <w:sz w:val="20"/>
                <w:szCs w:val="20"/>
              </w:rPr>
            </w:pPr>
          </w:p>
        </w:tc>
        <w:tc>
          <w:tcPr>
            <w:tcW w:w="1168" w:type="pct"/>
            <w:shd w:val="clear" w:color="auto" w:fill="auto"/>
            <w:vAlign w:val="center"/>
          </w:tcPr>
          <w:p w14:paraId="1BA1152C" w14:textId="77777777" w:rsidR="00F56953" w:rsidRPr="009F454F" w:rsidRDefault="00F56953" w:rsidP="009F7B04">
            <w:pPr>
              <w:ind w:right="38"/>
              <w:contextualSpacing/>
              <w:rPr>
                <w:sz w:val="20"/>
                <w:szCs w:val="20"/>
              </w:rPr>
            </w:pPr>
            <w:r w:rsidRPr="009F454F">
              <w:rPr>
                <w:sz w:val="20"/>
                <w:szCs w:val="20"/>
              </w:rPr>
              <w:t>Кнопка Stop</w:t>
            </w:r>
          </w:p>
        </w:tc>
        <w:tc>
          <w:tcPr>
            <w:tcW w:w="1314" w:type="pct"/>
            <w:shd w:val="clear" w:color="auto" w:fill="auto"/>
            <w:vAlign w:val="center"/>
          </w:tcPr>
          <w:p w14:paraId="0DB5FF0C" w14:textId="77777777" w:rsidR="00F56953" w:rsidRPr="009F454F" w:rsidRDefault="00F56953" w:rsidP="009F7B04">
            <w:pPr>
              <w:contextualSpacing/>
              <w:rPr>
                <w:sz w:val="20"/>
                <w:szCs w:val="20"/>
              </w:rPr>
            </w:pPr>
            <w:r w:rsidRPr="009F454F">
              <w:rPr>
                <w:sz w:val="20"/>
                <w:szCs w:val="20"/>
              </w:rPr>
              <w:t>Функционирование, отсутствие повреждений</w:t>
            </w:r>
          </w:p>
        </w:tc>
        <w:tc>
          <w:tcPr>
            <w:tcW w:w="1692" w:type="pct"/>
            <w:shd w:val="clear" w:color="auto" w:fill="auto"/>
            <w:vAlign w:val="center"/>
          </w:tcPr>
          <w:p w14:paraId="1A061C78" w14:textId="77777777" w:rsidR="00F56953" w:rsidRPr="009F454F" w:rsidRDefault="00F56953" w:rsidP="009F7B04">
            <w:pPr>
              <w:ind w:right="38"/>
              <w:contextualSpacing/>
              <w:rPr>
                <w:sz w:val="20"/>
                <w:szCs w:val="20"/>
              </w:rPr>
            </w:pPr>
            <w:r w:rsidRPr="009F454F">
              <w:rPr>
                <w:sz w:val="20"/>
                <w:szCs w:val="20"/>
              </w:rPr>
              <w:t>Осмотреть на наличие дефектов корпуса и кнопки. Проверить контакты подключения к плате управления привода и целостность проводки. Критерии замены: серьезные механические повреждения</w:t>
            </w:r>
          </w:p>
        </w:tc>
      </w:tr>
      <w:tr w:rsidR="00F56953" w:rsidRPr="009F454F" w14:paraId="76048216" w14:textId="77777777" w:rsidTr="009F7B04">
        <w:tblPrEx>
          <w:shd w:val="clear" w:color="auto" w:fill="auto"/>
          <w:tblCellMar>
            <w:left w:w="80" w:type="dxa"/>
            <w:right w:w="42" w:type="dxa"/>
          </w:tblCellMar>
        </w:tblPrEx>
        <w:trPr>
          <w:cantSplit/>
          <w:trHeight w:val="20"/>
        </w:trPr>
        <w:tc>
          <w:tcPr>
            <w:tcW w:w="826" w:type="pct"/>
            <w:vMerge w:val="restart"/>
            <w:shd w:val="clear" w:color="auto" w:fill="auto"/>
            <w:vAlign w:val="center"/>
          </w:tcPr>
          <w:p w14:paraId="5AA6BC31" w14:textId="77777777" w:rsidR="00F56953" w:rsidRPr="009F454F" w:rsidRDefault="00F56953" w:rsidP="009F7B04">
            <w:pPr>
              <w:ind w:right="38"/>
              <w:contextualSpacing/>
              <w:rPr>
                <w:sz w:val="20"/>
                <w:szCs w:val="20"/>
              </w:rPr>
            </w:pPr>
            <w:r w:rsidRPr="009F454F">
              <w:rPr>
                <w:rFonts w:eastAsia="Calibri"/>
                <w:b/>
                <w:sz w:val="20"/>
                <w:szCs w:val="20"/>
              </w:rPr>
              <w:t>Калитка</w:t>
            </w:r>
          </w:p>
        </w:tc>
        <w:tc>
          <w:tcPr>
            <w:tcW w:w="1168" w:type="pct"/>
            <w:shd w:val="clear" w:color="auto" w:fill="auto"/>
            <w:vAlign w:val="center"/>
          </w:tcPr>
          <w:p w14:paraId="498E788B" w14:textId="77777777" w:rsidR="00F56953" w:rsidRPr="009F454F" w:rsidRDefault="00F56953" w:rsidP="009F7B04">
            <w:pPr>
              <w:ind w:right="38"/>
              <w:contextualSpacing/>
              <w:rPr>
                <w:sz w:val="20"/>
                <w:szCs w:val="20"/>
              </w:rPr>
            </w:pPr>
            <w:r w:rsidRPr="009F454F">
              <w:rPr>
                <w:sz w:val="20"/>
                <w:szCs w:val="20"/>
              </w:rPr>
              <w:t>Петли</w:t>
            </w:r>
          </w:p>
        </w:tc>
        <w:tc>
          <w:tcPr>
            <w:tcW w:w="1314" w:type="pct"/>
            <w:shd w:val="clear" w:color="auto" w:fill="auto"/>
            <w:vAlign w:val="center"/>
          </w:tcPr>
          <w:p w14:paraId="79B3570A" w14:textId="77777777" w:rsidR="00F56953" w:rsidRPr="009F454F" w:rsidRDefault="00F56953" w:rsidP="009F7B04">
            <w:pPr>
              <w:ind w:right="39"/>
              <w:contextualSpacing/>
              <w:rPr>
                <w:sz w:val="20"/>
                <w:szCs w:val="20"/>
              </w:rPr>
            </w:pPr>
            <w:r w:rsidRPr="009F454F">
              <w:rPr>
                <w:sz w:val="20"/>
                <w:szCs w:val="20"/>
              </w:rPr>
              <w:t>Фиксированное положение</w:t>
            </w:r>
          </w:p>
        </w:tc>
        <w:tc>
          <w:tcPr>
            <w:tcW w:w="1692" w:type="pct"/>
            <w:shd w:val="clear" w:color="auto" w:fill="auto"/>
            <w:vAlign w:val="center"/>
          </w:tcPr>
          <w:p w14:paraId="701F2612" w14:textId="77777777" w:rsidR="00F56953" w:rsidRPr="009F454F" w:rsidRDefault="00F56953" w:rsidP="009F7B04">
            <w:pPr>
              <w:contextualSpacing/>
              <w:rPr>
                <w:sz w:val="20"/>
                <w:szCs w:val="20"/>
              </w:rPr>
            </w:pPr>
            <w:r w:rsidRPr="009F454F">
              <w:rPr>
                <w:sz w:val="20"/>
                <w:szCs w:val="20"/>
              </w:rPr>
              <w:t>Проверить, при необходимости закрепить</w:t>
            </w:r>
          </w:p>
        </w:tc>
      </w:tr>
      <w:tr w:rsidR="00F56953" w:rsidRPr="009F454F" w14:paraId="4E5488CA" w14:textId="77777777" w:rsidTr="009F7B04">
        <w:tblPrEx>
          <w:shd w:val="clear" w:color="auto" w:fill="auto"/>
          <w:tblCellMar>
            <w:left w:w="80" w:type="dxa"/>
            <w:right w:w="42" w:type="dxa"/>
          </w:tblCellMar>
        </w:tblPrEx>
        <w:trPr>
          <w:cantSplit/>
          <w:trHeight w:val="20"/>
        </w:trPr>
        <w:tc>
          <w:tcPr>
            <w:tcW w:w="826" w:type="pct"/>
            <w:vMerge/>
            <w:shd w:val="clear" w:color="auto" w:fill="auto"/>
            <w:vAlign w:val="center"/>
          </w:tcPr>
          <w:p w14:paraId="25FF8872" w14:textId="77777777" w:rsidR="00F56953" w:rsidRPr="009F454F" w:rsidRDefault="00F56953" w:rsidP="009F7B04">
            <w:pPr>
              <w:contextualSpacing/>
              <w:rPr>
                <w:sz w:val="20"/>
                <w:szCs w:val="20"/>
              </w:rPr>
            </w:pPr>
          </w:p>
        </w:tc>
        <w:tc>
          <w:tcPr>
            <w:tcW w:w="1168" w:type="pct"/>
            <w:shd w:val="clear" w:color="auto" w:fill="auto"/>
            <w:vAlign w:val="center"/>
          </w:tcPr>
          <w:p w14:paraId="57223A08" w14:textId="77777777" w:rsidR="00F56953" w:rsidRPr="009F454F" w:rsidRDefault="00F56953" w:rsidP="009F7B04">
            <w:pPr>
              <w:ind w:right="38"/>
              <w:contextualSpacing/>
              <w:rPr>
                <w:sz w:val="20"/>
                <w:szCs w:val="20"/>
              </w:rPr>
            </w:pPr>
            <w:r w:rsidRPr="009F454F">
              <w:rPr>
                <w:sz w:val="20"/>
                <w:szCs w:val="20"/>
              </w:rPr>
              <w:t>Замок</w:t>
            </w:r>
          </w:p>
        </w:tc>
        <w:tc>
          <w:tcPr>
            <w:tcW w:w="1314" w:type="pct"/>
            <w:shd w:val="clear" w:color="auto" w:fill="auto"/>
            <w:vAlign w:val="center"/>
          </w:tcPr>
          <w:p w14:paraId="57191CB9" w14:textId="77777777" w:rsidR="00F56953" w:rsidRPr="009F454F" w:rsidRDefault="00F56953" w:rsidP="009F7B04">
            <w:pPr>
              <w:contextualSpacing/>
              <w:rPr>
                <w:sz w:val="20"/>
                <w:szCs w:val="20"/>
              </w:rPr>
            </w:pPr>
            <w:r w:rsidRPr="009F454F">
              <w:rPr>
                <w:sz w:val="20"/>
                <w:szCs w:val="20"/>
              </w:rPr>
              <w:t>Надежность крепления, функционирование</w:t>
            </w:r>
          </w:p>
        </w:tc>
        <w:tc>
          <w:tcPr>
            <w:tcW w:w="1692" w:type="pct"/>
            <w:shd w:val="clear" w:color="auto" w:fill="auto"/>
            <w:vAlign w:val="center"/>
          </w:tcPr>
          <w:p w14:paraId="796FBA8C" w14:textId="77777777" w:rsidR="00F56953" w:rsidRPr="009F454F" w:rsidRDefault="00F56953" w:rsidP="009F7B04">
            <w:pPr>
              <w:contextualSpacing/>
              <w:rPr>
                <w:sz w:val="20"/>
                <w:szCs w:val="20"/>
              </w:rPr>
            </w:pPr>
            <w:r w:rsidRPr="009F454F">
              <w:rPr>
                <w:sz w:val="20"/>
                <w:szCs w:val="20"/>
              </w:rPr>
              <w:t>Проверить, при необходимости закрепить, смазать внутренние элементы</w:t>
            </w:r>
          </w:p>
        </w:tc>
      </w:tr>
      <w:tr w:rsidR="00F56953" w:rsidRPr="009F454F" w14:paraId="589715E3" w14:textId="77777777" w:rsidTr="009F7B04">
        <w:tblPrEx>
          <w:shd w:val="clear" w:color="auto" w:fill="auto"/>
          <w:tblCellMar>
            <w:top w:w="65" w:type="dxa"/>
            <w:left w:w="95" w:type="dxa"/>
            <w:right w:w="57" w:type="dxa"/>
          </w:tblCellMar>
        </w:tblPrEx>
        <w:trPr>
          <w:cantSplit/>
          <w:trHeight w:val="20"/>
        </w:trPr>
        <w:tc>
          <w:tcPr>
            <w:tcW w:w="826" w:type="pct"/>
            <w:vMerge w:val="restart"/>
            <w:shd w:val="clear" w:color="auto" w:fill="auto"/>
            <w:vAlign w:val="center"/>
          </w:tcPr>
          <w:p w14:paraId="1C109802" w14:textId="77777777" w:rsidR="00F56953" w:rsidRPr="009F454F" w:rsidRDefault="00F56953" w:rsidP="009F7B04">
            <w:pPr>
              <w:ind w:right="38"/>
              <w:contextualSpacing/>
              <w:rPr>
                <w:sz w:val="20"/>
                <w:szCs w:val="20"/>
              </w:rPr>
            </w:pPr>
            <w:r w:rsidRPr="009F454F">
              <w:rPr>
                <w:rFonts w:eastAsia="Calibri"/>
                <w:b/>
                <w:sz w:val="20"/>
                <w:szCs w:val="20"/>
              </w:rPr>
              <w:t>Калитка</w:t>
            </w:r>
          </w:p>
        </w:tc>
        <w:tc>
          <w:tcPr>
            <w:tcW w:w="1168" w:type="pct"/>
            <w:shd w:val="clear" w:color="auto" w:fill="auto"/>
            <w:vAlign w:val="center"/>
          </w:tcPr>
          <w:p w14:paraId="43A44A69" w14:textId="77777777" w:rsidR="00F56953" w:rsidRPr="009F454F" w:rsidRDefault="00F56953" w:rsidP="009F7B04">
            <w:pPr>
              <w:ind w:right="38"/>
              <w:contextualSpacing/>
              <w:rPr>
                <w:sz w:val="20"/>
                <w:szCs w:val="20"/>
              </w:rPr>
            </w:pPr>
            <w:r w:rsidRPr="009F454F">
              <w:rPr>
                <w:sz w:val="20"/>
                <w:szCs w:val="20"/>
              </w:rPr>
              <w:t>Доводчик</w:t>
            </w:r>
          </w:p>
        </w:tc>
        <w:tc>
          <w:tcPr>
            <w:tcW w:w="1314" w:type="pct"/>
            <w:shd w:val="clear" w:color="auto" w:fill="auto"/>
            <w:vAlign w:val="center"/>
          </w:tcPr>
          <w:p w14:paraId="10C77524" w14:textId="77777777" w:rsidR="00F56953" w:rsidRPr="009F454F" w:rsidRDefault="00F56953" w:rsidP="009F7B04">
            <w:pPr>
              <w:ind w:right="38"/>
              <w:contextualSpacing/>
              <w:rPr>
                <w:sz w:val="20"/>
                <w:szCs w:val="20"/>
              </w:rPr>
            </w:pPr>
            <w:r w:rsidRPr="009F454F">
              <w:rPr>
                <w:sz w:val="20"/>
                <w:szCs w:val="20"/>
              </w:rPr>
              <w:t>Функционирование</w:t>
            </w:r>
          </w:p>
        </w:tc>
        <w:tc>
          <w:tcPr>
            <w:tcW w:w="1692" w:type="pct"/>
            <w:shd w:val="clear" w:color="auto" w:fill="auto"/>
            <w:vAlign w:val="center"/>
          </w:tcPr>
          <w:p w14:paraId="4EE59522" w14:textId="77777777" w:rsidR="00F56953" w:rsidRPr="009F454F" w:rsidRDefault="00F56953" w:rsidP="009F7B04">
            <w:pPr>
              <w:contextualSpacing/>
              <w:rPr>
                <w:sz w:val="20"/>
                <w:szCs w:val="20"/>
              </w:rPr>
            </w:pPr>
            <w:r w:rsidRPr="009F454F">
              <w:rPr>
                <w:sz w:val="20"/>
                <w:szCs w:val="20"/>
              </w:rPr>
              <w:t>Проверить функционирование, при необходимости отрегулировать</w:t>
            </w:r>
          </w:p>
        </w:tc>
      </w:tr>
      <w:tr w:rsidR="00F56953" w:rsidRPr="009F454F" w14:paraId="7E001DFF" w14:textId="77777777" w:rsidTr="009F7B04">
        <w:tblPrEx>
          <w:shd w:val="clear" w:color="auto" w:fill="auto"/>
          <w:tblCellMar>
            <w:top w:w="65" w:type="dxa"/>
            <w:left w:w="95" w:type="dxa"/>
            <w:right w:w="57" w:type="dxa"/>
          </w:tblCellMar>
        </w:tblPrEx>
        <w:trPr>
          <w:cantSplit/>
          <w:trHeight w:val="20"/>
        </w:trPr>
        <w:tc>
          <w:tcPr>
            <w:tcW w:w="826" w:type="pct"/>
            <w:vMerge/>
            <w:shd w:val="clear" w:color="auto" w:fill="auto"/>
            <w:vAlign w:val="center"/>
          </w:tcPr>
          <w:p w14:paraId="372F8BD1" w14:textId="77777777" w:rsidR="00F56953" w:rsidRPr="009F454F" w:rsidRDefault="00F56953" w:rsidP="009F7B04">
            <w:pPr>
              <w:contextualSpacing/>
              <w:rPr>
                <w:sz w:val="20"/>
                <w:szCs w:val="20"/>
              </w:rPr>
            </w:pPr>
          </w:p>
        </w:tc>
        <w:tc>
          <w:tcPr>
            <w:tcW w:w="1168" w:type="pct"/>
            <w:shd w:val="clear" w:color="auto" w:fill="auto"/>
            <w:vAlign w:val="center"/>
          </w:tcPr>
          <w:p w14:paraId="3613AF69" w14:textId="77777777" w:rsidR="00F56953" w:rsidRPr="009F454F" w:rsidRDefault="00F56953" w:rsidP="009F7B04">
            <w:pPr>
              <w:ind w:right="38"/>
              <w:contextualSpacing/>
              <w:rPr>
                <w:sz w:val="20"/>
                <w:szCs w:val="20"/>
              </w:rPr>
            </w:pPr>
            <w:r w:rsidRPr="009F454F">
              <w:rPr>
                <w:sz w:val="20"/>
                <w:szCs w:val="20"/>
              </w:rPr>
              <w:t>Датчик калитки</w:t>
            </w:r>
          </w:p>
        </w:tc>
        <w:tc>
          <w:tcPr>
            <w:tcW w:w="1314" w:type="pct"/>
            <w:shd w:val="clear" w:color="auto" w:fill="auto"/>
            <w:vAlign w:val="center"/>
          </w:tcPr>
          <w:p w14:paraId="2C3D2ADC" w14:textId="77777777" w:rsidR="00F56953" w:rsidRPr="009F454F" w:rsidRDefault="00F56953" w:rsidP="009F7B04">
            <w:pPr>
              <w:ind w:right="38"/>
              <w:contextualSpacing/>
              <w:rPr>
                <w:sz w:val="20"/>
                <w:szCs w:val="20"/>
              </w:rPr>
            </w:pPr>
            <w:r w:rsidRPr="009F454F">
              <w:rPr>
                <w:sz w:val="20"/>
                <w:szCs w:val="20"/>
              </w:rPr>
              <w:t>Функционирование</w:t>
            </w:r>
          </w:p>
        </w:tc>
        <w:tc>
          <w:tcPr>
            <w:tcW w:w="1692" w:type="pct"/>
            <w:shd w:val="clear" w:color="auto" w:fill="auto"/>
            <w:vAlign w:val="center"/>
          </w:tcPr>
          <w:p w14:paraId="41A1F9FC" w14:textId="77777777" w:rsidR="00F56953" w:rsidRPr="009F454F" w:rsidRDefault="00F56953" w:rsidP="009F7B04">
            <w:pPr>
              <w:contextualSpacing/>
              <w:rPr>
                <w:sz w:val="20"/>
                <w:szCs w:val="20"/>
              </w:rPr>
            </w:pPr>
            <w:r w:rsidRPr="009F454F">
              <w:rPr>
                <w:sz w:val="20"/>
                <w:szCs w:val="20"/>
              </w:rPr>
              <w:t>Проверить функционирование, при необходимости заменить функционирование, при необходимости заменить функционирование, при необходимости заменить</w:t>
            </w:r>
          </w:p>
        </w:tc>
      </w:tr>
      <w:tr w:rsidR="00F56953" w:rsidRPr="009F454F" w14:paraId="0C6E815D" w14:textId="77777777" w:rsidTr="009F7B04">
        <w:tblPrEx>
          <w:shd w:val="clear" w:color="auto" w:fill="auto"/>
          <w:tblCellMar>
            <w:top w:w="65" w:type="dxa"/>
            <w:left w:w="95" w:type="dxa"/>
            <w:right w:w="57" w:type="dxa"/>
          </w:tblCellMar>
        </w:tblPrEx>
        <w:trPr>
          <w:cantSplit/>
          <w:trHeight w:val="20"/>
        </w:trPr>
        <w:tc>
          <w:tcPr>
            <w:tcW w:w="826" w:type="pct"/>
            <w:vMerge w:val="restart"/>
            <w:shd w:val="clear" w:color="auto" w:fill="auto"/>
            <w:vAlign w:val="center"/>
          </w:tcPr>
          <w:p w14:paraId="658BBD97" w14:textId="77777777" w:rsidR="00F56953" w:rsidRPr="009F454F" w:rsidRDefault="00F56953" w:rsidP="009F7B04">
            <w:pPr>
              <w:contextualSpacing/>
              <w:rPr>
                <w:sz w:val="20"/>
                <w:szCs w:val="20"/>
              </w:rPr>
            </w:pPr>
            <w:r w:rsidRPr="009F454F">
              <w:rPr>
                <w:b/>
                <w:sz w:val="20"/>
                <w:szCs w:val="20"/>
              </w:rPr>
              <w:t xml:space="preserve">Запирающее </w:t>
            </w:r>
            <w:r w:rsidRPr="009F454F">
              <w:rPr>
                <w:rFonts w:eastAsia="Calibri"/>
                <w:b/>
                <w:sz w:val="20"/>
                <w:szCs w:val="20"/>
              </w:rPr>
              <w:t>устройство</w:t>
            </w:r>
            <w:r w:rsidRPr="009F454F">
              <w:rPr>
                <w:b/>
                <w:sz w:val="20"/>
                <w:szCs w:val="20"/>
              </w:rPr>
              <w:t xml:space="preserve"> </w:t>
            </w:r>
            <w:r w:rsidRPr="009F454F">
              <w:rPr>
                <w:rFonts w:eastAsia="Calibri"/>
                <w:b/>
                <w:sz w:val="20"/>
                <w:szCs w:val="20"/>
              </w:rPr>
              <w:t>ворот</w:t>
            </w:r>
          </w:p>
        </w:tc>
        <w:tc>
          <w:tcPr>
            <w:tcW w:w="1168" w:type="pct"/>
            <w:shd w:val="clear" w:color="auto" w:fill="auto"/>
            <w:vAlign w:val="center"/>
          </w:tcPr>
          <w:p w14:paraId="3CF530BC" w14:textId="77777777" w:rsidR="00F56953" w:rsidRPr="009F454F" w:rsidRDefault="00F56953" w:rsidP="009F7B04">
            <w:pPr>
              <w:ind w:right="38"/>
              <w:contextualSpacing/>
              <w:rPr>
                <w:sz w:val="20"/>
                <w:szCs w:val="20"/>
              </w:rPr>
            </w:pPr>
            <w:r w:rsidRPr="009F454F">
              <w:rPr>
                <w:sz w:val="20"/>
                <w:szCs w:val="20"/>
              </w:rPr>
              <w:t>Замок ригельный</w:t>
            </w:r>
          </w:p>
        </w:tc>
        <w:tc>
          <w:tcPr>
            <w:tcW w:w="1314" w:type="pct"/>
            <w:vMerge w:val="restart"/>
            <w:shd w:val="clear" w:color="auto" w:fill="auto"/>
            <w:vAlign w:val="center"/>
          </w:tcPr>
          <w:p w14:paraId="255B5ED6" w14:textId="77777777" w:rsidR="00F56953" w:rsidRPr="009F454F" w:rsidRDefault="00F56953" w:rsidP="009F7B04">
            <w:pPr>
              <w:ind w:right="38"/>
              <w:contextualSpacing/>
              <w:rPr>
                <w:sz w:val="20"/>
                <w:szCs w:val="20"/>
              </w:rPr>
            </w:pPr>
            <w:r w:rsidRPr="009F454F">
              <w:rPr>
                <w:sz w:val="20"/>
                <w:szCs w:val="20"/>
              </w:rPr>
              <w:t>Функционирование</w:t>
            </w:r>
          </w:p>
        </w:tc>
        <w:tc>
          <w:tcPr>
            <w:tcW w:w="1692" w:type="pct"/>
            <w:vMerge w:val="restart"/>
            <w:shd w:val="clear" w:color="auto" w:fill="auto"/>
            <w:vAlign w:val="center"/>
          </w:tcPr>
          <w:p w14:paraId="3D51F69C" w14:textId="77777777" w:rsidR="00F56953" w:rsidRPr="009F454F" w:rsidRDefault="00F56953" w:rsidP="009F7B04">
            <w:pPr>
              <w:contextualSpacing/>
              <w:rPr>
                <w:sz w:val="20"/>
                <w:szCs w:val="20"/>
              </w:rPr>
            </w:pPr>
            <w:r w:rsidRPr="009F454F">
              <w:rPr>
                <w:sz w:val="20"/>
                <w:szCs w:val="20"/>
              </w:rPr>
              <w:t>Проверить функционирование, при необходимости смазать</w:t>
            </w:r>
          </w:p>
        </w:tc>
      </w:tr>
      <w:tr w:rsidR="00F56953" w:rsidRPr="009F454F" w14:paraId="205D7811" w14:textId="77777777" w:rsidTr="009F7B04">
        <w:tblPrEx>
          <w:shd w:val="clear" w:color="auto" w:fill="auto"/>
          <w:tblCellMar>
            <w:top w:w="65" w:type="dxa"/>
            <w:left w:w="95" w:type="dxa"/>
            <w:right w:w="57" w:type="dxa"/>
          </w:tblCellMar>
        </w:tblPrEx>
        <w:trPr>
          <w:cantSplit/>
          <w:trHeight w:val="20"/>
        </w:trPr>
        <w:tc>
          <w:tcPr>
            <w:tcW w:w="826" w:type="pct"/>
            <w:vMerge/>
            <w:shd w:val="clear" w:color="auto" w:fill="auto"/>
            <w:vAlign w:val="center"/>
          </w:tcPr>
          <w:p w14:paraId="0665733A" w14:textId="77777777" w:rsidR="00F56953" w:rsidRPr="009F454F" w:rsidRDefault="00F56953" w:rsidP="009F7B04">
            <w:pPr>
              <w:contextualSpacing/>
              <w:rPr>
                <w:sz w:val="20"/>
                <w:szCs w:val="20"/>
              </w:rPr>
            </w:pPr>
          </w:p>
        </w:tc>
        <w:tc>
          <w:tcPr>
            <w:tcW w:w="1168" w:type="pct"/>
            <w:shd w:val="clear" w:color="auto" w:fill="auto"/>
            <w:vAlign w:val="center"/>
          </w:tcPr>
          <w:p w14:paraId="7D023283" w14:textId="77777777" w:rsidR="00F56953" w:rsidRPr="009F454F" w:rsidRDefault="00F56953" w:rsidP="009F7B04">
            <w:pPr>
              <w:ind w:right="38"/>
              <w:contextualSpacing/>
              <w:rPr>
                <w:sz w:val="20"/>
                <w:szCs w:val="20"/>
              </w:rPr>
            </w:pPr>
            <w:r w:rsidRPr="009F454F">
              <w:rPr>
                <w:sz w:val="20"/>
                <w:szCs w:val="20"/>
              </w:rPr>
              <w:t>Задвижка</w:t>
            </w:r>
          </w:p>
        </w:tc>
        <w:tc>
          <w:tcPr>
            <w:tcW w:w="1314" w:type="pct"/>
            <w:vMerge/>
            <w:shd w:val="clear" w:color="auto" w:fill="auto"/>
            <w:vAlign w:val="center"/>
          </w:tcPr>
          <w:p w14:paraId="5858BF81" w14:textId="77777777" w:rsidR="00F56953" w:rsidRPr="009F454F" w:rsidRDefault="00F56953" w:rsidP="009F7B04">
            <w:pPr>
              <w:contextualSpacing/>
              <w:rPr>
                <w:sz w:val="20"/>
                <w:szCs w:val="20"/>
              </w:rPr>
            </w:pPr>
          </w:p>
        </w:tc>
        <w:tc>
          <w:tcPr>
            <w:tcW w:w="1692" w:type="pct"/>
            <w:vMerge/>
            <w:shd w:val="clear" w:color="auto" w:fill="auto"/>
            <w:vAlign w:val="center"/>
          </w:tcPr>
          <w:p w14:paraId="5FB791B3" w14:textId="77777777" w:rsidR="00F56953" w:rsidRPr="009F454F" w:rsidRDefault="00F56953" w:rsidP="009F7B04">
            <w:pPr>
              <w:contextualSpacing/>
              <w:rPr>
                <w:sz w:val="20"/>
                <w:szCs w:val="20"/>
              </w:rPr>
            </w:pPr>
          </w:p>
        </w:tc>
      </w:tr>
      <w:tr w:rsidR="00F56953" w:rsidRPr="009F454F" w14:paraId="4DA682D3" w14:textId="77777777" w:rsidTr="009F7B04">
        <w:tblPrEx>
          <w:shd w:val="clear" w:color="auto" w:fill="auto"/>
          <w:tblCellMar>
            <w:top w:w="65" w:type="dxa"/>
            <w:left w:w="95" w:type="dxa"/>
            <w:right w:w="57" w:type="dxa"/>
          </w:tblCellMar>
        </w:tblPrEx>
        <w:trPr>
          <w:cantSplit/>
          <w:trHeight w:val="20"/>
        </w:trPr>
        <w:tc>
          <w:tcPr>
            <w:tcW w:w="826" w:type="pct"/>
            <w:vMerge w:val="restart"/>
            <w:shd w:val="clear" w:color="auto" w:fill="auto"/>
            <w:vAlign w:val="center"/>
          </w:tcPr>
          <w:p w14:paraId="3CD3D734" w14:textId="77777777" w:rsidR="00F56953" w:rsidRPr="009F454F" w:rsidRDefault="00F56953" w:rsidP="009F7B04">
            <w:pPr>
              <w:ind w:right="38"/>
              <w:contextualSpacing/>
              <w:rPr>
                <w:sz w:val="20"/>
                <w:szCs w:val="20"/>
              </w:rPr>
            </w:pPr>
            <w:r w:rsidRPr="009F454F">
              <w:rPr>
                <w:b/>
                <w:sz w:val="20"/>
                <w:szCs w:val="20"/>
              </w:rPr>
              <w:t xml:space="preserve">Ручной цепной </w:t>
            </w:r>
            <w:r w:rsidRPr="009F454F">
              <w:rPr>
                <w:rFonts w:eastAsia="Calibri"/>
                <w:b/>
                <w:sz w:val="20"/>
                <w:szCs w:val="20"/>
              </w:rPr>
              <w:t>привод</w:t>
            </w:r>
          </w:p>
        </w:tc>
        <w:tc>
          <w:tcPr>
            <w:tcW w:w="1168" w:type="pct"/>
            <w:vMerge w:val="restart"/>
            <w:shd w:val="clear" w:color="auto" w:fill="auto"/>
            <w:vAlign w:val="center"/>
          </w:tcPr>
          <w:p w14:paraId="25F3B41E" w14:textId="77777777" w:rsidR="00F56953" w:rsidRPr="009F454F" w:rsidRDefault="00F56953" w:rsidP="009F7B04">
            <w:pPr>
              <w:ind w:right="109"/>
              <w:contextualSpacing/>
              <w:rPr>
                <w:sz w:val="20"/>
                <w:szCs w:val="20"/>
              </w:rPr>
            </w:pPr>
            <w:r w:rsidRPr="009F454F">
              <w:rPr>
                <w:sz w:val="20"/>
                <w:szCs w:val="20"/>
              </w:rPr>
              <w:t>Цепной редуктор</w:t>
            </w:r>
          </w:p>
        </w:tc>
        <w:tc>
          <w:tcPr>
            <w:tcW w:w="1314" w:type="pct"/>
            <w:shd w:val="clear" w:color="auto" w:fill="auto"/>
            <w:vAlign w:val="center"/>
          </w:tcPr>
          <w:p w14:paraId="1151AEA7" w14:textId="77777777" w:rsidR="00F56953" w:rsidRPr="009F454F" w:rsidRDefault="00F56953" w:rsidP="009F7B04">
            <w:pPr>
              <w:contextualSpacing/>
              <w:rPr>
                <w:sz w:val="20"/>
                <w:szCs w:val="20"/>
              </w:rPr>
            </w:pPr>
            <w:r w:rsidRPr="009F454F">
              <w:rPr>
                <w:sz w:val="20"/>
                <w:szCs w:val="20"/>
              </w:rPr>
              <w:t>Функционирование, плавность хода</w:t>
            </w:r>
          </w:p>
        </w:tc>
        <w:tc>
          <w:tcPr>
            <w:tcW w:w="1692" w:type="pct"/>
            <w:shd w:val="clear" w:color="auto" w:fill="auto"/>
            <w:vAlign w:val="center"/>
          </w:tcPr>
          <w:p w14:paraId="05A608A6" w14:textId="77777777" w:rsidR="00F56953" w:rsidRPr="009F454F" w:rsidRDefault="00F56953" w:rsidP="009F7B04">
            <w:pPr>
              <w:contextualSpacing/>
              <w:rPr>
                <w:sz w:val="20"/>
                <w:szCs w:val="20"/>
              </w:rPr>
            </w:pPr>
            <w:r w:rsidRPr="009F454F">
              <w:rPr>
                <w:sz w:val="20"/>
                <w:szCs w:val="20"/>
              </w:rPr>
              <w:t>Проверить, при необходимости произвести разборку и замену смазки</w:t>
            </w:r>
          </w:p>
        </w:tc>
      </w:tr>
      <w:tr w:rsidR="00F56953" w:rsidRPr="009F454F" w14:paraId="02E5BE1D" w14:textId="77777777" w:rsidTr="009F7B04">
        <w:tblPrEx>
          <w:shd w:val="clear" w:color="auto" w:fill="auto"/>
          <w:tblCellMar>
            <w:top w:w="65" w:type="dxa"/>
            <w:left w:w="95" w:type="dxa"/>
            <w:right w:w="57" w:type="dxa"/>
          </w:tblCellMar>
        </w:tblPrEx>
        <w:trPr>
          <w:cantSplit/>
          <w:trHeight w:val="20"/>
        </w:trPr>
        <w:tc>
          <w:tcPr>
            <w:tcW w:w="826" w:type="pct"/>
            <w:vMerge/>
            <w:shd w:val="clear" w:color="auto" w:fill="auto"/>
            <w:vAlign w:val="center"/>
          </w:tcPr>
          <w:p w14:paraId="07F5AD2D" w14:textId="77777777" w:rsidR="00F56953" w:rsidRPr="009F454F" w:rsidRDefault="00F56953" w:rsidP="009F7B04">
            <w:pPr>
              <w:contextualSpacing/>
              <w:rPr>
                <w:sz w:val="20"/>
                <w:szCs w:val="20"/>
              </w:rPr>
            </w:pPr>
          </w:p>
        </w:tc>
        <w:tc>
          <w:tcPr>
            <w:tcW w:w="1168" w:type="pct"/>
            <w:vMerge/>
            <w:shd w:val="clear" w:color="auto" w:fill="auto"/>
            <w:vAlign w:val="center"/>
          </w:tcPr>
          <w:p w14:paraId="770146A0" w14:textId="77777777" w:rsidR="00F56953" w:rsidRPr="009F454F" w:rsidRDefault="00F56953" w:rsidP="009F7B04">
            <w:pPr>
              <w:contextualSpacing/>
              <w:rPr>
                <w:sz w:val="20"/>
                <w:szCs w:val="20"/>
              </w:rPr>
            </w:pPr>
          </w:p>
        </w:tc>
        <w:tc>
          <w:tcPr>
            <w:tcW w:w="1314" w:type="pct"/>
            <w:shd w:val="clear" w:color="auto" w:fill="auto"/>
            <w:vAlign w:val="center"/>
          </w:tcPr>
          <w:p w14:paraId="06FF5992" w14:textId="77777777" w:rsidR="00F56953" w:rsidRPr="009F454F" w:rsidRDefault="00F56953" w:rsidP="009F7B04">
            <w:pPr>
              <w:ind w:right="165"/>
              <w:contextualSpacing/>
              <w:rPr>
                <w:sz w:val="20"/>
                <w:szCs w:val="20"/>
              </w:rPr>
            </w:pPr>
            <w:r w:rsidRPr="009F454F">
              <w:rPr>
                <w:sz w:val="20"/>
                <w:szCs w:val="20"/>
              </w:rPr>
              <w:t>Надежность крепления</w:t>
            </w:r>
          </w:p>
        </w:tc>
        <w:tc>
          <w:tcPr>
            <w:tcW w:w="1692" w:type="pct"/>
            <w:shd w:val="clear" w:color="auto" w:fill="auto"/>
            <w:vAlign w:val="center"/>
          </w:tcPr>
          <w:p w14:paraId="0D1BE9D1" w14:textId="77777777" w:rsidR="00F56953" w:rsidRPr="009F454F" w:rsidRDefault="00F56953" w:rsidP="009F7B04">
            <w:pPr>
              <w:ind w:right="295"/>
              <w:contextualSpacing/>
              <w:rPr>
                <w:sz w:val="20"/>
                <w:szCs w:val="20"/>
              </w:rPr>
            </w:pPr>
            <w:r w:rsidRPr="009F454F">
              <w:rPr>
                <w:sz w:val="20"/>
                <w:szCs w:val="20"/>
              </w:rPr>
              <w:t>Проверить, при необходимости закрепить</w:t>
            </w:r>
          </w:p>
        </w:tc>
      </w:tr>
      <w:tr w:rsidR="00F56953" w:rsidRPr="009F454F" w14:paraId="1B252BFF" w14:textId="77777777" w:rsidTr="009F7B04">
        <w:tblPrEx>
          <w:shd w:val="clear" w:color="auto" w:fill="auto"/>
          <w:tblCellMar>
            <w:top w:w="68" w:type="dxa"/>
            <w:right w:w="73" w:type="dxa"/>
          </w:tblCellMar>
        </w:tblPrEx>
        <w:trPr>
          <w:cantSplit/>
          <w:trHeight w:val="20"/>
        </w:trPr>
        <w:tc>
          <w:tcPr>
            <w:tcW w:w="5000" w:type="pct"/>
            <w:gridSpan w:val="4"/>
            <w:shd w:val="clear" w:color="auto" w:fill="DEDDDC"/>
            <w:vAlign w:val="center"/>
          </w:tcPr>
          <w:p w14:paraId="42BB0114" w14:textId="77777777" w:rsidR="00F56953" w:rsidRPr="009F454F" w:rsidRDefault="00F56953" w:rsidP="009F7B04">
            <w:pPr>
              <w:ind w:right="10"/>
              <w:contextualSpacing/>
              <w:rPr>
                <w:sz w:val="20"/>
                <w:szCs w:val="20"/>
              </w:rPr>
            </w:pPr>
            <w:r w:rsidRPr="009F454F">
              <w:rPr>
                <w:rFonts w:eastAsia="Calibri"/>
                <w:b/>
                <w:sz w:val="20"/>
                <w:szCs w:val="20"/>
              </w:rPr>
              <w:t>Произвести</w:t>
            </w:r>
            <w:r w:rsidRPr="009F454F">
              <w:rPr>
                <w:b/>
                <w:sz w:val="20"/>
                <w:szCs w:val="20"/>
              </w:rPr>
              <w:t xml:space="preserve"> </w:t>
            </w:r>
            <w:r w:rsidRPr="009F454F">
              <w:rPr>
                <w:rFonts w:eastAsia="Calibri"/>
                <w:b/>
                <w:sz w:val="20"/>
                <w:szCs w:val="20"/>
              </w:rPr>
              <w:t>регулировку</w:t>
            </w:r>
            <w:r w:rsidRPr="009F454F">
              <w:rPr>
                <w:b/>
                <w:sz w:val="20"/>
                <w:szCs w:val="20"/>
              </w:rPr>
              <w:t xml:space="preserve"> </w:t>
            </w:r>
            <w:r w:rsidRPr="009F454F">
              <w:rPr>
                <w:rFonts w:eastAsia="Calibri"/>
                <w:b/>
                <w:sz w:val="20"/>
                <w:szCs w:val="20"/>
              </w:rPr>
              <w:t>прижатия</w:t>
            </w:r>
            <w:r w:rsidRPr="009F454F">
              <w:rPr>
                <w:b/>
                <w:sz w:val="20"/>
                <w:szCs w:val="20"/>
              </w:rPr>
              <w:t xml:space="preserve"> </w:t>
            </w:r>
            <w:r w:rsidRPr="009F454F">
              <w:rPr>
                <w:rFonts w:eastAsia="Calibri"/>
                <w:b/>
                <w:sz w:val="20"/>
                <w:szCs w:val="20"/>
              </w:rPr>
              <w:t>полотна</w:t>
            </w:r>
            <w:r w:rsidRPr="009F454F">
              <w:rPr>
                <w:b/>
                <w:sz w:val="20"/>
                <w:szCs w:val="20"/>
              </w:rPr>
              <w:t xml:space="preserve"> </w:t>
            </w:r>
            <w:r w:rsidRPr="009F454F">
              <w:rPr>
                <w:rFonts w:eastAsia="Calibri"/>
                <w:b/>
                <w:sz w:val="20"/>
                <w:szCs w:val="20"/>
              </w:rPr>
              <w:t>к</w:t>
            </w:r>
            <w:r w:rsidRPr="009F454F">
              <w:rPr>
                <w:b/>
                <w:sz w:val="20"/>
                <w:szCs w:val="20"/>
              </w:rPr>
              <w:t xml:space="preserve"> </w:t>
            </w:r>
            <w:r w:rsidRPr="009F454F">
              <w:rPr>
                <w:rFonts w:eastAsia="Calibri"/>
                <w:b/>
                <w:sz w:val="20"/>
                <w:szCs w:val="20"/>
              </w:rPr>
              <w:t>проему</w:t>
            </w:r>
            <w:r w:rsidRPr="009F454F">
              <w:rPr>
                <w:b/>
                <w:sz w:val="20"/>
                <w:szCs w:val="20"/>
              </w:rPr>
              <w:t xml:space="preserve"> </w:t>
            </w:r>
            <w:r w:rsidRPr="009F454F">
              <w:rPr>
                <w:rFonts w:eastAsia="Calibri"/>
                <w:b/>
                <w:sz w:val="20"/>
                <w:szCs w:val="20"/>
              </w:rPr>
              <w:t>и</w:t>
            </w:r>
            <w:r w:rsidRPr="009F454F">
              <w:rPr>
                <w:b/>
                <w:sz w:val="20"/>
                <w:szCs w:val="20"/>
              </w:rPr>
              <w:t xml:space="preserve"> </w:t>
            </w:r>
            <w:r w:rsidRPr="009F454F">
              <w:rPr>
                <w:rFonts w:eastAsia="Calibri"/>
                <w:b/>
                <w:sz w:val="20"/>
                <w:szCs w:val="20"/>
              </w:rPr>
              <w:t>притолоке,</w:t>
            </w:r>
            <w:r w:rsidRPr="009F454F">
              <w:rPr>
                <w:b/>
                <w:sz w:val="20"/>
                <w:szCs w:val="20"/>
              </w:rPr>
              <w:t xml:space="preserve"> </w:t>
            </w:r>
            <w:r w:rsidRPr="009F454F">
              <w:rPr>
                <w:rFonts w:eastAsia="Calibri"/>
                <w:b/>
                <w:sz w:val="20"/>
                <w:szCs w:val="20"/>
              </w:rPr>
              <w:t>положения</w:t>
            </w:r>
            <w:r w:rsidRPr="009F454F">
              <w:rPr>
                <w:b/>
                <w:sz w:val="20"/>
                <w:szCs w:val="20"/>
              </w:rPr>
              <w:t xml:space="preserve"> </w:t>
            </w:r>
            <w:r w:rsidRPr="009F454F">
              <w:rPr>
                <w:rFonts w:eastAsia="Calibri"/>
                <w:b/>
                <w:sz w:val="20"/>
                <w:szCs w:val="20"/>
              </w:rPr>
              <w:t>полотна</w:t>
            </w:r>
            <w:r w:rsidRPr="009F454F">
              <w:rPr>
                <w:b/>
                <w:sz w:val="20"/>
                <w:szCs w:val="20"/>
              </w:rPr>
              <w:t xml:space="preserve"> </w:t>
            </w:r>
            <w:r w:rsidRPr="009F454F">
              <w:rPr>
                <w:rFonts w:eastAsia="Calibri"/>
                <w:b/>
                <w:sz w:val="20"/>
                <w:szCs w:val="20"/>
              </w:rPr>
              <w:t>в</w:t>
            </w:r>
            <w:r w:rsidRPr="009F454F">
              <w:rPr>
                <w:b/>
                <w:sz w:val="20"/>
                <w:szCs w:val="20"/>
              </w:rPr>
              <w:t xml:space="preserve"> </w:t>
            </w:r>
            <w:r w:rsidRPr="009F454F">
              <w:rPr>
                <w:rFonts w:eastAsia="Calibri"/>
                <w:b/>
                <w:sz w:val="20"/>
                <w:szCs w:val="20"/>
              </w:rPr>
              <w:t>направляющих</w:t>
            </w:r>
          </w:p>
        </w:tc>
      </w:tr>
      <w:tr w:rsidR="00F56953" w:rsidRPr="009F454F" w14:paraId="60739821" w14:textId="77777777" w:rsidTr="009F7B04">
        <w:tblPrEx>
          <w:shd w:val="clear" w:color="auto" w:fill="auto"/>
          <w:tblCellMar>
            <w:top w:w="68" w:type="dxa"/>
            <w:right w:w="73" w:type="dxa"/>
          </w:tblCellMar>
        </w:tblPrEx>
        <w:trPr>
          <w:cantSplit/>
          <w:trHeight w:val="20"/>
        </w:trPr>
        <w:tc>
          <w:tcPr>
            <w:tcW w:w="5000" w:type="pct"/>
            <w:gridSpan w:val="4"/>
            <w:shd w:val="clear" w:color="auto" w:fill="auto"/>
            <w:vAlign w:val="center"/>
          </w:tcPr>
          <w:p w14:paraId="7C1583F0" w14:textId="77777777" w:rsidR="00F56953" w:rsidRPr="009F454F" w:rsidRDefault="00F56953" w:rsidP="009F7B04">
            <w:pPr>
              <w:ind w:right="10"/>
              <w:contextualSpacing/>
              <w:rPr>
                <w:sz w:val="20"/>
                <w:szCs w:val="20"/>
              </w:rPr>
            </w:pPr>
            <w:r w:rsidRPr="009F454F">
              <w:rPr>
                <w:rFonts w:eastAsia="Calibri"/>
                <w:b/>
                <w:sz w:val="20"/>
                <w:szCs w:val="20"/>
              </w:rPr>
              <w:t>Комплектация</w:t>
            </w:r>
            <w:r w:rsidRPr="009F454F">
              <w:rPr>
                <w:rFonts w:eastAsia="Calibri"/>
                <w:b/>
                <w:sz w:val="20"/>
                <w:szCs w:val="20"/>
              </w:rPr>
              <w:tab/>
              <w:t>вальным</w:t>
            </w:r>
            <w:r w:rsidRPr="009F454F">
              <w:rPr>
                <w:b/>
                <w:sz w:val="20"/>
                <w:szCs w:val="20"/>
              </w:rPr>
              <w:t xml:space="preserve"> </w:t>
            </w:r>
            <w:r w:rsidRPr="009F454F">
              <w:rPr>
                <w:rFonts w:eastAsia="Calibri"/>
                <w:b/>
                <w:sz w:val="20"/>
                <w:szCs w:val="20"/>
              </w:rPr>
              <w:t>электроприводом</w:t>
            </w:r>
          </w:p>
        </w:tc>
      </w:tr>
      <w:tr w:rsidR="00F56953" w:rsidRPr="009F454F" w14:paraId="7B6F08C9" w14:textId="77777777" w:rsidTr="009F7B04">
        <w:tblPrEx>
          <w:shd w:val="clear" w:color="auto" w:fill="auto"/>
          <w:tblCellMar>
            <w:top w:w="68" w:type="dxa"/>
            <w:right w:w="73" w:type="dxa"/>
          </w:tblCellMar>
        </w:tblPrEx>
        <w:trPr>
          <w:cantSplit/>
          <w:trHeight w:val="20"/>
        </w:trPr>
        <w:tc>
          <w:tcPr>
            <w:tcW w:w="826" w:type="pct"/>
            <w:vMerge w:val="restart"/>
            <w:shd w:val="clear" w:color="auto" w:fill="auto"/>
            <w:vAlign w:val="center"/>
          </w:tcPr>
          <w:p w14:paraId="4DA01343" w14:textId="77777777" w:rsidR="00F56953" w:rsidRPr="009F454F" w:rsidRDefault="00F56953" w:rsidP="009F7B04">
            <w:pPr>
              <w:ind w:right="10"/>
              <w:contextualSpacing/>
              <w:rPr>
                <w:sz w:val="20"/>
                <w:szCs w:val="20"/>
              </w:rPr>
            </w:pPr>
            <w:r w:rsidRPr="009F454F">
              <w:rPr>
                <w:rFonts w:eastAsia="Calibri"/>
                <w:b/>
                <w:sz w:val="20"/>
                <w:szCs w:val="20"/>
              </w:rPr>
              <w:t>Электропривод</w:t>
            </w:r>
          </w:p>
        </w:tc>
        <w:tc>
          <w:tcPr>
            <w:tcW w:w="1168" w:type="pct"/>
            <w:vMerge w:val="restart"/>
            <w:shd w:val="clear" w:color="auto" w:fill="auto"/>
            <w:vAlign w:val="center"/>
          </w:tcPr>
          <w:p w14:paraId="110FD30D" w14:textId="77777777" w:rsidR="00F56953" w:rsidRPr="009F454F" w:rsidRDefault="00F56953" w:rsidP="009F7B04">
            <w:pPr>
              <w:ind w:right="10"/>
              <w:contextualSpacing/>
              <w:rPr>
                <w:sz w:val="20"/>
                <w:szCs w:val="20"/>
              </w:rPr>
            </w:pPr>
            <w:r w:rsidRPr="009F454F">
              <w:rPr>
                <w:sz w:val="20"/>
                <w:szCs w:val="20"/>
              </w:rPr>
              <w:t>Электропривод</w:t>
            </w:r>
          </w:p>
        </w:tc>
        <w:tc>
          <w:tcPr>
            <w:tcW w:w="1314" w:type="pct"/>
            <w:shd w:val="clear" w:color="auto" w:fill="auto"/>
            <w:vAlign w:val="center"/>
          </w:tcPr>
          <w:p w14:paraId="272047CE" w14:textId="77777777" w:rsidR="00F56953" w:rsidRPr="009F454F" w:rsidRDefault="00F56953" w:rsidP="009F7B04">
            <w:pPr>
              <w:ind w:right="10"/>
              <w:contextualSpacing/>
              <w:rPr>
                <w:sz w:val="20"/>
                <w:szCs w:val="20"/>
              </w:rPr>
            </w:pPr>
            <w:r w:rsidRPr="009F454F">
              <w:rPr>
                <w:sz w:val="20"/>
                <w:szCs w:val="20"/>
              </w:rPr>
              <w:t>Функционирование</w:t>
            </w:r>
          </w:p>
        </w:tc>
        <w:tc>
          <w:tcPr>
            <w:tcW w:w="1692" w:type="pct"/>
            <w:shd w:val="clear" w:color="auto" w:fill="auto"/>
            <w:vAlign w:val="center"/>
          </w:tcPr>
          <w:p w14:paraId="1C6F7883" w14:textId="77777777" w:rsidR="00F56953" w:rsidRPr="009F454F" w:rsidRDefault="00F56953" w:rsidP="009F7B04">
            <w:pPr>
              <w:contextualSpacing/>
              <w:rPr>
                <w:sz w:val="20"/>
                <w:szCs w:val="20"/>
              </w:rPr>
            </w:pPr>
            <w:r w:rsidRPr="009F454F">
              <w:rPr>
                <w:sz w:val="20"/>
                <w:szCs w:val="20"/>
              </w:rPr>
              <w:t>Произвести диагностику, при необходимости настроить и отрегулировать</w:t>
            </w:r>
          </w:p>
        </w:tc>
      </w:tr>
      <w:tr w:rsidR="00F56953" w:rsidRPr="009F454F" w14:paraId="1DC70705" w14:textId="77777777" w:rsidTr="009F7B04">
        <w:tblPrEx>
          <w:shd w:val="clear" w:color="auto" w:fill="auto"/>
          <w:tblCellMar>
            <w:top w:w="68" w:type="dxa"/>
            <w:right w:w="73" w:type="dxa"/>
          </w:tblCellMar>
        </w:tblPrEx>
        <w:trPr>
          <w:cantSplit/>
          <w:trHeight w:val="20"/>
        </w:trPr>
        <w:tc>
          <w:tcPr>
            <w:tcW w:w="826" w:type="pct"/>
            <w:vMerge/>
            <w:shd w:val="clear" w:color="auto" w:fill="auto"/>
            <w:vAlign w:val="center"/>
          </w:tcPr>
          <w:p w14:paraId="6DB106FF" w14:textId="77777777" w:rsidR="00F56953" w:rsidRPr="009F454F" w:rsidRDefault="00F56953" w:rsidP="009F7B04">
            <w:pPr>
              <w:contextualSpacing/>
              <w:rPr>
                <w:sz w:val="20"/>
                <w:szCs w:val="20"/>
              </w:rPr>
            </w:pPr>
          </w:p>
        </w:tc>
        <w:tc>
          <w:tcPr>
            <w:tcW w:w="1168" w:type="pct"/>
            <w:vMerge/>
            <w:shd w:val="clear" w:color="auto" w:fill="auto"/>
            <w:vAlign w:val="center"/>
          </w:tcPr>
          <w:p w14:paraId="3B6647C4" w14:textId="77777777" w:rsidR="00F56953" w:rsidRPr="009F454F" w:rsidRDefault="00F56953" w:rsidP="009F7B04">
            <w:pPr>
              <w:contextualSpacing/>
              <w:rPr>
                <w:sz w:val="20"/>
                <w:szCs w:val="20"/>
              </w:rPr>
            </w:pPr>
          </w:p>
        </w:tc>
        <w:tc>
          <w:tcPr>
            <w:tcW w:w="1314" w:type="pct"/>
            <w:shd w:val="clear" w:color="auto" w:fill="auto"/>
            <w:vAlign w:val="center"/>
          </w:tcPr>
          <w:p w14:paraId="5DDC1007" w14:textId="77777777" w:rsidR="00F56953" w:rsidRPr="009F454F" w:rsidRDefault="00F56953" w:rsidP="009F7B04">
            <w:pPr>
              <w:ind w:right="148"/>
              <w:contextualSpacing/>
              <w:rPr>
                <w:sz w:val="20"/>
                <w:szCs w:val="20"/>
              </w:rPr>
            </w:pPr>
            <w:r w:rsidRPr="009F454F">
              <w:rPr>
                <w:sz w:val="20"/>
                <w:szCs w:val="20"/>
              </w:rPr>
              <w:t>Надежность крепления</w:t>
            </w:r>
          </w:p>
        </w:tc>
        <w:tc>
          <w:tcPr>
            <w:tcW w:w="1692" w:type="pct"/>
            <w:shd w:val="clear" w:color="auto" w:fill="auto"/>
            <w:vAlign w:val="center"/>
          </w:tcPr>
          <w:p w14:paraId="5E5FD6F9" w14:textId="77777777" w:rsidR="00F56953" w:rsidRPr="009F454F" w:rsidRDefault="00F56953" w:rsidP="009F7B04">
            <w:pPr>
              <w:contextualSpacing/>
              <w:rPr>
                <w:sz w:val="20"/>
                <w:szCs w:val="20"/>
              </w:rPr>
            </w:pPr>
            <w:r w:rsidRPr="009F454F">
              <w:rPr>
                <w:sz w:val="20"/>
                <w:szCs w:val="20"/>
              </w:rPr>
              <w:t>Проверить, при необходимости закрепить</w:t>
            </w:r>
          </w:p>
        </w:tc>
      </w:tr>
    </w:tbl>
    <w:p w14:paraId="77650841" w14:textId="77777777" w:rsidR="00F56953" w:rsidRPr="009F454F" w:rsidRDefault="00F56953" w:rsidP="00F56953">
      <w:pPr>
        <w:contextualSpacing/>
        <w:jc w:val="right"/>
        <w:rPr>
          <w:sz w:val="20"/>
          <w:szCs w:val="20"/>
        </w:rPr>
      </w:pPr>
    </w:p>
    <w:p w14:paraId="79FAA3B7" w14:textId="77777777" w:rsidR="00F56953" w:rsidRPr="009F454F" w:rsidRDefault="00F56953" w:rsidP="00F56953">
      <w:pPr>
        <w:tabs>
          <w:tab w:val="left" w:pos="8110"/>
        </w:tabs>
        <w:contextualSpacing/>
        <w:rPr>
          <w:sz w:val="20"/>
          <w:szCs w:val="20"/>
        </w:rPr>
      </w:pPr>
      <w:r w:rsidRPr="009F454F">
        <w:rPr>
          <w:sz w:val="20"/>
          <w:szCs w:val="20"/>
        </w:rPr>
        <w:tab/>
      </w:r>
    </w:p>
    <w:p w14:paraId="1F67984C" w14:textId="77777777" w:rsidR="00F56953" w:rsidRPr="009F454F" w:rsidRDefault="00F56953" w:rsidP="00F56953">
      <w:pPr>
        <w:tabs>
          <w:tab w:val="left" w:pos="8110"/>
        </w:tabs>
        <w:contextualSpacing/>
        <w:rPr>
          <w:sz w:val="20"/>
          <w:szCs w:val="20"/>
        </w:rPr>
      </w:pPr>
    </w:p>
    <w:p w14:paraId="644A55FA" w14:textId="77777777" w:rsidR="00F56953" w:rsidRPr="009F454F" w:rsidRDefault="00F56953" w:rsidP="00F56953">
      <w:pPr>
        <w:ind w:left="10065"/>
        <w:contextualSpacing/>
        <w:rPr>
          <w:sz w:val="20"/>
          <w:szCs w:val="20"/>
        </w:rPr>
      </w:pPr>
      <w:r w:rsidRPr="009F454F">
        <w:rPr>
          <w:sz w:val="20"/>
          <w:szCs w:val="20"/>
        </w:rPr>
        <w:br w:type="page"/>
      </w:r>
      <w:r w:rsidRPr="009F454F">
        <w:rPr>
          <w:sz w:val="20"/>
          <w:szCs w:val="20"/>
        </w:rPr>
        <w:lastRenderedPageBreak/>
        <w:t>Приложение № 3</w:t>
      </w:r>
    </w:p>
    <w:p w14:paraId="12D144C5" w14:textId="77777777" w:rsidR="00F56953" w:rsidRPr="009F454F" w:rsidRDefault="00F56953" w:rsidP="00F56953">
      <w:pPr>
        <w:widowControl w:val="0"/>
        <w:autoSpaceDE w:val="0"/>
        <w:autoSpaceDN w:val="0"/>
        <w:adjustRightInd w:val="0"/>
        <w:ind w:left="10065"/>
        <w:contextualSpacing/>
        <w:rPr>
          <w:sz w:val="20"/>
          <w:szCs w:val="20"/>
        </w:rPr>
      </w:pPr>
      <w:r w:rsidRPr="009F454F">
        <w:rPr>
          <w:sz w:val="20"/>
          <w:szCs w:val="20"/>
        </w:rPr>
        <w:t>К Техническому заданию на оказание услуг по техническому обслуживанию и текущему ремонту электромеханических секционных ворот автобазы УФПС г. Санкт-Петербурга и Ленинградской области</w:t>
      </w:r>
    </w:p>
    <w:p w14:paraId="0147F118" w14:textId="77777777" w:rsidR="00F56953" w:rsidRPr="009F454F" w:rsidRDefault="00F56953" w:rsidP="00F56953">
      <w:pPr>
        <w:widowControl w:val="0"/>
        <w:autoSpaceDE w:val="0"/>
        <w:autoSpaceDN w:val="0"/>
        <w:adjustRightInd w:val="0"/>
        <w:contextualSpacing/>
        <w:jc w:val="center"/>
        <w:rPr>
          <w:b/>
          <w:caps/>
          <w:sz w:val="20"/>
          <w:szCs w:val="20"/>
        </w:rPr>
      </w:pPr>
    </w:p>
    <w:p w14:paraId="3FF8C9AF" w14:textId="77777777" w:rsidR="00F56953" w:rsidRPr="009F454F" w:rsidRDefault="00F56953" w:rsidP="00F56953">
      <w:pPr>
        <w:widowControl w:val="0"/>
        <w:autoSpaceDE w:val="0"/>
        <w:autoSpaceDN w:val="0"/>
        <w:adjustRightInd w:val="0"/>
        <w:contextualSpacing/>
        <w:jc w:val="center"/>
        <w:rPr>
          <w:b/>
          <w:sz w:val="20"/>
          <w:szCs w:val="20"/>
        </w:rPr>
      </w:pPr>
      <w:r w:rsidRPr="009F454F">
        <w:rPr>
          <w:b/>
          <w:caps/>
          <w:sz w:val="20"/>
          <w:szCs w:val="20"/>
        </w:rPr>
        <w:t>Перечень регламентных работ по проведению технического обслуживания ворот секционных Alutech</w:t>
      </w:r>
    </w:p>
    <w:p w14:paraId="465E1F9C" w14:textId="77777777" w:rsidR="00F56953" w:rsidRPr="009F454F" w:rsidRDefault="00F56953" w:rsidP="00F56953">
      <w:pPr>
        <w:widowControl w:val="0"/>
        <w:autoSpaceDE w:val="0"/>
        <w:autoSpaceDN w:val="0"/>
        <w:adjustRightInd w:val="0"/>
        <w:contextualSpacing/>
        <w:rPr>
          <w:sz w:val="20"/>
          <w:szCs w:val="20"/>
        </w:rPr>
      </w:pPr>
    </w:p>
    <w:tbl>
      <w:tblPr>
        <w:tblW w:w="4998" w:type="pct"/>
        <w:tblInd w:w="4" w:type="dxa"/>
        <w:tblBorders>
          <w:top w:val="single" w:sz="2" w:space="0" w:color="181717"/>
          <w:left w:val="single" w:sz="2" w:space="0" w:color="181717"/>
          <w:bottom w:val="single" w:sz="2" w:space="0" w:color="181717"/>
          <w:right w:val="single" w:sz="2" w:space="0" w:color="181717"/>
          <w:insideH w:val="single" w:sz="2" w:space="0" w:color="181717"/>
          <w:insideV w:val="single" w:sz="2" w:space="0" w:color="181717"/>
        </w:tblBorders>
        <w:shd w:val="clear" w:color="auto" w:fill="FFFFFF"/>
        <w:tblCellMar>
          <w:top w:w="54" w:type="dxa"/>
          <w:left w:w="84" w:type="dxa"/>
          <w:right w:w="45" w:type="dxa"/>
        </w:tblCellMar>
        <w:tblLook w:val="04A0" w:firstRow="1" w:lastRow="0" w:firstColumn="1" w:lastColumn="0" w:noHBand="0" w:noVBand="1"/>
      </w:tblPr>
      <w:tblGrid>
        <w:gridCol w:w="2452"/>
        <w:gridCol w:w="3467"/>
        <w:gridCol w:w="3903"/>
        <w:gridCol w:w="5019"/>
      </w:tblGrid>
      <w:tr w:rsidR="00F56953" w:rsidRPr="009F454F" w14:paraId="3AEC359D" w14:textId="77777777" w:rsidTr="009F7B04">
        <w:trPr>
          <w:cantSplit/>
          <w:trHeight w:val="20"/>
        </w:trPr>
        <w:tc>
          <w:tcPr>
            <w:tcW w:w="826" w:type="pct"/>
            <w:shd w:val="clear" w:color="auto" w:fill="FFFFFF"/>
            <w:vAlign w:val="center"/>
          </w:tcPr>
          <w:p w14:paraId="23EF6B3B" w14:textId="77777777" w:rsidR="00F56953" w:rsidRPr="009F454F" w:rsidRDefault="00F56953" w:rsidP="009F7B04">
            <w:pPr>
              <w:ind w:right="38"/>
              <w:contextualSpacing/>
              <w:jc w:val="center"/>
              <w:rPr>
                <w:sz w:val="20"/>
                <w:szCs w:val="20"/>
              </w:rPr>
            </w:pPr>
            <w:r w:rsidRPr="009F454F">
              <w:rPr>
                <w:b/>
                <w:sz w:val="20"/>
                <w:szCs w:val="20"/>
              </w:rPr>
              <w:t>Проверяемый узел</w:t>
            </w:r>
          </w:p>
        </w:tc>
        <w:tc>
          <w:tcPr>
            <w:tcW w:w="1168" w:type="pct"/>
            <w:shd w:val="clear" w:color="auto" w:fill="FFFFFF"/>
            <w:vAlign w:val="center"/>
          </w:tcPr>
          <w:p w14:paraId="32F17BD1" w14:textId="77777777" w:rsidR="00F56953" w:rsidRPr="009F454F" w:rsidRDefault="00F56953" w:rsidP="009F7B04">
            <w:pPr>
              <w:ind w:right="38"/>
              <w:contextualSpacing/>
              <w:jc w:val="center"/>
              <w:rPr>
                <w:sz w:val="20"/>
                <w:szCs w:val="20"/>
              </w:rPr>
            </w:pPr>
            <w:r w:rsidRPr="009F454F">
              <w:rPr>
                <w:b/>
                <w:sz w:val="20"/>
                <w:szCs w:val="20"/>
              </w:rPr>
              <w:t>Элемент узла</w:t>
            </w:r>
          </w:p>
        </w:tc>
        <w:tc>
          <w:tcPr>
            <w:tcW w:w="1315" w:type="pct"/>
            <w:shd w:val="clear" w:color="auto" w:fill="FFFFFF"/>
            <w:vAlign w:val="center"/>
          </w:tcPr>
          <w:p w14:paraId="7527E268" w14:textId="77777777" w:rsidR="00F56953" w:rsidRPr="009F454F" w:rsidRDefault="00F56953" w:rsidP="009F7B04">
            <w:pPr>
              <w:ind w:right="38"/>
              <w:contextualSpacing/>
              <w:jc w:val="center"/>
              <w:rPr>
                <w:sz w:val="20"/>
                <w:szCs w:val="20"/>
              </w:rPr>
            </w:pPr>
            <w:r w:rsidRPr="009F454F">
              <w:rPr>
                <w:b/>
                <w:sz w:val="20"/>
                <w:szCs w:val="20"/>
              </w:rPr>
              <w:t>КРИТЕРИЙ</w:t>
            </w:r>
          </w:p>
        </w:tc>
        <w:tc>
          <w:tcPr>
            <w:tcW w:w="1691" w:type="pct"/>
            <w:shd w:val="clear" w:color="auto" w:fill="FFFFFF"/>
            <w:vAlign w:val="center"/>
          </w:tcPr>
          <w:p w14:paraId="162595B0" w14:textId="77777777" w:rsidR="00F56953" w:rsidRPr="009F454F" w:rsidRDefault="00F56953" w:rsidP="009F7B04">
            <w:pPr>
              <w:ind w:right="38"/>
              <w:contextualSpacing/>
              <w:jc w:val="center"/>
              <w:rPr>
                <w:sz w:val="20"/>
                <w:szCs w:val="20"/>
              </w:rPr>
            </w:pPr>
            <w:r w:rsidRPr="009F454F">
              <w:rPr>
                <w:b/>
                <w:sz w:val="20"/>
                <w:szCs w:val="20"/>
              </w:rPr>
              <w:t>ДЕЙСТВИЯ</w:t>
            </w:r>
          </w:p>
        </w:tc>
      </w:tr>
      <w:tr w:rsidR="00F56953" w:rsidRPr="009F454F" w14:paraId="3BD84912" w14:textId="77777777" w:rsidTr="009F7B04">
        <w:trPr>
          <w:cantSplit/>
          <w:trHeight w:val="20"/>
        </w:trPr>
        <w:tc>
          <w:tcPr>
            <w:tcW w:w="826" w:type="pct"/>
            <w:vMerge w:val="restart"/>
            <w:shd w:val="clear" w:color="auto" w:fill="FFFFFF"/>
            <w:vAlign w:val="center"/>
          </w:tcPr>
          <w:p w14:paraId="12D1961D" w14:textId="77777777" w:rsidR="00F56953" w:rsidRPr="009F454F" w:rsidRDefault="00F56953" w:rsidP="009F7B04">
            <w:pPr>
              <w:ind w:right="38"/>
              <w:contextualSpacing/>
              <w:rPr>
                <w:sz w:val="20"/>
                <w:szCs w:val="20"/>
              </w:rPr>
            </w:pPr>
            <w:r w:rsidRPr="009F454F">
              <w:rPr>
                <w:rFonts w:eastAsia="Calibri"/>
                <w:b/>
                <w:sz w:val="20"/>
                <w:szCs w:val="20"/>
              </w:rPr>
              <w:t xml:space="preserve">Тросы </w:t>
            </w:r>
            <w:r w:rsidRPr="009F454F">
              <w:rPr>
                <w:b/>
                <w:sz w:val="20"/>
                <w:szCs w:val="20"/>
              </w:rPr>
              <w:t xml:space="preserve"> </w:t>
            </w:r>
            <w:r w:rsidRPr="009F454F">
              <w:rPr>
                <w:rFonts w:eastAsia="Calibri"/>
                <w:b/>
                <w:sz w:val="20"/>
                <w:szCs w:val="20"/>
              </w:rPr>
              <w:t>ворот</w:t>
            </w:r>
          </w:p>
        </w:tc>
        <w:tc>
          <w:tcPr>
            <w:tcW w:w="1168" w:type="pct"/>
            <w:shd w:val="clear" w:color="auto" w:fill="FFFFFF"/>
            <w:vAlign w:val="center"/>
          </w:tcPr>
          <w:p w14:paraId="0D78945B" w14:textId="77777777" w:rsidR="00F56953" w:rsidRPr="009F454F" w:rsidRDefault="00F56953" w:rsidP="009F7B04">
            <w:pPr>
              <w:ind w:right="38"/>
              <w:contextualSpacing/>
              <w:rPr>
                <w:sz w:val="20"/>
                <w:szCs w:val="20"/>
              </w:rPr>
            </w:pPr>
            <w:r w:rsidRPr="009F454F">
              <w:rPr>
                <w:sz w:val="20"/>
                <w:szCs w:val="20"/>
              </w:rPr>
              <w:t>трос</w:t>
            </w:r>
          </w:p>
        </w:tc>
        <w:tc>
          <w:tcPr>
            <w:tcW w:w="1315" w:type="pct"/>
            <w:shd w:val="clear" w:color="auto" w:fill="FFFFFF"/>
            <w:vAlign w:val="center"/>
          </w:tcPr>
          <w:p w14:paraId="65E014EA" w14:textId="77777777" w:rsidR="00F56953" w:rsidRPr="009F454F" w:rsidRDefault="00F56953" w:rsidP="009F7B04">
            <w:pPr>
              <w:ind w:right="38"/>
              <w:contextualSpacing/>
              <w:rPr>
                <w:sz w:val="20"/>
                <w:szCs w:val="20"/>
              </w:rPr>
            </w:pPr>
            <w:r w:rsidRPr="009F454F">
              <w:rPr>
                <w:sz w:val="20"/>
                <w:szCs w:val="20"/>
              </w:rPr>
              <w:t>Не допускается наличие изломов и поврежденных жил</w:t>
            </w:r>
          </w:p>
        </w:tc>
        <w:tc>
          <w:tcPr>
            <w:tcW w:w="1691" w:type="pct"/>
            <w:shd w:val="clear" w:color="auto" w:fill="FFFFFF"/>
            <w:vAlign w:val="center"/>
          </w:tcPr>
          <w:p w14:paraId="608F3524" w14:textId="77777777" w:rsidR="00F56953" w:rsidRPr="009F454F" w:rsidRDefault="00F56953" w:rsidP="009F7B04">
            <w:pPr>
              <w:contextualSpacing/>
              <w:rPr>
                <w:sz w:val="20"/>
                <w:szCs w:val="20"/>
              </w:rPr>
            </w:pPr>
            <w:r w:rsidRPr="009F454F">
              <w:rPr>
                <w:sz w:val="20"/>
                <w:szCs w:val="20"/>
              </w:rPr>
              <w:t>Проверить тросы на повреждения и изломы.</w:t>
            </w:r>
          </w:p>
          <w:p w14:paraId="70F681A3" w14:textId="77777777" w:rsidR="00F56953" w:rsidRPr="009F454F" w:rsidRDefault="00F56953" w:rsidP="009F7B04">
            <w:pPr>
              <w:contextualSpacing/>
              <w:rPr>
                <w:sz w:val="20"/>
                <w:szCs w:val="20"/>
              </w:rPr>
            </w:pPr>
            <w:r w:rsidRPr="009F454F">
              <w:rPr>
                <w:sz w:val="20"/>
                <w:szCs w:val="20"/>
              </w:rPr>
              <w:t>При необходимости заменить</w:t>
            </w:r>
          </w:p>
        </w:tc>
      </w:tr>
      <w:tr w:rsidR="00F56953" w:rsidRPr="009F454F" w14:paraId="4A69911E" w14:textId="77777777" w:rsidTr="009F7B04">
        <w:trPr>
          <w:cantSplit/>
          <w:trHeight w:val="20"/>
        </w:trPr>
        <w:tc>
          <w:tcPr>
            <w:tcW w:w="826" w:type="pct"/>
            <w:vMerge/>
            <w:shd w:val="clear" w:color="auto" w:fill="FFFFFF"/>
            <w:vAlign w:val="center"/>
          </w:tcPr>
          <w:p w14:paraId="7377FEF1" w14:textId="77777777" w:rsidR="00F56953" w:rsidRPr="009F454F" w:rsidRDefault="00F56953" w:rsidP="009F7B04">
            <w:pPr>
              <w:contextualSpacing/>
              <w:rPr>
                <w:sz w:val="20"/>
                <w:szCs w:val="20"/>
              </w:rPr>
            </w:pPr>
          </w:p>
        </w:tc>
        <w:tc>
          <w:tcPr>
            <w:tcW w:w="1168" w:type="pct"/>
            <w:shd w:val="clear" w:color="auto" w:fill="FFFFFF"/>
            <w:vAlign w:val="center"/>
          </w:tcPr>
          <w:p w14:paraId="5D7C67B9" w14:textId="77777777" w:rsidR="00F56953" w:rsidRPr="009F454F" w:rsidRDefault="00F56953" w:rsidP="009F7B04">
            <w:pPr>
              <w:ind w:right="38"/>
              <w:contextualSpacing/>
              <w:rPr>
                <w:sz w:val="20"/>
                <w:szCs w:val="20"/>
              </w:rPr>
            </w:pPr>
            <w:r w:rsidRPr="009F454F">
              <w:rPr>
                <w:sz w:val="20"/>
                <w:szCs w:val="20"/>
              </w:rPr>
              <w:t>Крепления троса</w:t>
            </w:r>
          </w:p>
        </w:tc>
        <w:tc>
          <w:tcPr>
            <w:tcW w:w="1315" w:type="pct"/>
            <w:shd w:val="clear" w:color="auto" w:fill="FFFFFF"/>
            <w:vAlign w:val="center"/>
          </w:tcPr>
          <w:p w14:paraId="08A40DEF" w14:textId="77777777" w:rsidR="00F56953" w:rsidRPr="009F454F" w:rsidRDefault="00F56953" w:rsidP="009F7B04">
            <w:pPr>
              <w:ind w:right="38"/>
              <w:contextualSpacing/>
              <w:rPr>
                <w:sz w:val="20"/>
                <w:szCs w:val="20"/>
              </w:rPr>
            </w:pPr>
            <w:r w:rsidRPr="009F454F">
              <w:rPr>
                <w:sz w:val="20"/>
                <w:szCs w:val="20"/>
              </w:rPr>
              <w:t>Фиксированное положение</w:t>
            </w:r>
          </w:p>
        </w:tc>
        <w:tc>
          <w:tcPr>
            <w:tcW w:w="1691" w:type="pct"/>
            <w:shd w:val="clear" w:color="auto" w:fill="FFFFFF"/>
            <w:vAlign w:val="center"/>
          </w:tcPr>
          <w:p w14:paraId="18B7489E" w14:textId="77777777" w:rsidR="00F56953" w:rsidRPr="009F454F" w:rsidRDefault="00F56953" w:rsidP="009F7B04">
            <w:pPr>
              <w:contextualSpacing/>
              <w:rPr>
                <w:sz w:val="20"/>
                <w:szCs w:val="20"/>
              </w:rPr>
            </w:pPr>
            <w:r w:rsidRPr="009F454F">
              <w:rPr>
                <w:sz w:val="20"/>
                <w:szCs w:val="20"/>
              </w:rPr>
              <w:t>Проверить затяжку и при необходимости подтянуть упорные винты, закрепляющие трос на барабанах Проверить крепление троса на нижнем кронштейне, заделку троса в коуш и зажим.</w:t>
            </w:r>
          </w:p>
        </w:tc>
      </w:tr>
      <w:tr w:rsidR="00F56953" w:rsidRPr="009F454F" w14:paraId="45C4EC2A" w14:textId="77777777" w:rsidTr="009F7B04">
        <w:tblPrEx>
          <w:tblCellMar>
            <w:left w:w="80" w:type="dxa"/>
            <w:right w:w="48" w:type="dxa"/>
          </w:tblCellMar>
        </w:tblPrEx>
        <w:trPr>
          <w:cantSplit/>
          <w:trHeight w:val="20"/>
        </w:trPr>
        <w:tc>
          <w:tcPr>
            <w:tcW w:w="826" w:type="pct"/>
            <w:vMerge w:val="restart"/>
            <w:shd w:val="clear" w:color="auto" w:fill="FFFFFF"/>
            <w:vAlign w:val="center"/>
          </w:tcPr>
          <w:p w14:paraId="4EF0FCD2" w14:textId="77777777" w:rsidR="00F56953" w:rsidRPr="009F454F" w:rsidRDefault="00F56953" w:rsidP="009F7B04">
            <w:pPr>
              <w:ind w:right="32"/>
              <w:contextualSpacing/>
              <w:rPr>
                <w:sz w:val="20"/>
                <w:szCs w:val="20"/>
              </w:rPr>
            </w:pPr>
            <w:r w:rsidRPr="009F454F">
              <w:rPr>
                <w:b/>
                <w:sz w:val="20"/>
                <w:szCs w:val="20"/>
              </w:rPr>
              <w:t xml:space="preserve">Торсионный </w:t>
            </w:r>
            <w:r w:rsidRPr="009F454F">
              <w:rPr>
                <w:rFonts w:eastAsia="Calibri"/>
                <w:b/>
                <w:sz w:val="20"/>
                <w:szCs w:val="20"/>
              </w:rPr>
              <w:t>вал</w:t>
            </w:r>
          </w:p>
        </w:tc>
        <w:tc>
          <w:tcPr>
            <w:tcW w:w="1168" w:type="pct"/>
            <w:shd w:val="clear" w:color="auto" w:fill="FFFFFF"/>
            <w:vAlign w:val="center"/>
          </w:tcPr>
          <w:p w14:paraId="0E1FE4BA" w14:textId="77777777" w:rsidR="00F56953" w:rsidRPr="009F454F" w:rsidRDefault="00F56953" w:rsidP="009F7B04">
            <w:pPr>
              <w:ind w:right="32"/>
              <w:contextualSpacing/>
              <w:rPr>
                <w:sz w:val="20"/>
                <w:szCs w:val="20"/>
              </w:rPr>
            </w:pPr>
            <w:r w:rsidRPr="009F454F">
              <w:rPr>
                <w:sz w:val="20"/>
                <w:szCs w:val="20"/>
              </w:rPr>
              <w:t>Крепление кронштейнов вала</w:t>
            </w:r>
          </w:p>
        </w:tc>
        <w:tc>
          <w:tcPr>
            <w:tcW w:w="1315" w:type="pct"/>
            <w:shd w:val="clear" w:color="auto" w:fill="FFFFFF"/>
            <w:vAlign w:val="center"/>
          </w:tcPr>
          <w:p w14:paraId="78965E47" w14:textId="77777777" w:rsidR="00F56953" w:rsidRPr="009F454F" w:rsidRDefault="00F56953" w:rsidP="009F7B04">
            <w:pPr>
              <w:ind w:right="167"/>
              <w:contextualSpacing/>
              <w:rPr>
                <w:sz w:val="20"/>
                <w:szCs w:val="20"/>
              </w:rPr>
            </w:pPr>
            <w:r w:rsidRPr="009F454F">
              <w:rPr>
                <w:sz w:val="20"/>
                <w:szCs w:val="20"/>
              </w:rPr>
              <w:t>Надежность крепежа</w:t>
            </w:r>
          </w:p>
        </w:tc>
        <w:tc>
          <w:tcPr>
            <w:tcW w:w="1691" w:type="pct"/>
            <w:shd w:val="clear" w:color="auto" w:fill="FFFFFF"/>
            <w:vAlign w:val="center"/>
          </w:tcPr>
          <w:p w14:paraId="3BABB82A" w14:textId="77777777" w:rsidR="00F56953" w:rsidRPr="009F454F" w:rsidRDefault="00F56953" w:rsidP="009F7B04">
            <w:pPr>
              <w:contextualSpacing/>
              <w:rPr>
                <w:sz w:val="20"/>
                <w:szCs w:val="20"/>
              </w:rPr>
            </w:pPr>
            <w:r w:rsidRPr="009F454F">
              <w:rPr>
                <w:sz w:val="20"/>
                <w:szCs w:val="20"/>
              </w:rPr>
              <w:t>Проверить надежность крепежа, при необходимости произвести натяжку</w:t>
            </w:r>
          </w:p>
        </w:tc>
      </w:tr>
      <w:tr w:rsidR="00F56953" w:rsidRPr="009F454F" w14:paraId="144F905F" w14:textId="77777777" w:rsidTr="009F7B04">
        <w:tblPrEx>
          <w:tblCellMar>
            <w:left w:w="80" w:type="dxa"/>
            <w:right w:w="48" w:type="dxa"/>
          </w:tblCellMar>
        </w:tblPrEx>
        <w:trPr>
          <w:cantSplit/>
          <w:trHeight w:val="20"/>
        </w:trPr>
        <w:tc>
          <w:tcPr>
            <w:tcW w:w="826" w:type="pct"/>
            <w:vMerge/>
            <w:shd w:val="clear" w:color="auto" w:fill="FFFFFF"/>
            <w:vAlign w:val="center"/>
          </w:tcPr>
          <w:p w14:paraId="2EA4D6FC" w14:textId="77777777" w:rsidR="00F56953" w:rsidRPr="009F454F" w:rsidRDefault="00F56953" w:rsidP="009F7B04">
            <w:pPr>
              <w:contextualSpacing/>
              <w:rPr>
                <w:sz w:val="20"/>
                <w:szCs w:val="20"/>
              </w:rPr>
            </w:pPr>
          </w:p>
        </w:tc>
        <w:tc>
          <w:tcPr>
            <w:tcW w:w="1168" w:type="pct"/>
            <w:vMerge w:val="restart"/>
            <w:shd w:val="clear" w:color="auto" w:fill="FFFFFF"/>
            <w:vAlign w:val="center"/>
          </w:tcPr>
          <w:p w14:paraId="04D83F38" w14:textId="77777777" w:rsidR="00F56953" w:rsidRPr="009F454F" w:rsidRDefault="00F56953" w:rsidP="009F7B04">
            <w:pPr>
              <w:ind w:right="32"/>
              <w:contextualSpacing/>
              <w:rPr>
                <w:sz w:val="20"/>
                <w:szCs w:val="20"/>
              </w:rPr>
            </w:pPr>
            <w:r w:rsidRPr="009F454F">
              <w:rPr>
                <w:sz w:val="20"/>
                <w:szCs w:val="20"/>
              </w:rPr>
              <w:t>Торсионная пружина</w:t>
            </w:r>
          </w:p>
        </w:tc>
        <w:tc>
          <w:tcPr>
            <w:tcW w:w="1315" w:type="pct"/>
            <w:shd w:val="clear" w:color="auto" w:fill="FFFFFF"/>
            <w:vAlign w:val="center"/>
          </w:tcPr>
          <w:p w14:paraId="76FDE743" w14:textId="77777777" w:rsidR="00F56953" w:rsidRPr="009F454F" w:rsidRDefault="00F56953" w:rsidP="009F7B04">
            <w:pPr>
              <w:contextualSpacing/>
              <w:rPr>
                <w:sz w:val="20"/>
                <w:szCs w:val="20"/>
              </w:rPr>
            </w:pPr>
            <w:r w:rsidRPr="009F454F">
              <w:rPr>
                <w:sz w:val="20"/>
                <w:szCs w:val="20"/>
              </w:rPr>
              <w:t>Целостность, отсутствие повреждений</w:t>
            </w:r>
          </w:p>
        </w:tc>
        <w:tc>
          <w:tcPr>
            <w:tcW w:w="1691" w:type="pct"/>
            <w:shd w:val="clear" w:color="auto" w:fill="FFFFFF"/>
            <w:vAlign w:val="center"/>
          </w:tcPr>
          <w:p w14:paraId="059DDDB8" w14:textId="77777777" w:rsidR="00F56953" w:rsidRPr="009F454F" w:rsidRDefault="00F56953" w:rsidP="009F7B04">
            <w:pPr>
              <w:ind w:right="32"/>
              <w:contextualSpacing/>
              <w:rPr>
                <w:sz w:val="20"/>
                <w:szCs w:val="20"/>
              </w:rPr>
            </w:pPr>
            <w:r w:rsidRPr="009F454F">
              <w:rPr>
                <w:sz w:val="20"/>
                <w:szCs w:val="20"/>
              </w:rPr>
              <w:t>Проверить пружину на целостность и отсутствие повреждений, правильность посадки пружин на наконечники</w:t>
            </w:r>
          </w:p>
        </w:tc>
      </w:tr>
      <w:tr w:rsidR="00F56953" w:rsidRPr="009F454F" w14:paraId="4997849C" w14:textId="77777777" w:rsidTr="009F7B04">
        <w:tblPrEx>
          <w:tblCellMar>
            <w:left w:w="80" w:type="dxa"/>
            <w:right w:w="48" w:type="dxa"/>
          </w:tblCellMar>
        </w:tblPrEx>
        <w:trPr>
          <w:cantSplit/>
          <w:trHeight w:val="20"/>
        </w:trPr>
        <w:tc>
          <w:tcPr>
            <w:tcW w:w="826" w:type="pct"/>
            <w:vMerge/>
            <w:shd w:val="clear" w:color="auto" w:fill="FFFFFF"/>
            <w:vAlign w:val="center"/>
          </w:tcPr>
          <w:p w14:paraId="4B624CA6" w14:textId="77777777" w:rsidR="00F56953" w:rsidRPr="009F454F" w:rsidRDefault="00F56953" w:rsidP="009F7B04">
            <w:pPr>
              <w:contextualSpacing/>
              <w:rPr>
                <w:sz w:val="20"/>
                <w:szCs w:val="20"/>
              </w:rPr>
            </w:pPr>
          </w:p>
        </w:tc>
        <w:tc>
          <w:tcPr>
            <w:tcW w:w="1168" w:type="pct"/>
            <w:vMerge/>
            <w:shd w:val="clear" w:color="auto" w:fill="FFFFFF"/>
            <w:vAlign w:val="center"/>
          </w:tcPr>
          <w:p w14:paraId="152368BB" w14:textId="77777777" w:rsidR="00F56953" w:rsidRPr="009F454F" w:rsidRDefault="00F56953" w:rsidP="009F7B04">
            <w:pPr>
              <w:contextualSpacing/>
              <w:rPr>
                <w:sz w:val="20"/>
                <w:szCs w:val="20"/>
              </w:rPr>
            </w:pPr>
          </w:p>
        </w:tc>
        <w:tc>
          <w:tcPr>
            <w:tcW w:w="1315" w:type="pct"/>
            <w:shd w:val="clear" w:color="auto" w:fill="FFFFFF"/>
            <w:vAlign w:val="center"/>
          </w:tcPr>
          <w:p w14:paraId="0A757B0B" w14:textId="77777777" w:rsidR="00F56953" w:rsidRPr="009F454F" w:rsidRDefault="00F56953" w:rsidP="009F7B04">
            <w:pPr>
              <w:contextualSpacing/>
              <w:rPr>
                <w:sz w:val="20"/>
                <w:szCs w:val="20"/>
              </w:rPr>
            </w:pPr>
            <w:r w:rsidRPr="009F454F">
              <w:rPr>
                <w:sz w:val="20"/>
                <w:szCs w:val="20"/>
              </w:rPr>
              <w:t>Натяжение пружины</w:t>
            </w:r>
          </w:p>
        </w:tc>
        <w:tc>
          <w:tcPr>
            <w:tcW w:w="1691" w:type="pct"/>
            <w:shd w:val="clear" w:color="auto" w:fill="FFFFFF"/>
            <w:vAlign w:val="center"/>
          </w:tcPr>
          <w:p w14:paraId="57FE15CF" w14:textId="77777777" w:rsidR="00F56953" w:rsidRPr="009F454F" w:rsidRDefault="00F56953" w:rsidP="009F7B04">
            <w:pPr>
              <w:contextualSpacing/>
              <w:rPr>
                <w:sz w:val="20"/>
                <w:szCs w:val="20"/>
              </w:rPr>
            </w:pPr>
            <w:r w:rsidRPr="009F454F">
              <w:rPr>
                <w:sz w:val="20"/>
                <w:szCs w:val="20"/>
              </w:rPr>
              <w:t>Проверить на сбалансированность ворот пружинами, при необходимости подтянуть</w:t>
            </w:r>
          </w:p>
        </w:tc>
      </w:tr>
      <w:tr w:rsidR="00F56953" w:rsidRPr="009F454F" w14:paraId="11D1A781" w14:textId="77777777" w:rsidTr="009F7B04">
        <w:tblPrEx>
          <w:tblCellMar>
            <w:left w:w="80" w:type="dxa"/>
            <w:right w:w="48" w:type="dxa"/>
          </w:tblCellMar>
        </w:tblPrEx>
        <w:trPr>
          <w:cantSplit/>
          <w:trHeight w:val="20"/>
        </w:trPr>
        <w:tc>
          <w:tcPr>
            <w:tcW w:w="826" w:type="pct"/>
            <w:vMerge/>
            <w:shd w:val="clear" w:color="auto" w:fill="FFFFFF"/>
            <w:vAlign w:val="center"/>
          </w:tcPr>
          <w:p w14:paraId="54C7296A" w14:textId="77777777" w:rsidR="00F56953" w:rsidRPr="009F454F" w:rsidRDefault="00F56953" w:rsidP="009F7B04">
            <w:pPr>
              <w:contextualSpacing/>
              <w:rPr>
                <w:sz w:val="20"/>
                <w:szCs w:val="20"/>
              </w:rPr>
            </w:pPr>
          </w:p>
        </w:tc>
        <w:tc>
          <w:tcPr>
            <w:tcW w:w="1168" w:type="pct"/>
            <w:shd w:val="clear" w:color="auto" w:fill="FFFFFF"/>
            <w:vAlign w:val="center"/>
          </w:tcPr>
          <w:p w14:paraId="778CB20E" w14:textId="77777777" w:rsidR="00F56953" w:rsidRPr="009F454F" w:rsidRDefault="00F56953" w:rsidP="009F7B04">
            <w:pPr>
              <w:ind w:right="32"/>
              <w:contextualSpacing/>
              <w:rPr>
                <w:sz w:val="20"/>
                <w:szCs w:val="20"/>
              </w:rPr>
            </w:pPr>
            <w:r w:rsidRPr="009F454F">
              <w:rPr>
                <w:sz w:val="20"/>
                <w:szCs w:val="20"/>
              </w:rPr>
              <w:t>Поверхность торсионной пружины</w:t>
            </w:r>
          </w:p>
        </w:tc>
        <w:tc>
          <w:tcPr>
            <w:tcW w:w="1315" w:type="pct"/>
            <w:shd w:val="clear" w:color="auto" w:fill="FFFFFF"/>
            <w:vAlign w:val="center"/>
          </w:tcPr>
          <w:p w14:paraId="6B97A829" w14:textId="77777777" w:rsidR="00F56953" w:rsidRPr="009F454F" w:rsidRDefault="00F56953" w:rsidP="009F7B04">
            <w:pPr>
              <w:ind w:right="32"/>
              <w:contextualSpacing/>
              <w:rPr>
                <w:sz w:val="20"/>
                <w:szCs w:val="20"/>
              </w:rPr>
            </w:pPr>
            <w:r w:rsidRPr="009F454F">
              <w:rPr>
                <w:sz w:val="20"/>
                <w:szCs w:val="20"/>
              </w:rPr>
              <w:t>Отсутствие коррозии</w:t>
            </w:r>
          </w:p>
        </w:tc>
        <w:tc>
          <w:tcPr>
            <w:tcW w:w="1691" w:type="pct"/>
            <w:shd w:val="clear" w:color="auto" w:fill="FFFFFF"/>
            <w:vAlign w:val="center"/>
          </w:tcPr>
          <w:p w14:paraId="341B2E72" w14:textId="77777777" w:rsidR="00F56953" w:rsidRPr="009F454F" w:rsidRDefault="00F56953" w:rsidP="009F7B04">
            <w:pPr>
              <w:contextualSpacing/>
              <w:rPr>
                <w:sz w:val="20"/>
                <w:szCs w:val="20"/>
              </w:rPr>
            </w:pPr>
            <w:r w:rsidRPr="009F454F">
              <w:rPr>
                <w:sz w:val="20"/>
                <w:szCs w:val="20"/>
              </w:rPr>
              <w:t xml:space="preserve">Проверить поверхность торсионной пружины на отсутствие коррозии. При необходимости произвести очистку поверхность пружины от коррозии и произвести покрытие </w:t>
            </w:r>
            <w:proofErr w:type="spellStart"/>
            <w:r w:rsidRPr="009F454F">
              <w:rPr>
                <w:sz w:val="20"/>
                <w:szCs w:val="20"/>
              </w:rPr>
              <w:t>само</w:t>
            </w:r>
            <w:r>
              <w:rPr>
                <w:sz w:val="20"/>
                <w:szCs w:val="20"/>
              </w:rPr>
              <w:t>за</w:t>
            </w:r>
            <w:r w:rsidRPr="009F454F">
              <w:rPr>
                <w:sz w:val="20"/>
                <w:szCs w:val="20"/>
              </w:rPr>
              <w:t>густевающим</w:t>
            </w:r>
            <w:proofErr w:type="spellEnd"/>
            <w:r w:rsidRPr="009F454F">
              <w:rPr>
                <w:sz w:val="20"/>
                <w:szCs w:val="20"/>
              </w:rPr>
              <w:t xml:space="preserve"> соста</w:t>
            </w:r>
            <w:r>
              <w:rPr>
                <w:sz w:val="20"/>
                <w:szCs w:val="20"/>
              </w:rPr>
              <w:t>в</w:t>
            </w:r>
            <w:r w:rsidRPr="009F454F">
              <w:rPr>
                <w:sz w:val="20"/>
                <w:szCs w:val="20"/>
              </w:rPr>
              <w:t>ом для антикоррозийной обработки открытых поверхностей</w:t>
            </w:r>
          </w:p>
        </w:tc>
      </w:tr>
      <w:tr w:rsidR="00F56953" w:rsidRPr="009F454F" w14:paraId="20F78560" w14:textId="77777777" w:rsidTr="009F7B04">
        <w:tblPrEx>
          <w:tblCellMar>
            <w:left w:w="80" w:type="dxa"/>
            <w:right w:w="48" w:type="dxa"/>
          </w:tblCellMar>
        </w:tblPrEx>
        <w:trPr>
          <w:cantSplit/>
          <w:trHeight w:val="20"/>
        </w:trPr>
        <w:tc>
          <w:tcPr>
            <w:tcW w:w="826" w:type="pct"/>
            <w:vMerge/>
            <w:shd w:val="clear" w:color="auto" w:fill="FFFFFF"/>
            <w:vAlign w:val="center"/>
          </w:tcPr>
          <w:p w14:paraId="3313BC68" w14:textId="77777777" w:rsidR="00F56953" w:rsidRPr="009F454F" w:rsidRDefault="00F56953" w:rsidP="009F7B04">
            <w:pPr>
              <w:contextualSpacing/>
              <w:rPr>
                <w:sz w:val="20"/>
                <w:szCs w:val="20"/>
              </w:rPr>
            </w:pPr>
          </w:p>
        </w:tc>
        <w:tc>
          <w:tcPr>
            <w:tcW w:w="1168" w:type="pct"/>
            <w:shd w:val="clear" w:color="auto" w:fill="FFFFFF"/>
            <w:vAlign w:val="center"/>
          </w:tcPr>
          <w:p w14:paraId="172FB2A2" w14:textId="77777777" w:rsidR="00F56953" w:rsidRPr="009F454F" w:rsidRDefault="00F56953" w:rsidP="009F7B04">
            <w:pPr>
              <w:ind w:right="32"/>
              <w:contextualSpacing/>
              <w:rPr>
                <w:sz w:val="20"/>
                <w:szCs w:val="20"/>
              </w:rPr>
            </w:pPr>
            <w:r w:rsidRPr="009F454F">
              <w:rPr>
                <w:sz w:val="20"/>
                <w:szCs w:val="20"/>
              </w:rPr>
              <w:t>Муфта предохранительная храповая</w:t>
            </w:r>
          </w:p>
        </w:tc>
        <w:tc>
          <w:tcPr>
            <w:tcW w:w="1315" w:type="pct"/>
            <w:shd w:val="clear" w:color="auto" w:fill="FFFFFF"/>
            <w:vAlign w:val="center"/>
          </w:tcPr>
          <w:p w14:paraId="1BE4A3F5" w14:textId="77777777" w:rsidR="00F56953" w:rsidRPr="009F454F" w:rsidRDefault="00F56953" w:rsidP="009F7B04">
            <w:pPr>
              <w:contextualSpacing/>
              <w:rPr>
                <w:sz w:val="20"/>
                <w:szCs w:val="20"/>
              </w:rPr>
            </w:pPr>
            <w:r w:rsidRPr="009F454F">
              <w:rPr>
                <w:sz w:val="20"/>
                <w:szCs w:val="20"/>
              </w:rPr>
              <w:t>Отсутствие повреждений, следов коррозии</w:t>
            </w:r>
          </w:p>
        </w:tc>
        <w:tc>
          <w:tcPr>
            <w:tcW w:w="1691" w:type="pct"/>
            <w:shd w:val="clear" w:color="auto" w:fill="FFFFFF"/>
            <w:vAlign w:val="center"/>
          </w:tcPr>
          <w:p w14:paraId="2D729CD6" w14:textId="77777777" w:rsidR="00F56953" w:rsidRPr="009F454F" w:rsidRDefault="00F56953" w:rsidP="009F7B04">
            <w:pPr>
              <w:contextualSpacing/>
              <w:rPr>
                <w:sz w:val="20"/>
                <w:szCs w:val="20"/>
              </w:rPr>
            </w:pPr>
            <w:r w:rsidRPr="009F454F">
              <w:rPr>
                <w:sz w:val="20"/>
                <w:szCs w:val="20"/>
              </w:rPr>
              <w:t>Произвести осмотр, при необходимости произвести замену</w:t>
            </w:r>
          </w:p>
        </w:tc>
      </w:tr>
      <w:tr w:rsidR="00F56953" w:rsidRPr="009F454F" w14:paraId="591933AE" w14:textId="77777777" w:rsidTr="009F7B04">
        <w:tblPrEx>
          <w:tblCellMar>
            <w:left w:w="80" w:type="dxa"/>
            <w:right w:w="48" w:type="dxa"/>
          </w:tblCellMar>
        </w:tblPrEx>
        <w:trPr>
          <w:cantSplit/>
          <w:trHeight w:val="20"/>
        </w:trPr>
        <w:tc>
          <w:tcPr>
            <w:tcW w:w="826" w:type="pct"/>
            <w:vMerge/>
            <w:shd w:val="clear" w:color="auto" w:fill="FFFFFF"/>
            <w:vAlign w:val="center"/>
          </w:tcPr>
          <w:p w14:paraId="52C4803A" w14:textId="77777777" w:rsidR="00F56953" w:rsidRPr="009F454F" w:rsidRDefault="00F56953" w:rsidP="009F7B04">
            <w:pPr>
              <w:contextualSpacing/>
              <w:rPr>
                <w:sz w:val="20"/>
                <w:szCs w:val="20"/>
              </w:rPr>
            </w:pPr>
          </w:p>
        </w:tc>
        <w:tc>
          <w:tcPr>
            <w:tcW w:w="1168" w:type="pct"/>
            <w:shd w:val="clear" w:color="auto" w:fill="FFFFFF"/>
            <w:vAlign w:val="center"/>
          </w:tcPr>
          <w:p w14:paraId="57780E6E" w14:textId="77777777" w:rsidR="00F56953" w:rsidRPr="009F454F" w:rsidRDefault="00F56953" w:rsidP="009F7B04">
            <w:pPr>
              <w:ind w:right="32"/>
              <w:contextualSpacing/>
              <w:rPr>
                <w:sz w:val="20"/>
                <w:szCs w:val="20"/>
              </w:rPr>
            </w:pPr>
            <w:r w:rsidRPr="009F454F">
              <w:rPr>
                <w:sz w:val="20"/>
                <w:szCs w:val="20"/>
              </w:rPr>
              <w:t>Соединяющие и фиксирующие элементы</w:t>
            </w:r>
          </w:p>
        </w:tc>
        <w:tc>
          <w:tcPr>
            <w:tcW w:w="1315" w:type="pct"/>
            <w:shd w:val="clear" w:color="auto" w:fill="FFFFFF"/>
            <w:vAlign w:val="center"/>
          </w:tcPr>
          <w:p w14:paraId="33CE783D" w14:textId="77777777" w:rsidR="00F56953" w:rsidRPr="009F454F" w:rsidRDefault="00F56953" w:rsidP="009F7B04">
            <w:pPr>
              <w:ind w:right="32"/>
              <w:contextualSpacing/>
              <w:rPr>
                <w:sz w:val="20"/>
                <w:szCs w:val="20"/>
              </w:rPr>
            </w:pPr>
            <w:r w:rsidRPr="009F454F">
              <w:rPr>
                <w:sz w:val="20"/>
                <w:szCs w:val="20"/>
              </w:rPr>
              <w:t>Надежность фиксации и крепления</w:t>
            </w:r>
          </w:p>
        </w:tc>
        <w:tc>
          <w:tcPr>
            <w:tcW w:w="1691" w:type="pct"/>
            <w:shd w:val="clear" w:color="auto" w:fill="FFFFFF"/>
            <w:vAlign w:val="center"/>
          </w:tcPr>
          <w:p w14:paraId="12E793AE" w14:textId="77777777" w:rsidR="00F56953" w:rsidRPr="009F454F" w:rsidRDefault="00F56953" w:rsidP="009F7B04">
            <w:pPr>
              <w:contextualSpacing/>
              <w:rPr>
                <w:sz w:val="20"/>
                <w:szCs w:val="20"/>
              </w:rPr>
            </w:pPr>
            <w:r w:rsidRPr="009F454F">
              <w:rPr>
                <w:sz w:val="20"/>
                <w:szCs w:val="20"/>
              </w:rPr>
              <w:t>Проверить надежность фиксации шпонок и соединительной муфты</w:t>
            </w:r>
          </w:p>
        </w:tc>
      </w:tr>
      <w:tr w:rsidR="00F56953" w:rsidRPr="009F454F" w14:paraId="34CD6975" w14:textId="77777777" w:rsidTr="009F7B04">
        <w:tblPrEx>
          <w:tblCellMar>
            <w:left w:w="80" w:type="dxa"/>
            <w:right w:w="48" w:type="dxa"/>
          </w:tblCellMar>
        </w:tblPrEx>
        <w:trPr>
          <w:cantSplit/>
          <w:trHeight w:val="20"/>
        </w:trPr>
        <w:tc>
          <w:tcPr>
            <w:tcW w:w="826" w:type="pct"/>
            <w:shd w:val="clear" w:color="auto" w:fill="FFFFFF"/>
            <w:vAlign w:val="center"/>
          </w:tcPr>
          <w:p w14:paraId="36E08044" w14:textId="77777777" w:rsidR="00F56953" w:rsidRPr="009F454F" w:rsidRDefault="00F56953" w:rsidP="009F7B04">
            <w:pPr>
              <w:contextualSpacing/>
              <w:rPr>
                <w:sz w:val="20"/>
                <w:szCs w:val="20"/>
              </w:rPr>
            </w:pPr>
            <w:r w:rsidRPr="009F454F">
              <w:rPr>
                <w:b/>
                <w:sz w:val="20"/>
                <w:szCs w:val="20"/>
              </w:rPr>
              <w:t>Устройство защиты от обрыва троса</w:t>
            </w:r>
          </w:p>
        </w:tc>
        <w:tc>
          <w:tcPr>
            <w:tcW w:w="1168" w:type="pct"/>
            <w:shd w:val="clear" w:color="auto" w:fill="FFFFFF"/>
            <w:vAlign w:val="center"/>
          </w:tcPr>
          <w:p w14:paraId="5DA57350" w14:textId="77777777" w:rsidR="00F56953" w:rsidRPr="009F454F" w:rsidRDefault="00F56953" w:rsidP="009F7B04">
            <w:pPr>
              <w:ind w:right="32"/>
              <w:contextualSpacing/>
              <w:rPr>
                <w:sz w:val="20"/>
                <w:szCs w:val="20"/>
              </w:rPr>
            </w:pPr>
            <w:r w:rsidRPr="009F454F">
              <w:rPr>
                <w:sz w:val="20"/>
                <w:szCs w:val="20"/>
              </w:rPr>
              <w:t>Кронштейн нижний</w:t>
            </w:r>
          </w:p>
        </w:tc>
        <w:tc>
          <w:tcPr>
            <w:tcW w:w="1315" w:type="pct"/>
            <w:shd w:val="clear" w:color="auto" w:fill="FFFFFF"/>
            <w:vAlign w:val="center"/>
          </w:tcPr>
          <w:p w14:paraId="2F45B043" w14:textId="77777777" w:rsidR="00F56953" w:rsidRPr="009F454F" w:rsidRDefault="00F56953" w:rsidP="009F7B04">
            <w:pPr>
              <w:ind w:right="32"/>
              <w:contextualSpacing/>
              <w:rPr>
                <w:sz w:val="20"/>
                <w:szCs w:val="20"/>
              </w:rPr>
            </w:pPr>
            <w:r w:rsidRPr="009F454F">
              <w:rPr>
                <w:sz w:val="20"/>
                <w:szCs w:val="20"/>
              </w:rPr>
              <w:t>Отсутствие повреждений</w:t>
            </w:r>
          </w:p>
        </w:tc>
        <w:tc>
          <w:tcPr>
            <w:tcW w:w="1691" w:type="pct"/>
            <w:shd w:val="clear" w:color="auto" w:fill="FFFFFF"/>
            <w:vAlign w:val="center"/>
          </w:tcPr>
          <w:p w14:paraId="1F87B8E8" w14:textId="77777777" w:rsidR="00F56953" w:rsidRPr="009F454F" w:rsidRDefault="00F56953" w:rsidP="009F7B04">
            <w:pPr>
              <w:contextualSpacing/>
              <w:rPr>
                <w:sz w:val="20"/>
                <w:szCs w:val="20"/>
              </w:rPr>
            </w:pPr>
            <w:r w:rsidRPr="009F454F">
              <w:rPr>
                <w:sz w:val="20"/>
                <w:szCs w:val="20"/>
              </w:rPr>
              <w:t>Произвести осмотр, при необходимости произвести смазку консистентной смазкой трущихся деталей или их замену</w:t>
            </w:r>
          </w:p>
        </w:tc>
      </w:tr>
      <w:tr w:rsidR="00F56953" w:rsidRPr="009F454F" w14:paraId="7EE3C862" w14:textId="77777777" w:rsidTr="009F7B04">
        <w:tblPrEx>
          <w:shd w:val="clear" w:color="auto" w:fill="auto"/>
          <w:tblCellMar>
            <w:left w:w="80" w:type="dxa"/>
            <w:right w:w="42" w:type="dxa"/>
          </w:tblCellMar>
        </w:tblPrEx>
        <w:trPr>
          <w:cantSplit/>
          <w:trHeight w:val="20"/>
        </w:trPr>
        <w:tc>
          <w:tcPr>
            <w:tcW w:w="826" w:type="pct"/>
            <w:vMerge w:val="restart"/>
            <w:shd w:val="clear" w:color="auto" w:fill="FFFFFF"/>
            <w:vAlign w:val="center"/>
          </w:tcPr>
          <w:p w14:paraId="47538ACA" w14:textId="77777777" w:rsidR="00F56953" w:rsidRPr="009F454F" w:rsidRDefault="00F56953" w:rsidP="009F7B04">
            <w:pPr>
              <w:ind w:right="38"/>
              <w:contextualSpacing/>
              <w:rPr>
                <w:sz w:val="20"/>
                <w:szCs w:val="20"/>
              </w:rPr>
            </w:pPr>
            <w:r w:rsidRPr="009F454F">
              <w:rPr>
                <w:rFonts w:eastAsia="Calibri"/>
                <w:b/>
                <w:sz w:val="20"/>
                <w:szCs w:val="20"/>
              </w:rPr>
              <w:t>Полотно</w:t>
            </w:r>
            <w:r w:rsidRPr="009F454F">
              <w:rPr>
                <w:b/>
                <w:sz w:val="20"/>
                <w:szCs w:val="20"/>
              </w:rPr>
              <w:t xml:space="preserve"> </w:t>
            </w:r>
            <w:r w:rsidRPr="009F454F">
              <w:rPr>
                <w:rFonts w:eastAsia="Calibri"/>
                <w:b/>
                <w:sz w:val="20"/>
                <w:szCs w:val="20"/>
              </w:rPr>
              <w:t>ворот</w:t>
            </w:r>
          </w:p>
        </w:tc>
        <w:tc>
          <w:tcPr>
            <w:tcW w:w="1168" w:type="pct"/>
            <w:shd w:val="clear" w:color="auto" w:fill="FFFFFF"/>
            <w:vAlign w:val="center"/>
          </w:tcPr>
          <w:p w14:paraId="6B0046B0" w14:textId="77777777" w:rsidR="00F56953" w:rsidRPr="009F454F" w:rsidRDefault="00F56953" w:rsidP="009F7B04">
            <w:pPr>
              <w:ind w:right="38"/>
              <w:contextualSpacing/>
              <w:rPr>
                <w:sz w:val="20"/>
                <w:szCs w:val="20"/>
              </w:rPr>
            </w:pPr>
            <w:r w:rsidRPr="009F454F">
              <w:rPr>
                <w:sz w:val="20"/>
                <w:szCs w:val="20"/>
              </w:rPr>
              <w:t>Секции воротного полотна</w:t>
            </w:r>
          </w:p>
        </w:tc>
        <w:tc>
          <w:tcPr>
            <w:tcW w:w="1315" w:type="pct"/>
            <w:shd w:val="clear" w:color="auto" w:fill="FFFFFF"/>
            <w:vAlign w:val="center"/>
          </w:tcPr>
          <w:p w14:paraId="04A4CFF1" w14:textId="77777777" w:rsidR="00F56953" w:rsidRPr="009F454F" w:rsidRDefault="00F56953" w:rsidP="009F7B04">
            <w:pPr>
              <w:ind w:right="38"/>
              <w:contextualSpacing/>
              <w:rPr>
                <w:sz w:val="20"/>
                <w:szCs w:val="20"/>
              </w:rPr>
            </w:pPr>
            <w:r w:rsidRPr="009F454F">
              <w:rPr>
                <w:sz w:val="20"/>
                <w:szCs w:val="20"/>
              </w:rPr>
              <w:t>Отсутствие повреждений</w:t>
            </w:r>
          </w:p>
        </w:tc>
        <w:tc>
          <w:tcPr>
            <w:tcW w:w="1691" w:type="pct"/>
            <w:shd w:val="clear" w:color="auto" w:fill="FFFFFF"/>
            <w:vAlign w:val="center"/>
          </w:tcPr>
          <w:p w14:paraId="41CA09B9" w14:textId="77777777" w:rsidR="00F56953" w:rsidRPr="009F454F" w:rsidRDefault="00F56953" w:rsidP="009F7B04">
            <w:pPr>
              <w:contextualSpacing/>
              <w:rPr>
                <w:sz w:val="20"/>
                <w:szCs w:val="20"/>
              </w:rPr>
            </w:pPr>
            <w:r w:rsidRPr="009F454F">
              <w:rPr>
                <w:sz w:val="20"/>
                <w:szCs w:val="20"/>
              </w:rPr>
              <w:t>Осмотр. При наличии царапин и повреждений покрытия секций произвести подкраску ( флаконы корректирующей краски поставляются изготовителем ворот)</w:t>
            </w:r>
          </w:p>
        </w:tc>
      </w:tr>
      <w:tr w:rsidR="00F56953" w:rsidRPr="009F454F" w14:paraId="74EB78DE" w14:textId="77777777" w:rsidTr="009F7B04">
        <w:tblPrEx>
          <w:shd w:val="clear" w:color="auto" w:fill="auto"/>
          <w:tblCellMar>
            <w:left w:w="80" w:type="dxa"/>
            <w:right w:w="42" w:type="dxa"/>
          </w:tblCellMar>
        </w:tblPrEx>
        <w:trPr>
          <w:cantSplit/>
          <w:trHeight w:val="20"/>
        </w:trPr>
        <w:tc>
          <w:tcPr>
            <w:tcW w:w="826" w:type="pct"/>
            <w:vMerge/>
            <w:shd w:val="clear" w:color="auto" w:fill="FFFFFF"/>
            <w:vAlign w:val="center"/>
          </w:tcPr>
          <w:p w14:paraId="038B5110" w14:textId="77777777" w:rsidR="00F56953" w:rsidRPr="009F454F" w:rsidRDefault="00F56953" w:rsidP="009F7B04">
            <w:pPr>
              <w:contextualSpacing/>
              <w:rPr>
                <w:sz w:val="20"/>
                <w:szCs w:val="20"/>
              </w:rPr>
            </w:pPr>
          </w:p>
        </w:tc>
        <w:tc>
          <w:tcPr>
            <w:tcW w:w="1168" w:type="pct"/>
            <w:shd w:val="clear" w:color="auto" w:fill="FFFFFF"/>
            <w:vAlign w:val="center"/>
          </w:tcPr>
          <w:p w14:paraId="12B1973A" w14:textId="77777777" w:rsidR="00F56953" w:rsidRPr="009F454F" w:rsidRDefault="00F56953" w:rsidP="009F7B04">
            <w:pPr>
              <w:ind w:right="383"/>
              <w:contextualSpacing/>
              <w:rPr>
                <w:sz w:val="20"/>
                <w:szCs w:val="20"/>
              </w:rPr>
            </w:pPr>
            <w:r w:rsidRPr="009F454F">
              <w:rPr>
                <w:sz w:val="20"/>
                <w:szCs w:val="20"/>
              </w:rPr>
              <w:t>Профиль усиливающей</w:t>
            </w:r>
          </w:p>
        </w:tc>
        <w:tc>
          <w:tcPr>
            <w:tcW w:w="1315" w:type="pct"/>
            <w:shd w:val="clear" w:color="auto" w:fill="FFFFFF"/>
            <w:vAlign w:val="center"/>
          </w:tcPr>
          <w:p w14:paraId="42033954" w14:textId="77777777" w:rsidR="00F56953" w:rsidRPr="009F454F" w:rsidRDefault="00F56953" w:rsidP="009F7B04">
            <w:pPr>
              <w:ind w:right="42"/>
              <w:contextualSpacing/>
              <w:rPr>
                <w:sz w:val="20"/>
                <w:szCs w:val="20"/>
              </w:rPr>
            </w:pPr>
            <w:r w:rsidRPr="009F454F">
              <w:rPr>
                <w:sz w:val="20"/>
                <w:szCs w:val="20"/>
              </w:rPr>
              <w:t>Надежность крепления</w:t>
            </w:r>
          </w:p>
        </w:tc>
        <w:tc>
          <w:tcPr>
            <w:tcW w:w="1691" w:type="pct"/>
            <w:shd w:val="clear" w:color="auto" w:fill="FFFFFF"/>
            <w:vAlign w:val="center"/>
          </w:tcPr>
          <w:p w14:paraId="10BB1A45" w14:textId="77777777" w:rsidR="00F56953" w:rsidRPr="009F454F" w:rsidRDefault="00F56953" w:rsidP="009F7B04">
            <w:pPr>
              <w:ind w:right="38"/>
              <w:contextualSpacing/>
              <w:rPr>
                <w:sz w:val="20"/>
                <w:szCs w:val="20"/>
              </w:rPr>
            </w:pPr>
            <w:r w:rsidRPr="009F454F">
              <w:rPr>
                <w:sz w:val="20"/>
                <w:szCs w:val="20"/>
              </w:rPr>
              <w:t>Проверить, при необходимости закрепить</w:t>
            </w:r>
          </w:p>
        </w:tc>
      </w:tr>
      <w:tr w:rsidR="00F56953" w:rsidRPr="009F454F" w14:paraId="2407D77A" w14:textId="77777777" w:rsidTr="009F7B04">
        <w:tblPrEx>
          <w:shd w:val="clear" w:color="auto" w:fill="auto"/>
          <w:tblCellMar>
            <w:left w:w="80" w:type="dxa"/>
            <w:right w:w="42" w:type="dxa"/>
          </w:tblCellMar>
        </w:tblPrEx>
        <w:trPr>
          <w:cantSplit/>
          <w:trHeight w:val="20"/>
        </w:trPr>
        <w:tc>
          <w:tcPr>
            <w:tcW w:w="826" w:type="pct"/>
            <w:vMerge/>
            <w:shd w:val="clear" w:color="auto" w:fill="FFFFFF"/>
            <w:vAlign w:val="center"/>
          </w:tcPr>
          <w:p w14:paraId="0888D882" w14:textId="77777777" w:rsidR="00F56953" w:rsidRPr="009F454F" w:rsidRDefault="00F56953" w:rsidP="009F7B04">
            <w:pPr>
              <w:contextualSpacing/>
              <w:rPr>
                <w:sz w:val="20"/>
                <w:szCs w:val="20"/>
              </w:rPr>
            </w:pPr>
          </w:p>
        </w:tc>
        <w:tc>
          <w:tcPr>
            <w:tcW w:w="1168" w:type="pct"/>
            <w:shd w:val="clear" w:color="auto" w:fill="FFFFFF"/>
            <w:vAlign w:val="center"/>
          </w:tcPr>
          <w:p w14:paraId="04E6B072" w14:textId="77777777" w:rsidR="00F56953" w:rsidRPr="009F454F" w:rsidRDefault="00F56953" w:rsidP="009F7B04">
            <w:pPr>
              <w:ind w:right="38"/>
              <w:contextualSpacing/>
              <w:rPr>
                <w:sz w:val="20"/>
                <w:szCs w:val="20"/>
              </w:rPr>
            </w:pPr>
            <w:r w:rsidRPr="009F454F">
              <w:rPr>
                <w:sz w:val="20"/>
                <w:szCs w:val="20"/>
              </w:rPr>
              <w:t>окна</w:t>
            </w:r>
          </w:p>
        </w:tc>
        <w:tc>
          <w:tcPr>
            <w:tcW w:w="1315" w:type="pct"/>
            <w:shd w:val="clear" w:color="auto" w:fill="FFFFFF"/>
            <w:vAlign w:val="center"/>
          </w:tcPr>
          <w:p w14:paraId="210BC841" w14:textId="77777777" w:rsidR="00F56953" w:rsidRPr="009F454F" w:rsidRDefault="00F56953" w:rsidP="009F7B04">
            <w:pPr>
              <w:contextualSpacing/>
              <w:rPr>
                <w:sz w:val="20"/>
                <w:szCs w:val="20"/>
              </w:rPr>
            </w:pPr>
            <w:r w:rsidRPr="009F454F">
              <w:rPr>
                <w:sz w:val="20"/>
                <w:szCs w:val="20"/>
              </w:rPr>
              <w:t>Надежность крепления</w:t>
            </w:r>
          </w:p>
        </w:tc>
        <w:tc>
          <w:tcPr>
            <w:tcW w:w="1691" w:type="pct"/>
            <w:shd w:val="clear" w:color="auto" w:fill="FFFFFF"/>
            <w:vAlign w:val="center"/>
          </w:tcPr>
          <w:p w14:paraId="5C0E19FD" w14:textId="77777777" w:rsidR="00F56953" w:rsidRPr="009F454F" w:rsidRDefault="00F56953" w:rsidP="009F7B04">
            <w:pPr>
              <w:contextualSpacing/>
              <w:rPr>
                <w:sz w:val="20"/>
                <w:szCs w:val="20"/>
              </w:rPr>
            </w:pPr>
            <w:r w:rsidRPr="009F454F">
              <w:rPr>
                <w:sz w:val="20"/>
                <w:szCs w:val="20"/>
              </w:rPr>
              <w:t>Проверить, при необходимости закрепить. При наличие трещин в пластиковом корпусе или прозрачной вставке заменить</w:t>
            </w:r>
          </w:p>
        </w:tc>
      </w:tr>
      <w:tr w:rsidR="00F56953" w:rsidRPr="009F454F" w14:paraId="3F822D58" w14:textId="77777777" w:rsidTr="009F7B04">
        <w:tblPrEx>
          <w:shd w:val="clear" w:color="auto" w:fill="auto"/>
          <w:tblCellMar>
            <w:left w:w="80" w:type="dxa"/>
            <w:right w:w="42" w:type="dxa"/>
          </w:tblCellMar>
        </w:tblPrEx>
        <w:trPr>
          <w:cantSplit/>
          <w:trHeight w:val="20"/>
        </w:trPr>
        <w:tc>
          <w:tcPr>
            <w:tcW w:w="826" w:type="pct"/>
            <w:vMerge/>
            <w:shd w:val="clear" w:color="auto" w:fill="FFFFFF"/>
            <w:vAlign w:val="center"/>
          </w:tcPr>
          <w:p w14:paraId="5BE2319E" w14:textId="77777777" w:rsidR="00F56953" w:rsidRPr="009F454F" w:rsidRDefault="00F56953" w:rsidP="009F7B04">
            <w:pPr>
              <w:contextualSpacing/>
              <w:rPr>
                <w:sz w:val="20"/>
                <w:szCs w:val="20"/>
              </w:rPr>
            </w:pPr>
          </w:p>
        </w:tc>
        <w:tc>
          <w:tcPr>
            <w:tcW w:w="1168" w:type="pct"/>
            <w:shd w:val="clear" w:color="auto" w:fill="FFFFFF"/>
            <w:vAlign w:val="center"/>
          </w:tcPr>
          <w:p w14:paraId="0F96737C" w14:textId="77777777" w:rsidR="00F56953" w:rsidRPr="009F454F" w:rsidRDefault="00F56953" w:rsidP="009F7B04">
            <w:pPr>
              <w:contextualSpacing/>
              <w:rPr>
                <w:sz w:val="20"/>
                <w:szCs w:val="20"/>
              </w:rPr>
            </w:pPr>
            <w:r w:rsidRPr="009F454F">
              <w:rPr>
                <w:sz w:val="20"/>
                <w:szCs w:val="20"/>
              </w:rPr>
              <w:t>ручки</w:t>
            </w:r>
          </w:p>
        </w:tc>
        <w:tc>
          <w:tcPr>
            <w:tcW w:w="1315" w:type="pct"/>
            <w:shd w:val="clear" w:color="auto" w:fill="FFFFFF"/>
            <w:vAlign w:val="center"/>
          </w:tcPr>
          <w:p w14:paraId="19D923E8" w14:textId="77777777" w:rsidR="00F56953" w:rsidRPr="009F454F" w:rsidRDefault="00F56953" w:rsidP="009F7B04">
            <w:pPr>
              <w:contextualSpacing/>
              <w:rPr>
                <w:sz w:val="20"/>
                <w:szCs w:val="20"/>
              </w:rPr>
            </w:pPr>
            <w:r w:rsidRPr="009F454F">
              <w:rPr>
                <w:sz w:val="20"/>
                <w:szCs w:val="20"/>
              </w:rPr>
              <w:t>Надежность крепления</w:t>
            </w:r>
          </w:p>
        </w:tc>
        <w:tc>
          <w:tcPr>
            <w:tcW w:w="1691" w:type="pct"/>
            <w:shd w:val="clear" w:color="auto" w:fill="FFFFFF"/>
            <w:vAlign w:val="center"/>
          </w:tcPr>
          <w:p w14:paraId="3A43362D" w14:textId="77777777" w:rsidR="00F56953" w:rsidRPr="009F454F" w:rsidRDefault="00F56953" w:rsidP="009F7B04">
            <w:pPr>
              <w:contextualSpacing/>
              <w:rPr>
                <w:sz w:val="20"/>
                <w:szCs w:val="20"/>
              </w:rPr>
            </w:pPr>
            <w:r w:rsidRPr="009F454F">
              <w:rPr>
                <w:sz w:val="20"/>
                <w:szCs w:val="20"/>
              </w:rPr>
              <w:t xml:space="preserve">Проверить, при необходимости закрепить. </w:t>
            </w:r>
          </w:p>
        </w:tc>
      </w:tr>
      <w:tr w:rsidR="00F56953" w:rsidRPr="009F454F" w14:paraId="703BB0F1" w14:textId="77777777" w:rsidTr="009F7B04">
        <w:tblPrEx>
          <w:shd w:val="clear" w:color="auto" w:fill="auto"/>
          <w:tblCellMar>
            <w:left w:w="80" w:type="dxa"/>
            <w:right w:w="42" w:type="dxa"/>
          </w:tblCellMar>
        </w:tblPrEx>
        <w:trPr>
          <w:cantSplit/>
          <w:trHeight w:val="20"/>
        </w:trPr>
        <w:tc>
          <w:tcPr>
            <w:tcW w:w="826" w:type="pct"/>
            <w:vMerge/>
            <w:shd w:val="clear" w:color="auto" w:fill="FFFFFF"/>
            <w:vAlign w:val="center"/>
          </w:tcPr>
          <w:p w14:paraId="00127060" w14:textId="77777777" w:rsidR="00F56953" w:rsidRPr="009F454F" w:rsidRDefault="00F56953" w:rsidP="009F7B04">
            <w:pPr>
              <w:contextualSpacing/>
              <w:rPr>
                <w:sz w:val="20"/>
                <w:szCs w:val="20"/>
              </w:rPr>
            </w:pPr>
          </w:p>
        </w:tc>
        <w:tc>
          <w:tcPr>
            <w:tcW w:w="1168" w:type="pct"/>
            <w:shd w:val="clear" w:color="auto" w:fill="FFFFFF"/>
            <w:vAlign w:val="center"/>
          </w:tcPr>
          <w:p w14:paraId="5E6DB976" w14:textId="77777777" w:rsidR="00F56953" w:rsidRPr="009F454F" w:rsidRDefault="00F56953" w:rsidP="009F7B04">
            <w:pPr>
              <w:ind w:right="38"/>
              <w:contextualSpacing/>
              <w:rPr>
                <w:sz w:val="20"/>
                <w:szCs w:val="20"/>
              </w:rPr>
            </w:pPr>
            <w:r w:rsidRPr="009F454F">
              <w:rPr>
                <w:sz w:val="20"/>
                <w:szCs w:val="20"/>
              </w:rPr>
              <w:t>петли</w:t>
            </w:r>
          </w:p>
        </w:tc>
        <w:tc>
          <w:tcPr>
            <w:tcW w:w="1315" w:type="pct"/>
            <w:shd w:val="clear" w:color="auto" w:fill="FFFFFF"/>
            <w:vAlign w:val="center"/>
          </w:tcPr>
          <w:p w14:paraId="3270D29D" w14:textId="77777777" w:rsidR="00F56953" w:rsidRPr="009F454F" w:rsidRDefault="00F56953" w:rsidP="009F7B04">
            <w:pPr>
              <w:contextualSpacing/>
              <w:rPr>
                <w:sz w:val="20"/>
                <w:szCs w:val="20"/>
              </w:rPr>
            </w:pPr>
            <w:r w:rsidRPr="009F454F">
              <w:rPr>
                <w:sz w:val="20"/>
                <w:szCs w:val="20"/>
              </w:rPr>
              <w:t>Фиксированное положение</w:t>
            </w:r>
          </w:p>
        </w:tc>
        <w:tc>
          <w:tcPr>
            <w:tcW w:w="1691" w:type="pct"/>
            <w:shd w:val="clear" w:color="auto" w:fill="FFFFFF"/>
            <w:vAlign w:val="center"/>
          </w:tcPr>
          <w:p w14:paraId="2D4CA3FB" w14:textId="77777777" w:rsidR="00F56953" w:rsidRPr="009F454F" w:rsidRDefault="00F56953" w:rsidP="009F7B04">
            <w:pPr>
              <w:ind w:right="38"/>
              <w:contextualSpacing/>
              <w:rPr>
                <w:sz w:val="20"/>
                <w:szCs w:val="20"/>
              </w:rPr>
            </w:pPr>
            <w:r w:rsidRPr="009F454F">
              <w:rPr>
                <w:sz w:val="20"/>
                <w:szCs w:val="20"/>
              </w:rPr>
              <w:t xml:space="preserve">Проверить, при необходимости закрепить. </w:t>
            </w:r>
          </w:p>
        </w:tc>
      </w:tr>
      <w:tr w:rsidR="00F56953" w:rsidRPr="009F454F" w14:paraId="715CFA1C" w14:textId="77777777" w:rsidTr="009F7B04">
        <w:tblPrEx>
          <w:shd w:val="clear" w:color="auto" w:fill="auto"/>
          <w:tblCellMar>
            <w:left w:w="80" w:type="dxa"/>
            <w:right w:w="42" w:type="dxa"/>
          </w:tblCellMar>
        </w:tblPrEx>
        <w:trPr>
          <w:cantSplit/>
          <w:trHeight w:val="20"/>
        </w:trPr>
        <w:tc>
          <w:tcPr>
            <w:tcW w:w="826" w:type="pct"/>
            <w:vMerge/>
            <w:shd w:val="clear" w:color="auto" w:fill="FFFFFF"/>
            <w:vAlign w:val="center"/>
          </w:tcPr>
          <w:p w14:paraId="3D0008CF" w14:textId="77777777" w:rsidR="00F56953" w:rsidRPr="009F454F" w:rsidRDefault="00F56953" w:rsidP="009F7B04">
            <w:pPr>
              <w:contextualSpacing/>
              <w:rPr>
                <w:sz w:val="20"/>
                <w:szCs w:val="20"/>
              </w:rPr>
            </w:pPr>
          </w:p>
        </w:tc>
        <w:tc>
          <w:tcPr>
            <w:tcW w:w="1168" w:type="pct"/>
            <w:shd w:val="clear" w:color="auto" w:fill="FFFFFF"/>
            <w:vAlign w:val="center"/>
          </w:tcPr>
          <w:p w14:paraId="455EBF65" w14:textId="77777777" w:rsidR="00F56953" w:rsidRPr="009F454F" w:rsidRDefault="00F56953" w:rsidP="009F7B04">
            <w:pPr>
              <w:ind w:right="38"/>
              <w:contextualSpacing/>
              <w:rPr>
                <w:sz w:val="20"/>
                <w:szCs w:val="20"/>
              </w:rPr>
            </w:pPr>
            <w:r w:rsidRPr="009F454F">
              <w:rPr>
                <w:sz w:val="20"/>
                <w:szCs w:val="20"/>
              </w:rPr>
              <w:t>Оси петель</w:t>
            </w:r>
          </w:p>
        </w:tc>
        <w:tc>
          <w:tcPr>
            <w:tcW w:w="1315" w:type="pct"/>
            <w:shd w:val="clear" w:color="auto" w:fill="FFFFFF"/>
            <w:vAlign w:val="center"/>
          </w:tcPr>
          <w:p w14:paraId="5EE1697F" w14:textId="77777777" w:rsidR="00F56953" w:rsidRPr="009F454F" w:rsidRDefault="00F56953" w:rsidP="009F7B04">
            <w:pPr>
              <w:contextualSpacing/>
              <w:rPr>
                <w:sz w:val="20"/>
                <w:szCs w:val="20"/>
              </w:rPr>
            </w:pPr>
            <w:r w:rsidRPr="009F454F">
              <w:rPr>
                <w:sz w:val="20"/>
                <w:szCs w:val="20"/>
              </w:rPr>
              <w:t>Свободное вращение</w:t>
            </w:r>
          </w:p>
        </w:tc>
        <w:tc>
          <w:tcPr>
            <w:tcW w:w="1691" w:type="pct"/>
            <w:shd w:val="clear" w:color="auto" w:fill="FFFFFF"/>
            <w:vAlign w:val="center"/>
          </w:tcPr>
          <w:p w14:paraId="089904E2" w14:textId="77777777" w:rsidR="00F56953" w:rsidRPr="009F454F" w:rsidRDefault="00F56953" w:rsidP="009F7B04">
            <w:pPr>
              <w:ind w:right="38"/>
              <w:contextualSpacing/>
              <w:rPr>
                <w:sz w:val="20"/>
                <w:szCs w:val="20"/>
              </w:rPr>
            </w:pPr>
            <w:r w:rsidRPr="009F454F">
              <w:rPr>
                <w:sz w:val="20"/>
                <w:szCs w:val="20"/>
              </w:rPr>
              <w:t>Смазать консистентной смазкой или машинным маслом в небольших количествах</w:t>
            </w:r>
          </w:p>
        </w:tc>
      </w:tr>
      <w:tr w:rsidR="00F56953" w:rsidRPr="009F454F" w14:paraId="3D59228A" w14:textId="77777777" w:rsidTr="009F7B04">
        <w:tblPrEx>
          <w:shd w:val="clear" w:color="auto" w:fill="auto"/>
          <w:tblCellMar>
            <w:left w:w="80" w:type="dxa"/>
            <w:right w:w="42" w:type="dxa"/>
          </w:tblCellMar>
        </w:tblPrEx>
        <w:trPr>
          <w:cantSplit/>
          <w:trHeight w:val="20"/>
        </w:trPr>
        <w:tc>
          <w:tcPr>
            <w:tcW w:w="826" w:type="pct"/>
            <w:vMerge/>
            <w:shd w:val="clear" w:color="auto" w:fill="FFFFFF"/>
            <w:vAlign w:val="center"/>
          </w:tcPr>
          <w:p w14:paraId="16F4043A" w14:textId="77777777" w:rsidR="00F56953" w:rsidRPr="009F454F" w:rsidRDefault="00F56953" w:rsidP="009F7B04">
            <w:pPr>
              <w:contextualSpacing/>
              <w:rPr>
                <w:color w:val="FF0000"/>
                <w:sz w:val="20"/>
                <w:szCs w:val="20"/>
              </w:rPr>
            </w:pPr>
          </w:p>
        </w:tc>
        <w:tc>
          <w:tcPr>
            <w:tcW w:w="1168" w:type="pct"/>
            <w:shd w:val="clear" w:color="auto" w:fill="FFFFFF"/>
            <w:vAlign w:val="center"/>
          </w:tcPr>
          <w:p w14:paraId="2A52E8E2" w14:textId="77777777" w:rsidR="00F56953" w:rsidRPr="009F454F" w:rsidRDefault="00F56953" w:rsidP="009F7B04">
            <w:pPr>
              <w:ind w:right="38"/>
              <w:contextualSpacing/>
              <w:rPr>
                <w:sz w:val="20"/>
                <w:szCs w:val="20"/>
              </w:rPr>
            </w:pPr>
            <w:r w:rsidRPr="009F454F">
              <w:rPr>
                <w:sz w:val="20"/>
                <w:szCs w:val="20"/>
              </w:rPr>
              <w:t>Кронштейны боковые, верхние, нижние</w:t>
            </w:r>
          </w:p>
        </w:tc>
        <w:tc>
          <w:tcPr>
            <w:tcW w:w="1315" w:type="pct"/>
            <w:shd w:val="clear" w:color="auto" w:fill="FFFFFF"/>
            <w:vAlign w:val="center"/>
          </w:tcPr>
          <w:p w14:paraId="49BCE857" w14:textId="77777777" w:rsidR="00F56953" w:rsidRPr="009F454F" w:rsidRDefault="00F56953" w:rsidP="009F7B04">
            <w:pPr>
              <w:contextualSpacing/>
              <w:rPr>
                <w:sz w:val="20"/>
                <w:szCs w:val="20"/>
              </w:rPr>
            </w:pPr>
            <w:r w:rsidRPr="009F454F">
              <w:rPr>
                <w:sz w:val="20"/>
                <w:szCs w:val="20"/>
              </w:rPr>
              <w:t>Фиксированное положение</w:t>
            </w:r>
          </w:p>
        </w:tc>
        <w:tc>
          <w:tcPr>
            <w:tcW w:w="1691" w:type="pct"/>
            <w:shd w:val="clear" w:color="auto" w:fill="FFFFFF"/>
            <w:vAlign w:val="center"/>
          </w:tcPr>
          <w:p w14:paraId="6F2A1AF5" w14:textId="77777777" w:rsidR="00F56953" w:rsidRPr="009F454F" w:rsidRDefault="00F56953" w:rsidP="009F7B04">
            <w:pPr>
              <w:ind w:right="38"/>
              <w:contextualSpacing/>
              <w:rPr>
                <w:sz w:val="20"/>
                <w:szCs w:val="20"/>
              </w:rPr>
            </w:pPr>
            <w:r w:rsidRPr="009F454F">
              <w:rPr>
                <w:sz w:val="20"/>
                <w:szCs w:val="20"/>
              </w:rPr>
              <w:t>Проверить, при необходимости закрепить</w:t>
            </w:r>
          </w:p>
        </w:tc>
      </w:tr>
      <w:tr w:rsidR="00F56953" w:rsidRPr="009F454F" w14:paraId="7BE47322" w14:textId="77777777" w:rsidTr="009F7B04">
        <w:tblPrEx>
          <w:shd w:val="clear" w:color="auto" w:fill="auto"/>
          <w:tblCellMar>
            <w:left w:w="80" w:type="dxa"/>
            <w:right w:w="42" w:type="dxa"/>
          </w:tblCellMar>
        </w:tblPrEx>
        <w:trPr>
          <w:cantSplit/>
          <w:trHeight w:val="20"/>
        </w:trPr>
        <w:tc>
          <w:tcPr>
            <w:tcW w:w="826" w:type="pct"/>
            <w:vMerge w:val="restart"/>
            <w:shd w:val="clear" w:color="auto" w:fill="auto"/>
            <w:vAlign w:val="center"/>
          </w:tcPr>
          <w:p w14:paraId="1F8ED397" w14:textId="77777777" w:rsidR="00F56953" w:rsidRPr="009F454F" w:rsidRDefault="00F56953" w:rsidP="009F7B04">
            <w:pPr>
              <w:ind w:right="38"/>
              <w:contextualSpacing/>
              <w:rPr>
                <w:sz w:val="20"/>
                <w:szCs w:val="20"/>
              </w:rPr>
            </w:pPr>
            <w:r w:rsidRPr="009F454F">
              <w:rPr>
                <w:rFonts w:eastAsia="Calibri"/>
                <w:b/>
                <w:sz w:val="20"/>
                <w:szCs w:val="20"/>
              </w:rPr>
              <w:t>Ролики ходовые</w:t>
            </w:r>
          </w:p>
        </w:tc>
        <w:tc>
          <w:tcPr>
            <w:tcW w:w="1168" w:type="pct"/>
            <w:shd w:val="clear" w:color="auto" w:fill="auto"/>
            <w:vAlign w:val="center"/>
          </w:tcPr>
          <w:p w14:paraId="4557F7F6" w14:textId="77777777" w:rsidR="00F56953" w:rsidRPr="009F454F" w:rsidRDefault="00F56953" w:rsidP="009F7B04">
            <w:pPr>
              <w:ind w:right="38"/>
              <w:contextualSpacing/>
              <w:rPr>
                <w:sz w:val="20"/>
                <w:szCs w:val="20"/>
              </w:rPr>
            </w:pPr>
            <w:r w:rsidRPr="009F454F">
              <w:rPr>
                <w:sz w:val="20"/>
                <w:szCs w:val="20"/>
              </w:rPr>
              <w:t>Ролик с подшипником</w:t>
            </w:r>
          </w:p>
        </w:tc>
        <w:tc>
          <w:tcPr>
            <w:tcW w:w="1315" w:type="pct"/>
            <w:shd w:val="clear" w:color="auto" w:fill="auto"/>
            <w:vAlign w:val="center"/>
          </w:tcPr>
          <w:p w14:paraId="5AD0635E" w14:textId="77777777" w:rsidR="00F56953" w:rsidRPr="009F454F" w:rsidRDefault="00F56953" w:rsidP="009F7B04">
            <w:pPr>
              <w:ind w:right="39"/>
              <w:contextualSpacing/>
              <w:rPr>
                <w:sz w:val="20"/>
                <w:szCs w:val="20"/>
              </w:rPr>
            </w:pPr>
            <w:r w:rsidRPr="009F454F">
              <w:rPr>
                <w:sz w:val="20"/>
                <w:szCs w:val="20"/>
              </w:rPr>
              <w:t>износ</w:t>
            </w:r>
          </w:p>
        </w:tc>
        <w:tc>
          <w:tcPr>
            <w:tcW w:w="1691" w:type="pct"/>
            <w:shd w:val="clear" w:color="auto" w:fill="auto"/>
            <w:vAlign w:val="center"/>
          </w:tcPr>
          <w:p w14:paraId="07810689" w14:textId="77777777" w:rsidR="00F56953" w:rsidRPr="009F454F" w:rsidRDefault="00F56953" w:rsidP="009F7B04">
            <w:pPr>
              <w:contextualSpacing/>
              <w:rPr>
                <w:sz w:val="20"/>
                <w:szCs w:val="20"/>
              </w:rPr>
            </w:pPr>
            <w:r w:rsidRPr="009F454F">
              <w:rPr>
                <w:sz w:val="20"/>
                <w:szCs w:val="20"/>
              </w:rPr>
              <w:t>Проверить, при необходимости заменить ролики</w:t>
            </w:r>
          </w:p>
        </w:tc>
      </w:tr>
      <w:tr w:rsidR="00F56953" w:rsidRPr="009F454F" w14:paraId="3040C863" w14:textId="77777777" w:rsidTr="009F7B04">
        <w:tblPrEx>
          <w:shd w:val="clear" w:color="auto" w:fill="auto"/>
          <w:tblCellMar>
            <w:left w:w="80" w:type="dxa"/>
            <w:right w:w="42" w:type="dxa"/>
          </w:tblCellMar>
        </w:tblPrEx>
        <w:trPr>
          <w:cantSplit/>
          <w:trHeight w:val="20"/>
        </w:trPr>
        <w:tc>
          <w:tcPr>
            <w:tcW w:w="826" w:type="pct"/>
            <w:vMerge/>
            <w:shd w:val="clear" w:color="auto" w:fill="auto"/>
            <w:vAlign w:val="center"/>
          </w:tcPr>
          <w:p w14:paraId="0621D67E" w14:textId="77777777" w:rsidR="00F56953" w:rsidRPr="009F454F" w:rsidRDefault="00F56953" w:rsidP="009F7B04">
            <w:pPr>
              <w:ind w:right="38"/>
              <w:contextualSpacing/>
              <w:rPr>
                <w:rFonts w:eastAsia="Calibri"/>
                <w:b/>
                <w:sz w:val="20"/>
                <w:szCs w:val="20"/>
              </w:rPr>
            </w:pPr>
          </w:p>
        </w:tc>
        <w:tc>
          <w:tcPr>
            <w:tcW w:w="1168" w:type="pct"/>
            <w:shd w:val="clear" w:color="auto" w:fill="auto"/>
            <w:vAlign w:val="center"/>
          </w:tcPr>
          <w:p w14:paraId="5B2E4C0E" w14:textId="77777777" w:rsidR="00F56953" w:rsidRPr="009F454F" w:rsidRDefault="00F56953" w:rsidP="009F7B04">
            <w:pPr>
              <w:ind w:right="38"/>
              <w:contextualSpacing/>
              <w:rPr>
                <w:sz w:val="20"/>
                <w:szCs w:val="20"/>
              </w:rPr>
            </w:pPr>
            <w:r w:rsidRPr="009F454F">
              <w:rPr>
                <w:sz w:val="20"/>
                <w:szCs w:val="20"/>
              </w:rPr>
              <w:t>ось</w:t>
            </w:r>
          </w:p>
        </w:tc>
        <w:tc>
          <w:tcPr>
            <w:tcW w:w="1315" w:type="pct"/>
            <w:shd w:val="clear" w:color="auto" w:fill="auto"/>
            <w:vAlign w:val="center"/>
          </w:tcPr>
          <w:p w14:paraId="1A289C57" w14:textId="77777777" w:rsidR="00F56953" w:rsidRPr="009F454F" w:rsidRDefault="00F56953" w:rsidP="009F7B04">
            <w:pPr>
              <w:contextualSpacing/>
              <w:rPr>
                <w:sz w:val="20"/>
                <w:szCs w:val="20"/>
              </w:rPr>
            </w:pPr>
            <w:r w:rsidRPr="009F454F">
              <w:rPr>
                <w:sz w:val="20"/>
                <w:szCs w:val="20"/>
              </w:rPr>
              <w:t>Свободное вращение</w:t>
            </w:r>
          </w:p>
        </w:tc>
        <w:tc>
          <w:tcPr>
            <w:tcW w:w="1691" w:type="pct"/>
            <w:shd w:val="clear" w:color="auto" w:fill="auto"/>
            <w:vAlign w:val="center"/>
          </w:tcPr>
          <w:p w14:paraId="2302749F" w14:textId="77777777" w:rsidR="00F56953" w:rsidRPr="009F454F" w:rsidRDefault="00F56953" w:rsidP="009F7B04">
            <w:pPr>
              <w:contextualSpacing/>
              <w:rPr>
                <w:sz w:val="20"/>
                <w:szCs w:val="20"/>
              </w:rPr>
            </w:pPr>
            <w:r w:rsidRPr="009F454F">
              <w:rPr>
                <w:sz w:val="20"/>
                <w:szCs w:val="20"/>
              </w:rPr>
              <w:t>Смазать машинным маслом</w:t>
            </w:r>
          </w:p>
        </w:tc>
      </w:tr>
      <w:tr w:rsidR="00F56953" w:rsidRPr="009F454F" w14:paraId="6AD7D2F3" w14:textId="77777777" w:rsidTr="009F7B04">
        <w:tblPrEx>
          <w:shd w:val="clear" w:color="auto" w:fill="auto"/>
          <w:tblCellMar>
            <w:left w:w="80" w:type="dxa"/>
            <w:right w:w="42" w:type="dxa"/>
          </w:tblCellMar>
        </w:tblPrEx>
        <w:trPr>
          <w:cantSplit/>
          <w:trHeight w:val="20"/>
        </w:trPr>
        <w:tc>
          <w:tcPr>
            <w:tcW w:w="826" w:type="pct"/>
            <w:vMerge/>
            <w:shd w:val="clear" w:color="auto" w:fill="auto"/>
            <w:vAlign w:val="center"/>
          </w:tcPr>
          <w:p w14:paraId="40544286" w14:textId="77777777" w:rsidR="00F56953" w:rsidRPr="009F454F" w:rsidRDefault="00F56953" w:rsidP="009F7B04">
            <w:pPr>
              <w:contextualSpacing/>
              <w:rPr>
                <w:sz w:val="20"/>
                <w:szCs w:val="20"/>
              </w:rPr>
            </w:pPr>
          </w:p>
        </w:tc>
        <w:tc>
          <w:tcPr>
            <w:tcW w:w="1168" w:type="pct"/>
            <w:shd w:val="clear" w:color="auto" w:fill="auto"/>
            <w:vAlign w:val="center"/>
          </w:tcPr>
          <w:p w14:paraId="7B88F03C" w14:textId="77777777" w:rsidR="00F56953" w:rsidRPr="009F454F" w:rsidRDefault="00F56953" w:rsidP="009F7B04">
            <w:pPr>
              <w:ind w:right="38"/>
              <w:contextualSpacing/>
              <w:rPr>
                <w:sz w:val="20"/>
                <w:szCs w:val="20"/>
              </w:rPr>
            </w:pPr>
            <w:r w:rsidRPr="009F454F">
              <w:rPr>
                <w:sz w:val="20"/>
                <w:szCs w:val="20"/>
              </w:rPr>
              <w:t>Кольцо дистанционное</w:t>
            </w:r>
          </w:p>
        </w:tc>
        <w:tc>
          <w:tcPr>
            <w:tcW w:w="1315" w:type="pct"/>
            <w:shd w:val="clear" w:color="auto" w:fill="auto"/>
            <w:vAlign w:val="center"/>
          </w:tcPr>
          <w:p w14:paraId="4F751AAB" w14:textId="77777777" w:rsidR="00F56953" w:rsidRPr="009F454F" w:rsidRDefault="00F56953" w:rsidP="009F7B04">
            <w:pPr>
              <w:contextualSpacing/>
              <w:rPr>
                <w:sz w:val="20"/>
                <w:szCs w:val="20"/>
              </w:rPr>
            </w:pPr>
            <w:r w:rsidRPr="009F454F">
              <w:rPr>
                <w:sz w:val="20"/>
                <w:szCs w:val="20"/>
              </w:rPr>
              <w:t>Минимальное смещения полотна влево вправо относительно проема</w:t>
            </w:r>
          </w:p>
        </w:tc>
        <w:tc>
          <w:tcPr>
            <w:tcW w:w="1691" w:type="pct"/>
            <w:shd w:val="clear" w:color="auto" w:fill="auto"/>
            <w:vAlign w:val="center"/>
          </w:tcPr>
          <w:p w14:paraId="5A8CE91D" w14:textId="77777777" w:rsidR="00F56953" w:rsidRPr="009F454F" w:rsidRDefault="00F56953" w:rsidP="009F7B04">
            <w:pPr>
              <w:contextualSpacing/>
              <w:rPr>
                <w:sz w:val="20"/>
                <w:szCs w:val="20"/>
              </w:rPr>
            </w:pPr>
            <w:r w:rsidRPr="009F454F">
              <w:rPr>
                <w:sz w:val="20"/>
                <w:szCs w:val="20"/>
              </w:rPr>
              <w:t>Проверить при необходимости выполнить регулировку с использованием дополнительных дистанционных колец</w:t>
            </w:r>
          </w:p>
        </w:tc>
      </w:tr>
      <w:tr w:rsidR="00F56953" w:rsidRPr="009F454F" w14:paraId="4E9A277E" w14:textId="77777777" w:rsidTr="009F7B04">
        <w:tblPrEx>
          <w:shd w:val="clear" w:color="auto" w:fill="auto"/>
          <w:tblCellMar>
            <w:top w:w="65" w:type="dxa"/>
            <w:left w:w="95" w:type="dxa"/>
            <w:right w:w="57" w:type="dxa"/>
          </w:tblCellMar>
        </w:tblPrEx>
        <w:trPr>
          <w:cantSplit/>
          <w:trHeight w:val="20"/>
        </w:trPr>
        <w:tc>
          <w:tcPr>
            <w:tcW w:w="826" w:type="pct"/>
            <w:vMerge w:val="restart"/>
            <w:shd w:val="clear" w:color="auto" w:fill="auto"/>
            <w:vAlign w:val="center"/>
          </w:tcPr>
          <w:p w14:paraId="74C4B72D" w14:textId="77777777" w:rsidR="00F56953" w:rsidRPr="009F454F" w:rsidRDefault="00F56953" w:rsidP="009F7B04">
            <w:pPr>
              <w:ind w:right="38"/>
              <w:contextualSpacing/>
              <w:rPr>
                <w:sz w:val="20"/>
                <w:szCs w:val="20"/>
              </w:rPr>
            </w:pPr>
            <w:r w:rsidRPr="009F454F">
              <w:rPr>
                <w:rFonts w:eastAsia="Calibri"/>
                <w:b/>
                <w:sz w:val="20"/>
                <w:szCs w:val="20"/>
              </w:rPr>
              <w:t>направляющие</w:t>
            </w:r>
          </w:p>
        </w:tc>
        <w:tc>
          <w:tcPr>
            <w:tcW w:w="1168" w:type="pct"/>
            <w:shd w:val="clear" w:color="auto" w:fill="auto"/>
            <w:vAlign w:val="center"/>
          </w:tcPr>
          <w:p w14:paraId="39B41FC6" w14:textId="77777777" w:rsidR="00F56953" w:rsidRPr="009F454F" w:rsidRDefault="00F56953" w:rsidP="009F7B04">
            <w:pPr>
              <w:ind w:right="38"/>
              <w:contextualSpacing/>
              <w:rPr>
                <w:sz w:val="20"/>
                <w:szCs w:val="20"/>
              </w:rPr>
            </w:pPr>
            <w:r w:rsidRPr="009F454F">
              <w:rPr>
                <w:sz w:val="20"/>
                <w:szCs w:val="20"/>
              </w:rPr>
              <w:t>вертикальные</w:t>
            </w:r>
          </w:p>
        </w:tc>
        <w:tc>
          <w:tcPr>
            <w:tcW w:w="1315" w:type="pct"/>
            <w:shd w:val="clear" w:color="auto" w:fill="auto"/>
            <w:vAlign w:val="center"/>
          </w:tcPr>
          <w:p w14:paraId="4E33D475" w14:textId="77777777" w:rsidR="00F56953" w:rsidRPr="009F454F" w:rsidRDefault="00F56953" w:rsidP="009F7B04">
            <w:pPr>
              <w:ind w:right="38"/>
              <w:contextualSpacing/>
              <w:rPr>
                <w:sz w:val="20"/>
                <w:szCs w:val="20"/>
              </w:rPr>
            </w:pPr>
            <w:r w:rsidRPr="009F454F">
              <w:rPr>
                <w:sz w:val="20"/>
                <w:szCs w:val="20"/>
              </w:rPr>
              <w:t>Форма, надежность крепления</w:t>
            </w:r>
          </w:p>
        </w:tc>
        <w:tc>
          <w:tcPr>
            <w:tcW w:w="1691" w:type="pct"/>
            <w:shd w:val="clear" w:color="auto" w:fill="auto"/>
            <w:vAlign w:val="center"/>
          </w:tcPr>
          <w:p w14:paraId="356A6B10" w14:textId="77777777" w:rsidR="00F56953" w:rsidRPr="009F454F" w:rsidRDefault="00F56953" w:rsidP="009F7B04">
            <w:pPr>
              <w:contextualSpacing/>
              <w:rPr>
                <w:sz w:val="20"/>
                <w:szCs w:val="20"/>
              </w:rPr>
            </w:pPr>
            <w:r w:rsidRPr="009F454F">
              <w:rPr>
                <w:sz w:val="20"/>
                <w:szCs w:val="20"/>
              </w:rPr>
              <w:t>Проверить, при необходимости выровнять, закрепить или заменить</w:t>
            </w:r>
          </w:p>
        </w:tc>
      </w:tr>
      <w:tr w:rsidR="00F56953" w:rsidRPr="009F454F" w14:paraId="6C31D091" w14:textId="77777777" w:rsidTr="009F7B04">
        <w:tblPrEx>
          <w:shd w:val="clear" w:color="auto" w:fill="auto"/>
          <w:tblCellMar>
            <w:top w:w="65" w:type="dxa"/>
            <w:left w:w="95" w:type="dxa"/>
            <w:right w:w="57" w:type="dxa"/>
          </w:tblCellMar>
        </w:tblPrEx>
        <w:trPr>
          <w:cantSplit/>
          <w:trHeight w:val="20"/>
        </w:trPr>
        <w:tc>
          <w:tcPr>
            <w:tcW w:w="826" w:type="pct"/>
            <w:vMerge/>
            <w:shd w:val="clear" w:color="auto" w:fill="auto"/>
            <w:vAlign w:val="center"/>
          </w:tcPr>
          <w:p w14:paraId="0AE9EF15" w14:textId="77777777" w:rsidR="00F56953" w:rsidRPr="009F454F" w:rsidRDefault="00F56953" w:rsidP="009F7B04">
            <w:pPr>
              <w:contextualSpacing/>
              <w:rPr>
                <w:sz w:val="20"/>
                <w:szCs w:val="20"/>
              </w:rPr>
            </w:pPr>
          </w:p>
        </w:tc>
        <w:tc>
          <w:tcPr>
            <w:tcW w:w="1168" w:type="pct"/>
            <w:shd w:val="clear" w:color="auto" w:fill="auto"/>
            <w:vAlign w:val="center"/>
          </w:tcPr>
          <w:p w14:paraId="4B85B818" w14:textId="77777777" w:rsidR="00F56953" w:rsidRPr="009F454F" w:rsidRDefault="00F56953" w:rsidP="009F7B04">
            <w:pPr>
              <w:ind w:right="38"/>
              <w:contextualSpacing/>
              <w:rPr>
                <w:sz w:val="20"/>
                <w:szCs w:val="20"/>
              </w:rPr>
            </w:pPr>
            <w:r w:rsidRPr="009F454F">
              <w:rPr>
                <w:sz w:val="20"/>
                <w:szCs w:val="20"/>
              </w:rPr>
              <w:t>горизонтальные</w:t>
            </w:r>
          </w:p>
        </w:tc>
        <w:tc>
          <w:tcPr>
            <w:tcW w:w="1315" w:type="pct"/>
            <w:shd w:val="clear" w:color="auto" w:fill="auto"/>
            <w:vAlign w:val="center"/>
          </w:tcPr>
          <w:p w14:paraId="63F444C9" w14:textId="77777777" w:rsidR="00F56953" w:rsidRPr="009F454F" w:rsidRDefault="00F56953" w:rsidP="009F7B04">
            <w:pPr>
              <w:ind w:right="38"/>
              <w:contextualSpacing/>
              <w:rPr>
                <w:sz w:val="20"/>
                <w:szCs w:val="20"/>
              </w:rPr>
            </w:pPr>
            <w:r w:rsidRPr="009F454F">
              <w:rPr>
                <w:sz w:val="20"/>
                <w:szCs w:val="20"/>
              </w:rPr>
              <w:t>Форма, надежность крепления к потолку</w:t>
            </w:r>
          </w:p>
        </w:tc>
        <w:tc>
          <w:tcPr>
            <w:tcW w:w="1691" w:type="pct"/>
            <w:shd w:val="clear" w:color="auto" w:fill="auto"/>
            <w:vAlign w:val="center"/>
          </w:tcPr>
          <w:p w14:paraId="2CFFCB95" w14:textId="77777777" w:rsidR="00F56953" w:rsidRPr="009F454F" w:rsidRDefault="00F56953" w:rsidP="009F7B04">
            <w:pPr>
              <w:contextualSpacing/>
              <w:rPr>
                <w:sz w:val="20"/>
                <w:szCs w:val="20"/>
              </w:rPr>
            </w:pPr>
            <w:r w:rsidRPr="009F454F">
              <w:rPr>
                <w:sz w:val="20"/>
                <w:szCs w:val="20"/>
              </w:rPr>
              <w:t>Проверить, при необходимости выровнять, закрепить или заменить</w:t>
            </w:r>
          </w:p>
        </w:tc>
      </w:tr>
      <w:tr w:rsidR="00F56953" w:rsidRPr="009F454F" w14:paraId="0E11B944" w14:textId="77777777" w:rsidTr="009F7B04">
        <w:tblPrEx>
          <w:shd w:val="clear" w:color="auto" w:fill="auto"/>
          <w:tblCellMar>
            <w:top w:w="65" w:type="dxa"/>
            <w:left w:w="95" w:type="dxa"/>
            <w:right w:w="57" w:type="dxa"/>
          </w:tblCellMar>
        </w:tblPrEx>
        <w:trPr>
          <w:cantSplit/>
          <w:trHeight w:val="20"/>
        </w:trPr>
        <w:tc>
          <w:tcPr>
            <w:tcW w:w="826" w:type="pct"/>
            <w:vMerge w:val="restart"/>
            <w:shd w:val="clear" w:color="auto" w:fill="auto"/>
            <w:vAlign w:val="center"/>
          </w:tcPr>
          <w:p w14:paraId="4E1B48C8" w14:textId="77777777" w:rsidR="00F56953" w:rsidRPr="009F454F" w:rsidRDefault="00F56953" w:rsidP="009F7B04">
            <w:pPr>
              <w:contextualSpacing/>
              <w:rPr>
                <w:sz w:val="20"/>
                <w:szCs w:val="20"/>
              </w:rPr>
            </w:pPr>
            <w:r w:rsidRPr="009F454F">
              <w:rPr>
                <w:b/>
                <w:sz w:val="20"/>
                <w:szCs w:val="20"/>
              </w:rPr>
              <w:t>калитка</w:t>
            </w:r>
          </w:p>
        </w:tc>
        <w:tc>
          <w:tcPr>
            <w:tcW w:w="1168" w:type="pct"/>
            <w:shd w:val="clear" w:color="auto" w:fill="auto"/>
            <w:vAlign w:val="center"/>
          </w:tcPr>
          <w:p w14:paraId="07C3EF1C" w14:textId="77777777" w:rsidR="00F56953" w:rsidRPr="009F454F" w:rsidRDefault="00F56953" w:rsidP="009F7B04">
            <w:pPr>
              <w:ind w:right="38"/>
              <w:contextualSpacing/>
              <w:rPr>
                <w:sz w:val="20"/>
                <w:szCs w:val="20"/>
              </w:rPr>
            </w:pPr>
            <w:r w:rsidRPr="009F454F">
              <w:rPr>
                <w:sz w:val="20"/>
                <w:szCs w:val="20"/>
              </w:rPr>
              <w:t>калитка</w:t>
            </w:r>
          </w:p>
        </w:tc>
        <w:tc>
          <w:tcPr>
            <w:tcW w:w="1315" w:type="pct"/>
            <w:shd w:val="clear" w:color="auto" w:fill="auto"/>
            <w:vAlign w:val="center"/>
          </w:tcPr>
          <w:p w14:paraId="02B8BF78" w14:textId="77777777" w:rsidR="00F56953" w:rsidRPr="009F454F" w:rsidRDefault="00F56953" w:rsidP="009F7B04">
            <w:pPr>
              <w:ind w:right="38"/>
              <w:contextualSpacing/>
              <w:rPr>
                <w:sz w:val="20"/>
                <w:szCs w:val="20"/>
              </w:rPr>
            </w:pPr>
            <w:r w:rsidRPr="009F454F">
              <w:rPr>
                <w:sz w:val="20"/>
                <w:szCs w:val="20"/>
              </w:rPr>
              <w:t>функционирование</w:t>
            </w:r>
          </w:p>
        </w:tc>
        <w:tc>
          <w:tcPr>
            <w:tcW w:w="1691" w:type="pct"/>
            <w:shd w:val="clear" w:color="auto" w:fill="auto"/>
            <w:vAlign w:val="center"/>
          </w:tcPr>
          <w:p w14:paraId="04961E36" w14:textId="77777777" w:rsidR="00F56953" w:rsidRPr="009F454F" w:rsidRDefault="00F56953" w:rsidP="009F7B04">
            <w:pPr>
              <w:contextualSpacing/>
              <w:rPr>
                <w:sz w:val="20"/>
                <w:szCs w:val="20"/>
              </w:rPr>
            </w:pPr>
            <w:r w:rsidRPr="009F454F">
              <w:rPr>
                <w:sz w:val="20"/>
                <w:szCs w:val="20"/>
              </w:rPr>
              <w:t>Проверить, при необходимости выровнять, закрепить или заменить</w:t>
            </w:r>
          </w:p>
        </w:tc>
      </w:tr>
      <w:tr w:rsidR="00F56953" w:rsidRPr="009F454F" w14:paraId="56F99C78" w14:textId="77777777" w:rsidTr="009F7B04">
        <w:tblPrEx>
          <w:shd w:val="clear" w:color="auto" w:fill="auto"/>
          <w:tblCellMar>
            <w:top w:w="65" w:type="dxa"/>
            <w:left w:w="95" w:type="dxa"/>
            <w:right w:w="57" w:type="dxa"/>
          </w:tblCellMar>
        </w:tblPrEx>
        <w:trPr>
          <w:cantSplit/>
          <w:trHeight w:val="20"/>
        </w:trPr>
        <w:tc>
          <w:tcPr>
            <w:tcW w:w="826" w:type="pct"/>
            <w:vMerge/>
            <w:shd w:val="clear" w:color="auto" w:fill="auto"/>
            <w:vAlign w:val="center"/>
          </w:tcPr>
          <w:p w14:paraId="58FD2049" w14:textId="77777777" w:rsidR="00F56953" w:rsidRPr="009F454F" w:rsidRDefault="00F56953" w:rsidP="009F7B04">
            <w:pPr>
              <w:contextualSpacing/>
              <w:rPr>
                <w:b/>
                <w:sz w:val="20"/>
                <w:szCs w:val="20"/>
              </w:rPr>
            </w:pPr>
          </w:p>
        </w:tc>
        <w:tc>
          <w:tcPr>
            <w:tcW w:w="1168" w:type="pct"/>
            <w:shd w:val="clear" w:color="auto" w:fill="auto"/>
            <w:vAlign w:val="center"/>
          </w:tcPr>
          <w:p w14:paraId="01CC8320" w14:textId="77777777" w:rsidR="00F56953" w:rsidRPr="009F454F" w:rsidRDefault="00F56953" w:rsidP="009F7B04">
            <w:pPr>
              <w:ind w:right="38"/>
              <w:contextualSpacing/>
              <w:rPr>
                <w:sz w:val="20"/>
                <w:szCs w:val="20"/>
              </w:rPr>
            </w:pPr>
            <w:r w:rsidRPr="009F454F">
              <w:rPr>
                <w:sz w:val="20"/>
                <w:szCs w:val="20"/>
              </w:rPr>
              <w:t>доводчик</w:t>
            </w:r>
          </w:p>
        </w:tc>
        <w:tc>
          <w:tcPr>
            <w:tcW w:w="1315" w:type="pct"/>
            <w:shd w:val="clear" w:color="auto" w:fill="auto"/>
            <w:vAlign w:val="center"/>
          </w:tcPr>
          <w:p w14:paraId="1DCF2251" w14:textId="77777777" w:rsidR="00F56953" w:rsidRPr="009F454F" w:rsidRDefault="00F56953" w:rsidP="009F7B04">
            <w:pPr>
              <w:ind w:right="38"/>
              <w:contextualSpacing/>
              <w:rPr>
                <w:sz w:val="20"/>
                <w:szCs w:val="20"/>
              </w:rPr>
            </w:pPr>
            <w:r w:rsidRPr="009F454F">
              <w:rPr>
                <w:sz w:val="20"/>
                <w:szCs w:val="20"/>
              </w:rPr>
              <w:t>Осмотр, регулировка</w:t>
            </w:r>
          </w:p>
        </w:tc>
        <w:tc>
          <w:tcPr>
            <w:tcW w:w="1691" w:type="pct"/>
            <w:shd w:val="clear" w:color="auto" w:fill="auto"/>
            <w:vAlign w:val="center"/>
          </w:tcPr>
          <w:p w14:paraId="2E64400A" w14:textId="77777777" w:rsidR="00F56953" w:rsidRPr="009F454F" w:rsidRDefault="00F56953" w:rsidP="009F7B04">
            <w:pPr>
              <w:contextualSpacing/>
              <w:rPr>
                <w:sz w:val="20"/>
                <w:szCs w:val="20"/>
              </w:rPr>
            </w:pPr>
            <w:r w:rsidRPr="009F454F">
              <w:rPr>
                <w:sz w:val="20"/>
                <w:szCs w:val="20"/>
              </w:rPr>
              <w:t>Проверить работу доводчика, при необходимости выполнить регулировку</w:t>
            </w:r>
          </w:p>
        </w:tc>
      </w:tr>
      <w:tr w:rsidR="00F56953" w:rsidRPr="009F454F" w14:paraId="085C5A49" w14:textId="77777777" w:rsidTr="009F7B04">
        <w:tblPrEx>
          <w:shd w:val="clear" w:color="auto" w:fill="auto"/>
          <w:tblCellMar>
            <w:top w:w="65" w:type="dxa"/>
            <w:left w:w="95" w:type="dxa"/>
            <w:right w:w="57" w:type="dxa"/>
          </w:tblCellMar>
        </w:tblPrEx>
        <w:trPr>
          <w:cantSplit/>
          <w:trHeight w:val="20"/>
        </w:trPr>
        <w:tc>
          <w:tcPr>
            <w:tcW w:w="826" w:type="pct"/>
            <w:vMerge/>
            <w:shd w:val="clear" w:color="auto" w:fill="auto"/>
            <w:vAlign w:val="center"/>
          </w:tcPr>
          <w:p w14:paraId="40F48375" w14:textId="77777777" w:rsidR="00F56953" w:rsidRPr="009F454F" w:rsidRDefault="00F56953" w:rsidP="009F7B04">
            <w:pPr>
              <w:contextualSpacing/>
              <w:rPr>
                <w:b/>
                <w:sz w:val="20"/>
                <w:szCs w:val="20"/>
              </w:rPr>
            </w:pPr>
          </w:p>
        </w:tc>
        <w:tc>
          <w:tcPr>
            <w:tcW w:w="1168" w:type="pct"/>
            <w:shd w:val="clear" w:color="auto" w:fill="auto"/>
            <w:vAlign w:val="center"/>
          </w:tcPr>
          <w:p w14:paraId="7F63ED80" w14:textId="77777777" w:rsidR="00F56953" w:rsidRPr="009F454F" w:rsidRDefault="00F56953" w:rsidP="009F7B04">
            <w:pPr>
              <w:ind w:right="38"/>
              <w:contextualSpacing/>
              <w:rPr>
                <w:sz w:val="20"/>
                <w:szCs w:val="20"/>
              </w:rPr>
            </w:pPr>
            <w:r w:rsidRPr="009F454F">
              <w:rPr>
                <w:sz w:val="20"/>
                <w:szCs w:val="20"/>
              </w:rPr>
              <w:t>замок</w:t>
            </w:r>
          </w:p>
        </w:tc>
        <w:tc>
          <w:tcPr>
            <w:tcW w:w="1315" w:type="pct"/>
            <w:shd w:val="clear" w:color="auto" w:fill="auto"/>
            <w:vAlign w:val="center"/>
          </w:tcPr>
          <w:p w14:paraId="379B4B13" w14:textId="77777777" w:rsidR="00F56953" w:rsidRPr="009F454F" w:rsidRDefault="00F56953" w:rsidP="009F7B04">
            <w:pPr>
              <w:ind w:right="38"/>
              <w:contextualSpacing/>
              <w:rPr>
                <w:sz w:val="20"/>
                <w:szCs w:val="20"/>
              </w:rPr>
            </w:pPr>
            <w:r w:rsidRPr="009F454F">
              <w:rPr>
                <w:sz w:val="20"/>
                <w:szCs w:val="20"/>
              </w:rPr>
              <w:t>Функционирование, надежность крепления</w:t>
            </w:r>
          </w:p>
        </w:tc>
        <w:tc>
          <w:tcPr>
            <w:tcW w:w="1691" w:type="pct"/>
            <w:shd w:val="clear" w:color="auto" w:fill="auto"/>
            <w:vAlign w:val="center"/>
          </w:tcPr>
          <w:p w14:paraId="5B9BF03E" w14:textId="77777777" w:rsidR="00F56953" w:rsidRPr="009F454F" w:rsidRDefault="00F56953" w:rsidP="009F7B04">
            <w:pPr>
              <w:contextualSpacing/>
              <w:rPr>
                <w:sz w:val="20"/>
                <w:szCs w:val="20"/>
              </w:rPr>
            </w:pPr>
            <w:r w:rsidRPr="009F454F">
              <w:rPr>
                <w:sz w:val="20"/>
                <w:szCs w:val="20"/>
              </w:rPr>
              <w:t>При необходимости смазать внутренние элементы замка консистентной смазкой и закрепить</w:t>
            </w:r>
          </w:p>
        </w:tc>
      </w:tr>
      <w:tr w:rsidR="00F56953" w:rsidRPr="009F454F" w14:paraId="348F00B6" w14:textId="77777777" w:rsidTr="009F7B04">
        <w:tblPrEx>
          <w:shd w:val="clear" w:color="auto" w:fill="auto"/>
          <w:tblCellMar>
            <w:top w:w="65" w:type="dxa"/>
            <w:left w:w="95" w:type="dxa"/>
            <w:right w:w="57" w:type="dxa"/>
          </w:tblCellMar>
        </w:tblPrEx>
        <w:trPr>
          <w:cantSplit/>
          <w:trHeight w:val="20"/>
        </w:trPr>
        <w:tc>
          <w:tcPr>
            <w:tcW w:w="826" w:type="pct"/>
            <w:vMerge/>
            <w:shd w:val="clear" w:color="auto" w:fill="auto"/>
            <w:vAlign w:val="center"/>
          </w:tcPr>
          <w:p w14:paraId="5A005B3D" w14:textId="77777777" w:rsidR="00F56953" w:rsidRPr="009F454F" w:rsidRDefault="00F56953" w:rsidP="009F7B04">
            <w:pPr>
              <w:contextualSpacing/>
              <w:rPr>
                <w:b/>
                <w:sz w:val="20"/>
                <w:szCs w:val="20"/>
              </w:rPr>
            </w:pPr>
          </w:p>
        </w:tc>
        <w:tc>
          <w:tcPr>
            <w:tcW w:w="1168" w:type="pct"/>
            <w:shd w:val="clear" w:color="auto" w:fill="auto"/>
            <w:vAlign w:val="center"/>
          </w:tcPr>
          <w:p w14:paraId="5AB92041" w14:textId="77777777" w:rsidR="00F56953" w:rsidRPr="009F454F" w:rsidRDefault="00F56953" w:rsidP="009F7B04">
            <w:pPr>
              <w:ind w:right="38"/>
              <w:contextualSpacing/>
              <w:rPr>
                <w:sz w:val="20"/>
                <w:szCs w:val="20"/>
              </w:rPr>
            </w:pPr>
            <w:r w:rsidRPr="009F454F">
              <w:rPr>
                <w:sz w:val="20"/>
                <w:szCs w:val="20"/>
              </w:rPr>
              <w:t>Датчик калитки</w:t>
            </w:r>
          </w:p>
        </w:tc>
        <w:tc>
          <w:tcPr>
            <w:tcW w:w="1315" w:type="pct"/>
            <w:shd w:val="clear" w:color="auto" w:fill="auto"/>
            <w:vAlign w:val="center"/>
          </w:tcPr>
          <w:p w14:paraId="0B174970" w14:textId="77777777" w:rsidR="00F56953" w:rsidRPr="009F454F" w:rsidRDefault="00F56953" w:rsidP="009F7B04">
            <w:pPr>
              <w:ind w:right="38"/>
              <w:contextualSpacing/>
              <w:rPr>
                <w:sz w:val="20"/>
                <w:szCs w:val="20"/>
              </w:rPr>
            </w:pPr>
            <w:r w:rsidRPr="009F454F">
              <w:rPr>
                <w:sz w:val="20"/>
                <w:szCs w:val="20"/>
              </w:rPr>
              <w:t>Функционирование</w:t>
            </w:r>
          </w:p>
        </w:tc>
        <w:tc>
          <w:tcPr>
            <w:tcW w:w="1691" w:type="pct"/>
            <w:shd w:val="clear" w:color="auto" w:fill="auto"/>
            <w:vAlign w:val="center"/>
          </w:tcPr>
          <w:p w14:paraId="17690FC7" w14:textId="77777777" w:rsidR="00F56953" w:rsidRPr="009F454F" w:rsidRDefault="00F56953" w:rsidP="009F7B04">
            <w:pPr>
              <w:contextualSpacing/>
              <w:rPr>
                <w:sz w:val="20"/>
                <w:szCs w:val="20"/>
              </w:rPr>
            </w:pPr>
            <w:r w:rsidRPr="009F454F">
              <w:rPr>
                <w:sz w:val="20"/>
                <w:szCs w:val="20"/>
              </w:rPr>
              <w:t>Проверить, при необходимости произвести переустановку или замену</w:t>
            </w:r>
          </w:p>
        </w:tc>
      </w:tr>
      <w:tr w:rsidR="00F56953" w:rsidRPr="009F454F" w14:paraId="07ED0D5C" w14:textId="77777777" w:rsidTr="009F7B04">
        <w:tblPrEx>
          <w:shd w:val="clear" w:color="auto" w:fill="auto"/>
          <w:tblCellMar>
            <w:top w:w="65" w:type="dxa"/>
            <w:left w:w="95" w:type="dxa"/>
            <w:right w:w="57" w:type="dxa"/>
          </w:tblCellMar>
        </w:tblPrEx>
        <w:trPr>
          <w:cantSplit/>
          <w:trHeight w:val="20"/>
        </w:trPr>
        <w:tc>
          <w:tcPr>
            <w:tcW w:w="826" w:type="pct"/>
            <w:shd w:val="clear" w:color="auto" w:fill="auto"/>
            <w:vAlign w:val="center"/>
          </w:tcPr>
          <w:p w14:paraId="6D1B2187" w14:textId="77777777" w:rsidR="00F56953" w:rsidRPr="009F454F" w:rsidRDefault="00F56953" w:rsidP="009F7B04">
            <w:pPr>
              <w:ind w:right="38"/>
              <w:contextualSpacing/>
              <w:rPr>
                <w:sz w:val="20"/>
                <w:szCs w:val="20"/>
              </w:rPr>
            </w:pPr>
            <w:r w:rsidRPr="009F454F">
              <w:rPr>
                <w:b/>
                <w:sz w:val="20"/>
                <w:szCs w:val="20"/>
              </w:rPr>
              <w:t>Трос разблокировки</w:t>
            </w:r>
          </w:p>
        </w:tc>
        <w:tc>
          <w:tcPr>
            <w:tcW w:w="1168" w:type="pct"/>
            <w:shd w:val="clear" w:color="auto" w:fill="auto"/>
            <w:vAlign w:val="center"/>
          </w:tcPr>
          <w:p w14:paraId="44E228F6" w14:textId="77777777" w:rsidR="00F56953" w:rsidRPr="009F454F" w:rsidRDefault="00F56953" w:rsidP="009F7B04">
            <w:pPr>
              <w:ind w:right="109"/>
              <w:contextualSpacing/>
              <w:rPr>
                <w:sz w:val="20"/>
                <w:szCs w:val="20"/>
              </w:rPr>
            </w:pPr>
            <w:r w:rsidRPr="009F454F">
              <w:rPr>
                <w:b/>
                <w:sz w:val="20"/>
                <w:szCs w:val="20"/>
              </w:rPr>
              <w:t>Трос разблокировки</w:t>
            </w:r>
          </w:p>
        </w:tc>
        <w:tc>
          <w:tcPr>
            <w:tcW w:w="1315" w:type="pct"/>
            <w:shd w:val="clear" w:color="auto" w:fill="auto"/>
            <w:vAlign w:val="center"/>
          </w:tcPr>
          <w:p w14:paraId="334A3504" w14:textId="77777777" w:rsidR="00F56953" w:rsidRPr="009F454F" w:rsidRDefault="00F56953" w:rsidP="009F7B04">
            <w:pPr>
              <w:contextualSpacing/>
              <w:rPr>
                <w:sz w:val="20"/>
                <w:szCs w:val="20"/>
              </w:rPr>
            </w:pPr>
            <w:r w:rsidRPr="009F454F">
              <w:rPr>
                <w:sz w:val="20"/>
                <w:szCs w:val="20"/>
              </w:rPr>
              <w:t>Надежность крепления, функционирование</w:t>
            </w:r>
          </w:p>
        </w:tc>
        <w:tc>
          <w:tcPr>
            <w:tcW w:w="1691" w:type="pct"/>
            <w:shd w:val="clear" w:color="auto" w:fill="auto"/>
            <w:vAlign w:val="center"/>
          </w:tcPr>
          <w:p w14:paraId="40E0B784" w14:textId="77777777" w:rsidR="00F56953" w:rsidRPr="009F454F" w:rsidRDefault="00F56953" w:rsidP="009F7B04">
            <w:pPr>
              <w:contextualSpacing/>
              <w:rPr>
                <w:sz w:val="20"/>
                <w:szCs w:val="20"/>
              </w:rPr>
            </w:pPr>
            <w:r w:rsidRPr="009F454F">
              <w:rPr>
                <w:sz w:val="20"/>
                <w:szCs w:val="20"/>
              </w:rPr>
              <w:t>Проверить работоспособность, при необходимости закрепить</w:t>
            </w:r>
          </w:p>
        </w:tc>
      </w:tr>
      <w:tr w:rsidR="00F56953" w:rsidRPr="009F454F" w14:paraId="48242840" w14:textId="77777777" w:rsidTr="009F7B04">
        <w:tblPrEx>
          <w:shd w:val="clear" w:color="auto" w:fill="auto"/>
          <w:tblCellMar>
            <w:top w:w="68" w:type="dxa"/>
            <w:right w:w="73" w:type="dxa"/>
          </w:tblCellMar>
        </w:tblPrEx>
        <w:trPr>
          <w:cantSplit/>
          <w:trHeight w:val="20"/>
        </w:trPr>
        <w:tc>
          <w:tcPr>
            <w:tcW w:w="826" w:type="pct"/>
            <w:vMerge w:val="restart"/>
            <w:shd w:val="clear" w:color="auto" w:fill="auto"/>
            <w:vAlign w:val="center"/>
          </w:tcPr>
          <w:p w14:paraId="2C264410" w14:textId="77777777" w:rsidR="00F56953" w:rsidRPr="009F454F" w:rsidRDefault="00F56953" w:rsidP="009F7B04">
            <w:pPr>
              <w:ind w:right="10"/>
              <w:contextualSpacing/>
              <w:rPr>
                <w:rFonts w:eastAsia="Calibri"/>
                <w:b/>
                <w:sz w:val="20"/>
                <w:szCs w:val="20"/>
              </w:rPr>
            </w:pPr>
            <w:r w:rsidRPr="009F454F">
              <w:rPr>
                <w:rFonts w:eastAsia="Calibri"/>
                <w:b/>
                <w:sz w:val="20"/>
                <w:szCs w:val="20"/>
              </w:rPr>
              <w:t>Уплотнители</w:t>
            </w:r>
          </w:p>
          <w:p w14:paraId="530DD1C8" w14:textId="77777777" w:rsidR="00F56953" w:rsidRPr="009F454F" w:rsidRDefault="00F56953" w:rsidP="009F7B04">
            <w:pPr>
              <w:ind w:right="10"/>
              <w:contextualSpacing/>
              <w:rPr>
                <w:sz w:val="20"/>
                <w:szCs w:val="20"/>
              </w:rPr>
            </w:pPr>
          </w:p>
        </w:tc>
        <w:tc>
          <w:tcPr>
            <w:tcW w:w="1168" w:type="pct"/>
            <w:shd w:val="clear" w:color="auto" w:fill="auto"/>
            <w:vAlign w:val="center"/>
          </w:tcPr>
          <w:p w14:paraId="5435D9CB" w14:textId="77777777" w:rsidR="00F56953" w:rsidRPr="009F454F" w:rsidRDefault="00F56953" w:rsidP="009F7B04">
            <w:pPr>
              <w:ind w:right="10"/>
              <w:contextualSpacing/>
              <w:rPr>
                <w:sz w:val="20"/>
                <w:szCs w:val="20"/>
              </w:rPr>
            </w:pPr>
            <w:r w:rsidRPr="009F454F">
              <w:rPr>
                <w:sz w:val="20"/>
                <w:szCs w:val="20"/>
              </w:rPr>
              <w:t>Резиновые части</w:t>
            </w:r>
          </w:p>
        </w:tc>
        <w:tc>
          <w:tcPr>
            <w:tcW w:w="1315" w:type="pct"/>
            <w:shd w:val="clear" w:color="auto" w:fill="auto"/>
            <w:vAlign w:val="center"/>
          </w:tcPr>
          <w:p w14:paraId="30F12F6B" w14:textId="77777777" w:rsidR="00F56953" w:rsidRPr="009F454F" w:rsidRDefault="00F56953" w:rsidP="009F7B04">
            <w:pPr>
              <w:ind w:right="10"/>
              <w:contextualSpacing/>
              <w:rPr>
                <w:sz w:val="20"/>
                <w:szCs w:val="20"/>
              </w:rPr>
            </w:pPr>
            <w:r w:rsidRPr="009F454F">
              <w:rPr>
                <w:sz w:val="20"/>
                <w:szCs w:val="20"/>
              </w:rPr>
              <w:t>Эластичность, целостность</w:t>
            </w:r>
          </w:p>
        </w:tc>
        <w:tc>
          <w:tcPr>
            <w:tcW w:w="1691" w:type="pct"/>
            <w:vMerge w:val="restart"/>
            <w:shd w:val="clear" w:color="auto" w:fill="auto"/>
            <w:vAlign w:val="center"/>
          </w:tcPr>
          <w:p w14:paraId="2FB4DA36" w14:textId="77777777" w:rsidR="00F56953" w:rsidRPr="009F454F" w:rsidRDefault="00F56953" w:rsidP="009F7B04">
            <w:pPr>
              <w:contextualSpacing/>
              <w:rPr>
                <w:sz w:val="20"/>
                <w:szCs w:val="20"/>
              </w:rPr>
            </w:pPr>
            <w:r w:rsidRPr="009F454F">
              <w:rPr>
                <w:sz w:val="20"/>
                <w:szCs w:val="20"/>
              </w:rPr>
              <w:t>Проверить, при необходимости заменить</w:t>
            </w:r>
          </w:p>
        </w:tc>
      </w:tr>
      <w:tr w:rsidR="00F56953" w:rsidRPr="009F454F" w14:paraId="18F16E57" w14:textId="77777777" w:rsidTr="009F7B04">
        <w:tblPrEx>
          <w:shd w:val="clear" w:color="auto" w:fill="auto"/>
          <w:tblCellMar>
            <w:top w:w="68" w:type="dxa"/>
            <w:right w:w="73" w:type="dxa"/>
          </w:tblCellMar>
        </w:tblPrEx>
        <w:trPr>
          <w:cantSplit/>
          <w:trHeight w:val="20"/>
        </w:trPr>
        <w:tc>
          <w:tcPr>
            <w:tcW w:w="826" w:type="pct"/>
            <w:vMerge/>
            <w:shd w:val="clear" w:color="auto" w:fill="auto"/>
            <w:vAlign w:val="center"/>
          </w:tcPr>
          <w:p w14:paraId="2E2908E6" w14:textId="77777777" w:rsidR="00F56953" w:rsidRPr="009F454F" w:rsidRDefault="00F56953" w:rsidP="009F7B04">
            <w:pPr>
              <w:ind w:right="10"/>
              <w:contextualSpacing/>
              <w:rPr>
                <w:rFonts w:eastAsia="Calibri"/>
                <w:b/>
                <w:sz w:val="20"/>
                <w:szCs w:val="20"/>
              </w:rPr>
            </w:pPr>
          </w:p>
        </w:tc>
        <w:tc>
          <w:tcPr>
            <w:tcW w:w="1168" w:type="pct"/>
            <w:shd w:val="clear" w:color="auto" w:fill="auto"/>
            <w:vAlign w:val="center"/>
          </w:tcPr>
          <w:p w14:paraId="77473DBD" w14:textId="77777777" w:rsidR="00F56953" w:rsidRPr="009F454F" w:rsidRDefault="00F56953" w:rsidP="009F7B04">
            <w:pPr>
              <w:ind w:right="10"/>
              <w:contextualSpacing/>
              <w:rPr>
                <w:sz w:val="20"/>
                <w:szCs w:val="20"/>
              </w:rPr>
            </w:pPr>
            <w:proofErr w:type="spellStart"/>
            <w:r>
              <w:rPr>
                <w:sz w:val="20"/>
                <w:szCs w:val="20"/>
              </w:rPr>
              <w:t>Н</w:t>
            </w:r>
            <w:r w:rsidRPr="009F454F">
              <w:rPr>
                <w:sz w:val="20"/>
                <w:szCs w:val="20"/>
              </w:rPr>
              <w:t>ащельник</w:t>
            </w:r>
            <w:proofErr w:type="spellEnd"/>
          </w:p>
        </w:tc>
        <w:tc>
          <w:tcPr>
            <w:tcW w:w="1315" w:type="pct"/>
            <w:shd w:val="clear" w:color="auto" w:fill="auto"/>
            <w:vAlign w:val="center"/>
          </w:tcPr>
          <w:p w14:paraId="031861DE" w14:textId="77777777" w:rsidR="00F56953" w:rsidRPr="009F454F" w:rsidRDefault="00F56953" w:rsidP="009F7B04">
            <w:pPr>
              <w:ind w:right="10"/>
              <w:contextualSpacing/>
              <w:rPr>
                <w:sz w:val="20"/>
                <w:szCs w:val="20"/>
              </w:rPr>
            </w:pPr>
            <w:r w:rsidRPr="009F454F">
              <w:rPr>
                <w:sz w:val="20"/>
                <w:szCs w:val="20"/>
              </w:rPr>
              <w:t>Надежность крепления</w:t>
            </w:r>
          </w:p>
        </w:tc>
        <w:tc>
          <w:tcPr>
            <w:tcW w:w="1691" w:type="pct"/>
            <w:vMerge/>
            <w:shd w:val="clear" w:color="auto" w:fill="auto"/>
            <w:vAlign w:val="center"/>
          </w:tcPr>
          <w:p w14:paraId="596F2BD5" w14:textId="77777777" w:rsidR="00F56953" w:rsidRPr="009F454F" w:rsidRDefault="00F56953" w:rsidP="009F7B04">
            <w:pPr>
              <w:contextualSpacing/>
              <w:rPr>
                <w:sz w:val="20"/>
                <w:szCs w:val="20"/>
              </w:rPr>
            </w:pPr>
          </w:p>
        </w:tc>
      </w:tr>
      <w:tr w:rsidR="00F56953" w:rsidRPr="009F454F" w14:paraId="47B76119" w14:textId="77777777" w:rsidTr="009F7B04">
        <w:tblPrEx>
          <w:shd w:val="clear" w:color="auto" w:fill="auto"/>
          <w:tblCellMar>
            <w:top w:w="68" w:type="dxa"/>
            <w:right w:w="73" w:type="dxa"/>
          </w:tblCellMar>
        </w:tblPrEx>
        <w:trPr>
          <w:cantSplit/>
          <w:trHeight w:val="20"/>
        </w:trPr>
        <w:tc>
          <w:tcPr>
            <w:tcW w:w="826" w:type="pct"/>
            <w:vMerge w:val="restart"/>
            <w:shd w:val="clear" w:color="auto" w:fill="auto"/>
            <w:vAlign w:val="center"/>
          </w:tcPr>
          <w:p w14:paraId="0122AF90" w14:textId="77777777" w:rsidR="00F56953" w:rsidRPr="009F454F" w:rsidRDefault="00F56953" w:rsidP="009F7B04">
            <w:pPr>
              <w:ind w:right="10"/>
              <w:contextualSpacing/>
              <w:rPr>
                <w:rFonts w:eastAsia="Calibri"/>
                <w:b/>
                <w:sz w:val="20"/>
                <w:szCs w:val="20"/>
              </w:rPr>
            </w:pPr>
            <w:r w:rsidRPr="009F454F">
              <w:rPr>
                <w:rFonts w:eastAsia="Calibri"/>
                <w:b/>
                <w:sz w:val="20"/>
                <w:szCs w:val="20"/>
              </w:rPr>
              <w:t>Запирающие</w:t>
            </w:r>
          </w:p>
          <w:p w14:paraId="2AB5E461" w14:textId="77777777" w:rsidR="00F56953" w:rsidRPr="009F454F" w:rsidRDefault="00F56953" w:rsidP="009F7B04">
            <w:pPr>
              <w:ind w:right="10"/>
              <w:contextualSpacing/>
              <w:rPr>
                <w:rFonts w:eastAsia="Calibri"/>
                <w:b/>
                <w:sz w:val="20"/>
                <w:szCs w:val="20"/>
              </w:rPr>
            </w:pPr>
            <w:r w:rsidRPr="009F454F">
              <w:rPr>
                <w:rFonts w:eastAsia="Calibri"/>
                <w:b/>
                <w:sz w:val="20"/>
                <w:szCs w:val="20"/>
              </w:rPr>
              <w:t>устройства</w:t>
            </w:r>
          </w:p>
        </w:tc>
        <w:tc>
          <w:tcPr>
            <w:tcW w:w="1168" w:type="pct"/>
            <w:shd w:val="clear" w:color="auto" w:fill="auto"/>
            <w:vAlign w:val="center"/>
          </w:tcPr>
          <w:p w14:paraId="1F073881" w14:textId="77777777" w:rsidR="00F56953" w:rsidRPr="009F454F" w:rsidRDefault="00F56953" w:rsidP="009F7B04">
            <w:pPr>
              <w:ind w:right="10"/>
              <w:contextualSpacing/>
              <w:rPr>
                <w:sz w:val="20"/>
                <w:szCs w:val="20"/>
              </w:rPr>
            </w:pPr>
            <w:r w:rsidRPr="009F454F">
              <w:rPr>
                <w:sz w:val="20"/>
                <w:szCs w:val="20"/>
              </w:rPr>
              <w:t>Пружинный засов</w:t>
            </w:r>
          </w:p>
        </w:tc>
        <w:tc>
          <w:tcPr>
            <w:tcW w:w="1315" w:type="pct"/>
            <w:vMerge w:val="restart"/>
            <w:shd w:val="clear" w:color="auto" w:fill="auto"/>
            <w:vAlign w:val="center"/>
          </w:tcPr>
          <w:p w14:paraId="730F74FB" w14:textId="77777777" w:rsidR="00F56953" w:rsidRPr="009F454F" w:rsidRDefault="00F56953" w:rsidP="009F7B04">
            <w:pPr>
              <w:ind w:right="10"/>
              <w:contextualSpacing/>
              <w:rPr>
                <w:sz w:val="20"/>
                <w:szCs w:val="20"/>
              </w:rPr>
            </w:pPr>
            <w:r w:rsidRPr="009F454F">
              <w:rPr>
                <w:sz w:val="20"/>
                <w:szCs w:val="20"/>
              </w:rPr>
              <w:t>Функционирование, крепление, смазка</w:t>
            </w:r>
          </w:p>
        </w:tc>
        <w:tc>
          <w:tcPr>
            <w:tcW w:w="1691" w:type="pct"/>
            <w:vMerge w:val="restart"/>
            <w:shd w:val="clear" w:color="auto" w:fill="auto"/>
            <w:vAlign w:val="center"/>
          </w:tcPr>
          <w:p w14:paraId="3307A7A6" w14:textId="77777777" w:rsidR="00F56953" w:rsidRPr="009F454F" w:rsidRDefault="00F56953" w:rsidP="009F7B04">
            <w:pPr>
              <w:contextualSpacing/>
              <w:rPr>
                <w:sz w:val="20"/>
                <w:szCs w:val="20"/>
              </w:rPr>
            </w:pPr>
            <w:r w:rsidRPr="009F454F">
              <w:rPr>
                <w:sz w:val="20"/>
                <w:szCs w:val="20"/>
              </w:rPr>
              <w:t>Проверить работу, при необходимости закрепить и смазать консистентной смазкой</w:t>
            </w:r>
          </w:p>
        </w:tc>
      </w:tr>
      <w:tr w:rsidR="00F56953" w:rsidRPr="009F454F" w14:paraId="4F056720" w14:textId="77777777" w:rsidTr="009F7B04">
        <w:tblPrEx>
          <w:shd w:val="clear" w:color="auto" w:fill="auto"/>
          <w:tblCellMar>
            <w:top w:w="68" w:type="dxa"/>
            <w:right w:w="73" w:type="dxa"/>
          </w:tblCellMar>
        </w:tblPrEx>
        <w:trPr>
          <w:cantSplit/>
          <w:trHeight w:val="20"/>
        </w:trPr>
        <w:tc>
          <w:tcPr>
            <w:tcW w:w="826" w:type="pct"/>
            <w:vMerge/>
            <w:shd w:val="clear" w:color="auto" w:fill="auto"/>
            <w:vAlign w:val="center"/>
          </w:tcPr>
          <w:p w14:paraId="6114D518" w14:textId="77777777" w:rsidR="00F56953" w:rsidRPr="009F454F" w:rsidRDefault="00F56953" w:rsidP="009F7B04">
            <w:pPr>
              <w:ind w:right="10"/>
              <w:contextualSpacing/>
              <w:rPr>
                <w:rFonts w:eastAsia="Calibri"/>
                <w:b/>
                <w:sz w:val="20"/>
                <w:szCs w:val="20"/>
              </w:rPr>
            </w:pPr>
          </w:p>
        </w:tc>
        <w:tc>
          <w:tcPr>
            <w:tcW w:w="1168" w:type="pct"/>
            <w:shd w:val="clear" w:color="auto" w:fill="auto"/>
            <w:vAlign w:val="center"/>
          </w:tcPr>
          <w:p w14:paraId="773FF1D3" w14:textId="77777777" w:rsidR="00F56953" w:rsidRPr="009F454F" w:rsidRDefault="00F56953" w:rsidP="009F7B04">
            <w:pPr>
              <w:ind w:right="10"/>
              <w:contextualSpacing/>
              <w:rPr>
                <w:sz w:val="20"/>
                <w:szCs w:val="20"/>
              </w:rPr>
            </w:pPr>
            <w:r w:rsidRPr="009F454F">
              <w:rPr>
                <w:sz w:val="20"/>
                <w:szCs w:val="20"/>
              </w:rPr>
              <w:t>Ригельный замок</w:t>
            </w:r>
          </w:p>
        </w:tc>
        <w:tc>
          <w:tcPr>
            <w:tcW w:w="1315" w:type="pct"/>
            <w:vMerge/>
            <w:shd w:val="clear" w:color="auto" w:fill="auto"/>
            <w:vAlign w:val="center"/>
          </w:tcPr>
          <w:p w14:paraId="6B2D325F" w14:textId="77777777" w:rsidR="00F56953" w:rsidRPr="009F454F" w:rsidRDefault="00F56953" w:rsidP="009F7B04">
            <w:pPr>
              <w:ind w:right="10"/>
              <w:contextualSpacing/>
              <w:rPr>
                <w:sz w:val="20"/>
                <w:szCs w:val="20"/>
              </w:rPr>
            </w:pPr>
          </w:p>
        </w:tc>
        <w:tc>
          <w:tcPr>
            <w:tcW w:w="1691" w:type="pct"/>
            <w:vMerge/>
            <w:shd w:val="clear" w:color="auto" w:fill="auto"/>
            <w:vAlign w:val="center"/>
          </w:tcPr>
          <w:p w14:paraId="3FF25721" w14:textId="77777777" w:rsidR="00F56953" w:rsidRPr="009F454F" w:rsidRDefault="00F56953" w:rsidP="009F7B04">
            <w:pPr>
              <w:contextualSpacing/>
              <w:rPr>
                <w:sz w:val="20"/>
                <w:szCs w:val="20"/>
              </w:rPr>
            </w:pPr>
          </w:p>
        </w:tc>
      </w:tr>
      <w:tr w:rsidR="00F56953" w:rsidRPr="009F454F" w14:paraId="5690E2E5" w14:textId="77777777" w:rsidTr="009F7B04">
        <w:tblPrEx>
          <w:shd w:val="clear" w:color="auto" w:fill="auto"/>
          <w:tblCellMar>
            <w:top w:w="68" w:type="dxa"/>
            <w:right w:w="73" w:type="dxa"/>
          </w:tblCellMar>
        </w:tblPrEx>
        <w:trPr>
          <w:cantSplit/>
          <w:trHeight w:val="20"/>
        </w:trPr>
        <w:tc>
          <w:tcPr>
            <w:tcW w:w="826" w:type="pct"/>
            <w:vMerge/>
            <w:shd w:val="clear" w:color="auto" w:fill="auto"/>
            <w:vAlign w:val="center"/>
          </w:tcPr>
          <w:p w14:paraId="1D52242C" w14:textId="77777777" w:rsidR="00F56953" w:rsidRPr="009F454F" w:rsidRDefault="00F56953" w:rsidP="009F7B04">
            <w:pPr>
              <w:ind w:right="10"/>
              <w:contextualSpacing/>
              <w:rPr>
                <w:rFonts w:eastAsia="Calibri"/>
                <w:b/>
                <w:sz w:val="20"/>
                <w:szCs w:val="20"/>
              </w:rPr>
            </w:pPr>
          </w:p>
        </w:tc>
        <w:tc>
          <w:tcPr>
            <w:tcW w:w="1168" w:type="pct"/>
            <w:shd w:val="clear" w:color="auto" w:fill="auto"/>
            <w:vAlign w:val="center"/>
          </w:tcPr>
          <w:p w14:paraId="734274E3" w14:textId="77777777" w:rsidR="00F56953" w:rsidRPr="009F454F" w:rsidRDefault="00F56953" w:rsidP="009F7B04">
            <w:pPr>
              <w:ind w:right="10"/>
              <w:contextualSpacing/>
              <w:rPr>
                <w:sz w:val="20"/>
                <w:szCs w:val="20"/>
              </w:rPr>
            </w:pPr>
            <w:r w:rsidRPr="009F454F">
              <w:rPr>
                <w:sz w:val="20"/>
                <w:szCs w:val="20"/>
              </w:rPr>
              <w:t>Цилиндр замка</w:t>
            </w:r>
          </w:p>
        </w:tc>
        <w:tc>
          <w:tcPr>
            <w:tcW w:w="1315" w:type="pct"/>
            <w:vMerge/>
            <w:shd w:val="clear" w:color="auto" w:fill="auto"/>
            <w:vAlign w:val="center"/>
          </w:tcPr>
          <w:p w14:paraId="578B1E8D" w14:textId="77777777" w:rsidR="00F56953" w:rsidRPr="009F454F" w:rsidRDefault="00F56953" w:rsidP="009F7B04">
            <w:pPr>
              <w:ind w:right="10"/>
              <w:contextualSpacing/>
              <w:rPr>
                <w:sz w:val="20"/>
                <w:szCs w:val="20"/>
              </w:rPr>
            </w:pPr>
          </w:p>
        </w:tc>
        <w:tc>
          <w:tcPr>
            <w:tcW w:w="1691" w:type="pct"/>
            <w:shd w:val="clear" w:color="auto" w:fill="auto"/>
            <w:vAlign w:val="center"/>
          </w:tcPr>
          <w:p w14:paraId="0F1FEB41" w14:textId="77777777" w:rsidR="00F56953" w:rsidRPr="009F454F" w:rsidRDefault="00F56953" w:rsidP="009F7B04">
            <w:pPr>
              <w:contextualSpacing/>
              <w:rPr>
                <w:sz w:val="20"/>
                <w:szCs w:val="20"/>
              </w:rPr>
            </w:pPr>
            <w:r w:rsidRPr="009F454F">
              <w:rPr>
                <w:sz w:val="20"/>
                <w:szCs w:val="20"/>
              </w:rPr>
              <w:t>Смазать графитовым порошком</w:t>
            </w:r>
          </w:p>
        </w:tc>
      </w:tr>
      <w:tr w:rsidR="00F56953" w:rsidRPr="009F454F" w14:paraId="1D2317F7" w14:textId="77777777" w:rsidTr="009F7B04">
        <w:tblPrEx>
          <w:shd w:val="clear" w:color="auto" w:fill="auto"/>
          <w:tblCellMar>
            <w:top w:w="68" w:type="dxa"/>
            <w:right w:w="73" w:type="dxa"/>
          </w:tblCellMar>
        </w:tblPrEx>
        <w:trPr>
          <w:cantSplit/>
          <w:trHeight w:val="20"/>
        </w:trPr>
        <w:tc>
          <w:tcPr>
            <w:tcW w:w="826" w:type="pct"/>
            <w:vMerge w:val="restart"/>
            <w:shd w:val="clear" w:color="auto" w:fill="auto"/>
            <w:vAlign w:val="center"/>
          </w:tcPr>
          <w:p w14:paraId="0F5D5392" w14:textId="77777777" w:rsidR="00F56953" w:rsidRPr="009F454F" w:rsidRDefault="00F56953" w:rsidP="009F7B04">
            <w:pPr>
              <w:ind w:right="10"/>
              <w:contextualSpacing/>
              <w:rPr>
                <w:rFonts w:eastAsia="Calibri"/>
                <w:b/>
                <w:sz w:val="20"/>
                <w:szCs w:val="20"/>
              </w:rPr>
            </w:pPr>
            <w:r w:rsidRPr="009F454F">
              <w:rPr>
                <w:rFonts w:eastAsia="Calibri"/>
                <w:b/>
                <w:sz w:val="20"/>
                <w:szCs w:val="20"/>
              </w:rPr>
              <w:t>Ручной привод</w:t>
            </w:r>
          </w:p>
        </w:tc>
        <w:tc>
          <w:tcPr>
            <w:tcW w:w="1168" w:type="pct"/>
            <w:shd w:val="clear" w:color="auto" w:fill="auto"/>
            <w:vAlign w:val="center"/>
          </w:tcPr>
          <w:p w14:paraId="0A5BBC7E" w14:textId="77777777" w:rsidR="00F56953" w:rsidRPr="009F454F" w:rsidRDefault="00F56953" w:rsidP="009F7B04">
            <w:pPr>
              <w:ind w:right="10"/>
              <w:contextualSpacing/>
              <w:rPr>
                <w:sz w:val="20"/>
                <w:szCs w:val="20"/>
              </w:rPr>
            </w:pPr>
            <w:r w:rsidRPr="009F454F">
              <w:rPr>
                <w:sz w:val="20"/>
                <w:szCs w:val="20"/>
              </w:rPr>
              <w:t>Ручной канат</w:t>
            </w:r>
          </w:p>
        </w:tc>
        <w:tc>
          <w:tcPr>
            <w:tcW w:w="1315" w:type="pct"/>
            <w:shd w:val="clear" w:color="auto" w:fill="auto"/>
            <w:vAlign w:val="center"/>
          </w:tcPr>
          <w:p w14:paraId="7C5AE6F1" w14:textId="77777777" w:rsidR="00F56953" w:rsidRPr="009F454F" w:rsidRDefault="00F56953" w:rsidP="009F7B04">
            <w:pPr>
              <w:ind w:right="10"/>
              <w:contextualSpacing/>
              <w:rPr>
                <w:sz w:val="20"/>
                <w:szCs w:val="20"/>
              </w:rPr>
            </w:pPr>
            <w:r w:rsidRPr="009F454F">
              <w:rPr>
                <w:sz w:val="20"/>
                <w:szCs w:val="20"/>
              </w:rPr>
              <w:t>Отсутствие повреждений, надежность крепления</w:t>
            </w:r>
          </w:p>
        </w:tc>
        <w:tc>
          <w:tcPr>
            <w:tcW w:w="1691" w:type="pct"/>
            <w:shd w:val="clear" w:color="auto" w:fill="auto"/>
            <w:vAlign w:val="center"/>
          </w:tcPr>
          <w:p w14:paraId="465A9C18" w14:textId="77777777" w:rsidR="00F56953" w:rsidRPr="009F454F" w:rsidRDefault="00F56953" w:rsidP="009F7B04">
            <w:pPr>
              <w:contextualSpacing/>
              <w:rPr>
                <w:sz w:val="20"/>
                <w:szCs w:val="20"/>
              </w:rPr>
            </w:pPr>
            <w:r w:rsidRPr="009F454F">
              <w:rPr>
                <w:sz w:val="20"/>
                <w:szCs w:val="20"/>
              </w:rPr>
              <w:t>Проверить, при необходимости  закрепить или заменить</w:t>
            </w:r>
          </w:p>
        </w:tc>
      </w:tr>
      <w:tr w:rsidR="00F56953" w:rsidRPr="009F454F" w14:paraId="525B43A0" w14:textId="77777777" w:rsidTr="009F7B04">
        <w:tblPrEx>
          <w:shd w:val="clear" w:color="auto" w:fill="auto"/>
          <w:tblCellMar>
            <w:top w:w="68" w:type="dxa"/>
            <w:right w:w="73" w:type="dxa"/>
          </w:tblCellMar>
        </w:tblPrEx>
        <w:trPr>
          <w:cantSplit/>
          <w:trHeight w:val="20"/>
        </w:trPr>
        <w:tc>
          <w:tcPr>
            <w:tcW w:w="826" w:type="pct"/>
            <w:vMerge/>
            <w:shd w:val="clear" w:color="auto" w:fill="auto"/>
            <w:vAlign w:val="center"/>
          </w:tcPr>
          <w:p w14:paraId="665B3100" w14:textId="77777777" w:rsidR="00F56953" w:rsidRPr="009F454F" w:rsidRDefault="00F56953" w:rsidP="009F7B04">
            <w:pPr>
              <w:ind w:right="10"/>
              <w:contextualSpacing/>
              <w:rPr>
                <w:rFonts w:eastAsia="Calibri"/>
                <w:b/>
                <w:sz w:val="20"/>
                <w:szCs w:val="20"/>
              </w:rPr>
            </w:pPr>
          </w:p>
        </w:tc>
        <w:tc>
          <w:tcPr>
            <w:tcW w:w="1168" w:type="pct"/>
            <w:shd w:val="clear" w:color="auto" w:fill="auto"/>
            <w:vAlign w:val="center"/>
          </w:tcPr>
          <w:p w14:paraId="5373B7C6" w14:textId="77777777" w:rsidR="00F56953" w:rsidRPr="009F454F" w:rsidRDefault="00F56953" w:rsidP="009F7B04">
            <w:pPr>
              <w:ind w:right="10"/>
              <w:contextualSpacing/>
              <w:rPr>
                <w:sz w:val="20"/>
                <w:szCs w:val="20"/>
              </w:rPr>
            </w:pPr>
            <w:r w:rsidRPr="009F454F">
              <w:rPr>
                <w:sz w:val="20"/>
                <w:szCs w:val="20"/>
              </w:rPr>
              <w:t>Цепной редуктор</w:t>
            </w:r>
          </w:p>
        </w:tc>
        <w:tc>
          <w:tcPr>
            <w:tcW w:w="1315" w:type="pct"/>
            <w:shd w:val="clear" w:color="auto" w:fill="auto"/>
            <w:vAlign w:val="center"/>
          </w:tcPr>
          <w:p w14:paraId="195DFA8D" w14:textId="77777777" w:rsidR="00F56953" w:rsidRPr="009F454F" w:rsidRDefault="00F56953" w:rsidP="009F7B04">
            <w:pPr>
              <w:ind w:right="10"/>
              <w:contextualSpacing/>
              <w:rPr>
                <w:sz w:val="20"/>
                <w:szCs w:val="20"/>
              </w:rPr>
            </w:pPr>
            <w:r w:rsidRPr="009F454F">
              <w:rPr>
                <w:sz w:val="20"/>
                <w:szCs w:val="20"/>
              </w:rPr>
              <w:t>Функционирование, надежность крепления</w:t>
            </w:r>
          </w:p>
        </w:tc>
        <w:tc>
          <w:tcPr>
            <w:tcW w:w="1691" w:type="pct"/>
            <w:shd w:val="clear" w:color="auto" w:fill="auto"/>
            <w:vAlign w:val="center"/>
          </w:tcPr>
          <w:p w14:paraId="4561C1F9" w14:textId="77777777" w:rsidR="00F56953" w:rsidRPr="009F454F" w:rsidRDefault="00F56953" w:rsidP="009F7B04">
            <w:pPr>
              <w:contextualSpacing/>
              <w:rPr>
                <w:sz w:val="20"/>
                <w:szCs w:val="20"/>
              </w:rPr>
            </w:pPr>
            <w:r w:rsidRPr="009F454F">
              <w:rPr>
                <w:sz w:val="20"/>
                <w:szCs w:val="20"/>
              </w:rPr>
              <w:t>Проверить при необходимости закрепить. При наличии шума и заеданий произвести разборку и  замену сма</w:t>
            </w:r>
            <w:r>
              <w:rPr>
                <w:sz w:val="20"/>
                <w:szCs w:val="20"/>
              </w:rPr>
              <w:t>з</w:t>
            </w:r>
            <w:r w:rsidRPr="009F454F">
              <w:rPr>
                <w:sz w:val="20"/>
                <w:szCs w:val="20"/>
              </w:rPr>
              <w:t>ки (рекомендуется 1 раз в год)</w:t>
            </w:r>
          </w:p>
        </w:tc>
      </w:tr>
      <w:tr w:rsidR="00F56953" w:rsidRPr="009F454F" w14:paraId="755C5EE6" w14:textId="77777777" w:rsidTr="009F7B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0" w:type="dxa"/>
            <w:left w:w="108" w:type="dxa"/>
            <w:right w:w="108" w:type="dxa"/>
          </w:tblCellMar>
          <w:tblLook w:val="0000" w:firstRow="0" w:lastRow="0" w:firstColumn="0" w:lastColumn="0" w:noHBand="0" w:noVBand="0"/>
        </w:tblPrEx>
        <w:trPr>
          <w:trHeight w:val="127"/>
        </w:trPr>
        <w:tc>
          <w:tcPr>
            <w:tcW w:w="5000" w:type="pct"/>
            <w:gridSpan w:val="4"/>
          </w:tcPr>
          <w:p w14:paraId="123E269F" w14:textId="77777777" w:rsidR="00F56953" w:rsidRPr="009F454F" w:rsidRDefault="00F56953" w:rsidP="009F7B04">
            <w:pPr>
              <w:contextualSpacing/>
              <w:rPr>
                <w:sz w:val="20"/>
                <w:szCs w:val="20"/>
              </w:rPr>
            </w:pPr>
            <w:r w:rsidRPr="009F454F">
              <w:rPr>
                <w:sz w:val="20"/>
                <w:szCs w:val="20"/>
              </w:rPr>
              <w:t>После выполнения данного перечня работ необходимо произвести регулировку роликов с устранением зазоров в проеме и регулировку хода ворот</w:t>
            </w:r>
          </w:p>
        </w:tc>
      </w:tr>
      <w:tr w:rsidR="00F56953" w:rsidRPr="009F454F" w14:paraId="013FDEBE" w14:textId="77777777" w:rsidTr="009F7B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0" w:type="dxa"/>
            <w:left w:w="108" w:type="dxa"/>
            <w:right w:w="108" w:type="dxa"/>
          </w:tblCellMar>
          <w:tblLook w:val="0000" w:firstRow="0" w:lastRow="0" w:firstColumn="0" w:lastColumn="0" w:noHBand="0" w:noVBand="0"/>
        </w:tblPrEx>
        <w:trPr>
          <w:trHeight w:val="127"/>
        </w:trPr>
        <w:tc>
          <w:tcPr>
            <w:tcW w:w="5000" w:type="pct"/>
            <w:gridSpan w:val="4"/>
          </w:tcPr>
          <w:p w14:paraId="73B1A625" w14:textId="77777777" w:rsidR="00F56953" w:rsidRPr="009F454F" w:rsidRDefault="00F56953" w:rsidP="009F7B04">
            <w:pPr>
              <w:contextualSpacing/>
              <w:rPr>
                <w:sz w:val="20"/>
                <w:szCs w:val="20"/>
              </w:rPr>
            </w:pPr>
            <w:r w:rsidRPr="009F454F">
              <w:rPr>
                <w:sz w:val="20"/>
                <w:szCs w:val="20"/>
              </w:rPr>
              <w:t>При комплектации ворот электроприводом необходимо дополнительно выполнить следующие работы</w:t>
            </w:r>
          </w:p>
        </w:tc>
      </w:tr>
      <w:tr w:rsidR="00F56953" w:rsidRPr="009F454F" w14:paraId="1D7829EC" w14:textId="77777777" w:rsidTr="009F7B04">
        <w:tblPrEx>
          <w:shd w:val="clear" w:color="auto" w:fill="auto"/>
          <w:tblCellMar>
            <w:left w:w="80" w:type="dxa"/>
            <w:right w:w="42" w:type="dxa"/>
          </w:tblCellMar>
        </w:tblPrEx>
        <w:trPr>
          <w:cantSplit/>
          <w:trHeight w:val="99"/>
        </w:trPr>
        <w:tc>
          <w:tcPr>
            <w:tcW w:w="826" w:type="pct"/>
            <w:vMerge w:val="restart"/>
            <w:shd w:val="clear" w:color="auto" w:fill="auto"/>
            <w:vAlign w:val="center"/>
          </w:tcPr>
          <w:p w14:paraId="0A50D7E6" w14:textId="77777777" w:rsidR="00F56953" w:rsidRPr="009F454F" w:rsidRDefault="00F56953" w:rsidP="009F7B04">
            <w:pPr>
              <w:ind w:right="38"/>
              <w:contextualSpacing/>
              <w:rPr>
                <w:sz w:val="20"/>
                <w:szCs w:val="20"/>
              </w:rPr>
            </w:pPr>
            <w:r w:rsidRPr="009F454F">
              <w:rPr>
                <w:rFonts w:eastAsia="Calibri"/>
                <w:b/>
                <w:sz w:val="20"/>
                <w:szCs w:val="20"/>
              </w:rPr>
              <w:t>электропривод</w:t>
            </w:r>
          </w:p>
        </w:tc>
        <w:tc>
          <w:tcPr>
            <w:tcW w:w="1168" w:type="pct"/>
            <w:vMerge w:val="restart"/>
            <w:shd w:val="clear" w:color="auto" w:fill="auto"/>
            <w:vAlign w:val="center"/>
          </w:tcPr>
          <w:p w14:paraId="5A7740DC" w14:textId="77777777" w:rsidR="00F56953" w:rsidRPr="009F454F" w:rsidRDefault="00F56953" w:rsidP="009F7B04">
            <w:pPr>
              <w:ind w:right="38"/>
              <w:contextualSpacing/>
              <w:rPr>
                <w:sz w:val="20"/>
                <w:szCs w:val="20"/>
              </w:rPr>
            </w:pPr>
            <w:r w:rsidRPr="009F454F">
              <w:rPr>
                <w:sz w:val="20"/>
                <w:szCs w:val="20"/>
              </w:rPr>
              <w:t>электропривод</w:t>
            </w:r>
          </w:p>
        </w:tc>
        <w:tc>
          <w:tcPr>
            <w:tcW w:w="1315" w:type="pct"/>
            <w:tcBorders>
              <w:bottom w:val="single" w:sz="4" w:space="0" w:color="auto"/>
            </w:tcBorders>
            <w:shd w:val="clear" w:color="auto" w:fill="auto"/>
            <w:vAlign w:val="center"/>
          </w:tcPr>
          <w:p w14:paraId="2C002701" w14:textId="77777777" w:rsidR="00F56953" w:rsidRPr="009F454F" w:rsidRDefault="00F56953" w:rsidP="009F7B04">
            <w:pPr>
              <w:ind w:right="39"/>
              <w:contextualSpacing/>
              <w:rPr>
                <w:sz w:val="20"/>
                <w:szCs w:val="20"/>
              </w:rPr>
            </w:pPr>
            <w:r w:rsidRPr="009F454F">
              <w:rPr>
                <w:sz w:val="20"/>
                <w:szCs w:val="20"/>
              </w:rPr>
              <w:t>функционирование</w:t>
            </w:r>
          </w:p>
        </w:tc>
        <w:tc>
          <w:tcPr>
            <w:tcW w:w="1691" w:type="pct"/>
            <w:tcBorders>
              <w:bottom w:val="single" w:sz="4" w:space="0" w:color="auto"/>
            </w:tcBorders>
            <w:shd w:val="clear" w:color="auto" w:fill="auto"/>
            <w:vAlign w:val="center"/>
          </w:tcPr>
          <w:p w14:paraId="1CE522E3" w14:textId="77777777" w:rsidR="00F56953" w:rsidRPr="009F454F" w:rsidRDefault="00F56953" w:rsidP="009F7B04">
            <w:pPr>
              <w:contextualSpacing/>
              <w:rPr>
                <w:sz w:val="20"/>
                <w:szCs w:val="20"/>
              </w:rPr>
            </w:pPr>
            <w:r w:rsidRPr="009F454F">
              <w:rPr>
                <w:sz w:val="20"/>
                <w:szCs w:val="20"/>
              </w:rPr>
              <w:t>Произвести тестирование электропривода согласно инструкции завода изготовителя, при необходимости произвести настройку и регулировку</w:t>
            </w:r>
          </w:p>
        </w:tc>
      </w:tr>
      <w:tr w:rsidR="00F56953" w:rsidRPr="009F454F" w14:paraId="35532F41" w14:textId="77777777" w:rsidTr="009F7B04">
        <w:tblPrEx>
          <w:shd w:val="clear" w:color="auto" w:fill="auto"/>
          <w:tblCellMar>
            <w:left w:w="80" w:type="dxa"/>
            <w:right w:w="42" w:type="dxa"/>
          </w:tblCellMar>
        </w:tblPrEx>
        <w:trPr>
          <w:cantSplit/>
          <w:trHeight w:val="155"/>
        </w:trPr>
        <w:tc>
          <w:tcPr>
            <w:tcW w:w="826" w:type="pct"/>
            <w:vMerge/>
            <w:shd w:val="clear" w:color="auto" w:fill="auto"/>
            <w:vAlign w:val="center"/>
          </w:tcPr>
          <w:p w14:paraId="25ECF2D7" w14:textId="77777777" w:rsidR="00F56953" w:rsidRPr="009F454F" w:rsidRDefault="00F56953" w:rsidP="009F7B04">
            <w:pPr>
              <w:ind w:right="38"/>
              <w:contextualSpacing/>
              <w:rPr>
                <w:rFonts w:eastAsia="Calibri"/>
                <w:b/>
                <w:sz w:val="20"/>
                <w:szCs w:val="20"/>
              </w:rPr>
            </w:pPr>
          </w:p>
        </w:tc>
        <w:tc>
          <w:tcPr>
            <w:tcW w:w="1168" w:type="pct"/>
            <w:vMerge/>
            <w:shd w:val="clear" w:color="auto" w:fill="auto"/>
            <w:vAlign w:val="center"/>
          </w:tcPr>
          <w:p w14:paraId="0E2CED1D" w14:textId="77777777" w:rsidR="00F56953" w:rsidRPr="009F454F" w:rsidRDefault="00F56953" w:rsidP="009F7B04">
            <w:pPr>
              <w:ind w:right="38"/>
              <w:contextualSpacing/>
              <w:rPr>
                <w:sz w:val="20"/>
                <w:szCs w:val="20"/>
              </w:rPr>
            </w:pPr>
          </w:p>
        </w:tc>
        <w:tc>
          <w:tcPr>
            <w:tcW w:w="1315" w:type="pct"/>
            <w:tcBorders>
              <w:top w:val="single" w:sz="4" w:space="0" w:color="auto"/>
            </w:tcBorders>
            <w:shd w:val="clear" w:color="auto" w:fill="auto"/>
            <w:vAlign w:val="center"/>
          </w:tcPr>
          <w:p w14:paraId="6C911E31" w14:textId="77777777" w:rsidR="00F56953" w:rsidRPr="009F454F" w:rsidRDefault="00F56953" w:rsidP="009F7B04">
            <w:pPr>
              <w:ind w:right="39"/>
              <w:contextualSpacing/>
              <w:rPr>
                <w:sz w:val="20"/>
                <w:szCs w:val="20"/>
              </w:rPr>
            </w:pPr>
            <w:r w:rsidRPr="009F454F">
              <w:rPr>
                <w:sz w:val="20"/>
                <w:szCs w:val="20"/>
              </w:rPr>
              <w:t>Надежность крепления и соединений</w:t>
            </w:r>
          </w:p>
        </w:tc>
        <w:tc>
          <w:tcPr>
            <w:tcW w:w="1691" w:type="pct"/>
            <w:tcBorders>
              <w:top w:val="single" w:sz="4" w:space="0" w:color="auto"/>
            </w:tcBorders>
            <w:shd w:val="clear" w:color="auto" w:fill="auto"/>
            <w:vAlign w:val="center"/>
          </w:tcPr>
          <w:p w14:paraId="16402189" w14:textId="77777777" w:rsidR="00F56953" w:rsidRPr="009F454F" w:rsidRDefault="00F56953" w:rsidP="009F7B04">
            <w:pPr>
              <w:contextualSpacing/>
              <w:rPr>
                <w:sz w:val="20"/>
                <w:szCs w:val="20"/>
              </w:rPr>
            </w:pPr>
            <w:r w:rsidRPr="009F454F">
              <w:rPr>
                <w:sz w:val="20"/>
                <w:szCs w:val="20"/>
              </w:rPr>
              <w:t>Проверить крепление привода, при необходимости закрепить</w:t>
            </w:r>
          </w:p>
        </w:tc>
      </w:tr>
      <w:tr w:rsidR="00F56953" w:rsidRPr="009F454F" w14:paraId="2297EE8F" w14:textId="77777777" w:rsidTr="009F7B04">
        <w:tblPrEx>
          <w:shd w:val="clear" w:color="auto" w:fill="auto"/>
          <w:tblCellMar>
            <w:left w:w="80" w:type="dxa"/>
            <w:right w:w="42" w:type="dxa"/>
          </w:tblCellMar>
        </w:tblPrEx>
        <w:trPr>
          <w:cantSplit/>
          <w:trHeight w:val="20"/>
        </w:trPr>
        <w:tc>
          <w:tcPr>
            <w:tcW w:w="826" w:type="pct"/>
            <w:vMerge/>
            <w:shd w:val="clear" w:color="auto" w:fill="auto"/>
            <w:vAlign w:val="center"/>
          </w:tcPr>
          <w:p w14:paraId="5348AA14" w14:textId="77777777" w:rsidR="00F56953" w:rsidRPr="009F454F" w:rsidRDefault="00F56953" w:rsidP="009F7B04">
            <w:pPr>
              <w:contextualSpacing/>
              <w:rPr>
                <w:sz w:val="20"/>
                <w:szCs w:val="20"/>
              </w:rPr>
            </w:pPr>
          </w:p>
        </w:tc>
        <w:tc>
          <w:tcPr>
            <w:tcW w:w="1168" w:type="pct"/>
            <w:shd w:val="clear" w:color="auto" w:fill="auto"/>
            <w:vAlign w:val="center"/>
          </w:tcPr>
          <w:p w14:paraId="25B19676" w14:textId="77777777" w:rsidR="00F56953" w:rsidRPr="009F454F" w:rsidRDefault="00F56953" w:rsidP="009F7B04">
            <w:pPr>
              <w:ind w:right="38"/>
              <w:contextualSpacing/>
              <w:rPr>
                <w:sz w:val="20"/>
                <w:szCs w:val="20"/>
              </w:rPr>
            </w:pPr>
            <w:r w:rsidRPr="009F454F">
              <w:rPr>
                <w:sz w:val="20"/>
                <w:szCs w:val="20"/>
              </w:rPr>
              <w:t>Приводная рейка</w:t>
            </w:r>
          </w:p>
        </w:tc>
        <w:tc>
          <w:tcPr>
            <w:tcW w:w="1315" w:type="pct"/>
            <w:shd w:val="clear" w:color="auto" w:fill="auto"/>
            <w:vAlign w:val="center"/>
          </w:tcPr>
          <w:p w14:paraId="28E5F480" w14:textId="77777777" w:rsidR="00F56953" w:rsidRPr="009F454F" w:rsidRDefault="00F56953" w:rsidP="009F7B04">
            <w:pPr>
              <w:contextualSpacing/>
              <w:rPr>
                <w:sz w:val="20"/>
                <w:szCs w:val="20"/>
              </w:rPr>
            </w:pPr>
            <w:r w:rsidRPr="009F454F">
              <w:rPr>
                <w:sz w:val="20"/>
                <w:szCs w:val="20"/>
              </w:rPr>
              <w:t>Осмотр, регулировка</w:t>
            </w:r>
          </w:p>
        </w:tc>
        <w:tc>
          <w:tcPr>
            <w:tcW w:w="1691" w:type="pct"/>
            <w:shd w:val="clear" w:color="auto" w:fill="auto"/>
            <w:vAlign w:val="center"/>
          </w:tcPr>
          <w:p w14:paraId="18E19EDB" w14:textId="77777777" w:rsidR="00F56953" w:rsidRPr="009F454F" w:rsidRDefault="00F56953" w:rsidP="009F7B04">
            <w:pPr>
              <w:contextualSpacing/>
              <w:rPr>
                <w:sz w:val="20"/>
                <w:szCs w:val="20"/>
              </w:rPr>
            </w:pPr>
            <w:r w:rsidRPr="009F454F">
              <w:rPr>
                <w:sz w:val="20"/>
                <w:szCs w:val="20"/>
              </w:rPr>
              <w:t xml:space="preserve">Осмотреть приводную рейку с роликовыми цепями или приводным ремнем, проверить их натяжение. Роликовые цепи для уменьшения шума и защиты от коррозии допускается смазывать консистентными смазками. Проверить </w:t>
            </w:r>
            <w:proofErr w:type="spellStart"/>
            <w:r w:rsidRPr="009F454F">
              <w:rPr>
                <w:sz w:val="20"/>
                <w:szCs w:val="20"/>
              </w:rPr>
              <w:t>подвешение</w:t>
            </w:r>
            <w:proofErr w:type="spellEnd"/>
            <w:r w:rsidRPr="009F454F">
              <w:rPr>
                <w:sz w:val="20"/>
                <w:szCs w:val="20"/>
              </w:rPr>
              <w:t xml:space="preserve"> и крепление приводной рейки к потолку, при необходимости закрепить.</w:t>
            </w:r>
          </w:p>
        </w:tc>
      </w:tr>
      <w:tr w:rsidR="00F56953" w:rsidRPr="009F454F" w14:paraId="488250E3" w14:textId="77777777" w:rsidTr="009F7B04">
        <w:tblPrEx>
          <w:shd w:val="clear" w:color="auto" w:fill="auto"/>
          <w:tblCellMar>
            <w:top w:w="65" w:type="dxa"/>
            <w:left w:w="95" w:type="dxa"/>
            <w:right w:w="57" w:type="dxa"/>
          </w:tblCellMar>
        </w:tblPrEx>
        <w:trPr>
          <w:cantSplit/>
          <w:trHeight w:val="127"/>
        </w:trPr>
        <w:tc>
          <w:tcPr>
            <w:tcW w:w="826" w:type="pct"/>
            <w:vMerge w:val="restart"/>
            <w:shd w:val="clear" w:color="auto" w:fill="auto"/>
            <w:vAlign w:val="center"/>
          </w:tcPr>
          <w:p w14:paraId="39A7A3DD" w14:textId="77777777" w:rsidR="00F56953" w:rsidRPr="009F454F" w:rsidRDefault="00F56953" w:rsidP="009F7B04">
            <w:pPr>
              <w:ind w:right="38"/>
              <w:contextualSpacing/>
              <w:rPr>
                <w:sz w:val="20"/>
                <w:szCs w:val="20"/>
              </w:rPr>
            </w:pPr>
            <w:r w:rsidRPr="009F454F">
              <w:rPr>
                <w:rFonts w:eastAsia="Calibri"/>
                <w:b/>
                <w:sz w:val="20"/>
                <w:szCs w:val="20"/>
              </w:rPr>
              <w:t>Системы безопасности, используемых при эксплуатации ворот с электроприводом</w:t>
            </w:r>
          </w:p>
        </w:tc>
        <w:tc>
          <w:tcPr>
            <w:tcW w:w="1168" w:type="pct"/>
            <w:tcBorders>
              <w:bottom w:val="single" w:sz="4" w:space="0" w:color="auto"/>
            </w:tcBorders>
            <w:shd w:val="clear" w:color="auto" w:fill="auto"/>
            <w:vAlign w:val="center"/>
          </w:tcPr>
          <w:p w14:paraId="6F462CCD" w14:textId="77777777" w:rsidR="00F56953" w:rsidRPr="009F454F" w:rsidRDefault="00F56953" w:rsidP="009F7B04">
            <w:pPr>
              <w:ind w:right="38"/>
              <w:contextualSpacing/>
              <w:rPr>
                <w:sz w:val="20"/>
                <w:szCs w:val="20"/>
              </w:rPr>
            </w:pPr>
            <w:r w:rsidRPr="009F454F">
              <w:rPr>
                <w:sz w:val="20"/>
                <w:szCs w:val="20"/>
              </w:rPr>
              <w:t>Блок управления(другие элементы управления)</w:t>
            </w:r>
          </w:p>
        </w:tc>
        <w:tc>
          <w:tcPr>
            <w:tcW w:w="1315" w:type="pct"/>
            <w:tcBorders>
              <w:bottom w:val="single" w:sz="4" w:space="0" w:color="auto"/>
            </w:tcBorders>
            <w:shd w:val="clear" w:color="auto" w:fill="auto"/>
            <w:vAlign w:val="center"/>
          </w:tcPr>
          <w:p w14:paraId="7231944E" w14:textId="77777777" w:rsidR="00F56953" w:rsidRPr="009F454F" w:rsidRDefault="00F56953" w:rsidP="009F7B04">
            <w:pPr>
              <w:ind w:right="38"/>
              <w:contextualSpacing/>
              <w:rPr>
                <w:sz w:val="20"/>
                <w:szCs w:val="20"/>
              </w:rPr>
            </w:pPr>
            <w:r w:rsidRPr="009F454F">
              <w:rPr>
                <w:sz w:val="20"/>
                <w:szCs w:val="20"/>
              </w:rPr>
              <w:t>Надежность соединений, функционирование</w:t>
            </w:r>
          </w:p>
        </w:tc>
        <w:tc>
          <w:tcPr>
            <w:tcW w:w="1691" w:type="pct"/>
            <w:tcBorders>
              <w:bottom w:val="single" w:sz="4" w:space="0" w:color="auto"/>
            </w:tcBorders>
            <w:shd w:val="clear" w:color="auto" w:fill="auto"/>
            <w:vAlign w:val="center"/>
          </w:tcPr>
          <w:p w14:paraId="73135A76" w14:textId="77777777" w:rsidR="00F56953" w:rsidRPr="009F454F" w:rsidRDefault="00F56953" w:rsidP="009F7B04">
            <w:pPr>
              <w:contextualSpacing/>
              <w:rPr>
                <w:sz w:val="20"/>
                <w:szCs w:val="20"/>
              </w:rPr>
            </w:pPr>
            <w:r w:rsidRPr="009F454F">
              <w:rPr>
                <w:sz w:val="20"/>
                <w:szCs w:val="20"/>
              </w:rPr>
              <w:t>Осмотреть, проверить работу и подключение фотоэлементов, микропереключателей, установленных на устройствах безопасности</w:t>
            </w:r>
          </w:p>
        </w:tc>
      </w:tr>
      <w:tr w:rsidR="00F56953" w:rsidRPr="009F454F" w14:paraId="39ED6E3F" w14:textId="77777777" w:rsidTr="009F7B04">
        <w:tblPrEx>
          <w:shd w:val="clear" w:color="auto" w:fill="auto"/>
          <w:tblCellMar>
            <w:top w:w="65" w:type="dxa"/>
            <w:left w:w="95" w:type="dxa"/>
            <w:right w:w="57" w:type="dxa"/>
          </w:tblCellMar>
        </w:tblPrEx>
        <w:trPr>
          <w:cantSplit/>
          <w:trHeight w:val="141"/>
        </w:trPr>
        <w:tc>
          <w:tcPr>
            <w:tcW w:w="826" w:type="pct"/>
            <w:vMerge/>
            <w:shd w:val="clear" w:color="auto" w:fill="auto"/>
            <w:vAlign w:val="center"/>
          </w:tcPr>
          <w:p w14:paraId="4A65DD38" w14:textId="77777777" w:rsidR="00F56953" w:rsidRPr="009F454F" w:rsidRDefault="00F56953" w:rsidP="009F7B04">
            <w:pPr>
              <w:ind w:right="38"/>
              <w:contextualSpacing/>
              <w:rPr>
                <w:rFonts w:eastAsia="Calibri"/>
                <w:b/>
                <w:sz w:val="20"/>
                <w:szCs w:val="20"/>
              </w:rPr>
            </w:pPr>
          </w:p>
        </w:tc>
        <w:tc>
          <w:tcPr>
            <w:tcW w:w="1168" w:type="pct"/>
            <w:tcBorders>
              <w:top w:val="single" w:sz="4" w:space="0" w:color="auto"/>
            </w:tcBorders>
            <w:shd w:val="clear" w:color="auto" w:fill="auto"/>
            <w:vAlign w:val="center"/>
          </w:tcPr>
          <w:p w14:paraId="40E4957F" w14:textId="77777777" w:rsidR="00F56953" w:rsidRPr="009F454F" w:rsidRDefault="00F56953" w:rsidP="009F7B04">
            <w:pPr>
              <w:ind w:right="38"/>
              <w:contextualSpacing/>
              <w:rPr>
                <w:sz w:val="20"/>
                <w:szCs w:val="20"/>
              </w:rPr>
            </w:pPr>
            <w:r w:rsidRPr="009F454F">
              <w:rPr>
                <w:sz w:val="20"/>
                <w:szCs w:val="20"/>
              </w:rPr>
              <w:t>Система защиты края с оптическим датчиком</w:t>
            </w:r>
          </w:p>
        </w:tc>
        <w:tc>
          <w:tcPr>
            <w:tcW w:w="1315" w:type="pct"/>
            <w:tcBorders>
              <w:top w:val="single" w:sz="4" w:space="0" w:color="auto"/>
            </w:tcBorders>
            <w:shd w:val="clear" w:color="auto" w:fill="auto"/>
            <w:vAlign w:val="center"/>
          </w:tcPr>
          <w:p w14:paraId="1C47EF0C" w14:textId="77777777" w:rsidR="00F56953" w:rsidRPr="009F454F" w:rsidRDefault="00F56953" w:rsidP="009F7B04">
            <w:pPr>
              <w:ind w:right="38"/>
              <w:contextualSpacing/>
              <w:rPr>
                <w:sz w:val="20"/>
                <w:szCs w:val="20"/>
              </w:rPr>
            </w:pPr>
            <w:r w:rsidRPr="009F454F">
              <w:rPr>
                <w:sz w:val="20"/>
                <w:szCs w:val="20"/>
              </w:rPr>
              <w:t>функционирование</w:t>
            </w:r>
          </w:p>
        </w:tc>
        <w:tc>
          <w:tcPr>
            <w:tcW w:w="1691" w:type="pct"/>
            <w:tcBorders>
              <w:top w:val="single" w:sz="4" w:space="0" w:color="auto"/>
            </w:tcBorders>
            <w:shd w:val="clear" w:color="auto" w:fill="auto"/>
            <w:vAlign w:val="center"/>
          </w:tcPr>
          <w:p w14:paraId="0EAA64E5" w14:textId="77777777" w:rsidR="00F56953" w:rsidRPr="009F454F" w:rsidRDefault="00F56953" w:rsidP="009F7B04">
            <w:pPr>
              <w:contextualSpacing/>
              <w:rPr>
                <w:sz w:val="20"/>
                <w:szCs w:val="20"/>
              </w:rPr>
            </w:pPr>
            <w:r w:rsidRPr="009F454F">
              <w:rPr>
                <w:sz w:val="20"/>
                <w:szCs w:val="20"/>
              </w:rPr>
              <w:t>Проверить работу системы при опускание на препятствие и наличие защиты от сдавливания</w:t>
            </w:r>
          </w:p>
        </w:tc>
      </w:tr>
      <w:tr w:rsidR="00F56953" w:rsidRPr="009F454F" w14:paraId="6D79E45E" w14:textId="77777777" w:rsidTr="009F7B04">
        <w:tblPrEx>
          <w:shd w:val="clear" w:color="auto" w:fill="auto"/>
          <w:tblCellMar>
            <w:top w:w="65" w:type="dxa"/>
            <w:left w:w="95" w:type="dxa"/>
            <w:right w:w="57" w:type="dxa"/>
          </w:tblCellMar>
        </w:tblPrEx>
        <w:trPr>
          <w:cantSplit/>
          <w:trHeight w:val="113"/>
        </w:trPr>
        <w:tc>
          <w:tcPr>
            <w:tcW w:w="826" w:type="pct"/>
            <w:vMerge/>
            <w:shd w:val="clear" w:color="auto" w:fill="auto"/>
            <w:vAlign w:val="center"/>
          </w:tcPr>
          <w:p w14:paraId="64AB448C" w14:textId="77777777" w:rsidR="00F56953" w:rsidRPr="009F454F" w:rsidRDefault="00F56953" w:rsidP="009F7B04">
            <w:pPr>
              <w:contextualSpacing/>
              <w:rPr>
                <w:sz w:val="20"/>
                <w:szCs w:val="20"/>
              </w:rPr>
            </w:pPr>
          </w:p>
        </w:tc>
        <w:tc>
          <w:tcPr>
            <w:tcW w:w="1168" w:type="pct"/>
            <w:tcBorders>
              <w:bottom w:val="single" w:sz="4" w:space="0" w:color="auto"/>
            </w:tcBorders>
            <w:shd w:val="clear" w:color="auto" w:fill="auto"/>
            <w:vAlign w:val="center"/>
          </w:tcPr>
          <w:p w14:paraId="19718AA6" w14:textId="77777777" w:rsidR="00F56953" w:rsidRPr="009F454F" w:rsidRDefault="00F56953" w:rsidP="009F7B04">
            <w:pPr>
              <w:ind w:right="38"/>
              <w:contextualSpacing/>
              <w:rPr>
                <w:sz w:val="20"/>
                <w:szCs w:val="20"/>
              </w:rPr>
            </w:pPr>
            <w:r w:rsidRPr="009F454F">
              <w:rPr>
                <w:sz w:val="20"/>
                <w:szCs w:val="20"/>
              </w:rPr>
              <w:t>Амперометрическая система чувствительности защиты от опускания на препятствие и сдавливание</w:t>
            </w:r>
          </w:p>
        </w:tc>
        <w:tc>
          <w:tcPr>
            <w:tcW w:w="1315" w:type="pct"/>
            <w:tcBorders>
              <w:bottom w:val="single" w:sz="4" w:space="0" w:color="auto"/>
            </w:tcBorders>
            <w:shd w:val="clear" w:color="auto" w:fill="auto"/>
            <w:vAlign w:val="center"/>
          </w:tcPr>
          <w:p w14:paraId="33E0C956" w14:textId="77777777" w:rsidR="00F56953" w:rsidRPr="009F454F" w:rsidRDefault="00F56953" w:rsidP="009F7B04">
            <w:pPr>
              <w:ind w:right="38"/>
              <w:contextualSpacing/>
              <w:rPr>
                <w:sz w:val="20"/>
                <w:szCs w:val="20"/>
              </w:rPr>
            </w:pPr>
            <w:r w:rsidRPr="009F454F">
              <w:rPr>
                <w:sz w:val="20"/>
                <w:szCs w:val="20"/>
              </w:rPr>
              <w:t>Функционирование, регулировка</w:t>
            </w:r>
          </w:p>
        </w:tc>
        <w:tc>
          <w:tcPr>
            <w:tcW w:w="1691" w:type="pct"/>
            <w:tcBorders>
              <w:bottom w:val="single" w:sz="4" w:space="0" w:color="auto"/>
            </w:tcBorders>
            <w:shd w:val="clear" w:color="auto" w:fill="auto"/>
            <w:vAlign w:val="center"/>
          </w:tcPr>
          <w:p w14:paraId="5198C993" w14:textId="77777777" w:rsidR="00F56953" w:rsidRPr="009F454F" w:rsidRDefault="00F56953" w:rsidP="009F7B04">
            <w:pPr>
              <w:contextualSpacing/>
              <w:rPr>
                <w:sz w:val="20"/>
                <w:szCs w:val="20"/>
              </w:rPr>
            </w:pPr>
            <w:r w:rsidRPr="009F454F">
              <w:rPr>
                <w:sz w:val="20"/>
                <w:szCs w:val="20"/>
              </w:rPr>
              <w:t>Проверить работу и настройку амперометрической системы чувствительности для определения препятствия и защиту от сдавливания, при необходимости произвести регулировку</w:t>
            </w:r>
          </w:p>
        </w:tc>
      </w:tr>
      <w:tr w:rsidR="00F56953" w:rsidRPr="009F454F" w14:paraId="5805ECD6" w14:textId="77777777" w:rsidTr="009F7B04">
        <w:tblPrEx>
          <w:shd w:val="clear" w:color="auto" w:fill="auto"/>
          <w:tblCellMar>
            <w:top w:w="65" w:type="dxa"/>
            <w:left w:w="95" w:type="dxa"/>
            <w:right w:w="57" w:type="dxa"/>
          </w:tblCellMar>
        </w:tblPrEx>
        <w:trPr>
          <w:cantSplit/>
          <w:trHeight w:val="141"/>
        </w:trPr>
        <w:tc>
          <w:tcPr>
            <w:tcW w:w="826" w:type="pct"/>
            <w:vMerge/>
            <w:shd w:val="clear" w:color="auto" w:fill="auto"/>
            <w:vAlign w:val="center"/>
          </w:tcPr>
          <w:p w14:paraId="783ACD6D" w14:textId="77777777" w:rsidR="00F56953" w:rsidRPr="009F454F" w:rsidRDefault="00F56953" w:rsidP="009F7B04">
            <w:pPr>
              <w:contextualSpacing/>
              <w:rPr>
                <w:sz w:val="20"/>
                <w:szCs w:val="20"/>
              </w:rPr>
            </w:pPr>
          </w:p>
        </w:tc>
        <w:tc>
          <w:tcPr>
            <w:tcW w:w="1168" w:type="pct"/>
            <w:tcBorders>
              <w:top w:val="single" w:sz="4" w:space="0" w:color="auto"/>
            </w:tcBorders>
            <w:shd w:val="clear" w:color="auto" w:fill="auto"/>
            <w:vAlign w:val="center"/>
          </w:tcPr>
          <w:p w14:paraId="02E7C25E" w14:textId="77777777" w:rsidR="00F56953" w:rsidRPr="009F454F" w:rsidRDefault="00F56953" w:rsidP="009F7B04">
            <w:pPr>
              <w:ind w:right="38"/>
              <w:contextualSpacing/>
              <w:rPr>
                <w:sz w:val="20"/>
                <w:szCs w:val="20"/>
              </w:rPr>
            </w:pPr>
            <w:r w:rsidRPr="009F454F">
              <w:rPr>
                <w:sz w:val="20"/>
                <w:szCs w:val="20"/>
              </w:rPr>
              <w:t>Система защиты от подъема человека</w:t>
            </w:r>
          </w:p>
        </w:tc>
        <w:tc>
          <w:tcPr>
            <w:tcW w:w="1315" w:type="pct"/>
            <w:tcBorders>
              <w:top w:val="single" w:sz="4" w:space="0" w:color="auto"/>
            </w:tcBorders>
            <w:shd w:val="clear" w:color="auto" w:fill="auto"/>
            <w:vAlign w:val="center"/>
          </w:tcPr>
          <w:p w14:paraId="101835B1" w14:textId="77777777" w:rsidR="00F56953" w:rsidRPr="009F454F" w:rsidRDefault="00F56953" w:rsidP="009F7B04">
            <w:pPr>
              <w:ind w:right="38"/>
              <w:contextualSpacing/>
              <w:rPr>
                <w:sz w:val="20"/>
                <w:szCs w:val="20"/>
              </w:rPr>
            </w:pPr>
            <w:r w:rsidRPr="009F454F">
              <w:rPr>
                <w:sz w:val="20"/>
                <w:szCs w:val="20"/>
              </w:rPr>
              <w:t>функционирование</w:t>
            </w:r>
          </w:p>
        </w:tc>
        <w:tc>
          <w:tcPr>
            <w:tcW w:w="1691" w:type="pct"/>
            <w:tcBorders>
              <w:top w:val="single" w:sz="4" w:space="0" w:color="auto"/>
            </w:tcBorders>
            <w:shd w:val="clear" w:color="auto" w:fill="auto"/>
            <w:vAlign w:val="center"/>
          </w:tcPr>
          <w:p w14:paraId="0BD07ADB" w14:textId="77777777" w:rsidR="00F56953" w:rsidRPr="009F454F" w:rsidRDefault="00F56953" w:rsidP="009F7B04">
            <w:pPr>
              <w:contextualSpacing/>
              <w:rPr>
                <w:sz w:val="20"/>
                <w:szCs w:val="20"/>
              </w:rPr>
            </w:pPr>
            <w:r w:rsidRPr="009F454F">
              <w:rPr>
                <w:sz w:val="20"/>
                <w:szCs w:val="20"/>
              </w:rPr>
              <w:t>Проверить электронное ограничение усилие привода при подъеме полотна ворот, при необходимости выполнить регулировку.</w:t>
            </w:r>
          </w:p>
        </w:tc>
      </w:tr>
      <w:tr w:rsidR="00F56953" w:rsidRPr="009F454F" w14:paraId="620AB21C" w14:textId="77777777" w:rsidTr="009F7B04">
        <w:tblPrEx>
          <w:shd w:val="clear" w:color="auto" w:fill="auto"/>
          <w:tblCellMar>
            <w:top w:w="65" w:type="dxa"/>
            <w:left w:w="95" w:type="dxa"/>
            <w:right w:w="57" w:type="dxa"/>
          </w:tblCellMar>
        </w:tblPrEx>
        <w:trPr>
          <w:cantSplit/>
          <w:trHeight w:val="268"/>
        </w:trPr>
        <w:tc>
          <w:tcPr>
            <w:tcW w:w="826" w:type="pct"/>
            <w:vMerge w:val="restart"/>
            <w:shd w:val="clear" w:color="auto" w:fill="auto"/>
            <w:vAlign w:val="center"/>
          </w:tcPr>
          <w:p w14:paraId="765BC04E" w14:textId="77777777" w:rsidR="00F56953" w:rsidRPr="009F454F" w:rsidRDefault="00F56953" w:rsidP="009F7B04">
            <w:pPr>
              <w:contextualSpacing/>
              <w:rPr>
                <w:sz w:val="20"/>
                <w:szCs w:val="20"/>
              </w:rPr>
            </w:pPr>
            <w:r w:rsidRPr="009F454F">
              <w:rPr>
                <w:b/>
                <w:sz w:val="20"/>
                <w:szCs w:val="20"/>
              </w:rPr>
              <w:t>Использование дополнительных устройств безопасности при эксплуатации ворот в автоматическом режиме</w:t>
            </w:r>
          </w:p>
        </w:tc>
        <w:tc>
          <w:tcPr>
            <w:tcW w:w="1168" w:type="pct"/>
            <w:tcBorders>
              <w:bottom w:val="single" w:sz="4" w:space="0" w:color="auto"/>
            </w:tcBorders>
            <w:shd w:val="clear" w:color="auto" w:fill="auto"/>
            <w:vAlign w:val="center"/>
          </w:tcPr>
          <w:p w14:paraId="38ED6620" w14:textId="77777777" w:rsidR="00F56953" w:rsidRPr="009F454F" w:rsidRDefault="00F56953" w:rsidP="009F7B04">
            <w:pPr>
              <w:ind w:right="38"/>
              <w:contextualSpacing/>
              <w:rPr>
                <w:sz w:val="20"/>
                <w:szCs w:val="20"/>
              </w:rPr>
            </w:pPr>
            <w:r w:rsidRPr="009F454F">
              <w:rPr>
                <w:sz w:val="20"/>
                <w:szCs w:val="20"/>
              </w:rPr>
              <w:t xml:space="preserve">Лампы освещения </w:t>
            </w:r>
          </w:p>
        </w:tc>
        <w:tc>
          <w:tcPr>
            <w:tcW w:w="1315" w:type="pct"/>
            <w:tcBorders>
              <w:bottom w:val="single" w:sz="4" w:space="0" w:color="auto"/>
            </w:tcBorders>
            <w:shd w:val="clear" w:color="auto" w:fill="auto"/>
            <w:vAlign w:val="center"/>
          </w:tcPr>
          <w:p w14:paraId="0673A1C9" w14:textId="77777777" w:rsidR="00F56953" w:rsidRPr="009F454F" w:rsidRDefault="00F56953" w:rsidP="009F7B04">
            <w:pPr>
              <w:ind w:right="38"/>
              <w:contextualSpacing/>
              <w:rPr>
                <w:sz w:val="20"/>
                <w:szCs w:val="20"/>
              </w:rPr>
            </w:pPr>
            <w:r w:rsidRPr="009F454F">
              <w:rPr>
                <w:sz w:val="20"/>
                <w:szCs w:val="20"/>
              </w:rPr>
              <w:t>функционирование</w:t>
            </w:r>
          </w:p>
        </w:tc>
        <w:tc>
          <w:tcPr>
            <w:tcW w:w="1691" w:type="pct"/>
            <w:tcBorders>
              <w:bottom w:val="single" w:sz="4" w:space="0" w:color="auto"/>
            </w:tcBorders>
            <w:shd w:val="clear" w:color="auto" w:fill="auto"/>
            <w:vAlign w:val="center"/>
          </w:tcPr>
          <w:p w14:paraId="1D124C6D" w14:textId="77777777" w:rsidR="00F56953" w:rsidRPr="009F454F" w:rsidRDefault="00F56953" w:rsidP="009F7B04">
            <w:pPr>
              <w:contextualSpacing/>
              <w:rPr>
                <w:sz w:val="20"/>
                <w:szCs w:val="20"/>
              </w:rPr>
            </w:pPr>
            <w:r w:rsidRPr="009F454F">
              <w:rPr>
                <w:sz w:val="20"/>
                <w:szCs w:val="20"/>
              </w:rPr>
              <w:t>Произвести проверку, при необходимости ремонт</w:t>
            </w:r>
          </w:p>
        </w:tc>
      </w:tr>
      <w:tr w:rsidR="00F56953" w:rsidRPr="009F454F" w14:paraId="2DDC3551" w14:textId="77777777" w:rsidTr="009F7B04">
        <w:tblPrEx>
          <w:shd w:val="clear" w:color="auto" w:fill="auto"/>
          <w:tblCellMar>
            <w:top w:w="65" w:type="dxa"/>
            <w:left w:w="95" w:type="dxa"/>
            <w:right w:w="57" w:type="dxa"/>
          </w:tblCellMar>
        </w:tblPrEx>
        <w:trPr>
          <w:cantSplit/>
          <w:trHeight w:val="268"/>
        </w:trPr>
        <w:tc>
          <w:tcPr>
            <w:tcW w:w="826" w:type="pct"/>
            <w:vMerge/>
            <w:shd w:val="clear" w:color="auto" w:fill="auto"/>
            <w:vAlign w:val="center"/>
          </w:tcPr>
          <w:p w14:paraId="4F5FC512" w14:textId="77777777" w:rsidR="00F56953" w:rsidRPr="009F454F" w:rsidRDefault="00F56953" w:rsidP="009F7B04">
            <w:pPr>
              <w:contextualSpacing/>
              <w:rPr>
                <w:b/>
                <w:sz w:val="20"/>
                <w:szCs w:val="20"/>
              </w:rPr>
            </w:pPr>
          </w:p>
        </w:tc>
        <w:tc>
          <w:tcPr>
            <w:tcW w:w="1168" w:type="pct"/>
            <w:tcBorders>
              <w:bottom w:val="single" w:sz="4" w:space="0" w:color="auto"/>
            </w:tcBorders>
            <w:shd w:val="clear" w:color="auto" w:fill="auto"/>
            <w:vAlign w:val="center"/>
          </w:tcPr>
          <w:p w14:paraId="281828C5" w14:textId="77777777" w:rsidR="00F56953" w:rsidRPr="009F454F" w:rsidRDefault="00F56953" w:rsidP="009F7B04">
            <w:pPr>
              <w:ind w:right="38"/>
              <w:contextualSpacing/>
              <w:rPr>
                <w:sz w:val="20"/>
                <w:szCs w:val="20"/>
              </w:rPr>
            </w:pPr>
            <w:r w:rsidRPr="009F454F">
              <w:rPr>
                <w:sz w:val="20"/>
                <w:szCs w:val="20"/>
              </w:rPr>
              <w:t>Сигнальные лампы</w:t>
            </w:r>
          </w:p>
        </w:tc>
        <w:tc>
          <w:tcPr>
            <w:tcW w:w="1315" w:type="pct"/>
            <w:tcBorders>
              <w:bottom w:val="single" w:sz="4" w:space="0" w:color="auto"/>
            </w:tcBorders>
            <w:shd w:val="clear" w:color="auto" w:fill="auto"/>
            <w:vAlign w:val="center"/>
          </w:tcPr>
          <w:p w14:paraId="41E0D041" w14:textId="77777777" w:rsidR="00F56953" w:rsidRPr="009F454F" w:rsidRDefault="00F56953" w:rsidP="009F7B04">
            <w:pPr>
              <w:ind w:right="38"/>
              <w:contextualSpacing/>
              <w:rPr>
                <w:sz w:val="20"/>
                <w:szCs w:val="20"/>
              </w:rPr>
            </w:pPr>
            <w:r w:rsidRPr="009F454F">
              <w:rPr>
                <w:sz w:val="20"/>
                <w:szCs w:val="20"/>
              </w:rPr>
              <w:t>функционирование</w:t>
            </w:r>
          </w:p>
        </w:tc>
        <w:tc>
          <w:tcPr>
            <w:tcW w:w="1691" w:type="pct"/>
            <w:tcBorders>
              <w:bottom w:val="single" w:sz="4" w:space="0" w:color="auto"/>
            </w:tcBorders>
            <w:shd w:val="clear" w:color="auto" w:fill="auto"/>
            <w:vAlign w:val="center"/>
          </w:tcPr>
          <w:p w14:paraId="68A21A6A" w14:textId="77777777" w:rsidR="00F56953" w:rsidRPr="009F454F" w:rsidRDefault="00F56953" w:rsidP="009F7B04">
            <w:pPr>
              <w:contextualSpacing/>
              <w:rPr>
                <w:sz w:val="20"/>
                <w:szCs w:val="20"/>
              </w:rPr>
            </w:pPr>
            <w:r w:rsidRPr="009F454F">
              <w:rPr>
                <w:sz w:val="20"/>
                <w:szCs w:val="20"/>
              </w:rPr>
              <w:t>Произвести проверку, при необходимости ремонт</w:t>
            </w:r>
          </w:p>
        </w:tc>
      </w:tr>
      <w:tr w:rsidR="00F56953" w:rsidRPr="009F454F" w14:paraId="476D5B7B" w14:textId="77777777" w:rsidTr="009F7B04">
        <w:tblPrEx>
          <w:shd w:val="clear" w:color="auto" w:fill="auto"/>
          <w:tblCellMar>
            <w:top w:w="65" w:type="dxa"/>
            <w:left w:w="95" w:type="dxa"/>
            <w:right w:w="57" w:type="dxa"/>
          </w:tblCellMar>
        </w:tblPrEx>
        <w:trPr>
          <w:cantSplit/>
          <w:trHeight w:val="268"/>
        </w:trPr>
        <w:tc>
          <w:tcPr>
            <w:tcW w:w="826" w:type="pct"/>
            <w:vMerge/>
            <w:shd w:val="clear" w:color="auto" w:fill="auto"/>
            <w:vAlign w:val="center"/>
          </w:tcPr>
          <w:p w14:paraId="73F631F9" w14:textId="77777777" w:rsidR="00F56953" w:rsidRPr="009F454F" w:rsidRDefault="00F56953" w:rsidP="009F7B04">
            <w:pPr>
              <w:contextualSpacing/>
              <w:rPr>
                <w:b/>
                <w:sz w:val="20"/>
                <w:szCs w:val="20"/>
              </w:rPr>
            </w:pPr>
          </w:p>
        </w:tc>
        <w:tc>
          <w:tcPr>
            <w:tcW w:w="1168" w:type="pct"/>
            <w:tcBorders>
              <w:bottom w:val="single" w:sz="4" w:space="0" w:color="auto"/>
            </w:tcBorders>
            <w:shd w:val="clear" w:color="auto" w:fill="auto"/>
            <w:vAlign w:val="center"/>
          </w:tcPr>
          <w:p w14:paraId="46E81D96" w14:textId="77777777" w:rsidR="00F56953" w:rsidRPr="009F454F" w:rsidRDefault="00F56953" w:rsidP="009F7B04">
            <w:pPr>
              <w:ind w:right="38"/>
              <w:contextualSpacing/>
              <w:rPr>
                <w:sz w:val="20"/>
                <w:szCs w:val="20"/>
              </w:rPr>
            </w:pPr>
            <w:r w:rsidRPr="009F454F">
              <w:rPr>
                <w:sz w:val="20"/>
                <w:szCs w:val="20"/>
              </w:rPr>
              <w:t>светофор</w:t>
            </w:r>
          </w:p>
        </w:tc>
        <w:tc>
          <w:tcPr>
            <w:tcW w:w="1315" w:type="pct"/>
            <w:tcBorders>
              <w:bottom w:val="single" w:sz="4" w:space="0" w:color="auto"/>
            </w:tcBorders>
            <w:shd w:val="clear" w:color="auto" w:fill="auto"/>
            <w:vAlign w:val="center"/>
          </w:tcPr>
          <w:p w14:paraId="51C3CE58" w14:textId="77777777" w:rsidR="00F56953" w:rsidRPr="009F454F" w:rsidRDefault="00F56953" w:rsidP="009F7B04">
            <w:pPr>
              <w:ind w:right="38"/>
              <w:contextualSpacing/>
              <w:rPr>
                <w:sz w:val="20"/>
                <w:szCs w:val="20"/>
              </w:rPr>
            </w:pPr>
            <w:r w:rsidRPr="009F454F">
              <w:rPr>
                <w:sz w:val="20"/>
                <w:szCs w:val="20"/>
              </w:rPr>
              <w:t>Функционирование</w:t>
            </w:r>
          </w:p>
        </w:tc>
        <w:tc>
          <w:tcPr>
            <w:tcW w:w="1691" w:type="pct"/>
            <w:tcBorders>
              <w:bottom w:val="single" w:sz="4" w:space="0" w:color="auto"/>
            </w:tcBorders>
            <w:shd w:val="clear" w:color="auto" w:fill="auto"/>
            <w:vAlign w:val="center"/>
          </w:tcPr>
          <w:p w14:paraId="5FCFF16A" w14:textId="77777777" w:rsidR="00F56953" w:rsidRPr="009F454F" w:rsidRDefault="00F56953" w:rsidP="009F7B04">
            <w:pPr>
              <w:contextualSpacing/>
              <w:rPr>
                <w:sz w:val="20"/>
                <w:szCs w:val="20"/>
              </w:rPr>
            </w:pPr>
            <w:r w:rsidRPr="009F454F">
              <w:rPr>
                <w:sz w:val="20"/>
                <w:szCs w:val="20"/>
              </w:rPr>
              <w:t>Произвести проверку, при необходимости ремонт</w:t>
            </w:r>
          </w:p>
        </w:tc>
      </w:tr>
      <w:tr w:rsidR="00F56953" w:rsidRPr="009F454F" w14:paraId="238F77C3" w14:textId="77777777" w:rsidTr="009F7B04">
        <w:tblPrEx>
          <w:shd w:val="clear" w:color="auto" w:fill="auto"/>
          <w:tblCellMar>
            <w:top w:w="65" w:type="dxa"/>
            <w:left w:w="95" w:type="dxa"/>
            <w:right w:w="57" w:type="dxa"/>
          </w:tblCellMar>
        </w:tblPrEx>
        <w:trPr>
          <w:cantSplit/>
          <w:trHeight w:val="20"/>
        </w:trPr>
        <w:tc>
          <w:tcPr>
            <w:tcW w:w="826" w:type="pct"/>
            <w:shd w:val="clear" w:color="auto" w:fill="auto"/>
            <w:vAlign w:val="center"/>
          </w:tcPr>
          <w:p w14:paraId="495B4DB5" w14:textId="77777777" w:rsidR="00F56953" w:rsidRPr="009F454F" w:rsidRDefault="00F56953" w:rsidP="009F7B04">
            <w:pPr>
              <w:ind w:right="38"/>
              <w:contextualSpacing/>
              <w:rPr>
                <w:sz w:val="20"/>
                <w:szCs w:val="20"/>
              </w:rPr>
            </w:pPr>
            <w:r w:rsidRPr="009F454F">
              <w:rPr>
                <w:b/>
                <w:sz w:val="20"/>
                <w:szCs w:val="20"/>
              </w:rPr>
              <w:t>Питающий кабель</w:t>
            </w:r>
          </w:p>
        </w:tc>
        <w:tc>
          <w:tcPr>
            <w:tcW w:w="1168" w:type="pct"/>
            <w:shd w:val="clear" w:color="auto" w:fill="auto"/>
            <w:vAlign w:val="center"/>
          </w:tcPr>
          <w:p w14:paraId="4EC0F24B" w14:textId="77777777" w:rsidR="00F56953" w:rsidRPr="009F454F" w:rsidRDefault="00F56953" w:rsidP="009F7B04">
            <w:pPr>
              <w:ind w:right="109"/>
              <w:contextualSpacing/>
              <w:rPr>
                <w:sz w:val="20"/>
                <w:szCs w:val="20"/>
              </w:rPr>
            </w:pPr>
            <w:r w:rsidRPr="009F454F">
              <w:rPr>
                <w:b/>
                <w:sz w:val="20"/>
                <w:szCs w:val="20"/>
              </w:rPr>
              <w:t>Трос разблокировки</w:t>
            </w:r>
          </w:p>
        </w:tc>
        <w:tc>
          <w:tcPr>
            <w:tcW w:w="1315" w:type="pct"/>
            <w:shd w:val="clear" w:color="auto" w:fill="auto"/>
            <w:vAlign w:val="center"/>
          </w:tcPr>
          <w:p w14:paraId="5B1C0368" w14:textId="77777777" w:rsidR="00F56953" w:rsidRPr="009F454F" w:rsidRDefault="00F56953" w:rsidP="009F7B04">
            <w:pPr>
              <w:contextualSpacing/>
              <w:rPr>
                <w:sz w:val="20"/>
                <w:szCs w:val="20"/>
              </w:rPr>
            </w:pPr>
            <w:r w:rsidRPr="009F454F">
              <w:rPr>
                <w:sz w:val="20"/>
                <w:szCs w:val="20"/>
              </w:rPr>
              <w:t>Отсутствие повреждений и надежность соединений</w:t>
            </w:r>
          </w:p>
        </w:tc>
        <w:tc>
          <w:tcPr>
            <w:tcW w:w="1691" w:type="pct"/>
            <w:shd w:val="clear" w:color="auto" w:fill="auto"/>
            <w:vAlign w:val="center"/>
          </w:tcPr>
          <w:p w14:paraId="5CBB96A7" w14:textId="77777777" w:rsidR="00F56953" w:rsidRPr="009F454F" w:rsidRDefault="00F56953" w:rsidP="009F7B04">
            <w:pPr>
              <w:contextualSpacing/>
              <w:rPr>
                <w:sz w:val="20"/>
                <w:szCs w:val="20"/>
              </w:rPr>
            </w:pPr>
            <w:r w:rsidRPr="009F454F">
              <w:rPr>
                <w:sz w:val="20"/>
                <w:szCs w:val="20"/>
              </w:rPr>
              <w:t>Проверить надежность и безопасность подключения электропривода</w:t>
            </w:r>
          </w:p>
        </w:tc>
      </w:tr>
    </w:tbl>
    <w:p w14:paraId="51F22751" w14:textId="77777777" w:rsidR="00F56953" w:rsidRPr="009F454F" w:rsidRDefault="00F56953" w:rsidP="00F56953">
      <w:pPr>
        <w:rPr>
          <w:vanish/>
        </w:rPr>
      </w:pPr>
    </w:p>
    <w:tbl>
      <w:tblPr>
        <w:tblW w:w="14889"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889"/>
      </w:tblGrid>
      <w:tr w:rsidR="00F56953" w:rsidRPr="009F454F" w14:paraId="5E6B3878" w14:textId="77777777" w:rsidTr="009F7B04">
        <w:trPr>
          <w:trHeight w:val="127"/>
        </w:trPr>
        <w:tc>
          <w:tcPr>
            <w:tcW w:w="14889" w:type="dxa"/>
            <w:tcBorders>
              <w:bottom w:val="single" w:sz="4" w:space="0" w:color="auto"/>
            </w:tcBorders>
          </w:tcPr>
          <w:p w14:paraId="51DB2019" w14:textId="77777777" w:rsidR="00F56953" w:rsidRPr="009F454F" w:rsidRDefault="00F56953" w:rsidP="009F7B04">
            <w:pPr>
              <w:contextualSpacing/>
              <w:rPr>
                <w:sz w:val="20"/>
                <w:szCs w:val="20"/>
              </w:rPr>
            </w:pPr>
            <w:r w:rsidRPr="009F454F">
              <w:rPr>
                <w:sz w:val="20"/>
                <w:szCs w:val="20"/>
              </w:rPr>
              <w:t>По окончании работ необходимо проверить работоспособность ворот ( осуществить не менее пяти циклов подъема-опускания полотна ворот, включая фиксацию ворот в верхнем, нижнем и среднем положениях.</w:t>
            </w:r>
          </w:p>
        </w:tc>
      </w:tr>
      <w:tr w:rsidR="00F56953" w:rsidRPr="009F454F" w14:paraId="1F77FED4" w14:textId="77777777" w:rsidTr="009F7B04">
        <w:trPr>
          <w:trHeight w:val="127"/>
        </w:trPr>
        <w:tc>
          <w:tcPr>
            <w:tcW w:w="14889" w:type="dxa"/>
            <w:tcBorders>
              <w:bottom w:val="single" w:sz="4" w:space="0" w:color="auto"/>
            </w:tcBorders>
          </w:tcPr>
          <w:p w14:paraId="5262482E" w14:textId="77777777" w:rsidR="00F56953" w:rsidRPr="009F454F" w:rsidRDefault="00F56953" w:rsidP="009F7B04">
            <w:pPr>
              <w:contextualSpacing/>
              <w:rPr>
                <w:sz w:val="20"/>
                <w:szCs w:val="20"/>
              </w:rPr>
            </w:pPr>
            <w:r w:rsidRPr="009F454F">
              <w:rPr>
                <w:sz w:val="20"/>
                <w:szCs w:val="20"/>
              </w:rPr>
              <w:t>Заказчик должен быть уведомлен в письменной форме об опасной эксплуатации ворот при обнаруженных дефектах во время проведения обслуживания</w:t>
            </w:r>
          </w:p>
        </w:tc>
      </w:tr>
      <w:tr w:rsidR="00F56953" w:rsidRPr="009F454F" w14:paraId="42AAD65E" w14:textId="77777777" w:rsidTr="009F7B04">
        <w:trPr>
          <w:trHeight w:val="127"/>
        </w:trPr>
        <w:tc>
          <w:tcPr>
            <w:tcW w:w="14889" w:type="dxa"/>
            <w:tcBorders>
              <w:top w:val="single" w:sz="4" w:space="0" w:color="auto"/>
              <w:left w:val="nil"/>
              <w:bottom w:val="nil"/>
              <w:right w:val="nil"/>
            </w:tcBorders>
          </w:tcPr>
          <w:p w14:paraId="5977D6FE" w14:textId="77777777" w:rsidR="00F56953" w:rsidRPr="009F454F" w:rsidRDefault="00F56953" w:rsidP="009F7B04">
            <w:pPr>
              <w:contextualSpacing/>
              <w:rPr>
                <w:sz w:val="20"/>
                <w:szCs w:val="20"/>
              </w:rPr>
            </w:pPr>
          </w:p>
          <w:p w14:paraId="657FAF27" w14:textId="77777777" w:rsidR="00F56953" w:rsidRPr="009F454F" w:rsidRDefault="00F56953" w:rsidP="009F7B04">
            <w:pPr>
              <w:contextualSpacing/>
              <w:rPr>
                <w:sz w:val="20"/>
                <w:szCs w:val="20"/>
              </w:rPr>
            </w:pPr>
          </w:p>
          <w:p w14:paraId="6E6F660C" w14:textId="77777777" w:rsidR="00F56953" w:rsidRPr="009F454F" w:rsidRDefault="00F56953" w:rsidP="009F7B04">
            <w:pPr>
              <w:contextualSpacing/>
              <w:rPr>
                <w:sz w:val="20"/>
                <w:szCs w:val="20"/>
              </w:rPr>
            </w:pPr>
          </w:p>
        </w:tc>
      </w:tr>
    </w:tbl>
    <w:p w14:paraId="2EEE9F4E" w14:textId="77777777" w:rsidR="00F56953" w:rsidRPr="009F454F" w:rsidRDefault="00F56953" w:rsidP="00F56953">
      <w:pPr>
        <w:contextualSpacing/>
        <w:rPr>
          <w:sz w:val="20"/>
          <w:szCs w:val="20"/>
        </w:rPr>
        <w:sectPr w:rsidR="00F56953" w:rsidRPr="009F454F" w:rsidSect="00CF33F7">
          <w:pgSz w:w="16838" w:h="11906" w:orient="landscape"/>
          <w:pgMar w:top="851" w:right="567" w:bottom="567" w:left="1418" w:header="708" w:footer="708" w:gutter="0"/>
          <w:cols w:space="708"/>
          <w:docGrid w:linePitch="360"/>
        </w:sectPr>
      </w:pPr>
    </w:p>
    <w:p w14:paraId="13622DEF" w14:textId="77777777" w:rsidR="00F56953" w:rsidRPr="009F454F" w:rsidRDefault="00F56953" w:rsidP="00F56953">
      <w:pPr>
        <w:rPr>
          <w:sz w:val="20"/>
          <w:szCs w:val="20"/>
        </w:rPr>
      </w:pPr>
    </w:p>
    <w:p w14:paraId="3888DEF3" w14:textId="77777777" w:rsidR="00F56953" w:rsidRPr="009F454F" w:rsidRDefault="00F56953" w:rsidP="00F56953">
      <w:pPr>
        <w:ind w:left="5670"/>
        <w:contextualSpacing/>
        <w:rPr>
          <w:sz w:val="20"/>
          <w:szCs w:val="20"/>
        </w:rPr>
      </w:pPr>
      <w:r w:rsidRPr="009F454F">
        <w:rPr>
          <w:sz w:val="20"/>
          <w:szCs w:val="20"/>
        </w:rPr>
        <w:t>Приложение № 4</w:t>
      </w:r>
    </w:p>
    <w:p w14:paraId="75DDE1CC" w14:textId="77777777" w:rsidR="00F56953" w:rsidRPr="009F454F" w:rsidRDefault="00F56953" w:rsidP="00F56953">
      <w:pPr>
        <w:ind w:left="5670"/>
        <w:contextualSpacing/>
        <w:rPr>
          <w:sz w:val="20"/>
          <w:szCs w:val="20"/>
        </w:rPr>
      </w:pPr>
      <w:r w:rsidRPr="009F454F">
        <w:rPr>
          <w:sz w:val="20"/>
          <w:szCs w:val="20"/>
        </w:rPr>
        <w:t>к Техническому заданию на оказание услуг по техническому обслуживанию и текущему ремонту электромеханических секционных ворот автобазы УФПС г. Санкт-Петербурга и Ленинградской области</w:t>
      </w:r>
    </w:p>
    <w:p w14:paraId="5C2C40ED" w14:textId="77777777" w:rsidR="00F56953" w:rsidRPr="009F454F" w:rsidRDefault="00F56953" w:rsidP="00F56953">
      <w:pPr>
        <w:ind w:left="5670"/>
        <w:contextualSpacing/>
        <w:rPr>
          <w:sz w:val="20"/>
          <w:szCs w:val="20"/>
        </w:rPr>
      </w:pPr>
    </w:p>
    <w:p w14:paraId="28C39AA4" w14:textId="77777777" w:rsidR="00F56953" w:rsidRPr="009F454F" w:rsidRDefault="00F56953" w:rsidP="00F56953">
      <w:pPr>
        <w:contextualSpacing/>
        <w:jc w:val="center"/>
        <w:rPr>
          <w:sz w:val="20"/>
          <w:szCs w:val="20"/>
        </w:rPr>
      </w:pPr>
    </w:p>
    <w:p w14:paraId="7310578C" w14:textId="77777777" w:rsidR="00F56953" w:rsidRPr="009F454F" w:rsidRDefault="00F56953" w:rsidP="00F56953">
      <w:pPr>
        <w:contextualSpacing/>
        <w:jc w:val="center"/>
        <w:rPr>
          <w:rFonts w:eastAsia="Calibri"/>
          <w:b/>
          <w:caps/>
          <w:sz w:val="20"/>
          <w:szCs w:val="20"/>
        </w:rPr>
      </w:pPr>
    </w:p>
    <w:p w14:paraId="54FB8B1F" w14:textId="77777777" w:rsidR="00F56953" w:rsidRPr="009F454F" w:rsidRDefault="00F56953" w:rsidP="00F56953">
      <w:pPr>
        <w:contextualSpacing/>
        <w:jc w:val="center"/>
        <w:rPr>
          <w:rFonts w:eastAsia="Calibri"/>
          <w:b/>
          <w:caps/>
          <w:sz w:val="20"/>
          <w:szCs w:val="20"/>
        </w:rPr>
      </w:pPr>
      <w:r w:rsidRPr="009F454F">
        <w:rPr>
          <w:rFonts w:eastAsia="Calibri"/>
          <w:b/>
          <w:caps/>
          <w:sz w:val="20"/>
          <w:szCs w:val="20"/>
        </w:rPr>
        <w:t>Заявка на проведение ремонта неисправного оборудования</w:t>
      </w:r>
    </w:p>
    <w:p w14:paraId="51150871" w14:textId="77777777" w:rsidR="00F56953" w:rsidRPr="009F454F" w:rsidRDefault="00F56953" w:rsidP="00F56953">
      <w:pPr>
        <w:contextualSpacing/>
        <w:rPr>
          <w:rFonts w:eastAsia="Calibri"/>
          <w:sz w:val="20"/>
          <w:szCs w:val="20"/>
        </w:rPr>
      </w:pPr>
    </w:p>
    <w:tbl>
      <w:tblPr>
        <w:tblpPr w:leftFromText="180" w:rightFromText="180" w:vertAnchor="text" w:horzAnchor="margin" w:tblpXSpec="center" w:tblpY="35"/>
        <w:tblW w:w="0" w:type="auto"/>
        <w:tblLook w:val="04A0" w:firstRow="1" w:lastRow="0" w:firstColumn="1" w:lastColumn="0" w:noHBand="0" w:noVBand="1"/>
      </w:tblPr>
      <w:tblGrid>
        <w:gridCol w:w="846"/>
        <w:gridCol w:w="1139"/>
        <w:gridCol w:w="454"/>
        <w:gridCol w:w="2131"/>
      </w:tblGrid>
      <w:tr w:rsidR="00F56953" w:rsidRPr="009F454F" w14:paraId="2F325C2A" w14:textId="77777777" w:rsidTr="009F7B04">
        <w:trPr>
          <w:trHeight w:val="142"/>
        </w:trPr>
        <w:tc>
          <w:tcPr>
            <w:tcW w:w="846" w:type="dxa"/>
            <w:shd w:val="clear" w:color="auto" w:fill="auto"/>
          </w:tcPr>
          <w:p w14:paraId="2EF1AB46" w14:textId="77777777" w:rsidR="00F56953" w:rsidRPr="009F454F" w:rsidRDefault="00F56953" w:rsidP="009F7B04">
            <w:pPr>
              <w:contextualSpacing/>
              <w:rPr>
                <w:rFonts w:eastAsia="Calibri"/>
                <w:sz w:val="20"/>
                <w:szCs w:val="20"/>
              </w:rPr>
            </w:pPr>
          </w:p>
        </w:tc>
        <w:tc>
          <w:tcPr>
            <w:tcW w:w="1139" w:type="dxa"/>
            <w:tcBorders>
              <w:bottom w:val="single" w:sz="4" w:space="0" w:color="auto"/>
            </w:tcBorders>
            <w:shd w:val="clear" w:color="auto" w:fill="auto"/>
          </w:tcPr>
          <w:p w14:paraId="08445634" w14:textId="77777777" w:rsidR="00F56953" w:rsidRPr="009F454F" w:rsidRDefault="00F56953" w:rsidP="009F7B04">
            <w:pPr>
              <w:contextualSpacing/>
              <w:rPr>
                <w:rFonts w:eastAsia="Calibri"/>
                <w:sz w:val="20"/>
                <w:szCs w:val="20"/>
              </w:rPr>
            </w:pPr>
            <w:r w:rsidRPr="009F454F">
              <w:rPr>
                <w:rFonts w:eastAsia="Calibri"/>
                <w:sz w:val="20"/>
                <w:szCs w:val="20"/>
              </w:rPr>
              <w:t>№</w:t>
            </w:r>
          </w:p>
        </w:tc>
        <w:tc>
          <w:tcPr>
            <w:tcW w:w="454" w:type="dxa"/>
            <w:shd w:val="clear" w:color="auto" w:fill="auto"/>
          </w:tcPr>
          <w:p w14:paraId="40ABBE17" w14:textId="77777777" w:rsidR="00F56953" w:rsidRPr="009F454F" w:rsidRDefault="00F56953" w:rsidP="009F7B04">
            <w:pPr>
              <w:contextualSpacing/>
              <w:rPr>
                <w:rFonts w:eastAsia="Calibri"/>
                <w:sz w:val="20"/>
                <w:szCs w:val="20"/>
              </w:rPr>
            </w:pPr>
            <w:r w:rsidRPr="009F454F">
              <w:rPr>
                <w:rFonts w:eastAsia="Calibri"/>
                <w:sz w:val="20"/>
                <w:szCs w:val="20"/>
              </w:rPr>
              <w:t>от</w:t>
            </w:r>
          </w:p>
        </w:tc>
        <w:tc>
          <w:tcPr>
            <w:tcW w:w="2131" w:type="dxa"/>
            <w:tcBorders>
              <w:bottom w:val="single" w:sz="4" w:space="0" w:color="auto"/>
            </w:tcBorders>
            <w:shd w:val="clear" w:color="auto" w:fill="auto"/>
          </w:tcPr>
          <w:p w14:paraId="17A850D9" w14:textId="77777777" w:rsidR="00F56953" w:rsidRPr="009F454F" w:rsidRDefault="00F56953" w:rsidP="009F7B04">
            <w:pPr>
              <w:contextualSpacing/>
              <w:rPr>
                <w:rFonts w:eastAsia="Calibri"/>
                <w:sz w:val="20"/>
                <w:szCs w:val="20"/>
              </w:rPr>
            </w:pPr>
          </w:p>
        </w:tc>
      </w:tr>
    </w:tbl>
    <w:p w14:paraId="3A068E1A" w14:textId="77777777" w:rsidR="00F56953" w:rsidRPr="009F454F" w:rsidRDefault="00F56953" w:rsidP="00F56953">
      <w:pPr>
        <w:contextualSpacing/>
        <w:rPr>
          <w:rFonts w:eastAsia="Calibri"/>
          <w:sz w:val="20"/>
          <w:szCs w:val="20"/>
        </w:rPr>
      </w:pPr>
    </w:p>
    <w:p w14:paraId="288642EE" w14:textId="77777777" w:rsidR="00F56953" w:rsidRPr="009F454F" w:rsidRDefault="00F56953" w:rsidP="00F56953">
      <w:pPr>
        <w:contextualSpacing/>
        <w:rPr>
          <w:rFonts w:eastAsia="Calibri"/>
          <w:sz w:val="20"/>
          <w:szCs w:val="20"/>
        </w:rPr>
      </w:pPr>
    </w:p>
    <w:p w14:paraId="41C262E0" w14:textId="77777777" w:rsidR="00F56953" w:rsidRPr="009F454F" w:rsidRDefault="00F56953" w:rsidP="00F56953">
      <w:pPr>
        <w:contextualSpacing/>
        <w:rPr>
          <w:rFonts w:eastAsia="Calibri"/>
          <w:sz w:val="20"/>
          <w:szCs w:val="20"/>
        </w:rPr>
      </w:pPr>
    </w:p>
    <w:tbl>
      <w:tblPr>
        <w:tblW w:w="934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49" w:type="dxa"/>
          <w:right w:w="52" w:type="dxa"/>
        </w:tblCellMar>
        <w:tblLook w:val="04A0" w:firstRow="1" w:lastRow="0" w:firstColumn="1" w:lastColumn="0" w:noHBand="0" w:noVBand="1"/>
      </w:tblPr>
      <w:tblGrid>
        <w:gridCol w:w="4107"/>
        <w:gridCol w:w="5240"/>
      </w:tblGrid>
      <w:tr w:rsidR="00F56953" w:rsidRPr="009F454F" w14:paraId="100230E5" w14:textId="77777777" w:rsidTr="009F7B04">
        <w:trPr>
          <w:cantSplit/>
          <w:trHeight w:val="20"/>
        </w:trPr>
        <w:tc>
          <w:tcPr>
            <w:tcW w:w="4107" w:type="dxa"/>
            <w:shd w:val="clear" w:color="auto" w:fill="auto"/>
            <w:vAlign w:val="center"/>
          </w:tcPr>
          <w:p w14:paraId="595810FA" w14:textId="77777777" w:rsidR="00F56953" w:rsidRPr="009F454F" w:rsidRDefault="00F56953" w:rsidP="009F7B04">
            <w:pPr>
              <w:contextualSpacing/>
              <w:rPr>
                <w:rFonts w:eastAsia="Calibri"/>
                <w:sz w:val="20"/>
                <w:szCs w:val="20"/>
              </w:rPr>
            </w:pPr>
            <w:r w:rsidRPr="009F454F">
              <w:rPr>
                <w:rFonts w:eastAsia="Calibri"/>
                <w:sz w:val="20"/>
                <w:szCs w:val="20"/>
              </w:rPr>
              <w:t xml:space="preserve">Марка и модель оборудования: </w:t>
            </w:r>
          </w:p>
        </w:tc>
        <w:tc>
          <w:tcPr>
            <w:tcW w:w="5240" w:type="dxa"/>
            <w:shd w:val="clear" w:color="auto" w:fill="auto"/>
            <w:vAlign w:val="center"/>
          </w:tcPr>
          <w:p w14:paraId="22902C5A" w14:textId="77777777" w:rsidR="00F56953" w:rsidRPr="009F454F" w:rsidRDefault="00F56953" w:rsidP="009F7B04">
            <w:pPr>
              <w:contextualSpacing/>
              <w:rPr>
                <w:rFonts w:eastAsia="Calibri"/>
                <w:sz w:val="20"/>
                <w:szCs w:val="20"/>
              </w:rPr>
            </w:pPr>
          </w:p>
        </w:tc>
      </w:tr>
      <w:tr w:rsidR="00F56953" w:rsidRPr="009F454F" w14:paraId="20C6353C" w14:textId="77777777" w:rsidTr="009F7B04">
        <w:trPr>
          <w:cantSplit/>
          <w:trHeight w:val="20"/>
        </w:trPr>
        <w:tc>
          <w:tcPr>
            <w:tcW w:w="4107" w:type="dxa"/>
            <w:shd w:val="clear" w:color="auto" w:fill="auto"/>
            <w:vAlign w:val="center"/>
          </w:tcPr>
          <w:p w14:paraId="3F1A7D82" w14:textId="77777777" w:rsidR="00F56953" w:rsidRPr="009F454F" w:rsidRDefault="00F56953" w:rsidP="009F7B04">
            <w:pPr>
              <w:contextualSpacing/>
              <w:rPr>
                <w:rFonts w:eastAsia="Calibri"/>
                <w:sz w:val="20"/>
                <w:szCs w:val="20"/>
              </w:rPr>
            </w:pPr>
            <w:r w:rsidRPr="009F454F">
              <w:rPr>
                <w:rFonts w:eastAsia="Calibri"/>
                <w:sz w:val="20"/>
                <w:szCs w:val="20"/>
              </w:rPr>
              <w:t xml:space="preserve">Место (адрес) эксплуатации: </w:t>
            </w:r>
          </w:p>
        </w:tc>
        <w:tc>
          <w:tcPr>
            <w:tcW w:w="5240" w:type="dxa"/>
            <w:shd w:val="clear" w:color="auto" w:fill="auto"/>
            <w:vAlign w:val="center"/>
          </w:tcPr>
          <w:p w14:paraId="764DC688" w14:textId="77777777" w:rsidR="00F56953" w:rsidRPr="009F454F" w:rsidRDefault="00F56953" w:rsidP="009F7B04">
            <w:pPr>
              <w:contextualSpacing/>
              <w:rPr>
                <w:rFonts w:eastAsia="Calibri"/>
                <w:sz w:val="20"/>
                <w:szCs w:val="20"/>
              </w:rPr>
            </w:pPr>
          </w:p>
        </w:tc>
      </w:tr>
      <w:tr w:rsidR="00F56953" w:rsidRPr="009F454F" w14:paraId="3B2ACC50" w14:textId="77777777" w:rsidTr="009F7B04">
        <w:trPr>
          <w:cantSplit/>
          <w:trHeight w:val="20"/>
        </w:trPr>
        <w:tc>
          <w:tcPr>
            <w:tcW w:w="4107" w:type="dxa"/>
            <w:shd w:val="clear" w:color="auto" w:fill="auto"/>
            <w:vAlign w:val="center"/>
          </w:tcPr>
          <w:p w14:paraId="6EF512F0" w14:textId="77777777" w:rsidR="00F56953" w:rsidRPr="009F454F" w:rsidRDefault="00F56953" w:rsidP="009F7B04">
            <w:pPr>
              <w:contextualSpacing/>
              <w:rPr>
                <w:rFonts w:eastAsia="Calibri"/>
                <w:sz w:val="20"/>
                <w:szCs w:val="20"/>
              </w:rPr>
            </w:pPr>
            <w:r w:rsidRPr="009F454F">
              <w:rPr>
                <w:rFonts w:eastAsia="Calibri"/>
                <w:sz w:val="20"/>
                <w:szCs w:val="20"/>
              </w:rPr>
              <w:t xml:space="preserve">Описание характера неисправности: </w:t>
            </w:r>
          </w:p>
        </w:tc>
        <w:tc>
          <w:tcPr>
            <w:tcW w:w="5240" w:type="dxa"/>
            <w:shd w:val="clear" w:color="auto" w:fill="auto"/>
            <w:vAlign w:val="bottom"/>
          </w:tcPr>
          <w:p w14:paraId="4AE480B7" w14:textId="77777777" w:rsidR="00F56953" w:rsidRPr="009F454F" w:rsidRDefault="00F56953" w:rsidP="009F7B04">
            <w:pPr>
              <w:contextualSpacing/>
              <w:rPr>
                <w:rFonts w:eastAsia="Calibri"/>
                <w:sz w:val="20"/>
                <w:szCs w:val="20"/>
              </w:rPr>
            </w:pPr>
          </w:p>
        </w:tc>
      </w:tr>
      <w:tr w:rsidR="00F56953" w:rsidRPr="009F454F" w14:paraId="3E623B80" w14:textId="77777777" w:rsidTr="009F7B04">
        <w:trPr>
          <w:cantSplit/>
          <w:trHeight w:val="223"/>
        </w:trPr>
        <w:tc>
          <w:tcPr>
            <w:tcW w:w="4107" w:type="dxa"/>
            <w:vMerge w:val="restart"/>
            <w:shd w:val="clear" w:color="auto" w:fill="auto"/>
          </w:tcPr>
          <w:p w14:paraId="73ECFF1D" w14:textId="77777777" w:rsidR="00F56953" w:rsidRPr="009F454F" w:rsidRDefault="00F56953" w:rsidP="009F7B04">
            <w:pPr>
              <w:contextualSpacing/>
              <w:rPr>
                <w:rFonts w:eastAsia="Calibri"/>
                <w:sz w:val="20"/>
                <w:szCs w:val="20"/>
              </w:rPr>
            </w:pPr>
            <w:r w:rsidRPr="009F454F">
              <w:rPr>
                <w:rFonts w:eastAsia="Calibri"/>
                <w:sz w:val="20"/>
                <w:szCs w:val="20"/>
              </w:rPr>
              <w:t>Выявленные в результате диагностики дефекты и (или) неисправности*</w:t>
            </w:r>
          </w:p>
        </w:tc>
        <w:tc>
          <w:tcPr>
            <w:tcW w:w="5240" w:type="dxa"/>
            <w:shd w:val="clear" w:color="auto" w:fill="auto"/>
            <w:vAlign w:val="bottom"/>
          </w:tcPr>
          <w:p w14:paraId="6603E482" w14:textId="77777777" w:rsidR="00F56953" w:rsidRPr="009F454F" w:rsidRDefault="00F56953" w:rsidP="009F7B04">
            <w:pPr>
              <w:contextualSpacing/>
              <w:rPr>
                <w:rFonts w:eastAsia="Calibri"/>
                <w:sz w:val="20"/>
                <w:szCs w:val="20"/>
              </w:rPr>
            </w:pPr>
          </w:p>
        </w:tc>
      </w:tr>
      <w:tr w:rsidR="00F56953" w:rsidRPr="009F454F" w14:paraId="0E8562D1" w14:textId="77777777" w:rsidTr="009F7B04">
        <w:trPr>
          <w:cantSplit/>
          <w:trHeight w:val="20"/>
        </w:trPr>
        <w:tc>
          <w:tcPr>
            <w:tcW w:w="4107" w:type="dxa"/>
            <w:vMerge/>
            <w:shd w:val="clear" w:color="auto" w:fill="auto"/>
            <w:vAlign w:val="center"/>
          </w:tcPr>
          <w:p w14:paraId="59916308" w14:textId="77777777" w:rsidR="00F56953" w:rsidRPr="009F454F" w:rsidRDefault="00F56953" w:rsidP="009F7B04">
            <w:pPr>
              <w:contextualSpacing/>
              <w:rPr>
                <w:rFonts w:eastAsia="Calibri"/>
                <w:sz w:val="20"/>
                <w:szCs w:val="20"/>
              </w:rPr>
            </w:pPr>
          </w:p>
        </w:tc>
        <w:tc>
          <w:tcPr>
            <w:tcW w:w="5240" w:type="dxa"/>
            <w:shd w:val="clear" w:color="auto" w:fill="auto"/>
            <w:vAlign w:val="bottom"/>
          </w:tcPr>
          <w:p w14:paraId="39911953" w14:textId="77777777" w:rsidR="00F56953" w:rsidRPr="009F454F" w:rsidRDefault="00F56953" w:rsidP="009F7B04">
            <w:pPr>
              <w:contextualSpacing/>
              <w:rPr>
                <w:rFonts w:eastAsia="Calibri"/>
                <w:sz w:val="20"/>
                <w:szCs w:val="20"/>
              </w:rPr>
            </w:pPr>
          </w:p>
        </w:tc>
      </w:tr>
      <w:tr w:rsidR="00F56953" w:rsidRPr="009F454F" w14:paraId="2C8C80E7" w14:textId="77777777" w:rsidTr="009F7B04">
        <w:trPr>
          <w:cantSplit/>
          <w:trHeight w:val="20"/>
        </w:trPr>
        <w:tc>
          <w:tcPr>
            <w:tcW w:w="4107" w:type="dxa"/>
            <w:vMerge/>
            <w:shd w:val="clear" w:color="auto" w:fill="auto"/>
            <w:vAlign w:val="center"/>
          </w:tcPr>
          <w:p w14:paraId="2E2CA15A" w14:textId="77777777" w:rsidR="00F56953" w:rsidRPr="009F454F" w:rsidRDefault="00F56953" w:rsidP="009F7B04">
            <w:pPr>
              <w:contextualSpacing/>
              <w:rPr>
                <w:rFonts w:eastAsia="Calibri"/>
                <w:sz w:val="20"/>
                <w:szCs w:val="20"/>
              </w:rPr>
            </w:pPr>
          </w:p>
        </w:tc>
        <w:tc>
          <w:tcPr>
            <w:tcW w:w="5240" w:type="dxa"/>
            <w:shd w:val="clear" w:color="auto" w:fill="auto"/>
            <w:vAlign w:val="bottom"/>
          </w:tcPr>
          <w:p w14:paraId="0136C0BB" w14:textId="77777777" w:rsidR="00F56953" w:rsidRPr="009F454F" w:rsidRDefault="00F56953" w:rsidP="009F7B04">
            <w:pPr>
              <w:contextualSpacing/>
              <w:rPr>
                <w:rFonts w:eastAsia="Calibri"/>
                <w:sz w:val="20"/>
                <w:szCs w:val="20"/>
              </w:rPr>
            </w:pPr>
          </w:p>
        </w:tc>
      </w:tr>
      <w:tr w:rsidR="00F56953" w:rsidRPr="009F454F" w14:paraId="3CD93314" w14:textId="77777777" w:rsidTr="009F7B04">
        <w:trPr>
          <w:cantSplit/>
          <w:trHeight w:val="20"/>
        </w:trPr>
        <w:tc>
          <w:tcPr>
            <w:tcW w:w="4107" w:type="dxa"/>
            <w:vMerge/>
            <w:shd w:val="clear" w:color="auto" w:fill="auto"/>
            <w:vAlign w:val="center"/>
          </w:tcPr>
          <w:p w14:paraId="2539F5E3" w14:textId="77777777" w:rsidR="00F56953" w:rsidRPr="009F454F" w:rsidRDefault="00F56953" w:rsidP="009F7B04">
            <w:pPr>
              <w:contextualSpacing/>
              <w:rPr>
                <w:rFonts w:eastAsia="Calibri"/>
                <w:sz w:val="20"/>
                <w:szCs w:val="20"/>
              </w:rPr>
            </w:pPr>
          </w:p>
        </w:tc>
        <w:tc>
          <w:tcPr>
            <w:tcW w:w="5240" w:type="dxa"/>
            <w:shd w:val="clear" w:color="auto" w:fill="auto"/>
            <w:vAlign w:val="bottom"/>
          </w:tcPr>
          <w:p w14:paraId="3B9ACDE2" w14:textId="77777777" w:rsidR="00F56953" w:rsidRPr="009F454F" w:rsidRDefault="00F56953" w:rsidP="009F7B04">
            <w:pPr>
              <w:contextualSpacing/>
              <w:rPr>
                <w:rFonts w:eastAsia="Calibri"/>
                <w:sz w:val="20"/>
                <w:szCs w:val="20"/>
              </w:rPr>
            </w:pPr>
          </w:p>
        </w:tc>
      </w:tr>
      <w:tr w:rsidR="00F56953" w:rsidRPr="009F454F" w14:paraId="3E263137" w14:textId="77777777" w:rsidTr="009F7B04">
        <w:trPr>
          <w:cantSplit/>
          <w:trHeight w:val="20"/>
        </w:trPr>
        <w:tc>
          <w:tcPr>
            <w:tcW w:w="4107" w:type="dxa"/>
            <w:vMerge/>
            <w:shd w:val="clear" w:color="auto" w:fill="auto"/>
            <w:vAlign w:val="center"/>
          </w:tcPr>
          <w:p w14:paraId="73894B7F" w14:textId="77777777" w:rsidR="00F56953" w:rsidRPr="009F454F" w:rsidRDefault="00F56953" w:rsidP="009F7B04">
            <w:pPr>
              <w:contextualSpacing/>
              <w:rPr>
                <w:rFonts w:eastAsia="Calibri"/>
                <w:sz w:val="20"/>
                <w:szCs w:val="20"/>
              </w:rPr>
            </w:pPr>
          </w:p>
        </w:tc>
        <w:tc>
          <w:tcPr>
            <w:tcW w:w="5240" w:type="dxa"/>
            <w:shd w:val="clear" w:color="auto" w:fill="auto"/>
            <w:vAlign w:val="bottom"/>
          </w:tcPr>
          <w:p w14:paraId="7522410B" w14:textId="77777777" w:rsidR="00F56953" w:rsidRPr="009F454F" w:rsidRDefault="00F56953" w:rsidP="009F7B04">
            <w:pPr>
              <w:contextualSpacing/>
              <w:rPr>
                <w:rFonts w:eastAsia="Calibri"/>
                <w:sz w:val="20"/>
                <w:szCs w:val="20"/>
              </w:rPr>
            </w:pPr>
          </w:p>
        </w:tc>
      </w:tr>
      <w:tr w:rsidR="00F56953" w:rsidRPr="009F454F" w14:paraId="0F309CD4" w14:textId="77777777" w:rsidTr="009F7B04">
        <w:trPr>
          <w:cantSplit/>
          <w:trHeight w:val="20"/>
        </w:trPr>
        <w:tc>
          <w:tcPr>
            <w:tcW w:w="4107" w:type="dxa"/>
            <w:vMerge/>
            <w:shd w:val="clear" w:color="auto" w:fill="auto"/>
            <w:vAlign w:val="center"/>
          </w:tcPr>
          <w:p w14:paraId="5A3AEC50" w14:textId="77777777" w:rsidR="00F56953" w:rsidRPr="009F454F" w:rsidRDefault="00F56953" w:rsidP="009F7B04">
            <w:pPr>
              <w:contextualSpacing/>
              <w:rPr>
                <w:rFonts w:eastAsia="Calibri"/>
                <w:sz w:val="20"/>
                <w:szCs w:val="20"/>
              </w:rPr>
            </w:pPr>
          </w:p>
        </w:tc>
        <w:tc>
          <w:tcPr>
            <w:tcW w:w="5240" w:type="dxa"/>
            <w:shd w:val="clear" w:color="auto" w:fill="auto"/>
            <w:vAlign w:val="bottom"/>
          </w:tcPr>
          <w:p w14:paraId="21889108" w14:textId="77777777" w:rsidR="00F56953" w:rsidRPr="009F454F" w:rsidRDefault="00F56953" w:rsidP="009F7B04">
            <w:pPr>
              <w:contextualSpacing/>
              <w:rPr>
                <w:rFonts w:eastAsia="Calibri"/>
                <w:sz w:val="20"/>
                <w:szCs w:val="20"/>
              </w:rPr>
            </w:pPr>
          </w:p>
        </w:tc>
      </w:tr>
      <w:tr w:rsidR="00F56953" w:rsidRPr="009F454F" w14:paraId="469A2610" w14:textId="77777777" w:rsidTr="009F7B04">
        <w:trPr>
          <w:cantSplit/>
          <w:trHeight w:val="20"/>
        </w:trPr>
        <w:tc>
          <w:tcPr>
            <w:tcW w:w="4107" w:type="dxa"/>
            <w:vMerge/>
            <w:shd w:val="clear" w:color="auto" w:fill="auto"/>
            <w:vAlign w:val="center"/>
          </w:tcPr>
          <w:p w14:paraId="56FD17FA" w14:textId="77777777" w:rsidR="00F56953" w:rsidRPr="009F454F" w:rsidRDefault="00F56953" w:rsidP="009F7B04">
            <w:pPr>
              <w:contextualSpacing/>
              <w:rPr>
                <w:rFonts w:eastAsia="Calibri"/>
                <w:sz w:val="20"/>
                <w:szCs w:val="20"/>
              </w:rPr>
            </w:pPr>
          </w:p>
        </w:tc>
        <w:tc>
          <w:tcPr>
            <w:tcW w:w="5240" w:type="dxa"/>
            <w:shd w:val="clear" w:color="auto" w:fill="auto"/>
            <w:vAlign w:val="bottom"/>
          </w:tcPr>
          <w:p w14:paraId="468DBD0B" w14:textId="77777777" w:rsidR="00F56953" w:rsidRPr="009F454F" w:rsidRDefault="00F56953" w:rsidP="009F7B04">
            <w:pPr>
              <w:contextualSpacing/>
              <w:rPr>
                <w:rFonts w:eastAsia="Calibri"/>
                <w:sz w:val="20"/>
                <w:szCs w:val="20"/>
              </w:rPr>
            </w:pPr>
          </w:p>
        </w:tc>
      </w:tr>
      <w:tr w:rsidR="00F56953" w:rsidRPr="009F454F" w14:paraId="5D71A047" w14:textId="77777777" w:rsidTr="009F7B04">
        <w:trPr>
          <w:cantSplit/>
          <w:trHeight w:val="20"/>
        </w:trPr>
        <w:tc>
          <w:tcPr>
            <w:tcW w:w="4107" w:type="dxa"/>
            <w:vMerge/>
            <w:shd w:val="clear" w:color="auto" w:fill="auto"/>
            <w:vAlign w:val="center"/>
          </w:tcPr>
          <w:p w14:paraId="22B31034" w14:textId="77777777" w:rsidR="00F56953" w:rsidRPr="009F454F" w:rsidRDefault="00F56953" w:rsidP="009F7B04">
            <w:pPr>
              <w:contextualSpacing/>
              <w:rPr>
                <w:rFonts w:eastAsia="Calibri"/>
                <w:sz w:val="20"/>
                <w:szCs w:val="20"/>
              </w:rPr>
            </w:pPr>
          </w:p>
        </w:tc>
        <w:tc>
          <w:tcPr>
            <w:tcW w:w="5240" w:type="dxa"/>
            <w:shd w:val="clear" w:color="auto" w:fill="auto"/>
            <w:vAlign w:val="bottom"/>
          </w:tcPr>
          <w:p w14:paraId="4A814CF1" w14:textId="77777777" w:rsidR="00F56953" w:rsidRPr="009F454F" w:rsidRDefault="00F56953" w:rsidP="009F7B04">
            <w:pPr>
              <w:contextualSpacing/>
              <w:rPr>
                <w:rFonts w:eastAsia="Calibri"/>
                <w:sz w:val="20"/>
                <w:szCs w:val="20"/>
              </w:rPr>
            </w:pPr>
          </w:p>
        </w:tc>
      </w:tr>
      <w:tr w:rsidR="00F56953" w:rsidRPr="009F454F" w14:paraId="473D1F81" w14:textId="77777777" w:rsidTr="009F7B04">
        <w:trPr>
          <w:cantSplit/>
          <w:trHeight w:val="20"/>
        </w:trPr>
        <w:tc>
          <w:tcPr>
            <w:tcW w:w="4107" w:type="dxa"/>
            <w:vMerge/>
            <w:shd w:val="clear" w:color="auto" w:fill="auto"/>
            <w:vAlign w:val="center"/>
          </w:tcPr>
          <w:p w14:paraId="6B1E9EC1" w14:textId="77777777" w:rsidR="00F56953" w:rsidRPr="009F454F" w:rsidRDefault="00F56953" w:rsidP="009F7B04">
            <w:pPr>
              <w:contextualSpacing/>
              <w:rPr>
                <w:rFonts w:eastAsia="Calibri"/>
                <w:sz w:val="20"/>
                <w:szCs w:val="20"/>
              </w:rPr>
            </w:pPr>
          </w:p>
        </w:tc>
        <w:tc>
          <w:tcPr>
            <w:tcW w:w="5240" w:type="dxa"/>
            <w:shd w:val="clear" w:color="auto" w:fill="auto"/>
            <w:vAlign w:val="bottom"/>
          </w:tcPr>
          <w:p w14:paraId="10BD3F96" w14:textId="77777777" w:rsidR="00F56953" w:rsidRPr="009F454F" w:rsidRDefault="00F56953" w:rsidP="009F7B04">
            <w:pPr>
              <w:contextualSpacing/>
              <w:rPr>
                <w:rFonts w:eastAsia="Calibri"/>
                <w:sz w:val="20"/>
                <w:szCs w:val="20"/>
              </w:rPr>
            </w:pPr>
          </w:p>
        </w:tc>
      </w:tr>
    </w:tbl>
    <w:p w14:paraId="0EEE72AE" w14:textId="77777777" w:rsidR="00F56953" w:rsidRPr="009F454F" w:rsidRDefault="00F56953" w:rsidP="00F56953">
      <w:pPr>
        <w:contextualSpacing/>
        <w:rPr>
          <w:rFonts w:eastAsia="Calibri"/>
          <w:sz w:val="20"/>
          <w:szCs w:val="20"/>
        </w:rPr>
      </w:pPr>
      <w:r w:rsidRPr="009F454F">
        <w:rPr>
          <w:rFonts w:eastAsia="Calibri"/>
          <w:sz w:val="20"/>
          <w:szCs w:val="20"/>
        </w:rPr>
        <w:t>*Заполняется ответственным представителем Исполнителя</w:t>
      </w:r>
    </w:p>
    <w:p w14:paraId="6CB23661" w14:textId="77777777" w:rsidR="00F56953" w:rsidRPr="009F454F" w:rsidRDefault="00F56953" w:rsidP="00F56953">
      <w:pPr>
        <w:contextualSpacing/>
        <w:rPr>
          <w:rFonts w:eastAsia="Calibri"/>
          <w:sz w:val="20"/>
          <w:szCs w:val="20"/>
        </w:rPr>
      </w:pPr>
    </w:p>
    <w:tbl>
      <w:tblPr>
        <w:tblpPr w:leftFromText="180" w:rightFromText="180" w:vertAnchor="text" w:tblpY="1"/>
        <w:tblOverlap w:val="never"/>
        <w:tblW w:w="5000" w:type="pct"/>
        <w:tblLayout w:type="fixed"/>
        <w:tblLook w:val="04A0" w:firstRow="1" w:lastRow="0" w:firstColumn="1" w:lastColumn="0" w:noHBand="0" w:noVBand="1"/>
      </w:tblPr>
      <w:tblGrid>
        <w:gridCol w:w="4440"/>
        <w:gridCol w:w="2698"/>
        <w:gridCol w:w="3328"/>
      </w:tblGrid>
      <w:tr w:rsidR="00F56953" w:rsidRPr="009F454F" w14:paraId="51B1A236" w14:textId="77777777" w:rsidTr="009F7B04">
        <w:trPr>
          <w:trHeight w:val="552"/>
        </w:trPr>
        <w:tc>
          <w:tcPr>
            <w:tcW w:w="2121" w:type="pct"/>
            <w:shd w:val="clear" w:color="auto" w:fill="auto"/>
          </w:tcPr>
          <w:p w14:paraId="0BDD17C9" w14:textId="77777777" w:rsidR="00F56953" w:rsidRPr="009F454F" w:rsidRDefault="00F56953" w:rsidP="009F7B04">
            <w:pPr>
              <w:contextualSpacing/>
              <w:rPr>
                <w:rFonts w:eastAsia="Calibri"/>
                <w:sz w:val="20"/>
                <w:szCs w:val="20"/>
              </w:rPr>
            </w:pPr>
            <w:r w:rsidRPr="009F454F">
              <w:rPr>
                <w:rFonts w:eastAsia="Calibri"/>
                <w:sz w:val="20"/>
                <w:szCs w:val="20"/>
              </w:rPr>
              <w:t>Заявку составил сотрудник автобазы</w:t>
            </w:r>
          </w:p>
        </w:tc>
        <w:tc>
          <w:tcPr>
            <w:tcW w:w="1289" w:type="pct"/>
            <w:tcBorders>
              <w:bottom w:val="single" w:sz="4" w:space="0" w:color="auto"/>
            </w:tcBorders>
            <w:shd w:val="clear" w:color="auto" w:fill="auto"/>
            <w:vAlign w:val="bottom"/>
          </w:tcPr>
          <w:p w14:paraId="3BE626E7" w14:textId="77777777" w:rsidR="00F56953" w:rsidRPr="009F454F" w:rsidRDefault="00F56953" w:rsidP="009F7B04">
            <w:pPr>
              <w:contextualSpacing/>
              <w:rPr>
                <w:rFonts w:eastAsia="Calibri"/>
                <w:sz w:val="20"/>
                <w:szCs w:val="20"/>
              </w:rPr>
            </w:pPr>
          </w:p>
        </w:tc>
        <w:tc>
          <w:tcPr>
            <w:tcW w:w="1591" w:type="pct"/>
            <w:tcBorders>
              <w:bottom w:val="single" w:sz="4" w:space="0" w:color="auto"/>
            </w:tcBorders>
            <w:shd w:val="clear" w:color="auto" w:fill="auto"/>
            <w:vAlign w:val="bottom"/>
          </w:tcPr>
          <w:p w14:paraId="076F3E31" w14:textId="77777777" w:rsidR="00F56953" w:rsidRPr="009F454F" w:rsidRDefault="00F56953" w:rsidP="009F7B04">
            <w:pPr>
              <w:contextualSpacing/>
              <w:rPr>
                <w:rFonts w:eastAsia="Calibri"/>
                <w:sz w:val="20"/>
                <w:szCs w:val="20"/>
              </w:rPr>
            </w:pPr>
          </w:p>
        </w:tc>
      </w:tr>
    </w:tbl>
    <w:p w14:paraId="26A8C53D" w14:textId="77777777" w:rsidR="00F56953" w:rsidRPr="009F454F" w:rsidRDefault="00F56953" w:rsidP="00F56953">
      <w:pPr>
        <w:contextualSpacing/>
        <w:rPr>
          <w:rFonts w:eastAsia="Calibri"/>
          <w:sz w:val="20"/>
          <w:szCs w:val="20"/>
        </w:rPr>
      </w:pPr>
    </w:p>
    <w:p w14:paraId="33A383E9" w14:textId="77777777" w:rsidR="00F56953" w:rsidRPr="009F454F" w:rsidRDefault="00F56953" w:rsidP="00F56953">
      <w:pPr>
        <w:contextualSpacing/>
        <w:rPr>
          <w:rFonts w:eastAsia="Calibri"/>
          <w:sz w:val="20"/>
          <w:szCs w:val="20"/>
        </w:rPr>
      </w:pPr>
    </w:p>
    <w:p w14:paraId="230857D0" w14:textId="77777777" w:rsidR="00F56953" w:rsidRPr="009F454F" w:rsidRDefault="00F56953" w:rsidP="00F56953">
      <w:pPr>
        <w:contextualSpacing/>
        <w:rPr>
          <w:rFonts w:eastAsia="Calibri"/>
          <w:sz w:val="20"/>
          <w:szCs w:val="20"/>
        </w:rPr>
      </w:pPr>
      <w:r w:rsidRPr="009F454F">
        <w:rPr>
          <w:rFonts w:eastAsia="Calibri"/>
          <w:sz w:val="20"/>
          <w:szCs w:val="20"/>
        </w:rPr>
        <w:t>отметка об исполнении заявки</w:t>
      </w:r>
    </w:p>
    <w:p w14:paraId="121D9C0F" w14:textId="77777777" w:rsidR="00F56953" w:rsidRPr="009F454F" w:rsidRDefault="00F56953" w:rsidP="00F56953">
      <w:pPr>
        <w:contextualSpacing/>
        <w:rPr>
          <w:rFonts w:eastAsia="Calibri"/>
          <w:sz w:val="20"/>
          <w:szCs w:val="20"/>
        </w:rPr>
      </w:pPr>
    </w:p>
    <w:p w14:paraId="14F8A898" w14:textId="77777777" w:rsidR="00F56953" w:rsidRPr="009F454F" w:rsidRDefault="00F56953" w:rsidP="00F56953">
      <w:pPr>
        <w:contextualSpacing/>
        <w:rPr>
          <w:rFonts w:eastAsia="Calibri"/>
          <w:sz w:val="20"/>
          <w:szCs w:val="20"/>
        </w:rPr>
      </w:pPr>
    </w:p>
    <w:tbl>
      <w:tblPr>
        <w:tblW w:w="5000" w:type="pct"/>
        <w:tblLook w:val="04A0" w:firstRow="1" w:lastRow="0" w:firstColumn="1" w:lastColumn="0" w:noHBand="0" w:noVBand="1"/>
      </w:tblPr>
      <w:tblGrid>
        <w:gridCol w:w="5398"/>
        <w:gridCol w:w="5068"/>
      </w:tblGrid>
      <w:tr w:rsidR="00F56953" w:rsidRPr="009F454F" w14:paraId="3DFCE863" w14:textId="77777777" w:rsidTr="009F7B04">
        <w:tc>
          <w:tcPr>
            <w:tcW w:w="2579" w:type="pct"/>
            <w:shd w:val="clear" w:color="auto" w:fill="auto"/>
            <w:vAlign w:val="bottom"/>
          </w:tcPr>
          <w:p w14:paraId="22688B17" w14:textId="77777777" w:rsidR="00F56953" w:rsidRPr="009F454F" w:rsidRDefault="00F56953" w:rsidP="009F7B04">
            <w:pPr>
              <w:contextualSpacing/>
              <w:rPr>
                <w:rFonts w:eastAsia="Calibri"/>
                <w:sz w:val="20"/>
                <w:szCs w:val="20"/>
              </w:rPr>
            </w:pPr>
            <w:r w:rsidRPr="009F454F">
              <w:rPr>
                <w:rFonts w:eastAsia="Calibri"/>
                <w:sz w:val="20"/>
                <w:szCs w:val="20"/>
              </w:rPr>
              <w:t>Дата проведения ремонта оборудования:</w:t>
            </w:r>
          </w:p>
        </w:tc>
        <w:tc>
          <w:tcPr>
            <w:tcW w:w="2421" w:type="pct"/>
            <w:tcBorders>
              <w:bottom w:val="single" w:sz="4" w:space="0" w:color="auto"/>
            </w:tcBorders>
            <w:shd w:val="clear" w:color="auto" w:fill="auto"/>
            <w:vAlign w:val="bottom"/>
          </w:tcPr>
          <w:p w14:paraId="1FACA9DB" w14:textId="77777777" w:rsidR="00F56953" w:rsidRPr="009F454F" w:rsidRDefault="00F56953" w:rsidP="009F7B04">
            <w:pPr>
              <w:contextualSpacing/>
              <w:rPr>
                <w:rFonts w:eastAsia="Calibri"/>
                <w:sz w:val="20"/>
                <w:szCs w:val="20"/>
              </w:rPr>
            </w:pPr>
          </w:p>
        </w:tc>
      </w:tr>
      <w:tr w:rsidR="00F56953" w:rsidRPr="009F454F" w14:paraId="2BD0F151" w14:textId="77777777" w:rsidTr="009F7B04">
        <w:tc>
          <w:tcPr>
            <w:tcW w:w="2579" w:type="pct"/>
            <w:shd w:val="clear" w:color="auto" w:fill="auto"/>
            <w:vAlign w:val="bottom"/>
          </w:tcPr>
          <w:p w14:paraId="2A6BEFCA" w14:textId="77777777" w:rsidR="00F56953" w:rsidRPr="009F454F" w:rsidRDefault="00F56953" w:rsidP="009F7B04">
            <w:pPr>
              <w:contextualSpacing/>
              <w:rPr>
                <w:rFonts w:eastAsia="Calibri"/>
                <w:sz w:val="20"/>
                <w:szCs w:val="20"/>
              </w:rPr>
            </w:pPr>
          </w:p>
        </w:tc>
        <w:tc>
          <w:tcPr>
            <w:tcW w:w="2421" w:type="pct"/>
            <w:tcBorders>
              <w:top w:val="single" w:sz="4" w:space="0" w:color="auto"/>
            </w:tcBorders>
            <w:shd w:val="clear" w:color="auto" w:fill="auto"/>
            <w:vAlign w:val="bottom"/>
          </w:tcPr>
          <w:p w14:paraId="09DAD959" w14:textId="77777777" w:rsidR="00F56953" w:rsidRPr="009F454F" w:rsidRDefault="00F56953" w:rsidP="009F7B04">
            <w:pPr>
              <w:contextualSpacing/>
              <w:rPr>
                <w:rFonts w:eastAsia="Calibri"/>
                <w:sz w:val="20"/>
                <w:szCs w:val="20"/>
              </w:rPr>
            </w:pPr>
          </w:p>
        </w:tc>
      </w:tr>
      <w:tr w:rsidR="00F56953" w:rsidRPr="009F454F" w14:paraId="6691AFB9" w14:textId="77777777" w:rsidTr="009F7B04">
        <w:trPr>
          <w:trHeight w:val="780"/>
        </w:trPr>
        <w:tc>
          <w:tcPr>
            <w:tcW w:w="2579" w:type="pct"/>
            <w:shd w:val="clear" w:color="auto" w:fill="auto"/>
            <w:vAlign w:val="bottom"/>
          </w:tcPr>
          <w:p w14:paraId="09C67CEE" w14:textId="77777777" w:rsidR="00F56953" w:rsidRPr="009F454F" w:rsidRDefault="00F56953" w:rsidP="009F7B04">
            <w:pPr>
              <w:contextualSpacing/>
              <w:rPr>
                <w:rFonts w:eastAsia="Calibri"/>
                <w:sz w:val="20"/>
                <w:szCs w:val="20"/>
              </w:rPr>
            </w:pPr>
            <w:r w:rsidRPr="009F454F">
              <w:rPr>
                <w:rFonts w:eastAsia="Calibri"/>
                <w:sz w:val="20"/>
                <w:szCs w:val="20"/>
              </w:rPr>
              <w:t>Ответственный представитель Исполнителя</w:t>
            </w:r>
          </w:p>
        </w:tc>
        <w:tc>
          <w:tcPr>
            <w:tcW w:w="2421" w:type="pct"/>
            <w:tcBorders>
              <w:bottom w:val="single" w:sz="4" w:space="0" w:color="auto"/>
            </w:tcBorders>
            <w:shd w:val="clear" w:color="auto" w:fill="auto"/>
            <w:vAlign w:val="bottom"/>
          </w:tcPr>
          <w:p w14:paraId="1EB37B66" w14:textId="77777777" w:rsidR="00F56953" w:rsidRPr="009F454F" w:rsidRDefault="00F56953" w:rsidP="009F7B04">
            <w:pPr>
              <w:contextualSpacing/>
              <w:rPr>
                <w:rFonts w:eastAsia="Calibri"/>
                <w:sz w:val="20"/>
                <w:szCs w:val="20"/>
              </w:rPr>
            </w:pPr>
          </w:p>
        </w:tc>
      </w:tr>
      <w:tr w:rsidR="00F56953" w:rsidRPr="009F454F" w14:paraId="1ED160B0" w14:textId="77777777" w:rsidTr="009F7B04">
        <w:trPr>
          <w:trHeight w:val="780"/>
        </w:trPr>
        <w:tc>
          <w:tcPr>
            <w:tcW w:w="2579" w:type="pct"/>
            <w:shd w:val="clear" w:color="auto" w:fill="auto"/>
            <w:vAlign w:val="bottom"/>
          </w:tcPr>
          <w:p w14:paraId="7E0F4AD5" w14:textId="77777777" w:rsidR="00F56953" w:rsidRPr="009F454F" w:rsidRDefault="00F56953" w:rsidP="009F7B04">
            <w:pPr>
              <w:contextualSpacing/>
              <w:rPr>
                <w:rFonts w:eastAsia="Calibri"/>
                <w:sz w:val="20"/>
                <w:szCs w:val="20"/>
              </w:rPr>
            </w:pPr>
            <w:r w:rsidRPr="009F454F">
              <w:rPr>
                <w:rFonts w:eastAsia="Calibri"/>
                <w:sz w:val="20"/>
                <w:szCs w:val="20"/>
              </w:rPr>
              <w:t>Ответственный представитель Заказчика</w:t>
            </w:r>
          </w:p>
        </w:tc>
        <w:tc>
          <w:tcPr>
            <w:tcW w:w="2421" w:type="pct"/>
            <w:tcBorders>
              <w:bottom w:val="single" w:sz="4" w:space="0" w:color="auto"/>
            </w:tcBorders>
            <w:shd w:val="clear" w:color="auto" w:fill="auto"/>
            <w:vAlign w:val="bottom"/>
          </w:tcPr>
          <w:p w14:paraId="2BB6CC89" w14:textId="77777777" w:rsidR="00F56953" w:rsidRPr="009F454F" w:rsidRDefault="00F56953" w:rsidP="009F7B04">
            <w:pPr>
              <w:contextualSpacing/>
              <w:rPr>
                <w:rFonts w:eastAsia="Calibri"/>
                <w:sz w:val="20"/>
                <w:szCs w:val="20"/>
              </w:rPr>
            </w:pPr>
          </w:p>
        </w:tc>
      </w:tr>
      <w:tr w:rsidR="00F56953" w:rsidRPr="009F454F" w14:paraId="78E9A160" w14:textId="77777777" w:rsidTr="009F7B04">
        <w:tc>
          <w:tcPr>
            <w:tcW w:w="2579" w:type="pct"/>
            <w:shd w:val="clear" w:color="auto" w:fill="auto"/>
            <w:vAlign w:val="bottom"/>
          </w:tcPr>
          <w:p w14:paraId="61770D43" w14:textId="77777777" w:rsidR="00F56953" w:rsidRPr="009F454F" w:rsidRDefault="00F56953" w:rsidP="009F7B04">
            <w:pPr>
              <w:contextualSpacing/>
              <w:rPr>
                <w:rFonts w:eastAsia="Calibri"/>
                <w:sz w:val="20"/>
                <w:szCs w:val="20"/>
              </w:rPr>
            </w:pPr>
          </w:p>
        </w:tc>
        <w:tc>
          <w:tcPr>
            <w:tcW w:w="2421" w:type="pct"/>
            <w:tcBorders>
              <w:top w:val="single" w:sz="4" w:space="0" w:color="auto"/>
            </w:tcBorders>
            <w:shd w:val="clear" w:color="auto" w:fill="auto"/>
            <w:vAlign w:val="bottom"/>
          </w:tcPr>
          <w:p w14:paraId="2F44AE90" w14:textId="77777777" w:rsidR="00F56953" w:rsidRPr="009F454F" w:rsidRDefault="00F56953" w:rsidP="009F7B04">
            <w:pPr>
              <w:contextualSpacing/>
              <w:rPr>
                <w:rFonts w:eastAsia="Calibri"/>
                <w:sz w:val="20"/>
                <w:szCs w:val="20"/>
              </w:rPr>
            </w:pPr>
          </w:p>
        </w:tc>
      </w:tr>
    </w:tbl>
    <w:p w14:paraId="35E0E2A0" w14:textId="77777777" w:rsidR="00F56953" w:rsidRPr="009F454F" w:rsidRDefault="00F56953" w:rsidP="00F56953">
      <w:pPr>
        <w:contextualSpacing/>
        <w:rPr>
          <w:rFonts w:eastAsia="Calibri"/>
          <w:sz w:val="20"/>
          <w:szCs w:val="20"/>
        </w:rPr>
      </w:pPr>
    </w:p>
    <w:p w14:paraId="0F62EC9E" w14:textId="77777777" w:rsidR="00F56953" w:rsidRPr="00A11F07" w:rsidRDefault="00F56953" w:rsidP="00F56953">
      <w:pPr>
        <w:jc w:val="center"/>
        <w:rPr>
          <w:b/>
          <w:sz w:val="20"/>
          <w:szCs w:val="20"/>
        </w:rPr>
      </w:pPr>
    </w:p>
    <w:p w14:paraId="611C30BA" w14:textId="77777777" w:rsidR="00F56953" w:rsidRDefault="00F56953" w:rsidP="00F56953">
      <w:pPr>
        <w:pStyle w:val="ConsPlusNormal"/>
        <w:widowControl w:val="0"/>
        <w:jc w:val="center"/>
        <w:rPr>
          <w:rFonts w:ascii="Times New Roman" w:hAnsi="Times New Roman" w:cs="Times New Roman"/>
          <w:b/>
        </w:rPr>
      </w:pPr>
      <w:r>
        <w:rPr>
          <w:rFonts w:ascii="Times New Roman" w:hAnsi="Times New Roman" w:cs="Times New Roman"/>
          <w:b/>
        </w:rPr>
        <w:t xml:space="preserve"> </w:t>
      </w:r>
    </w:p>
    <w:p w14:paraId="11864CC7" w14:textId="77777777" w:rsidR="00F56953" w:rsidRDefault="00F56953" w:rsidP="00F56953">
      <w:pPr>
        <w:pStyle w:val="ConsPlusNormal"/>
        <w:widowControl w:val="0"/>
        <w:jc w:val="center"/>
        <w:rPr>
          <w:rFonts w:ascii="Times New Roman" w:hAnsi="Times New Roman" w:cs="Times New Roman"/>
          <w:b/>
        </w:rPr>
      </w:pPr>
    </w:p>
    <w:p w14:paraId="683C35C6" w14:textId="77777777" w:rsidR="00F56953" w:rsidRDefault="00F56953" w:rsidP="00F56953">
      <w:pPr>
        <w:pStyle w:val="ConsPlusNormal"/>
        <w:widowControl w:val="0"/>
        <w:jc w:val="center"/>
        <w:rPr>
          <w:rFonts w:ascii="Times New Roman" w:hAnsi="Times New Roman" w:cs="Times New Roman"/>
          <w:b/>
        </w:rPr>
      </w:pPr>
    </w:p>
    <w:sectPr w:rsidR="00F56953" w:rsidSect="00A113A1">
      <w:pgSz w:w="11906" w:h="16838"/>
      <w:pgMar w:top="720" w:right="720" w:bottom="68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ヒラギノ角ゴ Pro W3">
    <w:altName w:val="MS Gothic"/>
    <w:charset w:val="00"/>
    <w:family w:val="roman"/>
    <w:pitch w:val="default"/>
    <w:sig w:usb0="00000001"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ndara">
    <w:panose1 w:val="020E0502030303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EFF" w:usb1="F9DFFFFF" w:usb2="0000007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44BB6"/>
    <w:multiLevelType w:val="multilevel"/>
    <w:tmpl w:val="E8689A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3"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6" w15:restartNumberingAfterBreak="0">
    <w:nsid w:val="18FA64DE"/>
    <w:multiLevelType w:val="multilevel"/>
    <w:tmpl w:val="ABCEAE5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2926255"/>
    <w:multiLevelType w:val="multilevel"/>
    <w:tmpl w:val="4A8C5FF0"/>
    <w:lvl w:ilvl="0">
      <w:start w:val="1"/>
      <w:numFmt w:val="decimal"/>
      <w:lvlText w:val="%1."/>
      <w:lvlJc w:val="left"/>
      <w:pPr>
        <w:ind w:left="3905" w:hanging="360"/>
      </w:pPr>
      <w:rPr>
        <w:sz w:val="20"/>
        <w:szCs w:val="20"/>
      </w:rPr>
    </w:lvl>
    <w:lvl w:ilvl="1">
      <w:start w:val="1"/>
      <w:numFmt w:val="decimal"/>
      <w:lvlText w:val="%1.%2."/>
      <w:lvlJc w:val="left"/>
      <w:pPr>
        <w:ind w:left="1567" w:hanging="432"/>
      </w:pPr>
      <w:rPr>
        <w:b w:val="0"/>
        <w:sz w:val="20"/>
        <w:szCs w:val="20"/>
      </w:rPr>
    </w:lvl>
    <w:lvl w:ilvl="2">
      <w:start w:val="1"/>
      <w:numFmt w:val="decimal"/>
      <w:lvlText w:val="%1.%2.%3."/>
      <w:lvlJc w:val="left"/>
      <w:pPr>
        <w:ind w:left="1224" w:hanging="504"/>
      </w:pPr>
      <w:rPr>
        <w:sz w:val="20"/>
        <w:szCs w:val="20"/>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4E6483B"/>
    <w:multiLevelType w:val="hybridMultilevel"/>
    <w:tmpl w:val="7A20A5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8EA5B49"/>
    <w:multiLevelType w:val="multilevel"/>
    <w:tmpl w:val="B65683FA"/>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lowerRoman"/>
      <w:lvlText w:val="(%3)"/>
      <w:lvlJc w:val="left"/>
      <w:pPr>
        <w:ind w:left="1224" w:hanging="504"/>
      </w:pPr>
      <w:rPr>
        <w:rFonts w:hint="default"/>
        <w:sz w:val="20"/>
        <w:szCs w:val="20"/>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7173532"/>
    <w:multiLevelType w:val="hybridMultilevel"/>
    <w:tmpl w:val="080E77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C96110E"/>
    <w:multiLevelType w:val="multilevel"/>
    <w:tmpl w:val="159ED77E"/>
    <w:lvl w:ilvl="0">
      <w:start w:val="6"/>
      <w:numFmt w:val="decimal"/>
      <w:lvlText w:val="%1"/>
      <w:lvlJc w:val="left"/>
      <w:pPr>
        <w:ind w:left="759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46D47464"/>
    <w:multiLevelType w:val="hybridMultilevel"/>
    <w:tmpl w:val="0798AD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4E4201F4"/>
    <w:multiLevelType w:val="hybridMultilevel"/>
    <w:tmpl w:val="577ECEC2"/>
    <w:lvl w:ilvl="0" w:tplc="1F8A3B64">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ACF7C92"/>
    <w:multiLevelType w:val="multilevel"/>
    <w:tmpl w:val="7110F5A2"/>
    <w:lvl w:ilvl="0">
      <w:start w:val="13"/>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lowerRoman"/>
      <w:lvlText w:val="(%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9" w15:restartNumberingAfterBreak="0">
    <w:nsid w:val="62BC2226"/>
    <w:multiLevelType w:val="hybridMultilevel"/>
    <w:tmpl w:val="9A82E120"/>
    <w:lvl w:ilvl="0" w:tplc="A8CAFB3A">
      <w:start w:val="1"/>
      <w:numFmt w:val="decimal"/>
      <w:lvlText w:val="%1."/>
      <w:lvlJc w:val="left"/>
      <w:pPr>
        <w:ind w:left="1128" w:hanging="4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6976153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6B5024DF"/>
    <w:multiLevelType w:val="hybridMultilevel"/>
    <w:tmpl w:val="5448C3F8"/>
    <w:lvl w:ilvl="0" w:tplc="04190001">
      <w:start w:val="1"/>
      <w:numFmt w:val="bullet"/>
      <w:lvlText w:val=""/>
      <w:lvlJc w:val="left"/>
      <w:pPr>
        <w:ind w:left="3600" w:hanging="360"/>
      </w:pPr>
      <w:rPr>
        <w:rFonts w:ascii="Symbol" w:hAnsi="Symbol" w:hint="default"/>
      </w:rPr>
    </w:lvl>
    <w:lvl w:ilvl="1" w:tplc="04190003" w:tentative="1">
      <w:start w:val="1"/>
      <w:numFmt w:val="bullet"/>
      <w:lvlText w:val="o"/>
      <w:lvlJc w:val="left"/>
      <w:pPr>
        <w:ind w:left="4320" w:hanging="360"/>
      </w:pPr>
      <w:rPr>
        <w:rFonts w:ascii="Courier New" w:hAnsi="Courier New" w:cs="Courier New" w:hint="default"/>
      </w:rPr>
    </w:lvl>
    <w:lvl w:ilvl="2" w:tplc="04190005" w:tentative="1">
      <w:start w:val="1"/>
      <w:numFmt w:val="bullet"/>
      <w:lvlText w:val=""/>
      <w:lvlJc w:val="left"/>
      <w:pPr>
        <w:ind w:left="5040" w:hanging="360"/>
      </w:pPr>
      <w:rPr>
        <w:rFonts w:ascii="Wingdings" w:hAnsi="Wingdings" w:hint="default"/>
      </w:rPr>
    </w:lvl>
    <w:lvl w:ilvl="3" w:tplc="04190001" w:tentative="1">
      <w:start w:val="1"/>
      <w:numFmt w:val="bullet"/>
      <w:lvlText w:val=""/>
      <w:lvlJc w:val="left"/>
      <w:pPr>
        <w:ind w:left="5760" w:hanging="360"/>
      </w:pPr>
      <w:rPr>
        <w:rFonts w:ascii="Symbol" w:hAnsi="Symbol" w:hint="default"/>
      </w:rPr>
    </w:lvl>
    <w:lvl w:ilvl="4" w:tplc="04190003" w:tentative="1">
      <w:start w:val="1"/>
      <w:numFmt w:val="bullet"/>
      <w:lvlText w:val="o"/>
      <w:lvlJc w:val="left"/>
      <w:pPr>
        <w:ind w:left="6480" w:hanging="360"/>
      </w:pPr>
      <w:rPr>
        <w:rFonts w:ascii="Courier New" w:hAnsi="Courier New" w:cs="Courier New" w:hint="default"/>
      </w:rPr>
    </w:lvl>
    <w:lvl w:ilvl="5" w:tplc="04190005" w:tentative="1">
      <w:start w:val="1"/>
      <w:numFmt w:val="bullet"/>
      <w:lvlText w:val=""/>
      <w:lvlJc w:val="left"/>
      <w:pPr>
        <w:ind w:left="7200" w:hanging="360"/>
      </w:pPr>
      <w:rPr>
        <w:rFonts w:ascii="Wingdings" w:hAnsi="Wingdings" w:hint="default"/>
      </w:rPr>
    </w:lvl>
    <w:lvl w:ilvl="6" w:tplc="04190001" w:tentative="1">
      <w:start w:val="1"/>
      <w:numFmt w:val="bullet"/>
      <w:lvlText w:val=""/>
      <w:lvlJc w:val="left"/>
      <w:pPr>
        <w:ind w:left="7920" w:hanging="360"/>
      </w:pPr>
      <w:rPr>
        <w:rFonts w:ascii="Symbol" w:hAnsi="Symbol" w:hint="default"/>
      </w:rPr>
    </w:lvl>
    <w:lvl w:ilvl="7" w:tplc="04190003" w:tentative="1">
      <w:start w:val="1"/>
      <w:numFmt w:val="bullet"/>
      <w:lvlText w:val="o"/>
      <w:lvlJc w:val="left"/>
      <w:pPr>
        <w:ind w:left="8640" w:hanging="360"/>
      </w:pPr>
      <w:rPr>
        <w:rFonts w:ascii="Courier New" w:hAnsi="Courier New" w:cs="Courier New" w:hint="default"/>
      </w:rPr>
    </w:lvl>
    <w:lvl w:ilvl="8" w:tplc="04190005" w:tentative="1">
      <w:start w:val="1"/>
      <w:numFmt w:val="bullet"/>
      <w:lvlText w:val=""/>
      <w:lvlJc w:val="left"/>
      <w:pPr>
        <w:ind w:left="9360" w:hanging="360"/>
      </w:pPr>
      <w:rPr>
        <w:rFonts w:ascii="Wingdings" w:hAnsi="Wingdings" w:hint="default"/>
      </w:rPr>
    </w:lvl>
  </w:abstractNum>
  <w:abstractNum w:abstractNumId="22" w15:restartNumberingAfterBreak="0">
    <w:nsid w:val="73031CF9"/>
    <w:multiLevelType w:val="multilevel"/>
    <w:tmpl w:val="82B4CB36"/>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b/>
        <w:color w:val="auto"/>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3" w15:restartNumberingAfterBreak="0">
    <w:nsid w:val="7DA14DE0"/>
    <w:multiLevelType w:val="hybridMultilevel"/>
    <w:tmpl w:val="44DCFEA8"/>
    <w:lvl w:ilvl="0" w:tplc="11DA5038">
      <w:start w:val="1"/>
      <w:numFmt w:val="decimal"/>
      <w:pStyle w:val="a1"/>
      <w:lvlText w:val="%1."/>
      <w:lvlJc w:val="left"/>
      <w:pPr>
        <w:ind w:left="764"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DA61A1C"/>
    <w:multiLevelType w:val="hybridMultilevel"/>
    <w:tmpl w:val="18F001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8"/>
  </w:num>
  <w:num w:numId="3">
    <w:abstractNumId w:val="5"/>
  </w:num>
  <w:num w:numId="4">
    <w:abstractNumId w:val="2"/>
  </w:num>
  <w:num w:numId="5">
    <w:abstractNumId w:val="4"/>
  </w:num>
  <w:num w:numId="6">
    <w:abstractNumId w:val="1"/>
  </w:num>
  <w:num w:numId="7">
    <w:abstractNumId w:val="7"/>
  </w:num>
  <w:num w:numId="8">
    <w:abstractNumId w:val="10"/>
  </w:num>
  <w:num w:numId="9">
    <w:abstractNumId w:val="3"/>
  </w:num>
  <w:num w:numId="10">
    <w:abstractNumId w:val="18"/>
  </w:num>
  <w:num w:numId="11">
    <w:abstractNumId w:val="14"/>
  </w:num>
  <w:num w:numId="12">
    <w:abstractNumId w:val="20"/>
  </w:num>
  <w:num w:numId="13">
    <w:abstractNumId w:val="11"/>
  </w:num>
  <w:num w:numId="14">
    <w:abstractNumId w:val="22"/>
  </w:num>
  <w:num w:numId="15">
    <w:abstractNumId w:val="21"/>
  </w:num>
  <w:num w:numId="16">
    <w:abstractNumId w:val="19"/>
  </w:num>
  <w:num w:numId="17">
    <w:abstractNumId w:val="24"/>
  </w:num>
  <w:num w:numId="18">
    <w:abstractNumId w:val="15"/>
  </w:num>
  <w:num w:numId="19">
    <w:abstractNumId w:val="17"/>
  </w:num>
  <w:num w:numId="20">
    <w:abstractNumId w:val="23"/>
  </w:num>
  <w:num w:numId="21">
    <w:abstractNumId w:val="13"/>
  </w:num>
  <w:num w:numId="22">
    <w:abstractNumId w:val="0"/>
  </w:num>
  <w:num w:numId="23">
    <w:abstractNumId w:val="6"/>
  </w:num>
  <w:num w:numId="24">
    <w:abstractNumId w:val="12"/>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6953"/>
    <w:rsid w:val="002549E3"/>
    <w:rsid w:val="003C3853"/>
    <w:rsid w:val="0076717A"/>
    <w:rsid w:val="008C0E68"/>
    <w:rsid w:val="0094490A"/>
    <w:rsid w:val="00A113A1"/>
    <w:rsid w:val="00B70700"/>
    <w:rsid w:val="00CE01C4"/>
    <w:rsid w:val="00DE1ABF"/>
    <w:rsid w:val="00EE4AC0"/>
    <w:rsid w:val="00F569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4F25C"/>
  <w15:chartTrackingRefBased/>
  <w15:docId w15:val="{A24E5415-B3B5-4483-A7DE-9C52FF676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F56953"/>
    <w:pPr>
      <w:spacing w:after="0" w:line="240" w:lineRule="auto"/>
    </w:pPr>
    <w:rPr>
      <w:rFonts w:ascii="Times New Roman" w:eastAsia="Times New Roman" w:hAnsi="Times New Roman" w:cs="Times New Roman"/>
      <w:sz w:val="24"/>
      <w:szCs w:val="24"/>
      <w:lang w:eastAsia="ru-RU"/>
    </w:rPr>
  </w:style>
  <w:style w:type="paragraph" w:styleId="11">
    <w:name w:val="heading 1"/>
    <w:aliases w:val="VL Колонтитул"/>
    <w:basedOn w:val="a2"/>
    <w:next w:val="a2"/>
    <w:link w:val="12"/>
    <w:qFormat/>
    <w:rsid w:val="00F56953"/>
    <w:pPr>
      <w:keepNext/>
      <w:spacing w:before="240" w:after="60"/>
      <w:outlineLvl w:val="0"/>
    </w:pPr>
    <w:rPr>
      <w:rFonts w:ascii="Arial" w:hAnsi="Arial" w:cs="Arial"/>
      <w:b/>
      <w:bCs/>
      <w:kern w:val="32"/>
      <w:sz w:val="32"/>
      <w:szCs w:val="32"/>
    </w:rPr>
  </w:style>
  <w:style w:type="paragraph" w:styleId="2">
    <w:name w:val="heading 2"/>
    <w:aliases w:val="Раздел 2,H2,2,Numbered text 3,Reset numbering,2 headline,h,headline,h2,Заголовок 2 Знак1,Заголовок 2 Знак Знак,Numbered text 3 Знак Знак,h2 Знак Знак,H2 Знак1,Numbered text 3 Знак1,2 headline Знак,h Знак,headline Знак,h2 Знак1,H2 Char,l2,h21"/>
    <w:basedOn w:val="a2"/>
    <w:next w:val="a2"/>
    <w:link w:val="20"/>
    <w:uiPriority w:val="9"/>
    <w:qFormat/>
    <w:rsid w:val="00F56953"/>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
    <w:name w:val="heading 3"/>
    <w:aliases w:val="h3,Head 3,l3+toc 3,CT,Sub-section Title,l3,Heading 3 Char,H3,3,H31,H32,H33,H34,H35,H311,H36,H37,H312,H38,H39,H313,H310,H314,H315,H316,H317,H321,H331,H341,H351,H3111,H361,H371,H3121,H381,H391,H3131,H3101,H3141,H3151,H3161,H318,H319,heading 3"/>
    <w:basedOn w:val="a2"/>
    <w:next w:val="a2"/>
    <w:link w:val="30"/>
    <w:qFormat/>
    <w:rsid w:val="00F56953"/>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2"/>
    <w:next w:val="a2"/>
    <w:link w:val="40"/>
    <w:uiPriority w:val="9"/>
    <w:qFormat/>
    <w:rsid w:val="00F56953"/>
    <w:pPr>
      <w:keepNext/>
      <w:widowControl w:val="0"/>
      <w:autoSpaceDE w:val="0"/>
      <w:autoSpaceDN w:val="0"/>
      <w:adjustRightInd w:val="0"/>
      <w:jc w:val="center"/>
      <w:outlineLvl w:val="3"/>
    </w:pPr>
    <w:rPr>
      <w:b/>
      <w:bCs/>
      <w:color w:val="000000"/>
      <w:sz w:val="28"/>
      <w:szCs w:val="28"/>
    </w:rPr>
  </w:style>
  <w:style w:type="paragraph" w:styleId="5">
    <w:name w:val="heading 5"/>
    <w:basedOn w:val="a2"/>
    <w:next w:val="a2"/>
    <w:link w:val="50"/>
    <w:uiPriority w:val="9"/>
    <w:qFormat/>
    <w:rsid w:val="00F56953"/>
    <w:pPr>
      <w:keepNext/>
      <w:ind w:firstLine="5940"/>
      <w:outlineLvl w:val="4"/>
    </w:pPr>
    <w:rPr>
      <w:caps/>
      <w:sz w:val="28"/>
      <w:szCs w:val="28"/>
    </w:rPr>
  </w:style>
  <w:style w:type="paragraph" w:styleId="60">
    <w:name w:val="heading 6"/>
    <w:basedOn w:val="a2"/>
    <w:next w:val="a2"/>
    <w:link w:val="61"/>
    <w:uiPriority w:val="9"/>
    <w:qFormat/>
    <w:rsid w:val="00F56953"/>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aliases w:val="PIM 7"/>
    <w:basedOn w:val="a2"/>
    <w:next w:val="a2"/>
    <w:link w:val="70"/>
    <w:uiPriority w:val="9"/>
    <w:qFormat/>
    <w:rsid w:val="00F56953"/>
    <w:pPr>
      <w:spacing w:before="240" w:after="60"/>
      <w:outlineLvl w:val="6"/>
    </w:pPr>
  </w:style>
  <w:style w:type="paragraph" w:styleId="8">
    <w:name w:val="heading 8"/>
    <w:basedOn w:val="a2"/>
    <w:next w:val="a2"/>
    <w:link w:val="80"/>
    <w:uiPriority w:val="9"/>
    <w:qFormat/>
    <w:rsid w:val="00F56953"/>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2"/>
    <w:next w:val="a2"/>
    <w:link w:val="90"/>
    <w:uiPriority w:val="9"/>
    <w:unhideWhenUsed/>
    <w:qFormat/>
    <w:rsid w:val="00F56953"/>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Заголовок 1 Знак"/>
    <w:aliases w:val="VL Колонтитул Знак"/>
    <w:basedOn w:val="a3"/>
    <w:link w:val="11"/>
    <w:rsid w:val="00F56953"/>
    <w:rPr>
      <w:rFonts w:ascii="Arial" w:eastAsia="Times New Roman" w:hAnsi="Arial" w:cs="Arial"/>
      <w:b/>
      <w:bCs/>
      <w:kern w:val="32"/>
      <w:sz w:val="32"/>
      <w:szCs w:val="32"/>
      <w:lang w:eastAsia="ru-RU"/>
    </w:rPr>
  </w:style>
  <w:style w:type="character" w:customStyle="1" w:styleId="20">
    <w:name w:val="Заголовок 2 Знак"/>
    <w:aliases w:val="Раздел 2 Знак,H2 Знак,2 Знак,Numbered text 3 Знак,Reset numbering Знак,2 headline Знак1,h Знак1,headline Знак1,h2 Знак,Заголовок 2 Знак1 Знак,Заголовок 2 Знак Знак Знак,Numbered text 3 Знак Знак Знак,h2 Знак Знак Знак,H2 Знак1 Знак"/>
    <w:basedOn w:val="a3"/>
    <w:link w:val="2"/>
    <w:uiPriority w:val="9"/>
    <w:rsid w:val="00F56953"/>
    <w:rPr>
      <w:rFonts w:ascii="Arial" w:eastAsia="Times New Roman" w:hAnsi="Arial" w:cs="Arial"/>
      <w:b/>
      <w:bCs/>
      <w:i/>
      <w:iCs/>
      <w:sz w:val="28"/>
      <w:szCs w:val="28"/>
      <w:lang w:eastAsia="ru-RU"/>
    </w:rPr>
  </w:style>
  <w:style w:type="character" w:customStyle="1" w:styleId="30">
    <w:name w:val="Заголовок 3 Знак"/>
    <w:aliases w:val="h3 Знак1,Head 3 Знак1,l3+toc 3 Знак1,CT Знак1,Sub-section Title Знак1,l3 Знак1,Heading 3 Char Знак1,H3 Знак1,3 Знак1,H31 Знак1,H32 Знак1,H33 Знак1,H34 Знак1,H35 Знак1,H311 Знак1,H36 Знак1,H37 Знак1,H312 Знак1,H38 Знак1,H39 Знак1"/>
    <w:basedOn w:val="a3"/>
    <w:link w:val="3"/>
    <w:rsid w:val="00F56953"/>
    <w:rPr>
      <w:rFonts w:ascii="Arial" w:eastAsia="Times New Roman" w:hAnsi="Arial" w:cs="Arial"/>
      <w:b/>
      <w:bCs/>
      <w:sz w:val="26"/>
      <w:szCs w:val="26"/>
      <w:lang w:eastAsia="ru-RU"/>
    </w:rPr>
  </w:style>
  <w:style w:type="character" w:customStyle="1" w:styleId="40">
    <w:name w:val="Заголовок 4 Знак"/>
    <w:basedOn w:val="a3"/>
    <w:link w:val="4"/>
    <w:uiPriority w:val="9"/>
    <w:rsid w:val="00F56953"/>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3"/>
    <w:link w:val="5"/>
    <w:uiPriority w:val="9"/>
    <w:rsid w:val="00F56953"/>
    <w:rPr>
      <w:rFonts w:ascii="Times New Roman" w:eastAsia="Times New Roman" w:hAnsi="Times New Roman" w:cs="Times New Roman"/>
      <w:caps/>
      <w:sz w:val="28"/>
      <w:szCs w:val="28"/>
      <w:lang w:eastAsia="ru-RU"/>
    </w:rPr>
  </w:style>
  <w:style w:type="character" w:customStyle="1" w:styleId="61">
    <w:name w:val="Заголовок 6 Знак"/>
    <w:basedOn w:val="a3"/>
    <w:link w:val="60"/>
    <w:uiPriority w:val="9"/>
    <w:rsid w:val="00F56953"/>
    <w:rPr>
      <w:rFonts w:ascii="Times New Roman" w:eastAsia="Times New Roman" w:hAnsi="Times New Roman" w:cs="Times New Roman"/>
      <w:b/>
      <w:bCs/>
      <w:lang w:eastAsia="ru-RU"/>
    </w:rPr>
  </w:style>
  <w:style w:type="character" w:customStyle="1" w:styleId="70">
    <w:name w:val="Заголовок 7 Знак"/>
    <w:aliases w:val="PIM 7 Знак"/>
    <w:basedOn w:val="a3"/>
    <w:link w:val="7"/>
    <w:uiPriority w:val="9"/>
    <w:rsid w:val="00F56953"/>
    <w:rPr>
      <w:rFonts w:ascii="Times New Roman" w:eastAsia="Times New Roman" w:hAnsi="Times New Roman" w:cs="Times New Roman"/>
      <w:sz w:val="24"/>
      <w:szCs w:val="24"/>
      <w:lang w:eastAsia="ru-RU"/>
    </w:rPr>
  </w:style>
  <w:style w:type="character" w:customStyle="1" w:styleId="80">
    <w:name w:val="Заголовок 8 Знак"/>
    <w:basedOn w:val="a3"/>
    <w:link w:val="8"/>
    <w:uiPriority w:val="9"/>
    <w:rsid w:val="00F56953"/>
    <w:rPr>
      <w:rFonts w:ascii="Times New Roman" w:eastAsia="Times New Roman" w:hAnsi="Times New Roman" w:cs="Times New Roman"/>
      <w:b/>
      <w:bCs/>
      <w:sz w:val="28"/>
      <w:szCs w:val="28"/>
      <w:lang w:eastAsia="ru-RU"/>
    </w:rPr>
  </w:style>
  <w:style w:type="character" w:customStyle="1" w:styleId="90">
    <w:name w:val="Заголовок 9 Знак"/>
    <w:basedOn w:val="a3"/>
    <w:link w:val="9"/>
    <w:uiPriority w:val="9"/>
    <w:rsid w:val="00F56953"/>
    <w:rPr>
      <w:rFonts w:asciiTheme="majorHAnsi" w:eastAsiaTheme="majorEastAsia" w:hAnsiTheme="majorHAnsi" w:cstheme="majorBidi"/>
      <w:i/>
      <w:iCs/>
      <w:color w:val="404040" w:themeColor="text1" w:themeTint="BF"/>
      <w:sz w:val="20"/>
      <w:szCs w:val="20"/>
      <w:lang w:eastAsia="ru-RU"/>
    </w:rPr>
  </w:style>
  <w:style w:type="paragraph" w:customStyle="1" w:styleId="ConsPlusTitle">
    <w:name w:val="ConsPlusTitle"/>
    <w:uiPriority w:val="99"/>
    <w:rsid w:val="00F56953"/>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2"/>
    <w:link w:val="a7"/>
    <w:uiPriority w:val="34"/>
    <w:qFormat/>
    <w:rsid w:val="00F56953"/>
    <w:pPr>
      <w:ind w:left="720"/>
      <w:contextualSpacing/>
    </w:pPr>
  </w:style>
  <w:style w:type="character" w:customStyle="1" w:styleId="a7">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6"/>
    <w:uiPriority w:val="34"/>
    <w:qFormat/>
    <w:locked/>
    <w:rsid w:val="00F56953"/>
    <w:rPr>
      <w:rFonts w:ascii="Times New Roman" w:eastAsia="Times New Roman" w:hAnsi="Times New Roman" w:cs="Times New Roman"/>
      <w:sz w:val="24"/>
      <w:szCs w:val="24"/>
      <w:lang w:eastAsia="ru-RU"/>
    </w:rPr>
  </w:style>
  <w:style w:type="paragraph" w:styleId="a8">
    <w:name w:val="Body Text Indent"/>
    <w:basedOn w:val="a2"/>
    <w:link w:val="a9"/>
    <w:uiPriority w:val="99"/>
    <w:rsid w:val="00F56953"/>
    <w:pPr>
      <w:widowControl w:val="0"/>
      <w:autoSpaceDE w:val="0"/>
      <w:autoSpaceDN w:val="0"/>
      <w:adjustRightInd w:val="0"/>
      <w:spacing w:after="120" w:line="360" w:lineRule="auto"/>
      <w:ind w:left="283" w:firstLine="720"/>
      <w:jc w:val="both"/>
    </w:pPr>
  </w:style>
  <w:style w:type="character" w:customStyle="1" w:styleId="a9">
    <w:name w:val="Основной текст с отступом Знак"/>
    <w:basedOn w:val="a3"/>
    <w:link w:val="a8"/>
    <w:uiPriority w:val="99"/>
    <w:rsid w:val="00F56953"/>
    <w:rPr>
      <w:rFonts w:ascii="Times New Roman" w:eastAsia="Times New Roman" w:hAnsi="Times New Roman" w:cs="Times New Roman"/>
      <w:sz w:val="24"/>
      <w:szCs w:val="24"/>
      <w:lang w:eastAsia="ru-RU"/>
    </w:rPr>
  </w:style>
  <w:style w:type="paragraph" w:styleId="31">
    <w:name w:val="Body Text Indent 3"/>
    <w:basedOn w:val="a2"/>
    <w:link w:val="32"/>
    <w:uiPriority w:val="99"/>
    <w:rsid w:val="00F56953"/>
    <w:pPr>
      <w:widowControl w:val="0"/>
      <w:autoSpaceDE w:val="0"/>
      <w:autoSpaceDN w:val="0"/>
      <w:adjustRightInd w:val="0"/>
      <w:spacing w:line="360" w:lineRule="auto"/>
      <w:ind w:firstLine="720"/>
      <w:jc w:val="both"/>
    </w:pPr>
    <w:rPr>
      <w:sz w:val="28"/>
      <w:szCs w:val="28"/>
    </w:rPr>
  </w:style>
  <w:style w:type="character" w:customStyle="1" w:styleId="32">
    <w:name w:val="Основной текст с отступом 3 Знак"/>
    <w:basedOn w:val="a3"/>
    <w:link w:val="31"/>
    <w:uiPriority w:val="99"/>
    <w:rsid w:val="00F56953"/>
    <w:rPr>
      <w:rFonts w:ascii="Times New Roman" w:eastAsia="Times New Roman" w:hAnsi="Times New Roman" w:cs="Times New Roman"/>
      <w:sz w:val="28"/>
      <w:szCs w:val="28"/>
      <w:lang w:eastAsia="ru-RU"/>
    </w:rPr>
  </w:style>
  <w:style w:type="paragraph" w:styleId="aa">
    <w:name w:val="Body Text"/>
    <w:aliases w:val="Список 1,Body Text Char,бпОсновной текст,body text"/>
    <w:basedOn w:val="a2"/>
    <w:link w:val="13"/>
    <w:uiPriority w:val="99"/>
    <w:qFormat/>
    <w:rsid w:val="00F56953"/>
    <w:pPr>
      <w:widowControl w:val="0"/>
      <w:autoSpaceDE w:val="0"/>
      <w:autoSpaceDN w:val="0"/>
      <w:adjustRightInd w:val="0"/>
      <w:jc w:val="both"/>
    </w:pPr>
    <w:rPr>
      <w:color w:val="000000"/>
      <w:sz w:val="28"/>
      <w:szCs w:val="28"/>
    </w:rPr>
  </w:style>
  <w:style w:type="character" w:customStyle="1" w:styleId="ab">
    <w:name w:val="Основной текст Знак"/>
    <w:aliases w:val="Список 1 Знак,Body Text Char Знак,бпОсновной текст Знак,body text Знак"/>
    <w:basedOn w:val="a3"/>
    <w:uiPriority w:val="99"/>
    <w:rsid w:val="00F56953"/>
    <w:rPr>
      <w:rFonts w:ascii="Times New Roman" w:eastAsia="Times New Roman" w:hAnsi="Times New Roman" w:cs="Times New Roman"/>
      <w:sz w:val="24"/>
      <w:szCs w:val="24"/>
      <w:lang w:eastAsia="ru-RU"/>
    </w:rPr>
  </w:style>
  <w:style w:type="character" w:customStyle="1" w:styleId="13">
    <w:name w:val="Основной текст Знак1"/>
    <w:aliases w:val="Список 1 Знак1,Body Text Char Знак1,бпОсновной текст Знак1,body text Знак1"/>
    <w:link w:val="aa"/>
    <w:uiPriority w:val="99"/>
    <w:rsid w:val="00F56953"/>
    <w:rPr>
      <w:rFonts w:ascii="Times New Roman" w:eastAsia="Times New Roman" w:hAnsi="Times New Roman" w:cs="Times New Roman"/>
      <w:color w:val="000000"/>
      <w:sz w:val="28"/>
      <w:szCs w:val="28"/>
      <w:lang w:eastAsia="ru-RU"/>
    </w:rPr>
  </w:style>
  <w:style w:type="paragraph" w:customStyle="1" w:styleId="14">
    <w:name w:val="Обычный1"/>
    <w:rsid w:val="00F56953"/>
    <w:pPr>
      <w:widowControl w:val="0"/>
      <w:spacing w:after="0" w:line="240" w:lineRule="auto"/>
      <w:ind w:left="120" w:firstLine="560"/>
    </w:pPr>
    <w:rPr>
      <w:rFonts w:ascii="Arial" w:eastAsia="Times New Roman" w:hAnsi="Arial" w:cs="Times New Roman"/>
      <w:szCs w:val="20"/>
      <w:lang w:eastAsia="ru-RU"/>
    </w:rPr>
  </w:style>
  <w:style w:type="paragraph" w:styleId="33">
    <w:name w:val="Body Text 3"/>
    <w:basedOn w:val="a2"/>
    <w:link w:val="34"/>
    <w:uiPriority w:val="99"/>
    <w:rsid w:val="00F56953"/>
    <w:pPr>
      <w:spacing w:after="120"/>
    </w:pPr>
    <w:rPr>
      <w:sz w:val="16"/>
      <w:szCs w:val="16"/>
    </w:rPr>
  </w:style>
  <w:style w:type="character" w:customStyle="1" w:styleId="34">
    <w:name w:val="Основной текст 3 Знак"/>
    <w:basedOn w:val="a3"/>
    <w:link w:val="33"/>
    <w:uiPriority w:val="99"/>
    <w:rsid w:val="00F56953"/>
    <w:rPr>
      <w:rFonts w:ascii="Times New Roman" w:eastAsia="Times New Roman" w:hAnsi="Times New Roman" w:cs="Times New Roman"/>
      <w:sz w:val="16"/>
      <w:szCs w:val="16"/>
      <w:lang w:eastAsia="ru-RU"/>
    </w:rPr>
  </w:style>
  <w:style w:type="paragraph" w:styleId="ac">
    <w:name w:val="Title"/>
    <w:basedOn w:val="a2"/>
    <w:link w:val="ad"/>
    <w:uiPriority w:val="10"/>
    <w:qFormat/>
    <w:rsid w:val="00F56953"/>
    <w:pPr>
      <w:jc w:val="center"/>
    </w:pPr>
    <w:rPr>
      <w:sz w:val="28"/>
      <w:szCs w:val="20"/>
    </w:rPr>
  </w:style>
  <w:style w:type="character" w:customStyle="1" w:styleId="ad">
    <w:name w:val="Заголовок Знак"/>
    <w:basedOn w:val="a3"/>
    <w:link w:val="ac"/>
    <w:uiPriority w:val="10"/>
    <w:rsid w:val="00F56953"/>
    <w:rPr>
      <w:rFonts w:ascii="Times New Roman" w:eastAsia="Times New Roman" w:hAnsi="Times New Roman" w:cs="Times New Roman"/>
      <w:sz w:val="28"/>
      <w:szCs w:val="20"/>
      <w:lang w:eastAsia="ru-RU"/>
    </w:rPr>
  </w:style>
  <w:style w:type="paragraph" w:styleId="ae">
    <w:name w:val="header"/>
    <w:aliases w:val="Знак1,Верхний колонтитул Знак Знак,Знак1 Знак1 Знак,Верхний колонтитул Знак1 Знак,Знак1 Знак Знак Знак1 Знак З Знак Знак Знак Знак Знак Знак,Heder,Titul,??????? ??????????,I.L.T.,Aa?oiee eieiioeooe1"/>
    <w:basedOn w:val="a2"/>
    <w:link w:val="af"/>
    <w:uiPriority w:val="99"/>
    <w:rsid w:val="00F56953"/>
    <w:pPr>
      <w:tabs>
        <w:tab w:val="center" w:pos="4677"/>
        <w:tab w:val="right" w:pos="9355"/>
      </w:tabs>
    </w:pPr>
  </w:style>
  <w:style w:type="character" w:customStyle="1" w:styleId="af">
    <w:name w:val="Верхний колонтитул Знак"/>
    <w:aliases w:val="Знак1 Знак,Верхний колонтитул Знак Знак Знак,Знак1 Знак1 Знак Знак,Верхний колонтитул Знак1 Знак Знак,Знак1 Знак Знак Знак1 Знак З Знак Знак Знак Знак Знак Знак Знак,Heder Знак,Titul Знак,??????? ?????????? Знак,I.L.T. Знак"/>
    <w:basedOn w:val="a3"/>
    <w:link w:val="ae"/>
    <w:uiPriority w:val="99"/>
    <w:rsid w:val="00F56953"/>
    <w:rPr>
      <w:rFonts w:ascii="Times New Roman" w:eastAsia="Times New Roman" w:hAnsi="Times New Roman" w:cs="Times New Roman"/>
      <w:sz w:val="24"/>
      <w:szCs w:val="24"/>
      <w:lang w:eastAsia="ru-RU"/>
    </w:rPr>
  </w:style>
  <w:style w:type="character" w:styleId="af0">
    <w:name w:val="page number"/>
    <w:basedOn w:val="a3"/>
    <w:rsid w:val="00F56953"/>
  </w:style>
  <w:style w:type="paragraph" w:customStyle="1" w:styleId="310">
    <w:name w:val="Основной текст с отступом 31"/>
    <w:basedOn w:val="14"/>
    <w:uiPriority w:val="99"/>
    <w:rsid w:val="00F56953"/>
    <w:pPr>
      <w:spacing w:line="360" w:lineRule="auto"/>
      <w:ind w:left="0" w:firstLine="709"/>
      <w:jc w:val="both"/>
    </w:pPr>
    <w:rPr>
      <w:sz w:val="24"/>
    </w:rPr>
  </w:style>
  <w:style w:type="paragraph" w:customStyle="1" w:styleId="21">
    <w:name w:val="Текст_начало_2"/>
    <w:basedOn w:val="a2"/>
    <w:uiPriority w:val="99"/>
    <w:rsid w:val="00F56953"/>
    <w:pPr>
      <w:spacing w:line="360" w:lineRule="exact"/>
      <w:jc w:val="both"/>
    </w:pPr>
    <w:rPr>
      <w:rFonts w:ascii="Arial" w:hAnsi="Arial"/>
      <w:szCs w:val="20"/>
      <w:lang w:val="en-GB"/>
    </w:rPr>
  </w:style>
  <w:style w:type="paragraph" w:customStyle="1" w:styleId="BodyText21">
    <w:name w:val="Body Text 21"/>
    <w:basedOn w:val="14"/>
    <w:uiPriority w:val="99"/>
    <w:rsid w:val="00F56953"/>
    <w:pPr>
      <w:spacing w:line="360" w:lineRule="auto"/>
      <w:ind w:left="0" w:firstLine="851"/>
      <w:jc w:val="both"/>
    </w:pPr>
    <w:rPr>
      <w:sz w:val="24"/>
    </w:rPr>
  </w:style>
  <w:style w:type="paragraph" w:styleId="af1">
    <w:name w:val="footer"/>
    <w:basedOn w:val="a2"/>
    <w:link w:val="af2"/>
    <w:uiPriority w:val="99"/>
    <w:rsid w:val="00F56953"/>
    <w:pPr>
      <w:tabs>
        <w:tab w:val="center" w:pos="4677"/>
        <w:tab w:val="right" w:pos="9355"/>
      </w:tabs>
    </w:pPr>
  </w:style>
  <w:style w:type="character" w:customStyle="1" w:styleId="af2">
    <w:name w:val="Нижний колонтитул Знак"/>
    <w:basedOn w:val="a3"/>
    <w:link w:val="af1"/>
    <w:uiPriority w:val="99"/>
    <w:rsid w:val="00F56953"/>
    <w:rPr>
      <w:rFonts w:ascii="Times New Roman" w:eastAsia="Times New Roman" w:hAnsi="Times New Roman" w:cs="Times New Roman"/>
      <w:sz w:val="24"/>
      <w:szCs w:val="24"/>
      <w:lang w:eastAsia="ru-RU"/>
    </w:rPr>
  </w:style>
  <w:style w:type="paragraph" w:styleId="22">
    <w:name w:val="Body Text 2"/>
    <w:basedOn w:val="a2"/>
    <w:link w:val="23"/>
    <w:uiPriority w:val="99"/>
    <w:rsid w:val="00F56953"/>
    <w:pPr>
      <w:jc w:val="both"/>
    </w:pPr>
    <w:rPr>
      <w:sz w:val="28"/>
      <w:szCs w:val="28"/>
    </w:rPr>
  </w:style>
  <w:style w:type="character" w:customStyle="1" w:styleId="23">
    <w:name w:val="Основной текст 2 Знак"/>
    <w:basedOn w:val="a3"/>
    <w:link w:val="22"/>
    <w:uiPriority w:val="99"/>
    <w:rsid w:val="00F56953"/>
    <w:rPr>
      <w:rFonts w:ascii="Times New Roman" w:eastAsia="Times New Roman" w:hAnsi="Times New Roman" w:cs="Times New Roman"/>
      <w:sz w:val="28"/>
      <w:szCs w:val="28"/>
      <w:lang w:eastAsia="ru-RU"/>
    </w:rPr>
  </w:style>
  <w:style w:type="paragraph" w:styleId="af3">
    <w:name w:val="Balloon Text"/>
    <w:basedOn w:val="a2"/>
    <w:link w:val="af4"/>
    <w:uiPriority w:val="99"/>
    <w:semiHidden/>
    <w:rsid w:val="00F56953"/>
    <w:rPr>
      <w:rFonts w:ascii="Tahoma" w:hAnsi="Tahoma" w:cs="Tahoma"/>
      <w:sz w:val="16"/>
      <w:szCs w:val="16"/>
    </w:rPr>
  </w:style>
  <w:style w:type="character" w:customStyle="1" w:styleId="af4">
    <w:name w:val="Текст выноски Знак"/>
    <w:basedOn w:val="a3"/>
    <w:link w:val="af3"/>
    <w:uiPriority w:val="99"/>
    <w:semiHidden/>
    <w:rsid w:val="00F56953"/>
    <w:rPr>
      <w:rFonts w:ascii="Tahoma" w:eastAsia="Times New Roman" w:hAnsi="Tahoma" w:cs="Tahoma"/>
      <w:sz w:val="16"/>
      <w:szCs w:val="16"/>
      <w:lang w:eastAsia="ru-RU"/>
    </w:rPr>
  </w:style>
  <w:style w:type="paragraph" w:styleId="24">
    <w:name w:val="Body Text Indent 2"/>
    <w:basedOn w:val="a2"/>
    <w:link w:val="25"/>
    <w:uiPriority w:val="99"/>
    <w:rsid w:val="00F56953"/>
    <w:pPr>
      <w:widowControl w:val="0"/>
      <w:autoSpaceDE w:val="0"/>
      <w:autoSpaceDN w:val="0"/>
      <w:adjustRightInd w:val="0"/>
      <w:ind w:firstLine="360"/>
      <w:jc w:val="both"/>
    </w:pPr>
    <w:rPr>
      <w:color w:val="000000"/>
      <w:spacing w:val="-1"/>
      <w:sz w:val="28"/>
      <w:szCs w:val="28"/>
    </w:rPr>
  </w:style>
  <w:style w:type="character" w:customStyle="1" w:styleId="25">
    <w:name w:val="Основной текст с отступом 2 Знак"/>
    <w:basedOn w:val="a3"/>
    <w:link w:val="24"/>
    <w:uiPriority w:val="99"/>
    <w:rsid w:val="00F56953"/>
    <w:rPr>
      <w:rFonts w:ascii="Times New Roman" w:eastAsia="Times New Roman" w:hAnsi="Times New Roman" w:cs="Times New Roman"/>
      <w:color w:val="000000"/>
      <w:spacing w:val="-1"/>
      <w:sz w:val="28"/>
      <w:szCs w:val="28"/>
      <w:lang w:eastAsia="ru-RU"/>
    </w:rPr>
  </w:style>
  <w:style w:type="paragraph" w:styleId="af5">
    <w:name w:val="Block Text"/>
    <w:basedOn w:val="a2"/>
    <w:uiPriority w:val="99"/>
    <w:rsid w:val="00F56953"/>
    <w:pPr>
      <w:ind w:left="5040" w:right="140"/>
    </w:pPr>
    <w:rPr>
      <w:sz w:val="22"/>
      <w:szCs w:val="22"/>
    </w:rPr>
  </w:style>
  <w:style w:type="paragraph" w:customStyle="1" w:styleId="FR1">
    <w:name w:val="FR1"/>
    <w:uiPriority w:val="99"/>
    <w:rsid w:val="00F56953"/>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F56953"/>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3"/>
    <w:link w:val="ConsNormal"/>
    <w:rsid w:val="00F56953"/>
    <w:rPr>
      <w:rFonts w:ascii="Arial" w:eastAsia="Times New Roman" w:hAnsi="Arial" w:cs="Arial"/>
      <w:sz w:val="20"/>
      <w:szCs w:val="20"/>
      <w:lang w:eastAsia="ru-RU"/>
    </w:rPr>
  </w:style>
  <w:style w:type="paragraph" w:customStyle="1" w:styleId="Heading">
    <w:name w:val="Heading"/>
    <w:uiPriority w:val="99"/>
    <w:rsid w:val="00F56953"/>
    <w:pPr>
      <w:autoSpaceDE w:val="0"/>
      <w:autoSpaceDN w:val="0"/>
      <w:adjustRightInd w:val="0"/>
      <w:spacing w:after="0" w:line="240" w:lineRule="auto"/>
    </w:pPr>
    <w:rPr>
      <w:rFonts w:ascii="Arial" w:eastAsia="Times New Roman" w:hAnsi="Arial" w:cs="Arial"/>
      <w:b/>
      <w:bCs/>
      <w:lang w:eastAsia="ru-RU"/>
    </w:rPr>
  </w:style>
  <w:style w:type="paragraph" w:styleId="af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2"/>
    <w:link w:val="af7"/>
    <w:uiPriority w:val="99"/>
    <w:qFormat/>
    <w:rsid w:val="00F56953"/>
    <w:rPr>
      <w:sz w:val="20"/>
      <w:szCs w:val="20"/>
    </w:rPr>
  </w:style>
  <w:style w:type="character" w:customStyle="1" w:styleId="af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3"/>
    <w:link w:val="af6"/>
    <w:uiPriority w:val="99"/>
    <w:rsid w:val="00F56953"/>
    <w:rPr>
      <w:rFonts w:ascii="Times New Roman" w:eastAsia="Times New Roman" w:hAnsi="Times New Roman" w:cs="Times New Roman"/>
      <w:sz w:val="20"/>
      <w:szCs w:val="20"/>
      <w:lang w:eastAsia="ru-RU"/>
    </w:rPr>
  </w:style>
  <w:style w:type="character" w:styleId="af8">
    <w:name w:val="footnote reference"/>
    <w:aliases w:val="fr,Used by Word for Help footnote symbols,Знак сноски 1,Ciae niinee 1,Знак сноски-FN,Ciae niinee-FN,Ссылка на сноску 45,Referencia nota al pie,SUPERS"/>
    <w:basedOn w:val="a3"/>
    <w:uiPriority w:val="99"/>
    <w:rsid w:val="00F56953"/>
    <w:rPr>
      <w:vertAlign w:val="superscript"/>
    </w:rPr>
  </w:style>
  <w:style w:type="paragraph" w:customStyle="1" w:styleId="ConsPlusNormal">
    <w:name w:val="ConsPlusNormal"/>
    <w:link w:val="ConsPlusNormal0"/>
    <w:rsid w:val="00F56953"/>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6">
    <w:name w:val="Обычный2"/>
    <w:uiPriority w:val="99"/>
    <w:rsid w:val="00F56953"/>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2"/>
    <w:rsid w:val="00F56953"/>
    <w:pPr>
      <w:widowControl w:val="0"/>
      <w:suppressAutoHyphens/>
      <w:autoSpaceDE w:val="0"/>
      <w:jc w:val="both"/>
    </w:pPr>
    <w:rPr>
      <w:rFonts w:eastAsia="Calibri"/>
      <w:i/>
      <w:sz w:val="22"/>
      <w:szCs w:val="20"/>
      <w:lang w:val="en-US" w:eastAsia="ar-SA"/>
    </w:rPr>
  </w:style>
  <w:style w:type="character" w:customStyle="1" w:styleId="FontStyle13">
    <w:name w:val="Font Style13"/>
    <w:uiPriority w:val="99"/>
    <w:rsid w:val="00F56953"/>
    <w:rPr>
      <w:rFonts w:ascii="Times New Roman" w:hAnsi="Times New Roman" w:cs="Times New Roman"/>
      <w:i/>
      <w:iCs/>
      <w:spacing w:val="-20"/>
      <w:sz w:val="24"/>
      <w:szCs w:val="24"/>
    </w:rPr>
  </w:style>
  <w:style w:type="character" w:customStyle="1" w:styleId="FontStyle14">
    <w:name w:val="Font Style14"/>
    <w:uiPriority w:val="99"/>
    <w:rsid w:val="00F56953"/>
    <w:rPr>
      <w:rFonts w:ascii="Times New Roman" w:hAnsi="Times New Roman" w:cs="Times New Roman"/>
      <w:sz w:val="26"/>
      <w:szCs w:val="26"/>
    </w:rPr>
  </w:style>
  <w:style w:type="paragraph" w:customStyle="1" w:styleId="af9">
    <w:name w:val="Обычный.Нормальный абзац Знак"/>
    <w:uiPriority w:val="99"/>
    <w:rsid w:val="00F56953"/>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customStyle="1" w:styleId="110">
    <w:name w:val="Обычный11"/>
    <w:uiPriority w:val="99"/>
    <w:rsid w:val="00F56953"/>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styleId="afa">
    <w:name w:val="No Spacing"/>
    <w:link w:val="afb"/>
    <w:uiPriority w:val="1"/>
    <w:qFormat/>
    <w:rsid w:val="00F56953"/>
    <w:pPr>
      <w:spacing w:after="0" w:line="240" w:lineRule="auto"/>
      <w:jc w:val="both"/>
    </w:pPr>
    <w:rPr>
      <w:rFonts w:ascii="Times New Roman" w:eastAsia="Times New Roman" w:hAnsi="Times New Roman" w:cs="Times New Roman"/>
      <w:sz w:val="24"/>
      <w:szCs w:val="24"/>
      <w:lang w:eastAsia="ru-RU"/>
    </w:rPr>
  </w:style>
  <w:style w:type="paragraph" w:customStyle="1" w:styleId="35">
    <w:name w:val="Знак3"/>
    <w:basedOn w:val="a2"/>
    <w:uiPriority w:val="99"/>
    <w:rsid w:val="00F56953"/>
    <w:pPr>
      <w:spacing w:after="160" w:line="240" w:lineRule="exact"/>
    </w:pPr>
    <w:rPr>
      <w:rFonts w:ascii="Verdana" w:hAnsi="Verdana"/>
      <w:lang w:val="en-US" w:eastAsia="en-US"/>
    </w:rPr>
  </w:style>
  <w:style w:type="character" w:styleId="afc">
    <w:name w:val="Placeholder Text"/>
    <w:basedOn w:val="a3"/>
    <w:uiPriority w:val="99"/>
    <w:semiHidden/>
    <w:rsid w:val="00F56953"/>
    <w:rPr>
      <w:color w:val="808080"/>
    </w:rPr>
  </w:style>
  <w:style w:type="paragraph" w:styleId="afd">
    <w:name w:val="endnote text"/>
    <w:basedOn w:val="a2"/>
    <w:link w:val="afe"/>
    <w:uiPriority w:val="99"/>
    <w:semiHidden/>
    <w:unhideWhenUsed/>
    <w:rsid w:val="00F56953"/>
    <w:pPr>
      <w:jc w:val="both"/>
    </w:pPr>
    <w:rPr>
      <w:sz w:val="20"/>
      <w:szCs w:val="20"/>
    </w:rPr>
  </w:style>
  <w:style w:type="character" w:customStyle="1" w:styleId="afe">
    <w:name w:val="Текст концевой сноски Знак"/>
    <w:basedOn w:val="a3"/>
    <w:link w:val="afd"/>
    <w:uiPriority w:val="99"/>
    <w:semiHidden/>
    <w:rsid w:val="00F56953"/>
    <w:rPr>
      <w:rFonts w:ascii="Times New Roman" w:eastAsia="Times New Roman" w:hAnsi="Times New Roman" w:cs="Times New Roman"/>
      <w:sz w:val="20"/>
      <w:szCs w:val="20"/>
      <w:lang w:eastAsia="ru-RU"/>
    </w:rPr>
  </w:style>
  <w:style w:type="character" w:styleId="aff">
    <w:name w:val="endnote reference"/>
    <w:basedOn w:val="a3"/>
    <w:uiPriority w:val="99"/>
    <w:semiHidden/>
    <w:unhideWhenUsed/>
    <w:rsid w:val="00F56953"/>
    <w:rPr>
      <w:vertAlign w:val="superscript"/>
    </w:rPr>
  </w:style>
  <w:style w:type="paragraph" w:styleId="aff0">
    <w:name w:val="Subtitle"/>
    <w:basedOn w:val="a2"/>
    <w:next w:val="a2"/>
    <w:link w:val="aff1"/>
    <w:qFormat/>
    <w:rsid w:val="00F56953"/>
    <w:pPr>
      <w:spacing w:after="60"/>
      <w:jc w:val="center"/>
      <w:outlineLvl w:val="1"/>
    </w:pPr>
    <w:rPr>
      <w:rFonts w:ascii="Cambria" w:hAnsi="Cambria"/>
    </w:rPr>
  </w:style>
  <w:style w:type="character" w:customStyle="1" w:styleId="aff1">
    <w:name w:val="Подзаголовок Знак"/>
    <w:basedOn w:val="a3"/>
    <w:link w:val="aff0"/>
    <w:rsid w:val="00F56953"/>
    <w:rPr>
      <w:rFonts w:ascii="Cambria" w:eastAsia="Times New Roman" w:hAnsi="Cambria" w:cs="Times New Roman"/>
      <w:sz w:val="24"/>
      <w:szCs w:val="24"/>
      <w:lang w:eastAsia="ru-RU"/>
    </w:rPr>
  </w:style>
  <w:style w:type="paragraph" w:customStyle="1" w:styleId="ConsPlusNonformat">
    <w:name w:val="ConsPlusNonformat"/>
    <w:uiPriority w:val="99"/>
    <w:rsid w:val="00F56953"/>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6">
    <w:name w:val="Обычный3"/>
    <w:uiPriority w:val="99"/>
    <w:rsid w:val="00F56953"/>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6"/>
    <w:uiPriority w:val="99"/>
    <w:rsid w:val="00F56953"/>
    <w:pPr>
      <w:spacing w:line="360" w:lineRule="auto"/>
      <w:ind w:left="0" w:firstLine="709"/>
      <w:jc w:val="both"/>
    </w:pPr>
    <w:rPr>
      <w:sz w:val="24"/>
    </w:rPr>
  </w:style>
  <w:style w:type="paragraph" w:styleId="aff2">
    <w:name w:val="annotation text"/>
    <w:aliases w:val="ct,Used by Word for text of author queries, Знак2,Знак2"/>
    <w:basedOn w:val="a2"/>
    <w:link w:val="aff3"/>
    <w:uiPriority w:val="99"/>
    <w:unhideWhenUsed/>
    <w:rsid w:val="00F56953"/>
    <w:rPr>
      <w:sz w:val="20"/>
      <w:szCs w:val="20"/>
    </w:rPr>
  </w:style>
  <w:style w:type="character" w:customStyle="1" w:styleId="aff3">
    <w:name w:val="Текст примечания Знак"/>
    <w:aliases w:val="ct Знак,Used by Word for text of author queries Знак, Знак2 Знак,Знак2 Знак"/>
    <w:basedOn w:val="a3"/>
    <w:link w:val="aff2"/>
    <w:uiPriority w:val="99"/>
    <w:rsid w:val="00F56953"/>
    <w:rPr>
      <w:rFonts w:ascii="Times New Roman" w:eastAsia="Times New Roman" w:hAnsi="Times New Roman" w:cs="Times New Roman"/>
      <w:sz w:val="20"/>
      <w:szCs w:val="20"/>
      <w:lang w:eastAsia="ru-RU"/>
    </w:rPr>
  </w:style>
  <w:style w:type="character" w:styleId="aff4">
    <w:name w:val="annotation reference"/>
    <w:basedOn w:val="a3"/>
    <w:uiPriority w:val="99"/>
    <w:unhideWhenUsed/>
    <w:rsid w:val="00F56953"/>
    <w:rPr>
      <w:sz w:val="16"/>
      <w:szCs w:val="16"/>
    </w:rPr>
  </w:style>
  <w:style w:type="paragraph" w:styleId="aff5">
    <w:name w:val="annotation subject"/>
    <w:basedOn w:val="aff2"/>
    <w:next w:val="aff2"/>
    <w:link w:val="aff6"/>
    <w:uiPriority w:val="99"/>
    <w:semiHidden/>
    <w:unhideWhenUsed/>
    <w:rsid w:val="00F56953"/>
    <w:rPr>
      <w:b/>
      <w:bCs/>
    </w:rPr>
  </w:style>
  <w:style w:type="character" w:customStyle="1" w:styleId="aff6">
    <w:name w:val="Тема примечания Знак"/>
    <w:basedOn w:val="aff3"/>
    <w:link w:val="aff5"/>
    <w:uiPriority w:val="99"/>
    <w:semiHidden/>
    <w:rsid w:val="00F56953"/>
    <w:rPr>
      <w:rFonts w:ascii="Times New Roman" w:eastAsia="Times New Roman" w:hAnsi="Times New Roman" w:cs="Times New Roman"/>
      <w:b/>
      <w:bCs/>
      <w:sz w:val="20"/>
      <w:szCs w:val="20"/>
      <w:lang w:eastAsia="ru-RU"/>
    </w:rPr>
  </w:style>
  <w:style w:type="character" w:styleId="aff7">
    <w:name w:val="Hyperlink"/>
    <w:basedOn w:val="a3"/>
    <w:uiPriority w:val="99"/>
    <w:unhideWhenUsed/>
    <w:rsid w:val="00F56953"/>
    <w:rPr>
      <w:color w:val="0563C1" w:themeColor="hyperlink"/>
      <w:u w:val="single"/>
    </w:rPr>
  </w:style>
  <w:style w:type="paragraph" w:customStyle="1" w:styleId="37">
    <w:name w:val="Стиль3"/>
    <w:basedOn w:val="24"/>
    <w:link w:val="38"/>
    <w:qFormat/>
    <w:rsid w:val="00F56953"/>
    <w:pPr>
      <w:tabs>
        <w:tab w:val="num" w:pos="2160"/>
      </w:tabs>
      <w:autoSpaceDE/>
      <w:autoSpaceDN/>
      <w:ind w:left="1080" w:firstLine="0"/>
      <w:textAlignment w:val="baseline"/>
    </w:pPr>
    <w:rPr>
      <w:color w:val="auto"/>
      <w:spacing w:val="0"/>
      <w:sz w:val="24"/>
      <w:szCs w:val="20"/>
    </w:rPr>
  </w:style>
  <w:style w:type="character" w:customStyle="1" w:styleId="38">
    <w:name w:val="Стиль3 Знак"/>
    <w:link w:val="37"/>
    <w:rsid w:val="00F56953"/>
    <w:rPr>
      <w:rFonts w:ascii="Times New Roman" w:eastAsia="Times New Roman" w:hAnsi="Times New Roman" w:cs="Times New Roman"/>
      <w:sz w:val="24"/>
      <w:szCs w:val="20"/>
      <w:lang w:eastAsia="ru-RU"/>
    </w:rPr>
  </w:style>
  <w:style w:type="paragraph" w:customStyle="1" w:styleId="Normal1">
    <w:name w:val="Normal1"/>
    <w:uiPriority w:val="99"/>
    <w:rsid w:val="00F56953"/>
    <w:pPr>
      <w:widowControl w:val="0"/>
      <w:spacing w:before="220" w:after="0" w:line="300" w:lineRule="auto"/>
      <w:ind w:firstLine="680"/>
      <w:jc w:val="both"/>
    </w:pPr>
    <w:rPr>
      <w:rFonts w:ascii="Times New Roman" w:eastAsia="Times New Roman" w:hAnsi="Times New Roman" w:cs="Times New Roman"/>
      <w:szCs w:val="20"/>
      <w:lang w:eastAsia="ru-RU"/>
    </w:rPr>
  </w:style>
  <w:style w:type="table" w:styleId="aff8">
    <w:name w:val="Table Grid"/>
    <w:basedOn w:val="a4"/>
    <w:uiPriority w:val="39"/>
    <w:rsid w:val="00F5695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9">
    <w:name w:val="Strong"/>
    <w:basedOn w:val="a3"/>
    <w:uiPriority w:val="22"/>
    <w:qFormat/>
    <w:rsid w:val="00F56953"/>
    <w:rPr>
      <w:b/>
      <w:bCs/>
    </w:rPr>
  </w:style>
  <w:style w:type="character" w:styleId="affa">
    <w:name w:val="Emphasis"/>
    <w:basedOn w:val="a3"/>
    <w:uiPriority w:val="20"/>
    <w:qFormat/>
    <w:rsid w:val="00F56953"/>
    <w:rPr>
      <w:i/>
      <w:iCs/>
    </w:rPr>
  </w:style>
  <w:style w:type="paragraph" w:styleId="27">
    <w:name w:val="Quote"/>
    <w:basedOn w:val="a2"/>
    <w:next w:val="a2"/>
    <w:link w:val="28"/>
    <w:uiPriority w:val="29"/>
    <w:qFormat/>
    <w:rsid w:val="00F56953"/>
    <w:rPr>
      <w:i/>
      <w:iCs/>
      <w:color w:val="000000" w:themeColor="text1"/>
    </w:rPr>
  </w:style>
  <w:style w:type="character" w:customStyle="1" w:styleId="28">
    <w:name w:val="Цитата 2 Знак"/>
    <w:basedOn w:val="a3"/>
    <w:link w:val="27"/>
    <w:uiPriority w:val="29"/>
    <w:rsid w:val="00F56953"/>
    <w:rPr>
      <w:rFonts w:ascii="Times New Roman" w:eastAsia="Times New Roman" w:hAnsi="Times New Roman" w:cs="Times New Roman"/>
      <w:i/>
      <w:iCs/>
      <w:color w:val="000000" w:themeColor="text1"/>
      <w:sz w:val="24"/>
      <w:szCs w:val="24"/>
      <w:lang w:eastAsia="ru-RU"/>
    </w:rPr>
  </w:style>
  <w:style w:type="paragraph" w:styleId="affb">
    <w:name w:val="Intense Quote"/>
    <w:basedOn w:val="a2"/>
    <w:next w:val="a2"/>
    <w:link w:val="affc"/>
    <w:uiPriority w:val="30"/>
    <w:qFormat/>
    <w:rsid w:val="00F56953"/>
    <w:pPr>
      <w:pBdr>
        <w:bottom w:val="single" w:sz="4" w:space="4" w:color="5B9BD5" w:themeColor="accent1"/>
      </w:pBdr>
      <w:spacing w:before="200" w:after="280"/>
      <w:ind w:left="936" w:right="936"/>
    </w:pPr>
    <w:rPr>
      <w:b/>
      <w:bCs/>
      <w:i/>
      <w:iCs/>
      <w:color w:val="5B9BD5" w:themeColor="accent1"/>
    </w:rPr>
  </w:style>
  <w:style w:type="character" w:customStyle="1" w:styleId="affc">
    <w:name w:val="Выделенная цитата Знак"/>
    <w:basedOn w:val="a3"/>
    <w:link w:val="affb"/>
    <w:uiPriority w:val="30"/>
    <w:rsid w:val="00F56953"/>
    <w:rPr>
      <w:rFonts w:ascii="Times New Roman" w:eastAsia="Times New Roman" w:hAnsi="Times New Roman" w:cs="Times New Roman"/>
      <w:b/>
      <w:bCs/>
      <w:i/>
      <w:iCs/>
      <w:color w:val="5B9BD5" w:themeColor="accent1"/>
      <w:sz w:val="24"/>
      <w:szCs w:val="24"/>
      <w:lang w:eastAsia="ru-RU"/>
    </w:rPr>
  </w:style>
  <w:style w:type="character" w:styleId="affd">
    <w:name w:val="Subtle Emphasis"/>
    <w:basedOn w:val="a3"/>
    <w:uiPriority w:val="19"/>
    <w:qFormat/>
    <w:rsid w:val="00F56953"/>
    <w:rPr>
      <w:i/>
      <w:iCs/>
      <w:color w:val="808080" w:themeColor="text1" w:themeTint="7F"/>
    </w:rPr>
  </w:style>
  <w:style w:type="character" w:styleId="affe">
    <w:name w:val="Intense Emphasis"/>
    <w:basedOn w:val="a3"/>
    <w:uiPriority w:val="21"/>
    <w:qFormat/>
    <w:rsid w:val="00F56953"/>
    <w:rPr>
      <w:b/>
      <w:bCs/>
      <w:i/>
      <w:iCs/>
      <w:color w:val="5B9BD5" w:themeColor="accent1"/>
    </w:rPr>
  </w:style>
  <w:style w:type="character" w:styleId="afff">
    <w:name w:val="Subtle Reference"/>
    <w:basedOn w:val="a3"/>
    <w:uiPriority w:val="31"/>
    <w:qFormat/>
    <w:rsid w:val="00F56953"/>
    <w:rPr>
      <w:smallCaps/>
      <w:color w:val="ED7D31" w:themeColor="accent2"/>
      <w:u w:val="single"/>
    </w:rPr>
  </w:style>
  <w:style w:type="character" w:styleId="afff0">
    <w:name w:val="Intense Reference"/>
    <w:basedOn w:val="a3"/>
    <w:uiPriority w:val="32"/>
    <w:qFormat/>
    <w:rsid w:val="00F56953"/>
    <w:rPr>
      <w:b/>
      <w:bCs/>
      <w:smallCaps/>
      <w:color w:val="ED7D31" w:themeColor="accent2"/>
      <w:spacing w:val="5"/>
      <w:u w:val="single"/>
    </w:rPr>
  </w:style>
  <w:style w:type="character" w:styleId="afff1">
    <w:name w:val="Book Title"/>
    <w:basedOn w:val="a3"/>
    <w:uiPriority w:val="33"/>
    <w:qFormat/>
    <w:rsid w:val="00F56953"/>
    <w:rPr>
      <w:b/>
      <w:bCs/>
      <w:smallCaps/>
      <w:spacing w:val="5"/>
    </w:rPr>
  </w:style>
  <w:style w:type="paragraph" w:styleId="afff2">
    <w:name w:val="TOC Heading"/>
    <w:basedOn w:val="11"/>
    <w:next w:val="a2"/>
    <w:uiPriority w:val="39"/>
    <w:semiHidden/>
    <w:unhideWhenUsed/>
    <w:qFormat/>
    <w:rsid w:val="00F56953"/>
    <w:pPr>
      <w:keepLines/>
      <w:spacing w:before="480" w:after="0"/>
      <w:outlineLvl w:val="9"/>
    </w:pPr>
    <w:rPr>
      <w:rFonts w:asciiTheme="majorHAnsi" w:eastAsiaTheme="majorEastAsia" w:hAnsiTheme="majorHAnsi" w:cstheme="majorBidi"/>
      <w:color w:val="2E74B5" w:themeColor="accent1" w:themeShade="BF"/>
      <w:kern w:val="0"/>
      <w:sz w:val="28"/>
      <w:szCs w:val="28"/>
    </w:rPr>
  </w:style>
  <w:style w:type="paragraph" w:customStyle="1" w:styleId="afff3">
    <w:name w:val="Базовый"/>
    <w:uiPriority w:val="99"/>
    <w:rsid w:val="00F56953"/>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0">
    <w:name w:val="Пункты"/>
    <w:basedOn w:val="2"/>
    <w:link w:val="afff4"/>
    <w:uiPriority w:val="99"/>
    <w:qFormat/>
    <w:rsid w:val="00F56953"/>
    <w:pPr>
      <w:widowControl/>
      <w:numPr>
        <w:ilvl w:val="1"/>
        <w:numId w:val="2"/>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4">
    <w:name w:val="Пункты Знак"/>
    <w:link w:val="a0"/>
    <w:uiPriority w:val="99"/>
    <w:rsid w:val="00F56953"/>
    <w:rPr>
      <w:rFonts w:ascii="Times New Roman" w:eastAsia="Times New Roman" w:hAnsi="Times New Roman" w:cs="Times New Roman"/>
      <w:bCs/>
      <w:iCs/>
      <w:sz w:val="24"/>
      <w:szCs w:val="28"/>
      <w:lang w:eastAsia="ru-RU"/>
    </w:rPr>
  </w:style>
  <w:style w:type="paragraph" w:customStyle="1" w:styleId="15">
    <w:name w:val="Нижний колонтитул1"/>
    <w:uiPriority w:val="99"/>
    <w:rsid w:val="00F56953"/>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5">
    <w:name w:val="Текстовый блок A"/>
    <w:uiPriority w:val="99"/>
    <w:rsid w:val="00F56953"/>
    <w:pPr>
      <w:spacing w:after="0" w:line="240" w:lineRule="auto"/>
    </w:pPr>
    <w:rPr>
      <w:rFonts w:ascii="Helvetica" w:eastAsia="ヒラギノ角ゴ Pro W3" w:hAnsi="Helvetica" w:cs="Times New Roman"/>
      <w:color w:val="000000"/>
      <w:sz w:val="24"/>
      <w:szCs w:val="20"/>
      <w:lang w:eastAsia="ru-RU"/>
    </w:rPr>
  </w:style>
  <w:style w:type="paragraph" w:customStyle="1" w:styleId="41">
    <w:name w:val="Стиль4"/>
    <w:basedOn w:val="a2"/>
    <w:link w:val="42"/>
    <w:qFormat/>
    <w:rsid w:val="00F56953"/>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2">
    <w:name w:val="Стиль4 Знак"/>
    <w:link w:val="41"/>
    <w:rsid w:val="00F56953"/>
    <w:rPr>
      <w:rFonts w:ascii="Times New Roman" w:eastAsia="Times New Roman" w:hAnsi="Times New Roman" w:cs="Times New Roman"/>
      <w:bCs/>
      <w:sz w:val="24"/>
      <w:szCs w:val="24"/>
      <w:lang w:eastAsia="ru-RU"/>
    </w:rPr>
  </w:style>
  <w:style w:type="paragraph" w:customStyle="1" w:styleId="51">
    <w:name w:val="Стиль5"/>
    <w:basedOn w:val="a2"/>
    <w:link w:val="52"/>
    <w:qFormat/>
    <w:rsid w:val="00F56953"/>
    <w:pPr>
      <w:widowControl w:val="0"/>
      <w:autoSpaceDE w:val="0"/>
      <w:autoSpaceDN w:val="0"/>
      <w:adjustRightInd w:val="0"/>
      <w:spacing w:before="200" w:after="120" w:line="276" w:lineRule="auto"/>
      <w:ind w:left="1506" w:hanging="1080"/>
      <w:jc w:val="both"/>
    </w:pPr>
  </w:style>
  <w:style w:type="character" w:customStyle="1" w:styleId="52">
    <w:name w:val="Стиль5 Знак"/>
    <w:link w:val="51"/>
    <w:rsid w:val="00F56953"/>
    <w:rPr>
      <w:rFonts w:ascii="Times New Roman" w:eastAsia="Times New Roman" w:hAnsi="Times New Roman" w:cs="Times New Roman"/>
      <w:sz w:val="24"/>
      <w:szCs w:val="24"/>
      <w:lang w:eastAsia="ru-RU"/>
    </w:rPr>
  </w:style>
  <w:style w:type="paragraph" w:customStyle="1" w:styleId="6">
    <w:name w:val="Стиль6"/>
    <w:basedOn w:val="a2"/>
    <w:link w:val="62"/>
    <w:qFormat/>
    <w:rsid w:val="00F56953"/>
    <w:pPr>
      <w:widowControl w:val="0"/>
      <w:numPr>
        <w:numId w:val="3"/>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rsid w:val="00F56953"/>
    <w:rPr>
      <w:rFonts w:ascii="Times New Roman" w:eastAsia="Times New Roman" w:hAnsi="Times New Roman" w:cs="Times New Roman"/>
      <w:sz w:val="24"/>
      <w:szCs w:val="24"/>
      <w:lang w:eastAsia="ru-RU"/>
    </w:rPr>
  </w:style>
  <w:style w:type="paragraph" w:customStyle="1" w:styleId="Iauiue">
    <w:name w:val="Iau?iue"/>
    <w:uiPriority w:val="99"/>
    <w:rsid w:val="00F56953"/>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2"/>
    <w:uiPriority w:val="99"/>
    <w:rsid w:val="00F56953"/>
    <w:pPr>
      <w:jc w:val="center"/>
    </w:pPr>
    <w:rPr>
      <w:rFonts w:ascii="Arial" w:hAnsi="Arial" w:cs="Arial"/>
      <w:noProof/>
      <w:sz w:val="20"/>
      <w:szCs w:val="20"/>
    </w:rPr>
  </w:style>
  <w:style w:type="paragraph" w:customStyle="1" w:styleId="ConsPlusCell">
    <w:name w:val="ConsPlusCell"/>
    <w:rsid w:val="00F5695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6">
    <w:name w:val="Знак Знак Знак Знак Знак Знак Знак"/>
    <w:basedOn w:val="a2"/>
    <w:next w:val="22"/>
    <w:uiPriority w:val="99"/>
    <w:semiHidden/>
    <w:rsid w:val="00F56953"/>
    <w:pPr>
      <w:spacing w:after="160" w:line="240" w:lineRule="exact"/>
      <w:jc w:val="both"/>
    </w:pPr>
    <w:rPr>
      <w:szCs w:val="20"/>
      <w:lang w:val="en-US" w:eastAsia="en-US"/>
    </w:rPr>
  </w:style>
  <w:style w:type="character" w:customStyle="1" w:styleId="ConsPlusNormal0">
    <w:name w:val="ConsPlusNormal Знак"/>
    <w:link w:val="ConsPlusNormal"/>
    <w:locked/>
    <w:rsid w:val="00F56953"/>
    <w:rPr>
      <w:rFonts w:ascii="Arial" w:eastAsia="Times New Roman" w:hAnsi="Arial" w:cs="Arial"/>
      <w:sz w:val="20"/>
      <w:szCs w:val="20"/>
      <w:lang w:eastAsia="ru-RU"/>
    </w:rPr>
  </w:style>
  <w:style w:type="paragraph" w:styleId="afff7">
    <w:name w:val="Normal (Web)"/>
    <w:basedOn w:val="a2"/>
    <w:uiPriority w:val="99"/>
    <w:rsid w:val="00F56953"/>
    <w:pPr>
      <w:spacing w:before="100" w:beforeAutospacing="1" w:after="100" w:afterAutospacing="1"/>
    </w:pPr>
  </w:style>
  <w:style w:type="character" w:customStyle="1" w:styleId="16">
    <w:name w:val="Текст сноски Знак1"/>
    <w:aliases w:val="Знак6 Знак,Знак21 Знак, Знак6 Знак,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3"/>
    <w:uiPriority w:val="99"/>
    <w:rsid w:val="00F56953"/>
    <w:rPr>
      <w:rFonts w:ascii="Times New Roman" w:eastAsia="Times New Roman" w:hAnsi="Times New Roman" w:cs="Times New Roman"/>
      <w:sz w:val="20"/>
      <w:szCs w:val="20"/>
      <w:lang w:eastAsia="ar-SA"/>
    </w:rPr>
  </w:style>
  <w:style w:type="paragraph" w:customStyle="1" w:styleId="223">
    <w:name w:val="223 Положение"/>
    <w:basedOn w:val="afa"/>
    <w:uiPriority w:val="99"/>
    <w:qFormat/>
    <w:rsid w:val="00F56953"/>
    <w:pPr>
      <w:numPr>
        <w:numId w:val="4"/>
      </w:numPr>
      <w:spacing w:after="240"/>
      <w:jc w:val="center"/>
      <w:outlineLvl w:val="0"/>
    </w:pPr>
    <w:rPr>
      <w:rFonts w:eastAsiaTheme="minorHAnsi"/>
      <w:sz w:val="28"/>
      <w:szCs w:val="28"/>
      <w:lang w:eastAsia="en-US"/>
    </w:rPr>
  </w:style>
  <w:style w:type="character" w:customStyle="1" w:styleId="afb">
    <w:name w:val="Без интервала Знак"/>
    <w:basedOn w:val="a3"/>
    <w:link w:val="afa"/>
    <w:uiPriority w:val="1"/>
    <w:rsid w:val="00F56953"/>
    <w:rPr>
      <w:rFonts w:ascii="Times New Roman" w:eastAsia="Times New Roman" w:hAnsi="Times New Roman" w:cs="Times New Roman"/>
      <w:sz w:val="24"/>
      <w:szCs w:val="24"/>
      <w:lang w:eastAsia="ru-RU"/>
    </w:rPr>
  </w:style>
  <w:style w:type="paragraph" w:customStyle="1" w:styleId="111">
    <w:name w:val="Стиль111"/>
    <w:basedOn w:val="afa"/>
    <w:link w:val="1110"/>
    <w:qFormat/>
    <w:rsid w:val="00F56953"/>
    <w:pPr>
      <w:numPr>
        <w:ilvl w:val="1"/>
        <w:numId w:val="4"/>
      </w:numPr>
    </w:pPr>
    <w:rPr>
      <w:color w:val="000000" w:themeColor="text1"/>
      <w:sz w:val="28"/>
      <w:szCs w:val="28"/>
      <w:u w:val="single"/>
    </w:rPr>
  </w:style>
  <w:style w:type="character" w:customStyle="1" w:styleId="1110">
    <w:name w:val="Стиль111 Знак"/>
    <w:basedOn w:val="afb"/>
    <w:link w:val="111"/>
    <w:rsid w:val="00F56953"/>
    <w:rPr>
      <w:rFonts w:ascii="Times New Roman" w:eastAsia="Times New Roman" w:hAnsi="Times New Roman" w:cs="Times New Roman"/>
      <w:color w:val="000000" w:themeColor="text1"/>
      <w:sz w:val="28"/>
      <w:szCs w:val="28"/>
      <w:u w:val="single"/>
      <w:lang w:eastAsia="ru-RU"/>
    </w:rPr>
  </w:style>
  <w:style w:type="paragraph" w:customStyle="1" w:styleId="afff8">
    <w:name w:val="Разновидность документа"/>
    <w:basedOn w:val="a2"/>
    <w:uiPriority w:val="99"/>
    <w:rsid w:val="00F56953"/>
    <w:pPr>
      <w:widowControl w:val="0"/>
      <w:suppressAutoHyphens/>
      <w:spacing w:after="40"/>
      <w:jc w:val="center"/>
    </w:pPr>
    <w:rPr>
      <w:rFonts w:ascii="Arial" w:hAnsi="Arial"/>
      <w:b/>
      <w:szCs w:val="20"/>
      <w:lang w:eastAsia="ar-SA"/>
    </w:rPr>
  </w:style>
  <w:style w:type="paragraph" w:customStyle="1" w:styleId="a">
    <w:name w:val="О"/>
    <w:basedOn w:val="a6"/>
    <w:uiPriority w:val="99"/>
    <w:qFormat/>
    <w:rsid w:val="00F56953"/>
    <w:pPr>
      <w:numPr>
        <w:numId w:val="5"/>
      </w:numPr>
      <w:spacing w:line="276" w:lineRule="auto"/>
      <w:jc w:val="both"/>
    </w:pPr>
    <w:rPr>
      <w:rFonts w:eastAsiaTheme="minorHAnsi" w:cstheme="minorBidi"/>
      <w:szCs w:val="22"/>
      <w:lang w:eastAsia="en-US"/>
    </w:rPr>
  </w:style>
  <w:style w:type="paragraph" w:customStyle="1" w:styleId="afff9">
    <w:name w:val="Таблица"/>
    <w:basedOn w:val="a6"/>
    <w:uiPriority w:val="99"/>
    <w:qFormat/>
    <w:rsid w:val="00F56953"/>
    <w:pPr>
      <w:spacing w:line="276" w:lineRule="auto"/>
      <w:ind w:left="33"/>
    </w:pPr>
    <w:rPr>
      <w:rFonts w:eastAsiaTheme="minorHAnsi" w:cstheme="minorBidi"/>
      <w:szCs w:val="22"/>
      <w:lang w:eastAsia="en-US"/>
    </w:rPr>
  </w:style>
  <w:style w:type="paragraph" w:customStyle="1" w:styleId="1">
    <w:name w:val="Заг1"/>
    <w:basedOn w:val="a2"/>
    <w:uiPriority w:val="99"/>
    <w:qFormat/>
    <w:rsid w:val="00F56953"/>
    <w:pPr>
      <w:keepNext/>
      <w:numPr>
        <w:numId w:val="6"/>
      </w:numPr>
      <w:spacing w:after="60"/>
      <w:outlineLvl w:val="0"/>
    </w:pPr>
    <w:rPr>
      <w:b/>
      <w:bCs/>
      <w:color w:val="000000"/>
      <w:kern w:val="28"/>
      <w:sz w:val="32"/>
      <w:szCs w:val="28"/>
    </w:rPr>
  </w:style>
  <w:style w:type="paragraph" w:customStyle="1" w:styleId="10">
    <w:name w:val="Подзаг1"/>
    <w:basedOn w:val="1"/>
    <w:uiPriority w:val="99"/>
    <w:qFormat/>
    <w:rsid w:val="00F56953"/>
    <w:pPr>
      <w:numPr>
        <w:ilvl w:val="1"/>
      </w:numPr>
      <w:outlineLvl w:val="1"/>
    </w:pPr>
    <w:rPr>
      <w:sz w:val="24"/>
    </w:rPr>
  </w:style>
  <w:style w:type="paragraph" w:customStyle="1" w:styleId="-">
    <w:name w:val="Абзац - номер"/>
    <w:basedOn w:val="a6"/>
    <w:link w:val="-0"/>
    <w:qFormat/>
    <w:rsid w:val="00F56953"/>
    <w:pPr>
      <w:numPr>
        <w:ilvl w:val="2"/>
        <w:numId w:val="6"/>
      </w:numPr>
      <w:spacing w:after="200" w:line="276" w:lineRule="auto"/>
      <w:ind w:left="646"/>
      <w:jc w:val="both"/>
    </w:pPr>
  </w:style>
  <w:style w:type="character" w:customStyle="1" w:styleId="-0">
    <w:name w:val="Абзац - номер Знак"/>
    <w:basedOn w:val="a7"/>
    <w:link w:val="-"/>
    <w:rsid w:val="00F56953"/>
    <w:rPr>
      <w:rFonts w:ascii="Times New Roman" w:eastAsia="Times New Roman" w:hAnsi="Times New Roman" w:cs="Times New Roman"/>
      <w:sz w:val="24"/>
      <w:szCs w:val="24"/>
      <w:lang w:eastAsia="ru-RU"/>
    </w:rPr>
  </w:style>
  <w:style w:type="paragraph" w:customStyle="1" w:styleId="VL">
    <w:name w:val="VL_Основной текст"/>
    <w:basedOn w:val="a2"/>
    <w:qFormat/>
    <w:rsid w:val="00F56953"/>
    <w:pPr>
      <w:spacing w:before="240"/>
      <w:jc w:val="both"/>
    </w:pPr>
    <w:rPr>
      <w:rFonts w:asciiTheme="minorHAnsi" w:eastAsia="Calibri" w:hAnsiTheme="minorHAnsi"/>
      <w:color w:val="0B1107" w:themeColor="accent6" w:themeShade="1A"/>
      <w:sz w:val="22"/>
      <w:szCs w:val="22"/>
      <w:lang w:eastAsia="en-US"/>
    </w:rPr>
  </w:style>
  <w:style w:type="table" w:customStyle="1" w:styleId="VegasLex">
    <w:name w:val="Vegas Lex"/>
    <w:basedOn w:val="a4"/>
    <w:uiPriority w:val="99"/>
    <w:rsid w:val="00F56953"/>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numbering" w:customStyle="1" w:styleId="17">
    <w:name w:val="Нет списка1"/>
    <w:next w:val="a5"/>
    <w:uiPriority w:val="99"/>
    <w:semiHidden/>
    <w:unhideWhenUsed/>
    <w:rsid w:val="00F56953"/>
  </w:style>
  <w:style w:type="character" w:customStyle="1" w:styleId="WW8Num1z5">
    <w:name w:val="WW8Num1z5"/>
    <w:rsid w:val="00F56953"/>
  </w:style>
  <w:style w:type="paragraph" w:customStyle="1" w:styleId="Text">
    <w:name w:val="Text"/>
    <w:basedOn w:val="a2"/>
    <w:uiPriority w:val="99"/>
    <w:rsid w:val="00F56953"/>
    <w:pPr>
      <w:spacing w:after="240"/>
    </w:pPr>
    <w:rPr>
      <w:szCs w:val="20"/>
      <w:lang w:val="en-US"/>
    </w:rPr>
  </w:style>
  <w:style w:type="table" w:customStyle="1" w:styleId="29">
    <w:name w:val="Сетка таблицы2"/>
    <w:basedOn w:val="a4"/>
    <w:next w:val="aff8"/>
    <w:uiPriority w:val="59"/>
    <w:rsid w:val="00F569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Сетка таблицы1"/>
    <w:basedOn w:val="a4"/>
    <w:next w:val="aff8"/>
    <w:uiPriority w:val="59"/>
    <w:rsid w:val="00F56953"/>
    <w:pPr>
      <w:spacing w:after="0" w:line="240" w:lineRule="auto"/>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1">
    <w:name w:val="Заголовок 3 Знак1"/>
    <w:aliases w:val="h3 Знак,Head 3 Знак,l3+toc 3 Знак,CT Знак,Sub-section Title Знак,l3 Знак,Heading 3 Char Знак,H3 Знак,3 Знак,H31 Знак,H32 Знак,H33 Знак,H34 Знак,H35 Знак,H311 Знак,H36 Знак,H37 Знак,H312 Знак,H38 Знак,H39 Знак,H313 Знак,H310 Знак"/>
    <w:basedOn w:val="a3"/>
    <w:locked/>
    <w:rsid w:val="00F56953"/>
    <w:rPr>
      <w:rFonts w:ascii="Times New Roman" w:eastAsia="Times New Roman" w:hAnsi="Times New Roman" w:cs="Times New Roman"/>
      <w:b/>
      <w:bCs/>
      <w:sz w:val="28"/>
      <w:szCs w:val="28"/>
      <w:lang w:eastAsia="ru-RU"/>
    </w:rPr>
  </w:style>
  <w:style w:type="paragraph" w:customStyle="1" w:styleId="ConsNonformat">
    <w:name w:val="ConsNonformat"/>
    <w:rsid w:val="00F56953"/>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Default">
    <w:name w:val="Default"/>
    <w:rsid w:val="00F5695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9">
    <w:name w:val="заголовок 1 Знак"/>
    <w:basedOn w:val="a3"/>
    <w:uiPriority w:val="99"/>
    <w:rsid w:val="00F56953"/>
    <w:rPr>
      <w:rFonts w:cs="Times New Roman"/>
      <w:b/>
      <w:snapToGrid w:val="0"/>
      <w:sz w:val="36"/>
      <w:lang w:val="ru-RU" w:eastAsia="ru-RU" w:bidi="ar-SA"/>
    </w:rPr>
  </w:style>
  <w:style w:type="character" w:customStyle="1" w:styleId="2a">
    <w:name w:val="Основной текст (2)_"/>
    <w:basedOn w:val="a3"/>
    <w:link w:val="2b"/>
    <w:rsid w:val="00F56953"/>
    <w:rPr>
      <w:rFonts w:ascii="Times New Roman" w:eastAsia="Times New Roman" w:hAnsi="Times New Roman" w:cs="Times New Roman"/>
      <w:sz w:val="24"/>
      <w:szCs w:val="24"/>
      <w:shd w:val="clear" w:color="auto" w:fill="FFFFFF"/>
    </w:rPr>
  </w:style>
  <w:style w:type="paragraph" w:customStyle="1" w:styleId="2b">
    <w:name w:val="Основной текст (2)"/>
    <w:basedOn w:val="a2"/>
    <w:link w:val="2a"/>
    <w:rsid w:val="00F56953"/>
    <w:pPr>
      <w:widowControl w:val="0"/>
      <w:shd w:val="clear" w:color="auto" w:fill="FFFFFF"/>
      <w:spacing w:line="0" w:lineRule="atLeast"/>
    </w:pPr>
    <w:rPr>
      <w:lang w:eastAsia="en-US"/>
    </w:rPr>
  </w:style>
  <w:style w:type="character" w:customStyle="1" w:styleId="211pt">
    <w:name w:val="Основной текст (2) + 11 pt"/>
    <w:basedOn w:val="2a"/>
    <w:rsid w:val="00F56953"/>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character" w:customStyle="1" w:styleId="2Consolas11pt">
    <w:name w:val="Основной текст (2) + Consolas;11 pt"/>
    <w:basedOn w:val="2a"/>
    <w:rsid w:val="00F56953"/>
    <w:rPr>
      <w:rFonts w:ascii="Consolas" w:eastAsia="Consolas" w:hAnsi="Consolas" w:cs="Consolas"/>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Candara15pt">
    <w:name w:val="Основной текст (2) + Candara;15 pt;Полужирный"/>
    <w:basedOn w:val="2a"/>
    <w:rsid w:val="00F56953"/>
    <w:rPr>
      <w:rFonts w:ascii="Candara" w:eastAsia="Candara" w:hAnsi="Candara" w:cs="Candara"/>
      <w:b/>
      <w:bCs/>
      <w:i w:val="0"/>
      <w:iCs w:val="0"/>
      <w:smallCaps w:val="0"/>
      <w:strike w:val="0"/>
      <w:color w:val="000000"/>
      <w:spacing w:val="0"/>
      <w:w w:val="100"/>
      <w:position w:val="0"/>
      <w:sz w:val="30"/>
      <w:szCs w:val="30"/>
      <w:u w:val="none"/>
      <w:shd w:val="clear" w:color="auto" w:fill="FFFFFF"/>
      <w:lang w:val="en-US" w:eastAsia="en-US" w:bidi="en-US"/>
    </w:rPr>
  </w:style>
  <w:style w:type="character" w:customStyle="1" w:styleId="285pt">
    <w:name w:val="Основной текст (2) + 8;5 pt;Полужирный"/>
    <w:basedOn w:val="2a"/>
    <w:rsid w:val="00F56953"/>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en-US" w:eastAsia="en-US" w:bidi="en-US"/>
    </w:rPr>
  </w:style>
  <w:style w:type="character" w:customStyle="1" w:styleId="2Exact">
    <w:name w:val="Основной текст (2) Exact"/>
    <w:basedOn w:val="a3"/>
    <w:rsid w:val="00F56953"/>
    <w:rPr>
      <w:rFonts w:ascii="Times New Roman" w:eastAsia="Times New Roman" w:hAnsi="Times New Roman" w:cs="Times New Roman"/>
      <w:b w:val="0"/>
      <w:bCs w:val="0"/>
      <w:i w:val="0"/>
      <w:iCs w:val="0"/>
      <w:smallCaps w:val="0"/>
      <w:strike w:val="0"/>
      <w:u w:val="none"/>
    </w:rPr>
  </w:style>
  <w:style w:type="character" w:customStyle="1" w:styleId="12Exact">
    <w:name w:val="Основной текст (12) Exact"/>
    <w:basedOn w:val="a3"/>
    <w:rsid w:val="00F56953"/>
    <w:rPr>
      <w:rFonts w:ascii="Times New Roman" w:eastAsia="Times New Roman" w:hAnsi="Times New Roman" w:cs="Times New Roman"/>
      <w:b w:val="0"/>
      <w:bCs w:val="0"/>
      <w:i/>
      <w:iCs/>
      <w:smallCaps w:val="0"/>
      <w:strike w:val="0"/>
      <w:spacing w:val="-10"/>
      <w:sz w:val="18"/>
      <w:szCs w:val="18"/>
      <w:u w:val="none"/>
      <w:lang w:val="en-US" w:eastAsia="en-US" w:bidi="en-US"/>
    </w:rPr>
  </w:style>
  <w:style w:type="character" w:customStyle="1" w:styleId="9Exact">
    <w:name w:val="Основной текст (9) Exact"/>
    <w:basedOn w:val="a3"/>
    <w:rsid w:val="00F56953"/>
    <w:rPr>
      <w:rFonts w:ascii="Times New Roman" w:eastAsia="Times New Roman" w:hAnsi="Times New Roman" w:cs="Times New Roman"/>
      <w:b w:val="0"/>
      <w:bCs w:val="0"/>
      <w:i/>
      <w:iCs/>
      <w:smallCaps w:val="0"/>
      <w:strike w:val="0"/>
      <w:u w:val="none"/>
    </w:rPr>
  </w:style>
  <w:style w:type="character" w:customStyle="1" w:styleId="9Exact0">
    <w:name w:val="Основной текст (9) + Не курсив Exact"/>
    <w:basedOn w:val="91"/>
    <w:rsid w:val="00F56953"/>
    <w:rPr>
      <w:rFonts w:ascii="Times New Roman" w:eastAsia="Times New Roman" w:hAnsi="Times New Roman" w:cs="Times New Roman"/>
      <w:i/>
      <w:iCs/>
      <w:shd w:val="clear" w:color="auto" w:fill="FFFFFF"/>
    </w:rPr>
  </w:style>
  <w:style w:type="character" w:customStyle="1" w:styleId="91">
    <w:name w:val="Основной текст (9)_"/>
    <w:basedOn w:val="a3"/>
    <w:link w:val="92"/>
    <w:rsid w:val="00F56953"/>
    <w:rPr>
      <w:rFonts w:ascii="Times New Roman" w:eastAsia="Times New Roman" w:hAnsi="Times New Roman" w:cs="Times New Roman"/>
      <w:i/>
      <w:iCs/>
      <w:shd w:val="clear" w:color="auto" w:fill="FFFFFF"/>
    </w:rPr>
  </w:style>
  <w:style w:type="paragraph" w:customStyle="1" w:styleId="92">
    <w:name w:val="Основной текст (9)"/>
    <w:basedOn w:val="a2"/>
    <w:link w:val="91"/>
    <w:rsid w:val="00F56953"/>
    <w:pPr>
      <w:widowControl w:val="0"/>
      <w:shd w:val="clear" w:color="auto" w:fill="FFFFFF"/>
      <w:spacing w:line="0" w:lineRule="atLeast"/>
      <w:jc w:val="both"/>
    </w:pPr>
    <w:rPr>
      <w:i/>
      <w:iCs/>
      <w:sz w:val="22"/>
      <w:szCs w:val="22"/>
      <w:lang w:eastAsia="en-US"/>
    </w:rPr>
  </w:style>
  <w:style w:type="character" w:customStyle="1" w:styleId="2Exact0">
    <w:name w:val="Основной текст (2) + Курсив Exact"/>
    <w:basedOn w:val="2a"/>
    <w:rsid w:val="00F56953"/>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6Exact">
    <w:name w:val="Основной текст (16) Exact"/>
    <w:basedOn w:val="a3"/>
    <w:link w:val="160"/>
    <w:rsid w:val="00F56953"/>
    <w:rPr>
      <w:rFonts w:ascii="Times New Roman" w:eastAsia="Times New Roman" w:hAnsi="Times New Roman" w:cs="Times New Roman"/>
      <w:b/>
      <w:bCs/>
      <w:sz w:val="18"/>
      <w:szCs w:val="18"/>
      <w:shd w:val="clear" w:color="auto" w:fill="FFFFFF"/>
      <w:lang w:val="en-US" w:bidi="en-US"/>
    </w:rPr>
  </w:style>
  <w:style w:type="paragraph" w:customStyle="1" w:styleId="160">
    <w:name w:val="Основной текст (16)"/>
    <w:basedOn w:val="a2"/>
    <w:link w:val="16Exact"/>
    <w:rsid w:val="00F56953"/>
    <w:pPr>
      <w:widowControl w:val="0"/>
      <w:shd w:val="clear" w:color="auto" w:fill="FFFFFF"/>
      <w:spacing w:line="230" w:lineRule="exact"/>
      <w:jc w:val="center"/>
    </w:pPr>
    <w:rPr>
      <w:b/>
      <w:bCs/>
      <w:sz w:val="18"/>
      <w:szCs w:val="18"/>
      <w:lang w:val="en-US" w:eastAsia="en-US" w:bidi="en-US"/>
    </w:rPr>
  </w:style>
  <w:style w:type="character" w:customStyle="1" w:styleId="2c">
    <w:name w:val="Основной текст (2) + Курсив"/>
    <w:basedOn w:val="2a"/>
    <w:rsid w:val="00F56953"/>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81">
    <w:name w:val="Основной текст (8)_"/>
    <w:basedOn w:val="a3"/>
    <w:link w:val="82"/>
    <w:rsid w:val="00F56953"/>
    <w:rPr>
      <w:rFonts w:ascii="Times New Roman" w:eastAsia="Times New Roman" w:hAnsi="Times New Roman" w:cs="Times New Roman"/>
      <w:b/>
      <w:bCs/>
      <w:sz w:val="18"/>
      <w:szCs w:val="18"/>
      <w:shd w:val="clear" w:color="auto" w:fill="FFFFFF"/>
    </w:rPr>
  </w:style>
  <w:style w:type="paragraph" w:customStyle="1" w:styleId="82">
    <w:name w:val="Основной текст (8)"/>
    <w:basedOn w:val="a2"/>
    <w:link w:val="81"/>
    <w:rsid w:val="00F56953"/>
    <w:pPr>
      <w:widowControl w:val="0"/>
      <w:shd w:val="clear" w:color="auto" w:fill="FFFFFF"/>
      <w:spacing w:line="0" w:lineRule="atLeast"/>
      <w:ind w:hanging="1860"/>
      <w:jc w:val="both"/>
    </w:pPr>
    <w:rPr>
      <w:b/>
      <w:bCs/>
      <w:sz w:val="18"/>
      <w:szCs w:val="18"/>
      <w:lang w:eastAsia="en-US"/>
    </w:rPr>
  </w:style>
  <w:style w:type="character" w:customStyle="1" w:styleId="Exact">
    <w:name w:val="Подпись к картинке Exact"/>
    <w:basedOn w:val="a3"/>
    <w:rsid w:val="00F56953"/>
    <w:rPr>
      <w:rFonts w:ascii="Times New Roman" w:eastAsia="Times New Roman" w:hAnsi="Times New Roman" w:cs="Times New Roman"/>
      <w:b w:val="0"/>
      <w:bCs w:val="0"/>
      <w:i w:val="0"/>
      <w:iCs w:val="0"/>
      <w:smallCaps w:val="0"/>
      <w:strike w:val="0"/>
      <w:u w:val="none"/>
    </w:rPr>
  </w:style>
  <w:style w:type="character" w:customStyle="1" w:styleId="afffa">
    <w:name w:val="Подпись к картинке_"/>
    <w:basedOn w:val="a3"/>
    <w:link w:val="afffb"/>
    <w:rsid w:val="00F56953"/>
    <w:rPr>
      <w:rFonts w:ascii="Times New Roman" w:eastAsia="Times New Roman" w:hAnsi="Times New Roman" w:cs="Times New Roman"/>
      <w:shd w:val="clear" w:color="auto" w:fill="FFFFFF"/>
      <w:lang w:val="en-US" w:bidi="en-US"/>
    </w:rPr>
  </w:style>
  <w:style w:type="paragraph" w:customStyle="1" w:styleId="afffb">
    <w:name w:val="Подпись к картинке"/>
    <w:basedOn w:val="a2"/>
    <w:link w:val="afffa"/>
    <w:rsid w:val="00F56953"/>
    <w:pPr>
      <w:widowControl w:val="0"/>
      <w:shd w:val="clear" w:color="auto" w:fill="FFFFFF"/>
      <w:spacing w:line="0" w:lineRule="atLeast"/>
    </w:pPr>
    <w:rPr>
      <w:sz w:val="22"/>
      <w:szCs w:val="22"/>
      <w:lang w:val="en-US" w:eastAsia="en-US" w:bidi="en-US"/>
    </w:rPr>
  </w:style>
  <w:style w:type="paragraph" w:customStyle="1" w:styleId="1a">
    <w:name w:val="Абзац списка1"/>
    <w:basedOn w:val="a2"/>
    <w:rsid w:val="00F56953"/>
    <w:pPr>
      <w:spacing w:line="276" w:lineRule="auto"/>
      <w:ind w:left="720"/>
      <w:contextualSpacing/>
    </w:pPr>
    <w:rPr>
      <w:sz w:val="22"/>
      <w:szCs w:val="22"/>
      <w:lang w:eastAsia="en-US"/>
    </w:rPr>
  </w:style>
  <w:style w:type="paragraph" w:customStyle="1" w:styleId="-1">
    <w:name w:val="#Таблица-заголовок"/>
    <w:basedOn w:val="a2"/>
    <w:link w:val="-2"/>
    <w:qFormat/>
    <w:rsid w:val="00F56953"/>
    <w:pPr>
      <w:suppressAutoHyphens/>
      <w:spacing w:before="60" w:after="60"/>
      <w:jc w:val="center"/>
    </w:pPr>
    <w:rPr>
      <w:b/>
      <w:bCs/>
      <w:sz w:val="28"/>
      <w:szCs w:val="28"/>
      <w:lang w:eastAsia="en-US"/>
    </w:rPr>
  </w:style>
  <w:style w:type="character" w:customStyle="1" w:styleId="-2">
    <w:name w:val="#Таблица-заголовок Знак"/>
    <w:basedOn w:val="a3"/>
    <w:link w:val="-1"/>
    <w:rsid w:val="00F56953"/>
    <w:rPr>
      <w:rFonts w:ascii="Times New Roman" w:eastAsia="Times New Roman" w:hAnsi="Times New Roman" w:cs="Times New Roman"/>
      <w:b/>
      <w:bCs/>
      <w:sz w:val="28"/>
      <w:szCs w:val="28"/>
    </w:rPr>
  </w:style>
  <w:style w:type="paragraph" w:styleId="a1">
    <w:name w:val="List Bullet"/>
    <w:basedOn w:val="a2"/>
    <w:uiPriority w:val="99"/>
    <w:semiHidden/>
    <w:unhideWhenUsed/>
    <w:rsid w:val="00F56953"/>
    <w:pPr>
      <w:numPr>
        <w:numId w:val="20"/>
      </w:numPr>
      <w:ind w:left="720"/>
      <w:contextualSpacing/>
    </w:pPr>
  </w:style>
  <w:style w:type="character" w:customStyle="1" w:styleId="es-el-code-term">
    <w:name w:val="es-el-code-term"/>
    <w:basedOn w:val="a3"/>
    <w:rsid w:val="00F56953"/>
  </w:style>
  <w:style w:type="numbering" w:customStyle="1" w:styleId="112">
    <w:name w:val="Нет списка11"/>
    <w:next w:val="a5"/>
    <w:uiPriority w:val="99"/>
    <w:semiHidden/>
    <w:unhideWhenUsed/>
    <w:rsid w:val="00F56953"/>
  </w:style>
  <w:style w:type="character" w:styleId="afffc">
    <w:name w:val="FollowedHyperlink"/>
    <w:uiPriority w:val="99"/>
    <w:semiHidden/>
    <w:unhideWhenUsed/>
    <w:rsid w:val="00F56953"/>
    <w:rPr>
      <w:color w:val="800080"/>
      <w:u w:val="single"/>
    </w:rPr>
  </w:style>
  <w:style w:type="paragraph" w:customStyle="1" w:styleId="msonormal0">
    <w:name w:val="msonormal"/>
    <w:basedOn w:val="a2"/>
    <w:rsid w:val="00F56953"/>
    <w:pPr>
      <w:spacing w:before="100" w:beforeAutospacing="1" w:after="100" w:afterAutospacing="1"/>
    </w:pPr>
  </w:style>
  <w:style w:type="character" w:customStyle="1" w:styleId="1b">
    <w:name w:val="Текст примечания Знак1"/>
    <w:aliases w:val="ct Знак1,Used by Word for text of author queries Знак1,Знак2 Знак1"/>
    <w:uiPriority w:val="99"/>
    <w:semiHidden/>
    <w:rsid w:val="00F56953"/>
    <w:rPr>
      <w:rFonts w:ascii="Times New Roman" w:eastAsia="Times New Roman" w:hAnsi="Times New Roman" w:cs="Times New Roman"/>
      <w:sz w:val="20"/>
      <w:szCs w:val="20"/>
      <w:lang w:eastAsia="ru-RU"/>
    </w:rPr>
  </w:style>
  <w:style w:type="character" w:customStyle="1" w:styleId="1c">
    <w:name w:val="Верхний колонтитул Знак1"/>
    <w:aliases w:val="Знак1 Знак1"/>
    <w:uiPriority w:val="99"/>
    <w:semiHidden/>
    <w:rsid w:val="00F56953"/>
    <w:rPr>
      <w:rFonts w:ascii="Times New Roman" w:eastAsia="Times New Roman" w:hAnsi="Times New Roman" w:cs="Times New Roman"/>
      <w:sz w:val="24"/>
      <w:szCs w:val="24"/>
      <w:lang w:eastAsia="ru-RU"/>
    </w:rPr>
  </w:style>
  <w:style w:type="character" w:customStyle="1" w:styleId="113">
    <w:name w:val="Заголовок 1 Знак1"/>
    <w:aliases w:val="VL Колонтитул Знак1"/>
    <w:rsid w:val="00F56953"/>
    <w:rPr>
      <w:rFonts w:ascii="Calibri Light" w:eastAsia="Times New Roman" w:hAnsi="Calibri Light" w:cs="Times New Roman"/>
      <w:color w:val="2E74B5"/>
      <w:sz w:val="32"/>
      <w:szCs w:val="32"/>
    </w:rPr>
  </w:style>
  <w:style w:type="paragraph" w:customStyle="1" w:styleId="VL0">
    <w:name w:val="VL_Заголовок"/>
    <w:basedOn w:val="11"/>
    <w:next w:val="a2"/>
    <w:qFormat/>
    <w:rsid w:val="00F56953"/>
    <w:pPr>
      <w:keepNext w:val="0"/>
      <w:tabs>
        <w:tab w:val="center" w:pos="4677"/>
        <w:tab w:val="right" w:pos="9355"/>
      </w:tabs>
      <w:suppressAutoHyphens/>
      <w:spacing w:after="0"/>
      <w:jc w:val="both"/>
    </w:pPr>
    <w:rPr>
      <w:rFonts w:ascii="Calibri Light" w:hAnsi="Calibri Light" w:cs="Times New Roman"/>
      <w:bCs w:val="0"/>
      <w:caps/>
      <w:noProof/>
      <w:color w:val="44546A"/>
      <w:kern w:val="0"/>
      <w:sz w:val="22"/>
      <w:szCs w:val="24"/>
      <w:lang w:eastAsia="en-US"/>
    </w:rPr>
  </w:style>
  <w:style w:type="paragraph" w:customStyle="1" w:styleId="VL1">
    <w:name w:val="VL_Подзаголовок"/>
    <w:basedOn w:val="a2"/>
    <w:next w:val="VL"/>
    <w:qFormat/>
    <w:rsid w:val="00F56953"/>
    <w:pPr>
      <w:spacing w:before="240"/>
      <w:jc w:val="both"/>
      <w:outlineLvl w:val="1"/>
    </w:pPr>
    <w:rPr>
      <w:rFonts w:ascii="Calibri Light" w:hAnsi="Calibri Light"/>
      <w:b/>
      <w:color w:val="015579"/>
      <w:sz w:val="22"/>
      <w:szCs w:val="22"/>
      <w:lang w:eastAsia="en-US"/>
    </w:rPr>
  </w:style>
  <w:style w:type="character" w:customStyle="1" w:styleId="VL2">
    <w:name w:val="VL_Сноска Знак"/>
    <w:link w:val="VL3"/>
    <w:locked/>
    <w:rsid w:val="00F56953"/>
    <w:rPr>
      <w:color w:val="1B2B11"/>
      <w:sz w:val="18"/>
    </w:rPr>
  </w:style>
  <w:style w:type="paragraph" w:customStyle="1" w:styleId="VL3">
    <w:name w:val="VL_Сноска"/>
    <w:basedOn w:val="a2"/>
    <w:link w:val="VL2"/>
    <w:qFormat/>
    <w:rsid w:val="00F56953"/>
    <w:pPr>
      <w:jc w:val="both"/>
    </w:pPr>
    <w:rPr>
      <w:rFonts w:asciiTheme="minorHAnsi" w:eastAsiaTheme="minorHAnsi" w:hAnsiTheme="minorHAnsi" w:cstheme="minorBidi"/>
      <w:color w:val="1B2B11"/>
      <w:sz w:val="18"/>
      <w:szCs w:val="22"/>
      <w:lang w:eastAsia="en-US"/>
    </w:rPr>
  </w:style>
  <w:style w:type="numbering" w:customStyle="1" w:styleId="2d">
    <w:name w:val="Нет списка2"/>
    <w:next w:val="a5"/>
    <w:uiPriority w:val="99"/>
    <w:semiHidden/>
    <w:unhideWhenUsed/>
    <w:rsid w:val="00F56953"/>
  </w:style>
  <w:style w:type="numbering" w:customStyle="1" w:styleId="1111">
    <w:name w:val="Нет списка111"/>
    <w:next w:val="a5"/>
    <w:uiPriority w:val="99"/>
    <w:semiHidden/>
    <w:unhideWhenUsed/>
    <w:rsid w:val="00F56953"/>
  </w:style>
  <w:style w:type="numbering" w:customStyle="1" w:styleId="39">
    <w:name w:val="Нет списка3"/>
    <w:next w:val="a5"/>
    <w:uiPriority w:val="99"/>
    <w:semiHidden/>
    <w:unhideWhenUsed/>
    <w:rsid w:val="00F56953"/>
  </w:style>
  <w:style w:type="numbering" w:customStyle="1" w:styleId="120">
    <w:name w:val="Нет списка12"/>
    <w:next w:val="a5"/>
    <w:uiPriority w:val="99"/>
    <w:semiHidden/>
    <w:unhideWhenUsed/>
    <w:rsid w:val="00F56953"/>
  </w:style>
  <w:style w:type="character" w:customStyle="1" w:styleId="afffd">
    <w:name w:val="Другое_"/>
    <w:link w:val="afffe"/>
    <w:rsid w:val="00F56953"/>
    <w:rPr>
      <w:rFonts w:ascii="Times New Roman" w:eastAsia="Times New Roman" w:hAnsi="Times New Roman"/>
    </w:rPr>
  </w:style>
  <w:style w:type="character" w:customStyle="1" w:styleId="3a">
    <w:name w:val="Основной текст (3)_"/>
    <w:link w:val="3b"/>
    <w:rsid w:val="00F56953"/>
    <w:rPr>
      <w:rFonts w:ascii="Arial" w:eastAsia="Arial" w:hAnsi="Arial" w:cs="Arial"/>
      <w:b/>
      <w:bCs/>
      <w:sz w:val="13"/>
      <w:szCs w:val="13"/>
    </w:rPr>
  </w:style>
  <w:style w:type="character" w:customStyle="1" w:styleId="affff">
    <w:name w:val="Основной текст_"/>
    <w:link w:val="1d"/>
    <w:rsid w:val="00F56953"/>
    <w:rPr>
      <w:rFonts w:ascii="Times New Roman" w:eastAsia="Times New Roman" w:hAnsi="Times New Roman"/>
    </w:rPr>
  </w:style>
  <w:style w:type="character" w:customStyle="1" w:styleId="1e">
    <w:name w:val="Заголовок №1_"/>
    <w:link w:val="1f"/>
    <w:rsid w:val="00F56953"/>
    <w:rPr>
      <w:rFonts w:ascii="Times New Roman" w:eastAsia="Times New Roman" w:hAnsi="Times New Roman"/>
      <w:b/>
      <w:bCs/>
      <w:sz w:val="28"/>
      <w:szCs w:val="28"/>
    </w:rPr>
  </w:style>
  <w:style w:type="character" w:customStyle="1" w:styleId="2e">
    <w:name w:val="Заголовок №2_"/>
    <w:link w:val="2f"/>
    <w:rsid w:val="00F56953"/>
    <w:rPr>
      <w:rFonts w:ascii="Times New Roman" w:eastAsia="Times New Roman" w:hAnsi="Times New Roman"/>
      <w:b/>
      <w:bCs/>
      <w:i/>
      <w:iCs/>
    </w:rPr>
  </w:style>
  <w:style w:type="character" w:customStyle="1" w:styleId="affff0">
    <w:name w:val="Подпись к таблице_"/>
    <w:link w:val="affff1"/>
    <w:rsid w:val="00F56953"/>
    <w:rPr>
      <w:rFonts w:ascii="Times New Roman" w:eastAsia="Times New Roman" w:hAnsi="Times New Roman"/>
    </w:rPr>
  </w:style>
  <w:style w:type="paragraph" w:customStyle="1" w:styleId="afffe">
    <w:name w:val="Другое"/>
    <w:basedOn w:val="a2"/>
    <w:link w:val="afffd"/>
    <w:rsid w:val="00F56953"/>
    <w:pPr>
      <w:widowControl w:val="0"/>
      <w:spacing w:after="80"/>
      <w:ind w:firstLine="400"/>
    </w:pPr>
    <w:rPr>
      <w:rFonts w:cstheme="minorBidi"/>
      <w:sz w:val="22"/>
      <w:szCs w:val="22"/>
      <w:lang w:eastAsia="en-US"/>
    </w:rPr>
  </w:style>
  <w:style w:type="paragraph" w:customStyle="1" w:styleId="3b">
    <w:name w:val="Основной текст (3)"/>
    <w:basedOn w:val="a2"/>
    <w:link w:val="3a"/>
    <w:rsid w:val="00F56953"/>
    <w:pPr>
      <w:widowControl w:val="0"/>
      <w:spacing w:after="60"/>
    </w:pPr>
    <w:rPr>
      <w:rFonts w:ascii="Arial" w:eastAsia="Arial" w:hAnsi="Arial" w:cs="Arial"/>
      <w:b/>
      <w:bCs/>
      <w:sz w:val="13"/>
      <w:szCs w:val="13"/>
      <w:lang w:eastAsia="en-US"/>
    </w:rPr>
  </w:style>
  <w:style w:type="paragraph" w:customStyle="1" w:styleId="1d">
    <w:name w:val="Основной текст1"/>
    <w:basedOn w:val="a2"/>
    <w:link w:val="affff"/>
    <w:rsid w:val="00F56953"/>
    <w:pPr>
      <w:widowControl w:val="0"/>
      <w:spacing w:after="80"/>
      <w:ind w:firstLine="400"/>
    </w:pPr>
    <w:rPr>
      <w:rFonts w:cstheme="minorBidi"/>
      <w:sz w:val="22"/>
      <w:szCs w:val="22"/>
      <w:lang w:eastAsia="en-US"/>
    </w:rPr>
  </w:style>
  <w:style w:type="paragraph" w:customStyle="1" w:styleId="1f">
    <w:name w:val="Заголовок №1"/>
    <w:basedOn w:val="a2"/>
    <w:link w:val="1e"/>
    <w:rsid w:val="00F56953"/>
    <w:pPr>
      <w:widowControl w:val="0"/>
      <w:spacing w:after="80" w:line="235" w:lineRule="auto"/>
      <w:jc w:val="center"/>
      <w:outlineLvl w:val="0"/>
    </w:pPr>
    <w:rPr>
      <w:rFonts w:cstheme="minorBidi"/>
      <w:b/>
      <w:bCs/>
      <w:sz w:val="28"/>
      <w:szCs w:val="28"/>
      <w:lang w:eastAsia="en-US"/>
    </w:rPr>
  </w:style>
  <w:style w:type="paragraph" w:customStyle="1" w:styleId="2f">
    <w:name w:val="Заголовок №2"/>
    <w:basedOn w:val="a2"/>
    <w:link w:val="2e"/>
    <w:rsid w:val="00F56953"/>
    <w:pPr>
      <w:widowControl w:val="0"/>
      <w:spacing w:after="80"/>
      <w:outlineLvl w:val="1"/>
    </w:pPr>
    <w:rPr>
      <w:rFonts w:cstheme="minorBidi"/>
      <w:b/>
      <w:bCs/>
      <w:i/>
      <w:iCs/>
      <w:sz w:val="22"/>
      <w:szCs w:val="22"/>
      <w:lang w:eastAsia="en-US"/>
    </w:rPr>
  </w:style>
  <w:style w:type="paragraph" w:customStyle="1" w:styleId="affff1">
    <w:name w:val="Подпись к таблице"/>
    <w:basedOn w:val="a2"/>
    <w:link w:val="affff0"/>
    <w:rsid w:val="00F56953"/>
    <w:pPr>
      <w:widowControl w:val="0"/>
    </w:pPr>
    <w:rPr>
      <w:rFonts w:cstheme="minorBidi"/>
      <w:sz w:val="22"/>
      <w:szCs w:val="22"/>
      <w:lang w:eastAsia="en-US"/>
    </w:rPr>
  </w:style>
  <w:style w:type="paragraph" w:customStyle="1" w:styleId="font5">
    <w:name w:val="font5"/>
    <w:basedOn w:val="a2"/>
    <w:rsid w:val="00F56953"/>
    <w:pPr>
      <w:spacing w:before="100" w:beforeAutospacing="1" w:after="100" w:afterAutospacing="1"/>
    </w:pPr>
    <w:rPr>
      <w:color w:val="000000"/>
      <w:sz w:val="20"/>
      <w:szCs w:val="20"/>
    </w:rPr>
  </w:style>
  <w:style w:type="paragraph" w:customStyle="1" w:styleId="xl66">
    <w:name w:val="xl66"/>
    <w:basedOn w:val="a2"/>
    <w:rsid w:val="00F56953"/>
    <w:pPr>
      <w:spacing w:before="100" w:beforeAutospacing="1" w:after="100" w:afterAutospacing="1"/>
    </w:pPr>
    <w:rPr>
      <w:sz w:val="20"/>
      <w:szCs w:val="20"/>
    </w:rPr>
  </w:style>
  <w:style w:type="paragraph" w:customStyle="1" w:styleId="xl67">
    <w:name w:val="xl67"/>
    <w:basedOn w:val="a2"/>
    <w:rsid w:val="00F56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68">
    <w:name w:val="xl68"/>
    <w:basedOn w:val="a2"/>
    <w:rsid w:val="00F56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69">
    <w:name w:val="xl69"/>
    <w:basedOn w:val="a2"/>
    <w:rsid w:val="00F56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0">
    <w:name w:val="xl70"/>
    <w:basedOn w:val="a2"/>
    <w:rsid w:val="00F56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1">
    <w:name w:val="xl71"/>
    <w:basedOn w:val="a2"/>
    <w:rsid w:val="00F56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2">
    <w:name w:val="xl72"/>
    <w:basedOn w:val="a2"/>
    <w:rsid w:val="00F56953"/>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3">
    <w:name w:val="xl73"/>
    <w:basedOn w:val="a2"/>
    <w:rsid w:val="00F56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4">
    <w:name w:val="xl74"/>
    <w:basedOn w:val="a2"/>
    <w:rsid w:val="00F56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5">
    <w:name w:val="xl75"/>
    <w:basedOn w:val="a2"/>
    <w:rsid w:val="00F5695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76">
    <w:name w:val="xl76"/>
    <w:basedOn w:val="a2"/>
    <w:rsid w:val="00F56953"/>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font6">
    <w:name w:val="font6"/>
    <w:basedOn w:val="a2"/>
    <w:rsid w:val="00F56953"/>
    <w:pPr>
      <w:spacing w:before="100" w:beforeAutospacing="1" w:after="100" w:afterAutospacing="1"/>
    </w:pPr>
    <w:rPr>
      <w:rFonts w:ascii="Arial" w:hAnsi="Arial" w:cs="Arial"/>
      <w:color w:val="000000"/>
      <w:sz w:val="18"/>
      <w:szCs w:val="18"/>
    </w:rPr>
  </w:style>
  <w:style w:type="paragraph" w:customStyle="1" w:styleId="font7">
    <w:name w:val="font7"/>
    <w:basedOn w:val="a2"/>
    <w:rsid w:val="00F56953"/>
    <w:pPr>
      <w:spacing w:before="100" w:beforeAutospacing="1" w:after="100" w:afterAutospacing="1"/>
    </w:pPr>
    <w:rPr>
      <w:color w:val="000000"/>
      <w:sz w:val="18"/>
      <w:szCs w:val="18"/>
    </w:rPr>
  </w:style>
  <w:style w:type="paragraph" w:customStyle="1" w:styleId="xl63">
    <w:name w:val="xl63"/>
    <w:basedOn w:val="a2"/>
    <w:rsid w:val="00F56953"/>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64">
    <w:name w:val="xl64"/>
    <w:basedOn w:val="a2"/>
    <w:rsid w:val="00F56953"/>
    <w:pPr>
      <w:pBdr>
        <w:top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65">
    <w:name w:val="xl65"/>
    <w:basedOn w:val="a2"/>
    <w:rsid w:val="00F56953"/>
    <w:pPr>
      <w:pBdr>
        <w:top w:val="single" w:sz="8" w:space="0" w:color="auto"/>
        <w:bottom w:val="single" w:sz="8" w:space="0" w:color="auto"/>
        <w:right w:val="single" w:sz="8" w:space="0" w:color="auto"/>
      </w:pBdr>
      <w:spacing w:before="100" w:beforeAutospacing="1" w:after="100" w:afterAutospacing="1"/>
      <w:jc w:val="center"/>
    </w:pPr>
    <w:rPr>
      <w:b/>
      <w:bCs/>
      <w:sz w:val="20"/>
      <w:szCs w:val="20"/>
    </w:rPr>
  </w:style>
  <w:style w:type="paragraph" w:customStyle="1" w:styleId="xl77">
    <w:name w:val="xl77"/>
    <w:basedOn w:val="a2"/>
    <w:rsid w:val="00F56953"/>
    <w:pPr>
      <w:pBdr>
        <w:top w:val="single" w:sz="8" w:space="0" w:color="auto"/>
        <w:left w:val="single" w:sz="8" w:space="0" w:color="auto"/>
        <w:bottom w:val="single" w:sz="4" w:space="0" w:color="auto"/>
      </w:pBdr>
      <w:spacing w:before="100" w:beforeAutospacing="1" w:after="100" w:afterAutospacing="1"/>
      <w:jc w:val="center"/>
      <w:textAlignment w:val="center"/>
    </w:pPr>
  </w:style>
  <w:style w:type="paragraph" w:customStyle="1" w:styleId="xl78">
    <w:name w:val="xl78"/>
    <w:basedOn w:val="a2"/>
    <w:rsid w:val="00F56953"/>
    <w:pPr>
      <w:pBdr>
        <w:top w:val="single" w:sz="8" w:space="0" w:color="auto"/>
        <w:right w:val="single" w:sz="8" w:space="0" w:color="auto"/>
      </w:pBdr>
      <w:spacing w:before="100" w:beforeAutospacing="1" w:after="100" w:afterAutospacing="1"/>
      <w:jc w:val="center"/>
    </w:pPr>
    <w:rPr>
      <w:b/>
      <w:bCs/>
      <w:sz w:val="20"/>
      <w:szCs w:val="20"/>
    </w:rPr>
  </w:style>
  <w:style w:type="paragraph" w:customStyle="1" w:styleId="xl79">
    <w:name w:val="xl79"/>
    <w:basedOn w:val="a2"/>
    <w:rsid w:val="00F56953"/>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sz w:val="20"/>
      <w:szCs w:val="20"/>
    </w:rPr>
  </w:style>
  <w:style w:type="paragraph" w:customStyle="1" w:styleId="xl80">
    <w:name w:val="xl80"/>
    <w:basedOn w:val="a2"/>
    <w:rsid w:val="00F56953"/>
    <w:pPr>
      <w:pBdr>
        <w:bottom w:val="single" w:sz="8" w:space="0" w:color="auto"/>
      </w:pBdr>
      <w:spacing w:before="100" w:beforeAutospacing="1" w:after="100" w:afterAutospacing="1"/>
    </w:pPr>
    <w:rPr>
      <w:b/>
      <w:bCs/>
      <w:color w:val="000000"/>
      <w:sz w:val="20"/>
      <w:szCs w:val="20"/>
    </w:rPr>
  </w:style>
  <w:style w:type="paragraph" w:customStyle="1" w:styleId="xl81">
    <w:name w:val="xl81"/>
    <w:basedOn w:val="a2"/>
    <w:rsid w:val="00F56953"/>
    <w:pPr>
      <w:pBdr>
        <w:top w:val="single" w:sz="4" w:space="0" w:color="auto"/>
        <w:left w:val="single" w:sz="8" w:space="0" w:color="auto"/>
        <w:right w:val="single" w:sz="8" w:space="0" w:color="auto"/>
      </w:pBdr>
      <w:spacing w:before="100" w:beforeAutospacing="1" w:after="100" w:afterAutospacing="1"/>
      <w:jc w:val="center"/>
      <w:textAlignment w:val="center"/>
    </w:pPr>
  </w:style>
  <w:style w:type="paragraph" w:customStyle="1" w:styleId="xl82">
    <w:name w:val="xl82"/>
    <w:basedOn w:val="a2"/>
    <w:rsid w:val="00F56953"/>
    <w:pPr>
      <w:pBdr>
        <w:top w:val="single" w:sz="8" w:space="0" w:color="auto"/>
        <w:left w:val="single" w:sz="8" w:space="0" w:color="auto"/>
      </w:pBdr>
      <w:spacing w:before="100" w:beforeAutospacing="1" w:after="100" w:afterAutospacing="1"/>
      <w:jc w:val="center"/>
      <w:textAlignment w:val="center"/>
    </w:pPr>
  </w:style>
  <w:style w:type="paragraph" w:customStyle="1" w:styleId="xl83">
    <w:name w:val="xl83"/>
    <w:basedOn w:val="a2"/>
    <w:rsid w:val="00F56953"/>
    <w:pPr>
      <w:pBdr>
        <w:top w:val="single" w:sz="8" w:space="0" w:color="auto"/>
        <w:left w:val="single" w:sz="8" w:space="0" w:color="auto"/>
        <w:bottom w:val="single" w:sz="8" w:space="0" w:color="auto"/>
        <w:right w:val="single" w:sz="8" w:space="0" w:color="auto"/>
      </w:pBdr>
      <w:spacing w:before="100" w:beforeAutospacing="1" w:after="100" w:afterAutospacing="1"/>
      <w:jc w:val="right"/>
    </w:pPr>
    <w:rPr>
      <w:b/>
      <w:bCs/>
    </w:rPr>
  </w:style>
  <w:style w:type="paragraph" w:customStyle="1" w:styleId="xl84">
    <w:name w:val="xl84"/>
    <w:basedOn w:val="a2"/>
    <w:rsid w:val="00F56953"/>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85">
    <w:name w:val="xl85"/>
    <w:basedOn w:val="a2"/>
    <w:rsid w:val="00F56953"/>
    <w:pPr>
      <w:pBdr>
        <w:top w:val="single" w:sz="8" w:space="0" w:color="auto"/>
        <w:left w:val="single" w:sz="8" w:space="0" w:color="auto"/>
        <w:bottom w:val="single" w:sz="8" w:space="0" w:color="auto"/>
      </w:pBdr>
      <w:spacing w:before="100" w:beforeAutospacing="1" w:after="100" w:afterAutospacing="1"/>
      <w:jc w:val="both"/>
      <w:textAlignment w:val="top"/>
    </w:pPr>
  </w:style>
  <w:style w:type="paragraph" w:customStyle="1" w:styleId="xl86">
    <w:name w:val="xl86"/>
    <w:basedOn w:val="a2"/>
    <w:rsid w:val="00F56953"/>
    <w:pPr>
      <w:pBdr>
        <w:top w:val="single" w:sz="8" w:space="0" w:color="auto"/>
        <w:bottom w:val="single" w:sz="8" w:space="0" w:color="auto"/>
      </w:pBdr>
      <w:spacing w:before="100" w:beforeAutospacing="1" w:after="100" w:afterAutospacing="1"/>
      <w:jc w:val="both"/>
      <w:textAlignment w:val="top"/>
    </w:pPr>
  </w:style>
  <w:style w:type="paragraph" w:customStyle="1" w:styleId="xl87">
    <w:name w:val="xl87"/>
    <w:basedOn w:val="a2"/>
    <w:rsid w:val="00F56953"/>
    <w:pPr>
      <w:pBdr>
        <w:top w:val="single" w:sz="8" w:space="0" w:color="auto"/>
        <w:bottom w:val="single" w:sz="8" w:space="0" w:color="auto"/>
        <w:right w:val="single" w:sz="8" w:space="0" w:color="auto"/>
      </w:pBdr>
      <w:spacing w:before="100" w:beforeAutospacing="1" w:after="100" w:afterAutospacing="1"/>
      <w:jc w:val="both"/>
      <w:textAlignment w:val="top"/>
    </w:pPr>
  </w:style>
  <w:style w:type="numbering" w:customStyle="1" w:styleId="43">
    <w:name w:val="Нет списка4"/>
    <w:next w:val="a5"/>
    <w:uiPriority w:val="99"/>
    <w:semiHidden/>
    <w:unhideWhenUsed/>
    <w:rsid w:val="00F56953"/>
  </w:style>
  <w:style w:type="table" w:customStyle="1" w:styleId="3c">
    <w:name w:val="Сетка таблицы3"/>
    <w:basedOn w:val="a4"/>
    <w:next w:val="aff8"/>
    <w:uiPriority w:val="59"/>
    <w:rsid w:val="00F5695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F56953"/>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5292</Words>
  <Characters>30170</Characters>
  <Application>Microsoft Office Word</Application>
  <DocSecurity>4</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35392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Лачинов Валерий Викторович</dc:creator>
  <cp:keywords/>
  <dc:description/>
  <cp:lastModifiedBy>Богомазов Иван Васильевич</cp:lastModifiedBy>
  <cp:revision>2</cp:revision>
  <dcterms:created xsi:type="dcterms:W3CDTF">2026-09-28T08:19:00Z</dcterms:created>
  <dcterms:modified xsi:type="dcterms:W3CDTF">2026-09-28T08:19:00Z</dcterms:modified>
</cp:coreProperties>
</file>