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BCF496" w14:textId="77777777" w:rsidR="002766AB" w:rsidRPr="0061608D" w:rsidRDefault="002766AB" w:rsidP="002766AB">
      <w:pPr>
        <w:pStyle w:val="2"/>
        <w:jc w:val="center"/>
        <w:rPr>
          <w:rFonts w:asciiTheme="minorHAnsi" w:hAnsiTheme="minorHAnsi" w:cstheme="minorHAnsi"/>
          <w:b/>
          <w:sz w:val="20"/>
          <w:szCs w:val="20"/>
        </w:rPr>
      </w:pPr>
      <w:r w:rsidRPr="0061608D">
        <w:rPr>
          <w:rFonts w:asciiTheme="minorHAnsi" w:hAnsiTheme="minorHAnsi" w:cstheme="minorHAnsi"/>
          <w:b/>
          <w:sz w:val="20"/>
          <w:szCs w:val="20"/>
        </w:rPr>
        <w:t>Договор №</w:t>
      </w:r>
    </w:p>
    <w:p w14:paraId="344E4E0B" w14:textId="77777777" w:rsidR="00EC57D4" w:rsidRPr="0061608D" w:rsidRDefault="00EC57D4" w:rsidP="00EC57D4">
      <w:pPr>
        <w:pStyle w:val="ab"/>
        <w:jc w:val="center"/>
        <w:rPr>
          <w:rFonts w:asciiTheme="minorHAnsi" w:hAnsiTheme="minorHAnsi" w:cstheme="minorHAnsi"/>
          <w:sz w:val="20"/>
          <w:szCs w:val="20"/>
        </w:rPr>
      </w:pPr>
      <w:r w:rsidRPr="0061608D">
        <w:rPr>
          <w:rFonts w:asciiTheme="minorHAnsi" w:hAnsiTheme="minorHAnsi" w:cstheme="minorHAnsi"/>
          <w:sz w:val="20"/>
          <w:szCs w:val="20"/>
        </w:rPr>
        <w:t>Поставка бумаги формата А4, класс "В" и "С" для обеспечения печати платёжных документов в Информационно‑выплатном центре УФПС Калининградской области.</w:t>
      </w:r>
    </w:p>
    <w:p w14:paraId="7797D806" w14:textId="4C55BE12" w:rsidR="002766AB" w:rsidRPr="0061608D" w:rsidRDefault="002766AB" w:rsidP="008F5BE9">
      <w:pPr>
        <w:shd w:val="clear" w:color="auto" w:fill="FFFFFF"/>
        <w:tabs>
          <w:tab w:val="left" w:pos="6237"/>
          <w:tab w:val="left" w:leader="underscore" w:pos="8503"/>
          <w:tab w:val="left" w:leader="underscore" w:pos="9511"/>
        </w:tabs>
        <w:spacing w:line="562" w:lineRule="exact"/>
        <w:ind w:left="28" w:hanging="28"/>
        <w:rPr>
          <w:rFonts w:eastAsia="Calibri" w:cstheme="minorHAnsi"/>
          <w:sz w:val="20"/>
          <w:szCs w:val="20"/>
          <w:lang w:eastAsia="ar-SA"/>
        </w:rPr>
      </w:pPr>
      <w:r w:rsidRPr="0061608D">
        <w:rPr>
          <w:rFonts w:eastAsia="Calibri" w:cstheme="minorHAnsi"/>
          <w:sz w:val="20"/>
          <w:szCs w:val="20"/>
          <w:lang w:eastAsia="ar-SA"/>
        </w:rPr>
        <w:t>____ _________ 20</w:t>
      </w:r>
      <w:r w:rsidR="00AD3079" w:rsidRPr="0061608D">
        <w:rPr>
          <w:rFonts w:eastAsia="Calibri" w:cstheme="minorHAnsi"/>
          <w:sz w:val="20"/>
          <w:szCs w:val="20"/>
          <w:lang w:eastAsia="ar-SA"/>
        </w:rPr>
        <w:t>2</w:t>
      </w:r>
      <w:r w:rsidR="008B07FB" w:rsidRPr="0061608D">
        <w:rPr>
          <w:rFonts w:eastAsia="Calibri" w:cstheme="minorHAnsi"/>
          <w:sz w:val="20"/>
          <w:szCs w:val="20"/>
          <w:lang w:eastAsia="ar-SA"/>
        </w:rPr>
        <w:t>6</w:t>
      </w:r>
      <w:r w:rsidRPr="0061608D">
        <w:rPr>
          <w:rFonts w:eastAsia="Calibri" w:cstheme="minorHAnsi"/>
          <w:sz w:val="20"/>
          <w:szCs w:val="20"/>
          <w:lang w:eastAsia="ar-SA"/>
        </w:rPr>
        <w:t xml:space="preserve"> г.</w:t>
      </w:r>
      <w:r w:rsidRPr="0061608D">
        <w:rPr>
          <w:rFonts w:cstheme="minorHAnsi"/>
          <w:bCs/>
          <w:spacing w:val="-16"/>
          <w:sz w:val="20"/>
          <w:szCs w:val="20"/>
        </w:rPr>
        <w:t xml:space="preserve"> </w:t>
      </w:r>
      <w:r w:rsidRPr="0061608D">
        <w:rPr>
          <w:rFonts w:cstheme="minorHAnsi"/>
          <w:bCs/>
          <w:spacing w:val="-16"/>
          <w:sz w:val="20"/>
          <w:szCs w:val="20"/>
        </w:rPr>
        <w:tab/>
      </w:r>
      <w:r w:rsidR="002315EF" w:rsidRPr="0061608D">
        <w:rPr>
          <w:rFonts w:cstheme="minorHAnsi"/>
          <w:bCs/>
          <w:spacing w:val="-16"/>
          <w:sz w:val="20"/>
          <w:szCs w:val="20"/>
        </w:rPr>
        <w:t xml:space="preserve">                                    </w:t>
      </w:r>
      <w:r w:rsidRPr="0061608D">
        <w:rPr>
          <w:rFonts w:cstheme="minorHAnsi"/>
          <w:bCs/>
          <w:spacing w:val="-16"/>
          <w:sz w:val="20"/>
          <w:szCs w:val="20"/>
        </w:rPr>
        <w:t xml:space="preserve">            </w:t>
      </w:r>
      <w:r w:rsidR="000F6C5E" w:rsidRPr="0061608D">
        <w:rPr>
          <w:rFonts w:eastAsia="Calibri" w:cstheme="minorHAnsi"/>
          <w:sz w:val="20"/>
          <w:szCs w:val="20"/>
          <w:lang w:eastAsia="ar-SA"/>
        </w:rPr>
        <w:t xml:space="preserve">г. </w:t>
      </w:r>
      <w:r w:rsidR="00F85AF1" w:rsidRPr="0061608D">
        <w:rPr>
          <w:rFonts w:eastAsia="Calibri" w:cstheme="minorHAnsi"/>
          <w:sz w:val="20"/>
          <w:szCs w:val="20"/>
          <w:lang w:eastAsia="ar-SA"/>
        </w:rPr>
        <w:t>Калининград</w:t>
      </w:r>
    </w:p>
    <w:p w14:paraId="17474BCD" w14:textId="0E05DFA7" w:rsidR="002766AB" w:rsidRPr="0061608D" w:rsidRDefault="00EC57D4" w:rsidP="00EC57D4">
      <w:pPr>
        <w:ind w:firstLine="709"/>
        <w:jc w:val="both"/>
        <w:rPr>
          <w:rFonts w:cstheme="minorHAnsi"/>
          <w:iCs/>
          <w:sz w:val="20"/>
          <w:szCs w:val="20"/>
        </w:rPr>
      </w:pPr>
      <w:r w:rsidRPr="0061608D">
        <w:rPr>
          <w:rFonts w:cstheme="minorHAnsi"/>
          <w:b/>
          <w:sz w:val="20"/>
          <w:szCs w:val="20"/>
        </w:rPr>
        <w:t>Акционерное общество «Почта России» (АО «Почта России»)</w:t>
      </w:r>
      <w:r w:rsidRPr="0061608D">
        <w:rPr>
          <w:rFonts w:cstheme="minorHAnsi"/>
          <w:sz w:val="20"/>
          <w:szCs w:val="20"/>
        </w:rPr>
        <w:t xml:space="preserve">, именуемое в дальнейшем </w:t>
      </w:r>
      <w:r w:rsidR="002B42E9">
        <w:rPr>
          <w:rFonts w:cstheme="minorHAnsi"/>
          <w:iCs/>
          <w:sz w:val="20"/>
          <w:szCs w:val="20"/>
        </w:rPr>
        <w:t>Покупатель,</w:t>
      </w:r>
      <w:r w:rsidRPr="0061608D">
        <w:rPr>
          <w:rFonts w:cstheme="minorHAnsi"/>
          <w:iCs/>
          <w:sz w:val="20"/>
          <w:szCs w:val="20"/>
        </w:rPr>
        <w:t xml:space="preserve"> </w:t>
      </w:r>
      <w:r w:rsidRPr="0061608D">
        <w:rPr>
          <w:rStyle w:val="ac"/>
          <w:rFonts w:asciiTheme="minorHAnsi" w:eastAsiaTheme="minorHAnsi" w:hAnsiTheme="minorHAnsi" w:cstheme="minorHAnsi"/>
          <w:iCs/>
          <w:sz w:val="20"/>
          <w:szCs w:val="20"/>
        </w:rPr>
        <w:t>в </w:t>
      </w:r>
      <w:r w:rsidR="00D908CB">
        <w:rPr>
          <w:rStyle w:val="ac"/>
          <w:rFonts w:asciiTheme="minorHAnsi" w:eastAsiaTheme="minorHAnsi" w:hAnsiTheme="minorHAnsi" w:cstheme="minorHAnsi"/>
          <w:iCs/>
          <w:sz w:val="20"/>
          <w:szCs w:val="20"/>
        </w:rPr>
        <w:t>лице з</w:t>
      </w:r>
      <w:r w:rsidR="00D908CB" w:rsidRPr="002B42E9">
        <w:rPr>
          <w:rStyle w:val="ac"/>
          <w:rFonts w:asciiTheme="minorHAnsi" w:eastAsiaTheme="minorHAnsi" w:hAnsiTheme="minorHAnsi" w:cstheme="minorHAnsi"/>
          <w:iCs/>
          <w:sz w:val="20"/>
          <w:szCs w:val="20"/>
        </w:rPr>
        <w:t>аместител</w:t>
      </w:r>
      <w:r w:rsidR="00D908CB">
        <w:rPr>
          <w:rStyle w:val="ac"/>
          <w:rFonts w:asciiTheme="minorHAnsi" w:eastAsiaTheme="minorHAnsi" w:hAnsiTheme="minorHAnsi" w:cstheme="minorHAnsi"/>
          <w:iCs/>
          <w:sz w:val="20"/>
          <w:szCs w:val="20"/>
        </w:rPr>
        <w:t>я</w:t>
      </w:r>
      <w:r w:rsidR="00D908CB" w:rsidRPr="002B42E9">
        <w:rPr>
          <w:rStyle w:val="ac"/>
          <w:rFonts w:asciiTheme="minorHAnsi" w:eastAsiaTheme="minorHAnsi" w:hAnsiTheme="minorHAnsi" w:cstheme="minorHAnsi"/>
          <w:iCs/>
          <w:sz w:val="20"/>
          <w:szCs w:val="20"/>
        </w:rPr>
        <w:t xml:space="preserve"> директора</w:t>
      </w:r>
      <w:r w:rsidR="00D908CB" w:rsidRPr="0061608D">
        <w:rPr>
          <w:rStyle w:val="ac"/>
          <w:rFonts w:asciiTheme="minorHAnsi" w:eastAsiaTheme="minorHAnsi" w:hAnsiTheme="minorHAnsi" w:cstheme="minorHAnsi"/>
          <w:iCs/>
          <w:sz w:val="20"/>
          <w:szCs w:val="20"/>
        </w:rPr>
        <w:t xml:space="preserve"> УФПС Калининградской области </w:t>
      </w:r>
      <w:proofErr w:type="spellStart"/>
      <w:r w:rsidR="00D908CB" w:rsidRPr="0061608D">
        <w:rPr>
          <w:rStyle w:val="ac"/>
          <w:rFonts w:asciiTheme="minorHAnsi" w:eastAsiaTheme="minorHAnsi" w:hAnsiTheme="minorHAnsi" w:cstheme="minorHAnsi"/>
          <w:iCs/>
          <w:sz w:val="20"/>
          <w:szCs w:val="20"/>
        </w:rPr>
        <w:t>Авдошиной</w:t>
      </w:r>
      <w:proofErr w:type="spellEnd"/>
      <w:r w:rsidR="00D908CB" w:rsidRPr="0061608D">
        <w:rPr>
          <w:rStyle w:val="ac"/>
          <w:rFonts w:asciiTheme="minorHAnsi" w:eastAsiaTheme="minorHAnsi" w:hAnsiTheme="minorHAnsi" w:cstheme="minorHAnsi"/>
          <w:iCs/>
          <w:sz w:val="20"/>
          <w:szCs w:val="20"/>
        </w:rPr>
        <w:t xml:space="preserve"> Ирины Анатольевны, действующей на основании машиночитаемой доверенности № 3115d169-ed8c-476f-afef-794da815a595 от 04.06.2026 года</w:t>
      </w:r>
      <w:r w:rsidRPr="0061608D">
        <w:rPr>
          <w:rFonts w:cstheme="minorHAnsi"/>
          <w:iCs/>
          <w:sz w:val="20"/>
          <w:szCs w:val="20"/>
        </w:rPr>
        <w:t>, с одной стороны</w:t>
      </w:r>
      <w:r w:rsidR="00AF7CEE" w:rsidRPr="0061608D">
        <w:rPr>
          <w:rFonts w:cstheme="minorHAnsi"/>
          <w:sz w:val="20"/>
          <w:szCs w:val="20"/>
        </w:rPr>
        <w:t xml:space="preserve">, </w:t>
      </w:r>
      <w:r w:rsidR="002766AB" w:rsidRPr="0061608D">
        <w:rPr>
          <w:rFonts w:cstheme="minorHAnsi"/>
          <w:sz w:val="20"/>
          <w:szCs w:val="20"/>
        </w:rPr>
        <w:t>и</w:t>
      </w:r>
      <w:r w:rsidR="00240B5A" w:rsidRPr="0061608D">
        <w:rPr>
          <w:rFonts w:cstheme="minorHAnsi"/>
          <w:sz w:val="20"/>
          <w:szCs w:val="20"/>
        </w:rPr>
        <w:t> </w:t>
      </w:r>
      <w:r w:rsidR="00974EA6" w:rsidRPr="0061608D">
        <w:rPr>
          <w:rFonts w:cstheme="minorHAnsi"/>
          <w:sz w:val="20"/>
          <w:szCs w:val="20"/>
        </w:rPr>
        <w:t>_____________________</w:t>
      </w:r>
      <w:r w:rsidR="00AF7CEE" w:rsidRPr="0061608D">
        <w:rPr>
          <w:rFonts w:cstheme="minorHAnsi"/>
          <w:sz w:val="20"/>
          <w:szCs w:val="20"/>
        </w:rPr>
        <w:t>____________________</w:t>
      </w:r>
      <w:r w:rsidR="00820B92" w:rsidRPr="0061608D">
        <w:rPr>
          <w:rFonts w:cstheme="minorHAnsi"/>
          <w:sz w:val="20"/>
          <w:szCs w:val="20"/>
        </w:rPr>
        <w:t>________</w:t>
      </w:r>
      <w:r w:rsidR="002766AB" w:rsidRPr="0061608D">
        <w:rPr>
          <w:rFonts w:cstheme="minorHAnsi"/>
          <w:sz w:val="20"/>
          <w:szCs w:val="20"/>
        </w:rPr>
        <w:t>(далее – Поставщик), в лице</w:t>
      </w:r>
      <w:r w:rsidR="00642313" w:rsidRPr="0061608D">
        <w:rPr>
          <w:rFonts w:cstheme="minorHAnsi"/>
          <w:sz w:val="20"/>
          <w:szCs w:val="20"/>
        </w:rPr>
        <w:t xml:space="preserve"> __________________________________________________,</w:t>
      </w:r>
      <w:r w:rsidR="002766AB" w:rsidRPr="0061608D">
        <w:rPr>
          <w:rFonts w:cstheme="minorHAnsi"/>
          <w:sz w:val="20"/>
          <w:szCs w:val="20"/>
        </w:rPr>
        <w:t xml:space="preserve"> действующего на </w:t>
      </w:r>
      <w:r w:rsidR="00642313" w:rsidRPr="0061608D">
        <w:rPr>
          <w:rFonts w:cstheme="minorHAnsi"/>
          <w:sz w:val="20"/>
          <w:szCs w:val="20"/>
        </w:rPr>
        <w:t>основании ___________</w:t>
      </w:r>
      <w:r w:rsidR="002766AB" w:rsidRPr="0061608D">
        <w:rPr>
          <w:rFonts w:cstheme="minorHAnsi"/>
          <w:sz w:val="20"/>
          <w:szCs w:val="20"/>
        </w:rPr>
        <w:t xml:space="preserve">, с другой стороны, вместе </w:t>
      </w:r>
      <w:r w:rsidR="00077484" w:rsidRPr="0061608D">
        <w:rPr>
          <w:rFonts w:cstheme="minorHAnsi"/>
          <w:sz w:val="20"/>
          <w:szCs w:val="20"/>
        </w:rPr>
        <w:t xml:space="preserve">в дальнейшем именуемые Стороны, </w:t>
      </w:r>
      <w:r w:rsidR="00BB114B" w:rsidRPr="0061608D">
        <w:rPr>
          <w:rFonts w:cstheme="minorHAnsi"/>
          <w:sz w:val="20"/>
          <w:szCs w:val="20"/>
        </w:rPr>
        <w:t>заключили настоящий Д</w:t>
      </w:r>
      <w:r w:rsidR="002766AB" w:rsidRPr="0061608D">
        <w:rPr>
          <w:rFonts w:cstheme="minorHAnsi"/>
          <w:sz w:val="20"/>
          <w:szCs w:val="20"/>
        </w:rPr>
        <w:t>оговор (далее – Договор) о нижеследующем:</w:t>
      </w:r>
    </w:p>
    <w:p w14:paraId="2533C76C" w14:textId="77777777" w:rsidR="002766AB" w:rsidRPr="003659D9" w:rsidRDefault="002766AB" w:rsidP="00EA0AA5">
      <w:pPr>
        <w:pStyle w:val="a9"/>
        <w:numPr>
          <w:ilvl w:val="0"/>
          <w:numId w:val="5"/>
        </w:numPr>
        <w:spacing w:before="100" w:beforeAutospacing="1"/>
        <w:ind w:left="357" w:hanging="357"/>
        <w:jc w:val="center"/>
        <w:rPr>
          <w:rFonts w:asciiTheme="minorHAnsi" w:hAnsiTheme="minorHAnsi" w:cstheme="minorHAnsi"/>
          <w:b/>
          <w:sz w:val="20"/>
          <w:szCs w:val="20"/>
        </w:rPr>
      </w:pPr>
      <w:r w:rsidRPr="003659D9">
        <w:rPr>
          <w:rFonts w:asciiTheme="minorHAnsi" w:hAnsiTheme="minorHAnsi" w:cstheme="minorHAnsi"/>
          <w:b/>
          <w:sz w:val="20"/>
          <w:szCs w:val="20"/>
        </w:rPr>
        <w:t>Индивидуальные условия Договора</w:t>
      </w:r>
    </w:p>
    <w:tbl>
      <w:tblPr>
        <w:tblStyle w:val="VegasLex"/>
        <w:tblW w:w="8842" w:type="dxa"/>
        <w:tblLook w:val="04A0" w:firstRow="1" w:lastRow="0" w:firstColumn="1" w:lastColumn="0" w:noHBand="0" w:noVBand="1"/>
      </w:tblPr>
      <w:tblGrid>
        <w:gridCol w:w="656"/>
        <w:gridCol w:w="2112"/>
        <w:gridCol w:w="1384"/>
        <w:gridCol w:w="1908"/>
        <w:gridCol w:w="2782"/>
      </w:tblGrid>
      <w:tr w:rsidR="002766AB" w:rsidRPr="003659D9" w14:paraId="3FEA544E" w14:textId="77777777" w:rsidTr="00933F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636F78" w:themeColor="accent6" w:themeShade="80"/>
              <w:left w:val="nil"/>
              <w:bottom w:val="single" w:sz="4" w:space="0" w:color="636F78" w:themeColor="accent6" w:themeShade="80"/>
              <w:right w:val="single" w:sz="4" w:space="0" w:color="636F78" w:themeColor="accent6" w:themeShade="80"/>
            </w:tcBorders>
            <w:shd w:val="clear" w:color="auto" w:fill="auto"/>
            <w:hideMark/>
          </w:tcPr>
          <w:p w14:paraId="4E764CCE" w14:textId="77777777" w:rsidR="002766AB" w:rsidRPr="003659D9" w:rsidRDefault="002766AB" w:rsidP="00EA0AA5">
            <w:pPr>
              <w:pStyle w:val="VL0"/>
              <w:spacing w:before="100" w:beforeAutospacing="1"/>
              <w:ind w:left="-118"/>
              <w:rPr>
                <w:rFonts w:cstheme="minorHAnsi"/>
                <w:b w:val="0"/>
                <w:color w:val="auto"/>
                <w:sz w:val="20"/>
                <w:szCs w:val="20"/>
              </w:rPr>
            </w:pPr>
            <w:r w:rsidRPr="003659D9">
              <w:rPr>
                <w:rFonts w:cstheme="minorHAnsi"/>
                <w:color w:val="auto"/>
                <w:sz w:val="20"/>
                <w:szCs w:val="20"/>
              </w:rPr>
              <w:t>№</w:t>
            </w:r>
            <w:r w:rsidR="00982BE1" w:rsidRPr="003659D9">
              <w:rPr>
                <w:rFonts w:cstheme="minorHAnsi"/>
                <w:color w:val="auto"/>
                <w:sz w:val="20"/>
                <w:szCs w:val="20"/>
              </w:rPr>
              <w:t xml:space="preserve"> </w:t>
            </w:r>
            <w:r w:rsidRPr="003659D9">
              <w:rPr>
                <w:rFonts w:cstheme="minorHAnsi"/>
                <w:color w:val="auto"/>
                <w:sz w:val="20"/>
                <w:szCs w:val="20"/>
              </w:rPr>
              <w:t>п.</w:t>
            </w:r>
          </w:p>
        </w:tc>
        <w:tc>
          <w:tcPr>
            <w:tcW w:w="211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shd w:val="clear" w:color="auto" w:fill="auto"/>
            <w:hideMark/>
          </w:tcPr>
          <w:p w14:paraId="2B6D5B1F" w14:textId="77777777" w:rsidR="002766AB" w:rsidRPr="003659D9" w:rsidRDefault="002766AB" w:rsidP="00EA0AA5">
            <w:pPr>
              <w:pStyle w:val="VL0"/>
              <w:spacing w:before="100" w:beforeAutospacing="1"/>
              <w:cnfStyle w:val="100000000000" w:firstRow="1" w:lastRow="0" w:firstColumn="0" w:lastColumn="0" w:oddVBand="0" w:evenVBand="0" w:oddHBand="0" w:evenHBand="0" w:firstRowFirstColumn="0" w:firstRowLastColumn="0" w:lastRowFirstColumn="0" w:lastRowLastColumn="0"/>
              <w:rPr>
                <w:rFonts w:cstheme="minorHAnsi"/>
                <w:b w:val="0"/>
                <w:color w:val="auto"/>
                <w:sz w:val="20"/>
                <w:szCs w:val="20"/>
              </w:rPr>
            </w:pPr>
            <w:r w:rsidRPr="003659D9">
              <w:rPr>
                <w:rFonts w:cstheme="minorHAnsi"/>
                <w:color w:val="auto"/>
                <w:sz w:val="20"/>
                <w:szCs w:val="20"/>
              </w:rPr>
              <w:t>Наименование</w:t>
            </w:r>
          </w:p>
        </w:tc>
        <w:tc>
          <w:tcPr>
            <w:tcW w:w="6074"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shd w:val="clear" w:color="auto" w:fill="auto"/>
            <w:hideMark/>
          </w:tcPr>
          <w:p w14:paraId="1D4D7766" w14:textId="77777777" w:rsidR="002766AB" w:rsidRPr="003659D9" w:rsidRDefault="002766AB" w:rsidP="00EA0AA5">
            <w:pPr>
              <w:pStyle w:val="VL0"/>
              <w:spacing w:before="100" w:beforeAutospacing="1"/>
              <w:cnfStyle w:val="100000000000" w:firstRow="1" w:lastRow="0" w:firstColumn="0" w:lastColumn="0" w:oddVBand="0" w:evenVBand="0" w:oddHBand="0" w:evenHBand="0" w:firstRowFirstColumn="0" w:firstRowLastColumn="0" w:lastRowFirstColumn="0" w:lastRowLastColumn="0"/>
              <w:rPr>
                <w:rFonts w:cstheme="minorHAnsi"/>
                <w:color w:val="auto"/>
                <w:sz w:val="20"/>
                <w:szCs w:val="20"/>
              </w:rPr>
            </w:pPr>
            <w:r w:rsidRPr="003659D9">
              <w:rPr>
                <w:rFonts w:cstheme="minorHAnsi"/>
                <w:color w:val="auto"/>
                <w:sz w:val="20"/>
                <w:szCs w:val="20"/>
              </w:rPr>
              <w:t>Содержание</w:t>
            </w:r>
          </w:p>
        </w:tc>
      </w:tr>
      <w:tr w:rsidR="002766AB" w:rsidRPr="003659D9" w14:paraId="0647C573" w14:textId="77777777" w:rsidTr="00933F83">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636F78" w:themeColor="accent6" w:themeShade="80"/>
              <w:left w:val="nil"/>
              <w:bottom w:val="single" w:sz="4" w:space="0" w:color="636F78" w:themeColor="accent6" w:themeShade="80"/>
              <w:right w:val="single" w:sz="4" w:space="0" w:color="636F78" w:themeColor="accent6" w:themeShade="80"/>
            </w:tcBorders>
            <w:hideMark/>
          </w:tcPr>
          <w:p w14:paraId="1BB0FC6B" w14:textId="77777777" w:rsidR="002766AB" w:rsidRPr="003659D9" w:rsidRDefault="002766AB">
            <w:pPr>
              <w:pStyle w:val="VL0"/>
              <w:rPr>
                <w:rFonts w:cstheme="minorHAnsi"/>
                <w:color w:val="auto"/>
                <w:sz w:val="20"/>
                <w:szCs w:val="20"/>
              </w:rPr>
            </w:pPr>
            <w:r w:rsidRPr="003659D9">
              <w:rPr>
                <w:rFonts w:cstheme="minorHAnsi"/>
                <w:color w:val="auto"/>
                <w:sz w:val="20"/>
                <w:szCs w:val="20"/>
              </w:rPr>
              <w:t>1.0.</w:t>
            </w:r>
          </w:p>
        </w:tc>
        <w:tc>
          <w:tcPr>
            <w:tcW w:w="211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FD064AB" w14:textId="77777777" w:rsidR="002766AB" w:rsidRPr="003659D9" w:rsidRDefault="002766AB" w:rsidP="00C35212">
            <w:pPr>
              <w:pStyle w:val="V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Покупатель</w:t>
            </w:r>
          </w:p>
        </w:tc>
        <w:tc>
          <w:tcPr>
            <w:tcW w:w="6074"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8B2DF1F" w14:textId="77777777" w:rsidR="00974EA6" w:rsidRPr="002B42E9" w:rsidRDefault="00974EA6" w:rsidP="00D75BEF">
            <w:pPr>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2B42E9">
              <w:rPr>
                <w:rFonts w:asciiTheme="minorHAnsi" w:eastAsia="Calibri" w:hAnsiTheme="minorHAnsi" w:cstheme="minorHAnsi"/>
                <w:color w:val="auto"/>
                <w:sz w:val="20"/>
                <w:szCs w:val="20"/>
              </w:rPr>
              <w:t>АО «Почта России»</w:t>
            </w:r>
            <w:r w:rsidR="007651AF" w:rsidRPr="002B42E9">
              <w:rPr>
                <w:rFonts w:asciiTheme="minorHAnsi" w:eastAsia="Calibri" w:hAnsiTheme="minorHAnsi" w:cstheme="minorHAnsi"/>
                <w:color w:val="auto"/>
                <w:sz w:val="20"/>
                <w:szCs w:val="20"/>
              </w:rPr>
              <w:t xml:space="preserve"> </w:t>
            </w:r>
          </w:p>
          <w:p w14:paraId="71266A6C" w14:textId="77777777" w:rsidR="00F85AF1" w:rsidRPr="002B42E9" w:rsidRDefault="00974EA6" w:rsidP="00D75BEF">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eastAsia="ru-RU"/>
              </w:rPr>
            </w:pPr>
            <w:r w:rsidRPr="002B42E9">
              <w:rPr>
                <w:rFonts w:asciiTheme="minorHAnsi" w:eastAsia="Calibri" w:hAnsiTheme="minorHAnsi" w:cstheme="minorHAnsi"/>
                <w:color w:val="auto"/>
                <w:sz w:val="20"/>
                <w:szCs w:val="20"/>
              </w:rPr>
              <w:t xml:space="preserve">Адрес места нахождения: </w:t>
            </w:r>
            <w:smartTag w:uri="urn:schemas-microsoft-com:office:smarttags" w:element="metricconverter">
              <w:smartTagPr>
                <w:attr w:name="ProductID" w:val="236022, г"/>
              </w:smartTagPr>
              <w:r w:rsidR="00F85AF1" w:rsidRPr="002B42E9">
                <w:rPr>
                  <w:rFonts w:asciiTheme="minorHAnsi" w:hAnsiTheme="minorHAnsi" w:cstheme="minorHAnsi"/>
                  <w:color w:val="auto"/>
                  <w:sz w:val="20"/>
                  <w:szCs w:val="20"/>
                  <w:lang w:eastAsia="ru-RU"/>
                </w:rPr>
                <w:t>236022, г</w:t>
              </w:r>
            </w:smartTag>
            <w:r w:rsidR="00F85AF1" w:rsidRPr="002B42E9">
              <w:rPr>
                <w:rFonts w:asciiTheme="minorHAnsi" w:hAnsiTheme="minorHAnsi" w:cstheme="minorHAnsi"/>
                <w:color w:val="auto"/>
                <w:sz w:val="20"/>
                <w:szCs w:val="20"/>
                <w:lang w:eastAsia="ru-RU"/>
              </w:rPr>
              <w:t xml:space="preserve">. Калининград, </w:t>
            </w:r>
          </w:p>
          <w:p w14:paraId="69CD99FB" w14:textId="77777777" w:rsidR="00F85AF1" w:rsidRPr="002B42E9" w:rsidRDefault="00F85AF1" w:rsidP="00D75BEF">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eastAsia="ru-RU"/>
              </w:rPr>
            </w:pPr>
            <w:r w:rsidRPr="002B42E9">
              <w:rPr>
                <w:rFonts w:asciiTheme="minorHAnsi" w:hAnsiTheme="minorHAnsi" w:cstheme="minorHAnsi"/>
                <w:color w:val="auto"/>
                <w:sz w:val="20"/>
                <w:szCs w:val="20"/>
                <w:lang w:eastAsia="ru-RU"/>
              </w:rPr>
              <w:t>ул. Космонавта Леонова, 22</w:t>
            </w:r>
          </w:p>
          <w:p w14:paraId="0F992FFE" w14:textId="77777777" w:rsidR="00974EA6" w:rsidRPr="002B42E9" w:rsidRDefault="00974EA6" w:rsidP="00D75BEF">
            <w:pPr>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2B42E9">
              <w:rPr>
                <w:rFonts w:asciiTheme="minorHAnsi" w:eastAsia="Calibri" w:hAnsiTheme="minorHAnsi" w:cstheme="minorHAnsi"/>
                <w:color w:val="auto"/>
                <w:sz w:val="20"/>
                <w:szCs w:val="20"/>
              </w:rPr>
              <w:t xml:space="preserve">Юридический адрес: 125525, город Москва, </w:t>
            </w:r>
            <w:proofErr w:type="spellStart"/>
            <w:r w:rsidRPr="002B42E9">
              <w:rPr>
                <w:rFonts w:asciiTheme="minorHAnsi" w:eastAsia="Calibri" w:hAnsiTheme="minorHAnsi" w:cstheme="minorHAnsi"/>
                <w:color w:val="auto"/>
                <w:sz w:val="20"/>
                <w:szCs w:val="20"/>
              </w:rPr>
              <w:t>вн</w:t>
            </w:r>
            <w:proofErr w:type="spellEnd"/>
            <w:r w:rsidRPr="002B42E9">
              <w:rPr>
                <w:rFonts w:asciiTheme="minorHAnsi" w:eastAsia="Calibri" w:hAnsiTheme="minorHAnsi" w:cstheme="minorHAnsi"/>
                <w:color w:val="auto"/>
                <w:sz w:val="20"/>
                <w:szCs w:val="20"/>
              </w:rPr>
              <w:t>. тер. г.</w:t>
            </w:r>
            <w:r w:rsidR="00837821" w:rsidRPr="002B42E9">
              <w:rPr>
                <w:rFonts w:asciiTheme="minorHAnsi" w:eastAsia="Calibri" w:hAnsiTheme="minorHAnsi" w:cstheme="minorHAnsi"/>
                <w:color w:val="auto"/>
                <w:sz w:val="20"/>
                <w:szCs w:val="20"/>
              </w:rPr>
              <w:t> </w:t>
            </w:r>
            <w:r w:rsidRPr="002B42E9">
              <w:rPr>
                <w:rFonts w:asciiTheme="minorHAnsi" w:eastAsia="Calibri" w:hAnsiTheme="minorHAnsi" w:cstheme="minorHAnsi"/>
                <w:color w:val="auto"/>
                <w:sz w:val="20"/>
                <w:szCs w:val="20"/>
              </w:rPr>
              <w:t>муниципальный округ Хорошевский, ул.3-я Песчаная, д.2А.</w:t>
            </w:r>
          </w:p>
          <w:p w14:paraId="02D2D5C7" w14:textId="77777777" w:rsidR="00C35212" w:rsidRPr="002B42E9" w:rsidRDefault="00C35212" w:rsidP="00D75BEF">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0"/>
                <w:szCs w:val="20"/>
              </w:rPr>
            </w:pPr>
            <w:r w:rsidRPr="002B42E9">
              <w:rPr>
                <w:rFonts w:asciiTheme="minorHAnsi" w:eastAsia="Calibri" w:hAnsiTheme="minorHAnsi" w:cstheme="minorHAnsi"/>
                <w:color w:val="auto"/>
                <w:sz w:val="20"/>
                <w:szCs w:val="20"/>
              </w:rPr>
              <w:t>Права и</w:t>
            </w:r>
            <w:r w:rsidRPr="002B42E9">
              <w:rPr>
                <w:rFonts w:asciiTheme="minorHAnsi" w:eastAsia="Calibri" w:hAnsiTheme="minorHAnsi" w:cstheme="minorHAnsi"/>
                <w:bCs/>
                <w:color w:val="auto"/>
                <w:sz w:val="20"/>
                <w:szCs w:val="20"/>
              </w:rPr>
              <w:t xml:space="preserve"> обязанности, предусмотренные Договором, осуществляются Филиалом. </w:t>
            </w:r>
          </w:p>
          <w:p w14:paraId="6D5FF71A" w14:textId="77777777" w:rsidR="00974EA6" w:rsidRPr="002B42E9" w:rsidRDefault="00974EA6" w:rsidP="00D75BEF">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0"/>
                <w:szCs w:val="20"/>
              </w:rPr>
            </w:pPr>
            <w:r w:rsidRPr="002B42E9">
              <w:rPr>
                <w:rFonts w:asciiTheme="minorHAnsi" w:hAnsiTheme="minorHAnsi" w:cstheme="minorHAnsi"/>
                <w:bCs/>
                <w:color w:val="auto"/>
                <w:sz w:val="20"/>
                <w:szCs w:val="20"/>
              </w:rPr>
              <w:t>Особенности оформления счетов-фактур:</w:t>
            </w:r>
          </w:p>
          <w:p w14:paraId="1597890D" w14:textId="77777777" w:rsidR="00974EA6" w:rsidRPr="002B42E9" w:rsidRDefault="00974EA6" w:rsidP="00D75BEF">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0"/>
                <w:szCs w:val="20"/>
              </w:rPr>
            </w:pPr>
            <w:r w:rsidRPr="002B42E9">
              <w:rPr>
                <w:rFonts w:asciiTheme="minorHAnsi" w:hAnsiTheme="minorHAnsi" w:cstheme="minorHAnsi"/>
                <w:bCs/>
                <w:color w:val="auto"/>
                <w:sz w:val="20"/>
                <w:szCs w:val="20"/>
              </w:rPr>
              <w:t xml:space="preserve">При выставлении Поставщик указывает в строке «Покупатель» - АО «Почта России», </w:t>
            </w:r>
          </w:p>
          <w:p w14:paraId="717171CA" w14:textId="77777777" w:rsidR="007651AF" w:rsidRPr="002B42E9" w:rsidRDefault="007651AF" w:rsidP="00D75BEF">
            <w:pPr>
              <w:pStyle w:val="ab"/>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2B42E9">
              <w:rPr>
                <w:rFonts w:asciiTheme="minorHAnsi" w:hAnsiTheme="minorHAnsi" w:cstheme="minorHAnsi"/>
                <w:color w:val="auto"/>
                <w:sz w:val="20"/>
                <w:szCs w:val="20"/>
              </w:rPr>
              <w:t xml:space="preserve">Грузополучатель: УФПС </w:t>
            </w:r>
            <w:r w:rsidR="00F85AF1" w:rsidRPr="002B42E9">
              <w:rPr>
                <w:rFonts w:asciiTheme="minorHAnsi" w:hAnsiTheme="minorHAnsi" w:cstheme="minorHAnsi"/>
                <w:color w:val="auto"/>
                <w:sz w:val="20"/>
                <w:szCs w:val="20"/>
              </w:rPr>
              <w:t>Калининградской области</w:t>
            </w:r>
            <w:r w:rsidRPr="002B42E9">
              <w:rPr>
                <w:rFonts w:asciiTheme="minorHAnsi" w:hAnsiTheme="minorHAnsi" w:cstheme="minorHAnsi"/>
                <w:color w:val="auto"/>
                <w:sz w:val="20"/>
                <w:szCs w:val="20"/>
              </w:rPr>
              <w:t xml:space="preserve"> </w:t>
            </w:r>
          </w:p>
          <w:p w14:paraId="282749D2" w14:textId="77777777" w:rsidR="002766AB" w:rsidRPr="002B42E9" w:rsidRDefault="00F85AF1" w:rsidP="00D75BEF">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eastAsia="ru-RU"/>
              </w:rPr>
            </w:pPr>
            <w:r w:rsidRPr="002B42E9">
              <w:rPr>
                <w:rFonts w:asciiTheme="minorHAnsi" w:hAnsiTheme="minorHAnsi" w:cstheme="minorHAnsi"/>
                <w:color w:val="auto"/>
                <w:sz w:val="20"/>
                <w:szCs w:val="20"/>
                <w:lang w:eastAsia="ru-RU"/>
              </w:rPr>
              <w:t>ИНН 7724490000/КПП 390643001</w:t>
            </w:r>
          </w:p>
        </w:tc>
      </w:tr>
      <w:tr w:rsidR="002766AB" w:rsidRPr="003659D9" w14:paraId="40A5B604" w14:textId="77777777" w:rsidTr="00933F83">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0A6E7D2F" w14:textId="77777777" w:rsidR="002766AB" w:rsidRPr="003659D9" w:rsidRDefault="002766AB" w:rsidP="00610003">
            <w:pPr>
              <w:pStyle w:val="VL0"/>
              <w:numPr>
                <w:ilvl w:val="1"/>
                <w:numId w:val="1"/>
              </w:numPr>
              <w:ind w:left="176" w:hanging="176"/>
              <w:rPr>
                <w:rFonts w:cstheme="minorHAnsi"/>
                <w:color w:val="auto"/>
                <w:sz w:val="20"/>
                <w:szCs w:val="20"/>
              </w:rPr>
            </w:pPr>
          </w:p>
        </w:tc>
        <w:tc>
          <w:tcPr>
            <w:tcW w:w="211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BC53496" w14:textId="77777777" w:rsidR="002766AB" w:rsidRPr="003659D9" w:rsidRDefault="002766AB" w:rsidP="00982BE1">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eastAsia="Calibri" w:hAnsiTheme="minorHAnsi" w:cstheme="minorHAnsi"/>
                <w:color w:val="auto"/>
                <w:sz w:val="20"/>
                <w:szCs w:val="20"/>
              </w:rPr>
              <w:t>Поставляемый товар (далее – Товар)</w:t>
            </w:r>
          </w:p>
        </w:tc>
        <w:tc>
          <w:tcPr>
            <w:tcW w:w="6074"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tcPr>
          <w:p w14:paraId="076DC219" w14:textId="41754ED1" w:rsidR="00EC57D4" w:rsidRPr="002B42E9" w:rsidRDefault="00EC57D4" w:rsidP="00EC57D4">
            <w:pPr>
              <w:pStyle w:val="ab"/>
              <w:cnfStyle w:val="000000000000" w:firstRow="0" w:lastRow="0" w:firstColumn="0" w:lastColumn="0" w:oddVBand="0" w:evenVBand="0" w:oddHBand="0" w:evenHBand="0" w:firstRowFirstColumn="0" w:firstRowLastColumn="0" w:lastRowFirstColumn="0" w:lastRowLastColumn="0"/>
              <w:rPr>
                <w:sz w:val="20"/>
                <w:szCs w:val="20"/>
              </w:rPr>
            </w:pPr>
            <w:r w:rsidRPr="002B42E9">
              <w:rPr>
                <w:sz w:val="20"/>
                <w:szCs w:val="20"/>
              </w:rPr>
              <w:t>Бумага формата А4, класс "В" и "С" для обеспечения печати платёжных документов в Информационно‑выплатном центре УФПС Калининградской области.</w:t>
            </w:r>
          </w:p>
          <w:p w14:paraId="18E2AC8F" w14:textId="77777777" w:rsidR="001C535A" w:rsidRPr="002B42E9" w:rsidRDefault="001C535A" w:rsidP="00D75BEF">
            <w:pPr>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2B42E9">
              <w:rPr>
                <w:rFonts w:asciiTheme="minorHAnsi" w:eastAsia="Calibri" w:hAnsiTheme="minorHAnsi" w:cstheme="minorHAnsi"/>
                <w:color w:val="auto"/>
                <w:sz w:val="20"/>
                <w:szCs w:val="20"/>
              </w:rPr>
              <w:t>Наименование, количество и иные характеристики Товара указаны в Спецификации (Приложении № 1 к Договору). Технические требования к Товару, требования к качеству Товара, таре, упаковке и маркировке определены в</w:t>
            </w:r>
            <w:r w:rsidR="00240B5A" w:rsidRPr="002B42E9">
              <w:rPr>
                <w:rFonts w:asciiTheme="minorHAnsi" w:eastAsia="Calibri" w:hAnsiTheme="minorHAnsi" w:cstheme="minorHAnsi"/>
                <w:color w:val="auto"/>
                <w:sz w:val="20"/>
                <w:szCs w:val="20"/>
              </w:rPr>
              <w:t> </w:t>
            </w:r>
            <w:r w:rsidRPr="002B42E9">
              <w:rPr>
                <w:rFonts w:asciiTheme="minorHAnsi" w:eastAsia="Calibri" w:hAnsiTheme="minorHAnsi" w:cstheme="minorHAnsi"/>
                <w:color w:val="auto"/>
                <w:sz w:val="20"/>
                <w:szCs w:val="20"/>
              </w:rPr>
              <w:t>Техн</w:t>
            </w:r>
            <w:r w:rsidR="00F11132" w:rsidRPr="002B42E9">
              <w:rPr>
                <w:rFonts w:asciiTheme="minorHAnsi" w:eastAsia="Calibri" w:hAnsiTheme="minorHAnsi" w:cstheme="minorHAnsi"/>
                <w:color w:val="auto"/>
                <w:sz w:val="20"/>
                <w:szCs w:val="20"/>
              </w:rPr>
              <w:t xml:space="preserve">ическом задании (Приложение № 3 </w:t>
            </w:r>
            <w:r w:rsidRPr="002B42E9">
              <w:rPr>
                <w:rFonts w:asciiTheme="minorHAnsi" w:eastAsia="Calibri" w:hAnsiTheme="minorHAnsi" w:cstheme="minorHAnsi"/>
                <w:color w:val="auto"/>
                <w:sz w:val="20"/>
                <w:szCs w:val="20"/>
              </w:rPr>
              <w:t>к Договору).</w:t>
            </w:r>
          </w:p>
          <w:p w14:paraId="4B02ACA3" w14:textId="77777777" w:rsidR="00807ED7" w:rsidRPr="002B42E9" w:rsidRDefault="002766AB" w:rsidP="00D75BEF">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2B42E9">
              <w:rPr>
                <w:rFonts w:asciiTheme="minorHAnsi" w:eastAsia="Calibri" w:hAnsiTheme="minorHAnsi" w:cstheme="minorHAnsi"/>
                <w:color w:val="auto"/>
                <w:sz w:val="20"/>
                <w:szCs w:val="20"/>
              </w:rPr>
              <w:t>Страна происхождения Товара:</w:t>
            </w:r>
            <w:r w:rsidR="00C35212" w:rsidRPr="002B42E9">
              <w:rPr>
                <w:rFonts w:asciiTheme="minorHAnsi" w:eastAsia="Calibri" w:hAnsiTheme="minorHAnsi" w:cstheme="minorHAnsi"/>
                <w:color w:val="auto"/>
                <w:sz w:val="20"/>
                <w:szCs w:val="20"/>
              </w:rPr>
              <w:t xml:space="preserve"> Российская Федерация (Россия)</w:t>
            </w:r>
            <w:r w:rsidR="00320BE0" w:rsidRPr="002B42E9">
              <w:rPr>
                <w:rFonts w:asciiTheme="minorHAnsi" w:eastAsia="Calibri" w:hAnsiTheme="minorHAnsi" w:cstheme="minorHAnsi"/>
                <w:color w:val="auto"/>
                <w:sz w:val="20"/>
                <w:szCs w:val="20"/>
              </w:rPr>
              <w:t>.</w:t>
            </w:r>
          </w:p>
        </w:tc>
      </w:tr>
      <w:tr w:rsidR="002766AB" w:rsidRPr="003659D9" w14:paraId="5090CCEC" w14:textId="77777777" w:rsidTr="00933F83">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30449843" w14:textId="77777777" w:rsidR="002766AB" w:rsidRPr="003659D9" w:rsidRDefault="002766AB" w:rsidP="00610003">
            <w:pPr>
              <w:pStyle w:val="VL0"/>
              <w:numPr>
                <w:ilvl w:val="1"/>
                <w:numId w:val="1"/>
              </w:numPr>
              <w:ind w:left="176" w:hanging="176"/>
              <w:rPr>
                <w:rFonts w:cstheme="minorHAnsi"/>
                <w:color w:val="auto"/>
                <w:sz w:val="20"/>
                <w:szCs w:val="20"/>
              </w:rPr>
            </w:pPr>
          </w:p>
        </w:tc>
        <w:tc>
          <w:tcPr>
            <w:tcW w:w="211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2920FE4" w14:textId="77777777" w:rsidR="002766AB" w:rsidRPr="003659D9" w:rsidRDefault="002766AB" w:rsidP="00982BE1">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eastAsia="Calibri" w:hAnsiTheme="minorHAnsi" w:cstheme="minorHAnsi"/>
                <w:color w:val="auto"/>
                <w:sz w:val="20"/>
                <w:szCs w:val="20"/>
              </w:rPr>
              <w:t>Документы на Товар, подлежащие передаче Покупателю, одновременно с Товаром</w:t>
            </w:r>
          </w:p>
        </w:tc>
        <w:tc>
          <w:tcPr>
            <w:tcW w:w="6074"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8787798" w14:textId="77777777" w:rsidR="002766AB" w:rsidRPr="003659D9" w:rsidRDefault="002766AB" w:rsidP="00D75BEF">
            <w:pPr>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3659D9">
              <w:rPr>
                <w:rFonts w:asciiTheme="minorHAnsi" w:eastAsia="Calibri" w:hAnsiTheme="minorHAnsi" w:cstheme="minorHAnsi"/>
                <w:color w:val="auto"/>
                <w:sz w:val="20"/>
                <w:szCs w:val="20"/>
              </w:rPr>
              <w:t>Определены в Техническом задании.</w:t>
            </w:r>
          </w:p>
        </w:tc>
      </w:tr>
      <w:tr w:rsidR="002766AB" w:rsidRPr="003659D9" w14:paraId="56696396" w14:textId="77777777" w:rsidTr="00933F83">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5E12573E" w14:textId="77777777" w:rsidR="002766AB" w:rsidRPr="003659D9" w:rsidRDefault="002766AB" w:rsidP="00610003">
            <w:pPr>
              <w:pStyle w:val="VL0"/>
              <w:numPr>
                <w:ilvl w:val="1"/>
                <w:numId w:val="1"/>
              </w:numPr>
              <w:ind w:left="176" w:hanging="176"/>
              <w:rPr>
                <w:rFonts w:cstheme="minorHAnsi"/>
                <w:color w:val="auto"/>
                <w:sz w:val="20"/>
                <w:szCs w:val="20"/>
              </w:rPr>
            </w:pPr>
          </w:p>
        </w:tc>
        <w:tc>
          <w:tcPr>
            <w:tcW w:w="211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00A9D9BE" w14:textId="77777777" w:rsidR="002766AB" w:rsidRPr="003659D9" w:rsidRDefault="002766AB" w:rsidP="00982BE1">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eastAsia="Calibri" w:hAnsiTheme="minorHAnsi" w:cstheme="minorHAnsi"/>
                <w:color w:val="auto"/>
                <w:sz w:val="20"/>
                <w:szCs w:val="20"/>
              </w:rPr>
              <w:t>Общая цена Договора</w:t>
            </w:r>
          </w:p>
        </w:tc>
        <w:tc>
          <w:tcPr>
            <w:tcW w:w="6074"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tcPr>
          <w:p w14:paraId="0F12F6F0" w14:textId="77777777" w:rsidR="00C76D7B" w:rsidRPr="003659D9" w:rsidRDefault="00C76D7B" w:rsidP="008F5BE9">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auto"/>
                <w:sz w:val="20"/>
                <w:szCs w:val="20"/>
              </w:rPr>
            </w:pPr>
            <w:r w:rsidRPr="003659D9">
              <w:rPr>
                <w:rFonts w:asciiTheme="minorHAnsi" w:hAnsiTheme="minorHAnsi" w:cstheme="minorHAnsi"/>
                <w:i/>
                <w:color w:val="auto"/>
                <w:sz w:val="20"/>
                <w:szCs w:val="20"/>
              </w:rPr>
              <w:t>Необходимо выбрать один из вариантов:</w:t>
            </w:r>
          </w:p>
          <w:p w14:paraId="65980F68" w14:textId="6636980E" w:rsidR="00C76D7B" w:rsidRDefault="00C76D7B" w:rsidP="008F5BE9">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i/>
                <w:color w:val="auto"/>
                <w:sz w:val="20"/>
                <w:szCs w:val="20"/>
              </w:rPr>
              <w:t xml:space="preserve">Вариант 1 (в случае, если Поставщик является плательщиком НДС) </w:t>
            </w:r>
            <w:r w:rsidRPr="003659D9">
              <w:rPr>
                <w:rFonts w:asciiTheme="minorHAnsi" w:hAnsiTheme="minorHAnsi" w:cstheme="minorHAnsi"/>
                <w:color w:val="auto"/>
                <w:sz w:val="20"/>
                <w:szCs w:val="20"/>
              </w:rPr>
              <w:t>– Общая цена Договора составляет [</w:t>
            </w:r>
            <w:r w:rsidRPr="003659D9">
              <w:rPr>
                <w:rFonts w:asciiTheme="minorHAnsi" w:hAnsiTheme="minorHAnsi" w:cstheme="minorHAnsi"/>
                <w:i/>
                <w:color w:val="auto"/>
                <w:sz w:val="20"/>
                <w:szCs w:val="20"/>
              </w:rPr>
              <w:t>указать общую цену договора</w:t>
            </w:r>
            <w:r w:rsidRPr="003659D9">
              <w:rPr>
                <w:rFonts w:asciiTheme="minorHAnsi" w:hAnsiTheme="minorHAnsi" w:cstheme="minorHAnsi"/>
                <w:color w:val="auto"/>
                <w:sz w:val="20"/>
                <w:szCs w:val="20"/>
              </w:rPr>
              <w:t>], в том числе НДС в размере, определяемом в</w:t>
            </w:r>
            <w:r w:rsidR="00240B5A"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соответствии с Налоговым кодексом Российской Федерации.</w:t>
            </w:r>
          </w:p>
          <w:p w14:paraId="1EA8A9C8" w14:textId="77777777" w:rsidR="001F02C7" w:rsidRDefault="001F02C7" w:rsidP="001F02C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p>
          <w:p w14:paraId="1FC7AA74" w14:textId="7A475C30" w:rsidR="001F02C7" w:rsidRPr="00203451" w:rsidRDefault="001F02C7" w:rsidP="001F02C7">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sidRPr="00203451">
              <w:rPr>
                <w:rFonts w:asciiTheme="minorHAnsi" w:hAnsiTheme="minorHAnsi" w:cstheme="minorHAnsi"/>
                <w:iCs/>
                <w:sz w:val="20"/>
                <w:szCs w:val="20"/>
              </w:rPr>
              <w:t>В случае, если при исполнении Договора изменяется ставка НДС, применяемая</w:t>
            </w:r>
            <w:r>
              <w:rPr>
                <w:rFonts w:asciiTheme="minorHAnsi" w:hAnsiTheme="minorHAnsi" w:cstheme="minorHAnsi"/>
                <w:iCs/>
                <w:sz w:val="20"/>
                <w:szCs w:val="20"/>
              </w:rPr>
              <w:t xml:space="preserve"> </w:t>
            </w:r>
            <w:r w:rsidRPr="00203451">
              <w:rPr>
                <w:rFonts w:asciiTheme="minorHAnsi" w:hAnsiTheme="minorHAnsi" w:cstheme="minorHAnsi"/>
                <w:iCs/>
                <w:sz w:val="20"/>
                <w:szCs w:val="20"/>
              </w:rPr>
              <w:t>Поставщиком,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14:paraId="1593F34B" w14:textId="77777777" w:rsidR="008F5BE9" w:rsidRPr="003659D9" w:rsidRDefault="008F5BE9" w:rsidP="008F5BE9">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p>
          <w:p w14:paraId="67E9529E" w14:textId="77777777" w:rsidR="00C76D7B" w:rsidRPr="003659D9" w:rsidRDefault="00C76D7B" w:rsidP="008F5BE9">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Цена за единицу Товара указана в Приложении № 1 к</w:t>
            </w:r>
            <w:r w:rsidR="00240B5A"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 xml:space="preserve">Договору. </w:t>
            </w:r>
          </w:p>
          <w:p w14:paraId="7D137773" w14:textId="77777777" w:rsidR="008F5BE9" w:rsidRPr="003659D9" w:rsidRDefault="008F5BE9" w:rsidP="008F5BE9">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p>
          <w:p w14:paraId="6EDA60E0" w14:textId="77777777" w:rsidR="00C76D7B" w:rsidRPr="003659D9" w:rsidRDefault="00C76D7B" w:rsidP="008F5BE9">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Во избежание сомнений общая цена Договора (цена за</w:t>
            </w:r>
            <w:r w:rsidR="00240B5A"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единицу Товара) в соответствии с пунктом 3.3 Договора включает в себя, в</w:t>
            </w:r>
            <w:r w:rsidR="00240B5A"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том числе, но не исключительно стоимость Товара, расходы, связанные с доставкой, разгрузкой - погрузкой, размещением в</w:t>
            </w:r>
            <w:r w:rsidR="00240B5A"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 xml:space="preserve">местах хранения Покупателя, стоимость упаковки (тары), </w:t>
            </w:r>
            <w:r w:rsidRPr="003659D9">
              <w:rPr>
                <w:rFonts w:asciiTheme="minorHAnsi" w:hAnsiTheme="minorHAnsi" w:cstheme="minorHAnsi"/>
                <w:color w:val="auto"/>
                <w:sz w:val="20"/>
                <w:szCs w:val="20"/>
              </w:rPr>
              <w:lastRenderedPageBreak/>
              <w:t xml:space="preserve">маркировки, страхование, таможенные платежи (пошлины), применимые налоги, сборы, все иные затраты, издержки и расходы Поставщика, связанные с исполнением </w:t>
            </w:r>
            <w:r w:rsidRPr="003659D9">
              <w:rPr>
                <w:rFonts w:asciiTheme="minorHAnsi" w:hAnsiTheme="minorHAnsi" w:cstheme="minorHAnsi"/>
                <w:bCs/>
                <w:color w:val="auto"/>
                <w:sz w:val="20"/>
                <w:szCs w:val="20"/>
              </w:rPr>
              <w:t>Договора.</w:t>
            </w:r>
            <w:r w:rsidRPr="003659D9">
              <w:rPr>
                <w:rFonts w:asciiTheme="minorHAnsi" w:hAnsiTheme="minorHAnsi" w:cstheme="minorHAnsi"/>
                <w:color w:val="auto"/>
                <w:sz w:val="20"/>
                <w:szCs w:val="20"/>
              </w:rPr>
              <w:t xml:space="preserve"> </w:t>
            </w:r>
          </w:p>
          <w:p w14:paraId="4AC35302" w14:textId="77777777" w:rsidR="008F5BE9" w:rsidRPr="003659D9" w:rsidRDefault="008F5BE9" w:rsidP="008F5BE9">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auto"/>
                <w:sz w:val="20"/>
                <w:szCs w:val="20"/>
              </w:rPr>
            </w:pPr>
          </w:p>
          <w:p w14:paraId="42544147" w14:textId="77777777" w:rsidR="00C76D7B" w:rsidRPr="003659D9" w:rsidRDefault="00C76D7B" w:rsidP="008F5BE9">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i/>
                <w:color w:val="auto"/>
                <w:sz w:val="20"/>
                <w:szCs w:val="20"/>
              </w:rPr>
              <w:t xml:space="preserve">Вариант 2 (в случае, если Поставщик не является плательщиком НДС) </w:t>
            </w:r>
            <w:r w:rsidRPr="003659D9">
              <w:rPr>
                <w:rFonts w:asciiTheme="minorHAnsi" w:hAnsiTheme="minorHAnsi" w:cstheme="minorHAnsi"/>
                <w:color w:val="auto"/>
                <w:sz w:val="20"/>
                <w:szCs w:val="20"/>
              </w:rPr>
              <w:t>– Общая цена Договора составляет [</w:t>
            </w:r>
            <w:r w:rsidRPr="003659D9">
              <w:rPr>
                <w:rFonts w:asciiTheme="minorHAnsi" w:hAnsiTheme="minorHAnsi" w:cstheme="minorHAnsi"/>
                <w:i/>
                <w:color w:val="auto"/>
                <w:sz w:val="20"/>
                <w:szCs w:val="20"/>
              </w:rPr>
              <w:t>указать общую цену договора</w:t>
            </w:r>
            <w:r w:rsidRPr="003659D9">
              <w:rPr>
                <w:rFonts w:asciiTheme="minorHAnsi" w:hAnsiTheme="minorHAnsi" w:cstheme="minorHAnsi"/>
                <w:color w:val="auto"/>
                <w:sz w:val="20"/>
                <w:szCs w:val="20"/>
              </w:rPr>
              <w:t>], НДС не облагается на основании [</w:t>
            </w:r>
            <w:r w:rsidRPr="003659D9">
              <w:rPr>
                <w:rFonts w:asciiTheme="minorHAnsi" w:hAnsiTheme="minorHAnsi" w:cstheme="minorHAnsi"/>
                <w:i/>
                <w:color w:val="auto"/>
                <w:sz w:val="20"/>
                <w:szCs w:val="20"/>
              </w:rPr>
              <w:t>указать ссылку на</w:t>
            </w:r>
            <w:r w:rsidR="00240B5A" w:rsidRPr="003659D9">
              <w:rPr>
                <w:rFonts w:asciiTheme="minorHAnsi" w:hAnsiTheme="minorHAnsi" w:cstheme="minorHAnsi"/>
                <w:i/>
                <w:color w:val="auto"/>
                <w:sz w:val="20"/>
                <w:szCs w:val="20"/>
              </w:rPr>
              <w:t> </w:t>
            </w:r>
            <w:r w:rsidRPr="003659D9">
              <w:rPr>
                <w:rFonts w:asciiTheme="minorHAnsi" w:hAnsiTheme="minorHAnsi" w:cstheme="minorHAnsi"/>
                <w:i/>
                <w:color w:val="auto"/>
                <w:sz w:val="20"/>
                <w:szCs w:val="20"/>
              </w:rPr>
              <w:t>соответствующую норму</w:t>
            </w:r>
            <w:r w:rsidRPr="003659D9">
              <w:rPr>
                <w:rFonts w:asciiTheme="minorHAnsi" w:hAnsiTheme="minorHAnsi" w:cstheme="minorHAnsi"/>
                <w:color w:val="auto"/>
                <w:sz w:val="20"/>
                <w:szCs w:val="20"/>
              </w:rPr>
              <w:t xml:space="preserve">] Налогового кодекса Российской Федерации. </w:t>
            </w:r>
          </w:p>
          <w:p w14:paraId="35591A8F" w14:textId="77777777" w:rsidR="008F5BE9" w:rsidRPr="003659D9" w:rsidRDefault="008F5BE9" w:rsidP="008F5BE9">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p>
          <w:p w14:paraId="365CAAA7" w14:textId="77777777" w:rsidR="00C76D7B" w:rsidRPr="003659D9" w:rsidRDefault="00C76D7B" w:rsidP="008F5BE9">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Цена за единицу поставляемого Товара указана в</w:t>
            </w:r>
            <w:r w:rsidR="00240B5A"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Приложении № 1</w:t>
            </w:r>
            <w:r w:rsidR="00240B5A"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к Договору.</w:t>
            </w:r>
          </w:p>
          <w:p w14:paraId="1C0BA62E" w14:textId="77777777" w:rsidR="008F5BE9" w:rsidRPr="003659D9" w:rsidRDefault="008F5BE9" w:rsidP="008F5BE9">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p>
          <w:p w14:paraId="05F30091" w14:textId="77777777" w:rsidR="000878E8" w:rsidRPr="003659D9" w:rsidRDefault="00C76D7B" w:rsidP="008F5BE9">
            <w:pPr>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r w:rsidRPr="003659D9">
              <w:rPr>
                <w:rFonts w:asciiTheme="minorHAnsi" w:hAnsiTheme="minorHAnsi" w:cstheme="minorHAnsi"/>
                <w:color w:val="auto"/>
                <w:sz w:val="20"/>
                <w:szCs w:val="20"/>
              </w:rPr>
              <w:t>Во избежание сомнений общая цена Договора (цена за</w:t>
            </w:r>
            <w:r w:rsidR="00837821"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единицу Товара) в соответствии с пунктом 3.3 Договора включает в себя, в</w:t>
            </w:r>
            <w:r w:rsidR="00240B5A"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том числе, но не исключительно стоимость Товара, расходы, связанные с доставкой, разгрузкой - погрузкой, размещением в</w:t>
            </w:r>
            <w:r w:rsidR="00240B5A"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 xml:space="preserve">местах хранения Покупателя, стоимость упаковки (тары), маркировки, страхование, таможенные платежи (пошлины), применимые налоги, сборы, все иные затраты, издержки и </w:t>
            </w:r>
            <w:r w:rsidR="00240B5A"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 xml:space="preserve">расходы Поставщика, связанные с исполнением </w:t>
            </w:r>
            <w:r w:rsidRPr="003659D9">
              <w:rPr>
                <w:rFonts w:asciiTheme="minorHAnsi" w:hAnsiTheme="minorHAnsi" w:cstheme="minorHAnsi"/>
                <w:bCs/>
                <w:color w:val="auto"/>
                <w:sz w:val="20"/>
                <w:szCs w:val="20"/>
              </w:rPr>
              <w:t>Договора.</w:t>
            </w:r>
          </w:p>
        </w:tc>
      </w:tr>
      <w:tr w:rsidR="002766AB" w:rsidRPr="003659D9" w14:paraId="71824E82" w14:textId="77777777" w:rsidTr="00933F83">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241E5214" w14:textId="77777777" w:rsidR="002766AB" w:rsidRPr="003659D9" w:rsidRDefault="002766AB" w:rsidP="00610003">
            <w:pPr>
              <w:pStyle w:val="VL0"/>
              <w:numPr>
                <w:ilvl w:val="1"/>
                <w:numId w:val="1"/>
              </w:numPr>
              <w:ind w:left="176" w:hanging="176"/>
              <w:rPr>
                <w:rFonts w:cstheme="minorHAnsi"/>
                <w:color w:val="auto"/>
                <w:sz w:val="20"/>
                <w:szCs w:val="20"/>
              </w:rPr>
            </w:pPr>
          </w:p>
        </w:tc>
        <w:tc>
          <w:tcPr>
            <w:tcW w:w="211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A3F81E9" w14:textId="77777777" w:rsidR="002766AB" w:rsidRPr="003659D9" w:rsidRDefault="002766AB" w:rsidP="00F0725B">
            <w:pPr>
              <w:pStyle w:val="ab"/>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Место доставки Товара</w:t>
            </w:r>
          </w:p>
        </w:tc>
        <w:tc>
          <w:tcPr>
            <w:tcW w:w="6074"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167ADC6" w14:textId="77777777" w:rsidR="002766AB" w:rsidRPr="001F02C7" w:rsidRDefault="00F85AF1" w:rsidP="001F02C7">
            <w:pPr>
              <w:pStyle w:val="ab"/>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1F02C7">
              <w:rPr>
                <w:rFonts w:asciiTheme="minorHAnsi" w:eastAsia="Calibri" w:hAnsiTheme="minorHAnsi" w:cstheme="minorHAnsi"/>
                <w:sz w:val="20"/>
                <w:szCs w:val="20"/>
              </w:rPr>
              <w:t xml:space="preserve">236015, </w:t>
            </w:r>
            <w:r w:rsidRPr="00D75BEF">
              <w:rPr>
                <w:rFonts w:asciiTheme="minorHAnsi" w:hAnsiTheme="minorHAnsi" w:cstheme="minorHAnsi"/>
                <w:sz w:val="20"/>
                <w:szCs w:val="20"/>
                <w:shd w:val="clear" w:color="auto" w:fill="E0F2FF"/>
              </w:rPr>
              <w:t>Российская Федерация, обл Калининградская, г Калининград, ул</w:t>
            </w:r>
            <w:r w:rsidR="00383B54" w:rsidRPr="00D75BEF">
              <w:rPr>
                <w:rFonts w:asciiTheme="minorHAnsi" w:hAnsiTheme="minorHAnsi" w:cstheme="minorHAnsi"/>
                <w:sz w:val="20"/>
                <w:szCs w:val="20"/>
                <w:shd w:val="clear" w:color="auto" w:fill="E0F2FF"/>
              </w:rPr>
              <w:t>.</w:t>
            </w:r>
            <w:r w:rsidRPr="00D75BEF">
              <w:rPr>
                <w:rFonts w:asciiTheme="minorHAnsi" w:hAnsiTheme="minorHAnsi" w:cstheme="minorHAnsi"/>
                <w:sz w:val="20"/>
                <w:szCs w:val="20"/>
                <w:shd w:val="clear" w:color="auto" w:fill="E0F2FF"/>
              </w:rPr>
              <w:t xml:space="preserve"> Железнодорожная, д. 29.</w:t>
            </w:r>
          </w:p>
        </w:tc>
      </w:tr>
      <w:tr w:rsidR="002766AB" w:rsidRPr="003659D9" w14:paraId="42F4CB59" w14:textId="77777777" w:rsidTr="00933F83">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2F0AB94E" w14:textId="77777777" w:rsidR="002766AB" w:rsidRPr="003659D9" w:rsidRDefault="002766AB" w:rsidP="00610003">
            <w:pPr>
              <w:pStyle w:val="VL0"/>
              <w:numPr>
                <w:ilvl w:val="1"/>
                <w:numId w:val="1"/>
              </w:numPr>
              <w:ind w:left="176" w:hanging="176"/>
              <w:rPr>
                <w:rFonts w:cstheme="minorHAnsi"/>
                <w:color w:val="auto"/>
                <w:sz w:val="20"/>
                <w:szCs w:val="20"/>
              </w:rPr>
            </w:pPr>
          </w:p>
        </w:tc>
        <w:tc>
          <w:tcPr>
            <w:tcW w:w="211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973A45A" w14:textId="77777777" w:rsidR="002766AB" w:rsidRPr="003659D9" w:rsidRDefault="002766AB" w:rsidP="00240B5A">
            <w:pPr>
              <w:pStyle w:val="ab"/>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Срок уведомления о</w:t>
            </w:r>
            <w:r w:rsidR="00240B5A"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готовности Товара к доставке</w:t>
            </w:r>
          </w:p>
        </w:tc>
        <w:tc>
          <w:tcPr>
            <w:tcW w:w="6074"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474E151" w14:textId="172DC11B" w:rsidR="002766AB" w:rsidRPr="003659D9" w:rsidRDefault="002766AB" w:rsidP="00F22CB3">
            <w:pPr>
              <w:pStyle w:val="ConsPlusNormal"/>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3659D9">
              <w:rPr>
                <w:rFonts w:asciiTheme="minorHAnsi" w:eastAsia="Calibri" w:hAnsiTheme="minorHAnsi" w:cstheme="minorHAnsi"/>
                <w:color w:val="auto"/>
              </w:rPr>
              <w:t>Поставщик обязан уведомить Покупателя о дате и времени доставки Товара</w:t>
            </w:r>
            <w:r w:rsidR="007840E8" w:rsidRPr="003659D9">
              <w:rPr>
                <w:rFonts w:asciiTheme="minorHAnsi" w:eastAsia="Calibri" w:hAnsiTheme="minorHAnsi" w:cstheme="minorHAnsi"/>
                <w:color w:val="auto"/>
              </w:rPr>
              <w:t xml:space="preserve"> по Заявке</w:t>
            </w:r>
            <w:r w:rsidR="007A3EF4" w:rsidRPr="003659D9">
              <w:rPr>
                <w:rFonts w:asciiTheme="minorHAnsi" w:eastAsia="Calibri" w:hAnsiTheme="minorHAnsi" w:cstheme="minorHAnsi"/>
                <w:color w:val="auto"/>
              </w:rPr>
              <w:t xml:space="preserve"> не менее чем за </w:t>
            </w:r>
            <w:r w:rsidRPr="003659D9">
              <w:rPr>
                <w:rFonts w:asciiTheme="minorHAnsi" w:eastAsia="Calibri" w:hAnsiTheme="minorHAnsi" w:cstheme="minorHAnsi"/>
                <w:color w:val="auto"/>
              </w:rPr>
              <w:t xml:space="preserve"> </w:t>
            </w:r>
            <w:r w:rsidR="00F22CB3" w:rsidRPr="003659D9">
              <w:rPr>
                <w:rFonts w:asciiTheme="minorHAnsi" w:hAnsiTheme="minorHAnsi" w:cstheme="minorHAnsi"/>
                <w:color w:val="auto"/>
              </w:rPr>
              <w:t>5(Пять)</w:t>
            </w:r>
            <w:r w:rsidR="00EC57D4">
              <w:rPr>
                <w:rFonts w:asciiTheme="minorHAnsi" w:hAnsiTheme="minorHAnsi" w:cstheme="minorHAnsi"/>
                <w:color w:val="auto"/>
              </w:rPr>
              <w:t>рабочих</w:t>
            </w:r>
            <w:r w:rsidR="00F22CB3" w:rsidRPr="003659D9">
              <w:rPr>
                <w:rFonts w:asciiTheme="minorHAnsi" w:hAnsiTheme="minorHAnsi" w:cstheme="minorHAnsi"/>
                <w:color w:val="auto"/>
              </w:rPr>
              <w:t xml:space="preserve"> дней путем его уведомления по средствам связи, указанным в договоре. </w:t>
            </w:r>
          </w:p>
        </w:tc>
      </w:tr>
      <w:tr w:rsidR="002766AB" w:rsidRPr="003659D9" w14:paraId="72A2C3FE" w14:textId="77777777" w:rsidTr="00933F83">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429F6F7" w14:textId="77777777" w:rsidR="002766AB" w:rsidRPr="003659D9" w:rsidRDefault="002766AB" w:rsidP="00610003">
            <w:pPr>
              <w:pStyle w:val="VL0"/>
              <w:numPr>
                <w:ilvl w:val="1"/>
                <w:numId w:val="1"/>
              </w:numPr>
              <w:ind w:left="176" w:hanging="176"/>
              <w:rPr>
                <w:rFonts w:cstheme="minorHAnsi"/>
                <w:color w:val="auto"/>
                <w:sz w:val="20"/>
                <w:szCs w:val="20"/>
              </w:rPr>
            </w:pPr>
          </w:p>
        </w:tc>
        <w:tc>
          <w:tcPr>
            <w:tcW w:w="211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8F42F36" w14:textId="77777777" w:rsidR="002766AB" w:rsidRPr="003659D9" w:rsidRDefault="002766AB" w:rsidP="00F0725B">
            <w:pPr>
              <w:pStyle w:val="ab"/>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Срок поставки Товара</w:t>
            </w:r>
          </w:p>
        </w:tc>
        <w:tc>
          <w:tcPr>
            <w:tcW w:w="6074"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AC3D70C" w14:textId="77777777" w:rsidR="00186DC9" w:rsidRPr="003659D9" w:rsidRDefault="002766AB" w:rsidP="00240B5A">
            <w:pPr>
              <w:pStyle w:val="ab"/>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Товар должен быт</w:t>
            </w:r>
            <w:r w:rsidR="00F85AF1" w:rsidRPr="003659D9">
              <w:rPr>
                <w:rFonts w:asciiTheme="minorHAnsi" w:hAnsiTheme="minorHAnsi" w:cstheme="minorHAnsi"/>
                <w:color w:val="auto"/>
                <w:sz w:val="20"/>
                <w:szCs w:val="20"/>
              </w:rPr>
              <w:t xml:space="preserve">ь доставлен Покупателю </w:t>
            </w:r>
            <w:r w:rsidR="00186DC9" w:rsidRPr="003659D9">
              <w:rPr>
                <w:rFonts w:asciiTheme="minorHAnsi" w:hAnsiTheme="minorHAnsi" w:cstheme="minorHAnsi"/>
                <w:color w:val="auto"/>
                <w:sz w:val="20"/>
                <w:szCs w:val="20"/>
              </w:rPr>
              <w:t xml:space="preserve"> в течение </w:t>
            </w:r>
            <w:r w:rsidR="00603C21" w:rsidRPr="003659D9">
              <w:rPr>
                <w:rFonts w:asciiTheme="minorHAnsi" w:hAnsiTheme="minorHAnsi" w:cstheme="minorHAnsi"/>
                <w:color w:val="auto"/>
                <w:sz w:val="20"/>
                <w:szCs w:val="20"/>
              </w:rPr>
              <w:t>3</w:t>
            </w:r>
            <w:r w:rsidR="00186DC9" w:rsidRPr="003659D9">
              <w:rPr>
                <w:rFonts w:asciiTheme="minorHAnsi" w:hAnsiTheme="minorHAnsi" w:cstheme="minorHAnsi"/>
                <w:color w:val="auto"/>
                <w:sz w:val="20"/>
                <w:szCs w:val="20"/>
              </w:rPr>
              <w:t>0</w:t>
            </w:r>
            <w:r w:rsidR="00240B5A" w:rsidRPr="003659D9">
              <w:rPr>
                <w:rFonts w:asciiTheme="minorHAnsi" w:hAnsiTheme="minorHAnsi" w:cstheme="minorHAnsi"/>
                <w:color w:val="auto"/>
                <w:sz w:val="20"/>
                <w:szCs w:val="20"/>
              </w:rPr>
              <w:t> </w:t>
            </w:r>
            <w:r w:rsidR="00186DC9" w:rsidRPr="003659D9">
              <w:rPr>
                <w:rFonts w:asciiTheme="minorHAnsi" w:hAnsiTheme="minorHAnsi" w:cstheme="minorHAnsi"/>
                <w:color w:val="auto"/>
                <w:sz w:val="20"/>
                <w:szCs w:val="20"/>
              </w:rPr>
              <w:t>(</w:t>
            </w:r>
            <w:r w:rsidR="00603C21" w:rsidRPr="003659D9">
              <w:rPr>
                <w:rFonts w:asciiTheme="minorHAnsi" w:hAnsiTheme="minorHAnsi" w:cstheme="minorHAnsi"/>
                <w:color w:val="auto"/>
                <w:sz w:val="20"/>
                <w:szCs w:val="20"/>
              </w:rPr>
              <w:t>три</w:t>
            </w:r>
            <w:r w:rsidR="00186DC9" w:rsidRPr="003659D9">
              <w:rPr>
                <w:rFonts w:asciiTheme="minorHAnsi" w:hAnsiTheme="minorHAnsi" w:cstheme="minorHAnsi"/>
                <w:color w:val="auto"/>
                <w:sz w:val="20"/>
                <w:szCs w:val="20"/>
              </w:rPr>
              <w:t xml:space="preserve">дцати) календарных дней с </w:t>
            </w:r>
            <w:r w:rsidR="00F85AF1" w:rsidRPr="003659D9">
              <w:rPr>
                <w:rFonts w:asciiTheme="minorHAnsi" w:hAnsiTheme="minorHAnsi" w:cstheme="minorHAnsi"/>
                <w:color w:val="auto"/>
                <w:sz w:val="20"/>
                <w:szCs w:val="20"/>
              </w:rPr>
              <w:t>момента</w:t>
            </w:r>
            <w:r w:rsidRPr="003659D9">
              <w:rPr>
                <w:rFonts w:asciiTheme="minorHAnsi" w:hAnsiTheme="minorHAnsi" w:cstheme="minorHAnsi"/>
                <w:color w:val="auto"/>
                <w:sz w:val="20"/>
                <w:szCs w:val="20"/>
              </w:rPr>
              <w:t xml:space="preserve"> получения Заявки Поставщиком. </w:t>
            </w:r>
            <w:r w:rsidR="00186DC9" w:rsidRPr="003659D9">
              <w:rPr>
                <w:rFonts w:asciiTheme="minorHAnsi" w:hAnsiTheme="minorHAnsi" w:cstheme="minorHAnsi"/>
                <w:color w:val="auto"/>
                <w:sz w:val="20"/>
                <w:szCs w:val="20"/>
              </w:rPr>
              <w:t>Срок поставки начинает исчисляться со</w:t>
            </w:r>
            <w:r w:rsidR="00240B5A" w:rsidRPr="003659D9">
              <w:rPr>
                <w:rFonts w:asciiTheme="minorHAnsi" w:hAnsiTheme="minorHAnsi" w:cstheme="minorHAnsi"/>
                <w:color w:val="auto"/>
                <w:sz w:val="20"/>
                <w:szCs w:val="20"/>
              </w:rPr>
              <w:t> </w:t>
            </w:r>
            <w:r w:rsidR="00186DC9" w:rsidRPr="003659D9">
              <w:rPr>
                <w:rFonts w:asciiTheme="minorHAnsi" w:hAnsiTheme="minorHAnsi" w:cstheme="minorHAnsi"/>
                <w:color w:val="auto"/>
                <w:sz w:val="20"/>
                <w:szCs w:val="20"/>
              </w:rPr>
              <w:t>следующего календарного дня после получения Поставщиком Заявки. Заявки направляются Покупателем по электронной почте на авторизированный адрес Поставщика, указанной в договоре</w:t>
            </w:r>
            <w:r w:rsidR="00F85AF1" w:rsidRPr="003659D9">
              <w:rPr>
                <w:rFonts w:asciiTheme="minorHAnsi" w:hAnsiTheme="minorHAnsi" w:cstheme="minorHAnsi"/>
                <w:color w:val="auto"/>
                <w:sz w:val="20"/>
                <w:szCs w:val="20"/>
              </w:rPr>
              <w:t>.</w:t>
            </w:r>
          </w:p>
          <w:p w14:paraId="761DDC8B" w14:textId="77777777" w:rsidR="002766AB" w:rsidRPr="003659D9" w:rsidRDefault="00186DC9" w:rsidP="00F85AF1">
            <w:pPr>
              <w:pStyle w:val="ab"/>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Доставка Товара осуществляется в рабочие дни: с</w:t>
            </w:r>
            <w:r w:rsidR="00837821"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понедельника по</w:t>
            </w:r>
            <w:r w:rsidR="00240B5A" w:rsidRPr="003659D9">
              <w:rPr>
                <w:rFonts w:asciiTheme="minorHAnsi" w:hAnsiTheme="minorHAnsi" w:cstheme="minorHAnsi"/>
                <w:color w:val="auto"/>
                <w:sz w:val="20"/>
                <w:szCs w:val="20"/>
              </w:rPr>
              <w:t> </w:t>
            </w:r>
            <w:r w:rsidR="00F85AF1" w:rsidRPr="003659D9">
              <w:rPr>
                <w:rFonts w:asciiTheme="minorHAnsi" w:hAnsiTheme="minorHAnsi" w:cstheme="minorHAnsi"/>
                <w:color w:val="auto"/>
                <w:sz w:val="20"/>
                <w:szCs w:val="20"/>
              </w:rPr>
              <w:t>четверг с 09</w:t>
            </w:r>
            <w:r w:rsidRPr="003659D9">
              <w:rPr>
                <w:rFonts w:asciiTheme="minorHAnsi" w:hAnsiTheme="minorHAnsi" w:cstheme="minorHAnsi"/>
                <w:color w:val="auto"/>
                <w:sz w:val="20"/>
                <w:szCs w:val="20"/>
              </w:rPr>
              <w:t>:00 до 16:00</w:t>
            </w:r>
            <w:r w:rsidR="00603C21" w:rsidRPr="003659D9">
              <w:rPr>
                <w:rFonts w:asciiTheme="minorHAnsi" w:hAnsiTheme="minorHAnsi" w:cstheme="minorHAnsi"/>
                <w:color w:val="auto"/>
                <w:sz w:val="20"/>
                <w:szCs w:val="20"/>
              </w:rPr>
              <w:t>ч</w:t>
            </w:r>
            <w:r w:rsidR="00F85AF1" w:rsidRPr="003659D9">
              <w:rPr>
                <w:rFonts w:asciiTheme="minorHAnsi" w:hAnsiTheme="minorHAnsi" w:cstheme="minorHAnsi"/>
                <w:color w:val="auto"/>
                <w:sz w:val="20"/>
                <w:szCs w:val="20"/>
              </w:rPr>
              <w:t>, обед с 12:0</w:t>
            </w:r>
            <w:r w:rsidRPr="003659D9">
              <w:rPr>
                <w:rFonts w:asciiTheme="minorHAnsi" w:hAnsiTheme="minorHAnsi" w:cstheme="minorHAnsi"/>
                <w:color w:val="auto"/>
                <w:sz w:val="20"/>
                <w:szCs w:val="20"/>
              </w:rPr>
              <w:t>0 до 13:</w:t>
            </w:r>
            <w:r w:rsidR="00F85AF1" w:rsidRPr="003659D9">
              <w:rPr>
                <w:rFonts w:asciiTheme="minorHAnsi" w:hAnsiTheme="minorHAnsi" w:cstheme="minorHAnsi"/>
                <w:color w:val="auto"/>
                <w:sz w:val="20"/>
                <w:szCs w:val="20"/>
              </w:rPr>
              <w:t>00</w:t>
            </w:r>
            <w:r w:rsidRPr="003659D9">
              <w:rPr>
                <w:rFonts w:asciiTheme="minorHAnsi" w:hAnsiTheme="minorHAnsi" w:cstheme="minorHAnsi"/>
                <w:color w:val="auto"/>
                <w:sz w:val="20"/>
                <w:szCs w:val="20"/>
              </w:rPr>
              <w:t>, в пятницу с</w:t>
            </w:r>
            <w:r w:rsidR="00240B5A" w:rsidRPr="003659D9">
              <w:rPr>
                <w:rFonts w:asciiTheme="minorHAnsi" w:hAnsiTheme="minorHAnsi" w:cstheme="minorHAnsi"/>
                <w:color w:val="auto"/>
                <w:sz w:val="20"/>
                <w:szCs w:val="20"/>
              </w:rPr>
              <w:t> </w:t>
            </w:r>
            <w:r w:rsidR="00F85AF1" w:rsidRPr="003659D9">
              <w:rPr>
                <w:rFonts w:asciiTheme="minorHAnsi" w:hAnsiTheme="minorHAnsi" w:cstheme="minorHAnsi"/>
                <w:color w:val="auto"/>
                <w:sz w:val="20"/>
                <w:szCs w:val="20"/>
              </w:rPr>
              <w:t>09:00 до 15</w:t>
            </w:r>
            <w:r w:rsidRPr="003659D9">
              <w:rPr>
                <w:rFonts w:asciiTheme="minorHAnsi" w:hAnsiTheme="minorHAnsi" w:cstheme="minorHAnsi"/>
                <w:color w:val="auto"/>
                <w:sz w:val="20"/>
                <w:szCs w:val="20"/>
              </w:rPr>
              <w:t>:00</w:t>
            </w:r>
            <w:r w:rsidR="00603C21" w:rsidRPr="003659D9">
              <w:rPr>
                <w:rFonts w:asciiTheme="minorHAnsi" w:hAnsiTheme="minorHAnsi" w:cstheme="minorHAnsi"/>
                <w:color w:val="auto"/>
                <w:sz w:val="20"/>
                <w:szCs w:val="20"/>
              </w:rPr>
              <w:t>ч</w:t>
            </w:r>
            <w:r w:rsidR="00F85AF1" w:rsidRPr="003659D9">
              <w:rPr>
                <w:rFonts w:asciiTheme="minorHAnsi" w:hAnsiTheme="minorHAnsi" w:cstheme="minorHAnsi"/>
                <w:color w:val="auto"/>
                <w:sz w:val="20"/>
                <w:szCs w:val="20"/>
              </w:rPr>
              <w:t>, обед с 12:00 до 13:00.</w:t>
            </w:r>
          </w:p>
        </w:tc>
      </w:tr>
      <w:tr w:rsidR="00186DC9" w:rsidRPr="003659D9" w14:paraId="7FD36429" w14:textId="77777777" w:rsidTr="00933F83">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945DF15" w14:textId="77777777" w:rsidR="00186DC9" w:rsidRPr="003659D9" w:rsidRDefault="00186DC9" w:rsidP="00610003">
            <w:pPr>
              <w:pStyle w:val="VL0"/>
              <w:numPr>
                <w:ilvl w:val="1"/>
                <w:numId w:val="1"/>
              </w:numPr>
              <w:ind w:left="176" w:hanging="176"/>
              <w:rPr>
                <w:rFonts w:cstheme="minorHAnsi"/>
                <w:color w:val="auto"/>
                <w:sz w:val="20"/>
                <w:szCs w:val="20"/>
              </w:rPr>
            </w:pPr>
          </w:p>
        </w:tc>
        <w:tc>
          <w:tcPr>
            <w:tcW w:w="211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88C138D" w14:textId="77777777" w:rsidR="00186DC9" w:rsidRPr="003659D9" w:rsidRDefault="00186DC9" w:rsidP="00186DC9">
            <w:pPr>
              <w:pStyle w:val="ab"/>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Способ доставки Товара</w:t>
            </w:r>
          </w:p>
        </w:tc>
        <w:tc>
          <w:tcPr>
            <w:tcW w:w="6074"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0D6E9C7" w14:textId="77777777" w:rsidR="00186DC9" w:rsidRPr="003659D9" w:rsidRDefault="00186DC9" w:rsidP="00186DC9">
            <w:pPr>
              <w:pStyle w:val="ab"/>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Поставщик самостоятельно определяет способ доставки Товара.</w:t>
            </w:r>
          </w:p>
        </w:tc>
      </w:tr>
      <w:tr w:rsidR="00186DC9" w:rsidRPr="003659D9" w14:paraId="6BE98324" w14:textId="77777777" w:rsidTr="00933F83">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BB6763F" w14:textId="77777777" w:rsidR="00186DC9" w:rsidRPr="003659D9" w:rsidRDefault="001C1191" w:rsidP="003C3ACC">
            <w:pPr>
              <w:pStyle w:val="ab"/>
              <w:rPr>
                <w:rFonts w:asciiTheme="minorHAnsi" w:hAnsiTheme="minorHAnsi" w:cstheme="minorHAnsi"/>
                <w:color w:val="auto"/>
                <w:sz w:val="20"/>
                <w:szCs w:val="20"/>
              </w:rPr>
            </w:pPr>
            <w:r w:rsidRPr="003659D9">
              <w:rPr>
                <w:rFonts w:asciiTheme="minorHAnsi" w:hAnsiTheme="minorHAnsi" w:cstheme="minorHAnsi"/>
                <w:color w:val="auto"/>
                <w:sz w:val="20"/>
                <w:szCs w:val="20"/>
              </w:rPr>
              <w:t>1.8.</w:t>
            </w:r>
          </w:p>
        </w:tc>
        <w:tc>
          <w:tcPr>
            <w:tcW w:w="211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1E34ABE" w14:textId="77777777" w:rsidR="00186DC9" w:rsidRPr="003659D9" w:rsidRDefault="00186DC9" w:rsidP="003C3ACC">
            <w:pPr>
              <w:pStyle w:val="ab"/>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Срок приемки Товара</w:t>
            </w:r>
          </w:p>
        </w:tc>
        <w:tc>
          <w:tcPr>
            <w:tcW w:w="6074"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7B73E9B" w14:textId="77777777" w:rsidR="00186DC9" w:rsidRPr="003659D9" w:rsidRDefault="00D93779" w:rsidP="00240B5A">
            <w:pPr>
              <w:pStyle w:val="ab"/>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Приемка Товара осуществляется Покупателем в течение 15(пятнадцати) рабочих дней с даты получения Товара и</w:t>
            </w:r>
            <w:r w:rsidR="00240B5A"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документов, указанных в пункте 1.2. Договора.</w:t>
            </w:r>
          </w:p>
        </w:tc>
      </w:tr>
      <w:tr w:rsidR="00186DC9" w:rsidRPr="003659D9" w14:paraId="1A377534" w14:textId="77777777" w:rsidTr="00933F83">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7858FD2D" w14:textId="77777777" w:rsidR="00186DC9" w:rsidRPr="003659D9" w:rsidRDefault="001C1191" w:rsidP="001C1191">
            <w:pPr>
              <w:pStyle w:val="VL0"/>
              <w:rPr>
                <w:rFonts w:cstheme="minorHAnsi"/>
                <w:color w:val="auto"/>
                <w:sz w:val="20"/>
                <w:szCs w:val="20"/>
              </w:rPr>
            </w:pPr>
            <w:r w:rsidRPr="003659D9">
              <w:rPr>
                <w:rFonts w:cstheme="minorHAnsi"/>
                <w:color w:val="auto"/>
                <w:sz w:val="20"/>
                <w:szCs w:val="20"/>
              </w:rPr>
              <w:t>1.9.</w:t>
            </w:r>
          </w:p>
        </w:tc>
        <w:tc>
          <w:tcPr>
            <w:tcW w:w="211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08F5A65B" w14:textId="77777777" w:rsidR="00186DC9" w:rsidRPr="003659D9" w:rsidRDefault="00186DC9" w:rsidP="003C3ACC">
            <w:pPr>
              <w:pStyle w:val="ab"/>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 xml:space="preserve">Срок выполнения Поставщиком  требований Покупателя об устранении недостатков Товара, о замене Товара, о </w:t>
            </w:r>
            <w:proofErr w:type="spellStart"/>
            <w:r w:rsidRPr="003659D9">
              <w:rPr>
                <w:rFonts w:asciiTheme="minorHAnsi" w:hAnsiTheme="minorHAnsi" w:cstheme="minorHAnsi"/>
                <w:color w:val="auto"/>
                <w:sz w:val="20"/>
                <w:szCs w:val="20"/>
              </w:rPr>
              <w:t>доукомлектовании</w:t>
            </w:r>
            <w:proofErr w:type="spellEnd"/>
            <w:r w:rsidRPr="003659D9">
              <w:rPr>
                <w:rFonts w:asciiTheme="minorHAnsi" w:hAnsiTheme="minorHAnsi" w:cstheme="minorHAnsi"/>
                <w:color w:val="auto"/>
                <w:sz w:val="20"/>
                <w:szCs w:val="20"/>
              </w:rPr>
              <w:t xml:space="preserve"> Товара, о затаривании и (или) упаковке Товара, о замене ненадлежащей тары и (или) упаковки</w:t>
            </w:r>
          </w:p>
        </w:tc>
        <w:tc>
          <w:tcPr>
            <w:tcW w:w="6074"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2FBA00A" w14:textId="77777777" w:rsidR="00186DC9" w:rsidRPr="003659D9" w:rsidRDefault="00D93779" w:rsidP="00F85AF1">
            <w:pPr>
              <w:pStyle w:val="ab"/>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 xml:space="preserve">Поставщик выполняет требования Покупателя об устранении недостатков Товара, о замене Товара, о </w:t>
            </w:r>
            <w:proofErr w:type="spellStart"/>
            <w:r w:rsidRPr="003659D9">
              <w:rPr>
                <w:rFonts w:asciiTheme="minorHAnsi" w:hAnsiTheme="minorHAnsi" w:cstheme="minorHAnsi"/>
                <w:color w:val="auto"/>
                <w:sz w:val="20"/>
                <w:szCs w:val="20"/>
              </w:rPr>
              <w:t>доукомлектовании</w:t>
            </w:r>
            <w:proofErr w:type="spellEnd"/>
            <w:r w:rsidRPr="003659D9">
              <w:rPr>
                <w:rFonts w:asciiTheme="minorHAnsi" w:hAnsiTheme="minorHAnsi" w:cstheme="minorHAnsi"/>
                <w:color w:val="auto"/>
                <w:sz w:val="20"/>
                <w:szCs w:val="20"/>
              </w:rPr>
              <w:t xml:space="preserve"> Товара, о затаривании и (или) упаковке Товара, о замене ненадлежащей тары и (или) упаковки</w:t>
            </w:r>
            <w:r w:rsidR="00CB749E" w:rsidRPr="003659D9">
              <w:rPr>
                <w:rFonts w:asciiTheme="minorHAnsi" w:hAnsiTheme="minorHAnsi" w:cstheme="minorHAnsi"/>
                <w:color w:val="auto"/>
                <w:sz w:val="20"/>
                <w:szCs w:val="20"/>
              </w:rPr>
              <w:t xml:space="preserve"> </w:t>
            </w:r>
            <w:r w:rsidRPr="003659D9">
              <w:rPr>
                <w:rFonts w:asciiTheme="minorHAnsi" w:hAnsiTheme="minorHAnsi" w:cstheme="minorHAnsi"/>
                <w:color w:val="auto"/>
                <w:sz w:val="20"/>
                <w:szCs w:val="20"/>
              </w:rPr>
              <w:t xml:space="preserve">в течение </w:t>
            </w:r>
            <w:r w:rsidR="00F85AF1" w:rsidRPr="003659D9">
              <w:rPr>
                <w:rFonts w:asciiTheme="minorHAnsi" w:hAnsiTheme="minorHAnsi" w:cstheme="minorHAnsi"/>
                <w:color w:val="auto"/>
                <w:sz w:val="20"/>
                <w:szCs w:val="20"/>
              </w:rPr>
              <w:t>15</w:t>
            </w:r>
            <w:r w:rsidRPr="003659D9">
              <w:rPr>
                <w:rFonts w:asciiTheme="minorHAnsi" w:hAnsiTheme="minorHAnsi" w:cstheme="minorHAnsi"/>
                <w:color w:val="auto"/>
                <w:sz w:val="20"/>
                <w:szCs w:val="20"/>
              </w:rPr>
              <w:t>(</w:t>
            </w:r>
            <w:r w:rsidR="00F85AF1" w:rsidRPr="003659D9">
              <w:rPr>
                <w:rFonts w:asciiTheme="minorHAnsi" w:hAnsiTheme="minorHAnsi" w:cstheme="minorHAnsi"/>
                <w:color w:val="auto"/>
                <w:sz w:val="20"/>
                <w:szCs w:val="20"/>
              </w:rPr>
              <w:t>пятнадцати</w:t>
            </w:r>
            <w:r w:rsidRPr="003659D9">
              <w:rPr>
                <w:rFonts w:asciiTheme="minorHAnsi" w:hAnsiTheme="minorHAnsi" w:cstheme="minorHAnsi"/>
                <w:color w:val="auto"/>
                <w:sz w:val="20"/>
                <w:szCs w:val="20"/>
              </w:rPr>
              <w:t xml:space="preserve">) </w:t>
            </w:r>
            <w:r w:rsidR="00F85AF1" w:rsidRPr="003659D9">
              <w:rPr>
                <w:rFonts w:asciiTheme="minorHAnsi" w:hAnsiTheme="minorHAnsi" w:cstheme="minorHAnsi"/>
                <w:color w:val="auto"/>
                <w:sz w:val="20"/>
                <w:szCs w:val="20"/>
              </w:rPr>
              <w:t>рабочих</w:t>
            </w:r>
            <w:r w:rsidRPr="003659D9">
              <w:rPr>
                <w:rFonts w:asciiTheme="minorHAnsi" w:hAnsiTheme="minorHAnsi" w:cstheme="minorHAnsi"/>
                <w:color w:val="auto"/>
                <w:sz w:val="20"/>
                <w:szCs w:val="20"/>
              </w:rPr>
              <w:t xml:space="preserve"> дней с</w:t>
            </w:r>
            <w:r w:rsidR="00240B5A"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даты получения соответствующего требования Поставщика и,</w:t>
            </w:r>
            <w:r w:rsidR="00240B5A"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если применимо, Акта об</w:t>
            </w:r>
            <w:r w:rsidR="00837821"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установленном расхождении по</w:t>
            </w:r>
            <w:r w:rsidR="00240B5A"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количеству и качеству при приемке товарно-материальных ценностей по форме ТОРГ-2/УПД.</w:t>
            </w:r>
          </w:p>
        </w:tc>
      </w:tr>
      <w:tr w:rsidR="004228A6" w:rsidRPr="003659D9" w14:paraId="0A65605C" w14:textId="77777777" w:rsidTr="00933F83">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5C981000" w14:textId="77777777" w:rsidR="004228A6" w:rsidRPr="003659D9" w:rsidRDefault="001C1191" w:rsidP="001C1191">
            <w:pPr>
              <w:pStyle w:val="VL0"/>
              <w:rPr>
                <w:rFonts w:cstheme="minorHAnsi"/>
                <w:color w:val="auto"/>
                <w:sz w:val="20"/>
                <w:szCs w:val="20"/>
              </w:rPr>
            </w:pPr>
            <w:r w:rsidRPr="003659D9">
              <w:rPr>
                <w:rFonts w:cstheme="minorHAnsi"/>
                <w:color w:val="auto"/>
                <w:sz w:val="20"/>
                <w:szCs w:val="20"/>
              </w:rPr>
              <w:t>1.10.</w:t>
            </w:r>
          </w:p>
        </w:tc>
        <w:tc>
          <w:tcPr>
            <w:tcW w:w="211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0AAAE1C" w14:textId="77777777" w:rsidR="004228A6" w:rsidRPr="003659D9" w:rsidRDefault="004228A6" w:rsidP="003C3ACC">
            <w:pPr>
              <w:pStyle w:val="ab"/>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Гарантийный срок</w:t>
            </w:r>
          </w:p>
        </w:tc>
        <w:tc>
          <w:tcPr>
            <w:tcW w:w="6074"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EE64768" w14:textId="7926451B" w:rsidR="007F25F4" w:rsidRPr="003659D9" w:rsidRDefault="004228A6" w:rsidP="007F25F4">
            <w:pPr>
              <w:pStyle w:val="ab"/>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lang w:eastAsia="en-US"/>
              </w:rPr>
            </w:pPr>
            <w:r w:rsidRPr="003659D9">
              <w:rPr>
                <w:rFonts w:asciiTheme="minorHAnsi" w:eastAsia="Calibri" w:hAnsiTheme="minorHAnsi" w:cstheme="minorHAnsi"/>
                <w:color w:val="auto"/>
                <w:sz w:val="20"/>
                <w:szCs w:val="20"/>
                <w:lang w:eastAsia="en-US"/>
              </w:rPr>
              <w:t>Гарантийный срок составляет</w:t>
            </w:r>
            <w:r w:rsidR="008B07FB" w:rsidRPr="003659D9">
              <w:rPr>
                <w:rFonts w:asciiTheme="minorHAnsi" w:hAnsiTheme="minorHAnsi" w:cstheme="minorHAnsi"/>
                <w:sz w:val="20"/>
                <w:szCs w:val="20"/>
              </w:rPr>
              <w:t xml:space="preserve"> не менее срока годности производителя </w:t>
            </w:r>
            <w:r w:rsidRPr="003659D9">
              <w:rPr>
                <w:rFonts w:asciiTheme="minorHAnsi" w:eastAsia="Calibri" w:hAnsiTheme="minorHAnsi" w:cstheme="minorHAnsi"/>
                <w:color w:val="auto"/>
                <w:sz w:val="20"/>
                <w:szCs w:val="20"/>
                <w:lang w:eastAsia="en-US"/>
              </w:rPr>
              <w:t>и исчисляться с момента подписания Сторонами товарной накладной формы ТОРГ-12/УПД.</w:t>
            </w:r>
          </w:p>
          <w:p w14:paraId="234E3574" w14:textId="77777777" w:rsidR="004228A6" w:rsidRPr="003659D9" w:rsidRDefault="004228A6" w:rsidP="007F25F4">
            <w:pPr>
              <w:pStyle w:val="ab"/>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eastAsia="Calibri" w:hAnsiTheme="minorHAnsi" w:cstheme="minorHAnsi"/>
                <w:color w:val="auto"/>
                <w:sz w:val="20"/>
                <w:szCs w:val="20"/>
                <w:lang w:eastAsia="en-US"/>
              </w:rPr>
              <w:t>При обнаружении недостатков Товара в период гарантийного срока, возникших по не зависящим от Покупателя причинам, Поставщик обязан за свой счет устранить недостатки либо заменить Товар ненадлежащего качества новым, в течение 15(пятнадцати) рабочих дней с даты получения письменного требования от Покупателя об устранении недостатков Товара.</w:t>
            </w:r>
          </w:p>
        </w:tc>
      </w:tr>
      <w:tr w:rsidR="004228A6" w:rsidRPr="003659D9" w14:paraId="3359D588" w14:textId="77777777" w:rsidTr="00933F83">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E2E6C41" w14:textId="77777777" w:rsidR="004228A6" w:rsidRPr="003659D9" w:rsidRDefault="001C1191" w:rsidP="001C1191">
            <w:pPr>
              <w:pStyle w:val="VL0"/>
              <w:rPr>
                <w:rFonts w:cstheme="minorHAnsi"/>
                <w:color w:val="auto"/>
                <w:sz w:val="20"/>
                <w:szCs w:val="20"/>
              </w:rPr>
            </w:pPr>
            <w:r w:rsidRPr="003659D9">
              <w:rPr>
                <w:rFonts w:cstheme="minorHAnsi"/>
                <w:color w:val="auto"/>
                <w:sz w:val="20"/>
                <w:szCs w:val="20"/>
              </w:rPr>
              <w:lastRenderedPageBreak/>
              <w:t>1.11.</w:t>
            </w:r>
          </w:p>
        </w:tc>
        <w:tc>
          <w:tcPr>
            <w:tcW w:w="211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05FBFAB8" w14:textId="77777777" w:rsidR="004228A6" w:rsidRPr="003659D9" w:rsidRDefault="004228A6" w:rsidP="004228A6">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Срок направления Поставщиком счета на оплату Товара</w:t>
            </w:r>
          </w:p>
        </w:tc>
        <w:tc>
          <w:tcPr>
            <w:tcW w:w="6074"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ECE171F" w14:textId="77777777" w:rsidR="004228A6" w:rsidRPr="003659D9" w:rsidRDefault="004228A6" w:rsidP="004228A6">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auto"/>
                <w:sz w:val="20"/>
                <w:szCs w:val="20"/>
              </w:rPr>
            </w:pPr>
            <w:r w:rsidRPr="003659D9">
              <w:rPr>
                <w:rFonts w:asciiTheme="minorHAnsi" w:hAnsiTheme="minorHAnsi" w:cstheme="minorHAnsi"/>
                <w:color w:val="auto"/>
                <w:sz w:val="20"/>
                <w:szCs w:val="20"/>
              </w:rPr>
              <w:t>Поставщик направляет Покупателю счет на оплату одновременно с Товаром.</w:t>
            </w:r>
          </w:p>
        </w:tc>
      </w:tr>
      <w:tr w:rsidR="004228A6" w:rsidRPr="003659D9" w14:paraId="5F5C827D" w14:textId="77777777" w:rsidTr="00933F83">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8619102" w14:textId="77777777" w:rsidR="004228A6" w:rsidRPr="003659D9" w:rsidRDefault="001C1191" w:rsidP="001C1191">
            <w:pPr>
              <w:pStyle w:val="VL0"/>
              <w:rPr>
                <w:rFonts w:cstheme="minorHAnsi"/>
                <w:color w:val="auto"/>
                <w:sz w:val="20"/>
                <w:szCs w:val="20"/>
              </w:rPr>
            </w:pPr>
            <w:r w:rsidRPr="003659D9">
              <w:rPr>
                <w:rFonts w:cstheme="minorHAnsi"/>
                <w:color w:val="auto"/>
                <w:sz w:val="20"/>
                <w:szCs w:val="20"/>
              </w:rPr>
              <w:t>1.12.</w:t>
            </w:r>
          </w:p>
        </w:tc>
        <w:tc>
          <w:tcPr>
            <w:tcW w:w="211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204C1F4" w14:textId="77777777" w:rsidR="004228A6" w:rsidRPr="003659D9" w:rsidRDefault="004228A6" w:rsidP="004228A6">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Срок оплаты товара Покупателем</w:t>
            </w:r>
          </w:p>
        </w:tc>
        <w:tc>
          <w:tcPr>
            <w:tcW w:w="6074"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B91B1BD" w14:textId="77777777" w:rsidR="004228A6" w:rsidRPr="003659D9" w:rsidRDefault="004228A6" w:rsidP="00837821">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Оплата Товара производится Филиалом Покупателя в</w:t>
            </w:r>
            <w:r w:rsidR="00837821"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течение 7 (семи) рабочих дней с даты подписания Покупателем товарной накладной по форме ТОРГ-12/УПД.</w:t>
            </w:r>
          </w:p>
        </w:tc>
      </w:tr>
      <w:tr w:rsidR="004228A6" w:rsidRPr="003659D9" w14:paraId="7319487B" w14:textId="77777777" w:rsidTr="00933F83">
        <w:tc>
          <w:tcPr>
            <w:cnfStyle w:val="001000000000" w:firstRow="0" w:lastRow="0" w:firstColumn="1" w:lastColumn="0" w:oddVBand="0" w:evenVBand="0" w:oddHBand="0" w:evenHBand="0" w:firstRowFirstColumn="0" w:firstRowLastColumn="0" w:lastRowFirstColumn="0" w:lastRowLastColumn="0"/>
            <w:tcW w:w="656" w:type="dxa"/>
            <w:vMerge w:val="restart"/>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7B06E5A6" w14:textId="77777777" w:rsidR="004228A6" w:rsidRPr="003659D9" w:rsidRDefault="0032359C" w:rsidP="0032359C">
            <w:pPr>
              <w:pStyle w:val="VL0"/>
              <w:rPr>
                <w:rFonts w:cstheme="minorHAnsi"/>
                <w:color w:val="auto"/>
                <w:sz w:val="20"/>
                <w:szCs w:val="20"/>
              </w:rPr>
            </w:pPr>
            <w:r w:rsidRPr="003659D9">
              <w:rPr>
                <w:rFonts w:cstheme="minorHAnsi"/>
                <w:color w:val="auto"/>
                <w:sz w:val="20"/>
                <w:szCs w:val="20"/>
              </w:rPr>
              <w:t>1.13.</w:t>
            </w:r>
          </w:p>
        </w:tc>
        <w:tc>
          <w:tcPr>
            <w:tcW w:w="2112"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2A51541" w14:textId="77777777" w:rsidR="004228A6" w:rsidRPr="003659D9" w:rsidRDefault="004228A6" w:rsidP="000A288F">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Ответственность Поставщика</w:t>
            </w:r>
          </w:p>
        </w:tc>
        <w:tc>
          <w:tcPr>
            <w:tcW w:w="138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22D3382" w14:textId="77777777" w:rsidR="004228A6" w:rsidRPr="003659D9" w:rsidRDefault="004228A6" w:rsidP="005A3221">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 п/п</w:t>
            </w:r>
          </w:p>
        </w:tc>
        <w:tc>
          <w:tcPr>
            <w:tcW w:w="190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B1DD459" w14:textId="77777777" w:rsidR="004228A6" w:rsidRPr="003659D9" w:rsidRDefault="004228A6" w:rsidP="005A3221">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Нарушение</w:t>
            </w:r>
          </w:p>
        </w:tc>
        <w:tc>
          <w:tcPr>
            <w:tcW w:w="2782"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268372C" w14:textId="77777777" w:rsidR="004228A6" w:rsidRPr="003659D9" w:rsidRDefault="004228A6" w:rsidP="005A3221">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Ответственность</w:t>
            </w:r>
          </w:p>
        </w:tc>
      </w:tr>
      <w:tr w:rsidR="00012460" w:rsidRPr="003659D9" w14:paraId="33B43B3B" w14:textId="77777777" w:rsidTr="00933F83">
        <w:trPr>
          <w:trHeight w:val="3631"/>
        </w:trPr>
        <w:tc>
          <w:tcPr>
            <w:cnfStyle w:val="001000000000" w:firstRow="0" w:lastRow="0" w:firstColumn="1" w:lastColumn="0" w:oddVBand="0" w:evenVBand="0" w:oddHBand="0" w:evenHBand="0" w:firstRowFirstColumn="0" w:firstRowLastColumn="0" w:lastRowFirstColumn="0" w:lastRowLastColumn="0"/>
            <w:tcW w:w="656" w:type="dxa"/>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2BFE8B0D" w14:textId="77777777" w:rsidR="00012460" w:rsidRPr="003659D9" w:rsidRDefault="00012460" w:rsidP="004228A6">
            <w:pPr>
              <w:rPr>
                <w:rFonts w:eastAsia="Calibri" w:cstheme="minorHAnsi"/>
                <w:color w:val="auto"/>
                <w:sz w:val="20"/>
                <w:szCs w:val="20"/>
              </w:rPr>
            </w:pPr>
          </w:p>
        </w:tc>
        <w:tc>
          <w:tcPr>
            <w:tcW w:w="2112"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5F293F92" w14:textId="77777777" w:rsidR="00012460" w:rsidRPr="003659D9" w:rsidRDefault="00012460" w:rsidP="004228A6">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p>
        </w:tc>
        <w:tc>
          <w:tcPr>
            <w:tcW w:w="138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4C78B9AD" w14:textId="77777777" w:rsidR="00AE4073" w:rsidRPr="003659D9" w:rsidRDefault="00AE4073" w:rsidP="00610003">
            <w:pPr>
              <w:pStyle w:val="a9"/>
              <w:numPr>
                <w:ilvl w:val="1"/>
                <w:numId w:val="1"/>
              </w:numPr>
              <w:spacing w:before="240"/>
              <w:ind w:right="459"/>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vanish/>
                <w:color w:val="auto"/>
                <w:sz w:val="20"/>
                <w:szCs w:val="20"/>
                <w:lang w:eastAsia="en-US"/>
              </w:rPr>
            </w:pPr>
          </w:p>
          <w:p w14:paraId="4E78026E" w14:textId="77777777" w:rsidR="00AE4073" w:rsidRPr="003659D9" w:rsidRDefault="00AE4073" w:rsidP="00610003">
            <w:pPr>
              <w:pStyle w:val="a9"/>
              <w:numPr>
                <w:ilvl w:val="1"/>
                <w:numId w:val="1"/>
              </w:numPr>
              <w:spacing w:before="240"/>
              <w:ind w:right="459"/>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vanish/>
                <w:color w:val="auto"/>
                <w:sz w:val="20"/>
                <w:szCs w:val="20"/>
                <w:lang w:eastAsia="en-US"/>
              </w:rPr>
            </w:pPr>
          </w:p>
          <w:p w14:paraId="6D0214F8" w14:textId="77777777" w:rsidR="00AE4073" w:rsidRPr="003659D9" w:rsidRDefault="00AE4073" w:rsidP="00610003">
            <w:pPr>
              <w:pStyle w:val="a9"/>
              <w:numPr>
                <w:ilvl w:val="1"/>
                <w:numId w:val="1"/>
              </w:numPr>
              <w:spacing w:before="240"/>
              <w:ind w:right="459"/>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vanish/>
                <w:color w:val="auto"/>
                <w:sz w:val="20"/>
                <w:szCs w:val="20"/>
                <w:lang w:eastAsia="en-US"/>
              </w:rPr>
            </w:pPr>
          </w:p>
          <w:p w14:paraId="03EB543A" w14:textId="77777777" w:rsidR="00AE4073" w:rsidRPr="003659D9" w:rsidRDefault="00AE4073" w:rsidP="00610003">
            <w:pPr>
              <w:pStyle w:val="a9"/>
              <w:numPr>
                <w:ilvl w:val="1"/>
                <w:numId w:val="1"/>
              </w:numPr>
              <w:spacing w:before="240"/>
              <w:ind w:right="459"/>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vanish/>
                <w:color w:val="auto"/>
                <w:sz w:val="20"/>
                <w:szCs w:val="20"/>
                <w:lang w:eastAsia="en-US"/>
              </w:rPr>
            </w:pPr>
          </w:p>
          <w:p w14:paraId="760AD85C" w14:textId="77777777" w:rsidR="00AE4073" w:rsidRPr="003659D9" w:rsidRDefault="00AE4073" w:rsidP="00610003">
            <w:pPr>
              <w:pStyle w:val="a9"/>
              <w:numPr>
                <w:ilvl w:val="1"/>
                <w:numId w:val="1"/>
              </w:numPr>
              <w:spacing w:before="240"/>
              <w:ind w:right="459"/>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vanish/>
                <w:color w:val="auto"/>
                <w:sz w:val="20"/>
                <w:szCs w:val="20"/>
                <w:lang w:eastAsia="en-US"/>
              </w:rPr>
            </w:pPr>
          </w:p>
          <w:p w14:paraId="191B3078" w14:textId="77777777" w:rsidR="00AE4073" w:rsidRPr="003659D9" w:rsidRDefault="00AE4073" w:rsidP="00610003">
            <w:pPr>
              <w:pStyle w:val="a9"/>
              <w:numPr>
                <w:ilvl w:val="1"/>
                <w:numId w:val="1"/>
              </w:numPr>
              <w:spacing w:before="240"/>
              <w:ind w:right="459"/>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vanish/>
                <w:color w:val="auto"/>
                <w:sz w:val="20"/>
                <w:szCs w:val="20"/>
                <w:lang w:eastAsia="en-US"/>
              </w:rPr>
            </w:pPr>
          </w:p>
          <w:p w14:paraId="431F2690" w14:textId="77777777" w:rsidR="00012460" w:rsidRPr="003659D9" w:rsidRDefault="00012460" w:rsidP="00610003">
            <w:pPr>
              <w:pStyle w:val="VL0"/>
              <w:numPr>
                <w:ilvl w:val="2"/>
                <w:numId w:val="1"/>
              </w:numPr>
              <w:ind w:left="504" w:right="45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p>
        </w:tc>
        <w:tc>
          <w:tcPr>
            <w:tcW w:w="190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D173A48" w14:textId="77777777" w:rsidR="00012460" w:rsidRPr="003659D9" w:rsidRDefault="00012460" w:rsidP="000A288F">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Нарушение Поставщиком сроков исполнения обязательств, в том числе гарантийных обязательств</w:t>
            </w:r>
          </w:p>
        </w:tc>
        <w:tc>
          <w:tcPr>
            <w:tcW w:w="2782" w:type="dxa"/>
            <w:tcBorders>
              <w:top w:val="single" w:sz="4" w:space="0" w:color="636F78" w:themeColor="accent6" w:themeShade="80"/>
              <w:left w:val="single" w:sz="4" w:space="0" w:color="636F78" w:themeColor="accent6" w:themeShade="80"/>
              <w:right w:val="nil"/>
            </w:tcBorders>
            <w:hideMark/>
          </w:tcPr>
          <w:p w14:paraId="1F239913" w14:textId="77777777" w:rsidR="00012460" w:rsidRPr="003659D9" w:rsidRDefault="00012460" w:rsidP="00837821">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Поставщик уплачивает Покупателю неустойку в</w:t>
            </w:r>
            <w:r w:rsidR="00837821"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виде пени, которая начисляется за каждый день просрочки, начиная со</w:t>
            </w:r>
            <w:r w:rsidR="00837821"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дня, следующего после дня истечения установленного Договором срока исполнения Поставщиком обязательства. Размер пени составляет 0,1% от</w:t>
            </w:r>
            <w:r w:rsidR="00837821"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стоимости обязательств, исполнение которых просрочено, за каждый день просрочки.:</w:t>
            </w:r>
          </w:p>
        </w:tc>
      </w:tr>
      <w:tr w:rsidR="00012460" w:rsidRPr="003659D9" w14:paraId="15E51002" w14:textId="77777777" w:rsidTr="00CA73B9">
        <w:trPr>
          <w:trHeight w:val="557"/>
        </w:trPr>
        <w:tc>
          <w:tcPr>
            <w:cnfStyle w:val="001000000000" w:firstRow="0" w:lastRow="0" w:firstColumn="1" w:lastColumn="0" w:oddVBand="0" w:evenVBand="0" w:oddHBand="0" w:evenHBand="0" w:firstRowFirstColumn="0" w:firstRowLastColumn="0" w:lastRowFirstColumn="0" w:lastRowLastColumn="0"/>
            <w:tcW w:w="656" w:type="dxa"/>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24510B4B" w14:textId="77777777" w:rsidR="00012460" w:rsidRPr="003659D9" w:rsidRDefault="00012460" w:rsidP="004228A6">
            <w:pPr>
              <w:rPr>
                <w:rFonts w:eastAsia="Calibri" w:cstheme="minorHAnsi"/>
                <w:color w:val="auto"/>
                <w:sz w:val="20"/>
                <w:szCs w:val="20"/>
              </w:rPr>
            </w:pPr>
          </w:p>
        </w:tc>
        <w:tc>
          <w:tcPr>
            <w:tcW w:w="2112"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542B1350" w14:textId="77777777" w:rsidR="00012460" w:rsidRPr="003659D9" w:rsidRDefault="00012460" w:rsidP="004228A6">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p>
        </w:tc>
        <w:tc>
          <w:tcPr>
            <w:tcW w:w="138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1390C074" w14:textId="77777777" w:rsidR="00012460" w:rsidRPr="003659D9" w:rsidRDefault="00012460" w:rsidP="00610003">
            <w:pPr>
              <w:pStyle w:val="VL0"/>
              <w:numPr>
                <w:ilvl w:val="2"/>
                <w:numId w:val="1"/>
              </w:numPr>
              <w:ind w:left="601" w:right="459" w:hanging="60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p>
        </w:tc>
        <w:tc>
          <w:tcPr>
            <w:tcW w:w="190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333D432" w14:textId="77777777" w:rsidR="00012460" w:rsidRPr="003659D9" w:rsidRDefault="00012460" w:rsidP="00837821">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Нарушение Поставщиком сроков выполнения требований Покупателя, указанных в</w:t>
            </w:r>
            <w:r w:rsidR="00837821"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пункте 1.9</w:t>
            </w:r>
          </w:p>
        </w:tc>
        <w:tc>
          <w:tcPr>
            <w:tcW w:w="2782" w:type="dxa"/>
            <w:tcBorders>
              <w:top w:val="single" w:sz="4" w:space="0" w:color="636F78" w:themeColor="accent6" w:themeShade="80"/>
              <w:left w:val="single" w:sz="4" w:space="0" w:color="636F78" w:themeColor="accent6" w:themeShade="80"/>
              <w:right w:val="nil"/>
            </w:tcBorders>
            <w:hideMark/>
          </w:tcPr>
          <w:p w14:paraId="66604287" w14:textId="77777777" w:rsidR="00012460" w:rsidRPr="003659D9" w:rsidRDefault="00012460" w:rsidP="00837821">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Поставщик уплачивает Покупателю неустойку в</w:t>
            </w:r>
            <w:r w:rsidR="00837821"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виде пени, которая начисляется за каждый день просрочки, начиная со дня, следующего после дня истечения срока выполнения требований Покупателя, указанных в</w:t>
            </w:r>
            <w:r w:rsidR="00837821"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пункте 1.9. Размер пени составляет 0,05% от стоимости обязательства, исполнение которого просрочено, за каждый день просрочки. Общий размер пени не может превышать 30% от</w:t>
            </w:r>
            <w:r w:rsidR="00837821"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стоимости неисполненного обязательства.</w:t>
            </w:r>
          </w:p>
        </w:tc>
      </w:tr>
      <w:tr w:rsidR="004228A6" w:rsidRPr="003659D9" w14:paraId="74EA5EA1" w14:textId="77777777" w:rsidTr="00933F83">
        <w:tc>
          <w:tcPr>
            <w:cnfStyle w:val="001000000000" w:firstRow="0" w:lastRow="0" w:firstColumn="1" w:lastColumn="0" w:oddVBand="0" w:evenVBand="0" w:oddHBand="0" w:evenHBand="0" w:firstRowFirstColumn="0" w:firstRowLastColumn="0" w:lastRowFirstColumn="0" w:lastRowLastColumn="0"/>
            <w:tcW w:w="656" w:type="dxa"/>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0FA3E3D6" w14:textId="77777777" w:rsidR="004228A6" w:rsidRPr="003659D9" w:rsidRDefault="004228A6" w:rsidP="004228A6">
            <w:pPr>
              <w:rPr>
                <w:rFonts w:eastAsia="Calibri" w:cstheme="minorHAnsi"/>
                <w:color w:val="auto"/>
                <w:sz w:val="20"/>
                <w:szCs w:val="20"/>
              </w:rPr>
            </w:pPr>
          </w:p>
        </w:tc>
        <w:tc>
          <w:tcPr>
            <w:tcW w:w="2112"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1D684AAE" w14:textId="77777777" w:rsidR="004228A6" w:rsidRPr="003659D9" w:rsidRDefault="004228A6" w:rsidP="004228A6">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p>
        </w:tc>
        <w:tc>
          <w:tcPr>
            <w:tcW w:w="138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4505C90E" w14:textId="77777777" w:rsidR="004228A6" w:rsidRPr="003659D9" w:rsidRDefault="004228A6" w:rsidP="00610003">
            <w:pPr>
              <w:pStyle w:val="VL0"/>
              <w:numPr>
                <w:ilvl w:val="2"/>
                <w:numId w:val="1"/>
              </w:numPr>
              <w:ind w:left="601" w:right="459" w:hanging="60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p>
        </w:tc>
        <w:tc>
          <w:tcPr>
            <w:tcW w:w="190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09FF01BF" w14:textId="77777777" w:rsidR="004228A6" w:rsidRPr="003659D9" w:rsidRDefault="00012460" w:rsidP="000A288F">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Неисполнение или ненадлежащее исполнение обязательств, предусмотренных пунктами 5.1.5, 5.1.7, 5.1.9, 5.1.10, 5.1.11, 5.1.1</w:t>
            </w:r>
            <w:r w:rsidR="00133846" w:rsidRPr="003659D9">
              <w:rPr>
                <w:rFonts w:asciiTheme="minorHAnsi" w:hAnsiTheme="minorHAnsi" w:cstheme="minorHAnsi"/>
                <w:color w:val="auto"/>
                <w:sz w:val="20"/>
                <w:szCs w:val="20"/>
              </w:rPr>
              <w:t>3</w:t>
            </w:r>
            <w:r w:rsidRPr="003659D9">
              <w:rPr>
                <w:rFonts w:asciiTheme="minorHAnsi" w:hAnsiTheme="minorHAnsi" w:cstheme="minorHAnsi"/>
                <w:color w:val="auto"/>
                <w:sz w:val="20"/>
                <w:szCs w:val="20"/>
              </w:rPr>
              <w:t>, 5.1.1</w:t>
            </w:r>
            <w:r w:rsidR="00133846" w:rsidRPr="003659D9">
              <w:rPr>
                <w:rFonts w:asciiTheme="minorHAnsi" w:hAnsiTheme="minorHAnsi" w:cstheme="minorHAnsi"/>
                <w:color w:val="auto"/>
                <w:sz w:val="20"/>
                <w:szCs w:val="20"/>
              </w:rPr>
              <w:t>4</w:t>
            </w:r>
            <w:r w:rsidRPr="003659D9">
              <w:rPr>
                <w:rFonts w:asciiTheme="minorHAnsi" w:hAnsiTheme="minorHAnsi" w:cstheme="minorHAnsi"/>
                <w:color w:val="auto"/>
                <w:sz w:val="20"/>
                <w:szCs w:val="20"/>
              </w:rPr>
              <w:t xml:space="preserve"> Договора</w:t>
            </w:r>
          </w:p>
        </w:tc>
        <w:tc>
          <w:tcPr>
            <w:tcW w:w="2782"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6F29FD5" w14:textId="77777777" w:rsidR="004228A6" w:rsidRPr="003659D9" w:rsidRDefault="00012460" w:rsidP="000A288F">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auto"/>
                <w:sz w:val="20"/>
                <w:szCs w:val="20"/>
              </w:rPr>
            </w:pPr>
            <w:r w:rsidRPr="003659D9">
              <w:rPr>
                <w:rFonts w:asciiTheme="minorHAnsi" w:hAnsiTheme="minorHAnsi" w:cstheme="minorHAnsi"/>
                <w:color w:val="auto"/>
                <w:sz w:val="20"/>
                <w:szCs w:val="20"/>
              </w:rPr>
              <w:t>Поставщик уплачивает Покупателю неустойку в виде штрафа, который начисляется за каждый факт неисполнения или ненадлежащего исполнения обязательств, предусмотренных пунктами 5.1.5, 5.1.7, 5.1.9, 5.1.10, 5.1.11, 5.1.1</w:t>
            </w:r>
            <w:r w:rsidR="00133846" w:rsidRPr="003659D9">
              <w:rPr>
                <w:rFonts w:asciiTheme="minorHAnsi" w:hAnsiTheme="minorHAnsi" w:cstheme="minorHAnsi"/>
                <w:color w:val="auto"/>
                <w:sz w:val="20"/>
                <w:szCs w:val="20"/>
              </w:rPr>
              <w:t>3</w:t>
            </w:r>
            <w:r w:rsidRPr="003659D9">
              <w:rPr>
                <w:rFonts w:asciiTheme="minorHAnsi" w:hAnsiTheme="minorHAnsi" w:cstheme="minorHAnsi"/>
                <w:color w:val="auto"/>
                <w:sz w:val="20"/>
                <w:szCs w:val="20"/>
              </w:rPr>
              <w:t>, 5.1.1</w:t>
            </w:r>
            <w:r w:rsidR="00133846" w:rsidRPr="003659D9">
              <w:rPr>
                <w:rFonts w:asciiTheme="minorHAnsi" w:hAnsiTheme="minorHAnsi" w:cstheme="minorHAnsi"/>
                <w:color w:val="auto"/>
                <w:sz w:val="20"/>
                <w:szCs w:val="20"/>
              </w:rPr>
              <w:t>4</w:t>
            </w:r>
            <w:r w:rsidRPr="003659D9">
              <w:rPr>
                <w:rFonts w:asciiTheme="minorHAnsi" w:hAnsiTheme="minorHAnsi" w:cstheme="minorHAnsi"/>
                <w:color w:val="auto"/>
                <w:sz w:val="20"/>
                <w:szCs w:val="20"/>
              </w:rPr>
              <w:t xml:space="preserve"> Договора. Размер штрафа составляет 0,1% от Общей цены Договора, указанной в п. 1.3. Договора.</w:t>
            </w:r>
          </w:p>
        </w:tc>
      </w:tr>
      <w:tr w:rsidR="004228A6" w:rsidRPr="003659D9" w14:paraId="17B0EB25" w14:textId="77777777" w:rsidTr="00933F83">
        <w:tc>
          <w:tcPr>
            <w:cnfStyle w:val="001000000000" w:firstRow="0" w:lastRow="0" w:firstColumn="1" w:lastColumn="0" w:oddVBand="0" w:evenVBand="0" w:oddHBand="0" w:evenHBand="0" w:firstRowFirstColumn="0" w:firstRowLastColumn="0" w:lastRowFirstColumn="0" w:lastRowLastColumn="0"/>
            <w:tcW w:w="656" w:type="dxa"/>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5E3D45CA" w14:textId="77777777" w:rsidR="004228A6" w:rsidRPr="003659D9" w:rsidRDefault="004228A6" w:rsidP="004228A6">
            <w:pPr>
              <w:rPr>
                <w:rFonts w:eastAsia="Calibri" w:cstheme="minorHAnsi"/>
                <w:color w:val="auto"/>
                <w:sz w:val="20"/>
                <w:szCs w:val="20"/>
              </w:rPr>
            </w:pPr>
          </w:p>
        </w:tc>
        <w:tc>
          <w:tcPr>
            <w:tcW w:w="2112"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6FAB4799" w14:textId="77777777" w:rsidR="004228A6" w:rsidRPr="003659D9" w:rsidRDefault="004228A6" w:rsidP="004228A6">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auto"/>
                <w:sz w:val="20"/>
                <w:szCs w:val="20"/>
              </w:rPr>
            </w:pPr>
          </w:p>
        </w:tc>
        <w:tc>
          <w:tcPr>
            <w:tcW w:w="138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18E6A408" w14:textId="77777777" w:rsidR="004228A6" w:rsidRPr="003659D9" w:rsidRDefault="004228A6" w:rsidP="00610003">
            <w:pPr>
              <w:pStyle w:val="VL0"/>
              <w:numPr>
                <w:ilvl w:val="2"/>
                <w:numId w:val="1"/>
              </w:numPr>
              <w:ind w:left="601" w:right="459" w:hanging="60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p>
        </w:tc>
        <w:tc>
          <w:tcPr>
            <w:tcW w:w="190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32F8CAA" w14:textId="77777777" w:rsidR="004228A6" w:rsidRPr="003659D9" w:rsidRDefault="004228A6" w:rsidP="000A288F">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 xml:space="preserve">Неисполнение или ненадлежащее исполнение Поставщиком обязательств, повлекшее за собой расторжение Договора по </w:t>
            </w:r>
            <w:r w:rsidRPr="003659D9">
              <w:rPr>
                <w:rFonts w:asciiTheme="minorHAnsi" w:hAnsiTheme="minorHAnsi" w:cstheme="minorHAnsi"/>
                <w:color w:val="auto"/>
                <w:sz w:val="20"/>
                <w:szCs w:val="20"/>
              </w:rPr>
              <w:lastRenderedPageBreak/>
              <w:t>инициативе Покупателя.</w:t>
            </w:r>
          </w:p>
        </w:tc>
        <w:tc>
          <w:tcPr>
            <w:tcW w:w="2782"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23433B8" w14:textId="77777777" w:rsidR="004228A6" w:rsidRPr="003659D9" w:rsidRDefault="00A14BD7" w:rsidP="00837821">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auto"/>
                <w:sz w:val="20"/>
                <w:szCs w:val="20"/>
              </w:rPr>
            </w:pPr>
            <w:r w:rsidRPr="003659D9">
              <w:rPr>
                <w:rFonts w:asciiTheme="minorHAnsi" w:hAnsiTheme="minorHAnsi" w:cstheme="minorHAnsi"/>
                <w:color w:val="auto"/>
                <w:sz w:val="20"/>
                <w:szCs w:val="20"/>
              </w:rPr>
              <w:lastRenderedPageBreak/>
              <w:t>Поставщик уплачивает Покупателю неустойку в</w:t>
            </w:r>
            <w:r w:rsidR="00837821"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виде штрафа в размере обеспечения исполнения Договора.</w:t>
            </w:r>
          </w:p>
        </w:tc>
      </w:tr>
      <w:tr w:rsidR="004228A6" w:rsidRPr="003659D9" w14:paraId="7FD0B092" w14:textId="77777777" w:rsidTr="00933F83">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7939A0FC" w14:textId="77777777" w:rsidR="004228A6" w:rsidRPr="003659D9" w:rsidRDefault="0032359C" w:rsidP="0032359C">
            <w:pPr>
              <w:pStyle w:val="VL0"/>
              <w:rPr>
                <w:rFonts w:cstheme="minorHAnsi"/>
                <w:color w:val="auto"/>
                <w:sz w:val="20"/>
                <w:szCs w:val="20"/>
              </w:rPr>
            </w:pPr>
            <w:r w:rsidRPr="003659D9">
              <w:rPr>
                <w:rFonts w:cstheme="minorHAnsi"/>
                <w:color w:val="auto"/>
                <w:sz w:val="20"/>
                <w:szCs w:val="20"/>
              </w:rPr>
              <w:t>1.14.</w:t>
            </w:r>
          </w:p>
        </w:tc>
        <w:tc>
          <w:tcPr>
            <w:tcW w:w="211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2E1ECBE" w14:textId="77777777" w:rsidR="004228A6" w:rsidRPr="003659D9" w:rsidRDefault="004228A6" w:rsidP="000A288F">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Ответственность Покупателя</w:t>
            </w:r>
          </w:p>
        </w:tc>
        <w:tc>
          <w:tcPr>
            <w:tcW w:w="3292" w:type="dxa"/>
            <w:gridSpan w:val="2"/>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043FEFB" w14:textId="77777777" w:rsidR="004228A6" w:rsidRPr="003659D9" w:rsidRDefault="004228A6" w:rsidP="000A288F">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Нарушение Покупателем сроков оплаты поставленного и принятого Товара</w:t>
            </w:r>
          </w:p>
        </w:tc>
        <w:tc>
          <w:tcPr>
            <w:tcW w:w="2782"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B99A15F" w14:textId="77777777" w:rsidR="004228A6" w:rsidRPr="003659D9" w:rsidRDefault="001532D3" w:rsidP="00837821">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Поставщик вправе потребовать от Покупателя уплаты неустойки в виде пени в размере 0,1% от</w:t>
            </w:r>
            <w:r w:rsidR="00837821"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стоимости обязательств по оплате, исполнение которых просрочено за</w:t>
            </w:r>
            <w:r w:rsidR="00837821"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30% стоимости обязательств по</w:t>
            </w:r>
            <w:r w:rsidR="00837821" w:rsidRPr="003659D9">
              <w:rPr>
                <w:rFonts w:asciiTheme="minorHAnsi" w:hAnsiTheme="minorHAnsi" w:cstheme="minorHAnsi"/>
                <w:color w:val="auto"/>
                <w:sz w:val="20"/>
                <w:szCs w:val="20"/>
              </w:rPr>
              <w:t> </w:t>
            </w:r>
            <w:r w:rsidRPr="003659D9">
              <w:rPr>
                <w:rFonts w:asciiTheme="minorHAnsi" w:hAnsiTheme="minorHAnsi" w:cstheme="minorHAnsi"/>
                <w:color w:val="auto"/>
                <w:sz w:val="20"/>
                <w:szCs w:val="20"/>
              </w:rPr>
              <w:t>оплате, исполнение которых просрочено.</w:t>
            </w:r>
          </w:p>
        </w:tc>
      </w:tr>
      <w:tr w:rsidR="007F0C75" w:rsidRPr="003659D9" w14:paraId="348D8C69" w14:textId="77777777" w:rsidTr="00933F83">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0412C302" w14:textId="77777777" w:rsidR="007F0C75" w:rsidRPr="003659D9" w:rsidRDefault="007F0C75" w:rsidP="007F0C75">
            <w:pPr>
              <w:pStyle w:val="VL0"/>
              <w:rPr>
                <w:rFonts w:cstheme="minorHAnsi"/>
                <w:color w:val="auto"/>
                <w:sz w:val="20"/>
                <w:szCs w:val="20"/>
              </w:rPr>
            </w:pPr>
            <w:r w:rsidRPr="003659D9">
              <w:rPr>
                <w:rFonts w:cstheme="minorHAnsi"/>
                <w:color w:val="auto"/>
                <w:sz w:val="20"/>
                <w:szCs w:val="20"/>
              </w:rPr>
              <w:t>1.15.</w:t>
            </w:r>
          </w:p>
        </w:tc>
        <w:tc>
          <w:tcPr>
            <w:tcW w:w="211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ECFE1D7" w14:textId="77777777" w:rsidR="007F0C75" w:rsidRPr="003659D9" w:rsidRDefault="007F0C75" w:rsidP="007F0C75">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3659D9">
              <w:rPr>
                <w:rFonts w:asciiTheme="minorHAnsi" w:hAnsiTheme="minorHAnsi" w:cstheme="minorHAnsi"/>
                <w:color w:val="auto"/>
                <w:sz w:val="20"/>
                <w:szCs w:val="20"/>
              </w:rPr>
              <w:t xml:space="preserve">Обеспечение исполнения Договора </w:t>
            </w:r>
          </w:p>
        </w:tc>
        <w:tc>
          <w:tcPr>
            <w:tcW w:w="6074"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3FF61B4" w14:textId="7AE37CB9" w:rsidR="007F0C75" w:rsidRPr="005D4C5B" w:rsidRDefault="007F0C75" w:rsidP="007F0C75">
            <w:pPr>
              <w:pStyle w:val="VL0"/>
              <w:spacing w:before="0"/>
              <w:contextualSpacing/>
              <w:cnfStyle w:val="000000000000" w:firstRow="0" w:lastRow="0" w:firstColumn="0" w:lastColumn="0" w:oddVBand="0" w:evenVBand="0" w:oddHBand="0" w:evenHBand="0" w:firstRowFirstColumn="0" w:firstRowLastColumn="0" w:lastRowFirstColumn="0" w:lastRowLastColumn="0"/>
              <w:rPr>
                <w:sz w:val="20"/>
                <w:szCs w:val="20"/>
              </w:rPr>
            </w:pPr>
            <w:r w:rsidRPr="005D4C5B">
              <w:rPr>
                <w:color w:val="auto"/>
                <w:sz w:val="20"/>
                <w:szCs w:val="20"/>
              </w:rPr>
              <w:t xml:space="preserve">Поставщик предоставляет Покупателю обеспечение исполнения своих обязательств по Договору (кроме гарантийных обязательств), включая все обязательства Поставщика </w:t>
            </w:r>
            <w:r w:rsidRPr="005D4C5B">
              <w:rPr>
                <w:sz w:val="20"/>
                <w:szCs w:val="20"/>
              </w:rPr>
              <w:t>в размере 5 % от начальной (максимальной) цены Договора</w:t>
            </w:r>
            <w:r>
              <w:rPr>
                <w:sz w:val="20"/>
                <w:szCs w:val="20"/>
              </w:rPr>
              <w:t>,</w:t>
            </w:r>
            <w:r w:rsidRPr="005D4C5B">
              <w:rPr>
                <w:sz w:val="20"/>
                <w:szCs w:val="20"/>
              </w:rPr>
              <w:t xml:space="preserve"> что составляет </w:t>
            </w:r>
            <w:r w:rsidR="00D908CB">
              <w:rPr>
                <w:b/>
                <w:sz w:val="20"/>
                <w:szCs w:val="20"/>
              </w:rPr>
              <w:t>500 000</w:t>
            </w:r>
            <w:r w:rsidRPr="006D6AC2">
              <w:rPr>
                <w:b/>
                <w:sz w:val="20"/>
                <w:szCs w:val="20"/>
              </w:rPr>
              <w:t xml:space="preserve"> (</w:t>
            </w:r>
            <w:r w:rsidR="00D908CB">
              <w:rPr>
                <w:b/>
                <w:sz w:val="20"/>
                <w:szCs w:val="20"/>
              </w:rPr>
              <w:t>Пятьсот тысяч</w:t>
            </w:r>
            <w:r w:rsidRPr="006D6AC2">
              <w:rPr>
                <w:b/>
                <w:sz w:val="20"/>
                <w:szCs w:val="20"/>
              </w:rPr>
              <w:t>) рубл</w:t>
            </w:r>
            <w:r w:rsidR="00D908CB">
              <w:rPr>
                <w:b/>
                <w:sz w:val="20"/>
                <w:szCs w:val="20"/>
              </w:rPr>
              <w:t>ей</w:t>
            </w:r>
            <w:r w:rsidRPr="006D6AC2">
              <w:rPr>
                <w:b/>
                <w:sz w:val="20"/>
                <w:szCs w:val="20"/>
              </w:rPr>
              <w:t xml:space="preserve"> 00</w:t>
            </w:r>
            <w:r>
              <w:rPr>
                <w:sz w:val="20"/>
                <w:szCs w:val="20"/>
              </w:rPr>
              <w:t xml:space="preserve"> </w:t>
            </w:r>
            <w:r w:rsidRPr="005D4C5B">
              <w:rPr>
                <w:sz w:val="20"/>
                <w:szCs w:val="20"/>
              </w:rPr>
              <w:t xml:space="preserve">копеек, НДС не облагается. </w:t>
            </w:r>
          </w:p>
          <w:p w14:paraId="175403A5" w14:textId="77777777" w:rsidR="007F0C75" w:rsidRPr="005D4C5B" w:rsidRDefault="007F0C75" w:rsidP="007F0C75">
            <w:pPr>
              <w:pStyle w:val="VL0"/>
              <w:spacing w:before="0"/>
              <w:contextualSpacing/>
              <w:cnfStyle w:val="000000000000" w:firstRow="0" w:lastRow="0" w:firstColumn="0" w:lastColumn="0" w:oddVBand="0" w:evenVBand="0" w:oddHBand="0" w:evenHBand="0" w:firstRowFirstColumn="0" w:firstRowLastColumn="0" w:lastRowFirstColumn="0" w:lastRowLastColumn="0"/>
              <w:rPr>
                <w:i/>
                <w:color w:val="auto"/>
                <w:sz w:val="20"/>
                <w:szCs w:val="20"/>
              </w:rPr>
            </w:pPr>
            <w:r w:rsidRPr="005D4C5B">
              <w:rPr>
                <w:color w:val="auto"/>
                <w:sz w:val="20"/>
                <w:szCs w:val="20"/>
              </w:rPr>
              <w:t>Срок действия обеспечения исполнения Договора должен превышать максимальный срок исполнения обязательств Поставщика по Договору на 90</w:t>
            </w:r>
            <w:r>
              <w:rPr>
                <w:color w:val="auto"/>
                <w:sz w:val="20"/>
                <w:szCs w:val="20"/>
              </w:rPr>
              <w:t> </w:t>
            </w:r>
            <w:r w:rsidRPr="005D4C5B">
              <w:rPr>
                <w:color w:val="auto"/>
                <w:sz w:val="20"/>
                <w:szCs w:val="20"/>
              </w:rPr>
              <w:t>(девяносто) дней.</w:t>
            </w:r>
          </w:p>
          <w:p w14:paraId="0D1C8ED6" w14:textId="77777777" w:rsidR="007F0C75" w:rsidRPr="005D4C5B" w:rsidRDefault="007F0C75" w:rsidP="007F0C75">
            <w:pPr>
              <w:pStyle w:val="VL0"/>
              <w:spacing w:before="0"/>
              <w:contextualSpacing/>
              <w:cnfStyle w:val="000000000000" w:firstRow="0" w:lastRow="0" w:firstColumn="0" w:lastColumn="0" w:oddVBand="0" w:evenVBand="0" w:oddHBand="0" w:evenHBand="0" w:firstRowFirstColumn="0" w:firstRowLastColumn="0" w:lastRowFirstColumn="0" w:lastRowLastColumn="0"/>
              <w:rPr>
                <w:color w:val="auto"/>
                <w:sz w:val="20"/>
                <w:szCs w:val="20"/>
              </w:rPr>
            </w:pPr>
            <w:proofErr w:type="spellStart"/>
            <w:r w:rsidRPr="005D4C5B">
              <w:rPr>
                <w:i/>
                <w:color w:val="auto"/>
                <w:sz w:val="20"/>
                <w:szCs w:val="20"/>
              </w:rPr>
              <w:t>Подвариант</w:t>
            </w:r>
            <w:proofErr w:type="spellEnd"/>
            <w:r w:rsidRPr="005D4C5B">
              <w:rPr>
                <w:i/>
                <w:color w:val="auto"/>
                <w:sz w:val="20"/>
                <w:szCs w:val="20"/>
              </w:rPr>
              <w:t xml:space="preserve"> 1.1 (в случае, если Поставщиком в качестве способа обеспечения исполнения Договора предоставлена банковская гарантия) </w:t>
            </w:r>
            <w:r w:rsidRPr="005D4C5B">
              <w:rPr>
                <w:color w:val="auto"/>
                <w:sz w:val="20"/>
                <w:szCs w:val="20"/>
              </w:rPr>
              <w:t>– Способом обеспечения исполнения обязательств Поставщика является безотзывная банковская гарантия (далее в настоящем пункте – банковская гарантия). Банковская гарантия, предоставляемая Поставщиком, должна соответствовать требованиям документации о закупке или извещения о закупке (в случае если Договор заключен по итогам запроса котировок в электронной форме), по результатам которой заключен Договор. Поставщик обязан при заключении Договора предоставить Покупателю сканированную копию банковской гарантии и направить Покупателю оригинал банковской гарантии. В случае неполучения Покупателем оригинала банковской гарантии в течение 15 (пятнадцати) рабочих дней с момента заключения Договора, Покупатель в течение 5 (пяти) рабочих дней со дня окончания указанного срока обязан принять решение об одностороннем отказе от исполнения Договора.</w:t>
            </w:r>
          </w:p>
          <w:p w14:paraId="1BA05C92" w14:textId="77777777" w:rsidR="007F0C75" w:rsidRPr="005D4C5B" w:rsidRDefault="007F0C75" w:rsidP="007F0C75">
            <w:pPr>
              <w:pStyle w:val="VL0"/>
              <w:spacing w:before="0"/>
              <w:contextualSpacing/>
              <w:cnfStyle w:val="000000000000" w:firstRow="0" w:lastRow="0" w:firstColumn="0" w:lastColumn="0" w:oddVBand="0" w:evenVBand="0" w:oddHBand="0" w:evenHBand="0" w:firstRowFirstColumn="0" w:firstRowLastColumn="0" w:lastRowFirstColumn="0" w:lastRowLastColumn="0"/>
              <w:rPr>
                <w:i/>
                <w:color w:val="auto"/>
                <w:sz w:val="20"/>
                <w:szCs w:val="20"/>
              </w:rPr>
            </w:pPr>
            <w:r w:rsidRPr="005D4C5B">
              <w:rPr>
                <w:color w:val="auto"/>
                <w:sz w:val="20"/>
                <w:szCs w:val="20"/>
              </w:rPr>
              <w:t>Покупатель осуществляет обращение взыскания по банковской гарантии в случае неисполнения или ненадлежащего исполнения Поставщиком своих обязательств по Договору. Возврат оригинала банковской гарантии Покупатель осуществляет после истечения срока ее действия или после расторжения Договора по соглашению Сторон, при наличии письменного требования Поставщика, если иное не предусмотрено Договором, соглашениями или иными обязательными для исполнения Сторонами документами.</w:t>
            </w:r>
            <w:r w:rsidRPr="005D4C5B">
              <w:rPr>
                <w:i/>
                <w:color w:val="auto"/>
                <w:sz w:val="20"/>
                <w:szCs w:val="20"/>
              </w:rPr>
              <w:t xml:space="preserve"> </w:t>
            </w:r>
          </w:p>
          <w:p w14:paraId="77C0A52C" w14:textId="720C02AF" w:rsidR="007F0C75" w:rsidRPr="003659D9" w:rsidRDefault="007F0C75" w:rsidP="007F0C75">
            <w:pPr>
              <w:pStyle w:val="VL0"/>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proofErr w:type="spellStart"/>
            <w:r w:rsidRPr="005D4C5B">
              <w:rPr>
                <w:i/>
                <w:color w:val="auto"/>
                <w:sz w:val="20"/>
                <w:szCs w:val="20"/>
              </w:rPr>
              <w:t>Подвариант</w:t>
            </w:r>
            <w:proofErr w:type="spellEnd"/>
            <w:r w:rsidRPr="005D4C5B">
              <w:rPr>
                <w:i/>
                <w:color w:val="auto"/>
                <w:sz w:val="20"/>
                <w:szCs w:val="20"/>
              </w:rPr>
              <w:t xml:space="preserve"> 1.2 (в случае, если Поставщиком в качестве способа обеспечения исполнения Договора внесены денежные средства) </w:t>
            </w:r>
            <w:r w:rsidRPr="005D4C5B">
              <w:rPr>
                <w:color w:val="auto"/>
                <w:sz w:val="20"/>
                <w:szCs w:val="20"/>
              </w:rPr>
              <w:t>– Способом</w:t>
            </w:r>
            <w:r w:rsidRPr="005D4C5B">
              <w:rPr>
                <w:i/>
                <w:color w:val="auto"/>
                <w:sz w:val="20"/>
                <w:szCs w:val="20"/>
              </w:rPr>
              <w:t xml:space="preserve"> </w:t>
            </w:r>
            <w:r w:rsidRPr="005D4C5B">
              <w:rPr>
                <w:color w:val="auto"/>
                <w:sz w:val="20"/>
                <w:szCs w:val="20"/>
              </w:rPr>
              <w:t xml:space="preserve">обеспечения исполнения обязательств Поставщика является внесение денежных средств на счет Покупателя. Поставщик перечисляет денежные средства на счет Покупателя, указанный в разделе 16 Договора. Датой перечисления денежных средств является дата их зачисления на указанный счет. В случае неисполнения или ненадлежащего исполнения Поставщиком своих обязательств по Договору, Покупатель вправе в одностороннем </w:t>
            </w:r>
            <w:r w:rsidRPr="005D4C5B">
              <w:rPr>
                <w:color w:val="auto"/>
                <w:sz w:val="20"/>
                <w:szCs w:val="20"/>
              </w:rPr>
              <w:lastRenderedPageBreak/>
              <w:t>внесудебном порядке удержать из указанных денежных средств неустойку в виде штрафа, пени, убытки или иные платежи, подлежащие уплате Покупателю в связи с неисполнением или ненадлежащим исполнением Поставщиком обязательств по Договору. В случае надлежащего исполнения Поставщиком своих обязательств по Договору, Покупатель возвращает денежные средства Поставщику после истечения срока действия обеспечения исполнения Договора и в течение 15(пятнадцати) календарных дней со дня предъявления письменного требования Поставщика о возврате денежных средств с указанием в таком требовании порядка возврата денежных средств.</w:t>
            </w:r>
          </w:p>
        </w:tc>
      </w:tr>
    </w:tbl>
    <w:tbl>
      <w:tblPr>
        <w:tblStyle w:val="a4"/>
        <w:tblW w:w="8931"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56"/>
        <w:gridCol w:w="2082"/>
        <w:gridCol w:w="6193"/>
      </w:tblGrid>
      <w:tr w:rsidR="00174574" w:rsidRPr="003659D9" w14:paraId="5BB06C28" w14:textId="77777777" w:rsidTr="00110851">
        <w:tc>
          <w:tcPr>
            <w:tcW w:w="656" w:type="dxa"/>
            <w:tcBorders>
              <w:top w:val="nil"/>
              <w:left w:val="nil"/>
              <w:bottom w:val="single" w:sz="4" w:space="0" w:color="auto"/>
              <w:right w:val="single" w:sz="4" w:space="0" w:color="auto"/>
            </w:tcBorders>
          </w:tcPr>
          <w:p w14:paraId="355062B3" w14:textId="77777777" w:rsidR="00174574" w:rsidRPr="003659D9" w:rsidRDefault="0032359C" w:rsidP="0032359C">
            <w:pPr>
              <w:pStyle w:val="VL0"/>
              <w:rPr>
                <w:rFonts w:cstheme="minorHAnsi"/>
                <w:color w:val="auto"/>
                <w:sz w:val="20"/>
                <w:szCs w:val="20"/>
              </w:rPr>
            </w:pPr>
            <w:r w:rsidRPr="003659D9">
              <w:rPr>
                <w:rFonts w:cstheme="minorHAnsi"/>
                <w:color w:val="auto"/>
                <w:sz w:val="20"/>
                <w:szCs w:val="20"/>
              </w:rPr>
              <w:lastRenderedPageBreak/>
              <w:t>1.16.</w:t>
            </w:r>
          </w:p>
        </w:tc>
        <w:tc>
          <w:tcPr>
            <w:tcW w:w="2082" w:type="dxa"/>
            <w:tcBorders>
              <w:top w:val="nil"/>
              <w:left w:val="single" w:sz="4" w:space="0" w:color="auto"/>
              <w:bottom w:val="single" w:sz="4" w:space="0" w:color="auto"/>
              <w:right w:val="single" w:sz="4" w:space="0" w:color="auto"/>
            </w:tcBorders>
            <w:hideMark/>
          </w:tcPr>
          <w:p w14:paraId="67E73C99" w14:textId="77777777" w:rsidR="00174574" w:rsidRPr="003659D9" w:rsidRDefault="00174574" w:rsidP="00B314AE">
            <w:pPr>
              <w:pStyle w:val="VL0"/>
              <w:spacing w:before="0"/>
              <w:rPr>
                <w:rFonts w:cstheme="minorHAnsi"/>
                <w:color w:val="auto"/>
                <w:sz w:val="20"/>
                <w:szCs w:val="20"/>
              </w:rPr>
            </w:pPr>
            <w:r w:rsidRPr="003659D9">
              <w:rPr>
                <w:rFonts w:cstheme="minorHAnsi"/>
                <w:color w:val="auto"/>
                <w:sz w:val="20"/>
                <w:szCs w:val="20"/>
              </w:rPr>
              <w:t>Обеспечение исполнения гарантийных обязательств Поставщика</w:t>
            </w:r>
          </w:p>
        </w:tc>
        <w:tc>
          <w:tcPr>
            <w:tcW w:w="6193" w:type="dxa"/>
            <w:tcBorders>
              <w:top w:val="nil"/>
              <w:left w:val="single" w:sz="4" w:space="0" w:color="auto"/>
              <w:bottom w:val="single" w:sz="4" w:space="0" w:color="auto"/>
              <w:right w:val="nil"/>
            </w:tcBorders>
            <w:hideMark/>
          </w:tcPr>
          <w:p w14:paraId="2D0CB60A" w14:textId="77777777" w:rsidR="00174574" w:rsidRPr="003659D9" w:rsidRDefault="00174574" w:rsidP="000A288F">
            <w:pPr>
              <w:pStyle w:val="VL0"/>
              <w:spacing w:before="0"/>
              <w:rPr>
                <w:rFonts w:cstheme="minorHAnsi"/>
                <w:i/>
                <w:color w:val="auto"/>
                <w:sz w:val="20"/>
                <w:szCs w:val="20"/>
              </w:rPr>
            </w:pPr>
            <w:r w:rsidRPr="003659D9">
              <w:rPr>
                <w:rFonts w:cstheme="minorHAnsi"/>
                <w:color w:val="auto"/>
                <w:sz w:val="20"/>
                <w:szCs w:val="20"/>
              </w:rPr>
              <w:t>Обеспечение надлежащего исполнения гарантийных обязательств по Договору Поставщиком не предоставляется.</w:t>
            </w:r>
          </w:p>
        </w:tc>
      </w:tr>
      <w:tr w:rsidR="00174574" w:rsidRPr="003659D9" w14:paraId="16387EC4" w14:textId="77777777" w:rsidTr="00110851">
        <w:tc>
          <w:tcPr>
            <w:tcW w:w="656" w:type="dxa"/>
            <w:tcBorders>
              <w:top w:val="single" w:sz="4" w:space="0" w:color="auto"/>
              <w:left w:val="nil"/>
              <w:bottom w:val="single" w:sz="4" w:space="0" w:color="auto"/>
              <w:right w:val="single" w:sz="4" w:space="0" w:color="auto"/>
            </w:tcBorders>
          </w:tcPr>
          <w:p w14:paraId="1A322229" w14:textId="77777777" w:rsidR="00174574" w:rsidRPr="003659D9" w:rsidRDefault="0032359C" w:rsidP="0032359C">
            <w:pPr>
              <w:pStyle w:val="VL0"/>
              <w:rPr>
                <w:rFonts w:cstheme="minorHAnsi"/>
                <w:color w:val="auto"/>
                <w:sz w:val="20"/>
                <w:szCs w:val="20"/>
              </w:rPr>
            </w:pPr>
            <w:r w:rsidRPr="003659D9">
              <w:rPr>
                <w:rFonts w:cstheme="minorHAnsi"/>
                <w:color w:val="auto"/>
                <w:sz w:val="20"/>
                <w:szCs w:val="20"/>
              </w:rPr>
              <w:t>1.17.</w:t>
            </w:r>
          </w:p>
        </w:tc>
        <w:tc>
          <w:tcPr>
            <w:tcW w:w="2082" w:type="dxa"/>
            <w:tcBorders>
              <w:top w:val="single" w:sz="4" w:space="0" w:color="auto"/>
              <w:left w:val="single" w:sz="4" w:space="0" w:color="auto"/>
              <w:bottom w:val="single" w:sz="4" w:space="0" w:color="auto"/>
              <w:right w:val="single" w:sz="4" w:space="0" w:color="auto"/>
            </w:tcBorders>
            <w:hideMark/>
          </w:tcPr>
          <w:p w14:paraId="10553A64" w14:textId="77777777" w:rsidR="00174574" w:rsidRPr="003659D9" w:rsidRDefault="00174574" w:rsidP="00B314AE">
            <w:pPr>
              <w:pStyle w:val="VL0"/>
              <w:spacing w:before="0"/>
              <w:rPr>
                <w:rFonts w:cstheme="minorHAnsi"/>
                <w:color w:val="auto"/>
                <w:sz w:val="20"/>
                <w:szCs w:val="20"/>
              </w:rPr>
            </w:pPr>
            <w:r w:rsidRPr="003659D9">
              <w:rPr>
                <w:rFonts w:cstheme="minorHAnsi"/>
                <w:color w:val="auto"/>
                <w:sz w:val="20"/>
                <w:szCs w:val="20"/>
              </w:rPr>
              <w:t>Подсудность</w:t>
            </w:r>
          </w:p>
        </w:tc>
        <w:tc>
          <w:tcPr>
            <w:tcW w:w="6193" w:type="dxa"/>
            <w:tcBorders>
              <w:top w:val="single" w:sz="4" w:space="0" w:color="auto"/>
              <w:left w:val="single" w:sz="4" w:space="0" w:color="auto"/>
              <w:bottom w:val="single" w:sz="4" w:space="0" w:color="auto"/>
              <w:right w:val="nil"/>
            </w:tcBorders>
            <w:hideMark/>
          </w:tcPr>
          <w:p w14:paraId="30ADCA59" w14:textId="77777777" w:rsidR="00174574" w:rsidRPr="003659D9" w:rsidRDefault="00174574" w:rsidP="00B314AE">
            <w:pPr>
              <w:pStyle w:val="VL0"/>
              <w:spacing w:before="0"/>
              <w:rPr>
                <w:rFonts w:cstheme="minorHAnsi"/>
                <w:color w:val="auto"/>
                <w:sz w:val="20"/>
                <w:szCs w:val="20"/>
              </w:rPr>
            </w:pPr>
            <w:r w:rsidRPr="003659D9">
              <w:rPr>
                <w:rFonts w:cstheme="minorHAnsi"/>
                <w:color w:val="auto"/>
                <w:sz w:val="20"/>
                <w:szCs w:val="20"/>
              </w:rPr>
              <w:t>При неурегулировании Сторонами спора в досудебном порядке, спор передается на рассмотрение Арбитражного суда города Санкт-Петербурга и Ленинградской области в порядке, предусмотренном действующим законодательством Российской Федерации.</w:t>
            </w:r>
          </w:p>
        </w:tc>
      </w:tr>
      <w:tr w:rsidR="002766AB" w:rsidRPr="003659D9" w14:paraId="4E19740D" w14:textId="77777777" w:rsidTr="00110851">
        <w:tc>
          <w:tcPr>
            <w:tcW w:w="656" w:type="dxa"/>
            <w:tcBorders>
              <w:top w:val="single" w:sz="4" w:space="0" w:color="auto"/>
              <w:left w:val="nil"/>
              <w:bottom w:val="single" w:sz="4" w:space="0" w:color="auto"/>
              <w:right w:val="single" w:sz="4" w:space="0" w:color="auto"/>
            </w:tcBorders>
          </w:tcPr>
          <w:p w14:paraId="1063F528" w14:textId="77777777" w:rsidR="002766AB" w:rsidRPr="003659D9" w:rsidRDefault="0032359C" w:rsidP="0032359C">
            <w:pPr>
              <w:pStyle w:val="VL0"/>
              <w:rPr>
                <w:rFonts w:cstheme="minorHAnsi"/>
                <w:color w:val="auto"/>
                <w:sz w:val="20"/>
                <w:szCs w:val="20"/>
              </w:rPr>
            </w:pPr>
            <w:r w:rsidRPr="003659D9">
              <w:rPr>
                <w:rFonts w:cstheme="minorHAnsi"/>
                <w:color w:val="auto"/>
                <w:sz w:val="20"/>
                <w:szCs w:val="20"/>
              </w:rPr>
              <w:t>1.18.</w:t>
            </w:r>
          </w:p>
        </w:tc>
        <w:tc>
          <w:tcPr>
            <w:tcW w:w="2082" w:type="dxa"/>
            <w:tcBorders>
              <w:top w:val="single" w:sz="4" w:space="0" w:color="auto"/>
              <w:left w:val="single" w:sz="4" w:space="0" w:color="auto"/>
              <w:bottom w:val="single" w:sz="4" w:space="0" w:color="auto"/>
              <w:right w:val="single" w:sz="4" w:space="0" w:color="auto"/>
            </w:tcBorders>
            <w:hideMark/>
          </w:tcPr>
          <w:p w14:paraId="65C0ABBD" w14:textId="77777777" w:rsidR="002766AB" w:rsidRPr="003659D9" w:rsidRDefault="002766AB" w:rsidP="00B314AE">
            <w:pPr>
              <w:pStyle w:val="VL0"/>
              <w:spacing w:before="0"/>
              <w:rPr>
                <w:rFonts w:cstheme="minorHAnsi"/>
                <w:color w:val="auto"/>
                <w:sz w:val="20"/>
                <w:szCs w:val="20"/>
              </w:rPr>
            </w:pPr>
            <w:r w:rsidRPr="003659D9">
              <w:rPr>
                <w:rFonts w:cstheme="minorHAnsi"/>
                <w:color w:val="auto"/>
                <w:sz w:val="20"/>
                <w:szCs w:val="20"/>
              </w:rPr>
              <w:t>Срок действия Договора</w:t>
            </w:r>
          </w:p>
        </w:tc>
        <w:tc>
          <w:tcPr>
            <w:tcW w:w="6193" w:type="dxa"/>
            <w:tcBorders>
              <w:top w:val="single" w:sz="4" w:space="0" w:color="auto"/>
              <w:left w:val="single" w:sz="4" w:space="0" w:color="auto"/>
              <w:bottom w:val="single" w:sz="4" w:space="0" w:color="auto"/>
              <w:right w:val="nil"/>
            </w:tcBorders>
            <w:hideMark/>
          </w:tcPr>
          <w:p w14:paraId="2B8951F2" w14:textId="77777777" w:rsidR="002766AB" w:rsidRPr="003659D9" w:rsidRDefault="00EE13EF" w:rsidP="00EA0AA5">
            <w:pPr>
              <w:pStyle w:val="VL0"/>
              <w:spacing w:before="0"/>
              <w:rPr>
                <w:rFonts w:cstheme="minorHAnsi"/>
                <w:color w:val="auto"/>
                <w:sz w:val="20"/>
                <w:szCs w:val="20"/>
              </w:rPr>
            </w:pPr>
            <w:r w:rsidRPr="003659D9">
              <w:rPr>
                <w:rFonts w:cstheme="minorHAnsi"/>
                <w:color w:val="auto"/>
                <w:sz w:val="20"/>
                <w:szCs w:val="20"/>
              </w:rPr>
              <w:t xml:space="preserve">Договор вступает в силу с даты его подписания и действует </w:t>
            </w:r>
            <w:r w:rsidR="00EA0AA5" w:rsidRPr="003659D9">
              <w:rPr>
                <w:rFonts w:cstheme="minorHAnsi"/>
                <w:snapToGrid w:val="0"/>
                <w:color w:val="auto"/>
                <w:sz w:val="20"/>
                <w:szCs w:val="20"/>
              </w:rPr>
              <w:t>12 месяцев с даты заключения договора</w:t>
            </w:r>
            <w:r w:rsidRPr="003659D9">
              <w:rPr>
                <w:rFonts w:cstheme="minorHAnsi"/>
                <w:color w:val="auto"/>
                <w:sz w:val="20"/>
                <w:szCs w:val="20"/>
              </w:rPr>
              <w:t>, а в части расчетов до полного исполнения Сторонами принятых на себя обязательств по настоящему Договору</w:t>
            </w:r>
          </w:p>
        </w:tc>
      </w:tr>
    </w:tbl>
    <w:p w14:paraId="4185E6F9" w14:textId="77777777" w:rsidR="002766AB" w:rsidRPr="003659D9" w:rsidRDefault="002766AB" w:rsidP="00EA0AA5">
      <w:pPr>
        <w:pStyle w:val="a9"/>
        <w:numPr>
          <w:ilvl w:val="0"/>
          <w:numId w:val="5"/>
        </w:numPr>
        <w:spacing w:before="240"/>
        <w:ind w:left="357" w:hanging="357"/>
        <w:contextualSpacing w:val="0"/>
        <w:jc w:val="center"/>
        <w:rPr>
          <w:rFonts w:asciiTheme="minorHAnsi" w:hAnsiTheme="minorHAnsi" w:cstheme="minorHAnsi"/>
          <w:b/>
          <w:sz w:val="20"/>
          <w:szCs w:val="20"/>
        </w:rPr>
      </w:pPr>
      <w:r w:rsidRPr="003659D9">
        <w:rPr>
          <w:rFonts w:asciiTheme="minorHAnsi" w:hAnsiTheme="minorHAnsi" w:cstheme="minorHAnsi"/>
          <w:b/>
          <w:sz w:val="20"/>
          <w:szCs w:val="20"/>
        </w:rPr>
        <w:t>Предмет Договора</w:t>
      </w:r>
    </w:p>
    <w:p w14:paraId="48FAA68A" w14:textId="77777777" w:rsidR="002766AB" w:rsidRPr="003659D9" w:rsidRDefault="002766AB" w:rsidP="00EA0AA5">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Поставщик обязуется передать Покупателю Товар в собственность в соответствии с</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 xml:space="preserve">Заявками, а Покупатель обязуется принять и оплатить Товар в порядке и на условиях, предусмотренных Договором. </w:t>
      </w:r>
    </w:p>
    <w:p w14:paraId="52D3CBEE" w14:textId="77777777" w:rsidR="00417B52" w:rsidRPr="003659D9" w:rsidRDefault="002766AB" w:rsidP="00EA0AA5">
      <w:pPr>
        <w:pStyle w:val="a9"/>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Под Заявкой понимается подписанное уполномоченным лицом Покупателя указание Поставщику об отгрузке Товара в определенном количестве и ассортименте, составленное по форме </w:t>
      </w:r>
      <w:r w:rsidR="008B021C" w:rsidRPr="003659D9">
        <w:rPr>
          <w:rFonts w:asciiTheme="minorHAnsi" w:hAnsiTheme="minorHAnsi" w:cstheme="minorHAnsi"/>
          <w:sz w:val="20"/>
          <w:szCs w:val="20"/>
        </w:rPr>
        <w:t xml:space="preserve">Приложения </w:t>
      </w:r>
      <w:r w:rsidRPr="003659D9">
        <w:rPr>
          <w:rFonts w:asciiTheme="minorHAnsi" w:hAnsiTheme="minorHAnsi" w:cstheme="minorHAnsi"/>
          <w:sz w:val="20"/>
          <w:szCs w:val="20"/>
        </w:rPr>
        <w:t>№</w:t>
      </w:r>
      <w:r w:rsidRPr="003659D9">
        <w:rPr>
          <w:rFonts w:asciiTheme="minorHAnsi" w:hAnsiTheme="minorHAnsi" w:cstheme="minorHAnsi"/>
          <w:sz w:val="20"/>
          <w:szCs w:val="20"/>
          <w:lang w:val="en-US"/>
        </w:rPr>
        <w:t> </w:t>
      </w:r>
      <w:r w:rsidRPr="003659D9">
        <w:rPr>
          <w:rFonts w:asciiTheme="minorHAnsi" w:hAnsiTheme="minorHAnsi" w:cstheme="minorHAnsi"/>
          <w:sz w:val="20"/>
          <w:szCs w:val="20"/>
        </w:rPr>
        <w:t xml:space="preserve">2 к Договору и направленное </w:t>
      </w:r>
      <w:r w:rsidR="008B021C" w:rsidRPr="003659D9">
        <w:rPr>
          <w:rFonts w:asciiTheme="minorHAnsi" w:hAnsiTheme="minorHAnsi" w:cstheme="minorHAnsi"/>
          <w:sz w:val="20"/>
          <w:szCs w:val="20"/>
        </w:rPr>
        <w:t>в</w:t>
      </w:r>
      <w:r w:rsidRPr="003659D9">
        <w:rPr>
          <w:rFonts w:asciiTheme="minorHAnsi" w:hAnsiTheme="minorHAnsi" w:cstheme="minorHAnsi"/>
          <w:sz w:val="20"/>
          <w:szCs w:val="20"/>
        </w:rPr>
        <w:t xml:space="preserve"> адрес Поставщика, указанный в разделе 16 Договора. </w:t>
      </w:r>
    </w:p>
    <w:p w14:paraId="22435476" w14:textId="77777777" w:rsidR="00417B52" w:rsidRPr="003659D9" w:rsidRDefault="00417B52" w:rsidP="00EA0AA5">
      <w:pPr>
        <w:pStyle w:val="a9"/>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Заявки направляются Покупателем на авторизированный адрес электронной почты Поставщика, указанный в разделе </w:t>
      </w:r>
      <w:r w:rsidR="001C1191" w:rsidRPr="003659D9">
        <w:rPr>
          <w:rFonts w:asciiTheme="minorHAnsi" w:hAnsiTheme="minorHAnsi" w:cstheme="minorHAnsi"/>
          <w:sz w:val="20"/>
          <w:szCs w:val="20"/>
        </w:rPr>
        <w:t xml:space="preserve">16 </w:t>
      </w:r>
      <w:r w:rsidRPr="003659D9">
        <w:rPr>
          <w:rFonts w:asciiTheme="minorHAnsi" w:hAnsiTheme="minorHAnsi" w:cstheme="minorHAnsi"/>
          <w:sz w:val="20"/>
          <w:szCs w:val="20"/>
        </w:rPr>
        <w:t>Договора. Заявки направляются Покупателем Поставщику по</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 xml:space="preserve">рабочим дням с </w:t>
      </w:r>
      <w:r w:rsidR="00EE13EF" w:rsidRPr="003659D9">
        <w:rPr>
          <w:rFonts w:asciiTheme="minorHAnsi" w:hAnsiTheme="minorHAnsi" w:cstheme="minorHAnsi"/>
          <w:sz w:val="20"/>
          <w:szCs w:val="20"/>
        </w:rPr>
        <w:t>8.30 ч.</w:t>
      </w:r>
      <w:r w:rsidRPr="003659D9">
        <w:rPr>
          <w:rFonts w:asciiTheme="minorHAnsi" w:hAnsiTheme="minorHAnsi" w:cstheme="minorHAnsi"/>
          <w:sz w:val="20"/>
          <w:szCs w:val="20"/>
        </w:rPr>
        <w:t xml:space="preserve"> до </w:t>
      </w:r>
      <w:r w:rsidR="001C1191" w:rsidRPr="003659D9">
        <w:rPr>
          <w:rFonts w:asciiTheme="minorHAnsi" w:hAnsiTheme="minorHAnsi" w:cstheme="minorHAnsi"/>
          <w:sz w:val="20"/>
          <w:szCs w:val="20"/>
        </w:rPr>
        <w:t>17</w:t>
      </w:r>
      <w:r w:rsidR="00C76D7B" w:rsidRPr="003659D9">
        <w:rPr>
          <w:rFonts w:asciiTheme="minorHAnsi" w:hAnsiTheme="minorHAnsi" w:cstheme="minorHAnsi"/>
          <w:sz w:val="20"/>
          <w:szCs w:val="20"/>
        </w:rPr>
        <w:t>.00 ч.</w:t>
      </w:r>
      <w:r w:rsidRPr="003659D9">
        <w:rPr>
          <w:rFonts w:asciiTheme="minorHAnsi" w:hAnsiTheme="minorHAnsi" w:cstheme="minorHAnsi"/>
          <w:sz w:val="20"/>
          <w:szCs w:val="20"/>
        </w:rPr>
        <w:t xml:space="preserve"> в рамках срока действия Договора, указанного в пункте </w:t>
      </w:r>
      <w:r w:rsidR="001C1191" w:rsidRPr="003659D9">
        <w:rPr>
          <w:rFonts w:asciiTheme="minorHAnsi" w:hAnsiTheme="minorHAnsi" w:cstheme="minorHAnsi"/>
          <w:sz w:val="20"/>
          <w:szCs w:val="20"/>
        </w:rPr>
        <w:t>1.18. Д</w:t>
      </w:r>
      <w:r w:rsidRPr="003659D9">
        <w:rPr>
          <w:rFonts w:asciiTheme="minorHAnsi" w:hAnsiTheme="minorHAnsi" w:cstheme="minorHAnsi"/>
          <w:sz w:val="20"/>
          <w:szCs w:val="20"/>
        </w:rPr>
        <w:t>оговора.</w:t>
      </w:r>
    </w:p>
    <w:p w14:paraId="0C0BF508" w14:textId="77777777" w:rsidR="00417B52" w:rsidRPr="003659D9" w:rsidRDefault="00507F0F" w:rsidP="00417B52">
      <w:pPr>
        <w:pStyle w:val="a9"/>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 </w:t>
      </w:r>
      <w:r w:rsidR="00417B52" w:rsidRPr="003659D9">
        <w:rPr>
          <w:rFonts w:asciiTheme="minorHAnsi" w:hAnsiTheme="minorHAnsi" w:cstheme="minorHAnsi"/>
          <w:sz w:val="20"/>
          <w:szCs w:val="20"/>
        </w:rPr>
        <w:t xml:space="preserve">Покупатель направляет последнюю Заявку не позднее, чем за </w:t>
      </w:r>
      <w:r w:rsidRPr="003659D9">
        <w:rPr>
          <w:rFonts w:asciiTheme="minorHAnsi" w:hAnsiTheme="minorHAnsi" w:cstheme="minorHAnsi"/>
          <w:sz w:val="20"/>
          <w:szCs w:val="20"/>
        </w:rPr>
        <w:t>30 дней</w:t>
      </w:r>
      <w:r w:rsidR="00417B52" w:rsidRPr="003659D9">
        <w:rPr>
          <w:rFonts w:asciiTheme="minorHAnsi" w:hAnsiTheme="minorHAnsi" w:cstheme="minorHAnsi"/>
          <w:sz w:val="20"/>
          <w:szCs w:val="20"/>
        </w:rPr>
        <w:t xml:space="preserve"> до окончания срока действия Договора, указанного в пункте </w:t>
      </w:r>
      <w:r w:rsidR="001C1191" w:rsidRPr="003659D9">
        <w:rPr>
          <w:rFonts w:asciiTheme="minorHAnsi" w:hAnsiTheme="minorHAnsi" w:cstheme="minorHAnsi"/>
          <w:sz w:val="20"/>
          <w:szCs w:val="20"/>
        </w:rPr>
        <w:t xml:space="preserve">1.18. </w:t>
      </w:r>
      <w:r w:rsidRPr="003659D9">
        <w:rPr>
          <w:rFonts w:asciiTheme="minorHAnsi" w:hAnsiTheme="minorHAnsi" w:cstheme="minorHAnsi"/>
          <w:sz w:val="20"/>
          <w:szCs w:val="20"/>
        </w:rPr>
        <w:t>Договора.</w:t>
      </w:r>
    </w:p>
    <w:p w14:paraId="41C3F64B" w14:textId="77777777" w:rsidR="002766AB" w:rsidRPr="003659D9" w:rsidRDefault="002766AB" w:rsidP="002766AB">
      <w:pPr>
        <w:pStyle w:val="a9"/>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Заявка считается принятой к исполнению Поставщиком со дня ее получения Поставщиком.</w:t>
      </w:r>
    </w:p>
    <w:p w14:paraId="15CC728A"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Товар должен быть </w:t>
      </w:r>
      <w:proofErr w:type="spellStart"/>
      <w:r w:rsidRPr="003659D9">
        <w:rPr>
          <w:rFonts w:asciiTheme="minorHAnsi" w:hAnsiTheme="minorHAnsi" w:cstheme="minorHAnsi"/>
          <w:sz w:val="20"/>
          <w:szCs w:val="20"/>
        </w:rPr>
        <w:t>затарен</w:t>
      </w:r>
      <w:proofErr w:type="spellEnd"/>
      <w:r w:rsidRPr="003659D9">
        <w:rPr>
          <w:rFonts w:asciiTheme="minorHAnsi" w:hAnsiTheme="minorHAnsi" w:cstheme="minorHAnsi"/>
          <w:sz w:val="20"/>
          <w:szCs w:val="20"/>
        </w:rPr>
        <w:t xml:space="preserve"> (упакован) надлежащим образом, обеспечивающим его</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5F52E30F" w14:textId="77777777" w:rsidR="002766AB" w:rsidRPr="003659D9" w:rsidRDefault="002766AB" w:rsidP="00EA0AA5">
      <w:pPr>
        <w:pStyle w:val="a9"/>
        <w:numPr>
          <w:ilvl w:val="0"/>
          <w:numId w:val="5"/>
        </w:numPr>
        <w:spacing w:before="240"/>
        <w:ind w:left="357" w:hanging="357"/>
        <w:contextualSpacing w:val="0"/>
        <w:jc w:val="center"/>
        <w:rPr>
          <w:rFonts w:asciiTheme="minorHAnsi" w:hAnsiTheme="minorHAnsi" w:cstheme="minorHAnsi"/>
          <w:b/>
          <w:sz w:val="20"/>
          <w:szCs w:val="20"/>
        </w:rPr>
      </w:pPr>
      <w:r w:rsidRPr="003659D9">
        <w:rPr>
          <w:rFonts w:asciiTheme="minorHAnsi" w:hAnsiTheme="minorHAnsi" w:cstheme="minorHAnsi"/>
          <w:b/>
          <w:sz w:val="20"/>
          <w:szCs w:val="20"/>
        </w:rPr>
        <w:t>Цена Договора и порядок расчетов</w:t>
      </w:r>
    </w:p>
    <w:p w14:paraId="09DDA8DE" w14:textId="77777777" w:rsidR="002766AB" w:rsidRPr="003659D9" w:rsidRDefault="002766AB" w:rsidP="00EA0AA5">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Общая цена Договора указана в пункте 1.3 Договора. Цена за единицу Товара указана в Приложении № 1 к Договору.</w:t>
      </w:r>
    </w:p>
    <w:p w14:paraId="17A40E23" w14:textId="77777777" w:rsidR="002766AB" w:rsidRPr="003659D9" w:rsidRDefault="002766AB" w:rsidP="00EA0AA5">
      <w:pPr>
        <w:pStyle w:val="a9"/>
        <w:widowControl w:val="0"/>
        <w:numPr>
          <w:ilvl w:val="1"/>
          <w:numId w:val="5"/>
        </w:numPr>
        <w:tabs>
          <w:tab w:val="left" w:pos="1276"/>
        </w:tabs>
        <w:autoSpaceDE w:val="0"/>
        <w:autoSpaceDN w:val="0"/>
        <w:adjustRightInd w:val="0"/>
        <w:ind w:left="0" w:firstLine="709"/>
        <w:jc w:val="both"/>
        <w:rPr>
          <w:rFonts w:asciiTheme="minorHAnsi" w:hAnsiTheme="minorHAnsi" w:cstheme="minorHAnsi"/>
          <w:sz w:val="20"/>
          <w:szCs w:val="20"/>
        </w:rPr>
      </w:pPr>
      <w:r w:rsidRPr="003659D9">
        <w:rPr>
          <w:rFonts w:asciiTheme="minorHAnsi" w:hAnsiTheme="minorHAnsi" w:cstheme="minorHAnsi"/>
          <w:sz w:val="20"/>
          <w:szCs w:val="20"/>
        </w:rPr>
        <w:t>Общая цена Договора, указанная в пункте 1.3 Договора, является максимально возможной суммой, которую Покупатель может выплатить Поставщику, и не является обязательством Покупателя направить Поставщику Заявку или Заявки в количестве, соответствующие данной цене. Покупатель имеет право направить Поставщику любое количество Заявок в пределах общей цены Договора, указанной в пункте 1.3 Договора, при этом оплата Покупателем будет производиться с учетом количества направленных Покупателем Поставщику Заявок и фактического надлежащего исполнения Заявок Поставщиком.</w:t>
      </w:r>
    </w:p>
    <w:p w14:paraId="0BBF251E"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u w:val="single"/>
        </w:rPr>
      </w:pPr>
      <w:r w:rsidRPr="003659D9">
        <w:rPr>
          <w:rFonts w:asciiTheme="minorHAnsi" w:hAnsiTheme="minorHAnsi" w:cstheme="minorHAnsi"/>
          <w:sz w:val="20"/>
          <w:szCs w:val="20"/>
        </w:rPr>
        <w:t xml:space="preserve">Общая цена Договора (цена за </w:t>
      </w:r>
      <w:r w:rsidRPr="003659D9">
        <w:rPr>
          <w:rFonts w:asciiTheme="minorHAnsi" w:hAnsiTheme="minorHAnsi" w:cstheme="minorHAnsi"/>
          <w:bCs/>
          <w:sz w:val="20"/>
          <w:szCs w:val="20"/>
        </w:rPr>
        <w:t xml:space="preserve">единицу Товара), указанная в пункте 1.3 Договора, </w:t>
      </w:r>
      <w:r w:rsidRPr="003659D9">
        <w:rPr>
          <w:rFonts w:asciiTheme="minorHAnsi" w:hAnsiTheme="minorHAnsi" w:cstheme="minorHAnsi"/>
          <w:sz w:val="20"/>
          <w:szCs w:val="20"/>
        </w:rPr>
        <w:t>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все иные затраты, издержки и</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 xml:space="preserve">расходы Поставщика, связанные с исполнением </w:t>
      </w:r>
      <w:r w:rsidRPr="003659D9">
        <w:rPr>
          <w:rFonts w:asciiTheme="minorHAnsi" w:hAnsiTheme="minorHAnsi" w:cstheme="minorHAnsi"/>
          <w:bCs/>
          <w:sz w:val="20"/>
          <w:szCs w:val="20"/>
        </w:rPr>
        <w:t>Договора.</w:t>
      </w:r>
    </w:p>
    <w:p w14:paraId="3EFF9F8E"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Поставщик направляет Покупателю счет на оплату в срок, указанный в пункте 1.11 Договора. Оплата Товара производится Покупателем в срок, указанный в пункте 1.12 Договора. </w:t>
      </w:r>
    </w:p>
    <w:p w14:paraId="6F98D224"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случае изменения реквизитов расчетного счета, указанного в Договоре, Поставщик обязан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 xml:space="preserve">течение 1 (одного) рабочего дня с даты изменения реквизитов расчетного счета в порядке, предусмотренном пунктом 14.3 Договора, сообщить об этом Покупателю, указав новые </w:t>
      </w:r>
      <w:r w:rsidRPr="003659D9">
        <w:rPr>
          <w:rFonts w:asciiTheme="minorHAnsi" w:hAnsiTheme="minorHAnsi" w:cstheme="minorHAnsi"/>
          <w:sz w:val="20"/>
          <w:szCs w:val="20"/>
        </w:rPr>
        <w:lastRenderedPageBreak/>
        <w:t xml:space="preserve">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или реквизитами, полученными ранее Покупателем от Поставщика, несет Поставщик. </w:t>
      </w:r>
    </w:p>
    <w:p w14:paraId="54C29AD3"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Обязательства Покупателя по оплате Товара считаются исполненными с даты списания денежных средств с расчетного счета Покупателя.</w:t>
      </w:r>
      <w:r w:rsidR="001103DE" w:rsidRPr="003659D9">
        <w:rPr>
          <w:rFonts w:asciiTheme="minorHAnsi" w:hAnsiTheme="minorHAnsi" w:cstheme="minorHAnsi"/>
          <w:sz w:val="20"/>
          <w:szCs w:val="20"/>
        </w:rPr>
        <w:t xml:space="preserve"> </w:t>
      </w:r>
    </w:p>
    <w:p w14:paraId="48BA7249"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о налогах и сборах.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отношении соответствующих сумм НДС, Покупатель вправе взыскать с Поставщика пени и</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штрафы, приходящиеся на данные суммы НДС, в случае их начисления по решению налогового органа.</w:t>
      </w:r>
    </w:p>
    <w:p w14:paraId="33BF27FF"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статей 317.1 Гражданского кодекса Российской Федерации, не начисляются.</w:t>
      </w:r>
    </w:p>
    <w:p w14:paraId="476E346F"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Акт сверки взаимных расчетов составляется не реже одного раза в год, по запросу Покупателя, в том числе перед составлением годовой отчетности и перед за</w:t>
      </w:r>
      <w:r w:rsidR="00DE1595" w:rsidRPr="003659D9">
        <w:rPr>
          <w:rFonts w:asciiTheme="minorHAnsi" w:hAnsiTheme="minorHAnsi" w:cstheme="minorHAnsi"/>
          <w:sz w:val="20"/>
          <w:szCs w:val="20"/>
        </w:rPr>
        <w:t>крытием (расторжением) Договора</w:t>
      </w:r>
    </w:p>
    <w:p w14:paraId="69DE5526" w14:textId="77777777" w:rsidR="002766AB" w:rsidRPr="003659D9" w:rsidRDefault="002766AB" w:rsidP="00EA0AA5">
      <w:pPr>
        <w:pStyle w:val="a9"/>
        <w:numPr>
          <w:ilvl w:val="0"/>
          <w:numId w:val="5"/>
        </w:numPr>
        <w:spacing w:before="360"/>
        <w:ind w:left="357" w:hanging="357"/>
        <w:contextualSpacing w:val="0"/>
        <w:jc w:val="center"/>
        <w:rPr>
          <w:rFonts w:asciiTheme="minorHAnsi" w:hAnsiTheme="minorHAnsi" w:cstheme="minorHAnsi"/>
          <w:b/>
          <w:sz w:val="20"/>
          <w:szCs w:val="20"/>
        </w:rPr>
      </w:pPr>
      <w:r w:rsidRPr="003659D9">
        <w:rPr>
          <w:rFonts w:asciiTheme="minorHAnsi" w:hAnsiTheme="minorHAnsi" w:cstheme="minorHAnsi"/>
          <w:b/>
          <w:sz w:val="20"/>
          <w:szCs w:val="20"/>
        </w:rPr>
        <w:t>Сроки, порядок, и условия поставки и приемки Товара</w:t>
      </w:r>
    </w:p>
    <w:p w14:paraId="11756FF2" w14:textId="77777777" w:rsidR="002766AB" w:rsidRPr="003659D9" w:rsidRDefault="002766AB" w:rsidP="00EA0AA5">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Поставщик осуществляет поставку Товара Покупателю в соответствии с Заявкой по</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адресу, указанному в пункте 1.4 Договора, в сроки, указанные в пункте 1.6 Договора.</w:t>
      </w:r>
      <w:r w:rsidRPr="003659D9">
        <w:rPr>
          <w:rFonts w:asciiTheme="minorHAnsi" w:hAnsiTheme="minorHAnsi" w:cstheme="minorHAnsi"/>
          <w:sz w:val="20"/>
          <w:szCs w:val="20"/>
          <w:lang w:eastAsia="ar-SA"/>
        </w:rPr>
        <w:t xml:space="preserve">  </w:t>
      </w:r>
    </w:p>
    <w:p w14:paraId="615441EC" w14:textId="77777777" w:rsidR="002766AB" w:rsidRPr="003659D9" w:rsidRDefault="002766AB" w:rsidP="00EA0AA5">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Поставщик осуществляет доставку Товара способом, указанным в пункте 1.7 Договора. </w:t>
      </w:r>
    </w:p>
    <w:p w14:paraId="7871DE9C" w14:textId="77777777" w:rsidR="002766AB" w:rsidRPr="003659D9" w:rsidRDefault="002766AB" w:rsidP="00EA0AA5">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Поставщик в порядке, предусмотренном пунктом 14.3 Договора, извещает Покупателя о дате и времени поставки Товара в срок, ук</w:t>
      </w:r>
      <w:r w:rsidR="00DE1595" w:rsidRPr="003659D9">
        <w:rPr>
          <w:rFonts w:asciiTheme="minorHAnsi" w:hAnsiTheme="minorHAnsi" w:cstheme="minorHAnsi"/>
          <w:sz w:val="20"/>
          <w:szCs w:val="20"/>
        </w:rPr>
        <w:t xml:space="preserve">азанный в пункте 1.5 Договора. </w:t>
      </w:r>
      <w:r w:rsidRPr="003659D9">
        <w:rPr>
          <w:rFonts w:asciiTheme="minorHAnsi" w:hAnsiTheme="minorHAnsi" w:cstheme="minorHAnsi"/>
          <w:sz w:val="20"/>
          <w:szCs w:val="20"/>
        </w:rPr>
        <w:t>Извещение должно быть направлено в адрес Покупателя в соответствии с контактными данными Покупателя, у</w:t>
      </w:r>
      <w:r w:rsidR="00DE1595" w:rsidRPr="003659D9">
        <w:rPr>
          <w:rFonts w:asciiTheme="minorHAnsi" w:hAnsiTheme="minorHAnsi" w:cstheme="minorHAnsi"/>
          <w:sz w:val="20"/>
          <w:szCs w:val="20"/>
        </w:rPr>
        <w:t>казанными в</w:t>
      </w:r>
      <w:r w:rsidR="00837821" w:rsidRPr="003659D9">
        <w:rPr>
          <w:rFonts w:asciiTheme="minorHAnsi" w:hAnsiTheme="minorHAnsi" w:cstheme="minorHAnsi"/>
          <w:sz w:val="20"/>
          <w:szCs w:val="20"/>
        </w:rPr>
        <w:t> </w:t>
      </w:r>
      <w:r w:rsidR="00DE1595" w:rsidRPr="003659D9">
        <w:rPr>
          <w:rFonts w:asciiTheme="minorHAnsi" w:hAnsiTheme="minorHAnsi" w:cstheme="minorHAnsi"/>
          <w:sz w:val="20"/>
          <w:szCs w:val="20"/>
        </w:rPr>
        <w:t>разделе 16 Договора</w:t>
      </w:r>
      <w:r w:rsidRPr="003659D9">
        <w:rPr>
          <w:rFonts w:asciiTheme="minorHAnsi" w:hAnsiTheme="minorHAnsi" w:cstheme="minorHAnsi"/>
          <w:sz w:val="20"/>
          <w:szCs w:val="20"/>
        </w:rPr>
        <w:t xml:space="preserve">. </w:t>
      </w:r>
    </w:p>
    <w:p w14:paraId="43760BBF" w14:textId="77777777" w:rsidR="002766AB" w:rsidRPr="003659D9" w:rsidRDefault="002766AB" w:rsidP="00EA0AA5">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Покупатель должен в порядке, предусмотренном пунктом 14.3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14:paraId="22AD68A5" w14:textId="77777777" w:rsidR="001103DE"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Разгрузочные работы в месте доставки Товара осуществляются силами Поставщика.</w:t>
      </w:r>
    </w:p>
    <w:p w14:paraId="719435A4"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Поставка Товара осуществляется путем передачи Поставщиком Товара, подписанной Поставщиком товарной накладной по форме ТОРГ-12</w:t>
      </w:r>
      <w:r w:rsidR="001103DE" w:rsidRPr="003659D9">
        <w:rPr>
          <w:rFonts w:asciiTheme="minorHAnsi" w:hAnsiTheme="minorHAnsi" w:cstheme="minorHAnsi"/>
          <w:sz w:val="20"/>
          <w:szCs w:val="20"/>
        </w:rPr>
        <w:t>/УПД</w:t>
      </w:r>
      <w:r w:rsidRPr="003659D9">
        <w:rPr>
          <w:rFonts w:asciiTheme="minorHAnsi" w:hAnsiTheme="minorHAnsi" w:cstheme="minorHAnsi"/>
          <w:sz w:val="20"/>
          <w:szCs w:val="20"/>
        </w:rPr>
        <w:t xml:space="preserve"> </w:t>
      </w:r>
      <w:r w:rsidR="001103DE" w:rsidRPr="003659D9">
        <w:rPr>
          <w:rFonts w:asciiTheme="minorHAnsi" w:hAnsiTheme="minorHAnsi" w:cstheme="minorHAnsi"/>
          <w:sz w:val="20"/>
          <w:szCs w:val="20"/>
        </w:rPr>
        <w:t>(в 2-х экземплярах, если иное не</w:t>
      </w:r>
      <w:r w:rsidR="00837821" w:rsidRPr="003659D9">
        <w:rPr>
          <w:rFonts w:asciiTheme="minorHAnsi" w:hAnsiTheme="minorHAnsi" w:cstheme="minorHAnsi"/>
          <w:sz w:val="20"/>
          <w:szCs w:val="20"/>
        </w:rPr>
        <w:t> </w:t>
      </w:r>
      <w:r w:rsidR="001103DE" w:rsidRPr="003659D9">
        <w:rPr>
          <w:rFonts w:asciiTheme="minorHAnsi" w:hAnsiTheme="minorHAnsi" w:cstheme="minorHAnsi"/>
          <w:sz w:val="20"/>
          <w:szCs w:val="20"/>
        </w:rPr>
        <w:t xml:space="preserve">предусмотрено законодательством РФ или Договором), </w:t>
      </w:r>
      <w:r w:rsidRPr="003659D9">
        <w:rPr>
          <w:rFonts w:asciiTheme="minorHAnsi" w:hAnsiTheme="minorHAnsi" w:cstheme="minorHAnsi"/>
          <w:sz w:val="20"/>
          <w:szCs w:val="20"/>
        </w:rPr>
        <w:t>документов об оценке соответствия, обязательных для данного вида Товара (если применимо) и иных документов, указанных в пункте 1.2 Договора.</w:t>
      </w:r>
    </w:p>
    <w:p w14:paraId="5DDABB27"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bookmarkStart w:id="0" w:name="_Ref383619010"/>
      <w:r w:rsidRPr="003659D9">
        <w:rPr>
          <w:rFonts w:asciiTheme="minorHAnsi" w:hAnsiTheme="minorHAnsi" w:cstheme="minorHAnsi"/>
          <w:sz w:val="20"/>
          <w:szCs w:val="20"/>
        </w:rPr>
        <w:t>Покупатель осуществляет приемку Товара на соответствие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sidRPr="003659D9">
        <w:rPr>
          <w:rFonts w:asciiTheme="minorHAnsi" w:hAnsiTheme="minorHAnsi" w:cstheme="minorHAnsi"/>
          <w:bCs/>
          <w:sz w:val="20"/>
          <w:szCs w:val="20"/>
        </w:rPr>
        <w:t xml:space="preserve"> Российской Федерации</w:t>
      </w:r>
      <w:r w:rsidRPr="003659D9">
        <w:rPr>
          <w:rFonts w:asciiTheme="minorHAnsi" w:hAnsiTheme="minorHAnsi" w:cstheme="minorHAnsi"/>
          <w:sz w:val="20"/>
          <w:szCs w:val="20"/>
        </w:rPr>
        <w:t>, иных нормативных правовых актов Российской Федерации, иным обязательным правилам и требованиям о качестве, количестве, ассортименте, комплектности, технических требований, требований к</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безопасности, требований к размеру, состоянию тары и (или) упаковки, состоянию и содержанию маркировки</w:t>
      </w:r>
      <w:bookmarkEnd w:id="0"/>
      <w:r w:rsidRPr="003659D9">
        <w:rPr>
          <w:rFonts w:asciiTheme="minorHAnsi" w:hAnsiTheme="minorHAnsi" w:cstheme="minorHAnsi"/>
          <w:sz w:val="20"/>
          <w:szCs w:val="20"/>
        </w:rPr>
        <w:t>, а также проверяет наличие документов Товар, указанных в пункте 1.2 Договора.</w:t>
      </w:r>
    </w:p>
    <w:p w14:paraId="2B4ABAA2" w14:textId="77777777" w:rsidR="002766AB" w:rsidRPr="003659D9" w:rsidRDefault="002766AB" w:rsidP="002766AB">
      <w:pPr>
        <w:pStyle w:val="a9"/>
        <w:ind w:left="0" w:firstLine="709"/>
        <w:jc w:val="both"/>
        <w:rPr>
          <w:rFonts w:asciiTheme="minorHAnsi" w:hAnsiTheme="minorHAnsi" w:cstheme="minorHAnsi"/>
          <w:sz w:val="20"/>
          <w:szCs w:val="20"/>
        </w:rPr>
      </w:pPr>
      <w:r w:rsidRPr="003659D9">
        <w:rPr>
          <w:rFonts w:asciiTheme="minorHAnsi" w:hAnsiTheme="minorHAnsi" w:cstheme="minorHAnsi"/>
          <w:sz w:val="20"/>
          <w:szCs w:val="20"/>
        </w:rPr>
        <w:t>Для проверки Товара в части его соответствия условиям Договора, в том числе условиям Заявки, Спецификации, Технического задания (если применимо), иных приложений к Договору, а</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также положениям действующего законодательства</w:t>
      </w:r>
      <w:r w:rsidRPr="003659D9">
        <w:rPr>
          <w:rFonts w:asciiTheme="minorHAnsi" w:hAnsiTheme="minorHAnsi" w:cstheme="minorHAnsi"/>
          <w:bCs/>
          <w:sz w:val="20"/>
          <w:szCs w:val="20"/>
        </w:rPr>
        <w:t xml:space="preserve"> Российской Федерации</w:t>
      </w:r>
      <w:r w:rsidRPr="003659D9">
        <w:rPr>
          <w:rFonts w:asciiTheme="minorHAnsi" w:hAnsiTheme="minorHAnsi" w:cstheme="minorHAnsi"/>
          <w:sz w:val="20"/>
          <w:szCs w:val="20"/>
        </w:rPr>
        <w:t>, иных нормативных правовых актов Российской Федерации, иным обязательным правилам и требованиям Покупатель вправе провести экспертизу. Экспертиза Товара может проводиться Покупателем своими силами или к ее проведению могут привлекаться независимые эксперты (экспертные организации).</w:t>
      </w:r>
    </w:p>
    <w:p w14:paraId="6CE6AF2B" w14:textId="77777777" w:rsidR="002766AB" w:rsidRPr="003659D9" w:rsidRDefault="002766AB" w:rsidP="00610003">
      <w:pPr>
        <w:pStyle w:val="a9"/>
        <w:widowControl w:val="0"/>
        <w:numPr>
          <w:ilvl w:val="1"/>
          <w:numId w:val="5"/>
        </w:numPr>
        <w:tabs>
          <w:tab w:val="left" w:pos="1276"/>
        </w:tabs>
        <w:autoSpaceDE w:val="0"/>
        <w:autoSpaceDN w:val="0"/>
        <w:adjustRightInd w:val="0"/>
        <w:ind w:left="0" w:firstLine="709"/>
        <w:jc w:val="both"/>
        <w:rPr>
          <w:rFonts w:asciiTheme="minorHAnsi" w:hAnsiTheme="minorHAnsi" w:cstheme="minorHAnsi"/>
          <w:sz w:val="20"/>
          <w:szCs w:val="20"/>
        </w:rPr>
      </w:pPr>
      <w:r w:rsidRPr="003659D9">
        <w:rPr>
          <w:rFonts w:asciiTheme="minorHAnsi" w:hAnsiTheme="minorHAnsi" w:cstheme="minorHAnsi"/>
          <w:sz w:val="20"/>
          <w:szCs w:val="20"/>
        </w:rPr>
        <w:t>Приемка Товара осуществляется Покупателем в срок, установленный пунктом 1.8</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 xml:space="preserve">Договора. Указанный срок может продлеваться на срок проведения экспертизы, если Покупателем принято решение о проведении экспертизы Товара. </w:t>
      </w:r>
    </w:p>
    <w:p w14:paraId="68DAE80C" w14:textId="77777777" w:rsidR="002766AB" w:rsidRPr="003659D9" w:rsidRDefault="002766AB" w:rsidP="00610003">
      <w:pPr>
        <w:pStyle w:val="a9"/>
        <w:widowControl w:val="0"/>
        <w:numPr>
          <w:ilvl w:val="1"/>
          <w:numId w:val="5"/>
        </w:numPr>
        <w:tabs>
          <w:tab w:val="left" w:pos="1276"/>
        </w:tabs>
        <w:autoSpaceDE w:val="0"/>
        <w:autoSpaceDN w:val="0"/>
        <w:adjustRightInd w:val="0"/>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Приемка осуществляется уполномоченным работником Покупателя или приемочной комиссией Покупателя в соответствии с </w:t>
      </w:r>
      <w:r w:rsidR="00251553" w:rsidRPr="003659D9">
        <w:rPr>
          <w:rFonts w:asciiTheme="minorHAnsi" w:hAnsiTheme="minorHAnsi" w:cstheme="minorHAnsi"/>
          <w:sz w:val="20"/>
          <w:szCs w:val="20"/>
        </w:rPr>
        <w:t>внутренними документами</w:t>
      </w:r>
      <w:r w:rsidRPr="003659D9">
        <w:rPr>
          <w:rFonts w:asciiTheme="minorHAnsi" w:hAnsiTheme="minorHAnsi" w:cstheme="minorHAnsi"/>
          <w:sz w:val="20"/>
          <w:szCs w:val="20"/>
        </w:rPr>
        <w:t xml:space="preserve"> Покупателя. Покупатель обязан уведомить Поставщика о дате приемки</w:t>
      </w:r>
      <w:r w:rsidR="00251553" w:rsidRPr="003659D9">
        <w:rPr>
          <w:rFonts w:asciiTheme="minorHAnsi" w:hAnsiTheme="minorHAnsi" w:cstheme="minorHAnsi"/>
          <w:sz w:val="20"/>
          <w:szCs w:val="20"/>
        </w:rPr>
        <w:t xml:space="preserve"> Товара.</w:t>
      </w:r>
      <w:r w:rsidRPr="003659D9">
        <w:rPr>
          <w:rFonts w:asciiTheme="minorHAnsi" w:hAnsiTheme="minorHAnsi" w:cstheme="minorHAnsi"/>
          <w:sz w:val="20"/>
          <w:szCs w:val="20"/>
        </w:rPr>
        <w:t xml:space="preserve">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31051610"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По результатам приемки Покупателем принимается одно из следующих решений:</w:t>
      </w:r>
    </w:p>
    <w:p w14:paraId="2B2C2766" w14:textId="77777777" w:rsidR="002766AB" w:rsidRPr="003659D9" w:rsidRDefault="002766AB" w:rsidP="00610003">
      <w:pPr>
        <w:pStyle w:val="a9"/>
        <w:widowControl w:val="0"/>
        <w:numPr>
          <w:ilvl w:val="0"/>
          <w:numId w:val="2"/>
        </w:numPr>
        <w:tabs>
          <w:tab w:val="left" w:pos="1134"/>
        </w:tabs>
        <w:autoSpaceDE w:val="0"/>
        <w:autoSpaceDN w:val="0"/>
        <w:adjustRightInd w:val="0"/>
        <w:ind w:left="0" w:firstLine="709"/>
        <w:jc w:val="both"/>
        <w:rPr>
          <w:rFonts w:asciiTheme="minorHAnsi" w:hAnsiTheme="minorHAnsi" w:cstheme="minorHAnsi"/>
          <w:sz w:val="20"/>
          <w:szCs w:val="20"/>
        </w:rPr>
      </w:pPr>
      <w:r w:rsidRPr="003659D9">
        <w:rPr>
          <w:rFonts w:asciiTheme="minorHAnsi" w:hAnsiTheme="minorHAnsi" w:cstheme="minorHAnsi"/>
          <w:sz w:val="20"/>
          <w:szCs w:val="20"/>
        </w:rPr>
        <w:t>Товар поставлен надлежащим образом в соответствии с условиями Договора, в том числе условиями Заявки, Спецификации, Технического задания (если применимо), иных приложений к Договору, а также положениями действующего законодательства</w:t>
      </w:r>
      <w:r w:rsidRPr="003659D9">
        <w:rPr>
          <w:rFonts w:asciiTheme="minorHAnsi" w:hAnsiTheme="minorHAnsi" w:cstheme="minorHAnsi"/>
          <w:bCs/>
          <w:sz w:val="20"/>
          <w:szCs w:val="20"/>
        </w:rPr>
        <w:t xml:space="preserve"> Российской Федерации</w:t>
      </w:r>
      <w:r w:rsidRPr="003659D9">
        <w:rPr>
          <w:rFonts w:asciiTheme="minorHAnsi" w:hAnsiTheme="minorHAnsi" w:cstheme="minorHAnsi"/>
          <w:sz w:val="20"/>
          <w:szCs w:val="20"/>
        </w:rPr>
        <w:t>, иных нормативных правовых актов Российской Федерации, иными обязательными правилами и требованиями, Покупатель не имеет замечаний к поставленному Товару. В этом случае Товар подлежит приемке;</w:t>
      </w:r>
    </w:p>
    <w:p w14:paraId="57F047C0" w14:textId="77777777" w:rsidR="002766AB" w:rsidRPr="003659D9" w:rsidRDefault="002766AB" w:rsidP="00610003">
      <w:pPr>
        <w:pStyle w:val="a9"/>
        <w:widowControl w:val="0"/>
        <w:numPr>
          <w:ilvl w:val="0"/>
          <w:numId w:val="2"/>
        </w:numPr>
        <w:tabs>
          <w:tab w:val="left" w:pos="1134"/>
        </w:tabs>
        <w:autoSpaceDE w:val="0"/>
        <w:autoSpaceDN w:val="0"/>
        <w:adjustRightInd w:val="0"/>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Товар поставлен с нарушением условий Договора, в том числе условий Заявки, Спецификации, </w:t>
      </w:r>
      <w:r w:rsidRPr="003659D9">
        <w:rPr>
          <w:rFonts w:asciiTheme="minorHAnsi" w:hAnsiTheme="minorHAnsi" w:cstheme="minorHAnsi"/>
          <w:sz w:val="20"/>
          <w:szCs w:val="20"/>
        </w:rPr>
        <w:lastRenderedPageBreak/>
        <w:t>Технического задания (если применимо), иных приложений к Договору, а также положений действующего законодательства</w:t>
      </w:r>
      <w:r w:rsidRPr="003659D9">
        <w:rPr>
          <w:rFonts w:asciiTheme="minorHAnsi" w:hAnsiTheme="minorHAnsi" w:cstheme="minorHAnsi"/>
          <w:bCs/>
          <w:sz w:val="20"/>
          <w:szCs w:val="20"/>
        </w:rPr>
        <w:t xml:space="preserve"> Российской Федерации</w:t>
      </w:r>
      <w:r w:rsidRPr="003659D9">
        <w:rPr>
          <w:rFonts w:asciiTheme="minorHAnsi" w:hAnsiTheme="minorHAnsi" w:cstheme="minorHAnsi"/>
          <w:sz w:val="20"/>
          <w:szCs w:val="20"/>
        </w:rPr>
        <w:t>, иных нормативных правовых актов Российской Федерации, иных обязательных правил и требований о качестве, количестве, ассортименте, комплектности, технических требований, требований к безопасности, требований к</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размеру, состоянию тары и (или) упаковки, состоянию и содержанию маркировки, в том числе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по мнению Покупателя, его приемке. В этом случае Покупатель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При этом Покупатель вправе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зависимости от допущенного Поставщиком нарушения вправе принять одно из решений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соответствии со статьями 466, 468, 475, 480, 482, 518, 519, 520 Гражданского кодекса Российской Федерации;</w:t>
      </w:r>
    </w:p>
    <w:p w14:paraId="37FD6678" w14:textId="77777777" w:rsidR="002766AB" w:rsidRPr="003659D9" w:rsidRDefault="002766AB" w:rsidP="00610003">
      <w:pPr>
        <w:pStyle w:val="a9"/>
        <w:widowControl w:val="0"/>
        <w:numPr>
          <w:ilvl w:val="0"/>
          <w:numId w:val="2"/>
        </w:numPr>
        <w:tabs>
          <w:tab w:val="left" w:pos="1134"/>
        </w:tabs>
        <w:autoSpaceDE w:val="0"/>
        <w:autoSpaceDN w:val="0"/>
        <w:adjustRightInd w:val="0"/>
        <w:ind w:left="0" w:firstLine="709"/>
        <w:jc w:val="both"/>
        <w:rPr>
          <w:rFonts w:asciiTheme="minorHAnsi" w:hAnsiTheme="minorHAnsi" w:cstheme="minorHAnsi"/>
          <w:sz w:val="20"/>
          <w:szCs w:val="20"/>
        </w:rPr>
      </w:pPr>
      <w:r w:rsidRPr="003659D9">
        <w:rPr>
          <w:rFonts w:asciiTheme="minorHAnsi" w:hAnsiTheme="minorHAnsi" w:cstheme="minorHAnsi"/>
          <w:sz w:val="20"/>
          <w:szCs w:val="20"/>
        </w:rPr>
        <w:t>Товар соответствует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sidRPr="003659D9">
        <w:rPr>
          <w:rFonts w:asciiTheme="minorHAnsi" w:hAnsiTheme="minorHAnsi" w:cstheme="minorHAnsi"/>
          <w:bCs/>
          <w:sz w:val="20"/>
          <w:szCs w:val="20"/>
        </w:rPr>
        <w:t xml:space="preserve"> Российской Федерации</w:t>
      </w:r>
      <w:r w:rsidRPr="003659D9">
        <w:rPr>
          <w:rFonts w:asciiTheme="minorHAnsi" w:hAnsiTheme="minorHAnsi" w:cstheme="minorHAnsi"/>
          <w:sz w:val="20"/>
          <w:szCs w:val="20"/>
        </w:rPr>
        <w:t xml:space="preserve">, иных нормативных правовых актов Российской Федерации, иным обязательным правилам и требованиям, но поставлен с нарушением сроков, установленных Договором. В этом случае Товар подлежит приемке; </w:t>
      </w:r>
    </w:p>
    <w:p w14:paraId="0F50DBA5" w14:textId="77777777" w:rsidR="002766AB" w:rsidRPr="003659D9" w:rsidRDefault="002766AB" w:rsidP="00610003">
      <w:pPr>
        <w:pStyle w:val="a9"/>
        <w:widowControl w:val="0"/>
        <w:numPr>
          <w:ilvl w:val="0"/>
          <w:numId w:val="2"/>
        </w:numPr>
        <w:tabs>
          <w:tab w:val="left" w:pos="1134"/>
        </w:tabs>
        <w:autoSpaceDE w:val="0"/>
        <w:autoSpaceDN w:val="0"/>
        <w:adjustRightInd w:val="0"/>
        <w:ind w:left="0" w:firstLine="709"/>
        <w:jc w:val="both"/>
        <w:rPr>
          <w:rFonts w:asciiTheme="minorHAnsi" w:hAnsiTheme="minorHAnsi" w:cstheme="minorHAnsi"/>
          <w:sz w:val="20"/>
          <w:szCs w:val="20"/>
        </w:rPr>
      </w:pPr>
      <w:r w:rsidRPr="003659D9">
        <w:rPr>
          <w:rFonts w:asciiTheme="minorHAnsi" w:hAnsiTheme="minorHAnsi" w:cstheme="minorHAnsi"/>
          <w:sz w:val="20"/>
          <w:szCs w:val="20"/>
        </w:rPr>
        <w:t>Товар не поставлен Поставщиком или поставлен с существенным нарушением условий Договора, в том числе условий Заявки, Спецификации, Технического задания (если применимо), иных приложений к Договору, которые влекут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w:t>
      </w:r>
      <w:r w:rsidR="001103DE" w:rsidRPr="003659D9">
        <w:rPr>
          <w:rFonts w:asciiTheme="minorHAnsi" w:hAnsiTheme="minorHAnsi" w:cstheme="minorHAnsi"/>
          <w:sz w:val="20"/>
          <w:szCs w:val="20"/>
        </w:rPr>
        <w:t>/УПД</w:t>
      </w:r>
      <w:r w:rsidRPr="003659D9">
        <w:rPr>
          <w:rFonts w:asciiTheme="minorHAnsi" w:hAnsiTheme="minorHAnsi" w:cstheme="minorHAnsi"/>
          <w:sz w:val="20"/>
          <w:szCs w:val="20"/>
        </w:rPr>
        <w:t>;</w:t>
      </w:r>
    </w:p>
    <w:p w14:paraId="2C06F873" w14:textId="77777777" w:rsidR="002766AB" w:rsidRPr="003659D9" w:rsidRDefault="002766AB" w:rsidP="00610003">
      <w:pPr>
        <w:pStyle w:val="a9"/>
        <w:widowControl w:val="0"/>
        <w:numPr>
          <w:ilvl w:val="0"/>
          <w:numId w:val="2"/>
        </w:numPr>
        <w:tabs>
          <w:tab w:val="left" w:pos="1134"/>
        </w:tabs>
        <w:autoSpaceDE w:val="0"/>
        <w:autoSpaceDN w:val="0"/>
        <w:adjustRightInd w:val="0"/>
        <w:ind w:left="0" w:firstLine="709"/>
        <w:jc w:val="both"/>
        <w:rPr>
          <w:rFonts w:asciiTheme="minorHAnsi" w:hAnsiTheme="minorHAnsi" w:cstheme="minorHAnsi"/>
          <w:sz w:val="20"/>
          <w:szCs w:val="20"/>
        </w:rPr>
      </w:pPr>
      <w:r w:rsidRPr="003659D9">
        <w:rPr>
          <w:rFonts w:asciiTheme="minorHAnsi" w:hAnsiTheme="minorHAnsi" w:cstheme="minorHAnsi"/>
          <w:sz w:val="20"/>
          <w:szCs w:val="20"/>
        </w:rPr>
        <w:t>Поставщик не предоставил вместе с Товаром полный комплект надлежащим образом оформле</w:t>
      </w:r>
      <w:r w:rsidR="008B021C" w:rsidRPr="003659D9">
        <w:rPr>
          <w:rFonts w:asciiTheme="minorHAnsi" w:hAnsiTheme="minorHAnsi" w:cstheme="minorHAnsi"/>
          <w:sz w:val="20"/>
          <w:szCs w:val="20"/>
        </w:rPr>
        <w:t>нных документов, указанных в пункте</w:t>
      </w:r>
      <w:r w:rsidR="00320BE0" w:rsidRPr="003659D9">
        <w:rPr>
          <w:rFonts w:asciiTheme="minorHAnsi" w:hAnsiTheme="minorHAnsi" w:cstheme="minorHAnsi"/>
          <w:sz w:val="20"/>
          <w:szCs w:val="20"/>
        </w:rPr>
        <w:t> </w:t>
      </w:r>
      <w:r w:rsidR="008B021C" w:rsidRPr="003659D9">
        <w:rPr>
          <w:rFonts w:asciiTheme="minorHAnsi" w:hAnsiTheme="minorHAnsi" w:cstheme="minorHAnsi"/>
          <w:sz w:val="20"/>
          <w:szCs w:val="20"/>
        </w:rPr>
        <w:t xml:space="preserve">1.2 </w:t>
      </w:r>
      <w:r w:rsidRPr="003659D9">
        <w:rPr>
          <w:rFonts w:asciiTheme="minorHAnsi" w:hAnsiTheme="minorHAnsi" w:cstheme="minorHAnsi"/>
          <w:sz w:val="20"/>
          <w:szCs w:val="20"/>
        </w:rPr>
        <w:t>Договора. До момента предоставления указанных документов в полном объеме Товар считается не поставленным. Покупатель устанавливает Поставщику срок для устранения допущенных нарушений.</w:t>
      </w:r>
    </w:p>
    <w:p w14:paraId="22760D66" w14:textId="77777777" w:rsidR="002766AB" w:rsidRPr="003659D9" w:rsidRDefault="002766AB" w:rsidP="002766AB">
      <w:pPr>
        <w:pStyle w:val="a9"/>
        <w:ind w:left="0" w:firstLine="709"/>
        <w:jc w:val="both"/>
        <w:rPr>
          <w:rFonts w:asciiTheme="minorHAnsi" w:hAnsiTheme="minorHAnsi" w:cstheme="minorHAnsi"/>
          <w:sz w:val="20"/>
          <w:szCs w:val="20"/>
        </w:rPr>
      </w:pPr>
      <w:r w:rsidRPr="003659D9">
        <w:rPr>
          <w:rFonts w:asciiTheme="minorHAnsi" w:hAnsiTheme="minorHAnsi" w:cstheme="minorHAnsi"/>
          <w:sz w:val="20"/>
          <w:szCs w:val="20"/>
        </w:rPr>
        <w:t>При принятии решений, указанных в подпунктах (</w:t>
      </w:r>
      <w:r w:rsidRPr="003659D9">
        <w:rPr>
          <w:rFonts w:asciiTheme="minorHAnsi" w:hAnsiTheme="minorHAnsi" w:cstheme="minorHAnsi"/>
          <w:sz w:val="20"/>
          <w:szCs w:val="20"/>
          <w:lang w:val="en-US"/>
        </w:rPr>
        <w:t>ii</w:t>
      </w:r>
      <w:r w:rsidRPr="003659D9">
        <w:rPr>
          <w:rFonts w:asciiTheme="minorHAnsi" w:hAnsiTheme="minorHAnsi" w:cstheme="minorHAnsi"/>
          <w:sz w:val="20"/>
          <w:szCs w:val="20"/>
        </w:rPr>
        <w:t>) – (</w:t>
      </w:r>
      <w:r w:rsidRPr="003659D9">
        <w:rPr>
          <w:rFonts w:asciiTheme="minorHAnsi" w:hAnsiTheme="minorHAnsi" w:cstheme="minorHAnsi"/>
          <w:sz w:val="20"/>
          <w:szCs w:val="20"/>
          <w:lang w:val="en-US"/>
        </w:rPr>
        <w:t>v</w:t>
      </w:r>
      <w:r w:rsidRPr="003659D9">
        <w:rPr>
          <w:rFonts w:asciiTheme="minorHAnsi" w:hAnsiTheme="minorHAnsi" w:cstheme="minorHAnsi"/>
          <w:sz w:val="20"/>
          <w:szCs w:val="20"/>
        </w:rPr>
        <w:t>) настоящего пункта, Поставщик вправе взыскать с Поставщика неустойку, предусмотренную Договором, убытки.</w:t>
      </w:r>
    </w:p>
    <w:p w14:paraId="25ECCFAF" w14:textId="77777777" w:rsidR="002766AB" w:rsidRPr="003659D9" w:rsidRDefault="002766AB" w:rsidP="002766AB">
      <w:pPr>
        <w:pStyle w:val="a9"/>
        <w:ind w:left="0" w:firstLine="709"/>
        <w:jc w:val="both"/>
        <w:rPr>
          <w:rFonts w:asciiTheme="minorHAnsi" w:hAnsiTheme="minorHAnsi" w:cstheme="minorHAnsi"/>
          <w:sz w:val="20"/>
          <w:szCs w:val="20"/>
        </w:rPr>
      </w:pPr>
      <w:r w:rsidRPr="003659D9">
        <w:rPr>
          <w:rFonts w:asciiTheme="minorHAnsi" w:hAnsiTheme="minorHAnsi" w:cstheme="minorHAnsi"/>
          <w:sz w:val="20"/>
          <w:szCs w:val="20"/>
        </w:rPr>
        <w:t>Покупатель может воспользоваться иными правами, предоставляемыми покупателям действующим законодательством Российской Федерации, иными нормативными правовыми актами Российской Федерации при поставке товаров, не соответствующих условиям договоров поставки, требованиям законодательства Российской Федерации, иных нормативных правовых актов Российской Федерации, иным обязательным правилам и требованиям.</w:t>
      </w:r>
    </w:p>
    <w:p w14:paraId="08E826F2"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После устранения Поставщиком недостатков приемка Товара осуществляется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порядке, предусмотренном настоящим разделом Договора.</w:t>
      </w:r>
    </w:p>
    <w:p w14:paraId="4D2AD87F" w14:textId="77777777" w:rsidR="002766AB" w:rsidRPr="003659D9" w:rsidRDefault="002766AB" w:rsidP="00610003">
      <w:pPr>
        <w:pStyle w:val="a9"/>
        <w:numPr>
          <w:ilvl w:val="1"/>
          <w:numId w:val="5"/>
        </w:numPr>
        <w:ind w:left="0" w:firstLine="710"/>
        <w:jc w:val="both"/>
        <w:rPr>
          <w:rFonts w:asciiTheme="minorHAnsi" w:hAnsiTheme="minorHAnsi" w:cstheme="minorHAnsi"/>
          <w:sz w:val="20"/>
          <w:szCs w:val="20"/>
        </w:rPr>
      </w:pPr>
      <w:r w:rsidRPr="003659D9">
        <w:rPr>
          <w:rFonts w:asciiTheme="minorHAnsi" w:hAnsiTheme="minorHAnsi" w:cstheme="minorHAnsi"/>
          <w:sz w:val="20"/>
          <w:szCs w:val="20"/>
        </w:rPr>
        <w:t xml:space="preserve">Если </w:t>
      </w:r>
      <w:r w:rsidR="001103DE" w:rsidRPr="003659D9">
        <w:rPr>
          <w:rFonts w:asciiTheme="minorHAnsi" w:hAnsiTheme="minorHAnsi" w:cstheme="minorHAnsi"/>
          <w:sz w:val="20"/>
          <w:szCs w:val="20"/>
        </w:rPr>
        <w:t xml:space="preserve">Товар соответствует условиям Договора, Покупатель подписывает товарную накладную по форме ТОРГ-12/УПД в двух экземплярах (если иное не предусмотрено законодательством РФ или Договором), </w:t>
      </w:r>
      <w:r w:rsidRPr="003659D9">
        <w:rPr>
          <w:rFonts w:asciiTheme="minorHAnsi" w:hAnsiTheme="minorHAnsi" w:cstheme="minorHAnsi"/>
          <w:sz w:val="20"/>
          <w:szCs w:val="20"/>
        </w:rPr>
        <w:t>по одному для каждой из Сторон в срок, установленный пунктом 1.8 Договора.</w:t>
      </w:r>
    </w:p>
    <w:p w14:paraId="7FC05E05"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Стороны соглашаются, что датой поставки считается дата подписания обеими Сторонами товарной накладной по форме ТОРГ-12</w:t>
      </w:r>
      <w:r w:rsidR="001103DE" w:rsidRPr="003659D9">
        <w:rPr>
          <w:rFonts w:asciiTheme="minorHAnsi" w:hAnsiTheme="minorHAnsi" w:cstheme="minorHAnsi"/>
          <w:sz w:val="20"/>
          <w:szCs w:val="20"/>
        </w:rPr>
        <w:t>/УПД</w:t>
      </w:r>
      <w:r w:rsidRPr="003659D9">
        <w:rPr>
          <w:rFonts w:asciiTheme="minorHAnsi" w:hAnsiTheme="minorHAnsi" w:cstheme="minorHAnsi"/>
          <w:sz w:val="20"/>
          <w:szCs w:val="20"/>
        </w:rPr>
        <w:t>.</w:t>
      </w:r>
    </w:p>
    <w:p w14:paraId="11E3D683"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Право собственности и риск случайной гибели или порчи Товара переходит от</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Поставщика к Покупателю с момента приемки Товара Покупателем и подписания Сторонами товарной накладной по форме ТОРГ-12</w:t>
      </w:r>
      <w:r w:rsidR="001103DE" w:rsidRPr="003659D9">
        <w:rPr>
          <w:rFonts w:asciiTheme="minorHAnsi" w:hAnsiTheme="minorHAnsi" w:cstheme="minorHAnsi"/>
          <w:sz w:val="20"/>
          <w:szCs w:val="20"/>
        </w:rPr>
        <w:t>/УПД</w:t>
      </w:r>
      <w:r w:rsidRPr="003659D9">
        <w:rPr>
          <w:rFonts w:asciiTheme="minorHAnsi" w:hAnsiTheme="minorHAnsi" w:cstheme="minorHAnsi"/>
          <w:sz w:val="20"/>
          <w:szCs w:val="20"/>
        </w:rPr>
        <w:t xml:space="preserve"> без замечаний.</w:t>
      </w:r>
    </w:p>
    <w:p w14:paraId="6CA91A42"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связи с принятием Товара на ответственное хранение и (или) его возвратом (заменой), подлежат возмещению Поставщиком.</w:t>
      </w:r>
    </w:p>
    <w:p w14:paraId="2E61386F"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В случае, указанном в пункте 4.15 Договора, Поставщик обязан в течение 5 (Пяти) рабочих дней со дня получения уведомления Покупателя об отказе принимать Товар, вывезти Товар или распорядиться Товаром по своему усмотрению, при этом все издержки и убытки, понесённые Покупателем, возмещаются Поставщиком. В случае если Поставщик в срок, указанный в настоящем пункте, не вывезет Товар или не распорядиться им, Покупатель вправе реализовать Товар, принятый на ответственное хранение, с отнесением всех расходов, включая расходы по его реализации, и</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убытков, понесенных Покупателем, на Поставщика.</w:t>
      </w:r>
    </w:p>
    <w:p w14:paraId="62BEC7E0"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В случае досрочной поставки Товара по Договору Покупатель вправе принять поставленный Товар в соответствии с настоящим разделом Договора.</w:t>
      </w:r>
    </w:p>
    <w:p w14:paraId="4C06B624"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У Поставщика не возникает право залога на Товар после его передачи Покупателю.</w:t>
      </w:r>
    </w:p>
    <w:p w14:paraId="38864DC8"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Поставщик не позднее </w:t>
      </w:r>
      <w:r w:rsidR="00F40477" w:rsidRPr="003659D9">
        <w:rPr>
          <w:rFonts w:asciiTheme="minorHAnsi" w:hAnsiTheme="minorHAnsi" w:cstheme="minorHAnsi"/>
          <w:sz w:val="20"/>
          <w:szCs w:val="20"/>
        </w:rPr>
        <w:t>3х</w:t>
      </w:r>
      <w:r w:rsidRPr="003659D9">
        <w:rPr>
          <w:rFonts w:asciiTheme="minorHAnsi" w:hAnsiTheme="minorHAnsi" w:cstheme="minorHAnsi"/>
          <w:sz w:val="20"/>
          <w:szCs w:val="20"/>
        </w:rPr>
        <w:t xml:space="preserve"> рабочих дней после истечения календарного месяца обязан направить Покупателю Сводный Акт приемки-передачи Товара по форме Приложения № </w:t>
      </w:r>
      <w:r w:rsidR="00E615C2" w:rsidRPr="003659D9">
        <w:rPr>
          <w:rFonts w:asciiTheme="minorHAnsi" w:hAnsiTheme="minorHAnsi" w:cstheme="minorHAnsi"/>
          <w:sz w:val="20"/>
          <w:szCs w:val="20"/>
        </w:rPr>
        <w:t>4</w:t>
      </w:r>
      <w:r w:rsidRPr="003659D9">
        <w:rPr>
          <w:rFonts w:asciiTheme="minorHAnsi" w:hAnsiTheme="minorHAnsi" w:cstheme="minorHAnsi"/>
          <w:sz w:val="20"/>
          <w:szCs w:val="20"/>
        </w:rPr>
        <w:t xml:space="preserve"> к</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 xml:space="preserve">Договору с приложением </w:t>
      </w:r>
      <w:r w:rsidR="009C053C" w:rsidRPr="003659D9">
        <w:rPr>
          <w:rFonts w:asciiTheme="minorHAnsi" w:hAnsiTheme="minorHAnsi" w:cstheme="minorHAnsi"/>
          <w:sz w:val="20"/>
          <w:szCs w:val="20"/>
        </w:rPr>
        <w:t>копий,</w:t>
      </w:r>
      <w:r w:rsidR="003E37C0" w:rsidRPr="003659D9">
        <w:rPr>
          <w:rFonts w:asciiTheme="minorHAnsi" w:hAnsiTheme="minorHAnsi" w:cstheme="minorHAnsi"/>
          <w:sz w:val="20"/>
          <w:szCs w:val="20"/>
        </w:rPr>
        <w:t xml:space="preserve"> </w:t>
      </w:r>
      <w:r w:rsidRPr="003659D9">
        <w:rPr>
          <w:rFonts w:asciiTheme="minorHAnsi" w:hAnsiTheme="minorHAnsi" w:cstheme="minorHAnsi"/>
          <w:sz w:val="20"/>
          <w:szCs w:val="20"/>
        </w:rPr>
        <w:t xml:space="preserve">всех подписанных </w:t>
      </w:r>
      <w:r w:rsidR="00E6077B" w:rsidRPr="003659D9">
        <w:rPr>
          <w:rFonts w:asciiTheme="minorHAnsi" w:hAnsiTheme="minorHAnsi" w:cstheme="minorHAnsi"/>
          <w:sz w:val="20"/>
          <w:szCs w:val="20"/>
        </w:rPr>
        <w:t xml:space="preserve">Сторонами </w:t>
      </w:r>
      <w:r w:rsidRPr="003659D9">
        <w:rPr>
          <w:rFonts w:asciiTheme="minorHAnsi" w:hAnsiTheme="minorHAnsi" w:cstheme="minorHAnsi"/>
          <w:sz w:val="20"/>
          <w:szCs w:val="20"/>
        </w:rPr>
        <w:t xml:space="preserve">в прошедшем </w:t>
      </w:r>
      <w:r w:rsidR="00E6077B" w:rsidRPr="003659D9">
        <w:rPr>
          <w:rFonts w:asciiTheme="minorHAnsi" w:hAnsiTheme="minorHAnsi" w:cstheme="minorHAnsi"/>
          <w:sz w:val="20"/>
          <w:szCs w:val="20"/>
        </w:rPr>
        <w:t>календарном месяце</w:t>
      </w:r>
      <w:r w:rsidRPr="003659D9">
        <w:rPr>
          <w:rFonts w:asciiTheme="minorHAnsi" w:hAnsiTheme="minorHAnsi" w:cstheme="minorHAnsi"/>
          <w:sz w:val="20"/>
          <w:szCs w:val="20"/>
        </w:rPr>
        <w:t xml:space="preserve"> товарных накладных по форме ТОРГ-12</w:t>
      </w:r>
      <w:r w:rsidR="001103DE" w:rsidRPr="003659D9">
        <w:rPr>
          <w:rFonts w:asciiTheme="minorHAnsi" w:hAnsiTheme="minorHAnsi" w:cstheme="minorHAnsi"/>
          <w:sz w:val="20"/>
          <w:szCs w:val="20"/>
        </w:rPr>
        <w:t>/УПД</w:t>
      </w:r>
      <w:r w:rsidRPr="003659D9">
        <w:rPr>
          <w:rFonts w:asciiTheme="minorHAnsi" w:hAnsiTheme="minorHAnsi" w:cstheme="minorHAnsi"/>
          <w:sz w:val="20"/>
          <w:szCs w:val="20"/>
        </w:rPr>
        <w:t>.</w:t>
      </w:r>
    </w:p>
    <w:p w14:paraId="1362CF2B" w14:textId="77777777" w:rsidR="002766AB" w:rsidRPr="003659D9" w:rsidRDefault="00F40477" w:rsidP="002766AB">
      <w:pPr>
        <w:pStyle w:val="a9"/>
        <w:ind w:left="0" w:firstLine="709"/>
        <w:jc w:val="both"/>
        <w:rPr>
          <w:rFonts w:asciiTheme="minorHAnsi" w:hAnsiTheme="minorHAnsi" w:cstheme="minorHAnsi"/>
          <w:sz w:val="20"/>
          <w:szCs w:val="20"/>
        </w:rPr>
      </w:pPr>
      <w:r w:rsidRPr="003659D9">
        <w:rPr>
          <w:rFonts w:asciiTheme="minorHAnsi" w:hAnsiTheme="minorHAnsi" w:cstheme="minorHAnsi"/>
          <w:sz w:val="20"/>
          <w:szCs w:val="20"/>
        </w:rPr>
        <w:lastRenderedPageBreak/>
        <w:t>Покупатель в течение 7</w:t>
      </w:r>
      <w:r w:rsidR="002766AB" w:rsidRPr="003659D9">
        <w:rPr>
          <w:rFonts w:asciiTheme="minorHAnsi" w:hAnsiTheme="minorHAnsi" w:cstheme="minorHAnsi"/>
          <w:sz w:val="20"/>
          <w:szCs w:val="20"/>
        </w:rPr>
        <w:t xml:space="preserve"> рабочих дней со дня получения Сводного Акта приемки-передачи Товара обязан рассмотреть и в случае отсутствия возр</w:t>
      </w:r>
      <w:r w:rsidRPr="003659D9">
        <w:rPr>
          <w:rFonts w:asciiTheme="minorHAnsi" w:hAnsiTheme="minorHAnsi" w:cstheme="minorHAnsi"/>
          <w:sz w:val="20"/>
          <w:szCs w:val="20"/>
        </w:rPr>
        <w:t>ажений подписать указанный акт.</w:t>
      </w:r>
    </w:p>
    <w:p w14:paraId="50B27279" w14:textId="77777777" w:rsidR="002766AB" w:rsidRPr="003659D9" w:rsidRDefault="002766AB" w:rsidP="00EA0AA5">
      <w:pPr>
        <w:pStyle w:val="a9"/>
        <w:numPr>
          <w:ilvl w:val="0"/>
          <w:numId w:val="5"/>
        </w:numPr>
        <w:tabs>
          <w:tab w:val="left" w:pos="1260"/>
        </w:tabs>
        <w:spacing w:before="240"/>
        <w:ind w:left="357" w:hanging="357"/>
        <w:contextualSpacing w:val="0"/>
        <w:jc w:val="center"/>
        <w:rPr>
          <w:rFonts w:asciiTheme="minorHAnsi" w:hAnsiTheme="minorHAnsi" w:cstheme="minorHAnsi"/>
          <w:b/>
          <w:sz w:val="20"/>
          <w:szCs w:val="20"/>
        </w:rPr>
      </w:pPr>
      <w:r w:rsidRPr="003659D9">
        <w:rPr>
          <w:rFonts w:asciiTheme="minorHAnsi" w:hAnsiTheme="minorHAnsi" w:cstheme="minorHAnsi"/>
          <w:b/>
          <w:sz w:val="20"/>
          <w:szCs w:val="20"/>
        </w:rPr>
        <w:t>Права и обязанности Сторон</w:t>
      </w:r>
    </w:p>
    <w:p w14:paraId="68DE5B3B" w14:textId="77777777" w:rsidR="002766AB" w:rsidRPr="003659D9" w:rsidRDefault="002766AB" w:rsidP="00EA0AA5">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Поставщик обязан:</w:t>
      </w:r>
    </w:p>
    <w:p w14:paraId="355EC704" w14:textId="77777777" w:rsidR="002766AB" w:rsidRPr="003659D9" w:rsidRDefault="002766AB" w:rsidP="00EA0AA5">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поставить Товар в соответствии с условиями Договора, в том числе условиями Заявок, Технического задания, иных приложений к Договору, а также в соответствии с</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 xml:space="preserve">положениями действующего законодательства </w:t>
      </w:r>
      <w:r w:rsidRPr="003659D9">
        <w:rPr>
          <w:rFonts w:asciiTheme="minorHAnsi" w:hAnsiTheme="minorHAnsi" w:cstheme="minorHAnsi"/>
          <w:bCs/>
          <w:sz w:val="20"/>
          <w:szCs w:val="20"/>
        </w:rPr>
        <w:t>Российской Федерации,</w:t>
      </w:r>
      <w:r w:rsidRPr="003659D9">
        <w:rPr>
          <w:rFonts w:asciiTheme="minorHAnsi" w:hAnsiTheme="minorHAnsi" w:cstheme="minorHAnsi"/>
          <w:sz w:val="20"/>
          <w:szCs w:val="20"/>
        </w:rPr>
        <w:t xml:space="preserve"> иных нормативных правовых актов Российской Федерации, иными обязательными правилами и требованиями;</w:t>
      </w:r>
    </w:p>
    <w:p w14:paraId="1005C377"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иными нормативными правовыми актами Российской Федерации иными обязательными правилами и требованиями;</w:t>
      </w:r>
    </w:p>
    <w:p w14:paraId="48286BFF"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обеспечить за свой счет восполнение недопоставки Товара, устранение выявленных недостатков Товара, замену, доукомплектование, затаривание Товара, упаковку, замену ненадлежащей тары и (или) упаковки в порядке и на условиях, предусмотренных настоящим Договором;</w:t>
      </w:r>
    </w:p>
    <w:p w14:paraId="51C3DF37"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6257290E"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44CEE364"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в порядке, предусмотренном пунктом 14.3 Договора, уведомить Покупателя о</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получении Заявки не позднее 2 (Двух) рабочих дней с даты получения Заявки. При неисполнении Поставщиком обязанности об уведомлении Покупателя о получении Заявки, Заявка считается полученной и подлежащей исполнению по истечении 2 (Двух) рабочих дней с даты ее направления Покупателем Поставщику при условии отправки Заявки на авторизованный адрес Поставщика, указанный в Разделе 16 Договора;</w:t>
      </w:r>
    </w:p>
    <w:p w14:paraId="4FF63CFB"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известить Покупателя о дате и времени доставки Товара в соответствии с пунктом 4.3 Договора;</w:t>
      </w:r>
    </w:p>
    <w:p w14:paraId="348E583A"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обеспечить явку своего представителя при приемке Товара. Поставщик, не</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направивший своего представителя, лишается возможности ссылаться на нарушение Покупателем правил приемки Товара;</w:t>
      </w:r>
    </w:p>
    <w:p w14:paraId="53DB8A40" w14:textId="77777777" w:rsidR="002766AB" w:rsidRPr="003659D9" w:rsidRDefault="002766AB" w:rsidP="00610003">
      <w:pPr>
        <w:pStyle w:val="a9"/>
        <w:numPr>
          <w:ilvl w:val="2"/>
          <w:numId w:val="5"/>
        </w:numPr>
        <w:ind w:left="0" w:firstLine="709"/>
        <w:jc w:val="both"/>
        <w:rPr>
          <w:rFonts w:asciiTheme="minorHAnsi" w:eastAsia="Calibri" w:hAnsiTheme="minorHAnsi" w:cstheme="minorHAnsi"/>
          <w:sz w:val="20"/>
          <w:szCs w:val="20"/>
        </w:rPr>
      </w:pPr>
      <w:r w:rsidRPr="003659D9">
        <w:rPr>
          <w:rFonts w:asciiTheme="minorHAnsi" w:hAnsiTheme="minorHAnsi" w:cstheme="minorHAnsi"/>
          <w:sz w:val="20"/>
          <w:szCs w:val="20"/>
        </w:rPr>
        <w:t>незамедлительно</w:t>
      </w:r>
      <w:r w:rsidRPr="003659D9">
        <w:rPr>
          <w:rFonts w:asciiTheme="minorHAnsi" w:eastAsiaTheme="minorHAnsi" w:hAnsiTheme="minorHAnsi" w:cstheme="minorHAnsi"/>
          <w:sz w:val="20"/>
          <w:szCs w:val="20"/>
          <w:lang w:eastAsia="en-US"/>
        </w:rPr>
        <w:t xml:space="preserve"> </w:t>
      </w:r>
      <w:r w:rsidRPr="003659D9">
        <w:rPr>
          <w:rFonts w:asciiTheme="minorHAnsi" w:eastAsiaTheme="minorHAnsi" w:hAnsiTheme="minorHAnsi" w:cstheme="minorHAnsi"/>
          <w:sz w:val="20"/>
          <w:szCs w:val="20"/>
        </w:rPr>
        <w:t>п</w:t>
      </w:r>
      <w:r w:rsidRPr="003659D9">
        <w:rPr>
          <w:rFonts w:asciiTheme="minorHAnsi" w:eastAsia="Calibri" w:hAnsiTheme="minorHAnsi" w:cstheme="minorHAnsi"/>
          <w:sz w:val="20"/>
          <w:szCs w:val="20"/>
        </w:rPr>
        <w:t xml:space="preserve">редоставлять Покупателю информацию о смене режима налогообложения </w:t>
      </w:r>
      <w:r w:rsidRPr="003659D9">
        <w:rPr>
          <w:rFonts w:asciiTheme="minorHAnsi" w:hAnsiTheme="minorHAnsi" w:cstheme="minorHAnsi"/>
          <w:sz w:val="20"/>
          <w:szCs w:val="20"/>
        </w:rPr>
        <w:t>или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даты получения соответствующего письменного требования Покупателя</w:t>
      </w:r>
      <w:r w:rsidRPr="003659D9">
        <w:rPr>
          <w:rFonts w:asciiTheme="minorHAnsi" w:eastAsia="Calibri" w:hAnsiTheme="minorHAnsi" w:cstheme="minorHAnsi"/>
          <w:sz w:val="20"/>
          <w:szCs w:val="20"/>
        </w:rPr>
        <w:t>;</w:t>
      </w:r>
    </w:p>
    <w:p w14:paraId="2853A9A5" w14:textId="77777777" w:rsidR="002766AB" w:rsidRPr="003659D9" w:rsidRDefault="002766AB" w:rsidP="00610003">
      <w:pPr>
        <w:pStyle w:val="a9"/>
        <w:numPr>
          <w:ilvl w:val="2"/>
          <w:numId w:val="5"/>
        </w:numPr>
        <w:ind w:left="0" w:firstLine="709"/>
        <w:jc w:val="both"/>
        <w:rPr>
          <w:rFonts w:asciiTheme="minorHAnsi" w:eastAsia="Calibri" w:hAnsiTheme="minorHAnsi" w:cstheme="minorHAnsi"/>
          <w:sz w:val="20"/>
          <w:szCs w:val="20"/>
        </w:rPr>
      </w:pPr>
      <w:r w:rsidRPr="003659D9">
        <w:rPr>
          <w:rFonts w:asciiTheme="minorHAnsi" w:hAnsiTheme="minorHAnsi" w:cstheme="minorHAnsi"/>
          <w:sz w:val="20"/>
          <w:szCs w:val="20"/>
        </w:rPr>
        <w:t>не передавать оригиналы или копии документов, полученных</w:t>
      </w:r>
      <w:r w:rsidRPr="003659D9">
        <w:rPr>
          <w:rFonts w:asciiTheme="minorHAnsi" w:hAnsiTheme="minorHAnsi" w:cstheme="minorHAnsi"/>
          <w:sz w:val="20"/>
          <w:szCs w:val="20"/>
        </w:rPr>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w:t>
      </w:r>
      <w:r w:rsidRPr="003659D9">
        <w:rPr>
          <w:rFonts w:asciiTheme="minorHAnsi" w:hAnsiTheme="minorHAnsi" w:cstheme="minorHAnsi"/>
          <w:iCs/>
          <w:sz w:val="20"/>
          <w:szCs w:val="20"/>
        </w:rPr>
        <w:t>, Поставщика и</w:t>
      </w:r>
      <w:r w:rsidR="00837821" w:rsidRPr="003659D9">
        <w:rPr>
          <w:rFonts w:asciiTheme="minorHAnsi" w:hAnsiTheme="minorHAnsi" w:cstheme="minorHAnsi"/>
          <w:iCs/>
          <w:sz w:val="20"/>
          <w:szCs w:val="20"/>
        </w:rPr>
        <w:t> </w:t>
      </w:r>
      <w:r w:rsidRPr="003659D9">
        <w:rPr>
          <w:rFonts w:asciiTheme="minorHAnsi" w:hAnsiTheme="minorHAnsi" w:cstheme="minorHAnsi"/>
          <w:iCs/>
          <w:sz w:val="20"/>
          <w:szCs w:val="20"/>
        </w:rPr>
        <w:t>работников Поставщика</w:t>
      </w:r>
      <w:r w:rsidRPr="003659D9">
        <w:rPr>
          <w:rFonts w:asciiTheme="minorHAnsi" w:hAnsiTheme="minorHAnsi" w:cstheme="minorHAnsi"/>
          <w:sz w:val="20"/>
          <w:szCs w:val="20"/>
        </w:rPr>
        <w:t>;</w:t>
      </w:r>
    </w:p>
    <w:p w14:paraId="2C9FE41A" w14:textId="77777777" w:rsidR="002766AB" w:rsidRPr="003659D9" w:rsidRDefault="002766AB" w:rsidP="00610003">
      <w:pPr>
        <w:pStyle w:val="a9"/>
        <w:numPr>
          <w:ilvl w:val="2"/>
          <w:numId w:val="5"/>
        </w:numPr>
        <w:ind w:left="0" w:firstLine="709"/>
        <w:jc w:val="both"/>
        <w:rPr>
          <w:rFonts w:asciiTheme="minorHAnsi" w:eastAsia="Calibri" w:hAnsiTheme="minorHAnsi" w:cstheme="minorHAnsi"/>
          <w:sz w:val="20"/>
          <w:szCs w:val="20"/>
        </w:rPr>
      </w:pPr>
      <w:r w:rsidRPr="003659D9">
        <w:rPr>
          <w:rFonts w:asciiTheme="minorHAnsi" w:hAnsiTheme="minorHAnsi" w:cstheme="minorHAnsi"/>
          <w:sz w:val="20"/>
          <w:szCs w:val="20"/>
        </w:rPr>
        <w:t>обеспечить сохранность конфиденциальной информации Покупателя, полученной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0CFE8607" w14:textId="77777777" w:rsidR="002766AB" w:rsidRPr="003659D9" w:rsidRDefault="002766AB" w:rsidP="00610003">
      <w:pPr>
        <w:pStyle w:val="a9"/>
        <w:numPr>
          <w:ilvl w:val="2"/>
          <w:numId w:val="5"/>
        </w:numPr>
        <w:ind w:left="0" w:firstLine="709"/>
        <w:jc w:val="both"/>
        <w:rPr>
          <w:rFonts w:asciiTheme="minorHAnsi" w:eastAsia="Calibri" w:hAnsiTheme="minorHAnsi" w:cstheme="minorHAnsi"/>
          <w:sz w:val="20"/>
          <w:szCs w:val="20"/>
        </w:rPr>
      </w:pPr>
      <w:r w:rsidRPr="003659D9">
        <w:rPr>
          <w:rFonts w:asciiTheme="minorHAnsi" w:hAnsiTheme="minorHAnsi" w:cstheme="minorHAnsi"/>
          <w:sz w:val="20"/>
          <w:szCs w:val="20"/>
        </w:rP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1B686016"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0E3ADF8C" w14:textId="77777777" w:rsidR="002766AB" w:rsidRPr="003659D9" w:rsidRDefault="002766AB" w:rsidP="00610003">
      <w:pPr>
        <w:pStyle w:val="a9"/>
        <w:numPr>
          <w:ilvl w:val="2"/>
          <w:numId w:val="5"/>
        </w:numPr>
        <w:ind w:left="0" w:firstLine="720"/>
        <w:jc w:val="both"/>
        <w:rPr>
          <w:rFonts w:asciiTheme="minorHAnsi" w:hAnsiTheme="minorHAnsi" w:cstheme="minorHAnsi"/>
          <w:sz w:val="20"/>
          <w:szCs w:val="20"/>
        </w:rPr>
      </w:pPr>
      <w:r w:rsidRPr="003659D9">
        <w:rPr>
          <w:rFonts w:asciiTheme="minorHAnsi" w:hAnsiTheme="minorHAnsi" w:cstheme="minorHAnsi"/>
          <w:sz w:val="20"/>
          <w:szCs w:val="20"/>
        </w:rPr>
        <w:t>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31.12.2004 № 908, и/или периодических печатных изданий, книжной продукции, связанной с образованием, наукой и культурой, в соответствии с перечнем, утвержденным Постановлением  Правительства РФ от 23.01.2003 № 41, облагаемых НДС по ставке 10%, предоставить Покупателю Декларацию о соответствии (или Сертификат соответствия);</w:t>
      </w:r>
    </w:p>
    <w:p w14:paraId="039EB024" w14:textId="77777777" w:rsidR="00442FEE" w:rsidRPr="003659D9" w:rsidRDefault="00442FEE" w:rsidP="00610003">
      <w:pPr>
        <w:pStyle w:val="a9"/>
        <w:numPr>
          <w:ilvl w:val="2"/>
          <w:numId w:val="5"/>
        </w:numPr>
        <w:ind w:left="0" w:firstLine="709"/>
        <w:jc w:val="both"/>
        <w:rPr>
          <w:rFonts w:asciiTheme="minorHAnsi" w:eastAsia="Calibri" w:hAnsiTheme="minorHAnsi" w:cstheme="minorHAnsi"/>
          <w:sz w:val="20"/>
          <w:szCs w:val="20"/>
        </w:rPr>
      </w:pPr>
      <w:r w:rsidRPr="003659D9">
        <w:rPr>
          <w:rFonts w:asciiTheme="minorHAnsi" w:eastAsia="Calibri" w:hAnsiTheme="minorHAnsi" w:cstheme="minorHAnsi"/>
          <w:sz w:val="20"/>
          <w:szCs w:val="20"/>
        </w:rPr>
        <w:t xml:space="preserve">в случае привлечения к исполнению Договора соисполнителей (третьих лиц), если такое привлечение допускается Договором, соблюдать должную осмотрительность, а также: </w:t>
      </w:r>
    </w:p>
    <w:p w14:paraId="79D803FB" w14:textId="77777777" w:rsidR="00442FEE" w:rsidRPr="003659D9" w:rsidRDefault="00442FEE" w:rsidP="00610003">
      <w:pPr>
        <w:pStyle w:val="a9"/>
        <w:numPr>
          <w:ilvl w:val="3"/>
          <w:numId w:val="5"/>
        </w:numPr>
        <w:ind w:left="0" w:firstLine="709"/>
        <w:jc w:val="both"/>
        <w:rPr>
          <w:rFonts w:asciiTheme="minorHAnsi" w:eastAsia="Calibri" w:hAnsiTheme="minorHAnsi" w:cstheme="minorHAnsi"/>
          <w:sz w:val="20"/>
          <w:szCs w:val="20"/>
        </w:rPr>
      </w:pPr>
      <w:r w:rsidRPr="003659D9">
        <w:rPr>
          <w:rFonts w:asciiTheme="minorHAnsi" w:eastAsia="Calibri" w:hAnsiTheme="minorHAnsi" w:cstheme="minorHAnsi"/>
          <w:sz w:val="20"/>
          <w:szCs w:val="20"/>
        </w:rPr>
        <w:lastRenderedPageBreak/>
        <w:t>уведомлять Покупателя о привлечении таких третьих лиц путем направления Поставщику списка лиц, которые Поставщик планирует привлечь в качестве соисполнителей в</w:t>
      </w:r>
      <w:r w:rsidR="00837821" w:rsidRPr="003659D9">
        <w:rPr>
          <w:rFonts w:asciiTheme="minorHAnsi" w:eastAsia="Calibri" w:hAnsiTheme="minorHAnsi" w:cstheme="minorHAnsi"/>
          <w:sz w:val="20"/>
          <w:szCs w:val="20"/>
        </w:rPr>
        <w:t> </w:t>
      </w:r>
      <w:r w:rsidRPr="003659D9">
        <w:rPr>
          <w:rFonts w:asciiTheme="minorHAnsi" w:eastAsia="Calibri" w:hAnsiTheme="minorHAnsi" w:cstheme="minorHAnsi"/>
          <w:sz w:val="20"/>
          <w:szCs w:val="20"/>
        </w:rPr>
        <w:t xml:space="preserve">течение 20 (двадцати) рабочих дней после даты заключения Договора, а в случае, если в течение срока действия Договора у Поставщика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14:paraId="6F1DA925" w14:textId="77777777" w:rsidR="00442FEE" w:rsidRPr="003659D9" w:rsidRDefault="00442FEE" w:rsidP="00610003">
      <w:pPr>
        <w:pStyle w:val="a9"/>
        <w:numPr>
          <w:ilvl w:val="3"/>
          <w:numId w:val="5"/>
        </w:numPr>
        <w:ind w:left="0" w:firstLine="709"/>
        <w:jc w:val="both"/>
        <w:rPr>
          <w:rFonts w:asciiTheme="minorHAnsi" w:eastAsia="Calibri" w:hAnsiTheme="minorHAnsi" w:cstheme="minorHAnsi"/>
          <w:sz w:val="20"/>
          <w:szCs w:val="20"/>
        </w:rPr>
      </w:pPr>
      <w:r w:rsidRPr="003659D9">
        <w:rPr>
          <w:rFonts w:asciiTheme="minorHAnsi" w:eastAsia="Calibri" w:hAnsiTheme="minorHAnsi" w:cstheme="minorHAnsi"/>
          <w:sz w:val="20"/>
          <w:szCs w:val="20"/>
        </w:rPr>
        <w:t>нести полную ответственность за действия привлечённых Поставщиком соисполнителей как за собственные действия;</w:t>
      </w:r>
    </w:p>
    <w:p w14:paraId="5FEEDF1C" w14:textId="77777777" w:rsidR="00442FEE" w:rsidRPr="003659D9" w:rsidRDefault="00442FEE" w:rsidP="00610003">
      <w:pPr>
        <w:pStyle w:val="a9"/>
        <w:numPr>
          <w:ilvl w:val="3"/>
          <w:numId w:val="5"/>
        </w:numPr>
        <w:ind w:left="0" w:firstLine="709"/>
        <w:jc w:val="both"/>
        <w:rPr>
          <w:rFonts w:asciiTheme="minorHAnsi" w:eastAsia="Calibri" w:hAnsiTheme="minorHAnsi" w:cstheme="minorHAnsi"/>
          <w:sz w:val="20"/>
          <w:szCs w:val="20"/>
        </w:rPr>
      </w:pPr>
      <w:r w:rsidRPr="003659D9">
        <w:rPr>
          <w:rFonts w:asciiTheme="minorHAnsi" w:eastAsia="Calibri" w:hAnsiTheme="minorHAnsi" w:cstheme="minorHAnsi"/>
          <w:sz w:val="20"/>
          <w:szCs w:val="20"/>
        </w:rPr>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14:paraId="69F219F3" w14:textId="77777777" w:rsidR="00442FEE" w:rsidRPr="003659D9" w:rsidRDefault="00442FEE" w:rsidP="00610003">
      <w:pPr>
        <w:pStyle w:val="a9"/>
        <w:numPr>
          <w:ilvl w:val="3"/>
          <w:numId w:val="5"/>
        </w:numPr>
        <w:ind w:left="0" w:firstLine="709"/>
        <w:jc w:val="both"/>
        <w:rPr>
          <w:rFonts w:asciiTheme="minorHAnsi" w:eastAsia="Calibri" w:hAnsiTheme="minorHAnsi" w:cstheme="minorHAnsi"/>
          <w:sz w:val="20"/>
          <w:szCs w:val="20"/>
        </w:rPr>
      </w:pPr>
      <w:r w:rsidRPr="003659D9">
        <w:rPr>
          <w:rFonts w:asciiTheme="minorHAnsi" w:eastAsia="Calibri" w:hAnsiTheme="minorHAnsi" w:cstheme="minorHAnsi"/>
          <w:sz w:val="20"/>
          <w:szCs w:val="20"/>
        </w:rPr>
        <w:t>обеспечить соблюдение соисполнителями (третьими лицами) положений Федерального закона от 27 июля 2006 года № 152-ФЗ «О персональных данных»;</w:t>
      </w:r>
    </w:p>
    <w:p w14:paraId="07DA64E2" w14:textId="77777777" w:rsidR="00442FEE" w:rsidRPr="003659D9" w:rsidRDefault="00442FEE"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соблюдать требования законодательства РФ в отношении товаров, подлежащих прослеживаемости (если такие товары поставляются по Договору), а также заключить с</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Покупателем соглашение о применении электронного документооборота на условиях и по форме, предложенной Покупателем;</w:t>
      </w:r>
    </w:p>
    <w:p w14:paraId="605CF144" w14:textId="77777777" w:rsidR="00E24D1A" w:rsidRPr="003659D9" w:rsidRDefault="00E24D1A"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eastAsia="Calibri" w:hAnsiTheme="minorHAnsi" w:cstheme="minorHAnsi"/>
          <w:sz w:val="20"/>
          <w:szCs w:val="20"/>
        </w:rPr>
        <w:t>если пунктом 1.3 Договора предусмотрено авансирование, по требованию Покупателя осуществить возврат аванса в отношении недопоставленного Товара в течение 7 (семи) календарных дней с даты получения такого требования;</w:t>
      </w:r>
    </w:p>
    <w:p w14:paraId="68A09C43" w14:textId="77777777" w:rsidR="00442FEE" w:rsidRPr="003659D9" w:rsidRDefault="00E24D1A" w:rsidP="00610003">
      <w:pPr>
        <w:pStyle w:val="a9"/>
        <w:numPr>
          <w:ilvl w:val="2"/>
          <w:numId w:val="5"/>
        </w:numPr>
        <w:ind w:left="0" w:firstLine="709"/>
        <w:jc w:val="both"/>
        <w:rPr>
          <w:rFonts w:asciiTheme="minorHAnsi" w:eastAsia="Calibri" w:hAnsiTheme="minorHAnsi" w:cstheme="minorHAnsi"/>
          <w:sz w:val="20"/>
          <w:szCs w:val="20"/>
        </w:rPr>
      </w:pPr>
      <w:r w:rsidRPr="003659D9">
        <w:rPr>
          <w:rFonts w:asciiTheme="minorHAnsi" w:eastAsia="Calibri" w:hAnsiTheme="minorHAnsi" w:cstheme="minorHAnsi"/>
          <w:sz w:val="20"/>
          <w:szCs w:val="20"/>
        </w:rPr>
        <w:t>исполнять</w:t>
      </w:r>
      <w:r w:rsidR="00442FEE" w:rsidRPr="003659D9">
        <w:rPr>
          <w:rFonts w:asciiTheme="minorHAnsi" w:eastAsia="Calibri" w:hAnsiTheme="minorHAnsi" w:cstheme="minorHAnsi"/>
          <w:sz w:val="20"/>
          <w:szCs w:val="20"/>
        </w:rPr>
        <w:t xml:space="preserve"> иные обязанности, предусмотренные Договором.</w:t>
      </w:r>
    </w:p>
    <w:p w14:paraId="74979904" w14:textId="77777777" w:rsidR="00442FEE" w:rsidRPr="003659D9" w:rsidRDefault="00442FEE"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Поставщик вправе:</w:t>
      </w:r>
    </w:p>
    <w:p w14:paraId="76D6371F" w14:textId="77777777" w:rsidR="00442FEE" w:rsidRPr="003659D9" w:rsidRDefault="00442FEE"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eastAsia="Calibri" w:hAnsiTheme="minorHAnsi" w:cstheme="minorHAnsi"/>
          <w:sz w:val="20"/>
          <w:szCs w:val="20"/>
        </w:rPr>
        <w:t>привлекать к выполнению Договора соисполнителей при условии направления в</w:t>
      </w:r>
      <w:r w:rsidR="00837821" w:rsidRPr="003659D9">
        <w:rPr>
          <w:rFonts w:asciiTheme="minorHAnsi" w:eastAsia="Calibri" w:hAnsiTheme="minorHAnsi" w:cstheme="minorHAnsi"/>
          <w:sz w:val="20"/>
          <w:szCs w:val="20"/>
        </w:rPr>
        <w:t> </w:t>
      </w:r>
      <w:r w:rsidRPr="003659D9">
        <w:rPr>
          <w:rFonts w:asciiTheme="minorHAnsi" w:eastAsia="Calibri" w:hAnsiTheme="minorHAnsi" w:cstheme="minorHAnsi"/>
          <w:sz w:val="20"/>
          <w:szCs w:val="20"/>
        </w:rPr>
        <w:t>адрес Покупателя соответствующего письменного уведомления. Такое уведомление должно содержать сведения о привлекаемых лицах, в том числе наименование, ОГРН, ИНН (для юридических лиц), фамилию имя</w:t>
      </w:r>
      <w:r w:rsidRPr="003659D9">
        <w:rPr>
          <w:rFonts w:asciiTheme="minorHAnsi" w:hAnsiTheme="minorHAnsi" w:cstheme="minorHAnsi"/>
          <w:iCs/>
          <w:sz w:val="20"/>
          <w:szCs w:val="20"/>
        </w:rPr>
        <w:t>, отчество (последнее – при наличии), ИНН (для физических лиц), а также соблюдения требований, указанных в пункте 5.1.16 Договора;</w:t>
      </w:r>
      <w:r w:rsidRPr="003659D9">
        <w:rPr>
          <w:rStyle w:val="a8"/>
          <w:rFonts w:asciiTheme="minorHAnsi" w:hAnsiTheme="minorHAnsi" w:cstheme="minorHAnsi"/>
          <w:sz w:val="20"/>
          <w:szCs w:val="20"/>
        </w:rPr>
        <w:t xml:space="preserve"> </w:t>
      </w:r>
    </w:p>
    <w:p w14:paraId="130D8618"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eastAsia="Calibri" w:hAnsiTheme="minorHAnsi" w:cstheme="minorHAnsi"/>
          <w:sz w:val="20"/>
          <w:szCs w:val="20"/>
        </w:rPr>
        <w:t>требовать</w:t>
      </w:r>
      <w:r w:rsidRPr="003659D9">
        <w:rPr>
          <w:rFonts w:asciiTheme="minorHAnsi" w:hAnsiTheme="minorHAnsi" w:cstheme="minorHAnsi"/>
          <w:sz w:val="20"/>
          <w:szCs w:val="20"/>
        </w:rPr>
        <w:t xml:space="preserve"> от Покупателя произвести приемку Товара в порядке и в сроки, предусмотренные Договором;</w:t>
      </w:r>
    </w:p>
    <w:p w14:paraId="08DDF481"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требовать </w:t>
      </w:r>
      <w:r w:rsidRPr="003659D9">
        <w:rPr>
          <w:rFonts w:asciiTheme="minorHAnsi" w:eastAsia="Calibri" w:hAnsiTheme="minorHAnsi" w:cstheme="minorHAnsi"/>
          <w:sz w:val="20"/>
          <w:szCs w:val="20"/>
        </w:rPr>
        <w:t>своевременной</w:t>
      </w:r>
      <w:r w:rsidRPr="003659D9">
        <w:rPr>
          <w:rFonts w:asciiTheme="minorHAnsi" w:hAnsiTheme="minorHAnsi" w:cstheme="minorHAnsi"/>
          <w:sz w:val="20"/>
          <w:szCs w:val="20"/>
        </w:rPr>
        <w:t xml:space="preserve"> оплаты на условиях, установленных Договором, надлежащим образом поставленного и принятого Покупателем Товара;</w:t>
      </w:r>
    </w:p>
    <w:p w14:paraId="45F9ABAA"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требовать возмещения убытков, уплаты неустоек (штрафов, пеней) в соответствии с</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Договором;</w:t>
      </w:r>
    </w:p>
    <w:p w14:paraId="163B7872" w14:textId="77777777" w:rsidR="002766AB" w:rsidRPr="003659D9" w:rsidRDefault="002766AB" w:rsidP="00610003">
      <w:pPr>
        <w:pStyle w:val="a9"/>
        <w:numPr>
          <w:ilvl w:val="2"/>
          <w:numId w:val="5"/>
        </w:numPr>
        <w:ind w:left="0" w:firstLine="709"/>
        <w:jc w:val="both"/>
        <w:rPr>
          <w:rFonts w:asciiTheme="minorHAnsi" w:eastAsia="Calibri" w:hAnsiTheme="minorHAnsi" w:cstheme="minorHAnsi"/>
          <w:sz w:val="20"/>
          <w:szCs w:val="20"/>
        </w:rPr>
      </w:pPr>
      <w:r w:rsidRPr="003659D9">
        <w:rPr>
          <w:rFonts w:asciiTheme="minorHAnsi" w:eastAsiaTheme="minorHAnsi" w:hAnsiTheme="minorHAnsi" w:cstheme="minorHAnsi"/>
          <w:sz w:val="20"/>
          <w:szCs w:val="20"/>
          <w:lang w:eastAsia="en-US"/>
        </w:rPr>
        <w:t xml:space="preserve">осуществлять </w:t>
      </w:r>
      <w:r w:rsidRPr="003659D9">
        <w:rPr>
          <w:rFonts w:asciiTheme="minorHAnsi" w:hAnsiTheme="minorHAnsi" w:cstheme="minorHAnsi"/>
          <w:sz w:val="20"/>
          <w:szCs w:val="20"/>
        </w:rPr>
        <w:t>иные</w:t>
      </w:r>
      <w:r w:rsidRPr="003659D9">
        <w:rPr>
          <w:rFonts w:asciiTheme="minorHAnsi" w:eastAsia="Calibri" w:hAnsiTheme="minorHAnsi" w:cstheme="minorHAnsi"/>
          <w:sz w:val="20"/>
          <w:szCs w:val="20"/>
        </w:rPr>
        <w:t xml:space="preserve"> права, предусмотренные Договором.</w:t>
      </w:r>
    </w:p>
    <w:p w14:paraId="02885F2C"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Покупатель обязуется:</w:t>
      </w:r>
    </w:p>
    <w:p w14:paraId="44B7BF79"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eastAsiaTheme="minorHAnsi" w:hAnsiTheme="minorHAnsi" w:cstheme="minorHAnsi"/>
          <w:sz w:val="20"/>
          <w:szCs w:val="20"/>
          <w:lang w:eastAsia="en-US"/>
        </w:rPr>
        <w:t xml:space="preserve">обеспечить своевременную приемку и оплату поставленного Товара, соответствующего условиям Договора, </w:t>
      </w:r>
      <w:r w:rsidRPr="003659D9">
        <w:rPr>
          <w:rFonts w:asciiTheme="minorHAnsi" w:hAnsiTheme="minorHAnsi" w:cstheme="minorHAnsi"/>
          <w:sz w:val="20"/>
          <w:szCs w:val="20"/>
        </w:rPr>
        <w:t>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sidRPr="003659D9">
        <w:rPr>
          <w:rFonts w:asciiTheme="minorHAnsi" w:hAnsiTheme="minorHAnsi" w:cstheme="minorHAnsi"/>
          <w:bCs/>
          <w:sz w:val="20"/>
          <w:szCs w:val="20"/>
        </w:rPr>
        <w:t xml:space="preserve"> Российской Федерации</w:t>
      </w:r>
      <w:r w:rsidRPr="003659D9">
        <w:rPr>
          <w:rFonts w:asciiTheme="minorHAnsi" w:hAnsiTheme="minorHAnsi" w:cstheme="minorHAnsi"/>
          <w:sz w:val="20"/>
          <w:szCs w:val="20"/>
        </w:rPr>
        <w:t>, иных нормативных правовых актов Российской Федерации, иным обязательным правилам и требованиям</w:t>
      </w:r>
      <w:r w:rsidRPr="003659D9">
        <w:rPr>
          <w:rFonts w:asciiTheme="minorHAnsi" w:eastAsiaTheme="minorHAnsi" w:hAnsiTheme="minorHAnsi" w:cstheme="minorHAnsi"/>
          <w:sz w:val="20"/>
          <w:szCs w:val="20"/>
          <w:lang w:eastAsia="en-US"/>
        </w:rPr>
        <w:t xml:space="preserve"> в порядке и сроки,</w:t>
      </w:r>
      <w:r w:rsidRPr="003659D9">
        <w:rPr>
          <w:rFonts w:asciiTheme="minorHAnsi" w:hAnsiTheme="minorHAnsi" w:cstheme="minorHAnsi"/>
          <w:sz w:val="20"/>
          <w:szCs w:val="20"/>
        </w:rPr>
        <w:t xml:space="preserve"> предусмотренные Договором;</w:t>
      </w:r>
    </w:p>
    <w:p w14:paraId="58397068"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обеспечить сохранность конфиденциальной информации Поставщика, ставшей известной Покупателю в ходе исполнения Договора;</w:t>
      </w:r>
    </w:p>
    <w:p w14:paraId="2E9A2265"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eastAsia="Calibri" w:hAnsiTheme="minorHAnsi" w:cstheme="minorHAnsi"/>
          <w:sz w:val="20"/>
          <w:szCs w:val="20"/>
        </w:rPr>
        <w:t>исполнять иные обязанности, предусмотренные Договором.</w:t>
      </w:r>
    </w:p>
    <w:p w14:paraId="6A2643A5"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Покупатель вправе:</w:t>
      </w:r>
    </w:p>
    <w:p w14:paraId="58FE11AB"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требовать от Поставщика надлежащего исполнения обязательств, предусмотренных Договором;</w:t>
      </w:r>
    </w:p>
    <w:p w14:paraId="25F8A936"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требовать от Поставщика своевременного устранения недостатков Товара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соответствии с разделами 4 и 6 Договора;</w:t>
      </w:r>
    </w:p>
    <w:p w14:paraId="4F803929"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осуществлять иные права, предоставленные Покупателю статьями 466, 468, 475, 480, 482, 518, 519, 520 Гражданского кодекса Российской Федерации;</w:t>
      </w:r>
    </w:p>
    <w:p w14:paraId="051DAABF"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проверять ход и качество исполнения Поставщиком условий настоящего Договора;</w:t>
      </w:r>
    </w:p>
    <w:p w14:paraId="5E2C147C"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требовать возмещения убытков, уплаты неустоек (штрафов, пеней) в соответствии с</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Договором;</w:t>
      </w:r>
    </w:p>
    <w:p w14:paraId="5C1AD49A"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отказаться от приемки и оплаты Товара, не соответствующего условиям Договора;</w:t>
      </w:r>
    </w:p>
    <w:p w14:paraId="0C5B05F2"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не возвращать Поставщику многооборотную тару или упаковку стоимость, которой включена в общую цену Товара (цену за единицу Товара) и в которой Товар поставляется, а</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Поставщик не вправе требовать от Покупателя возврата многооборотной тары;</w:t>
      </w:r>
    </w:p>
    <w:p w14:paraId="1AFFBAE8" w14:textId="77777777" w:rsidR="00BB114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условиям Договора, в том числе условиям Заявок, Технического задания, иных приложений к Договору, а</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 xml:space="preserve">также положениям действующего законодательства </w:t>
      </w:r>
      <w:r w:rsidRPr="003659D9">
        <w:rPr>
          <w:rFonts w:asciiTheme="minorHAnsi" w:hAnsiTheme="minorHAnsi" w:cstheme="minorHAnsi"/>
          <w:bCs/>
          <w:sz w:val="20"/>
          <w:szCs w:val="20"/>
        </w:rPr>
        <w:t>Российской Федерации,</w:t>
      </w:r>
      <w:r w:rsidRPr="003659D9">
        <w:rPr>
          <w:rFonts w:asciiTheme="minorHAnsi" w:hAnsiTheme="minorHAnsi" w:cstheme="minorHAnsi"/>
          <w:sz w:val="20"/>
          <w:szCs w:val="20"/>
        </w:rPr>
        <w:t xml:space="preserve"> иных нормативных правовых актов Российской Федерации, иным обязательным правилам и требованиям;</w:t>
      </w:r>
    </w:p>
    <w:p w14:paraId="5FB20D47" w14:textId="77777777" w:rsidR="00BB114B" w:rsidRPr="003659D9" w:rsidRDefault="00BB114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hAnsiTheme="minorHAnsi" w:cstheme="minorHAnsi"/>
          <w:sz w:val="20"/>
          <w:szCs w:val="20"/>
        </w:rPr>
        <w:lastRenderedPageBreak/>
        <w:t>Для подтверждения кода вида медицинских товаров в соответствии с</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15.09.2008 № 688 (в редакции от 13.08.2021), «Об утверждении перечней кодов медицинских товаров облагаемых НДС по ставке 10%», и для подтверждения кода вида медицинских товаров утвержденных Постановлением Правительства РФ от 30.09.2015 № 1042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редакции от 15.08.2019 № 1054) «О перечне медицинских товаров, реализация которых на</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территории РФ не подлежит обложению НДС», предоставить Покупателю Декларацию о</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соответствии (или Сертификат соответствия);</w:t>
      </w:r>
    </w:p>
    <w:p w14:paraId="4CB44312" w14:textId="77777777" w:rsidR="002766AB" w:rsidRPr="003659D9" w:rsidRDefault="002766AB" w:rsidP="00610003">
      <w:pPr>
        <w:pStyle w:val="a9"/>
        <w:numPr>
          <w:ilvl w:val="2"/>
          <w:numId w:val="5"/>
        </w:numPr>
        <w:ind w:left="0" w:firstLine="709"/>
        <w:jc w:val="both"/>
        <w:rPr>
          <w:rFonts w:asciiTheme="minorHAnsi" w:hAnsiTheme="minorHAnsi" w:cstheme="minorHAnsi"/>
          <w:sz w:val="20"/>
          <w:szCs w:val="20"/>
        </w:rPr>
      </w:pPr>
      <w:r w:rsidRPr="003659D9">
        <w:rPr>
          <w:rFonts w:asciiTheme="minorHAnsi" w:eastAsiaTheme="minorHAnsi" w:hAnsiTheme="minorHAnsi" w:cstheme="minorHAnsi"/>
          <w:sz w:val="20"/>
          <w:szCs w:val="20"/>
          <w:lang w:eastAsia="en-US"/>
        </w:rPr>
        <w:t xml:space="preserve">осуществлять </w:t>
      </w:r>
      <w:r w:rsidRPr="003659D9">
        <w:rPr>
          <w:rFonts w:asciiTheme="minorHAnsi" w:eastAsia="Calibri" w:hAnsiTheme="minorHAnsi" w:cstheme="minorHAnsi"/>
          <w:sz w:val="20"/>
          <w:szCs w:val="20"/>
        </w:rPr>
        <w:t>иные права, предусмотренные Договором.</w:t>
      </w:r>
    </w:p>
    <w:p w14:paraId="3A7DE10E" w14:textId="77777777" w:rsidR="002766AB" w:rsidRPr="003659D9" w:rsidRDefault="002766AB" w:rsidP="00EA0AA5">
      <w:pPr>
        <w:pStyle w:val="a9"/>
        <w:numPr>
          <w:ilvl w:val="0"/>
          <w:numId w:val="5"/>
        </w:numPr>
        <w:tabs>
          <w:tab w:val="left" w:pos="1260"/>
        </w:tabs>
        <w:spacing w:before="240"/>
        <w:ind w:left="357" w:hanging="357"/>
        <w:contextualSpacing w:val="0"/>
        <w:jc w:val="center"/>
        <w:rPr>
          <w:rFonts w:asciiTheme="minorHAnsi" w:hAnsiTheme="minorHAnsi" w:cstheme="minorHAnsi"/>
          <w:b/>
          <w:sz w:val="20"/>
          <w:szCs w:val="20"/>
        </w:rPr>
      </w:pPr>
      <w:r w:rsidRPr="003659D9">
        <w:rPr>
          <w:rFonts w:asciiTheme="minorHAnsi" w:hAnsiTheme="minorHAnsi" w:cstheme="minorHAnsi"/>
          <w:b/>
          <w:sz w:val="20"/>
          <w:szCs w:val="20"/>
        </w:rPr>
        <w:t>Качество Товара</w:t>
      </w:r>
    </w:p>
    <w:p w14:paraId="0A2FB5EC" w14:textId="77777777" w:rsidR="002766AB" w:rsidRPr="003659D9" w:rsidRDefault="002766AB" w:rsidP="00EA0AA5">
      <w:pPr>
        <w:pStyle w:val="a9"/>
        <w:numPr>
          <w:ilvl w:val="1"/>
          <w:numId w:val="5"/>
        </w:numPr>
        <w:tabs>
          <w:tab w:val="left" w:pos="1276"/>
        </w:tabs>
        <w:ind w:left="0" w:firstLine="709"/>
        <w:jc w:val="both"/>
        <w:rPr>
          <w:rFonts w:asciiTheme="minorHAnsi" w:hAnsiTheme="minorHAnsi" w:cstheme="minorHAnsi"/>
          <w:i/>
          <w:sz w:val="20"/>
          <w:szCs w:val="20"/>
        </w:rPr>
      </w:pPr>
      <w:r w:rsidRPr="003659D9">
        <w:rPr>
          <w:rFonts w:asciiTheme="minorHAnsi" w:hAnsiTheme="minorHAnsi" w:cstheme="minorHAnsi"/>
          <w:sz w:val="20"/>
          <w:szCs w:val="20"/>
        </w:rPr>
        <w:t xml:space="preserve">Поставляемый Товар должен соответствовать условиям Договора, в том числе </w:t>
      </w:r>
      <w:r w:rsidR="00BB114B" w:rsidRPr="003659D9">
        <w:rPr>
          <w:rFonts w:asciiTheme="minorHAnsi" w:hAnsiTheme="minorHAnsi" w:cstheme="minorHAnsi"/>
          <w:sz w:val="20"/>
          <w:szCs w:val="20"/>
        </w:rPr>
        <w:t>условиям</w:t>
      </w:r>
      <w:r w:rsidRPr="003659D9">
        <w:rPr>
          <w:rFonts w:asciiTheme="minorHAnsi" w:hAnsiTheme="minorHAnsi" w:cstheme="minorHAnsi"/>
          <w:sz w:val="20"/>
          <w:szCs w:val="20"/>
        </w:rPr>
        <w:t xml:space="preserve"> Заявок, Спецификации, Технического </w:t>
      </w:r>
      <w:r w:rsidR="00BB114B" w:rsidRPr="003659D9">
        <w:rPr>
          <w:rFonts w:asciiTheme="minorHAnsi" w:hAnsiTheme="minorHAnsi" w:cstheme="minorHAnsi"/>
          <w:sz w:val="20"/>
          <w:szCs w:val="20"/>
        </w:rPr>
        <w:t>задания (если применимо), иных П</w:t>
      </w:r>
      <w:r w:rsidRPr="003659D9">
        <w:rPr>
          <w:rFonts w:asciiTheme="minorHAnsi" w:hAnsiTheme="minorHAnsi" w:cstheme="minorHAnsi"/>
          <w:sz w:val="20"/>
          <w:szCs w:val="20"/>
        </w:rPr>
        <w:t>риложений к</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 xml:space="preserve">Договору, а также положениям действующего законодательства </w:t>
      </w:r>
      <w:r w:rsidRPr="003659D9">
        <w:rPr>
          <w:rFonts w:asciiTheme="minorHAnsi" w:hAnsiTheme="minorHAnsi" w:cstheme="minorHAnsi"/>
          <w:bCs/>
          <w:sz w:val="20"/>
          <w:szCs w:val="20"/>
        </w:rPr>
        <w:t>Российской Федерации,</w:t>
      </w:r>
      <w:r w:rsidRPr="003659D9">
        <w:rPr>
          <w:rFonts w:asciiTheme="minorHAnsi" w:hAnsiTheme="minorHAnsi" w:cstheme="minorHAnsi"/>
          <w:sz w:val="20"/>
          <w:szCs w:val="20"/>
        </w:rPr>
        <w:t xml:space="preserve"> иных нормативных правовых актов Российской Федерации, иным обязательным правилам и</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т</w:t>
      </w:r>
      <w:r w:rsidRPr="003659D9">
        <w:rPr>
          <w:rFonts w:asciiTheme="minorHAnsi" w:hAnsiTheme="minorHAnsi" w:cstheme="minorHAnsi"/>
          <w:bCs/>
          <w:sz w:val="20"/>
          <w:szCs w:val="20"/>
        </w:rPr>
        <w:t>ребованиям, требовани</w:t>
      </w:r>
      <w:r w:rsidRPr="003659D9">
        <w:rPr>
          <w:rFonts w:asciiTheme="minorHAnsi" w:hAnsiTheme="minorHAnsi" w:cstheme="minorHAnsi"/>
          <w:sz w:val="20"/>
          <w:szCs w:val="20"/>
        </w:rPr>
        <w:t>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требованиям документов, указанных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пункте 1.1. Договора.</w:t>
      </w:r>
    </w:p>
    <w:p w14:paraId="6362DE6C"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Гарантийный срок на Товар, установленный Поставщиком, указан в пункте 1.10</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Договора и исчисляется с моме</w:t>
      </w:r>
      <w:r w:rsidRPr="003659D9">
        <w:rPr>
          <w:rFonts w:asciiTheme="minorHAnsi" w:hAnsiTheme="minorHAnsi" w:cstheme="minorHAnsi"/>
          <w:i/>
          <w:sz w:val="20"/>
          <w:szCs w:val="20"/>
        </w:rPr>
        <w:t>н</w:t>
      </w:r>
      <w:r w:rsidRPr="003659D9">
        <w:rPr>
          <w:rFonts w:asciiTheme="minorHAnsi" w:hAnsiTheme="minorHAnsi" w:cstheme="minorHAnsi"/>
          <w:sz w:val="20"/>
          <w:szCs w:val="20"/>
        </w:rPr>
        <w:t>та подписания Сторонами товарной накладной по форме ТОРГ-</w:t>
      </w:r>
      <w:r w:rsidR="002C4D45" w:rsidRPr="003659D9">
        <w:rPr>
          <w:rFonts w:asciiTheme="minorHAnsi" w:hAnsiTheme="minorHAnsi" w:cstheme="minorHAnsi"/>
          <w:sz w:val="20"/>
          <w:szCs w:val="20"/>
        </w:rPr>
        <w:t> 1</w:t>
      </w:r>
      <w:r w:rsidRPr="003659D9">
        <w:rPr>
          <w:rFonts w:asciiTheme="minorHAnsi" w:hAnsiTheme="minorHAnsi" w:cstheme="minorHAnsi"/>
          <w:sz w:val="20"/>
          <w:szCs w:val="20"/>
        </w:rPr>
        <w:t>2</w:t>
      </w:r>
      <w:r w:rsidR="001103DE" w:rsidRPr="003659D9">
        <w:rPr>
          <w:rFonts w:asciiTheme="minorHAnsi" w:hAnsiTheme="minorHAnsi" w:cstheme="minorHAnsi"/>
          <w:sz w:val="20"/>
          <w:szCs w:val="20"/>
        </w:rPr>
        <w:t>/УПД</w:t>
      </w:r>
      <w:r w:rsidRPr="003659D9">
        <w:rPr>
          <w:rFonts w:asciiTheme="minorHAnsi" w:hAnsiTheme="minorHAnsi" w:cstheme="minorHAnsi"/>
          <w:sz w:val="20"/>
          <w:szCs w:val="20"/>
        </w:rPr>
        <w:t xml:space="preserve">. </w:t>
      </w:r>
    </w:p>
    <w:p w14:paraId="62FBBE35"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При обнаружении недостатков Товара в период гарантийного срока, возникших по</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независящим от Покупателя причинам, Поставщик обязан за свой счет выполнить действия, установленные пунктом 1.10 Договора, в срок, установленный пунктом 1.9 Договора.</w:t>
      </w:r>
    </w:p>
    <w:p w14:paraId="6EBCE373" w14:textId="77777777" w:rsidR="002766AB" w:rsidRPr="003659D9" w:rsidRDefault="002766AB" w:rsidP="002766AB">
      <w:pPr>
        <w:pStyle w:val="a9"/>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на</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 xml:space="preserve">замененную или отремонтированную часть Товара должен составлять не менее срока, указанного в пункте 1.10 Договора. </w:t>
      </w:r>
    </w:p>
    <w:p w14:paraId="5F6E97B4" w14:textId="77777777" w:rsidR="002766AB" w:rsidRPr="003659D9" w:rsidRDefault="002766AB" w:rsidP="002766AB">
      <w:pPr>
        <w:pStyle w:val="a9"/>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Все сопутствующие гарантийному обслуживанию мероприятия (в том числе, но</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не</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исключительно, доставка, погрузка, разгрузка) осуществляют</w:t>
      </w:r>
      <w:r w:rsidR="002C4D45" w:rsidRPr="003659D9">
        <w:rPr>
          <w:rFonts w:asciiTheme="minorHAnsi" w:hAnsiTheme="minorHAnsi" w:cstheme="minorHAnsi"/>
          <w:sz w:val="20"/>
          <w:szCs w:val="20"/>
        </w:rPr>
        <w:t>ся силами и за счет Поставщика.</w:t>
      </w:r>
    </w:p>
    <w:p w14:paraId="30BEC802" w14:textId="77777777" w:rsidR="002766AB" w:rsidRPr="003659D9" w:rsidRDefault="002C4D45" w:rsidP="002766AB">
      <w:pPr>
        <w:pStyle w:val="a9"/>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6.4.</w:t>
      </w:r>
      <w:r w:rsidRPr="003659D9">
        <w:rPr>
          <w:rFonts w:asciiTheme="minorHAnsi" w:hAnsiTheme="minorHAnsi" w:cstheme="minorHAnsi"/>
          <w:sz w:val="20"/>
          <w:szCs w:val="20"/>
        </w:rPr>
        <w:tab/>
      </w:r>
      <w:r w:rsidR="002766AB" w:rsidRPr="003659D9">
        <w:rPr>
          <w:rFonts w:asciiTheme="minorHAnsi" w:hAnsiTheme="minorHAnsi" w:cstheme="minorHAnsi"/>
          <w:sz w:val="20"/>
          <w:szCs w:val="20"/>
        </w:rPr>
        <w:t>Поставщик отвечает за недостатки товара, если недостатки Товара возникли до</w:t>
      </w:r>
      <w:r w:rsidR="00837821" w:rsidRPr="003659D9">
        <w:rPr>
          <w:rFonts w:asciiTheme="minorHAnsi" w:hAnsiTheme="minorHAnsi" w:cstheme="minorHAnsi"/>
          <w:sz w:val="20"/>
          <w:szCs w:val="20"/>
        </w:rPr>
        <w:t> </w:t>
      </w:r>
      <w:r w:rsidR="002766AB" w:rsidRPr="003659D9">
        <w:rPr>
          <w:rFonts w:asciiTheme="minorHAnsi" w:hAnsiTheme="minorHAnsi" w:cstheme="minorHAnsi"/>
          <w:sz w:val="20"/>
          <w:szCs w:val="20"/>
        </w:rPr>
        <w:t>его</w:t>
      </w:r>
      <w:r w:rsidR="00837821" w:rsidRPr="003659D9">
        <w:rPr>
          <w:rFonts w:asciiTheme="minorHAnsi" w:hAnsiTheme="minorHAnsi" w:cstheme="minorHAnsi"/>
          <w:sz w:val="20"/>
          <w:szCs w:val="20"/>
        </w:rPr>
        <w:t> </w:t>
      </w:r>
      <w:r w:rsidR="002766AB" w:rsidRPr="003659D9">
        <w:rPr>
          <w:rFonts w:asciiTheme="minorHAnsi" w:hAnsiTheme="minorHAnsi" w:cstheme="minorHAnsi"/>
          <w:sz w:val="20"/>
          <w:szCs w:val="20"/>
        </w:rPr>
        <w:t>передачи Покупателю или по причинам, возникшим до этого момента.</w:t>
      </w:r>
    </w:p>
    <w:p w14:paraId="220BB29F" w14:textId="77777777" w:rsidR="002766AB" w:rsidRPr="003659D9" w:rsidRDefault="002C4D45" w:rsidP="002766AB">
      <w:pPr>
        <w:pStyle w:val="a9"/>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6.5</w:t>
      </w:r>
      <w:r w:rsidR="002766AB" w:rsidRPr="003659D9">
        <w:rPr>
          <w:rFonts w:asciiTheme="minorHAnsi" w:hAnsiTheme="minorHAnsi" w:cstheme="minorHAnsi"/>
          <w:sz w:val="20"/>
          <w:szCs w:val="20"/>
        </w:rPr>
        <w:t>.</w:t>
      </w:r>
      <w:r w:rsidR="002766AB" w:rsidRPr="003659D9">
        <w:rPr>
          <w:rFonts w:asciiTheme="minorHAnsi" w:hAnsiTheme="minorHAnsi" w:cstheme="minorHAnsi"/>
          <w:sz w:val="20"/>
          <w:szCs w:val="20"/>
        </w:rPr>
        <w:tab/>
        <w:t>Покупатель вправе предъявить Поставщику требования, связанные с недостатками Товара, при условии, что недостатки Товара обнаружены в пределах 2 (двух) лет со дня передачи Товара Покупателю или со дня доставки Товара Покупателю, если Товар подлежит перевозке или отправке по почте</w:t>
      </w:r>
      <w:r w:rsidR="00BB114B" w:rsidRPr="003659D9">
        <w:rPr>
          <w:rFonts w:asciiTheme="minorHAnsi" w:hAnsiTheme="minorHAnsi" w:cstheme="minorHAnsi"/>
          <w:sz w:val="20"/>
          <w:szCs w:val="20"/>
        </w:rPr>
        <w:t xml:space="preserve">, либо если более длительный срок </w:t>
      </w:r>
      <w:r w:rsidR="002766AB" w:rsidRPr="003659D9">
        <w:rPr>
          <w:rFonts w:asciiTheme="minorHAnsi" w:hAnsiTheme="minorHAnsi" w:cstheme="minorHAnsi"/>
          <w:sz w:val="20"/>
          <w:szCs w:val="20"/>
        </w:rPr>
        <w:t>не пред</w:t>
      </w:r>
      <w:r w:rsidRPr="003659D9">
        <w:rPr>
          <w:rFonts w:asciiTheme="minorHAnsi" w:hAnsiTheme="minorHAnsi" w:cstheme="minorHAnsi"/>
          <w:sz w:val="20"/>
          <w:szCs w:val="20"/>
        </w:rPr>
        <w:t>усмотрен пунктом 1.10 Договора.</w:t>
      </w:r>
    </w:p>
    <w:p w14:paraId="35D03296" w14:textId="77777777" w:rsidR="002766AB" w:rsidRPr="003659D9" w:rsidRDefault="002766AB" w:rsidP="00EA0AA5">
      <w:pPr>
        <w:pStyle w:val="a9"/>
        <w:numPr>
          <w:ilvl w:val="0"/>
          <w:numId w:val="5"/>
        </w:numPr>
        <w:tabs>
          <w:tab w:val="left" w:pos="1260"/>
        </w:tabs>
        <w:spacing w:before="240"/>
        <w:ind w:left="357" w:hanging="357"/>
        <w:contextualSpacing w:val="0"/>
        <w:jc w:val="center"/>
        <w:rPr>
          <w:rFonts w:asciiTheme="minorHAnsi" w:hAnsiTheme="minorHAnsi" w:cstheme="minorHAnsi"/>
          <w:b/>
          <w:sz w:val="20"/>
          <w:szCs w:val="20"/>
        </w:rPr>
      </w:pPr>
      <w:r w:rsidRPr="003659D9">
        <w:rPr>
          <w:rFonts w:asciiTheme="minorHAnsi" w:hAnsiTheme="minorHAnsi" w:cstheme="minorHAnsi"/>
          <w:b/>
          <w:sz w:val="20"/>
          <w:szCs w:val="20"/>
        </w:rPr>
        <w:t>Ответственность Сторон</w:t>
      </w:r>
    </w:p>
    <w:p w14:paraId="0F318082" w14:textId="77777777" w:rsidR="002766AB" w:rsidRPr="003659D9" w:rsidRDefault="002766AB" w:rsidP="00EA0AA5">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Договором (включая пункты 1.13, 1.14 Договора).</w:t>
      </w:r>
    </w:p>
    <w:p w14:paraId="791BB0CC" w14:textId="77777777" w:rsidR="002766AB" w:rsidRPr="003659D9" w:rsidRDefault="002766AB" w:rsidP="00EA0AA5">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Покупатель имеет право на удержание суммы начисленной </w:t>
      </w:r>
      <w:r w:rsidR="002F2C7F" w:rsidRPr="003659D9">
        <w:rPr>
          <w:rFonts w:asciiTheme="minorHAnsi" w:hAnsiTheme="minorHAnsi" w:cstheme="minorHAnsi"/>
          <w:sz w:val="20"/>
          <w:szCs w:val="20"/>
        </w:rPr>
        <w:t xml:space="preserve">Поставщику </w:t>
      </w:r>
      <w:r w:rsidR="001103DE" w:rsidRPr="003659D9">
        <w:rPr>
          <w:rFonts w:asciiTheme="minorHAnsi" w:hAnsiTheme="minorHAnsi" w:cstheme="minorHAnsi"/>
          <w:sz w:val="20"/>
          <w:szCs w:val="20"/>
        </w:rPr>
        <w:t xml:space="preserve">неустойки </w:t>
      </w:r>
      <w:r w:rsidR="00A56F2D" w:rsidRPr="003659D9">
        <w:rPr>
          <w:rFonts w:asciiTheme="minorHAnsi" w:hAnsiTheme="minorHAnsi" w:cstheme="minorHAnsi"/>
          <w:sz w:val="20"/>
          <w:szCs w:val="20"/>
        </w:rPr>
        <w:t xml:space="preserve">(пеней, штрафов) </w:t>
      </w:r>
      <w:r w:rsidRPr="003659D9">
        <w:rPr>
          <w:rFonts w:asciiTheme="minorHAnsi" w:hAnsiTheme="minorHAnsi" w:cstheme="minorHAnsi"/>
          <w:sz w:val="20"/>
          <w:szCs w:val="20"/>
        </w:rPr>
        <w:t>при осуществлении оплаты по Договору.</w:t>
      </w:r>
    </w:p>
    <w:p w14:paraId="365A7D71"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488B314A"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w:t>
      </w:r>
      <w:r w:rsidRPr="003659D9">
        <w:rPr>
          <w:rFonts w:asciiTheme="minorHAnsi" w:eastAsiaTheme="minorHAnsi" w:hAnsiTheme="minorHAnsi" w:cstheme="minorHAnsi"/>
          <w:sz w:val="20"/>
          <w:szCs w:val="20"/>
          <w:lang w:eastAsia="en-US"/>
        </w:rPr>
        <w:t>девальвация национальной валюты,</w:t>
      </w:r>
      <w:r w:rsidRPr="003659D9">
        <w:rPr>
          <w:rFonts w:asciiTheme="minorHAnsi" w:hAnsiTheme="minorHAnsi" w:cstheme="minorHAnsi"/>
          <w:sz w:val="20"/>
          <w:szCs w:val="20"/>
        </w:rPr>
        <w:t xml:space="preserve">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w:t>
      </w:r>
      <w:r w:rsidRPr="003659D9">
        <w:rPr>
          <w:rFonts w:asciiTheme="minorHAnsi" w:eastAsiaTheme="minorHAnsi" w:hAnsiTheme="minorHAnsi" w:cstheme="minorHAnsi"/>
          <w:sz w:val="20"/>
          <w:szCs w:val="20"/>
          <w:lang w:eastAsia="en-US"/>
        </w:rPr>
        <w:t xml:space="preserve">, нарушение обязанностей со стороны контрагентов Поставщика, отсутствие на рынке нужных для исполнения обязательств товаров, работ, услуг, отсутствие у Поставщика необходимых денежных средств. </w:t>
      </w:r>
      <w:r w:rsidRPr="003659D9">
        <w:rPr>
          <w:rFonts w:asciiTheme="minorHAnsi" w:hAnsiTheme="minorHAnsi" w:cstheme="minorHAnsi"/>
          <w:sz w:val="20"/>
          <w:szCs w:val="20"/>
        </w:rPr>
        <w:t>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w:t>
      </w:r>
    </w:p>
    <w:p w14:paraId="1EEECA89" w14:textId="0F547040" w:rsidR="002766AB" w:rsidRPr="00D23D65" w:rsidRDefault="002766AB" w:rsidP="00EA0AA5">
      <w:pPr>
        <w:pStyle w:val="a9"/>
        <w:numPr>
          <w:ilvl w:val="0"/>
          <w:numId w:val="5"/>
        </w:numPr>
        <w:tabs>
          <w:tab w:val="left" w:pos="1260"/>
        </w:tabs>
        <w:spacing w:before="240"/>
        <w:ind w:left="357" w:hanging="357"/>
        <w:contextualSpacing w:val="0"/>
        <w:jc w:val="center"/>
        <w:rPr>
          <w:rFonts w:asciiTheme="minorHAnsi" w:hAnsiTheme="minorHAnsi" w:cstheme="minorHAnsi"/>
          <w:sz w:val="20"/>
          <w:szCs w:val="20"/>
        </w:rPr>
      </w:pPr>
      <w:r w:rsidRPr="003659D9">
        <w:rPr>
          <w:rFonts w:asciiTheme="minorHAnsi" w:hAnsiTheme="minorHAnsi" w:cstheme="minorHAnsi"/>
          <w:b/>
          <w:sz w:val="20"/>
          <w:szCs w:val="20"/>
        </w:rPr>
        <w:t>Обеспечение исполнения Договора. Обеспечение испо</w:t>
      </w:r>
      <w:r w:rsidR="00AE4073" w:rsidRPr="003659D9">
        <w:rPr>
          <w:rFonts w:asciiTheme="minorHAnsi" w:hAnsiTheme="minorHAnsi" w:cstheme="minorHAnsi"/>
          <w:b/>
          <w:sz w:val="20"/>
          <w:szCs w:val="20"/>
        </w:rPr>
        <w:t>лнения гарантийных обязательств</w:t>
      </w:r>
    </w:p>
    <w:p w14:paraId="342D813B" w14:textId="77777777" w:rsidR="00D23D65" w:rsidRPr="005D4C5B" w:rsidRDefault="00D23D65" w:rsidP="00D23D65">
      <w:pPr>
        <w:pStyle w:val="a9"/>
        <w:numPr>
          <w:ilvl w:val="1"/>
          <w:numId w:val="5"/>
        </w:numPr>
        <w:tabs>
          <w:tab w:val="left" w:pos="1276"/>
        </w:tabs>
        <w:ind w:left="0" w:firstLine="709"/>
        <w:jc w:val="both"/>
        <w:rPr>
          <w:bCs/>
          <w:sz w:val="20"/>
          <w:szCs w:val="20"/>
          <w:lang w:eastAsia="ar-SA"/>
        </w:rPr>
      </w:pPr>
      <w:r w:rsidRPr="005D4C5B">
        <w:rPr>
          <w:bCs/>
          <w:sz w:val="20"/>
          <w:szCs w:val="20"/>
          <w:lang w:eastAsia="ar-SA"/>
        </w:rPr>
        <w:t xml:space="preserve">Обеспечение исполнения Договора распространяется на обязательства Поставщика </w:t>
      </w:r>
      <w:r w:rsidRPr="005D4C5B">
        <w:rPr>
          <w:sz w:val="20"/>
          <w:szCs w:val="20"/>
        </w:rPr>
        <w:t xml:space="preserve">(кроме гарантийных обязательств), предусмотренные пунктом 1.15 Договора, </w:t>
      </w:r>
      <w:r w:rsidRPr="005D4C5B">
        <w:rPr>
          <w:bCs/>
          <w:sz w:val="20"/>
          <w:szCs w:val="20"/>
          <w:lang w:eastAsia="ar-SA"/>
        </w:rPr>
        <w:t xml:space="preserve">в случае неисполнения </w:t>
      </w:r>
      <w:r w:rsidRPr="005D4C5B">
        <w:rPr>
          <w:sz w:val="20"/>
          <w:szCs w:val="20"/>
        </w:rPr>
        <w:t>обязательств</w:t>
      </w:r>
      <w:r w:rsidRPr="005D4C5B">
        <w:rPr>
          <w:bCs/>
          <w:sz w:val="20"/>
          <w:szCs w:val="20"/>
          <w:lang w:eastAsia="ar-SA"/>
        </w:rPr>
        <w:t xml:space="preserve"> </w:t>
      </w:r>
      <w:r w:rsidRPr="005D4C5B">
        <w:rPr>
          <w:bCs/>
          <w:sz w:val="20"/>
          <w:szCs w:val="20"/>
          <w:lang w:eastAsia="ar-SA"/>
        </w:rPr>
        <w:lastRenderedPageBreak/>
        <w:t xml:space="preserve">по Договору, </w:t>
      </w:r>
      <w:r w:rsidRPr="005D4C5B">
        <w:rPr>
          <w:sz w:val="20"/>
          <w:szCs w:val="20"/>
        </w:rPr>
        <w:t xml:space="preserve">в том числе обязательства по </w:t>
      </w:r>
      <w:r w:rsidRPr="005D4C5B">
        <w:rPr>
          <w:bCs/>
          <w:sz w:val="20"/>
          <w:szCs w:val="20"/>
          <w:lang w:eastAsia="ar-SA"/>
        </w:rPr>
        <w:t xml:space="preserve">уплате неустоек </w:t>
      </w:r>
      <w:r w:rsidRPr="005D4C5B">
        <w:rPr>
          <w:sz w:val="20"/>
          <w:szCs w:val="20"/>
        </w:rPr>
        <w:t>(штрафов, пеней)</w:t>
      </w:r>
      <w:r w:rsidRPr="005D4C5B">
        <w:rPr>
          <w:bCs/>
          <w:sz w:val="20"/>
          <w:szCs w:val="20"/>
          <w:lang w:eastAsia="ar-SA"/>
        </w:rPr>
        <w:t>, предусмотренных Договором, а также убытков и иных платежей, подлежащих уплате Покупателю в связи с неисполнением или ненадлежащем исполнением Поставщиком обязательств по Договору.</w:t>
      </w:r>
    </w:p>
    <w:p w14:paraId="50C38428" w14:textId="77777777" w:rsidR="00D23D65" w:rsidRPr="005D4C5B" w:rsidRDefault="00D23D65" w:rsidP="00D23D65">
      <w:pPr>
        <w:pStyle w:val="a9"/>
        <w:numPr>
          <w:ilvl w:val="1"/>
          <w:numId w:val="5"/>
        </w:numPr>
        <w:tabs>
          <w:tab w:val="left" w:pos="1276"/>
        </w:tabs>
        <w:ind w:left="0" w:firstLine="709"/>
        <w:jc w:val="both"/>
        <w:rPr>
          <w:bCs/>
          <w:sz w:val="20"/>
          <w:szCs w:val="20"/>
          <w:lang w:eastAsia="ar-SA"/>
        </w:rPr>
      </w:pPr>
      <w:r w:rsidRPr="005D4C5B">
        <w:rPr>
          <w:bCs/>
          <w:sz w:val="20"/>
          <w:szCs w:val="20"/>
          <w:lang w:eastAsia="ar-SA"/>
        </w:rPr>
        <w:t xml:space="preserve">Обеспечение исполнения гарантийных обязательств распространяется на все гарантийные обязательства Поставщика, в том числе обязательства по уплате неустоек </w:t>
      </w:r>
      <w:r w:rsidRPr="005D4C5B">
        <w:rPr>
          <w:sz w:val="20"/>
          <w:szCs w:val="20"/>
        </w:rPr>
        <w:t>(штрафов, пеней)</w:t>
      </w:r>
      <w:r w:rsidRPr="005D4C5B">
        <w:rPr>
          <w:bCs/>
          <w:sz w:val="20"/>
          <w:szCs w:val="20"/>
          <w:lang w:eastAsia="ar-SA"/>
        </w:rPr>
        <w:t>, предусмотренных Договором, а также убытков и иных платежей, подлежащих уплате Покупателю в связи с неисполнением или ненадлежащем исполнением гарантийных обязательств по Договору.</w:t>
      </w:r>
    </w:p>
    <w:p w14:paraId="77B1D68F" w14:textId="77777777" w:rsidR="00D23D65" w:rsidRPr="005D4C5B" w:rsidRDefault="00D23D65" w:rsidP="00D23D65">
      <w:pPr>
        <w:pStyle w:val="a9"/>
        <w:numPr>
          <w:ilvl w:val="1"/>
          <w:numId w:val="5"/>
        </w:numPr>
        <w:tabs>
          <w:tab w:val="left" w:pos="1276"/>
        </w:tabs>
        <w:ind w:left="0" w:firstLine="709"/>
        <w:jc w:val="both"/>
        <w:rPr>
          <w:sz w:val="20"/>
          <w:szCs w:val="20"/>
        </w:rPr>
      </w:pPr>
      <w:r w:rsidRPr="005D4C5B">
        <w:rPr>
          <w:sz w:val="20"/>
          <w:szCs w:val="20"/>
        </w:rPr>
        <w:t xml:space="preserve">В случае </w:t>
      </w:r>
      <w:r w:rsidRPr="005D4C5B">
        <w:rPr>
          <w:bCs/>
          <w:sz w:val="20"/>
          <w:szCs w:val="20"/>
          <w:lang w:eastAsia="ar-SA"/>
        </w:rPr>
        <w:t>если</w:t>
      </w:r>
      <w:r w:rsidRPr="005D4C5B">
        <w:rPr>
          <w:sz w:val="20"/>
          <w:szCs w:val="20"/>
        </w:rPr>
        <w:t xml:space="preserve"> обеспечение исполнения Договора, представленное Поставщиком, перестало действовать, Покупатель вправе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том случае, если</w:t>
      </w:r>
      <w:r w:rsidRPr="005D4C5B">
        <w:rPr>
          <w:bCs/>
          <w:sz w:val="20"/>
          <w:szCs w:val="20"/>
          <w:lang w:eastAsia="ar-SA"/>
        </w:rPr>
        <w:t xml:space="preserve"> Поставщиком в качестве способа обеспечения исполнения Договора была выбрана банковская гарантия и</w:t>
      </w:r>
      <w:r w:rsidRPr="005D4C5B">
        <w:rPr>
          <w:sz w:val="20"/>
          <w:szCs w:val="20"/>
        </w:rPr>
        <w:t xml:space="preserve"> у банка-гаранта, выдавшего банковскую гарантию в обеспечение исполнения Договора, отозвана лицензия. Если Поставщик не представил взамен новое обеспечение исполнения Договора, Покупатель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 </w:t>
      </w:r>
    </w:p>
    <w:p w14:paraId="7C811898" w14:textId="77777777" w:rsidR="00D23D65" w:rsidRPr="005D4C5B" w:rsidRDefault="00D23D65" w:rsidP="00D23D65">
      <w:pPr>
        <w:pStyle w:val="a9"/>
        <w:numPr>
          <w:ilvl w:val="1"/>
          <w:numId w:val="5"/>
        </w:numPr>
        <w:tabs>
          <w:tab w:val="left" w:pos="1276"/>
        </w:tabs>
        <w:ind w:left="0" w:firstLine="709"/>
        <w:jc w:val="both"/>
        <w:rPr>
          <w:sz w:val="20"/>
          <w:szCs w:val="20"/>
        </w:rPr>
      </w:pPr>
      <w:r w:rsidRPr="005D4C5B">
        <w:rPr>
          <w:sz w:val="20"/>
          <w:szCs w:val="20"/>
        </w:rPr>
        <w:t xml:space="preserve">Поставщик при исполнении Договора вправе предоставить Покупателю обеспечение исполнения Договора, уменьшенное </w:t>
      </w:r>
      <w:r w:rsidRPr="005D4C5B">
        <w:rPr>
          <w:bCs/>
          <w:sz w:val="20"/>
          <w:szCs w:val="20"/>
          <w:lang w:eastAsia="ar-SA"/>
        </w:rPr>
        <w:t>пропорционально размеру</w:t>
      </w:r>
      <w:r w:rsidRPr="005D4C5B">
        <w:rPr>
          <w:sz w:val="20"/>
          <w:szCs w:val="20"/>
        </w:rPr>
        <w:t xml:space="preserve">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7F9967BD" w14:textId="77777777" w:rsidR="00D23D65" w:rsidRPr="006D6AC2" w:rsidRDefault="00D23D65" w:rsidP="00D23D65">
      <w:pPr>
        <w:numPr>
          <w:ilvl w:val="1"/>
          <w:numId w:val="5"/>
        </w:numPr>
        <w:tabs>
          <w:tab w:val="left" w:pos="1276"/>
        </w:tabs>
        <w:spacing w:after="0" w:line="240" w:lineRule="auto"/>
        <w:ind w:left="0" w:firstLine="710"/>
        <w:contextualSpacing/>
        <w:jc w:val="both"/>
        <w:rPr>
          <w:rFonts w:ascii="Times New Roman" w:hAnsi="Times New Roman" w:cs="Times New Roman"/>
          <w:bCs/>
          <w:sz w:val="20"/>
          <w:szCs w:val="20"/>
          <w:lang w:eastAsia="ar-SA"/>
        </w:rPr>
      </w:pPr>
      <w:r w:rsidRPr="005D4C5B">
        <w:rPr>
          <w:rFonts w:ascii="Times New Roman" w:hAnsi="Times New Roman" w:cs="Times New Roman"/>
          <w:sz w:val="20"/>
          <w:szCs w:val="20"/>
        </w:rPr>
        <w:t>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при этом в данном случае по тексту Договора под банковской гарантией понимается такая независимая гарантия.</w:t>
      </w:r>
    </w:p>
    <w:p w14:paraId="34840AE3" w14:textId="77777777" w:rsidR="002766AB" w:rsidRPr="003659D9" w:rsidRDefault="002766AB" w:rsidP="00EA0AA5">
      <w:pPr>
        <w:pStyle w:val="a9"/>
        <w:numPr>
          <w:ilvl w:val="0"/>
          <w:numId w:val="5"/>
        </w:numPr>
        <w:tabs>
          <w:tab w:val="left" w:pos="1260"/>
        </w:tabs>
        <w:spacing w:before="240"/>
        <w:ind w:left="357" w:hanging="357"/>
        <w:contextualSpacing w:val="0"/>
        <w:jc w:val="center"/>
        <w:rPr>
          <w:rFonts w:asciiTheme="minorHAnsi" w:hAnsiTheme="minorHAnsi" w:cstheme="minorHAnsi"/>
          <w:b/>
          <w:sz w:val="20"/>
          <w:szCs w:val="20"/>
        </w:rPr>
      </w:pPr>
      <w:r w:rsidRPr="003659D9">
        <w:rPr>
          <w:rFonts w:asciiTheme="minorHAnsi" w:hAnsiTheme="minorHAnsi" w:cstheme="minorHAnsi"/>
          <w:b/>
          <w:sz w:val="20"/>
          <w:szCs w:val="20"/>
        </w:rPr>
        <w:t>Обстоятельства непреодолимой силы</w:t>
      </w:r>
    </w:p>
    <w:p w14:paraId="48A27DD5" w14:textId="77777777" w:rsidR="002766AB" w:rsidRPr="003659D9" w:rsidRDefault="002766AB" w:rsidP="00EA0AA5">
      <w:pPr>
        <w:pStyle w:val="a9"/>
        <w:numPr>
          <w:ilvl w:val="1"/>
          <w:numId w:val="5"/>
        </w:numPr>
        <w:tabs>
          <w:tab w:val="left" w:pos="1276"/>
        </w:tabs>
        <w:ind w:left="0" w:firstLine="709"/>
        <w:jc w:val="both"/>
        <w:rPr>
          <w:rFonts w:asciiTheme="minorHAnsi" w:eastAsiaTheme="minorHAnsi" w:hAnsiTheme="minorHAnsi" w:cstheme="minorHAnsi"/>
          <w:bCs/>
          <w:sz w:val="20"/>
          <w:szCs w:val="20"/>
        </w:rPr>
      </w:pPr>
      <w:r w:rsidRPr="003659D9">
        <w:rPr>
          <w:rFonts w:asciiTheme="minorHAnsi" w:eastAsiaTheme="minorHAnsi" w:hAnsiTheme="minorHAnsi" w:cstheme="minorHAnsi"/>
          <w:sz w:val="20"/>
          <w:szCs w:val="20"/>
        </w:rPr>
        <w:t xml:space="preserve">Сторона освобождается от ответственности за неисполнение или </w:t>
      </w:r>
      <w:r w:rsidRPr="003659D9">
        <w:rPr>
          <w:rFonts w:asciiTheme="minorHAnsi" w:hAnsiTheme="minorHAnsi" w:cstheme="minorHAnsi"/>
          <w:sz w:val="20"/>
          <w:szCs w:val="20"/>
        </w:rPr>
        <w:t>ненадлежащее</w:t>
      </w:r>
      <w:r w:rsidRPr="003659D9">
        <w:rPr>
          <w:rFonts w:asciiTheme="minorHAnsi" w:eastAsiaTheme="minorHAnsi" w:hAnsiTheme="minorHAnsi" w:cstheme="minorHAnsi"/>
          <w:sz w:val="20"/>
          <w:szCs w:val="20"/>
        </w:rPr>
        <w:t xml:space="preserve"> исполнение обязательств по Договору, если докажет, что неисполнение или ненадлежащее исполнение обязательства, предусмотренного </w:t>
      </w:r>
      <w:r w:rsidRPr="003659D9">
        <w:rPr>
          <w:rFonts w:asciiTheme="minorHAnsi" w:hAnsiTheme="minorHAnsi" w:cstheme="minorHAnsi"/>
          <w:sz w:val="20"/>
          <w:szCs w:val="20"/>
        </w:rPr>
        <w:t>Договор</w:t>
      </w:r>
      <w:r w:rsidRPr="003659D9">
        <w:rPr>
          <w:rFonts w:asciiTheme="minorHAnsi" w:eastAsiaTheme="minorHAnsi" w:hAnsiTheme="minorHAnsi" w:cstheme="minorHAnsi"/>
          <w:sz w:val="20"/>
          <w:szCs w:val="20"/>
        </w:rPr>
        <w:t>ом, произошло вследствие действия обстоятельств непреодолимой силы или по вине другой Стороны.</w:t>
      </w:r>
      <w:r w:rsidRPr="003659D9">
        <w:rPr>
          <w:rFonts w:asciiTheme="minorHAnsi" w:hAnsiTheme="minorHAnsi" w:cstheme="minorHAnsi"/>
          <w:sz w:val="20"/>
          <w:szCs w:val="20"/>
        </w:rP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1CC22647" w14:textId="77777777" w:rsidR="002766AB" w:rsidRPr="003659D9" w:rsidRDefault="002766AB" w:rsidP="00610003">
      <w:pPr>
        <w:pStyle w:val="a9"/>
        <w:numPr>
          <w:ilvl w:val="1"/>
          <w:numId w:val="5"/>
        </w:numPr>
        <w:tabs>
          <w:tab w:val="left" w:pos="1276"/>
        </w:tabs>
        <w:ind w:left="0" w:firstLine="709"/>
        <w:jc w:val="both"/>
        <w:rPr>
          <w:rFonts w:asciiTheme="minorHAnsi" w:eastAsiaTheme="minorHAnsi" w:hAnsiTheme="minorHAnsi" w:cstheme="minorHAnsi"/>
          <w:sz w:val="20"/>
          <w:szCs w:val="20"/>
        </w:rPr>
      </w:pPr>
      <w:r w:rsidRPr="003659D9">
        <w:rPr>
          <w:rFonts w:asciiTheme="minorHAnsi" w:eastAsiaTheme="minorHAnsi" w:hAnsiTheme="minorHAnsi" w:cstheme="minorHAnsi"/>
          <w:sz w:val="20"/>
          <w:szCs w:val="20"/>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sidRPr="003659D9">
        <w:rPr>
          <w:rFonts w:asciiTheme="minorHAnsi" w:eastAsiaTheme="minorHAnsi" w:hAnsiTheme="minorHAnsi" w:cstheme="minorHAnsi"/>
          <w:sz w:val="20"/>
          <w:szCs w:val="20"/>
        </w:rPr>
        <w:t>Неизвещение</w:t>
      </w:r>
      <w:proofErr w:type="spellEnd"/>
      <w:r w:rsidRPr="003659D9">
        <w:rPr>
          <w:rFonts w:asciiTheme="minorHAnsi" w:eastAsiaTheme="minorHAnsi" w:hAnsiTheme="minorHAnsi" w:cstheme="minorHAnsi"/>
          <w:sz w:val="20"/>
          <w:szCs w:val="20"/>
        </w:rPr>
        <w:t xml:space="preserve"> или несвоевременное извещение другой Стороны, для которой создалась невозможность исполнения обязательств по</w:t>
      </w:r>
      <w:r w:rsidR="00837821" w:rsidRPr="003659D9">
        <w:rPr>
          <w:rFonts w:asciiTheme="minorHAnsi" w:eastAsiaTheme="minorHAnsi" w:hAnsiTheme="minorHAnsi" w:cstheme="minorHAnsi"/>
          <w:sz w:val="20"/>
          <w:szCs w:val="20"/>
        </w:rPr>
        <w:t> </w:t>
      </w:r>
      <w:r w:rsidRPr="003659D9">
        <w:rPr>
          <w:rFonts w:asciiTheme="minorHAnsi" w:eastAsiaTheme="minorHAnsi" w:hAnsiTheme="minorHAnsi" w:cstheme="minorHAnsi"/>
          <w:sz w:val="20"/>
          <w:szCs w:val="20"/>
        </w:rPr>
        <w:t>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5F4339B9" w14:textId="77777777" w:rsidR="002766AB" w:rsidRPr="003659D9" w:rsidRDefault="002766AB" w:rsidP="00610003">
      <w:pPr>
        <w:pStyle w:val="a9"/>
        <w:numPr>
          <w:ilvl w:val="1"/>
          <w:numId w:val="5"/>
        </w:numPr>
        <w:tabs>
          <w:tab w:val="left" w:pos="1276"/>
        </w:tabs>
        <w:ind w:left="0" w:firstLine="709"/>
        <w:jc w:val="both"/>
        <w:rPr>
          <w:rFonts w:asciiTheme="minorHAnsi" w:eastAsiaTheme="minorHAnsi" w:hAnsiTheme="minorHAnsi" w:cstheme="minorHAnsi"/>
          <w:sz w:val="20"/>
          <w:szCs w:val="20"/>
        </w:rPr>
      </w:pPr>
      <w:r w:rsidRPr="003659D9">
        <w:rPr>
          <w:rFonts w:asciiTheme="minorHAnsi" w:eastAsiaTheme="minorHAnsi" w:hAnsiTheme="minorHAnsi" w:cstheme="minorHAnsi"/>
          <w:sz w:val="20"/>
          <w:szCs w:val="20"/>
        </w:rPr>
        <w:t>Подтверждением наличия обстоятельств непреодолимой силы и</w:t>
      </w:r>
      <w:r w:rsidR="00837821" w:rsidRPr="003659D9">
        <w:rPr>
          <w:rFonts w:asciiTheme="minorHAnsi" w:eastAsiaTheme="minorHAnsi" w:hAnsiTheme="minorHAnsi" w:cstheme="minorHAnsi"/>
          <w:sz w:val="20"/>
          <w:szCs w:val="20"/>
        </w:rPr>
        <w:t> </w:t>
      </w:r>
      <w:r w:rsidRPr="003659D9">
        <w:rPr>
          <w:rFonts w:asciiTheme="minorHAnsi" w:eastAsiaTheme="minorHAnsi" w:hAnsiTheme="minorHAnsi" w:cstheme="minorHAnsi"/>
          <w:sz w:val="20"/>
          <w:szCs w:val="20"/>
        </w:rPr>
        <w:t>их</w:t>
      </w:r>
      <w:r w:rsidR="00837821" w:rsidRPr="003659D9">
        <w:rPr>
          <w:rFonts w:asciiTheme="minorHAnsi" w:eastAsiaTheme="minorHAnsi" w:hAnsiTheme="minorHAnsi" w:cstheme="minorHAnsi"/>
          <w:sz w:val="20"/>
          <w:szCs w:val="20"/>
        </w:rPr>
        <w:t> </w:t>
      </w:r>
      <w:r w:rsidRPr="003659D9">
        <w:rPr>
          <w:rFonts w:asciiTheme="minorHAnsi" w:eastAsiaTheme="minorHAnsi" w:hAnsiTheme="minorHAnsi" w:cstheme="minorHAnsi"/>
          <w:sz w:val="20"/>
          <w:szCs w:val="20"/>
        </w:rPr>
        <w:t>продолжительности является соответствующее письменное свидетельство уполномоченных органов или уполномоченных организаций.</w:t>
      </w:r>
    </w:p>
    <w:p w14:paraId="310A566F"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74A2AD33" w14:textId="77777777" w:rsidR="002766AB" w:rsidRPr="003659D9" w:rsidRDefault="002766AB" w:rsidP="00EA0AA5">
      <w:pPr>
        <w:pStyle w:val="a9"/>
        <w:numPr>
          <w:ilvl w:val="0"/>
          <w:numId w:val="5"/>
        </w:numPr>
        <w:tabs>
          <w:tab w:val="left" w:pos="1260"/>
        </w:tabs>
        <w:spacing w:before="240"/>
        <w:ind w:left="357" w:hanging="357"/>
        <w:contextualSpacing w:val="0"/>
        <w:jc w:val="center"/>
        <w:rPr>
          <w:rFonts w:asciiTheme="minorHAnsi" w:hAnsiTheme="minorHAnsi" w:cstheme="minorHAnsi"/>
          <w:b/>
          <w:sz w:val="20"/>
          <w:szCs w:val="20"/>
        </w:rPr>
      </w:pPr>
      <w:r w:rsidRPr="003659D9">
        <w:rPr>
          <w:rFonts w:asciiTheme="minorHAnsi" w:hAnsiTheme="minorHAnsi" w:cstheme="minorHAnsi"/>
          <w:b/>
          <w:sz w:val="20"/>
          <w:szCs w:val="20"/>
        </w:rPr>
        <w:t xml:space="preserve"> Рассмотрение и разрешение споров</w:t>
      </w:r>
    </w:p>
    <w:p w14:paraId="1FDB654E" w14:textId="77777777" w:rsidR="002766AB" w:rsidRPr="003659D9" w:rsidRDefault="002766AB" w:rsidP="00EA0AA5">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Договором предусматривается обязательный досудебный претензионный порядок урегулирования споров.</w:t>
      </w:r>
    </w:p>
    <w:p w14:paraId="3ECA2AD7" w14:textId="77777777" w:rsidR="002766AB" w:rsidRPr="003659D9" w:rsidRDefault="002766AB" w:rsidP="00EA0AA5">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6CDA5B36"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lastRenderedPageBreak/>
        <w:t>Ответ на претензию должен быть направлен Стороной, получившей претензию,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адрес Стороны, направившей претензию, не позднее, чем через 10 (десять) рабочих дней с даты получения претензии.</w:t>
      </w:r>
    </w:p>
    <w:p w14:paraId="0FEA100B"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При неурегулировании Сторонами спора в досудебном порядке, спор передается на</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рассмотрение суда, указанного в пункте 1.17 Договора.</w:t>
      </w:r>
    </w:p>
    <w:p w14:paraId="21763F5A" w14:textId="77777777" w:rsidR="002766AB" w:rsidRPr="003659D9" w:rsidRDefault="002766AB" w:rsidP="00EA0AA5">
      <w:pPr>
        <w:pStyle w:val="a9"/>
        <w:numPr>
          <w:ilvl w:val="0"/>
          <w:numId w:val="5"/>
        </w:numPr>
        <w:tabs>
          <w:tab w:val="left" w:pos="1260"/>
        </w:tabs>
        <w:spacing w:before="240"/>
        <w:ind w:left="357" w:hanging="357"/>
        <w:contextualSpacing w:val="0"/>
        <w:jc w:val="center"/>
        <w:rPr>
          <w:rFonts w:asciiTheme="minorHAnsi" w:hAnsiTheme="minorHAnsi" w:cstheme="minorHAnsi"/>
          <w:b/>
          <w:sz w:val="20"/>
          <w:szCs w:val="20"/>
        </w:rPr>
      </w:pPr>
      <w:r w:rsidRPr="003659D9">
        <w:rPr>
          <w:rFonts w:asciiTheme="minorHAnsi" w:hAnsiTheme="minorHAnsi" w:cstheme="minorHAnsi"/>
          <w:b/>
          <w:sz w:val="20"/>
          <w:szCs w:val="20"/>
        </w:rPr>
        <w:t xml:space="preserve">Срок действия и порядок изменения Договора </w:t>
      </w:r>
    </w:p>
    <w:p w14:paraId="506932DD" w14:textId="77777777" w:rsidR="002766AB" w:rsidRPr="003659D9" w:rsidRDefault="002766AB" w:rsidP="00EA0AA5">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Договор действует в течение срока, установленного в пункте 1.18 Окончание срока действия Договора не влечет прекращения обязательств Сторон по Договору.</w:t>
      </w:r>
    </w:p>
    <w:p w14:paraId="6ED139F3" w14:textId="77777777" w:rsidR="002766AB" w:rsidRPr="003659D9" w:rsidRDefault="002766AB" w:rsidP="00EA0AA5">
      <w:pPr>
        <w:pStyle w:val="a9"/>
        <w:numPr>
          <w:ilvl w:val="1"/>
          <w:numId w:val="5"/>
        </w:numPr>
        <w:tabs>
          <w:tab w:val="left" w:pos="1276"/>
        </w:tabs>
        <w:ind w:left="0" w:firstLine="709"/>
        <w:jc w:val="both"/>
        <w:rPr>
          <w:rFonts w:asciiTheme="minorHAnsi" w:hAnsiTheme="minorHAnsi" w:cstheme="minorHAnsi"/>
          <w:bCs/>
          <w:sz w:val="20"/>
          <w:szCs w:val="20"/>
          <w:lang w:eastAsia="ar-SA"/>
        </w:rPr>
      </w:pPr>
      <w:r w:rsidRPr="003659D9">
        <w:rPr>
          <w:rFonts w:asciiTheme="minorHAnsi" w:hAnsiTheme="minorHAnsi" w:cstheme="minorHAnsi"/>
          <w:sz w:val="20"/>
          <w:szCs w:val="20"/>
        </w:rPr>
        <w:t>Все изменения и дополнения к Договору действительны, если совершены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письменной форме и подписаны обеими Сторонами. Соответствующие дополнительные соглашения Сторон являются неотъемлемой частью Договора.</w:t>
      </w:r>
    </w:p>
    <w:p w14:paraId="6BA90E2B" w14:textId="77777777" w:rsidR="002766AB" w:rsidRPr="003659D9" w:rsidRDefault="002766AB" w:rsidP="00610003">
      <w:pPr>
        <w:pStyle w:val="a9"/>
        <w:numPr>
          <w:ilvl w:val="1"/>
          <w:numId w:val="5"/>
        </w:numPr>
        <w:tabs>
          <w:tab w:val="left" w:pos="1276"/>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При</w:t>
      </w:r>
      <w:bookmarkStart w:id="1" w:name="_Ref384632227"/>
      <w:r w:rsidR="00A92C20" w:rsidRPr="003659D9">
        <w:rPr>
          <w:rFonts w:asciiTheme="minorHAnsi" w:hAnsiTheme="minorHAnsi" w:cstheme="minorHAnsi"/>
          <w:sz w:val="20"/>
          <w:szCs w:val="20"/>
        </w:rPr>
        <w:t xml:space="preserve"> исполнении Договора изменение его условий осуществляется Сторонами с</w:t>
      </w:r>
      <w:r w:rsidR="00837821" w:rsidRPr="003659D9">
        <w:rPr>
          <w:rFonts w:asciiTheme="minorHAnsi" w:hAnsiTheme="minorHAnsi" w:cstheme="minorHAnsi"/>
          <w:sz w:val="20"/>
          <w:szCs w:val="20"/>
        </w:rPr>
        <w:t> </w:t>
      </w:r>
      <w:r w:rsidR="00A92C20" w:rsidRPr="003659D9">
        <w:rPr>
          <w:rFonts w:asciiTheme="minorHAnsi" w:hAnsiTheme="minorHAnsi" w:cstheme="minorHAnsi"/>
          <w:sz w:val="20"/>
          <w:szCs w:val="20"/>
        </w:rPr>
        <w:t>соблюдением требований положения о закупке товаров, работ, услуг для нужд АО</w:t>
      </w:r>
      <w:r w:rsidR="00837821" w:rsidRPr="003659D9">
        <w:rPr>
          <w:rFonts w:asciiTheme="minorHAnsi" w:hAnsiTheme="minorHAnsi" w:cstheme="minorHAnsi"/>
          <w:sz w:val="20"/>
          <w:szCs w:val="20"/>
        </w:rPr>
        <w:t> </w:t>
      </w:r>
      <w:r w:rsidR="00A92C20" w:rsidRPr="003659D9">
        <w:rPr>
          <w:rFonts w:asciiTheme="minorHAnsi" w:hAnsiTheme="minorHAnsi" w:cstheme="minorHAnsi"/>
          <w:sz w:val="20"/>
          <w:szCs w:val="20"/>
        </w:rPr>
        <w:t>«Почта</w:t>
      </w:r>
      <w:r w:rsidR="00837821" w:rsidRPr="003659D9">
        <w:rPr>
          <w:rFonts w:asciiTheme="minorHAnsi" w:hAnsiTheme="minorHAnsi" w:cstheme="minorHAnsi"/>
          <w:sz w:val="20"/>
          <w:szCs w:val="20"/>
        </w:rPr>
        <w:t> </w:t>
      </w:r>
      <w:r w:rsidR="00A92C20" w:rsidRPr="003659D9">
        <w:rPr>
          <w:rFonts w:asciiTheme="minorHAnsi" w:hAnsiTheme="minorHAnsi" w:cstheme="minorHAnsi"/>
          <w:sz w:val="20"/>
          <w:szCs w:val="20"/>
        </w:rPr>
        <w:t>России»</w:t>
      </w:r>
      <w:r w:rsidRPr="003659D9">
        <w:rPr>
          <w:rFonts w:asciiTheme="minorHAnsi" w:hAnsiTheme="minorHAnsi" w:cstheme="minorHAnsi"/>
          <w:sz w:val="20"/>
          <w:szCs w:val="20"/>
        </w:rPr>
        <w:t>.</w:t>
      </w:r>
    </w:p>
    <w:bookmarkEnd w:id="1"/>
    <w:p w14:paraId="4F91813B" w14:textId="77777777" w:rsidR="002766AB" w:rsidRPr="003659D9" w:rsidRDefault="002766AB" w:rsidP="008F5BE9">
      <w:pPr>
        <w:pStyle w:val="a9"/>
        <w:numPr>
          <w:ilvl w:val="0"/>
          <w:numId w:val="5"/>
        </w:numPr>
        <w:tabs>
          <w:tab w:val="left" w:pos="1260"/>
        </w:tabs>
        <w:ind w:left="357" w:hanging="357"/>
        <w:contextualSpacing w:val="0"/>
        <w:jc w:val="center"/>
        <w:rPr>
          <w:rFonts w:asciiTheme="minorHAnsi" w:hAnsiTheme="minorHAnsi" w:cstheme="minorHAnsi"/>
          <w:b/>
          <w:sz w:val="20"/>
          <w:szCs w:val="20"/>
        </w:rPr>
      </w:pPr>
      <w:r w:rsidRPr="003659D9">
        <w:rPr>
          <w:rFonts w:asciiTheme="minorHAnsi" w:hAnsiTheme="minorHAnsi" w:cstheme="minorHAnsi"/>
          <w:b/>
          <w:sz w:val="20"/>
          <w:szCs w:val="20"/>
        </w:rPr>
        <w:t>Расторжение Договора</w:t>
      </w:r>
    </w:p>
    <w:p w14:paraId="1C1786C8" w14:textId="77777777" w:rsidR="002766AB" w:rsidRPr="003659D9" w:rsidRDefault="002766AB" w:rsidP="008F5BE9">
      <w:pPr>
        <w:pStyle w:val="a9"/>
        <w:numPr>
          <w:ilvl w:val="1"/>
          <w:numId w:val="5"/>
        </w:numPr>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4D9A7209" w14:textId="77777777" w:rsidR="002766AB" w:rsidRPr="003659D9" w:rsidRDefault="002766AB" w:rsidP="00610003">
      <w:pPr>
        <w:pStyle w:val="a9"/>
        <w:numPr>
          <w:ilvl w:val="1"/>
          <w:numId w:val="5"/>
        </w:numPr>
        <w:tabs>
          <w:tab w:val="left" w:pos="1260"/>
        </w:tabs>
        <w:ind w:left="0" w:firstLine="709"/>
        <w:jc w:val="both"/>
        <w:rPr>
          <w:rFonts w:asciiTheme="minorHAnsi" w:eastAsia="Arial" w:hAnsiTheme="minorHAnsi" w:cstheme="minorHAnsi"/>
          <w:sz w:val="20"/>
          <w:szCs w:val="20"/>
          <w:lang w:eastAsia="ar-SA"/>
        </w:rPr>
      </w:pPr>
      <w:r w:rsidRPr="003659D9">
        <w:rPr>
          <w:rFonts w:asciiTheme="minorHAnsi" w:eastAsia="Arial" w:hAnsiTheme="minorHAnsi" w:cstheme="minorHAnsi"/>
          <w:sz w:val="20"/>
          <w:szCs w:val="20"/>
          <w:lang w:eastAsia="ar-SA"/>
        </w:rPr>
        <w:t xml:space="preserve">Покупатель вправе в </w:t>
      </w:r>
      <w:r w:rsidRPr="003659D9">
        <w:rPr>
          <w:rFonts w:asciiTheme="minorHAnsi" w:hAnsiTheme="minorHAnsi" w:cstheme="minorHAnsi"/>
          <w:sz w:val="20"/>
          <w:szCs w:val="20"/>
        </w:rPr>
        <w:t>одностороннем</w:t>
      </w:r>
      <w:r w:rsidRPr="003659D9">
        <w:rPr>
          <w:rFonts w:asciiTheme="minorHAnsi" w:eastAsia="Arial" w:hAnsiTheme="minorHAnsi" w:cstheme="minorHAnsi"/>
          <w:sz w:val="20"/>
          <w:szCs w:val="20"/>
          <w:lang w:eastAsia="ar-SA"/>
        </w:rPr>
        <w:t xml:space="preserve"> внесудебном порядке отказаться от исполнения Договора </w:t>
      </w:r>
      <w:r w:rsidR="009607C7" w:rsidRPr="003659D9">
        <w:rPr>
          <w:rFonts w:asciiTheme="minorHAnsi" w:eastAsia="Arial" w:hAnsiTheme="minorHAnsi" w:cstheme="minorHAnsi"/>
          <w:sz w:val="20"/>
          <w:szCs w:val="20"/>
          <w:lang w:eastAsia="ar-SA"/>
        </w:rPr>
        <w:t>на условиях</w:t>
      </w:r>
      <w:r w:rsidRPr="003659D9">
        <w:rPr>
          <w:rFonts w:asciiTheme="minorHAnsi" w:hAnsiTheme="minorHAnsi" w:cstheme="minorHAnsi"/>
          <w:sz w:val="20"/>
          <w:szCs w:val="20"/>
        </w:rPr>
        <w:t>, установленных Положением о закупке Покупателя, в случаях, предусмотренных законодательством РФ или Договором, а также в</w:t>
      </w:r>
      <w:r w:rsidRPr="003659D9">
        <w:rPr>
          <w:rFonts w:asciiTheme="minorHAnsi" w:eastAsia="Arial" w:hAnsiTheme="minorHAnsi" w:cstheme="minorHAnsi"/>
          <w:sz w:val="20"/>
          <w:szCs w:val="20"/>
          <w:lang w:eastAsia="ar-SA"/>
        </w:rPr>
        <w:t xml:space="preserve"> случае существенного нарушения Поставщиком Договора, в том числе в случае:</w:t>
      </w:r>
    </w:p>
    <w:p w14:paraId="391592C5" w14:textId="77777777" w:rsidR="002766AB" w:rsidRPr="003659D9" w:rsidRDefault="002766AB" w:rsidP="00610003">
      <w:pPr>
        <w:pStyle w:val="a9"/>
        <w:numPr>
          <w:ilvl w:val="2"/>
          <w:numId w:val="5"/>
        </w:numPr>
        <w:tabs>
          <w:tab w:val="left" w:pos="1260"/>
        </w:tabs>
        <w:ind w:left="0" w:firstLine="709"/>
        <w:jc w:val="both"/>
        <w:rPr>
          <w:rFonts w:asciiTheme="minorHAnsi" w:hAnsiTheme="minorHAnsi" w:cstheme="minorHAnsi"/>
          <w:sz w:val="20"/>
          <w:szCs w:val="20"/>
        </w:rPr>
      </w:pPr>
      <w:r w:rsidRPr="003659D9">
        <w:rPr>
          <w:rFonts w:asciiTheme="minorHAnsi" w:eastAsia="Arial" w:hAnsiTheme="minorHAnsi" w:cstheme="minorHAnsi"/>
          <w:sz w:val="20"/>
          <w:szCs w:val="20"/>
          <w:lang w:eastAsia="ar-SA"/>
        </w:rPr>
        <w:t>если Поставщиком осуществлена поставка Товара ненадлежащего качества с</w:t>
      </w:r>
      <w:r w:rsidR="00837821" w:rsidRPr="003659D9">
        <w:rPr>
          <w:rFonts w:asciiTheme="minorHAnsi" w:eastAsia="Arial" w:hAnsiTheme="minorHAnsi" w:cstheme="minorHAnsi"/>
          <w:sz w:val="20"/>
          <w:szCs w:val="20"/>
          <w:lang w:eastAsia="ar-SA"/>
        </w:rPr>
        <w:t> </w:t>
      </w:r>
      <w:r w:rsidRPr="003659D9">
        <w:rPr>
          <w:rFonts w:asciiTheme="minorHAnsi" w:eastAsia="Arial" w:hAnsiTheme="minorHAnsi" w:cstheme="minorHAnsi"/>
          <w:sz w:val="20"/>
          <w:szCs w:val="20"/>
          <w:lang w:eastAsia="ar-SA"/>
        </w:rPr>
        <w:t>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r w:rsidRPr="003659D9">
        <w:rPr>
          <w:rFonts w:asciiTheme="minorHAnsi" w:hAnsiTheme="minorHAnsi" w:cstheme="minorHAnsi"/>
          <w:sz w:val="20"/>
          <w:szCs w:val="20"/>
        </w:rPr>
        <w:t>;</w:t>
      </w:r>
    </w:p>
    <w:p w14:paraId="0BAC5EB2" w14:textId="77777777" w:rsidR="002766AB" w:rsidRPr="003659D9" w:rsidRDefault="002766AB" w:rsidP="00610003">
      <w:pPr>
        <w:pStyle w:val="a9"/>
        <w:numPr>
          <w:ilvl w:val="2"/>
          <w:numId w:val="5"/>
        </w:numPr>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нарушения обязательств воздерживаться от запрещенных в </w:t>
      </w:r>
      <w:r w:rsidR="0090039C" w:rsidRPr="003659D9">
        <w:rPr>
          <w:rFonts w:asciiTheme="minorHAnsi" w:hAnsiTheme="minorHAnsi" w:cstheme="minorHAnsi"/>
          <w:sz w:val="20"/>
          <w:szCs w:val="20"/>
        </w:rPr>
        <w:t>разделе 13</w:t>
      </w:r>
      <w:r w:rsidRPr="003659D9">
        <w:rPr>
          <w:rFonts w:asciiTheme="minorHAnsi" w:hAnsiTheme="minorHAnsi" w:cstheme="minorHAnsi"/>
          <w:sz w:val="20"/>
          <w:szCs w:val="20"/>
        </w:rPr>
        <w:t xml:space="preserve"> Договора действий;</w:t>
      </w:r>
    </w:p>
    <w:p w14:paraId="6EB97EF2" w14:textId="77777777" w:rsidR="002766AB" w:rsidRPr="003659D9" w:rsidRDefault="002766AB" w:rsidP="00610003">
      <w:pPr>
        <w:pStyle w:val="a9"/>
        <w:numPr>
          <w:ilvl w:val="2"/>
          <w:numId w:val="5"/>
        </w:numPr>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5D47F12A" w14:textId="77777777" w:rsidR="002766AB" w:rsidRPr="003659D9" w:rsidRDefault="002766AB" w:rsidP="00610003">
      <w:pPr>
        <w:pStyle w:val="a9"/>
        <w:numPr>
          <w:ilvl w:val="2"/>
          <w:numId w:val="5"/>
        </w:numPr>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нарушения положений </w:t>
      </w:r>
      <w:r w:rsidR="00796824" w:rsidRPr="003659D9">
        <w:rPr>
          <w:rFonts w:asciiTheme="minorHAnsi" w:hAnsiTheme="minorHAnsi" w:cstheme="minorHAnsi"/>
          <w:sz w:val="20"/>
          <w:szCs w:val="20"/>
        </w:rPr>
        <w:t>под</w:t>
      </w:r>
      <w:r w:rsidRPr="003659D9">
        <w:rPr>
          <w:rFonts w:asciiTheme="minorHAnsi" w:hAnsiTheme="minorHAnsi" w:cstheme="minorHAnsi"/>
          <w:sz w:val="20"/>
          <w:szCs w:val="20"/>
        </w:rPr>
        <w:t>пунктов 14.4.1-14.4.4 Договора.</w:t>
      </w:r>
    </w:p>
    <w:p w14:paraId="2BFBBDCA" w14:textId="77777777" w:rsidR="002766AB" w:rsidRPr="003659D9" w:rsidRDefault="002766AB" w:rsidP="00610003">
      <w:pPr>
        <w:pStyle w:val="a9"/>
        <w:numPr>
          <w:ilvl w:val="1"/>
          <w:numId w:val="5"/>
        </w:numPr>
        <w:tabs>
          <w:tab w:val="left" w:pos="1260"/>
        </w:tabs>
        <w:ind w:left="0" w:firstLine="709"/>
        <w:jc w:val="both"/>
        <w:rPr>
          <w:rFonts w:asciiTheme="minorHAnsi" w:eastAsia="Arial" w:hAnsiTheme="minorHAnsi" w:cstheme="minorHAnsi"/>
          <w:sz w:val="20"/>
          <w:szCs w:val="20"/>
          <w:lang w:eastAsia="ar-SA"/>
        </w:rPr>
      </w:pPr>
      <w:r w:rsidRPr="003659D9">
        <w:rPr>
          <w:rFonts w:asciiTheme="minorHAnsi" w:eastAsia="Arial" w:hAnsiTheme="minorHAnsi" w:cstheme="minorHAnsi"/>
          <w:sz w:val="20"/>
          <w:szCs w:val="20"/>
          <w:lang w:eastAsia="ar-SA"/>
        </w:rPr>
        <w:t xml:space="preserve">Поставщик вправе отказаться от исполнения Договора в одностороннем внесудебном порядке в </w:t>
      </w:r>
      <w:r w:rsidRPr="003659D9">
        <w:rPr>
          <w:rFonts w:asciiTheme="minorHAnsi" w:hAnsiTheme="minorHAnsi" w:cstheme="minorHAnsi"/>
          <w:sz w:val="20"/>
          <w:szCs w:val="20"/>
        </w:rPr>
        <w:t>случаях, установленных законодательством или Договором, а также в</w:t>
      </w:r>
      <w:r w:rsidRPr="003659D9">
        <w:rPr>
          <w:rFonts w:asciiTheme="minorHAnsi" w:eastAsia="Arial" w:hAnsiTheme="minorHAnsi" w:cstheme="minorHAnsi"/>
          <w:sz w:val="20"/>
          <w:szCs w:val="20"/>
          <w:lang w:eastAsia="ar-SA"/>
        </w:rPr>
        <w:t xml:space="preserve"> случае существенного нарушения Покупателем Договора, в том числе в случае:</w:t>
      </w:r>
    </w:p>
    <w:p w14:paraId="73ACA694" w14:textId="77777777" w:rsidR="002766AB" w:rsidRPr="003659D9" w:rsidRDefault="002766AB" w:rsidP="00610003">
      <w:pPr>
        <w:pStyle w:val="a9"/>
        <w:numPr>
          <w:ilvl w:val="2"/>
          <w:numId w:val="5"/>
        </w:numPr>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w:t>
      </w:r>
      <w:r w:rsidR="0090039C" w:rsidRPr="003659D9">
        <w:rPr>
          <w:rFonts w:asciiTheme="minorHAnsi" w:hAnsiTheme="minorHAnsi" w:cstheme="minorHAnsi"/>
          <w:sz w:val="20"/>
          <w:szCs w:val="20"/>
        </w:rPr>
        <w:t>ответствии с условиями Договора.</w:t>
      </w:r>
    </w:p>
    <w:p w14:paraId="417F5E72" w14:textId="77777777" w:rsidR="002766AB" w:rsidRPr="003659D9" w:rsidRDefault="002766AB" w:rsidP="00610003">
      <w:pPr>
        <w:pStyle w:val="a9"/>
        <w:numPr>
          <w:ilvl w:val="1"/>
          <w:numId w:val="5"/>
        </w:numPr>
        <w:tabs>
          <w:tab w:val="left" w:pos="1260"/>
        </w:tabs>
        <w:ind w:left="0" w:firstLine="709"/>
        <w:jc w:val="both"/>
        <w:rPr>
          <w:rFonts w:asciiTheme="minorHAnsi" w:eastAsia="Arial" w:hAnsiTheme="minorHAnsi" w:cstheme="minorHAnsi"/>
          <w:sz w:val="20"/>
          <w:szCs w:val="20"/>
          <w:lang w:eastAsia="ar-SA"/>
        </w:rPr>
      </w:pPr>
      <w:r w:rsidRPr="003659D9">
        <w:rPr>
          <w:rFonts w:asciiTheme="minorHAnsi" w:eastAsia="Arial" w:hAnsiTheme="minorHAnsi" w:cstheme="minorHAnsi"/>
          <w:sz w:val="20"/>
          <w:szCs w:val="20"/>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w:t>
      </w:r>
      <w:r w:rsidR="00837821" w:rsidRPr="003659D9">
        <w:rPr>
          <w:rFonts w:asciiTheme="minorHAnsi" w:eastAsia="Arial" w:hAnsiTheme="minorHAnsi" w:cstheme="minorHAnsi"/>
          <w:sz w:val="20"/>
          <w:szCs w:val="20"/>
          <w:lang w:eastAsia="ar-SA"/>
        </w:rPr>
        <w:t> </w:t>
      </w:r>
      <w:r w:rsidRPr="003659D9">
        <w:rPr>
          <w:rFonts w:asciiTheme="minorHAnsi" w:eastAsia="Arial" w:hAnsiTheme="minorHAnsi" w:cstheme="minorHAnsi"/>
          <w:sz w:val="20"/>
          <w:szCs w:val="20"/>
          <w:lang w:eastAsia="ar-SA"/>
        </w:rPr>
        <w:t>исполнения Договора с приложением к нему протокола, содержащего:</w:t>
      </w:r>
    </w:p>
    <w:p w14:paraId="4E571DCB" w14:textId="77777777" w:rsidR="002766AB" w:rsidRPr="003659D9" w:rsidRDefault="002766AB" w:rsidP="00610003">
      <w:pPr>
        <w:pStyle w:val="a9"/>
        <w:numPr>
          <w:ilvl w:val="2"/>
          <w:numId w:val="5"/>
        </w:numPr>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7F1EE18A" w14:textId="77777777" w:rsidR="002766AB" w:rsidRPr="003659D9" w:rsidRDefault="002766AB" w:rsidP="00610003">
      <w:pPr>
        <w:pStyle w:val="a9"/>
        <w:numPr>
          <w:ilvl w:val="2"/>
          <w:numId w:val="5"/>
        </w:numPr>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указание на предмет Договора;</w:t>
      </w:r>
    </w:p>
    <w:p w14:paraId="5EBF6171" w14:textId="77777777" w:rsidR="002766AB" w:rsidRPr="003659D9" w:rsidRDefault="002766AB" w:rsidP="00610003">
      <w:pPr>
        <w:pStyle w:val="a9"/>
        <w:numPr>
          <w:ilvl w:val="2"/>
          <w:numId w:val="5"/>
        </w:numPr>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w:t>
      </w:r>
      <w:r w:rsidR="008B021C" w:rsidRPr="003659D9">
        <w:rPr>
          <w:rFonts w:asciiTheme="minorHAnsi" w:hAnsiTheme="minorHAnsi" w:cstheme="minorHAnsi"/>
          <w:sz w:val="20"/>
          <w:szCs w:val="20"/>
        </w:rPr>
        <w:t>обоснованием принятого решения.</w:t>
      </w:r>
    </w:p>
    <w:p w14:paraId="6F0A250F" w14:textId="77777777" w:rsidR="002766AB" w:rsidRPr="003659D9" w:rsidRDefault="002766AB" w:rsidP="00610003">
      <w:pPr>
        <w:pStyle w:val="a9"/>
        <w:numPr>
          <w:ilvl w:val="1"/>
          <w:numId w:val="5"/>
        </w:numPr>
        <w:tabs>
          <w:tab w:val="left" w:pos="1260"/>
        </w:tabs>
        <w:ind w:left="0" w:firstLine="709"/>
        <w:jc w:val="both"/>
        <w:rPr>
          <w:rFonts w:asciiTheme="minorHAnsi" w:hAnsiTheme="minorHAnsi" w:cstheme="minorHAnsi"/>
          <w:sz w:val="20"/>
          <w:szCs w:val="20"/>
        </w:rPr>
      </w:pPr>
      <w:r w:rsidRPr="003659D9">
        <w:rPr>
          <w:rFonts w:asciiTheme="minorHAnsi" w:eastAsia="Arial" w:hAnsiTheme="minorHAnsi" w:cstheme="minorHAnsi"/>
          <w:sz w:val="20"/>
          <w:szCs w:val="20"/>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733C97B3" w14:textId="77777777" w:rsidR="002766AB" w:rsidRPr="003659D9" w:rsidRDefault="002766AB" w:rsidP="00610003">
      <w:pPr>
        <w:pStyle w:val="a9"/>
        <w:numPr>
          <w:ilvl w:val="1"/>
          <w:numId w:val="5"/>
        </w:numPr>
        <w:tabs>
          <w:tab w:val="left" w:pos="1260"/>
        </w:tabs>
        <w:ind w:left="0" w:firstLine="709"/>
        <w:jc w:val="both"/>
        <w:rPr>
          <w:rFonts w:asciiTheme="minorHAnsi" w:eastAsia="Arial" w:hAnsiTheme="minorHAnsi" w:cstheme="minorHAnsi"/>
          <w:sz w:val="20"/>
          <w:szCs w:val="20"/>
          <w:lang w:eastAsia="ar-SA"/>
        </w:rPr>
      </w:pPr>
      <w:r w:rsidRPr="003659D9">
        <w:rPr>
          <w:rFonts w:asciiTheme="minorHAnsi" w:eastAsia="Arial" w:hAnsiTheme="minorHAnsi" w:cstheme="minorHAnsi"/>
          <w:sz w:val="20"/>
          <w:szCs w:val="20"/>
          <w:lang w:eastAsia="ar-SA"/>
        </w:rPr>
        <w:t>Уведомление о принятом решении об одностороннем отказе от исполнения Договора направляет</w:t>
      </w:r>
      <w:r w:rsidR="00AF761F" w:rsidRPr="003659D9">
        <w:rPr>
          <w:rFonts w:asciiTheme="minorHAnsi" w:eastAsia="Arial" w:hAnsiTheme="minorHAnsi" w:cstheme="minorHAnsi"/>
          <w:sz w:val="20"/>
          <w:szCs w:val="20"/>
          <w:lang w:eastAsia="ar-SA"/>
        </w:rPr>
        <w:t>ся другой Стороне в течение 3 (т</w:t>
      </w:r>
      <w:r w:rsidRPr="003659D9">
        <w:rPr>
          <w:rFonts w:asciiTheme="minorHAnsi" w:eastAsia="Arial" w:hAnsiTheme="minorHAnsi" w:cstheme="minorHAnsi"/>
          <w:sz w:val="20"/>
          <w:szCs w:val="20"/>
          <w:lang w:eastAsia="ar-SA"/>
        </w:rPr>
        <w:t xml:space="preserve">рех) </w:t>
      </w:r>
      <w:r w:rsidRPr="003659D9">
        <w:rPr>
          <w:rFonts w:asciiTheme="minorHAnsi" w:hAnsiTheme="minorHAnsi" w:cstheme="minorHAnsi"/>
          <w:sz w:val="20"/>
          <w:szCs w:val="20"/>
        </w:rPr>
        <w:t>рабочих дней</w:t>
      </w:r>
      <w:r w:rsidRPr="003659D9">
        <w:rPr>
          <w:rFonts w:asciiTheme="minorHAnsi" w:eastAsia="Arial" w:hAnsiTheme="minorHAnsi" w:cstheme="minorHAnsi"/>
          <w:sz w:val="20"/>
          <w:szCs w:val="20"/>
          <w:lang w:eastAsia="ar-SA"/>
        </w:rPr>
        <w:t xml:space="preserve"> со дня подписания протокола. К</w:t>
      </w:r>
      <w:r w:rsidR="00837821" w:rsidRPr="003659D9">
        <w:rPr>
          <w:rFonts w:asciiTheme="minorHAnsi" w:eastAsia="Arial" w:hAnsiTheme="minorHAnsi" w:cstheme="minorHAnsi"/>
          <w:sz w:val="20"/>
          <w:szCs w:val="20"/>
          <w:lang w:eastAsia="ar-SA"/>
        </w:rPr>
        <w:t> </w:t>
      </w:r>
      <w:r w:rsidRPr="003659D9">
        <w:rPr>
          <w:rFonts w:asciiTheme="minorHAnsi" w:eastAsia="Arial" w:hAnsiTheme="minorHAnsi" w:cstheme="minorHAnsi"/>
          <w:sz w:val="20"/>
          <w:szCs w:val="20"/>
          <w:lang w:eastAsia="ar-SA"/>
        </w:rPr>
        <w:t>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7694938D" w14:textId="77777777" w:rsidR="002766AB" w:rsidRPr="003659D9" w:rsidRDefault="002766AB" w:rsidP="00610003">
      <w:pPr>
        <w:pStyle w:val="a9"/>
        <w:numPr>
          <w:ilvl w:val="1"/>
          <w:numId w:val="5"/>
        </w:numPr>
        <w:tabs>
          <w:tab w:val="left" w:pos="1260"/>
        </w:tabs>
        <w:ind w:left="0" w:firstLine="709"/>
        <w:jc w:val="both"/>
        <w:rPr>
          <w:rFonts w:asciiTheme="minorHAnsi" w:eastAsia="Arial" w:hAnsiTheme="minorHAnsi" w:cstheme="minorHAnsi"/>
          <w:sz w:val="20"/>
          <w:szCs w:val="20"/>
          <w:lang w:eastAsia="ar-SA"/>
        </w:rPr>
      </w:pPr>
      <w:r w:rsidRPr="003659D9">
        <w:rPr>
          <w:rFonts w:asciiTheme="minorHAnsi" w:eastAsia="Arial" w:hAnsiTheme="minorHAnsi" w:cstheme="minorHAnsi"/>
          <w:sz w:val="20"/>
          <w:szCs w:val="20"/>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3CED8D39" w14:textId="77777777" w:rsidR="002766AB" w:rsidRPr="003659D9" w:rsidRDefault="002766AB" w:rsidP="00610003">
      <w:pPr>
        <w:pStyle w:val="a9"/>
        <w:numPr>
          <w:ilvl w:val="1"/>
          <w:numId w:val="5"/>
        </w:numPr>
        <w:tabs>
          <w:tab w:val="left" w:pos="1260"/>
        </w:tabs>
        <w:ind w:left="0" w:firstLine="709"/>
        <w:jc w:val="both"/>
        <w:rPr>
          <w:rFonts w:asciiTheme="minorHAnsi" w:eastAsia="Arial" w:hAnsiTheme="minorHAnsi" w:cstheme="minorHAnsi"/>
          <w:sz w:val="20"/>
          <w:szCs w:val="20"/>
          <w:lang w:eastAsia="ar-SA"/>
        </w:rPr>
      </w:pPr>
      <w:r w:rsidRPr="003659D9">
        <w:rPr>
          <w:rFonts w:asciiTheme="minorHAnsi" w:eastAsia="Arial" w:hAnsiTheme="minorHAnsi" w:cstheme="minorHAnsi"/>
          <w:sz w:val="20"/>
          <w:szCs w:val="20"/>
          <w:lang w:eastAsia="ar-SA"/>
        </w:rPr>
        <w:t>В случае, когда направленное Поставщику, уведомление об одностороннем отказе от</w:t>
      </w:r>
      <w:r w:rsidR="00837821" w:rsidRPr="003659D9">
        <w:rPr>
          <w:rFonts w:asciiTheme="minorHAnsi" w:eastAsia="Arial" w:hAnsiTheme="minorHAnsi" w:cstheme="minorHAnsi"/>
          <w:sz w:val="20"/>
          <w:szCs w:val="20"/>
          <w:lang w:eastAsia="ar-SA"/>
        </w:rPr>
        <w:t> </w:t>
      </w:r>
      <w:r w:rsidRPr="003659D9">
        <w:rPr>
          <w:rFonts w:asciiTheme="minorHAnsi" w:eastAsia="Arial" w:hAnsiTheme="minorHAnsi" w:cstheme="minorHAnsi"/>
          <w:sz w:val="20"/>
          <w:szCs w:val="20"/>
          <w:lang w:eastAsia="ar-SA"/>
        </w:rPr>
        <w:t>исполнения Договора вернется к Покупателю с отметкой почтового отделения об отсутствии адресата по адресу, указанному в разделе 16 Договора, или с отметкой «истек срок хранения», то</w:t>
      </w:r>
      <w:r w:rsidR="00837821" w:rsidRPr="003659D9">
        <w:rPr>
          <w:rFonts w:asciiTheme="minorHAnsi" w:eastAsia="Arial" w:hAnsiTheme="minorHAnsi" w:cstheme="minorHAnsi"/>
          <w:sz w:val="20"/>
          <w:szCs w:val="20"/>
          <w:lang w:eastAsia="ar-SA"/>
        </w:rPr>
        <w:t> </w:t>
      </w:r>
      <w:r w:rsidRPr="003659D9">
        <w:rPr>
          <w:rFonts w:asciiTheme="minorHAnsi" w:eastAsia="Arial" w:hAnsiTheme="minorHAnsi" w:cstheme="minorHAnsi"/>
          <w:sz w:val="20"/>
          <w:szCs w:val="20"/>
          <w:lang w:eastAsia="ar-SA"/>
        </w:rPr>
        <w:t>датой расторжения Договора будет считаться дата</w:t>
      </w:r>
      <w:r w:rsidR="006A6B0D" w:rsidRPr="003659D9">
        <w:rPr>
          <w:rFonts w:asciiTheme="minorHAnsi" w:eastAsia="Arial" w:hAnsiTheme="minorHAnsi" w:cstheme="minorHAnsi"/>
          <w:sz w:val="20"/>
          <w:szCs w:val="20"/>
          <w:lang w:eastAsia="ar-SA"/>
        </w:rPr>
        <w:t xml:space="preserve"> получения </w:t>
      </w:r>
      <w:r w:rsidR="002E160F" w:rsidRPr="003659D9">
        <w:rPr>
          <w:rFonts w:asciiTheme="minorHAnsi" w:eastAsia="Arial" w:hAnsiTheme="minorHAnsi" w:cstheme="minorHAnsi"/>
          <w:sz w:val="20"/>
          <w:szCs w:val="20"/>
          <w:lang w:eastAsia="ar-SA"/>
        </w:rPr>
        <w:t>Покупателем</w:t>
      </w:r>
      <w:r w:rsidR="006A6B0D" w:rsidRPr="003659D9">
        <w:rPr>
          <w:rFonts w:asciiTheme="minorHAnsi" w:eastAsia="Arial" w:hAnsiTheme="minorHAnsi" w:cstheme="minorHAnsi"/>
          <w:sz w:val="20"/>
          <w:szCs w:val="20"/>
          <w:lang w:eastAsia="ar-SA"/>
        </w:rPr>
        <w:t xml:space="preserve"> такого уведомления</w:t>
      </w:r>
      <w:r w:rsidRPr="003659D9">
        <w:rPr>
          <w:rFonts w:asciiTheme="minorHAnsi" w:eastAsia="Arial" w:hAnsiTheme="minorHAnsi" w:cstheme="minorHAnsi"/>
          <w:sz w:val="20"/>
          <w:szCs w:val="20"/>
          <w:lang w:eastAsia="ar-SA"/>
        </w:rPr>
        <w:t xml:space="preserve">. </w:t>
      </w:r>
    </w:p>
    <w:p w14:paraId="004F8712" w14:textId="77777777" w:rsidR="002766AB" w:rsidRPr="003659D9" w:rsidRDefault="002766AB" w:rsidP="00610003">
      <w:pPr>
        <w:pStyle w:val="a9"/>
        <w:numPr>
          <w:ilvl w:val="1"/>
          <w:numId w:val="5"/>
        </w:numPr>
        <w:tabs>
          <w:tab w:val="left" w:pos="1260"/>
        </w:tabs>
        <w:ind w:left="0" w:firstLine="709"/>
        <w:jc w:val="both"/>
        <w:rPr>
          <w:rFonts w:asciiTheme="minorHAnsi" w:eastAsia="Arial" w:hAnsiTheme="minorHAnsi" w:cstheme="minorHAnsi"/>
          <w:sz w:val="20"/>
          <w:szCs w:val="20"/>
          <w:lang w:eastAsia="ar-SA"/>
        </w:rPr>
      </w:pPr>
      <w:r w:rsidRPr="003659D9">
        <w:rPr>
          <w:rFonts w:asciiTheme="minorHAnsi" w:eastAsia="Arial" w:hAnsiTheme="minorHAnsi" w:cstheme="minorHAnsi"/>
          <w:sz w:val="20"/>
          <w:szCs w:val="20"/>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w:t>
      </w:r>
      <w:r w:rsidRPr="003659D9">
        <w:rPr>
          <w:rFonts w:asciiTheme="minorHAnsi" w:eastAsia="Arial" w:hAnsiTheme="minorHAnsi" w:cstheme="minorHAnsi"/>
          <w:sz w:val="20"/>
          <w:szCs w:val="20"/>
        </w:rPr>
        <w:lastRenderedPageBreak/>
        <w:t>изменения или расторжения ни в одностороннем порядке, ни в судебном порядке в</w:t>
      </w:r>
      <w:r w:rsidR="00837821" w:rsidRPr="003659D9">
        <w:rPr>
          <w:rFonts w:asciiTheme="minorHAnsi" w:eastAsia="Arial" w:hAnsiTheme="minorHAnsi" w:cstheme="minorHAnsi"/>
          <w:sz w:val="20"/>
          <w:szCs w:val="20"/>
        </w:rPr>
        <w:t> </w:t>
      </w:r>
      <w:r w:rsidRPr="003659D9">
        <w:rPr>
          <w:rFonts w:asciiTheme="minorHAnsi" w:eastAsia="Arial" w:hAnsiTheme="minorHAnsi" w:cstheme="minorHAnsi"/>
          <w:sz w:val="20"/>
          <w:szCs w:val="20"/>
        </w:rPr>
        <w:t>соответствии со статьей 451 Гражданского кодекса Российской Федерации по требованию Поставщика.</w:t>
      </w:r>
    </w:p>
    <w:p w14:paraId="05FD7C55" w14:textId="77777777" w:rsidR="0090039C" w:rsidRPr="003659D9" w:rsidRDefault="0090039C" w:rsidP="008F5BE9">
      <w:pPr>
        <w:pStyle w:val="a9"/>
        <w:numPr>
          <w:ilvl w:val="0"/>
          <w:numId w:val="5"/>
        </w:numPr>
        <w:tabs>
          <w:tab w:val="left" w:pos="1260"/>
        </w:tabs>
        <w:ind w:left="357" w:hanging="357"/>
        <w:contextualSpacing w:val="0"/>
        <w:jc w:val="center"/>
        <w:rPr>
          <w:rFonts w:asciiTheme="minorHAnsi" w:hAnsiTheme="minorHAnsi" w:cstheme="minorHAnsi"/>
          <w:b/>
          <w:sz w:val="20"/>
          <w:szCs w:val="20"/>
        </w:rPr>
      </w:pPr>
      <w:r w:rsidRPr="003659D9">
        <w:rPr>
          <w:rFonts w:asciiTheme="minorHAnsi" w:hAnsiTheme="minorHAnsi" w:cstheme="minorHAnsi"/>
          <w:b/>
          <w:sz w:val="20"/>
          <w:szCs w:val="20"/>
        </w:rPr>
        <w:t>Комплаенс-оговорка</w:t>
      </w:r>
    </w:p>
    <w:p w14:paraId="68978499" w14:textId="2F9460D8" w:rsidR="00FF3833" w:rsidRPr="003659D9" w:rsidRDefault="00FF3833" w:rsidP="007B5919">
      <w:pPr>
        <w:pStyle w:val="a9"/>
        <w:numPr>
          <w:ilvl w:val="1"/>
          <w:numId w:val="5"/>
        </w:numPr>
        <w:tabs>
          <w:tab w:val="left" w:pos="142"/>
          <w:tab w:val="left" w:pos="1276"/>
        </w:tabs>
        <w:ind w:left="142" w:firstLine="568"/>
        <w:jc w:val="both"/>
        <w:rPr>
          <w:rFonts w:asciiTheme="minorHAnsi" w:eastAsia="Arial" w:hAnsiTheme="minorHAnsi" w:cstheme="minorHAnsi"/>
          <w:sz w:val="20"/>
          <w:szCs w:val="20"/>
          <w:lang w:eastAsia="ar-SA"/>
        </w:rPr>
      </w:pPr>
      <w:r w:rsidRPr="003659D9">
        <w:rPr>
          <w:rFonts w:asciiTheme="minorHAnsi" w:eastAsia="Arial" w:hAnsiTheme="minorHAnsi" w:cstheme="minorHAnsi"/>
          <w:sz w:val="20"/>
          <w:szCs w:val="20"/>
          <w:lang w:eastAsia="ar-SA"/>
        </w:rPr>
        <w:t>Стороны обязуются соблюдать положения Комплаенс-оговорк</w:t>
      </w:r>
      <w:r w:rsidR="005D255B" w:rsidRPr="003659D9">
        <w:rPr>
          <w:rFonts w:asciiTheme="minorHAnsi" w:eastAsia="Arial" w:hAnsiTheme="minorHAnsi" w:cstheme="minorHAnsi"/>
          <w:sz w:val="20"/>
          <w:szCs w:val="20"/>
          <w:lang w:eastAsia="ar-SA"/>
        </w:rPr>
        <w:t xml:space="preserve">и, установленные </w:t>
      </w:r>
      <w:r w:rsidR="005D255B" w:rsidRPr="003659D9">
        <w:rPr>
          <w:rFonts w:asciiTheme="minorHAnsi" w:eastAsia="Arial" w:hAnsiTheme="minorHAnsi" w:cstheme="minorHAnsi"/>
          <w:sz w:val="20"/>
          <w:szCs w:val="20"/>
        </w:rPr>
        <w:t>Приложением</w:t>
      </w:r>
      <w:r w:rsidR="007B5919">
        <w:rPr>
          <w:rFonts w:asciiTheme="minorHAnsi" w:eastAsia="Arial" w:hAnsiTheme="minorHAnsi" w:cstheme="minorHAnsi"/>
          <w:sz w:val="20"/>
          <w:szCs w:val="20"/>
        </w:rPr>
        <w:t xml:space="preserve"> </w:t>
      </w:r>
      <w:r w:rsidR="005D255B" w:rsidRPr="003659D9">
        <w:rPr>
          <w:rFonts w:asciiTheme="minorHAnsi" w:eastAsia="Arial" w:hAnsiTheme="minorHAnsi" w:cstheme="minorHAnsi"/>
          <w:sz w:val="20"/>
          <w:szCs w:val="20"/>
        </w:rPr>
        <w:t xml:space="preserve">№ </w:t>
      </w:r>
      <w:r w:rsidR="00E615C2" w:rsidRPr="003659D9">
        <w:rPr>
          <w:rFonts w:asciiTheme="minorHAnsi" w:eastAsia="Arial" w:hAnsiTheme="minorHAnsi" w:cstheme="minorHAnsi"/>
          <w:sz w:val="20"/>
          <w:szCs w:val="20"/>
        </w:rPr>
        <w:t>5</w:t>
      </w:r>
      <w:r w:rsidRPr="003659D9">
        <w:rPr>
          <w:rFonts w:asciiTheme="minorHAnsi" w:eastAsia="Arial" w:hAnsiTheme="minorHAnsi" w:cstheme="minorHAnsi"/>
          <w:sz w:val="20"/>
          <w:szCs w:val="20"/>
        </w:rPr>
        <w:t xml:space="preserve"> к Договору</w:t>
      </w:r>
      <w:r w:rsidRPr="003659D9">
        <w:rPr>
          <w:rFonts w:asciiTheme="minorHAnsi" w:eastAsia="Arial" w:hAnsiTheme="minorHAnsi" w:cstheme="minorHAnsi"/>
          <w:sz w:val="20"/>
          <w:szCs w:val="20"/>
          <w:lang w:eastAsia="ar-SA"/>
        </w:rPr>
        <w:t>.</w:t>
      </w:r>
    </w:p>
    <w:p w14:paraId="17C6C0E1" w14:textId="77777777" w:rsidR="002766AB" w:rsidRPr="003659D9" w:rsidRDefault="00FF3833" w:rsidP="008F5BE9">
      <w:pPr>
        <w:pStyle w:val="a9"/>
        <w:numPr>
          <w:ilvl w:val="1"/>
          <w:numId w:val="5"/>
        </w:numPr>
        <w:tabs>
          <w:tab w:val="left" w:pos="1260"/>
        </w:tabs>
        <w:ind w:left="0" w:firstLine="709"/>
        <w:jc w:val="both"/>
        <w:rPr>
          <w:rFonts w:asciiTheme="minorHAnsi" w:eastAsia="Arial" w:hAnsiTheme="minorHAnsi" w:cstheme="minorHAnsi"/>
          <w:sz w:val="20"/>
          <w:szCs w:val="20"/>
          <w:lang w:eastAsia="ar-SA"/>
        </w:rPr>
      </w:pPr>
      <w:r w:rsidRPr="003659D9">
        <w:rPr>
          <w:rFonts w:asciiTheme="minorHAnsi" w:eastAsia="Arial" w:hAnsiTheme="minorHAnsi" w:cstheme="minorHAnsi"/>
          <w:sz w:val="20"/>
          <w:szCs w:val="20"/>
          <w:lang w:eastAsia="ar-SA"/>
        </w:rPr>
        <w:t xml:space="preserve">Стороны договорились установить неустойку в виде штрафа в размере </w:t>
      </w:r>
      <w:r w:rsidR="005D255B" w:rsidRPr="003659D9">
        <w:rPr>
          <w:rFonts w:asciiTheme="minorHAnsi" w:eastAsia="Arial" w:hAnsiTheme="minorHAnsi" w:cstheme="minorHAnsi"/>
          <w:sz w:val="20"/>
          <w:szCs w:val="20"/>
          <w:lang w:eastAsia="ar-SA"/>
        </w:rPr>
        <w:t>2</w:t>
      </w:r>
      <w:r w:rsidRPr="003659D9">
        <w:rPr>
          <w:rFonts w:asciiTheme="minorHAnsi" w:eastAsia="Arial" w:hAnsiTheme="minorHAnsi" w:cstheme="minorHAnsi"/>
          <w:sz w:val="20"/>
          <w:szCs w:val="20"/>
          <w:lang w:eastAsia="ar-SA"/>
        </w:rPr>
        <w:t>% от общей цены Договора, установленной в соответствии с пунктом 3.1 Договора, за каждый случай нарушения положений Комплаенс-оговорки.</w:t>
      </w:r>
    </w:p>
    <w:p w14:paraId="3EE23C86" w14:textId="77777777" w:rsidR="008F5BE9" w:rsidRPr="003659D9" w:rsidRDefault="008F5BE9" w:rsidP="008F5BE9">
      <w:pPr>
        <w:pStyle w:val="a9"/>
        <w:tabs>
          <w:tab w:val="left" w:pos="1260"/>
        </w:tabs>
        <w:ind w:left="709"/>
        <w:jc w:val="both"/>
        <w:rPr>
          <w:rFonts w:asciiTheme="minorHAnsi" w:eastAsia="Arial" w:hAnsiTheme="minorHAnsi" w:cstheme="minorHAnsi"/>
          <w:sz w:val="20"/>
          <w:szCs w:val="20"/>
          <w:lang w:eastAsia="ar-SA"/>
        </w:rPr>
      </w:pPr>
    </w:p>
    <w:p w14:paraId="0838B0C8" w14:textId="77777777" w:rsidR="002766AB" w:rsidRPr="003659D9" w:rsidRDefault="002766AB" w:rsidP="008F5BE9">
      <w:pPr>
        <w:pStyle w:val="a9"/>
        <w:numPr>
          <w:ilvl w:val="0"/>
          <w:numId w:val="5"/>
        </w:numPr>
        <w:tabs>
          <w:tab w:val="left" w:pos="1260"/>
        </w:tabs>
        <w:ind w:left="357" w:hanging="357"/>
        <w:contextualSpacing w:val="0"/>
        <w:jc w:val="center"/>
        <w:rPr>
          <w:rFonts w:asciiTheme="minorHAnsi" w:hAnsiTheme="minorHAnsi" w:cstheme="minorHAnsi"/>
          <w:b/>
          <w:sz w:val="20"/>
          <w:szCs w:val="20"/>
        </w:rPr>
      </w:pPr>
      <w:r w:rsidRPr="003659D9">
        <w:rPr>
          <w:rFonts w:asciiTheme="minorHAnsi" w:hAnsiTheme="minorHAnsi" w:cstheme="minorHAnsi"/>
          <w:b/>
          <w:sz w:val="20"/>
          <w:szCs w:val="20"/>
        </w:rPr>
        <w:t>Прочие положения</w:t>
      </w:r>
    </w:p>
    <w:p w14:paraId="01E2A2CE" w14:textId="77777777" w:rsidR="002766AB" w:rsidRPr="003659D9" w:rsidRDefault="002766AB" w:rsidP="008F5BE9">
      <w:pPr>
        <w:pStyle w:val="a9"/>
        <w:numPr>
          <w:ilvl w:val="1"/>
          <w:numId w:val="5"/>
        </w:numPr>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Во всем, </w:t>
      </w:r>
      <w:r w:rsidRPr="003659D9">
        <w:rPr>
          <w:rFonts w:asciiTheme="minorHAnsi" w:eastAsia="Arial" w:hAnsiTheme="minorHAnsi" w:cstheme="minorHAnsi"/>
          <w:sz w:val="20"/>
          <w:szCs w:val="20"/>
          <w:lang w:eastAsia="ar-SA"/>
        </w:rPr>
        <w:t>что</w:t>
      </w:r>
      <w:r w:rsidRPr="003659D9">
        <w:rPr>
          <w:rFonts w:asciiTheme="minorHAnsi" w:hAnsiTheme="minorHAnsi" w:cstheme="minorHAnsi"/>
          <w:sz w:val="20"/>
          <w:szCs w:val="20"/>
        </w:rPr>
        <w:t xml:space="preserve"> не предусмотрено Договором, Стороны руководствуются законодательством Российской Федерации.</w:t>
      </w:r>
    </w:p>
    <w:p w14:paraId="6E8C6A83" w14:textId="77777777" w:rsidR="002766AB" w:rsidRPr="003659D9" w:rsidRDefault="002766AB" w:rsidP="008F5BE9">
      <w:pPr>
        <w:pStyle w:val="a9"/>
        <w:numPr>
          <w:ilvl w:val="1"/>
          <w:numId w:val="5"/>
        </w:numPr>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w:t>
      </w:r>
      <w:r w:rsidR="00AF761F" w:rsidRPr="003659D9">
        <w:rPr>
          <w:rFonts w:asciiTheme="minorHAnsi" w:hAnsiTheme="minorHAnsi" w:cstheme="minorHAnsi"/>
          <w:sz w:val="20"/>
          <w:szCs w:val="20"/>
        </w:rPr>
        <w:br/>
      </w:r>
      <w:r w:rsidRPr="003659D9">
        <w:rPr>
          <w:rFonts w:asciiTheme="minorHAnsi" w:hAnsiTheme="minorHAnsi" w:cstheme="minorHAnsi"/>
          <w:sz w:val="20"/>
          <w:szCs w:val="20"/>
        </w:rPr>
        <w:t xml:space="preserve">1 (одного) рабочего дня с даты принятия соответствующего решения об этом; в случае изменения банковских реквизитов – в срок, указанный в пункте 3.5 Договора). </w:t>
      </w:r>
    </w:p>
    <w:p w14:paraId="1BDF0DD8" w14:textId="77777777" w:rsidR="002766AB" w:rsidRPr="003659D9" w:rsidRDefault="002766AB" w:rsidP="00610003">
      <w:pPr>
        <w:pStyle w:val="a9"/>
        <w:numPr>
          <w:ilvl w:val="1"/>
          <w:numId w:val="5"/>
        </w:numPr>
        <w:tabs>
          <w:tab w:val="left" w:pos="1260"/>
        </w:tabs>
        <w:ind w:left="0" w:firstLine="709"/>
        <w:jc w:val="both"/>
        <w:rPr>
          <w:rFonts w:asciiTheme="minorHAnsi" w:hAnsiTheme="minorHAnsi" w:cstheme="minorHAnsi"/>
          <w:sz w:val="20"/>
          <w:szCs w:val="20"/>
        </w:rPr>
      </w:pPr>
      <w:bookmarkStart w:id="2" w:name="_ref_23030049"/>
      <w:r w:rsidRPr="003659D9">
        <w:rPr>
          <w:rFonts w:asciiTheme="minorHAnsi" w:hAnsiTheme="minorHAnsi" w:cstheme="minorHAnsi"/>
          <w:sz w:val="20"/>
          <w:szCs w:val="20"/>
        </w:rPr>
        <w:t>Стороны определили следующий порядок обмена документами или юридически значимыми сообщениями:</w:t>
      </w:r>
      <w:bookmarkEnd w:id="2"/>
    </w:p>
    <w:p w14:paraId="5722D163" w14:textId="77777777" w:rsidR="002766AB" w:rsidRPr="003659D9" w:rsidRDefault="002766AB" w:rsidP="00610003">
      <w:pPr>
        <w:pStyle w:val="a9"/>
        <w:widowControl w:val="0"/>
        <w:numPr>
          <w:ilvl w:val="0"/>
          <w:numId w:val="3"/>
        </w:numPr>
        <w:tabs>
          <w:tab w:val="left" w:pos="1134"/>
        </w:tabs>
        <w:autoSpaceDE w:val="0"/>
        <w:autoSpaceDN w:val="0"/>
        <w:adjustRightInd w:val="0"/>
        <w:ind w:left="0" w:firstLine="709"/>
        <w:jc w:val="both"/>
        <w:rPr>
          <w:rFonts w:asciiTheme="minorHAnsi" w:hAnsiTheme="minorHAnsi" w:cstheme="minorHAnsi"/>
          <w:sz w:val="20"/>
          <w:szCs w:val="20"/>
        </w:rPr>
      </w:pPr>
      <w:r w:rsidRPr="003659D9">
        <w:rPr>
          <w:rFonts w:asciiTheme="minorHAnsi" w:hAnsiTheme="minorHAnsi" w:cstheme="minorHAnsi"/>
          <w:sz w:val="20"/>
          <w:szCs w:val="20"/>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6DC7AC76" w14:textId="77777777" w:rsidR="002766AB" w:rsidRPr="003659D9" w:rsidRDefault="002766AB" w:rsidP="00610003">
      <w:pPr>
        <w:pStyle w:val="a9"/>
        <w:widowControl w:val="0"/>
        <w:numPr>
          <w:ilvl w:val="0"/>
          <w:numId w:val="3"/>
        </w:numPr>
        <w:tabs>
          <w:tab w:val="left" w:pos="1134"/>
        </w:tabs>
        <w:autoSpaceDE w:val="0"/>
        <w:autoSpaceDN w:val="0"/>
        <w:adjustRightInd w:val="0"/>
        <w:ind w:left="0" w:firstLine="709"/>
        <w:jc w:val="both"/>
        <w:rPr>
          <w:rFonts w:asciiTheme="minorHAnsi" w:hAnsiTheme="minorHAnsi" w:cstheme="minorHAnsi"/>
          <w:sz w:val="20"/>
          <w:szCs w:val="20"/>
        </w:rPr>
      </w:pPr>
      <w:r w:rsidRPr="003659D9">
        <w:rPr>
          <w:rFonts w:asciiTheme="minorHAnsi" w:hAnsiTheme="minorHAnsi" w:cstheme="minorHAnsi"/>
          <w:sz w:val="20"/>
          <w:szCs w:val="20"/>
        </w:rPr>
        <w:t>заказным письмом с уведомлением о вручении;</w:t>
      </w:r>
    </w:p>
    <w:p w14:paraId="2030217B" w14:textId="77777777" w:rsidR="002766AB" w:rsidRPr="003659D9" w:rsidRDefault="002766AB" w:rsidP="00610003">
      <w:pPr>
        <w:pStyle w:val="a9"/>
        <w:widowControl w:val="0"/>
        <w:numPr>
          <w:ilvl w:val="0"/>
          <w:numId w:val="3"/>
        </w:numPr>
        <w:tabs>
          <w:tab w:val="left" w:pos="1134"/>
        </w:tabs>
        <w:autoSpaceDE w:val="0"/>
        <w:autoSpaceDN w:val="0"/>
        <w:adjustRightInd w:val="0"/>
        <w:ind w:left="0" w:firstLine="709"/>
        <w:jc w:val="both"/>
        <w:rPr>
          <w:rFonts w:asciiTheme="minorHAnsi" w:hAnsiTheme="minorHAnsi" w:cstheme="minorHAnsi"/>
          <w:sz w:val="20"/>
          <w:szCs w:val="20"/>
        </w:rPr>
      </w:pPr>
      <w:r w:rsidRPr="003659D9">
        <w:rPr>
          <w:rFonts w:asciiTheme="minorHAnsi" w:hAnsiTheme="minorHAnsi" w:cstheme="minorHAnsi"/>
          <w:sz w:val="20"/>
          <w:szCs w:val="20"/>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718133D6" w14:textId="77777777" w:rsidR="002766AB" w:rsidRPr="003659D9" w:rsidRDefault="002766AB" w:rsidP="00610003">
      <w:pPr>
        <w:pStyle w:val="a9"/>
        <w:widowControl w:val="0"/>
        <w:numPr>
          <w:ilvl w:val="0"/>
          <w:numId w:val="3"/>
        </w:numPr>
        <w:tabs>
          <w:tab w:val="left" w:pos="1134"/>
        </w:tabs>
        <w:autoSpaceDE w:val="0"/>
        <w:autoSpaceDN w:val="0"/>
        <w:adjustRightInd w:val="0"/>
        <w:ind w:left="0" w:firstLine="709"/>
        <w:jc w:val="both"/>
        <w:rPr>
          <w:rFonts w:asciiTheme="minorHAnsi" w:hAnsiTheme="minorHAnsi" w:cstheme="minorHAnsi"/>
          <w:sz w:val="20"/>
          <w:szCs w:val="20"/>
        </w:rPr>
      </w:pPr>
      <w:r w:rsidRPr="003659D9">
        <w:rPr>
          <w:rFonts w:asciiTheme="minorHAnsi" w:hAnsiTheme="minorHAnsi" w:cstheme="minorHAnsi"/>
          <w:sz w:val="20"/>
          <w:szCs w:val="20"/>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04AE95E0" w14:textId="77777777" w:rsidR="002766AB" w:rsidRPr="003659D9" w:rsidRDefault="002766AB" w:rsidP="002766AB">
      <w:pPr>
        <w:pStyle w:val="a9"/>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Авторизированные адреса электронной почты Сторон указаны в разделе 16 Договора.</w:t>
      </w:r>
    </w:p>
    <w:p w14:paraId="38B8730A" w14:textId="77777777" w:rsidR="002766AB" w:rsidRPr="003659D9" w:rsidRDefault="002766AB" w:rsidP="002766AB">
      <w:pPr>
        <w:pStyle w:val="a9"/>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1722171C" w14:textId="77777777" w:rsidR="002766AB" w:rsidRPr="003659D9" w:rsidRDefault="002766AB" w:rsidP="002766AB">
      <w:pPr>
        <w:pStyle w:val="a9"/>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11DD43CC" w14:textId="77777777" w:rsidR="002766AB" w:rsidRPr="003659D9" w:rsidRDefault="002766AB" w:rsidP="00610003">
      <w:pPr>
        <w:pStyle w:val="a9"/>
        <w:numPr>
          <w:ilvl w:val="1"/>
          <w:numId w:val="5"/>
        </w:numPr>
        <w:ind w:left="0" w:firstLine="710"/>
        <w:jc w:val="both"/>
        <w:rPr>
          <w:rFonts w:asciiTheme="minorHAnsi" w:eastAsia="Arial" w:hAnsiTheme="minorHAnsi" w:cstheme="minorHAnsi"/>
          <w:sz w:val="20"/>
          <w:szCs w:val="20"/>
          <w:lang w:eastAsia="ar-SA"/>
        </w:rPr>
      </w:pPr>
      <w:r w:rsidRPr="003659D9">
        <w:rPr>
          <w:rFonts w:asciiTheme="minorHAnsi" w:hAnsiTheme="minorHAnsi" w:cstheme="minorHAnsi"/>
          <w:sz w:val="20"/>
          <w:szCs w:val="20"/>
        </w:rPr>
        <w:t>Заверения об обстоятельствах. Возмещение потерь.</w:t>
      </w:r>
    </w:p>
    <w:p w14:paraId="707EAC8B" w14:textId="77777777" w:rsidR="002766AB" w:rsidRPr="003659D9" w:rsidRDefault="002766AB" w:rsidP="00610003">
      <w:pPr>
        <w:pStyle w:val="a9"/>
        <w:numPr>
          <w:ilvl w:val="2"/>
          <w:numId w:val="5"/>
        </w:numPr>
        <w:ind w:left="0" w:firstLine="710"/>
        <w:jc w:val="both"/>
        <w:rPr>
          <w:rFonts w:asciiTheme="minorHAnsi" w:hAnsiTheme="minorHAnsi" w:cstheme="minorHAnsi"/>
          <w:sz w:val="20"/>
          <w:szCs w:val="20"/>
        </w:rPr>
      </w:pPr>
      <w:r w:rsidRPr="003659D9">
        <w:rPr>
          <w:rFonts w:asciiTheme="minorHAnsi" w:hAnsiTheme="minorHAnsi" w:cstheme="minorHAnsi"/>
          <w:sz w:val="20"/>
          <w:szCs w:val="20"/>
        </w:rPr>
        <w:t>В соответствии со статьей 431.2 ГК РФ Поставщик настоящим дает в отношении себя Покупателю следующие заверения об обстоятельствах на дату заключения настоящего Договора:</w:t>
      </w:r>
    </w:p>
    <w:p w14:paraId="46AE3C9E" w14:textId="77777777" w:rsidR="002766AB" w:rsidRPr="003659D9" w:rsidRDefault="002766AB" w:rsidP="00610003">
      <w:pPr>
        <w:pStyle w:val="a9"/>
        <w:numPr>
          <w:ilvl w:val="3"/>
          <w:numId w:val="5"/>
        </w:numPr>
        <w:tabs>
          <w:tab w:val="left" w:pos="1701"/>
        </w:tabs>
        <w:ind w:left="0" w:firstLine="710"/>
        <w:jc w:val="both"/>
        <w:rPr>
          <w:rFonts w:asciiTheme="minorHAnsi" w:hAnsiTheme="minorHAnsi" w:cstheme="minorHAnsi"/>
          <w:sz w:val="20"/>
          <w:szCs w:val="20"/>
        </w:rPr>
      </w:pPr>
      <w:r w:rsidRPr="003659D9">
        <w:rPr>
          <w:rFonts w:asciiTheme="minorHAnsi" w:hAnsiTheme="minorHAnsi" w:cstheme="minorHAnsi"/>
          <w:sz w:val="20"/>
          <w:szCs w:val="20"/>
        </w:rPr>
        <w:t>он является юридическим лицом (или индивидуальным предпринимателем), надлежащим образом созданным (зарегистрированным) и действующим в соответствии с</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w:t>
      </w:r>
      <w:r w:rsidR="001832A1" w:rsidRPr="003659D9">
        <w:rPr>
          <w:rFonts w:asciiTheme="minorHAnsi" w:hAnsiTheme="minorHAnsi" w:cstheme="minorHAnsi"/>
          <w:sz w:val="20"/>
          <w:szCs w:val="20"/>
        </w:rPr>
        <w:t>тельством Российской Федерации</w:t>
      </w:r>
      <w:r w:rsidRPr="003659D9">
        <w:rPr>
          <w:rFonts w:asciiTheme="minorHAnsi" w:hAnsiTheme="minorHAnsi" w:cstheme="minorHAnsi"/>
          <w:sz w:val="20"/>
          <w:szCs w:val="20"/>
        </w:rPr>
        <w:t>;</w:t>
      </w:r>
    </w:p>
    <w:p w14:paraId="2558576F" w14:textId="77777777" w:rsidR="002766AB" w:rsidRPr="003659D9" w:rsidRDefault="002766AB" w:rsidP="00610003">
      <w:pPr>
        <w:pStyle w:val="a9"/>
        <w:numPr>
          <w:ilvl w:val="3"/>
          <w:numId w:val="5"/>
        </w:numPr>
        <w:tabs>
          <w:tab w:val="left" w:pos="1701"/>
        </w:tabs>
        <w:ind w:left="0" w:firstLine="710"/>
        <w:jc w:val="both"/>
        <w:rPr>
          <w:rFonts w:asciiTheme="minorHAnsi" w:hAnsiTheme="minorHAnsi" w:cstheme="minorHAnsi"/>
          <w:sz w:val="20"/>
          <w:szCs w:val="20"/>
        </w:rPr>
      </w:pPr>
      <w:r w:rsidRPr="003659D9">
        <w:rPr>
          <w:rFonts w:asciiTheme="minorHAnsi" w:hAnsiTheme="minorHAnsi" w:cstheme="minorHAnsi"/>
          <w:sz w:val="20"/>
          <w:szCs w:val="20"/>
        </w:rPr>
        <w:t>он обладает полной правоспособностью на заключение настоящего Договора, а</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также на исполнение своих обязательств и осуществление своих прав по настоящему Договору или в связи с ним;</w:t>
      </w:r>
    </w:p>
    <w:p w14:paraId="491F1597" w14:textId="77777777" w:rsidR="002766AB" w:rsidRPr="003659D9" w:rsidRDefault="002766AB" w:rsidP="00610003">
      <w:pPr>
        <w:pStyle w:val="a9"/>
        <w:numPr>
          <w:ilvl w:val="3"/>
          <w:numId w:val="5"/>
        </w:numPr>
        <w:tabs>
          <w:tab w:val="left" w:pos="1701"/>
        </w:tabs>
        <w:ind w:left="0" w:firstLine="710"/>
        <w:jc w:val="both"/>
        <w:rPr>
          <w:rFonts w:asciiTheme="minorHAnsi" w:hAnsiTheme="minorHAnsi" w:cstheme="minorHAnsi"/>
          <w:sz w:val="20"/>
          <w:szCs w:val="20"/>
        </w:rPr>
      </w:pPr>
      <w:r w:rsidRPr="003659D9">
        <w:rPr>
          <w:rFonts w:asciiTheme="minorHAnsi" w:hAnsiTheme="minorHAnsi" w:cstheme="minorHAnsi"/>
          <w:sz w:val="20"/>
          <w:szCs w:val="20"/>
        </w:rPr>
        <w:t>он не находится в процессе ликвидации или реорганизации и не отвечает признакам банкротства (несостоятельности);</w:t>
      </w:r>
    </w:p>
    <w:p w14:paraId="488C1AA5" w14:textId="77777777" w:rsidR="002766AB" w:rsidRPr="003659D9" w:rsidRDefault="002766AB" w:rsidP="00610003">
      <w:pPr>
        <w:pStyle w:val="a9"/>
        <w:numPr>
          <w:ilvl w:val="3"/>
          <w:numId w:val="5"/>
        </w:numPr>
        <w:tabs>
          <w:tab w:val="left" w:pos="1701"/>
        </w:tabs>
        <w:ind w:left="0" w:firstLine="710"/>
        <w:jc w:val="both"/>
        <w:rPr>
          <w:rFonts w:asciiTheme="minorHAnsi" w:hAnsiTheme="minorHAnsi" w:cstheme="minorHAnsi"/>
          <w:sz w:val="20"/>
          <w:szCs w:val="20"/>
        </w:rPr>
      </w:pPr>
      <w:r w:rsidRPr="003659D9">
        <w:rPr>
          <w:rFonts w:asciiTheme="minorHAnsi" w:hAnsiTheme="minorHAnsi" w:cstheme="minorHAnsi"/>
          <w:sz w:val="20"/>
          <w:szCs w:val="20"/>
        </w:rPr>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принудительном порядке в отношении него;</w:t>
      </w:r>
    </w:p>
    <w:p w14:paraId="41E70F26" w14:textId="77777777" w:rsidR="002766AB" w:rsidRPr="003659D9" w:rsidRDefault="002766AB" w:rsidP="00610003">
      <w:pPr>
        <w:pStyle w:val="a9"/>
        <w:numPr>
          <w:ilvl w:val="3"/>
          <w:numId w:val="5"/>
        </w:numPr>
        <w:tabs>
          <w:tab w:val="left" w:pos="1701"/>
        </w:tabs>
        <w:ind w:left="0" w:firstLine="710"/>
        <w:jc w:val="both"/>
        <w:rPr>
          <w:rFonts w:asciiTheme="minorHAnsi" w:hAnsiTheme="minorHAnsi" w:cstheme="minorHAnsi"/>
          <w:sz w:val="20"/>
          <w:szCs w:val="20"/>
        </w:rPr>
      </w:pPr>
      <w:r w:rsidRPr="003659D9">
        <w:rPr>
          <w:rFonts w:asciiTheme="minorHAnsi" w:hAnsiTheme="minorHAnsi" w:cstheme="minorHAnsi"/>
          <w:sz w:val="20"/>
          <w:szCs w:val="20"/>
        </w:rP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583CEB29" w14:textId="77777777" w:rsidR="002766AB" w:rsidRPr="003659D9" w:rsidRDefault="002766AB" w:rsidP="00610003">
      <w:pPr>
        <w:pStyle w:val="a9"/>
        <w:numPr>
          <w:ilvl w:val="3"/>
          <w:numId w:val="5"/>
        </w:numPr>
        <w:tabs>
          <w:tab w:val="left" w:pos="1701"/>
        </w:tabs>
        <w:ind w:left="0" w:firstLine="710"/>
        <w:jc w:val="both"/>
        <w:rPr>
          <w:rFonts w:asciiTheme="minorHAnsi" w:hAnsiTheme="minorHAnsi" w:cstheme="minorHAnsi"/>
          <w:sz w:val="20"/>
          <w:szCs w:val="20"/>
        </w:rPr>
      </w:pPr>
      <w:r w:rsidRPr="003659D9">
        <w:rPr>
          <w:rFonts w:asciiTheme="minorHAnsi" w:hAnsiTheme="minorHAnsi" w:cstheme="minorHAnsi"/>
          <w:sz w:val="20"/>
          <w:szCs w:val="20"/>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соответствии с применимым правом и учредительными документами Поставщика необходимы для подписания и исполнения настоящего Договора;</w:t>
      </w:r>
    </w:p>
    <w:p w14:paraId="3416733D" w14:textId="77777777" w:rsidR="002766AB" w:rsidRPr="003659D9" w:rsidRDefault="002766AB" w:rsidP="00610003">
      <w:pPr>
        <w:pStyle w:val="a9"/>
        <w:numPr>
          <w:ilvl w:val="3"/>
          <w:numId w:val="5"/>
        </w:numPr>
        <w:tabs>
          <w:tab w:val="left" w:pos="1701"/>
        </w:tabs>
        <w:ind w:left="0" w:firstLine="710"/>
        <w:jc w:val="both"/>
        <w:rPr>
          <w:rFonts w:asciiTheme="minorHAnsi" w:hAnsiTheme="minorHAnsi" w:cstheme="minorHAnsi"/>
          <w:sz w:val="20"/>
          <w:szCs w:val="20"/>
        </w:rPr>
      </w:pPr>
      <w:r w:rsidRPr="003659D9">
        <w:rPr>
          <w:rFonts w:asciiTheme="minorHAnsi" w:hAnsiTheme="minorHAnsi" w:cstheme="minorHAnsi"/>
          <w:sz w:val="20"/>
          <w:szCs w:val="20"/>
        </w:rPr>
        <w:t>заключение и исполнение Поставщиком настоящего Договора не приведет:</w:t>
      </w:r>
    </w:p>
    <w:p w14:paraId="5C4FC1DA" w14:textId="77777777" w:rsidR="002766AB" w:rsidRPr="003659D9" w:rsidRDefault="002766AB" w:rsidP="002766AB">
      <w:pPr>
        <w:pStyle w:val="a9"/>
        <w:tabs>
          <w:tab w:val="left" w:pos="1701"/>
        </w:tabs>
        <w:ind w:left="0" w:firstLine="710"/>
        <w:jc w:val="both"/>
        <w:rPr>
          <w:rFonts w:asciiTheme="minorHAnsi" w:hAnsiTheme="minorHAnsi" w:cstheme="minorHAnsi"/>
          <w:sz w:val="20"/>
          <w:szCs w:val="20"/>
        </w:rPr>
      </w:pPr>
      <w:r w:rsidRPr="003659D9">
        <w:rPr>
          <w:rFonts w:asciiTheme="minorHAnsi" w:hAnsiTheme="minorHAnsi" w:cstheme="minorHAnsi"/>
          <w:sz w:val="20"/>
          <w:szCs w:val="20"/>
        </w:rPr>
        <w:t>(i)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 xml:space="preserve">решений третейских судов, а также учредительных и (или) иных внутренних документов Поставщика; </w:t>
      </w:r>
    </w:p>
    <w:p w14:paraId="7ACCA81A" w14:textId="77777777" w:rsidR="002766AB" w:rsidRPr="003659D9" w:rsidRDefault="002766AB" w:rsidP="002766AB">
      <w:pPr>
        <w:pStyle w:val="a9"/>
        <w:tabs>
          <w:tab w:val="left" w:pos="1701"/>
        </w:tabs>
        <w:ind w:left="0" w:firstLine="710"/>
        <w:jc w:val="both"/>
        <w:rPr>
          <w:rFonts w:asciiTheme="minorHAnsi" w:hAnsiTheme="minorHAnsi" w:cstheme="minorHAnsi"/>
          <w:sz w:val="20"/>
          <w:szCs w:val="20"/>
        </w:rPr>
      </w:pPr>
      <w:r w:rsidRPr="003659D9">
        <w:rPr>
          <w:rFonts w:asciiTheme="minorHAnsi" w:hAnsiTheme="minorHAnsi" w:cstheme="minorHAnsi"/>
          <w:sz w:val="20"/>
          <w:szCs w:val="20"/>
        </w:rPr>
        <w:lastRenderedPageBreak/>
        <w:t>(</w:t>
      </w:r>
      <w:proofErr w:type="spellStart"/>
      <w:r w:rsidRPr="003659D9">
        <w:rPr>
          <w:rFonts w:asciiTheme="minorHAnsi" w:hAnsiTheme="minorHAnsi" w:cstheme="minorHAnsi"/>
          <w:sz w:val="20"/>
          <w:szCs w:val="20"/>
        </w:rPr>
        <w:t>ii</w:t>
      </w:r>
      <w:proofErr w:type="spellEnd"/>
      <w:r w:rsidRPr="003659D9">
        <w:rPr>
          <w:rFonts w:asciiTheme="minorHAnsi" w:hAnsiTheme="minorHAnsi" w:cstheme="minorHAnsi"/>
          <w:sz w:val="20"/>
          <w:szCs w:val="20"/>
        </w:rPr>
        <w:t>) к нарушению или невыполнению каких-либо договорных обязательств Поставщика.</w:t>
      </w:r>
    </w:p>
    <w:p w14:paraId="1859DA78" w14:textId="77777777" w:rsidR="002766AB" w:rsidRPr="003659D9" w:rsidRDefault="002766AB" w:rsidP="00610003">
      <w:pPr>
        <w:pStyle w:val="a9"/>
        <w:numPr>
          <w:ilvl w:val="2"/>
          <w:numId w:val="5"/>
        </w:numPr>
        <w:ind w:left="0" w:firstLine="710"/>
        <w:jc w:val="both"/>
        <w:rPr>
          <w:rFonts w:asciiTheme="minorHAnsi" w:hAnsiTheme="minorHAnsi" w:cstheme="minorHAnsi"/>
          <w:sz w:val="20"/>
          <w:szCs w:val="20"/>
        </w:rPr>
      </w:pPr>
      <w:r w:rsidRPr="003659D9">
        <w:rPr>
          <w:rFonts w:asciiTheme="minorHAnsi" w:hAnsiTheme="minorHAnsi" w:cstheme="minorHAnsi"/>
          <w:bCs/>
          <w:sz w:val="20"/>
          <w:szCs w:val="20"/>
        </w:rPr>
        <w:t>В соответствии со статьей 431.2 ГК РФ Поставщик дает Покупателю заверения о</w:t>
      </w:r>
      <w:r w:rsidR="00837821" w:rsidRPr="003659D9">
        <w:rPr>
          <w:rFonts w:asciiTheme="minorHAnsi" w:hAnsiTheme="minorHAnsi" w:cstheme="minorHAnsi"/>
          <w:bCs/>
          <w:sz w:val="20"/>
          <w:szCs w:val="20"/>
        </w:rPr>
        <w:t> </w:t>
      </w:r>
      <w:r w:rsidRPr="003659D9">
        <w:rPr>
          <w:rFonts w:asciiTheme="minorHAnsi" w:hAnsiTheme="minorHAnsi" w:cstheme="minorHAnsi"/>
          <w:bCs/>
          <w:sz w:val="20"/>
          <w:szCs w:val="20"/>
        </w:rPr>
        <w:t>следующих обстоятельствах</w:t>
      </w:r>
      <w:r w:rsidRPr="003659D9">
        <w:rPr>
          <w:rFonts w:asciiTheme="minorHAnsi" w:hAnsiTheme="minorHAnsi" w:cstheme="minorHAnsi"/>
          <w:sz w:val="20"/>
          <w:szCs w:val="20"/>
        </w:rPr>
        <w:t xml:space="preserve"> на дату заключения настоящего Договора</w:t>
      </w:r>
      <w:r w:rsidRPr="003659D9">
        <w:rPr>
          <w:rFonts w:asciiTheme="minorHAnsi" w:hAnsiTheme="minorHAnsi" w:cstheme="minorHAnsi"/>
          <w:bCs/>
          <w:sz w:val="20"/>
          <w:szCs w:val="20"/>
        </w:rPr>
        <w:t>:</w:t>
      </w:r>
    </w:p>
    <w:p w14:paraId="4A1EEC29" w14:textId="77777777" w:rsidR="002766AB" w:rsidRPr="003659D9" w:rsidRDefault="002766AB" w:rsidP="00610003">
      <w:pPr>
        <w:pStyle w:val="a9"/>
        <w:numPr>
          <w:ilvl w:val="3"/>
          <w:numId w:val="5"/>
        </w:numPr>
        <w:tabs>
          <w:tab w:val="left" w:pos="1701"/>
        </w:tabs>
        <w:ind w:left="0" w:firstLine="710"/>
        <w:jc w:val="both"/>
        <w:rPr>
          <w:rFonts w:asciiTheme="minorHAnsi" w:hAnsiTheme="minorHAnsi" w:cstheme="minorHAnsi"/>
          <w:sz w:val="20"/>
          <w:szCs w:val="20"/>
        </w:rPr>
      </w:pPr>
      <w:r w:rsidRPr="003659D9">
        <w:rPr>
          <w:rFonts w:asciiTheme="minorHAnsi" w:hAnsiTheme="minorHAnsi" w:cstheme="minorHAnsi"/>
          <w:sz w:val="20"/>
          <w:szCs w:val="20"/>
        </w:rPr>
        <w:t>Товар в споре и под арестом не состоит, не является предметом залога и</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не</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обременен другими правами третьих лиц, на Товар (в случае необходимости их наличия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соответствии с законодательством Российской Федерации) имеются все необходимые разрешительные документы.</w:t>
      </w:r>
    </w:p>
    <w:p w14:paraId="1F56AE13" w14:textId="77777777" w:rsidR="002766AB" w:rsidRPr="003659D9" w:rsidRDefault="002766AB" w:rsidP="00610003">
      <w:pPr>
        <w:pStyle w:val="a9"/>
        <w:numPr>
          <w:ilvl w:val="3"/>
          <w:numId w:val="5"/>
        </w:numPr>
        <w:tabs>
          <w:tab w:val="left" w:pos="1701"/>
        </w:tabs>
        <w:ind w:left="0" w:firstLine="710"/>
        <w:jc w:val="both"/>
        <w:rPr>
          <w:rFonts w:asciiTheme="minorHAnsi" w:hAnsiTheme="minorHAnsi" w:cstheme="minorHAnsi"/>
          <w:sz w:val="20"/>
          <w:szCs w:val="20"/>
        </w:rPr>
      </w:pPr>
      <w:r w:rsidRPr="003659D9">
        <w:rPr>
          <w:rFonts w:asciiTheme="minorHAnsi" w:hAnsiTheme="minorHAnsi" w:cstheme="minorHAnsi"/>
          <w:sz w:val="20"/>
          <w:szCs w:val="20"/>
        </w:rPr>
        <w:t>Товар является соответствует требованиям, установленным Договором.</w:t>
      </w:r>
    </w:p>
    <w:p w14:paraId="5B60C5D3" w14:textId="77777777" w:rsidR="002766AB" w:rsidRPr="003659D9" w:rsidRDefault="002766AB" w:rsidP="00610003">
      <w:pPr>
        <w:pStyle w:val="a9"/>
        <w:numPr>
          <w:ilvl w:val="3"/>
          <w:numId w:val="5"/>
        </w:numPr>
        <w:tabs>
          <w:tab w:val="left" w:pos="851"/>
          <w:tab w:val="left" w:pos="1701"/>
        </w:tabs>
        <w:ind w:left="0" w:firstLine="710"/>
        <w:jc w:val="both"/>
        <w:rPr>
          <w:rFonts w:asciiTheme="minorHAnsi" w:hAnsiTheme="minorHAnsi" w:cstheme="minorHAnsi"/>
          <w:sz w:val="20"/>
          <w:szCs w:val="20"/>
        </w:rPr>
      </w:pPr>
      <w:r w:rsidRPr="003659D9">
        <w:rPr>
          <w:rFonts w:asciiTheme="minorHAnsi" w:hAnsiTheme="minorHAnsi" w:cstheme="minorHAnsi"/>
          <w:sz w:val="20"/>
          <w:szCs w:val="20"/>
        </w:rPr>
        <w:t>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14:paraId="2A920EF6" w14:textId="77777777" w:rsidR="002766AB" w:rsidRPr="003659D9" w:rsidRDefault="002766AB" w:rsidP="00610003">
      <w:pPr>
        <w:pStyle w:val="a9"/>
        <w:numPr>
          <w:ilvl w:val="2"/>
          <w:numId w:val="5"/>
        </w:numPr>
        <w:ind w:left="0" w:firstLine="710"/>
        <w:jc w:val="both"/>
        <w:rPr>
          <w:rFonts w:asciiTheme="minorHAnsi" w:hAnsiTheme="minorHAnsi" w:cstheme="minorHAnsi"/>
          <w:sz w:val="20"/>
          <w:szCs w:val="20"/>
        </w:rPr>
      </w:pPr>
      <w:r w:rsidRPr="003659D9">
        <w:rPr>
          <w:rFonts w:asciiTheme="minorHAnsi" w:hAnsiTheme="minorHAnsi" w:cstheme="minorHAnsi"/>
          <w:sz w:val="20"/>
          <w:szCs w:val="20"/>
        </w:rPr>
        <w:t>С</w:t>
      </w:r>
      <w:r w:rsidR="008B021C" w:rsidRPr="003659D9">
        <w:rPr>
          <w:rFonts w:asciiTheme="minorHAnsi" w:hAnsiTheme="minorHAnsi" w:cstheme="minorHAnsi"/>
          <w:sz w:val="20"/>
          <w:szCs w:val="20"/>
        </w:rPr>
        <w:t>тороны признают, что данные в пункте</w:t>
      </w:r>
      <w:r w:rsidRPr="003659D9">
        <w:rPr>
          <w:rFonts w:asciiTheme="minorHAnsi" w:hAnsiTheme="minorHAnsi" w:cstheme="minorHAnsi"/>
          <w:sz w:val="20"/>
          <w:szCs w:val="20"/>
        </w:rPr>
        <w:t xml:space="preserve"> 14.4</w:t>
      </w:r>
      <w:r w:rsidR="008B021C" w:rsidRPr="003659D9">
        <w:rPr>
          <w:rFonts w:asciiTheme="minorHAnsi" w:hAnsiTheme="minorHAnsi" w:cstheme="minorHAnsi"/>
          <w:sz w:val="20"/>
          <w:szCs w:val="20"/>
        </w:rPr>
        <w:t xml:space="preserve"> Договора</w:t>
      </w:r>
      <w:r w:rsidRPr="003659D9">
        <w:rPr>
          <w:rFonts w:asciiTheme="minorHAnsi" w:hAnsiTheme="minorHAnsi" w:cstheme="minorHAnsi"/>
          <w:sz w:val="20"/>
          <w:szCs w:val="20"/>
        </w:rPr>
        <w:t xml:space="preserve"> заверения об обстоятельствах имеют существенное значение для Покупателя, а также для заключения, исполнения или прекращения Договора.</w:t>
      </w:r>
    </w:p>
    <w:p w14:paraId="4054CF01" w14:textId="77777777" w:rsidR="002766AB" w:rsidRPr="003659D9" w:rsidRDefault="002766AB" w:rsidP="00610003">
      <w:pPr>
        <w:pStyle w:val="a9"/>
        <w:numPr>
          <w:ilvl w:val="2"/>
          <w:numId w:val="5"/>
        </w:numPr>
        <w:ind w:left="0" w:firstLine="710"/>
        <w:jc w:val="both"/>
        <w:rPr>
          <w:rFonts w:asciiTheme="minorHAnsi" w:hAnsiTheme="minorHAnsi" w:cstheme="minorHAnsi"/>
          <w:sz w:val="20"/>
          <w:szCs w:val="20"/>
        </w:rPr>
      </w:pPr>
      <w:r w:rsidRPr="003659D9">
        <w:rPr>
          <w:rFonts w:asciiTheme="minorHAnsi" w:hAnsiTheme="minorHAnsi" w:cstheme="minorHAnsi"/>
          <w:sz w:val="20"/>
          <w:szCs w:val="20"/>
        </w:rPr>
        <w:t xml:space="preserve">Стороны безусловно соглашаются и подтверждают, что Покупатель, в пользу которого предоставлены заверения об обстоятельствах в соответствии с п. 14.4 настоящего Договора, полагается на данные заверения при заключении и исполнении настоящего Договора.  </w:t>
      </w:r>
    </w:p>
    <w:p w14:paraId="109638D3" w14:textId="77777777" w:rsidR="002766AB" w:rsidRPr="003659D9" w:rsidRDefault="002766AB" w:rsidP="00610003">
      <w:pPr>
        <w:pStyle w:val="a9"/>
        <w:numPr>
          <w:ilvl w:val="2"/>
          <w:numId w:val="5"/>
        </w:numPr>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В соответствии со статьей 406.1 ГК РФ Поставщик обязан возместить имущественные потери Покупателя, возникшие в случае наступления следующих обстоятельств:</w:t>
      </w:r>
    </w:p>
    <w:p w14:paraId="6E0EB9DC" w14:textId="77777777" w:rsidR="002766AB" w:rsidRPr="003659D9" w:rsidRDefault="002766AB" w:rsidP="00610003">
      <w:pPr>
        <w:pStyle w:val="a9"/>
        <w:numPr>
          <w:ilvl w:val="3"/>
          <w:numId w:val="5"/>
        </w:numPr>
        <w:tabs>
          <w:tab w:val="left" w:pos="1260"/>
          <w:tab w:val="left" w:pos="1701"/>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14:paraId="45FD2A80" w14:textId="77777777" w:rsidR="002766AB" w:rsidRPr="003659D9" w:rsidRDefault="002766AB" w:rsidP="00610003">
      <w:pPr>
        <w:pStyle w:val="a9"/>
        <w:numPr>
          <w:ilvl w:val="1"/>
          <w:numId w:val="4"/>
        </w:numPr>
        <w:tabs>
          <w:tab w:val="left" w:pos="1134"/>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в рамках проверки налоговым органом установлено, что обязательства по настоящему Договору не были исполнены Поставщике м непосредственно или привлеченным им в соответствии с действующим законодательством Российской Федерации третьим лицом;</w:t>
      </w:r>
    </w:p>
    <w:p w14:paraId="1C545AD3" w14:textId="77777777" w:rsidR="002766AB" w:rsidRPr="003659D9" w:rsidRDefault="002766AB" w:rsidP="00610003">
      <w:pPr>
        <w:pStyle w:val="a9"/>
        <w:numPr>
          <w:ilvl w:val="1"/>
          <w:numId w:val="4"/>
        </w:numPr>
        <w:tabs>
          <w:tab w:val="left" w:pos="1134"/>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доначисление соответствующих налогов обосновано неисполнением или ненадлежащим исполнением Поставщике м обязательств, предусмотренных законодательством Российской Федерации о налогах и сборах;</w:t>
      </w:r>
    </w:p>
    <w:p w14:paraId="6B2D20D3" w14:textId="77777777" w:rsidR="002766AB" w:rsidRPr="003659D9" w:rsidRDefault="002766AB" w:rsidP="00610003">
      <w:pPr>
        <w:pStyle w:val="a9"/>
        <w:numPr>
          <w:ilvl w:val="1"/>
          <w:numId w:val="4"/>
        </w:numPr>
        <w:tabs>
          <w:tab w:val="left" w:pos="1134"/>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налоговым органом выявлена недостоверная информация в первичных документах и/или счетах-фактурах, подписанных представителями Поставщика;</w:t>
      </w:r>
    </w:p>
    <w:p w14:paraId="3D512621" w14:textId="77777777" w:rsidR="002766AB" w:rsidRPr="003659D9" w:rsidRDefault="002766AB" w:rsidP="00610003">
      <w:pPr>
        <w:pStyle w:val="a9"/>
        <w:numPr>
          <w:ilvl w:val="1"/>
          <w:numId w:val="4"/>
        </w:numPr>
        <w:tabs>
          <w:tab w:val="left" w:pos="1134"/>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6D3093FB" w14:textId="77777777" w:rsidR="002766AB" w:rsidRPr="003659D9" w:rsidRDefault="002766AB" w:rsidP="00610003">
      <w:pPr>
        <w:pStyle w:val="a9"/>
        <w:numPr>
          <w:ilvl w:val="1"/>
          <w:numId w:val="4"/>
        </w:numPr>
        <w:tabs>
          <w:tab w:val="left" w:pos="1134"/>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7BA9F5C6" w14:textId="77777777" w:rsidR="002766AB" w:rsidRPr="003659D9" w:rsidRDefault="002766AB" w:rsidP="002766AB">
      <w:pPr>
        <w:pStyle w:val="a9"/>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В настоящем подпункте размер возмещения имущественных потерь определяется в</w:t>
      </w:r>
      <w:r w:rsidR="00837821" w:rsidRPr="003659D9">
        <w:rPr>
          <w:rFonts w:asciiTheme="minorHAnsi" w:hAnsiTheme="minorHAnsi" w:cstheme="minorHAnsi"/>
          <w:sz w:val="20"/>
          <w:szCs w:val="20"/>
        </w:rPr>
        <w:t> </w:t>
      </w:r>
      <w:r w:rsidRPr="003659D9">
        <w:rPr>
          <w:rFonts w:asciiTheme="minorHAnsi" w:hAnsiTheme="minorHAnsi" w:cstheme="minorHAnsi"/>
          <w:sz w:val="20"/>
          <w:szCs w:val="20"/>
        </w:rPr>
        <w:t>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Поставщиком в течение 10</w:t>
      </w:r>
      <w:r w:rsidR="008D7093" w:rsidRPr="003659D9">
        <w:rPr>
          <w:rFonts w:asciiTheme="minorHAnsi" w:hAnsiTheme="minorHAnsi" w:cstheme="minorHAnsi"/>
          <w:sz w:val="20"/>
          <w:szCs w:val="20"/>
        </w:rPr>
        <w:t> </w:t>
      </w:r>
      <w:r w:rsidRPr="003659D9">
        <w:rPr>
          <w:rFonts w:asciiTheme="minorHAnsi" w:hAnsiTheme="minorHAnsi" w:cstheme="minorHAnsi"/>
          <w:sz w:val="20"/>
          <w:szCs w:val="20"/>
        </w:rPr>
        <w:t xml:space="preserve">(десяти) рабочих дней с даты получения от Покупателя соответствующего требования </w:t>
      </w:r>
      <w:r w:rsidRPr="003659D9">
        <w:rPr>
          <w:rFonts w:asciiTheme="minorHAnsi" w:hAnsiTheme="minorHAnsi" w:cstheme="minorHAnsi"/>
          <w:sz w:val="20"/>
          <w:szCs w:val="20"/>
          <w:lang w:val="en-US"/>
        </w:rPr>
        <w:t>c</w:t>
      </w:r>
      <w:r w:rsidR="008D7093" w:rsidRPr="003659D9">
        <w:rPr>
          <w:rFonts w:asciiTheme="minorHAnsi" w:hAnsiTheme="minorHAnsi" w:cstheme="minorHAnsi"/>
          <w:sz w:val="20"/>
          <w:szCs w:val="20"/>
        </w:rPr>
        <w:t> </w:t>
      </w:r>
      <w:r w:rsidRPr="003659D9">
        <w:rPr>
          <w:rFonts w:asciiTheme="minorHAnsi" w:hAnsiTheme="minorHAnsi" w:cstheme="minorHAnsi"/>
          <w:sz w:val="20"/>
          <w:szCs w:val="20"/>
        </w:rPr>
        <w:t xml:space="preserve">приложенным решением налогового органа. </w:t>
      </w:r>
    </w:p>
    <w:p w14:paraId="424694DB" w14:textId="77777777" w:rsidR="002766AB" w:rsidRPr="003659D9" w:rsidRDefault="002766AB" w:rsidP="00610003">
      <w:pPr>
        <w:pStyle w:val="a9"/>
        <w:numPr>
          <w:ilvl w:val="3"/>
          <w:numId w:val="5"/>
        </w:numPr>
        <w:tabs>
          <w:tab w:val="left" w:pos="1260"/>
          <w:tab w:val="left" w:pos="1701"/>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14:paraId="28C96D00" w14:textId="77777777" w:rsidR="002766AB" w:rsidRPr="003659D9" w:rsidRDefault="002766AB" w:rsidP="002766AB">
      <w:pPr>
        <w:pStyle w:val="a9"/>
        <w:tabs>
          <w:tab w:val="left" w:pos="1260"/>
        </w:tabs>
        <w:ind w:left="0" w:firstLine="709"/>
        <w:jc w:val="both"/>
        <w:rPr>
          <w:rFonts w:asciiTheme="minorHAnsi" w:eastAsia="Arial" w:hAnsiTheme="minorHAnsi" w:cstheme="minorHAnsi"/>
          <w:sz w:val="20"/>
          <w:szCs w:val="20"/>
          <w:lang w:eastAsia="ar-SA"/>
        </w:rPr>
      </w:pPr>
      <w:r w:rsidRPr="003659D9">
        <w:rPr>
          <w:rFonts w:asciiTheme="minorHAnsi" w:hAnsiTheme="minorHAnsi" w:cstheme="minorHAnsi"/>
          <w:sz w:val="20"/>
          <w:szCs w:val="20"/>
        </w:rPr>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Поставщике м в течение 10 (десяти) рабочих дней с даты получения от Покупателя соответствующего требования.</w:t>
      </w:r>
    </w:p>
    <w:p w14:paraId="526771DD" w14:textId="77777777" w:rsidR="002766AB" w:rsidRPr="003659D9" w:rsidRDefault="002766AB" w:rsidP="00610003">
      <w:pPr>
        <w:pStyle w:val="a9"/>
        <w:numPr>
          <w:ilvl w:val="1"/>
          <w:numId w:val="5"/>
        </w:numPr>
        <w:tabs>
          <w:tab w:val="left" w:pos="1260"/>
        </w:tabs>
        <w:ind w:left="0" w:firstLine="709"/>
        <w:jc w:val="both"/>
        <w:rPr>
          <w:rFonts w:asciiTheme="minorHAnsi" w:eastAsia="Arial" w:hAnsiTheme="minorHAnsi" w:cstheme="minorHAnsi"/>
          <w:sz w:val="20"/>
          <w:szCs w:val="20"/>
          <w:lang w:eastAsia="ar-SA"/>
        </w:rPr>
      </w:pPr>
      <w:r w:rsidRPr="003659D9">
        <w:rPr>
          <w:rFonts w:asciiTheme="minorHAnsi" w:eastAsia="Arial" w:hAnsiTheme="minorHAnsi" w:cstheme="minorHAnsi"/>
          <w:sz w:val="20"/>
          <w:szCs w:val="20"/>
          <w:lang w:eastAsia="ar-SA"/>
        </w:rPr>
        <w:t>Стороны обязуются обеспечить конфиденциальность сведений, относящихся к</w:t>
      </w:r>
      <w:r w:rsidR="008D7093" w:rsidRPr="003659D9">
        <w:rPr>
          <w:rFonts w:asciiTheme="minorHAnsi" w:eastAsia="Arial" w:hAnsiTheme="minorHAnsi" w:cstheme="minorHAnsi"/>
          <w:sz w:val="20"/>
          <w:szCs w:val="20"/>
          <w:lang w:eastAsia="ar-SA"/>
        </w:rPr>
        <w:t> </w:t>
      </w:r>
      <w:r w:rsidRPr="003659D9">
        <w:rPr>
          <w:rFonts w:asciiTheme="minorHAnsi" w:eastAsia="Arial" w:hAnsiTheme="minorHAnsi" w:cstheme="minorHAnsi"/>
          <w:sz w:val="20"/>
          <w:szCs w:val="20"/>
          <w:lang w:eastAsia="ar-SA"/>
        </w:rPr>
        <w:t>предмету Договора, и ставших им известными в ходе исполнения Договора:</w:t>
      </w:r>
    </w:p>
    <w:p w14:paraId="65881575" w14:textId="77777777" w:rsidR="002766AB" w:rsidRPr="003659D9" w:rsidRDefault="002766AB" w:rsidP="00610003">
      <w:pPr>
        <w:pStyle w:val="a9"/>
        <w:numPr>
          <w:ilvl w:val="2"/>
          <w:numId w:val="5"/>
        </w:numPr>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w:t>
      </w:r>
      <w:r w:rsidR="00AF761F" w:rsidRPr="003659D9">
        <w:rPr>
          <w:rFonts w:asciiTheme="minorHAnsi" w:hAnsiTheme="minorHAnsi" w:cstheme="minorHAnsi"/>
          <w:sz w:val="20"/>
          <w:szCs w:val="20"/>
        </w:rPr>
        <w:t>ательством Российской Федерации.</w:t>
      </w:r>
    </w:p>
    <w:p w14:paraId="30AC121B" w14:textId="77777777" w:rsidR="002766AB" w:rsidRPr="003659D9" w:rsidRDefault="002766AB" w:rsidP="00610003">
      <w:pPr>
        <w:pStyle w:val="a9"/>
        <w:numPr>
          <w:ilvl w:val="2"/>
          <w:numId w:val="5"/>
        </w:numPr>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w:t>
      </w:r>
      <w:r w:rsidRPr="003659D9">
        <w:rPr>
          <w:rFonts w:asciiTheme="minorHAnsi" w:hAnsiTheme="minorHAnsi" w:cstheme="minorHAnsi"/>
          <w:sz w:val="20"/>
          <w:szCs w:val="20"/>
        </w:rPr>
        <w:lastRenderedPageBreak/>
        <w:t xml:space="preserve">для того, чтобы их работники, агенты и правопреемники без предварительного согласия другой Стороны не информировали третьих лиц </w:t>
      </w:r>
      <w:r w:rsidR="00AF761F" w:rsidRPr="003659D9">
        <w:rPr>
          <w:rFonts w:asciiTheme="minorHAnsi" w:hAnsiTheme="minorHAnsi" w:cstheme="minorHAnsi"/>
          <w:sz w:val="20"/>
          <w:szCs w:val="20"/>
        </w:rPr>
        <w:t>об условиях исполнения Договора.</w:t>
      </w:r>
    </w:p>
    <w:p w14:paraId="543F5F2A" w14:textId="77777777" w:rsidR="002766AB" w:rsidRPr="003659D9" w:rsidRDefault="002766AB" w:rsidP="00610003">
      <w:pPr>
        <w:pStyle w:val="a9"/>
        <w:numPr>
          <w:ilvl w:val="2"/>
          <w:numId w:val="5"/>
        </w:numPr>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1E32A16E" w14:textId="77777777" w:rsidR="002766AB" w:rsidRPr="003659D9" w:rsidRDefault="002766AB" w:rsidP="00610003">
      <w:pPr>
        <w:pStyle w:val="a9"/>
        <w:numPr>
          <w:ilvl w:val="1"/>
          <w:numId w:val="5"/>
        </w:numPr>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14:paraId="1767C444" w14:textId="77777777" w:rsidR="002766AB" w:rsidRPr="003659D9" w:rsidRDefault="002766AB" w:rsidP="00610003">
      <w:pPr>
        <w:pStyle w:val="a9"/>
        <w:numPr>
          <w:ilvl w:val="1"/>
          <w:numId w:val="5"/>
        </w:numPr>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Договор </w:t>
      </w:r>
      <w:r w:rsidRPr="003659D9">
        <w:rPr>
          <w:rFonts w:asciiTheme="minorHAnsi" w:hAnsiTheme="minorHAnsi" w:cstheme="minorHAnsi"/>
          <w:bCs/>
          <w:sz w:val="20"/>
          <w:szCs w:val="20"/>
        </w:rPr>
        <w:t xml:space="preserve">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w:t>
      </w:r>
      <w:r w:rsidRPr="003659D9">
        <w:rPr>
          <w:rFonts w:asciiTheme="minorHAnsi" w:eastAsia="Arial" w:hAnsiTheme="minorHAnsi" w:cstheme="minorHAnsi"/>
          <w:sz w:val="20"/>
          <w:szCs w:val="20"/>
          <w:lang w:eastAsia="ar-SA"/>
        </w:rPr>
        <w:t>заключением</w:t>
      </w:r>
      <w:r w:rsidRPr="003659D9">
        <w:rPr>
          <w:rFonts w:asciiTheme="minorHAnsi" w:hAnsiTheme="minorHAnsi" w:cstheme="minorHAnsi"/>
          <w:bCs/>
          <w:sz w:val="20"/>
          <w:szCs w:val="20"/>
        </w:rPr>
        <w:t xml:space="preserve"> </w:t>
      </w:r>
      <w:r w:rsidRPr="003659D9">
        <w:rPr>
          <w:rFonts w:asciiTheme="minorHAnsi" w:hAnsiTheme="minorHAnsi" w:cstheme="minorHAnsi"/>
          <w:sz w:val="20"/>
          <w:szCs w:val="20"/>
        </w:rPr>
        <w:t>Договор</w:t>
      </w:r>
      <w:r w:rsidRPr="003659D9">
        <w:rPr>
          <w:rFonts w:asciiTheme="minorHAnsi" w:hAnsiTheme="minorHAnsi" w:cstheme="minorHAnsi"/>
          <w:bCs/>
          <w:sz w:val="20"/>
          <w:szCs w:val="20"/>
        </w:rPr>
        <w:t xml:space="preserve">а. Все полномочия, необходимые для заключения </w:t>
      </w:r>
      <w:r w:rsidRPr="003659D9">
        <w:rPr>
          <w:rFonts w:asciiTheme="minorHAnsi" w:hAnsiTheme="minorHAnsi" w:cstheme="minorHAnsi"/>
          <w:sz w:val="20"/>
          <w:szCs w:val="20"/>
        </w:rPr>
        <w:t>Договор</w:t>
      </w:r>
      <w:r w:rsidRPr="003659D9">
        <w:rPr>
          <w:rFonts w:asciiTheme="minorHAnsi" w:hAnsiTheme="minorHAnsi" w:cstheme="minorHAnsi"/>
          <w:bCs/>
          <w:sz w:val="20"/>
          <w:szCs w:val="20"/>
        </w:rPr>
        <w:t xml:space="preserve">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w:t>
      </w:r>
      <w:r w:rsidRPr="003659D9">
        <w:rPr>
          <w:rFonts w:asciiTheme="minorHAnsi" w:hAnsiTheme="minorHAnsi" w:cstheme="minorHAnsi"/>
          <w:sz w:val="20"/>
          <w:szCs w:val="20"/>
        </w:rPr>
        <w:t>Договор</w:t>
      </w:r>
      <w:r w:rsidRPr="003659D9">
        <w:rPr>
          <w:rFonts w:asciiTheme="minorHAnsi" w:hAnsiTheme="minorHAnsi" w:cstheme="minorHAnsi"/>
          <w:bCs/>
          <w:sz w:val="20"/>
          <w:szCs w:val="20"/>
        </w:rPr>
        <w:t xml:space="preserve">а. Лица, подписывающие </w:t>
      </w:r>
      <w:r w:rsidRPr="003659D9">
        <w:rPr>
          <w:rFonts w:asciiTheme="minorHAnsi" w:hAnsiTheme="minorHAnsi" w:cstheme="minorHAnsi"/>
          <w:sz w:val="20"/>
          <w:szCs w:val="20"/>
        </w:rPr>
        <w:t xml:space="preserve">Договор </w:t>
      </w:r>
      <w:r w:rsidRPr="003659D9">
        <w:rPr>
          <w:rFonts w:asciiTheme="minorHAnsi" w:hAnsiTheme="minorHAnsi" w:cstheme="minorHAnsi"/>
          <w:bCs/>
          <w:sz w:val="20"/>
          <w:szCs w:val="20"/>
        </w:rPr>
        <w:t>уполномочены в полном объеме на представление каждой Стороны.</w:t>
      </w:r>
    </w:p>
    <w:p w14:paraId="02E12D3D" w14:textId="77777777" w:rsidR="002766AB" w:rsidRPr="003659D9" w:rsidRDefault="002766AB" w:rsidP="00610003">
      <w:pPr>
        <w:pStyle w:val="a9"/>
        <w:numPr>
          <w:ilvl w:val="1"/>
          <w:numId w:val="5"/>
        </w:numPr>
        <w:tabs>
          <w:tab w:val="left" w:pos="1260"/>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В случае, если между положениями Договора и </w:t>
      </w:r>
      <w:r w:rsidR="008B021C" w:rsidRPr="003659D9">
        <w:rPr>
          <w:rFonts w:asciiTheme="minorHAnsi" w:hAnsiTheme="minorHAnsi" w:cstheme="minorHAnsi"/>
          <w:sz w:val="20"/>
          <w:szCs w:val="20"/>
        </w:rPr>
        <w:t xml:space="preserve">Технического </w:t>
      </w:r>
      <w:r w:rsidRPr="003659D9">
        <w:rPr>
          <w:rFonts w:asciiTheme="minorHAnsi" w:hAnsiTheme="minorHAnsi" w:cstheme="minorHAnsi"/>
          <w:sz w:val="20"/>
          <w:szCs w:val="20"/>
        </w:rPr>
        <w:t>задания есть противоречия, то приоритет имеют положения Договора.</w:t>
      </w:r>
    </w:p>
    <w:p w14:paraId="13912A0C" w14:textId="77777777" w:rsidR="008F5BE9" w:rsidRPr="003659D9" w:rsidRDefault="008F5BE9" w:rsidP="008F5BE9">
      <w:pPr>
        <w:pStyle w:val="a9"/>
        <w:tabs>
          <w:tab w:val="left" w:pos="1260"/>
        </w:tabs>
        <w:ind w:left="709"/>
        <w:jc w:val="both"/>
        <w:rPr>
          <w:rFonts w:asciiTheme="minorHAnsi" w:hAnsiTheme="minorHAnsi" w:cstheme="minorHAnsi"/>
          <w:sz w:val="20"/>
          <w:szCs w:val="20"/>
        </w:rPr>
      </w:pPr>
    </w:p>
    <w:p w14:paraId="4306BA45" w14:textId="77777777" w:rsidR="002766AB" w:rsidRPr="003659D9" w:rsidRDefault="002766AB" w:rsidP="008F5BE9">
      <w:pPr>
        <w:pStyle w:val="a9"/>
        <w:numPr>
          <w:ilvl w:val="0"/>
          <w:numId w:val="5"/>
        </w:numPr>
        <w:tabs>
          <w:tab w:val="left" w:pos="1260"/>
        </w:tabs>
        <w:ind w:left="357" w:hanging="357"/>
        <w:contextualSpacing w:val="0"/>
        <w:jc w:val="center"/>
        <w:rPr>
          <w:rFonts w:asciiTheme="minorHAnsi" w:hAnsiTheme="minorHAnsi" w:cstheme="minorHAnsi"/>
          <w:b/>
          <w:sz w:val="20"/>
          <w:szCs w:val="20"/>
        </w:rPr>
      </w:pPr>
      <w:r w:rsidRPr="003659D9">
        <w:rPr>
          <w:rFonts w:asciiTheme="minorHAnsi" w:hAnsiTheme="minorHAnsi" w:cstheme="minorHAnsi"/>
          <w:b/>
          <w:sz w:val="20"/>
          <w:szCs w:val="20"/>
        </w:rPr>
        <w:t>ПРИЛОЖЕНИЯ</w:t>
      </w:r>
    </w:p>
    <w:p w14:paraId="7424C47A" w14:textId="77777777" w:rsidR="002766AB" w:rsidRPr="003659D9" w:rsidRDefault="002766AB" w:rsidP="008F5BE9">
      <w:pPr>
        <w:tabs>
          <w:tab w:val="left" w:pos="284"/>
          <w:tab w:val="left" w:pos="1134"/>
        </w:tabs>
        <w:autoSpaceDE w:val="0"/>
        <w:autoSpaceDN w:val="0"/>
        <w:adjustRightInd w:val="0"/>
        <w:spacing w:after="0" w:line="240" w:lineRule="auto"/>
        <w:ind w:firstLine="709"/>
        <w:jc w:val="both"/>
        <w:rPr>
          <w:rFonts w:eastAsia="Times New Roman" w:cstheme="minorHAnsi"/>
          <w:sz w:val="20"/>
          <w:szCs w:val="20"/>
        </w:rPr>
      </w:pPr>
      <w:r w:rsidRPr="003659D9">
        <w:rPr>
          <w:rFonts w:eastAsia="Times New Roman" w:cstheme="minorHAnsi"/>
          <w:sz w:val="20"/>
          <w:szCs w:val="20"/>
        </w:rPr>
        <w:t>К Договору прилагаются и являются его неотъемлемой частью:</w:t>
      </w:r>
    </w:p>
    <w:p w14:paraId="41926D3D" w14:textId="77777777" w:rsidR="002766AB" w:rsidRPr="003659D9" w:rsidRDefault="002766AB" w:rsidP="008F5BE9">
      <w:pPr>
        <w:tabs>
          <w:tab w:val="left" w:pos="284"/>
          <w:tab w:val="left" w:pos="1134"/>
        </w:tabs>
        <w:autoSpaceDE w:val="0"/>
        <w:autoSpaceDN w:val="0"/>
        <w:adjustRightInd w:val="0"/>
        <w:spacing w:after="0" w:line="240" w:lineRule="auto"/>
        <w:jc w:val="both"/>
        <w:rPr>
          <w:rFonts w:eastAsia="Times New Roman" w:cstheme="minorHAnsi"/>
          <w:sz w:val="20"/>
          <w:szCs w:val="20"/>
        </w:rPr>
      </w:pPr>
      <w:r w:rsidRPr="003659D9">
        <w:rPr>
          <w:rFonts w:eastAsia="Times New Roman" w:cstheme="minorHAnsi"/>
          <w:sz w:val="20"/>
          <w:szCs w:val="20"/>
        </w:rPr>
        <w:t>Приложение № 1. Спецификация.</w:t>
      </w:r>
    </w:p>
    <w:p w14:paraId="29758CD0" w14:textId="77777777" w:rsidR="002766AB" w:rsidRPr="003659D9" w:rsidRDefault="002766AB" w:rsidP="002766AB">
      <w:pPr>
        <w:tabs>
          <w:tab w:val="left" w:pos="284"/>
          <w:tab w:val="left" w:pos="1134"/>
        </w:tabs>
        <w:autoSpaceDE w:val="0"/>
        <w:autoSpaceDN w:val="0"/>
        <w:adjustRightInd w:val="0"/>
        <w:spacing w:after="0" w:line="240" w:lineRule="auto"/>
        <w:jc w:val="both"/>
        <w:rPr>
          <w:rFonts w:eastAsia="Times New Roman" w:cstheme="minorHAnsi"/>
          <w:sz w:val="20"/>
          <w:szCs w:val="20"/>
        </w:rPr>
      </w:pPr>
      <w:r w:rsidRPr="003659D9">
        <w:rPr>
          <w:rFonts w:eastAsia="Times New Roman" w:cstheme="minorHAnsi"/>
          <w:sz w:val="20"/>
          <w:szCs w:val="20"/>
        </w:rPr>
        <w:t>Приложение № 2. Форма Заявки.</w:t>
      </w:r>
    </w:p>
    <w:p w14:paraId="1DA7BE43" w14:textId="77777777" w:rsidR="002766AB" w:rsidRPr="003659D9" w:rsidRDefault="002766AB" w:rsidP="002766AB">
      <w:pPr>
        <w:tabs>
          <w:tab w:val="left" w:pos="284"/>
          <w:tab w:val="left" w:pos="1134"/>
        </w:tabs>
        <w:autoSpaceDE w:val="0"/>
        <w:autoSpaceDN w:val="0"/>
        <w:adjustRightInd w:val="0"/>
        <w:spacing w:after="0" w:line="240" w:lineRule="auto"/>
        <w:jc w:val="both"/>
        <w:rPr>
          <w:rFonts w:eastAsia="Times New Roman" w:cstheme="minorHAnsi"/>
          <w:sz w:val="20"/>
          <w:szCs w:val="20"/>
        </w:rPr>
      </w:pPr>
      <w:r w:rsidRPr="003659D9">
        <w:rPr>
          <w:rFonts w:eastAsia="Times New Roman" w:cstheme="minorHAnsi"/>
          <w:sz w:val="20"/>
          <w:szCs w:val="20"/>
        </w:rPr>
        <w:t>Приложение № 3. Техническое задание.</w:t>
      </w:r>
    </w:p>
    <w:p w14:paraId="473ADABE" w14:textId="77777777" w:rsidR="009607C7" w:rsidRPr="003659D9" w:rsidRDefault="00397A02" w:rsidP="009607C7">
      <w:pPr>
        <w:widowControl w:val="0"/>
        <w:autoSpaceDE w:val="0"/>
        <w:autoSpaceDN w:val="0"/>
        <w:adjustRightInd w:val="0"/>
        <w:spacing w:after="0" w:line="240" w:lineRule="auto"/>
        <w:jc w:val="both"/>
        <w:rPr>
          <w:rFonts w:cstheme="minorHAnsi"/>
          <w:sz w:val="20"/>
          <w:szCs w:val="20"/>
        </w:rPr>
      </w:pPr>
      <w:r w:rsidRPr="003659D9">
        <w:rPr>
          <w:rFonts w:cstheme="minorHAnsi"/>
          <w:sz w:val="20"/>
          <w:szCs w:val="20"/>
        </w:rPr>
        <w:t>Приложение № 4</w:t>
      </w:r>
      <w:r w:rsidR="009607C7" w:rsidRPr="003659D9">
        <w:rPr>
          <w:rFonts w:cstheme="minorHAnsi"/>
          <w:sz w:val="20"/>
          <w:szCs w:val="20"/>
        </w:rPr>
        <w:t>. Форма. Универсальный передаточный документ.</w:t>
      </w:r>
    </w:p>
    <w:p w14:paraId="37E69306" w14:textId="77777777" w:rsidR="00FF3833" w:rsidRPr="003659D9" w:rsidRDefault="00397A02" w:rsidP="009607C7">
      <w:pPr>
        <w:widowControl w:val="0"/>
        <w:autoSpaceDE w:val="0"/>
        <w:autoSpaceDN w:val="0"/>
        <w:adjustRightInd w:val="0"/>
        <w:spacing w:after="0" w:line="240" w:lineRule="auto"/>
        <w:jc w:val="both"/>
        <w:rPr>
          <w:rFonts w:cstheme="minorHAnsi"/>
          <w:sz w:val="20"/>
          <w:szCs w:val="20"/>
        </w:rPr>
      </w:pPr>
      <w:r w:rsidRPr="003659D9">
        <w:rPr>
          <w:rFonts w:cstheme="minorHAnsi"/>
          <w:sz w:val="20"/>
          <w:szCs w:val="20"/>
        </w:rPr>
        <w:t>Приложение № 5</w:t>
      </w:r>
      <w:r w:rsidR="002C4D45" w:rsidRPr="003659D9">
        <w:rPr>
          <w:rFonts w:cstheme="minorHAnsi"/>
          <w:sz w:val="20"/>
          <w:szCs w:val="20"/>
        </w:rPr>
        <w:t>.</w:t>
      </w:r>
      <w:r w:rsidR="00FF3833" w:rsidRPr="003659D9">
        <w:rPr>
          <w:rFonts w:cstheme="minorHAnsi"/>
          <w:sz w:val="20"/>
          <w:szCs w:val="20"/>
        </w:rPr>
        <w:t xml:space="preserve"> Комплаенс-оговорка.</w:t>
      </w:r>
    </w:p>
    <w:p w14:paraId="23A32B84" w14:textId="77777777" w:rsidR="00622DC0" w:rsidRPr="003659D9" w:rsidRDefault="00622DC0" w:rsidP="009607C7">
      <w:pPr>
        <w:widowControl w:val="0"/>
        <w:autoSpaceDE w:val="0"/>
        <w:autoSpaceDN w:val="0"/>
        <w:adjustRightInd w:val="0"/>
        <w:spacing w:after="0" w:line="240" w:lineRule="auto"/>
        <w:jc w:val="both"/>
        <w:rPr>
          <w:rFonts w:cstheme="minorHAnsi"/>
          <w:sz w:val="20"/>
          <w:szCs w:val="20"/>
        </w:rPr>
      </w:pPr>
    </w:p>
    <w:p w14:paraId="45C934BB" w14:textId="77777777" w:rsidR="002766AB" w:rsidRPr="003659D9" w:rsidRDefault="002766AB" w:rsidP="00622DC0">
      <w:pPr>
        <w:pStyle w:val="a9"/>
        <w:numPr>
          <w:ilvl w:val="0"/>
          <w:numId w:val="5"/>
        </w:numPr>
        <w:tabs>
          <w:tab w:val="left" w:pos="1260"/>
        </w:tabs>
        <w:ind w:left="357" w:hanging="357"/>
        <w:jc w:val="center"/>
        <w:rPr>
          <w:rFonts w:asciiTheme="minorHAnsi" w:hAnsiTheme="minorHAnsi" w:cstheme="minorHAnsi"/>
          <w:b/>
          <w:sz w:val="20"/>
          <w:szCs w:val="20"/>
        </w:rPr>
      </w:pPr>
      <w:r w:rsidRPr="003659D9">
        <w:rPr>
          <w:rFonts w:asciiTheme="minorHAnsi" w:hAnsiTheme="minorHAnsi" w:cstheme="minorHAnsi"/>
          <w:b/>
          <w:sz w:val="20"/>
          <w:szCs w:val="20"/>
        </w:rPr>
        <w:t>Адреса и банковские реквизиты Сторон</w:t>
      </w:r>
    </w:p>
    <w:tbl>
      <w:tblPr>
        <w:tblW w:w="985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815"/>
        <w:gridCol w:w="5043"/>
      </w:tblGrid>
      <w:tr w:rsidR="00034254" w:rsidRPr="003659D9" w14:paraId="13B43DCE" w14:textId="77777777" w:rsidTr="0037018A">
        <w:tc>
          <w:tcPr>
            <w:tcW w:w="4815" w:type="dxa"/>
            <w:tcBorders>
              <w:top w:val="single" w:sz="4" w:space="0" w:color="FFFFFF"/>
              <w:left w:val="single" w:sz="4" w:space="0" w:color="FFFFFF"/>
              <w:bottom w:val="single" w:sz="4" w:space="0" w:color="FFFFFF"/>
              <w:right w:val="single" w:sz="4" w:space="0" w:color="FFFFFF"/>
            </w:tcBorders>
          </w:tcPr>
          <w:p w14:paraId="52F8B23D" w14:textId="77777777" w:rsidR="00034254" w:rsidRPr="003659D9" w:rsidRDefault="00034254" w:rsidP="00622DC0">
            <w:pPr>
              <w:pStyle w:val="a9"/>
              <w:ind w:left="360"/>
              <w:rPr>
                <w:rFonts w:asciiTheme="minorHAnsi" w:hAnsiTheme="minorHAnsi" w:cstheme="minorHAnsi"/>
                <w:b/>
                <w:bCs/>
                <w:sz w:val="20"/>
                <w:szCs w:val="20"/>
              </w:rPr>
            </w:pPr>
          </w:p>
          <w:p w14:paraId="29DAB2DE" w14:textId="77777777" w:rsidR="00034254" w:rsidRPr="003659D9" w:rsidRDefault="00034254" w:rsidP="00622DC0">
            <w:pPr>
              <w:pStyle w:val="a9"/>
              <w:tabs>
                <w:tab w:val="left" w:pos="24"/>
              </w:tabs>
              <w:ind w:left="360" w:hanging="360"/>
              <w:rPr>
                <w:rFonts w:asciiTheme="minorHAnsi" w:hAnsiTheme="minorHAnsi" w:cstheme="minorHAnsi"/>
                <w:b/>
                <w:bCs/>
                <w:sz w:val="20"/>
                <w:szCs w:val="20"/>
              </w:rPr>
            </w:pPr>
            <w:r w:rsidRPr="003659D9">
              <w:rPr>
                <w:rFonts w:asciiTheme="minorHAnsi" w:hAnsiTheme="minorHAnsi" w:cstheme="minorHAnsi"/>
                <w:b/>
                <w:bCs/>
                <w:sz w:val="20"/>
                <w:szCs w:val="20"/>
              </w:rPr>
              <w:t>ПОКУПАТЕЛЬ:</w:t>
            </w:r>
          </w:p>
          <w:p w14:paraId="460CA6EB" w14:textId="77777777" w:rsidR="00A63423" w:rsidRPr="003659D9" w:rsidRDefault="00A63423" w:rsidP="0037018A">
            <w:pPr>
              <w:pStyle w:val="a9"/>
              <w:tabs>
                <w:tab w:val="left" w:pos="24"/>
              </w:tabs>
              <w:ind w:left="360" w:hanging="360"/>
              <w:rPr>
                <w:rFonts w:asciiTheme="minorHAnsi" w:hAnsiTheme="minorHAnsi" w:cstheme="minorHAnsi"/>
                <w:b/>
                <w:bCs/>
                <w:sz w:val="20"/>
                <w:szCs w:val="20"/>
              </w:rPr>
            </w:pPr>
            <w:r w:rsidRPr="003659D9">
              <w:rPr>
                <w:rFonts w:asciiTheme="minorHAnsi" w:hAnsiTheme="minorHAnsi" w:cstheme="minorHAnsi"/>
                <w:b/>
                <w:bCs/>
                <w:sz w:val="20"/>
                <w:szCs w:val="20"/>
              </w:rPr>
              <w:t>АО «ПОЧТА РОССИИ»</w:t>
            </w:r>
          </w:p>
          <w:p w14:paraId="6E6C6F04" w14:textId="77777777" w:rsidR="00A63423" w:rsidRPr="003659D9" w:rsidRDefault="00A63423" w:rsidP="00622DC0">
            <w:pPr>
              <w:spacing w:after="0" w:line="240" w:lineRule="auto"/>
              <w:ind w:right="29"/>
              <w:jc w:val="both"/>
              <w:rPr>
                <w:rFonts w:cstheme="minorHAnsi"/>
                <w:sz w:val="20"/>
                <w:szCs w:val="20"/>
                <w:lang w:eastAsia="ru-RU"/>
              </w:rPr>
            </w:pPr>
            <w:r w:rsidRPr="003659D9">
              <w:rPr>
                <w:rFonts w:cstheme="minorHAnsi"/>
                <w:sz w:val="20"/>
                <w:szCs w:val="20"/>
                <w:lang w:eastAsia="ru-RU"/>
              </w:rPr>
              <w:t xml:space="preserve">125252, РОССИЯ, </w:t>
            </w:r>
          </w:p>
          <w:p w14:paraId="50EBF100" w14:textId="77777777" w:rsidR="00A63423" w:rsidRPr="003659D9" w:rsidRDefault="00A63423" w:rsidP="00622DC0">
            <w:pPr>
              <w:spacing w:after="0" w:line="240" w:lineRule="auto"/>
              <w:ind w:right="29"/>
              <w:jc w:val="both"/>
              <w:rPr>
                <w:rFonts w:cstheme="minorHAnsi"/>
                <w:sz w:val="20"/>
                <w:szCs w:val="20"/>
                <w:lang w:eastAsia="ru-RU"/>
              </w:rPr>
            </w:pPr>
            <w:r w:rsidRPr="003659D9">
              <w:rPr>
                <w:rFonts w:cstheme="minorHAnsi"/>
                <w:sz w:val="20"/>
                <w:szCs w:val="20"/>
                <w:lang w:eastAsia="ru-RU"/>
              </w:rPr>
              <w:t>г. МОСКВА, МУНИЦИПАЛЬНЫЙ ОКРУГХОРОШЕВСКИЙ ВН.ТЕР.Г., 3-Я ПЕСЧАНАЯ УЛ., Д. 2А.</w:t>
            </w:r>
          </w:p>
          <w:p w14:paraId="06897348" w14:textId="77777777" w:rsidR="00A63423" w:rsidRPr="003659D9" w:rsidRDefault="00A63423" w:rsidP="00622DC0">
            <w:pPr>
              <w:spacing w:after="0" w:line="240" w:lineRule="auto"/>
              <w:ind w:right="-481"/>
              <w:jc w:val="both"/>
              <w:rPr>
                <w:rFonts w:cstheme="minorHAnsi"/>
                <w:sz w:val="20"/>
                <w:szCs w:val="20"/>
                <w:lang w:eastAsia="ru-RU"/>
              </w:rPr>
            </w:pPr>
            <w:r w:rsidRPr="003659D9">
              <w:rPr>
                <w:rFonts w:cstheme="minorHAnsi"/>
                <w:sz w:val="20"/>
                <w:szCs w:val="20"/>
                <w:lang w:eastAsia="ru-RU"/>
              </w:rPr>
              <w:t>ОГРН 1197746000000</w:t>
            </w:r>
          </w:p>
          <w:p w14:paraId="6218424F" w14:textId="77777777" w:rsidR="00A63423" w:rsidRPr="003659D9" w:rsidRDefault="00A63423" w:rsidP="00622DC0">
            <w:pPr>
              <w:spacing w:after="0" w:line="240" w:lineRule="auto"/>
              <w:jc w:val="both"/>
              <w:rPr>
                <w:rFonts w:cstheme="minorHAnsi"/>
                <w:sz w:val="20"/>
                <w:szCs w:val="20"/>
                <w:lang w:eastAsia="ru-RU"/>
              </w:rPr>
            </w:pPr>
            <w:r w:rsidRPr="003659D9">
              <w:rPr>
                <w:rFonts w:cstheme="minorHAnsi"/>
                <w:sz w:val="20"/>
                <w:szCs w:val="20"/>
                <w:lang w:eastAsia="ru-RU"/>
              </w:rPr>
              <w:t>ИНН/КПП 7724490000/772401001</w:t>
            </w:r>
          </w:p>
          <w:p w14:paraId="57B4B088" w14:textId="77777777" w:rsidR="00A63423" w:rsidRPr="003659D9" w:rsidRDefault="00A63423" w:rsidP="00622DC0">
            <w:pPr>
              <w:spacing w:after="0" w:line="240" w:lineRule="auto"/>
              <w:jc w:val="both"/>
              <w:rPr>
                <w:rFonts w:cstheme="minorHAnsi"/>
                <w:sz w:val="20"/>
                <w:szCs w:val="20"/>
                <w:lang w:eastAsia="ru-RU"/>
              </w:rPr>
            </w:pPr>
            <w:r w:rsidRPr="003659D9">
              <w:rPr>
                <w:rFonts w:cstheme="minorHAnsi"/>
                <w:sz w:val="20"/>
                <w:szCs w:val="20"/>
                <w:lang w:eastAsia="ru-RU"/>
              </w:rPr>
              <w:t>УФПС Калининградской области</w:t>
            </w:r>
          </w:p>
          <w:p w14:paraId="49E53775" w14:textId="50DE92CE" w:rsidR="00A63423" w:rsidRPr="003659D9" w:rsidRDefault="00A63423" w:rsidP="00622DC0">
            <w:pPr>
              <w:spacing w:after="0" w:line="240" w:lineRule="auto"/>
              <w:jc w:val="both"/>
              <w:rPr>
                <w:rFonts w:cstheme="minorHAnsi"/>
                <w:sz w:val="20"/>
                <w:szCs w:val="20"/>
                <w:lang w:eastAsia="ru-RU"/>
              </w:rPr>
            </w:pPr>
            <w:r w:rsidRPr="003659D9">
              <w:rPr>
                <w:rFonts w:cstheme="minorHAnsi"/>
                <w:sz w:val="20"/>
                <w:szCs w:val="20"/>
                <w:lang w:eastAsia="ru-RU"/>
              </w:rPr>
              <w:t>Адрес:</w:t>
            </w:r>
            <w:r w:rsidR="008B07FB" w:rsidRPr="003659D9">
              <w:rPr>
                <w:rFonts w:cstheme="minorHAnsi"/>
                <w:sz w:val="20"/>
                <w:szCs w:val="20"/>
                <w:lang w:eastAsia="ru-RU"/>
              </w:rPr>
              <w:t xml:space="preserve"> 236700</w:t>
            </w:r>
            <w:r w:rsidRPr="003659D9">
              <w:rPr>
                <w:rFonts w:cstheme="minorHAnsi"/>
                <w:sz w:val="20"/>
                <w:szCs w:val="20"/>
                <w:lang w:eastAsia="ru-RU"/>
              </w:rPr>
              <w:t xml:space="preserve">, г. Калининград, </w:t>
            </w:r>
          </w:p>
          <w:p w14:paraId="798D6C7A" w14:textId="77777777" w:rsidR="00A63423" w:rsidRPr="003659D9" w:rsidRDefault="00A63423" w:rsidP="00622DC0">
            <w:pPr>
              <w:spacing w:after="0" w:line="240" w:lineRule="auto"/>
              <w:jc w:val="both"/>
              <w:rPr>
                <w:rFonts w:cstheme="minorHAnsi"/>
                <w:sz w:val="20"/>
                <w:szCs w:val="20"/>
                <w:lang w:eastAsia="ru-RU"/>
              </w:rPr>
            </w:pPr>
            <w:r w:rsidRPr="003659D9">
              <w:rPr>
                <w:rFonts w:cstheme="minorHAnsi"/>
                <w:sz w:val="20"/>
                <w:szCs w:val="20"/>
                <w:lang w:eastAsia="ru-RU"/>
              </w:rPr>
              <w:t>ул. Космонавта Леонова, 22</w:t>
            </w:r>
          </w:p>
          <w:p w14:paraId="41877084" w14:textId="77777777" w:rsidR="00A63423" w:rsidRPr="003659D9" w:rsidRDefault="00A63423" w:rsidP="00622DC0">
            <w:pPr>
              <w:spacing w:after="0" w:line="240" w:lineRule="auto"/>
              <w:jc w:val="both"/>
              <w:rPr>
                <w:rFonts w:cstheme="minorHAnsi"/>
                <w:sz w:val="20"/>
                <w:szCs w:val="20"/>
                <w:lang w:eastAsia="ru-RU"/>
              </w:rPr>
            </w:pPr>
            <w:r w:rsidRPr="003659D9">
              <w:rPr>
                <w:rFonts w:cstheme="minorHAnsi"/>
                <w:sz w:val="20"/>
                <w:szCs w:val="20"/>
                <w:lang w:eastAsia="ru-RU"/>
              </w:rPr>
              <w:t>ИНН 7724490000</w:t>
            </w:r>
          </w:p>
          <w:p w14:paraId="03F45CE3" w14:textId="77777777" w:rsidR="00A63423" w:rsidRPr="003659D9" w:rsidRDefault="00A63423" w:rsidP="00622DC0">
            <w:pPr>
              <w:spacing w:after="0" w:line="240" w:lineRule="auto"/>
              <w:jc w:val="both"/>
              <w:rPr>
                <w:rFonts w:cstheme="minorHAnsi"/>
                <w:sz w:val="20"/>
                <w:szCs w:val="20"/>
                <w:lang w:eastAsia="ru-RU"/>
              </w:rPr>
            </w:pPr>
            <w:r w:rsidRPr="003659D9">
              <w:rPr>
                <w:rFonts w:cstheme="minorHAnsi"/>
                <w:sz w:val="20"/>
                <w:szCs w:val="20"/>
                <w:lang w:eastAsia="ru-RU"/>
              </w:rPr>
              <w:t>КПП 390643001</w:t>
            </w:r>
          </w:p>
          <w:p w14:paraId="509C1747" w14:textId="77777777" w:rsidR="00A63423" w:rsidRPr="003659D9" w:rsidRDefault="00A63423" w:rsidP="00622DC0">
            <w:pPr>
              <w:spacing w:after="0" w:line="240" w:lineRule="auto"/>
              <w:jc w:val="both"/>
              <w:rPr>
                <w:rFonts w:cstheme="minorHAnsi"/>
                <w:sz w:val="20"/>
                <w:szCs w:val="20"/>
                <w:lang w:eastAsia="ru-RU"/>
              </w:rPr>
            </w:pPr>
            <w:r w:rsidRPr="003659D9">
              <w:rPr>
                <w:rFonts w:cstheme="minorHAnsi"/>
                <w:sz w:val="20"/>
                <w:szCs w:val="20"/>
                <w:lang w:eastAsia="ru-RU"/>
              </w:rPr>
              <w:t xml:space="preserve">Банковские реквизиты: </w:t>
            </w:r>
          </w:p>
          <w:p w14:paraId="0F35DC15" w14:textId="77777777" w:rsidR="00A63423" w:rsidRPr="003659D9" w:rsidRDefault="00A63423" w:rsidP="00622DC0">
            <w:pPr>
              <w:spacing w:after="0" w:line="240" w:lineRule="auto"/>
              <w:jc w:val="both"/>
              <w:rPr>
                <w:rFonts w:cstheme="minorHAnsi"/>
                <w:sz w:val="20"/>
                <w:szCs w:val="20"/>
                <w:lang w:eastAsia="ru-RU"/>
              </w:rPr>
            </w:pPr>
            <w:r w:rsidRPr="003659D9">
              <w:rPr>
                <w:rFonts w:cstheme="minorHAnsi"/>
                <w:sz w:val="20"/>
                <w:szCs w:val="20"/>
                <w:lang w:eastAsia="ru-RU"/>
              </w:rPr>
              <w:t>Наименование банка: Ф. ОПЕРУ Банка ВТБ (ПАО) в Санкт-Петербурге</w:t>
            </w:r>
          </w:p>
          <w:p w14:paraId="2048CA94" w14:textId="77777777" w:rsidR="00A63423" w:rsidRPr="003659D9" w:rsidRDefault="00A63423" w:rsidP="00622DC0">
            <w:pPr>
              <w:spacing w:after="0" w:line="240" w:lineRule="auto"/>
              <w:jc w:val="both"/>
              <w:rPr>
                <w:rFonts w:cstheme="minorHAnsi"/>
                <w:sz w:val="20"/>
                <w:szCs w:val="20"/>
                <w:lang w:eastAsia="ru-RU"/>
              </w:rPr>
            </w:pPr>
            <w:r w:rsidRPr="003659D9">
              <w:rPr>
                <w:rFonts w:cstheme="minorHAnsi"/>
                <w:sz w:val="20"/>
                <w:szCs w:val="20"/>
                <w:lang w:eastAsia="ru-RU"/>
              </w:rPr>
              <w:t xml:space="preserve">р/с    405 028 102 770 000 000 27                                                                     </w:t>
            </w:r>
          </w:p>
          <w:p w14:paraId="2390450B" w14:textId="77777777" w:rsidR="00A63423" w:rsidRPr="003659D9" w:rsidRDefault="00A63423" w:rsidP="00622DC0">
            <w:pPr>
              <w:spacing w:after="0" w:line="240" w:lineRule="auto"/>
              <w:jc w:val="both"/>
              <w:rPr>
                <w:rFonts w:cstheme="minorHAnsi"/>
                <w:sz w:val="20"/>
                <w:szCs w:val="20"/>
                <w:lang w:eastAsia="ru-RU"/>
              </w:rPr>
            </w:pPr>
            <w:r w:rsidRPr="003659D9">
              <w:rPr>
                <w:rFonts w:cstheme="minorHAnsi"/>
                <w:sz w:val="20"/>
                <w:szCs w:val="20"/>
                <w:lang w:eastAsia="ru-RU"/>
              </w:rPr>
              <w:t>к/с    30101810200000000704</w:t>
            </w:r>
          </w:p>
          <w:p w14:paraId="70B57017" w14:textId="77777777" w:rsidR="00A63423" w:rsidRPr="003659D9" w:rsidRDefault="00A63423" w:rsidP="00622DC0">
            <w:pPr>
              <w:spacing w:after="0" w:line="240" w:lineRule="auto"/>
              <w:jc w:val="both"/>
              <w:rPr>
                <w:rFonts w:cstheme="minorHAnsi"/>
                <w:sz w:val="20"/>
                <w:szCs w:val="20"/>
                <w:lang w:eastAsia="ru-RU"/>
              </w:rPr>
            </w:pPr>
            <w:r w:rsidRPr="003659D9">
              <w:rPr>
                <w:rFonts w:cstheme="minorHAnsi"/>
                <w:sz w:val="20"/>
                <w:szCs w:val="20"/>
                <w:lang w:eastAsia="ru-RU"/>
              </w:rPr>
              <w:t>БИК 044030704</w:t>
            </w:r>
          </w:p>
          <w:p w14:paraId="7B9A0BED" w14:textId="77777777" w:rsidR="00A63423" w:rsidRPr="003659D9" w:rsidRDefault="00A63423" w:rsidP="00622DC0">
            <w:pPr>
              <w:spacing w:after="0" w:line="240" w:lineRule="auto"/>
              <w:jc w:val="both"/>
              <w:rPr>
                <w:rFonts w:cstheme="minorHAnsi"/>
                <w:sz w:val="20"/>
                <w:szCs w:val="20"/>
                <w:lang w:eastAsia="ru-RU"/>
              </w:rPr>
            </w:pPr>
            <w:r w:rsidRPr="003659D9">
              <w:rPr>
                <w:rFonts w:cstheme="minorHAnsi"/>
                <w:sz w:val="20"/>
                <w:szCs w:val="20"/>
                <w:lang w:eastAsia="ru-RU"/>
              </w:rPr>
              <w:t>Тел.: 8(4012)97-13-11</w:t>
            </w:r>
          </w:p>
          <w:p w14:paraId="5FC880C0" w14:textId="77777777" w:rsidR="00A63423" w:rsidRPr="003659D9" w:rsidRDefault="00D73D03" w:rsidP="00622DC0">
            <w:pPr>
              <w:spacing w:after="0" w:line="240" w:lineRule="auto"/>
              <w:jc w:val="both"/>
              <w:rPr>
                <w:rFonts w:cstheme="minorHAnsi"/>
                <w:sz w:val="20"/>
                <w:szCs w:val="20"/>
                <w:lang w:eastAsia="ru-RU"/>
              </w:rPr>
            </w:pPr>
            <w:hyperlink r:id="rId13" w:history="1">
              <w:r w:rsidR="00A63423" w:rsidRPr="003659D9">
                <w:rPr>
                  <w:rStyle w:val="af8"/>
                  <w:rFonts w:asciiTheme="minorHAnsi" w:hAnsiTheme="minorHAnsi" w:cstheme="minorHAnsi"/>
                  <w:color w:val="auto"/>
                  <w:sz w:val="20"/>
                  <w:szCs w:val="20"/>
                  <w:lang w:eastAsia="ru-RU"/>
                </w:rPr>
                <w:t>office-R39@russianpost.ru</w:t>
              </w:r>
            </w:hyperlink>
          </w:p>
          <w:p w14:paraId="2A00371E" w14:textId="77777777" w:rsidR="00A63423" w:rsidRPr="003659D9" w:rsidRDefault="00A63423" w:rsidP="00622DC0">
            <w:pPr>
              <w:pStyle w:val="34"/>
              <w:tabs>
                <w:tab w:val="left" w:pos="0"/>
              </w:tabs>
              <w:ind w:left="0"/>
              <w:rPr>
                <w:rFonts w:asciiTheme="minorHAnsi" w:hAnsiTheme="minorHAnsi" w:cstheme="minorHAnsi"/>
                <w:sz w:val="20"/>
                <w:szCs w:val="20"/>
              </w:rPr>
            </w:pPr>
            <w:r w:rsidRPr="003659D9">
              <w:rPr>
                <w:rFonts w:asciiTheme="minorHAnsi" w:hAnsiTheme="minorHAnsi" w:cstheme="minorHAnsi"/>
                <w:sz w:val="20"/>
                <w:szCs w:val="20"/>
              </w:rPr>
              <w:t>Тел. +7(4012) 97-13-11 доб. 2011</w:t>
            </w:r>
          </w:p>
          <w:p w14:paraId="654F4CEB" w14:textId="77777777" w:rsidR="00034254" w:rsidRPr="003659D9" w:rsidRDefault="00D73D03" w:rsidP="00622DC0">
            <w:pPr>
              <w:spacing w:after="0" w:line="240" w:lineRule="auto"/>
              <w:rPr>
                <w:rFonts w:eastAsia="Times New Roman" w:cstheme="minorHAnsi"/>
                <w:sz w:val="20"/>
                <w:szCs w:val="20"/>
                <w:lang w:eastAsia="ru-RU"/>
              </w:rPr>
            </w:pPr>
            <w:hyperlink r:id="rId14" w:history="1">
              <w:r w:rsidR="00A63423" w:rsidRPr="003659D9">
                <w:rPr>
                  <w:rStyle w:val="af8"/>
                  <w:rFonts w:asciiTheme="minorHAnsi" w:hAnsiTheme="minorHAnsi" w:cstheme="minorHAnsi"/>
                  <w:color w:val="auto"/>
                  <w:sz w:val="20"/>
                  <w:szCs w:val="20"/>
                </w:rPr>
                <w:t>svetlana.morgunova@russianpost.ru</w:t>
              </w:r>
            </w:hyperlink>
          </w:p>
        </w:tc>
        <w:tc>
          <w:tcPr>
            <w:tcW w:w="5043" w:type="dxa"/>
            <w:tcBorders>
              <w:top w:val="single" w:sz="4" w:space="0" w:color="FFFFFF"/>
              <w:left w:val="single" w:sz="4" w:space="0" w:color="FFFFFF"/>
              <w:bottom w:val="single" w:sz="4" w:space="0" w:color="FFFFFF"/>
              <w:right w:val="single" w:sz="4" w:space="0" w:color="FFFFFF"/>
            </w:tcBorders>
          </w:tcPr>
          <w:p w14:paraId="2E46B71A" w14:textId="77777777" w:rsidR="00034254" w:rsidRPr="003659D9" w:rsidRDefault="00034254" w:rsidP="00622DC0">
            <w:pPr>
              <w:pStyle w:val="a9"/>
              <w:ind w:left="360"/>
              <w:rPr>
                <w:rFonts w:asciiTheme="minorHAnsi" w:hAnsiTheme="minorHAnsi" w:cstheme="minorHAnsi"/>
                <w:b/>
                <w:bCs/>
                <w:sz w:val="20"/>
                <w:szCs w:val="20"/>
              </w:rPr>
            </w:pPr>
          </w:p>
          <w:p w14:paraId="69EB3137" w14:textId="77777777" w:rsidR="00034254" w:rsidRPr="003659D9" w:rsidRDefault="00034254" w:rsidP="0037018A">
            <w:pPr>
              <w:pStyle w:val="a9"/>
              <w:tabs>
                <w:tab w:val="left" w:pos="24"/>
              </w:tabs>
              <w:ind w:left="360" w:hanging="360"/>
              <w:rPr>
                <w:rFonts w:asciiTheme="minorHAnsi" w:hAnsiTheme="minorHAnsi" w:cstheme="minorHAnsi"/>
                <w:b/>
                <w:bCs/>
                <w:sz w:val="20"/>
                <w:szCs w:val="20"/>
              </w:rPr>
            </w:pPr>
            <w:r w:rsidRPr="003659D9">
              <w:rPr>
                <w:rFonts w:asciiTheme="minorHAnsi" w:hAnsiTheme="minorHAnsi" w:cstheme="minorHAnsi"/>
                <w:b/>
                <w:bCs/>
                <w:sz w:val="20"/>
                <w:szCs w:val="20"/>
              </w:rPr>
              <w:t>П</w:t>
            </w:r>
            <w:r w:rsidR="006576C4" w:rsidRPr="003659D9">
              <w:rPr>
                <w:rFonts w:asciiTheme="minorHAnsi" w:hAnsiTheme="minorHAnsi" w:cstheme="minorHAnsi"/>
                <w:b/>
                <w:bCs/>
                <w:sz w:val="20"/>
                <w:szCs w:val="20"/>
              </w:rPr>
              <w:t>ОСТАВЩИК</w:t>
            </w:r>
            <w:r w:rsidRPr="003659D9">
              <w:rPr>
                <w:rFonts w:asciiTheme="minorHAnsi" w:hAnsiTheme="minorHAnsi" w:cstheme="minorHAnsi"/>
                <w:b/>
                <w:bCs/>
                <w:sz w:val="20"/>
                <w:szCs w:val="20"/>
              </w:rPr>
              <w:t>:</w:t>
            </w:r>
          </w:p>
          <w:p w14:paraId="7ECC03D6" w14:textId="77777777" w:rsidR="00034254" w:rsidRPr="003659D9" w:rsidRDefault="00034254" w:rsidP="00622DC0">
            <w:pPr>
              <w:pStyle w:val="a9"/>
              <w:tabs>
                <w:tab w:val="left" w:pos="24"/>
              </w:tabs>
              <w:ind w:left="360" w:hanging="360"/>
              <w:rPr>
                <w:rFonts w:asciiTheme="minorHAnsi" w:hAnsiTheme="minorHAnsi" w:cstheme="minorHAnsi"/>
                <w:sz w:val="20"/>
                <w:szCs w:val="20"/>
              </w:rPr>
            </w:pPr>
          </w:p>
          <w:p w14:paraId="73BC286B" w14:textId="77777777" w:rsidR="00034254" w:rsidRPr="003659D9" w:rsidRDefault="00034254" w:rsidP="00622DC0">
            <w:pPr>
              <w:pStyle w:val="a9"/>
              <w:tabs>
                <w:tab w:val="left" w:pos="24"/>
              </w:tabs>
              <w:ind w:left="360" w:hanging="360"/>
              <w:rPr>
                <w:rFonts w:asciiTheme="minorHAnsi" w:hAnsiTheme="minorHAnsi" w:cstheme="minorHAnsi"/>
                <w:sz w:val="20"/>
                <w:szCs w:val="20"/>
              </w:rPr>
            </w:pPr>
            <w:r w:rsidRPr="003659D9">
              <w:rPr>
                <w:rFonts w:asciiTheme="minorHAnsi" w:hAnsiTheme="minorHAnsi" w:cstheme="minorHAnsi"/>
                <w:sz w:val="20"/>
                <w:szCs w:val="20"/>
              </w:rPr>
              <w:t>Юридический адрес:</w:t>
            </w:r>
          </w:p>
          <w:p w14:paraId="14677E7F" w14:textId="77777777" w:rsidR="00034254" w:rsidRPr="003659D9" w:rsidRDefault="00034254" w:rsidP="00622DC0">
            <w:pPr>
              <w:pStyle w:val="a9"/>
              <w:tabs>
                <w:tab w:val="left" w:pos="24"/>
              </w:tabs>
              <w:ind w:left="0"/>
              <w:rPr>
                <w:rFonts w:asciiTheme="minorHAnsi" w:hAnsiTheme="minorHAnsi" w:cstheme="minorHAnsi"/>
                <w:sz w:val="20"/>
                <w:szCs w:val="20"/>
              </w:rPr>
            </w:pPr>
            <w:r w:rsidRPr="003659D9">
              <w:rPr>
                <w:rFonts w:asciiTheme="minorHAnsi" w:hAnsiTheme="minorHAnsi" w:cstheme="minorHAnsi"/>
                <w:sz w:val="20"/>
                <w:szCs w:val="20"/>
              </w:rPr>
              <w:t>____________________________</w:t>
            </w:r>
          </w:p>
          <w:p w14:paraId="616C77B8" w14:textId="77777777" w:rsidR="00034254" w:rsidRPr="003659D9" w:rsidRDefault="00034254" w:rsidP="00622DC0">
            <w:pPr>
              <w:pStyle w:val="a9"/>
              <w:tabs>
                <w:tab w:val="left" w:pos="24"/>
              </w:tabs>
              <w:ind w:left="0"/>
              <w:rPr>
                <w:rFonts w:asciiTheme="minorHAnsi" w:hAnsiTheme="minorHAnsi" w:cstheme="minorHAnsi"/>
                <w:sz w:val="20"/>
                <w:szCs w:val="20"/>
              </w:rPr>
            </w:pPr>
            <w:r w:rsidRPr="003659D9">
              <w:rPr>
                <w:rFonts w:asciiTheme="minorHAnsi" w:hAnsiTheme="minorHAnsi" w:cstheme="minorHAnsi"/>
                <w:sz w:val="20"/>
                <w:szCs w:val="20"/>
              </w:rPr>
              <w:t>____________________________</w:t>
            </w:r>
          </w:p>
          <w:p w14:paraId="1939C6C8" w14:textId="77777777" w:rsidR="00034254" w:rsidRPr="003659D9" w:rsidRDefault="00034254" w:rsidP="00622DC0">
            <w:pPr>
              <w:pStyle w:val="a9"/>
              <w:tabs>
                <w:tab w:val="left" w:pos="24"/>
              </w:tabs>
              <w:ind w:left="360" w:hanging="360"/>
              <w:rPr>
                <w:rFonts w:asciiTheme="minorHAnsi" w:hAnsiTheme="minorHAnsi" w:cstheme="minorHAnsi"/>
                <w:sz w:val="20"/>
                <w:szCs w:val="20"/>
              </w:rPr>
            </w:pPr>
            <w:r w:rsidRPr="003659D9">
              <w:rPr>
                <w:rFonts w:asciiTheme="minorHAnsi" w:hAnsiTheme="minorHAnsi" w:cstheme="minorHAnsi"/>
                <w:sz w:val="20"/>
                <w:szCs w:val="20"/>
              </w:rPr>
              <w:t>ОГРН _____________</w:t>
            </w:r>
          </w:p>
          <w:p w14:paraId="588BA093" w14:textId="77777777" w:rsidR="00034254" w:rsidRPr="003659D9" w:rsidRDefault="00034254" w:rsidP="00622DC0">
            <w:pPr>
              <w:pStyle w:val="a9"/>
              <w:tabs>
                <w:tab w:val="left" w:pos="24"/>
              </w:tabs>
              <w:ind w:left="360" w:hanging="360"/>
              <w:rPr>
                <w:rFonts w:asciiTheme="minorHAnsi" w:hAnsiTheme="minorHAnsi" w:cstheme="minorHAnsi"/>
                <w:sz w:val="20"/>
                <w:szCs w:val="20"/>
              </w:rPr>
            </w:pPr>
            <w:r w:rsidRPr="003659D9">
              <w:rPr>
                <w:rFonts w:asciiTheme="minorHAnsi" w:hAnsiTheme="minorHAnsi" w:cstheme="minorHAnsi"/>
                <w:sz w:val="20"/>
                <w:szCs w:val="20"/>
              </w:rPr>
              <w:t>ИНН/КПП ___________________</w:t>
            </w:r>
          </w:p>
          <w:p w14:paraId="7F9C10E6" w14:textId="77777777" w:rsidR="00034254" w:rsidRPr="003659D9" w:rsidRDefault="00034254" w:rsidP="00622DC0">
            <w:pPr>
              <w:pStyle w:val="a9"/>
              <w:tabs>
                <w:tab w:val="left" w:pos="24"/>
              </w:tabs>
              <w:ind w:left="360" w:hanging="360"/>
              <w:rPr>
                <w:rFonts w:asciiTheme="minorHAnsi" w:hAnsiTheme="minorHAnsi" w:cstheme="minorHAnsi"/>
                <w:sz w:val="20"/>
                <w:szCs w:val="20"/>
              </w:rPr>
            </w:pPr>
            <w:r w:rsidRPr="003659D9">
              <w:rPr>
                <w:rFonts w:asciiTheme="minorHAnsi" w:hAnsiTheme="minorHAnsi" w:cstheme="minorHAnsi"/>
                <w:sz w:val="20"/>
                <w:szCs w:val="20"/>
              </w:rPr>
              <w:t>Почтовый адрес: _________________________</w:t>
            </w:r>
          </w:p>
          <w:p w14:paraId="21413E2B" w14:textId="77777777" w:rsidR="00034254" w:rsidRPr="003659D9" w:rsidRDefault="00034254" w:rsidP="00622DC0">
            <w:pPr>
              <w:pStyle w:val="a9"/>
              <w:tabs>
                <w:tab w:val="left" w:pos="24"/>
              </w:tabs>
              <w:ind w:left="360" w:hanging="360"/>
              <w:rPr>
                <w:rFonts w:asciiTheme="minorHAnsi" w:hAnsiTheme="minorHAnsi" w:cstheme="minorHAnsi"/>
                <w:sz w:val="20"/>
                <w:szCs w:val="20"/>
              </w:rPr>
            </w:pPr>
            <w:r w:rsidRPr="003659D9">
              <w:rPr>
                <w:rFonts w:asciiTheme="minorHAnsi" w:hAnsiTheme="minorHAnsi" w:cstheme="minorHAnsi"/>
                <w:sz w:val="20"/>
                <w:szCs w:val="20"/>
              </w:rPr>
              <w:t>________________________________________</w:t>
            </w:r>
          </w:p>
          <w:p w14:paraId="5EFABFC7" w14:textId="77777777" w:rsidR="00034254" w:rsidRPr="003659D9" w:rsidRDefault="00034254" w:rsidP="00622DC0">
            <w:pPr>
              <w:pStyle w:val="a9"/>
              <w:tabs>
                <w:tab w:val="left" w:pos="24"/>
              </w:tabs>
              <w:ind w:left="360" w:hanging="360"/>
              <w:rPr>
                <w:rFonts w:asciiTheme="minorHAnsi" w:hAnsiTheme="minorHAnsi" w:cstheme="minorHAnsi"/>
                <w:sz w:val="20"/>
                <w:szCs w:val="20"/>
              </w:rPr>
            </w:pPr>
            <w:r w:rsidRPr="003659D9">
              <w:rPr>
                <w:rFonts w:asciiTheme="minorHAnsi" w:hAnsiTheme="minorHAnsi" w:cstheme="minorHAnsi"/>
                <w:sz w:val="20"/>
                <w:szCs w:val="20"/>
              </w:rPr>
              <w:t>_______________</w:t>
            </w:r>
          </w:p>
          <w:p w14:paraId="549C0C0F" w14:textId="77777777" w:rsidR="00034254" w:rsidRPr="003659D9" w:rsidRDefault="00034254" w:rsidP="00622DC0">
            <w:pPr>
              <w:pStyle w:val="a9"/>
              <w:tabs>
                <w:tab w:val="left" w:pos="24"/>
              </w:tabs>
              <w:ind w:left="360" w:hanging="360"/>
              <w:rPr>
                <w:rFonts w:asciiTheme="minorHAnsi" w:hAnsiTheme="minorHAnsi" w:cstheme="minorHAnsi"/>
                <w:sz w:val="20"/>
                <w:szCs w:val="20"/>
              </w:rPr>
            </w:pPr>
            <w:r w:rsidRPr="003659D9">
              <w:rPr>
                <w:rFonts w:asciiTheme="minorHAnsi" w:hAnsiTheme="minorHAnsi" w:cstheme="minorHAnsi"/>
                <w:sz w:val="20"/>
                <w:szCs w:val="20"/>
              </w:rPr>
              <w:t xml:space="preserve">ИНН/КПП </w:t>
            </w:r>
            <w:r w:rsidR="006576C4" w:rsidRPr="003659D9">
              <w:rPr>
                <w:rFonts w:asciiTheme="minorHAnsi" w:hAnsiTheme="minorHAnsi" w:cstheme="minorHAnsi"/>
                <w:sz w:val="20"/>
                <w:szCs w:val="20"/>
              </w:rPr>
              <w:t>______________________</w:t>
            </w:r>
          </w:p>
          <w:p w14:paraId="01878254" w14:textId="77777777" w:rsidR="00034254" w:rsidRPr="003659D9" w:rsidRDefault="00034254" w:rsidP="00622DC0">
            <w:pPr>
              <w:pStyle w:val="a9"/>
              <w:tabs>
                <w:tab w:val="left" w:pos="24"/>
              </w:tabs>
              <w:ind w:left="360" w:hanging="360"/>
              <w:rPr>
                <w:rFonts w:asciiTheme="minorHAnsi" w:hAnsiTheme="minorHAnsi" w:cstheme="minorHAnsi"/>
                <w:sz w:val="20"/>
                <w:szCs w:val="20"/>
              </w:rPr>
            </w:pPr>
            <w:r w:rsidRPr="003659D9">
              <w:rPr>
                <w:rFonts w:asciiTheme="minorHAnsi" w:hAnsiTheme="minorHAnsi" w:cstheme="minorHAnsi"/>
                <w:sz w:val="20"/>
                <w:szCs w:val="20"/>
              </w:rPr>
              <w:t>Банковские реквизиты:</w:t>
            </w:r>
          </w:p>
          <w:p w14:paraId="469F930D" w14:textId="77777777" w:rsidR="00034254" w:rsidRPr="003659D9" w:rsidRDefault="006576C4" w:rsidP="00622DC0">
            <w:pPr>
              <w:pStyle w:val="a9"/>
              <w:tabs>
                <w:tab w:val="left" w:pos="24"/>
              </w:tabs>
              <w:ind w:left="360" w:hanging="360"/>
              <w:rPr>
                <w:rFonts w:asciiTheme="minorHAnsi" w:hAnsiTheme="minorHAnsi" w:cstheme="minorHAnsi"/>
                <w:sz w:val="20"/>
                <w:szCs w:val="20"/>
              </w:rPr>
            </w:pPr>
            <w:r w:rsidRPr="003659D9">
              <w:rPr>
                <w:rFonts w:asciiTheme="minorHAnsi" w:hAnsiTheme="minorHAnsi" w:cstheme="minorHAnsi"/>
                <w:sz w:val="20"/>
                <w:szCs w:val="20"/>
              </w:rPr>
              <w:t>_________________________________________</w:t>
            </w:r>
          </w:p>
          <w:p w14:paraId="72D93EF3" w14:textId="77777777" w:rsidR="00034254" w:rsidRPr="003659D9" w:rsidRDefault="00034254" w:rsidP="00622DC0">
            <w:pPr>
              <w:pStyle w:val="a9"/>
              <w:tabs>
                <w:tab w:val="left" w:pos="24"/>
              </w:tabs>
              <w:ind w:left="360" w:hanging="360"/>
              <w:rPr>
                <w:rFonts w:asciiTheme="minorHAnsi" w:hAnsiTheme="minorHAnsi" w:cstheme="minorHAnsi"/>
                <w:sz w:val="20"/>
                <w:szCs w:val="20"/>
              </w:rPr>
            </w:pPr>
            <w:r w:rsidRPr="003659D9">
              <w:rPr>
                <w:rFonts w:asciiTheme="minorHAnsi" w:hAnsiTheme="minorHAnsi" w:cstheme="minorHAnsi"/>
                <w:sz w:val="20"/>
                <w:szCs w:val="20"/>
              </w:rPr>
              <w:t xml:space="preserve">Р/с </w:t>
            </w:r>
            <w:r w:rsidR="006576C4" w:rsidRPr="003659D9">
              <w:rPr>
                <w:rFonts w:asciiTheme="minorHAnsi" w:hAnsiTheme="minorHAnsi" w:cstheme="minorHAnsi"/>
                <w:sz w:val="20"/>
                <w:szCs w:val="20"/>
              </w:rPr>
              <w:t>_____________________</w:t>
            </w:r>
          </w:p>
          <w:p w14:paraId="1350E4CB" w14:textId="77777777" w:rsidR="00034254" w:rsidRPr="003659D9" w:rsidRDefault="00034254" w:rsidP="00622DC0">
            <w:pPr>
              <w:pStyle w:val="a9"/>
              <w:tabs>
                <w:tab w:val="left" w:pos="24"/>
              </w:tabs>
              <w:ind w:left="360" w:hanging="360"/>
              <w:rPr>
                <w:rFonts w:asciiTheme="minorHAnsi" w:hAnsiTheme="minorHAnsi" w:cstheme="minorHAnsi"/>
                <w:sz w:val="20"/>
                <w:szCs w:val="20"/>
              </w:rPr>
            </w:pPr>
            <w:r w:rsidRPr="003659D9">
              <w:rPr>
                <w:rFonts w:asciiTheme="minorHAnsi" w:hAnsiTheme="minorHAnsi" w:cstheme="minorHAnsi"/>
                <w:sz w:val="20"/>
                <w:szCs w:val="20"/>
              </w:rPr>
              <w:t xml:space="preserve">К/с </w:t>
            </w:r>
            <w:r w:rsidR="006576C4" w:rsidRPr="003659D9">
              <w:rPr>
                <w:rFonts w:asciiTheme="minorHAnsi" w:hAnsiTheme="minorHAnsi" w:cstheme="minorHAnsi"/>
                <w:sz w:val="20"/>
                <w:szCs w:val="20"/>
              </w:rPr>
              <w:t>_____________________</w:t>
            </w:r>
          </w:p>
          <w:p w14:paraId="2166049B" w14:textId="77777777" w:rsidR="00034254" w:rsidRPr="003659D9" w:rsidRDefault="006576C4" w:rsidP="00622DC0">
            <w:pPr>
              <w:pStyle w:val="a9"/>
              <w:tabs>
                <w:tab w:val="left" w:pos="24"/>
              </w:tabs>
              <w:ind w:left="360" w:hanging="360"/>
              <w:rPr>
                <w:rFonts w:asciiTheme="minorHAnsi" w:hAnsiTheme="minorHAnsi" w:cstheme="minorHAnsi"/>
                <w:sz w:val="20"/>
                <w:szCs w:val="20"/>
              </w:rPr>
            </w:pPr>
            <w:r w:rsidRPr="003659D9">
              <w:rPr>
                <w:rFonts w:asciiTheme="minorHAnsi" w:hAnsiTheme="minorHAnsi" w:cstheme="minorHAnsi"/>
                <w:sz w:val="20"/>
                <w:szCs w:val="20"/>
              </w:rPr>
              <w:t>БИК ___________</w:t>
            </w:r>
          </w:p>
          <w:p w14:paraId="61CB8560" w14:textId="77777777" w:rsidR="00034254" w:rsidRPr="003659D9" w:rsidRDefault="00034254" w:rsidP="00622DC0">
            <w:pPr>
              <w:pStyle w:val="a9"/>
              <w:tabs>
                <w:tab w:val="left" w:pos="24"/>
              </w:tabs>
              <w:ind w:left="360" w:hanging="360"/>
              <w:rPr>
                <w:rFonts w:asciiTheme="minorHAnsi" w:hAnsiTheme="minorHAnsi" w:cstheme="minorHAnsi"/>
                <w:sz w:val="20"/>
                <w:szCs w:val="20"/>
              </w:rPr>
            </w:pPr>
            <w:r w:rsidRPr="003659D9">
              <w:rPr>
                <w:rFonts w:asciiTheme="minorHAnsi" w:hAnsiTheme="minorHAnsi" w:cstheme="minorHAnsi"/>
                <w:sz w:val="20"/>
                <w:szCs w:val="20"/>
              </w:rPr>
              <w:t>ОКОПФ</w:t>
            </w:r>
          </w:p>
          <w:p w14:paraId="57C89043" w14:textId="77777777" w:rsidR="00034254" w:rsidRPr="003659D9" w:rsidRDefault="00034254" w:rsidP="00622DC0">
            <w:pPr>
              <w:pStyle w:val="a9"/>
              <w:tabs>
                <w:tab w:val="left" w:pos="24"/>
              </w:tabs>
              <w:ind w:left="360" w:hanging="360"/>
              <w:rPr>
                <w:rFonts w:asciiTheme="minorHAnsi" w:hAnsiTheme="minorHAnsi" w:cstheme="minorHAnsi"/>
                <w:sz w:val="20"/>
                <w:szCs w:val="20"/>
              </w:rPr>
            </w:pPr>
            <w:r w:rsidRPr="003659D9">
              <w:rPr>
                <w:rFonts w:asciiTheme="minorHAnsi" w:hAnsiTheme="minorHAnsi" w:cstheme="minorHAnsi"/>
                <w:sz w:val="20"/>
                <w:szCs w:val="20"/>
              </w:rPr>
              <w:t>ОКПО</w:t>
            </w:r>
          </w:p>
          <w:p w14:paraId="445332C1" w14:textId="77777777" w:rsidR="00034254" w:rsidRPr="003659D9" w:rsidRDefault="00034254" w:rsidP="00622DC0">
            <w:pPr>
              <w:pStyle w:val="a9"/>
              <w:tabs>
                <w:tab w:val="left" w:pos="24"/>
              </w:tabs>
              <w:ind w:left="360" w:hanging="360"/>
              <w:rPr>
                <w:rFonts w:asciiTheme="minorHAnsi" w:hAnsiTheme="minorHAnsi" w:cstheme="minorHAnsi"/>
                <w:sz w:val="20"/>
                <w:szCs w:val="20"/>
              </w:rPr>
            </w:pPr>
            <w:r w:rsidRPr="003659D9">
              <w:rPr>
                <w:rFonts w:asciiTheme="minorHAnsi" w:hAnsiTheme="minorHAnsi" w:cstheme="minorHAnsi"/>
                <w:sz w:val="20"/>
                <w:szCs w:val="20"/>
              </w:rPr>
              <w:t>ОКПД</w:t>
            </w:r>
          </w:p>
          <w:p w14:paraId="46CEFCD7" w14:textId="77777777" w:rsidR="00034254" w:rsidRPr="003659D9" w:rsidRDefault="00034254" w:rsidP="00622DC0">
            <w:pPr>
              <w:pStyle w:val="a9"/>
              <w:tabs>
                <w:tab w:val="left" w:pos="24"/>
              </w:tabs>
              <w:ind w:left="360" w:hanging="360"/>
              <w:rPr>
                <w:rFonts w:asciiTheme="minorHAnsi" w:hAnsiTheme="minorHAnsi" w:cstheme="minorHAnsi"/>
                <w:sz w:val="20"/>
                <w:szCs w:val="20"/>
              </w:rPr>
            </w:pPr>
            <w:r w:rsidRPr="003659D9">
              <w:rPr>
                <w:rFonts w:asciiTheme="minorHAnsi" w:hAnsiTheme="minorHAnsi" w:cstheme="minorHAnsi"/>
                <w:sz w:val="20"/>
                <w:szCs w:val="20"/>
              </w:rPr>
              <w:t>ОКТМО</w:t>
            </w:r>
          </w:p>
          <w:p w14:paraId="0DC69F12" w14:textId="77777777" w:rsidR="00034254" w:rsidRPr="003659D9" w:rsidRDefault="00034254" w:rsidP="00622DC0">
            <w:pPr>
              <w:pStyle w:val="a9"/>
              <w:tabs>
                <w:tab w:val="left" w:pos="24"/>
              </w:tabs>
              <w:ind w:left="0"/>
              <w:rPr>
                <w:rStyle w:val="af8"/>
                <w:rFonts w:asciiTheme="minorHAnsi" w:hAnsiTheme="minorHAnsi" w:cstheme="minorHAnsi"/>
                <w:color w:val="auto"/>
                <w:sz w:val="20"/>
                <w:szCs w:val="20"/>
              </w:rPr>
            </w:pPr>
            <w:r w:rsidRPr="003659D9">
              <w:rPr>
                <w:rFonts w:asciiTheme="minorHAnsi" w:hAnsiTheme="minorHAnsi" w:cstheme="minorHAnsi"/>
                <w:sz w:val="20"/>
                <w:szCs w:val="20"/>
              </w:rPr>
              <w:t xml:space="preserve">Авторизованный адрес электронной почты:             </w:t>
            </w:r>
            <w:r w:rsidR="006576C4" w:rsidRPr="003659D9">
              <w:rPr>
                <w:rFonts w:asciiTheme="minorHAnsi" w:hAnsiTheme="minorHAnsi" w:cstheme="minorHAnsi"/>
                <w:sz w:val="20"/>
                <w:szCs w:val="20"/>
              </w:rPr>
              <w:t>__________________________</w:t>
            </w:r>
          </w:p>
          <w:p w14:paraId="17D13CA6" w14:textId="77777777" w:rsidR="00034254" w:rsidRPr="003659D9" w:rsidRDefault="006576C4" w:rsidP="00622DC0">
            <w:pPr>
              <w:pStyle w:val="a9"/>
              <w:tabs>
                <w:tab w:val="left" w:pos="24"/>
              </w:tabs>
              <w:ind w:left="360" w:hanging="360"/>
              <w:rPr>
                <w:rFonts w:asciiTheme="minorHAnsi" w:hAnsiTheme="minorHAnsi" w:cstheme="minorHAnsi"/>
                <w:sz w:val="20"/>
                <w:szCs w:val="20"/>
              </w:rPr>
            </w:pPr>
            <w:r w:rsidRPr="003659D9">
              <w:rPr>
                <w:rFonts w:asciiTheme="minorHAnsi" w:hAnsiTheme="minorHAnsi" w:cstheme="minorHAnsi"/>
                <w:sz w:val="20"/>
                <w:szCs w:val="20"/>
              </w:rPr>
              <w:t>Тел.:______________________</w:t>
            </w:r>
          </w:p>
          <w:p w14:paraId="51106E3E" w14:textId="77777777" w:rsidR="00034254" w:rsidRPr="003659D9" w:rsidRDefault="00034254" w:rsidP="00622DC0">
            <w:pPr>
              <w:pStyle w:val="a9"/>
              <w:tabs>
                <w:tab w:val="left" w:pos="24"/>
              </w:tabs>
              <w:ind w:left="360" w:hanging="360"/>
              <w:rPr>
                <w:rFonts w:asciiTheme="minorHAnsi" w:hAnsiTheme="minorHAnsi" w:cstheme="minorHAnsi"/>
                <w:sz w:val="20"/>
                <w:szCs w:val="20"/>
              </w:rPr>
            </w:pPr>
          </w:p>
          <w:p w14:paraId="7E62145D" w14:textId="77777777" w:rsidR="00034254" w:rsidRPr="003659D9" w:rsidRDefault="00034254" w:rsidP="00622DC0">
            <w:pPr>
              <w:spacing w:after="0" w:line="240" w:lineRule="auto"/>
              <w:jc w:val="center"/>
              <w:rPr>
                <w:rFonts w:eastAsia="Times New Roman" w:cstheme="minorHAnsi"/>
                <w:sz w:val="20"/>
                <w:szCs w:val="20"/>
                <w:lang w:eastAsia="ru-RU"/>
              </w:rPr>
            </w:pPr>
          </w:p>
        </w:tc>
      </w:tr>
      <w:tr w:rsidR="00260358" w:rsidRPr="003659D9" w14:paraId="4C3B3420" w14:textId="77777777" w:rsidTr="00260358">
        <w:tc>
          <w:tcPr>
            <w:tcW w:w="4815" w:type="dxa"/>
            <w:tcBorders>
              <w:top w:val="single" w:sz="4" w:space="0" w:color="FFFFFF"/>
              <w:left w:val="single" w:sz="4" w:space="0" w:color="FFFFFF"/>
              <w:bottom w:val="single" w:sz="4" w:space="0" w:color="FFFFFF"/>
              <w:right w:val="single" w:sz="4" w:space="0" w:color="FFFFFF"/>
            </w:tcBorders>
          </w:tcPr>
          <w:p w14:paraId="04B3D1CB" w14:textId="77777777" w:rsidR="00260358" w:rsidRPr="00C079AE" w:rsidRDefault="00260358" w:rsidP="00260358">
            <w:pPr>
              <w:spacing w:after="0"/>
              <w:rPr>
                <w:rFonts w:eastAsia="Times New Roman" w:cstheme="minorHAnsi"/>
                <w:b/>
                <w:bCs/>
                <w:sz w:val="20"/>
                <w:szCs w:val="20"/>
                <w:lang w:eastAsia="ru-RU"/>
              </w:rPr>
            </w:pPr>
            <w:r w:rsidRPr="00C079AE">
              <w:rPr>
                <w:rFonts w:eastAsia="Times New Roman" w:cstheme="minorHAnsi"/>
                <w:b/>
                <w:bCs/>
                <w:sz w:val="20"/>
                <w:szCs w:val="20"/>
                <w:lang w:eastAsia="ru-RU"/>
              </w:rPr>
              <w:t>ПОКУПАТЕЛЬ:</w:t>
            </w:r>
            <w:r w:rsidRPr="00C079AE">
              <w:rPr>
                <w:rFonts w:cstheme="minorHAnsi"/>
                <w:b/>
                <w:bCs/>
                <w:sz w:val="20"/>
                <w:szCs w:val="20"/>
              </w:rPr>
              <w:t xml:space="preserve"> АО «ПОЧТА РОССИИ»</w:t>
            </w:r>
          </w:p>
          <w:p w14:paraId="34646583" w14:textId="318B6129" w:rsidR="002B42E9" w:rsidRPr="00D908CB" w:rsidRDefault="00D908CB" w:rsidP="00EC57D4">
            <w:pPr>
              <w:spacing w:after="0" w:line="240" w:lineRule="auto"/>
              <w:contextualSpacing/>
              <w:jc w:val="both"/>
              <w:rPr>
                <w:rStyle w:val="ac"/>
                <w:rFonts w:asciiTheme="minorHAnsi" w:eastAsiaTheme="minorHAnsi" w:hAnsiTheme="minorHAnsi" w:cstheme="minorHAnsi"/>
                <w:iCs/>
                <w:sz w:val="20"/>
                <w:szCs w:val="20"/>
              </w:rPr>
            </w:pPr>
            <w:r w:rsidRPr="00D908CB">
              <w:rPr>
                <w:rStyle w:val="ac"/>
                <w:rFonts w:asciiTheme="minorHAnsi" w:eastAsiaTheme="minorHAnsi" w:hAnsiTheme="minorHAnsi" w:cstheme="minorHAnsi"/>
                <w:iCs/>
                <w:sz w:val="20"/>
                <w:szCs w:val="20"/>
              </w:rPr>
              <w:t>З</w:t>
            </w:r>
            <w:r w:rsidRPr="00D908CB">
              <w:rPr>
                <w:rStyle w:val="ac"/>
                <w:rFonts w:eastAsiaTheme="minorHAnsi" w:cstheme="minorHAnsi"/>
                <w:iCs/>
                <w:sz w:val="20"/>
                <w:szCs w:val="20"/>
              </w:rPr>
              <w:t>аместитель директора</w:t>
            </w:r>
          </w:p>
          <w:p w14:paraId="32D9E297" w14:textId="6491472D" w:rsidR="00EC57D4" w:rsidRPr="00D908CB" w:rsidRDefault="00EC57D4" w:rsidP="00EC57D4">
            <w:pPr>
              <w:spacing w:after="0" w:line="240" w:lineRule="auto"/>
              <w:contextualSpacing/>
              <w:jc w:val="both"/>
              <w:rPr>
                <w:rFonts w:ascii="Times New Roman" w:eastAsia="Times New Roman" w:hAnsi="Times New Roman" w:cs="Times New Roman"/>
                <w:bCs/>
                <w:sz w:val="20"/>
                <w:szCs w:val="20"/>
                <w:lang w:eastAsia="ru-RU"/>
              </w:rPr>
            </w:pPr>
            <w:r w:rsidRPr="00D908CB">
              <w:rPr>
                <w:rFonts w:ascii="Times New Roman" w:eastAsia="Times New Roman" w:hAnsi="Times New Roman" w:cs="Times New Roman"/>
                <w:bCs/>
                <w:sz w:val="20"/>
                <w:szCs w:val="20"/>
                <w:lang w:eastAsia="ru-RU"/>
              </w:rPr>
              <w:t xml:space="preserve">УФПС Калининградской области </w:t>
            </w:r>
          </w:p>
          <w:p w14:paraId="6BD69032" w14:textId="77777777" w:rsidR="00EC57D4" w:rsidRPr="00C079AE" w:rsidRDefault="00EC57D4" w:rsidP="00EC57D4">
            <w:pPr>
              <w:spacing w:after="0" w:line="240" w:lineRule="auto"/>
              <w:contextualSpacing/>
              <w:jc w:val="both"/>
              <w:rPr>
                <w:rFonts w:ascii="Times New Roman" w:eastAsia="Times New Roman" w:hAnsi="Times New Roman" w:cs="Times New Roman"/>
                <w:bCs/>
                <w:sz w:val="20"/>
                <w:szCs w:val="20"/>
                <w:lang w:eastAsia="ru-RU"/>
              </w:rPr>
            </w:pPr>
          </w:p>
          <w:p w14:paraId="767A0BC5" w14:textId="1AE60C8C" w:rsidR="00C079AE" w:rsidRPr="00C079AE" w:rsidRDefault="00EC57D4" w:rsidP="00C079AE">
            <w:pPr>
              <w:spacing w:after="0"/>
              <w:rPr>
                <w:sz w:val="20"/>
                <w:szCs w:val="20"/>
              </w:rPr>
            </w:pPr>
            <w:r w:rsidRPr="00C079AE">
              <w:rPr>
                <w:rFonts w:ascii="Times New Roman" w:eastAsia="Times New Roman" w:hAnsi="Times New Roman" w:cs="Times New Roman"/>
                <w:bCs/>
                <w:sz w:val="20"/>
                <w:szCs w:val="20"/>
                <w:lang w:eastAsia="ru-RU"/>
              </w:rPr>
              <w:t>______________________</w:t>
            </w:r>
            <w:r w:rsidR="00C079AE" w:rsidRPr="00C079AE">
              <w:rPr>
                <w:rFonts w:ascii="Times New Roman" w:eastAsia="Times New Roman" w:hAnsi="Times New Roman" w:cs="Times New Roman"/>
                <w:bCs/>
                <w:sz w:val="20"/>
                <w:szCs w:val="20"/>
                <w:lang w:eastAsia="ru-RU"/>
              </w:rPr>
              <w:t>_</w:t>
            </w:r>
            <w:r w:rsidRPr="00C079AE">
              <w:rPr>
                <w:rFonts w:ascii="Times New Roman" w:eastAsia="Times New Roman" w:hAnsi="Times New Roman" w:cs="Times New Roman"/>
                <w:bCs/>
                <w:sz w:val="20"/>
                <w:szCs w:val="20"/>
                <w:lang w:eastAsia="ru-RU"/>
              </w:rPr>
              <w:t>/</w:t>
            </w:r>
            <w:r w:rsidR="00D908CB">
              <w:rPr>
                <w:sz w:val="20"/>
                <w:szCs w:val="20"/>
              </w:rPr>
              <w:t>И.А. Авдошина</w:t>
            </w:r>
            <w:r w:rsidR="00C079AE" w:rsidRPr="00C079AE">
              <w:rPr>
                <w:sz w:val="20"/>
                <w:szCs w:val="20"/>
              </w:rPr>
              <w:t>/</w:t>
            </w:r>
          </w:p>
          <w:p w14:paraId="1DE9D92D" w14:textId="7DB3D186" w:rsidR="00260358" w:rsidRPr="00C079AE" w:rsidRDefault="00EC57D4" w:rsidP="00C079AE">
            <w:pPr>
              <w:spacing w:after="0"/>
              <w:rPr>
                <w:rFonts w:eastAsia="Times New Roman" w:cstheme="minorHAnsi"/>
                <w:bCs/>
                <w:sz w:val="20"/>
                <w:szCs w:val="20"/>
                <w:lang w:eastAsia="ru-RU"/>
              </w:rPr>
            </w:pPr>
            <w:r w:rsidRPr="00C079AE">
              <w:rPr>
                <w:rFonts w:ascii="Times New Roman" w:eastAsia="Times New Roman" w:hAnsi="Times New Roman" w:cs="Times New Roman"/>
                <w:bCs/>
                <w:sz w:val="20"/>
                <w:szCs w:val="20"/>
                <w:lang w:eastAsia="ru-RU"/>
              </w:rPr>
              <w:t>Подписано с применением ЭЦП</w:t>
            </w:r>
          </w:p>
        </w:tc>
        <w:tc>
          <w:tcPr>
            <w:tcW w:w="5043" w:type="dxa"/>
            <w:tcBorders>
              <w:top w:val="single" w:sz="4" w:space="0" w:color="FFFFFF"/>
              <w:left w:val="single" w:sz="4" w:space="0" w:color="FFFFFF"/>
              <w:bottom w:val="single" w:sz="4" w:space="0" w:color="FFFFFF"/>
              <w:right w:val="single" w:sz="4" w:space="0" w:color="FFFFFF"/>
            </w:tcBorders>
          </w:tcPr>
          <w:p w14:paraId="2F3D5237" w14:textId="77777777" w:rsidR="00260358" w:rsidRPr="003659D9" w:rsidRDefault="00260358" w:rsidP="00260358">
            <w:pPr>
              <w:pStyle w:val="a9"/>
              <w:ind w:left="31"/>
              <w:rPr>
                <w:rFonts w:asciiTheme="minorHAnsi" w:hAnsiTheme="minorHAnsi" w:cstheme="minorHAnsi"/>
                <w:bCs/>
                <w:sz w:val="20"/>
                <w:szCs w:val="20"/>
              </w:rPr>
            </w:pPr>
            <w:r w:rsidRPr="003659D9">
              <w:rPr>
                <w:rFonts w:asciiTheme="minorHAnsi" w:hAnsiTheme="minorHAnsi" w:cstheme="minorHAnsi"/>
                <w:b/>
                <w:bCs/>
                <w:sz w:val="20"/>
                <w:szCs w:val="20"/>
              </w:rPr>
              <w:t>ПОСТАВЩИК</w:t>
            </w:r>
            <w:r w:rsidRPr="003659D9">
              <w:rPr>
                <w:rFonts w:asciiTheme="minorHAnsi" w:hAnsiTheme="minorHAnsi" w:cstheme="minorHAnsi"/>
                <w:bCs/>
                <w:sz w:val="20"/>
                <w:szCs w:val="20"/>
              </w:rPr>
              <w:t>: ___________________</w:t>
            </w:r>
          </w:p>
          <w:p w14:paraId="5E87CAAA" w14:textId="77777777" w:rsidR="00260358" w:rsidRPr="003659D9" w:rsidRDefault="00260358" w:rsidP="00260358">
            <w:pPr>
              <w:pStyle w:val="a9"/>
              <w:ind w:left="31"/>
              <w:rPr>
                <w:rFonts w:asciiTheme="minorHAnsi" w:hAnsiTheme="minorHAnsi" w:cstheme="minorHAnsi"/>
                <w:bCs/>
                <w:sz w:val="20"/>
                <w:szCs w:val="20"/>
              </w:rPr>
            </w:pPr>
            <w:r w:rsidRPr="003659D9">
              <w:rPr>
                <w:rFonts w:asciiTheme="minorHAnsi" w:hAnsiTheme="minorHAnsi" w:cstheme="minorHAnsi"/>
                <w:bCs/>
                <w:sz w:val="20"/>
                <w:szCs w:val="20"/>
              </w:rPr>
              <w:t>__________________________________</w:t>
            </w:r>
          </w:p>
          <w:p w14:paraId="1A76CEED" w14:textId="77777777" w:rsidR="00260358" w:rsidRPr="003659D9" w:rsidRDefault="00260358" w:rsidP="00260358">
            <w:pPr>
              <w:pStyle w:val="a9"/>
              <w:ind w:left="31"/>
              <w:rPr>
                <w:rFonts w:asciiTheme="minorHAnsi" w:hAnsiTheme="minorHAnsi" w:cstheme="minorHAnsi"/>
                <w:bCs/>
                <w:sz w:val="20"/>
                <w:szCs w:val="20"/>
              </w:rPr>
            </w:pPr>
            <w:r w:rsidRPr="003659D9">
              <w:rPr>
                <w:rFonts w:asciiTheme="minorHAnsi" w:hAnsiTheme="minorHAnsi" w:cstheme="minorHAnsi"/>
                <w:bCs/>
                <w:sz w:val="20"/>
                <w:szCs w:val="20"/>
              </w:rPr>
              <w:t xml:space="preserve">                                   (Должность)</w:t>
            </w:r>
          </w:p>
          <w:p w14:paraId="5AED148A" w14:textId="77777777" w:rsidR="00260358" w:rsidRPr="003659D9" w:rsidRDefault="00260358" w:rsidP="00260358">
            <w:pPr>
              <w:pStyle w:val="a9"/>
              <w:ind w:left="31"/>
              <w:rPr>
                <w:rFonts w:asciiTheme="minorHAnsi" w:hAnsiTheme="minorHAnsi" w:cstheme="minorHAnsi"/>
                <w:bCs/>
                <w:sz w:val="20"/>
                <w:szCs w:val="20"/>
              </w:rPr>
            </w:pPr>
            <w:r w:rsidRPr="003659D9">
              <w:rPr>
                <w:rFonts w:asciiTheme="minorHAnsi" w:hAnsiTheme="minorHAnsi" w:cstheme="minorHAnsi"/>
                <w:bCs/>
                <w:sz w:val="20"/>
                <w:szCs w:val="20"/>
              </w:rPr>
              <w:t>_________________ /________________/</w:t>
            </w:r>
          </w:p>
          <w:p w14:paraId="5439E60C" w14:textId="77777777" w:rsidR="00260358" w:rsidRPr="003659D9" w:rsidRDefault="00260358" w:rsidP="00260358">
            <w:pPr>
              <w:pStyle w:val="a9"/>
              <w:ind w:left="31"/>
              <w:rPr>
                <w:rFonts w:asciiTheme="minorHAnsi" w:hAnsiTheme="minorHAnsi" w:cstheme="minorHAnsi"/>
                <w:bCs/>
                <w:sz w:val="20"/>
                <w:szCs w:val="20"/>
              </w:rPr>
            </w:pPr>
            <w:r w:rsidRPr="003659D9">
              <w:rPr>
                <w:rFonts w:asciiTheme="minorHAnsi" w:hAnsiTheme="minorHAnsi" w:cstheme="minorHAnsi"/>
                <w:bCs/>
                <w:sz w:val="20"/>
                <w:szCs w:val="20"/>
              </w:rPr>
              <w:t xml:space="preserve"> Подписано с применением ЭЦП</w:t>
            </w:r>
          </w:p>
        </w:tc>
      </w:tr>
    </w:tbl>
    <w:p w14:paraId="164B7A55" w14:textId="77777777" w:rsidR="002766AB" w:rsidRPr="003659D9" w:rsidRDefault="002766AB" w:rsidP="002766AB">
      <w:pPr>
        <w:rPr>
          <w:rFonts w:eastAsia="Calibri" w:cstheme="minorHAnsi"/>
          <w:sz w:val="20"/>
          <w:szCs w:val="20"/>
        </w:rPr>
      </w:pPr>
      <w:r w:rsidRPr="003659D9">
        <w:rPr>
          <w:rFonts w:cstheme="minorHAnsi"/>
          <w:sz w:val="20"/>
          <w:szCs w:val="20"/>
        </w:rPr>
        <w:br w:type="page"/>
      </w:r>
    </w:p>
    <w:p w14:paraId="68A0C606" w14:textId="77777777" w:rsidR="002766AB" w:rsidRPr="003659D9" w:rsidRDefault="002766AB" w:rsidP="002766AB">
      <w:pPr>
        <w:spacing w:after="0" w:line="240" w:lineRule="auto"/>
        <w:rPr>
          <w:rFonts w:eastAsia="Calibri" w:cstheme="minorHAnsi"/>
          <w:sz w:val="20"/>
          <w:szCs w:val="20"/>
        </w:rPr>
        <w:sectPr w:rsidR="002766AB" w:rsidRPr="003659D9" w:rsidSect="00320BE0">
          <w:headerReference w:type="default" r:id="rId15"/>
          <w:footerReference w:type="default" r:id="rId16"/>
          <w:pgSz w:w="11906" w:h="16838"/>
          <w:pgMar w:top="1134" w:right="851" w:bottom="1134" w:left="1701" w:header="708" w:footer="708" w:gutter="0"/>
          <w:cols w:space="720"/>
          <w:titlePg/>
          <w:docGrid w:linePitch="299"/>
        </w:sectPr>
      </w:pPr>
    </w:p>
    <w:p w14:paraId="7AD9C864" w14:textId="77777777" w:rsidR="004E492C" w:rsidRPr="001F02C7" w:rsidRDefault="004E492C" w:rsidP="001F02C7">
      <w:pPr>
        <w:spacing w:after="0" w:line="240" w:lineRule="auto"/>
        <w:contextualSpacing/>
        <w:jc w:val="right"/>
        <w:rPr>
          <w:rFonts w:eastAsia="Calibri" w:cstheme="minorHAnsi"/>
          <w:sz w:val="20"/>
          <w:szCs w:val="20"/>
          <w:lang w:eastAsia="ru-RU"/>
        </w:rPr>
      </w:pPr>
      <w:r w:rsidRPr="001F02C7">
        <w:rPr>
          <w:rFonts w:eastAsia="Calibri" w:cstheme="minorHAnsi"/>
          <w:sz w:val="20"/>
          <w:szCs w:val="20"/>
          <w:lang w:eastAsia="ru-RU"/>
        </w:rPr>
        <w:lastRenderedPageBreak/>
        <w:t xml:space="preserve">Приложение № 1 </w:t>
      </w:r>
    </w:p>
    <w:p w14:paraId="0EB447F3" w14:textId="3538F80A" w:rsidR="00EC57D4" w:rsidRDefault="00C55A9B" w:rsidP="00EC57D4">
      <w:pPr>
        <w:pStyle w:val="ab"/>
        <w:jc w:val="right"/>
        <w:rPr>
          <w:sz w:val="20"/>
          <w:szCs w:val="20"/>
        </w:rPr>
      </w:pPr>
      <w:r w:rsidRPr="00EC57D4">
        <w:rPr>
          <w:rFonts w:asciiTheme="minorHAnsi" w:hAnsiTheme="minorHAnsi" w:cstheme="minorHAnsi"/>
          <w:sz w:val="20"/>
          <w:szCs w:val="20"/>
        </w:rPr>
        <w:t xml:space="preserve">к договору </w:t>
      </w:r>
      <w:r w:rsidR="00EC57D4" w:rsidRPr="00EC57D4">
        <w:rPr>
          <w:rFonts w:asciiTheme="minorHAnsi" w:hAnsiTheme="minorHAnsi" w:cstheme="minorHAnsi"/>
          <w:sz w:val="20"/>
          <w:szCs w:val="20"/>
        </w:rPr>
        <w:t xml:space="preserve">на </w:t>
      </w:r>
      <w:r w:rsidR="00EC57D4" w:rsidRPr="00EC57D4">
        <w:rPr>
          <w:sz w:val="20"/>
          <w:szCs w:val="20"/>
        </w:rPr>
        <w:t xml:space="preserve">поставку бумаги формата А4, класс "В" и "С" для обеспечения печати платёжных документов </w:t>
      </w:r>
    </w:p>
    <w:p w14:paraId="454B18A1" w14:textId="3E4C4307" w:rsidR="00EC57D4" w:rsidRPr="00F6275D" w:rsidRDefault="00EC57D4" w:rsidP="00EC57D4">
      <w:pPr>
        <w:pStyle w:val="ab"/>
        <w:jc w:val="right"/>
        <w:rPr>
          <w:sz w:val="22"/>
        </w:rPr>
      </w:pPr>
      <w:r w:rsidRPr="00EC57D4">
        <w:rPr>
          <w:sz w:val="20"/>
          <w:szCs w:val="20"/>
        </w:rPr>
        <w:t>в Информационно‑выплатном центре УФПС Калининградской</w:t>
      </w:r>
      <w:r w:rsidRPr="00D11AD7">
        <w:rPr>
          <w:sz w:val="22"/>
        </w:rPr>
        <w:t xml:space="preserve"> области.</w:t>
      </w:r>
    </w:p>
    <w:p w14:paraId="35E45973" w14:textId="125376D7" w:rsidR="004E492C" w:rsidRPr="00EC57D4" w:rsidRDefault="00423C51" w:rsidP="00EC57D4">
      <w:pPr>
        <w:pStyle w:val="ConsPlusTitle"/>
        <w:jc w:val="right"/>
        <w:rPr>
          <w:rFonts w:asciiTheme="minorHAnsi" w:eastAsia="Calibri" w:hAnsiTheme="minorHAnsi" w:cstheme="minorHAnsi"/>
          <w:b w:val="0"/>
          <w:bCs/>
          <w:sz w:val="20"/>
        </w:rPr>
      </w:pPr>
      <w:r w:rsidRPr="00EC57D4">
        <w:rPr>
          <w:rFonts w:asciiTheme="minorHAnsi" w:eastAsia="Calibri" w:hAnsiTheme="minorHAnsi" w:cstheme="minorHAnsi"/>
          <w:b w:val="0"/>
          <w:bCs/>
          <w:sz w:val="20"/>
        </w:rPr>
        <w:t xml:space="preserve">№___________________   </w:t>
      </w:r>
      <w:r w:rsidR="004E492C" w:rsidRPr="00EC57D4">
        <w:rPr>
          <w:rFonts w:asciiTheme="minorHAnsi" w:eastAsia="Calibri" w:hAnsiTheme="minorHAnsi" w:cstheme="minorHAnsi"/>
          <w:b w:val="0"/>
          <w:bCs/>
          <w:sz w:val="20"/>
        </w:rPr>
        <w:t>от ___ _________202</w:t>
      </w:r>
      <w:r w:rsidR="00EC57D4" w:rsidRPr="00EC57D4">
        <w:rPr>
          <w:rFonts w:asciiTheme="minorHAnsi" w:eastAsia="Calibri" w:hAnsiTheme="minorHAnsi" w:cstheme="minorHAnsi"/>
          <w:b w:val="0"/>
          <w:bCs/>
          <w:sz w:val="20"/>
        </w:rPr>
        <w:t>6</w:t>
      </w:r>
      <w:r w:rsidR="004E492C" w:rsidRPr="00EC57D4">
        <w:rPr>
          <w:rFonts w:asciiTheme="minorHAnsi" w:eastAsia="Calibri" w:hAnsiTheme="minorHAnsi" w:cstheme="minorHAnsi"/>
          <w:b w:val="0"/>
          <w:bCs/>
          <w:sz w:val="20"/>
        </w:rPr>
        <w:t>г.</w:t>
      </w:r>
    </w:p>
    <w:tbl>
      <w:tblPr>
        <w:tblpPr w:leftFromText="180" w:rightFromText="180" w:vertAnchor="page" w:horzAnchor="margin" w:tblpY="3019"/>
        <w:tblW w:w="15112" w:type="dxa"/>
        <w:tblLayout w:type="fixed"/>
        <w:tblCellMar>
          <w:left w:w="0" w:type="dxa"/>
          <w:right w:w="0" w:type="dxa"/>
        </w:tblCellMar>
        <w:tblLook w:val="04A0" w:firstRow="1" w:lastRow="0" w:firstColumn="1" w:lastColumn="0" w:noHBand="0" w:noVBand="1"/>
      </w:tblPr>
      <w:tblGrid>
        <w:gridCol w:w="536"/>
        <w:gridCol w:w="2148"/>
        <w:gridCol w:w="1275"/>
        <w:gridCol w:w="1418"/>
        <w:gridCol w:w="1313"/>
        <w:gridCol w:w="1239"/>
        <w:gridCol w:w="1417"/>
        <w:gridCol w:w="851"/>
        <w:gridCol w:w="1559"/>
        <w:gridCol w:w="1417"/>
        <w:gridCol w:w="992"/>
        <w:gridCol w:w="947"/>
      </w:tblGrid>
      <w:tr w:rsidR="00662057" w:rsidRPr="003659D9" w14:paraId="0C44A2B5" w14:textId="77777777" w:rsidTr="00777AB8">
        <w:trPr>
          <w:trHeight w:val="1481"/>
        </w:trPr>
        <w:tc>
          <w:tcPr>
            <w:tcW w:w="536"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14485B2F"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b/>
                <w:sz w:val="20"/>
                <w:szCs w:val="20"/>
              </w:rPr>
              <w:t>Номер п/п</w:t>
            </w:r>
          </w:p>
        </w:tc>
        <w:tc>
          <w:tcPr>
            <w:tcW w:w="2148" w:type="dxa"/>
            <w:tcBorders>
              <w:top w:val="single" w:sz="8" w:space="0" w:color="auto"/>
              <w:left w:val="nil"/>
              <w:bottom w:val="single" w:sz="4" w:space="0" w:color="auto"/>
              <w:right w:val="single" w:sz="4" w:space="0" w:color="auto"/>
            </w:tcBorders>
            <w:tcMar>
              <w:top w:w="0" w:type="dxa"/>
              <w:left w:w="108" w:type="dxa"/>
              <w:bottom w:w="0" w:type="dxa"/>
              <w:right w:w="108" w:type="dxa"/>
            </w:tcMar>
            <w:vAlign w:val="center"/>
            <w:hideMark/>
          </w:tcPr>
          <w:p w14:paraId="36DEDBB6"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Наименование</w:t>
            </w:r>
          </w:p>
          <w:p w14:paraId="1E9FB374"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b/>
                <w:sz w:val="20"/>
                <w:szCs w:val="20"/>
              </w:rPr>
              <w:t>ТРУ</w:t>
            </w:r>
          </w:p>
        </w:tc>
        <w:tc>
          <w:tcPr>
            <w:tcW w:w="1275"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6FB436EA"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b/>
                <w:sz w:val="20"/>
                <w:szCs w:val="20"/>
              </w:rPr>
              <w:t>Код ОКПД2</w:t>
            </w:r>
          </w:p>
        </w:tc>
        <w:tc>
          <w:tcPr>
            <w:tcW w:w="1418"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6FAB9DAD"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b/>
                <w:sz w:val="20"/>
                <w:szCs w:val="20"/>
              </w:rPr>
              <w:t>Количество (объем)</w:t>
            </w:r>
          </w:p>
        </w:tc>
        <w:tc>
          <w:tcPr>
            <w:tcW w:w="1313"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25CCDAA1"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Единица</w:t>
            </w:r>
          </w:p>
          <w:p w14:paraId="3EEC11CE"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b/>
                <w:sz w:val="20"/>
                <w:szCs w:val="20"/>
              </w:rPr>
              <w:t>измерения</w:t>
            </w:r>
          </w:p>
        </w:tc>
        <w:tc>
          <w:tcPr>
            <w:tcW w:w="1239"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0173D1F9"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Страна</w:t>
            </w:r>
          </w:p>
          <w:p w14:paraId="534AF188"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происхождения</w:t>
            </w:r>
          </w:p>
          <w:p w14:paraId="7D20D176"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b/>
                <w:sz w:val="20"/>
                <w:szCs w:val="20"/>
              </w:rPr>
              <w:t>ТРУ</w:t>
            </w:r>
          </w:p>
        </w:tc>
        <w:tc>
          <w:tcPr>
            <w:tcW w:w="1417" w:type="dxa"/>
            <w:tcBorders>
              <w:top w:val="single" w:sz="8" w:space="0" w:color="auto"/>
              <w:left w:val="nil"/>
              <w:bottom w:val="single" w:sz="4" w:space="0" w:color="auto"/>
              <w:right w:val="single" w:sz="8" w:space="0" w:color="auto"/>
            </w:tcBorders>
            <w:vAlign w:val="center"/>
            <w:hideMark/>
          </w:tcPr>
          <w:p w14:paraId="6F10861D"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Номер</w:t>
            </w:r>
          </w:p>
          <w:p w14:paraId="67F5F640"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реестровой</w:t>
            </w:r>
          </w:p>
          <w:p w14:paraId="61F4EEDB"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записи</w:t>
            </w:r>
          </w:p>
          <w:p w14:paraId="0C7C4032"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товара,</w:t>
            </w:r>
          </w:p>
          <w:p w14:paraId="15B78294"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наименование</w:t>
            </w:r>
          </w:p>
          <w:p w14:paraId="3C191506"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b/>
                <w:sz w:val="20"/>
                <w:szCs w:val="20"/>
              </w:rPr>
              <w:t>реестра</w:t>
            </w:r>
          </w:p>
        </w:tc>
        <w:tc>
          <w:tcPr>
            <w:tcW w:w="851"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294855EE"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Цена за</w:t>
            </w:r>
          </w:p>
          <w:p w14:paraId="571561A1"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единицу</w:t>
            </w:r>
          </w:p>
          <w:p w14:paraId="6A4F32FB"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без НДС</w:t>
            </w:r>
          </w:p>
          <w:p w14:paraId="7B63AAAF"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b/>
                <w:sz w:val="20"/>
                <w:szCs w:val="20"/>
              </w:rPr>
              <w:t>(руб.)</w:t>
            </w:r>
          </w:p>
        </w:tc>
        <w:tc>
          <w:tcPr>
            <w:tcW w:w="1559" w:type="dxa"/>
            <w:tcBorders>
              <w:top w:val="single" w:sz="8" w:space="0" w:color="auto"/>
              <w:left w:val="nil"/>
              <w:bottom w:val="single" w:sz="4" w:space="0" w:color="auto"/>
              <w:right w:val="single" w:sz="4" w:space="0" w:color="auto"/>
            </w:tcBorders>
            <w:tcMar>
              <w:top w:w="0" w:type="dxa"/>
              <w:left w:w="108" w:type="dxa"/>
              <w:bottom w:w="0" w:type="dxa"/>
              <w:right w:w="108" w:type="dxa"/>
            </w:tcMar>
            <w:vAlign w:val="center"/>
            <w:hideMark/>
          </w:tcPr>
          <w:p w14:paraId="3998042B"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Стоимость</w:t>
            </w:r>
          </w:p>
          <w:p w14:paraId="17E4C48F"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всего</w:t>
            </w:r>
          </w:p>
          <w:p w14:paraId="3E555ABF"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без НДС</w:t>
            </w:r>
          </w:p>
          <w:p w14:paraId="6B871F16"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b/>
                <w:sz w:val="20"/>
                <w:szCs w:val="20"/>
              </w:rPr>
              <w:t>(руб.)</w:t>
            </w:r>
          </w:p>
        </w:tc>
        <w:tc>
          <w:tcPr>
            <w:tcW w:w="1417" w:type="dxa"/>
            <w:tcBorders>
              <w:top w:val="single" w:sz="4" w:space="0" w:color="auto"/>
              <w:left w:val="single" w:sz="4" w:space="0" w:color="auto"/>
              <w:bottom w:val="single" w:sz="4" w:space="0" w:color="auto"/>
              <w:right w:val="single" w:sz="4" w:space="0" w:color="auto"/>
            </w:tcBorders>
            <w:vAlign w:val="center"/>
          </w:tcPr>
          <w:p w14:paraId="39C076B2"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Сумма НДС ___%</w:t>
            </w:r>
          </w:p>
          <w:p w14:paraId="27964D21"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b/>
                <w:sz w:val="20"/>
                <w:szCs w:val="20"/>
              </w:rPr>
              <w:t>(руб.)</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19A2E2"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Цена за</w:t>
            </w:r>
          </w:p>
          <w:p w14:paraId="0E8AA547"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единицу</w:t>
            </w:r>
          </w:p>
          <w:p w14:paraId="77F33ADA"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ТРУ,</w:t>
            </w:r>
          </w:p>
          <w:p w14:paraId="4925C7E3"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b/>
                <w:sz w:val="20"/>
                <w:szCs w:val="20"/>
              </w:rPr>
              <w:t>(руб.)</w:t>
            </w:r>
          </w:p>
        </w:tc>
        <w:tc>
          <w:tcPr>
            <w:tcW w:w="947"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497231B2"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Цена</w:t>
            </w:r>
          </w:p>
          <w:p w14:paraId="3CE95886"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ТРУ</w:t>
            </w:r>
          </w:p>
          <w:p w14:paraId="5EF5E4DE" w14:textId="77777777" w:rsidR="00662057" w:rsidRPr="003659D9" w:rsidRDefault="00662057" w:rsidP="00B862AE">
            <w:pPr>
              <w:contextualSpacing/>
              <w:jc w:val="center"/>
              <w:rPr>
                <w:rFonts w:cstheme="minorHAnsi"/>
                <w:b/>
                <w:sz w:val="20"/>
                <w:szCs w:val="20"/>
              </w:rPr>
            </w:pPr>
            <w:r w:rsidRPr="003659D9">
              <w:rPr>
                <w:rFonts w:cstheme="minorHAnsi"/>
                <w:b/>
                <w:sz w:val="20"/>
                <w:szCs w:val="20"/>
              </w:rPr>
              <w:t>итого,</w:t>
            </w:r>
          </w:p>
          <w:p w14:paraId="1A5A10D6"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b/>
                <w:sz w:val="20"/>
                <w:szCs w:val="20"/>
              </w:rPr>
              <w:t>(руб.)</w:t>
            </w:r>
          </w:p>
        </w:tc>
      </w:tr>
      <w:tr w:rsidR="00662057" w:rsidRPr="003659D9" w14:paraId="71190673" w14:textId="77777777" w:rsidTr="00777AB8">
        <w:trPr>
          <w:trHeight w:val="261"/>
        </w:trPr>
        <w:tc>
          <w:tcPr>
            <w:tcW w:w="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22BFBD" w14:textId="77777777" w:rsidR="00662057" w:rsidRPr="003659D9" w:rsidRDefault="00662057" w:rsidP="00B862AE">
            <w:pPr>
              <w:spacing w:after="0" w:line="240" w:lineRule="auto"/>
              <w:ind w:left="-120" w:firstLine="120"/>
              <w:contextualSpacing/>
              <w:jc w:val="center"/>
              <w:rPr>
                <w:rFonts w:cstheme="minorHAnsi"/>
                <w:sz w:val="20"/>
                <w:szCs w:val="20"/>
              </w:rPr>
            </w:pPr>
            <w:r w:rsidRPr="003659D9">
              <w:rPr>
                <w:rFonts w:cstheme="minorHAnsi"/>
                <w:sz w:val="20"/>
                <w:szCs w:val="20"/>
              </w:rPr>
              <w:t>1</w:t>
            </w:r>
          </w:p>
        </w:tc>
        <w:tc>
          <w:tcPr>
            <w:tcW w:w="2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22822A"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sz w:val="20"/>
                <w:szCs w:val="20"/>
              </w:rPr>
              <w:t>2</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E84A32"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sz w:val="20"/>
                <w:szCs w:val="20"/>
              </w:rPr>
              <w:t>4</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7317D5"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sz w:val="20"/>
                <w:szCs w:val="20"/>
              </w:rPr>
              <w:t>5</w:t>
            </w:r>
          </w:p>
        </w:tc>
        <w:tc>
          <w:tcPr>
            <w:tcW w:w="13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664503"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sz w:val="20"/>
                <w:szCs w:val="20"/>
              </w:rPr>
              <w:t>6</w:t>
            </w:r>
          </w:p>
        </w:tc>
        <w:tc>
          <w:tcPr>
            <w:tcW w:w="12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723684"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sz w:val="20"/>
                <w:szCs w:val="20"/>
              </w:rPr>
              <w:t>7</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0A24928"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sz w:val="20"/>
                <w:szCs w:val="20"/>
              </w:rPr>
              <w:t>8</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DD7040"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sz w:val="20"/>
                <w:szCs w:val="20"/>
              </w:rPr>
              <w:t>9</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283697"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sz w:val="20"/>
                <w:szCs w:val="20"/>
              </w:rPr>
              <w:t>10</w:t>
            </w:r>
          </w:p>
        </w:tc>
        <w:tc>
          <w:tcPr>
            <w:tcW w:w="1417" w:type="dxa"/>
            <w:tcBorders>
              <w:top w:val="single" w:sz="4" w:space="0" w:color="auto"/>
              <w:left w:val="single" w:sz="4" w:space="0" w:color="auto"/>
              <w:bottom w:val="single" w:sz="4" w:space="0" w:color="auto"/>
              <w:right w:val="single" w:sz="4" w:space="0" w:color="auto"/>
            </w:tcBorders>
            <w:vAlign w:val="center"/>
          </w:tcPr>
          <w:p w14:paraId="2FC33BE9"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sz w:val="20"/>
                <w:szCs w:val="20"/>
              </w:rPr>
              <w:t>11</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DE398D"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sz w:val="20"/>
                <w:szCs w:val="20"/>
              </w:rPr>
              <w:t>12</w:t>
            </w:r>
          </w:p>
        </w:tc>
        <w:tc>
          <w:tcPr>
            <w:tcW w:w="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52C33E"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sz w:val="20"/>
                <w:szCs w:val="20"/>
              </w:rPr>
              <w:t>13</w:t>
            </w:r>
          </w:p>
        </w:tc>
      </w:tr>
      <w:tr w:rsidR="00662057" w:rsidRPr="003659D9" w14:paraId="0E976B1D" w14:textId="77777777" w:rsidTr="00777AB8">
        <w:trPr>
          <w:trHeight w:val="261"/>
        </w:trPr>
        <w:tc>
          <w:tcPr>
            <w:tcW w:w="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195D51"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sz w:val="20"/>
                <w:szCs w:val="20"/>
              </w:rPr>
              <w:t>1</w:t>
            </w:r>
          </w:p>
        </w:tc>
        <w:tc>
          <w:tcPr>
            <w:tcW w:w="2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258329" w14:textId="77777777" w:rsidR="00777AB8" w:rsidRDefault="00777AB8" w:rsidP="00B862AE">
            <w:pPr>
              <w:spacing w:after="0" w:line="240" w:lineRule="auto"/>
              <w:contextualSpacing/>
              <w:rPr>
                <w:rFonts w:cstheme="minorHAnsi"/>
                <w:sz w:val="20"/>
                <w:szCs w:val="20"/>
              </w:rPr>
            </w:pPr>
            <w:r>
              <w:rPr>
                <w:rFonts w:cstheme="minorHAnsi"/>
                <w:sz w:val="20"/>
                <w:szCs w:val="20"/>
              </w:rPr>
              <w:t>Б</w:t>
            </w:r>
            <w:r w:rsidRPr="001F02C7">
              <w:rPr>
                <w:rFonts w:cstheme="minorHAnsi"/>
                <w:sz w:val="20"/>
                <w:szCs w:val="20"/>
              </w:rPr>
              <w:t>умаг</w:t>
            </w:r>
            <w:r>
              <w:rPr>
                <w:rFonts w:cstheme="minorHAnsi"/>
                <w:sz w:val="20"/>
                <w:szCs w:val="20"/>
              </w:rPr>
              <w:t>а</w:t>
            </w:r>
            <w:r w:rsidRPr="001F02C7">
              <w:rPr>
                <w:rFonts w:cstheme="minorHAnsi"/>
                <w:sz w:val="20"/>
                <w:szCs w:val="20"/>
              </w:rPr>
              <w:t xml:space="preserve"> для офисной техники Марка </w:t>
            </w:r>
            <w:r w:rsidRPr="001F02C7">
              <w:rPr>
                <w:rFonts w:cstheme="minorHAnsi"/>
                <w:sz w:val="20"/>
                <w:szCs w:val="20"/>
                <w:lang w:val="en-US"/>
              </w:rPr>
              <w:t>C</w:t>
            </w:r>
            <w:r w:rsidRPr="001F02C7">
              <w:rPr>
                <w:rFonts w:cstheme="minorHAnsi"/>
                <w:sz w:val="20"/>
                <w:szCs w:val="20"/>
              </w:rPr>
              <w:t xml:space="preserve">, </w:t>
            </w:r>
          </w:p>
          <w:p w14:paraId="301DC9DD" w14:textId="6D51A4A0" w:rsidR="00662057" w:rsidRPr="003659D9" w:rsidRDefault="00777AB8" w:rsidP="00B862AE">
            <w:pPr>
              <w:spacing w:after="0" w:line="240" w:lineRule="auto"/>
              <w:contextualSpacing/>
              <w:rPr>
                <w:rFonts w:cstheme="minorHAnsi"/>
                <w:sz w:val="20"/>
                <w:szCs w:val="20"/>
              </w:rPr>
            </w:pPr>
            <w:r w:rsidRPr="001F02C7">
              <w:rPr>
                <w:rFonts w:cstheme="minorHAnsi"/>
                <w:sz w:val="20"/>
                <w:szCs w:val="20"/>
              </w:rPr>
              <w:t>формат А4</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D5EA2C" w14:textId="0B10DA37" w:rsidR="00662057" w:rsidRPr="003659D9" w:rsidRDefault="00662057" w:rsidP="00B862AE">
            <w:pPr>
              <w:spacing w:after="0" w:line="240" w:lineRule="auto"/>
              <w:contextualSpacing/>
              <w:jc w:val="center"/>
              <w:rPr>
                <w:rFonts w:cstheme="minorHAnsi"/>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854705" w14:textId="3434E2F7" w:rsidR="00662057" w:rsidRPr="003659D9" w:rsidRDefault="00D908CB" w:rsidP="00B862AE">
            <w:pPr>
              <w:spacing w:after="0" w:line="240" w:lineRule="auto"/>
              <w:contextualSpacing/>
              <w:jc w:val="center"/>
              <w:rPr>
                <w:rFonts w:cstheme="minorHAnsi"/>
                <w:sz w:val="20"/>
                <w:szCs w:val="20"/>
              </w:rPr>
            </w:pPr>
            <w:r>
              <w:rPr>
                <w:rFonts w:cstheme="minorHAnsi"/>
                <w:sz w:val="20"/>
                <w:szCs w:val="20"/>
              </w:rPr>
              <w:t>13 200</w:t>
            </w:r>
          </w:p>
        </w:tc>
        <w:tc>
          <w:tcPr>
            <w:tcW w:w="13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0244AA" w14:textId="59E2CFFB" w:rsidR="00662057" w:rsidRPr="003659D9" w:rsidRDefault="00777AB8" w:rsidP="00B862AE">
            <w:pPr>
              <w:spacing w:after="0" w:line="240" w:lineRule="auto"/>
              <w:contextualSpacing/>
              <w:jc w:val="center"/>
              <w:rPr>
                <w:rFonts w:cstheme="minorHAnsi"/>
                <w:sz w:val="20"/>
                <w:szCs w:val="20"/>
              </w:rPr>
            </w:pPr>
            <w:r>
              <w:rPr>
                <w:rFonts w:cstheme="minorHAnsi"/>
                <w:sz w:val="20"/>
                <w:szCs w:val="20"/>
              </w:rPr>
              <w:t>пачка</w:t>
            </w:r>
          </w:p>
        </w:tc>
        <w:tc>
          <w:tcPr>
            <w:tcW w:w="12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1100EB" w14:textId="77777777" w:rsidR="00662057" w:rsidRPr="003659D9" w:rsidRDefault="00662057" w:rsidP="00B862AE">
            <w:pPr>
              <w:spacing w:after="0" w:line="240" w:lineRule="auto"/>
              <w:contextualSpacing/>
              <w:jc w:val="center"/>
              <w:rPr>
                <w:rFonts w:cstheme="minorHAnsi"/>
                <w:sz w:val="20"/>
                <w:szCs w:val="20"/>
              </w:rPr>
            </w:pPr>
            <w:r w:rsidRPr="003659D9">
              <w:rPr>
                <w:rFonts w:cstheme="minorHAnsi"/>
                <w:sz w:val="20"/>
                <w:szCs w:val="20"/>
              </w:rPr>
              <w:t>Россия</w:t>
            </w:r>
          </w:p>
        </w:tc>
        <w:tc>
          <w:tcPr>
            <w:tcW w:w="1417" w:type="dxa"/>
            <w:tcBorders>
              <w:top w:val="single" w:sz="4" w:space="0" w:color="auto"/>
              <w:left w:val="single" w:sz="4" w:space="0" w:color="auto"/>
              <w:bottom w:val="single" w:sz="4" w:space="0" w:color="auto"/>
              <w:right w:val="single" w:sz="4" w:space="0" w:color="auto"/>
            </w:tcBorders>
            <w:vAlign w:val="center"/>
          </w:tcPr>
          <w:p w14:paraId="635D19C0" w14:textId="77777777" w:rsidR="00662057" w:rsidRPr="003659D9" w:rsidRDefault="00662057" w:rsidP="00B862AE">
            <w:pPr>
              <w:spacing w:after="0" w:line="240" w:lineRule="auto"/>
              <w:contextualSpacing/>
              <w:jc w:val="center"/>
              <w:rPr>
                <w:rFonts w:cstheme="minorHAnsi"/>
                <w:sz w:val="20"/>
                <w:szCs w:val="20"/>
              </w:rPr>
            </w:pP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B1C7A0" w14:textId="77777777" w:rsidR="00662057" w:rsidRPr="003659D9" w:rsidRDefault="00662057" w:rsidP="00B862AE">
            <w:pPr>
              <w:spacing w:after="0" w:line="240" w:lineRule="auto"/>
              <w:contextualSpacing/>
              <w:jc w:val="center"/>
              <w:rPr>
                <w:rFonts w:cstheme="minorHAnsi"/>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43F5AF" w14:textId="77777777" w:rsidR="00662057" w:rsidRPr="003659D9" w:rsidRDefault="00662057" w:rsidP="00B862AE">
            <w:pPr>
              <w:spacing w:after="0" w:line="240" w:lineRule="auto"/>
              <w:contextualSpacing/>
              <w:jc w:val="center"/>
              <w:rPr>
                <w:rFonts w:cstheme="minorHAnsi"/>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1A34E2AA" w14:textId="77777777" w:rsidR="00662057" w:rsidRPr="003659D9" w:rsidRDefault="00662057" w:rsidP="00B862AE">
            <w:pPr>
              <w:spacing w:after="0" w:line="240" w:lineRule="auto"/>
              <w:contextualSpacing/>
              <w:jc w:val="center"/>
              <w:rPr>
                <w:rFonts w:cstheme="minorHAnsi"/>
                <w:sz w:val="20"/>
                <w:szCs w:val="20"/>
              </w:rPr>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E84E0C" w14:textId="77777777" w:rsidR="00662057" w:rsidRPr="003659D9" w:rsidRDefault="00662057" w:rsidP="00B862AE">
            <w:pPr>
              <w:spacing w:after="0" w:line="240" w:lineRule="auto"/>
              <w:contextualSpacing/>
              <w:jc w:val="center"/>
              <w:rPr>
                <w:rFonts w:cstheme="minorHAnsi"/>
                <w:sz w:val="20"/>
                <w:szCs w:val="20"/>
              </w:rPr>
            </w:pPr>
          </w:p>
        </w:tc>
        <w:tc>
          <w:tcPr>
            <w:tcW w:w="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072EB3" w14:textId="77777777" w:rsidR="00662057" w:rsidRPr="003659D9" w:rsidRDefault="00662057" w:rsidP="00B862AE">
            <w:pPr>
              <w:spacing w:after="0" w:line="240" w:lineRule="auto"/>
              <w:contextualSpacing/>
              <w:jc w:val="center"/>
              <w:rPr>
                <w:rFonts w:cstheme="minorHAnsi"/>
                <w:sz w:val="20"/>
                <w:szCs w:val="20"/>
              </w:rPr>
            </w:pPr>
          </w:p>
        </w:tc>
      </w:tr>
      <w:tr w:rsidR="00EC57D4" w:rsidRPr="003659D9" w14:paraId="2FDF6F56" w14:textId="77777777" w:rsidTr="00777AB8">
        <w:trPr>
          <w:trHeight w:val="261"/>
        </w:trPr>
        <w:tc>
          <w:tcPr>
            <w:tcW w:w="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D59571" w14:textId="29BF0388" w:rsidR="00EC57D4" w:rsidRPr="003659D9" w:rsidRDefault="00EC57D4" w:rsidP="00EC57D4">
            <w:pPr>
              <w:spacing w:after="0" w:line="240" w:lineRule="auto"/>
              <w:contextualSpacing/>
              <w:jc w:val="center"/>
              <w:rPr>
                <w:rFonts w:cstheme="minorHAnsi"/>
                <w:sz w:val="20"/>
                <w:szCs w:val="20"/>
              </w:rPr>
            </w:pPr>
            <w:r>
              <w:rPr>
                <w:rFonts w:cstheme="minorHAnsi"/>
                <w:sz w:val="20"/>
                <w:szCs w:val="20"/>
              </w:rPr>
              <w:t>2</w:t>
            </w:r>
          </w:p>
        </w:tc>
        <w:tc>
          <w:tcPr>
            <w:tcW w:w="2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6ECD6D" w14:textId="203B818D" w:rsidR="00EC57D4" w:rsidRDefault="00EC57D4" w:rsidP="00EC57D4">
            <w:pPr>
              <w:spacing w:after="0" w:line="240" w:lineRule="auto"/>
              <w:contextualSpacing/>
              <w:rPr>
                <w:rFonts w:cstheme="minorHAnsi"/>
                <w:sz w:val="20"/>
                <w:szCs w:val="20"/>
              </w:rPr>
            </w:pPr>
            <w:r>
              <w:rPr>
                <w:rFonts w:cstheme="minorHAnsi"/>
                <w:sz w:val="20"/>
                <w:szCs w:val="20"/>
              </w:rPr>
              <w:t>Б</w:t>
            </w:r>
            <w:r w:rsidRPr="001F02C7">
              <w:rPr>
                <w:rFonts w:cstheme="minorHAnsi"/>
                <w:sz w:val="20"/>
                <w:szCs w:val="20"/>
              </w:rPr>
              <w:t>умаг</w:t>
            </w:r>
            <w:r>
              <w:rPr>
                <w:rFonts w:cstheme="minorHAnsi"/>
                <w:sz w:val="20"/>
                <w:szCs w:val="20"/>
              </w:rPr>
              <w:t>а</w:t>
            </w:r>
            <w:r w:rsidRPr="001F02C7">
              <w:rPr>
                <w:rFonts w:cstheme="minorHAnsi"/>
                <w:sz w:val="20"/>
                <w:szCs w:val="20"/>
              </w:rPr>
              <w:t xml:space="preserve"> для офисной техники Марка </w:t>
            </w:r>
            <w:r>
              <w:rPr>
                <w:rFonts w:cstheme="minorHAnsi"/>
                <w:sz w:val="20"/>
                <w:szCs w:val="20"/>
              </w:rPr>
              <w:t>В</w:t>
            </w:r>
            <w:r w:rsidRPr="001F02C7">
              <w:rPr>
                <w:rFonts w:cstheme="minorHAnsi"/>
                <w:sz w:val="20"/>
                <w:szCs w:val="20"/>
              </w:rPr>
              <w:t xml:space="preserve">, </w:t>
            </w:r>
          </w:p>
          <w:p w14:paraId="14D2F595" w14:textId="30CB8F43" w:rsidR="00EC57D4" w:rsidRDefault="00EC57D4" w:rsidP="00EC57D4">
            <w:pPr>
              <w:spacing w:after="0" w:line="240" w:lineRule="auto"/>
              <w:contextualSpacing/>
              <w:rPr>
                <w:rFonts w:cstheme="minorHAnsi"/>
                <w:sz w:val="20"/>
                <w:szCs w:val="20"/>
              </w:rPr>
            </w:pPr>
            <w:r w:rsidRPr="001F02C7">
              <w:rPr>
                <w:rFonts w:cstheme="minorHAnsi"/>
                <w:sz w:val="20"/>
                <w:szCs w:val="20"/>
              </w:rPr>
              <w:t>формат А4</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240D52" w14:textId="77777777" w:rsidR="00EC57D4" w:rsidRPr="003659D9" w:rsidRDefault="00EC57D4" w:rsidP="00EC57D4">
            <w:pPr>
              <w:spacing w:after="0" w:line="240" w:lineRule="auto"/>
              <w:contextualSpacing/>
              <w:jc w:val="center"/>
              <w:rPr>
                <w:rFonts w:cstheme="minorHAnsi"/>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200BD6" w14:textId="6B4D450D" w:rsidR="00EC57D4" w:rsidRDefault="00D908CB" w:rsidP="00EC57D4">
            <w:pPr>
              <w:spacing w:after="0" w:line="240" w:lineRule="auto"/>
              <w:contextualSpacing/>
              <w:jc w:val="center"/>
              <w:rPr>
                <w:rFonts w:cstheme="minorHAnsi"/>
                <w:sz w:val="20"/>
                <w:szCs w:val="20"/>
              </w:rPr>
            </w:pPr>
            <w:r>
              <w:rPr>
                <w:rFonts w:cstheme="minorHAnsi"/>
                <w:sz w:val="20"/>
                <w:szCs w:val="20"/>
              </w:rPr>
              <w:t>16 600</w:t>
            </w:r>
          </w:p>
        </w:tc>
        <w:tc>
          <w:tcPr>
            <w:tcW w:w="13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72CCC2" w14:textId="468F1A9E" w:rsidR="00EC57D4" w:rsidRDefault="00EC57D4" w:rsidP="00EC57D4">
            <w:pPr>
              <w:spacing w:after="0" w:line="240" w:lineRule="auto"/>
              <w:contextualSpacing/>
              <w:jc w:val="center"/>
              <w:rPr>
                <w:rFonts w:cstheme="minorHAnsi"/>
                <w:sz w:val="20"/>
                <w:szCs w:val="20"/>
              </w:rPr>
            </w:pPr>
            <w:r>
              <w:rPr>
                <w:rFonts w:cstheme="minorHAnsi"/>
                <w:sz w:val="20"/>
                <w:szCs w:val="20"/>
              </w:rPr>
              <w:t>пачка</w:t>
            </w:r>
          </w:p>
        </w:tc>
        <w:tc>
          <w:tcPr>
            <w:tcW w:w="12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261B46" w14:textId="7AFCEE38" w:rsidR="00EC57D4" w:rsidRPr="003659D9" w:rsidRDefault="00EC57D4" w:rsidP="00EC57D4">
            <w:pPr>
              <w:spacing w:after="0" w:line="240" w:lineRule="auto"/>
              <w:contextualSpacing/>
              <w:jc w:val="center"/>
              <w:rPr>
                <w:rFonts w:cstheme="minorHAnsi"/>
                <w:sz w:val="20"/>
                <w:szCs w:val="20"/>
              </w:rPr>
            </w:pPr>
            <w:r w:rsidRPr="003659D9">
              <w:rPr>
                <w:rFonts w:cstheme="minorHAnsi"/>
                <w:sz w:val="20"/>
                <w:szCs w:val="20"/>
              </w:rPr>
              <w:t>Россия</w:t>
            </w:r>
          </w:p>
        </w:tc>
        <w:tc>
          <w:tcPr>
            <w:tcW w:w="1417" w:type="dxa"/>
            <w:tcBorders>
              <w:top w:val="single" w:sz="4" w:space="0" w:color="auto"/>
              <w:left w:val="single" w:sz="4" w:space="0" w:color="auto"/>
              <w:bottom w:val="single" w:sz="4" w:space="0" w:color="auto"/>
              <w:right w:val="single" w:sz="4" w:space="0" w:color="auto"/>
            </w:tcBorders>
            <w:vAlign w:val="center"/>
          </w:tcPr>
          <w:p w14:paraId="71F11C60" w14:textId="77777777" w:rsidR="00EC57D4" w:rsidRPr="003659D9" w:rsidRDefault="00EC57D4" w:rsidP="00EC57D4">
            <w:pPr>
              <w:spacing w:after="0" w:line="240" w:lineRule="auto"/>
              <w:contextualSpacing/>
              <w:jc w:val="center"/>
              <w:rPr>
                <w:rFonts w:cstheme="minorHAnsi"/>
                <w:sz w:val="20"/>
                <w:szCs w:val="20"/>
              </w:rPr>
            </w:pP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DA87CF" w14:textId="77777777" w:rsidR="00EC57D4" w:rsidRPr="003659D9" w:rsidRDefault="00EC57D4" w:rsidP="00EC57D4">
            <w:pPr>
              <w:spacing w:after="0" w:line="240" w:lineRule="auto"/>
              <w:contextualSpacing/>
              <w:jc w:val="center"/>
              <w:rPr>
                <w:rFonts w:cstheme="minorHAnsi"/>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98F0A1" w14:textId="77777777" w:rsidR="00EC57D4" w:rsidRPr="003659D9" w:rsidRDefault="00EC57D4" w:rsidP="00EC57D4">
            <w:pPr>
              <w:spacing w:after="0" w:line="240" w:lineRule="auto"/>
              <w:contextualSpacing/>
              <w:jc w:val="center"/>
              <w:rPr>
                <w:rFonts w:cstheme="minorHAnsi"/>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095447ED" w14:textId="77777777" w:rsidR="00EC57D4" w:rsidRPr="003659D9" w:rsidRDefault="00EC57D4" w:rsidP="00EC57D4">
            <w:pPr>
              <w:spacing w:after="0" w:line="240" w:lineRule="auto"/>
              <w:contextualSpacing/>
              <w:jc w:val="center"/>
              <w:rPr>
                <w:rFonts w:cstheme="minorHAnsi"/>
                <w:sz w:val="20"/>
                <w:szCs w:val="20"/>
              </w:rPr>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58171C" w14:textId="77777777" w:rsidR="00EC57D4" w:rsidRPr="003659D9" w:rsidRDefault="00EC57D4" w:rsidP="00EC57D4">
            <w:pPr>
              <w:spacing w:after="0" w:line="240" w:lineRule="auto"/>
              <w:contextualSpacing/>
              <w:jc w:val="center"/>
              <w:rPr>
                <w:rFonts w:cstheme="minorHAnsi"/>
                <w:sz w:val="20"/>
                <w:szCs w:val="20"/>
              </w:rPr>
            </w:pPr>
          </w:p>
        </w:tc>
        <w:tc>
          <w:tcPr>
            <w:tcW w:w="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7B2FA4" w14:textId="77777777" w:rsidR="00EC57D4" w:rsidRPr="003659D9" w:rsidRDefault="00EC57D4" w:rsidP="00EC57D4">
            <w:pPr>
              <w:spacing w:after="0" w:line="240" w:lineRule="auto"/>
              <w:contextualSpacing/>
              <w:jc w:val="center"/>
              <w:rPr>
                <w:rFonts w:cstheme="minorHAnsi"/>
                <w:sz w:val="20"/>
                <w:szCs w:val="20"/>
              </w:rPr>
            </w:pPr>
          </w:p>
        </w:tc>
      </w:tr>
      <w:tr w:rsidR="00EC57D4" w:rsidRPr="003659D9" w14:paraId="464A3C80" w14:textId="77777777" w:rsidTr="00777AB8">
        <w:trPr>
          <w:trHeight w:val="261"/>
        </w:trPr>
        <w:tc>
          <w:tcPr>
            <w:tcW w:w="268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8767B4" w14:textId="77777777" w:rsidR="00EC57D4" w:rsidRPr="003659D9" w:rsidRDefault="00EC57D4" w:rsidP="00EC57D4">
            <w:pPr>
              <w:spacing w:after="0" w:line="240" w:lineRule="auto"/>
              <w:contextualSpacing/>
              <w:jc w:val="center"/>
              <w:rPr>
                <w:rFonts w:cstheme="minorHAnsi"/>
                <w:sz w:val="20"/>
                <w:szCs w:val="20"/>
              </w:rPr>
            </w:pPr>
            <w:r w:rsidRPr="003659D9">
              <w:rPr>
                <w:rFonts w:cstheme="minorHAnsi"/>
                <w:sz w:val="20"/>
                <w:szCs w:val="20"/>
              </w:rPr>
              <w:t>ИТОГО</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A25741" w14:textId="77777777" w:rsidR="00EC57D4" w:rsidRPr="003659D9" w:rsidRDefault="00EC57D4" w:rsidP="00EC57D4">
            <w:pPr>
              <w:spacing w:after="0" w:line="240" w:lineRule="auto"/>
              <w:contextualSpacing/>
              <w:jc w:val="center"/>
              <w:rPr>
                <w:rFonts w:cstheme="minorHAnsi"/>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FA43FC" w14:textId="52AE6429" w:rsidR="00EC57D4" w:rsidRPr="003659D9" w:rsidRDefault="00D908CB" w:rsidP="00EC57D4">
            <w:pPr>
              <w:spacing w:after="0" w:line="240" w:lineRule="auto"/>
              <w:contextualSpacing/>
              <w:jc w:val="center"/>
              <w:rPr>
                <w:rFonts w:cstheme="minorHAnsi"/>
                <w:sz w:val="20"/>
                <w:szCs w:val="20"/>
              </w:rPr>
            </w:pPr>
            <w:r>
              <w:rPr>
                <w:rFonts w:cstheme="minorHAnsi"/>
                <w:sz w:val="20"/>
                <w:szCs w:val="20"/>
              </w:rPr>
              <w:t>29 800</w:t>
            </w:r>
          </w:p>
        </w:tc>
        <w:tc>
          <w:tcPr>
            <w:tcW w:w="13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0EFFA1" w14:textId="77777777" w:rsidR="00EC57D4" w:rsidRPr="003659D9" w:rsidRDefault="00EC57D4" w:rsidP="00EC57D4">
            <w:pPr>
              <w:spacing w:after="0" w:line="240" w:lineRule="auto"/>
              <w:contextualSpacing/>
              <w:jc w:val="center"/>
              <w:rPr>
                <w:rFonts w:cstheme="minorHAnsi"/>
                <w:sz w:val="20"/>
                <w:szCs w:val="20"/>
              </w:rPr>
            </w:pPr>
          </w:p>
        </w:tc>
        <w:tc>
          <w:tcPr>
            <w:tcW w:w="12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71783D" w14:textId="77777777" w:rsidR="00EC57D4" w:rsidRPr="003659D9" w:rsidRDefault="00EC57D4" w:rsidP="00EC57D4">
            <w:pPr>
              <w:spacing w:after="0" w:line="240" w:lineRule="auto"/>
              <w:contextualSpacing/>
              <w:jc w:val="center"/>
              <w:rPr>
                <w:rFonts w:cstheme="minorHAnsi"/>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021E9135" w14:textId="77777777" w:rsidR="00EC57D4" w:rsidRPr="003659D9" w:rsidRDefault="00EC57D4" w:rsidP="00EC57D4">
            <w:pPr>
              <w:spacing w:after="0" w:line="240" w:lineRule="auto"/>
              <w:contextualSpacing/>
              <w:jc w:val="center"/>
              <w:rPr>
                <w:rFonts w:cstheme="minorHAnsi"/>
                <w:sz w:val="20"/>
                <w:szCs w:val="20"/>
              </w:rPr>
            </w:pP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B557F2" w14:textId="77777777" w:rsidR="00EC57D4" w:rsidRPr="003659D9" w:rsidRDefault="00EC57D4" w:rsidP="00EC57D4">
            <w:pPr>
              <w:spacing w:after="0" w:line="240" w:lineRule="auto"/>
              <w:contextualSpacing/>
              <w:jc w:val="center"/>
              <w:rPr>
                <w:rFonts w:cstheme="minorHAnsi"/>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FBD9DF" w14:textId="77777777" w:rsidR="00EC57D4" w:rsidRPr="003659D9" w:rsidRDefault="00EC57D4" w:rsidP="00EC57D4">
            <w:pPr>
              <w:spacing w:after="0" w:line="240" w:lineRule="auto"/>
              <w:contextualSpacing/>
              <w:jc w:val="center"/>
              <w:rPr>
                <w:rFonts w:cstheme="minorHAnsi"/>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14E233A1" w14:textId="77777777" w:rsidR="00EC57D4" w:rsidRPr="003659D9" w:rsidRDefault="00EC57D4" w:rsidP="00EC57D4">
            <w:pPr>
              <w:spacing w:after="0" w:line="240" w:lineRule="auto"/>
              <w:contextualSpacing/>
              <w:jc w:val="center"/>
              <w:rPr>
                <w:rFonts w:cstheme="minorHAnsi"/>
                <w:sz w:val="20"/>
                <w:szCs w:val="20"/>
              </w:rPr>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E36574" w14:textId="77777777" w:rsidR="00EC57D4" w:rsidRPr="003659D9" w:rsidRDefault="00EC57D4" w:rsidP="00EC57D4">
            <w:pPr>
              <w:spacing w:after="0" w:line="240" w:lineRule="auto"/>
              <w:contextualSpacing/>
              <w:jc w:val="center"/>
              <w:rPr>
                <w:rFonts w:cstheme="minorHAnsi"/>
                <w:sz w:val="20"/>
                <w:szCs w:val="20"/>
              </w:rPr>
            </w:pPr>
          </w:p>
        </w:tc>
        <w:tc>
          <w:tcPr>
            <w:tcW w:w="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B7F54B" w14:textId="77777777" w:rsidR="00EC57D4" w:rsidRPr="003659D9" w:rsidRDefault="00EC57D4" w:rsidP="00EC57D4">
            <w:pPr>
              <w:spacing w:after="0" w:line="240" w:lineRule="auto"/>
              <w:contextualSpacing/>
              <w:jc w:val="center"/>
              <w:rPr>
                <w:rFonts w:cstheme="minorHAnsi"/>
                <w:b/>
                <w:sz w:val="20"/>
                <w:szCs w:val="20"/>
              </w:rPr>
            </w:pPr>
          </w:p>
        </w:tc>
      </w:tr>
    </w:tbl>
    <w:p w14:paraId="28FFD6D0" w14:textId="77777777" w:rsidR="00E138EC" w:rsidRPr="003659D9" w:rsidRDefault="004E492C" w:rsidP="00E138EC">
      <w:pPr>
        <w:spacing w:after="0" w:line="240" w:lineRule="auto"/>
        <w:contextualSpacing/>
        <w:jc w:val="center"/>
        <w:rPr>
          <w:rFonts w:cstheme="minorHAnsi"/>
          <w:b/>
          <w:bCs/>
          <w:sz w:val="20"/>
          <w:szCs w:val="20"/>
        </w:rPr>
      </w:pPr>
      <w:r w:rsidRPr="003659D9">
        <w:rPr>
          <w:rFonts w:cstheme="minorHAnsi"/>
          <w:b/>
          <w:bCs/>
          <w:sz w:val="20"/>
          <w:szCs w:val="20"/>
        </w:rPr>
        <w:t>Спецификация</w:t>
      </w:r>
    </w:p>
    <w:p w14:paraId="65906B67" w14:textId="5AA80DA8" w:rsidR="00EC57D4" w:rsidRPr="00EC57D4" w:rsidRDefault="00EC57D4" w:rsidP="00EC57D4">
      <w:pPr>
        <w:pStyle w:val="ab"/>
        <w:jc w:val="center"/>
        <w:rPr>
          <w:sz w:val="20"/>
          <w:szCs w:val="20"/>
        </w:rPr>
      </w:pPr>
      <w:r>
        <w:rPr>
          <w:sz w:val="20"/>
          <w:szCs w:val="20"/>
        </w:rPr>
        <w:t>к</w:t>
      </w:r>
      <w:r w:rsidRPr="00EC57D4">
        <w:rPr>
          <w:sz w:val="20"/>
          <w:szCs w:val="20"/>
        </w:rPr>
        <w:t xml:space="preserve"> договору на поставка бумаги формата А4, класс "В" и "С" для обеспечения печати платёжных документов в Информационно‑выплатном центре УФПС Калининградской области.</w:t>
      </w:r>
    </w:p>
    <w:p w14:paraId="3D732693" w14:textId="77777777" w:rsidR="00B862AE" w:rsidRPr="003659D9" w:rsidRDefault="00B862AE" w:rsidP="00B862AE">
      <w:pPr>
        <w:pStyle w:val="ConsPlusTitle"/>
        <w:jc w:val="center"/>
        <w:rPr>
          <w:rFonts w:asciiTheme="minorHAnsi" w:hAnsiTheme="minorHAnsi" w:cstheme="minorHAnsi"/>
          <w:b w:val="0"/>
          <w:sz w:val="20"/>
          <w:lang w:eastAsia="ar-SA"/>
        </w:rPr>
      </w:pPr>
    </w:p>
    <w:p w14:paraId="059BB025" w14:textId="77777777" w:rsidR="004E492C" w:rsidRPr="003659D9" w:rsidRDefault="004E492C" w:rsidP="004E492C">
      <w:pPr>
        <w:spacing w:after="0" w:line="240" w:lineRule="auto"/>
        <w:ind w:firstLine="709"/>
        <w:rPr>
          <w:rFonts w:cstheme="minorHAnsi"/>
          <w:sz w:val="20"/>
          <w:szCs w:val="20"/>
        </w:rPr>
      </w:pPr>
      <w:r w:rsidRPr="003659D9">
        <w:rPr>
          <w:rFonts w:cstheme="minorHAnsi"/>
          <w:sz w:val="20"/>
          <w:szCs w:val="20"/>
        </w:rPr>
        <w:t>Общая стоимость Товара по Договору ______________</w:t>
      </w:r>
      <w:r w:rsidRPr="003659D9">
        <w:rPr>
          <w:rFonts w:cstheme="minorHAnsi"/>
          <w:b/>
          <w:sz w:val="20"/>
          <w:szCs w:val="20"/>
        </w:rPr>
        <w:t>(______________________________________</w:t>
      </w:r>
      <w:r w:rsidR="00EA0AA5" w:rsidRPr="003659D9">
        <w:rPr>
          <w:rFonts w:cstheme="minorHAnsi"/>
          <w:b/>
          <w:sz w:val="20"/>
          <w:szCs w:val="20"/>
        </w:rPr>
        <w:t>_____________________</w:t>
      </w:r>
      <w:r w:rsidRPr="003659D9">
        <w:rPr>
          <w:rFonts w:cstheme="minorHAnsi"/>
          <w:b/>
          <w:sz w:val="20"/>
          <w:szCs w:val="20"/>
        </w:rPr>
        <w:t>) рублей __ копеек.</w:t>
      </w:r>
    </w:p>
    <w:p w14:paraId="40C12DA5" w14:textId="77777777" w:rsidR="004E492C" w:rsidRPr="003659D9" w:rsidRDefault="004E492C" w:rsidP="004E492C">
      <w:pPr>
        <w:autoSpaceDE w:val="0"/>
        <w:autoSpaceDN w:val="0"/>
        <w:adjustRightInd w:val="0"/>
        <w:spacing w:after="0" w:line="240" w:lineRule="auto"/>
        <w:ind w:firstLine="709"/>
        <w:contextualSpacing/>
        <w:jc w:val="both"/>
        <w:rPr>
          <w:rFonts w:cstheme="minorHAnsi"/>
          <w:sz w:val="20"/>
          <w:szCs w:val="20"/>
        </w:rPr>
      </w:pPr>
      <w:r w:rsidRPr="003659D9">
        <w:rPr>
          <w:rFonts w:cstheme="minorHAnsi"/>
          <w:sz w:val="20"/>
          <w:szCs w:val="20"/>
        </w:rPr>
        <w:t>Комплектность Товара: согласно Техническому заданию.</w:t>
      </w:r>
    </w:p>
    <w:p w14:paraId="4E00E13E" w14:textId="77777777" w:rsidR="004E492C" w:rsidRPr="003659D9" w:rsidRDefault="004E492C" w:rsidP="004E492C">
      <w:pPr>
        <w:autoSpaceDE w:val="0"/>
        <w:autoSpaceDN w:val="0"/>
        <w:adjustRightInd w:val="0"/>
        <w:spacing w:after="0" w:line="240" w:lineRule="auto"/>
        <w:ind w:firstLine="709"/>
        <w:contextualSpacing/>
        <w:jc w:val="both"/>
        <w:rPr>
          <w:rFonts w:cstheme="minorHAnsi"/>
          <w:sz w:val="20"/>
          <w:szCs w:val="20"/>
        </w:rPr>
      </w:pPr>
      <w:r w:rsidRPr="003659D9">
        <w:rPr>
          <w:rFonts w:cstheme="minorHAnsi"/>
          <w:sz w:val="20"/>
          <w:szCs w:val="20"/>
        </w:rPr>
        <w:t>Документы, подлежащие передаче Покупателю:</w:t>
      </w:r>
    </w:p>
    <w:p w14:paraId="12CDDA3F" w14:textId="77777777" w:rsidR="004E492C" w:rsidRPr="003659D9" w:rsidRDefault="004E492C" w:rsidP="004E492C">
      <w:pPr>
        <w:autoSpaceDE w:val="0"/>
        <w:autoSpaceDN w:val="0"/>
        <w:adjustRightInd w:val="0"/>
        <w:spacing w:after="0" w:line="240" w:lineRule="auto"/>
        <w:ind w:firstLine="709"/>
        <w:contextualSpacing/>
        <w:jc w:val="both"/>
        <w:rPr>
          <w:rFonts w:cstheme="minorHAnsi"/>
          <w:sz w:val="20"/>
          <w:szCs w:val="20"/>
        </w:rPr>
      </w:pPr>
    </w:p>
    <w:tbl>
      <w:tblPr>
        <w:tblW w:w="14253" w:type="dxa"/>
        <w:tblInd w:w="70" w:type="dxa"/>
        <w:tblLayout w:type="fixed"/>
        <w:tblCellMar>
          <w:left w:w="70" w:type="dxa"/>
          <w:right w:w="70" w:type="dxa"/>
        </w:tblCellMar>
        <w:tblLook w:val="04A0" w:firstRow="1" w:lastRow="0" w:firstColumn="1" w:lastColumn="0" w:noHBand="0" w:noVBand="1"/>
      </w:tblPr>
      <w:tblGrid>
        <w:gridCol w:w="380"/>
        <w:gridCol w:w="7568"/>
        <w:gridCol w:w="2171"/>
        <w:gridCol w:w="4134"/>
      </w:tblGrid>
      <w:tr w:rsidR="004E492C" w:rsidRPr="003659D9" w14:paraId="4045E3EC" w14:textId="77777777" w:rsidTr="00D114F5">
        <w:trPr>
          <w:cantSplit/>
          <w:trHeight w:val="309"/>
        </w:trPr>
        <w:tc>
          <w:tcPr>
            <w:tcW w:w="380" w:type="dxa"/>
            <w:tcBorders>
              <w:top w:val="single" w:sz="6" w:space="0" w:color="auto"/>
              <w:left w:val="single" w:sz="6" w:space="0" w:color="auto"/>
              <w:bottom w:val="single" w:sz="6" w:space="0" w:color="auto"/>
              <w:right w:val="single" w:sz="6" w:space="0" w:color="auto"/>
            </w:tcBorders>
            <w:vAlign w:val="center"/>
            <w:hideMark/>
          </w:tcPr>
          <w:p w14:paraId="7E3A6ABD" w14:textId="77777777" w:rsidR="004E492C" w:rsidRPr="003659D9" w:rsidRDefault="004E492C" w:rsidP="00D114F5">
            <w:pPr>
              <w:pStyle w:val="ConsPlusCell"/>
              <w:widowControl/>
              <w:spacing w:line="256" w:lineRule="auto"/>
              <w:jc w:val="center"/>
              <w:rPr>
                <w:rFonts w:asciiTheme="minorHAnsi" w:hAnsiTheme="minorHAnsi" w:cstheme="minorHAnsi"/>
                <w:lang w:eastAsia="en-US"/>
              </w:rPr>
            </w:pPr>
            <w:r w:rsidRPr="003659D9">
              <w:rPr>
                <w:rFonts w:asciiTheme="minorHAnsi" w:hAnsiTheme="minorHAnsi" w:cstheme="minorHAnsi"/>
                <w:lang w:eastAsia="en-US"/>
              </w:rPr>
              <w:t>№</w:t>
            </w:r>
          </w:p>
        </w:tc>
        <w:tc>
          <w:tcPr>
            <w:tcW w:w="7568" w:type="dxa"/>
            <w:tcBorders>
              <w:top w:val="single" w:sz="6" w:space="0" w:color="auto"/>
              <w:left w:val="single" w:sz="6" w:space="0" w:color="auto"/>
              <w:bottom w:val="single" w:sz="6" w:space="0" w:color="auto"/>
              <w:right w:val="single" w:sz="6" w:space="0" w:color="auto"/>
            </w:tcBorders>
            <w:vAlign w:val="center"/>
            <w:hideMark/>
          </w:tcPr>
          <w:p w14:paraId="221DDC48" w14:textId="77777777" w:rsidR="004E492C" w:rsidRPr="003659D9" w:rsidRDefault="004E492C" w:rsidP="00D114F5">
            <w:pPr>
              <w:pStyle w:val="ConsPlusCell"/>
              <w:widowControl/>
              <w:spacing w:line="256" w:lineRule="auto"/>
              <w:jc w:val="center"/>
              <w:rPr>
                <w:rFonts w:asciiTheme="minorHAnsi" w:hAnsiTheme="minorHAnsi" w:cstheme="minorHAnsi"/>
                <w:lang w:eastAsia="en-US"/>
              </w:rPr>
            </w:pPr>
            <w:r w:rsidRPr="003659D9">
              <w:rPr>
                <w:rFonts w:asciiTheme="minorHAnsi" w:hAnsiTheme="minorHAnsi" w:cstheme="minorHAnsi"/>
                <w:lang w:eastAsia="en-US"/>
              </w:rPr>
              <w:t>Наименование</w:t>
            </w:r>
          </w:p>
        </w:tc>
        <w:tc>
          <w:tcPr>
            <w:tcW w:w="2171" w:type="dxa"/>
            <w:tcBorders>
              <w:top w:val="single" w:sz="6" w:space="0" w:color="auto"/>
              <w:left w:val="single" w:sz="6" w:space="0" w:color="auto"/>
              <w:bottom w:val="single" w:sz="6" w:space="0" w:color="auto"/>
              <w:right w:val="single" w:sz="6" w:space="0" w:color="auto"/>
            </w:tcBorders>
            <w:vAlign w:val="center"/>
            <w:hideMark/>
          </w:tcPr>
          <w:p w14:paraId="6E98874D" w14:textId="77777777" w:rsidR="004E492C" w:rsidRPr="003659D9" w:rsidRDefault="004E492C" w:rsidP="00D114F5">
            <w:pPr>
              <w:pStyle w:val="ConsPlusCell"/>
              <w:widowControl/>
              <w:spacing w:line="256" w:lineRule="auto"/>
              <w:jc w:val="center"/>
              <w:rPr>
                <w:rFonts w:asciiTheme="minorHAnsi" w:hAnsiTheme="minorHAnsi" w:cstheme="minorHAnsi"/>
                <w:lang w:eastAsia="en-US"/>
              </w:rPr>
            </w:pPr>
            <w:r w:rsidRPr="003659D9">
              <w:rPr>
                <w:rFonts w:asciiTheme="minorHAnsi" w:hAnsiTheme="minorHAnsi" w:cstheme="minorHAnsi"/>
                <w:lang w:eastAsia="en-US"/>
              </w:rPr>
              <w:t>Количество</w:t>
            </w:r>
          </w:p>
        </w:tc>
        <w:tc>
          <w:tcPr>
            <w:tcW w:w="4134" w:type="dxa"/>
            <w:tcBorders>
              <w:top w:val="single" w:sz="6" w:space="0" w:color="auto"/>
              <w:left w:val="single" w:sz="6" w:space="0" w:color="auto"/>
              <w:bottom w:val="single" w:sz="6" w:space="0" w:color="auto"/>
              <w:right w:val="single" w:sz="6" w:space="0" w:color="auto"/>
            </w:tcBorders>
            <w:vAlign w:val="center"/>
            <w:hideMark/>
          </w:tcPr>
          <w:p w14:paraId="6C8B8A4F" w14:textId="77777777" w:rsidR="004E492C" w:rsidRPr="003659D9" w:rsidRDefault="004E492C" w:rsidP="00D114F5">
            <w:pPr>
              <w:pStyle w:val="ConsPlusCell"/>
              <w:widowControl/>
              <w:spacing w:line="256" w:lineRule="auto"/>
              <w:jc w:val="center"/>
              <w:rPr>
                <w:rFonts w:asciiTheme="minorHAnsi" w:hAnsiTheme="minorHAnsi" w:cstheme="minorHAnsi"/>
                <w:lang w:eastAsia="en-US"/>
              </w:rPr>
            </w:pPr>
            <w:r w:rsidRPr="003659D9">
              <w:rPr>
                <w:rFonts w:asciiTheme="minorHAnsi" w:hAnsiTheme="minorHAnsi" w:cstheme="minorHAnsi"/>
                <w:lang w:eastAsia="en-US"/>
              </w:rPr>
              <w:t>Язык составления и форма документа (оригинал, копия и т.д.)</w:t>
            </w:r>
          </w:p>
        </w:tc>
      </w:tr>
      <w:tr w:rsidR="004E492C" w:rsidRPr="003659D9" w14:paraId="6BB6B06C" w14:textId="77777777" w:rsidTr="00D114F5">
        <w:trPr>
          <w:cantSplit/>
          <w:trHeight w:val="181"/>
        </w:trPr>
        <w:tc>
          <w:tcPr>
            <w:tcW w:w="380" w:type="dxa"/>
            <w:tcBorders>
              <w:top w:val="single" w:sz="6" w:space="0" w:color="auto"/>
              <w:left w:val="single" w:sz="6" w:space="0" w:color="auto"/>
              <w:bottom w:val="single" w:sz="6" w:space="0" w:color="auto"/>
              <w:right w:val="single" w:sz="6" w:space="0" w:color="auto"/>
            </w:tcBorders>
            <w:hideMark/>
          </w:tcPr>
          <w:p w14:paraId="5445ABE0" w14:textId="77777777" w:rsidR="004E492C" w:rsidRPr="003659D9" w:rsidRDefault="004E492C" w:rsidP="00D114F5">
            <w:pPr>
              <w:pStyle w:val="ConsPlusCell"/>
              <w:widowControl/>
              <w:spacing w:line="256" w:lineRule="auto"/>
              <w:rPr>
                <w:rFonts w:asciiTheme="minorHAnsi" w:hAnsiTheme="minorHAnsi" w:cstheme="minorHAnsi"/>
                <w:lang w:eastAsia="en-US"/>
              </w:rPr>
            </w:pPr>
            <w:r w:rsidRPr="003659D9">
              <w:rPr>
                <w:rFonts w:asciiTheme="minorHAnsi" w:hAnsiTheme="minorHAnsi" w:cstheme="minorHAnsi"/>
                <w:lang w:eastAsia="en-US"/>
              </w:rPr>
              <w:t>1</w:t>
            </w:r>
          </w:p>
        </w:tc>
        <w:tc>
          <w:tcPr>
            <w:tcW w:w="7568" w:type="dxa"/>
            <w:tcBorders>
              <w:top w:val="single" w:sz="6" w:space="0" w:color="auto"/>
              <w:left w:val="single" w:sz="6" w:space="0" w:color="auto"/>
              <w:bottom w:val="single" w:sz="6" w:space="0" w:color="auto"/>
              <w:right w:val="single" w:sz="6" w:space="0" w:color="auto"/>
            </w:tcBorders>
            <w:hideMark/>
          </w:tcPr>
          <w:p w14:paraId="0FDF93BC" w14:textId="77777777" w:rsidR="004E492C" w:rsidRPr="003659D9" w:rsidRDefault="004E492C" w:rsidP="00D114F5">
            <w:pPr>
              <w:pStyle w:val="ConsPlusCell"/>
              <w:widowControl/>
              <w:spacing w:line="256" w:lineRule="auto"/>
              <w:rPr>
                <w:rFonts w:asciiTheme="minorHAnsi" w:hAnsiTheme="minorHAnsi" w:cstheme="minorHAnsi"/>
                <w:lang w:eastAsia="en-US"/>
              </w:rPr>
            </w:pPr>
            <w:r w:rsidRPr="003659D9">
              <w:rPr>
                <w:rFonts w:asciiTheme="minorHAnsi" w:hAnsiTheme="minorHAnsi" w:cstheme="minorHAnsi"/>
                <w:lang w:eastAsia="en-US"/>
              </w:rPr>
              <w:t>Товарная накладная ф. ТОРГ-12.</w:t>
            </w:r>
          </w:p>
        </w:tc>
        <w:tc>
          <w:tcPr>
            <w:tcW w:w="2171" w:type="dxa"/>
            <w:tcBorders>
              <w:top w:val="single" w:sz="6" w:space="0" w:color="auto"/>
              <w:left w:val="single" w:sz="6" w:space="0" w:color="auto"/>
              <w:bottom w:val="single" w:sz="6" w:space="0" w:color="auto"/>
              <w:right w:val="single" w:sz="6" w:space="0" w:color="auto"/>
            </w:tcBorders>
            <w:hideMark/>
          </w:tcPr>
          <w:p w14:paraId="0F33413B" w14:textId="77777777" w:rsidR="004E492C" w:rsidRPr="003659D9" w:rsidRDefault="004E492C" w:rsidP="00D114F5">
            <w:pPr>
              <w:pStyle w:val="LBBodyText1"/>
              <w:contextualSpacing/>
              <w:jc w:val="center"/>
              <w:rPr>
                <w:rFonts w:asciiTheme="minorHAnsi" w:hAnsiTheme="minorHAnsi" w:cstheme="minorHAnsi"/>
                <w:sz w:val="20"/>
              </w:rPr>
            </w:pPr>
            <w:r w:rsidRPr="003659D9">
              <w:rPr>
                <w:rFonts w:asciiTheme="minorHAnsi" w:hAnsiTheme="minorHAnsi" w:cstheme="minorHAnsi"/>
                <w:sz w:val="20"/>
              </w:rPr>
              <w:t>1</w:t>
            </w:r>
          </w:p>
        </w:tc>
        <w:tc>
          <w:tcPr>
            <w:tcW w:w="4134" w:type="dxa"/>
            <w:tcBorders>
              <w:top w:val="single" w:sz="6" w:space="0" w:color="auto"/>
              <w:left w:val="single" w:sz="6" w:space="0" w:color="auto"/>
              <w:bottom w:val="single" w:sz="6" w:space="0" w:color="auto"/>
              <w:right w:val="single" w:sz="6" w:space="0" w:color="auto"/>
            </w:tcBorders>
            <w:vAlign w:val="center"/>
            <w:hideMark/>
          </w:tcPr>
          <w:p w14:paraId="3C5A352C" w14:textId="77777777" w:rsidR="004E492C" w:rsidRPr="003659D9" w:rsidRDefault="004E492C" w:rsidP="00D114F5">
            <w:pPr>
              <w:pStyle w:val="ConsPlusCell"/>
              <w:widowControl/>
              <w:spacing w:line="256" w:lineRule="auto"/>
              <w:jc w:val="center"/>
              <w:rPr>
                <w:rFonts w:asciiTheme="minorHAnsi" w:hAnsiTheme="minorHAnsi" w:cstheme="minorHAnsi"/>
                <w:lang w:eastAsia="en-US"/>
              </w:rPr>
            </w:pPr>
            <w:r w:rsidRPr="003659D9">
              <w:rPr>
                <w:rFonts w:asciiTheme="minorHAnsi" w:hAnsiTheme="minorHAnsi" w:cstheme="minorHAnsi"/>
                <w:lang w:eastAsia="en-US"/>
              </w:rPr>
              <w:t>Русский, оригинал.</w:t>
            </w:r>
          </w:p>
        </w:tc>
      </w:tr>
      <w:tr w:rsidR="004E492C" w:rsidRPr="003659D9" w14:paraId="590CB9BE" w14:textId="77777777" w:rsidTr="00D114F5">
        <w:trPr>
          <w:cantSplit/>
          <w:trHeight w:val="181"/>
        </w:trPr>
        <w:tc>
          <w:tcPr>
            <w:tcW w:w="380" w:type="dxa"/>
            <w:tcBorders>
              <w:top w:val="single" w:sz="6" w:space="0" w:color="auto"/>
              <w:left w:val="single" w:sz="6" w:space="0" w:color="auto"/>
              <w:bottom w:val="single" w:sz="6" w:space="0" w:color="auto"/>
              <w:right w:val="single" w:sz="6" w:space="0" w:color="auto"/>
            </w:tcBorders>
            <w:hideMark/>
          </w:tcPr>
          <w:p w14:paraId="5A9B1E76" w14:textId="77777777" w:rsidR="004E492C" w:rsidRPr="003659D9" w:rsidRDefault="004E492C" w:rsidP="00D114F5">
            <w:pPr>
              <w:pStyle w:val="ConsPlusCell"/>
              <w:widowControl/>
              <w:spacing w:line="256" w:lineRule="auto"/>
              <w:rPr>
                <w:rFonts w:asciiTheme="minorHAnsi" w:hAnsiTheme="minorHAnsi" w:cstheme="minorHAnsi"/>
                <w:lang w:eastAsia="en-US"/>
              </w:rPr>
            </w:pPr>
            <w:r w:rsidRPr="003659D9">
              <w:rPr>
                <w:rFonts w:asciiTheme="minorHAnsi" w:hAnsiTheme="minorHAnsi" w:cstheme="minorHAnsi"/>
                <w:lang w:eastAsia="en-US"/>
              </w:rPr>
              <w:t>2</w:t>
            </w:r>
          </w:p>
        </w:tc>
        <w:tc>
          <w:tcPr>
            <w:tcW w:w="7568" w:type="dxa"/>
            <w:tcBorders>
              <w:top w:val="single" w:sz="6" w:space="0" w:color="auto"/>
              <w:left w:val="single" w:sz="6" w:space="0" w:color="auto"/>
              <w:bottom w:val="single" w:sz="6" w:space="0" w:color="auto"/>
              <w:right w:val="single" w:sz="6" w:space="0" w:color="auto"/>
            </w:tcBorders>
            <w:hideMark/>
          </w:tcPr>
          <w:p w14:paraId="0BEC7F32" w14:textId="77777777" w:rsidR="004E492C" w:rsidRPr="003659D9" w:rsidRDefault="004E492C" w:rsidP="00D114F5">
            <w:pPr>
              <w:pStyle w:val="ConsPlusCell"/>
              <w:widowControl/>
              <w:spacing w:line="256" w:lineRule="auto"/>
              <w:rPr>
                <w:rFonts w:asciiTheme="minorHAnsi" w:hAnsiTheme="minorHAnsi" w:cstheme="minorHAnsi"/>
                <w:lang w:eastAsia="en-US"/>
              </w:rPr>
            </w:pPr>
            <w:r w:rsidRPr="003659D9">
              <w:rPr>
                <w:rFonts w:asciiTheme="minorHAnsi" w:hAnsiTheme="minorHAnsi" w:cstheme="minorHAnsi"/>
                <w:bCs/>
                <w:iCs/>
                <w:lang w:eastAsia="en-US"/>
              </w:rPr>
              <w:t>Товарно-транспортная накладная по форме № 1-Т (если поставка осуществляется автомобильным транспортом) либо железнодорожным накладным (если поставка осуществляется железнодорожным транспортом), подписанными со стороны Поставщика</w:t>
            </w:r>
          </w:p>
        </w:tc>
        <w:tc>
          <w:tcPr>
            <w:tcW w:w="2171" w:type="dxa"/>
            <w:tcBorders>
              <w:top w:val="single" w:sz="6" w:space="0" w:color="auto"/>
              <w:left w:val="single" w:sz="6" w:space="0" w:color="auto"/>
              <w:bottom w:val="single" w:sz="6" w:space="0" w:color="auto"/>
              <w:right w:val="single" w:sz="6" w:space="0" w:color="auto"/>
            </w:tcBorders>
          </w:tcPr>
          <w:p w14:paraId="0AD84AFA" w14:textId="77777777" w:rsidR="004E492C" w:rsidRPr="003659D9" w:rsidRDefault="004E492C" w:rsidP="00D114F5">
            <w:pPr>
              <w:pStyle w:val="LBBodyText1"/>
              <w:contextualSpacing/>
              <w:jc w:val="center"/>
              <w:rPr>
                <w:rFonts w:asciiTheme="minorHAnsi" w:hAnsiTheme="minorHAnsi" w:cstheme="minorHAnsi"/>
                <w:sz w:val="20"/>
              </w:rPr>
            </w:pPr>
            <w:r w:rsidRPr="003659D9">
              <w:rPr>
                <w:rFonts w:asciiTheme="minorHAnsi" w:hAnsiTheme="minorHAnsi" w:cstheme="minorHAnsi"/>
                <w:sz w:val="20"/>
              </w:rPr>
              <w:t>2</w:t>
            </w:r>
          </w:p>
        </w:tc>
        <w:tc>
          <w:tcPr>
            <w:tcW w:w="4134" w:type="dxa"/>
            <w:tcBorders>
              <w:top w:val="single" w:sz="6" w:space="0" w:color="auto"/>
              <w:left w:val="single" w:sz="6" w:space="0" w:color="auto"/>
              <w:bottom w:val="single" w:sz="6" w:space="0" w:color="auto"/>
              <w:right w:val="single" w:sz="6" w:space="0" w:color="auto"/>
            </w:tcBorders>
            <w:vAlign w:val="center"/>
            <w:hideMark/>
          </w:tcPr>
          <w:p w14:paraId="26C119EF" w14:textId="77777777" w:rsidR="004E492C" w:rsidRPr="003659D9" w:rsidRDefault="004E492C" w:rsidP="00D114F5">
            <w:pPr>
              <w:pStyle w:val="ConsPlusCell"/>
              <w:widowControl/>
              <w:spacing w:line="256" w:lineRule="auto"/>
              <w:jc w:val="center"/>
              <w:rPr>
                <w:rFonts w:asciiTheme="minorHAnsi" w:hAnsiTheme="minorHAnsi" w:cstheme="minorHAnsi"/>
                <w:lang w:eastAsia="en-US"/>
              </w:rPr>
            </w:pPr>
            <w:r w:rsidRPr="003659D9">
              <w:rPr>
                <w:rFonts w:asciiTheme="minorHAnsi" w:hAnsiTheme="minorHAnsi" w:cstheme="minorHAnsi"/>
                <w:lang w:eastAsia="en-US"/>
              </w:rPr>
              <w:t>Русский, оригинал.</w:t>
            </w:r>
          </w:p>
        </w:tc>
      </w:tr>
      <w:tr w:rsidR="004E492C" w:rsidRPr="003659D9" w14:paraId="42EA77B9" w14:textId="77777777" w:rsidTr="00D114F5">
        <w:trPr>
          <w:cantSplit/>
          <w:trHeight w:val="181"/>
        </w:trPr>
        <w:tc>
          <w:tcPr>
            <w:tcW w:w="380" w:type="dxa"/>
            <w:tcBorders>
              <w:top w:val="single" w:sz="6" w:space="0" w:color="auto"/>
              <w:left w:val="single" w:sz="6" w:space="0" w:color="auto"/>
              <w:bottom w:val="single" w:sz="6" w:space="0" w:color="auto"/>
              <w:right w:val="single" w:sz="6" w:space="0" w:color="auto"/>
            </w:tcBorders>
            <w:hideMark/>
          </w:tcPr>
          <w:p w14:paraId="583E98A5" w14:textId="77777777" w:rsidR="004E492C" w:rsidRPr="003659D9" w:rsidRDefault="004E492C" w:rsidP="00D114F5">
            <w:pPr>
              <w:pStyle w:val="ConsPlusCell"/>
              <w:widowControl/>
              <w:spacing w:line="256" w:lineRule="auto"/>
              <w:rPr>
                <w:rFonts w:asciiTheme="minorHAnsi" w:hAnsiTheme="minorHAnsi" w:cstheme="minorHAnsi"/>
                <w:lang w:eastAsia="en-US"/>
              </w:rPr>
            </w:pPr>
            <w:r w:rsidRPr="003659D9">
              <w:rPr>
                <w:rFonts w:asciiTheme="minorHAnsi" w:hAnsiTheme="minorHAnsi" w:cstheme="minorHAnsi"/>
                <w:lang w:eastAsia="en-US"/>
              </w:rPr>
              <w:t>3</w:t>
            </w:r>
          </w:p>
        </w:tc>
        <w:tc>
          <w:tcPr>
            <w:tcW w:w="7568" w:type="dxa"/>
            <w:tcBorders>
              <w:top w:val="single" w:sz="6" w:space="0" w:color="auto"/>
              <w:left w:val="single" w:sz="6" w:space="0" w:color="auto"/>
              <w:bottom w:val="single" w:sz="6" w:space="0" w:color="auto"/>
              <w:right w:val="single" w:sz="6" w:space="0" w:color="auto"/>
            </w:tcBorders>
            <w:hideMark/>
          </w:tcPr>
          <w:p w14:paraId="7472DDFC" w14:textId="77777777" w:rsidR="004E492C" w:rsidRPr="003659D9" w:rsidRDefault="004E492C" w:rsidP="00D114F5">
            <w:pPr>
              <w:pStyle w:val="ConsPlusCell"/>
              <w:widowControl/>
              <w:spacing w:line="256" w:lineRule="auto"/>
              <w:rPr>
                <w:rFonts w:asciiTheme="minorHAnsi" w:hAnsiTheme="minorHAnsi" w:cstheme="minorHAnsi"/>
                <w:lang w:eastAsia="en-US"/>
              </w:rPr>
            </w:pPr>
            <w:r w:rsidRPr="003659D9">
              <w:rPr>
                <w:rFonts w:asciiTheme="minorHAnsi" w:hAnsiTheme="minorHAnsi" w:cstheme="minorHAnsi"/>
                <w:lang w:eastAsia="en-US"/>
              </w:rPr>
              <w:t xml:space="preserve">Паспорт качества/удостоверение качества/сертификат качества </w:t>
            </w:r>
          </w:p>
        </w:tc>
        <w:tc>
          <w:tcPr>
            <w:tcW w:w="2171" w:type="dxa"/>
            <w:tcBorders>
              <w:top w:val="single" w:sz="6" w:space="0" w:color="auto"/>
              <w:left w:val="single" w:sz="6" w:space="0" w:color="auto"/>
              <w:bottom w:val="single" w:sz="6" w:space="0" w:color="auto"/>
              <w:right w:val="single" w:sz="6" w:space="0" w:color="auto"/>
            </w:tcBorders>
          </w:tcPr>
          <w:p w14:paraId="75BB09E6" w14:textId="77777777" w:rsidR="004E492C" w:rsidRPr="003659D9" w:rsidRDefault="004E492C" w:rsidP="00D114F5">
            <w:pPr>
              <w:pStyle w:val="LBBodyText1"/>
              <w:contextualSpacing/>
              <w:jc w:val="center"/>
              <w:rPr>
                <w:rFonts w:asciiTheme="minorHAnsi" w:hAnsiTheme="minorHAnsi" w:cstheme="minorHAnsi"/>
                <w:sz w:val="20"/>
              </w:rPr>
            </w:pPr>
            <w:r w:rsidRPr="003659D9">
              <w:rPr>
                <w:rFonts w:asciiTheme="minorHAnsi" w:hAnsiTheme="minorHAnsi" w:cstheme="minorHAnsi"/>
                <w:sz w:val="20"/>
              </w:rPr>
              <w:t>2</w:t>
            </w:r>
          </w:p>
        </w:tc>
        <w:tc>
          <w:tcPr>
            <w:tcW w:w="4134" w:type="dxa"/>
            <w:tcBorders>
              <w:top w:val="single" w:sz="6" w:space="0" w:color="auto"/>
              <w:left w:val="single" w:sz="6" w:space="0" w:color="auto"/>
              <w:bottom w:val="single" w:sz="6" w:space="0" w:color="auto"/>
              <w:right w:val="single" w:sz="6" w:space="0" w:color="auto"/>
            </w:tcBorders>
            <w:vAlign w:val="center"/>
            <w:hideMark/>
          </w:tcPr>
          <w:p w14:paraId="2377B86A" w14:textId="77777777" w:rsidR="004E492C" w:rsidRPr="003659D9" w:rsidRDefault="004E492C" w:rsidP="00D114F5">
            <w:pPr>
              <w:pStyle w:val="ConsPlusCell"/>
              <w:widowControl/>
              <w:spacing w:line="256" w:lineRule="auto"/>
              <w:jc w:val="center"/>
              <w:rPr>
                <w:rFonts w:asciiTheme="minorHAnsi" w:hAnsiTheme="minorHAnsi" w:cstheme="minorHAnsi"/>
                <w:lang w:eastAsia="en-US"/>
              </w:rPr>
            </w:pPr>
            <w:r w:rsidRPr="003659D9">
              <w:rPr>
                <w:rFonts w:asciiTheme="minorHAnsi" w:hAnsiTheme="minorHAnsi" w:cstheme="minorHAnsi"/>
                <w:lang w:eastAsia="en-US"/>
              </w:rPr>
              <w:t>Русский, оригинал.</w:t>
            </w:r>
          </w:p>
        </w:tc>
      </w:tr>
      <w:tr w:rsidR="004E492C" w:rsidRPr="003659D9" w14:paraId="7A6490F4" w14:textId="77777777" w:rsidTr="00D114F5">
        <w:trPr>
          <w:cantSplit/>
          <w:trHeight w:val="181"/>
        </w:trPr>
        <w:tc>
          <w:tcPr>
            <w:tcW w:w="380" w:type="dxa"/>
            <w:tcBorders>
              <w:top w:val="single" w:sz="6" w:space="0" w:color="auto"/>
              <w:left w:val="single" w:sz="6" w:space="0" w:color="auto"/>
              <w:bottom w:val="single" w:sz="6" w:space="0" w:color="auto"/>
              <w:right w:val="single" w:sz="6" w:space="0" w:color="auto"/>
            </w:tcBorders>
            <w:hideMark/>
          </w:tcPr>
          <w:p w14:paraId="37FFDD68" w14:textId="77777777" w:rsidR="004E492C" w:rsidRPr="003659D9" w:rsidRDefault="004E492C" w:rsidP="00D114F5">
            <w:pPr>
              <w:pStyle w:val="ConsPlusCell"/>
              <w:widowControl/>
              <w:spacing w:line="256" w:lineRule="auto"/>
              <w:rPr>
                <w:rFonts w:asciiTheme="minorHAnsi" w:hAnsiTheme="minorHAnsi" w:cstheme="minorHAnsi"/>
                <w:lang w:eastAsia="en-US"/>
              </w:rPr>
            </w:pPr>
            <w:r w:rsidRPr="003659D9">
              <w:rPr>
                <w:rFonts w:asciiTheme="minorHAnsi" w:hAnsiTheme="minorHAnsi" w:cstheme="minorHAnsi"/>
                <w:lang w:eastAsia="en-US"/>
              </w:rPr>
              <w:t>4</w:t>
            </w:r>
          </w:p>
        </w:tc>
        <w:tc>
          <w:tcPr>
            <w:tcW w:w="7568" w:type="dxa"/>
            <w:tcBorders>
              <w:top w:val="single" w:sz="6" w:space="0" w:color="auto"/>
              <w:left w:val="single" w:sz="6" w:space="0" w:color="auto"/>
              <w:bottom w:val="single" w:sz="6" w:space="0" w:color="auto"/>
              <w:right w:val="single" w:sz="6" w:space="0" w:color="auto"/>
            </w:tcBorders>
            <w:hideMark/>
          </w:tcPr>
          <w:p w14:paraId="6DDDB984" w14:textId="77777777" w:rsidR="004E492C" w:rsidRPr="003659D9" w:rsidRDefault="004E492C" w:rsidP="00D114F5">
            <w:pPr>
              <w:pStyle w:val="ConsPlusCell"/>
              <w:widowControl/>
              <w:spacing w:line="256" w:lineRule="auto"/>
              <w:rPr>
                <w:rFonts w:asciiTheme="minorHAnsi" w:hAnsiTheme="minorHAnsi" w:cstheme="minorHAnsi"/>
                <w:lang w:eastAsia="en-US"/>
              </w:rPr>
            </w:pPr>
            <w:r w:rsidRPr="003659D9">
              <w:rPr>
                <w:rFonts w:asciiTheme="minorHAnsi" w:hAnsiTheme="minorHAnsi" w:cstheme="minorHAnsi"/>
                <w:lang w:eastAsia="en-US"/>
              </w:rPr>
              <w:t>Счет-фактура</w:t>
            </w:r>
          </w:p>
        </w:tc>
        <w:tc>
          <w:tcPr>
            <w:tcW w:w="2171" w:type="dxa"/>
            <w:tcBorders>
              <w:top w:val="single" w:sz="6" w:space="0" w:color="auto"/>
              <w:left w:val="single" w:sz="6" w:space="0" w:color="auto"/>
              <w:bottom w:val="single" w:sz="6" w:space="0" w:color="auto"/>
              <w:right w:val="single" w:sz="6" w:space="0" w:color="auto"/>
            </w:tcBorders>
            <w:hideMark/>
          </w:tcPr>
          <w:p w14:paraId="6E22FBE1" w14:textId="77777777" w:rsidR="004E492C" w:rsidRPr="003659D9" w:rsidRDefault="004E492C" w:rsidP="00D114F5">
            <w:pPr>
              <w:pStyle w:val="LBBodyText1"/>
              <w:contextualSpacing/>
              <w:jc w:val="center"/>
              <w:rPr>
                <w:rFonts w:asciiTheme="minorHAnsi" w:hAnsiTheme="minorHAnsi" w:cstheme="minorHAnsi"/>
                <w:sz w:val="20"/>
              </w:rPr>
            </w:pPr>
            <w:r w:rsidRPr="003659D9">
              <w:rPr>
                <w:rFonts w:asciiTheme="minorHAnsi" w:hAnsiTheme="minorHAnsi" w:cstheme="minorHAnsi"/>
                <w:sz w:val="20"/>
              </w:rPr>
              <w:t>1</w:t>
            </w:r>
          </w:p>
        </w:tc>
        <w:tc>
          <w:tcPr>
            <w:tcW w:w="4134" w:type="dxa"/>
            <w:tcBorders>
              <w:top w:val="single" w:sz="6" w:space="0" w:color="auto"/>
              <w:left w:val="single" w:sz="6" w:space="0" w:color="auto"/>
              <w:bottom w:val="single" w:sz="6" w:space="0" w:color="auto"/>
              <w:right w:val="single" w:sz="6" w:space="0" w:color="auto"/>
            </w:tcBorders>
            <w:vAlign w:val="center"/>
            <w:hideMark/>
          </w:tcPr>
          <w:p w14:paraId="4F25DB8D" w14:textId="77777777" w:rsidR="004E492C" w:rsidRPr="003659D9" w:rsidRDefault="004E492C" w:rsidP="00D114F5">
            <w:pPr>
              <w:pStyle w:val="ConsPlusCell"/>
              <w:widowControl/>
              <w:spacing w:line="256" w:lineRule="auto"/>
              <w:jc w:val="center"/>
              <w:rPr>
                <w:rFonts w:asciiTheme="minorHAnsi" w:hAnsiTheme="minorHAnsi" w:cstheme="minorHAnsi"/>
                <w:lang w:eastAsia="en-US"/>
              </w:rPr>
            </w:pPr>
            <w:r w:rsidRPr="003659D9">
              <w:rPr>
                <w:rFonts w:asciiTheme="minorHAnsi" w:hAnsiTheme="minorHAnsi" w:cstheme="minorHAnsi"/>
                <w:lang w:eastAsia="en-US"/>
              </w:rPr>
              <w:t>Русский, оригинал.</w:t>
            </w:r>
          </w:p>
        </w:tc>
      </w:tr>
      <w:tr w:rsidR="004E492C" w:rsidRPr="003659D9" w14:paraId="62529B81" w14:textId="77777777" w:rsidTr="00D114F5">
        <w:trPr>
          <w:cantSplit/>
          <w:trHeight w:val="181"/>
        </w:trPr>
        <w:tc>
          <w:tcPr>
            <w:tcW w:w="380" w:type="dxa"/>
            <w:tcBorders>
              <w:top w:val="single" w:sz="6" w:space="0" w:color="auto"/>
              <w:left w:val="single" w:sz="6" w:space="0" w:color="auto"/>
              <w:bottom w:val="single" w:sz="6" w:space="0" w:color="auto"/>
              <w:right w:val="single" w:sz="6" w:space="0" w:color="auto"/>
            </w:tcBorders>
            <w:hideMark/>
          </w:tcPr>
          <w:p w14:paraId="7F19CD95" w14:textId="77777777" w:rsidR="004E492C" w:rsidRPr="003659D9" w:rsidRDefault="004E492C" w:rsidP="00D114F5">
            <w:pPr>
              <w:pStyle w:val="ConsPlusCell"/>
              <w:widowControl/>
              <w:spacing w:line="256" w:lineRule="auto"/>
              <w:rPr>
                <w:rFonts w:asciiTheme="minorHAnsi" w:hAnsiTheme="minorHAnsi" w:cstheme="minorHAnsi"/>
                <w:lang w:eastAsia="en-US"/>
              </w:rPr>
            </w:pPr>
            <w:r w:rsidRPr="003659D9">
              <w:rPr>
                <w:rFonts w:asciiTheme="minorHAnsi" w:hAnsiTheme="minorHAnsi" w:cstheme="minorHAnsi"/>
                <w:lang w:eastAsia="en-US"/>
              </w:rPr>
              <w:t>5</w:t>
            </w:r>
          </w:p>
        </w:tc>
        <w:tc>
          <w:tcPr>
            <w:tcW w:w="7568" w:type="dxa"/>
            <w:tcBorders>
              <w:top w:val="single" w:sz="6" w:space="0" w:color="auto"/>
              <w:left w:val="single" w:sz="6" w:space="0" w:color="auto"/>
              <w:bottom w:val="single" w:sz="6" w:space="0" w:color="auto"/>
              <w:right w:val="single" w:sz="6" w:space="0" w:color="auto"/>
            </w:tcBorders>
            <w:hideMark/>
          </w:tcPr>
          <w:p w14:paraId="1BF0D188" w14:textId="77777777" w:rsidR="004E492C" w:rsidRPr="003659D9" w:rsidRDefault="004E492C" w:rsidP="00D114F5">
            <w:pPr>
              <w:pStyle w:val="ConsPlusCell"/>
              <w:widowControl/>
              <w:spacing w:line="256" w:lineRule="auto"/>
              <w:rPr>
                <w:rFonts w:asciiTheme="minorHAnsi" w:hAnsiTheme="minorHAnsi" w:cstheme="minorHAnsi"/>
                <w:lang w:eastAsia="en-US"/>
              </w:rPr>
            </w:pPr>
            <w:r w:rsidRPr="003659D9">
              <w:rPr>
                <w:rFonts w:asciiTheme="minorHAnsi" w:hAnsiTheme="minorHAnsi" w:cstheme="minorHAnsi"/>
                <w:lang w:eastAsia="en-US"/>
              </w:rPr>
              <w:t>Счет на оплату</w:t>
            </w:r>
          </w:p>
        </w:tc>
        <w:tc>
          <w:tcPr>
            <w:tcW w:w="2171" w:type="dxa"/>
            <w:tcBorders>
              <w:top w:val="single" w:sz="6" w:space="0" w:color="auto"/>
              <w:left w:val="single" w:sz="6" w:space="0" w:color="auto"/>
              <w:bottom w:val="single" w:sz="6" w:space="0" w:color="auto"/>
              <w:right w:val="single" w:sz="6" w:space="0" w:color="auto"/>
            </w:tcBorders>
            <w:hideMark/>
          </w:tcPr>
          <w:p w14:paraId="00A30063" w14:textId="77777777" w:rsidR="004E492C" w:rsidRPr="003659D9" w:rsidRDefault="004E492C" w:rsidP="00D114F5">
            <w:pPr>
              <w:pStyle w:val="LBBodyText1"/>
              <w:contextualSpacing/>
              <w:jc w:val="center"/>
              <w:rPr>
                <w:rFonts w:asciiTheme="minorHAnsi" w:hAnsiTheme="minorHAnsi" w:cstheme="minorHAnsi"/>
                <w:sz w:val="20"/>
              </w:rPr>
            </w:pPr>
            <w:r w:rsidRPr="003659D9">
              <w:rPr>
                <w:rFonts w:asciiTheme="minorHAnsi" w:hAnsiTheme="minorHAnsi" w:cstheme="minorHAnsi"/>
                <w:sz w:val="20"/>
              </w:rPr>
              <w:t>2</w:t>
            </w:r>
          </w:p>
        </w:tc>
        <w:tc>
          <w:tcPr>
            <w:tcW w:w="4134" w:type="dxa"/>
            <w:tcBorders>
              <w:top w:val="single" w:sz="6" w:space="0" w:color="auto"/>
              <w:left w:val="single" w:sz="6" w:space="0" w:color="auto"/>
              <w:bottom w:val="single" w:sz="6" w:space="0" w:color="auto"/>
              <w:right w:val="single" w:sz="6" w:space="0" w:color="auto"/>
            </w:tcBorders>
            <w:vAlign w:val="center"/>
            <w:hideMark/>
          </w:tcPr>
          <w:p w14:paraId="08528F5D" w14:textId="77777777" w:rsidR="004E492C" w:rsidRPr="003659D9" w:rsidRDefault="004E492C" w:rsidP="00D114F5">
            <w:pPr>
              <w:pStyle w:val="ConsPlusCell"/>
              <w:widowControl/>
              <w:spacing w:line="256" w:lineRule="auto"/>
              <w:jc w:val="center"/>
              <w:rPr>
                <w:rFonts w:asciiTheme="minorHAnsi" w:hAnsiTheme="minorHAnsi" w:cstheme="minorHAnsi"/>
                <w:lang w:eastAsia="en-US"/>
              </w:rPr>
            </w:pPr>
            <w:r w:rsidRPr="003659D9">
              <w:rPr>
                <w:rFonts w:asciiTheme="minorHAnsi" w:hAnsiTheme="minorHAnsi" w:cstheme="minorHAnsi"/>
                <w:lang w:eastAsia="en-US"/>
              </w:rPr>
              <w:t>Русский, оригинал.</w:t>
            </w:r>
          </w:p>
        </w:tc>
      </w:tr>
    </w:tbl>
    <w:tbl>
      <w:tblPr>
        <w:tblpPr w:leftFromText="180" w:rightFromText="180" w:bottomFromText="160" w:vertAnchor="text" w:horzAnchor="margin" w:tblpXSpec="center" w:tblpY="225"/>
        <w:tblW w:w="13906" w:type="dxa"/>
        <w:tblLook w:val="04A0" w:firstRow="1" w:lastRow="0" w:firstColumn="1" w:lastColumn="0" w:noHBand="0" w:noVBand="1"/>
      </w:tblPr>
      <w:tblGrid>
        <w:gridCol w:w="7371"/>
        <w:gridCol w:w="6535"/>
      </w:tblGrid>
      <w:tr w:rsidR="00D908CB" w:rsidRPr="003659D9" w14:paraId="6DB7E851" w14:textId="77777777" w:rsidTr="00622DC0">
        <w:trPr>
          <w:trHeight w:val="1051"/>
        </w:trPr>
        <w:tc>
          <w:tcPr>
            <w:tcW w:w="7371" w:type="dxa"/>
            <w:hideMark/>
          </w:tcPr>
          <w:p w14:paraId="25D0E293" w14:textId="77777777" w:rsidR="00D908CB" w:rsidRPr="00C079AE" w:rsidRDefault="00D908CB" w:rsidP="00D908CB">
            <w:pPr>
              <w:spacing w:after="0"/>
              <w:rPr>
                <w:rFonts w:eastAsia="Times New Roman" w:cstheme="minorHAnsi"/>
                <w:b/>
                <w:bCs/>
                <w:sz w:val="20"/>
                <w:szCs w:val="20"/>
                <w:lang w:eastAsia="ru-RU"/>
              </w:rPr>
            </w:pPr>
            <w:r w:rsidRPr="00C079AE">
              <w:rPr>
                <w:rFonts w:eastAsia="Times New Roman" w:cstheme="minorHAnsi"/>
                <w:b/>
                <w:bCs/>
                <w:sz w:val="20"/>
                <w:szCs w:val="20"/>
                <w:lang w:eastAsia="ru-RU"/>
              </w:rPr>
              <w:lastRenderedPageBreak/>
              <w:t>ПОКУПАТЕЛЬ:</w:t>
            </w:r>
            <w:r w:rsidRPr="00C079AE">
              <w:rPr>
                <w:rFonts w:cstheme="minorHAnsi"/>
                <w:b/>
                <w:bCs/>
                <w:sz w:val="20"/>
                <w:szCs w:val="20"/>
              </w:rPr>
              <w:t xml:space="preserve"> АО «ПОЧТА РОССИИ»</w:t>
            </w:r>
          </w:p>
          <w:p w14:paraId="5990EDE7" w14:textId="77777777" w:rsidR="00D908CB" w:rsidRPr="00D908CB" w:rsidRDefault="00D908CB" w:rsidP="00D908CB">
            <w:pPr>
              <w:spacing w:after="0" w:line="240" w:lineRule="auto"/>
              <w:contextualSpacing/>
              <w:jc w:val="both"/>
              <w:rPr>
                <w:rStyle w:val="ac"/>
                <w:rFonts w:asciiTheme="minorHAnsi" w:eastAsiaTheme="minorHAnsi" w:hAnsiTheme="minorHAnsi" w:cstheme="minorHAnsi"/>
                <w:iCs/>
                <w:sz w:val="20"/>
                <w:szCs w:val="20"/>
              </w:rPr>
            </w:pPr>
            <w:r w:rsidRPr="00D908CB">
              <w:rPr>
                <w:rStyle w:val="ac"/>
                <w:rFonts w:asciiTheme="minorHAnsi" w:eastAsiaTheme="minorHAnsi" w:hAnsiTheme="minorHAnsi" w:cstheme="minorHAnsi"/>
                <w:iCs/>
                <w:sz w:val="20"/>
                <w:szCs w:val="20"/>
              </w:rPr>
              <w:t>З</w:t>
            </w:r>
            <w:r w:rsidRPr="00D908CB">
              <w:rPr>
                <w:rStyle w:val="ac"/>
                <w:rFonts w:eastAsiaTheme="minorHAnsi" w:cstheme="minorHAnsi"/>
                <w:iCs/>
                <w:sz w:val="20"/>
                <w:szCs w:val="20"/>
              </w:rPr>
              <w:t>аместитель директора</w:t>
            </w:r>
          </w:p>
          <w:p w14:paraId="2803A238" w14:textId="77777777" w:rsidR="00D908CB" w:rsidRPr="00D908CB" w:rsidRDefault="00D908CB" w:rsidP="00D908CB">
            <w:pPr>
              <w:spacing w:after="0" w:line="240" w:lineRule="auto"/>
              <w:contextualSpacing/>
              <w:jc w:val="both"/>
              <w:rPr>
                <w:rFonts w:ascii="Times New Roman" w:eastAsia="Times New Roman" w:hAnsi="Times New Roman" w:cs="Times New Roman"/>
                <w:bCs/>
                <w:sz w:val="20"/>
                <w:szCs w:val="20"/>
                <w:lang w:eastAsia="ru-RU"/>
              </w:rPr>
            </w:pPr>
            <w:r w:rsidRPr="00D908CB">
              <w:rPr>
                <w:rFonts w:ascii="Times New Roman" w:eastAsia="Times New Roman" w:hAnsi="Times New Roman" w:cs="Times New Roman"/>
                <w:bCs/>
                <w:sz w:val="20"/>
                <w:szCs w:val="20"/>
                <w:lang w:eastAsia="ru-RU"/>
              </w:rPr>
              <w:t xml:space="preserve">УФПС Калининградской области </w:t>
            </w:r>
          </w:p>
          <w:p w14:paraId="2E72F604" w14:textId="77777777" w:rsidR="00D908CB" w:rsidRPr="00C079AE" w:rsidRDefault="00D908CB" w:rsidP="00D908CB">
            <w:pPr>
              <w:spacing w:after="0" w:line="240" w:lineRule="auto"/>
              <w:contextualSpacing/>
              <w:jc w:val="both"/>
              <w:rPr>
                <w:rFonts w:ascii="Times New Roman" w:eastAsia="Times New Roman" w:hAnsi="Times New Roman" w:cs="Times New Roman"/>
                <w:bCs/>
                <w:sz w:val="20"/>
                <w:szCs w:val="20"/>
                <w:lang w:eastAsia="ru-RU"/>
              </w:rPr>
            </w:pPr>
          </w:p>
          <w:p w14:paraId="0B54CFB9" w14:textId="77777777" w:rsidR="00D908CB" w:rsidRPr="00C079AE" w:rsidRDefault="00D908CB" w:rsidP="00D908CB">
            <w:pPr>
              <w:spacing w:after="0"/>
              <w:rPr>
                <w:sz w:val="20"/>
                <w:szCs w:val="20"/>
              </w:rPr>
            </w:pPr>
            <w:r w:rsidRPr="00C079AE">
              <w:rPr>
                <w:rFonts w:ascii="Times New Roman" w:eastAsia="Times New Roman" w:hAnsi="Times New Roman" w:cs="Times New Roman"/>
                <w:bCs/>
                <w:sz w:val="20"/>
                <w:szCs w:val="20"/>
                <w:lang w:eastAsia="ru-RU"/>
              </w:rPr>
              <w:t>_______________________/</w:t>
            </w:r>
            <w:r>
              <w:rPr>
                <w:sz w:val="20"/>
                <w:szCs w:val="20"/>
              </w:rPr>
              <w:t>И.А. Авдошина</w:t>
            </w:r>
            <w:r w:rsidRPr="00C079AE">
              <w:rPr>
                <w:sz w:val="20"/>
                <w:szCs w:val="20"/>
              </w:rPr>
              <w:t>/</w:t>
            </w:r>
          </w:p>
          <w:p w14:paraId="32758B86" w14:textId="4FB19EA2" w:rsidR="00D908CB" w:rsidRPr="003659D9" w:rsidRDefault="00D908CB" w:rsidP="00D908CB">
            <w:pPr>
              <w:contextualSpacing/>
              <w:rPr>
                <w:rFonts w:eastAsia="Times New Roman" w:cstheme="minorHAnsi"/>
                <w:sz w:val="20"/>
                <w:szCs w:val="20"/>
                <w:lang w:eastAsia="ru-RU"/>
              </w:rPr>
            </w:pPr>
            <w:r w:rsidRPr="00C079AE">
              <w:rPr>
                <w:rFonts w:ascii="Times New Roman" w:eastAsia="Times New Roman" w:hAnsi="Times New Roman" w:cs="Times New Roman"/>
                <w:bCs/>
                <w:sz w:val="20"/>
                <w:szCs w:val="20"/>
                <w:lang w:eastAsia="ru-RU"/>
              </w:rPr>
              <w:t>Подписано с применением ЭЦП</w:t>
            </w:r>
          </w:p>
        </w:tc>
        <w:tc>
          <w:tcPr>
            <w:tcW w:w="6535" w:type="dxa"/>
          </w:tcPr>
          <w:p w14:paraId="5BDBF5D9" w14:textId="77777777" w:rsidR="00D908CB" w:rsidRPr="003659D9" w:rsidRDefault="00D908CB" w:rsidP="00D908CB">
            <w:pPr>
              <w:pStyle w:val="a9"/>
              <w:ind w:left="31"/>
              <w:rPr>
                <w:rFonts w:asciiTheme="minorHAnsi" w:hAnsiTheme="minorHAnsi" w:cstheme="minorHAnsi"/>
                <w:bCs/>
                <w:sz w:val="20"/>
                <w:szCs w:val="20"/>
              </w:rPr>
            </w:pPr>
            <w:r w:rsidRPr="003659D9">
              <w:rPr>
                <w:rFonts w:asciiTheme="minorHAnsi" w:hAnsiTheme="minorHAnsi" w:cstheme="minorHAnsi"/>
                <w:b/>
                <w:bCs/>
                <w:sz w:val="20"/>
                <w:szCs w:val="20"/>
              </w:rPr>
              <w:t>ПОСТАВЩИК</w:t>
            </w:r>
            <w:r w:rsidRPr="003659D9">
              <w:rPr>
                <w:rFonts w:asciiTheme="minorHAnsi" w:hAnsiTheme="minorHAnsi" w:cstheme="minorHAnsi"/>
                <w:bCs/>
                <w:sz w:val="20"/>
                <w:szCs w:val="20"/>
              </w:rPr>
              <w:t>: ___________________</w:t>
            </w:r>
          </w:p>
          <w:p w14:paraId="20735C14" w14:textId="77777777" w:rsidR="00D908CB" w:rsidRPr="003659D9" w:rsidRDefault="00D908CB" w:rsidP="00D908CB">
            <w:pPr>
              <w:pStyle w:val="a9"/>
              <w:ind w:left="31"/>
              <w:rPr>
                <w:rFonts w:asciiTheme="minorHAnsi" w:hAnsiTheme="minorHAnsi" w:cstheme="minorHAnsi"/>
                <w:bCs/>
                <w:sz w:val="20"/>
                <w:szCs w:val="20"/>
              </w:rPr>
            </w:pPr>
            <w:r w:rsidRPr="003659D9">
              <w:rPr>
                <w:rFonts w:asciiTheme="minorHAnsi" w:hAnsiTheme="minorHAnsi" w:cstheme="minorHAnsi"/>
                <w:bCs/>
                <w:sz w:val="20"/>
                <w:szCs w:val="20"/>
              </w:rPr>
              <w:t>__________________________________</w:t>
            </w:r>
          </w:p>
          <w:p w14:paraId="04A0215E" w14:textId="77777777" w:rsidR="00D908CB" w:rsidRPr="003659D9" w:rsidRDefault="00D908CB" w:rsidP="00D908CB">
            <w:pPr>
              <w:pStyle w:val="a9"/>
              <w:ind w:left="31"/>
              <w:rPr>
                <w:rFonts w:asciiTheme="minorHAnsi" w:hAnsiTheme="minorHAnsi" w:cstheme="minorHAnsi"/>
                <w:bCs/>
                <w:sz w:val="20"/>
                <w:szCs w:val="20"/>
              </w:rPr>
            </w:pPr>
            <w:r w:rsidRPr="003659D9">
              <w:rPr>
                <w:rFonts w:asciiTheme="minorHAnsi" w:hAnsiTheme="minorHAnsi" w:cstheme="minorHAnsi"/>
                <w:bCs/>
                <w:sz w:val="20"/>
                <w:szCs w:val="20"/>
              </w:rPr>
              <w:t xml:space="preserve">                                   (Должность)</w:t>
            </w:r>
          </w:p>
          <w:p w14:paraId="0E2CCC2C" w14:textId="77777777" w:rsidR="00D908CB" w:rsidRPr="003659D9" w:rsidRDefault="00D908CB" w:rsidP="00D908CB">
            <w:pPr>
              <w:pStyle w:val="a9"/>
              <w:ind w:left="31"/>
              <w:rPr>
                <w:rFonts w:asciiTheme="minorHAnsi" w:hAnsiTheme="minorHAnsi" w:cstheme="minorHAnsi"/>
                <w:bCs/>
                <w:sz w:val="20"/>
                <w:szCs w:val="20"/>
              </w:rPr>
            </w:pPr>
            <w:r w:rsidRPr="003659D9">
              <w:rPr>
                <w:rFonts w:asciiTheme="minorHAnsi" w:hAnsiTheme="minorHAnsi" w:cstheme="minorHAnsi"/>
                <w:bCs/>
                <w:sz w:val="20"/>
                <w:szCs w:val="20"/>
              </w:rPr>
              <w:t>_________________ /________________/</w:t>
            </w:r>
          </w:p>
          <w:p w14:paraId="1E1383E7" w14:textId="67A1703A" w:rsidR="00D908CB" w:rsidRPr="003659D9" w:rsidRDefault="00D908CB" w:rsidP="00D908CB">
            <w:pPr>
              <w:ind w:left="738"/>
              <w:contextualSpacing/>
              <w:rPr>
                <w:rFonts w:eastAsia="Times New Roman" w:cstheme="minorHAnsi"/>
                <w:sz w:val="20"/>
                <w:szCs w:val="20"/>
                <w:lang w:eastAsia="ru-RU"/>
              </w:rPr>
            </w:pPr>
            <w:r w:rsidRPr="003659D9">
              <w:rPr>
                <w:rFonts w:cstheme="minorHAnsi"/>
                <w:bCs/>
                <w:sz w:val="20"/>
                <w:szCs w:val="20"/>
              </w:rPr>
              <w:t xml:space="preserve"> Подписано с применением ЭЦП</w:t>
            </w:r>
          </w:p>
        </w:tc>
      </w:tr>
    </w:tbl>
    <w:p w14:paraId="43585C7E" w14:textId="77777777" w:rsidR="004E492C" w:rsidRPr="003659D9" w:rsidRDefault="004E492C" w:rsidP="004E492C">
      <w:pPr>
        <w:spacing w:after="0" w:line="240" w:lineRule="auto"/>
        <w:contextualSpacing/>
        <w:rPr>
          <w:rFonts w:cstheme="minorHAnsi"/>
          <w:sz w:val="20"/>
          <w:szCs w:val="20"/>
        </w:rPr>
      </w:pPr>
    </w:p>
    <w:p w14:paraId="2FE12B5C" w14:textId="77777777" w:rsidR="00D05731" w:rsidRPr="003659D9" w:rsidRDefault="004E492C" w:rsidP="00D05731">
      <w:pPr>
        <w:spacing w:after="0" w:line="240" w:lineRule="auto"/>
        <w:contextualSpacing/>
        <w:jc w:val="right"/>
        <w:rPr>
          <w:rFonts w:eastAsia="Calibri" w:cstheme="minorHAnsi"/>
          <w:sz w:val="20"/>
          <w:szCs w:val="20"/>
          <w:lang w:eastAsia="ru-RU"/>
        </w:rPr>
      </w:pPr>
      <w:r w:rsidRPr="003659D9">
        <w:rPr>
          <w:rFonts w:cstheme="minorHAnsi"/>
          <w:sz w:val="20"/>
          <w:szCs w:val="20"/>
        </w:rPr>
        <w:br w:type="page"/>
      </w:r>
      <w:r w:rsidR="00D05731" w:rsidRPr="003659D9">
        <w:rPr>
          <w:rFonts w:eastAsia="Calibri" w:cstheme="minorHAnsi"/>
          <w:sz w:val="20"/>
          <w:szCs w:val="20"/>
          <w:lang w:eastAsia="ru-RU"/>
        </w:rPr>
        <w:lastRenderedPageBreak/>
        <w:t xml:space="preserve">Приложение № 2 </w:t>
      </w:r>
    </w:p>
    <w:p w14:paraId="6F2E134B" w14:textId="77777777" w:rsidR="00EC57D4" w:rsidRDefault="00EC57D4" w:rsidP="00EC57D4">
      <w:pPr>
        <w:pStyle w:val="ab"/>
        <w:jc w:val="right"/>
        <w:rPr>
          <w:sz w:val="20"/>
          <w:szCs w:val="20"/>
        </w:rPr>
      </w:pPr>
      <w:r w:rsidRPr="00EC57D4">
        <w:rPr>
          <w:rFonts w:asciiTheme="minorHAnsi" w:hAnsiTheme="minorHAnsi" w:cstheme="minorHAnsi"/>
          <w:sz w:val="20"/>
          <w:szCs w:val="20"/>
        </w:rPr>
        <w:t xml:space="preserve">к договору на </w:t>
      </w:r>
      <w:r w:rsidRPr="00EC57D4">
        <w:rPr>
          <w:sz w:val="20"/>
          <w:szCs w:val="20"/>
        </w:rPr>
        <w:t xml:space="preserve">поставку бумаги формата А4, класс "В" и "С" для обеспечения печати платёжных документов </w:t>
      </w:r>
    </w:p>
    <w:p w14:paraId="4EEDCABD" w14:textId="77777777" w:rsidR="00EC57D4" w:rsidRDefault="00EC57D4" w:rsidP="00EC57D4">
      <w:pPr>
        <w:pStyle w:val="ab"/>
        <w:jc w:val="right"/>
        <w:rPr>
          <w:sz w:val="22"/>
        </w:rPr>
      </w:pPr>
      <w:r w:rsidRPr="00EC57D4">
        <w:rPr>
          <w:sz w:val="20"/>
          <w:szCs w:val="20"/>
        </w:rPr>
        <w:t>в Информационно‑выплатном центре УФПС Калининградской</w:t>
      </w:r>
      <w:r w:rsidRPr="00D11AD7">
        <w:rPr>
          <w:sz w:val="22"/>
        </w:rPr>
        <w:t xml:space="preserve"> области.</w:t>
      </w:r>
    </w:p>
    <w:p w14:paraId="521F39EC" w14:textId="77777777" w:rsidR="00EC57D4" w:rsidRDefault="00EC57D4" w:rsidP="00EC57D4">
      <w:pPr>
        <w:pStyle w:val="ab"/>
        <w:jc w:val="right"/>
        <w:rPr>
          <w:rFonts w:asciiTheme="minorHAnsi" w:eastAsia="Calibri" w:hAnsiTheme="minorHAnsi" w:cstheme="minorHAnsi"/>
          <w:b/>
          <w:bCs/>
          <w:sz w:val="20"/>
          <w:szCs w:val="20"/>
        </w:rPr>
      </w:pPr>
      <w:r w:rsidRPr="00EC57D4">
        <w:rPr>
          <w:rFonts w:asciiTheme="minorHAnsi" w:eastAsia="Calibri" w:hAnsiTheme="minorHAnsi" w:cstheme="minorHAnsi"/>
          <w:b/>
          <w:bCs/>
          <w:sz w:val="20"/>
          <w:szCs w:val="20"/>
        </w:rPr>
        <w:t>№___________________   от ___ _________202</w:t>
      </w:r>
      <w:r w:rsidRPr="00EC57D4">
        <w:rPr>
          <w:rFonts w:asciiTheme="minorHAnsi" w:eastAsia="Calibri" w:hAnsiTheme="minorHAnsi" w:cstheme="minorHAnsi"/>
          <w:b/>
          <w:bCs/>
          <w:sz w:val="20"/>
        </w:rPr>
        <w:t>6</w:t>
      </w:r>
      <w:r w:rsidRPr="00EC57D4">
        <w:rPr>
          <w:rFonts w:asciiTheme="minorHAnsi" w:eastAsia="Calibri" w:hAnsiTheme="minorHAnsi" w:cstheme="minorHAnsi"/>
          <w:b/>
          <w:bCs/>
          <w:sz w:val="20"/>
          <w:szCs w:val="20"/>
        </w:rPr>
        <w:t>г.</w:t>
      </w:r>
    </w:p>
    <w:p w14:paraId="65DA6890" w14:textId="13878C54" w:rsidR="00C76D7B" w:rsidRPr="00EC57D4" w:rsidRDefault="00C76D7B" w:rsidP="00EC57D4">
      <w:pPr>
        <w:pStyle w:val="ab"/>
        <w:jc w:val="left"/>
        <w:rPr>
          <w:sz w:val="22"/>
        </w:rPr>
      </w:pPr>
      <w:r w:rsidRPr="003659D9">
        <w:rPr>
          <w:rFonts w:cstheme="minorHAnsi"/>
          <w:sz w:val="20"/>
          <w:szCs w:val="20"/>
        </w:rPr>
        <w:t>ФОРМА</w:t>
      </w:r>
    </w:p>
    <w:p w14:paraId="733DA8B7" w14:textId="77777777" w:rsidR="00EC57D4" w:rsidRDefault="00EC57D4" w:rsidP="00C76D7B">
      <w:pPr>
        <w:autoSpaceDE w:val="0"/>
        <w:autoSpaceDN w:val="0"/>
        <w:adjustRightInd w:val="0"/>
        <w:spacing w:after="0" w:line="240" w:lineRule="auto"/>
        <w:contextualSpacing/>
        <w:jc w:val="center"/>
        <w:rPr>
          <w:rFonts w:cstheme="minorHAnsi"/>
          <w:b/>
          <w:bCs/>
          <w:sz w:val="20"/>
          <w:szCs w:val="20"/>
        </w:rPr>
      </w:pPr>
    </w:p>
    <w:p w14:paraId="06EA4E82" w14:textId="2A2F4A2F" w:rsidR="00C76D7B" w:rsidRPr="003659D9" w:rsidRDefault="00C76D7B" w:rsidP="00C76D7B">
      <w:pPr>
        <w:autoSpaceDE w:val="0"/>
        <w:autoSpaceDN w:val="0"/>
        <w:adjustRightInd w:val="0"/>
        <w:spacing w:after="0" w:line="240" w:lineRule="auto"/>
        <w:contextualSpacing/>
        <w:jc w:val="center"/>
        <w:rPr>
          <w:rFonts w:cstheme="minorHAnsi"/>
          <w:b/>
          <w:bCs/>
          <w:sz w:val="20"/>
          <w:szCs w:val="20"/>
        </w:rPr>
      </w:pPr>
      <w:r w:rsidRPr="003659D9">
        <w:rPr>
          <w:rFonts w:cstheme="minorHAnsi"/>
          <w:b/>
          <w:bCs/>
          <w:sz w:val="20"/>
          <w:szCs w:val="20"/>
        </w:rPr>
        <w:t xml:space="preserve">Заявка № _____от «___»______________202__г. </w:t>
      </w:r>
    </w:p>
    <w:p w14:paraId="65D27DCF" w14:textId="77777777" w:rsidR="00C76D7B" w:rsidRPr="003659D9" w:rsidRDefault="00C76D7B" w:rsidP="00C76D7B">
      <w:pPr>
        <w:autoSpaceDE w:val="0"/>
        <w:autoSpaceDN w:val="0"/>
        <w:adjustRightInd w:val="0"/>
        <w:spacing w:after="0" w:line="240" w:lineRule="auto"/>
        <w:contextualSpacing/>
        <w:jc w:val="center"/>
        <w:rPr>
          <w:rFonts w:cstheme="minorHAnsi"/>
          <w:b/>
          <w:sz w:val="20"/>
          <w:szCs w:val="20"/>
        </w:rPr>
      </w:pPr>
      <w:r w:rsidRPr="003659D9">
        <w:rPr>
          <w:rFonts w:cstheme="minorHAnsi"/>
          <w:b/>
          <w:bCs/>
          <w:sz w:val="20"/>
          <w:szCs w:val="20"/>
        </w:rPr>
        <w:t xml:space="preserve"> к Договору на поставку _______________ </w:t>
      </w:r>
      <w:r w:rsidRPr="003659D9">
        <w:rPr>
          <w:rFonts w:cstheme="minorHAnsi"/>
          <w:b/>
          <w:bCs/>
          <w:sz w:val="20"/>
          <w:szCs w:val="20"/>
          <w:vertAlign w:val="superscript"/>
        </w:rPr>
        <w:footnoteReference w:id="1"/>
      </w:r>
      <w:r w:rsidRPr="003659D9">
        <w:rPr>
          <w:rFonts w:cstheme="minorHAnsi"/>
          <w:b/>
          <w:bCs/>
          <w:sz w:val="20"/>
          <w:szCs w:val="20"/>
        </w:rPr>
        <w:t xml:space="preserve"> </w:t>
      </w:r>
      <w:r w:rsidRPr="003659D9">
        <w:rPr>
          <w:rFonts w:cstheme="minorHAnsi"/>
          <w:b/>
          <w:sz w:val="20"/>
          <w:szCs w:val="20"/>
        </w:rPr>
        <w:t>№ ________ от «____»_____________20</w:t>
      </w:r>
      <w:r w:rsidR="00214E8D" w:rsidRPr="003659D9">
        <w:rPr>
          <w:rFonts w:cstheme="minorHAnsi"/>
          <w:b/>
          <w:sz w:val="20"/>
          <w:szCs w:val="20"/>
        </w:rPr>
        <w:t>25</w:t>
      </w:r>
      <w:r w:rsidRPr="003659D9">
        <w:rPr>
          <w:rFonts w:cstheme="minorHAnsi"/>
          <w:b/>
          <w:sz w:val="20"/>
          <w:szCs w:val="20"/>
        </w:rPr>
        <w:t>г.</w:t>
      </w:r>
    </w:p>
    <w:p w14:paraId="57314AF6" w14:textId="77777777" w:rsidR="00C76D7B" w:rsidRPr="003659D9" w:rsidRDefault="00C76D7B" w:rsidP="00C76D7B">
      <w:pPr>
        <w:autoSpaceDE w:val="0"/>
        <w:autoSpaceDN w:val="0"/>
        <w:adjustRightInd w:val="0"/>
        <w:spacing w:after="0" w:line="240" w:lineRule="auto"/>
        <w:contextualSpacing/>
        <w:jc w:val="both"/>
        <w:rPr>
          <w:rFonts w:cstheme="minorHAnsi"/>
          <w:sz w:val="20"/>
          <w:szCs w:val="20"/>
        </w:rPr>
      </w:pPr>
      <w:r w:rsidRPr="003659D9">
        <w:rPr>
          <w:rFonts w:cstheme="minorHAnsi"/>
          <w:sz w:val="20"/>
          <w:szCs w:val="20"/>
        </w:rPr>
        <w:t>Покупатель: _________________________________________________________________</w:t>
      </w:r>
    </w:p>
    <w:p w14:paraId="19159443" w14:textId="77777777" w:rsidR="00C76D7B" w:rsidRPr="003659D9" w:rsidRDefault="00C76D7B" w:rsidP="00C76D7B">
      <w:pPr>
        <w:autoSpaceDE w:val="0"/>
        <w:autoSpaceDN w:val="0"/>
        <w:adjustRightInd w:val="0"/>
        <w:spacing w:after="0" w:line="240" w:lineRule="auto"/>
        <w:contextualSpacing/>
        <w:jc w:val="both"/>
        <w:rPr>
          <w:rFonts w:cstheme="minorHAnsi"/>
          <w:sz w:val="20"/>
          <w:szCs w:val="20"/>
        </w:rPr>
      </w:pPr>
      <w:r w:rsidRPr="003659D9">
        <w:rPr>
          <w:rFonts w:cstheme="minorHAnsi"/>
          <w:sz w:val="20"/>
          <w:szCs w:val="20"/>
        </w:rPr>
        <w:t>Адрес: _______________________________________</w:t>
      </w:r>
      <w:r w:rsidR="008F5BE9" w:rsidRPr="003659D9">
        <w:rPr>
          <w:rFonts w:cstheme="minorHAnsi"/>
          <w:sz w:val="20"/>
          <w:szCs w:val="20"/>
        </w:rPr>
        <w:t>_______________________________</w:t>
      </w:r>
    </w:p>
    <w:p w14:paraId="6BE5A075" w14:textId="77777777" w:rsidR="00C76D7B" w:rsidRPr="003659D9" w:rsidRDefault="00C76D7B" w:rsidP="00C76D7B">
      <w:pPr>
        <w:autoSpaceDE w:val="0"/>
        <w:autoSpaceDN w:val="0"/>
        <w:adjustRightInd w:val="0"/>
        <w:spacing w:after="0" w:line="240" w:lineRule="auto"/>
        <w:contextualSpacing/>
        <w:jc w:val="both"/>
        <w:rPr>
          <w:rFonts w:cstheme="minorHAnsi"/>
          <w:sz w:val="20"/>
          <w:szCs w:val="20"/>
        </w:rPr>
      </w:pPr>
      <w:r w:rsidRPr="003659D9">
        <w:rPr>
          <w:rFonts w:cstheme="minorHAnsi"/>
          <w:sz w:val="20"/>
          <w:szCs w:val="20"/>
        </w:rPr>
        <w:t>Поставщик: __________________________________________________________________</w:t>
      </w:r>
    </w:p>
    <w:p w14:paraId="6349ABB4" w14:textId="77777777" w:rsidR="00C76D7B" w:rsidRPr="003659D9" w:rsidRDefault="00C76D7B" w:rsidP="00C76D7B">
      <w:pPr>
        <w:autoSpaceDE w:val="0"/>
        <w:autoSpaceDN w:val="0"/>
        <w:adjustRightInd w:val="0"/>
        <w:spacing w:after="0" w:line="240" w:lineRule="auto"/>
        <w:contextualSpacing/>
        <w:jc w:val="both"/>
        <w:rPr>
          <w:rFonts w:cstheme="minorHAnsi"/>
          <w:sz w:val="20"/>
          <w:szCs w:val="20"/>
        </w:rPr>
      </w:pPr>
      <w:r w:rsidRPr="003659D9">
        <w:rPr>
          <w:rFonts w:cstheme="minorHAnsi"/>
          <w:sz w:val="20"/>
          <w:szCs w:val="20"/>
        </w:rPr>
        <w:t>Адрес: ______________________________________________________________________</w:t>
      </w:r>
    </w:p>
    <w:p w14:paraId="1C4CF455" w14:textId="77777777" w:rsidR="00C76D7B" w:rsidRPr="003659D9" w:rsidRDefault="00C76D7B" w:rsidP="00C76D7B">
      <w:pPr>
        <w:autoSpaceDE w:val="0"/>
        <w:autoSpaceDN w:val="0"/>
        <w:adjustRightInd w:val="0"/>
        <w:spacing w:after="0" w:line="240" w:lineRule="auto"/>
        <w:ind w:firstLine="709"/>
        <w:contextualSpacing/>
        <w:jc w:val="both"/>
        <w:rPr>
          <w:rFonts w:cstheme="minorHAnsi"/>
          <w:sz w:val="20"/>
          <w:szCs w:val="20"/>
        </w:rPr>
      </w:pPr>
      <w:r w:rsidRPr="003659D9">
        <w:rPr>
          <w:rFonts w:cstheme="minorHAnsi"/>
          <w:sz w:val="20"/>
          <w:szCs w:val="20"/>
        </w:rPr>
        <w:t>На основании п. 3.1 Договора от "____"_____________ ______ г. № _____ Покупатель просит осуществить поставку Товара в следующем количестве и ассортименте:</w:t>
      </w:r>
    </w:p>
    <w:tbl>
      <w:tblPr>
        <w:tblW w:w="15082" w:type="dxa"/>
        <w:tblLayout w:type="fixed"/>
        <w:tblCellMar>
          <w:left w:w="70" w:type="dxa"/>
          <w:right w:w="70" w:type="dxa"/>
        </w:tblCellMar>
        <w:tblLook w:val="04A0" w:firstRow="1" w:lastRow="0" w:firstColumn="1" w:lastColumn="0" w:noHBand="0" w:noVBand="1"/>
      </w:tblPr>
      <w:tblGrid>
        <w:gridCol w:w="1281"/>
        <w:gridCol w:w="1660"/>
        <w:gridCol w:w="1357"/>
        <w:gridCol w:w="1358"/>
        <w:gridCol w:w="1509"/>
        <w:gridCol w:w="1508"/>
        <w:gridCol w:w="1056"/>
        <w:gridCol w:w="1426"/>
        <w:gridCol w:w="1508"/>
        <w:gridCol w:w="1358"/>
        <w:gridCol w:w="1061"/>
      </w:tblGrid>
      <w:tr w:rsidR="00C76D7B" w:rsidRPr="003659D9" w14:paraId="029E6EE7" w14:textId="77777777" w:rsidTr="00076570">
        <w:trPr>
          <w:cantSplit/>
          <w:trHeight w:val="680"/>
        </w:trPr>
        <w:tc>
          <w:tcPr>
            <w:tcW w:w="1281" w:type="dxa"/>
            <w:tcBorders>
              <w:top w:val="single" w:sz="6" w:space="0" w:color="auto"/>
              <w:left w:val="single" w:sz="6" w:space="0" w:color="auto"/>
              <w:bottom w:val="single" w:sz="6" w:space="0" w:color="auto"/>
              <w:right w:val="single" w:sz="6" w:space="0" w:color="auto"/>
            </w:tcBorders>
            <w:hideMark/>
          </w:tcPr>
          <w:p w14:paraId="4F460F7C"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w:t>
            </w:r>
          </w:p>
          <w:p w14:paraId="4DCCE123"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п/п</w:t>
            </w:r>
          </w:p>
        </w:tc>
        <w:tc>
          <w:tcPr>
            <w:tcW w:w="1660" w:type="dxa"/>
            <w:tcBorders>
              <w:top w:val="single" w:sz="6" w:space="0" w:color="auto"/>
              <w:left w:val="single" w:sz="6" w:space="0" w:color="auto"/>
              <w:bottom w:val="single" w:sz="6" w:space="0" w:color="auto"/>
              <w:right w:val="single" w:sz="6" w:space="0" w:color="auto"/>
            </w:tcBorders>
            <w:hideMark/>
          </w:tcPr>
          <w:p w14:paraId="47E5D46E"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 xml:space="preserve">Наименование Товара </w:t>
            </w:r>
          </w:p>
        </w:tc>
        <w:tc>
          <w:tcPr>
            <w:tcW w:w="1357" w:type="dxa"/>
            <w:tcBorders>
              <w:top w:val="single" w:sz="6" w:space="0" w:color="auto"/>
              <w:left w:val="single" w:sz="6" w:space="0" w:color="auto"/>
              <w:bottom w:val="single" w:sz="6" w:space="0" w:color="auto"/>
              <w:right w:val="single" w:sz="4" w:space="0" w:color="auto"/>
            </w:tcBorders>
            <w:hideMark/>
          </w:tcPr>
          <w:p w14:paraId="57135C32"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Ассортимент Товара</w:t>
            </w:r>
            <w:r w:rsidRPr="003659D9">
              <w:rPr>
                <w:rStyle w:val="a8"/>
                <w:rFonts w:asciiTheme="minorHAnsi" w:hAnsiTheme="minorHAnsi" w:cstheme="minorHAnsi"/>
                <w:lang w:eastAsia="en-US"/>
              </w:rPr>
              <w:footnoteReference w:id="2"/>
            </w:r>
          </w:p>
        </w:tc>
        <w:tc>
          <w:tcPr>
            <w:tcW w:w="1358" w:type="dxa"/>
            <w:tcBorders>
              <w:top w:val="single" w:sz="6" w:space="0" w:color="auto"/>
              <w:left w:val="single" w:sz="4" w:space="0" w:color="auto"/>
              <w:bottom w:val="single" w:sz="6" w:space="0" w:color="auto"/>
              <w:right w:val="single" w:sz="6" w:space="0" w:color="auto"/>
            </w:tcBorders>
            <w:hideMark/>
          </w:tcPr>
          <w:p w14:paraId="1CC4DB02" w14:textId="77777777" w:rsidR="00C76D7B" w:rsidRPr="003659D9" w:rsidRDefault="00C76D7B" w:rsidP="00D114F5">
            <w:pPr>
              <w:spacing w:after="0" w:line="240" w:lineRule="auto"/>
              <w:contextualSpacing/>
              <w:jc w:val="center"/>
              <w:rPr>
                <w:rFonts w:cstheme="minorHAnsi"/>
                <w:sz w:val="20"/>
                <w:szCs w:val="20"/>
              </w:rPr>
            </w:pPr>
            <w:r w:rsidRPr="003659D9">
              <w:rPr>
                <w:rFonts w:cstheme="minorHAnsi"/>
                <w:sz w:val="20"/>
                <w:szCs w:val="20"/>
              </w:rPr>
              <w:t>Код товара</w:t>
            </w:r>
            <w:r w:rsidRPr="003659D9">
              <w:rPr>
                <w:rStyle w:val="a8"/>
                <w:rFonts w:cstheme="minorHAnsi"/>
                <w:sz w:val="20"/>
                <w:szCs w:val="20"/>
              </w:rPr>
              <w:footnoteReference w:id="3"/>
            </w:r>
          </w:p>
        </w:tc>
        <w:tc>
          <w:tcPr>
            <w:tcW w:w="1509" w:type="dxa"/>
            <w:tcBorders>
              <w:top w:val="single" w:sz="6" w:space="0" w:color="auto"/>
              <w:left w:val="single" w:sz="6" w:space="0" w:color="auto"/>
              <w:bottom w:val="single" w:sz="6" w:space="0" w:color="auto"/>
              <w:right w:val="single" w:sz="6" w:space="0" w:color="auto"/>
            </w:tcBorders>
            <w:hideMark/>
          </w:tcPr>
          <w:p w14:paraId="4712A455" w14:textId="77777777" w:rsidR="00C76D7B" w:rsidRPr="003659D9" w:rsidRDefault="00C76D7B" w:rsidP="00D114F5">
            <w:pPr>
              <w:spacing w:after="0" w:line="240" w:lineRule="auto"/>
              <w:contextualSpacing/>
              <w:jc w:val="center"/>
              <w:rPr>
                <w:rFonts w:cstheme="minorHAnsi"/>
                <w:sz w:val="20"/>
                <w:szCs w:val="20"/>
              </w:rPr>
            </w:pPr>
            <w:r w:rsidRPr="003659D9">
              <w:rPr>
                <w:rFonts w:cstheme="minorHAnsi"/>
                <w:sz w:val="20"/>
                <w:szCs w:val="20"/>
              </w:rPr>
              <w:t>Ед. измерения</w:t>
            </w:r>
          </w:p>
        </w:tc>
        <w:tc>
          <w:tcPr>
            <w:tcW w:w="1508" w:type="dxa"/>
            <w:tcBorders>
              <w:top w:val="single" w:sz="6" w:space="0" w:color="auto"/>
              <w:left w:val="single" w:sz="6" w:space="0" w:color="auto"/>
              <w:bottom w:val="single" w:sz="6" w:space="0" w:color="auto"/>
              <w:right w:val="single" w:sz="4" w:space="0" w:color="auto"/>
            </w:tcBorders>
          </w:tcPr>
          <w:p w14:paraId="31372B18" w14:textId="77777777" w:rsidR="00C76D7B" w:rsidRPr="003659D9" w:rsidRDefault="00C76D7B" w:rsidP="00D114F5">
            <w:pPr>
              <w:spacing w:after="0" w:line="240" w:lineRule="auto"/>
              <w:contextualSpacing/>
              <w:jc w:val="center"/>
              <w:rPr>
                <w:rFonts w:cstheme="minorHAnsi"/>
                <w:sz w:val="20"/>
                <w:szCs w:val="20"/>
              </w:rPr>
            </w:pPr>
            <w:r w:rsidRPr="003659D9">
              <w:rPr>
                <w:rFonts w:cstheme="minorHAnsi"/>
                <w:sz w:val="20"/>
                <w:szCs w:val="20"/>
              </w:rPr>
              <w:t>Кол-во Товара,</w:t>
            </w:r>
          </w:p>
          <w:p w14:paraId="2C7D05DF" w14:textId="77777777" w:rsidR="00C76D7B" w:rsidRPr="003659D9" w:rsidRDefault="00C76D7B" w:rsidP="00D114F5">
            <w:pPr>
              <w:spacing w:after="0" w:line="240" w:lineRule="auto"/>
              <w:contextualSpacing/>
              <w:jc w:val="center"/>
              <w:rPr>
                <w:rFonts w:cstheme="minorHAnsi"/>
                <w:sz w:val="20"/>
                <w:szCs w:val="20"/>
              </w:rPr>
            </w:pPr>
            <w:r w:rsidRPr="003659D9">
              <w:rPr>
                <w:rFonts w:cstheme="minorHAnsi"/>
                <w:sz w:val="20"/>
                <w:szCs w:val="20"/>
              </w:rPr>
              <w:t>ед.</w:t>
            </w:r>
          </w:p>
          <w:p w14:paraId="535700CC" w14:textId="77777777" w:rsidR="00C76D7B" w:rsidRPr="003659D9" w:rsidRDefault="00C76D7B" w:rsidP="00D114F5">
            <w:pPr>
              <w:spacing w:after="0" w:line="240" w:lineRule="auto"/>
              <w:contextualSpacing/>
              <w:jc w:val="center"/>
              <w:rPr>
                <w:rFonts w:cstheme="minorHAnsi"/>
                <w:sz w:val="20"/>
                <w:szCs w:val="20"/>
              </w:rPr>
            </w:pPr>
          </w:p>
        </w:tc>
        <w:tc>
          <w:tcPr>
            <w:tcW w:w="1056" w:type="dxa"/>
            <w:tcBorders>
              <w:top w:val="single" w:sz="6" w:space="0" w:color="auto"/>
              <w:left w:val="single" w:sz="4" w:space="0" w:color="auto"/>
              <w:bottom w:val="single" w:sz="6" w:space="0" w:color="auto"/>
              <w:right w:val="single" w:sz="4" w:space="0" w:color="auto"/>
            </w:tcBorders>
            <w:hideMark/>
          </w:tcPr>
          <w:p w14:paraId="4BC66235"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Цена Товара, без НДС, руб. за ед.</w:t>
            </w:r>
          </w:p>
        </w:tc>
        <w:tc>
          <w:tcPr>
            <w:tcW w:w="1426" w:type="dxa"/>
            <w:tcBorders>
              <w:top w:val="single" w:sz="6" w:space="0" w:color="auto"/>
              <w:left w:val="single" w:sz="4" w:space="0" w:color="auto"/>
              <w:bottom w:val="single" w:sz="6" w:space="0" w:color="auto"/>
              <w:right w:val="single" w:sz="6" w:space="0" w:color="auto"/>
            </w:tcBorders>
            <w:hideMark/>
          </w:tcPr>
          <w:p w14:paraId="14B26BC4"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Стоимость Товара, без НДС, руб.</w:t>
            </w:r>
          </w:p>
        </w:tc>
        <w:tc>
          <w:tcPr>
            <w:tcW w:w="1508" w:type="dxa"/>
            <w:tcBorders>
              <w:top w:val="single" w:sz="6" w:space="0" w:color="auto"/>
              <w:left w:val="single" w:sz="6" w:space="0" w:color="auto"/>
              <w:bottom w:val="single" w:sz="6" w:space="0" w:color="auto"/>
              <w:right w:val="single" w:sz="6" w:space="0" w:color="auto"/>
            </w:tcBorders>
            <w:hideMark/>
          </w:tcPr>
          <w:p w14:paraId="1BDCEFE2"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Ставка НДС __%</w:t>
            </w:r>
            <w:r w:rsidRPr="003659D9">
              <w:rPr>
                <w:rStyle w:val="a8"/>
                <w:rFonts w:asciiTheme="minorHAnsi" w:hAnsiTheme="minorHAnsi" w:cstheme="minorHAnsi"/>
                <w:lang w:eastAsia="en-US"/>
              </w:rPr>
              <w:footnoteReference w:id="4"/>
            </w:r>
          </w:p>
        </w:tc>
        <w:tc>
          <w:tcPr>
            <w:tcW w:w="1358" w:type="dxa"/>
            <w:tcBorders>
              <w:top w:val="single" w:sz="6" w:space="0" w:color="auto"/>
              <w:left w:val="single" w:sz="6" w:space="0" w:color="auto"/>
              <w:bottom w:val="single" w:sz="6" w:space="0" w:color="auto"/>
              <w:right w:val="single" w:sz="6" w:space="0" w:color="auto"/>
            </w:tcBorders>
            <w:hideMark/>
          </w:tcPr>
          <w:p w14:paraId="05EB74FE" w14:textId="77777777" w:rsidR="00C76D7B" w:rsidRPr="003659D9" w:rsidRDefault="00C76D7B" w:rsidP="00D114F5">
            <w:pPr>
              <w:spacing w:after="0" w:line="240" w:lineRule="auto"/>
              <w:contextualSpacing/>
              <w:jc w:val="center"/>
              <w:rPr>
                <w:rFonts w:cstheme="minorHAnsi"/>
                <w:sz w:val="20"/>
                <w:szCs w:val="20"/>
              </w:rPr>
            </w:pPr>
            <w:r w:rsidRPr="003659D9">
              <w:rPr>
                <w:rFonts w:cstheme="minorHAnsi"/>
                <w:sz w:val="20"/>
                <w:szCs w:val="20"/>
              </w:rPr>
              <w:t xml:space="preserve">Сумма НДС </w:t>
            </w:r>
            <w:proofErr w:type="spellStart"/>
            <w:r w:rsidRPr="003659D9">
              <w:rPr>
                <w:rFonts w:cstheme="minorHAnsi"/>
                <w:sz w:val="20"/>
                <w:szCs w:val="20"/>
              </w:rPr>
              <w:t>руб</w:t>
            </w:r>
            <w:proofErr w:type="spellEnd"/>
            <w:r w:rsidRPr="003659D9">
              <w:rPr>
                <w:rStyle w:val="a8"/>
                <w:rFonts w:cstheme="minorHAnsi"/>
                <w:sz w:val="20"/>
                <w:szCs w:val="20"/>
              </w:rPr>
              <w:footnoteReference w:id="5"/>
            </w:r>
            <w:r w:rsidRPr="003659D9">
              <w:rPr>
                <w:rFonts w:cstheme="minorHAnsi"/>
                <w:sz w:val="20"/>
                <w:szCs w:val="20"/>
              </w:rPr>
              <w:t>.</w:t>
            </w:r>
          </w:p>
        </w:tc>
        <w:tc>
          <w:tcPr>
            <w:tcW w:w="1061" w:type="dxa"/>
            <w:tcBorders>
              <w:top w:val="single" w:sz="6" w:space="0" w:color="auto"/>
              <w:left w:val="single" w:sz="6" w:space="0" w:color="auto"/>
              <w:bottom w:val="single" w:sz="6" w:space="0" w:color="auto"/>
              <w:right w:val="single" w:sz="6" w:space="0" w:color="auto"/>
            </w:tcBorders>
            <w:hideMark/>
          </w:tcPr>
          <w:p w14:paraId="34F3D71E"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Стоимость Товара,</w:t>
            </w:r>
          </w:p>
          <w:p w14:paraId="09905F23"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 xml:space="preserve">в т.ч. НДС, </w:t>
            </w:r>
            <w:proofErr w:type="spellStart"/>
            <w:r w:rsidRPr="003659D9">
              <w:rPr>
                <w:rFonts w:asciiTheme="minorHAnsi" w:hAnsiTheme="minorHAnsi" w:cstheme="minorHAnsi"/>
                <w:lang w:eastAsia="en-US"/>
              </w:rPr>
              <w:t>руб</w:t>
            </w:r>
            <w:proofErr w:type="spellEnd"/>
            <w:r w:rsidRPr="003659D9">
              <w:rPr>
                <w:rStyle w:val="a8"/>
                <w:rFonts w:asciiTheme="minorHAnsi" w:hAnsiTheme="minorHAnsi" w:cstheme="minorHAnsi"/>
                <w:lang w:eastAsia="en-US"/>
              </w:rPr>
              <w:footnoteReference w:id="6"/>
            </w:r>
            <w:r w:rsidRPr="003659D9">
              <w:rPr>
                <w:rFonts w:asciiTheme="minorHAnsi" w:hAnsiTheme="minorHAnsi" w:cstheme="minorHAnsi"/>
                <w:lang w:eastAsia="en-US"/>
              </w:rPr>
              <w:t>.</w:t>
            </w:r>
          </w:p>
        </w:tc>
      </w:tr>
      <w:tr w:rsidR="00C76D7B" w:rsidRPr="003659D9" w14:paraId="012A164A" w14:textId="77777777" w:rsidTr="00076570">
        <w:trPr>
          <w:cantSplit/>
          <w:trHeight w:val="169"/>
        </w:trPr>
        <w:tc>
          <w:tcPr>
            <w:tcW w:w="1281" w:type="dxa"/>
            <w:tcBorders>
              <w:top w:val="single" w:sz="6" w:space="0" w:color="auto"/>
              <w:left w:val="single" w:sz="6" w:space="0" w:color="auto"/>
              <w:bottom w:val="single" w:sz="6" w:space="0" w:color="auto"/>
              <w:right w:val="single" w:sz="6" w:space="0" w:color="auto"/>
            </w:tcBorders>
            <w:hideMark/>
          </w:tcPr>
          <w:p w14:paraId="13113557"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1</w:t>
            </w:r>
          </w:p>
        </w:tc>
        <w:tc>
          <w:tcPr>
            <w:tcW w:w="1660" w:type="dxa"/>
            <w:tcBorders>
              <w:top w:val="single" w:sz="6" w:space="0" w:color="auto"/>
              <w:left w:val="single" w:sz="6" w:space="0" w:color="auto"/>
              <w:bottom w:val="single" w:sz="6" w:space="0" w:color="auto"/>
              <w:right w:val="single" w:sz="6" w:space="0" w:color="auto"/>
            </w:tcBorders>
            <w:hideMark/>
          </w:tcPr>
          <w:p w14:paraId="1637FE89"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2</w:t>
            </w:r>
          </w:p>
        </w:tc>
        <w:tc>
          <w:tcPr>
            <w:tcW w:w="1357" w:type="dxa"/>
            <w:tcBorders>
              <w:top w:val="single" w:sz="6" w:space="0" w:color="auto"/>
              <w:left w:val="single" w:sz="6" w:space="0" w:color="auto"/>
              <w:bottom w:val="single" w:sz="6" w:space="0" w:color="auto"/>
              <w:right w:val="single" w:sz="4" w:space="0" w:color="auto"/>
            </w:tcBorders>
            <w:hideMark/>
          </w:tcPr>
          <w:p w14:paraId="7D2C9386"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3</w:t>
            </w:r>
          </w:p>
        </w:tc>
        <w:tc>
          <w:tcPr>
            <w:tcW w:w="1358" w:type="dxa"/>
            <w:tcBorders>
              <w:top w:val="single" w:sz="6" w:space="0" w:color="auto"/>
              <w:left w:val="single" w:sz="4" w:space="0" w:color="auto"/>
              <w:bottom w:val="single" w:sz="6" w:space="0" w:color="auto"/>
              <w:right w:val="single" w:sz="6" w:space="0" w:color="auto"/>
            </w:tcBorders>
            <w:hideMark/>
          </w:tcPr>
          <w:p w14:paraId="32248001"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4</w:t>
            </w:r>
          </w:p>
        </w:tc>
        <w:tc>
          <w:tcPr>
            <w:tcW w:w="1509" w:type="dxa"/>
            <w:tcBorders>
              <w:top w:val="single" w:sz="6" w:space="0" w:color="auto"/>
              <w:left w:val="single" w:sz="6" w:space="0" w:color="auto"/>
              <w:bottom w:val="single" w:sz="6" w:space="0" w:color="auto"/>
              <w:right w:val="single" w:sz="6" w:space="0" w:color="auto"/>
            </w:tcBorders>
            <w:hideMark/>
          </w:tcPr>
          <w:p w14:paraId="3D4F77D0"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5</w:t>
            </w:r>
          </w:p>
        </w:tc>
        <w:tc>
          <w:tcPr>
            <w:tcW w:w="1508" w:type="dxa"/>
            <w:tcBorders>
              <w:top w:val="single" w:sz="6" w:space="0" w:color="auto"/>
              <w:left w:val="single" w:sz="6" w:space="0" w:color="auto"/>
              <w:bottom w:val="single" w:sz="6" w:space="0" w:color="auto"/>
              <w:right w:val="single" w:sz="4" w:space="0" w:color="auto"/>
            </w:tcBorders>
            <w:hideMark/>
          </w:tcPr>
          <w:p w14:paraId="2CB42B0C"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6</w:t>
            </w:r>
          </w:p>
        </w:tc>
        <w:tc>
          <w:tcPr>
            <w:tcW w:w="1056" w:type="dxa"/>
            <w:tcBorders>
              <w:top w:val="single" w:sz="6" w:space="0" w:color="auto"/>
              <w:left w:val="single" w:sz="4" w:space="0" w:color="auto"/>
              <w:bottom w:val="single" w:sz="6" w:space="0" w:color="auto"/>
              <w:right w:val="single" w:sz="4" w:space="0" w:color="auto"/>
            </w:tcBorders>
            <w:hideMark/>
          </w:tcPr>
          <w:p w14:paraId="16E445F3"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7</w:t>
            </w:r>
          </w:p>
        </w:tc>
        <w:tc>
          <w:tcPr>
            <w:tcW w:w="1426" w:type="dxa"/>
            <w:tcBorders>
              <w:top w:val="single" w:sz="6" w:space="0" w:color="auto"/>
              <w:left w:val="single" w:sz="4" w:space="0" w:color="auto"/>
              <w:bottom w:val="single" w:sz="6" w:space="0" w:color="auto"/>
              <w:right w:val="single" w:sz="6" w:space="0" w:color="auto"/>
            </w:tcBorders>
            <w:hideMark/>
          </w:tcPr>
          <w:p w14:paraId="4E5C45E8"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8</w:t>
            </w:r>
          </w:p>
        </w:tc>
        <w:tc>
          <w:tcPr>
            <w:tcW w:w="1508" w:type="dxa"/>
            <w:tcBorders>
              <w:top w:val="single" w:sz="6" w:space="0" w:color="auto"/>
              <w:left w:val="single" w:sz="6" w:space="0" w:color="auto"/>
              <w:bottom w:val="single" w:sz="6" w:space="0" w:color="auto"/>
              <w:right w:val="single" w:sz="6" w:space="0" w:color="auto"/>
            </w:tcBorders>
            <w:hideMark/>
          </w:tcPr>
          <w:p w14:paraId="44F2ABD3"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9</w:t>
            </w:r>
          </w:p>
        </w:tc>
        <w:tc>
          <w:tcPr>
            <w:tcW w:w="1358" w:type="dxa"/>
            <w:tcBorders>
              <w:top w:val="single" w:sz="6" w:space="0" w:color="auto"/>
              <w:left w:val="single" w:sz="6" w:space="0" w:color="auto"/>
              <w:bottom w:val="single" w:sz="6" w:space="0" w:color="auto"/>
              <w:right w:val="single" w:sz="6" w:space="0" w:color="auto"/>
            </w:tcBorders>
            <w:hideMark/>
          </w:tcPr>
          <w:p w14:paraId="2CB68FA0"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10</w:t>
            </w:r>
          </w:p>
        </w:tc>
        <w:tc>
          <w:tcPr>
            <w:tcW w:w="1061" w:type="dxa"/>
            <w:tcBorders>
              <w:top w:val="single" w:sz="6" w:space="0" w:color="auto"/>
              <w:left w:val="single" w:sz="6" w:space="0" w:color="auto"/>
              <w:bottom w:val="single" w:sz="6" w:space="0" w:color="auto"/>
              <w:right w:val="single" w:sz="6" w:space="0" w:color="auto"/>
            </w:tcBorders>
            <w:hideMark/>
          </w:tcPr>
          <w:p w14:paraId="72B0BC06" w14:textId="77777777" w:rsidR="00C76D7B" w:rsidRPr="003659D9" w:rsidRDefault="00C76D7B" w:rsidP="00D114F5">
            <w:pPr>
              <w:pStyle w:val="ConsPlusCell"/>
              <w:widowControl/>
              <w:contextualSpacing/>
              <w:jc w:val="center"/>
              <w:rPr>
                <w:rFonts w:asciiTheme="minorHAnsi" w:hAnsiTheme="minorHAnsi" w:cstheme="minorHAnsi"/>
                <w:lang w:eastAsia="en-US"/>
              </w:rPr>
            </w:pPr>
            <w:r w:rsidRPr="003659D9">
              <w:rPr>
                <w:rFonts w:asciiTheme="minorHAnsi" w:hAnsiTheme="minorHAnsi" w:cstheme="minorHAnsi"/>
                <w:lang w:eastAsia="en-US"/>
              </w:rPr>
              <w:t>11</w:t>
            </w:r>
          </w:p>
        </w:tc>
      </w:tr>
      <w:tr w:rsidR="00C76D7B" w:rsidRPr="003659D9" w14:paraId="1BB7B416" w14:textId="77777777" w:rsidTr="00076570">
        <w:trPr>
          <w:cantSplit/>
          <w:trHeight w:val="133"/>
        </w:trPr>
        <w:tc>
          <w:tcPr>
            <w:tcW w:w="1281" w:type="dxa"/>
            <w:tcBorders>
              <w:top w:val="single" w:sz="6" w:space="0" w:color="auto"/>
              <w:left w:val="single" w:sz="6" w:space="0" w:color="auto"/>
              <w:bottom w:val="single" w:sz="6" w:space="0" w:color="auto"/>
              <w:right w:val="single" w:sz="6" w:space="0" w:color="auto"/>
            </w:tcBorders>
          </w:tcPr>
          <w:p w14:paraId="46A5BBC5" w14:textId="77777777" w:rsidR="00C76D7B" w:rsidRPr="003659D9" w:rsidRDefault="00C76D7B" w:rsidP="00D114F5">
            <w:pPr>
              <w:pStyle w:val="ConsPlusCell"/>
              <w:widowControl/>
              <w:contextualSpacing/>
              <w:rPr>
                <w:rFonts w:asciiTheme="minorHAnsi" w:hAnsiTheme="minorHAnsi" w:cstheme="minorHAnsi"/>
                <w:lang w:eastAsia="en-US"/>
              </w:rPr>
            </w:pPr>
          </w:p>
        </w:tc>
        <w:tc>
          <w:tcPr>
            <w:tcW w:w="1660" w:type="dxa"/>
            <w:tcBorders>
              <w:top w:val="single" w:sz="6" w:space="0" w:color="auto"/>
              <w:left w:val="single" w:sz="6" w:space="0" w:color="auto"/>
              <w:bottom w:val="single" w:sz="6" w:space="0" w:color="auto"/>
              <w:right w:val="single" w:sz="6" w:space="0" w:color="auto"/>
            </w:tcBorders>
          </w:tcPr>
          <w:p w14:paraId="5F2158D2" w14:textId="77777777" w:rsidR="00C76D7B" w:rsidRPr="003659D9" w:rsidRDefault="00C76D7B" w:rsidP="00D114F5">
            <w:pPr>
              <w:pStyle w:val="ConsPlusCell"/>
              <w:widowControl/>
              <w:contextualSpacing/>
              <w:rPr>
                <w:rFonts w:asciiTheme="minorHAnsi" w:hAnsiTheme="minorHAnsi" w:cstheme="minorHAnsi"/>
                <w:lang w:eastAsia="en-US"/>
              </w:rPr>
            </w:pPr>
          </w:p>
        </w:tc>
        <w:tc>
          <w:tcPr>
            <w:tcW w:w="1357" w:type="dxa"/>
            <w:tcBorders>
              <w:top w:val="single" w:sz="6" w:space="0" w:color="auto"/>
              <w:left w:val="single" w:sz="6" w:space="0" w:color="auto"/>
              <w:bottom w:val="single" w:sz="6" w:space="0" w:color="auto"/>
              <w:right w:val="single" w:sz="4" w:space="0" w:color="auto"/>
            </w:tcBorders>
          </w:tcPr>
          <w:p w14:paraId="1D5956F1" w14:textId="77777777" w:rsidR="00C76D7B" w:rsidRPr="003659D9" w:rsidRDefault="00C76D7B" w:rsidP="00D114F5">
            <w:pPr>
              <w:pStyle w:val="ConsPlusCell"/>
              <w:widowControl/>
              <w:contextualSpacing/>
              <w:rPr>
                <w:rFonts w:asciiTheme="minorHAnsi" w:hAnsiTheme="minorHAnsi" w:cstheme="minorHAnsi"/>
                <w:lang w:eastAsia="en-US"/>
              </w:rPr>
            </w:pPr>
          </w:p>
        </w:tc>
        <w:tc>
          <w:tcPr>
            <w:tcW w:w="1358" w:type="dxa"/>
            <w:tcBorders>
              <w:top w:val="single" w:sz="6" w:space="0" w:color="auto"/>
              <w:left w:val="single" w:sz="4" w:space="0" w:color="auto"/>
              <w:bottom w:val="single" w:sz="6" w:space="0" w:color="auto"/>
              <w:right w:val="single" w:sz="6" w:space="0" w:color="auto"/>
            </w:tcBorders>
          </w:tcPr>
          <w:p w14:paraId="07692F8D" w14:textId="77777777" w:rsidR="00C76D7B" w:rsidRPr="003659D9" w:rsidRDefault="00C76D7B" w:rsidP="00D114F5">
            <w:pPr>
              <w:pStyle w:val="ConsPlusCell"/>
              <w:widowControl/>
              <w:contextualSpacing/>
              <w:rPr>
                <w:rFonts w:asciiTheme="minorHAnsi" w:hAnsiTheme="minorHAnsi" w:cstheme="minorHAnsi"/>
                <w:lang w:eastAsia="en-US"/>
              </w:rPr>
            </w:pPr>
          </w:p>
        </w:tc>
        <w:tc>
          <w:tcPr>
            <w:tcW w:w="1509" w:type="dxa"/>
            <w:tcBorders>
              <w:top w:val="single" w:sz="6" w:space="0" w:color="auto"/>
              <w:left w:val="single" w:sz="6" w:space="0" w:color="auto"/>
              <w:bottom w:val="single" w:sz="6" w:space="0" w:color="auto"/>
              <w:right w:val="single" w:sz="6" w:space="0" w:color="auto"/>
            </w:tcBorders>
          </w:tcPr>
          <w:p w14:paraId="6951D916" w14:textId="77777777" w:rsidR="00C76D7B" w:rsidRPr="003659D9" w:rsidRDefault="00C76D7B" w:rsidP="00D114F5">
            <w:pPr>
              <w:pStyle w:val="ConsPlusCell"/>
              <w:widowControl/>
              <w:contextualSpacing/>
              <w:rPr>
                <w:rFonts w:asciiTheme="minorHAnsi" w:hAnsiTheme="minorHAnsi" w:cstheme="minorHAnsi"/>
                <w:lang w:eastAsia="en-US"/>
              </w:rPr>
            </w:pPr>
          </w:p>
        </w:tc>
        <w:tc>
          <w:tcPr>
            <w:tcW w:w="1508" w:type="dxa"/>
            <w:tcBorders>
              <w:top w:val="single" w:sz="6" w:space="0" w:color="auto"/>
              <w:left w:val="single" w:sz="6" w:space="0" w:color="auto"/>
              <w:bottom w:val="single" w:sz="6" w:space="0" w:color="auto"/>
              <w:right w:val="single" w:sz="4" w:space="0" w:color="auto"/>
            </w:tcBorders>
          </w:tcPr>
          <w:p w14:paraId="040208EC" w14:textId="77777777" w:rsidR="00C76D7B" w:rsidRPr="003659D9" w:rsidRDefault="00C76D7B" w:rsidP="00D114F5">
            <w:pPr>
              <w:pStyle w:val="ConsPlusCell"/>
              <w:widowControl/>
              <w:contextualSpacing/>
              <w:rPr>
                <w:rFonts w:asciiTheme="minorHAnsi" w:hAnsiTheme="minorHAnsi" w:cstheme="minorHAnsi"/>
                <w:lang w:eastAsia="en-US"/>
              </w:rPr>
            </w:pPr>
          </w:p>
        </w:tc>
        <w:tc>
          <w:tcPr>
            <w:tcW w:w="1056" w:type="dxa"/>
            <w:tcBorders>
              <w:top w:val="single" w:sz="6" w:space="0" w:color="auto"/>
              <w:left w:val="single" w:sz="4" w:space="0" w:color="auto"/>
              <w:bottom w:val="single" w:sz="6" w:space="0" w:color="auto"/>
              <w:right w:val="single" w:sz="4" w:space="0" w:color="auto"/>
            </w:tcBorders>
          </w:tcPr>
          <w:p w14:paraId="5D1CF6BC" w14:textId="77777777" w:rsidR="00C76D7B" w:rsidRPr="003659D9" w:rsidRDefault="00C76D7B" w:rsidP="00D114F5">
            <w:pPr>
              <w:pStyle w:val="ConsPlusCell"/>
              <w:widowControl/>
              <w:contextualSpacing/>
              <w:rPr>
                <w:rFonts w:asciiTheme="minorHAnsi" w:hAnsiTheme="minorHAnsi" w:cstheme="minorHAnsi"/>
                <w:lang w:eastAsia="en-US"/>
              </w:rPr>
            </w:pPr>
          </w:p>
        </w:tc>
        <w:tc>
          <w:tcPr>
            <w:tcW w:w="1426" w:type="dxa"/>
            <w:tcBorders>
              <w:top w:val="single" w:sz="6" w:space="0" w:color="auto"/>
              <w:left w:val="single" w:sz="4" w:space="0" w:color="auto"/>
              <w:bottom w:val="single" w:sz="6" w:space="0" w:color="auto"/>
              <w:right w:val="single" w:sz="6" w:space="0" w:color="auto"/>
            </w:tcBorders>
          </w:tcPr>
          <w:p w14:paraId="3B32828F" w14:textId="77777777" w:rsidR="00C76D7B" w:rsidRPr="003659D9" w:rsidRDefault="00C76D7B" w:rsidP="00D114F5">
            <w:pPr>
              <w:pStyle w:val="ConsPlusCell"/>
              <w:widowControl/>
              <w:contextualSpacing/>
              <w:rPr>
                <w:rFonts w:asciiTheme="minorHAnsi" w:hAnsiTheme="minorHAnsi" w:cstheme="minorHAnsi"/>
                <w:lang w:eastAsia="en-US"/>
              </w:rPr>
            </w:pPr>
          </w:p>
        </w:tc>
        <w:tc>
          <w:tcPr>
            <w:tcW w:w="1508" w:type="dxa"/>
            <w:tcBorders>
              <w:top w:val="single" w:sz="6" w:space="0" w:color="auto"/>
              <w:left w:val="single" w:sz="6" w:space="0" w:color="auto"/>
              <w:bottom w:val="single" w:sz="6" w:space="0" w:color="auto"/>
              <w:right w:val="single" w:sz="6" w:space="0" w:color="auto"/>
            </w:tcBorders>
          </w:tcPr>
          <w:p w14:paraId="1BC76FE2" w14:textId="77777777" w:rsidR="00C76D7B" w:rsidRPr="003659D9" w:rsidRDefault="00C76D7B" w:rsidP="00D114F5">
            <w:pPr>
              <w:pStyle w:val="ConsPlusCell"/>
              <w:widowControl/>
              <w:contextualSpacing/>
              <w:rPr>
                <w:rFonts w:asciiTheme="minorHAnsi" w:hAnsiTheme="minorHAnsi" w:cstheme="minorHAnsi"/>
                <w:lang w:eastAsia="en-US"/>
              </w:rPr>
            </w:pPr>
          </w:p>
        </w:tc>
        <w:tc>
          <w:tcPr>
            <w:tcW w:w="1358" w:type="dxa"/>
            <w:tcBorders>
              <w:top w:val="single" w:sz="6" w:space="0" w:color="auto"/>
              <w:left w:val="single" w:sz="6" w:space="0" w:color="auto"/>
              <w:bottom w:val="single" w:sz="6" w:space="0" w:color="auto"/>
              <w:right w:val="single" w:sz="6" w:space="0" w:color="auto"/>
            </w:tcBorders>
          </w:tcPr>
          <w:p w14:paraId="4D1BF2F7" w14:textId="77777777" w:rsidR="00C76D7B" w:rsidRPr="003659D9" w:rsidRDefault="00C76D7B" w:rsidP="00D114F5">
            <w:pPr>
              <w:pStyle w:val="ConsPlusCell"/>
              <w:widowControl/>
              <w:contextualSpacing/>
              <w:rPr>
                <w:rFonts w:asciiTheme="minorHAnsi" w:hAnsiTheme="minorHAnsi" w:cstheme="minorHAnsi"/>
                <w:lang w:eastAsia="en-US"/>
              </w:rPr>
            </w:pPr>
          </w:p>
        </w:tc>
        <w:tc>
          <w:tcPr>
            <w:tcW w:w="1061" w:type="dxa"/>
            <w:tcBorders>
              <w:top w:val="single" w:sz="6" w:space="0" w:color="auto"/>
              <w:left w:val="single" w:sz="6" w:space="0" w:color="auto"/>
              <w:bottom w:val="single" w:sz="6" w:space="0" w:color="auto"/>
              <w:right w:val="single" w:sz="6" w:space="0" w:color="auto"/>
            </w:tcBorders>
          </w:tcPr>
          <w:p w14:paraId="4444BA9B" w14:textId="77777777" w:rsidR="00C76D7B" w:rsidRPr="003659D9" w:rsidRDefault="00C76D7B" w:rsidP="00D114F5">
            <w:pPr>
              <w:pStyle w:val="ConsPlusCell"/>
              <w:widowControl/>
              <w:contextualSpacing/>
              <w:rPr>
                <w:rFonts w:asciiTheme="minorHAnsi" w:hAnsiTheme="minorHAnsi" w:cstheme="minorHAnsi"/>
                <w:lang w:eastAsia="en-US"/>
              </w:rPr>
            </w:pPr>
          </w:p>
        </w:tc>
      </w:tr>
      <w:tr w:rsidR="00C76D7B" w:rsidRPr="003659D9" w14:paraId="0232FE61" w14:textId="77777777" w:rsidTr="00D114F5">
        <w:trPr>
          <w:cantSplit/>
          <w:trHeight w:val="191"/>
        </w:trPr>
        <w:tc>
          <w:tcPr>
            <w:tcW w:w="15082" w:type="dxa"/>
            <w:gridSpan w:val="11"/>
            <w:tcBorders>
              <w:top w:val="single" w:sz="6" w:space="0" w:color="auto"/>
              <w:left w:val="single" w:sz="6" w:space="0" w:color="auto"/>
              <w:bottom w:val="single" w:sz="6" w:space="0" w:color="auto"/>
              <w:right w:val="single" w:sz="6" w:space="0" w:color="auto"/>
            </w:tcBorders>
            <w:hideMark/>
          </w:tcPr>
          <w:p w14:paraId="7184796B" w14:textId="77777777" w:rsidR="00C76D7B" w:rsidRPr="003659D9" w:rsidRDefault="00C76D7B" w:rsidP="00D114F5">
            <w:pPr>
              <w:pStyle w:val="ConsPlusCell"/>
              <w:widowControl/>
              <w:contextualSpacing/>
              <w:rPr>
                <w:rFonts w:asciiTheme="minorHAnsi" w:hAnsiTheme="minorHAnsi" w:cstheme="minorHAnsi"/>
                <w:lang w:eastAsia="en-US"/>
              </w:rPr>
            </w:pPr>
            <w:r w:rsidRPr="003659D9">
              <w:rPr>
                <w:rFonts w:asciiTheme="minorHAnsi" w:hAnsiTheme="minorHAnsi" w:cstheme="minorHAnsi"/>
                <w:lang w:eastAsia="en-US"/>
              </w:rPr>
              <w:t>Итого</w:t>
            </w:r>
            <w:r w:rsidRPr="003659D9">
              <w:rPr>
                <w:rStyle w:val="a8"/>
                <w:rFonts w:asciiTheme="minorHAnsi" w:hAnsiTheme="minorHAnsi" w:cstheme="minorHAnsi"/>
                <w:lang w:eastAsia="en-US"/>
              </w:rPr>
              <w:footnoteReference w:id="7"/>
            </w:r>
            <w:r w:rsidRPr="003659D9">
              <w:rPr>
                <w:rFonts w:asciiTheme="minorHAnsi" w:hAnsiTheme="minorHAnsi" w:cstheme="minorHAnsi"/>
                <w:lang w:eastAsia="en-US"/>
              </w:rPr>
              <w:t xml:space="preserve">: </w:t>
            </w:r>
            <w:r w:rsidRPr="003659D9">
              <w:rPr>
                <w:rFonts w:asciiTheme="minorHAnsi" w:hAnsiTheme="minorHAnsi" w:cstheme="minorHAnsi"/>
              </w:rPr>
              <w:t>___________________________________________________________</w:t>
            </w:r>
          </w:p>
        </w:tc>
      </w:tr>
    </w:tbl>
    <w:p w14:paraId="79557021" w14:textId="77777777" w:rsidR="00C76D7B" w:rsidRPr="003659D9" w:rsidRDefault="00C76D7B" w:rsidP="00C76D7B">
      <w:pPr>
        <w:autoSpaceDE w:val="0"/>
        <w:autoSpaceDN w:val="0"/>
        <w:adjustRightInd w:val="0"/>
        <w:spacing w:after="0" w:line="240" w:lineRule="auto"/>
        <w:contextualSpacing/>
        <w:jc w:val="both"/>
        <w:rPr>
          <w:rFonts w:cstheme="minorHAnsi"/>
          <w:sz w:val="20"/>
          <w:szCs w:val="20"/>
        </w:rPr>
      </w:pPr>
      <w:r w:rsidRPr="003659D9">
        <w:rPr>
          <w:rFonts w:cstheme="minorHAnsi"/>
          <w:sz w:val="20"/>
          <w:szCs w:val="20"/>
        </w:rPr>
        <w:t>Срок поставки: ____ (_______) дней с момента получения Заявки.</w:t>
      </w:r>
    </w:p>
    <w:p w14:paraId="5DBB983A" w14:textId="77777777" w:rsidR="00C76D7B" w:rsidRPr="003659D9" w:rsidRDefault="00C76D7B" w:rsidP="00C76D7B">
      <w:pPr>
        <w:autoSpaceDE w:val="0"/>
        <w:autoSpaceDN w:val="0"/>
        <w:adjustRightInd w:val="0"/>
        <w:spacing w:after="0" w:line="240" w:lineRule="auto"/>
        <w:contextualSpacing/>
        <w:jc w:val="both"/>
        <w:rPr>
          <w:rFonts w:cstheme="minorHAnsi"/>
          <w:sz w:val="20"/>
          <w:szCs w:val="20"/>
        </w:rPr>
      </w:pPr>
      <w:r w:rsidRPr="003659D9">
        <w:rPr>
          <w:rFonts w:cstheme="minorHAnsi"/>
          <w:sz w:val="20"/>
          <w:szCs w:val="20"/>
        </w:rPr>
        <w:t>Примечания: ___________________________________________________________</w:t>
      </w:r>
    </w:p>
    <w:tbl>
      <w:tblPr>
        <w:tblpPr w:leftFromText="180" w:rightFromText="180" w:bottomFromText="160" w:vertAnchor="text" w:horzAnchor="margin" w:tblpXSpec="center" w:tblpY="140"/>
        <w:tblW w:w="11449" w:type="dxa"/>
        <w:tblLook w:val="04A0" w:firstRow="1" w:lastRow="0" w:firstColumn="1" w:lastColumn="0" w:noHBand="0" w:noVBand="1"/>
      </w:tblPr>
      <w:tblGrid>
        <w:gridCol w:w="4786"/>
        <w:gridCol w:w="6663"/>
      </w:tblGrid>
      <w:tr w:rsidR="00C76D7B" w:rsidRPr="003659D9" w14:paraId="55F10862" w14:textId="77777777" w:rsidTr="00D114F5">
        <w:tc>
          <w:tcPr>
            <w:tcW w:w="4786" w:type="dxa"/>
            <w:hideMark/>
          </w:tcPr>
          <w:p w14:paraId="00CBCBC1" w14:textId="77777777" w:rsidR="00C76D7B" w:rsidRPr="003659D9" w:rsidRDefault="00C76D7B" w:rsidP="00D114F5">
            <w:pPr>
              <w:spacing w:after="0" w:line="240" w:lineRule="auto"/>
              <w:contextualSpacing/>
              <w:jc w:val="center"/>
              <w:rPr>
                <w:rFonts w:cstheme="minorHAnsi"/>
                <w:b/>
                <w:bCs/>
                <w:caps/>
                <w:sz w:val="20"/>
                <w:szCs w:val="20"/>
              </w:rPr>
            </w:pPr>
            <w:r w:rsidRPr="003659D9">
              <w:rPr>
                <w:rFonts w:cstheme="minorHAnsi"/>
                <w:b/>
                <w:bCs/>
                <w:caps/>
                <w:sz w:val="20"/>
                <w:szCs w:val="20"/>
              </w:rPr>
              <w:t>ПОСТАВЩИК:</w:t>
            </w:r>
          </w:p>
          <w:p w14:paraId="2554670F" w14:textId="77777777" w:rsidR="00C76D7B" w:rsidRPr="003659D9" w:rsidRDefault="00C76D7B" w:rsidP="00D114F5">
            <w:pPr>
              <w:spacing w:after="0" w:line="240" w:lineRule="auto"/>
              <w:contextualSpacing/>
              <w:jc w:val="center"/>
              <w:rPr>
                <w:rFonts w:cstheme="minorHAnsi"/>
                <w:sz w:val="20"/>
                <w:szCs w:val="20"/>
              </w:rPr>
            </w:pPr>
            <w:r w:rsidRPr="003659D9">
              <w:rPr>
                <w:rFonts w:cstheme="minorHAnsi"/>
                <w:sz w:val="20"/>
                <w:szCs w:val="20"/>
              </w:rPr>
              <w:t>____________________________</w:t>
            </w:r>
          </w:p>
          <w:p w14:paraId="320269EA" w14:textId="77777777" w:rsidR="00C76D7B" w:rsidRPr="003659D9" w:rsidRDefault="00C76D7B" w:rsidP="00D114F5">
            <w:pPr>
              <w:spacing w:after="0" w:line="240" w:lineRule="auto"/>
              <w:contextualSpacing/>
              <w:jc w:val="center"/>
              <w:rPr>
                <w:rFonts w:cstheme="minorHAnsi"/>
                <w:sz w:val="20"/>
                <w:szCs w:val="20"/>
              </w:rPr>
            </w:pPr>
            <w:r w:rsidRPr="003659D9">
              <w:rPr>
                <w:rFonts w:cstheme="minorHAnsi"/>
                <w:sz w:val="20"/>
                <w:szCs w:val="20"/>
                <w:vertAlign w:val="superscript"/>
              </w:rPr>
              <w:t>(должность)</w:t>
            </w:r>
          </w:p>
          <w:p w14:paraId="21A61595" w14:textId="77777777" w:rsidR="00C76D7B" w:rsidRPr="003659D9" w:rsidRDefault="00C76D7B" w:rsidP="00D114F5">
            <w:pPr>
              <w:spacing w:after="0" w:line="240" w:lineRule="auto"/>
              <w:contextualSpacing/>
              <w:jc w:val="center"/>
              <w:rPr>
                <w:rFonts w:cstheme="minorHAnsi"/>
                <w:sz w:val="20"/>
                <w:szCs w:val="20"/>
              </w:rPr>
            </w:pPr>
            <w:r w:rsidRPr="003659D9">
              <w:rPr>
                <w:rFonts w:cstheme="minorHAnsi"/>
                <w:sz w:val="20"/>
                <w:szCs w:val="20"/>
              </w:rPr>
              <w:t>____________________________</w:t>
            </w:r>
          </w:p>
          <w:p w14:paraId="7B96AF9B" w14:textId="77777777" w:rsidR="00C76D7B" w:rsidRPr="003659D9" w:rsidRDefault="00C76D7B" w:rsidP="00D114F5">
            <w:pPr>
              <w:spacing w:after="0" w:line="240" w:lineRule="auto"/>
              <w:contextualSpacing/>
              <w:jc w:val="center"/>
              <w:rPr>
                <w:rFonts w:cstheme="minorHAnsi"/>
                <w:sz w:val="20"/>
                <w:szCs w:val="20"/>
                <w:vertAlign w:val="superscript"/>
              </w:rPr>
            </w:pPr>
            <w:r w:rsidRPr="003659D9">
              <w:rPr>
                <w:rFonts w:cstheme="minorHAnsi"/>
                <w:sz w:val="20"/>
                <w:szCs w:val="20"/>
                <w:vertAlign w:val="superscript"/>
              </w:rPr>
              <w:t>(подпись, фамилия и инициалы)</w:t>
            </w:r>
          </w:p>
          <w:p w14:paraId="5EDBD7E3" w14:textId="77777777" w:rsidR="00C76D7B" w:rsidRPr="003659D9" w:rsidRDefault="00C76D7B" w:rsidP="00D114F5">
            <w:pPr>
              <w:spacing w:after="0" w:line="240" w:lineRule="auto"/>
              <w:contextualSpacing/>
              <w:jc w:val="center"/>
              <w:rPr>
                <w:rFonts w:cstheme="minorHAnsi"/>
                <w:sz w:val="20"/>
                <w:szCs w:val="20"/>
              </w:rPr>
            </w:pPr>
            <w:r w:rsidRPr="003659D9">
              <w:rPr>
                <w:rFonts w:cstheme="minorHAnsi"/>
                <w:sz w:val="20"/>
                <w:szCs w:val="20"/>
              </w:rPr>
              <w:t>___ ____________ 20__ г.</w:t>
            </w:r>
          </w:p>
          <w:p w14:paraId="32F60A63" w14:textId="77777777" w:rsidR="00C76D7B" w:rsidRPr="003659D9" w:rsidRDefault="00C76D7B" w:rsidP="00D114F5">
            <w:pPr>
              <w:spacing w:after="0" w:line="240" w:lineRule="auto"/>
              <w:contextualSpacing/>
              <w:jc w:val="center"/>
              <w:rPr>
                <w:rFonts w:cstheme="minorHAnsi"/>
                <w:sz w:val="20"/>
                <w:szCs w:val="20"/>
              </w:rPr>
            </w:pPr>
            <w:r w:rsidRPr="003659D9">
              <w:rPr>
                <w:rFonts w:cstheme="minorHAnsi"/>
                <w:sz w:val="20"/>
                <w:szCs w:val="20"/>
              </w:rPr>
              <w:t xml:space="preserve"> М.П. (при наличии печати)</w:t>
            </w:r>
          </w:p>
        </w:tc>
        <w:tc>
          <w:tcPr>
            <w:tcW w:w="6663" w:type="dxa"/>
            <w:hideMark/>
          </w:tcPr>
          <w:p w14:paraId="23F95986" w14:textId="77777777" w:rsidR="00C76D7B" w:rsidRPr="003659D9" w:rsidRDefault="00C76D7B" w:rsidP="00D114F5">
            <w:pPr>
              <w:spacing w:after="0" w:line="240" w:lineRule="auto"/>
              <w:contextualSpacing/>
              <w:jc w:val="center"/>
              <w:rPr>
                <w:rFonts w:cstheme="minorHAnsi"/>
                <w:b/>
                <w:bCs/>
                <w:caps/>
                <w:sz w:val="20"/>
                <w:szCs w:val="20"/>
              </w:rPr>
            </w:pPr>
            <w:r w:rsidRPr="003659D9">
              <w:rPr>
                <w:rFonts w:cstheme="minorHAnsi"/>
                <w:b/>
                <w:bCs/>
                <w:caps/>
                <w:sz w:val="20"/>
                <w:szCs w:val="20"/>
              </w:rPr>
              <w:t>Покупатель:</w:t>
            </w:r>
          </w:p>
          <w:p w14:paraId="2FEC3030" w14:textId="77777777" w:rsidR="00C76D7B" w:rsidRPr="003659D9" w:rsidRDefault="00C76D7B" w:rsidP="00D114F5">
            <w:pPr>
              <w:spacing w:after="0" w:line="240" w:lineRule="auto"/>
              <w:contextualSpacing/>
              <w:jc w:val="center"/>
              <w:rPr>
                <w:rFonts w:cstheme="minorHAnsi"/>
                <w:sz w:val="20"/>
                <w:szCs w:val="20"/>
              </w:rPr>
            </w:pPr>
            <w:r w:rsidRPr="003659D9">
              <w:rPr>
                <w:rFonts w:cstheme="minorHAnsi"/>
                <w:sz w:val="20"/>
                <w:szCs w:val="20"/>
              </w:rPr>
              <w:t>____________________________</w:t>
            </w:r>
          </w:p>
          <w:p w14:paraId="1301785B" w14:textId="77777777" w:rsidR="00C76D7B" w:rsidRPr="003659D9" w:rsidRDefault="00C76D7B" w:rsidP="00D114F5">
            <w:pPr>
              <w:spacing w:after="0" w:line="240" w:lineRule="auto"/>
              <w:contextualSpacing/>
              <w:jc w:val="center"/>
              <w:rPr>
                <w:rFonts w:cstheme="minorHAnsi"/>
                <w:sz w:val="20"/>
                <w:szCs w:val="20"/>
              </w:rPr>
            </w:pPr>
            <w:r w:rsidRPr="003659D9">
              <w:rPr>
                <w:rFonts w:cstheme="minorHAnsi"/>
                <w:sz w:val="20"/>
                <w:szCs w:val="20"/>
                <w:vertAlign w:val="superscript"/>
              </w:rPr>
              <w:t>(должность)</w:t>
            </w:r>
          </w:p>
          <w:p w14:paraId="3A730982" w14:textId="77777777" w:rsidR="00C76D7B" w:rsidRPr="003659D9" w:rsidRDefault="00C76D7B" w:rsidP="00D114F5">
            <w:pPr>
              <w:spacing w:after="0" w:line="240" w:lineRule="auto"/>
              <w:contextualSpacing/>
              <w:jc w:val="center"/>
              <w:rPr>
                <w:rFonts w:cstheme="minorHAnsi"/>
                <w:sz w:val="20"/>
                <w:szCs w:val="20"/>
              </w:rPr>
            </w:pPr>
            <w:r w:rsidRPr="003659D9">
              <w:rPr>
                <w:rFonts w:cstheme="minorHAnsi"/>
                <w:sz w:val="20"/>
                <w:szCs w:val="20"/>
              </w:rPr>
              <w:t>____________________________</w:t>
            </w:r>
          </w:p>
          <w:p w14:paraId="6A40A0E2" w14:textId="77777777" w:rsidR="00C76D7B" w:rsidRPr="003659D9" w:rsidRDefault="00C76D7B" w:rsidP="00D114F5">
            <w:pPr>
              <w:spacing w:after="0" w:line="240" w:lineRule="auto"/>
              <w:contextualSpacing/>
              <w:jc w:val="center"/>
              <w:rPr>
                <w:rFonts w:cstheme="minorHAnsi"/>
                <w:sz w:val="20"/>
                <w:szCs w:val="20"/>
                <w:vertAlign w:val="superscript"/>
              </w:rPr>
            </w:pPr>
            <w:r w:rsidRPr="003659D9">
              <w:rPr>
                <w:rFonts w:cstheme="minorHAnsi"/>
                <w:sz w:val="20"/>
                <w:szCs w:val="20"/>
                <w:vertAlign w:val="superscript"/>
              </w:rPr>
              <w:t>(подпись, фамилия и инициалы)</w:t>
            </w:r>
          </w:p>
          <w:p w14:paraId="4C68E414" w14:textId="77777777" w:rsidR="00C76D7B" w:rsidRPr="003659D9" w:rsidRDefault="00C76D7B" w:rsidP="00D114F5">
            <w:pPr>
              <w:spacing w:after="0" w:line="240" w:lineRule="auto"/>
              <w:contextualSpacing/>
              <w:jc w:val="center"/>
              <w:rPr>
                <w:rFonts w:cstheme="minorHAnsi"/>
                <w:sz w:val="20"/>
                <w:szCs w:val="20"/>
              </w:rPr>
            </w:pPr>
            <w:r w:rsidRPr="003659D9">
              <w:rPr>
                <w:rFonts w:cstheme="minorHAnsi"/>
                <w:sz w:val="20"/>
                <w:szCs w:val="20"/>
              </w:rPr>
              <w:t>___ ____________ 20__ г.</w:t>
            </w:r>
          </w:p>
          <w:p w14:paraId="6F02B545" w14:textId="77777777" w:rsidR="00C76D7B" w:rsidRPr="003659D9" w:rsidRDefault="00C76D7B" w:rsidP="00D114F5">
            <w:pPr>
              <w:spacing w:after="0" w:line="240" w:lineRule="auto"/>
              <w:contextualSpacing/>
              <w:jc w:val="center"/>
              <w:rPr>
                <w:rFonts w:cstheme="minorHAnsi"/>
                <w:sz w:val="20"/>
                <w:szCs w:val="20"/>
              </w:rPr>
            </w:pPr>
            <w:r w:rsidRPr="003659D9">
              <w:rPr>
                <w:rFonts w:cstheme="minorHAnsi"/>
                <w:sz w:val="20"/>
                <w:szCs w:val="20"/>
              </w:rPr>
              <w:t xml:space="preserve"> </w:t>
            </w:r>
          </w:p>
        </w:tc>
      </w:tr>
    </w:tbl>
    <w:p w14:paraId="1ADB7C3C" w14:textId="77777777" w:rsidR="00C76D7B" w:rsidRPr="003659D9" w:rsidRDefault="00C76D7B" w:rsidP="00C76D7B">
      <w:pPr>
        <w:autoSpaceDE w:val="0"/>
        <w:autoSpaceDN w:val="0"/>
        <w:adjustRightInd w:val="0"/>
        <w:spacing w:after="0" w:line="240" w:lineRule="auto"/>
        <w:contextualSpacing/>
        <w:jc w:val="both"/>
        <w:rPr>
          <w:rFonts w:cstheme="minorHAnsi"/>
          <w:sz w:val="20"/>
          <w:szCs w:val="20"/>
        </w:rPr>
      </w:pPr>
    </w:p>
    <w:p w14:paraId="7139BB19" w14:textId="77777777" w:rsidR="00C76D7B" w:rsidRPr="003659D9" w:rsidRDefault="00C76D7B" w:rsidP="00C76D7B">
      <w:pPr>
        <w:autoSpaceDE w:val="0"/>
        <w:autoSpaceDN w:val="0"/>
        <w:adjustRightInd w:val="0"/>
        <w:spacing w:after="0" w:line="240" w:lineRule="auto"/>
        <w:contextualSpacing/>
        <w:jc w:val="both"/>
        <w:rPr>
          <w:rFonts w:cstheme="minorHAnsi"/>
          <w:sz w:val="20"/>
          <w:szCs w:val="20"/>
        </w:rPr>
      </w:pPr>
    </w:p>
    <w:p w14:paraId="4ECB9BDA" w14:textId="77777777" w:rsidR="00C76D7B" w:rsidRPr="003659D9" w:rsidRDefault="00C76D7B" w:rsidP="00C76D7B">
      <w:pPr>
        <w:autoSpaceDE w:val="0"/>
        <w:autoSpaceDN w:val="0"/>
        <w:adjustRightInd w:val="0"/>
        <w:spacing w:after="0" w:line="240" w:lineRule="auto"/>
        <w:contextualSpacing/>
        <w:jc w:val="both"/>
        <w:rPr>
          <w:rFonts w:cstheme="minorHAnsi"/>
          <w:sz w:val="20"/>
          <w:szCs w:val="20"/>
        </w:rPr>
      </w:pPr>
    </w:p>
    <w:p w14:paraId="7426D814" w14:textId="77777777" w:rsidR="00C76D7B" w:rsidRPr="003659D9" w:rsidRDefault="00C76D7B" w:rsidP="00C76D7B">
      <w:pPr>
        <w:autoSpaceDE w:val="0"/>
        <w:autoSpaceDN w:val="0"/>
        <w:adjustRightInd w:val="0"/>
        <w:spacing w:after="0" w:line="240" w:lineRule="auto"/>
        <w:contextualSpacing/>
        <w:jc w:val="both"/>
        <w:rPr>
          <w:rFonts w:cstheme="minorHAnsi"/>
          <w:sz w:val="20"/>
          <w:szCs w:val="20"/>
        </w:rPr>
      </w:pPr>
    </w:p>
    <w:p w14:paraId="113C67F6" w14:textId="77777777" w:rsidR="00C76D7B" w:rsidRPr="003659D9" w:rsidRDefault="00C76D7B" w:rsidP="00C76D7B">
      <w:pPr>
        <w:autoSpaceDE w:val="0"/>
        <w:autoSpaceDN w:val="0"/>
        <w:adjustRightInd w:val="0"/>
        <w:spacing w:after="0" w:line="240" w:lineRule="auto"/>
        <w:contextualSpacing/>
        <w:jc w:val="both"/>
        <w:rPr>
          <w:rFonts w:cstheme="minorHAnsi"/>
          <w:sz w:val="20"/>
          <w:szCs w:val="20"/>
        </w:rPr>
      </w:pPr>
    </w:p>
    <w:p w14:paraId="556D0309" w14:textId="77777777" w:rsidR="00C76D7B" w:rsidRPr="003659D9" w:rsidRDefault="00C76D7B" w:rsidP="00C76D7B">
      <w:pPr>
        <w:autoSpaceDE w:val="0"/>
        <w:autoSpaceDN w:val="0"/>
        <w:adjustRightInd w:val="0"/>
        <w:spacing w:after="0" w:line="240" w:lineRule="auto"/>
        <w:contextualSpacing/>
        <w:jc w:val="both"/>
        <w:rPr>
          <w:rFonts w:cstheme="minorHAnsi"/>
          <w:sz w:val="20"/>
          <w:szCs w:val="20"/>
        </w:rPr>
      </w:pPr>
    </w:p>
    <w:p w14:paraId="521A52B9" w14:textId="77777777" w:rsidR="00C76D7B" w:rsidRPr="003659D9" w:rsidRDefault="00C76D7B" w:rsidP="00C76D7B">
      <w:pPr>
        <w:pBdr>
          <w:bottom w:val="single" w:sz="12" w:space="1" w:color="auto"/>
        </w:pBdr>
        <w:autoSpaceDE w:val="0"/>
        <w:autoSpaceDN w:val="0"/>
        <w:adjustRightInd w:val="0"/>
        <w:spacing w:after="0" w:line="240" w:lineRule="auto"/>
        <w:contextualSpacing/>
        <w:jc w:val="both"/>
        <w:rPr>
          <w:rFonts w:cstheme="minorHAnsi"/>
          <w:sz w:val="20"/>
          <w:szCs w:val="20"/>
        </w:rPr>
      </w:pPr>
    </w:p>
    <w:p w14:paraId="56E476F8" w14:textId="77777777" w:rsidR="00C76D7B" w:rsidRPr="003659D9" w:rsidRDefault="00C76D7B" w:rsidP="00C76D7B">
      <w:pPr>
        <w:autoSpaceDE w:val="0"/>
        <w:autoSpaceDN w:val="0"/>
        <w:adjustRightInd w:val="0"/>
        <w:spacing w:after="0" w:line="240" w:lineRule="auto"/>
        <w:contextualSpacing/>
        <w:jc w:val="both"/>
        <w:rPr>
          <w:rFonts w:cstheme="minorHAnsi"/>
          <w:sz w:val="20"/>
          <w:szCs w:val="20"/>
        </w:rPr>
      </w:pPr>
    </w:p>
    <w:p w14:paraId="15B4FA4A" w14:textId="77777777" w:rsidR="00C76D7B" w:rsidRPr="003659D9" w:rsidRDefault="00C76D7B" w:rsidP="00C76D7B">
      <w:pPr>
        <w:autoSpaceDE w:val="0"/>
        <w:autoSpaceDN w:val="0"/>
        <w:adjustRightInd w:val="0"/>
        <w:spacing w:after="0" w:line="240" w:lineRule="auto"/>
        <w:contextualSpacing/>
        <w:jc w:val="both"/>
        <w:rPr>
          <w:rFonts w:cstheme="minorHAnsi"/>
          <w:sz w:val="20"/>
          <w:szCs w:val="20"/>
        </w:rPr>
      </w:pPr>
      <w:r w:rsidRPr="003659D9">
        <w:rPr>
          <w:rFonts w:cstheme="minorHAnsi"/>
          <w:sz w:val="20"/>
          <w:szCs w:val="20"/>
        </w:rPr>
        <w:lastRenderedPageBreak/>
        <w:t>ФОРМА СОГЛАСОВАНА</w:t>
      </w:r>
    </w:p>
    <w:tbl>
      <w:tblPr>
        <w:tblpPr w:leftFromText="180" w:rightFromText="180" w:bottomFromText="160" w:vertAnchor="text" w:horzAnchor="page" w:tblpX="2267" w:tblpY="255"/>
        <w:tblW w:w="11907" w:type="dxa"/>
        <w:tblLook w:val="04A0" w:firstRow="1" w:lastRow="0" w:firstColumn="1" w:lastColumn="0" w:noHBand="0" w:noVBand="1"/>
      </w:tblPr>
      <w:tblGrid>
        <w:gridCol w:w="6096"/>
        <w:gridCol w:w="5811"/>
      </w:tblGrid>
      <w:tr w:rsidR="00D908CB" w:rsidRPr="003659D9" w14:paraId="628B46AC" w14:textId="77777777" w:rsidTr="00EC57D4">
        <w:trPr>
          <w:trHeight w:val="1051"/>
        </w:trPr>
        <w:tc>
          <w:tcPr>
            <w:tcW w:w="6096" w:type="dxa"/>
          </w:tcPr>
          <w:p w14:paraId="77FE9E60" w14:textId="77777777" w:rsidR="00D908CB" w:rsidRPr="00C079AE" w:rsidRDefault="00D908CB" w:rsidP="00D908CB">
            <w:pPr>
              <w:spacing w:after="0"/>
              <w:rPr>
                <w:rFonts w:eastAsia="Times New Roman" w:cstheme="minorHAnsi"/>
                <w:b/>
                <w:bCs/>
                <w:sz w:val="20"/>
                <w:szCs w:val="20"/>
                <w:lang w:eastAsia="ru-RU"/>
              </w:rPr>
            </w:pPr>
            <w:r w:rsidRPr="00C079AE">
              <w:rPr>
                <w:rFonts w:eastAsia="Times New Roman" w:cstheme="minorHAnsi"/>
                <w:b/>
                <w:bCs/>
                <w:sz w:val="20"/>
                <w:szCs w:val="20"/>
                <w:lang w:eastAsia="ru-RU"/>
              </w:rPr>
              <w:t>ПОКУПАТЕЛЬ:</w:t>
            </w:r>
            <w:r w:rsidRPr="00C079AE">
              <w:rPr>
                <w:rFonts w:cstheme="minorHAnsi"/>
                <w:b/>
                <w:bCs/>
                <w:sz w:val="20"/>
                <w:szCs w:val="20"/>
              </w:rPr>
              <w:t xml:space="preserve"> АО «ПОЧТА РОССИИ»</w:t>
            </w:r>
          </w:p>
          <w:p w14:paraId="7E0EB895" w14:textId="77777777" w:rsidR="00D908CB" w:rsidRPr="00D908CB" w:rsidRDefault="00D908CB" w:rsidP="00D908CB">
            <w:pPr>
              <w:spacing w:after="0" w:line="240" w:lineRule="auto"/>
              <w:contextualSpacing/>
              <w:jc w:val="both"/>
              <w:rPr>
                <w:rStyle w:val="ac"/>
                <w:rFonts w:asciiTheme="minorHAnsi" w:eastAsiaTheme="minorHAnsi" w:hAnsiTheme="minorHAnsi" w:cstheme="minorHAnsi"/>
                <w:iCs/>
                <w:sz w:val="20"/>
                <w:szCs w:val="20"/>
              </w:rPr>
            </w:pPr>
            <w:r w:rsidRPr="00D908CB">
              <w:rPr>
                <w:rStyle w:val="ac"/>
                <w:rFonts w:asciiTheme="minorHAnsi" w:eastAsiaTheme="minorHAnsi" w:hAnsiTheme="minorHAnsi" w:cstheme="minorHAnsi"/>
                <w:iCs/>
                <w:sz w:val="20"/>
                <w:szCs w:val="20"/>
              </w:rPr>
              <w:t>З</w:t>
            </w:r>
            <w:r w:rsidRPr="00D908CB">
              <w:rPr>
                <w:rStyle w:val="ac"/>
                <w:rFonts w:eastAsiaTheme="minorHAnsi" w:cstheme="minorHAnsi"/>
                <w:iCs/>
                <w:sz w:val="20"/>
                <w:szCs w:val="20"/>
              </w:rPr>
              <w:t>аместитель директора</w:t>
            </w:r>
          </w:p>
          <w:p w14:paraId="15CC1674" w14:textId="77777777" w:rsidR="00D908CB" w:rsidRPr="00D908CB" w:rsidRDefault="00D908CB" w:rsidP="00D908CB">
            <w:pPr>
              <w:spacing w:after="0" w:line="240" w:lineRule="auto"/>
              <w:contextualSpacing/>
              <w:jc w:val="both"/>
              <w:rPr>
                <w:rFonts w:ascii="Times New Roman" w:eastAsia="Times New Roman" w:hAnsi="Times New Roman" w:cs="Times New Roman"/>
                <w:bCs/>
                <w:sz w:val="20"/>
                <w:szCs w:val="20"/>
                <w:lang w:eastAsia="ru-RU"/>
              </w:rPr>
            </w:pPr>
            <w:r w:rsidRPr="00D908CB">
              <w:rPr>
                <w:rFonts w:ascii="Times New Roman" w:eastAsia="Times New Roman" w:hAnsi="Times New Roman" w:cs="Times New Roman"/>
                <w:bCs/>
                <w:sz w:val="20"/>
                <w:szCs w:val="20"/>
                <w:lang w:eastAsia="ru-RU"/>
              </w:rPr>
              <w:t xml:space="preserve">УФПС Калининградской области </w:t>
            </w:r>
          </w:p>
          <w:p w14:paraId="51863063" w14:textId="77777777" w:rsidR="00D908CB" w:rsidRPr="00C079AE" w:rsidRDefault="00D908CB" w:rsidP="00D908CB">
            <w:pPr>
              <w:spacing w:after="0" w:line="240" w:lineRule="auto"/>
              <w:contextualSpacing/>
              <w:jc w:val="both"/>
              <w:rPr>
                <w:rFonts w:ascii="Times New Roman" w:eastAsia="Times New Roman" w:hAnsi="Times New Roman" w:cs="Times New Roman"/>
                <w:bCs/>
                <w:sz w:val="20"/>
                <w:szCs w:val="20"/>
                <w:lang w:eastAsia="ru-RU"/>
              </w:rPr>
            </w:pPr>
          </w:p>
          <w:p w14:paraId="23FB3469" w14:textId="77777777" w:rsidR="00D908CB" w:rsidRPr="00C079AE" w:rsidRDefault="00D908CB" w:rsidP="00D908CB">
            <w:pPr>
              <w:spacing w:after="0"/>
              <w:rPr>
                <w:sz w:val="20"/>
                <w:szCs w:val="20"/>
              </w:rPr>
            </w:pPr>
            <w:r w:rsidRPr="00C079AE">
              <w:rPr>
                <w:rFonts w:ascii="Times New Roman" w:eastAsia="Times New Roman" w:hAnsi="Times New Roman" w:cs="Times New Roman"/>
                <w:bCs/>
                <w:sz w:val="20"/>
                <w:szCs w:val="20"/>
                <w:lang w:eastAsia="ru-RU"/>
              </w:rPr>
              <w:t>_______________________/</w:t>
            </w:r>
            <w:r>
              <w:rPr>
                <w:sz w:val="20"/>
                <w:szCs w:val="20"/>
              </w:rPr>
              <w:t>И.А. Авдошина</w:t>
            </w:r>
            <w:r w:rsidRPr="00C079AE">
              <w:rPr>
                <w:sz w:val="20"/>
                <w:szCs w:val="20"/>
              </w:rPr>
              <w:t>/</w:t>
            </w:r>
          </w:p>
          <w:p w14:paraId="62F7EE86" w14:textId="77166FF1" w:rsidR="00D908CB" w:rsidRPr="003659D9" w:rsidRDefault="00D908CB" w:rsidP="00D908CB">
            <w:pPr>
              <w:spacing w:after="0"/>
              <w:rPr>
                <w:rFonts w:eastAsia="Times New Roman" w:cstheme="minorHAnsi"/>
                <w:b/>
                <w:bCs/>
                <w:sz w:val="20"/>
                <w:szCs w:val="20"/>
                <w:lang w:eastAsia="ru-RU"/>
              </w:rPr>
            </w:pPr>
            <w:r w:rsidRPr="00C079AE">
              <w:rPr>
                <w:rFonts w:ascii="Times New Roman" w:eastAsia="Times New Roman" w:hAnsi="Times New Roman" w:cs="Times New Roman"/>
                <w:bCs/>
                <w:sz w:val="20"/>
                <w:szCs w:val="20"/>
                <w:lang w:eastAsia="ru-RU"/>
              </w:rPr>
              <w:t>Подписано с применением ЭЦП</w:t>
            </w:r>
          </w:p>
        </w:tc>
        <w:tc>
          <w:tcPr>
            <w:tcW w:w="5811" w:type="dxa"/>
            <w:hideMark/>
          </w:tcPr>
          <w:p w14:paraId="58923AC8" w14:textId="77777777" w:rsidR="00D908CB" w:rsidRPr="003659D9" w:rsidRDefault="00D908CB" w:rsidP="00D908CB">
            <w:pPr>
              <w:contextualSpacing/>
              <w:jc w:val="both"/>
              <w:rPr>
                <w:rFonts w:cstheme="minorHAnsi"/>
                <w:b/>
                <w:sz w:val="20"/>
                <w:szCs w:val="20"/>
              </w:rPr>
            </w:pPr>
            <w:r w:rsidRPr="003659D9">
              <w:rPr>
                <w:rFonts w:eastAsia="Times New Roman" w:cstheme="minorHAnsi"/>
                <w:b/>
                <w:caps/>
                <w:sz w:val="20"/>
                <w:szCs w:val="20"/>
                <w:lang w:eastAsia="ru-RU"/>
              </w:rPr>
              <w:t>ПОСТАВЩИК:</w:t>
            </w:r>
            <w:r w:rsidRPr="003659D9">
              <w:rPr>
                <w:rFonts w:cstheme="minorHAnsi"/>
                <w:b/>
                <w:sz w:val="20"/>
                <w:szCs w:val="20"/>
              </w:rPr>
              <w:t xml:space="preserve"> ___________________</w:t>
            </w:r>
          </w:p>
          <w:p w14:paraId="7CE5FF2B" w14:textId="77777777" w:rsidR="00D908CB" w:rsidRPr="003659D9" w:rsidRDefault="00D908CB" w:rsidP="00D908CB">
            <w:pPr>
              <w:contextualSpacing/>
              <w:rPr>
                <w:rFonts w:cstheme="minorHAnsi"/>
                <w:sz w:val="20"/>
                <w:szCs w:val="20"/>
              </w:rPr>
            </w:pPr>
            <w:r w:rsidRPr="003659D9">
              <w:rPr>
                <w:rFonts w:cstheme="minorHAnsi"/>
                <w:sz w:val="20"/>
                <w:szCs w:val="20"/>
              </w:rPr>
              <w:t>__________________________________</w:t>
            </w:r>
          </w:p>
          <w:p w14:paraId="1E7AFFC5" w14:textId="77777777" w:rsidR="00D908CB" w:rsidRPr="003659D9" w:rsidRDefault="00D908CB" w:rsidP="00D908CB">
            <w:pPr>
              <w:contextualSpacing/>
              <w:rPr>
                <w:rFonts w:cstheme="minorHAnsi"/>
                <w:sz w:val="20"/>
                <w:szCs w:val="20"/>
              </w:rPr>
            </w:pPr>
            <w:r w:rsidRPr="003659D9">
              <w:rPr>
                <w:rFonts w:cstheme="minorHAnsi"/>
                <w:sz w:val="20"/>
                <w:szCs w:val="20"/>
              </w:rPr>
              <w:t xml:space="preserve">                                   (Должность)</w:t>
            </w:r>
          </w:p>
          <w:p w14:paraId="6FB2F8D0" w14:textId="77777777" w:rsidR="00D908CB" w:rsidRPr="003659D9" w:rsidRDefault="00D908CB" w:rsidP="00D908CB">
            <w:pPr>
              <w:contextualSpacing/>
              <w:rPr>
                <w:rFonts w:cstheme="minorHAnsi"/>
                <w:sz w:val="20"/>
                <w:szCs w:val="20"/>
              </w:rPr>
            </w:pPr>
            <w:r w:rsidRPr="003659D9">
              <w:rPr>
                <w:rFonts w:cstheme="minorHAnsi"/>
                <w:sz w:val="20"/>
                <w:szCs w:val="20"/>
              </w:rPr>
              <w:t>_________________ /________________/</w:t>
            </w:r>
          </w:p>
          <w:p w14:paraId="40003202" w14:textId="77777777" w:rsidR="00D908CB" w:rsidRPr="003659D9" w:rsidRDefault="00D908CB" w:rsidP="00D908CB">
            <w:pPr>
              <w:contextualSpacing/>
              <w:rPr>
                <w:rFonts w:cstheme="minorHAnsi"/>
                <w:sz w:val="20"/>
                <w:szCs w:val="20"/>
              </w:rPr>
            </w:pPr>
            <w:r w:rsidRPr="003659D9">
              <w:rPr>
                <w:rFonts w:eastAsia="Calibri" w:cstheme="minorHAnsi"/>
                <w:bCs/>
                <w:sz w:val="20"/>
                <w:szCs w:val="20"/>
              </w:rPr>
              <w:t>Подписано с применением ЭЦП</w:t>
            </w:r>
          </w:p>
        </w:tc>
      </w:tr>
    </w:tbl>
    <w:p w14:paraId="14232D6C" w14:textId="77777777" w:rsidR="00C76D7B" w:rsidRPr="003659D9" w:rsidRDefault="00C76D7B" w:rsidP="00C76D7B">
      <w:pPr>
        <w:autoSpaceDE w:val="0"/>
        <w:autoSpaceDN w:val="0"/>
        <w:adjustRightInd w:val="0"/>
        <w:spacing w:after="0" w:line="240" w:lineRule="auto"/>
        <w:contextualSpacing/>
        <w:jc w:val="both"/>
        <w:rPr>
          <w:rFonts w:cstheme="minorHAnsi"/>
          <w:sz w:val="20"/>
          <w:szCs w:val="20"/>
        </w:rPr>
      </w:pPr>
    </w:p>
    <w:p w14:paraId="24924228" w14:textId="77777777" w:rsidR="00C76D7B" w:rsidRPr="003659D9" w:rsidRDefault="00C76D7B" w:rsidP="00C76D7B">
      <w:pPr>
        <w:spacing w:after="0" w:line="240" w:lineRule="auto"/>
        <w:contextualSpacing/>
        <w:rPr>
          <w:rFonts w:cstheme="minorHAnsi"/>
          <w:sz w:val="20"/>
          <w:szCs w:val="20"/>
        </w:rPr>
        <w:sectPr w:rsidR="00C76D7B" w:rsidRPr="003659D9" w:rsidSect="00C55A9B">
          <w:pgSz w:w="16838" w:h="11906" w:orient="landscape"/>
          <w:pgMar w:top="851" w:right="962" w:bottom="567" w:left="1418" w:header="709" w:footer="709" w:gutter="0"/>
          <w:cols w:space="720"/>
        </w:sectPr>
      </w:pPr>
      <w:r w:rsidRPr="003659D9">
        <w:rPr>
          <w:rFonts w:cstheme="minorHAnsi"/>
          <w:sz w:val="20"/>
          <w:szCs w:val="20"/>
        </w:rPr>
        <w:br w:type="page"/>
      </w:r>
    </w:p>
    <w:p w14:paraId="1A00BBAB" w14:textId="77777777" w:rsidR="00D05731" w:rsidRPr="002B42E9" w:rsidRDefault="00D05731" w:rsidP="00D05731">
      <w:pPr>
        <w:spacing w:after="0" w:line="240" w:lineRule="auto"/>
        <w:contextualSpacing/>
        <w:jc w:val="right"/>
        <w:rPr>
          <w:rFonts w:eastAsia="Calibri" w:cstheme="minorHAnsi"/>
          <w:sz w:val="20"/>
          <w:szCs w:val="20"/>
          <w:lang w:eastAsia="ru-RU"/>
        </w:rPr>
      </w:pPr>
      <w:r w:rsidRPr="002B42E9">
        <w:rPr>
          <w:rFonts w:eastAsia="Calibri" w:cstheme="minorHAnsi"/>
          <w:sz w:val="20"/>
          <w:szCs w:val="20"/>
          <w:lang w:eastAsia="ru-RU"/>
        </w:rPr>
        <w:lastRenderedPageBreak/>
        <w:t xml:space="preserve">Приложение № 3 </w:t>
      </w:r>
    </w:p>
    <w:p w14:paraId="16E93D7C" w14:textId="77777777" w:rsidR="00EB2593" w:rsidRPr="002B42E9" w:rsidRDefault="00EB2593" w:rsidP="00EB2593">
      <w:pPr>
        <w:pStyle w:val="ab"/>
        <w:jc w:val="right"/>
        <w:rPr>
          <w:sz w:val="20"/>
          <w:szCs w:val="20"/>
        </w:rPr>
      </w:pPr>
      <w:r w:rsidRPr="002B42E9">
        <w:rPr>
          <w:rFonts w:asciiTheme="minorHAnsi" w:hAnsiTheme="minorHAnsi" w:cstheme="minorHAnsi"/>
          <w:sz w:val="20"/>
          <w:szCs w:val="20"/>
        </w:rPr>
        <w:t xml:space="preserve">к договору на </w:t>
      </w:r>
      <w:r w:rsidRPr="002B42E9">
        <w:rPr>
          <w:sz w:val="20"/>
          <w:szCs w:val="20"/>
        </w:rPr>
        <w:t xml:space="preserve">поставку бумаги формата А4, класс "В" и "С" для обеспечения печати платёжных документов </w:t>
      </w:r>
    </w:p>
    <w:p w14:paraId="0CE888C1" w14:textId="77777777" w:rsidR="00EB2593" w:rsidRPr="002B42E9" w:rsidRDefault="00EB2593" w:rsidP="00EB2593">
      <w:pPr>
        <w:pStyle w:val="ab"/>
        <w:jc w:val="right"/>
        <w:rPr>
          <w:sz w:val="20"/>
          <w:szCs w:val="20"/>
        </w:rPr>
      </w:pPr>
      <w:r w:rsidRPr="002B42E9">
        <w:rPr>
          <w:sz w:val="20"/>
          <w:szCs w:val="20"/>
        </w:rPr>
        <w:t>в Информационно‑выплатном центре УФПС Калининградской области.</w:t>
      </w:r>
    </w:p>
    <w:p w14:paraId="75254A4D" w14:textId="4FD30B43" w:rsidR="00C55A9B" w:rsidRPr="002B42E9" w:rsidRDefault="00EB2593" w:rsidP="00EB2593">
      <w:pPr>
        <w:spacing w:after="0" w:line="240" w:lineRule="auto"/>
        <w:contextualSpacing/>
        <w:jc w:val="right"/>
        <w:rPr>
          <w:rFonts w:eastAsia="Calibri" w:cstheme="minorHAnsi"/>
          <w:sz w:val="20"/>
          <w:szCs w:val="20"/>
          <w:lang w:eastAsia="ru-RU"/>
        </w:rPr>
      </w:pPr>
      <w:r w:rsidRPr="002B42E9">
        <w:rPr>
          <w:rFonts w:eastAsia="Calibri" w:cstheme="minorHAnsi"/>
          <w:b/>
          <w:bCs/>
          <w:sz w:val="20"/>
          <w:szCs w:val="20"/>
          <w:lang w:eastAsia="ru-RU"/>
        </w:rPr>
        <w:t>№___________________   от ___ _________202</w:t>
      </w:r>
      <w:r w:rsidRPr="002B42E9">
        <w:rPr>
          <w:rFonts w:eastAsia="Calibri" w:cstheme="minorHAnsi"/>
          <w:b/>
          <w:bCs/>
          <w:sz w:val="20"/>
          <w:szCs w:val="20"/>
        </w:rPr>
        <w:t>6</w:t>
      </w:r>
      <w:r w:rsidRPr="002B42E9">
        <w:rPr>
          <w:rFonts w:eastAsia="Calibri" w:cstheme="minorHAnsi"/>
          <w:b/>
          <w:bCs/>
          <w:sz w:val="20"/>
          <w:szCs w:val="20"/>
          <w:lang w:eastAsia="ru-RU"/>
        </w:rPr>
        <w:t>г</w:t>
      </w:r>
    </w:p>
    <w:p w14:paraId="0F3123D9" w14:textId="77777777" w:rsidR="00777AB8" w:rsidRPr="002B42E9" w:rsidRDefault="00777AB8" w:rsidP="00383B54">
      <w:pPr>
        <w:spacing w:after="0" w:line="240" w:lineRule="auto"/>
        <w:contextualSpacing/>
        <w:jc w:val="right"/>
        <w:rPr>
          <w:rFonts w:eastAsia="Calibri" w:cstheme="minorHAnsi"/>
          <w:sz w:val="20"/>
          <w:szCs w:val="20"/>
          <w:lang w:eastAsia="ru-RU"/>
        </w:rPr>
      </w:pPr>
    </w:p>
    <w:p w14:paraId="4B395B35" w14:textId="292349EF" w:rsidR="00EB2593" w:rsidRPr="002B42E9" w:rsidRDefault="00EB2593" w:rsidP="00EB2593">
      <w:pPr>
        <w:pStyle w:val="ab"/>
        <w:jc w:val="center"/>
        <w:rPr>
          <w:sz w:val="20"/>
          <w:szCs w:val="20"/>
        </w:rPr>
      </w:pPr>
      <w:r w:rsidRPr="002B42E9">
        <w:rPr>
          <w:b/>
          <w:bCs/>
          <w:sz w:val="20"/>
          <w:szCs w:val="20"/>
        </w:rPr>
        <w:t>ТЕХНИЧЕСКОЕ ЗАДАНИЕ</w:t>
      </w:r>
      <w:r w:rsidRPr="002B42E9">
        <w:rPr>
          <w:sz w:val="20"/>
          <w:szCs w:val="20"/>
        </w:rPr>
        <w:br/>
        <w:t>Поставка бумаги формата А4, класс "В" и "С" для обеспечения печати платёжных документов в Информационно‑выплатном центре УФПС Калининградской области.</w:t>
      </w:r>
    </w:p>
    <w:p w14:paraId="49D81058" w14:textId="77777777" w:rsidR="00CD1394" w:rsidRPr="002B42E9" w:rsidRDefault="00CD1394" w:rsidP="00EB2593">
      <w:pPr>
        <w:pStyle w:val="ab"/>
        <w:jc w:val="center"/>
        <w:rPr>
          <w:sz w:val="20"/>
          <w:szCs w:val="20"/>
        </w:rPr>
      </w:pPr>
    </w:p>
    <w:p w14:paraId="1FFCF965" w14:textId="3E158FD1" w:rsidR="00CD1394" w:rsidRPr="002B42E9" w:rsidRDefault="00EB2593" w:rsidP="007B5919">
      <w:pPr>
        <w:pStyle w:val="aff4"/>
        <w:numPr>
          <w:ilvl w:val="0"/>
          <w:numId w:val="19"/>
        </w:numPr>
        <w:rPr>
          <w:szCs w:val="20"/>
        </w:rPr>
      </w:pPr>
      <w:r w:rsidRPr="002B42E9">
        <w:rPr>
          <w:szCs w:val="20"/>
        </w:rPr>
        <w:t>ПЕРЕЧЕНЬ ПРИНЯТЫХ СОКРАЩЕНИЙ</w:t>
      </w:r>
    </w:p>
    <w:tbl>
      <w:tblPr>
        <w:tblStyle w:val="a4"/>
        <w:tblW w:w="9819" w:type="dxa"/>
        <w:tblLook w:val="04A0" w:firstRow="1" w:lastRow="0" w:firstColumn="1" w:lastColumn="0" w:noHBand="0" w:noVBand="1"/>
      </w:tblPr>
      <w:tblGrid>
        <w:gridCol w:w="858"/>
        <w:gridCol w:w="1437"/>
        <w:gridCol w:w="7524"/>
      </w:tblGrid>
      <w:tr w:rsidR="00EB2593" w:rsidRPr="002B42E9" w14:paraId="2758D72E" w14:textId="77777777" w:rsidTr="00CD1394">
        <w:trPr>
          <w:trHeight w:val="234"/>
        </w:trPr>
        <w:tc>
          <w:tcPr>
            <w:tcW w:w="858" w:type="dxa"/>
          </w:tcPr>
          <w:p w14:paraId="53C6EA19" w14:textId="77777777" w:rsidR="00EB2593" w:rsidRPr="002B42E9" w:rsidRDefault="00EB2593" w:rsidP="005F0601">
            <w:pPr>
              <w:pStyle w:val="aff4"/>
              <w:rPr>
                <w:szCs w:val="20"/>
              </w:rPr>
            </w:pPr>
            <w:bookmarkStart w:id="3" w:name="bm_2_общие_сведения_о_товаре"/>
            <w:r w:rsidRPr="002B42E9">
              <w:rPr>
                <w:szCs w:val="20"/>
              </w:rPr>
              <w:t>№ п/п</w:t>
            </w:r>
          </w:p>
        </w:tc>
        <w:tc>
          <w:tcPr>
            <w:tcW w:w="1437" w:type="dxa"/>
          </w:tcPr>
          <w:p w14:paraId="110FA94F" w14:textId="77777777" w:rsidR="00EB2593" w:rsidRPr="002B42E9" w:rsidRDefault="00EB2593" w:rsidP="005F0601">
            <w:pPr>
              <w:pStyle w:val="aff4"/>
              <w:rPr>
                <w:szCs w:val="20"/>
              </w:rPr>
            </w:pPr>
            <w:r w:rsidRPr="002B42E9">
              <w:rPr>
                <w:szCs w:val="20"/>
              </w:rPr>
              <w:t>Сокращение</w:t>
            </w:r>
          </w:p>
        </w:tc>
        <w:tc>
          <w:tcPr>
            <w:tcW w:w="7524" w:type="dxa"/>
          </w:tcPr>
          <w:p w14:paraId="20DF0894" w14:textId="77777777" w:rsidR="00EB2593" w:rsidRPr="002B42E9" w:rsidRDefault="00EB2593" w:rsidP="005F0601">
            <w:pPr>
              <w:pStyle w:val="aff4"/>
              <w:rPr>
                <w:szCs w:val="20"/>
              </w:rPr>
            </w:pPr>
            <w:r w:rsidRPr="002B42E9">
              <w:rPr>
                <w:szCs w:val="20"/>
              </w:rPr>
              <w:t>Расшифровка сокращения</w:t>
            </w:r>
          </w:p>
        </w:tc>
      </w:tr>
      <w:tr w:rsidR="00EB2593" w:rsidRPr="002B42E9" w14:paraId="606506F2" w14:textId="77777777" w:rsidTr="00CD1394">
        <w:trPr>
          <w:trHeight w:val="234"/>
        </w:trPr>
        <w:tc>
          <w:tcPr>
            <w:tcW w:w="858" w:type="dxa"/>
          </w:tcPr>
          <w:p w14:paraId="1643C925" w14:textId="77777777" w:rsidR="00EB2593" w:rsidRPr="002B42E9" w:rsidRDefault="00EB2593" w:rsidP="005F0601">
            <w:pPr>
              <w:pStyle w:val="aff4"/>
              <w:rPr>
                <w:b w:val="0"/>
                <w:bCs w:val="0"/>
                <w:szCs w:val="20"/>
              </w:rPr>
            </w:pPr>
            <w:r w:rsidRPr="002B42E9">
              <w:rPr>
                <w:szCs w:val="20"/>
              </w:rPr>
              <w:t>1</w:t>
            </w:r>
          </w:p>
        </w:tc>
        <w:tc>
          <w:tcPr>
            <w:tcW w:w="1437" w:type="dxa"/>
          </w:tcPr>
          <w:p w14:paraId="41884438" w14:textId="77777777" w:rsidR="00EB2593" w:rsidRPr="002B42E9" w:rsidRDefault="00EB2593" w:rsidP="005F0601">
            <w:pPr>
              <w:pStyle w:val="aff4"/>
              <w:rPr>
                <w:b w:val="0"/>
                <w:bCs w:val="0"/>
                <w:szCs w:val="20"/>
              </w:rPr>
            </w:pPr>
            <w:r w:rsidRPr="002B42E9">
              <w:rPr>
                <w:b w:val="0"/>
                <w:bCs w:val="0"/>
                <w:szCs w:val="20"/>
              </w:rPr>
              <w:t>ГОСТ</w:t>
            </w:r>
          </w:p>
        </w:tc>
        <w:tc>
          <w:tcPr>
            <w:tcW w:w="7524" w:type="dxa"/>
          </w:tcPr>
          <w:p w14:paraId="23ADDF87" w14:textId="77777777" w:rsidR="00EB2593" w:rsidRPr="002B42E9" w:rsidRDefault="00EB2593" w:rsidP="005F0601">
            <w:pPr>
              <w:pStyle w:val="aff4"/>
              <w:jc w:val="left"/>
              <w:rPr>
                <w:b w:val="0"/>
                <w:bCs w:val="0"/>
                <w:szCs w:val="20"/>
              </w:rPr>
            </w:pPr>
            <w:r w:rsidRPr="002B42E9">
              <w:rPr>
                <w:b w:val="0"/>
                <w:bCs w:val="0"/>
                <w:szCs w:val="20"/>
              </w:rPr>
              <w:t>Государственный стандарт Российской Федерации</w:t>
            </w:r>
          </w:p>
        </w:tc>
      </w:tr>
      <w:tr w:rsidR="00EB2593" w:rsidRPr="002B42E9" w14:paraId="42BA9AD0" w14:textId="77777777" w:rsidTr="00CD1394">
        <w:trPr>
          <w:trHeight w:val="218"/>
        </w:trPr>
        <w:tc>
          <w:tcPr>
            <w:tcW w:w="858" w:type="dxa"/>
          </w:tcPr>
          <w:p w14:paraId="1EC86801" w14:textId="77777777" w:rsidR="00EB2593" w:rsidRPr="002B42E9" w:rsidRDefault="00EB2593" w:rsidP="005F0601">
            <w:pPr>
              <w:pStyle w:val="aff4"/>
              <w:rPr>
                <w:b w:val="0"/>
                <w:bCs w:val="0"/>
                <w:szCs w:val="20"/>
              </w:rPr>
            </w:pPr>
            <w:r w:rsidRPr="002B42E9">
              <w:rPr>
                <w:szCs w:val="20"/>
              </w:rPr>
              <w:t>3</w:t>
            </w:r>
          </w:p>
        </w:tc>
        <w:tc>
          <w:tcPr>
            <w:tcW w:w="1437" w:type="dxa"/>
          </w:tcPr>
          <w:p w14:paraId="094AAC08" w14:textId="77777777" w:rsidR="00EB2593" w:rsidRPr="002B42E9" w:rsidRDefault="00EB2593" w:rsidP="005F0601">
            <w:pPr>
              <w:pStyle w:val="aff4"/>
              <w:rPr>
                <w:b w:val="0"/>
                <w:bCs w:val="0"/>
                <w:szCs w:val="20"/>
              </w:rPr>
            </w:pPr>
            <w:r w:rsidRPr="002B42E9">
              <w:rPr>
                <w:b w:val="0"/>
                <w:bCs w:val="0"/>
                <w:szCs w:val="20"/>
              </w:rPr>
              <w:t>мкм</w:t>
            </w:r>
          </w:p>
        </w:tc>
        <w:tc>
          <w:tcPr>
            <w:tcW w:w="7524" w:type="dxa"/>
          </w:tcPr>
          <w:p w14:paraId="10B67531" w14:textId="77777777" w:rsidR="00EB2593" w:rsidRPr="002B42E9" w:rsidRDefault="00EB2593" w:rsidP="005F0601">
            <w:pPr>
              <w:pStyle w:val="aff4"/>
              <w:jc w:val="left"/>
              <w:rPr>
                <w:b w:val="0"/>
                <w:bCs w:val="0"/>
                <w:szCs w:val="20"/>
              </w:rPr>
            </w:pPr>
            <w:r w:rsidRPr="002B42E9">
              <w:rPr>
                <w:b w:val="0"/>
                <w:bCs w:val="0"/>
                <w:szCs w:val="20"/>
              </w:rPr>
              <w:t>микрометр</w:t>
            </w:r>
          </w:p>
        </w:tc>
      </w:tr>
      <w:tr w:rsidR="00EB2593" w:rsidRPr="002B42E9" w14:paraId="03549B40" w14:textId="77777777" w:rsidTr="00CD1394">
        <w:trPr>
          <w:trHeight w:val="234"/>
        </w:trPr>
        <w:tc>
          <w:tcPr>
            <w:tcW w:w="858" w:type="dxa"/>
          </w:tcPr>
          <w:p w14:paraId="0BD1F861" w14:textId="77777777" w:rsidR="00EB2593" w:rsidRPr="002B42E9" w:rsidRDefault="00EB2593" w:rsidP="005F0601">
            <w:pPr>
              <w:pStyle w:val="aff4"/>
              <w:rPr>
                <w:b w:val="0"/>
                <w:bCs w:val="0"/>
                <w:szCs w:val="20"/>
              </w:rPr>
            </w:pPr>
            <w:r w:rsidRPr="002B42E9">
              <w:rPr>
                <w:szCs w:val="20"/>
              </w:rPr>
              <w:t>4</w:t>
            </w:r>
          </w:p>
        </w:tc>
        <w:tc>
          <w:tcPr>
            <w:tcW w:w="1437" w:type="dxa"/>
          </w:tcPr>
          <w:p w14:paraId="11325A69" w14:textId="77777777" w:rsidR="00EB2593" w:rsidRPr="002B42E9" w:rsidRDefault="00EB2593" w:rsidP="005F0601">
            <w:pPr>
              <w:pStyle w:val="aff4"/>
              <w:rPr>
                <w:b w:val="0"/>
                <w:bCs w:val="0"/>
                <w:szCs w:val="20"/>
              </w:rPr>
            </w:pPr>
            <w:r w:rsidRPr="002B42E9">
              <w:rPr>
                <w:b w:val="0"/>
                <w:bCs w:val="0"/>
                <w:szCs w:val="20"/>
              </w:rPr>
              <w:t>ТЗ</w:t>
            </w:r>
          </w:p>
        </w:tc>
        <w:tc>
          <w:tcPr>
            <w:tcW w:w="7524" w:type="dxa"/>
          </w:tcPr>
          <w:p w14:paraId="53C33853" w14:textId="77777777" w:rsidR="00EB2593" w:rsidRPr="002B42E9" w:rsidRDefault="00EB2593" w:rsidP="005F0601">
            <w:pPr>
              <w:pStyle w:val="aff4"/>
              <w:jc w:val="left"/>
              <w:rPr>
                <w:b w:val="0"/>
                <w:bCs w:val="0"/>
                <w:szCs w:val="20"/>
              </w:rPr>
            </w:pPr>
            <w:r w:rsidRPr="002B42E9">
              <w:rPr>
                <w:b w:val="0"/>
                <w:bCs w:val="0"/>
                <w:szCs w:val="20"/>
              </w:rPr>
              <w:t>Техническое задание</w:t>
            </w:r>
          </w:p>
        </w:tc>
      </w:tr>
      <w:tr w:rsidR="00EB2593" w:rsidRPr="002B42E9" w14:paraId="2340823B" w14:textId="77777777" w:rsidTr="00CD1394">
        <w:trPr>
          <w:trHeight w:val="234"/>
        </w:trPr>
        <w:tc>
          <w:tcPr>
            <w:tcW w:w="858" w:type="dxa"/>
          </w:tcPr>
          <w:p w14:paraId="5FD4AA95" w14:textId="77777777" w:rsidR="00EB2593" w:rsidRPr="002B42E9" w:rsidRDefault="00EB2593" w:rsidP="005F0601">
            <w:pPr>
              <w:pStyle w:val="aff4"/>
              <w:rPr>
                <w:b w:val="0"/>
                <w:bCs w:val="0"/>
                <w:szCs w:val="20"/>
              </w:rPr>
            </w:pPr>
            <w:r w:rsidRPr="002B42E9">
              <w:rPr>
                <w:szCs w:val="20"/>
              </w:rPr>
              <w:t>5</w:t>
            </w:r>
          </w:p>
        </w:tc>
        <w:tc>
          <w:tcPr>
            <w:tcW w:w="1437" w:type="dxa"/>
          </w:tcPr>
          <w:p w14:paraId="7CA10925" w14:textId="77777777" w:rsidR="00EB2593" w:rsidRPr="002B42E9" w:rsidRDefault="00EB2593" w:rsidP="005F0601">
            <w:pPr>
              <w:pStyle w:val="aff4"/>
              <w:rPr>
                <w:b w:val="0"/>
                <w:bCs w:val="0"/>
                <w:szCs w:val="20"/>
              </w:rPr>
            </w:pPr>
            <w:r w:rsidRPr="002B42E9">
              <w:rPr>
                <w:b w:val="0"/>
                <w:bCs w:val="0"/>
                <w:szCs w:val="20"/>
              </w:rPr>
              <w:t>УФПС</w:t>
            </w:r>
          </w:p>
        </w:tc>
        <w:tc>
          <w:tcPr>
            <w:tcW w:w="7524" w:type="dxa"/>
          </w:tcPr>
          <w:p w14:paraId="48E8BA51" w14:textId="77777777" w:rsidR="00EB2593" w:rsidRPr="002B42E9" w:rsidRDefault="00EB2593" w:rsidP="005F0601">
            <w:pPr>
              <w:pStyle w:val="aff4"/>
              <w:jc w:val="left"/>
              <w:rPr>
                <w:b w:val="0"/>
                <w:bCs w:val="0"/>
                <w:szCs w:val="20"/>
              </w:rPr>
            </w:pPr>
            <w:r w:rsidRPr="002B42E9">
              <w:rPr>
                <w:b w:val="0"/>
                <w:bCs w:val="0"/>
                <w:szCs w:val="20"/>
              </w:rPr>
              <w:t>Управление федеральной почтовой связи</w:t>
            </w:r>
          </w:p>
        </w:tc>
      </w:tr>
      <w:tr w:rsidR="00EB2593" w:rsidRPr="002B42E9" w14:paraId="4ADE1EF4" w14:textId="77777777" w:rsidTr="00CD1394">
        <w:trPr>
          <w:trHeight w:val="218"/>
        </w:trPr>
        <w:tc>
          <w:tcPr>
            <w:tcW w:w="858" w:type="dxa"/>
          </w:tcPr>
          <w:p w14:paraId="7CD0CBE0" w14:textId="77777777" w:rsidR="00EB2593" w:rsidRPr="002B42E9" w:rsidRDefault="00EB2593" w:rsidP="005F0601">
            <w:pPr>
              <w:pStyle w:val="aff4"/>
              <w:rPr>
                <w:b w:val="0"/>
                <w:bCs w:val="0"/>
                <w:szCs w:val="20"/>
              </w:rPr>
            </w:pPr>
            <w:r w:rsidRPr="002B42E9">
              <w:rPr>
                <w:szCs w:val="20"/>
              </w:rPr>
              <w:t>6</w:t>
            </w:r>
          </w:p>
        </w:tc>
        <w:tc>
          <w:tcPr>
            <w:tcW w:w="1437" w:type="dxa"/>
          </w:tcPr>
          <w:p w14:paraId="712A4449" w14:textId="77777777" w:rsidR="00EB2593" w:rsidRPr="002B42E9" w:rsidRDefault="00EB2593" w:rsidP="005F0601">
            <w:pPr>
              <w:pStyle w:val="aff4"/>
              <w:rPr>
                <w:b w:val="0"/>
                <w:bCs w:val="0"/>
                <w:szCs w:val="20"/>
              </w:rPr>
            </w:pPr>
            <w:r w:rsidRPr="002B42E9">
              <w:rPr>
                <w:b w:val="0"/>
                <w:bCs w:val="0"/>
                <w:szCs w:val="20"/>
              </w:rPr>
              <w:t>Покупатель</w:t>
            </w:r>
          </w:p>
        </w:tc>
        <w:tc>
          <w:tcPr>
            <w:tcW w:w="7524" w:type="dxa"/>
          </w:tcPr>
          <w:p w14:paraId="7D8AA4B8" w14:textId="77777777" w:rsidR="00EB2593" w:rsidRPr="002B42E9" w:rsidRDefault="00EB2593" w:rsidP="005F0601">
            <w:pPr>
              <w:pStyle w:val="aff4"/>
              <w:jc w:val="left"/>
              <w:rPr>
                <w:b w:val="0"/>
                <w:bCs w:val="0"/>
                <w:szCs w:val="20"/>
              </w:rPr>
            </w:pPr>
            <w:r w:rsidRPr="002B42E9">
              <w:rPr>
                <w:b w:val="0"/>
                <w:bCs w:val="0"/>
                <w:szCs w:val="20"/>
              </w:rPr>
              <w:t>УФПС Калининградской области – филиал АО «Почта России»</w:t>
            </w:r>
          </w:p>
        </w:tc>
      </w:tr>
      <w:tr w:rsidR="00EB2593" w:rsidRPr="002B42E9" w14:paraId="605977EB" w14:textId="77777777" w:rsidTr="00CD1394">
        <w:trPr>
          <w:trHeight w:val="418"/>
        </w:trPr>
        <w:tc>
          <w:tcPr>
            <w:tcW w:w="858" w:type="dxa"/>
          </w:tcPr>
          <w:p w14:paraId="46565713" w14:textId="77777777" w:rsidR="00EB2593" w:rsidRPr="002B42E9" w:rsidRDefault="00EB2593" w:rsidP="005F0601">
            <w:pPr>
              <w:pStyle w:val="aff4"/>
              <w:rPr>
                <w:b w:val="0"/>
                <w:bCs w:val="0"/>
                <w:szCs w:val="20"/>
              </w:rPr>
            </w:pPr>
            <w:r w:rsidRPr="002B42E9">
              <w:rPr>
                <w:szCs w:val="20"/>
              </w:rPr>
              <w:t>7</w:t>
            </w:r>
          </w:p>
        </w:tc>
        <w:tc>
          <w:tcPr>
            <w:tcW w:w="1437" w:type="dxa"/>
          </w:tcPr>
          <w:p w14:paraId="795744F9" w14:textId="77777777" w:rsidR="00EB2593" w:rsidRPr="002B42E9" w:rsidRDefault="00EB2593" w:rsidP="005F0601">
            <w:pPr>
              <w:pStyle w:val="aff4"/>
              <w:rPr>
                <w:b w:val="0"/>
                <w:bCs w:val="0"/>
                <w:szCs w:val="20"/>
              </w:rPr>
            </w:pPr>
            <w:r w:rsidRPr="002B42E9">
              <w:rPr>
                <w:b w:val="0"/>
                <w:bCs w:val="0"/>
                <w:szCs w:val="20"/>
              </w:rPr>
              <w:t>Поставщик</w:t>
            </w:r>
          </w:p>
        </w:tc>
        <w:tc>
          <w:tcPr>
            <w:tcW w:w="7524" w:type="dxa"/>
          </w:tcPr>
          <w:p w14:paraId="23FDF2D4" w14:textId="77777777" w:rsidR="00EB2593" w:rsidRPr="002B42E9" w:rsidRDefault="00EB2593" w:rsidP="005F0601">
            <w:pPr>
              <w:pStyle w:val="aff4"/>
              <w:jc w:val="left"/>
              <w:rPr>
                <w:b w:val="0"/>
                <w:bCs w:val="0"/>
                <w:szCs w:val="20"/>
              </w:rPr>
            </w:pPr>
            <w:r w:rsidRPr="002B42E9">
              <w:rPr>
                <w:b w:val="0"/>
                <w:bCs w:val="0"/>
                <w:szCs w:val="20"/>
              </w:rPr>
              <w:t>Любое юридическое или физическое лицо, в том числе зарегистрированное в качестве индивидуального предпринимателя, поставляющее Товар в соответствии с заключенным договором</w:t>
            </w:r>
          </w:p>
        </w:tc>
      </w:tr>
      <w:tr w:rsidR="00EB2593" w:rsidRPr="002B42E9" w14:paraId="065F051A" w14:textId="77777777" w:rsidTr="00CD1394">
        <w:trPr>
          <w:trHeight w:val="234"/>
        </w:trPr>
        <w:tc>
          <w:tcPr>
            <w:tcW w:w="858" w:type="dxa"/>
          </w:tcPr>
          <w:p w14:paraId="635A6875" w14:textId="77777777" w:rsidR="00EB2593" w:rsidRPr="002B42E9" w:rsidRDefault="00EB2593" w:rsidP="005F0601">
            <w:pPr>
              <w:pStyle w:val="aff4"/>
              <w:rPr>
                <w:b w:val="0"/>
                <w:bCs w:val="0"/>
                <w:szCs w:val="20"/>
              </w:rPr>
            </w:pPr>
            <w:r w:rsidRPr="002B42E9">
              <w:rPr>
                <w:szCs w:val="20"/>
              </w:rPr>
              <w:t>8</w:t>
            </w:r>
          </w:p>
        </w:tc>
        <w:tc>
          <w:tcPr>
            <w:tcW w:w="1437" w:type="dxa"/>
          </w:tcPr>
          <w:p w14:paraId="1E663489" w14:textId="77777777" w:rsidR="00EB2593" w:rsidRPr="002B42E9" w:rsidRDefault="00EB2593" w:rsidP="005F0601">
            <w:pPr>
              <w:pStyle w:val="aff4"/>
              <w:rPr>
                <w:b w:val="0"/>
                <w:bCs w:val="0"/>
                <w:szCs w:val="20"/>
              </w:rPr>
            </w:pPr>
            <w:r w:rsidRPr="002B42E9">
              <w:rPr>
                <w:b w:val="0"/>
                <w:bCs w:val="0"/>
                <w:szCs w:val="20"/>
              </w:rPr>
              <w:t>Товар</w:t>
            </w:r>
          </w:p>
        </w:tc>
        <w:tc>
          <w:tcPr>
            <w:tcW w:w="7524" w:type="dxa"/>
          </w:tcPr>
          <w:p w14:paraId="51FA320D" w14:textId="77777777" w:rsidR="00EB2593" w:rsidRPr="002B42E9" w:rsidRDefault="00EB2593" w:rsidP="005F0601">
            <w:pPr>
              <w:pStyle w:val="aff4"/>
              <w:jc w:val="left"/>
              <w:rPr>
                <w:b w:val="0"/>
                <w:bCs w:val="0"/>
                <w:szCs w:val="20"/>
              </w:rPr>
            </w:pPr>
            <w:r w:rsidRPr="002B42E9">
              <w:rPr>
                <w:b w:val="0"/>
                <w:bCs w:val="0"/>
                <w:szCs w:val="20"/>
              </w:rPr>
              <w:t>Бумага для офисной техники</w:t>
            </w:r>
          </w:p>
        </w:tc>
      </w:tr>
    </w:tbl>
    <w:p w14:paraId="06536AE6" w14:textId="77777777" w:rsidR="00EB2593" w:rsidRPr="002B42E9" w:rsidRDefault="00EB2593" w:rsidP="00EB2593">
      <w:pPr>
        <w:pStyle w:val="aff4"/>
        <w:rPr>
          <w:b w:val="0"/>
          <w:bCs w:val="0"/>
          <w:szCs w:val="20"/>
        </w:rPr>
      </w:pPr>
    </w:p>
    <w:p w14:paraId="4938B2BA" w14:textId="77777777" w:rsidR="00EB2593" w:rsidRPr="002B42E9" w:rsidRDefault="00EB2593" w:rsidP="00EB2593">
      <w:pPr>
        <w:pStyle w:val="aff4"/>
        <w:rPr>
          <w:szCs w:val="20"/>
        </w:rPr>
      </w:pPr>
      <w:r w:rsidRPr="002B42E9">
        <w:rPr>
          <w:szCs w:val="20"/>
        </w:rPr>
        <w:t xml:space="preserve">2. </w:t>
      </w:r>
      <w:bookmarkEnd w:id="3"/>
      <w:r w:rsidRPr="002B42E9">
        <w:rPr>
          <w:szCs w:val="20"/>
        </w:rPr>
        <w:t>ОБЩИЕ СВЕДЕНИЯ О ТОВАРЕ</w:t>
      </w:r>
    </w:p>
    <w:p w14:paraId="1F2D53C0" w14:textId="77777777" w:rsidR="00EB2593" w:rsidRPr="002B42E9" w:rsidRDefault="00EB2593" w:rsidP="00EB2593">
      <w:pPr>
        <w:pStyle w:val="ConsPlusNormal"/>
        <w:ind w:firstLine="709"/>
        <w:jc w:val="both"/>
        <w:rPr>
          <w:rFonts w:ascii="Times New Roman" w:hAnsi="Times New Roman" w:cs="Times New Roman"/>
        </w:rPr>
      </w:pPr>
      <w:bookmarkStart w:id="4" w:name="bm_3_общие_требования_к_товару"/>
      <w:r w:rsidRPr="002B42E9">
        <w:rPr>
          <w:rFonts w:ascii="Times New Roman" w:hAnsi="Times New Roman" w:cs="Times New Roman"/>
        </w:rPr>
        <w:t>Поставка бумаги формата А4, класс "В" и "С" для обеспечения печати платёжных документов в Информационно‑выплатном центре УФПС Калининградской области.</w:t>
      </w:r>
    </w:p>
    <w:p w14:paraId="28F2BFD9" w14:textId="77777777" w:rsidR="00EB2593" w:rsidRPr="002B42E9" w:rsidRDefault="00EB2593" w:rsidP="00EB2593">
      <w:pPr>
        <w:pStyle w:val="ConsPlusNormal"/>
        <w:ind w:firstLine="709"/>
        <w:jc w:val="both"/>
        <w:rPr>
          <w:rFonts w:ascii="Times New Roman" w:hAnsi="Times New Roman" w:cs="Times New Roman"/>
          <w:kern w:val="24"/>
        </w:rPr>
      </w:pPr>
      <w:r w:rsidRPr="002B42E9">
        <w:rPr>
          <w:rFonts w:ascii="Times New Roman" w:hAnsi="Times New Roman" w:cs="Times New Roman"/>
          <w:b/>
          <w:bCs/>
        </w:rPr>
        <w:t>Цель поставки товара:</w:t>
      </w:r>
      <w:r w:rsidRPr="002B42E9">
        <w:rPr>
          <w:rFonts w:ascii="Times New Roman" w:hAnsi="Times New Roman" w:cs="Times New Roman"/>
        </w:rPr>
        <w:t xml:space="preserve"> обеспечение АО «Почта России» бумагой для офисной техники в целях </w:t>
      </w:r>
      <w:r w:rsidRPr="002B42E9">
        <w:rPr>
          <w:rFonts w:ascii="Times New Roman" w:hAnsi="Times New Roman" w:cs="Times New Roman"/>
          <w:kern w:val="24"/>
        </w:rPr>
        <w:t>бесперебойной и качественной работы структурных подразделений УФПС Калининградской области.</w:t>
      </w:r>
    </w:p>
    <w:p w14:paraId="03B6AC2C" w14:textId="77777777" w:rsidR="00EB2593" w:rsidRPr="002B42E9" w:rsidRDefault="00EB2593" w:rsidP="00EB2593">
      <w:pPr>
        <w:tabs>
          <w:tab w:val="num" w:pos="567"/>
        </w:tabs>
        <w:spacing w:after="0" w:line="240" w:lineRule="auto"/>
        <w:ind w:firstLine="709"/>
        <w:jc w:val="both"/>
        <w:rPr>
          <w:rFonts w:ascii="Times New Roman" w:hAnsi="Times New Roman"/>
          <w:sz w:val="20"/>
          <w:szCs w:val="20"/>
        </w:rPr>
      </w:pPr>
      <w:r w:rsidRPr="002B42E9">
        <w:rPr>
          <w:rFonts w:ascii="Times New Roman" w:hAnsi="Times New Roman"/>
          <w:b/>
          <w:bCs/>
          <w:sz w:val="20"/>
          <w:szCs w:val="20"/>
        </w:rPr>
        <w:t>Покупатель:</w:t>
      </w:r>
      <w:r w:rsidRPr="002B42E9">
        <w:rPr>
          <w:rFonts w:ascii="Times New Roman" w:hAnsi="Times New Roman"/>
          <w:sz w:val="20"/>
          <w:szCs w:val="20"/>
        </w:rPr>
        <w:t xml:space="preserve"> УФПС Калининградской области.</w:t>
      </w:r>
    </w:p>
    <w:p w14:paraId="11F7BA47" w14:textId="77777777" w:rsidR="00EB2593" w:rsidRPr="002B42E9" w:rsidRDefault="00EB2593" w:rsidP="00EB2593">
      <w:pPr>
        <w:tabs>
          <w:tab w:val="num" w:pos="567"/>
        </w:tabs>
        <w:spacing w:after="0" w:line="240" w:lineRule="auto"/>
        <w:ind w:firstLine="709"/>
        <w:jc w:val="both"/>
        <w:rPr>
          <w:rFonts w:ascii="Times New Roman" w:hAnsi="Times New Roman" w:cs="Times New Roman"/>
          <w:sz w:val="20"/>
          <w:szCs w:val="20"/>
        </w:rPr>
      </w:pPr>
    </w:p>
    <w:p w14:paraId="67B1E24C" w14:textId="77777777" w:rsidR="00EB2593" w:rsidRPr="002B42E9" w:rsidRDefault="00EB2593" w:rsidP="00EB2593">
      <w:pPr>
        <w:pStyle w:val="ab"/>
        <w:ind w:firstLine="709"/>
        <w:jc w:val="center"/>
        <w:rPr>
          <w:b/>
          <w:bCs/>
          <w:sz w:val="20"/>
          <w:szCs w:val="20"/>
        </w:rPr>
      </w:pPr>
      <w:r w:rsidRPr="002B42E9">
        <w:rPr>
          <w:b/>
          <w:bCs/>
          <w:sz w:val="20"/>
          <w:szCs w:val="20"/>
        </w:rPr>
        <w:t xml:space="preserve">3. </w:t>
      </w:r>
      <w:bookmarkEnd w:id="4"/>
      <w:r w:rsidRPr="002B42E9">
        <w:rPr>
          <w:b/>
          <w:bCs/>
          <w:sz w:val="20"/>
          <w:szCs w:val="20"/>
        </w:rPr>
        <w:t>ОБЩИЕ ТРЕБОВАНИЯ К ТОВАРУ</w:t>
      </w:r>
    </w:p>
    <w:p w14:paraId="2E4379C4" w14:textId="77777777" w:rsidR="00EB2593" w:rsidRPr="002B42E9" w:rsidRDefault="00EB2593" w:rsidP="00EB2593">
      <w:pPr>
        <w:pStyle w:val="ab"/>
        <w:ind w:firstLine="709"/>
        <w:rPr>
          <w:sz w:val="20"/>
          <w:szCs w:val="20"/>
        </w:rPr>
      </w:pPr>
      <w:r w:rsidRPr="002B42E9">
        <w:rPr>
          <w:b/>
          <w:bCs/>
          <w:sz w:val="20"/>
          <w:szCs w:val="20"/>
        </w:rPr>
        <w:t>3.1.</w:t>
      </w:r>
      <w:r w:rsidRPr="002B42E9">
        <w:rPr>
          <w:sz w:val="20"/>
          <w:szCs w:val="20"/>
        </w:rPr>
        <w:t xml:space="preserve"> Предметом закупки являются Товары российского происхождения, соответствующие требованиям п. 3.4.2 настоящего ТЗ.</w:t>
      </w:r>
      <w:bookmarkStart w:id="5" w:name="fnref1_1"/>
      <w:bookmarkEnd w:id="5"/>
      <w:r w:rsidRPr="002B42E9">
        <w:rPr>
          <w:sz w:val="20"/>
          <w:szCs w:val="20"/>
        </w:rPr>
        <w:t xml:space="preserve"> </w:t>
      </w:r>
    </w:p>
    <w:p w14:paraId="6DA32D37" w14:textId="77777777" w:rsidR="00EB2593" w:rsidRPr="002B42E9" w:rsidRDefault="00EB2593" w:rsidP="00EB2593">
      <w:pPr>
        <w:pStyle w:val="ab"/>
        <w:ind w:firstLine="709"/>
        <w:rPr>
          <w:sz w:val="20"/>
          <w:szCs w:val="20"/>
        </w:rPr>
      </w:pPr>
      <w:r w:rsidRPr="002B42E9">
        <w:rPr>
          <w:b/>
          <w:bCs/>
          <w:sz w:val="20"/>
          <w:szCs w:val="20"/>
        </w:rPr>
        <w:t>3.2.</w:t>
      </w:r>
      <w:r w:rsidRPr="002B42E9">
        <w:rPr>
          <w:sz w:val="20"/>
          <w:szCs w:val="20"/>
        </w:rPr>
        <w:t xml:space="preserve"> Товар должен быть новым (ранее не находившимся в использовании, не восстановленным, не выставочным образцом), без дефектов изготовления, не поврежденным. Бумага должна иметь ровную поверхность без волн и </w:t>
      </w:r>
      <w:proofErr w:type="spellStart"/>
      <w:r w:rsidRPr="002B42E9">
        <w:rPr>
          <w:sz w:val="20"/>
          <w:szCs w:val="20"/>
        </w:rPr>
        <w:t>замятостей</w:t>
      </w:r>
      <w:proofErr w:type="spellEnd"/>
      <w:r w:rsidRPr="002B42E9">
        <w:rPr>
          <w:sz w:val="20"/>
          <w:szCs w:val="20"/>
        </w:rPr>
        <w:t>, одинаковую толщину по всей площади, без пятен и изменения цвета; края — ровные, без шероховатостей и надрывов.</w:t>
      </w:r>
    </w:p>
    <w:p w14:paraId="280A8F18" w14:textId="77777777" w:rsidR="00EB2593" w:rsidRPr="002B42E9" w:rsidRDefault="00EB2593" w:rsidP="00EB2593">
      <w:pPr>
        <w:pStyle w:val="ab"/>
        <w:ind w:firstLine="708"/>
        <w:rPr>
          <w:sz w:val="20"/>
          <w:szCs w:val="20"/>
        </w:rPr>
      </w:pPr>
      <w:r w:rsidRPr="002B42E9">
        <w:rPr>
          <w:b/>
          <w:bCs/>
          <w:sz w:val="20"/>
          <w:szCs w:val="20"/>
        </w:rPr>
        <w:t>3.3.</w:t>
      </w:r>
      <w:r w:rsidRPr="002B42E9">
        <w:rPr>
          <w:sz w:val="20"/>
          <w:szCs w:val="20"/>
        </w:rPr>
        <w:t xml:space="preserve"> При осуществлении поставки товара в отношении которого Постановлением №1875 установлен запрет ТРУ иностранного происхождения не допускаются:</w:t>
      </w:r>
    </w:p>
    <w:p w14:paraId="382045CA" w14:textId="77777777" w:rsidR="00EB2593" w:rsidRPr="002B42E9" w:rsidRDefault="00EB2593" w:rsidP="00EB2593">
      <w:pPr>
        <w:pStyle w:val="ab"/>
        <w:ind w:firstLine="708"/>
        <w:rPr>
          <w:rFonts w:eastAsia="Calibri"/>
          <w:sz w:val="20"/>
          <w:szCs w:val="20"/>
        </w:rPr>
      </w:pPr>
      <w:r w:rsidRPr="002B42E9">
        <w:rPr>
          <w:sz w:val="20"/>
          <w:szCs w:val="20"/>
        </w:rPr>
        <w:t>а) заключение договора на поставку иностранного товара;</w:t>
      </w:r>
    </w:p>
    <w:p w14:paraId="49222774" w14:textId="77777777" w:rsidR="00EB2593" w:rsidRPr="002B42E9" w:rsidRDefault="00EB2593" w:rsidP="00EB2593">
      <w:pPr>
        <w:pStyle w:val="ab"/>
        <w:ind w:firstLine="708"/>
        <w:rPr>
          <w:sz w:val="20"/>
          <w:szCs w:val="20"/>
        </w:rPr>
      </w:pPr>
      <w:r w:rsidRPr="002B42E9">
        <w:rPr>
          <w:sz w:val="20"/>
          <w:szCs w:val="20"/>
        </w:rPr>
        <w:t>б) при исполнении договора замена товара на происходящий из иностранного государства товар, в отношении которого установлен данный запрет;</w:t>
      </w:r>
    </w:p>
    <w:p w14:paraId="3E507B83" w14:textId="77777777" w:rsidR="00EB2593" w:rsidRPr="002B42E9" w:rsidRDefault="00EB2593" w:rsidP="00EB2593">
      <w:pPr>
        <w:pStyle w:val="ab"/>
        <w:ind w:firstLine="708"/>
        <w:rPr>
          <w:b/>
          <w:bCs/>
          <w:sz w:val="20"/>
          <w:szCs w:val="20"/>
        </w:rPr>
      </w:pPr>
      <w:r w:rsidRPr="002B42E9">
        <w:rPr>
          <w:sz w:val="20"/>
          <w:szCs w:val="20"/>
        </w:rPr>
        <w:t>Поставщик при поставке товара должен передать документы, подтверждающие страну происхождения.</w:t>
      </w:r>
      <w:r w:rsidRPr="002B42E9">
        <w:rPr>
          <w:b/>
          <w:bCs/>
          <w:sz w:val="20"/>
          <w:szCs w:val="20"/>
        </w:rPr>
        <w:t xml:space="preserve"> </w:t>
      </w:r>
    </w:p>
    <w:p w14:paraId="309F196C" w14:textId="77777777" w:rsidR="00EB2593" w:rsidRPr="002B42E9" w:rsidRDefault="00EB2593" w:rsidP="00EB2593">
      <w:pPr>
        <w:pStyle w:val="ab"/>
        <w:ind w:firstLine="708"/>
        <w:rPr>
          <w:b/>
          <w:bCs/>
          <w:sz w:val="20"/>
          <w:szCs w:val="20"/>
        </w:rPr>
      </w:pPr>
      <w:r w:rsidRPr="002B42E9">
        <w:rPr>
          <w:b/>
          <w:bCs/>
          <w:sz w:val="20"/>
          <w:szCs w:val="20"/>
        </w:rPr>
        <w:t>3.4. Спецификация поставляемого товара</w:t>
      </w:r>
    </w:p>
    <w:p w14:paraId="629F0CFD" w14:textId="77777777" w:rsidR="00EB2593" w:rsidRPr="002B42E9" w:rsidRDefault="00EB2593" w:rsidP="00EB2593">
      <w:pPr>
        <w:spacing w:after="0"/>
        <w:ind w:firstLine="708"/>
        <w:jc w:val="both"/>
        <w:rPr>
          <w:rFonts w:ascii="Times New Roman" w:hAnsi="Times New Roman" w:cs="Times New Roman"/>
          <w:sz w:val="20"/>
          <w:szCs w:val="20"/>
        </w:rPr>
      </w:pPr>
      <w:r w:rsidRPr="002B42E9">
        <w:rPr>
          <w:rFonts w:ascii="Times New Roman" w:hAnsi="Times New Roman" w:cs="Times New Roman"/>
          <w:b/>
          <w:bCs/>
          <w:sz w:val="20"/>
          <w:szCs w:val="20"/>
        </w:rPr>
        <w:t>3.4.1.</w:t>
      </w:r>
      <w:r w:rsidRPr="002B42E9">
        <w:rPr>
          <w:rFonts w:ascii="Times New Roman" w:hAnsi="Times New Roman" w:cs="Times New Roman"/>
          <w:sz w:val="20"/>
          <w:szCs w:val="20"/>
        </w:rPr>
        <w:t xml:space="preserve"> Спецификация поставляемого Товара должна соответствовать основным характеристикам Товара, указанным в настоящем Техническом задании.</w:t>
      </w:r>
    </w:p>
    <w:tbl>
      <w:tblPr>
        <w:tblStyle w:val="13"/>
        <w:tblpPr w:leftFromText="180" w:rightFromText="180" w:vertAnchor="text" w:horzAnchor="margin" w:tblpX="-14" w:tblpY="144"/>
        <w:tblW w:w="4977" w:type="pct"/>
        <w:tblInd w:w="0" w:type="dxa"/>
        <w:tblLook w:val="04A0" w:firstRow="1" w:lastRow="0" w:firstColumn="1" w:lastColumn="0" w:noHBand="0" w:noVBand="1"/>
      </w:tblPr>
      <w:tblGrid>
        <w:gridCol w:w="1870"/>
        <w:gridCol w:w="1894"/>
        <w:gridCol w:w="700"/>
        <w:gridCol w:w="1286"/>
        <w:gridCol w:w="1478"/>
        <w:gridCol w:w="2356"/>
      </w:tblGrid>
      <w:tr w:rsidR="007B5919" w:rsidRPr="002B42E9" w14:paraId="5FFF643A" w14:textId="77777777" w:rsidTr="007B5919">
        <w:tc>
          <w:tcPr>
            <w:tcW w:w="976" w:type="pct"/>
            <w:tcBorders>
              <w:top w:val="single" w:sz="4" w:space="0" w:color="auto"/>
              <w:left w:val="single" w:sz="4" w:space="0" w:color="auto"/>
              <w:bottom w:val="single" w:sz="4" w:space="0" w:color="auto"/>
              <w:right w:val="single" w:sz="4" w:space="0" w:color="auto"/>
            </w:tcBorders>
            <w:vAlign w:val="center"/>
            <w:hideMark/>
          </w:tcPr>
          <w:p w14:paraId="0AC22E10" w14:textId="77777777" w:rsidR="00EB2593" w:rsidRPr="002B42E9" w:rsidRDefault="00EB2593" w:rsidP="005F0601">
            <w:pPr>
              <w:jc w:val="center"/>
              <w:rPr>
                <w:rFonts w:ascii="Times New Roman" w:hAnsi="Times New Roman" w:cs="Times New Roman"/>
                <w:b/>
                <w:sz w:val="20"/>
                <w:szCs w:val="20"/>
              </w:rPr>
            </w:pPr>
            <w:r w:rsidRPr="002B42E9">
              <w:rPr>
                <w:rFonts w:ascii="Times New Roman" w:hAnsi="Times New Roman" w:cs="Times New Roman"/>
                <w:b/>
                <w:sz w:val="20"/>
                <w:szCs w:val="20"/>
              </w:rPr>
              <w:t>Наименование товара</w:t>
            </w:r>
          </w:p>
        </w:tc>
        <w:tc>
          <w:tcPr>
            <w:tcW w:w="988" w:type="pct"/>
            <w:tcBorders>
              <w:top w:val="single" w:sz="4" w:space="0" w:color="auto"/>
              <w:left w:val="single" w:sz="4" w:space="0" w:color="auto"/>
              <w:bottom w:val="single" w:sz="4" w:space="0" w:color="auto"/>
              <w:right w:val="single" w:sz="4" w:space="0" w:color="auto"/>
            </w:tcBorders>
            <w:vAlign w:val="center"/>
            <w:hideMark/>
          </w:tcPr>
          <w:p w14:paraId="566DE1B8" w14:textId="77777777" w:rsidR="00EB2593" w:rsidRPr="002B42E9" w:rsidRDefault="00EB2593" w:rsidP="005F0601">
            <w:pPr>
              <w:jc w:val="center"/>
              <w:rPr>
                <w:rFonts w:ascii="Times New Roman" w:hAnsi="Times New Roman" w:cs="Times New Roman"/>
                <w:b/>
                <w:sz w:val="20"/>
                <w:szCs w:val="20"/>
              </w:rPr>
            </w:pPr>
            <w:r w:rsidRPr="002B42E9">
              <w:rPr>
                <w:rFonts w:ascii="Times New Roman" w:hAnsi="Times New Roman" w:cs="Times New Roman"/>
                <w:b/>
                <w:sz w:val="20"/>
                <w:szCs w:val="20"/>
              </w:rPr>
              <w:t>Характеристики товара</w:t>
            </w:r>
          </w:p>
        </w:tc>
        <w:tc>
          <w:tcPr>
            <w:tcW w:w="365" w:type="pct"/>
            <w:tcBorders>
              <w:top w:val="single" w:sz="4" w:space="0" w:color="auto"/>
              <w:left w:val="single" w:sz="4" w:space="0" w:color="auto"/>
              <w:bottom w:val="single" w:sz="4" w:space="0" w:color="auto"/>
              <w:right w:val="single" w:sz="4" w:space="0" w:color="auto"/>
            </w:tcBorders>
            <w:vAlign w:val="center"/>
            <w:hideMark/>
          </w:tcPr>
          <w:p w14:paraId="50793BBD" w14:textId="77777777" w:rsidR="00EB2593" w:rsidRPr="002B42E9" w:rsidRDefault="00EB2593" w:rsidP="005F0601">
            <w:pPr>
              <w:jc w:val="center"/>
              <w:rPr>
                <w:rFonts w:ascii="Times New Roman" w:eastAsia="Calibri" w:hAnsi="Times New Roman" w:cs="Times New Roman"/>
                <w:b/>
                <w:sz w:val="20"/>
                <w:szCs w:val="20"/>
              </w:rPr>
            </w:pPr>
            <w:r w:rsidRPr="002B42E9">
              <w:rPr>
                <w:rFonts w:ascii="Times New Roman" w:hAnsi="Times New Roman" w:cs="Times New Roman"/>
                <w:b/>
                <w:sz w:val="20"/>
                <w:szCs w:val="20"/>
              </w:rPr>
              <w:t>Ед.</w:t>
            </w:r>
          </w:p>
          <w:p w14:paraId="55F5B114" w14:textId="77777777" w:rsidR="00EB2593" w:rsidRPr="002B42E9" w:rsidRDefault="00EB2593" w:rsidP="005F0601">
            <w:pPr>
              <w:jc w:val="center"/>
              <w:rPr>
                <w:rFonts w:ascii="Times New Roman" w:hAnsi="Times New Roman" w:cs="Times New Roman"/>
                <w:b/>
                <w:sz w:val="20"/>
                <w:szCs w:val="20"/>
              </w:rPr>
            </w:pPr>
            <w:r w:rsidRPr="002B42E9">
              <w:rPr>
                <w:rFonts w:ascii="Times New Roman" w:hAnsi="Times New Roman" w:cs="Times New Roman"/>
                <w:b/>
                <w:sz w:val="20"/>
                <w:szCs w:val="20"/>
              </w:rPr>
              <w:t>изм.</w:t>
            </w:r>
          </w:p>
        </w:tc>
        <w:tc>
          <w:tcPr>
            <w:tcW w:w="671" w:type="pct"/>
            <w:tcBorders>
              <w:top w:val="single" w:sz="4" w:space="0" w:color="auto"/>
              <w:left w:val="single" w:sz="4" w:space="0" w:color="auto"/>
              <w:bottom w:val="single" w:sz="4" w:space="0" w:color="auto"/>
              <w:right w:val="single" w:sz="4" w:space="0" w:color="auto"/>
            </w:tcBorders>
            <w:vAlign w:val="center"/>
          </w:tcPr>
          <w:p w14:paraId="4D9729ED" w14:textId="77777777" w:rsidR="00EB2593" w:rsidRPr="002B42E9" w:rsidRDefault="00EB2593" w:rsidP="005F0601">
            <w:pPr>
              <w:pStyle w:val="aff4"/>
              <w:rPr>
                <w:szCs w:val="20"/>
              </w:rPr>
            </w:pPr>
            <w:r w:rsidRPr="002B42E9">
              <w:rPr>
                <w:szCs w:val="20"/>
              </w:rPr>
              <w:t>Количество</w:t>
            </w:r>
          </w:p>
          <w:p w14:paraId="3B3044E3" w14:textId="77777777" w:rsidR="00EB2593" w:rsidRPr="002B42E9" w:rsidRDefault="00EB2593" w:rsidP="005F0601">
            <w:pPr>
              <w:jc w:val="center"/>
              <w:rPr>
                <w:rFonts w:ascii="Times New Roman" w:hAnsi="Times New Roman" w:cs="Times New Roman"/>
                <w:b/>
                <w:sz w:val="20"/>
                <w:szCs w:val="20"/>
              </w:rPr>
            </w:pPr>
          </w:p>
        </w:tc>
        <w:tc>
          <w:tcPr>
            <w:tcW w:w="771" w:type="pct"/>
            <w:tcBorders>
              <w:top w:val="single" w:sz="4" w:space="0" w:color="auto"/>
              <w:left w:val="single" w:sz="4" w:space="0" w:color="auto"/>
              <w:bottom w:val="single" w:sz="4" w:space="0" w:color="auto"/>
              <w:right w:val="single" w:sz="4" w:space="0" w:color="auto"/>
            </w:tcBorders>
            <w:vAlign w:val="center"/>
            <w:hideMark/>
          </w:tcPr>
          <w:p w14:paraId="45CF7F7F" w14:textId="77777777" w:rsidR="00EB2593" w:rsidRPr="002B42E9" w:rsidRDefault="00EB2593" w:rsidP="005F0601">
            <w:pPr>
              <w:keepNext/>
              <w:jc w:val="center"/>
              <w:rPr>
                <w:rFonts w:ascii="Times New Roman" w:eastAsia="Calibri" w:hAnsi="Times New Roman" w:cs="Times New Roman"/>
                <w:b/>
                <w:sz w:val="20"/>
                <w:szCs w:val="20"/>
              </w:rPr>
            </w:pPr>
            <w:r w:rsidRPr="002B42E9">
              <w:rPr>
                <w:rFonts w:ascii="Times New Roman" w:hAnsi="Times New Roman" w:cs="Times New Roman"/>
                <w:b/>
                <w:sz w:val="20"/>
                <w:szCs w:val="20"/>
              </w:rPr>
              <w:t>Код</w:t>
            </w:r>
          </w:p>
          <w:p w14:paraId="445B0C78" w14:textId="77777777" w:rsidR="00EB2593" w:rsidRPr="002B42E9" w:rsidRDefault="00EB2593" w:rsidP="005F0601">
            <w:pPr>
              <w:pStyle w:val="aff4"/>
              <w:rPr>
                <w:szCs w:val="20"/>
              </w:rPr>
            </w:pPr>
            <w:r w:rsidRPr="002B42E9">
              <w:rPr>
                <w:szCs w:val="20"/>
              </w:rPr>
              <w:t>ОКПД2</w:t>
            </w:r>
          </w:p>
        </w:tc>
        <w:tc>
          <w:tcPr>
            <w:tcW w:w="1231" w:type="pct"/>
            <w:tcBorders>
              <w:top w:val="single" w:sz="4" w:space="0" w:color="auto"/>
              <w:left w:val="single" w:sz="4" w:space="0" w:color="auto"/>
              <w:bottom w:val="single" w:sz="4" w:space="0" w:color="auto"/>
              <w:right w:val="single" w:sz="4" w:space="0" w:color="auto"/>
            </w:tcBorders>
            <w:vAlign w:val="center"/>
            <w:hideMark/>
          </w:tcPr>
          <w:p w14:paraId="73FA2F8F" w14:textId="77777777" w:rsidR="00EB2593" w:rsidRPr="002B42E9" w:rsidRDefault="00EB2593" w:rsidP="005F0601">
            <w:pPr>
              <w:keepNext/>
              <w:jc w:val="center"/>
              <w:rPr>
                <w:rFonts w:ascii="Times New Roman" w:hAnsi="Times New Roman" w:cs="Times New Roman"/>
                <w:b/>
                <w:sz w:val="20"/>
                <w:szCs w:val="20"/>
              </w:rPr>
            </w:pPr>
            <w:r w:rsidRPr="002B42E9">
              <w:rPr>
                <w:rFonts w:ascii="Times New Roman" w:hAnsi="Times New Roman" w:cs="Times New Roman"/>
                <w:b/>
                <w:sz w:val="20"/>
                <w:szCs w:val="20"/>
              </w:rPr>
              <w:t>Наименование страны происхождения Товара</w:t>
            </w:r>
          </w:p>
        </w:tc>
      </w:tr>
      <w:tr w:rsidR="007B5919" w:rsidRPr="002B42E9" w14:paraId="626F2302" w14:textId="77777777" w:rsidTr="007B5919">
        <w:trPr>
          <w:trHeight w:val="535"/>
        </w:trPr>
        <w:tc>
          <w:tcPr>
            <w:tcW w:w="976" w:type="pct"/>
            <w:tcBorders>
              <w:top w:val="single" w:sz="4" w:space="0" w:color="auto"/>
              <w:left w:val="single" w:sz="4" w:space="0" w:color="auto"/>
              <w:bottom w:val="single" w:sz="4" w:space="0" w:color="auto"/>
              <w:right w:val="single" w:sz="4" w:space="0" w:color="auto"/>
            </w:tcBorders>
            <w:vAlign w:val="center"/>
            <w:hideMark/>
          </w:tcPr>
          <w:p w14:paraId="63B4F8D5" w14:textId="77777777" w:rsidR="00EB2593" w:rsidRPr="002B42E9" w:rsidRDefault="00EB2593" w:rsidP="005F0601">
            <w:pPr>
              <w:rPr>
                <w:rFonts w:ascii="Times New Roman" w:hAnsi="Times New Roman" w:cs="Times New Roman"/>
                <w:sz w:val="20"/>
                <w:szCs w:val="20"/>
              </w:rPr>
            </w:pPr>
            <w:r w:rsidRPr="002B42E9">
              <w:rPr>
                <w:rFonts w:ascii="Times New Roman" w:hAnsi="Times New Roman" w:cs="Times New Roman"/>
                <w:sz w:val="20"/>
                <w:szCs w:val="20"/>
              </w:rPr>
              <w:t>Бумага для офисной техники</w:t>
            </w:r>
          </w:p>
        </w:tc>
        <w:tc>
          <w:tcPr>
            <w:tcW w:w="988" w:type="pct"/>
            <w:tcBorders>
              <w:top w:val="single" w:sz="4" w:space="0" w:color="auto"/>
              <w:left w:val="single" w:sz="4" w:space="0" w:color="auto"/>
              <w:bottom w:val="single" w:sz="4" w:space="0" w:color="auto"/>
              <w:right w:val="single" w:sz="4" w:space="0" w:color="auto"/>
            </w:tcBorders>
            <w:vAlign w:val="center"/>
            <w:hideMark/>
          </w:tcPr>
          <w:p w14:paraId="30BAF592" w14:textId="77777777" w:rsidR="00EB2593" w:rsidRPr="002B42E9" w:rsidRDefault="00EB2593" w:rsidP="007B5919">
            <w:pPr>
              <w:rPr>
                <w:rFonts w:ascii="Times New Roman" w:hAnsi="Times New Roman" w:cs="Times New Roman"/>
                <w:sz w:val="20"/>
                <w:szCs w:val="20"/>
              </w:rPr>
            </w:pPr>
            <w:r w:rsidRPr="002B42E9">
              <w:rPr>
                <w:rFonts w:ascii="Times New Roman" w:hAnsi="Times New Roman" w:cs="Times New Roman"/>
                <w:sz w:val="20"/>
                <w:szCs w:val="20"/>
              </w:rPr>
              <w:t xml:space="preserve">Марка </w:t>
            </w:r>
            <w:r w:rsidRPr="002B42E9">
              <w:rPr>
                <w:rFonts w:ascii="Times New Roman" w:hAnsi="Times New Roman" w:cs="Times New Roman"/>
                <w:sz w:val="20"/>
                <w:szCs w:val="20"/>
                <w:lang w:val="en-US"/>
              </w:rPr>
              <w:t>C</w:t>
            </w:r>
            <w:r w:rsidRPr="002B42E9">
              <w:rPr>
                <w:rFonts w:ascii="Times New Roman" w:hAnsi="Times New Roman" w:cs="Times New Roman"/>
                <w:sz w:val="20"/>
                <w:szCs w:val="20"/>
              </w:rPr>
              <w:t>, формат А4</w:t>
            </w:r>
          </w:p>
        </w:tc>
        <w:tc>
          <w:tcPr>
            <w:tcW w:w="365" w:type="pct"/>
            <w:tcBorders>
              <w:top w:val="single" w:sz="4" w:space="0" w:color="auto"/>
              <w:left w:val="single" w:sz="4" w:space="0" w:color="auto"/>
              <w:bottom w:val="single" w:sz="4" w:space="0" w:color="auto"/>
              <w:right w:val="single" w:sz="4" w:space="0" w:color="auto"/>
            </w:tcBorders>
            <w:vAlign w:val="center"/>
            <w:hideMark/>
          </w:tcPr>
          <w:p w14:paraId="0F6BB4FD" w14:textId="77777777" w:rsidR="00EB2593" w:rsidRPr="002B42E9" w:rsidRDefault="00EB2593" w:rsidP="005F0601">
            <w:pPr>
              <w:jc w:val="center"/>
              <w:rPr>
                <w:rFonts w:ascii="Times New Roman" w:hAnsi="Times New Roman" w:cs="Times New Roman"/>
                <w:sz w:val="20"/>
                <w:szCs w:val="20"/>
              </w:rPr>
            </w:pPr>
            <w:r w:rsidRPr="002B42E9">
              <w:rPr>
                <w:rFonts w:ascii="Times New Roman" w:hAnsi="Times New Roman" w:cs="Times New Roman"/>
                <w:sz w:val="20"/>
                <w:szCs w:val="20"/>
              </w:rPr>
              <w:t>пачка</w:t>
            </w:r>
          </w:p>
        </w:tc>
        <w:tc>
          <w:tcPr>
            <w:tcW w:w="671" w:type="pct"/>
            <w:tcBorders>
              <w:top w:val="single" w:sz="4" w:space="0" w:color="auto"/>
              <w:left w:val="single" w:sz="4" w:space="0" w:color="auto"/>
              <w:bottom w:val="single" w:sz="4" w:space="0" w:color="auto"/>
              <w:right w:val="single" w:sz="4" w:space="0" w:color="auto"/>
            </w:tcBorders>
            <w:vAlign w:val="center"/>
            <w:hideMark/>
          </w:tcPr>
          <w:p w14:paraId="320B044F" w14:textId="5722F8D6" w:rsidR="00EB2593" w:rsidRPr="002B42E9" w:rsidRDefault="00C079AE" w:rsidP="005F0601">
            <w:pPr>
              <w:jc w:val="center"/>
              <w:rPr>
                <w:rFonts w:ascii="Times New Roman" w:hAnsi="Times New Roman" w:cs="Times New Roman"/>
                <w:sz w:val="20"/>
                <w:szCs w:val="20"/>
              </w:rPr>
            </w:pPr>
            <w:r>
              <w:rPr>
                <w:rFonts w:ascii="Times New Roman" w:hAnsi="Times New Roman" w:cs="Times New Roman"/>
                <w:sz w:val="20"/>
                <w:szCs w:val="20"/>
              </w:rPr>
              <w:t>13 200</w:t>
            </w:r>
          </w:p>
        </w:tc>
        <w:tc>
          <w:tcPr>
            <w:tcW w:w="771" w:type="pct"/>
            <w:tcBorders>
              <w:top w:val="single" w:sz="4" w:space="0" w:color="auto"/>
              <w:left w:val="single" w:sz="4" w:space="0" w:color="auto"/>
              <w:bottom w:val="single" w:sz="4" w:space="0" w:color="auto"/>
              <w:right w:val="single" w:sz="4" w:space="0" w:color="auto"/>
            </w:tcBorders>
            <w:vAlign w:val="center"/>
            <w:hideMark/>
          </w:tcPr>
          <w:p w14:paraId="6BB11F97" w14:textId="77777777" w:rsidR="00EB2593" w:rsidRPr="002B42E9" w:rsidRDefault="00EB2593" w:rsidP="005F0601">
            <w:pPr>
              <w:jc w:val="center"/>
              <w:rPr>
                <w:rFonts w:ascii="Times New Roman" w:hAnsi="Times New Roman" w:cs="Times New Roman"/>
                <w:sz w:val="20"/>
                <w:szCs w:val="20"/>
              </w:rPr>
            </w:pPr>
            <w:r w:rsidRPr="002B42E9">
              <w:rPr>
                <w:rFonts w:ascii="Times New Roman" w:hAnsi="Times New Roman" w:cs="Times New Roman"/>
                <w:sz w:val="20"/>
                <w:szCs w:val="20"/>
              </w:rPr>
              <w:t>17.12.14.110</w:t>
            </w:r>
          </w:p>
          <w:p w14:paraId="0515DC58" w14:textId="77777777" w:rsidR="00EB2593" w:rsidRPr="002B42E9" w:rsidRDefault="00EB2593" w:rsidP="005F0601">
            <w:pPr>
              <w:jc w:val="center"/>
              <w:rPr>
                <w:rFonts w:ascii="Times New Roman" w:hAnsi="Times New Roman" w:cs="Times New Roman"/>
                <w:sz w:val="20"/>
                <w:szCs w:val="20"/>
              </w:rPr>
            </w:pPr>
            <w:r w:rsidRPr="002B42E9">
              <w:rPr>
                <w:rFonts w:ascii="Times New Roman" w:hAnsi="Times New Roman" w:cs="Times New Roman"/>
                <w:sz w:val="20"/>
                <w:szCs w:val="20"/>
              </w:rPr>
              <w:t>17.12.14.160</w:t>
            </w:r>
          </w:p>
          <w:p w14:paraId="32B2D271" w14:textId="77777777" w:rsidR="00EB2593" w:rsidRPr="002B42E9" w:rsidRDefault="00EB2593" w:rsidP="005F0601">
            <w:pPr>
              <w:jc w:val="center"/>
              <w:rPr>
                <w:rFonts w:ascii="Times New Roman" w:hAnsi="Times New Roman" w:cs="Times New Roman"/>
                <w:sz w:val="20"/>
                <w:szCs w:val="20"/>
              </w:rPr>
            </w:pPr>
            <w:r w:rsidRPr="002B42E9">
              <w:rPr>
                <w:rFonts w:ascii="Times New Roman" w:hAnsi="Times New Roman" w:cs="Times New Roman"/>
                <w:sz w:val="20"/>
                <w:szCs w:val="20"/>
              </w:rPr>
              <w:t>17.12.14.119</w:t>
            </w:r>
          </w:p>
        </w:tc>
        <w:tc>
          <w:tcPr>
            <w:tcW w:w="1231" w:type="pct"/>
            <w:tcBorders>
              <w:top w:val="single" w:sz="4" w:space="0" w:color="auto"/>
              <w:left w:val="single" w:sz="4" w:space="0" w:color="auto"/>
              <w:bottom w:val="single" w:sz="4" w:space="0" w:color="auto"/>
              <w:right w:val="single" w:sz="4" w:space="0" w:color="auto"/>
            </w:tcBorders>
            <w:vAlign w:val="center"/>
            <w:hideMark/>
          </w:tcPr>
          <w:p w14:paraId="114014EB" w14:textId="77777777" w:rsidR="00EB2593" w:rsidRPr="002B42E9" w:rsidRDefault="00EB2593" w:rsidP="005F0601">
            <w:pPr>
              <w:jc w:val="center"/>
              <w:rPr>
                <w:rFonts w:ascii="Times New Roman" w:hAnsi="Times New Roman" w:cs="Times New Roman"/>
                <w:sz w:val="20"/>
                <w:szCs w:val="20"/>
              </w:rPr>
            </w:pPr>
            <w:r w:rsidRPr="002B42E9">
              <w:rPr>
                <w:rFonts w:ascii="Times New Roman" w:hAnsi="Times New Roman" w:cs="Times New Roman"/>
                <w:sz w:val="20"/>
                <w:szCs w:val="20"/>
              </w:rPr>
              <w:t>Россия</w:t>
            </w:r>
          </w:p>
        </w:tc>
      </w:tr>
      <w:tr w:rsidR="007B5919" w:rsidRPr="002B42E9" w14:paraId="17A3D985" w14:textId="77777777" w:rsidTr="007B5919">
        <w:tc>
          <w:tcPr>
            <w:tcW w:w="976" w:type="pct"/>
            <w:tcBorders>
              <w:top w:val="single" w:sz="4" w:space="0" w:color="auto"/>
              <w:left w:val="single" w:sz="4" w:space="0" w:color="auto"/>
              <w:bottom w:val="single" w:sz="4" w:space="0" w:color="auto"/>
              <w:right w:val="single" w:sz="4" w:space="0" w:color="auto"/>
            </w:tcBorders>
            <w:vAlign w:val="center"/>
          </w:tcPr>
          <w:p w14:paraId="5C9EE0F0" w14:textId="77777777" w:rsidR="00EB2593" w:rsidRPr="002B42E9" w:rsidRDefault="00EB2593" w:rsidP="005F0601">
            <w:pPr>
              <w:rPr>
                <w:rFonts w:ascii="Times New Roman" w:hAnsi="Times New Roman" w:cs="Times New Roman"/>
                <w:sz w:val="20"/>
                <w:szCs w:val="20"/>
              </w:rPr>
            </w:pPr>
            <w:r w:rsidRPr="002B42E9">
              <w:rPr>
                <w:rFonts w:ascii="Times New Roman" w:hAnsi="Times New Roman" w:cs="Times New Roman"/>
                <w:sz w:val="20"/>
                <w:szCs w:val="20"/>
              </w:rPr>
              <w:t>Бумага для офисной техники</w:t>
            </w:r>
          </w:p>
        </w:tc>
        <w:tc>
          <w:tcPr>
            <w:tcW w:w="988" w:type="pct"/>
            <w:tcBorders>
              <w:top w:val="single" w:sz="4" w:space="0" w:color="auto"/>
              <w:left w:val="single" w:sz="4" w:space="0" w:color="auto"/>
              <w:bottom w:val="single" w:sz="4" w:space="0" w:color="auto"/>
              <w:right w:val="single" w:sz="4" w:space="0" w:color="auto"/>
            </w:tcBorders>
            <w:vAlign w:val="center"/>
          </w:tcPr>
          <w:p w14:paraId="56282F87" w14:textId="77777777" w:rsidR="00EB2593" w:rsidRPr="002B42E9" w:rsidRDefault="00EB2593" w:rsidP="007B5919">
            <w:pPr>
              <w:rPr>
                <w:rFonts w:ascii="Times New Roman" w:hAnsi="Times New Roman" w:cs="Times New Roman"/>
                <w:sz w:val="20"/>
                <w:szCs w:val="20"/>
              </w:rPr>
            </w:pPr>
            <w:r w:rsidRPr="002B42E9">
              <w:rPr>
                <w:rFonts w:ascii="Times New Roman" w:hAnsi="Times New Roman" w:cs="Times New Roman"/>
                <w:sz w:val="20"/>
                <w:szCs w:val="20"/>
              </w:rPr>
              <w:t>Марка В, формат А4</w:t>
            </w:r>
          </w:p>
        </w:tc>
        <w:tc>
          <w:tcPr>
            <w:tcW w:w="365" w:type="pct"/>
            <w:tcBorders>
              <w:top w:val="single" w:sz="4" w:space="0" w:color="auto"/>
              <w:left w:val="single" w:sz="4" w:space="0" w:color="auto"/>
              <w:bottom w:val="single" w:sz="4" w:space="0" w:color="auto"/>
              <w:right w:val="single" w:sz="4" w:space="0" w:color="auto"/>
            </w:tcBorders>
            <w:vAlign w:val="center"/>
          </w:tcPr>
          <w:p w14:paraId="5EB42DCD" w14:textId="77777777" w:rsidR="00EB2593" w:rsidRPr="002B42E9" w:rsidRDefault="00EB2593" w:rsidP="005F0601">
            <w:pPr>
              <w:jc w:val="center"/>
              <w:rPr>
                <w:rFonts w:ascii="Times New Roman" w:hAnsi="Times New Roman" w:cs="Times New Roman"/>
                <w:sz w:val="20"/>
                <w:szCs w:val="20"/>
              </w:rPr>
            </w:pPr>
            <w:r w:rsidRPr="002B42E9">
              <w:rPr>
                <w:rFonts w:ascii="Times New Roman" w:hAnsi="Times New Roman" w:cs="Times New Roman"/>
                <w:sz w:val="20"/>
                <w:szCs w:val="20"/>
              </w:rPr>
              <w:t>пачка</w:t>
            </w:r>
          </w:p>
        </w:tc>
        <w:tc>
          <w:tcPr>
            <w:tcW w:w="671" w:type="pct"/>
            <w:tcBorders>
              <w:top w:val="single" w:sz="4" w:space="0" w:color="auto"/>
              <w:left w:val="single" w:sz="4" w:space="0" w:color="auto"/>
              <w:bottom w:val="single" w:sz="4" w:space="0" w:color="auto"/>
              <w:right w:val="single" w:sz="4" w:space="0" w:color="auto"/>
            </w:tcBorders>
            <w:vAlign w:val="center"/>
          </w:tcPr>
          <w:p w14:paraId="414DF08F" w14:textId="4FDCF66E" w:rsidR="00EB2593" w:rsidRPr="002B42E9" w:rsidRDefault="00C079AE" w:rsidP="005F0601">
            <w:pPr>
              <w:jc w:val="center"/>
              <w:rPr>
                <w:rFonts w:ascii="Times New Roman" w:hAnsi="Times New Roman" w:cs="Times New Roman"/>
                <w:sz w:val="20"/>
                <w:szCs w:val="20"/>
              </w:rPr>
            </w:pPr>
            <w:r>
              <w:rPr>
                <w:rFonts w:ascii="Times New Roman" w:hAnsi="Times New Roman" w:cs="Times New Roman"/>
                <w:sz w:val="20"/>
                <w:szCs w:val="20"/>
              </w:rPr>
              <w:t>16 600</w:t>
            </w:r>
          </w:p>
        </w:tc>
        <w:tc>
          <w:tcPr>
            <w:tcW w:w="771" w:type="pct"/>
            <w:tcBorders>
              <w:top w:val="single" w:sz="4" w:space="0" w:color="auto"/>
              <w:left w:val="single" w:sz="4" w:space="0" w:color="auto"/>
              <w:bottom w:val="single" w:sz="4" w:space="0" w:color="auto"/>
              <w:right w:val="single" w:sz="4" w:space="0" w:color="auto"/>
            </w:tcBorders>
            <w:vAlign w:val="center"/>
          </w:tcPr>
          <w:p w14:paraId="661264AE" w14:textId="77777777" w:rsidR="00EB2593" w:rsidRPr="002B42E9" w:rsidRDefault="00EB2593" w:rsidP="005F0601">
            <w:pPr>
              <w:jc w:val="center"/>
              <w:rPr>
                <w:rFonts w:ascii="Times New Roman" w:hAnsi="Times New Roman" w:cs="Times New Roman"/>
                <w:sz w:val="20"/>
                <w:szCs w:val="20"/>
              </w:rPr>
            </w:pPr>
            <w:r w:rsidRPr="002B42E9">
              <w:rPr>
                <w:rFonts w:ascii="Times New Roman" w:hAnsi="Times New Roman" w:cs="Times New Roman"/>
                <w:sz w:val="20"/>
                <w:szCs w:val="20"/>
              </w:rPr>
              <w:t>17.12.14.110</w:t>
            </w:r>
          </w:p>
          <w:p w14:paraId="6AAD5308" w14:textId="77777777" w:rsidR="00EB2593" w:rsidRPr="002B42E9" w:rsidRDefault="00EB2593" w:rsidP="005F0601">
            <w:pPr>
              <w:jc w:val="center"/>
              <w:rPr>
                <w:rFonts w:ascii="Times New Roman" w:hAnsi="Times New Roman" w:cs="Times New Roman"/>
                <w:sz w:val="20"/>
                <w:szCs w:val="20"/>
              </w:rPr>
            </w:pPr>
            <w:r w:rsidRPr="002B42E9">
              <w:rPr>
                <w:rFonts w:ascii="Times New Roman" w:hAnsi="Times New Roman" w:cs="Times New Roman"/>
                <w:sz w:val="20"/>
                <w:szCs w:val="20"/>
              </w:rPr>
              <w:t>17.12.14.160</w:t>
            </w:r>
          </w:p>
          <w:p w14:paraId="1657425C" w14:textId="77777777" w:rsidR="00EB2593" w:rsidRPr="002B42E9" w:rsidRDefault="00EB2593" w:rsidP="005F0601">
            <w:pPr>
              <w:jc w:val="center"/>
              <w:rPr>
                <w:rFonts w:ascii="Times New Roman" w:hAnsi="Times New Roman" w:cs="Times New Roman"/>
                <w:sz w:val="20"/>
                <w:szCs w:val="20"/>
              </w:rPr>
            </w:pPr>
            <w:r w:rsidRPr="002B42E9">
              <w:rPr>
                <w:rFonts w:ascii="Times New Roman" w:hAnsi="Times New Roman" w:cs="Times New Roman"/>
                <w:sz w:val="20"/>
                <w:szCs w:val="20"/>
              </w:rPr>
              <w:t>17.12.14.119</w:t>
            </w:r>
          </w:p>
        </w:tc>
        <w:tc>
          <w:tcPr>
            <w:tcW w:w="1231" w:type="pct"/>
            <w:tcBorders>
              <w:top w:val="single" w:sz="4" w:space="0" w:color="auto"/>
              <w:left w:val="single" w:sz="4" w:space="0" w:color="auto"/>
              <w:bottom w:val="single" w:sz="4" w:space="0" w:color="auto"/>
              <w:right w:val="single" w:sz="4" w:space="0" w:color="auto"/>
            </w:tcBorders>
            <w:vAlign w:val="center"/>
          </w:tcPr>
          <w:p w14:paraId="2C997ED7" w14:textId="77777777" w:rsidR="00EB2593" w:rsidRPr="002B42E9" w:rsidRDefault="00EB2593" w:rsidP="005F0601">
            <w:pPr>
              <w:jc w:val="center"/>
              <w:rPr>
                <w:rFonts w:ascii="Times New Roman" w:hAnsi="Times New Roman" w:cs="Times New Roman"/>
                <w:sz w:val="20"/>
                <w:szCs w:val="20"/>
              </w:rPr>
            </w:pPr>
            <w:r w:rsidRPr="002B42E9">
              <w:rPr>
                <w:rFonts w:ascii="Times New Roman" w:hAnsi="Times New Roman" w:cs="Times New Roman"/>
                <w:sz w:val="20"/>
                <w:szCs w:val="20"/>
              </w:rPr>
              <w:t>Россия</w:t>
            </w:r>
          </w:p>
        </w:tc>
      </w:tr>
    </w:tbl>
    <w:p w14:paraId="03DC8DE0" w14:textId="77777777" w:rsidR="00EB2593" w:rsidRPr="002B42E9" w:rsidRDefault="00EB2593" w:rsidP="00EB2593">
      <w:pPr>
        <w:pStyle w:val="ab"/>
        <w:ind w:firstLine="720"/>
        <w:rPr>
          <w:sz w:val="20"/>
          <w:szCs w:val="20"/>
        </w:rPr>
      </w:pPr>
    </w:p>
    <w:p w14:paraId="3F3B7396" w14:textId="77777777" w:rsidR="00EB2593" w:rsidRPr="002B42E9" w:rsidRDefault="00EB2593" w:rsidP="00EB2593">
      <w:pPr>
        <w:pStyle w:val="ab"/>
        <w:ind w:firstLine="720"/>
        <w:rPr>
          <w:sz w:val="20"/>
          <w:szCs w:val="20"/>
        </w:rPr>
      </w:pPr>
      <w:r w:rsidRPr="002B42E9">
        <w:rPr>
          <w:sz w:val="20"/>
          <w:szCs w:val="20"/>
        </w:rPr>
        <w:t>Примечание: Бумага предназначена для копировально-множительной техники, офсетных машин, принтеров и факсимильных аппаратов. Должна обеспечивать оптимальное воспроизведение изображений, двухстороннюю печать, высокое качество и скорость печати на высокоскоростных копировальных аппаратах, цветных и черно-белых лазерных/струйных принтерах.</w:t>
      </w:r>
    </w:p>
    <w:p w14:paraId="0B6BA405" w14:textId="6AE6B752" w:rsidR="00EB2593" w:rsidRDefault="00EB2593" w:rsidP="007B5919">
      <w:pPr>
        <w:pStyle w:val="ab"/>
        <w:ind w:firstLine="720"/>
        <w:rPr>
          <w:b/>
          <w:bCs/>
          <w:sz w:val="20"/>
          <w:szCs w:val="20"/>
        </w:rPr>
      </w:pPr>
      <w:r w:rsidRPr="002B42E9">
        <w:rPr>
          <w:b/>
          <w:bCs/>
          <w:sz w:val="20"/>
          <w:szCs w:val="20"/>
        </w:rPr>
        <w:t>3.4.2. Товар должен соответствовать следующим характеристикам:</w:t>
      </w:r>
      <w:bookmarkStart w:id="6" w:name="fnref1_2"/>
      <w:bookmarkEnd w:id="6"/>
      <w:r w:rsidRPr="002B42E9">
        <w:rPr>
          <w:b/>
          <w:bCs/>
          <w:sz w:val="20"/>
          <w:szCs w:val="20"/>
        </w:rPr>
        <w:t xml:space="preserve"> </w:t>
      </w:r>
    </w:p>
    <w:p w14:paraId="3013AB11" w14:textId="77777777" w:rsidR="00C079AE" w:rsidRPr="002B42E9" w:rsidRDefault="00C079AE" w:rsidP="007B5919">
      <w:pPr>
        <w:pStyle w:val="ab"/>
        <w:ind w:firstLine="720"/>
        <w:rPr>
          <w:b/>
          <w:bCs/>
          <w:sz w:val="20"/>
          <w:szCs w:val="20"/>
        </w:rPr>
      </w:pPr>
    </w:p>
    <w:p w14:paraId="4999B76D" w14:textId="77777777" w:rsidR="007B5919" w:rsidRPr="002B42E9" w:rsidRDefault="007B5919" w:rsidP="007B5919">
      <w:pPr>
        <w:pStyle w:val="ab"/>
        <w:ind w:firstLine="720"/>
        <w:rPr>
          <w:b/>
          <w:bCs/>
          <w:sz w:val="20"/>
          <w:szCs w:val="20"/>
        </w:rPr>
      </w:pPr>
    </w:p>
    <w:tbl>
      <w:tblPr>
        <w:tblStyle w:val="13"/>
        <w:tblW w:w="9776" w:type="dxa"/>
        <w:tblInd w:w="0" w:type="dxa"/>
        <w:tblLook w:val="04A0" w:firstRow="1" w:lastRow="0" w:firstColumn="1" w:lastColumn="0" w:noHBand="0" w:noVBand="1"/>
      </w:tblPr>
      <w:tblGrid>
        <w:gridCol w:w="4390"/>
        <w:gridCol w:w="1559"/>
        <w:gridCol w:w="1417"/>
        <w:gridCol w:w="2410"/>
      </w:tblGrid>
      <w:tr w:rsidR="00EB2593" w:rsidRPr="002B42E9" w14:paraId="01B7E04D" w14:textId="77777777" w:rsidTr="007B5919">
        <w:tc>
          <w:tcPr>
            <w:tcW w:w="4390" w:type="dxa"/>
          </w:tcPr>
          <w:p w14:paraId="3B801514" w14:textId="77777777" w:rsidR="00EB2593" w:rsidRPr="002B42E9" w:rsidRDefault="00EB2593" w:rsidP="007B5919">
            <w:pPr>
              <w:pStyle w:val="ab"/>
              <w:jc w:val="center"/>
              <w:rPr>
                <w:b/>
                <w:bCs/>
                <w:sz w:val="20"/>
                <w:szCs w:val="20"/>
              </w:rPr>
            </w:pPr>
            <w:r w:rsidRPr="002B42E9">
              <w:rPr>
                <w:b/>
                <w:bCs/>
                <w:sz w:val="20"/>
                <w:szCs w:val="20"/>
              </w:rPr>
              <w:lastRenderedPageBreak/>
              <w:t>Наименование показателя</w:t>
            </w:r>
          </w:p>
        </w:tc>
        <w:tc>
          <w:tcPr>
            <w:tcW w:w="2976" w:type="dxa"/>
            <w:gridSpan w:val="2"/>
          </w:tcPr>
          <w:p w14:paraId="3BB5821F" w14:textId="2F560F8E" w:rsidR="00EB2593" w:rsidRPr="002B42E9" w:rsidRDefault="00EB2593" w:rsidP="007B5919">
            <w:pPr>
              <w:pStyle w:val="ab"/>
              <w:jc w:val="center"/>
              <w:rPr>
                <w:b/>
                <w:bCs/>
                <w:sz w:val="20"/>
                <w:szCs w:val="20"/>
              </w:rPr>
            </w:pPr>
            <w:r w:rsidRPr="002B42E9">
              <w:rPr>
                <w:b/>
                <w:bCs/>
                <w:sz w:val="20"/>
                <w:szCs w:val="20"/>
              </w:rPr>
              <w:t>Норма</w:t>
            </w:r>
          </w:p>
          <w:p w14:paraId="3D4DC1A5" w14:textId="77777777" w:rsidR="00EB2593" w:rsidRPr="002B42E9" w:rsidRDefault="00EB2593" w:rsidP="007B5919">
            <w:pPr>
              <w:pStyle w:val="ab"/>
              <w:jc w:val="center"/>
              <w:rPr>
                <w:b/>
                <w:bCs/>
                <w:sz w:val="20"/>
                <w:szCs w:val="20"/>
              </w:rPr>
            </w:pPr>
            <w:r w:rsidRPr="002B42E9">
              <w:rPr>
                <w:b/>
                <w:bCs/>
                <w:sz w:val="20"/>
                <w:szCs w:val="20"/>
              </w:rPr>
              <w:t>для марки</w:t>
            </w:r>
          </w:p>
        </w:tc>
        <w:tc>
          <w:tcPr>
            <w:tcW w:w="2410" w:type="dxa"/>
          </w:tcPr>
          <w:p w14:paraId="6B0A9D5F" w14:textId="139F8C43" w:rsidR="00EB2593" w:rsidRPr="002B42E9" w:rsidRDefault="00EB2593" w:rsidP="007B5919">
            <w:pPr>
              <w:pStyle w:val="ab"/>
              <w:jc w:val="center"/>
              <w:rPr>
                <w:b/>
                <w:bCs/>
                <w:sz w:val="20"/>
                <w:szCs w:val="20"/>
              </w:rPr>
            </w:pPr>
            <w:r w:rsidRPr="002B42E9">
              <w:rPr>
                <w:b/>
                <w:bCs/>
                <w:sz w:val="20"/>
                <w:szCs w:val="20"/>
              </w:rPr>
              <w:t>Метод</w:t>
            </w:r>
          </w:p>
          <w:p w14:paraId="11443BD4" w14:textId="77777777" w:rsidR="00EB2593" w:rsidRPr="002B42E9" w:rsidRDefault="00EB2593" w:rsidP="007B5919">
            <w:pPr>
              <w:pStyle w:val="ab"/>
              <w:jc w:val="center"/>
              <w:rPr>
                <w:b/>
                <w:bCs/>
                <w:sz w:val="20"/>
                <w:szCs w:val="20"/>
              </w:rPr>
            </w:pPr>
            <w:r w:rsidRPr="002B42E9">
              <w:rPr>
                <w:b/>
                <w:bCs/>
                <w:sz w:val="20"/>
                <w:szCs w:val="20"/>
              </w:rPr>
              <w:t>испытаний</w:t>
            </w:r>
          </w:p>
        </w:tc>
      </w:tr>
      <w:tr w:rsidR="00EB2593" w:rsidRPr="002B42E9" w14:paraId="628FD0E1" w14:textId="77777777" w:rsidTr="007B5919">
        <w:tc>
          <w:tcPr>
            <w:tcW w:w="4390" w:type="dxa"/>
          </w:tcPr>
          <w:p w14:paraId="0624AADD" w14:textId="77777777" w:rsidR="00EB2593" w:rsidRPr="002B42E9" w:rsidRDefault="00EB2593" w:rsidP="005F0601">
            <w:pPr>
              <w:pStyle w:val="ab"/>
              <w:rPr>
                <w:sz w:val="20"/>
                <w:szCs w:val="20"/>
              </w:rPr>
            </w:pPr>
          </w:p>
        </w:tc>
        <w:tc>
          <w:tcPr>
            <w:tcW w:w="1559" w:type="dxa"/>
          </w:tcPr>
          <w:p w14:paraId="47BB9F4D" w14:textId="77777777" w:rsidR="00EB2593" w:rsidRPr="002B42E9" w:rsidRDefault="00EB2593" w:rsidP="005F0601">
            <w:pPr>
              <w:pStyle w:val="ab"/>
              <w:jc w:val="center"/>
              <w:rPr>
                <w:b/>
                <w:bCs/>
                <w:sz w:val="20"/>
                <w:szCs w:val="20"/>
              </w:rPr>
            </w:pPr>
            <w:r w:rsidRPr="002B42E9">
              <w:rPr>
                <w:b/>
                <w:bCs/>
                <w:sz w:val="20"/>
                <w:szCs w:val="20"/>
              </w:rPr>
              <w:t>Марка С</w:t>
            </w:r>
          </w:p>
        </w:tc>
        <w:tc>
          <w:tcPr>
            <w:tcW w:w="1417" w:type="dxa"/>
          </w:tcPr>
          <w:p w14:paraId="03DB3498" w14:textId="77777777" w:rsidR="00EB2593" w:rsidRPr="002B42E9" w:rsidRDefault="00EB2593" w:rsidP="005F0601">
            <w:pPr>
              <w:pStyle w:val="ab"/>
              <w:jc w:val="center"/>
              <w:rPr>
                <w:sz w:val="20"/>
                <w:szCs w:val="20"/>
              </w:rPr>
            </w:pPr>
            <w:r w:rsidRPr="002B42E9">
              <w:rPr>
                <w:b/>
                <w:bCs/>
                <w:sz w:val="20"/>
                <w:szCs w:val="20"/>
              </w:rPr>
              <w:t>Марка В</w:t>
            </w:r>
          </w:p>
        </w:tc>
        <w:tc>
          <w:tcPr>
            <w:tcW w:w="2410" w:type="dxa"/>
          </w:tcPr>
          <w:p w14:paraId="0B7D576E" w14:textId="77777777" w:rsidR="00EB2593" w:rsidRPr="002B42E9" w:rsidRDefault="00EB2593" w:rsidP="005F0601">
            <w:pPr>
              <w:pStyle w:val="ab"/>
              <w:rPr>
                <w:sz w:val="20"/>
                <w:szCs w:val="20"/>
              </w:rPr>
            </w:pPr>
          </w:p>
        </w:tc>
      </w:tr>
      <w:tr w:rsidR="00EB2593" w:rsidRPr="002B42E9" w14:paraId="0F9F18A6" w14:textId="77777777" w:rsidTr="007B5919">
        <w:tc>
          <w:tcPr>
            <w:tcW w:w="4390" w:type="dxa"/>
          </w:tcPr>
          <w:p w14:paraId="424D313D" w14:textId="77777777" w:rsidR="00EB2593" w:rsidRPr="002B42E9" w:rsidRDefault="00EB2593" w:rsidP="005F0601">
            <w:pPr>
              <w:pStyle w:val="ab"/>
              <w:rPr>
                <w:sz w:val="20"/>
                <w:szCs w:val="20"/>
              </w:rPr>
            </w:pPr>
            <w:r w:rsidRPr="002B42E9">
              <w:rPr>
                <w:sz w:val="20"/>
                <w:szCs w:val="20"/>
              </w:rPr>
              <w:t>Номинальная масса бумаги площадью 1 м², г/м²</w:t>
            </w:r>
          </w:p>
        </w:tc>
        <w:tc>
          <w:tcPr>
            <w:tcW w:w="1559" w:type="dxa"/>
          </w:tcPr>
          <w:p w14:paraId="2666C169" w14:textId="77777777" w:rsidR="00EB2593" w:rsidRPr="002B42E9" w:rsidRDefault="00EB2593" w:rsidP="005F0601">
            <w:pPr>
              <w:pStyle w:val="ab"/>
              <w:jc w:val="center"/>
              <w:rPr>
                <w:sz w:val="20"/>
                <w:szCs w:val="20"/>
              </w:rPr>
            </w:pPr>
            <w:r w:rsidRPr="002B42E9">
              <w:rPr>
                <w:sz w:val="20"/>
                <w:szCs w:val="20"/>
              </w:rPr>
              <w:t>72,0-80,0</w:t>
            </w:r>
          </w:p>
        </w:tc>
        <w:tc>
          <w:tcPr>
            <w:tcW w:w="1417" w:type="dxa"/>
          </w:tcPr>
          <w:p w14:paraId="4F16A13A" w14:textId="77777777" w:rsidR="00EB2593" w:rsidRPr="002B42E9" w:rsidRDefault="00EB2593" w:rsidP="005F0601">
            <w:pPr>
              <w:pStyle w:val="ab"/>
              <w:jc w:val="center"/>
              <w:rPr>
                <w:sz w:val="20"/>
                <w:szCs w:val="20"/>
              </w:rPr>
            </w:pPr>
            <w:r w:rsidRPr="002B42E9">
              <w:rPr>
                <w:spacing w:val="-2"/>
                <w:sz w:val="20"/>
                <w:szCs w:val="20"/>
              </w:rPr>
              <w:t>72,0-80,0</w:t>
            </w:r>
          </w:p>
        </w:tc>
        <w:tc>
          <w:tcPr>
            <w:tcW w:w="2410" w:type="dxa"/>
          </w:tcPr>
          <w:p w14:paraId="3233FDDF" w14:textId="77777777" w:rsidR="00EB2593" w:rsidRPr="002B42E9" w:rsidRDefault="00EB2593" w:rsidP="005F0601">
            <w:pPr>
              <w:pStyle w:val="ab"/>
              <w:jc w:val="center"/>
              <w:rPr>
                <w:sz w:val="20"/>
                <w:szCs w:val="20"/>
              </w:rPr>
            </w:pPr>
            <w:r w:rsidRPr="002B42E9">
              <w:rPr>
                <w:sz w:val="20"/>
                <w:szCs w:val="20"/>
              </w:rPr>
              <w:t>По ГОСТ Р ИСО 536</w:t>
            </w:r>
          </w:p>
        </w:tc>
      </w:tr>
      <w:tr w:rsidR="00EB2593" w:rsidRPr="002B42E9" w14:paraId="01F136D4" w14:textId="77777777" w:rsidTr="007B5919">
        <w:tc>
          <w:tcPr>
            <w:tcW w:w="4390" w:type="dxa"/>
          </w:tcPr>
          <w:p w14:paraId="65815A77" w14:textId="77777777" w:rsidR="00EB2593" w:rsidRPr="002B42E9" w:rsidRDefault="00EB2593" w:rsidP="005F0601">
            <w:pPr>
              <w:pStyle w:val="ab"/>
              <w:rPr>
                <w:sz w:val="20"/>
                <w:szCs w:val="20"/>
              </w:rPr>
            </w:pPr>
            <w:r w:rsidRPr="002B42E9">
              <w:rPr>
                <w:sz w:val="20"/>
                <w:szCs w:val="20"/>
              </w:rPr>
              <w:t>Допускаемое отклонение по массе, %</w:t>
            </w:r>
          </w:p>
        </w:tc>
        <w:tc>
          <w:tcPr>
            <w:tcW w:w="1559" w:type="dxa"/>
          </w:tcPr>
          <w:p w14:paraId="2E786FFB" w14:textId="77777777" w:rsidR="00EB2593" w:rsidRPr="002B42E9" w:rsidRDefault="00EB2593" w:rsidP="005F0601">
            <w:pPr>
              <w:pStyle w:val="ab"/>
              <w:jc w:val="center"/>
              <w:rPr>
                <w:sz w:val="20"/>
                <w:szCs w:val="20"/>
              </w:rPr>
            </w:pPr>
            <w:r w:rsidRPr="002B42E9">
              <w:rPr>
                <w:sz w:val="20"/>
                <w:szCs w:val="20"/>
              </w:rPr>
              <w:t>±2,0 - ±3,0</w:t>
            </w:r>
          </w:p>
        </w:tc>
        <w:tc>
          <w:tcPr>
            <w:tcW w:w="1417" w:type="dxa"/>
          </w:tcPr>
          <w:p w14:paraId="5D6CC779" w14:textId="77777777" w:rsidR="00EB2593" w:rsidRPr="002B42E9" w:rsidRDefault="00EB2593" w:rsidP="005F0601">
            <w:pPr>
              <w:pStyle w:val="ab"/>
              <w:jc w:val="center"/>
              <w:rPr>
                <w:spacing w:val="-2"/>
                <w:sz w:val="20"/>
                <w:szCs w:val="20"/>
              </w:rPr>
            </w:pPr>
            <w:r w:rsidRPr="002B42E9">
              <w:rPr>
                <w:spacing w:val="-2"/>
                <w:sz w:val="20"/>
                <w:szCs w:val="20"/>
              </w:rPr>
              <w:t xml:space="preserve">от +/-1,5 </w:t>
            </w:r>
          </w:p>
          <w:p w14:paraId="312D5E40" w14:textId="77777777" w:rsidR="00EB2593" w:rsidRPr="002B42E9" w:rsidRDefault="00EB2593" w:rsidP="005F0601">
            <w:pPr>
              <w:pStyle w:val="ab"/>
              <w:jc w:val="center"/>
              <w:rPr>
                <w:sz w:val="20"/>
                <w:szCs w:val="20"/>
              </w:rPr>
            </w:pPr>
            <w:r w:rsidRPr="002B42E9">
              <w:rPr>
                <w:spacing w:val="-2"/>
                <w:sz w:val="20"/>
                <w:szCs w:val="20"/>
              </w:rPr>
              <w:t>до +/-3,0</w:t>
            </w:r>
          </w:p>
        </w:tc>
        <w:tc>
          <w:tcPr>
            <w:tcW w:w="2410" w:type="dxa"/>
          </w:tcPr>
          <w:p w14:paraId="3485894E" w14:textId="77777777" w:rsidR="00EB2593" w:rsidRPr="002B42E9" w:rsidRDefault="00EB2593" w:rsidP="005F0601">
            <w:pPr>
              <w:pStyle w:val="ab"/>
              <w:jc w:val="center"/>
              <w:rPr>
                <w:sz w:val="20"/>
                <w:szCs w:val="20"/>
              </w:rPr>
            </w:pPr>
            <w:r w:rsidRPr="002B42E9">
              <w:rPr>
                <w:sz w:val="20"/>
                <w:szCs w:val="20"/>
              </w:rPr>
              <w:t>По ГОСТ Р ИСО 536</w:t>
            </w:r>
          </w:p>
        </w:tc>
      </w:tr>
      <w:tr w:rsidR="00EB2593" w:rsidRPr="002B42E9" w14:paraId="7AD26378" w14:textId="77777777" w:rsidTr="007B5919">
        <w:tc>
          <w:tcPr>
            <w:tcW w:w="4390" w:type="dxa"/>
          </w:tcPr>
          <w:p w14:paraId="1DD10D0E" w14:textId="77777777" w:rsidR="00EB2593" w:rsidRPr="002B42E9" w:rsidRDefault="00EB2593" w:rsidP="005F0601">
            <w:pPr>
              <w:pStyle w:val="ab"/>
              <w:rPr>
                <w:sz w:val="20"/>
                <w:szCs w:val="20"/>
              </w:rPr>
            </w:pPr>
            <w:r w:rsidRPr="002B42E9">
              <w:rPr>
                <w:sz w:val="20"/>
                <w:szCs w:val="20"/>
              </w:rPr>
              <w:t>Толщина, мкм (для массы 72–79 г/м²)</w:t>
            </w:r>
          </w:p>
        </w:tc>
        <w:tc>
          <w:tcPr>
            <w:tcW w:w="1559" w:type="dxa"/>
          </w:tcPr>
          <w:p w14:paraId="77EE81BD" w14:textId="77777777" w:rsidR="00EB2593" w:rsidRPr="002B42E9" w:rsidRDefault="00EB2593" w:rsidP="005F0601">
            <w:pPr>
              <w:pStyle w:val="ab"/>
              <w:jc w:val="center"/>
              <w:rPr>
                <w:sz w:val="20"/>
                <w:szCs w:val="20"/>
              </w:rPr>
            </w:pPr>
            <w:r w:rsidRPr="002B42E9">
              <w:rPr>
                <w:sz w:val="20"/>
                <w:szCs w:val="20"/>
              </w:rPr>
              <w:t>≥95</w:t>
            </w:r>
          </w:p>
        </w:tc>
        <w:tc>
          <w:tcPr>
            <w:tcW w:w="1417" w:type="dxa"/>
          </w:tcPr>
          <w:p w14:paraId="13F43496" w14:textId="77777777" w:rsidR="00EB2593" w:rsidRPr="002B42E9" w:rsidRDefault="00EB2593" w:rsidP="005F0601">
            <w:pPr>
              <w:pStyle w:val="ConsPlusNormal"/>
              <w:jc w:val="center"/>
              <w:rPr>
                <w:rFonts w:ascii="Times New Roman" w:hAnsi="Times New Roman" w:cs="Times New Roman"/>
                <w:spacing w:val="-2"/>
              </w:rPr>
            </w:pPr>
            <w:r w:rsidRPr="002B42E9">
              <w:rPr>
                <w:rFonts w:ascii="Times New Roman" w:hAnsi="Times New Roman" w:cs="Times New Roman"/>
                <w:spacing w:val="-2"/>
              </w:rPr>
              <w:t>95</w:t>
            </w:r>
          </w:p>
          <w:p w14:paraId="1A921AF6" w14:textId="77777777" w:rsidR="00EB2593" w:rsidRPr="002B42E9" w:rsidRDefault="00EB2593" w:rsidP="005F0601">
            <w:pPr>
              <w:pStyle w:val="ConsPlusNormal"/>
              <w:jc w:val="center"/>
              <w:rPr>
                <w:rFonts w:ascii="Times New Roman" w:hAnsi="Times New Roman" w:cs="Times New Roman"/>
                <w:spacing w:val="-2"/>
              </w:rPr>
            </w:pPr>
            <w:r w:rsidRPr="002B42E9">
              <w:rPr>
                <w:rFonts w:ascii="Times New Roman" w:hAnsi="Times New Roman" w:cs="Times New Roman"/>
                <w:spacing w:val="-2"/>
              </w:rPr>
              <w:t>104</w:t>
            </w:r>
          </w:p>
        </w:tc>
        <w:tc>
          <w:tcPr>
            <w:tcW w:w="2410" w:type="dxa"/>
          </w:tcPr>
          <w:p w14:paraId="7221193E" w14:textId="77777777" w:rsidR="00EB2593" w:rsidRPr="002B42E9" w:rsidRDefault="00EB2593" w:rsidP="005F0601">
            <w:pPr>
              <w:pStyle w:val="ab"/>
              <w:jc w:val="center"/>
              <w:rPr>
                <w:sz w:val="20"/>
                <w:szCs w:val="20"/>
              </w:rPr>
            </w:pPr>
            <w:r w:rsidRPr="002B42E9">
              <w:rPr>
                <w:sz w:val="20"/>
                <w:szCs w:val="20"/>
              </w:rPr>
              <w:t>По ГОСТ Р ИСО 534</w:t>
            </w:r>
          </w:p>
        </w:tc>
      </w:tr>
      <w:tr w:rsidR="00EB2593" w:rsidRPr="002B42E9" w14:paraId="6828739C" w14:textId="77777777" w:rsidTr="007B5919">
        <w:tc>
          <w:tcPr>
            <w:tcW w:w="4390" w:type="dxa"/>
          </w:tcPr>
          <w:p w14:paraId="743EEDD9" w14:textId="77777777" w:rsidR="00EB2593" w:rsidRPr="002B42E9" w:rsidRDefault="00EB2593" w:rsidP="005F0601">
            <w:pPr>
              <w:pStyle w:val="ab"/>
              <w:rPr>
                <w:sz w:val="20"/>
                <w:szCs w:val="20"/>
              </w:rPr>
            </w:pPr>
            <w:r w:rsidRPr="002B42E9">
              <w:rPr>
                <w:sz w:val="20"/>
                <w:szCs w:val="20"/>
              </w:rPr>
              <w:t>Толщина, мкм (для массы 80–82 г/м²)</w:t>
            </w:r>
          </w:p>
        </w:tc>
        <w:tc>
          <w:tcPr>
            <w:tcW w:w="1559" w:type="dxa"/>
          </w:tcPr>
          <w:p w14:paraId="2D379665" w14:textId="77777777" w:rsidR="00EB2593" w:rsidRPr="002B42E9" w:rsidRDefault="00EB2593" w:rsidP="005F0601">
            <w:pPr>
              <w:pStyle w:val="ab"/>
              <w:jc w:val="center"/>
              <w:rPr>
                <w:sz w:val="20"/>
                <w:szCs w:val="20"/>
              </w:rPr>
            </w:pPr>
            <w:r w:rsidRPr="002B42E9">
              <w:rPr>
                <w:sz w:val="20"/>
                <w:szCs w:val="20"/>
              </w:rPr>
              <w:t>≥104</w:t>
            </w:r>
          </w:p>
        </w:tc>
        <w:tc>
          <w:tcPr>
            <w:tcW w:w="1417" w:type="dxa"/>
          </w:tcPr>
          <w:p w14:paraId="48915E35" w14:textId="77777777" w:rsidR="00EB2593" w:rsidRPr="002B42E9" w:rsidRDefault="00EB2593" w:rsidP="005F0601">
            <w:pPr>
              <w:pStyle w:val="ConsPlusNormal"/>
              <w:jc w:val="center"/>
              <w:rPr>
                <w:rFonts w:ascii="Times New Roman" w:hAnsi="Times New Roman" w:cs="Times New Roman"/>
                <w:spacing w:val="-2"/>
              </w:rPr>
            </w:pPr>
            <w:r w:rsidRPr="002B42E9">
              <w:rPr>
                <w:rFonts w:ascii="Times New Roman" w:hAnsi="Times New Roman" w:cs="Times New Roman"/>
                <w:spacing w:val="-2"/>
              </w:rPr>
              <w:t>от +/- 2</w:t>
            </w:r>
          </w:p>
          <w:p w14:paraId="0BD7F5F7" w14:textId="77777777" w:rsidR="00EB2593" w:rsidRPr="002B42E9" w:rsidRDefault="00EB2593" w:rsidP="005F0601">
            <w:pPr>
              <w:pStyle w:val="ab"/>
              <w:jc w:val="center"/>
              <w:rPr>
                <w:sz w:val="20"/>
                <w:szCs w:val="20"/>
              </w:rPr>
            </w:pPr>
            <w:r w:rsidRPr="002B42E9">
              <w:rPr>
                <w:spacing w:val="-2"/>
                <w:sz w:val="20"/>
                <w:szCs w:val="20"/>
              </w:rPr>
              <w:t>до +/-3</w:t>
            </w:r>
          </w:p>
        </w:tc>
        <w:tc>
          <w:tcPr>
            <w:tcW w:w="2410" w:type="dxa"/>
          </w:tcPr>
          <w:p w14:paraId="7703CEFB" w14:textId="77777777" w:rsidR="00EB2593" w:rsidRPr="002B42E9" w:rsidRDefault="00EB2593" w:rsidP="005F0601">
            <w:pPr>
              <w:pStyle w:val="ab"/>
              <w:jc w:val="center"/>
              <w:rPr>
                <w:sz w:val="20"/>
                <w:szCs w:val="20"/>
              </w:rPr>
            </w:pPr>
            <w:r w:rsidRPr="002B42E9">
              <w:rPr>
                <w:sz w:val="20"/>
                <w:szCs w:val="20"/>
              </w:rPr>
              <w:t>По ГОСТ Р ИСО 534</w:t>
            </w:r>
          </w:p>
        </w:tc>
      </w:tr>
      <w:tr w:rsidR="00EB2593" w:rsidRPr="002B42E9" w14:paraId="52D6C6E5" w14:textId="77777777" w:rsidTr="007B5919">
        <w:tc>
          <w:tcPr>
            <w:tcW w:w="4390" w:type="dxa"/>
          </w:tcPr>
          <w:p w14:paraId="72E80E65" w14:textId="77777777" w:rsidR="00EB2593" w:rsidRPr="002B42E9" w:rsidRDefault="00EB2593" w:rsidP="005F0601">
            <w:pPr>
              <w:pStyle w:val="ab"/>
              <w:rPr>
                <w:sz w:val="20"/>
                <w:szCs w:val="20"/>
              </w:rPr>
            </w:pPr>
            <w:r w:rsidRPr="002B42E9">
              <w:rPr>
                <w:sz w:val="20"/>
                <w:szCs w:val="20"/>
              </w:rPr>
              <w:t>Допускаемое отклонение по толщине, мкм</w:t>
            </w:r>
          </w:p>
        </w:tc>
        <w:tc>
          <w:tcPr>
            <w:tcW w:w="1559" w:type="dxa"/>
          </w:tcPr>
          <w:p w14:paraId="4B7D3A04" w14:textId="77777777" w:rsidR="00EB2593" w:rsidRPr="002B42E9" w:rsidRDefault="00EB2593" w:rsidP="005F0601">
            <w:pPr>
              <w:pStyle w:val="ab"/>
              <w:jc w:val="center"/>
              <w:rPr>
                <w:sz w:val="20"/>
                <w:szCs w:val="20"/>
              </w:rPr>
            </w:pPr>
            <w:r w:rsidRPr="002B42E9">
              <w:rPr>
                <w:sz w:val="20"/>
                <w:szCs w:val="20"/>
              </w:rPr>
              <w:t>±2–±4</w:t>
            </w:r>
          </w:p>
        </w:tc>
        <w:tc>
          <w:tcPr>
            <w:tcW w:w="1417" w:type="dxa"/>
          </w:tcPr>
          <w:p w14:paraId="1E279913" w14:textId="77777777" w:rsidR="00EB2593" w:rsidRPr="002B42E9" w:rsidRDefault="00EB2593" w:rsidP="005F0601">
            <w:pPr>
              <w:pStyle w:val="ab"/>
              <w:jc w:val="center"/>
              <w:rPr>
                <w:sz w:val="20"/>
                <w:szCs w:val="20"/>
              </w:rPr>
            </w:pPr>
            <w:r w:rsidRPr="002B42E9">
              <w:rPr>
                <w:spacing w:val="-2"/>
                <w:sz w:val="20"/>
                <w:szCs w:val="20"/>
              </w:rPr>
              <w:t>3,9 - 5,3</w:t>
            </w:r>
          </w:p>
        </w:tc>
        <w:tc>
          <w:tcPr>
            <w:tcW w:w="2410" w:type="dxa"/>
          </w:tcPr>
          <w:p w14:paraId="70283DC6" w14:textId="77777777" w:rsidR="00EB2593" w:rsidRPr="002B42E9" w:rsidRDefault="00EB2593" w:rsidP="005F0601">
            <w:pPr>
              <w:pStyle w:val="ab"/>
              <w:jc w:val="center"/>
              <w:rPr>
                <w:sz w:val="20"/>
                <w:szCs w:val="20"/>
              </w:rPr>
            </w:pPr>
            <w:r w:rsidRPr="002B42E9">
              <w:rPr>
                <w:sz w:val="20"/>
                <w:szCs w:val="20"/>
              </w:rPr>
              <w:t>По ГОСТ Р ИСО 534</w:t>
            </w:r>
          </w:p>
        </w:tc>
      </w:tr>
      <w:tr w:rsidR="00EB2593" w:rsidRPr="002B42E9" w14:paraId="1C9B6CA1" w14:textId="77777777" w:rsidTr="007B5919">
        <w:tc>
          <w:tcPr>
            <w:tcW w:w="4390" w:type="dxa"/>
          </w:tcPr>
          <w:p w14:paraId="149923AC" w14:textId="77777777" w:rsidR="00EB2593" w:rsidRPr="002B42E9" w:rsidRDefault="00EB2593" w:rsidP="005F0601">
            <w:pPr>
              <w:pStyle w:val="ab"/>
              <w:rPr>
                <w:sz w:val="20"/>
                <w:szCs w:val="20"/>
              </w:rPr>
            </w:pPr>
            <w:r w:rsidRPr="002B42E9">
              <w:rPr>
                <w:sz w:val="20"/>
                <w:szCs w:val="20"/>
              </w:rPr>
              <w:t>Влажность, %</w:t>
            </w:r>
          </w:p>
        </w:tc>
        <w:tc>
          <w:tcPr>
            <w:tcW w:w="1559" w:type="dxa"/>
          </w:tcPr>
          <w:p w14:paraId="51FA4737" w14:textId="77777777" w:rsidR="00EB2593" w:rsidRPr="002B42E9" w:rsidRDefault="00EB2593" w:rsidP="005F0601">
            <w:pPr>
              <w:pStyle w:val="ab"/>
              <w:jc w:val="center"/>
              <w:rPr>
                <w:sz w:val="20"/>
                <w:szCs w:val="20"/>
              </w:rPr>
            </w:pPr>
            <w:r w:rsidRPr="002B42E9">
              <w:rPr>
                <w:sz w:val="20"/>
                <w:szCs w:val="20"/>
              </w:rPr>
              <w:t>3,6–5,3</w:t>
            </w:r>
          </w:p>
        </w:tc>
        <w:tc>
          <w:tcPr>
            <w:tcW w:w="1417" w:type="dxa"/>
          </w:tcPr>
          <w:p w14:paraId="098AD8A2" w14:textId="77777777" w:rsidR="00EB2593" w:rsidRPr="002B42E9" w:rsidRDefault="00EB2593" w:rsidP="005F0601">
            <w:pPr>
              <w:pStyle w:val="ab"/>
              <w:jc w:val="center"/>
              <w:rPr>
                <w:sz w:val="20"/>
                <w:szCs w:val="20"/>
              </w:rPr>
            </w:pPr>
            <w:r w:rsidRPr="002B42E9">
              <w:rPr>
                <w:spacing w:val="-2"/>
                <w:sz w:val="20"/>
                <w:szCs w:val="20"/>
              </w:rPr>
              <w:t>150 -165</w:t>
            </w:r>
          </w:p>
        </w:tc>
        <w:tc>
          <w:tcPr>
            <w:tcW w:w="2410" w:type="dxa"/>
          </w:tcPr>
          <w:p w14:paraId="2EA5758D" w14:textId="77777777" w:rsidR="00EB2593" w:rsidRPr="002B42E9" w:rsidRDefault="00EB2593" w:rsidP="005F0601">
            <w:pPr>
              <w:pStyle w:val="ab"/>
              <w:jc w:val="center"/>
              <w:rPr>
                <w:sz w:val="20"/>
                <w:szCs w:val="20"/>
              </w:rPr>
            </w:pPr>
            <w:r w:rsidRPr="002B42E9">
              <w:rPr>
                <w:sz w:val="20"/>
                <w:szCs w:val="20"/>
              </w:rPr>
              <w:t>По ГОСТ ИСО 287</w:t>
            </w:r>
          </w:p>
        </w:tc>
      </w:tr>
      <w:tr w:rsidR="00EB2593" w:rsidRPr="002B42E9" w14:paraId="28FFB918" w14:textId="77777777" w:rsidTr="007B5919">
        <w:tc>
          <w:tcPr>
            <w:tcW w:w="4390" w:type="dxa"/>
          </w:tcPr>
          <w:p w14:paraId="11A31E21" w14:textId="77777777" w:rsidR="00EB2593" w:rsidRPr="002B42E9" w:rsidRDefault="00EB2593" w:rsidP="005F0601">
            <w:pPr>
              <w:pStyle w:val="ab"/>
              <w:rPr>
                <w:sz w:val="20"/>
                <w:szCs w:val="20"/>
              </w:rPr>
            </w:pPr>
            <w:r w:rsidRPr="002B42E9">
              <w:rPr>
                <w:sz w:val="20"/>
                <w:szCs w:val="20"/>
              </w:rPr>
              <w:t>Белизна по CIE, %</w:t>
            </w:r>
          </w:p>
        </w:tc>
        <w:tc>
          <w:tcPr>
            <w:tcW w:w="1559" w:type="dxa"/>
          </w:tcPr>
          <w:p w14:paraId="39C78FF6" w14:textId="77777777" w:rsidR="00EB2593" w:rsidRPr="002B42E9" w:rsidRDefault="00EB2593" w:rsidP="005F0601">
            <w:pPr>
              <w:pStyle w:val="ab"/>
              <w:jc w:val="center"/>
              <w:rPr>
                <w:sz w:val="20"/>
                <w:szCs w:val="20"/>
              </w:rPr>
            </w:pPr>
            <w:r w:rsidRPr="002B42E9">
              <w:rPr>
                <w:sz w:val="20"/>
                <w:szCs w:val="20"/>
              </w:rPr>
              <w:t>140–150</w:t>
            </w:r>
          </w:p>
        </w:tc>
        <w:tc>
          <w:tcPr>
            <w:tcW w:w="1417" w:type="dxa"/>
          </w:tcPr>
          <w:p w14:paraId="37EA9E25" w14:textId="77777777" w:rsidR="00EB2593" w:rsidRPr="002B42E9" w:rsidRDefault="00EB2593" w:rsidP="005F0601">
            <w:pPr>
              <w:pStyle w:val="ab"/>
              <w:jc w:val="center"/>
              <w:rPr>
                <w:sz w:val="20"/>
                <w:szCs w:val="20"/>
              </w:rPr>
            </w:pPr>
            <w:r w:rsidRPr="002B42E9">
              <w:rPr>
                <w:spacing w:val="-2"/>
                <w:sz w:val="20"/>
                <w:szCs w:val="20"/>
              </w:rPr>
              <w:t>-</w:t>
            </w:r>
          </w:p>
        </w:tc>
        <w:tc>
          <w:tcPr>
            <w:tcW w:w="2410" w:type="dxa"/>
          </w:tcPr>
          <w:p w14:paraId="3EC1B9BF" w14:textId="77777777" w:rsidR="00EB2593" w:rsidRPr="002B42E9" w:rsidRDefault="00EB2593" w:rsidP="005F0601">
            <w:pPr>
              <w:pStyle w:val="ab"/>
              <w:jc w:val="center"/>
              <w:rPr>
                <w:sz w:val="20"/>
                <w:szCs w:val="20"/>
              </w:rPr>
            </w:pPr>
            <w:r w:rsidRPr="002B42E9">
              <w:rPr>
                <w:sz w:val="20"/>
                <w:szCs w:val="20"/>
              </w:rPr>
              <w:t>По ГОСТ Р ИСО 11475</w:t>
            </w:r>
          </w:p>
        </w:tc>
      </w:tr>
      <w:tr w:rsidR="00EB2593" w:rsidRPr="002B42E9" w14:paraId="19E791EB" w14:textId="77777777" w:rsidTr="007B5919">
        <w:tc>
          <w:tcPr>
            <w:tcW w:w="4390" w:type="dxa"/>
          </w:tcPr>
          <w:p w14:paraId="756C85FD" w14:textId="77777777" w:rsidR="00EB2593" w:rsidRPr="002B42E9" w:rsidRDefault="00EB2593" w:rsidP="005F0601">
            <w:pPr>
              <w:pStyle w:val="ab"/>
              <w:rPr>
                <w:sz w:val="20"/>
                <w:szCs w:val="20"/>
              </w:rPr>
            </w:pPr>
            <w:r w:rsidRPr="002B42E9">
              <w:rPr>
                <w:sz w:val="20"/>
                <w:szCs w:val="20"/>
              </w:rPr>
              <w:t>Допускаемое отклонение по белизне, %</w:t>
            </w:r>
          </w:p>
        </w:tc>
        <w:tc>
          <w:tcPr>
            <w:tcW w:w="1559" w:type="dxa"/>
          </w:tcPr>
          <w:p w14:paraId="5F5D248F" w14:textId="77777777" w:rsidR="00EB2593" w:rsidRPr="002B42E9" w:rsidRDefault="00EB2593" w:rsidP="005F0601">
            <w:pPr>
              <w:pStyle w:val="ab"/>
              <w:jc w:val="center"/>
              <w:rPr>
                <w:sz w:val="20"/>
                <w:szCs w:val="20"/>
              </w:rPr>
            </w:pPr>
            <w:r w:rsidRPr="002B42E9">
              <w:rPr>
                <w:sz w:val="20"/>
                <w:szCs w:val="20"/>
              </w:rPr>
              <w:t>±3</w:t>
            </w:r>
          </w:p>
        </w:tc>
        <w:tc>
          <w:tcPr>
            <w:tcW w:w="1417" w:type="dxa"/>
          </w:tcPr>
          <w:p w14:paraId="13506049" w14:textId="77777777" w:rsidR="00EB2593" w:rsidRPr="002B42E9" w:rsidRDefault="00EB2593" w:rsidP="005F0601">
            <w:pPr>
              <w:pStyle w:val="ab"/>
              <w:jc w:val="center"/>
              <w:rPr>
                <w:sz w:val="20"/>
                <w:szCs w:val="20"/>
              </w:rPr>
            </w:pPr>
            <w:r w:rsidRPr="002B42E9">
              <w:rPr>
                <w:sz w:val="20"/>
                <w:szCs w:val="20"/>
              </w:rPr>
              <w:t>±3</w:t>
            </w:r>
          </w:p>
        </w:tc>
        <w:tc>
          <w:tcPr>
            <w:tcW w:w="2410" w:type="dxa"/>
          </w:tcPr>
          <w:p w14:paraId="0D8A9E4C" w14:textId="77777777" w:rsidR="00EB2593" w:rsidRPr="002B42E9" w:rsidRDefault="00EB2593" w:rsidP="005F0601">
            <w:pPr>
              <w:pStyle w:val="ab"/>
              <w:jc w:val="center"/>
              <w:rPr>
                <w:sz w:val="20"/>
                <w:szCs w:val="20"/>
              </w:rPr>
            </w:pPr>
            <w:r w:rsidRPr="002B42E9">
              <w:rPr>
                <w:sz w:val="20"/>
                <w:szCs w:val="20"/>
              </w:rPr>
              <w:t>По ГОСТ Р ИСО 11475</w:t>
            </w:r>
          </w:p>
        </w:tc>
      </w:tr>
      <w:tr w:rsidR="00EB2593" w:rsidRPr="002B42E9" w14:paraId="1287925E" w14:textId="77777777" w:rsidTr="007B5919">
        <w:tc>
          <w:tcPr>
            <w:tcW w:w="4390" w:type="dxa"/>
          </w:tcPr>
          <w:p w14:paraId="63D5A2B6" w14:textId="77777777" w:rsidR="00EB2593" w:rsidRPr="002B42E9" w:rsidRDefault="00EB2593" w:rsidP="005F0601">
            <w:pPr>
              <w:pStyle w:val="ab"/>
              <w:rPr>
                <w:sz w:val="20"/>
                <w:szCs w:val="20"/>
              </w:rPr>
            </w:pPr>
            <w:r w:rsidRPr="002B42E9">
              <w:rPr>
                <w:sz w:val="20"/>
                <w:szCs w:val="20"/>
              </w:rPr>
              <w:t>Непрозрачность, %, не менее</w:t>
            </w:r>
          </w:p>
        </w:tc>
        <w:tc>
          <w:tcPr>
            <w:tcW w:w="1559" w:type="dxa"/>
          </w:tcPr>
          <w:p w14:paraId="15CFFEC1" w14:textId="77777777" w:rsidR="00EB2593" w:rsidRPr="002B42E9" w:rsidRDefault="00EB2593" w:rsidP="005F0601">
            <w:pPr>
              <w:pStyle w:val="ab"/>
              <w:jc w:val="center"/>
              <w:rPr>
                <w:sz w:val="20"/>
                <w:szCs w:val="20"/>
              </w:rPr>
            </w:pPr>
            <w:r w:rsidRPr="002B42E9">
              <w:rPr>
                <w:sz w:val="20"/>
                <w:szCs w:val="20"/>
              </w:rPr>
              <w:t>90,0</w:t>
            </w:r>
          </w:p>
        </w:tc>
        <w:tc>
          <w:tcPr>
            <w:tcW w:w="1417" w:type="dxa"/>
          </w:tcPr>
          <w:p w14:paraId="676CF566" w14:textId="77777777" w:rsidR="00EB2593" w:rsidRPr="002B42E9" w:rsidRDefault="00EB2593" w:rsidP="005F0601">
            <w:pPr>
              <w:pStyle w:val="ab"/>
              <w:jc w:val="center"/>
              <w:rPr>
                <w:sz w:val="20"/>
                <w:szCs w:val="20"/>
              </w:rPr>
            </w:pPr>
            <w:r w:rsidRPr="002B42E9">
              <w:rPr>
                <w:spacing w:val="-2"/>
                <w:sz w:val="20"/>
                <w:szCs w:val="20"/>
              </w:rPr>
              <w:t>91,0</w:t>
            </w:r>
          </w:p>
        </w:tc>
        <w:tc>
          <w:tcPr>
            <w:tcW w:w="2410" w:type="dxa"/>
          </w:tcPr>
          <w:p w14:paraId="5A0F283D" w14:textId="77777777" w:rsidR="00EB2593" w:rsidRPr="002B42E9" w:rsidRDefault="00EB2593" w:rsidP="005F0601">
            <w:pPr>
              <w:pStyle w:val="ab"/>
              <w:jc w:val="center"/>
              <w:rPr>
                <w:sz w:val="20"/>
                <w:szCs w:val="20"/>
              </w:rPr>
            </w:pPr>
            <w:r w:rsidRPr="002B42E9">
              <w:rPr>
                <w:sz w:val="20"/>
                <w:szCs w:val="20"/>
              </w:rPr>
              <w:t>По ГОСТ 8874</w:t>
            </w:r>
          </w:p>
        </w:tc>
      </w:tr>
      <w:tr w:rsidR="00EB2593" w:rsidRPr="002B42E9" w14:paraId="76CF0E43" w14:textId="77777777" w:rsidTr="007B5919">
        <w:tc>
          <w:tcPr>
            <w:tcW w:w="4390" w:type="dxa"/>
          </w:tcPr>
          <w:p w14:paraId="7606CA55" w14:textId="77777777" w:rsidR="00EB2593" w:rsidRPr="002B42E9" w:rsidRDefault="00EB2593" w:rsidP="005F0601">
            <w:pPr>
              <w:pStyle w:val="ab"/>
              <w:rPr>
                <w:sz w:val="20"/>
                <w:szCs w:val="20"/>
              </w:rPr>
            </w:pPr>
            <w:r w:rsidRPr="002B42E9">
              <w:rPr>
                <w:sz w:val="20"/>
                <w:szCs w:val="20"/>
              </w:rPr>
              <w:t>Жесткость при статичном изгибе, мН, не менее:</w:t>
            </w:r>
          </w:p>
          <w:p w14:paraId="7D8D02D4" w14:textId="77777777" w:rsidR="00EB2593" w:rsidRPr="002B42E9" w:rsidRDefault="00EB2593" w:rsidP="005F0601">
            <w:pPr>
              <w:pStyle w:val="ab"/>
              <w:rPr>
                <w:sz w:val="20"/>
                <w:szCs w:val="20"/>
              </w:rPr>
            </w:pPr>
            <w:r w:rsidRPr="002B42E9">
              <w:rPr>
                <w:sz w:val="20"/>
                <w:szCs w:val="20"/>
              </w:rPr>
              <w:t>– машинное направление;</w:t>
            </w:r>
          </w:p>
          <w:p w14:paraId="25B28B35" w14:textId="77777777" w:rsidR="00EB2593" w:rsidRPr="002B42E9" w:rsidRDefault="00EB2593" w:rsidP="005F0601">
            <w:pPr>
              <w:pStyle w:val="ab"/>
              <w:rPr>
                <w:sz w:val="20"/>
                <w:szCs w:val="20"/>
              </w:rPr>
            </w:pPr>
            <w:r w:rsidRPr="002B42E9">
              <w:rPr>
                <w:sz w:val="20"/>
                <w:szCs w:val="20"/>
              </w:rPr>
              <w:t>– поперечное направление</w:t>
            </w:r>
          </w:p>
        </w:tc>
        <w:tc>
          <w:tcPr>
            <w:tcW w:w="1559" w:type="dxa"/>
          </w:tcPr>
          <w:p w14:paraId="4D934466" w14:textId="77777777" w:rsidR="00EB2593" w:rsidRPr="002B42E9" w:rsidRDefault="00EB2593" w:rsidP="005F0601">
            <w:pPr>
              <w:pStyle w:val="ab"/>
              <w:jc w:val="center"/>
              <w:rPr>
                <w:sz w:val="20"/>
                <w:szCs w:val="20"/>
              </w:rPr>
            </w:pPr>
          </w:p>
          <w:p w14:paraId="25B3D639" w14:textId="77777777" w:rsidR="00EB2593" w:rsidRPr="002B42E9" w:rsidRDefault="00EB2593" w:rsidP="005F0601">
            <w:pPr>
              <w:pStyle w:val="ab"/>
              <w:jc w:val="center"/>
              <w:rPr>
                <w:sz w:val="20"/>
                <w:szCs w:val="20"/>
              </w:rPr>
            </w:pPr>
          </w:p>
          <w:p w14:paraId="7F2E0206" w14:textId="77777777" w:rsidR="00EB2593" w:rsidRPr="002B42E9" w:rsidRDefault="00EB2593" w:rsidP="005F0601">
            <w:pPr>
              <w:pStyle w:val="ab"/>
              <w:jc w:val="center"/>
              <w:rPr>
                <w:sz w:val="20"/>
                <w:szCs w:val="20"/>
              </w:rPr>
            </w:pPr>
            <w:r w:rsidRPr="002B42E9">
              <w:rPr>
                <w:sz w:val="20"/>
                <w:szCs w:val="20"/>
              </w:rPr>
              <w:t>100</w:t>
            </w:r>
          </w:p>
          <w:p w14:paraId="23109EA9" w14:textId="77777777" w:rsidR="00EB2593" w:rsidRPr="002B42E9" w:rsidRDefault="00EB2593" w:rsidP="005F0601">
            <w:pPr>
              <w:pStyle w:val="ab"/>
              <w:jc w:val="center"/>
              <w:rPr>
                <w:sz w:val="20"/>
                <w:szCs w:val="20"/>
              </w:rPr>
            </w:pPr>
            <w:r w:rsidRPr="002B42E9">
              <w:rPr>
                <w:sz w:val="20"/>
                <w:szCs w:val="20"/>
              </w:rPr>
              <w:t>35</w:t>
            </w:r>
          </w:p>
        </w:tc>
        <w:tc>
          <w:tcPr>
            <w:tcW w:w="1417" w:type="dxa"/>
          </w:tcPr>
          <w:p w14:paraId="4FA3843F" w14:textId="77777777" w:rsidR="00EB2593" w:rsidRPr="002B42E9" w:rsidRDefault="00EB2593" w:rsidP="005F0601">
            <w:pPr>
              <w:pStyle w:val="ConsPlusNormal"/>
              <w:rPr>
                <w:rFonts w:ascii="Times New Roman" w:hAnsi="Times New Roman" w:cs="Times New Roman"/>
                <w:spacing w:val="-2"/>
              </w:rPr>
            </w:pPr>
          </w:p>
          <w:p w14:paraId="4F155055" w14:textId="77777777" w:rsidR="00EB2593" w:rsidRPr="002B42E9" w:rsidRDefault="00EB2593" w:rsidP="005F0601">
            <w:pPr>
              <w:pStyle w:val="ConsPlusNormal"/>
              <w:rPr>
                <w:rFonts w:ascii="Times New Roman" w:hAnsi="Times New Roman" w:cs="Times New Roman"/>
                <w:spacing w:val="-2"/>
              </w:rPr>
            </w:pPr>
          </w:p>
          <w:p w14:paraId="7FB7B8D9" w14:textId="77777777" w:rsidR="00EB2593" w:rsidRPr="002B42E9" w:rsidRDefault="00EB2593" w:rsidP="005F0601">
            <w:pPr>
              <w:pStyle w:val="ConsPlusNormal"/>
              <w:jc w:val="center"/>
              <w:rPr>
                <w:rFonts w:ascii="Times New Roman" w:hAnsi="Times New Roman" w:cs="Times New Roman"/>
                <w:spacing w:val="-2"/>
              </w:rPr>
            </w:pPr>
            <w:r w:rsidRPr="002B42E9">
              <w:rPr>
                <w:rFonts w:ascii="Times New Roman" w:hAnsi="Times New Roman" w:cs="Times New Roman"/>
                <w:spacing w:val="-2"/>
              </w:rPr>
              <w:t>100</w:t>
            </w:r>
          </w:p>
          <w:p w14:paraId="463B5338" w14:textId="77777777" w:rsidR="00EB2593" w:rsidRPr="002B42E9" w:rsidRDefault="00EB2593" w:rsidP="005F0601">
            <w:pPr>
              <w:pStyle w:val="ab"/>
              <w:jc w:val="center"/>
              <w:rPr>
                <w:sz w:val="20"/>
                <w:szCs w:val="20"/>
              </w:rPr>
            </w:pPr>
            <w:r w:rsidRPr="002B42E9">
              <w:rPr>
                <w:spacing w:val="-2"/>
                <w:sz w:val="20"/>
                <w:szCs w:val="20"/>
              </w:rPr>
              <w:t>40</w:t>
            </w:r>
          </w:p>
        </w:tc>
        <w:tc>
          <w:tcPr>
            <w:tcW w:w="2410" w:type="dxa"/>
          </w:tcPr>
          <w:p w14:paraId="6CF464E1" w14:textId="77777777" w:rsidR="00EB2593" w:rsidRPr="002B42E9" w:rsidRDefault="00EB2593" w:rsidP="005F0601">
            <w:pPr>
              <w:pStyle w:val="ab"/>
              <w:jc w:val="center"/>
              <w:rPr>
                <w:sz w:val="20"/>
                <w:szCs w:val="20"/>
              </w:rPr>
            </w:pPr>
            <w:r w:rsidRPr="002B42E9">
              <w:rPr>
                <w:sz w:val="20"/>
                <w:szCs w:val="20"/>
              </w:rPr>
              <w:t>По ГОСТ ИСО 2493</w:t>
            </w:r>
          </w:p>
        </w:tc>
      </w:tr>
      <w:tr w:rsidR="00EB2593" w:rsidRPr="002B42E9" w14:paraId="0DB4FF55" w14:textId="77777777" w:rsidTr="007B5919">
        <w:tc>
          <w:tcPr>
            <w:tcW w:w="4390" w:type="dxa"/>
          </w:tcPr>
          <w:p w14:paraId="00630A5E" w14:textId="77777777" w:rsidR="00EB2593" w:rsidRPr="002B42E9" w:rsidRDefault="00EB2593" w:rsidP="005F0601">
            <w:pPr>
              <w:pStyle w:val="ab"/>
              <w:rPr>
                <w:sz w:val="20"/>
                <w:szCs w:val="20"/>
              </w:rPr>
            </w:pPr>
            <w:r w:rsidRPr="002B42E9">
              <w:rPr>
                <w:sz w:val="20"/>
                <w:szCs w:val="20"/>
              </w:rPr>
              <w:t xml:space="preserve">Шероховатость по </w:t>
            </w:r>
            <w:proofErr w:type="spellStart"/>
            <w:r w:rsidRPr="002B42E9">
              <w:rPr>
                <w:sz w:val="20"/>
                <w:szCs w:val="20"/>
              </w:rPr>
              <w:t>Бендтсену</w:t>
            </w:r>
            <w:proofErr w:type="spellEnd"/>
            <w:r w:rsidRPr="002B42E9">
              <w:rPr>
                <w:sz w:val="20"/>
                <w:szCs w:val="20"/>
              </w:rPr>
              <w:t>, мл/мин</w:t>
            </w:r>
          </w:p>
        </w:tc>
        <w:tc>
          <w:tcPr>
            <w:tcW w:w="1559" w:type="dxa"/>
          </w:tcPr>
          <w:p w14:paraId="72916C85" w14:textId="77777777" w:rsidR="00EB2593" w:rsidRPr="002B42E9" w:rsidRDefault="00EB2593" w:rsidP="005F0601">
            <w:pPr>
              <w:pStyle w:val="ab"/>
              <w:jc w:val="center"/>
              <w:rPr>
                <w:sz w:val="20"/>
                <w:szCs w:val="20"/>
              </w:rPr>
            </w:pPr>
            <w:r w:rsidRPr="002B42E9">
              <w:rPr>
                <w:sz w:val="20"/>
                <w:szCs w:val="20"/>
              </w:rPr>
              <w:t>≤400</w:t>
            </w:r>
          </w:p>
        </w:tc>
        <w:tc>
          <w:tcPr>
            <w:tcW w:w="1417" w:type="dxa"/>
          </w:tcPr>
          <w:p w14:paraId="4FFD293F" w14:textId="77777777" w:rsidR="00EB2593" w:rsidRPr="002B42E9" w:rsidRDefault="00EB2593" w:rsidP="005F0601">
            <w:pPr>
              <w:pStyle w:val="ab"/>
              <w:jc w:val="center"/>
              <w:rPr>
                <w:sz w:val="20"/>
                <w:szCs w:val="20"/>
              </w:rPr>
            </w:pPr>
            <w:r w:rsidRPr="002B42E9">
              <w:rPr>
                <w:spacing w:val="-2"/>
                <w:sz w:val="20"/>
                <w:szCs w:val="20"/>
              </w:rPr>
              <w:t>120 - 300</w:t>
            </w:r>
          </w:p>
        </w:tc>
        <w:tc>
          <w:tcPr>
            <w:tcW w:w="2410" w:type="dxa"/>
          </w:tcPr>
          <w:p w14:paraId="3E243293" w14:textId="77777777" w:rsidR="00EB2593" w:rsidRPr="002B42E9" w:rsidRDefault="00EB2593" w:rsidP="005F0601">
            <w:pPr>
              <w:pStyle w:val="ab"/>
              <w:jc w:val="center"/>
              <w:rPr>
                <w:sz w:val="20"/>
                <w:szCs w:val="20"/>
              </w:rPr>
            </w:pPr>
            <w:r w:rsidRPr="002B42E9">
              <w:rPr>
                <w:sz w:val="20"/>
                <w:szCs w:val="20"/>
              </w:rPr>
              <w:t>По ГОСТ 30115</w:t>
            </w:r>
          </w:p>
        </w:tc>
      </w:tr>
      <w:tr w:rsidR="00EB2593" w:rsidRPr="002B42E9" w14:paraId="49662B0F" w14:textId="77777777" w:rsidTr="007B5919">
        <w:tc>
          <w:tcPr>
            <w:tcW w:w="4390" w:type="dxa"/>
          </w:tcPr>
          <w:p w14:paraId="73B40FC1" w14:textId="77777777" w:rsidR="00EB2593" w:rsidRPr="002B42E9" w:rsidRDefault="00EB2593" w:rsidP="005F0601">
            <w:pPr>
              <w:pStyle w:val="ab"/>
              <w:rPr>
                <w:sz w:val="20"/>
                <w:szCs w:val="20"/>
              </w:rPr>
            </w:pPr>
            <w:r w:rsidRPr="002B42E9">
              <w:rPr>
                <w:sz w:val="20"/>
                <w:szCs w:val="20"/>
              </w:rPr>
              <w:t>Содержание золы, %, не менее</w:t>
            </w:r>
          </w:p>
        </w:tc>
        <w:tc>
          <w:tcPr>
            <w:tcW w:w="1559" w:type="dxa"/>
          </w:tcPr>
          <w:p w14:paraId="5DCD61F0" w14:textId="77777777" w:rsidR="00EB2593" w:rsidRPr="002B42E9" w:rsidRDefault="00EB2593" w:rsidP="005F0601">
            <w:pPr>
              <w:pStyle w:val="ab"/>
              <w:jc w:val="center"/>
              <w:rPr>
                <w:sz w:val="20"/>
                <w:szCs w:val="20"/>
              </w:rPr>
            </w:pPr>
            <w:r w:rsidRPr="002B42E9">
              <w:rPr>
                <w:sz w:val="20"/>
                <w:szCs w:val="20"/>
              </w:rPr>
              <w:t>15</w:t>
            </w:r>
          </w:p>
        </w:tc>
        <w:tc>
          <w:tcPr>
            <w:tcW w:w="1417" w:type="dxa"/>
          </w:tcPr>
          <w:p w14:paraId="2B3313B9" w14:textId="77777777" w:rsidR="00EB2593" w:rsidRPr="002B42E9" w:rsidRDefault="00EB2593" w:rsidP="005F0601">
            <w:pPr>
              <w:pStyle w:val="ab"/>
              <w:jc w:val="center"/>
              <w:rPr>
                <w:sz w:val="20"/>
                <w:szCs w:val="20"/>
              </w:rPr>
            </w:pPr>
            <w:r w:rsidRPr="002B42E9">
              <w:rPr>
                <w:spacing w:val="-2"/>
                <w:sz w:val="20"/>
                <w:szCs w:val="20"/>
              </w:rPr>
              <w:t>15</w:t>
            </w:r>
          </w:p>
        </w:tc>
        <w:tc>
          <w:tcPr>
            <w:tcW w:w="2410" w:type="dxa"/>
          </w:tcPr>
          <w:p w14:paraId="61886A62" w14:textId="77777777" w:rsidR="00EB2593" w:rsidRPr="002B42E9" w:rsidRDefault="00EB2593" w:rsidP="005F0601">
            <w:pPr>
              <w:pStyle w:val="ab"/>
              <w:jc w:val="center"/>
              <w:rPr>
                <w:sz w:val="20"/>
                <w:szCs w:val="20"/>
              </w:rPr>
            </w:pPr>
            <w:r w:rsidRPr="002B42E9">
              <w:rPr>
                <w:sz w:val="20"/>
                <w:szCs w:val="20"/>
              </w:rPr>
              <w:t>По ГОСТ 7629</w:t>
            </w:r>
          </w:p>
        </w:tc>
      </w:tr>
      <w:tr w:rsidR="00EB2593" w:rsidRPr="002B42E9" w14:paraId="7FE23D06" w14:textId="77777777" w:rsidTr="007B5919">
        <w:tc>
          <w:tcPr>
            <w:tcW w:w="4390" w:type="dxa"/>
          </w:tcPr>
          <w:p w14:paraId="6F8EC925" w14:textId="77777777" w:rsidR="00EB2593" w:rsidRPr="002B42E9" w:rsidRDefault="00EB2593" w:rsidP="005F0601">
            <w:pPr>
              <w:pStyle w:val="ab"/>
              <w:rPr>
                <w:sz w:val="20"/>
                <w:szCs w:val="20"/>
              </w:rPr>
            </w:pPr>
            <w:r w:rsidRPr="002B42E9">
              <w:rPr>
                <w:sz w:val="20"/>
                <w:szCs w:val="20"/>
              </w:rPr>
              <w:t>Прочность поверхности при выщипывании восковыми брусками, не менее</w:t>
            </w:r>
          </w:p>
        </w:tc>
        <w:tc>
          <w:tcPr>
            <w:tcW w:w="1559" w:type="dxa"/>
          </w:tcPr>
          <w:p w14:paraId="53C78375" w14:textId="77777777" w:rsidR="00EB2593" w:rsidRPr="002B42E9" w:rsidRDefault="00EB2593" w:rsidP="005F0601">
            <w:pPr>
              <w:pStyle w:val="ab"/>
              <w:jc w:val="center"/>
              <w:rPr>
                <w:sz w:val="20"/>
                <w:szCs w:val="20"/>
              </w:rPr>
            </w:pPr>
            <w:r w:rsidRPr="002B42E9">
              <w:rPr>
                <w:sz w:val="20"/>
                <w:szCs w:val="20"/>
              </w:rPr>
              <w:t>12</w:t>
            </w:r>
          </w:p>
        </w:tc>
        <w:tc>
          <w:tcPr>
            <w:tcW w:w="1417" w:type="dxa"/>
          </w:tcPr>
          <w:p w14:paraId="280AF274" w14:textId="77777777" w:rsidR="00EB2593" w:rsidRPr="002B42E9" w:rsidRDefault="00EB2593" w:rsidP="005F0601">
            <w:pPr>
              <w:pStyle w:val="ab"/>
              <w:jc w:val="center"/>
              <w:rPr>
                <w:sz w:val="20"/>
                <w:szCs w:val="20"/>
              </w:rPr>
            </w:pPr>
            <w:r w:rsidRPr="002B42E9">
              <w:rPr>
                <w:spacing w:val="-2"/>
                <w:sz w:val="20"/>
                <w:szCs w:val="20"/>
              </w:rPr>
              <w:t>13</w:t>
            </w:r>
          </w:p>
        </w:tc>
        <w:tc>
          <w:tcPr>
            <w:tcW w:w="2410" w:type="dxa"/>
          </w:tcPr>
          <w:p w14:paraId="4704028A" w14:textId="77777777" w:rsidR="00EB2593" w:rsidRPr="002B42E9" w:rsidRDefault="00EB2593" w:rsidP="005F0601">
            <w:pPr>
              <w:pStyle w:val="ab"/>
              <w:jc w:val="center"/>
              <w:rPr>
                <w:sz w:val="20"/>
                <w:szCs w:val="20"/>
              </w:rPr>
            </w:pPr>
            <w:r w:rsidRPr="002B42E9">
              <w:rPr>
                <w:sz w:val="20"/>
                <w:szCs w:val="20"/>
              </w:rPr>
              <w:t>По ГОСТ Р 55083</w:t>
            </w:r>
          </w:p>
        </w:tc>
      </w:tr>
      <w:tr w:rsidR="00EB2593" w:rsidRPr="002B42E9" w14:paraId="502C6471" w14:textId="77777777" w:rsidTr="007B5919">
        <w:tc>
          <w:tcPr>
            <w:tcW w:w="4390" w:type="dxa"/>
          </w:tcPr>
          <w:p w14:paraId="254C07AB" w14:textId="77777777" w:rsidR="00EB2593" w:rsidRPr="002B42E9" w:rsidRDefault="00EB2593" w:rsidP="005F0601">
            <w:pPr>
              <w:pStyle w:val="ab"/>
              <w:rPr>
                <w:sz w:val="20"/>
                <w:szCs w:val="20"/>
              </w:rPr>
            </w:pPr>
            <w:r w:rsidRPr="002B42E9">
              <w:rPr>
                <w:sz w:val="20"/>
                <w:szCs w:val="20"/>
              </w:rPr>
              <w:t xml:space="preserve">Поверхностная </w:t>
            </w:r>
            <w:proofErr w:type="spellStart"/>
            <w:r w:rsidRPr="002B42E9">
              <w:rPr>
                <w:sz w:val="20"/>
                <w:szCs w:val="20"/>
              </w:rPr>
              <w:t>впитываемость</w:t>
            </w:r>
            <w:proofErr w:type="spellEnd"/>
            <w:r w:rsidRPr="002B42E9">
              <w:rPr>
                <w:sz w:val="20"/>
                <w:szCs w:val="20"/>
              </w:rPr>
              <w:t xml:space="preserve"> воды (</w:t>
            </w:r>
            <w:proofErr w:type="spellStart"/>
            <w:r w:rsidRPr="002B42E9">
              <w:rPr>
                <w:sz w:val="20"/>
                <w:szCs w:val="20"/>
              </w:rPr>
              <w:t>Кобба</w:t>
            </w:r>
            <w:proofErr w:type="spellEnd"/>
            <w:r w:rsidRPr="002B42E9">
              <w:rPr>
                <w:sz w:val="20"/>
                <w:szCs w:val="20"/>
              </w:rPr>
              <w:t>), г/м², не более</w:t>
            </w:r>
          </w:p>
        </w:tc>
        <w:tc>
          <w:tcPr>
            <w:tcW w:w="1559" w:type="dxa"/>
          </w:tcPr>
          <w:p w14:paraId="70CEE197" w14:textId="77777777" w:rsidR="00EB2593" w:rsidRPr="002B42E9" w:rsidRDefault="00EB2593" w:rsidP="005F0601">
            <w:pPr>
              <w:pStyle w:val="ab"/>
              <w:jc w:val="center"/>
              <w:rPr>
                <w:sz w:val="20"/>
                <w:szCs w:val="20"/>
              </w:rPr>
            </w:pPr>
            <w:r w:rsidRPr="002B42E9">
              <w:rPr>
                <w:sz w:val="20"/>
                <w:szCs w:val="20"/>
              </w:rPr>
              <w:t>20–70</w:t>
            </w:r>
          </w:p>
        </w:tc>
        <w:tc>
          <w:tcPr>
            <w:tcW w:w="1417" w:type="dxa"/>
          </w:tcPr>
          <w:p w14:paraId="4BB16015" w14:textId="77777777" w:rsidR="00EB2593" w:rsidRPr="002B42E9" w:rsidRDefault="00EB2593" w:rsidP="005F0601">
            <w:pPr>
              <w:pStyle w:val="ab"/>
              <w:jc w:val="center"/>
              <w:rPr>
                <w:sz w:val="20"/>
                <w:szCs w:val="20"/>
              </w:rPr>
            </w:pPr>
            <w:r w:rsidRPr="002B42E9">
              <w:rPr>
                <w:spacing w:val="-2"/>
                <w:sz w:val="20"/>
                <w:szCs w:val="20"/>
              </w:rPr>
              <w:t>Не более 50</w:t>
            </w:r>
          </w:p>
        </w:tc>
        <w:tc>
          <w:tcPr>
            <w:tcW w:w="2410" w:type="dxa"/>
          </w:tcPr>
          <w:p w14:paraId="6EBFD3C7" w14:textId="77777777" w:rsidR="00EB2593" w:rsidRPr="002B42E9" w:rsidRDefault="00EB2593" w:rsidP="005F0601">
            <w:pPr>
              <w:pStyle w:val="ab"/>
              <w:jc w:val="center"/>
              <w:rPr>
                <w:sz w:val="20"/>
                <w:szCs w:val="20"/>
              </w:rPr>
            </w:pPr>
            <w:r w:rsidRPr="002B42E9">
              <w:rPr>
                <w:sz w:val="20"/>
                <w:szCs w:val="20"/>
              </w:rPr>
              <w:t>По ГОСТ 12605</w:t>
            </w:r>
          </w:p>
        </w:tc>
      </w:tr>
    </w:tbl>
    <w:p w14:paraId="5216134C" w14:textId="77777777" w:rsidR="00EB2593" w:rsidRPr="002B42E9" w:rsidRDefault="00EB2593" w:rsidP="00EB2593">
      <w:pPr>
        <w:pStyle w:val="ab"/>
        <w:ind w:firstLine="720"/>
        <w:rPr>
          <w:b/>
          <w:bCs/>
          <w:sz w:val="20"/>
          <w:szCs w:val="20"/>
        </w:rPr>
      </w:pPr>
    </w:p>
    <w:p w14:paraId="33EF390E" w14:textId="77777777" w:rsidR="00EB2593" w:rsidRPr="002B42E9" w:rsidRDefault="00EB2593" w:rsidP="00EB2593">
      <w:pPr>
        <w:pStyle w:val="ab"/>
        <w:ind w:firstLine="720"/>
        <w:rPr>
          <w:b/>
          <w:bCs/>
          <w:sz w:val="20"/>
          <w:szCs w:val="20"/>
        </w:rPr>
      </w:pPr>
      <w:r w:rsidRPr="002B42E9">
        <w:rPr>
          <w:b/>
          <w:bCs/>
          <w:sz w:val="20"/>
          <w:szCs w:val="20"/>
        </w:rPr>
        <w:t xml:space="preserve">3.4. Комплектность товара: </w:t>
      </w:r>
      <w:r w:rsidRPr="002B42E9">
        <w:rPr>
          <w:sz w:val="20"/>
          <w:szCs w:val="20"/>
        </w:rPr>
        <w:t>не установлена.</w:t>
      </w:r>
    </w:p>
    <w:p w14:paraId="7B6C9DE2" w14:textId="77777777" w:rsidR="00EB2593" w:rsidRPr="002B42E9" w:rsidRDefault="00EB2593" w:rsidP="00EB2593">
      <w:pPr>
        <w:pStyle w:val="ab"/>
        <w:ind w:firstLine="720"/>
        <w:rPr>
          <w:b/>
          <w:bCs/>
          <w:sz w:val="20"/>
          <w:szCs w:val="20"/>
        </w:rPr>
      </w:pPr>
      <w:r w:rsidRPr="002B42E9">
        <w:rPr>
          <w:b/>
          <w:bCs/>
          <w:sz w:val="20"/>
          <w:szCs w:val="20"/>
        </w:rPr>
        <w:t>3.5. Нормативные документы:</w:t>
      </w:r>
    </w:p>
    <w:p w14:paraId="10F1D21A" w14:textId="77777777" w:rsidR="00EB2593" w:rsidRPr="002B42E9" w:rsidRDefault="00EB2593" w:rsidP="00EB2593">
      <w:pPr>
        <w:pStyle w:val="ab"/>
        <w:ind w:firstLine="720"/>
        <w:rPr>
          <w:sz w:val="20"/>
          <w:szCs w:val="20"/>
        </w:rPr>
      </w:pPr>
      <w:r w:rsidRPr="002B42E9">
        <w:rPr>
          <w:sz w:val="20"/>
          <w:szCs w:val="20"/>
        </w:rPr>
        <w:t>ГОСТ Р 57641-2017 «Бумага ксерографическая для офисной техники. Общие технические условия»;</w:t>
      </w:r>
      <w:bookmarkStart w:id="7" w:name="fnref1_3"/>
      <w:bookmarkEnd w:id="7"/>
      <w:r w:rsidRPr="002B42E9">
        <w:rPr>
          <w:sz w:val="20"/>
          <w:szCs w:val="20"/>
        </w:rPr>
        <w:t xml:space="preserve"> </w:t>
      </w:r>
    </w:p>
    <w:p w14:paraId="2815F19C" w14:textId="77777777" w:rsidR="00EB2593" w:rsidRPr="002B42E9" w:rsidRDefault="00EB2593" w:rsidP="00EB2593">
      <w:pPr>
        <w:pStyle w:val="ab"/>
        <w:ind w:firstLine="720"/>
        <w:rPr>
          <w:sz w:val="20"/>
          <w:szCs w:val="20"/>
        </w:rPr>
      </w:pPr>
      <w:r w:rsidRPr="002B42E9">
        <w:rPr>
          <w:sz w:val="20"/>
          <w:szCs w:val="20"/>
        </w:rPr>
        <w:t>ГОСТ 9327-60 «Бумага и изделия из бумаги. Потребительские форматы»;</w:t>
      </w:r>
    </w:p>
    <w:p w14:paraId="6CE2B00E" w14:textId="77777777" w:rsidR="00EB2593" w:rsidRPr="002B42E9" w:rsidRDefault="00EB2593" w:rsidP="00EB2593">
      <w:pPr>
        <w:pStyle w:val="ab"/>
        <w:ind w:firstLine="720"/>
        <w:rPr>
          <w:sz w:val="20"/>
          <w:szCs w:val="20"/>
        </w:rPr>
      </w:pPr>
      <w:r w:rsidRPr="002B42E9">
        <w:rPr>
          <w:sz w:val="20"/>
          <w:szCs w:val="20"/>
        </w:rPr>
        <w:t>ГОСТ Р 57692-2017 «Бумага. Упаковка, маркировка, транспортирование и хранение» (вместо устаревшего ГОСТ 1641-75).</w:t>
      </w:r>
    </w:p>
    <w:p w14:paraId="4F8906BD" w14:textId="77777777" w:rsidR="00EB2593" w:rsidRPr="002B42E9" w:rsidRDefault="00EB2593" w:rsidP="00EB2593">
      <w:pPr>
        <w:pStyle w:val="ab"/>
        <w:ind w:firstLine="720"/>
        <w:rPr>
          <w:sz w:val="20"/>
          <w:szCs w:val="20"/>
        </w:rPr>
      </w:pPr>
      <w:r w:rsidRPr="002B42E9">
        <w:rPr>
          <w:b/>
          <w:bCs/>
          <w:sz w:val="20"/>
          <w:szCs w:val="20"/>
        </w:rPr>
        <w:t>3.6. Гарантийный срок:</w:t>
      </w:r>
      <w:r w:rsidRPr="002B42E9">
        <w:rPr>
          <w:sz w:val="20"/>
          <w:szCs w:val="20"/>
        </w:rPr>
        <w:t xml:space="preserve">  не менее срока годности производителя. Дефекты устраняются Поставщиком в течение 15 рабочих дней с момента уведомления.</w:t>
      </w:r>
    </w:p>
    <w:p w14:paraId="56D47207" w14:textId="77777777" w:rsidR="00EB2593" w:rsidRPr="002B42E9" w:rsidRDefault="00EB2593" w:rsidP="00EB2593">
      <w:pPr>
        <w:widowControl w:val="0"/>
        <w:tabs>
          <w:tab w:val="left" w:pos="3469"/>
        </w:tabs>
        <w:spacing w:after="0" w:line="240" w:lineRule="auto"/>
        <w:jc w:val="both"/>
        <w:rPr>
          <w:rFonts w:ascii="Times New Roman" w:hAnsi="Times New Roman"/>
          <w:sz w:val="20"/>
          <w:szCs w:val="20"/>
        </w:rPr>
      </w:pPr>
    </w:p>
    <w:p w14:paraId="2F274991" w14:textId="77777777" w:rsidR="00EB2593" w:rsidRPr="002B42E9" w:rsidRDefault="00EB2593" w:rsidP="00EB2593">
      <w:pPr>
        <w:pStyle w:val="ConsPlusNormal"/>
        <w:widowControl w:val="0"/>
        <w:numPr>
          <w:ilvl w:val="0"/>
          <w:numId w:val="18"/>
        </w:numPr>
        <w:tabs>
          <w:tab w:val="left" w:pos="0"/>
        </w:tabs>
        <w:ind w:left="0" w:firstLine="0"/>
        <w:jc w:val="center"/>
        <w:rPr>
          <w:rFonts w:ascii="Times New Roman" w:hAnsi="Times New Roman" w:cs="Times New Roman"/>
          <w:b/>
        </w:rPr>
      </w:pPr>
      <w:r w:rsidRPr="002B42E9">
        <w:rPr>
          <w:rFonts w:ascii="Times New Roman" w:hAnsi="Times New Roman" w:cs="Times New Roman"/>
          <w:b/>
        </w:rPr>
        <w:t>ТРЕБОВАНИЯ К МАРКИРОВКЕ</w:t>
      </w:r>
    </w:p>
    <w:p w14:paraId="113DFD0C" w14:textId="77777777" w:rsidR="00EB2593" w:rsidRPr="002B42E9" w:rsidRDefault="00EB2593" w:rsidP="00EB2593">
      <w:pPr>
        <w:pStyle w:val="ab"/>
        <w:ind w:firstLine="709"/>
        <w:rPr>
          <w:sz w:val="20"/>
          <w:szCs w:val="20"/>
        </w:rPr>
      </w:pPr>
      <w:bookmarkStart w:id="8" w:name="bm_5_требования_к_упаковке"/>
      <w:r w:rsidRPr="002B42E9">
        <w:rPr>
          <w:sz w:val="20"/>
          <w:szCs w:val="20"/>
        </w:rPr>
        <w:t>Маркировка должна соответствовать ГОСТ 1641-75. На коробке должна быть нанесена маркировка, содержащая информацию о производителе товара, а также о товаре (наименование марки, формат, номинальная масса бумаги, количество листов в пачке). На каждой пачке должна быть нанесена маркировка, содержащая информацию о производителе товара, а также о товаре (наименование марки, формат, номинальная масса бумаги, количество листов в пачке).</w:t>
      </w:r>
    </w:p>
    <w:p w14:paraId="12215FC6" w14:textId="77777777" w:rsidR="00EB2593" w:rsidRPr="002B42E9" w:rsidRDefault="00EB2593" w:rsidP="00EB2593">
      <w:pPr>
        <w:pStyle w:val="ab"/>
        <w:ind w:firstLine="709"/>
        <w:rPr>
          <w:sz w:val="20"/>
          <w:szCs w:val="20"/>
        </w:rPr>
      </w:pPr>
    </w:p>
    <w:p w14:paraId="2563DB10" w14:textId="77777777" w:rsidR="00EB2593" w:rsidRPr="002B42E9" w:rsidRDefault="00EB2593" w:rsidP="00EB2593">
      <w:pPr>
        <w:pStyle w:val="ab"/>
        <w:ind w:firstLine="709"/>
        <w:jc w:val="center"/>
        <w:rPr>
          <w:b/>
          <w:bCs/>
          <w:sz w:val="20"/>
          <w:szCs w:val="20"/>
        </w:rPr>
      </w:pPr>
      <w:r w:rsidRPr="002B42E9">
        <w:rPr>
          <w:b/>
          <w:bCs/>
          <w:sz w:val="20"/>
          <w:szCs w:val="20"/>
        </w:rPr>
        <w:t xml:space="preserve">5. </w:t>
      </w:r>
      <w:bookmarkEnd w:id="8"/>
      <w:r w:rsidRPr="002B42E9">
        <w:rPr>
          <w:b/>
          <w:bCs/>
          <w:sz w:val="20"/>
          <w:szCs w:val="20"/>
        </w:rPr>
        <w:t>ТРЕБОВАНИЯ К УПАКОВКЕ</w:t>
      </w:r>
    </w:p>
    <w:p w14:paraId="02D7CE22" w14:textId="77777777" w:rsidR="00EB2593" w:rsidRPr="002B42E9" w:rsidRDefault="00EB2593" w:rsidP="00EB2593">
      <w:pPr>
        <w:spacing w:after="0"/>
        <w:ind w:firstLine="709"/>
        <w:jc w:val="both"/>
        <w:rPr>
          <w:rFonts w:ascii="Times New Roman" w:hAnsi="Times New Roman" w:cs="Times New Roman"/>
          <w:sz w:val="20"/>
          <w:szCs w:val="20"/>
        </w:rPr>
      </w:pPr>
      <w:r w:rsidRPr="002B42E9">
        <w:rPr>
          <w:rFonts w:ascii="Times New Roman" w:hAnsi="Times New Roman" w:cs="Times New Roman"/>
          <w:sz w:val="20"/>
          <w:szCs w:val="20"/>
        </w:rPr>
        <w:t xml:space="preserve">Упаковка, в которой отгружается товар, должна соответствовать требованиям, установленным ГОСТ 1641-75, и обеспечивать сохранность товара при транспортировке, погрузке-выгрузке, а также в течение срока годности, установленного производителем. Коробки должны быть упакованы на паллетах, с указанием количества коробок на каждой паллете. </w:t>
      </w:r>
    </w:p>
    <w:p w14:paraId="2C0B8F3F" w14:textId="77777777" w:rsidR="00EB2593" w:rsidRPr="002B42E9" w:rsidRDefault="00EB2593" w:rsidP="00EB2593">
      <w:pPr>
        <w:spacing w:after="0"/>
        <w:ind w:firstLine="709"/>
        <w:jc w:val="both"/>
        <w:rPr>
          <w:rFonts w:ascii="Times New Roman" w:hAnsi="Times New Roman" w:cs="Times New Roman"/>
          <w:sz w:val="20"/>
          <w:szCs w:val="20"/>
        </w:rPr>
      </w:pPr>
      <w:r w:rsidRPr="002B42E9">
        <w:rPr>
          <w:rFonts w:ascii="Times New Roman" w:hAnsi="Times New Roman" w:cs="Times New Roman"/>
          <w:sz w:val="20"/>
          <w:szCs w:val="20"/>
        </w:rPr>
        <w:t xml:space="preserve">Индивидуально упакованные пачки должны быть упакованы </w:t>
      </w:r>
      <w:r w:rsidRPr="002B42E9">
        <w:rPr>
          <w:rFonts w:ascii="Times New Roman" w:hAnsi="Times New Roman" w:cs="Times New Roman"/>
          <w:sz w:val="20"/>
          <w:szCs w:val="20"/>
        </w:rPr>
        <w:br/>
        <w:t>в картонные коробки со съемной крышкой. Количество листов в каждой</w:t>
      </w:r>
      <w:r w:rsidRPr="002B42E9">
        <w:rPr>
          <w:rFonts w:ascii="Times New Roman" w:hAnsi="Times New Roman" w:cs="Times New Roman"/>
          <w:sz w:val="20"/>
          <w:szCs w:val="20"/>
        </w:rPr>
        <w:br/>
        <w:t>пачке – не менее 500. Упаковка не должна содержать следов вскрытий, вмятин, порезов и иных механических повреждений, следов воздействия влаги, должна обеспечивать сохранность товара при нормальных условиях хранения и транспортировки (отсутствие деформации). Упаковка является приобретаемой продукцией в едином комплекте с основным товаром, являющемся предметом закупки. Поставщик несет ответственность перед покупателем за повреждения, возникшие из-за неправильной упаковки.</w:t>
      </w:r>
    </w:p>
    <w:p w14:paraId="528333C3" w14:textId="77777777" w:rsidR="00EB2593" w:rsidRPr="002B42E9" w:rsidRDefault="00EB2593" w:rsidP="00EB2593">
      <w:pPr>
        <w:spacing w:after="0"/>
        <w:ind w:firstLine="709"/>
        <w:jc w:val="both"/>
        <w:rPr>
          <w:rFonts w:ascii="Times New Roman" w:hAnsi="Times New Roman" w:cs="Times New Roman"/>
          <w:sz w:val="20"/>
          <w:szCs w:val="20"/>
        </w:rPr>
      </w:pPr>
    </w:p>
    <w:p w14:paraId="0E65A273" w14:textId="77777777" w:rsidR="00EB2593" w:rsidRPr="002B42E9" w:rsidRDefault="00EB2593" w:rsidP="00EB2593">
      <w:pPr>
        <w:pStyle w:val="ConsPlusNormal"/>
        <w:ind w:left="2269"/>
        <w:jc w:val="center"/>
        <w:rPr>
          <w:rFonts w:ascii="Times New Roman" w:hAnsi="Times New Roman" w:cs="Times New Roman"/>
          <w:b/>
        </w:rPr>
      </w:pPr>
      <w:bookmarkStart w:id="9" w:name="bm_6_срок_место_и_условия_поставки"/>
      <w:r w:rsidRPr="002B42E9">
        <w:rPr>
          <w:rFonts w:ascii="Times New Roman" w:eastAsia="inter" w:hAnsi="Times New Roman" w:cs="Times New Roman"/>
          <w:b/>
          <w:bCs/>
        </w:rPr>
        <w:t xml:space="preserve">6. </w:t>
      </w:r>
      <w:bookmarkEnd w:id="9"/>
      <w:r w:rsidRPr="002B42E9">
        <w:rPr>
          <w:rFonts w:ascii="Times New Roman" w:hAnsi="Times New Roman" w:cs="Times New Roman"/>
          <w:b/>
        </w:rPr>
        <w:t>СРОК, МЕСТО И УСЛОВИЯ ПОСТАВКИ ТОВАРА</w:t>
      </w:r>
    </w:p>
    <w:p w14:paraId="6C15CAC0" w14:textId="77777777" w:rsidR="00EB2593" w:rsidRPr="002B42E9" w:rsidRDefault="00EB2593" w:rsidP="00EB2593">
      <w:pPr>
        <w:pStyle w:val="ConsPlusNormal"/>
        <w:ind w:firstLine="709"/>
        <w:jc w:val="both"/>
        <w:rPr>
          <w:rFonts w:ascii="Times New Roman" w:hAnsi="Times New Roman" w:cs="Times New Roman"/>
        </w:rPr>
      </w:pPr>
      <w:bookmarkStart w:id="10" w:name="bm_7_условия_сдачи_и_приемки"/>
      <w:r w:rsidRPr="002B42E9">
        <w:rPr>
          <w:rFonts w:ascii="Times New Roman" w:hAnsi="Times New Roman" w:cs="Times New Roman"/>
          <w:b/>
          <w:bCs/>
        </w:rPr>
        <w:t>6.1</w:t>
      </w:r>
      <w:r w:rsidRPr="002B42E9">
        <w:rPr>
          <w:rFonts w:ascii="Times New Roman" w:hAnsi="Times New Roman" w:cs="Times New Roman"/>
        </w:rPr>
        <w:t xml:space="preserve">. Поставка Товара осуществляется Поставщиком партиями по заявкам Покупателя в течение 30 (тридцати) календарных дней с даты получения Заявки Покупателя (максимальная партия к поставке указана в Приложении №1 к Техническому заданию). Срок поставки начинает исчисляться со следующего календарного </w:t>
      </w:r>
      <w:r w:rsidRPr="002B42E9">
        <w:rPr>
          <w:rFonts w:ascii="Times New Roman" w:hAnsi="Times New Roman" w:cs="Times New Roman"/>
        </w:rPr>
        <w:lastRenderedPageBreak/>
        <w:t>дня после получения Поставщиком Заявки. Заявки направляются Покупателем по электронной почте на авторизированный адрес Поставщика, указанной в договоре не чаще 1 раза в месяц.</w:t>
      </w:r>
    </w:p>
    <w:p w14:paraId="1B1011B4" w14:textId="77777777" w:rsidR="00EB2593" w:rsidRPr="002B42E9" w:rsidRDefault="00EB2593" w:rsidP="00EB2593">
      <w:pPr>
        <w:pStyle w:val="a9"/>
        <w:ind w:left="709"/>
        <w:jc w:val="both"/>
        <w:rPr>
          <w:sz w:val="20"/>
          <w:szCs w:val="20"/>
        </w:rPr>
      </w:pPr>
      <w:r w:rsidRPr="002B42E9">
        <w:rPr>
          <w:b/>
          <w:bCs/>
          <w:sz w:val="20"/>
          <w:szCs w:val="20"/>
        </w:rPr>
        <w:t>6.2.</w:t>
      </w:r>
      <w:r w:rsidRPr="002B42E9">
        <w:rPr>
          <w:sz w:val="20"/>
          <w:szCs w:val="20"/>
        </w:rPr>
        <w:t xml:space="preserve"> Адрес поставки: 236015, г. Калининград, ул. Железнодорожная, 29.</w:t>
      </w:r>
    </w:p>
    <w:p w14:paraId="5283D3DF" w14:textId="77777777" w:rsidR="00EB2593" w:rsidRPr="002B42E9" w:rsidRDefault="00EB2593" w:rsidP="00EB2593">
      <w:pPr>
        <w:pStyle w:val="ConsPlusNormal"/>
        <w:ind w:firstLine="709"/>
        <w:jc w:val="both"/>
        <w:rPr>
          <w:rFonts w:ascii="Times New Roman" w:hAnsi="Times New Roman" w:cs="Times New Roman"/>
        </w:rPr>
      </w:pPr>
      <w:r w:rsidRPr="002B42E9">
        <w:rPr>
          <w:rFonts w:ascii="Times New Roman" w:hAnsi="Times New Roman" w:cs="Times New Roman"/>
          <w:b/>
          <w:bCs/>
        </w:rPr>
        <w:t>6.3</w:t>
      </w:r>
      <w:r w:rsidRPr="002B42E9">
        <w:rPr>
          <w:rFonts w:ascii="Times New Roman" w:hAnsi="Times New Roman" w:cs="Times New Roman"/>
        </w:rPr>
        <w:t>. Поставка осуществляется в сроки, определенные п. 6.1 ТЗ. Доставка товара до места, определенного покупателем, разгрузка, подъем товара до помещений покупателя осуществляется силами и за счет поставщика.</w:t>
      </w:r>
      <w:r w:rsidRPr="002B42E9">
        <w:rPr>
          <w:rFonts w:ascii="Times New Roman" w:hAnsi="Times New Roman" w:cs="Times New Roman"/>
          <w:i/>
        </w:rPr>
        <w:t xml:space="preserve"> </w:t>
      </w:r>
      <w:r w:rsidRPr="002B42E9">
        <w:rPr>
          <w:rFonts w:ascii="Times New Roman" w:hAnsi="Times New Roman" w:cs="Times New Roman"/>
        </w:rPr>
        <w:t xml:space="preserve">Поставщик обязан предупредить покупателя о поставке товара не менее чем за 5 (пять) дней путем его уведомления по электронной почте, указанной в договоре. </w:t>
      </w:r>
    </w:p>
    <w:p w14:paraId="2663F5AB" w14:textId="77777777" w:rsidR="00EB2593" w:rsidRPr="002B42E9" w:rsidRDefault="00EB2593" w:rsidP="00EB2593">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2B42E9">
        <w:rPr>
          <w:rFonts w:ascii="Times New Roman" w:hAnsi="Times New Roman"/>
          <w:b/>
          <w:bCs/>
          <w:sz w:val="20"/>
          <w:szCs w:val="20"/>
        </w:rPr>
        <w:t>6.4.</w:t>
      </w:r>
      <w:r w:rsidRPr="002B42E9">
        <w:rPr>
          <w:rFonts w:ascii="Times New Roman" w:hAnsi="Times New Roman"/>
          <w:sz w:val="20"/>
          <w:szCs w:val="20"/>
        </w:rPr>
        <w:t xml:space="preserve"> Доставка Товара осуществляется в рабочие дни с понедельника </w:t>
      </w:r>
      <w:r w:rsidRPr="002B42E9">
        <w:rPr>
          <w:rFonts w:ascii="Times New Roman" w:hAnsi="Times New Roman"/>
          <w:sz w:val="20"/>
          <w:szCs w:val="20"/>
        </w:rPr>
        <w:br/>
        <w:t>по четверг с 09:00 до 15:00, в пятницу с 09:00 до 13:00.</w:t>
      </w:r>
    </w:p>
    <w:p w14:paraId="63D46AEC" w14:textId="77777777" w:rsidR="00EB2593" w:rsidRPr="002B42E9" w:rsidRDefault="00EB2593" w:rsidP="00EB2593">
      <w:pPr>
        <w:widowControl w:val="0"/>
        <w:autoSpaceDE w:val="0"/>
        <w:autoSpaceDN w:val="0"/>
        <w:adjustRightInd w:val="0"/>
        <w:spacing w:after="0" w:line="240" w:lineRule="auto"/>
        <w:ind w:firstLine="709"/>
        <w:jc w:val="both"/>
        <w:rPr>
          <w:rFonts w:ascii="Times New Roman" w:hAnsi="Times New Roman"/>
          <w:sz w:val="20"/>
          <w:szCs w:val="20"/>
        </w:rPr>
      </w:pPr>
      <w:r w:rsidRPr="002B42E9">
        <w:rPr>
          <w:rFonts w:ascii="Times New Roman" w:hAnsi="Times New Roman"/>
          <w:spacing w:val="-2"/>
          <w:sz w:val="20"/>
          <w:szCs w:val="20"/>
        </w:rPr>
        <w:t>Покупатель обязан посредством направления сообщения по электронной</w:t>
      </w:r>
      <w:r w:rsidRPr="002B42E9">
        <w:rPr>
          <w:rFonts w:ascii="Times New Roman" w:hAnsi="Times New Roman"/>
          <w:sz w:val="20"/>
          <w:szCs w:val="20"/>
        </w:rPr>
        <w:t xml:space="preserve"> почте, указанной в договоре, подтвердить поставщику готовность принять товар в указанное поставщиком время. Без подтверждения от покупателя доставка товара в указанное поставщиком время не осуществляется.</w:t>
      </w:r>
    </w:p>
    <w:p w14:paraId="6716DCB6" w14:textId="77777777" w:rsidR="00EB2593" w:rsidRPr="002B42E9" w:rsidRDefault="00EB2593" w:rsidP="00EB2593">
      <w:pPr>
        <w:widowControl w:val="0"/>
        <w:autoSpaceDE w:val="0"/>
        <w:autoSpaceDN w:val="0"/>
        <w:adjustRightInd w:val="0"/>
        <w:spacing w:after="0" w:line="240" w:lineRule="auto"/>
        <w:ind w:firstLine="709"/>
        <w:jc w:val="both"/>
        <w:rPr>
          <w:rFonts w:ascii="Times New Roman" w:hAnsi="Times New Roman"/>
          <w:sz w:val="20"/>
          <w:szCs w:val="20"/>
        </w:rPr>
      </w:pPr>
    </w:p>
    <w:bookmarkEnd w:id="10"/>
    <w:p w14:paraId="731E316B" w14:textId="77777777" w:rsidR="00EB2593" w:rsidRPr="002B42E9" w:rsidRDefault="00EB2593" w:rsidP="00EB2593">
      <w:pPr>
        <w:pStyle w:val="ConsPlusNormal"/>
        <w:widowControl w:val="0"/>
        <w:numPr>
          <w:ilvl w:val="0"/>
          <w:numId w:val="17"/>
        </w:numPr>
        <w:tabs>
          <w:tab w:val="left" w:pos="284"/>
        </w:tabs>
        <w:jc w:val="center"/>
        <w:rPr>
          <w:rFonts w:ascii="Times New Roman" w:hAnsi="Times New Roman" w:cs="Times New Roman"/>
          <w:b/>
        </w:rPr>
      </w:pPr>
      <w:r w:rsidRPr="002B42E9">
        <w:rPr>
          <w:rFonts w:ascii="Times New Roman" w:hAnsi="Times New Roman" w:cs="Times New Roman"/>
          <w:b/>
        </w:rPr>
        <w:t>УСЛОВИЯ СДАЧИ И ПРИЕМКИ ТОВАРА</w:t>
      </w:r>
    </w:p>
    <w:p w14:paraId="685AC703" w14:textId="77777777" w:rsidR="00EB2593" w:rsidRPr="002B42E9" w:rsidRDefault="00EB2593" w:rsidP="00EB2593">
      <w:pPr>
        <w:pStyle w:val="ConsPlusNormal"/>
        <w:widowControl w:val="0"/>
        <w:numPr>
          <w:ilvl w:val="0"/>
          <w:numId w:val="16"/>
        </w:numPr>
        <w:tabs>
          <w:tab w:val="left" w:pos="1276"/>
          <w:tab w:val="left" w:pos="1418"/>
        </w:tabs>
        <w:ind w:left="0" w:firstLine="709"/>
        <w:rPr>
          <w:rFonts w:ascii="Times New Roman" w:hAnsi="Times New Roman" w:cs="Times New Roman"/>
        </w:rPr>
      </w:pPr>
      <w:r w:rsidRPr="002B42E9">
        <w:rPr>
          <w:rFonts w:ascii="Times New Roman" w:hAnsi="Times New Roman" w:cs="Times New Roman"/>
          <w:b/>
        </w:rPr>
        <w:t>Порядок сдачи и приемки</w:t>
      </w:r>
    </w:p>
    <w:p w14:paraId="7D91A2B7" w14:textId="77777777" w:rsidR="00EB2593" w:rsidRPr="002B42E9" w:rsidRDefault="00EB2593" w:rsidP="00EB2593">
      <w:pPr>
        <w:pStyle w:val="a9"/>
        <w:ind w:left="0" w:firstLine="709"/>
        <w:jc w:val="both"/>
        <w:rPr>
          <w:sz w:val="20"/>
          <w:szCs w:val="20"/>
        </w:rPr>
      </w:pPr>
      <w:r w:rsidRPr="002B42E9">
        <w:rPr>
          <w:sz w:val="20"/>
          <w:szCs w:val="20"/>
        </w:rPr>
        <w:t xml:space="preserve">Приемка товара осуществляется покупателем в течение </w:t>
      </w:r>
      <w:r w:rsidRPr="002B42E9">
        <w:rPr>
          <w:color w:val="000000"/>
          <w:sz w:val="20"/>
          <w:szCs w:val="20"/>
        </w:rPr>
        <w:t>15(пятнадцати) рабочих дней</w:t>
      </w:r>
      <w:r w:rsidRPr="002B42E9">
        <w:rPr>
          <w:sz w:val="20"/>
          <w:szCs w:val="20"/>
        </w:rPr>
        <w:t xml:space="preserve"> с даты поставки товара и получения документов, указанных в п. 7.2 ТЗ. </w:t>
      </w:r>
    </w:p>
    <w:p w14:paraId="571C4482" w14:textId="77777777" w:rsidR="00EB2593" w:rsidRPr="002B42E9" w:rsidRDefault="00EB2593" w:rsidP="00EB2593">
      <w:pPr>
        <w:pStyle w:val="ConsPlusNormal"/>
        <w:widowControl w:val="0"/>
        <w:numPr>
          <w:ilvl w:val="0"/>
          <w:numId w:val="16"/>
        </w:numPr>
        <w:tabs>
          <w:tab w:val="left" w:pos="1276"/>
        </w:tabs>
        <w:ind w:left="0" w:firstLine="709"/>
        <w:jc w:val="both"/>
        <w:rPr>
          <w:rFonts w:ascii="Times New Roman" w:hAnsi="Times New Roman" w:cs="Times New Roman"/>
        </w:rPr>
      </w:pPr>
      <w:r w:rsidRPr="002B42E9">
        <w:rPr>
          <w:rFonts w:ascii="Times New Roman" w:hAnsi="Times New Roman" w:cs="Times New Roman"/>
          <w:b/>
        </w:rPr>
        <w:t>Требования по передаче покупателю технических и иных документов при поставке товаров</w:t>
      </w:r>
    </w:p>
    <w:p w14:paraId="727D1D25" w14:textId="77777777" w:rsidR="00EB2593" w:rsidRPr="002B42E9" w:rsidRDefault="00EB2593" w:rsidP="00EB2593">
      <w:pPr>
        <w:pStyle w:val="ConsPlusNormal"/>
        <w:ind w:firstLine="709"/>
        <w:jc w:val="both"/>
        <w:rPr>
          <w:rFonts w:ascii="Times New Roman" w:hAnsi="Times New Roman" w:cs="Times New Roman"/>
        </w:rPr>
      </w:pPr>
      <w:r w:rsidRPr="002B42E9">
        <w:rPr>
          <w:rFonts w:ascii="Times New Roman" w:hAnsi="Times New Roman" w:cs="Times New Roman"/>
        </w:rPr>
        <w:t>При поставке товара поставщик передает покупателю следующие сопроводительные документы:</w:t>
      </w:r>
    </w:p>
    <w:p w14:paraId="44D40030" w14:textId="77777777" w:rsidR="00EB2593" w:rsidRPr="002B42E9" w:rsidRDefault="00EB2593" w:rsidP="00EB2593">
      <w:pPr>
        <w:tabs>
          <w:tab w:val="left" w:pos="1134"/>
          <w:tab w:val="left" w:pos="1276"/>
        </w:tabs>
        <w:autoSpaceDE w:val="0"/>
        <w:autoSpaceDN w:val="0"/>
        <w:adjustRightInd w:val="0"/>
        <w:spacing w:after="0" w:line="240" w:lineRule="auto"/>
        <w:ind w:firstLine="709"/>
        <w:jc w:val="both"/>
        <w:rPr>
          <w:rFonts w:ascii="Times New Roman" w:hAnsi="Times New Roman" w:cs="Times New Roman"/>
          <w:sz w:val="20"/>
          <w:szCs w:val="20"/>
        </w:rPr>
      </w:pPr>
      <w:r w:rsidRPr="002B42E9">
        <w:rPr>
          <w:rFonts w:ascii="Times New Roman" w:hAnsi="Times New Roman"/>
          <w:sz w:val="20"/>
          <w:szCs w:val="20"/>
        </w:rPr>
        <w:t>–</w:t>
      </w:r>
      <w:r w:rsidRPr="002B42E9">
        <w:rPr>
          <w:rFonts w:ascii="Times New Roman" w:hAnsi="Times New Roman"/>
          <w:sz w:val="20"/>
          <w:szCs w:val="20"/>
        </w:rPr>
        <w:tab/>
        <w:t>копии сертификатов соответствия (деклараций о соответствии, паспорта качества), заверенные держателем;</w:t>
      </w:r>
    </w:p>
    <w:p w14:paraId="14181312" w14:textId="77777777" w:rsidR="00EB2593" w:rsidRPr="002B42E9" w:rsidRDefault="00EB2593" w:rsidP="00EB2593">
      <w:pPr>
        <w:pStyle w:val="ConsPlusNormal"/>
        <w:tabs>
          <w:tab w:val="left" w:pos="1134"/>
          <w:tab w:val="left" w:pos="1276"/>
        </w:tabs>
        <w:ind w:firstLine="709"/>
        <w:jc w:val="both"/>
        <w:rPr>
          <w:rFonts w:ascii="Times New Roman" w:hAnsi="Times New Roman" w:cs="Times New Roman"/>
        </w:rPr>
      </w:pPr>
      <w:r w:rsidRPr="002B42E9">
        <w:rPr>
          <w:rFonts w:ascii="Times New Roman" w:hAnsi="Times New Roman" w:cs="Times New Roman"/>
        </w:rPr>
        <w:t>–</w:t>
      </w:r>
      <w:r w:rsidRPr="002B42E9">
        <w:rPr>
          <w:rFonts w:ascii="Times New Roman" w:hAnsi="Times New Roman" w:cs="Times New Roman"/>
        </w:rPr>
        <w:tab/>
      </w:r>
      <w:r w:rsidRPr="002B42E9">
        <w:rPr>
          <w:rFonts w:ascii="Times New Roman" w:hAnsi="Times New Roman" w:cs="Times New Roman"/>
          <w:spacing w:val="-6"/>
        </w:rPr>
        <w:t>товарно-транспортную накладную по форме Т-1 или железнодорожную</w:t>
      </w:r>
      <w:r w:rsidRPr="002B42E9">
        <w:rPr>
          <w:rFonts w:ascii="Times New Roman" w:hAnsi="Times New Roman" w:cs="Times New Roman"/>
        </w:rPr>
        <w:t xml:space="preserve"> накладную;</w:t>
      </w:r>
    </w:p>
    <w:p w14:paraId="7AA06703" w14:textId="77777777" w:rsidR="00EB2593" w:rsidRPr="002B42E9" w:rsidRDefault="00EB2593" w:rsidP="00EB2593">
      <w:pPr>
        <w:pStyle w:val="ConsPlusNormal"/>
        <w:tabs>
          <w:tab w:val="left" w:pos="1134"/>
        </w:tabs>
        <w:ind w:firstLine="709"/>
        <w:jc w:val="both"/>
        <w:rPr>
          <w:rFonts w:ascii="Times New Roman" w:hAnsi="Times New Roman" w:cs="Times New Roman"/>
        </w:rPr>
      </w:pPr>
      <w:r w:rsidRPr="002B42E9">
        <w:rPr>
          <w:rFonts w:ascii="Times New Roman" w:hAnsi="Times New Roman" w:cs="Times New Roman"/>
        </w:rPr>
        <w:t>–</w:t>
      </w:r>
      <w:r w:rsidRPr="002B42E9">
        <w:rPr>
          <w:rFonts w:ascii="Times New Roman" w:hAnsi="Times New Roman" w:cs="Times New Roman"/>
        </w:rPr>
        <w:tab/>
        <w:t>товарную накладную по форме ТОРГ-12 / УПД;</w:t>
      </w:r>
    </w:p>
    <w:p w14:paraId="769CD73F" w14:textId="77777777" w:rsidR="00EB2593" w:rsidRPr="002B42E9" w:rsidRDefault="00EB2593" w:rsidP="00EB2593">
      <w:pPr>
        <w:pStyle w:val="ConsPlusNormal"/>
        <w:tabs>
          <w:tab w:val="left" w:pos="1134"/>
          <w:tab w:val="left" w:pos="1276"/>
        </w:tabs>
        <w:ind w:firstLine="709"/>
        <w:jc w:val="both"/>
        <w:rPr>
          <w:rFonts w:ascii="Times New Roman" w:hAnsi="Times New Roman" w:cs="Times New Roman"/>
        </w:rPr>
      </w:pPr>
      <w:r w:rsidRPr="002B42E9">
        <w:rPr>
          <w:rFonts w:ascii="Times New Roman" w:hAnsi="Times New Roman" w:cs="Times New Roman"/>
        </w:rPr>
        <w:t>–</w:t>
      </w:r>
      <w:r w:rsidRPr="002B42E9">
        <w:rPr>
          <w:rFonts w:ascii="Times New Roman" w:hAnsi="Times New Roman" w:cs="Times New Roman"/>
        </w:rPr>
        <w:tab/>
        <w:t>счет на оплату;</w:t>
      </w:r>
    </w:p>
    <w:p w14:paraId="79FA8125" w14:textId="77777777" w:rsidR="00EB2593" w:rsidRPr="002B42E9" w:rsidRDefault="00EB2593" w:rsidP="00EB2593">
      <w:pPr>
        <w:pStyle w:val="ConsPlusNormal"/>
        <w:tabs>
          <w:tab w:val="left" w:pos="1134"/>
          <w:tab w:val="left" w:pos="1276"/>
        </w:tabs>
        <w:ind w:firstLine="709"/>
        <w:jc w:val="both"/>
        <w:rPr>
          <w:rFonts w:ascii="Times New Roman" w:hAnsi="Times New Roman" w:cs="Times New Roman"/>
        </w:rPr>
      </w:pPr>
      <w:r w:rsidRPr="002B42E9">
        <w:rPr>
          <w:rFonts w:ascii="Times New Roman" w:hAnsi="Times New Roman" w:cs="Times New Roman"/>
        </w:rPr>
        <w:t>–</w:t>
      </w:r>
      <w:r w:rsidRPr="002B42E9">
        <w:rPr>
          <w:rFonts w:ascii="Times New Roman" w:hAnsi="Times New Roman" w:cs="Times New Roman"/>
        </w:rPr>
        <w:tab/>
        <w:t>счет-фактуру</w:t>
      </w:r>
      <w:r w:rsidRPr="002B42E9">
        <w:rPr>
          <w:rStyle w:val="a8"/>
          <w:rFonts w:ascii="Times New Roman" w:hAnsi="Times New Roman" w:cs="Times New Roman"/>
        </w:rPr>
        <w:footnoteReference w:id="8"/>
      </w:r>
      <w:r w:rsidRPr="002B42E9">
        <w:rPr>
          <w:rFonts w:ascii="Times New Roman" w:hAnsi="Times New Roman" w:cs="Times New Roman"/>
        </w:rPr>
        <w:t>.</w:t>
      </w:r>
    </w:p>
    <w:p w14:paraId="1A3972FD" w14:textId="77777777" w:rsidR="00EB2593" w:rsidRPr="002B42E9" w:rsidRDefault="00EB2593" w:rsidP="00EB2593">
      <w:pPr>
        <w:pStyle w:val="ConsPlusNormal"/>
        <w:tabs>
          <w:tab w:val="left" w:pos="1134"/>
          <w:tab w:val="left" w:pos="1276"/>
        </w:tabs>
        <w:ind w:firstLine="709"/>
        <w:jc w:val="both"/>
        <w:rPr>
          <w:rFonts w:ascii="Times New Roman" w:hAnsi="Times New Roman" w:cs="Times New Roman"/>
        </w:rPr>
      </w:pPr>
    </w:p>
    <w:p w14:paraId="28FD01D8" w14:textId="77777777" w:rsidR="00EB2593" w:rsidRPr="002B42E9" w:rsidRDefault="00EB2593" w:rsidP="00EB2593">
      <w:pPr>
        <w:pStyle w:val="ConsPlusNormal"/>
        <w:widowControl w:val="0"/>
        <w:numPr>
          <w:ilvl w:val="0"/>
          <w:numId w:val="17"/>
        </w:numPr>
        <w:tabs>
          <w:tab w:val="left" w:pos="284"/>
        </w:tabs>
        <w:rPr>
          <w:rFonts w:ascii="Times New Roman" w:hAnsi="Times New Roman" w:cs="Times New Roman"/>
          <w:b/>
        </w:rPr>
      </w:pPr>
      <w:r w:rsidRPr="002B42E9">
        <w:rPr>
          <w:rFonts w:ascii="Times New Roman" w:hAnsi="Times New Roman" w:cs="Times New Roman"/>
          <w:b/>
        </w:rPr>
        <w:t>ТРЕБОВАНИЯ К ТРАНСПОРТИРОВКЕ</w:t>
      </w:r>
    </w:p>
    <w:p w14:paraId="0D3C7C36" w14:textId="77777777" w:rsidR="00EB2593" w:rsidRPr="002B42E9" w:rsidRDefault="00EB2593" w:rsidP="00EB2593">
      <w:pPr>
        <w:widowControl w:val="0"/>
        <w:autoSpaceDE w:val="0"/>
        <w:autoSpaceDN w:val="0"/>
        <w:adjustRightInd w:val="0"/>
        <w:spacing w:after="0" w:line="240" w:lineRule="auto"/>
        <w:ind w:firstLine="708"/>
        <w:jc w:val="both"/>
        <w:rPr>
          <w:rFonts w:ascii="Times New Roman" w:hAnsi="Times New Roman" w:cs="Times New Roman"/>
          <w:sz w:val="20"/>
          <w:szCs w:val="20"/>
        </w:rPr>
      </w:pPr>
      <w:r w:rsidRPr="002B42E9">
        <w:rPr>
          <w:rFonts w:ascii="Times New Roman" w:eastAsia="Arial Unicode MS" w:hAnsi="Times New Roman"/>
          <w:sz w:val="20"/>
          <w:szCs w:val="20"/>
        </w:rPr>
        <w:t xml:space="preserve">При транспортировке бумаги должна обеспечиваться сохранность, предохранение её от механических и атмосферных воздействий во время транспортировки. </w:t>
      </w:r>
      <w:r w:rsidRPr="002B42E9">
        <w:rPr>
          <w:rFonts w:ascii="Times New Roman" w:hAnsi="Times New Roman"/>
          <w:sz w:val="20"/>
          <w:szCs w:val="20"/>
        </w:rPr>
        <w:t>Требования к транспортировке должны соответствовать ГОСТ 1641-75 «Бумага. Упаковка, маркировка, транспортирование и хранение».</w:t>
      </w:r>
    </w:p>
    <w:p w14:paraId="6475D4B1" w14:textId="77777777" w:rsidR="00EB2593" w:rsidRPr="002B42E9" w:rsidRDefault="00EB2593" w:rsidP="00EB2593">
      <w:pPr>
        <w:widowControl w:val="0"/>
        <w:autoSpaceDE w:val="0"/>
        <w:autoSpaceDN w:val="0"/>
        <w:adjustRightInd w:val="0"/>
        <w:spacing w:after="0" w:line="240" w:lineRule="auto"/>
        <w:ind w:firstLine="708"/>
        <w:jc w:val="both"/>
        <w:rPr>
          <w:rFonts w:ascii="Times New Roman" w:hAnsi="Times New Roman"/>
          <w:sz w:val="20"/>
          <w:szCs w:val="20"/>
        </w:rPr>
      </w:pPr>
    </w:p>
    <w:p w14:paraId="176D8988" w14:textId="77777777" w:rsidR="00EB2593" w:rsidRPr="002B42E9" w:rsidRDefault="00EB2593" w:rsidP="00EB2593">
      <w:pPr>
        <w:pStyle w:val="ConsPlusNormal"/>
        <w:widowControl w:val="0"/>
        <w:numPr>
          <w:ilvl w:val="0"/>
          <w:numId w:val="17"/>
        </w:numPr>
        <w:tabs>
          <w:tab w:val="left" w:pos="284"/>
        </w:tabs>
        <w:ind w:left="0" w:firstLine="0"/>
        <w:jc w:val="center"/>
        <w:rPr>
          <w:rFonts w:ascii="Times New Roman" w:hAnsi="Times New Roman" w:cs="Times New Roman"/>
          <w:b/>
        </w:rPr>
      </w:pPr>
      <w:r w:rsidRPr="002B42E9">
        <w:rPr>
          <w:rFonts w:ascii="Times New Roman" w:hAnsi="Times New Roman" w:cs="Times New Roman"/>
          <w:b/>
        </w:rPr>
        <w:t>ТРЕБОВАНИЯ К ХРАНЕНИЮ</w:t>
      </w:r>
    </w:p>
    <w:p w14:paraId="6041EA37" w14:textId="77777777" w:rsidR="00EB2593" w:rsidRPr="002B42E9" w:rsidRDefault="00EB2593" w:rsidP="00EB25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0"/>
          <w:szCs w:val="20"/>
        </w:rPr>
      </w:pPr>
      <w:r w:rsidRPr="002B42E9">
        <w:rPr>
          <w:rFonts w:ascii="Times New Roman" w:hAnsi="Times New Roman"/>
          <w:sz w:val="20"/>
          <w:szCs w:val="20"/>
        </w:rPr>
        <w:t>До поставки покупатель обязан обеспечить хранение бумаги в крытых складах (помещениях), защищенных от атмосферных осадков и почвенной влаги.</w:t>
      </w:r>
    </w:p>
    <w:p w14:paraId="5BC32894" w14:textId="77777777" w:rsidR="00EB2593" w:rsidRPr="002B42E9" w:rsidRDefault="00EB2593" w:rsidP="00EB25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0"/>
          <w:szCs w:val="20"/>
        </w:rPr>
      </w:pPr>
    </w:p>
    <w:p w14:paraId="68F8A57B" w14:textId="77777777" w:rsidR="00EB2593" w:rsidRPr="002B42E9" w:rsidRDefault="00EB2593" w:rsidP="00EB2593">
      <w:pPr>
        <w:pStyle w:val="ConsPlusNormal"/>
        <w:widowControl w:val="0"/>
        <w:numPr>
          <w:ilvl w:val="0"/>
          <w:numId w:val="17"/>
        </w:numPr>
        <w:tabs>
          <w:tab w:val="left" w:pos="426"/>
        </w:tabs>
        <w:ind w:left="0" w:firstLine="0"/>
        <w:jc w:val="center"/>
        <w:rPr>
          <w:rFonts w:ascii="Times New Roman" w:hAnsi="Times New Roman" w:cs="Times New Roman"/>
          <w:b/>
        </w:rPr>
      </w:pPr>
      <w:r w:rsidRPr="002B42E9">
        <w:rPr>
          <w:rFonts w:ascii="Times New Roman" w:hAnsi="Times New Roman" w:cs="Times New Roman"/>
          <w:b/>
        </w:rPr>
        <w:t>ТРЕБОВАНИЯ К ОБСЛУЖИВАНИЮ</w:t>
      </w:r>
    </w:p>
    <w:p w14:paraId="25F15938" w14:textId="77777777" w:rsidR="00EB2593" w:rsidRPr="002B42E9" w:rsidRDefault="00EB2593" w:rsidP="00EB2593">
      <w:pPr>
        <w:pStyle w:val="ConsPlusNormal"/>
        <w:ind w:left="709" w:firstLine="11"/>
        <w:jc w:val="both"/>
        <w:rPr>
          <w:rFonts w:ascii="Times New Roman" w:hAnsi="Times New Roman" w:cs="Times New Roman"/>
        </w:rPr>
      </w:pPr>
      <w:r w:rsidRPr="002B42E9">
        <w:rPr>
          <w:rFonts w:ascii="Times New Roman" w:hAnsi="Times New Roman" w:cs="Times New Roman"/>
        </w:rPr>
        <w:t>Не установлены.</w:t>
      </w:r>
    </w:p>
    <w:p w14:paraId="36F884A6" w14:textId="77777777" w:rsidR="00EB2593" w:rsidRPr="002B42E9" w:rsidRDefault="00EB2593" w:rsidP="00EB2593">
      <w:pPr>
        <w:pStyle w:val="ConsPlusNormal"/>
        <w:ind w:left="709" w:firstLine="11"/>
        <w:jc w:val="both"/>
        <w:rPr>
          <w:rFonts w:ascii="Times New Roman" w:hAnsi="Times New Roman" w:cs="Times New Roman"/>
        </w:rPr>
      </w:pPr>
    </w:p>
    <w:p w14:paraId="77059CD5" w14:textId="77777777" w:rsidR="00EB2593" w:rsidRPr="002B42E9" w:rsidRDefault="00EB2593" w:rsidP="00EB2593">
      <w:pPr>
        <w:pStyle w:val="ConsPlusNormal"/>
        <w:widowControl w:val="0"/>
        <w:numPr>
          <w:ilvl w:val="0"/>
          <w:numId w:val="17"/>
        </w:numPr>
        <w:tabs>
          <w:tab w:val="left" w:pos="284"/>
          <w:tab w:val="left" w:pos="426"/>
        </w:tabs>
        <w:ind w:left="0" w:firstLine="0"/>
        <w:jc w:val="center"/>
        <w:rPr>
          <w:rFonts w:ascii="Times New Roman" w:hAnsi="Times New Roman" w:cs="Times New Roman"/>
          <w:b/>
        </w:rPr>
      </w:pPr>
      <w:r w:rsidRPr="002B42E9">
        <w:rPr>
          <w:rFonts w:ascii="Times New Roman" w:hAnsi="Times New Roman" w:cs="Times New Roman"/>
          <w:b/>
        </w:rPr>
        <w:t>ЭКОЛОГИЧЕСКИЕ ТРЕБОВАНИЯ</w:t>
      </w:r>
    </w:p>
    <w:p w14:paraId="2D5E90FD" w14:textId="77777777" w:rsidR="00EB2593" w:rsidRPr="002B42E9" w:rsidRDefault="00EB2593" w:rsidP="00EB2593">
      <w:pPr>
        <w:pStyle w:val="ConsPlusNormal"/>
        <w:ind w:firstLine="709"/>
        <w:jc w:val="both"/>
        <w:rPr>
          <w:rFonts w:ascii="Times New Roman" w:hAnsi="Times New Roman" w:cs="Times New Roman"/>
        </w:rPr>
      </w:pPr>
      <w:r w:rsidRPr="002B42E9">
        <w:rPr>
          <w:rFonts w:ascii="Times New Roman" w:hAnsi="Times New Roman" w:cs="Times New Roman"/>
        </w:rPr>
        <w:t>Не установлены.</w:t>
      </w:r>
    </w:p>
    <w:p w14:paraId="1FED0C42" w14:textId="77777777" w:rsidR="00EB2593" w:rsidRPr="002B42E9" w:rsidRDefault="00EB2593" w:rsidP="00EB2593">
      <w:pPr>
        <w:pStyle w:val="ConsPlusNormal"/>
        <w:ind w:firstLine="709"/>
        <w:jc w:val="both"/>
        <w:rPr>
          <w:rFonts w:ascii="Times New Roman" w:hAnsi="Times New Roman" w:cs="Times New Roman"/>
        </w:rPr>
      </w:pPr>
      <w:r w:rsidRPr="002B42E9">
        <w:rPr>
          <w:rFonts w:ascii="Times New Roman" w:hAnsi="Times New Roman" w:cs="Times New Roman"/>
        </w:rPr>
        <w:t xml:space="preserve"> </w:t>
      </w:r>
    </w:p>
    <w:p w14:paraId="63FC0B5A" w14:textId="77777777" w:rsidR="00EB2593" w:rsidRPr="002B42E9" w:rsidRDefault="00EB2593" w:rsidP="00EB2593">
      <w:pPr>
        <w:pStyle w:val="ConsPlusNormal"/>
        <w:widowControl w:val="0"/>
        <w:numPr>
          <w:ilvl w:val="0"/>
          <w:numId w:val="17"/>
        </w:numPr>
        <w:tabs>
          <w:tab w:val="left" w:pos="426"/>
        </w:tabs>
        <w:ind w:left="0" w:firstLine="0"/>
        <w:jc w:val="center"/>
        <w:rPr>
          <w:rFonts w:ascii="Times New Roman" w:hAnsi="Times New Roman" w:cs="Times New Roman"/>
          <w:b/>
        </w:rPr>
      </w:pPr>
      <w:r w:rsidRPr="002B42E9">
        <w:rPr>
          <w:rFonts w:ascii="Times New Roman" w:hAnsi="Times New Roman" w:cs="Times New Roman"/>
          <w:b/>
        </w:rPr>
        <w:t xml:space="preserve">ТРЕБОВАНИЯ К БЕЗОПАСНОСТИ </w:t>
      </w:r>
    </w:p>
    <w:p w14:paraId="574C718E" w14:textId="77777777" w:rsidR="00EB2593" w:rsidRPr="002B42E9" w:rsidRDefault="00EB2593" w:rsidP="00EB2593">
      <w:pPr>
        <w:pStyle w:val="ConsPlusNormal"/>
        <w:tabs>
          <w:tab w:val="left" w:pos="709"/>
          <w:tab w:val="left" w:pos="851"/>
        </w:tabs>
        <w:ind w:firstLine="709"/>
        <w:jc w:val="both"/>
        <w:rPr>
          <w:rFonts w:ascii="Times New Roman" w:hAnsi="Times New Roman" w:cs="Times New Roman"/>
        </w:rPr>
      </w:pPr>
      <w:r w:rsidRPr="002B42E9">
        <w:rPr>
          <w:rFonts w:ascii="Times New Roman" w:hAnsi="Times New Roman" w:cs="Times New Roman"/>
        </w:rPr>
        <w:t>Товар должен быть разрешен для применения на территории Российской Федерации и соответствовать требованиям безопасности согласно действующему законодательству Российской Федерации, в</w:t>
      </w:r>
      <w:r w:rsidRPr="002B42E9">
        <w:rPr>
          <w:rFonts w:ascii="Times New Roman" w:hAnsi="Times New Roman" w:cs="Times New Roman"/>
          <w:color w:val="000000"/>
        </w:rPr>
        <w:t xml:space="preserve"> том числе быть безопасным для жизни, здоровья, имущества покупателя, конечного потребителя и окружающей среды</w:t>
      </w:r>
      <w:r w:rsidRPr="002B42E9">
        <w:rPr>
          <w:rFonts w:ascii="Times New Roman" w:hAnsi="Times New Roman" w:cs="Times New Roman"/>
        </w:rPr>
        <w:t>.</w:t>
      </w:r>
    </w:p>
    <w:p w14:paraId="2AAD4A13" w14:textId="77777777" w:rsidR="00EB2593" w:rsidRPr="002B42E9" w:rsidRDefault="00EB2593" w:rsidP="00EB2593">
      <w:pPr>
        <w:pStyle w:val="ConsPlusNormal"/>
        <w:tabs>
          <w:tab w:val="left" w:pos="709"/>
          <w:tab w:val="left" w:pos="851"/>
        </w:tabs>
        <w:ind w:firstLine="709"/>
        <w:jc w:val="both"/>
        <w:rPr>
          <w:rFonts w:ascii="Times New Roman" w:hAnsi="Times New Roman" w:cs="Times New Roman"/>
        </w:rPr>
      </w:pPr>
    </w:p>
    <w:p w14:paraId="54FF8D8C" w14:textId="77777777" w:rsidR="00EB2593" w:rsidRPr="002B42E9" w:rsidRDefault="00EB2593" w:rsidP="00EB2593">
      <w:pPr>
        <w:pStyle w:val="ConsPlusNormal"/>
        <w:widowControl w:val="0"/>
        <w:numPr>
          <w:ilvl w:val="0"/>
          <w:numId w:val="17"/>
        </w:numPr>
        <w:tabs>
          <w:tab w:val="left" w:pos="426"/>
        </w:tabs>
        <w:ind w:left="0" w:firstLine="0"/>
        <w:jc w:val="center"/>
        <w:rPr>
          <w:rFonts w:ascii="Times New Roman" w:hAnsi="Times New Roman" w:cs="Times New Roman"/>
          <w:b/>
        </w:rPr>
      </w:pPr>
      <w:r w:rsidRPr="002B42E9">
        <w:rPr>
          <w:rFonts w:ascii="Times New Roman" w:hAnsi="Times New Roman" w:cs="Times New Roman"/>
          <w:b/>
        </w:rPr>
        <w:t>ДОПОЛНИТЕЛЬНЫЕ (ИНЫЕ) ТРЕБОВАНИЯ</w:t>
      </w:r>
    </w:p>
    <w:p w14:paraId="6AE61B1C" w14:textId="77777777" w:rsidR="00EB2593" w:rsidRPr="002B42E9" w:rsidRDefault="00EB2593" w:rsidP="00EB2593">
      <w:pPr>
        <w:pStyle w:val="ab"/>
        <w:ind w:firstLine="708"/>
        <w:rPr>
          <w:sz w:val="20"/>
          <w:szCs w:val="20"/>
        </w:rPr>
      </w:pPr>
      <w:r w:rsidRPr="002B42E9">
        <w:rPr>
          <w:sz w:val="20"/>
          <w:szCs w:val="20"/>
        </w:rPr>
        <w:t>При осуществлении поставки товара в отношении которого Постановлением №1875 установлен запрет ТРУ иностранного происхождения не допускаются:</w:t>
      </w:r>
    </w:p>
    <w:p w14:paraId="18AAE68D" w14:textId="77777777" w:rsidR="00EB2593" w:rsidRPr="002B42E9" w:rsidRDefault="00EB2593" w:rsidP="00EB2593">
      <w:pPr>
        <w:pStyle w:val="ab"/>
        <w:ind w:firstLine="708"/>
        <w:rPr>
          <w:rFonts w:eastAsia="Calibri"/>
          <w:sz w:val="20"/>
          <w:szCs w:val="20"/>
        </w:rPr>
      </w:pPr>
      <w:r w:rsidRPr="002B42E9">
        <w:rPr>
          <w:sz w:val="20"/>
          <w:szCs w:val="20"/>
        </w:rPr>
        <w:t>а) заключение договора на поставку иностранного товара;</w:t>
      </w:r>
    </w:p>
    <w:p w14:paraId="6F5B7FEB" w14:textId="77777777" w:rsidR="00EB2593" w:rsidRPr="002B42E9" w:rsidRDefault="00EB2593" w:rsidP="00EB2593">
      <w:pPr>
        <w:pStyle w:val="ab"/>
        <w:ind w:firstLine="708"/>
        <w:rPr>
          <w:sz w:val="20"/>
          <w:szCs w:val="20"/>
        </w:rPr>
      </w:pPr>
      <w:r w:rsidRPr="002B42E9">
        <w:rPr>
          <w:sz w:val="20"/>
          <w:szCs w:val="20"/>
        </w:rPr>
        <w:t>б) при исполнении договора замена товара на происходящий из иностранного государства товар, в отношении которого установлен данный запрет;</w:t>
      </w:r>
    </w:p>
    <w:p w14:paraId="24474C44" w14:textId="77777777" w:rsidR="00EB2593" w:rsidRPr="002B42E9" w:rsidRDefault="00EB2593" w:rsidP="00EB2593">
      <w:pPr>
        <w:pStyle w:val="ab"/>
        <w:ind w:firstLine="708"/>
        <w:rPr>
          <w:sz w:val="20"/>
          <w:szCs w:val="20"/>
        </w:rPr>
      </w:pPr>
      <w:r w:rsidRPr="002B42E9">
        <w:rPr>
          <w:sz w:val="20"/>
          <w:szCs w:val="20"/>
        </w:rPr>
        <w:t xml:space="preserve">Поставщик при поставке товара должен передать документы, подтверждающие страну происхождения. </w:t>
      </w:r>
    </w:p>
    <w:p w14:paraId="5E4583C6" w14:textId="77777777" w:rsidR="00EB2593" w:rsidRPr="002B42E9" w:rsidRDefault="00EB2593" w:rsidP="00EB2593">
      <w:pPr>
        <w:pStyle w:val="ConsPlusNormal"/>
        <w:tabs>
          <w:tab w:val="left" w:pos="709"/>
          <w:tab w:val="left" w:pos="851"/>
        </w:tabs>
        <w:ind w:firstLine="709"/>
        <w:jc w:val="center"/>
        <w:rPr>
          <w:rFonts w:ascii="Times New Roman" w:hAnsi="Times New Roman" w:cs="Times New Roman"/>
          <w:i/>
        </w:rPr>
      </w:pPr>
    </w:p>
    <w:p w14:paraId="5F8E01BE" w14:textId="6A34BCE9" w:rsidR="00EB2593" w:rsidRPr="002B42E9" w:rsidRDefault="00EB2593" w:rsidP="00EB2593">
      <w:pPr>
        <w:pStyle w:val="ConsPlusNormal"/>
        <w:widowControl w:val="0"/>
        <w:numPr>
          <w:ilvl w:val="0"/>
          <w:numId w:val="17"/>
        </w:numPr>
        <w:rPr>
          <w:rFonts w:ascii="Times New Roman" w:hAnsi="Times New Roman" w:cs="Times New Roman"/>
          <w:b/>
        </w:rPr>
      </w:pPr>
      <w:r w:rsidRPr="002B42E9">
        <w:rPr>
          <w:rFonts w:ascii="Times New Roman" w:hAnsi="Times New Roman" w:cs="Times New Roman"/>
          <w:b/>
        </w:rPr>
        <w:t>ПЕРЕЧЕНЬ ПРИЛОЖЕНИЙ</w:t>
      </w:r>
    </w:p>
    <w:p w14:paraId="0440368D" w14:textId="77777777" w:rsidR="007B5919" w:rsidRPr="002B42E9" w:rsidRDefault="007B5919" w:rsidP="007B5919">
      <w:pPr>
        <w:pStyle w:val="ConsPlusNormal"/>
        <w:widowControl w:val="0"/>
        <w:ind w:left="2629"/>
        <w:rPr>
          <w:rFonts w:ascii="Times New Roman" w:hAnsi="Times New Roman" w:cs="Times New Roman"/>
          <w:b/>
        </w:rPr>
      </w:pPr>
    </w:p>
    <w:tbl>
      <w:tblPr>
        <w:tblStyle w:val="13"/>
        <w:tblW w:w="5000" w:type="pct"/>
        <w:tblInd w:w="0" w:type="dxa"/>
        <w:tblLook w:val="04A0" w:firstRow="1" w:lastRow="0" w:firstColumn="1" w:lastColumn="0" w:noHBand="0" w:noVBand="1"/>
      </w:tblPr>
      <w:tblGrid>
        <w:gridCol w:w="1023"/>
        <w:gridCol w:w="6418"/>
        <w:gridCol w:w="2187"/>
      </w:tblGrid>
      <w:tr w:rsidR="00EB2593" w:rsidRPr="002B42E9" w14:paraId="2C8BF427" w14:textId="77777777" w:rsidTr="007B5919">
        <w:trPr>
          <w:trHeight w:val="98"/>
        </w:trPr>
        <w:tc>
          <w:tcPr>
            <w:tcW w:w="531" w:type="pct"/>
            <w:hideMark/>
          </w:tcPr>
          <w:p w14:paraId="65E5B63B" w14:textId="77777777" w:rsidR="00EB2593" w:rsidRPr="002B42E9" w:rsidRDefault="00EB2593" w:rsidP="005F0601">
            <w:pPr>
              <w:pStyle w:val="ConsPlusNormal"/>
              <w:jc w:val="center"/>
              <w:rPr>
                <w:rFonts w:ascii="Times New Roman" w:hAnsi="Times New Roman" w:cs="Times New Roman"/>
                <w:b/>
                <w:lang w:eastAsia="en-US"/>
              </w:rPr>
            </w:pPr>
            <w:r w:rsidRPr="002B42E9">
              <w:rPr>
                <w:rFonts w:ascii="Times New Roman" w:hAnsi="Times New Roman" w:cs="Times New Roman"/>
                <w:lang w:eastAsia="en-US"/>
              </w:rPr>
              <w:t>№ п/п</w:t>
            </w:r>
          </w:p>
        </w:tc>
        <w:tc>
          <w:tcPr>
            <w:tcW w:w="3333" w:type="pct"/>
            <w:hideMark/>
          </w:tcPr>
          <w:p w14:paraId="388CD7F7" w14:textId="77777777" w:rsidR="00EB2593" w:rsidRPr="002B42E9" w:rsidRDefault="00EB2593" w:rsidP="005F0601">
            <w:pPr>
              <w:pStyle w:val="ConsPlusNormal"/>
              <w:ind w:firstLine="709"/>
              <w:jc w:val="center"/>
              <w:rPr>
                <w:rFonts w:ascii="Times New Roman" w:hAnsi="Times New Roman" w:cs="Times New Roman"/>
                <w:b/>
                <w:lang w:eastAsia="en-US"/>
              </w:rPr>
            </w:pPr>
            <w:r w:rsidRPr="002B42E9">
              <w:rPr>
                <w:rFonts w:ascii="Times New Roman" w:hAnsi="Times New Roman" w:cs="Times New Roman"/>
                <w:lang w:eastAsia="en-US"/>
              </w:rPr>
              <w:t>Наименование приложения</w:t>
            </w:r>
          </w:p>
        </w:tc>
        <w:tc>
          <w:tcPr>
            <w:tcW w:w="1136" w:type="pct"/>
            <w:hideMark/>
          </w:tcPr>
          <w:p w14:paraId="0E45F31A" w14:textId="77777777" w:rsidR="00EB2593" w:rsidRPr="002B42E9" w:rsidRDefault="00EB2593" w:rsidP="005F0601">
            <w:pPr>
              <w:pStyle w:val="ConsPlusNormal"/>
              <w:jc w:val="center"/>
              <w:rPr>
                <w:rFonts w:ascii="Times New Roman" w:hAnsi="Times New Roman" w:cs="Times New Roman"/>
                <w:b/>
                <w:lang w:eastAsia="en-US"/>
              </w:rPr>
            </w:pPr>
            <w:r w:rsidRPr="002B42E9">
              <w:rPr>
                <w:rFonts w:ascii="Times New Roman" w:hAnsi="Times New Roman" w:cs="Times New Roman"/>
                <w:lang w:eastAsia="en-US"/>
              </w:rPr>
              <w:t>Номер страницы</w:t>
            </w:r>
          </w:p>
        </w:tc>
      </w:tr>
      <w:tr w:rsidR="00EB2593" w:rsidRPr="002B42E9" w14:paraId="4D8E233A" w14:textId="77777777" w:rsidTr="007B5919">
        <w:tc>
          <w:tcPr>
            <w:tcW w:w="531" w:type="pct"/>
            <w:hideMark/>
          </w:tcPr>
          <w:p w14:paraId="10224F7E" w14:textId="77777777" w:rsidR="00EB2593" w:rsidRPr="002B42E9" w:rsidRDefault="00EB2593" w:rsidP="005F0601">
            <w:pPr>
              <w:pStyle w:val="ConsPlusNormal"/>
              <w:ind w:firstLine="366"/>
              <w:jc w:val="both"/>
              <w:rPr>
                <w:rFonts w:ascii="Times New Roman" w:hAnsi="Times New Roman" w:cs="Times New Roman"/>
                <w:b/>
                <w:bCs/>
                <w:lang w:eastAsia="en-US"/>
              </w:rPr>
            </w:pPr>
            <w:r w:rsidRPr="002B42E9">
              <w:rPr>
                <w:rFonts w:ascii="Times New Roman" w:hAnsi="Times New Roman" w:cs="Times New Roman"/>
                <w:lang w:eastAsia="en-US"/>
              </w:rPr>
              <w:t>1</w:t>
            </w:r>
          </w:p>
          <w:p w14:paraId="0F5047A7" w14:textId="77777777" w:rsidR="00EB2593" w:rsidRPr="002B42E9" w:rsidRDefault="00EB2593" w:rsidP="005F0601">
            <w:pPr>
              <w:pStyle w:val="ConsPlusNormal"/>
              <w:ind w:firstLine="366"/>
              <w:jc w:val="both"/>
              <w:rPr>
                <w:rFonts w:ascii="Times New Roman" w:hAnsi="Times New Roman" w:cs="Times New Roman"/>
                <w:lang w:eastAsia="en-US"/>
              </w:rPr>
            </w:pPr>
          </w:p>
        </w:tc>
        <w:tc>
          <w:tcPr>
            <w:tcW w:w="3333" w:type="pct"/>
            <w:hideMark/>
          </w:tcPr>
          <w:p w14:paraId="15D991F6" w14:textId="77777777" w:rsidR="00EB2593" w:rsidRPr="002B42E9" w:rsidRDefault="00EB2593" w:rsidP="005F0601">
            <w:pPr>
              <w:rPr>
                <w:rFonts w:ascii="Times New Roman" w:eastAsia="Times New Roman" w:hAnsi="Times New Roman" w:cs="Times New Roman"/>
                <w:sz w:val="20"/>
                <w:szCs w:val="20"/>
              </w:rPr>
            </w:pPr>
            <w:r w:rsidRPr="002B42E9">
              <w:rPr>
                <w:rFonts w:ascii="Times New Roman" w:eastAsia="Arial" w:hAnsi="Times New Roman"/>
                <w:sz w:val="20"/>
                <w:szCs w:val="20"/>
                <w:lang w:eastAsia="ar-SA"/>
              </w:rPr>
              <w:t xml:space="preserve">Адрес Покупателя </w:t>
            </w:r>
            <w:r w:rsidRPr="002B42E9">
              <w:rPr>
                <w:rFonts w:ascii="Times New Roman" w:eastAsia="Times New Roman" w:hAnsi="Times New Roman"/>
                <w:sz w:val="20"/>
                <w:szCs w:val="20"/>
              </w:rPr>
              <w:t>и количество поставляемого Товара.</w:t>
            </w:r>
          </w:p>
        </w:tc>
        <w:tc>
          <w:tcPr>
            <w:tcW w:w="1136" w:type="pct"/>
            <w:hideMark/>
          </w:tcPr>
          <w:p w14:paraId="56C137FF" w14:textId="29F661B9" w:rsidR="00EB2593" w:rsidRPr="002B42E9" w:rsidRDefault="007B5919" w:rsidP="005F0601">
            <w:pPr>
              <w:pStyle w:val="ConsPlusNormal"/>
              <w:jc w:val="center"/>
              <w:rPr>
                <w:rFonts w:ascii="Times New Roman" w:hAnsi="Times New Roman" w:cs="Times New Roman"/>
                <w:lang w:eastAsia="en-US"/>
              </w:rPr>
            </w:pPr>
            <w:r w:rsidRPr="002B42E9">
              <w:rPr>
                <w:rFonts w:ascii="Times New Roman" w:hAnsi="Times New Roman" w:cs="Times New Roman"/>
                <w:lang w:eastAsia="en-US"/>
              </w:rPr>
              <w:t>2</w:t>
            </w:r>
            <w:r w:rsidR="00D82707" w:rsidRPr="002B42E9">
              <w:rPr>
                <w:rFonts w:ascii="Times New Roman" w:hAnsi="Times New Roman" w:cs="Times New Roman"/>
                <w:lang w:eastAsia="en-US"/>
              </w:rPr>
              <w:t>4</w:t>
            </w:r>
          </w:p>
        </w:tc>
      </w:tr>
    </w:tbl>
    <w:p w14:paraId="60EA4FFF" w14:textId="77777777" w:rsidR="00EB2593" w:rsidRPr="002B42E9" w:rsidRDefault="00EB2593" w:rsidP="00EB2593">
      <w:pPr>
        <w:pStyle w:val="ab"/>
        <w:rPr>
          <w:sz w:val="20"/>
          <w:szCs w:val="20"/>
        </w:rPr>
      </w:pPr>
    </w:p>
    <w:p w14:paraId="180BC102" w14:textId="77777777" w:rsidR="00EB2593" w:rsidRPr="002B42E9" w:rsidRDefault="00EB2593" w:rsidP="00EB2593">
      <w:pPr>
        <w:pStyle w:val="ab"/>
        <w:rPr>
          <w:sz w:val="20"/>
          <w:szCs w:val="20"/>
        </w:rPr>
      </w:pPr>
    </w:p>
    <w:p w14:paraId="15F81543" w14:textId="77777777" w:rsidR="00EB2593" w:rsidRPr="002B42E9" w:rsidRDefault="00EB2593" w:rsidP="00EB2593">
      <w:pPr>
        <w:pStyle w:val="ab"/>
        <w:rPr>
          <w:sz w:val="20"/>
          <w:szCs w:val="20"/>
        </w:rPr>
      </w:pPr>
    </w:p>
    <w:p w14:paraId="2CD0C574" w14:textId="00F7D47E" w:rsidR="00C9096B" w:rsidRPr="002B42E9" w:rsidRDefault="00C9096B" w:rsidP="00C9096B">
      <w:pPr>
        <w:pStyle w:val="ab"/>
        <w:rPr>
          <w:rFonts w:asciiTheme="minorHAnsi" w:hAnsiTheme="minorHAnsi" w:cstheme="minorHAnsi"/>
          <w:sz w:val="20"/>
          <w:szCs w:val="20"/>
          <w:lang w:eastAsia="en-US"/>
        </w:rPr>
      </w:pPr>
    </w:p>
    <w:tbl>
      <w:tblPr>
        <w:tblpPr w:leftFromText="180" w:rightFromText="180" w:bottomFromText="160" w:vertAnchor="text" w:horzAnchor="page" w:tblpX="1417" w:tblpY="255"/>
        <w:tblW w:w="10256" w:type="dxa"/>
        <w:tblLook w:val="04A0" w:firstRow="1" w:lastRow="0" w:firstColumn="1" w:lastColumn="0" w:noHBand="0" w:noVBand="1"/>
      </w:tblPr>
      <w:tblGrid>
        <w:gridCol w:w="5529"/>
        <w:gridCol w:w="4727"/>
      </w:tblGrid>
      <w:tr w:rsidR="004E078E" w:rsidRPr="002B42E9" w14:paraId="577B1014" w14:textId="77777777" w:rsidTr="005F0601">
        <w:trPr>
          <w:trHeight w:val="1051"/>
        </w:trPr>
        <w:tc>
          <w:tcPr>
            <w:tcW w:w="5529" w:type="dxa"/>
            <w:hideMark/>
          </w:tcPr>
          <w:p w14:paraId="1D582874" w14:textId="77777777" w:rsidR="004E078E" w:rsidRPr="00C079AE" w:rsidRDefault="004E078E" w:rsidP="004E078E">
            <w:pPr>
              <w:spacing w:after="0"/>
              <w:rPr>
                <w:rFonts w:eastAsia="Times New Roman" w:cstheme="minorHAnsi"/>
                <w:b/>
                <w:bCs/>
                <w:sz w:val="20"/>
                <w:szCs w:val="20"/>
                <w:lang w:eastAsia="ru-RU"/>
              </w:rPr>
            </w:pPr>
            <w:r w:rsidRPr="00C079AE">
              <w:rPr>
                <w:rFonts w:eastAsia="Times New Roman" w:cstheme="minorHAnsi"/>
                <w:b/>
                <w:bCs/>
                <w:sz w:val="20"/>
                <w:szCs w:val="20"/>
                <w:lang w:eastAsia="ru-RU"/>
              </w:rPr>
              <w:t>ПОКУПАТЕЛЬ:</w:t>
            </w:r>
            <w:r w:rsidRPr="00C079AE">
              <w:rPr>
                <w:rFonts w:cstheme="minorHAnsi"/>
                <w:b/>
                <w:bCs/>
                <w:sz w:val="20"/>
                <w:szCs w:val="20"/>
              </w:rPr>
              <w:t xml:space="preserve"> АО «ПОЧТА РОССИИ»</w:t>
            </w:r>
          </w:p>
          <w:p w14:paraId="5A1499F2" w14:textId="77777777" w:rsidR="004E078E" w:rsidRPr="00D908CB" w:rsidRDefault="004E078E" w:rsidP="004E078E">
            <w:pPr>
              <w:spacing w:after="0" w:line="240" w:lineRule="auto"/>
              <w:contextualSpacing/>
              <w:jc w:val="both"/>
              <w:rPr>
                <w:rStyle w:val="ac"/>
                <w:rFonts w:asciiTheme="minorHAnsi" w:eastAsiaTheme="minorHAnsi" w:hAnsiTheme="minorHAnsi" w:cstheme="minorHAnsi"/>
                <w:iCs/>
                <w:sz w:val="20"/>
                <w:szCs w:val="20"/>
              </w:rPr>
            </w:pPr>
            <w:r w:rsidRPr="00D908CB">
              <w:rPr>
                <w:rStyle w:val="ac"/>
                <w:rFonts w:asciiTheme="minorHAnsi" w:eastAsiaTheme="minorHAnsi" w:hAnsiTheme="minorHAnsi" w:cstheme="minorHAnsi"/>
                <w:iCs/>
                <w:sz w:val="20"/>
                <w:szCs w:val="20"/>
              </w:rPr>
              <w:t>З</w:t>
            </w:r>
            <w:r w:rsidRPr="00D908CB">
              <w:rPr>
                <w:rStyle w:val="ac"/>
                <w:rFonts w:eastAsiaTheme="minorHAnsi" w:cstheme="minorHAnsi"/>
                <w:iCs/>
                <w:sz w:val="20"/>
                <w:szCs w:val="20"/>
              </w:rPr>
              <w:t>аместитель директора</w:t>
            </w:r>
          </w:p>
          <w:p w14:paraId="6362AE68" w14:textId="77777777" w:rsidR="004E078E" w:rsidRPr="00D908CB" w:rsidRDefault="004E078E" w:rsidP="004E078E">
            <w:pPr>
              <w:spacing w:after="0" w:line="240" w:lineRule="auto"/>
              <w:contextualSpacing/>
              <w:jc w:val="both"/>
              <w:rPr>
                <w:rFonts w:ascii="Times New Roman" w:eastAsia="Times New Roman" w:hAnsi="Times New Roman" w:cs="Times New Roman"/>
                <w:bCs/>
                <w:sz w:val="20"/>
                <w:szCs w:val="20"/>
                <w:lang w:eastAsia="ru-RU"/>
              </w:rPr>
            </w:pPr>
            <w:r w:rsidRPr="00D908CB">
              <w:rPr>
                <w:rFonts w:ascii="Times New Roman" w:eastAsia="Times New Roman" w:hAnsi="Times New Roman" w:cs="Times New Roman"/>
                <w:bCs/>
                <w:sz w:val="20"/>
                <w:szCs w:val="20"/>
                <w:lang w:eastAsia="ru-RU"/>
              </w:rPr>
              <w:t xml:space="preserve">УФПС Калининградской области </w:t>
            </w:r>
          </w:p>
          <w:p w14:paraId="5BC9AF49" w14:textId="77777777" w:rsidR="004E078E" w:rsidRPr="00C079AE" w:rsidRDefault="004E078E" w:rsidP="004E078E">
            <w:pPr>
              <w:spacing w:after="0" w:line="240" w:lineRule="auto"/>
              <w:contextualSpacing/>
              <w:jc w:val="both"/>
              <w:rPr>
                <w:rFonts w:ascii="Times New Roman" w:eastAsia="Times New Roman" w:hAnsi="Times New Roman" w:cs="Times New Roman"/>
                <w:bCs/>
                <w:sz w:val="20"/>
                <w:szCs w:val="20"/>
                <w:lang w:eastAsia="ru-RU"/>
              </w:rPr>
            </w:pPr>
          </w:p>
          <w:p w14:paraId="635665C0" w14:textId="77777777" w:rsidR="004E078E" w:rsidRPr="00C079AE" w:rsidRDefault="004E078E" w:rsidP="004E078E">
            <w:pPr>
              <w:spacing w:after="0"/>
              <w:rPr>
                <w:sz w:val="20"/>
                <w:szCs w:val="20"/>
              </w:rPr>
            </w:pPr>
            <w:r w:rsidRPr="00C079AE">
              <w:rPr>
                <w:rFonts w:ascii="Times New Roman" w:eastAsia="Times New Roman" w:hAnsi="Times New Roman" w:cs="Times New Roman"/>
                <w:bCs/>
                <w:sz w:val="20"/>
                <w:szCs w:val="20"/>
                <w:lang w:eastAsia="ru-RU"/>
              </w:rPr>
              <w:t>_______________________/</w:t>
            </w:r>
            <w:r>
              <w:rPr>
                <w:sz w:val="20"/>
                <w:szCs w:val="20"/>
              </w:rPr>
              <w:t>И.А. Авдошина</w:t>
            </w:r>
            <w:r w:rsidRPr="00C079AE">
              <w:rPr>
                <w:sz w:val="20"/>
                <w:szCs w:val="20"/>
              </w:rPr>
              <w:t>/</w:t>
            </w:r>
          </w:p>
          <w:p w14:paraId="610CEDDF" w14:textId="048A559D" w:rsidR="004E078E" w:rsidRPr="002B42E9" w:rsidRDefault="004E078E" w:rsidP="004E078E">
            <w:pPr>
              <w:ind w:right="750"/>
              <w:contextualSpacing/>
              <w:rPr>
                <w:rFonts w:eastAsia="Times New Roman" w:cstheme="minorHAnsi"/>
                <w:sz w:val="20"/>
                <w:szCs w:val="20"/>
                <w:lang w:eastAsia="ru-RU"/>
              </w:rPr>
            </w:pPr>
            <w:r w:rsidRPr="00C079AE">
              <w:rPr>
                <w:rFonts w:ascii="Times New Roman" w:eastAsia="Times New Roman" w:hAnsi="Times New Roman" w:cs="Times New Roman"/>
                <w:bCs/>
                <w:sz w:val="20"/>
                <w:szCs w:val="20"/>
                <w:lang w:eastAsia="ru-RU"/>
              </w:rPr>
              <w:t>Подписано с применением ЭЦП</w:t>
            </w:r>
          </w:p>
        </w:tc>
        <w:tc>
          <w:tcPr>
            <w:tcW w:w="4727" w:type="dxa"/>
          </w:tcPr>
          <w:p w14:paraId="480E73E1" w14:textId="77777777" w:rsidR="004E078E" w:rsidRPr="002B42E9" w:rsidRDefault="004E078E" w:rsidP="004E078E">
            <w:pPr>
              <w:contextualSpacing/>
              <w:jc w:val="both"/>
              <w:rPr>
                <w:rFonts w:cstheme="minorHAnsi"/>
                <w:b/>
                <w:sz w:val="20"/>
                <w:szCs w:val="20"/>
              </w:rPr>
            </w:pPr>
            <w:r w:rsidRPr="002B42E9">
              <w:rPr>
                <w:rFonts w:eastAsia="Times New Roman" w:cstheme="minorHAnsi"/>
                <w:b/>
                <w:caps/>
                <w:sz w:val="20"/>
                <w:szCs w:val="20"/>
                <w:lang w:eastAsia="ru-RU"/>
              </w:rPr>
              <w:t>ПОСТАВЩИК:</w:t>
            </w:r>
            <w:r w:rsidRPr="002B42E9">
              <w:rPr>
                <w:rFonts w:cstheme="minorHAnsi"/>
                <w:b/>
                <w:sz w:val="20"/>
                <w:szCs w:val="20"/>
              </w:rPr>
              <w:t xml:space="preserve"> ___________________</w:t>
            </w:r>
          </w:p>
          <w:p w14:paraId="6D805FD8" w14:textId="77777777" w:rsidR="004E078E" w:rsidRPr="002B42E9" w:rsidRDefault="004E078E" w:rsidP="004E078E">
            <w:pPr>
              <w:contextualSpacing/>
              <w:rPr>
                <w:rFonts w:cstheme="minorHAnsi"/>
                <w:sz w:val="20"/>
                <w:szCs w:val="20"/>
              </w:rPr>
            </w:pPr>
            <w:r w:rsidRPr="002B42E9">
              <w:rPr>
                <w:rFonts w:cstheme="minorHAnsi"/>
                <w:sz w:val="20"/>
                <w:szCs w:val="20"/>
              </w:rPr>
              <w:t>__________________________________</w:t>
            </w:r>
          </w:p>
          <w:p w14:paraId="70E9CAE4" w14:textId="77777777" w:rsidR="004E078E" w:rsidRPr="002B42E9" w:rsidRDefault="004E078E" w:rsidP="004E078E">
            <w:pPr>
              <w:contextualSpacing/>
              <w:rPr>
                <w:rFonts w:cstheme="minorHAnsi"/>
                <w:sz w:val="20"/>
                <w:szCs w:val="20"/>
              </w:rPr>
            </w:pPr>
            <w:r w:rsidRPr="002B42E9">
              <w:rPr>
                <w:rFonts w:cstheme="minorHAnsi"/>
                <w:sz w:val="20"/>
                <w:szCs w:val="20"/>
              </w:rPr>
              <w:t xml:space="preserve">                                   (Должность)</w:t>
            </w:r>
          </w:p>
          <w:p w14:paraId="54197C8C" w14:textId="77777777" w:rsidR="004E078E" w:rsidRPr="002B42E9" w:rsidRDefault="004E078E" w:rsidP="004E078E">
            <w:pPr>
              <w:contextualSpacing/>
              <w:rPr>
                <w:rFonts w:cstheme="minorHAnsi"/>
                <w:sz w:val="20"/>
                <w:szCs w:val="20"/>
              </w:rPr>
            </w:pPr>
            <w:r w:rsidRPr="002B42E9">
              <w:rPr>
                <w:rFonts w:cstheme="minorHAnsi"/>
                <w:sz w:val="20"/>
                <w:szCs w:val="20"/>
              </w:rPr>
              <w:t>_________________ /________________/</w:t>
            </w:r>
          </w:p>
          <w:p w14:paraId="70CBDA1A" w14:textId="77777777" w:rsidR="004E078E" w:rsidRPr="002B42E9" w:rsidRDefault="004E078E" w:rsidP="004E078E">
            <w:pPr>
              <w:ind w:right="750"/>
              <w:contextualSpacing/>
              <w:rPr>
                <w:rFonts w:eastAsia="Times New Roman" w:cstheme="minorHAnsi"/>
                <w:sz w:val="20"/>
                <w:szCs w:val="20"/>
                <w:lang w:eastAsia="ru-RU"/>
              </w:rPr>
            </w:pPr>
            <w:r w:rsidRPr="002B42E9">
              <w:rPr>
                <w:rFonts w:eastAsia="Calibri" w:cstheme="minorHAnsi"/>
                <w:bCs/>
                <w:sz w:val="20"/>
                <w:szCs w:val="20"/>
              </w:rPr>
              <w:t>Подписано с применением ЭЦП</w:t>
            </w:r>
          </w:p>
        </w:tc>
      </w:tr>
    </w:tbl>
    <w:p w14:paraId="3E9F950E" w14:textId="0B26052B" w:rsidR="00CD1394" w:rsidRPr="002B42E9" w:rsidRDefault="00CD1394" w:rsidP="00C9096B">
      <w:pPr>
        <w:pStyle w:val="ab"/>
        <w:rPr>
          <w:rFonts w:asciiTheme="minorHAnsi" w:hAnsiTheme="minorHAnsi" w:cstheme="minorHAnsi"/>
          <w:sz w:val="20"/>
          <w:szCs w:val="20"/>
          <w:lang w:eastAsia="en-US"/>
        </w:rPr>
      </w:pPr>
    </w:p>
    <w:p w14:paraId="4CA101B6" w14:textId="57CB7AB5" w:rsidR="00CD1394" w:rsidRPr="002B42E9" w:rsidRDefault="00CD1394" w:rsidP="00C9096B">
      <w:pPr>
        <w:pStyle w:val="ab"/>
        <w:rPr>
          <w:rFonts w:asciiTheme="minorHAnsi" w:hAnsiTheme="minorHAnsi" w:cstheme="minorHAnsi"/>
          <w:sz w:val="20"/>
          <w:szCs w:val="20"/>
          <w:lang w:eastAsia="en-US"/>
        </w:rPr>
      </w:pPr>
    </w:p>
    <w:p w14:paraId="342F588E" w14:textId="17652185" w:rsidR="00CD1394" w:rsidRPr="002B42E9" w:rsidRDefault="00CD1394" w:rsidP="00C9096B">
      <w:pPr>
        <w:pStyle w:val="ab"/>
        <w:rPr>
          <w:rFonts w:asciiTheme="minorHAnsi" w:hAnsiTheme="minorHAnsi" w:cstheme="minorHAnsi"/>
          <w:sz w:val="20"/>
          <w:szCs w:val="20"/>
          <w:lang w:eastAsia="en-US"/>
        </w:rPr>
      </w:pPr>
    </w:p>
    <w:p w14:paraId="1DC3AE4E" w14:textId="7702A8A5" w:rsidR="00CD1394" w:rsidRPr="002B42E9" w:rsidRDefault="00CD1394" w:rsidP="00C9096B">
      <w:pPr>
        <w:pStyle w:val="ab"/>
        <w:rPr>
          <w:rFonts w:asciiTheme="minorHAnsi" w:hAnsiTheme="minorHAnsi" w:cstheme="minorHAnsi"/>
          <w:sz w:val="20"/>
          <w:szCs w:val="20"/>
          <w:lang w:eastAsia="en-US"/>
        </w:rPr>
      </w:pPr>
    </w:p>
    <w:p w14:paraId="3C0CB8A1" w14:textId="4F13C789" w:rsidR="00CD1394" w:rsidRPr="002B42E9" w:rsidRDefault="00CD1394" w:rsidP="00C9096B">
      <w:pPr>
        <w:pStyle w:val="ab"/>
        <w:rPr>
          <w:rFonts w:asciiTheme="minorHAnsi" w:hAnsiTheme="minorHAnsi" w:cstheme="minorHAnsi"/>
          <w:sz w:val="20"/>
          <w:szCs w:val="20"/>
          <w:lang w:eastAsia="en-US"/>
        </w:rPr>
      </w:pPr>
    </w:p>
    <w:p w14:paraId="44DAC4CF" w14:textId="17BD2493" w:rsidR="00CD1394" w:rsidRPr="002B42E9" w:rsidRDefault="00CD1394" w:rsidP="00C9096B">
      <w:pPr>
        <w:pStyle w:val="ab"/>
        <w:rPr>
          <w:rFonts w:asciiTheme="minorHAnsi" w:hAnsiTheme="minorHAnsi" w:cstheme="minorHAnsi"/>
          <w:sz w:val="20"/>
          <w:szCs w:val="20"/>
          <w:lang w:eastAsia="en-US"/>
        </w:rPr>
      </w:pPr>
    </w:p>
    <w:p w14:paraId="4E30DA0B" w14:textId="4329AC24" w:rsidR="00CD1394" w:rsidRPr="002B42E9" w:rsidRDefault="00CD1394" w:rsidP="00C9096B">
      <w:pPr>
        <w:pStyle w:val="ab"/>
        <w:rPr>
          <w:rFonts w:asciiTheme="minorHAnsi" w:hAnsiTheme="minorHAnsi" w:cstheme="minorHAnsi"/>
          <w:sz w:val="20"/>
          <w:szCs w:val="20"/>
          <w:lang w:eastAsia="en-US"/>
        </w:rPr>
      </w:pPr>
    </w:p>
    <w:p w14:paraId="30BDBA3E" w14:textId="799EBC34" w:rsidR="00CD1394" w:rsidRPr="002B42E9" w:rsidRDefault="00CD1394" w:rsidP="00C9096B">
      <w:pPr>
        <w:pStyle w:val="ab"/>
        <w:rPr>
          <w:rFonts w:asciiTheme="minorHAnsi" w:hAnsiTheme="minorHAnsi" w:cstheme="minorHAnsi"/>
          <w:sz w:val="20"/>
          <w:szCs w:val="20"/>
          <w:lang w:eastAsia="en-US"/>
        </w:rPr>
      </w:pPr>
    </w:p>
    <w:p w14:paraId="59A7155E" w14:textId="79EBA85D" w:rsidR="00CD1394" w:rsidRPr="002B42E9" w:rsidRDefault="00CD1394" w:rsidP="00C9096B">
      <w:pPr>
        <w:pStyle w:val="ab"/>
        <w:rPr>
          <w:rFonts w:asciiTheme="minorHAnsi" w:hAnsiTheme="minorHAnsi" w:cstheme="minorHAnsi"/>
          <w:sz w:val="20"/>
          <w:szCs w:val="20"/>
          <w:lang w:eastAsia="en-US"/>
        </w:rPr>
      </w:pPr>
    </w:p>
    <w:p w14:paraId="60A6E33B" w14:textId="7D683A8D" w:rsidR="00CD1394" w:rsidRPr="002B42E9" w:rsidRDefault="00CD1394" w:rsidP="00C9096B">
      <w:pPr>
        <w:pStyle w:val="ab"/>
        <w:rPr>
          <w:rFonts w:asciiTheme="minorHAnsi" w:hAnsiTheme="minorHAnsi" w:cstheme="minorHAnsi"/>
          <w:sz w:val="20"/>
          <w:szCs w:val="20"/>
          <w:lang w:eastAsia="en-US"/>
        </w:rPr>
      </w:pPr>
    </w:p>
    <w:p w14:paraId="229B378C" w14:textId="37AEC74F" w:rsidR="00CD1394" w:rsidRPr="002B42E9" w:rsidRDefault="00CD1394" w:rsidP="00C9096B">
      <w:pPr>
        <w:pStyle w:val="ab"/>
        <w:rPr>
          <w:rFonts w:asciiTheme="minorHAnsi" w:hAnsiTheme="minorHAnsi" w:cstheme="minorHAnsi"/>
          <w:sz w:val="20"/>
          <w:szCs w:val="20"/>
          <w:lang w:eastAsia="en-US"/>
        </w:rPr>
      </w:pPr>
    </w:p>
    <w:p w14:paraId="4720E62F" w14:textId="542B73A9" w:rsidR="00CD1394" w:rsidRPr="002B42E9" w:rsidRDefault="00CD1394" w:rsidP="00C9096B">
      <w:pPr>
        <w:pStyle w:val="ab"/>
        <w:rPr>
          <w:rFonts w:asciiTheme="minorHAnsi" w:hAnsiTheme="minorHAnsi" w:cstheme="minorHAnsi"/>
          <w:sz w:val="20"/>
          <w:szCs w:val="20"/>
          <w:lang w:eastAsia="en-US"/>
        </w:rPr>
      </w:pPr>
    </w:p>
    <w:p w14:paraId="22010B63" w14:textId="1D1EAB82" w:rsidR="00CD1394" w:rsidRPr="002B42E9" w:rsidRDefault="00CD1394" w:rsidP="00C9096B">
      <w:pPr>
        <w:pStyle w:val="ab"/>
        <w:rPr>
          <w:rFonts w:asciiTheme="minorHAnsi" w:hAnsiTheme="minorHAnsi" w:cstheme="minorHAnsi"/>
          <w:sz w:val="20"/>
          <w:szCs w:val="20"/>
          <w:lang w:eastAsia="en-US"/>
        </w:rPr>
      </w:pPr>
    </w:p>
    <w:p w14:paraId="3CA66C33" w14:textId="5791AF6D" w:rsidR="00CD1394" w:rsidRPr="002B42E9" w:rsidRDefault="00CD1394" w:rsidP="00C9096B">
      <w:pPr>
        <w:pStyle w:val="ab"/>
        <w:rPr>
          <w:rFonts w:asciiTheme="minorHAnsi" w:hAnsiTheme="minorHAnsi" w:cstheme="minorHAnsi"/>
          <w:sz w:val="20"/>
          <w:szCs w:val="20"/>
          <w:lang w:eastAsia="en-US"/>
        </w:rPr>
      </w:pPr>
    </w:p>
    <w:p w14:paraId="0B03CCB5" w14:textId="2BD0E2A5" w:rsidR="00CD1394" w:rsidRPr="002B42E9" w:rsidRDefault="00CD1394" w:rsidP="00C9096B">
      <w:pPr>
        <w:pStyle w:val="ab"/>
        <w:rPr>
          <w:rFonts w:asciiTheme="minorHAnsi" w:hAnsiTheme="minorHAnsi" w:cstheme="minorHAnsi"/>
          <w:sz w:val="20"/>
          <w:szCs w:val="20"/>
          <w:lang w:eastAsia="en-US"/>
        </w:rPr>
      </w:pPr>
    </w:p>
    <w:p w14:paraId="079391D6" w14:textId="434E7391" w:rsidR="00CD1394" w:rsidRPr="002B42E9" w:rsidRDefault="00CD1394" w:rsidP="00C9096B">
      <w:pPr>
        <w:pStyle w:val="ab"/>
        <w:rPr>
          <w:rFonts w:asciiTheme="minorHAnsi" w:hAnsiTheme="minorHAnsi" w:cstheme="minorHAnsi"/>
          <w:sz w:val="20"/>
          <w:szCs w:val="20"/>
          <w:lang w:eastAsia="en-US"/>
        </w:rPr>
      </w:pPr>
    </w:p>
    <w:p w14:paraId="33B45DB0" w14:textId="297B04E0" w:rsidR="00CD1394" w:rsidRPr="002B42E9" w:rsidRDefault="00CD1394" w:rsidP="00C9096B">
      <w:pPr>
        <w:pStyle w:val="ab"/>
        <w:rPr>
          <w:rFonts w:asciiTheme="minorHAnsi" w:hAnsiTheme="minorHAnsi" w:cstheme="minorHAnsi"/>
          <w:sz w:val="20"/>
          <w:szCs w:val="20"/>
          <w:lang w:eastAsia="en-US"/>
        </w:rPr>
      </w:pPr>
    </w:p>
    <w:p w14:paraId="6F76DA57" w14:textId="3DA33B0F" w:rsidR="00CD1394" w:rsidRPr="002B42E9" w:rsidRDefault="00CD1394" w:rsidP="00C9096B">
      <w:pPr>
        <w:pStyle w:val="ab"/>
        <w:rPr>
          <w:rFonts w:asciiTheme="minorHAnsi" w:hAnsiTheme="minorHAnsi" w:cstheme="minorHAnsi"/>
          <w:sz w:val="20"/>
          <w:szCs w:val="20"/>
          <w:lang w:eastAsia="en-US"/>
        </w:rPr>
      </w:pPr>
    </w:p>
    <w:p w14:paraId="3A1D873D" w14:textId="19DA125E" w:rsidR="00CD1394" w:rsidRPr="002B42E9" w:rsidRDefault="00CD1394" w:rsidP="00C9096B">
      <w:pPr>
        <w:pStyle w:val="ab"/>
        <w:rPr>
          <w:rFonts w:asciiTheme="minorHAnsi" w:hAnsiTheme="minorHAnsi" w:cstheme="minorHAnsi"/>
          <w:sz w:val="20"/>
          <w:szCs w:val="20"/>
          <w:lang w:eastAsia="en-US"/>
        </w:rPr>
      </w:pPr>
    </w:p>
    <w:p w14:paraId="5DFF6681" w14:textId="2A0C5235" w:rsidR="00CD1394" w:rsidRPr="002B42E9" w:rsidRDefault="00CD1394" w:rsidP="00C9096B">
      <w:pPr>
        <w:pStyle w:val="ab"/>
        <w:rPr>
          <w:rFonts w:asciiTheme="minorHAnsi" w:hAnsiTheme="minorHAnsi" w:cstheme="minorHAnsi"/>
          <w:sz w:val="20"/>
          <w:szCs w:val="20"/>
          <w:lang w:eastAsia="en-US"/>
        </w:rPr>
      </w:pPr>
    </w:p>
    <w:p w14:paraId="35BA91F2" w14:textId="517DD0D2" w:rsidR="00CD1394" w:rsidRPr="002B42E9" w:rsidRDefault="00CD1394" w:rsidP="00C9096B">
      <w:pPr>
        <w:pStyle w:val="ab"/>
        <w:rPr>
          <w:rFonts w:asciiTheme="minorHAnsi" w:hAnsiTheme="minorHAnsi" w:cstheme="minorHAnsi"/>
          <w:sz w:val="20"/>
          <w:szCs w:val="20"/>
          <w:lang w:eastAsia="en-US"/>
        </w:rPr>
      </w:pPr>
    </w:p>
    <w:p w14:paraId="62C0F54F" w14:textId="1F8FBC8E" w:rsidR="00CD1394" w:rsidRPr="002B42E9" w:rsidRDefault="00CD1394" w:rsidP="00C9096B">
      <w:pPr>
        <w:pStyle w:val="ab"/>
        <w:rPr>
          <w:rFonts w:asciiTheme="minorHAnsi" w:hAnsiTheme="minorHAnsi" w:cstheme="minorHAnsi"/>
          <w:sz w:val="20"/>
          <w:szCs w:val="20"/>
          <w:lang w:eastAsia="en-US"/>
        </w:rPr>
      </w:pPr>
    </w:p>
    <w:p w14:paraId="684159CB" w14:textId="2E1EA227" w:rsidR="00CD1394" w:rsidRPr="002B42E9" w:rsidRDefault="00CD1394" w:rsidP="00C9096B">
      <w:pPr>
        <w:pStyle w:val="ab"/>
        <w:rPr>
          <w:rFonts w:asciiTheme="minorHAnsi" w:hAnsiTheme="minorHAnsi" w:cstheme="minorHAnsi"/>
          <w:sz w:val="20"/>
          <w:szCs w:val="20"/>
          <w:lang w:eastAsia="en-US"/>
        </w:rPr>
      </w:pPr>
    </w:p>
    <w:p w14:paraId="74CB8260" w14:textId="77777777" w:rsidR="00CD1394" w:rsidRPr="002B42E9" w:rsidRDefault="00CD1394" w:rsidP="00C9096B">
      <w:pPr>
        <w:pStyle w:val="ab"/>
        <w:rPr>
          <w:rFonts w:asciiTheme="minorHAnsi" w:hAnsiTheme="minorHAnsi" w:cstheme="minorHAnsi"/>
          <w:sz w:val="20"/>
          <w:szCs w:val="20"/>
          <w:lang w:eastAsia="en-US"/>
        </w:rPr>
        <w:sectPr w:rsidR="00CD1394" w:rsidRPr="002B42E9" w:rsidSect="00CD1394">
          <w:headerReference w:type="default" r:id="rId17"/>
          <w:pgSz w:w="11906" w:h="16838" w:code="9"/>
          <w:pgMar w:top="850" w:right="1134" w:bottom="1701" w:left="1134" w:header="709" w:footer="709" w:gutter="0"/>
          <w:cols w:space="708"/>
          <w:docGrid w:linePitch="381"/>
        </w:sectPr>
      </w:pPr>
    </w:p>
    <w:p w14:paraId="64491502" w14:textId="372DD830" w:rsidR="00CD1394" w:rsidRPr="002B42E9" w:rsidRDefault="00CD1394" w:rsidP="00C9096B">
      <w:pPr>
        <w:pStyle w:val="ab"/>
        <w:rPr>
          <w:rFonts w:asciiTheme="minorHAnsi" w:hAnsiTheme="minorHAnsi" w:cstheme="minorHAnsi"/>
          <w:sz w:val="20"/>
          <w:szCs w:val="20"/>
          <w:lang w:eastAsia="en-US"/>
        </w:rPr>
      </w:pPr>
    </w:p>
    <w:p w14:paraId="750E81FE" w14:textId="77777777" w:rsidR="00EB2593" w:rsidRPr="002B42E9" w:rsidRDefault="00EB2593" w:rsidP="00EB2593">
      <w:pPr>
        <w:pStyle w:val="ab"/>
        <w:jc w:val="right"/>
        <w:rPr>
          <w:sz w:val="20"/>
          <w:szCs w:val="20"/>
        </w:rPr>
      </w:pPr>
      <w:r w:rsidRPr="002B42E9">
        <w:rPr>
          <w:sz w:val="20"/>
          <w:szCs w:val="20"/>
        </w:rPr>
        <w:t>Приложение №1 К ТЗ</w:t>
      </w:r>
    </w:p>
    <w:p w14:paraId="489DDDF7" w14:textId="77777777" w:rsidR="00EB2593" w:rsidRPr="002B42E9" w:rsidRDefault="00EB2593" w:rsidP="00EB2593">
      <w:pPr>
        <w:pStyle w:val="ab"/>
        <w:jc w:val="right"/>
        <w:rPr>
          <w:sz w:val="20"/>
          <w:szCs w:val="20"/>
        </w:rPr>
      </w:pPr>
      <w:r w:rsidRPr="002B42E9">
        <w:rPr>
          <w:sz w:val="20"/>
          <w:szCs w:val="20"/>
        </w:rPr>
        <w:t>на поставку бумаги формата А4, класс "В" и "С" для обеспечения печати платёжных документов</w:t>
      </w:r>
    </w:p>
    <w:p w14:paraId="6B592DC3" w14:textId="77777777" w:rsidR="00EB2593" w:rsidRPr="002B42E9" w:rsidRDefault="00EB2593" w:rsidP="00EB2593">
      <w:pPr>
        <w:pStyle w:val="ab"/>
        <w:jc w:val="right"/>
        <w:rPr>
          <w:sz w:val="20"/>
          <w:szCs w:val="20"/>
        </w:rPr>
      </w:pPr>
      <w:r w:rsidRPr="002B42E9">
        <w:rPr>
          <w:sz w:val="20"/>
          <w:szCs w:val="20"/>
        </w:rPr>
        <w:t xml:space="preserve"> в Информационно‑выплатном центре УФПС Калининградской области.</w:t>
      </w:r>
    </w:p>
    <w:p w14:paraId="78E1D612" w14:textId="77777777" w:rsidR="00DE058A" w:rsidRPr="002B42E9" w:rsidRDefault="00DE058A" w:rsidP="00DE058A">
      <w:pPr>
        <w:pStyle w:val="ab"/>
        <w:jc w:val="right"/>
        <w:rPr>
          <w:rFonts w:asciiTheme="minorHAnsi" w:hAnsiTheme="minorHAnsi" w:cstheme="minorHAnsi"/>
          <w:sz w:val="20"/>
          <w:szCs w:val="20"/>
        </w:rPr>
      </w:pPr>
    </w:p>
    <w:p w14:paraId="0ADE6761" w14:textId="77777777" w:rsidR="00DE058A" w:rsidRPr="002B42E9" w:rsidRDefault="00DE058A" w:rsidP="00DE058A">
      <w:pPr>
        <w:pStyle w:val="ab"/>
        <w:jc w:val="center"/>
        <w:rPr>
          <w:rFonts w:asciiTheme="minorHAnsi" w:hAnsiTheme="minorHAnsi" w:cstheme="minorHAnsi"/>
          <w:b/>
          <w:bCs/>
          <w:sz w:val="20"/>
          <w:szCs w:val="20"/>
        </w:rPr>
      </w:pPr>
      <w:r w:rsidRPr="002B42E9">
        <w:rPr>
          <w:rFonts w:asciiTheme="minorHAnsi" w:hAnsiTheme="minorHAnsi" w:cstheme="minorHAnsi"/>
          <w:sz w:val="20"/>
          <w:szCs w:val="20"/>
        </w:rPr>
        <w:br/>
      </w:r>
      <w:r w:rsidRPr="002B42E9">
        <w:rPr>
          <w:rFonts w:asciiTheme="minorHAnsi" w:hAnsiTheme="minorHAnsi" w:cstheme="minorHAnsi"/>
          <w:b/>
          <w:bCs/>
          <w:sz w:val="20"/>
          <w:szCs w:val="20"/>
        </w:rPr>
        <w:t xml:space="preserve">АДРЕС ПОКУПАТЕЛЯ И КОЛИЧЕСТВО ПОСТАВЛЯЕМОГО ТОВАРА </w:t>
      </w:r>
    </w:p>
    <w:p w14:paraId="1130AB04" w14:textId="77777777" w:rsidR="00DE058A" w:rsidRPr="002B42E9" w:rsidRDefault="00DE058A" w:rsidP="00DE058A">
      <w:pPr>
        <w:pStyle w:val="ab"/>
        <w:jc w:val="center"/>
        <w:rPr>
          <w:rFonts w:asciiTheme="minorHAnsi" w:hAnsiTheme="minorHAnsi" w:cstheme="minorHAnsi"/>
          <w:sz w:val="20"/>
          <w:szCs w:val="20"/>
        </w:rPr>
      </w:pPr>
    </w:p>
    <w:tbl>
      <w:tblPr>
        <w:tblStyle w:val="22"/>
        <w:tblW w:w="14877" w:type="dxa"/>
        <w:tblInd w:w="-572" w:type="dxa"/>
        <w:tblLayout w:type="fixed"/>
        <w:tblLook w:val="04A0" w:firstRow="1" w:lastRow="0" w:firstColumn="1" w:lastColumn="0" w:noHBand="0" w:noVBand="1"/>
      </w:tblPr>
      <w:tblGrid>
        <w:gridCol w:w="2127"/>
        <w:gridCol w:w="2551"/>
        <w:gridCol w:w="3590"/>
        <w:gridCol w:w="2908"/>
        <w:gridCol w:w="1190"/>
        <w:gridCol w:w="1321"/>
        <w:gridCol w:w="1190"/>
      </w:tblGrid>
      <w:tr w:rsidR="001A39C7" w:rsidRPr="002B42E9" w14:paraId="1191DD36" w14:textId="77777777" w:rsidTr="001A39C7">
        <w:trPr>
          <w:trHeight w:val="700"/>
        </w:trPr>
        <w:tc>
          <w:tcPr>
            <w:tcW w:w="2127" w:type="dxa"/>
          </w:tcPr>
          <w:p w14:paraId="35604A5C" w14:textId="77777777" w:rsidR="00EB2593" w:rsidRPr="002B42E9" w:rsidRDefault="00EB2593" w:rsidP="005F0601">
            <w:pPr>
              <w:pStyle w:val="ab"/>
              <w:jc w:val="center"/>
              <w:rPr>
                <w:b/>
                <w:bCs/>
                <w:sz w:val="20"/>
                <w:szCs w:val="20"/>
              </w:rPr>
            </w:pPr>
            <w:r w:rsidRPr="002B42E9">
              <w:rPr>
                <w:sz w:val="20"/>
                <w:szCs w:val="20"/>
              </w:rPr>
              <w:t>Филиал</w:t>
            </w:r>
          </w:p>
        </w:tc>
        <w:tc>
          <w:tcPr>
            <w:tcW w:w="2551" w:type="dxa"/>
          </w:tcPr>
          <w:p w14:paraId="4A11766D" w14:textId="77777777" w:rsidR="00EB2593" w:rsidRPr="002B42E9" w:rsidRDefault="00EB2593" w:rsidP="005F0601">
            <w:pPr>
              <w:pStyle w:val="ab"/>
              <w:jc w:val="center"/>
              <w:rPr>
                <w:b/>
                <w:bCs/>
                <w:sz w:val="20"/>
                <w:szCs w:val="20"/>
              </w:rPr>
            </w:pPr>
            <w:r w:rsidRPr="002B42E9">
              <w:rPr>
                <w:sz w:val="20"/>
                <w:szCs w:val="20"/>
              </w:rPr>
              <w:t>Адрес склада</w:t>
            </w:r>
          </w:p>
        </w:tc>
        <w:tc>
          <w:tcPr>
            <w:tcW w:w="3590" w:type="dxa"/>
          </w:tcPr>
          <w:p w14:paraId="1AF9069F" w14:textId="77777777" w:rsidR="00EB2593" w:rsidRPr="002B42E9" w:rsidRDefault="00EB2593" w:rsidP="005F0601">
            <w:pPr>
              <w:pStyle w:val="ab"/>
              <w:jc w:val="center"/>
              <w:rPr>
                <w:b/>
                <w:bCs/>
                <w:sz w:val="20"/>
                <w:szCs w:val="20"/>
              </w:rPr>
            </w:pPr>
            <w:r w:rsidRPr="002B42E9">
              <w:rPr>
                <w:sz w:val="20"/>
                <w:szCs w:val="20"/>
              </w:rPr>
              <w:t>Контакты уведомлений</w:t>
            </w:r>
          </w:p>
        </w:tc>
        <w:tc>
          <w:tcPr>
            <w:tcW w:w="2908" w:type="dxa"/>
          </w:tcPr>
          <w:p w14:paraId="5E7FBF20" w14:textId="77777777" w:rsidR="00EB2593" w:rsidRPr="002B42E9" w:rsidRDefault="00EB2593" w:rsidP="005F0601">
            <w:pPr>
              <w:pStyle w:val="ab"/>
              <w:jc w:val="center"/>
              <w:rPr>
                <w:b/>
                <w:bCs/>
                <w:sz w:val="20"/>
                <w:szCs w:val="20"/>
              </w:rPr>
            </w:pPr>
            <w:r w:rsidRPr="002B42E9">
              <w:rPr>
                <w:sz w:val="20"/>
                <w:szCs w:val="20"/>
              </w:rPr>
              <w:t>Реквизиты</w:t>
            </w:r>
          </w:p>
        </w:tc>
        <w:tc>
          <w:tcPr>
            <w:tcW w:w="1190" w:type="dxa"/>
          </w:tcPr>
          <w:p w14:paraId="65D425C2" w14:textId="77777777" w:rsidR="00EB2593" w:rsidRPr="002B42E9" w:rsidRDefault="00EB2593" w:rsidP="005F0601">
            <w:pPr>
              <w:pStyle w:val="ab"/>
              <w:jc w:val="center"/>
              <w:rPr>
                <w:b/>
                <w:bCs/>
                <w:sz w:val="20"/>
                <w:szCs w:val="20"/>
              </w:rPr>
            </w:pPr>
            <w:r w:rsidRPr="002B42E9">
              <w:rPr>
                <w:sz w:val="20"/>
                <w:szCs w:val="20"/>
              </w:rPr>
              <w:t>Марка С, пачка</w:t>
            </w:r>
          </w:p>
        </w:tc>
        <w:tc>
          <w:tcPr>
            <w:tcW w:w="1321" w:type="dxa"/>
          </w:tcPr>
          <w:p w14:paraId="16B97C57" w14:textId="77777777" w:rsidR="00EB2593" w:rsidRPr="002B42E9" w:rsidRDefault="00EB2593" w:rsidP="005F0601">
            <w:pPr>
              <w:pStyle w:val="ab"/>
              <w:tabs>
                <w:tab w:val="left" w:pos="737"/>
              </w:tabs>
              <w:jc w:val="center"/>
              <w:rPr>
                <w:b/>
                <w:bCs/>
                <w:sz w:val="20"/>
                <w:szCs w:val="20"/>
              </w:rPr>
            </w:pPr>
            <w:r w:rsidRPr="002B42E9">
              <w:rPr>
                <w:sz w:val="20"/>
                <w:szCs w:val="20"/>
              </w:rPr>
              <w:t>Марка В, пачка</w:t>
            </w:r>
          </w:p>
        </w:tc>
        <w:tc>
          <w:tcPr>
            <w:tcW w:w="1190" w:type="dxa"/>
          </w:tcPr>
          <w:p w14:paraId="64E3C88E" w14:textId="77777777" w:rsidR="00EB2593" w:rsidRPr="002B42E9" w:rsidRDefault="00EB2593" w:rsidP="005F0601">
            <w:pPr>
              <w:pStyle w:val="ab"/>
              <w:jc w:val="center"/>
              <w:rPr>
                <w:b/>
                <w:bCs/>
                <w:sz w:val="20"/>
                <w:szCs w:val="20"/>
              </w:rPr>
            </w:pPr>
            <w:r w:rsidRPr="002B42E9">
              <w:rPr>
                <w:sz w:val="20"/>
                <w:szCs w:val="20"/>
              </w:rPr>
              <w:t>Макс. партия, пачка</w:t>
            </w:r>
          </w:p>
        </w:tc>
      </w:tr>
      <w:tr w:rsidR="001A39C7" w:rsidRPr="002B42E9" w14:paraId="79ECF013" w14:textId="77777777" w:rsidTr="001A39C7">
        <w:trPr>
          <w:trHeight w:val="1401"/>
        </w:trPr>
        <w:tc>
          <w:tcPr>
            <w:tcW w:w="2127" w:type="dxa"/>
          </w:tcPr>
          <w:p w14:paraId="23E00A21" w14:textId="77777777" w:rsidR="00EB2593" w:rsidRPr="002B42E9" w:rsidRDefault="00EB2593" w:rsidP="005F0601">
            <w:pPr>
              <w:pStyle w:val="ab"/>
              <w:rPr>
                <w:sz w:val="20"/>
                <w:szCs w:val="20"/>
              </w:rPr>
            </w:pPr>
            <w:r w:rsidRPr="002B42E9">
              <w:rPr>
                <w:sz w:val="20"/>
                <w:szCs w:val="20"/>
              </w:rPr>
              <w:t>УФПС Калининградской области</w:t>
            </w:r>
          </w:p>
        </w:tc>
        <w:tc>
          <w:tcPr>
            <w:tcW w:w="2551" w:type="dxa"/>
          </w:tcPr>
          <w:p w14:paraId="64F15F97" w14:textId="77777777" w:rsidR="00EB2593" w:rsidRPr="002B42E9" w:rsidRDefault="00EB2593" w:rsidP="00CD1394">
            <w:pPr>
              <w:pStyle w:val="ab"/>
              <w:jc w:val="left"/>
              <w:rPr>
                <w:sz w:val="20"/>
                <w:szCs w:val="20"/>
              </w:rPr>
            </w:pPr>
            <w:r w:rsidRPr="002B42E9">
              <w:rPr>
                <w:sz w:val="20"/>
                <w:szCs w:val="20"/>
              </w:rPr>
              <w:t xml:space="preserve">236015, г. Калининград, </w:t>
            </w:r>
          </w:p>
          <w:p w14:paraId="1AED0843" w14:textId="77777777" w:rsidR="00EB2593" w:rsidRPr="002B42E9" w:rsidRDefault="00EB2593" w:rsidP="00CD1394">
            <w:pPr>
              <w:pStyle w:val="ab"/>
              <w:jc w:val="left"/>
              <w:rPr>
                <w:sz w:val="20"/>
                <w:szCs w:val="20"/>
              </w:rPr>
            </w:pPr>
            <w:r w:rsidRPr="002B42E9">
              <w:rPr>
                <w:sz w:val="20"/>
                <w:szCs w:val="20"/>
              </w:rPr>
              <w:t xml:space="preserve">ул. Железнодорожная, </w:t>
            </w:r>
          </w:p>
          <w:p w14:paraId="1262B51B" w14:textId="77777777" w:rsidR="00EB2593" w:rsidRPr="002B42E9" w:rsidRDefault="00EB2593" w:rsidP="00CD1394">
            <w:pPr>
              <w:pStyle w:val="ab"/>
              <w:jc w:val="left"/>
              <w:rPr>
                <w:sz w:val="20"/>
                <w:szCs w:val="20"/>
              </w:rPr>
            </w:pPr>
            <w:r w:rsidRPr="002B42E9">
              <w:rPr>
                <w:sz w:val="20"/>
                <w:szCs w:val="20"/>
              </w:rPr>
              <w:t>д. 29</w:t>
            </w:r>
          </w:p>
        </w:tc>
        <w:tc>
          <w:tcPr>
            <w:tcW w:w="3590" w:type="dxa"/>
          </w:tcPr>
          <w:p w14:paraId="6FCA7A36" w14:textId="77777777" w:rsidR="00EB2593" w:rsidRPr="002B42E9" w:rsidRDefault="00EB2593" w:rsidP="00CD1394">
            <w:pPr>
              <w:pStyle w:val="ab"/>
              <w:jc w:val="left"/>
              <w:rPr>
                <w:sz w:val="20"/>
                <w:szCs w:val="20"/>
              </w:rPr>
            </w:pPr>
            <w:r w:rsidRPr="002B42E9">
              <w:rPr>
                <w:sz w:val="20"/>
                <w:szCs w:val="20"/>
              </w:rPr>
              <w:t xml:space="preserve">Зав. складом Новикова А.А.: </w:t>
            </w:r>
          </w:p>
          <w:p w14:paraId="45BF6CAB" w14:textId="77777777" w:rsidR="00EB2593" w:rsidRPr="002B42E9" w:rsidRDefault="00EB2593" w:rsidP="00CD1394">
            <w:pPr>
              <w:pStyle w:val="ab"/>
              <w:jc w:val="left"/>
              <w:rPr>
                <w:sz w:val="20"/>
                <w:szCs w:val="20"/>
              </w:rPr>
            </w:pPr>
            <w:r w:rsidRPr="002B42E9">
              <w:rPr>
                <w:sz w:val="20"/>
                <w:szCs w:val="20"/>
              </w:rPr>
              <w:t xml:space="preserve">+7 (4012) 64-11-51, </w:t>
            </w:r>
            <w:hyperlink r:id="rId18">
              <w:r w:rsidRPr="002B42E9">
                <w:rPr>
                  <w:sz w:val="20"/>
                  <w:szCs w:val="20"/>
                  <w:u w:val="single"/>
                </w:rPr>
                <w:t>alena.novikova@russianpost.ru</w:t>
              </w:r>
            </w:hyperlink>
            <w:r w:rsidRPr="002B42E9">
              <w:rPr>
                <w:sz w:val="20"/>
                <w:szCs w:val="20"/>
                <w:u w:val="single"/>
              </w:rPr>
              <w:t xml:space="preserve">  </w:t>
            </w:r>
            <w:r w:rsidRPr="002B42E9">
              <w:rPr>
                <w:sz w:val="20"/>
                <w:szCs w:val="20"/>
              </w:rPr>
              <w:t xml:space="preserve"> </w:t>
            </w:r>
          </w:p>
          <w:p w14:paraId="5BB8AA1F" w14:textId="77777777" w:rsidR="00EB2593" w:rsidRPr="002B42E9" w:rsidRDefault="00EB2593" w:rsidP="00CD1394">
            <w:pPr>
              <w:pStyle w:val="ab"/>
              <w:jc w:val="left"/>
              <w:rPr>
                <w:sz w:val="20"/>
                <w:szCs w:val="20"/>
              </w:rPr>
            </w:pPr>
            <w:r w:rsidRPr="002B42E9">
              <w:rPr>
                <w:sz w:val="20"/>
                <w:szCs w:val="20"/>
              </w:rPr>
              <w:t>Моргунова С.В.:</w:t>
            </w:r>
          </w:p>
          <w:p w14:paraId="56634479" w14:textId="77777777" w:rsidR="00EB2593" w:rsidRPr="002B42E9" w:rsidRDefault="00EB2593" w:rsidP="00CD1394">
            <w:pPr>
              <w:pStyle w:val="ab"/>
              <w:jc w:val="left"/>
              <w:rPr>
                <w:sz w:val="20"/>
                <w:szCs w:val="20"/>
              </w:rPr>
            </w:pPr>
            <w:r w:rsidRPr="002B42E9">
              <w:rPr>
                <w:sz w:val="20"/>
                <w:szCs w:val="20"/>
              </w:rPr>
              <w:t xml:space="preserve"> +7 (4012) 673-400, доб. 2011, </w:t>
            </w:r>
            <w:hyperlink r:id="rId19">
              <w:r w:rsidRPr="002B42E9">
                <w:rPr>
                  <w:sz w:val="20"/>
                  <w:szCs w:val="20"/>
                  <w:u w:val="single"/>
                </w:rPr>
                <w:t>svetlana.morgunova@russianpost.ru</w:t>
              </w:r>
            </w:hyperlink>
          </w:p>
        </w:tc>
        <w:tc>
          <w:tcPr>
            <w:tcW w:w="2908" w:type="dxa"/>
          </w:tcPr>
          <w:p w14:paraId="37D7F5C1" w14:textId="77777777" w:rsidR="00CD1394" w:rsidRPr="002B42E9" w:rsidRDefault="00EB2593" w:rsidP="005F0601">
            <w:pPr>
              <w:pStyle w:val="ab"/>
              <w:rPr>
                <w:sz w:val="20"/>
                <w:szCs w:val="20"/>
              </w:rPr>
            </w:pPr>
            <w:r w:rsidRPr="002B42E9">
              <w:rPr>
                <w:sz w:val="20"/>
                <w:szCs w:val="20"/>
              </w:rPr>
              <w:t xml:space="preserve">ИНН 7724490000, </w:t>
            </w:r>
          </w:p>
          <w:p w14:paraId="3946AE4C" w14:textId="3F945043" w:rsidR="00EB2593" w:rsidRPr="002B42E9" w:rsidRDefault="00EB2593" w:rsidP="005F0601">
            <w:pPr>
              <w:pStyle w:val="ab"/>
              <w:rPr>
                <w:sz w:val="20"/>
                <w:szCs w:val="20"/>
              </w:rPr>
            </w:pPr>
            <w:r w:rsidRPr="002B42E9">
              <w:rPr>
                <w:sz w:val="20"/>
                <w:szCs w:val="20"/>
              </w:rPr>
              <w:t>КПП 390643001,</w:t>
            </w:r>
          </w:p>
          <w:p w14:paraId="6799795E" w14:textId="72FBB7AA" w:rsidR="00EB2593" w:rsidRPr="002B42E9" w:rsidRDefault="00EB2593" w:rsidP="005F0601">
            <w:pPr>
              <w:pStyle w:val="ab"/>
              <w:rPr>
                <w:sz w:val="20"/>
                <w:szCs w:val="20"/>
              </w:rPr>
            </w:pPr>
            <w:r w:rsidRPr="002B42E9">
              <w:rPr>
                <w:sz w:val="20"/>
                <w:szCs w:val="20"/>
              </w:rPr>
              <w:t xml:space="preserve">БИК 044030704, </w:t>
            </w:r>
          </w:p>
          <w:p w14:paraId="5D39EE88" w14:textId="77777777" w:rsidR="001A39C7" w:rsidRPr="002B42E9" w:rsidRDefault="00EB2593" w:rsidP="005F0601">
            <w:pPr>
              <w:pStyle w:val="ab"/>
              <w:rPr>
                <w:sz w:val="20"/>
                <w:szCs w:val="20"/>
              </w:rPr>
            </w:pPr>
            <w:r w:rsidRPr="002B42E9">
              <w:rPr>
                <w:sz w:val="20"/>
                <w:szCs w:val="20"/>
              </w:rPr>
              <w:t>к/с 30101810200000000704,</w:t>
            </w:r>
          </w:p>
          <w:p w14:paraId="05D1EA3C" w14:textId="2DD47E23" w:rsidR="00EB2593" w:rsidRPr="002B42E9" w:rsidRDefault="00EB2593" w:rsidP="005F0601">
            <w:pPr>
              <w:pStyle w:val="ab"/>
              <w:rPr>
                <w:sz w:val="20"/>
                <w:szCs w:val="20"/>
              </w:rPr>
            </w:pPr>
            <w:r w:rsidRPr="002B42E9">
              <w:rPr>
                <w:sz w:val="20"/>
                <w:szCs w:val="20"/>
              </w:rPr>
              <w:t xml:space="preserve"> р/с</w:t>
            </w:r>
            <w:r w:rsidR="001A39C7" w:rsidRPr="002B42E9">
              <w:rPr>
                <w:sz w:val="20"/>
                <w:szCs w:val="20"/>
              </w:rPr>
              <w:t xml:space="preserve"> </w:t>
            </w:r>
            <w:r w:rsidRPr="002B42E9">
              <w:rPr>
                <w:sz w:val="20"/>
                <w:szCs w:val="20"/>
              </w:rPr>
              <w:t>40502810277000000027, Филиал Калининградский Банка ВТБ (ПАО)</w:t>
            </w:r>
          </w:p>
        </w:tc>
        <w:tc>
          <w:tcPr>
            <w:tcW w:w="1190" w:type="dxa"/>
          </w:tcPr>
          <w:p w14:paraId="6113C687" w14:textId="2DB34E48" w:rsidR="00EB2593" w:rsidRPr="002B42E9" w:rsidRDefault="00FF39EB" w:rsidP="005F0601">
            <w:pPr>
              <w:pStyle w:val="ab"/>
              <w:jc w:val="center"/>
              <w:rPr>
                <w:sz w:val="20"/>
                <w:szCs w:val="20"/>
              </w:rPr>
            </w:pPr>
            <w:r>
              <w:rPr>
                <w:sz w:val="20"/>
                <w:szCs w:val="20"/>
              </w:rPr>
              <w:t>13 200</w:t>
            </w:r>
          </w:p>
        </w:tc>
        <w:tc>
          <w:tcPr>
            <w:tcW w:w="1321" w:type="dxa"/>
          </w:tcPr>
          <w:p w14:paraId="4EB414DD" w14:textId="77B9FA4B" w:rsidR="00EB2593" w:rsidRPr="002B42E9" w:rsidRDefault="00FF39EB" w:rsidP="005F0601">
            <w:pPr>
              <w:pStyle w:val="ab"/>
              <w:jc w:val="center"/>
              <w:rPr>
                <w:sz w:val="20"/>
                <w:szCs w:val="20"/>
              </w:rPr>
            </w:pPr>
            <w:r>
              <w:rPr>
                <w:sz w:val="20"/>
                <w:szCs w:val="20"/>
              </w:rPr>
              <w:t>16 600</w:t>
            </w:r>
          </w:p>
        </w:tc>
        <w:tc>
          <w:tcPr>
            <w:tcW w:w="1190" w:type="dxa"/>
          </w:tcPr>
          <w:p w14:paraId="6D914ABC" w14:textId="77777777" w:rsidR="00EB2593" w:rsidRPr="002B42E9" w:rsidRDefault="00EB2593" w:rsidP="005F0601">
            <w:pPr>
              <w:pStyle w:val="ab"/>
              <w:jc w:val="center"/>
              <w:rPr>
                <w:sz w:val="20"/>
                <w:szCs w:val="20"/>
              </w:rPr>
            </w:pPr>
            <w:r w:rsidRPr="002B42E9">
              <w:rPr>
                <w:sz w:val="20"/>
                <w:szCs w:val="20"/>
              </w:rPr>
              <w:t>3 600</w:t>
            </w:r>
          </w:p>
        </w:tc>
      </w:tr>
    </w:tbl>
    <w:p w14:paraId="7ABD4015" w14:textId="3F27B1F2" w:rsidR="00DE058A" w:rsidRPr="002B42E9" w:rsidRDefault="00DE058A" w:rsidP="00BA3BD3">
      <w:pPr>
        <w:tabs>
          <w:tab w:val="left" w:pos="426"/>
        </w:tabs>
        <w:spacing w:after="0" w:line="240" w:lineRule="auto"/>
        <w:rPr>
          <w:rFonts w:eastAsia="Times New Roman" w:cstheme="minorHAnsi"/>
          <w:iCs/>
          <w:snapToGrid w:val="0"/>
          <w:color w:val="000000"/>
          <w:sz w:val="20"/>
          <w:szCs w:val="20"/>
          <w:lang w:eastAsia="ru-RU"/>
        </w:rPr>
        <w:sectPr w:rsidR="00DE058A" w:rsidRPr="002B42E9" w:rsidSect="00CD1394">
          <w:pgSz w:w="16838" w:h="11906" w:orient="landscape" w:code="9"/>
          <w:pgMar w:top="1134" w:right="850" w:bottom="1134" w:left="1701" w:header="709" w:footer="709" w:gutter="0"/>
          <w:cols w:space="708"/>
          <w:docGrid w:linePitch="381"/>
        </w:sectPr>
      </w:pPr>
    </w:p>
    <w:p w14:paraId="7D30986E" w14:textId="77777777" w:rsidR="00825848" w:rsidRPr="003659D9" w:rsidRDefault="00825848" w:rsidP="0029554D">
      <w:pPr>
        <w:spacing w:after="0" w:line="240" w:lineRule="auto"/>
        <w:contextualSpacing/>
        <w:rPr>
          <w:rFonts w:eastAsia="Arial" w:cstheme="minorHAnsi"/>
          <w:sz w:val="20"/>
          <w:szCs w:val="20"/>
          <w:lang w:eastAsia="ar-SA"/>
        </w:rPr>
      </w:pPr>
    </w:p>
    <w:p w14:paraId="4C54A7A6" w14:textId="77777777" w:rsidR="0029554D" w:rsidRPr="003659D9" w:rsidRDefault="0029554D" w:rsidP="0029554D">
      <w:pPr>
        <w:spacing w:after="0" w:line="240" w:lineRule="auto"/>
        <w:contextualSpacing/>
        <w:rPr>
          <w:rFonts w:eastAsia="Calibri" w:cstheme="minorHAnsi"/>
          <w:sz w:val="20"/>
          <w:szCs w:val="20"/>
          <w:lang w:eastAsia="ru-RU"/>
        </w:rPr>
      </w:pPr>
    </w:p>
    <w:p w14:paraId="66B07686" w14:textId="77777777" w:rsidR="00610003" w:rsidRPr="003659D9" w:rsidRDefault="00610003" w:rsidP="00610003">
      <w:pPr>
        <w:spacing w:after="0" w:line="240" w:lineRule="auto"/>
        <w:jc w:val="right"/>
        <w:rPr>
          <w:rFonts w:eastAsia="Calibri" w:cstheme="minorHAnsi"/>
          <w:sz w:val="20"/>
          <w:szCs w:val="20"/>
          <w:lang w:eastAsia="ru-RU"/>
        </w:rPr>
      </w:pPr>
      <w:r w:rsidRPr="003659D9">
        <w:rPr>
          <w:rFonts w:eastAsia="Calibri" w:cstheme="minorHAnsi"/>
          <w:sz w:val="20"/>
          <w:szCs w:val="20"/>
          <w:lang w:eastAsia="ru-RU"/>
        </w:rPr>
        <w:t>Приложение №4</w:t>
      </w:r>
    </w:p>
    <w:p w14:paraId="6EB2F929" w14:textId="77777777" w:rsidR="00EB2593" w:rsidRDefault="00EB2593" w:rsidP="00EB2593">
      <w:pPr>
        <w:pStyle w:val="ab"/>
        <w:jc w:val="right"/>
        <w:rPr>
          <w:sz w:val="20"/>
          <w:szCs w:val="20"/>
        </w:rPr>
      </w:pPr>
      <w:r w:rsidRPr="00EC57D4">
        <w:rPr>
          <w:rFonts w:asciiTheme="minorHAnsi" w:hAnsiTheme="minorHAnsi" w:cstheme="minorHAnsi"/>
          <w:sz w:val="20"/>
          <w:szCs w:val="20"/>
        </w:rPr>
        <w:t xml:space="preserve">к договору на </w:t>
      </w:r>
      <w:r w:rsidRPr="00EC57D4">
        <w:rPr>
          <w:sz w:val="20"/>
          <w:szCs w:val="20"/>
        </w:rPr>
        <w:t xml:space="preserve">поставку бумаги формата А4, класс "В" и "С" для обеспечения печати платёжных документов </w:t>
      </w:r>
    </w:p>
    <w:p w14:paraId="630D8364" w14:textId="77777777" w:rsidR="00EB2593" w:rsidRDefault="00EB2593" w:rsidP="00EB2593">
      <w:pPr>
        <w:pStyle w:val="ab"/>
        <w:jc w:val="right"/>
        <w:rPr>
          <w:sz w:val="22"/>
        </w:rPr>
      </w:pPr>
      <w:r w:rsidRPr="00EC57D4">
        <w:rPr>
          <w:sz w:val="20"/>
          <w:szCs w:val="20"/>
        </w:rPr>
        <w:t>в Информационно‑выплатном центре УФПС Калининградской</w:t>
      </w:r>
      <w:r w:rsidRPr="00D11AD7">
        <w:rPr>
          <w:sz w:val="22"/>
        </w:rPr>
        <w:t xml:space="preserve"> области.</w:t>
      </w:r>
    </w:p>
    <w:p w14:paraId="187689F1" w14:textId="77777777" w:rsidR="00EB2593" w:rsidRDefault="00EB2593" w:rsidP="00EB2593">
      <w:pPr>
        <w:spacing w:after="0" w:line="240" w:lineRule="auto"/>
        <w:contextualSpacing/>
        <w:jc w:val="right"/>
        <w:rPr>
          <w:rFonts w:eastAsia="Calibri" w:cstheme="minorHAnsi"/>
          <w:sz w:val="20"/>
          <w:szCs w:val="20"/>
          <w:lang w:eastAsia="ru-RU"/>
        </w:rPr>
      </w:pPr>
      <w:r w:rsidRPr="00EC57D4">
        <w:rPr>
          <w:rFonts w:eastAsia="Calibri" w:cstheme="minorHAnsi"/>
          <w:b/>
          <w:bCs/>
          <w:sz w:val="20"/>
          <w:szCs w:val="20"/>
          <w:lang w:eastAsia="ru-RU"/>
        </w:rPr>
        <w:t>№___________________   от ___ _________202</w:t>
      </w:r>
      <w:r w:rsidRPr="00EC57D4">
        <w:rPr>
          <w:rFonts w:eastAsia="Calibri" w:cstheme="minorHAnsi"/>
          <w:b/>
          <w:bCs/>
          <w:sz w:val="20"/>
        </w:rPr>
        <w:t>6</w:t>
      </w:r>
      <w:r w:rsidRPr="00EC57D4">
        <w:rPr>
          <w:rFonts w:eastAsia="Calibri" w:cstheme="minorHAnsi"/>
          <w:b/>
          <w:bCs/>
          <w:sz w:val="20"/>
          <w:szCs w:val="20"/>
          <w:lang w:eastAsia="ru-RU"/>
        </w:rPr>
        <w:t>г</w:t>
      </w:r>
    </w:p>
    <w:p w14:paraId="1696AAA2" w14:textId="77777777" w:rsidR="00EB2593" w:rsidRPr="003659D9" w:rsidRDefault="00EB2593" w:rsidP="00EB2593">
      <w:pPr>
        <w:spacing w:after="0" w:line="240" w:lineRule="auto"/>
        <w:contextualSpacing/>
        <w:jc w:val="right"/>
        <w:rPr>
          <w:rFonts w:eastAsia="Calibri" w:cstheme="minorHAnsi"/>
          <w:sz w:val="20"/>
          <w:szCs w:val="20"/>
          <w:lang w:eastAsia="ru-RU"/>
        </w:rPr>
      </w:pPr>
    </w:p>
    <w:p w14:paraId="1FEBF284" w14:textId="77777777" w:rsidR="00610003" w:rsidRPr="003659D9" w:rsidRDefault="00610003" w:rsidP="00610003">
      <w:pPr>
        <w:ind w:right="-2"/>
        <w:rPr>
          <w:rFonts w:eastAsia="Calibri" w:cstheme="minorHAnsi"/>
          <w:b/>
          <w:sz w:val="20"/>
          <w:szCs w:val="20"/>
        </w:rPr>
      </w:pPr>
      <w:r w:rsidRPr="003659D9">
        <w:rPr>
          <w:rFonts w:eastAsia="Calibri" w:cstheme="minorHAnsi"/>
          <w:b/>
          <w:sz w:val="20"/>
          <w:szCs w:val="20"/>
        </w:rPr>
        <w:t>ФОРМА</w:t>
      </w:r>
    </w:p>
    <w:p w14:paraId="39C3668E" w14:textId="77777777" w:rsidR="00D114F5" w:rsidRPr="003659D9" w:rsidRDefault="00610003" w:rsidP="00EE703E">
      <w:pPr>
        <w:spacing w:after="0"/>
        <w:rPr>
          <w:rFonts w:cstheme="minorHAnsi"/>
          <w:sz w:val="20"/>
          <w:szCs w:val="20"/>
        </w:rPr>
      </w:pPr>
      <w:r w:rsidRPr="003659D9">
        <w:rPr>
          <w:rFonts w:cstheme="minorHAnsi"/>
          <w:sz w:val="20"/>
          <w:szCs w:val="20"/>
        </w:rPr>
        <w:object w:dxaOrig="12631" w:dyaOrig="8940" w14:anchorId="5B9E5D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3.75pt;height:337.5pt" o:ole="">
            <v:imagedata r:id="rId20" o:title=""/>
          </v:shape>
          <o:OLEObject Type="Embed" ProgID="AcroExch.Document.DC" ShapeID="_x0000_i1025" DrawAspect="Content" ObjectID="_1850285630" r:id="rId21"/>
        </w:object>
      </w:r>
    </w:p>
    <w:tbl>
      <w:tblPr>
        <w:tblpPr w:leftFromText="180" w:rightFromText="180" w:bottomFromText="160" w:vertAnchor="text" w:horzAnchor="margin" w:tblpXSpec="center" w:tblpY="140"/>
        <w:tblW w:w="9930" w:type="dxa"/>
        <w:tblLook w:val="04A0" w:firstRow="1" w:lastRow="0" w:firstColumn="1" w:lastColumn="0" w:noHBand="0" w:noVBand="1"/>
      </w:tblPr>
      <w:tblGrid>
        <w:gridCol w:w="4965"/>
        <w:gridCol w:w="4965"/>
      </w:tblGrid>
      <w:tr w:rsidR="00EE703E" w:rsidRPr="003659D9" w14:paraId="2CC1AFBE" w14:textId="77777777" w:rsidTr="00113F14">
        <w:trPr>
          <w:trHeight w:val="309"/>
        </w:trPr>
        <w:tc>
          <w:tcPr>
            <w:tcW w:w="4965" w:type="dxa"/>
            <w:hideMark/>
          </w:tcPr>
          <w:p w14:paraId="18421CB2" w14:textId="77777777" w:rsidR="00EE703E" w:rsidRPr="003659D9" w:rsidRDefault="00EE703E" w:rsidP="00F22CB3">
            <w:pPr>
              <w:spacing w:after="0" w:line="240" w:lineRule="auto"/>
              <w:contextualSpacing/>
              <w:jc w:val="center"/>
              <w:rPr>
                <w:rFonts w:cstheme="minorHAnsi"/>
                <w:b/>
                <w:bCs/>
                <w:caps/>
                <w:sz w:val="20"/>
                <w:szCs w:val="20"/>
              </w:rPr>
            </w:pPr>
            <w:r w:rsidRPr="003659D9">
              <w:rPr>
                <w:rFonts w:cstheme="minorHAnsi"/>
                <w:b/>
                <w:bCs/>
                <w:caps/>
                <w:sz w:val="20"/>
                <w:szCs w:val="20"/>
              </w:rPr>
              <w:t>ПОСТАВЩИК:</w:t>
            </w:r>
          </w:p>
          <w:p w14:paraId="3B539A9A" w14:textId="77777777" w:rsidR="00EE703E" w:rsidRPr="003659D9" w:rsidRDefault="00EE703E" w:rsidP="00F22CB3">
            <w:pPr>
              <w:spacing w:after="0" w:line="240" w:lineRule="auto"/>
              <w:contextualSpacing/>
              <w:jc w:val="center"/>
              <w:rPr>
                <w:rFonts w:cstheme="minorHAnsi"/>
                <w:sz w:val="20"/>
                <w:szCs w:val="20"/>
              </w:rPr>
            </w:pPr>
            <w:r w:rsidRPr="003659D9">
              <w:rPr>
                <w:rFonts w:cstheme="minorHAnsi"/>
                <w:sz w:val="20"/>
                <w:szCs w:val="20"/>
              </w:rPr>
              <w:t>____________________________</w:t>
            </w:r>
          </w:p>
          <w:p w14:paraId="115ED9CB" w14:textId="77777777" w:rsidR="00EE703E" w:rsidRPr="003659D9" w:rsidRDefault="00EE703E" w:rsidP="00F22CB3">
            <w:pPr>
              <w:spacing w:after="0" w:line="240" w:lineRule="auto"/>
              <w:contextualSpacing/>
              <w:jc w:val="center"/>
              <w:rPr>
                <w:rFonts w:cstheme="minorHAnsi"/>
                <w:sz w:val="20"/>
                <w:szCs w:val="20"/>
              </w:rPr>
            </w:pPr>
            <w:r w:rsidRPr="003659D9">
              <w:rPr>
                <w:rFonts w:cstheme="minorHAnsi"/>
                <w:sz w:val="20"/>
                <w:szCs w:val="20"/>
                <w:vertAlign w:val="superscript"/>
              </w:rPr>
              <w:t>(должность)</w:t>
            </w:r>
          </w:p>
          <w:p w14:paraId="7ED5FE09" w14:textId="77777777" w:rsidR="00EE703E" w:rsidRPr="003659D9" w:rsidRDefault="00EE703E" w:rsidP="00F22CB3">
            <w:pPr>
              <w:spacing w:after="0" w:line="240" w:lineRule="auto"/>
              <w:contextualSpacing/>
              <w:jc w:val="center"/>
              <w:rPr>
                <w:rFonts w:cstheme="minorHAnsi"/>
                <w:sz w:val="20"/>
                <w:szCs w:val="20"/>
              </w:rPr>
            </w:pPr>
            <w:r w:rsidRPr="003659D9">
              <w:rPr>
                <w:rFonts w:cstheme="minorHAnsi"/>
                <w:sz w:val="20"/>
                <w:szCs w:val="20"/>
              </w:rPr>
              <w:t>____________________________</w:t>
            </w:r>
          </w:p>
          <w:p w14:paraId="727F8F6F" w14:textId="77777777" w:rsidR="00EE703E" w:rsidRPr="003659D9" w:rsidRDefault="00EE703E" w:rsidP="00F22CB3">
            <w:pPr>
              <w:spacing w:after="0" w:line="240" w:lineRule="auto"/>
              <w:contextualSpacing/>
              <w:jc w:val="center"/>
              <w:rPr>
                <w:rFonts w:cstheme="minorHAnsi"/>
                <w:sz w:val="20"/>
                <w:szCs w:val="20"/>
                <w:vertAlign w:val="superscript"/>
              </w:rPr>
            </w:pPr>
            <w:r w:rsidRPr="003659D9">
              <w:rPr>
                <w:rFonts w:cstheme="minorHAnsi"/>
                <w:sz w:val="20"/>
                <w:szCs w:val="20"/>
                <w:vertAlign w:val="superscript"/>
              </w:rPr>
              <w:t>(подпись, фамилия и инициалы)</w:t>
            </w:r>
          </w:p>
          <w:p w14:paraId="22AE9262" w14:textId="77777777" w:rsidR="00EE703E" w:rsidRPr="003659D9" w:rsidRDefault="00EE703E" w:rsidP="00F22CB3">
            <w:pPr>
              <w:spacing w:after="0" w:line="240" w:lineRule="auto"/>
              <w:contextualSpacing/>
              <w:jc w:val="center"/>
              <w:rPr>
                <w:rFonts w:cstheme="minorHAnsi"/>
                <w:sz w:val="20"/>
                <w:szCs w:val="20"/>
              </w:rPr>
            </w:pPr>
            <w:r w:rsidRPr="003659D9">
              <w:rPr>
                <w:rFonts w:cstheme="minorHAnsi"/>
                <w:sz w:val="20"/>
                <w:szCs w:val="20"/>
              </w:rPr>
              <w:t>___ ____________ 20__ г.</w:t>
            </w:r>
          </w:p>
          <w:p w14:paraId="1E327339" w14:textId="77777777" w:rsidR="00EE703E" w:rsidRPr="003659D9" w:rsidRDefault="00EE703E" w:rsidP="00F22CB3">
            <w:pPr>
              <w:spacing w:after="0" w:line="240" w:lineRule="auto"/>
              <w:contextualSpacing/>
              <w:jc w:val="center"/>
              <w:rPr>
                <w:rFonts w:cstheme="minorHAnsi"/>
                <w:sz w:val="20"/>
                <w:szCs w:val="20"/>
              </w:rPr>
            </w:pPr>
            <w:r w:rsidRPr="003659D9">
              <w:rPr>
                <w:rFonts w:cstheme="minorHAnsi"/>
                <w:sz w:val="20"/>
                <w:szCs w:val="20"/>
              </w:rPr>
              <w:t xml:space="preserve"> М.П. (при наличии печати)</w:t>
            </w:r>
          </w:p>
        </w:tc>
        <w:tc>
          <w:tcPr>
            <w:tcW w:w="4965" w:type="dxa"/>
            <w:hideMark/>
          </w:tcPr>
          <w:p w14:paraId="107B1F56" w14:textId="77777777" w:rsidR="00EE703E" w:rsidRPr="003659D9" w:rsidRDefault="00EE703E" w:rsidP="00F22CB3">
            <w:pPr>
              <w:spacing w:after="0" w:line="240" w:lineRule="auto"/>
              <w:contextualSpacing/>
              <w:jc w:val="center"/>
              <w:rPr>
                <w:rFonts w:cstheme="minorHAnsi"/>
                <w:b/>
                <w:bCs/>
                <w:caps/>
                <w:sz w:val="20"/>
                <w:szCs w:val="20"/>
              </w:rPr>
            </w:pPr>
            <w:r w:rsidRPr="003659D9">
              <w:rPr>
                <w:rFonts w:cstheme="minorHAnsi"/>
                <w:b/>
                <w:bCs/>
                <w:caps/>
                <w:sz w:val="20"/>
                <w:szCs w:val="20"/>
              </w:rPr>
              <w:t>Покупатель:</w:t>
            </w:r>
          </w:p>
          <w:p w14:paraId="5E6DE09C" w14:textId="77777777" w:rsidR="00EE703E" w:rsidRPr="003659D9" w:rsidRDefault="00EE703E" w:rsidP="00F22CB3">
            <w:pPr>
              <w:spacing w:after="0" w:line="240" w:lineRule="auto"/>
              <w:contextualSpacing/>
              <w:jc w:val="center"/>
              <w:rPr>
                <w:rFonts w:cstheme="minorHAnsi"/>
                <w:sz w:val="20"/>
                <w:szCs w:val="20"/>
              </w:rPr>
            </w:pPr>
            <w:r w:rsidRPr="003659D9">
              <w:rPr>
                <w:rFonts w:cstheme="minorHAnsi"/>
                <w:sz w:val="20"/>
                <w:szCs w:val="20"/>
              </w:rPr>
              <w:t>____________________________</w:t>
            </w:r>
          </w:p>
          <w:p w14:paraId="384EAD9E" w14:textId="77777777" w:rsidR="00EE703E" w:rsidRPr="003659D9" w:rsidRDefault="00EE703E" w:rsidP="00F22CB3">
            <w:pPr>
              <w:spacing w:after="0" w:line="240" w:lineRule="auto"/>
              <w:contextualSpacing/>
              <w:jc w:val="center"/>
              <w:rPr>
                <w:rFonts w:cstheme="minorHAnsi"/>
                <w:sz w:val="20"/>
                <w:szCs w:val="20"/>
              </w:rPr>
            </w:pPr>
            <w:r w:rsidRPr="003659D9">
              <w:rPr>
                <w:rFonts w:cstheme="minorHAnsi"/>
                <w:sz w:val="20"/>
                <w:szCs w:val="20"/>
                <w:vertAlign w:val="superscript"/>
              </w:rPr>
              <w:t>(должность)</w:t>
            </w:r>
          </w:p>
          <w:p w14:paraId="3D676449" w14:textId="77777777" w:rsidR="00EE703E" w:rsidRPr="003659D9" w:rsidRDefault="00EE703E" w:rsidP="00F22CB3">
            <w:pPr>
              <w:spacing w:after="0" w:line="240" w:lineRule="auto"/>
              <w:contextualSpacing/>
              <w:jc w:val="center"/>
              <w:rPr>
                <w:rFonts w:cstheme="minorHAnsi"/>
                <w:sz w:val="20"/>
                <w:szCs w:val="20"/>
              </w:rPr>
            </w:pPr>
            <w:r w:rsidRPr="003659D9">
              <w:rPr>
                <w:rFonts w:cstheme="minorHAnsi"/>
                <w:sz w:val="20"/>
                <w:szCs w:val="20"/>
              </w:rPr>
              <w:t>____________________________</w:t>
            </w:r>
          </w:p>
          <w:p w14:paraId="427F0ED9" w14:textId="77777777" w:rsidR="00EE703E" w:rsidRPr="003659D9" w:rsidRDefault="00EE703E" w:rsidP="00F22CB3">
            <w:pPr>
              <w:spacing w:after="0" w:line="240" w:lineRule="auto"/>
              <w:contextualSpacing/>
              <w:jc w:val="center"/>
              <w:rPr>
                <w:rFonts w:cstheme="minorHAnsi"/>
                <w:sz w:val="20"/>
                <w:szCs w:val="20"/>
                <w:vertAlign w:val="superscript"/>
              </w:rPr>
            </w:pPr>
            <w:r w:rsidRPr="003659D9">
              <w:rPr>
                <w:rFonts w:cstheme="minorHAnsi"/>
                <w:sz w:val="20"/>
                <w:szCs w:val="20"/>
                <w:vertAlign w:val="superscript"/>
              </w:rPr>
              <w:t>(подпись, фамилия и инициалы)</w:t>
            </w:r>
          </w:p>
          <w:p w14:paraId="1F697BDE" w14:textId="77777777" w:rsidR="00EE703E" w:rsidRPr="003659D9" w:rsidRDefault="00113F14" w:rsidP="00113F14">
            <w:pPr>
              <w:spacing w:after="0" w:line="240" w:lineRule="auto"/>
              <w:contextualSpacing/>
              <w:jc w:val="center"/>
              <w:rPr>
                <w:rFonts w:cstheme="minorHAnsi"/>
                <w:sz w:val="20"/>
                <w:szCs w:val="20"/>
              </w:rPr>
            </w:pPr>
            <w:r w:rsidRPr="003659D9">
              <w:rPr>
                <w:rFonts w:cstheme="minorHAnsi"/>
                <w:sz w:val="20"/>
                <w:szCs w:val="20"/>
              </w:rPr>
              <w:t>___ ____________ 20__ г.</w:t>
            </w:r>
          </w:p>
        </w:tc>
      </w:tr>
    </w:tbl>
    <w:p w14:paraId="1D7FD96D" w14:textId="77777777" w:rsidR="00EE703E" w:rsidRPr="003659D9" w:rsidRDefault="00EE703E" w:rsidP="00EE703E">
      <w:pPr>
        <w:pBdr>
          <w:bottom w:val="single" w:sz="12" w:space="1" w:color="auto"/>
        </w:pBdr>
        <w:autoSpaceDE w:val="0"/>
        <w:autoSpaceDN w:val="0"/>
        <w:adjustRightInd w:val="0"/>
        <w:spacing w:after="0" w:line="240" w:lineRule="auto"/>
        <w:contextualSpacing/>
        <w:jc w:val="both"/>
        <w:rPr>
          <w:rFonts w:cstheme="minorHAnsi"/>
          <w:sz w:val="20"/>
          <w:szCs w:val="20"/>
        </w:rPr>
      </w:pPr>
    </w:p>
    <w:p w14:paraId="4CC4F66D" w14:textId="77777777" w:rsidR="00EE703E" w:rsidRPr="003659D9" w:rsidRDefault="00EE703E" w:rsidP="00EE703E">
      <w:pPr>
        <w:autoSpaceDE w:val="0"/>
        <w:autoSpaceDN w:val="0"/>
        <w:adjustRightInd w:val="0"/>
        <w:spacing w:after="0" w:line="240" w:lineRule="auto"/>
        <w:ind w:left="284"/>
        <w:contextualSpacing/>
        <w:jc w:val="both"/>
        <w:rPr>
          <w:rFonts w:cstheme="minorHAnsi"/>
          <w:sz w:val="20"/>
          <w:szCs w:val="20"/>
        </w:rPr>
      </w:pPr>
    </w:p>
    <w:p w14:paraId="3B2E868B" w14:textId="77777777" w:rsidR="00EE703E" w:rsidRPr="002B42E9" w:rsidRDefault="00EE703E" w:rsidP="00EE703E">
      <w:pPr>
        <w:autoSpaceDE w:val="0"/>
        <w:autoSpaceDN w:val="0"/>
        <w:adjustRightInd w:val="0"/>
        <w:spacing w:after="0" w:line="240" w:lineRule="auto"/>
        <w:ind w:left="284"/>
        <w:contextualSpacing/>
        <w:jc w:val="both"/>
        <w:rPr>
          <w:rFonts w:cstheme="minorHAnsi"/>
          <w:sz w:val="20"/>
          <w:szCs w:val="20"/>
        </w:rPr>
      </w:pPr>
      <w:r w:rsidRPr="002B42E9">
        <w:rPr>
          <w:rFonts w:cstheme="minorHAnsi"/>
          <w:sz w:val="20"/>
          <w:szCs w:val="20"/>
        </w:rPr>
        <w:t>ФОРМА СОГЛАСОВАНА</w:t>
      </w:r>
    </w:p>
    <w:tbl>
      <w:tblPr>
        <w:tblpPr w:leftFromText="180" w:rightFromText="180" w:bottomFromText="160" w:vertAnchor="text" w:horzAnchor="page" w:tblpX="1417" w:tblpY="255"/>
        <w:tblW w:w="10256" w:type="dxa"/>
        <w:tblLook w:val="04A0" w:firstRow="1" w:lastRow="0" w:firstColumn="1" w:lastColumn="0" w:noHBand="0" w:noVBand="1"/>
      </w:tblPr>
      <w:tblGrid>
        <w:gridCol w:w="5529"/>
        <w:gridCol w:w="4727"/>
      </w:tblGrid>
      <w:tr w:rsidR="00D908CB" w:rsidRPr="002B42E9" w14:paraId="1AEA6D33" w14:textId="77777777" w:rsidTr="00F22CB3">
        <w:trPr>
          <w:trHeight w:val="1051"/>
        </w:trPr>
        <w:tc>
          <w:tcPr>
            <w:tcW w:w="5529" w:type="dxa"/>
            <w:hideMark/>
          </w:tcPr>
          <w:p w14:paraId="53311D28" w14:textId="77777777" w:rsidR="00D908CB" w:rsidRPr="00C079AE" w:rsidRDefault="00D908CB" w:rsidP="00D908CB">
            <w:pPr>
              <w:spacing w:after="0"/>
              <w:rPr>
                <w:rFonts w:eastAsia="Times New Roman" w:cstheme="minorHAnsi"/>
                <w:b/>
                <w:bCs/>
                <w:sz w:val="20"/>
                <w:szCs w:val="20"/>
                <w:lang w:eastAsia="ru-RU"/>
              </w:rPr>
            </w:pPr>
            <w:r w:rsidRPr="00C079AE">
              <w:rPr>
                <w:rFonts w:eastAsia="Times New Roman" w:cstheme="minorHAnsi"/>
                <w:b/>
                <w:bCs/>
                <w:sz w:val="20"/>
                <w:szCs w:val="20"/>
                <w:lang w:eastAsia="ru-RU"/>
              </w:rPr>
              <w:t>ПОКУПАТЕЛЬ:</w:t>
            </w:r>
            <w:r w:rsidRPr="00C079AE">
              <w:rPr>
                <w:rFonts w:cstheme="minorHAnsi"/>
                <w:b/>
                <w:bCs/>
                <w:sz w:val="20"/>
                <w:szCs w:val="20"/>
              </w:rPr>
              <w:t xml:space="preserve"> АО «ПОЧТА РОССИИ»</w:t>
            </w:r>
          </w:p>
          <w:p w14:paraId="1E386F62" w14:textId="77777777" w:rsidR="00D908CB" w:rsidRPr="00D908CB" w:rsidRDefault="00D908CB" w:rsidP="00D908CB">
            <w:pPr>
              <w:spacing w:after="0" w:line="240" w:lineRule="auto"/>
              <w:contextualSpacing/>
              <w:jc w:val="both"/>
              <w:rPr>
                <w:rStyle w:val="ac"/>
                <w:rFonts w:asciiTheme="minorHAnsi" w:eastAsiaTheme="minorHAnsi" w:hAnsiTheme="minorHAnsi" w:cstheme="minorHAnsi"/>
                <w:iCs/>
                <w:sz w:val="20"/>
                <w:szCs w:val="20"/>
              </w:rPr>
            </w:pPr>
            <w:r w:rsidRPr="00D908CB">
              <w:rPr>
                <w:rStyle w:val="ac"/>
                <w:rFonts w:asciiTheme="minorHAnsi" w:eastAsiaTheme="minorHAnsi" w:hAnsiTheme="minorHAnsi" w:cstheme="minorHAnsi"/>
                <w:iCs/>
                <w:sz w:val="20"/>
                <w:szCs w:val="20"/>
              </w:rPr>
              <w:t>З</w:t>
            </w:r>
            <w:r w:rsidRPr="00D908CB">
              <w:rPr>
                <w:rStyle w:val="ac"/>
                <w:rFonts w:eastAsiaTheme="minorHAnsi" w:cstheme="minorHAnsi"/>
                <w:iCs/>
                <w:sz w:val="20"/>
                <w:szCs w:val="20"/>
              </w:rPr>
              <w:t>аместитель директора</w:t>
            </w:r>
          </w:p>
          <w:p w14:paraId="7615D2FF" w14:textId="77777777" w:rsidR="00D908CB" w:rsidRPr="00D908CB" w:rsidRDefault="00D908CB" w:rsidP="00D908CB">
            <w:pPr>
              <w:spacing w:after="0" w:line="240" w:lineRule="auto"/>
              <w:contextualSpacing/>
              <w:jc w:val="both"/>
              <w:rPr>
                <w:rFonts w:ascii="Times New Roman" w:eastAsia="Times New Roman" w:hAnsi="Times New Roman" w:cs="Times New Roman"/>
                <w:bCs/>
                <w:sz w:val="20"/>
                <w:szCs w:val="20"/>
                <w:lang w:eastAsia="ru-RU"/>
              </w:rPr>
            </w:pPr>
            <w:r w:rsidRPr="00D908CB">
              <w:rPr>
                <w:rFonts w:ascii="Times New Roman" w:eastAsia="Times New Roman" w:hAnsi="Times New Roman" w:cs="Times New Roman"/>
                <w:bCs/>
                <w:sz w:val="20"/>
                <w:szCs w:val="20"/>
                <w:lang w:eastAsia="ru-RU"/>
              </w:rPr>
              <w:t xml:space="preserve">УФПС Калининградской области </w:t>
            </w:r>
          </w:p>
          <w:p w14:paraId="3E4C7D05" w14:textId="77777777" w:rsidR="00D908CB" w:rsidRPr="00C079AE" w:rsidRDefault="00D908CB" w:rsidP="00D908CB">
            <w:pPr>
              <w:spacing w:after="0" w:line="240" w:lineRule="auto"/>
              <w:contextualSpacing/>
              <w:jc w:val="both"/>
              <w:rPr>
                <w:rFonts w:ascii="Times New Roman" w:eastAsia="Times New Roman" w:hAnsi="Times New Roman" w:cs="Times New Roman"/>
                <w:bCs/>
                <w:sz w:val="20"/>
                <w:szCs w:val="20"/>
                <w:lang w:eastAsia="ru-RU"/>
              </w:rPr>
            </w:pPr>
          </w:p>
          <w:p w14:paraId="1764F060" w14:textId="77777777" w:rsidR="00D908CB" w:rsidRPr="00C079AE" w:rsidRDefault="00D908CB" w:rsidP="00D908CB">
            <w:pPr>
              <w:spacing w:after="0"/>
              <w:rPr>
                <w:sz w:val="20"/>
                <w:szCs w:val="20"/>
              </w:rPr>
            </w:pPr>
            <w:r w:rsidRPr="00C079AE">
              <w:rPr>
                <w:rFonts w:ascii="Times New Roman" w:eastAsia="Times New Roman" w:hAnsi="Times New Roman" w:cs="Times New Roman"/>
                <w:bCs/>
                <w:sz w:val="20"/>
                <w:szCs w:val="20"/>
                <w:lang w:eastAsia="ru-RU"/>
              </w:rPr>
              <w:t>_______________________/</w:t>
            </w:r>
            <w:r>
              <w:rPr>
                <w:sz w:val="20"/>
                <w:szCs w:val="20"/>
              </w:rPr>
              <w:t>И.А. Авдошина</w:t>
            </w:r>
            <w:r w:rsidRPr="00C079AE">
              <w:rPr>
                <w:sz w:val="20"/>
                <w:szCs w:val="20"/>
              </w:rPr>
              <w:t>/</w:t>
            </w:r>
          </w:p>
          <w:p w14:paraId="68259298" w14:textId="16665843" w:rsidR="00D908CB" w:rsidRPr="002B42E9" w:rsidRDefault="00D908CB" w:rsidP="00D908CB">
            <w:pPr>
              <w:ind w:right="750"/>
              <w:contextualSpacing/>
              <w:rPr>
                <w:rFonts w:eastAsia="Times New Roman" w:cstheme="minorHAnsi"/>
                <w:sz w:val="20"/>
                <w:szCs w:val="20"/>
                <w:lang w:eastAsia="ru-RU"/>
              </w:rPr>
            </w:pPr>
            <w:r w:rsidRPr="00C079AE">
              <w:rPr>
                <w:rFonts w:ascii="Times New Roman" w:eastAsia="Times New Roman" w:hAnsi="Times New Roman" w:cs="Times New Roman"/>
                <w:bCs/>
                <w:sz w:val="20"/>
                <w:szCs w:val="20"/>
                <w:lang w:eastAsia="ru-RU"/>
              </w:rPr>
              <w:t>Подписано с применением ЭЦП</w:t>
            </w:r>
          </w:p>
        </w:tc>
        <w:tc>
          <w:tcPr>
            <w:tcW w:w="4727" w:type="dxa"/>
          </w:tcPr>
          <w:p w14:paraId="10FD4D86" w14:textId="77777777" w:rsidR="00D908CB" w:rsidRPr="002B42E9" w:rsidRDefault="00D908CB" w:rsidP="00D908CB">
            <w:pPr>
              <w:contextualSpacing/>
              <w:jc w:val="both"/>
              <w:rPr>
                <w:rFonts w:cstheme="minorHAnsi"/>
                <w:b/>
                <w:sz w:val="20"/>
                <w:szCs w:val="20"/>
              </w:rPr>
            </w:pPr>
            <w:r w:rsidRPr="002B42E9">
              <w:rPr>
                <w:rFonts w:eastAsia="Times New Roman" w:cstheme="minorHAnsi"/>
                <w:b/>
                <w:caps/>
                <w:sz w:val="20"/>
                <w:szCs w:val="20"/>
                <w:lang w:eastAsia="ru-RU"/>
              </w:rPr>
              <w:t>ПОСТАВЩИК:</w:t>
            </w:r>
            <w:r w:rsidRPr="002B42E9">
              <w:rPr>
                <w:rFonts w:cstheme="minorHAnsi"/>
                <w:b/>
                <w:sz w:val="20"/>
                <w:szCs w:val="20"/>
              </w:rPr>
              <w:t xml:space="preserve"> ___________________</w:t>
            </w:r>
          </w:p>
          <w:p w14:paraId="6093D8C2" w14:textId="77777777" w:rsidR="00D908CB" w:rsidRPr="002B42E9" w:rsidRDefault="00D908CB" w:rsidP="00D908CB">
            <w:pPr>
              <w:contextualSpacing/>
              <w:rPr>
                <w:rFonts w:cstheme="minorHAnsi"/>
                <w:sz w:val="20"/>
                <w:szCs w:val="20"/>
              </w:rPr>
            </w:pPr>
            <w:r w:rsidRPr="002B42E9">
              <w:rPr>
                <w:rFonts w:cstheme="minorHAnsi"/>
                <w:sz w:val="20"/>
                <w:szCs w:val="20"/>
              </w:rPr>
              <w:t>__________________________________</w:t>
            </w:r>
          </w:p>
          <w:p w14:paraId="22EF6478" w14:textId="77777777" w:rsidR="00D908CB" w:rsidRPr="002B42E9" w:rsidRDefault="00D908CB" w:rsidP="00D908CB">
            <w:pPr>
              <w:contextualSpacing/>
              <w:rPr>
                <w:rFonts w:cstheme="minorHAnsi"/>
                <w:sz w:val="20"/>
                <w:szCs w:val="20"/>
              </w:rPr>
            </w:pPr>
            <w:r w:rsidRPr="002B42E9">
              <w:rPr>
                <w:rFonts w:cstheme="minorHAnsi"/>
                <w:sz w:val="20"/>
                <w:szCs w:val="20"/>
              </w:rPr>
              <w:t xml:space="preserve">                                   (Должность)</w:t>
            </w:r>
          </w:p>
          <w:p w14:paraId="54EE08D7" w14:textId="77777777" w:rsidR="00D908CB" w:rsidRPr="002B42E9" w:rsidRDefault="00D908CB" w:rsidP="00D908CB">
            <w:pPr>
              <w:contextualSpacing/>
              <w:rPr>
                <w:rFonts w:cstheme="minorHAnsi"/>
                <w:sz w:val="20"/>
                <w:szCs w:val="20"/>
              </w:rPr>
            </w:pPr>
            <w:r w:rsidRPr="002B42E9">
              <w:rPr>
                <w:rFonts w:cstheme="minorHAnsi"/>
                <w:sz w:val="20"/>
                <w:szCs w:val="20"/>
              </w:rPr>
              <w:t>_________________ /________________/</w:t>
            </w:r>
          </w:p>
          <w:p w14:paraId="18B60BAB" w14:textId="4AD5F141" w:rsidR="00D908CB" w:rsidRPr="002B42E9" w:rsidRDefault="00D908CB" w:rsidP="00D908CB">
            <w:pPr>
              <w:ind w:right="750"/>
              <w:contextualSpacing/>
              <w:rPr>
                <w:rFonts w:eastAsia="Times New Roman" w:cstheme="minorHAnsi"/>
                <w:sz w:val="20"/>
                <w:szCs w:val="20"/>
                <w:lang w:eastAsia="ru-RU"/>
              </w:rPr>
            </w:pPr>
            <w:r w:rsidRPr="002B42E9">
              <w:rPr>
                <w:rFonts w:eastAsia="Calibri" w:cstheme="minorHAnsi"/>
                <w:bCs/>
                <w:sz w:val="20"/>
                <w:szCs w:val="20"/>
              </w:rPr>
              <w:t>Подписано с применением ЭЦП</w:t>
            </w:r>
          </w:p>
        </w:tc>
      </w:tr>
    </w:tbl>
    <w:p w14:paraId="2E6BFB58" w14:textId="77777777" w:rsidR="00997226" w:rsidRPr="003659D9" w:rsidRDefault="00997226" w:rsidP="00330A1A">
      <w:pPr>
        <w:spacing w:after="0" w:line="240" w:lineRule="auto"/>
        <w:ind w:right="-2" w:firstLine="6096"/>
        <w:jc w:val="right"/>
        <w:rPr>
          <w:rFonts w:eastAsia="Calibri" w:cstheme="minorHAnsi"/>
          <w:sz w:val="20"/>
          <w:szCs w:val="20"/>
        </w:rPr>
      </w:pPr>
    </w:p>
    <w:p w14:paraId="7F96332F" w14:textId="77777777" w:rsidR="00407596" w:rsidRPr="003659D9" w:rsidRDefault="00407596" w:rsidP="00593E0A">
      <w:pPr>
        <w:tabs>
          <w:tab w:val="left" w:pos="5423"/>
        </w:tabs>
        <w:rPr>
          <w:rFonts w:cstheme="minorHAnsi"/>
          <w:sz w:val="20"/>
          <w:szCs w:val="20"/>
        </w:rPr>
        <w:sectPr w:rsidR="00407596" w:rsidRPr="003659D9" w:rsidSect="00EE703E">
          <w:headerReference w:type="default" r:id="rId22"/>
          <w:footerReference w:type="default" r:id="rId23"/>
          <w:pgSz w:w="11906" w:h="16838"/>
          <w:pgMar w:top="142" w:right="707" w:bottom="111" w:left="567" w:header="288" w:footer="709" w:gutter="0"/>
          <w:cols w:space="708"/>
          <w:docGrid w:linePitch="360"/>
        </w:sectPr>
      </w:pPr>
    </w:p>
    <w:p w14:paraId="40369892" w14:textId="77777777" w:rsidR="00115E74" w:rsidRPr="003659D9" w:rsidRDefault="00115E74" w:rsidP="00115E74">
      <w:pPr>
        <w:spacing w:after="0" w:line="240" w:lineRule="auto"/>
        <w:contextualSpacing/>
        <w:jc w:val="right"/>
        <w:rPr>
          <w:rFonts w:eastAsia="Calibri" w:cstheme="minorHAnsi"/>
          <w:sz w:val="20"/>
          <w:szCs w:val="20"/>
          <w:lang w:eastAsia="ru-RU"/>
        </w:rPr>
      </w:pPr>
      <w:r w:rsidRPr="003659D9">
        <w:rPr>
          <w:rFonts w:eastAsia="Calibri" w:cstheme="minorHAnsi"/>
          <w:sz w:val="20"/>
          <w:szCs w:val="20"/>
          <w:lang w:eastAsia="ru-RU"/>
        </w:rPr>
        <w:lastRenderedPageBreak/>
        <w:t xml:space="preserve">Приложение № </w:t>
      </w:r>
      <w:r w:rsidR="00397A02" w:rsidRPr="003659D9">
        <w:rPr>
          <w:rFonts w:eastAsia="Calibri" w:cstheme="minorHAnsi"/>
          <w:sz w:val="20"/>
          <w:szCs w:val="20"/>
          <w:lang w:eastAsia="ru-RU"/>
        </w:rPr>
        <w:t>5</w:t>
      </w:r>
    </w:p>
    <w:p w14:paraId="2D1CD8A7" w14:textId="77777777" w:rsidR="00EB2593" w:rsidRDefault="00EB2593" w:rsidP="00EB2593">
      <w:pPr>
        <w:pStyle w:val="ab"/>
        <w:jc w:val="right"/>
        <w:rPr>
          <w:sz w:val="20"/>
          <w:szCs w:val="20"/>
        </w:rPr>
      </w:pPr>
      <w:r w:rsidRPr="00EC57D4">
        <w:rPr>
          <w:rFonts w:asciiTheme="minorHAnsi" w:hAnsiTheme="minorHAnsi" w:cstheme="minorHAnsi"/>
          <w:sz w:val="20"/>
          <w:szCs w:val="20"/>
        </w:rPr>
        <w:t xml:space="preserve">к договору на </w:t>
      </w:r>
      <w:r w:rsidRPr="00EC57D4">
        <w:rPr>
          <w:sz w:val="20"/>
          <w:szCs w:val="20"/>
        </w:rPr>
        <w:t xml:space="preserve">поставку бумаги формата А4, класс "В" и "С" для обеспечения печати платёжных документов </w:t>
      </w:r>
    </w:p>
    <w:p w14:paraId="46B0434D" w14:textId="77777777" w:rsidR="00EB2593" w:rsidRDefault="00EB2593" w:rsidP="00EB2593">
      <w:pPr>
        <w:pStyle w:val="ab"/>
        <w:jc w:val="right"/>
        <w:rPr>
          <w:sz w:val="22"/>
        </w:rPr>
      </w:pPr>
      <w:r w:rsidRPr="00EC57D4">
        <w:rPr>
          <w:sz w:val="20"/>
          <w:szCs w:val="20"/>
        </w:rPr>
        <w:t>в Информационно‑выплатном центре УФПС Калининградской</w:t>
      </w:r>
      <w:r w:rsidRPr="00D11AD7">
        <w:rPr>
          <w:sz w:val="22"/>
        </w:rPr>
        <w:t xml:space="preserve"> области.</w:t>
      </w:r>
    </w:p>
    <w:p w14:paraId="7312C97F" w14:textId="77777777" w:rsidR="00EB2593" w:rsidRDefault="00EB2593" w:rsidP="00EB2593">
      <w:pPr>
        <w:spacing w:after="0" w:line="240" w:lineRule="auto"/>
        <w:contextualSpacing/>
        <w:jc w:val="right"/>
        <w:rPr>
          <w:rFonts w:eastAsia="Calibri" w:cstheme="minorHAnsi"/>
          <w:sz w:val="20"/>
          <w:szCs w:val="20"/>
          <w:lang w:eastAsia="ru-RU"/>
        </w:rPr>
      </w:pPr>
      <w:r w:rsidRPr="00EC57D4">
        <w:rPr>
          <w:rFonts w:eastAsia="Calibri" w:cstheme="minorHAnsi"/>
          <w:b/>
          <w:bCs/>
          <w:sz w:val="20"/>
          <w:szCs w:val="20"/>
          <w:lang w:eastAsia="ru-RU"/>
        </w:rPr>
        <w:t>№___________________   от ___ _________202</w:t>
      </w:r>
      <w:r w:rsidRPr="00EC57D4">
        <w:rPr>
          <w:rFonts w:eastAsia="Calibri" w:cstheme="minorHAnsi"/>
          <w:b/>
          <w:bCs/>
          <w:sz w:val="20"/>
        </w:rPr>
        <w:t>6</w:t>
      </w:r>
      <w:r w:rsidRPr="00EC57D4">
        <w:rPr>
          <w:rFonts w:eastAsia="Calibri" w:cstheme="minorHAnsi"/>
          <w:b/>
          <w:bCs/>
          <w:sz w:val="20"/>
          <w:szCs w:val="20"/>
          <w:lang w:eastAsia="ru-RU"/>
        </w:rPr>
        <w:t>г</w:t>
      </w:r>
    </w:p>
    <w:p w14:paraId="32C8F5E3" w14:textId="77777777" w:rsidR="00EB2593" w:rsidRPr="003659D9" w:rsidRDefault="00EB2593" w:rsidP="00EB2593">
      <w:pPr>
        <w:spacing w:after="0" w:line="240" w:lineRule="auto"/>
        <w:contextualSpacing/>
        <w:jc w:val="right"/>
        <w:rPr>
          <w:rFonts w:eastAsia="Calibri" w:cstheme="minorHAnsi"/>
          <w:sz w:val="20"/>
          <w:szCs w:val="20"/>
          <w:lang w:eastAsia="ru-RU"/>
        </w:rPr>
      </w:pPr>
    </w:p>
    <w:p w14:paraId="462F46DC" w14:textId="77777777" w:rsidR="00113F14" w:rsidRPr="003659D9" w:rsidRDefault="00113F14" w:rsidP="00113F14">
      <w:pPr>
        <w:spacing w:after="0" w:line="240" w:lineRule="auto"/>
        <w:contextualSpacing/>
        <w:rPr>
          <w:rFonts w:eastAsia="Calibri" w:cstheme="minorHAnsi"/>
          <w:sz w:val="20"/>
          <w:szCs w:val="20"/>
          <w:lang w:eastAsia="ru-RU"/>
        </w:rPr>
      </w:pPr>
    </w:p>
    <w:p w14:paraId="1EBE503F" w14:textId="77777777" w:rsidR="00FF3833" w:rsidRPr="003659D9" w:rsidRDefault="00FF3833" w:rsidP="00397A02">
      <w:pPr>
        <w:spacing w:after="0" w:line="280" w:lineRule="exact"/>
        <w:ind w:firstLine="709"/>
        <w:jc w:val="center"/>
        <w:rPr>
          <w:rFonts w:cstheme="minorHAnsi"/>
          <w:b/>
          <w:sz w:val="20"/>
          <w:szCs w:val="20"/>
        </w:rPr>
      </w:pPr>
      <w:r w:rsidRPr="003659D9">
        <w:rPr>
          <w:rFonts w:cstheme="minorHAnsi"/>
          <w:b/>
          <w:sz w:val="20"/>
          <w:szCs w:val="20"/>
        </w:rPr>
        <w:t>Комплаенс-оговорка</w:t>
      </w:r>
    </w:p>
    <w:p w14:paraId="06195110" w14:textId="77777777" w:rsidR="00FF3833" w:rsidRPr="003659D9" w:rsidRDefault="00FF3833" w:rsidP="00397A02">
      <w:pPr>
        <w:tabs>
          <w:tab w:val="left" w:pos="1134"/>
        </w:tabs>
        <w:spacing w:after="0" w:line="240" w:lineRule="auto"/>
        <w:ind w:firstLine="709"/>
        <w:jc w:val="both"/>
        <w:rPr>
          <w:rFonts w:cstheme="minorHAnsi"/>
          <w:sz w:val="20"/>
          <w:szCs w:val="20"/>
        </w:rPr>
      </w:pPr>
      <w:r w:rsidRPr="003659D9">
        <w:rPr>
          <w:rFonts w:cstheme="minorHAnsi"/>
          <w:sz w:val="20"/>
          <w:szCs w:val="20"/>
        </w:rPr>
        <w:t>1.</w:t>
      </w:r>
      <w:r w:rsidRPr="003659D9">
        <w:rPr>
          <w:rFonts w:cstheme="minorHAnsi"/>
          <w:sz w:val="20"/>
          <w:szCs w:val="20"/>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144793EE" w14:textId="77777777" w:rsidR="00FF3833" w:rsidRPr="003659D9" w:rsidRDefault="00FF3833" w:rsidP="00397A02">
      <w:pPr>
        <w:tabs>
          <w:tab w:val="left" w:pos="1276"/>
        </w:tabs>
        <w:spacing w:after="0" w:line="240" w:lineRule="auto"/>
        <w:ind w:firstLine="709"/>
        <w:jc w:val="both"/>
        <w:rPr>
          <w:rFonts w:cstheme="minorHAnsi"/>
          <w:sz w:val="20"/>
          <w:szCs w:val="20"/>
        </w:rPr>
      </w:pPr>
      <w:r w:rsidRPr="003659D9">
        <w:rPr>
          <w:rFonts w:cstheme="minorHAnsi"/>
          <w:sz w:val="20"/>
          <w:szCs w:val="20"/>
        </w:rPr>
        <w:t>1.1.</w:t>
      </w:r>
      <w:r w:rsidRPr="003659D9">
        <w:rPr>
          <w:rFonts w:cstheme="minorHAnsi"/>
          <w:sz w:val="20"/>
          <w:szCs w:val="20"/>
        </w:rPr>
        <w:tab/>
        <w:t>Стороны соблюдают действующее законодательство о налогах</w:t>
      </w:r>
      <w:r w:rsidRPr="003659D9">
        <w:rPr>
          <w:rFonts w:cstheme="minorHAnsi"/>
          <w:sz w:val="20"/>
          <w:szCs w:val="20"/>
        </w:rPr>
        <w:br/>
        <w:t>и сборах и ведут достоверную и прозрачную бухгалтерскую отчетность, предполагающую недопущение составления неофициальной отчетности</w:t>
      </w:r>
      <w:r w:rsidRPr="003659D9">
        <w:rPr>
          <w:rFonts w:cstheme="minorHAnsi"/>
          <w:sz w:val="20"/>
          <w:szCs w:val="20"/>
        </w:rPr>
        <w:br/>
        <w:t>и использования поддельных документов;</w:t>
      </w:r>
    </w:p>
    <w:p w14:paraId="1902BF05" w14:textId="77777777" w:rsidR="00FF3833" w:rsidRPr="003659D9" w:rsidRDefault="00FF3833" w:rsidP="00397A02">
      <w:pPr>
        <w:tabs>
          <w:tab w:val="left" w:pos="1276"/>
        </w:tabs>
        <w:spacing w:after="0" w:line="240" w:lineRule="auto"/>
        <w:ind w:firstLine="709"/>
        <w:jc w:val="both"/>
        <w:rPr>
          <w:rFonts w:cstheme="minorHAnsi"/>
          <w:sz w:val="20"/>
          <w:szCs w:val="20"/>
        </w:rPr>
      </w:pPr>
      <w:r w:rsidRPr="003659D9">
        <w:rPr>
          <w:rFonts w:cstheme="minorHAnsi"/>
          <w:sz w:val="20"/>
          <w:szCs w:val="20"/>
        </w:rPr>
        <w:t>1.2.</w:t>
      </w:r>
      <w:r w:rsidRPr="003659D9">
        <w:rPr>
          <w:rFonts w:cstheme="minorHAnsi"/>
          <w:sz w:val="20"/>
          <w:szCs w:val="20"/>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w:t>
      </w:r>
      <w:r w:rsidR="004E0EF1" w:rsidRPr="003659D9">
        <w:rPr>
          <w:rFonts w:cstheme="minorHAnsi"/>
          <w:sz w:val="20"/>
          <w:szCs w:val="20"/>
        </w:rPr>
        <w:t> </w:t>
      </w:r>
      <w:r w:rsidRPr="003659D9">
        <w:rPr>
          <w:rFonts w:cstheme="minorHAnsi"/>
          <w:sz w:val="20"/>
          <w:szCs w:val="20"/>
        </w:rPr>
        <w:t>противодействии легализации (отмыванию) доходов, полученных преступным путем.</w:t>
      </w:r>
    </w:p>
    <w:p w14:paraId="1966E714" w14:textId="77777777" w:rsidR="00FF3833" w:rsidRPr="003659D9" w:rsidRDefault="00FF3833" w:rsidP="00FF3833">
      <w:pPr>
        <w:tabs>
          <w:tab w:val="left" w:pos="1276"/>
        </w:tabs>
        <w:spacing w:after="0" w:line="240" w:lineRule="auto"/>
        <w:ind w:firstLine="709"/>
        <w:jc w:val="both"/>
        <w:rPr>
          <w:rFonts w:cstheme="minorHAnsi"/>
          <w:sz w:val="20"/>
          <w:szCs w:val="20"/>
        </w:rPr>
      </w:pPr>
      <w:r w:rsidRPr="003659D9">
        <w:rPr>
          <w:rFonts w:cstheme="minorHAnsi"/>
          <w:sz w:val="20"/>
          <w:szCs w:val="20"/>
        </w:rPr>
        <w:t>1.3.</w:t>
      </w:r>
      <w:r w:rsidRPr="003659D9">
        <w:rPr>
          <w:rFonts w:cstheme="minorHAnsi"/>
          <w:sz w:val="20"/>
          <w:szCs w:val="20"/>
        </w:rPr>
        <w:tab/>
        <w:t>Стороны неукоснительно соблюдают требования и ограничения, установленные действующим законодательством Российской Федерации</w:t>
      </w:r>
      <w:r w:rsidRPr="003659D9">
        <w:rPr>
          <w:rFonts w:cstheme="minorHAnsi"/>
          <w:sz w:val="20"/>
          <w:szCs w:val="20"/>
        </w:rPr>
        <w:br/>
        <w:t>в части обеспечения применения ответных специальных экономических мер</w:t>
      </w:r>
      <w:r w:rsidRPr="003659D9">
        <w:rPr>
          <w:rFonts w:cstheme="minorHAnsi"/>
          <w:sz w:val="20"/>
          <w:szCs w:val="20"/>
        </w:rPr>
        <w:br/>
        <w:t xml:space="preserve">в связи с недружественными действиями некоторых иностранных государств и международных организаций. </w:t>
      </w:r>
    </w:p>
    <w:p w14:paraId="1BBBAFF4" w14:textId="77777777" w:rsidR="00FF3833" w:rsidRPr="003659D9" w:rsidRDefault="00FF3833" w:rsidP="00FF3833">
      <w:pPr>
        <w:tabs>
          <w:tab w:val="left" w:pos="1418"/>
        </w:tabs>
        <w:spacing w:after="0" w:line="240" w:lineRule="auto"/>
        <w:ind w:firstLine="709"/>
        <w:jc w:val="both"/>
        <w:rPr>
          <w:rFonts w:cstheme="minorHAnsi"/>
          <w:sz w:val="20"/>
          <w:szCs w:val="20"/>
        </w:rPr>
      </w:pPr>
      <w:r w:rsidRPr="003659D9">
        <w:rPr>
          <w:rFonts w:cstheme="minorHAnsi"/>
          <w:sz w:val="20"/>
          <w:szCs w:val="20"/>
        </w:rPr>
        <w:t>1.3.1.</w:t>
      </w:r>
      <w:r w:rsidRPr="003659D9">
        <w:rPr>
          <w:rFonts w:cstheme="minorHAnsi"/>
          <w:sz w:val="20"/>
          <w:szCs w:val="20"/>
        </w:rPr>
        <w:tab/>
        <w:t xml:space="preserve">Стороны исходят из следующих заверений об обстоятельствах, </w:t>
      </w:r>
      <w:r w:rsidRPr="003659D9">
        <w:rPr>
          <w:rFonts w:cstheme="minorHAnsi"/>
          <w:spacing w:val="-8"/>
          <w:sz w:val="20"/>
          <w:szCs w:val="20"/>
        </w:rPr>
        <w:t>имеющих существенное значение при заключении, исполнении и прекращении</w:t>
      </w:r>
      <w:r w:rsidRPr="003659D9">
        <w:rPr>
          <w:rFonts w:cstheme="minorHAnsi"/>
          <w:sz w:val="20"/>
          <w:szCs w:val="20"/>
        </w:rPr>
        <w:t xml:space="preserve"> Договора: </w:t>
      </w:r>
    </w:p>
    <w:p w14:paraId="0A59D446" w14:textId="77777777" w:rsidR="00FF3833" w:rsidRPr="003659D9" w:rsidRDefault="00FF3833" w:rsidP="00FF3833">
      <w:pPr>
        <w:tabs>
          <w:tab w:val="left" w:pos="1134"/>
        </w:tabs>
        <w:spacing w:after="0" w:line="240" w:lineRule="auto"/>
        <w:ind w:firstLine="709"/>
        <w:jc w:val="both"/>
        <w:rPr>
          <w:rFonts w:cstheme="minorHAnsi"/>
          <w:sz w:val="20"/>
          <w:szCs w:val="20"/>
        </w:rPr>
      </w:pPr>
      <w:r w:rsidRPr="003659D9">
        <w:rPr>
          <w:rFonts w:cstheme="minorHAnsi"/>
          <w:sz w:val="20"/>
          <w:szCs w:val="20"/>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3659D9">
        <w:rPr>
          <w:rFonts w:cstheme="minorHAnsi"/>
          <w:sz w:val="20"/>
          <w:szCs w:val="20"/>
        </w:rPr>
        <w:br/>
        <w:t>в соответствии с которыми заключение и/или исполнение настоящего Договора запрещено или ограничено (далее – Перечень);</w:t>
      </w:r>
    </w:p>
    <w:p w14:paraId="3331307C" w14:textId="77777777" w:rsidR="00FF3833" w:rsidRPr="003659D9" w:rsidRDefault="00FF3833" w:rsidP="00FF3833">
      <w:pPr>
        <w:tabs>
          <w:tab w:val="left" w:pos="1134"/>
        </w:tabs>
        <w:spacing w:after="0" w:line="240" w:lineRule="auto"/>
        <w:ind w:firstLine="709"/>
        <w:jc w:val="both"/>
        <w:rPr>
          <w:rFonts w:cstheme="minorHAnsi"/>
          <w:sz w:val="20"/>
          <w:szCs w:val="20"/>
        </w:rPr>
      </w:pPr>
      <w:r w:rsidRPr="003659D9">
        <w:rPr>
          <w:rFonts w:cstheme="minorHAnsi"/>
          <w:sz w:val="20"/>
          <w:szCs w:val="20"/>
        </w:rPr>
        <w:t>б) ни одна из Сторон не находится во владении и/или под контролем лиц, включенных в</w:t>
      </w:r>
      <w:r w:rsidR="004E0EF1" w:rsidRPr="003659D9">
        <w:rPr>
          <w:rFonts w:cstheme="minorHAnsi"/>
          <w:sz w:val="20"/>
          <w:szCs w:val="20"/>
        </w:rPr>
        <w:t> </w:t>
      </w:r>
      <w:r w:rsidRPr="003659D9">
        <w:rPr>
          <w:rFonts w:cstheme="minorHAnsi"/>
          <w:sz w:val="20"/>
          <w:szCs w:val="20"/>
        </w:rPr>
        <w:t>Перечень.</w:t>
      </w:r>
    </w:p>
    <w:p w14:paraId="011DE196" w14:textId="77777777" w:rsidR="00FF3833" w:rsidRPr="003659D9" w:rsidRDefault="00FF3833" w:rsidP="00FF3833">
      <w:pPr>
        <w:tabs>
          <w:tab w:val="left" w:pos="1418"/>
        </w:tabs>
        <w:spacing w:after="0" w:line="240" w:lineRule="auto"/>
        <w:ind w:firstLine="709"/>
        <w:jc w:val="both"/>
        <w:rPr>
          <w:rFonts w:cstheme="minorHAnsi"/>
          <w:sz w:val="20"/>
          <w:szCs w:val="20"/>
        </w:rPr>
      </w:pPr>
      <w:r w:rsidRPr="003659D9">
        <w:rPr>
          <w:rFonts w:cstheme="minorHAnsi"/>
          <w:sz w:val="20"/>
          <w:szCs w:val="20"/>
        </w:rPr>
        <w:t>1.3.2.</w:t>
      </w:r>
      <w:r w:rsidRPr="003659D9">
        <w:rPr>
          <w:rFonts w:cstheme="minorHAnsi"/>
          <w:sz w:val="20"/>
          <w:szCs w:val="20"/>
        </w:rPr>
        <w:tab/>
        <w:t>Сторона обязуется незамедлительно уведомить другую Сторону</w:t>
      </w:r>
      <w:r w:rsidRPr="003659D9">
        <w:rPr>
          <w:rFonts w:cstheme="minorHAnsi"/>
          <w:sz w:val="20"/>
          <w:szCs w:val="20"/>
        </w:rPr>
        <w:br/>
        <w:t>в случае изменения обстоятельств, указанных в п. 1.3.1 настоящего Приложения.</w:t>
      </w:r>
    </w:p>
    <w:p w14:paraId="7263F77A" w14:textId="77777777" w:rsidR="00FF3833" w:rsidRPr="003659D9" w:rsidRDefault="00FF3833" w:rsidP="00FF3833">
      <w:pPr>
        <w:tabs>
          <w:tab w:val="left" w:pos="1418"/>
        </w:tabs>
        <w:spacing w:after="0" w:line="240" w:lineRule="auto"/>
        <w:ind w:firstLine="709"/>
        <w:jc w:val="both"/>
        <w:rPr>
          <w:rFonts w:cstheme="minorHAnsi"/>
          <w:sz w:val="20"/>
          <w:szCs w:val="20"/>
        </w:rPr>
      </w:pPr>
      <w:r w:rsidRPr="003659D9">
        <w:rPr>
          <w:rFonts w:cstheme="minorHAnsi"/>
          <w:sz w:val="20"/>
          <w:szCs w:val="20"/>
        </w:rPr>
        <w:t>1.3.3.</w:t>
      </w:r>
      <w:r w:rsidRPr="003659D9">
        <w:rPr>
          <w:rFonts w:cstheme="minorHAnsi"/>
          <w:sz w:val="20"/>
          <w:szCs w:val="20"/>
        </w:rPr>
        <w:tab/>
        <w:t>Сторона имеет право отказаться в одностороннем внесудебном порядке от</w:t>
      </w:r>
      <w:r w:rsidR="004E0EF1" w:rsidRPr="003659D9">
        <w:rPr>
          <w:rFonts w:cstheme="minorHAnsi"/>
          <w:sz w:val="20"/>
          <w:szCs w:val="20"/>
        </w:rPr>
        <w:t> </w:t>
      </w:r>
      <w:r w:rsidRPr="003659D9">
        <w:rPr>
          <w:rFonts w:cstheme="minorHAnsi"/>
          <w:sz w:val="20"/>
          <w:szCs w:val="20"/>
        </w:rPr>
        <w:t>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w:t>
      </w:r>
      <w:r w:rsidR="004E0EF1" w:rsidRPr="003659D9">
        <w:rPr>
          <w:rFonts w:cstheme="minorHAnsi"/>
          <w:sz w:val="20"/>
          <w:szCs w:val="20"/>
        </w:rPr>
        <w:t> </w:t>
      </w:r>
      <w:r w:rsidRPr="003659D9">
        <w:rPr>
          <w:rFonts w:cstheme="minorHAnsi"/>
          <w:sz w:val="20"/>
          <w:szCs w:val="20"/>
        </w:rPr>
        <w:t>по</w:t>
      </w:r>
      <w:r w:rsidR="004E0EF1" w:rsidRPr="003659D9">
        <w:rPr>
          <w:rFonts w:cstheme="minorHAnsi"/>
          <w:sz w:val="20"/>
          <w:szCs w:val="20"/>
        </w:rPr>
        <w:t> </w:t>
      </w:r>
      <w:r w:rsidRPr="003659D9">
        <w:rPr>
          <w:rFonts w:cstheme="minorHAnsi"/>
          <w:sz w:val="20"/>
          <w:szCs w:val="20"/>
        </w:rPr>
        <w:t xml:space="preserve">отдельности: </w:t>
      </w:r>
    </w:p>
    <w:p w14:paraId="001A082C" w14:textId="77777777" w:rsidR="00FF3833" w:rsidRPr="003659D9" w:rsidRDefault="00FF3833" w:rsidP="00610003">
      <w:pPr>
        <w:pStyle w:val="a9"/>
        <w:numPr>
          <w:ilvl w:val="0"/>
          <w:numId w:val="6"/>
        </w:numPr>
        <w:tabs>
          <w:tab w:val="left" w:pos="1134"/>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01B840F4" w14:textId="77777777" w:rsidR="00FF3833" w:rsidRPr="003659D9" w:rsidRDefault="00FF3833" w:rsidP="00610003">
      <w:pPr>
        <w:pStyle w:val="a9"/>
        <w:numPr>
          <w:ilvl w:val="0"/>
          <w:numId w:val="6"/>
        </w:numPr>
        <w:tabs>
          <w:tab w:val="left" w:pos="1134"/>
        </w:tabs>
        <w:ind w:left="0" w:firstLine="709"/>
        <w:jc w:val="both"/>
        <w:rPr>
          <w:rFonts w:asciiTheme="minorHAnsi" w:hAnsiTheme="minorHAnsi" w:cstheme="minorHAnsi"/>
          <w:sz w:val="20"/>
          <w:szCs w:val="20"/>
        </w:rPr>
      </w:pPr>
      <w:r w:rsidRPr="003659D9">
        <w:rPr>
          <w:rFonts w:asciiTheme="minorHAnsi" w:hAnsiTheme="minorHAnsi" w:cstheme="minorHAnsi"/>
          <w:sz w:val="20"/>
          <w:szCs w:val="20"/>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14A07044" w14:textId="77777777" w:rsidR="00FF3833" w:rsidRPr="003659D9" w:rsidRDefault="00FF3833" w:rsidP="00FF3833">
      <w:pPr>
        <w:tabs>
          <w:tab w:val="left" w:pos="1134"/>
        </w:tabs>
        <w:spacing w:after="0" w:line="240" w:lineRule="auto"/>
        <w:ind w:firstLine="709"/>
        <w:jc w:val="both"/>
        <w:rPr>
          <w:rFonts w:cstheme="minorHAnsi"/>
          <w:sz w:val="20"/>
          <w:szCs w:val="20"/>
        </w:rPr>
      </w:pPr>
      <w:r w:rsidRPr="003659D9">
        <w:rPr>
          <w:rFonts w:cstheme="minorHAnsi"/>
          <w:sz w:val="20"/>
          <w:szCs w:val="20"/>
        </w:rPr>
        <w:t>Уведомление АО «Почта России» осуществляется посредством направления письма на</w:t>
      </w:r>
      <w:r w:rsidR="004E0EF1" w:rsidRPr="003659D9">
        <w:rPr>
          <w:rFonts w:cstheme="minorHAnsi"/>
          <w:sz w:val="20"/>
          <w:szCs w:val="20"/>
        </w:rPr>
        <w:t> </w:t>
      </w:r>
      <w:r w:rsidRPr="003659D9">
        <w:rPr>
          <w:rFonts w:cstheme="minorHAnsi"/>
          <w:sz w:val="20"/>
          <w:szCs w:val="20"/>
        </w:rPr>
        <w:t xml:space="preserve">электронный адрес: </w:t>
      </w:r>
      <w:hyperlink r:id="rId24" w:history="1">
        <w:r w:rsidRPr="003659D9">
          <w:rPr>
            <w:rStyle w:val="af8"/>
            <w:rFonts w:asciiTheme="minorHAnsi" w:hAnsiTheme="minorHAnsi" w:cstheme="minorHAnsi"/>
            <w:sz w:val="20"/>
            <w:szCs w:val="20"/>
          </w:rPr>
          <w:t>compliance-R00@russianpost.ru</w:t>
        </w:r>
      </w:hyperlink>
      <w:r w:rsidRPr="003659D9">
        <w:rPr>
          <w:rFonts w:cstheme="minorHAnsi"/>
          <w:sz w:val="20"/>
          <w:szCs w:val="20"/>
        </w:rPr>
        <w:t xml:space="preserve">. </w:t>
      </w:r>
    </w:p>
    <w:p w14:paraId="69FF9537" w14:textId="77777777" w:rsidR="00FF3833" w:rsidRPr="003659D9" w:rsidRDefault="00FF3833" w:rsidP="003B054E">
      <w:pPr>
        <w:tabs>
          <w:tab w:val="left" w:pos="1134"/>
        </w:tabs>
        <w:spacing w:after="0" w:line="240" w:lineRule="auto"/>
        <w:ind w:firstLine="709"/>
        <w:contextualSpacing/>
        <w:jc w:val="both"/>
        <w:rPr>
          <w:rFonts w:cstheme="minorHAnsi"/>
          <w:sz w:val="20"/>
          <w:szCs w:val="20"/>
        </w:rPr>
      </w:pPr>
      <w:r w:rsidRPr="003659D9">
        <w:rPr>
          <w:rFonts w:cstheme="minorHAnsi"/>
          <w:sz w:val="20"/>
          <w:szCs w:val="20"/>
        </w:rPr>
        <w:t>Уведомление</w:t>
      </w:r>
      <w:r w:rsidRPr="003659D9">
        <w:rPr>
          <w:rStyle w:val="a8"/>
          <w:rFonts w:cstheme="minorHAnsi"/>
          <w:sz w:val="20"/>
          <w:szCs w:val="20"/>
        </w:rPr>
        <w:footnoteReference w:id="9"/>
      </w:r>
      <w:r w:rsidRPr="003659D9">
        <w:rPr>
          <w:rFonts w:cstheme="minorHAnsi"/>
          <w:sz w:val="20"/>
          <w:szCs w:val="20"/>
        </w:rPr>
        <w:t xml:space="preserve"> </w:t>
      </w:r>
      <w:r w:rsidR="0096319D" w:rsidRPr="003659D9">
        <w:rPr>
          <w:rFonts w:cstheme="minorHAnsi"/>
          <w:sz w:val="20"/>
          <w:szCs w:val="20"/>
          <w:u w:val="single"/>
        </w:rPr>
        <w:tab/>
      </w:r>
      <w:r w:rsidR="0096319D" w:rsidRPr="003659D9">
        <w:rPr>
          <w:rFonts w:cstheme="minorHAnsi"/>
          <w:sz w:val="20"/>
          <w:szCs w:val="20"/>
          <w:u w:val="single"/>
        </w:rPr>
        <w:tab/>
      </w:r>
      <w:r w:rsidRPr="003659D9">
        <w:rPr>
          <w:rFonts w:cstheme="minorHAnsi"/>
          <w:sz w:val="20"/>
          <w:szCs w:val="20"/>
        </w:rPr>
        <w:t xml:space="preserve"> осуществляется посредством направления</w:t>
      </w:r>
      <w:r w:rsidR="003B054E" w:rsidRPr="003659D9">
        <w:rPr>
          <w:rFonts w:cstheme="minorHAnsi"/>
          <w:sz w:val="20"/>
          <w:szCs w:val="20"/>
        </w:rPr>
        <w:t xml:space="preserve"> письма на электронный адрес:</w:t>
      </w:r>
      <w:r w:rsidR="0096319D" w:rsidRPr="003659D9">
        <w:rPr>
          <w:rFonts w:cstheme="minorHAnsi"/>
          <w:sz w:val="20"/>
          <w:szCs w:val="20"/>
        </w:rPr>
        <w:t>___________________</w:t>
      </w:r>
      <w:r w:rsidRPr="003659D9">
        <w:rPr>
          <w:rFonts w:cstheme="minorHAnsi"/>
          <w:sz w:val="20"/>
          <w:szCs w:val="20"/>
        </w:rPr>
        <w:t>.</w:t>
      </w:r>
    </w:p>
    <w:p w14:paraId="0D0C4599" w14:textId="77777777" w:rsidR="00FF3833" w:rsidRPr="003659D9" w:rsidRDefault="00FF3833" w:rsidP="00FF3833">
      <w:pPr>
        <w:tabs>
          <w:tab w:val="left" w:pos="1134"/>
        </w:tabs>
        <w:spacing w:after="0" w:line="240" w:lineRule="auto"/>
        <w:ind w:firstLine="709"/>
        <w:jc w:val="both"/>
        <w:rPr>
          <w:rFonts w:cstheme="minorHAnsi"/>
          <w:sz w:val="20"/>
          <w:szCs w:val="20"/>
        </w:rPr>
      </w:pPr>
      <w:r w:rsidRPr="003659D9">
        <w:rPr>
          <w:rFonts w:cstheme="minorHAnsi"/>
          <w:color w:val="000000"/>
          <w:sz w:val="20"/>
          <w:szCs w:val="20"/>
        </w:rPr>
        <w:t xml:space="preserve">В случае если Договором установлен </w:t>
      </w:r>
      <w:r w:rsidRPr="003659D9">
        <w:rPr>
          <w:rFonts w:cstheme="minorHAnsi"/>
          <w:sz w:val="20"/>
          <w:szCs w:val="20"/>
        </w:rPr>
        <w:t>иной порядок направления уведомления при одностороннем отказе от исполнения Договора, такой порядок применяется и для отказа от</w:t>
      </w:r>
      <w:r w:rsidR="004E0EF1" w:rsidRPr="003659D9">
        <w:rPr>
          <w:rFonts w:cstheme="minorHAnsi"/>
          <w:sz w:val="20"/>
          <w:szCs w:val="20"/>
        </w:rPr>
        <w:t> </w:t>
      </w:r>
      <w:r w:rsidRPr="003659D9">
        <w:rPr>
          <w:rFonts w:cstheme="minorHAnsi"/>
          <w:sz w:val="20"/>
          <w:szCs w:val="20"/>
        </w:rPr>
        <w:t>исполнения Договора по основаниям, установленным настоящим пунктом.</w:t>
      </w:r>
    </w:p>
    <w:p w14:paraId="2AD6BBE0" w14:textId="77777777" w:rsidR="00FF3833" w:rsidRPr="003659D9" w:rsidRDefault="00FF3833" w:rsidP="00FF3833">
      <w:pPr>
        <w:tabs>
          <w:tab w:val="left" w:pos="1134"/>
        </w:tabs>
        <w:spacing w:after="0" w:line="240" w:lineRule="auto"/>
        <w:ind w:firstLine="709"/>
        <w:jc w:val="both"/>
        <w:rPr>
          <w:rFonts w:cstheme="minorHAnsi"/>
          <w:sz w:val="20"/>
          <w:szCs w:val="20"/>
        </w:rPr>
      </w:pPr>
      <w:r w:rsidRPr="003659D9">
        <w:rPr>
          <w:rFonts w:cstheme="minorHAnsi"/>
          <w:sz w:val="20"/>
          <w:szCs w:val="20"/>
        </w:rPr>
        <w:t>Стороны соглашаются, что реализация права, предусмотренного настоящим пунктом, не</w:t>
      </w:r>
      <w:r w:rsidR="004E0EF1" w:rsidRPr="003659D9">
        <w:rPr>
          <w:rFonts w:cstheme="minorHAnsi"/>
          <w:sz w:val="20"/>
          <w:szCs w:val="20"/>
        </w:rPr>
        <w:t> </w:t>
      </w:r>
      <w:r w:rsidRPr="003659D9">
        <w:rPr>
          <w:rFonts w:cstheme="minorHAnsi"/>
          <w:sz w:val="20"/>
          <w:szCs w:val="20"/>
        </w:rPr>
        <w:t>влечет какой-либо ответственности для соответствующей Стороны.</w:t>
      </w:r>
    </w:p>
    <w:p w14:paraId="0AF24A2F" w14:textId="77777777" w:rsidR="00FF3833" w:rsidRPr="003659D9" w:rsidRDefault="00FF3833" w:rsidP="00FF3833">
      <w:pPr>
        <w:tabs>
          <w:tab w:val="left" w:pos="1134"/>
        </w:tabs>
        <w:spacing w:after="0" w:line="240" w:lineRule="auto"/>
        <w:ind w:firstLine="709"/>
        <w:jc w:val="both"/>
        <w:rPr>
          <w:rFonts w:cstheme="minorHAnsi"/>
          <w:sz w:val="20"/>
          <w:szCs w:val="20"/>
        </w:rPr>
      </w:pPr>
      <w:r w:rsidRPr="003659D9">
        <w:rPr>
          <w:rFonts w:cstheme="minorHAnsi"/>
          <w:sz w:val="20"/>
          <w:szCs w:val="20"/>
        </w:rPr>
        <w:t>2.</w:t>
      </w:r>
      <w:r w:rsidRPr="003659D9">
        <w:rPr>
          <w:rFonts w:cstheme="minorHAnsi"/>
          <w:sz w:val="20"/>
          <w:szCs w:val="20"/>
        </w:rPr>
        <w:tab/>
        <w:t>При исполнении своих обязательств по Договору Стороны обязуются не</w:t>
      </w:r>
      <w:r w:rsidR="004E0EF1" w:rsidRPr="003659D9">
        <w:rPr>
          <w:rFonts w:cstheme="minorHAnsi"/>
          <w:sz w:val="20"/>
          <w:szCs w:val="20"/>
        </w:rPr>
        <w:t> </w:t>
      </w:r>
      <w:r w:rsidRPr="003659D9">
        <w:rPr>
          <w:rFonts w:cstheme="minorHAnsi"/>
          <w:sz w:val="20"/>
          <w:szCs w:val="20"/>
        </w:rPr>
        <w:t>предпринимать самостоятельно или с привлечением третьих лиц действий, направленных на</w:t>
      </w:r>
      <w:r w:rsidR="004E0EF1" w:rsidRPr="003659D9">
        <w:rPr>
          <w:rFonts w:cstheme="minorHAnsi"/>
          <w:sz w:val="20"/>
          <w:szCs w:val="20"/>
        </w:rPr>
        <w:t> </w:t>
      </w:r>
      <w:r w:rsidRPr="003659D9">
        <w:rPr>
          <w:rFonts w:cstheme="minorHAnsi"/>
          <w:sz w:val="20"/>
          <w:szCs w:val="20"/>
        </w:rPr>
        <w:t>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3659D9">
        <w:rPr>
          <w:rFonts w:cstheme="minorHAnsi"/>
          <w:sz w:val="20"/>
          <w:szCs w:val="20"/>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0C149D55" w14:textId="77777777" w:rsidR="00FF3833" w:rsidRPr="003659D9" w:rsidRDefault="00FF3833" w:rsidP="00FF3833">
      <w:pPr>
        <w:tabs>
          <w:tab w:val="left" w:pos="1134"/>
        </w:tabs>
        <w:spacing w:after="0" w:line="240" w:lineRule="auto"/>
        <w:ind w:firstLine="709"/>
        <w:jc w:val="both"/>
        <w:rPr>
          <w:rFonts w:cstheme="minorHAnsi"/>
          <w:sz w:val="20"/>
          <w:szCs w:val="20"/>
        </w:rPr>
      </w:pPr>
      <w:r w:rsidRPr="003659D9">
        <w:rPr>
          <w:rFonts w:cstheme="minorHAnsi"/>
          <w:sz w:val="20"/>
          <w:szCs w:val="20"/>
        </w:rPr>
        <w:t>3.</w:t>
      </w:r>
      <w:r w:rsidRPr="003659D9">
        <w:rPr>
          <w:rFonts w:cstheme="minorHAnsi"/>
          <w:sz w:val="20"/>
          <w:szCs w:val="20"/>
        </w:rPr>
        <w:tab/>
        <w:t xml:space="preserve">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w:t>
      </w:r>
      <w:r w:rsidRPr="003659D9">
        <w:rPr>
          <w:rFonts w:cstheme="minorHAnsi"/>
          <w:sz w:val="20"/>
          <w:szCs w:val="20"/>
        </w:rPr>
        <w:lastRenderedPageBreak/>
        <w:t>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0DE47875" w14:textId="77777777" w:rsidR="00C74139" w:rsidRPr="003659D9" w:rsidRDefault="00FF3833" w:rsidP="00C74139">
      <w:pPr>
        <w:tabs>
          <w:tab w:val="left" w:pos="1134"/>
        </w:tabs>
        <w:spacing w:after="0" w:line="240" w:lineRule="auto"/>
        <w:ind w:firstLine="709"/>
        <w:jc w:val="both"/>
        <w:rPr>
          <w:rFonts w:cstheme="minorHAnsi"/>
          <w:sz w:val="20"/>
          <w:szCs w:val="20"/>
        </w:rPr>
      </w:pPr>
      <w:r w:rsidRPr="003659D9">
        <w:rPr>
          <w:rFonts w:cstheme="minorHAnsi"/>
          <w:sz w:val="20"/>
          <w:szCs w:val="20"/>
        </w:rPr>
        <w:t>Уведомление Сторон осуществляется в порядке, определенном в пункте 1.3.3 настоящего Приложения.</w:t>
      </w:r>
      <w:r w:rsidR="00C74139" w:rsidRPr="003659D9">
        <w:rPr>
          <w:rFonts w:cstheme="minorHAnsi"/>
          <w:sz w:val="20"/>
          <w:szCs w:val="20"/>
        </w:rPr>
        <w:t xml:space="preserve"> 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10EDEB49" w14:textId="77777777" w:rsidR="00FF3833" w:rsidRPr="003659D9" w:rsidRDefault="00FF3833" w:rsidP="00FF3833">
      <w:pPr>
        <w:tabs>
          <w:tab w:val="left" w:pos="1134"/>
        </w:tabs>
        <w:spacing w:after="0" w:line="240" w:lineRule="auto"/>
        <w:ind w:firstLine="709"/>
        <w:jc w:val="both"/>
        <w:rPr>
          <w:rFonts w:cstheme="minorHAnsi"/>
          <w:sz w:val="20"/>
          <w:szCs w:val="20"/>
        </w:rPr>
      </w:pPr>
      <w:r w:rsidRPr="003659D9">
        <w:rPr>
          <w:rFonts w:cstheme="minorHAnsi"/>
          <w:sz w:val="20"/>
          <w:szCs w:val="20"/>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12680DA3" w14:textId="77777777" w:rsidR="00FF3833" w:rsidRPr="003659D9" w:rsidRDefault="00FF3833" w:rsidP="00FF3833">
      <w:pPr>
        <w:tabs>
          <w:tab w:val="left" w:pos="1134"/>
        </w:tabs>
        <w:spacing w:after="0" w:line="240" w:lineRule="auto"/>
        <w:ind w:firstLine="709"/>
        <w:jc w:val="both"/>
        <w:rPr>
          <w:rFonts w:cstheme="minorHAnsi"/>
          <w:sz w:val="20"/>
          <w:szCs w:val="20"/>
        </w:rPr>
      </w:pPr>
      <w:r w:rsidRPr="003659D9">
        <w:rPr>
          <w:rFonts w:cstheme="minorHAnsi"/>
          <w:sz w:val="20"/>
          <w:szCs w:val="20"/>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3CDFEFF2" w14:textId="77777777" w:rsidR="00FF3833" w:rsidRPr="003659D9" w:rsidRDefault="00FF3833" w:rsidP="00FF3833">
      <w:pPr>
        <w:tabs>
          <w:tab w:val="left" w:pos="1134"/>
        </w:tabs>
        <w:spacing w:after="0" w:line="240" w:lineRule="auto"/>
        <w:ind w:firstLine="709"/>
        <w:jc w:val="both"/>
        <w:rPr>
          <w:rFonts w:cstheme="minorHAnsi"/>
          <w:sz w:val="20"/>
          <w:szCs w:val="20"/>
        </w:rPr>
      </w:pPr>
      <w:r w:rsidRPr="003659D9">
        <w:rPr>
          <w:rFonts w:cstheme="minorHAnsi"/>
          <w:sz w:val="20"/>
          <w:szCs w:val="20"/>
        </w:rPr>
        <w:t>4.</w:t>
      </w:r>
      <w:r w:rsidRPr="003659D9">
        <w:rPr>
          <w:rFonts w:cstheme="minorHAnsi"/>
          <w:sz w:val="20"/>
          <w:szCs w:val="20"/>
        </w:rPr>
        <w:tab/>
        <w:t>В случае подтверждения факта совершения Стороной действий, квалифицированных как «недружественное влияние», и/или неполучения</w:t>
      </w:r>
      <w:r w:rsidRPr="003659D9">
        <w:rPr>
          <w:rFonts w:cstheme="minorHAnsi"/>
          <w:sz w:val="20"/>
          <w:szCs w:val="20"/>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7604E68F" w14:textId="77777777" w:rsidR="00FF3833" w:rsidRPr="003659D9" w:rsidRDefault="00FF3833" w:rsidP="00FF3833">
      <w:pPr>
        <w:tabs>
          <w:tab w:val="left" w:pos="1134"/>
        </w:tabs>
        <w:spacing w:after="0" w:line="240" w:lineRule="auto"/>
        <w:ind w:firstLine="709"/>
        <w:jc w:val="both"/>
        <w:rPr>
          <w:rFonts w:cstheme="minorHAnsi"/>
          <w:sz w:val="20"/>
          <w:szCs w:val="20"/>
        </w:rPr>
      </w:pPr>
      <w:r w:rsidRPr="003659D9">
        <w:rPr>
          <w:rFonts w:cstheme="minorHAnsi"/>
          <w:sz w:val="20"/>
          <w:szCs w:val="20"/>
        </w:rPr>
        <w:t>- потребовать уплаты штрафа в размере, установленном Договором применительно к</w:t>
      </w:r>
      <w:r w:rsidR="004E0EF1" w:rsidRPr="003659D9">
        <w:rPr>
          <w:rFonts w:cstheme="minorHAnsi"/>
          <w:sz w:val="20"/>
          <w:szCs w:val="20"/>
        </w:rPr>
        <w:t> </w:t>
      </w:r>
      <w:r w:rsidRPr="003659D9">
        <w:rPr>
          <w:rFonts w:cstheme="minorHAnsi"/>
          <w:sz w:val="20"/>
          <w:szCs w:val="20"/>
        </w:rPr>
        <w:t>нарушениям настоящего Приложения;</w:t>
      </w:r>
    </w:p>
    <w:p w14:paraId="350DFF60" w14:textId="77777777" w:rsidR="00FF3833" w:rsidRPr="003659D9" w:rsidRDefault="00FF3833" w:rsidP="00FF3833">
      <w:pPr>
        <w:tabs>
          <w:tab w:val="left" w:pos="1134"/>
        </w:tabs>
        <w:spacing w:after="0" w:line="240" w:lineRule="auto"/>
        <w:ind w:firstLine="709"/>
        <w:jc w:val="both"/>
        <w:rPr>
          <w:rFonts w:cstheme="minorHAnsi"/>
          <w:sz w:val="20"/>
          <w:szCs w:val="20"/>
        </w:rPr>
      </w:pPr>
      <w:r w:rsidRPr="003659D9">
        <w:rPr>
          <w:rFonts w:cstheme="minorHAnsi"/>
          <w:sz w:val="20"/>
          <w:szCs w:val="20"/>
        </w:rPr>
        <w:t>- отказаться в одностороннем внесудебном порядке от исполнения Договора</w:t>
      </w:r>
      <w:r w:rsidRPr="003659D9" w:rsidDel="004853B5">
        <w:rPr>
          <w:rFonts w:cstheme="minorHAnsi"/>
          <w:sz w:val="20"/>
          <w:szCs w:val="20"/>
        </w:rPr>
        <w:t xml:space="preserve"> </w:t>
      </w:r>
      <w:r w:rsidRPr="003659D9">
        <w:rPr>
          <w:rFonts w:cstheme="minorHAnsi"/>
          <w:sz w:val="20"/>
          <w:szCs w:val="20"/>
        </w:rPr>
        <w:t>полностью или в части, направив соответствующее письменное уведомление другой Стороне.</w:t>
      </w:r>
    </w:p>
    <w:p w14:paraId="750AD06D" w14:textId="77777777" w:rsidR="00FF3833" w:rsidRPr="003659D9" w:rsidRDefault="00FF3833" w:rsidP="00FF3833">
      <w:pPr>
        <w:tabs>
          <w:tab w:val="left" w:pos="1134"/>
        </w:tabs>
        <w:spacing w:after="0" w:line="240" w:lineRule="auto"/>
        <w:ind w:firstLine="709"/>
        <w:jc w:val="both"/>
        <w:rPr>
          <w:rFonts w:cstheme="minorHAnsi"/>
          <w:sz w:val="20"/>
          <w:szCs w:val="20"/>
        </w:rPr>
      </w:pPr>
      <w:r w:rsidRPr="003659D9">
        <w:rPr>
          <w:rFonts w:cstheme="minorHAnsi"/>
          <w:sz w:val="20"/>
          <w:szCs w:val="20"/>
        </w:rPr>
        <w:t>Право требования уплаты штрафа возникает за каждый выявленный факт «недружественного влияния».</w:t>
      </w:r>
    </w:p>
    <w:p w14:paraId="3AEADB89" w14:textId="77777777" w:rsidR="00FF3833" w:rsidRPr="002F15EB" w:rsidRDefault="00FF3833" w:rsidP="00FF3833">
      <w:pPr>
        <w:tabs>
          <w:tab w:val="left" w:pos="1134"/>
        </w:tabs>
        <w:spacing w:after="0" w:line="240" w:lineRule="auto"/>
        <w:ind w:firstLine="709"/>
        <w:jc w:val="both"/>
        <w:rPr>
          <w:sz w:val="20"/>
          <w:szCs w:val="20"/>
        </w:rPr>
      </w:pPr>
      <w:r w:rsidRPr="003659D9">
        <w:rPr>
          <w:rFonts w:cstheme="minorHAnsi"/>
          <w:sz w:val="20"/>
          <w:szCs w:val="20"/>
        </w:rPr>
        <w:t>Сторона, отказавшаяся в одностороннем внесудебном порядке от исполнения Договора</w:t>
      </w:r>
      <w:r w:rsidRPr="003659D9" w:rsidDel="004853B5">
        <w:rPr>
          <w:rFonts w:cstheme="minorHAnsi"/>
          <w:sz w:val="20"/>
          <w:szCs w:val="20"/>
        </w:rPr>
        <w:t xml:space="preserve"> </w:t>
      </w:r>
      <w:r w:rsidRPr="003659D9">
        <w:rPr>
          <w:rFonts w:cstheme="minorHAnsi"/>
          <w:sz w:val="20"/>
          <w:szCs w:val="20"/>
        </w:rPr>
        <w:t>в</w:t>
      </w:r>
      <w:r w:rsidR="004E0EF1" w:rsidRPr="003659D9">
        <w:rPr>
          <w:rFonts w:cstheme="minorHAnsi"/>
          <w:sz w:val="20"/>
          <w:szCs w:val="20"/>
        </w:rPr>
        <w:t> </w:t>
      </w:r>
      <w:r w:rsidRPr="003659D9">
        <w:rPr>
          <w:rFonts w:cstheme="minorHAnsi"/>
          <w:sz w:val="20"/>
          <w:szCs w:val="20"/>
        </w:rPr>
        <w:t>соответствии с положениями настоящего пункта, вправе требовать возмещения реального ущерба, возникшего в результате такого</w:t>
      </w:r>
      <w:r w:rsidRPr="002F15EB">
        <w:rPr>
          <w:sz w:val="20"/>
          <w:szCs w:val="20"/>
        </w:rPr>
        <w:t xml:space="preserve"> расторжения.</w:t>
      </w:r>
    </w:p>
    <w:p w14:paraId="5EF4ED03" w14:textId="77777777" w:rsidR="003B054E" w:rsidRPr="002F15EB" w:rsidRDefault="003B054E" w:rsidP="00FF3833">
      <w:pPr>
        <w:tabs>
          <w:tab w:val="left" w:pos="1134"/>
        </w:tabs>
        <w:spacing w:after="0" w:line="240" w:lineRule="auto"/>
        <w:ind w:firstLine="709"/>
        <w:jc w:val="both"/>
        <w:rPr>
          <w:sz w:val="20"/>
          <w:szCs w:val="20"/>
        </w:rPr>
      </w:pPr>
    </w:p>
    <w:tbl>
      <w:tblPr>
        <w:tblpPr w:leftFromText="180" w:rightFromText="180" w:bottomFromText="200" w:vertAnchor="text" w:horzAnchor="margin" w:tblpY="107"/>
        <w:tblW w:w="9463" w:type="dxa"/>
        <w:tblLook w:val="04A0" w:firstRow="1" w:lastRow="0" w:firstColumn="1" w:lastColumn="0" w:noHBand="0" w:noVBand="1"/>
      </w:tblPr>
      <w:tblGrid>
        <w:gridCol w:w="5245"/>
        <w:gridCol w:w="4218"/>
      </w:tblGrid>
      <w:tr w:rsidR="00D908CB" w:rsidRPr="002F15EB" w14:paraId="71A9CCBA" w14:textId="77777777" w:rsidTr="00C47A46">
        <w:trPr>
          <w:trHeight w:val="95"/>
        </w:trPr>
        <w:tc>
          <w:tcPr>
            <w:tcW w:w="5245" w:type="dxa"/>
          </w:tcPr>
          <w:p w14:paraId="22202BB2" w14:textId="77777777" w:rsidR="00D908CB" w:rsidRPr="00C079AE" w:rsidRDefault="00D908CB" w:rsidP="00D908CB">
            <w:pPr>
              <w:spacing w:after="0"/>
              <w:rPr>
                <w:rFonts w:eastAsia="Times New Roman" w:cstheme="minorHAnsi"/>
                <w:b/>
                <w:bCs/>
                <w:sz w:val="20"/>
                <w:szCs w:val="20"/>
                <w:lang w:eastAsia="ru-RU"/>
              </w:rPr>
            </w:pPr>
            <w:r w:rsidRPr="00C079AE">
              <w:rPr>
                <w:rFonts w:eastAsia="Times New Roman" w:cstheme="minorHAnsi"/>
                <w:b/>
                <w:bCs/>
                <w:sz w:val="20"/>
                <w:szCs w:val="20"/>
                <w:lang w:eastAsia="ru-RU"/>
              </w:rPr>
              <w:t>ПОКУПАТЕЛЬ:</w:t>
            </w:r>
            <w:r w:rsidRPr="00C079AE">
              <w:rPr>
                <w:rFonts w:cstheme="minorHAnsi"/>
                <w:b/>
                <w:bCs/>
                <w:sz w:val="20"/>
                <w:szCs w:val="20"/>
              </w:rPr>
              <w:t xml:space="preserve"> АО «ПОЧТА РОССИИ»</w:t>
            </w:r>
          </w:p>
          <w:p w14:paraId="4738FD57" w14:textId="77777777" w:rsidR="00D908CB" w:rsidRPr="00D908CB" w:rsidRDefault="00D908CB" w:rsidP="00D908CB">
            <w:pPr>
              <w:spacing w:after="0" w:line="240" w:lineRule="auto"/>
              <w:contextualSpacing/>
              <w:jc w:val="both"/>
              <w:rPr>
                <w:rStyle w:val="ac"/>
                <w:rFonts w:asciiTheme="minorHAnsi" w:eastAsiaTheme="minorHAnsi" w:hAnsiTheme="minorHAnsi" w:cstheme="minorHAnsi"/>
                <w:iCs/>
                <w:sz w:val="20"/>
                <w:szCs w:val="20"/>
              </w:rPr>
            </w:pPr>
            <w:r w:rsidRPr="00D908CB">
              <w:rPr>
                <w:rStyle w:val="ac"/>
                <w:rFonts w:asciiTheme="minorHAnsi" w:eastAsiaTheme="minorHAnsi" w:hAnsiTheme="minorHAnsi" w:cstheme="minorHAnsi"/>
                <w:iCs/>
                <w:sz w:val="20"/>
                <w:szCs w:val="20"/>
              </w:rPr>
              <w:t>З</w:t>
            </w:r>
            <w:r w:rsidRPr="00D908CB">
              <w:rPr>
                <w:rStyle w:val="ac"/>
                <w:rFonts w:eastAsiaTheme="minorHAnsi" w:cstheme="minorHAnsi"/>
                <w:iCs/>
                <w:sz w:val="20"/>
                <w:szCs w:val="20"/>
              </w:rPr>
              <w:t>аместитель директора</w:t>
            </w:r>
          </w:p>
          <w:p w14:paraId="705BDCDA" w14:textId="77777777" w:rsidR="00D908CB" w:rsidRPr="00D908CB" w:rsidRDefault="00D908CB" w:rsidP="00D908CB">
            <w:pPr>
              <w:spacing w:after="0" w:line="240" w:lineRule="auto"/>
              <w:contextualSpacing/>
              <w:jc w:val="both"/>
              <w:rPr>
                <w:rFonts w:ascii="Times New Roman" w:eastAsia="Times New Roman" w:hAnsi="Times New Roman" w:cs="Times New Roman"/>
                <w:bCs/>
                <w:sz w:val="20"/>
                <w:szCs w:val="20"/>
                <w:lang w:eastAsia="ru-RU"/>
              </w:rPr>
            </w:pPr>
            <w:r w:rsidRPr="00D908CB">
              <w:rPr>
                <w:rFonts w:ascii="Times New Roman" w:eastAsia="Times New Roman" w:hAnsi="Times New Roman" w:cs="Times New Roman"/>
                <w:bCs/>
                <w:sz w:val="20"/>
                <w:szCs w:val="20"/>
                <w:lang w:eastAsia="ru-RU"/>
              </w:rPr>
              <w:t xml:space="preserve">УФПС Калининградской области </w:t>
            </w:r>
          </w:p>
          <w:p w14:paraId="0F3486C4" w14:textId="77777777" w:rsidR="00D908CB" w:rsidRPr="00C079AE" w:rsidRDefault="00D908CB" w:rsidP="00D908CB">
            <w:pPr>
              <w:spacing w:after="0" w:line="240" w:lineRule="auto"/>
              <w:contextualSpacing/>
              <w:jc w:val="both"/>
              <w:rPr>
                <w:rFonts w:ascii="Times New Roman" w:eastAsia="Times New Roman" w:hAnsi="Times New Roman" w:cs="Times New Roman"/>
                <w:bCs/>
                <w:sz w:val="20"/>
                <w:szCs w:val="20"/>
                <w:lang w:eastAsia="ru-RU"/>
              </w:rPr>
            </w:pPr>
          </w:p>
          <w:p w14:paraId="6D22D282" w14:textId="77777777" w:rsidR="00D908CB" w:rsidRPr="00C079AE" w:rsidRDefault="00D908CB" w:rsidP="00D908CB">
            <w:pPr>
              <w:spacing w:after="0"/>
              <w:rPr>
                <w:sz w:val="20"/>
                <w:szCs w:val="20"/>
              </w:rPr>
            </w:pPr>
            <w:r w:rsidRPr="00C079AE">
              <w:rPr>
                <w:rFonts w:ascii="Times New Roman" w:eastAsia="Times New Roman" w:hAnsi="Times New Roman" w:cs="Times New Roman"/>
                <w:bCs/>
                <w:sz w:val="20"/>
                <w:szCs w:val="20"/>
                <w:lang w:eastAsia="ru-RU"/>
              </w:rPr>
              <w:t>_______________________/</w:t>
            </w:r>
            <w:r>
              <w:rPr>
                <w:sz w:val="20"/>
                <w:szCs w:val="20"/>
              </w:rPr>
              <w:t>И.А. Авдошина</w:t>
            </w:r>
            <w:r w:rsidRPr="00C079AE">
              <w:rPr>
                <w:sz w:val="20"/>
                <w:szCs w:val="20"/>
              </w:rPr>
              <w:t>/</w:t>
            </w:r>
          </w:p>
          <w:p w14:paraId="27F323CF" w14:textId="6BF2C61A" w:rsidR="00D908CB" w:rsidRPr="003659D9" w:rsidRDefault="00D908CB" w:rsidP="00D908CB">
            <w:pPr>
              <w:spacing w:line="240" w:lineRule="exact"/>
              <w:rPr>
                <w:sz w:val="20"/>
                <w:szCs w:val="20"/>
              </w:rPr>
            </w:pPr>
            <w:r w:rsidRPr="00C079AE">
              <w:rPr>
                <w:rFonts w:ascii="Times New Roman" w:eastAsia="Times New Roman" w:hAnsi="Times New Roman" w:cs="Times New Roman"/>
                <w:bCs/>
                <w:sz w:val="20"/>
                <w:szCs w:val="20"/>
                <w:lang w:eastAsia="ru-RU"/>
              </w:rPr>
              <w:t>Подписано с применением ЭЦП</w:t>
            </w:r>
          </w:p>
        </w:tc>
        <w:tc>
          <w:tcPr>
            <w:tcW w:w="4218" w:type="dxa"/>
          </w:tcPr>
          <w:p w14:paraId="079F251E" w14:textId="77777777" w:rsidR="00D908CB" w:rsidRPr="003659D9" w:rsidRDefault="00D908CB" w:rsidP="00D908CB">
            <w:pPr>
              <w:contextualSpacing/>
              <w:jc w:val="both"/>
              <w:rPr>
                <w:rFonts w:cstheme="minorHAnsi"/>
                <w:b/>
                <w:sz w:val="20"/>
                <w:szCs w:val="20"/>
              </w:rPr>
            </w:pPr>
            <w:r w:rsidRPr="003659D9">
              <w:rPr>
                <w:rFonts w:eastAsia="Times New Roman" w:cstheme="minorHAnsi"/>
                <w:b/>
                <w:caps/>
                <w:sz w:val="20"/>
                <w:szCs w:val="20"/>
                <w:lang w:eastAsia="ru-RU"/>
              </w:rPr>
              <w:t>ПОСТАВЩИК:</w:t>
            </w:r>
            <w:r w:rsidRPr="003659D9">
              <w:rPr>
                <w:rFonts w:cstheme="minorHAnsi"/>
                <w:b/>
                <w:sz w:val="20"/>
                <w:szCs w:val="20"/>
              </w:rPr>
              <w:t xml:space="preserve"> ___________________</w:t>
            </w:r>
          </w:p>
          <w:p w14:paraId="7F5F9AAE" w14:textId="77777777" w:rsidR="00D908CB" w:rsidRPr="003659D9" w:rsidRDefault="00D908CB" w:rsidP="00D908CB">
            <w:pPr>
              <w:contextualSpacing/>
              <w:rPr>
                <w:rFonts w:cstheme="minorHAnsi"/>
                <w:sz w:val="20"/>
                <w:szCs w:val="20"/>
              </w:rPr>
            </w:pPr>
            <w:r w:rsidRPr="003659D9">
              <w:rPr>
                <w:rFonts w:cstheme="minorHAnsi"/>
                <w:sz w:val="20"/>
                <w:szCs w:val="20"/>
              </w:rPr>
              <w:t>__________________________________</w:t>
            </w:r>
          </w:p>
          <w:p w14:paraId="11BDFA8D" w14:textId="77777777" w:rsidR="00D908CB" w:rsidRPr="003659D9" w:rsidRDefault="00D908CB" w:rsidP="00D908CB">
            <w:pPr>
              <w:contextualSpacing/>
              <w:rPr>
                <w:rFonts w:cstheme="minorHAnsi"/>
                <w:sz w:val="20"/>
                <w:szCs w:val="20"/>
              </w:rPr>
            </w:pPr>
            <w:r w:rsidRPr="003659D9">
              <w:rPr>
                <w:rFonts w:cstheme="minorHAnsi"/>
                <w:sz w:val="20"/>
                <w:szCs w:val="20"/>
              </w:rPr>
              <w:t xml:space="preserve">                                   (Должность)</w:t>
            </w:r>
          </w:p>
          <w:p w14:paraId="4041B815" w14:textId="77777777" w:rsidR="00D908CB" w:rsidRPr="003659D9" w:rsidRDefault="00D908CB" w:rsidP="00D908CB">
            <w:pPr>
              <w:contextualSpacing/>
              <w:rPr>
                <w:rFonts w:cstheme="minorHAnsi"/>
                <w:sz w:val="20"/>
                <w:szCs w:val="20"/>
              </w:rPr>
            </w:pPr>
            <w:r w:rsidRPr="003659D9">
              <w:rPr>
                <w:rFonts w:cstheme="minorHAnsi"/>
                <w:sz w:val="20"/>
                <w:szCs w:val="20"/>
              </w:rPr>
              <w:t>_________________ /________________/</w:t>
            </w:r>
          </w:p>
          <w:p w14:paraId="2830C2B1" w14:textId="343FD4B2" w:rsidR="00D908CB" w:rsidRPr="003659D9" w:rsidRDefault="00D908CB" w:rsidP="00D908CB">
            <w:pPr>
              <w:contextualSpacing/>
              <w:rPr>
                <w:rFonts w:cstheme="minorHAnsi"/>
                <w:sz w:val="20"/>
                <w:szCs w:val="20"/>
              </w:rPr>
            </w:pPr>
            <w:r w:rsidRPr="003659D9">
              <w:rPr>
                <w:rFonts w:eastAsia="Calibri" w:cstheme="minorHAnsi"/>
                <w:bCs/>
                <w:sz w:val="20"/>
                <w:szCs w:val="20"/>
              </w:rPr>
              <w:t>Подписано с применением ЭЦП</w:t>
            </w:r>
          </w:p>
        </w:tc>
      </w:tr>
    </w:tbl>
    <w:p w14:paraId="1A1FDFE7" w14:textId="77777777" w:rsidR="00FF3833" w:rsidRPr="002F15EB" w:rsidRDefault="00FF3833" w:rsidP="007A6A87">
      <w:pPr>
        <w:tabs>
          <w:tab w:val="left" w:pos="5423"/>
        </w:tabs>
        <w:spacing w:after="0" w:line="240" w:lineRule="auto"/>
        <w:rPr>
          <w:sz w:val="20"/>
          <w:szCs w:val="20"/>
        </w:rPr>
      </w:pPr>
    </w:p>
    <w:sectPr w:rsidR="00FF3833" w:rsidRPr="002F15EB" w:rsidSect="00593E0A">
      <w:pgSz w:w="11906" w:h="16838"/>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1B5AD" w14:textId="77777777" w:rsidR="00D73D03" w:rsidRDefault="00D73D03" w:rsidP="00CE05AB">
      <w:pPr>
        <w:spacing w:after="0" w:line="240" w:lineRule="auto"/>
      </w:pPr>
      <w:r>
        <w:separator/>
      </w:r>
    </w:p>
  </w:endnote>
  <w:endnote w:type="continuationSeparator" w:id="0">
    <w:p w14:paraId="3504AD70" w14:textId="77777777" w:rsidR="00D73D03" w:rsidRDefault="00D73D03"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inter">
    <w:altName w:val="Cambria"/>
    <w:panose1 w:val="00000000000000000000"/>
    <w:charset w:val="00"/>
    <w:family w:val="roman"/>
    <w:notTrueType/>
    <w:pitch w:val="default"/>
  </w:font>
  <w:font w:name="Arial Unicode MS">
    <w:altName w:val="Yu Gothic"/>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7954418"/>
      <w:docPartObj>
        <w:docPartGallery w:val="Page Numbers (Bottom of Page)"/>
        <w:docPartUnique/>
      </w:docPartObj>
    </w:sdtPr>
    <w:sdtEndPr/>
    <w:sdtContent>
      <w:p w14:paraId="1470CBE0" w14:textId="77777777" w:rsidR="00936A48" w:rsidRDefault="00936A48">
        <w:pPr>
          <w:pStyle w:val="af9"/>
          <w:jc w:val="right"/>
        </w:pPr>
        <w:r>
          <w:fldChar w:fldCharType="begin"/>
        </w:r>
        <w:r>
          <w:instrText>PAGE   \* MERGEFORMAT</w:instrText>
        </w:r>
        <w:r>
          <w:fldChar w:fldCharType="separate"/>
        </w:r>
        <w:r w:rsidR="00F11132">
          <w:rPr>
            <w:noProof/>
          </w:rPr>
          <w:t>21</w:t>
        </w:r>
        <w:r>
          <w:fldChar w:fldCharType="end"/>
        </w:r>
      </w:p>
    </w:sdtContent>
  </w:sdt>
  <w:p w14:paraId="4649FEFB" w14:textId="77777777" w:rsidR="00936A48" w:rsidRDefault="00936A48">
    <w:pPr>
      <w:pStyle w:val="af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038841"/>
      <w:docPartObj>
        <w:docPartGallery w:val="Page Numbers (Bottom of Page)"/>
        <w:docPartUnique/>
      </w:docPartObj>
    </w:sdtPr>
    <w:sdtEndPr/>
    <w:sdtContent>
      <w:p w14:paraId="3D3ABC28" w14:textId="77777777" w:rsidR="00936A48" w:rsidRDefault="00936A48">
        <w:pPr>
          <w:pStyle w:val="af9"/>
          <w:jc w:val="right"/>
        </w:pPr>
        <w:r>
          <w:fldChar w:fldCharType="begin"/>
        </w:r>
        <w:r>
          <w:instrText>PAGE   \* MERGEFORMAT</w:instrText>
        </w:r>
        <w:r>
          <w:fldChar w:fldCharType="separate"/>
        </w:r>
        <w:r w:rsidR="00F11132">
          <w:rPr>
            <w:noProof/>
          </w:rPr>
          <w:t>39</w:t>
        </w:r>
        <w:r>
          <w:fldChar w:fldCharType="end"/>
        </w:r>
      </w:p>
    </w:sdtContent>
  </w:sdt>
  <w:p w14:paraId="11513190" w14:textId="77777777" w:rsidR="00936A48" w:rsidRDefault="00936A48">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4F613" w14:textId="77777777" w:rsidR="00D73D03" w:rsidRDefault="00D73D03" w:rsidP="00CE05AB">
      <w:pPr>
        <w:spacing w:after="0" w:line="240" w:lineRule="auto"/>
      </w:pPr>
      <w:r>
        <w:separator/>
      </w:r>
    </w:p>
  </w:footnote>
  <w:footnote w:type="continuationSeparator" w:id="0">
    <w:p w14:paraId="12718DD3" w14:textId="77777777" w:rsidR="00D73D03" w:rsidRDefault="00D73D03" w:rsidP="00CE05AB">
      <w:pPr>
        <w:spacing w:after="0" w:line="240" w:lineRule="auto"/>
      </w:pPr>
      <w:r>
        <w:continuationSeparator/>
      </w:r>
    </w:p>
  </w:footnote>
  <w:footnote w:id="1">
    <w:p w14:paraId="43F14D38" w14:textId="77777777" w:rsidR="00936A48" w:rsidRPr="009D2824" w:rsidRDefault="00936A48" w:rsidP="00C76D7B">
      <w:pPr>
        <w:pStyle w:val="a6"/>
        <w:jc w:val="both"/>
        <w:rPr>
          <w:sz w:val="16"/>
          <w:szCs w:val="16"/>
        </w:rPr>
      </w:pPr>
      <w:r w:rsidRPr="009D2824">
        <w:rPr>
          <w:rStyle w:val="a8"/>
          <w:sz w:val="16"/>
          <w:szCs w:val="16"/>
        </w:rPr>
        <w:footnoteRef/>
      </w:r>
      <w:r w:rsidRPr="009D2824">
        <w:rPr>
          <w:sz w:val="16"/>
          <w:szCs w:val="16"/>
        </w:rPr>
        <w:t> Необходимо указать наименование товаров, которые будут поставляться согласно условиям Договора.</w:t>
      </w:r>
    </w:p>
  </w:footnote>
  <w:footnote w:id="2">
    <w:p w14:paraId="1B2C2A13" w14:textId="77777777" w:rsidR="00936A48" w:rsidRPr="009D2824" w:rsidRDefault="00936A48" w:rsidP="00C76D7B">
      <w:pPr>
        <w:pStyle w:val="a6"/>
        <w:jc w:val="both"/>
        <w:rPr>
          <w:sz w:val="16"/>
          <w:szCs w:val="16"/>
        </w:rPr>
      </w:pPr>
      <w:r w:rsidRPr="009D2824">
        <w:rPr>
          <w:rStyle w:val="a8"/>
          <w:sz w:val="16"/>
          <w:szCs w:val="16"/>
        </w:rPr>
        <w:footnoteRef/>
      </w:r>
      <w:r w:rsidRPr="009D2824">
        <w:rPr>
          <w:sz w:val="16"/>
          <w:szCs w:val="16"/>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3">
    <w:p w14:paraId="0856CE62" w14:textId="77777777" w:rsidR="00936A48" w:rsidRPr="009D2824" w:rsidRDefault="00936A48" w:rsidP="00C76D7B">
      <w:pPr>
        <w:pStyle w:val="a6"/>
        <w:jc w:val="both"/>
        <w:rPr>
          <w:sz w:val="16"/>
          <w:szCs w:val="16"/>
        </w:rPr>
      </w:pPr>
      <w:r w:rsidRPr="009D2824">
        <w:rPr>
          <w:rStyle w:val="a8"/>
          <w:sz w:val="16"/>
          <w:szCs w:val="16"/>
        </w:rPr>
        <w:footnoteRef/>
      </w:r>
      <w:r w:rsidRPr="009D2824">
        <w:rPr>
          <w:sz w:val="16"/>
          <w:szCs w:val="16"/>
        </w:rPr>
        <w:t xml:space="preserve"> Если применимо. </w:t>
      </w:r>
    </w:p>
  </w:footnote>
  <w:footnote w:id="4">
    <w:p w14:paraId="053830EA" w14:textId="77777777" w:rsidR="00936A48" w:rsidRPr="009D2824" w:rsidRDefault="00936A48" w:rsidP="00C76D7B">
      <w:pPr>
        <w:pStyle w:val="a6"/>
        <w:jc w:val="both"/>
        <w:rPr>
          <w:sz w:val="16"/>
          <w:szCs w:val="16"/>
        </w:rPr>
      </w:pPr>
      <w:r w:rsidRPr="009D2824">
        <w:rPr>
          <w:rStyle w:val="a8"/>
          <w:sz w:val="16"/>
          <w:szCs w:val="16"/>
        </w:rPr>
        <w:footnoteRef/>
      </w:r>
      <w:r w:rsidRPr="009D2824">
        <w:rPr>
          <w:sz w:val="16"/>
          <w:szCs w:val="16"/>
        </w:rPr>
        <w:t xml:space="preserve"> Не заполняется, если Поставщик не является плательщиком НДС.</w:t>
      </w:r>
    </w:p>
  </w:footnote>
  <w:footnote w:id="5">
    <w:p w14:paraId="57B93408" w14:textId="77777777" w:rsidR="00936A48" w:rsidRPr="009D2824" w:rsidRDefault="00936A48" w:rsidP="00C76D7B">
      <w:pPr>
        <w:pStyle w:val="a6"/>
        <w:jc w:val="both"/>
        <w:rPr>
          <w:sz w:val="16"/>
          <w:szCs w:val="16"/>
        </w:rPr>
      </w:pPr>
      <w:r w:rsidRPr="009D2824">
        <w:rPr>
          <w:rStyle w:val="a8"/>
          <w:sz w:val="16"/>
          <w:szCs w:val="16"/>
        </w:rPr>
        <w:footnoteRef/>
      </w:r>
      <w:r w:rsidRPr="009D2824">
        <w:rPr>
          <w:sz w:val="16"/>
          <w:szCs w:val="16"/>
        </w:rPr>
        <w:t xml:space="preserve"> Не заполняется, если Поставщик не является плательщиком НДС.</w:t>
      </w:r>
    </w:p>
  </w:footnote>
  <w:footnote w:id="6">
    <w:p w14:paraId="770E0B7E" w14:textId="77777777" w:rsidR="00936A48" w:rsidRPr="009D2824" w:rsidRDefault="00936A48" w:rsidP="00C76D7B">
      <w:pPr>
        <w:pStyle w:val="a6"/>
        <w:jc w:val="both"/>
        <w:rPr>
          <w:sz w:val="16"/>
          <w:szCs w:val="16"/>
        </w:rPr>
      </w:pPr>
      <w:r w:rsidRPr="009D2824">
        <w:rPr>
          <w:rStyle w:val="a8"/>
          <w:sz w:val="16"/>
          <w:szCs w:val="16"/>
        </w:rPr>
        <w:footnoteRef/>
      </w:r>
      <w:r w:rsidRPr="009D2824">
        <w:rPr>
          <w:sz w:val="16"/>
          <w:szCs w:val="16"/>
        </w:rPr>
        <w:t xml:space="preserve"> Не заполняется, если Поставщик не является плательщиком НДС.</w:t>
      </w:r>
    </w:p>
  </w:footnote>
  <w:footnote w:id="7">
    <w:p w14:paraId="70DBD2E3" w14:textId="77777777" w:rsidR="00936A48" w:rsidRPr="009D2824" w:rsidRDefault="00936A48" w:rsidP="00C76D7B">
      <w:pPr>
        <w:pStyle w:val="a6"/>
        <w:rPr>
          <w:sz w:val="16"/>
          <w:szCs w:val="16"/>
        </w:rPr>
      </w:pPr>
      <w:r w:rsidRPr="009D2824">
        <w:rPr>
          <w:rStyle w:val="a8"/>
          <w:sz w:val="16"/>
          <w:szCs w:val="16"/>
        </w:rPr>
        <w:footnoteRef/>
      </w:r>
      <w:r w:rsidRPr="009D2824">
        <w:rPr>
          <w:sz w:val="16"/>
          <w:szCs w:val="16"/>
        </w:rPr>
        <w:t xml:space="preserve"> Указывается общая цена договора с учетом применяемой системы налогообложения.</w:t>
      </w:r>
    </w:p>
  </w:footnote>
  <w:footnote w:id="8">
    <w:p w14:paraId="69547345" w14:textId="77777777" w:rsidR="00EB2593" w:rsidRDefault="00EB2593" w:rsidP="00EB2593">
      <w:pPr>
        <w:pStyle w:val="a6"/>
        <w:ind w:firstLine="709"/>
        <w:jc w:val="both"/>
      </w:pPr>
      <w:r>
        <w:rPr>
          <w:rStyle w:val="a8"/>
        </w:rPr>
        <w:footnoteRef/>
      </w:r>
      <w:r>
        <w:t xml:space="preserve"> Предоставление счета-фактуры не требуется в случае, если поставщик не является плательщиком НДС.</w:t>
      </w:r>
    </w:p>
  </w:footnote>
  <w:footnote w:id="9">
    <w:p w14:paraId="7A88541F" w14:textId="77777777" w:rsidR="00936A48" w:rsidRPr="00A8356D" w:rsidRDefault="00936A48" w:rsidP="00FF3833">
      <w:pPr>
        <w:pStyle w:val="a6"/>
      </w:pPr>
      <w:r w:rsidRPr="00A8356D">
        <w:rPr>
          <w:rStyle w:val="a8"/>
        </w:rPr>
        <w:footnoteRef/>
      </w:r>
      <w:r w:rsidRPr="00A8356D">
        <w:t xml:space="preserve"> Указать наименование контрагента.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9010330"/>
      <w:docPartObj>
        <w:docPartGallery w:val="Page Numbers (Top of Page)"/>
        <w:docPartUnique/>
      </w:docPartObj>
    </w:sdtPr>
    <w:sdtEndPr/>
    <w:sdtContent>
      <w:p w14:paraId="057E2809" w14:textId="77777777" w:rsidR="00936A48" w:rsidRDefault="00936A48">
        <w:pPr>
          <w:pStyle w:val="a0"/>
          <w:jc w:val="center"/>
        </w:pPr>
      </w:p>
      <w:p w14:paraId="53D29618" w14:textId="77777777" w:rsidR="00936A48" w:rsidRDefault="00D73D03">
        <w:pPr>
          <w:pStyle w:val="a0"/>
          <w:jc w:val="center"/>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EA225" w14:textId="77777777" w:rsidR="00936A48" w:rsidRPr="00812A3B" w:rsidRDefault="00936A48">
    <w:pPr>
      <w:pStyle w:val="a0"/>
      <w:jc w:val="center"/>
      <w:rPr>
        <w:rFonts w:ascii="Times New Roman" w:hAnsi="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77AB0" w14:textId="77777777" w:rsidR="00936A48" w:rsidRDefault="00936A48">
    <w:pPr>
      <w:pStyle w:val="a0"/>
      <w:jc w:val="center"/>
    </w:pPr>
  </w:p>
  <w:p w14:paraId="60EAA0E8" w14:textId="77777777" w:rsidR="00936A48" w:rsidRDefault="00936A48">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1" w15:restartNumberingAfterBreak="0">
    <w:nsid w:val="094C5A7B"/>
    <w:multiLevelType w:val="hybridMultilevel"/>
    <w:tmpl w:val="5B08C1B4"/>
    <w:lvl w:ilvl="0" w:tplc="5EA41C56">
      <w:start w:val="7"/>
      <w:numFmt w:val="decimal"/>
      <w:lvlText w:val="%1."/>
      <w:lvlJc w:val="left"/>
      <w:pPr>
        <w:ind w:left="2629" w:hanging="360"/>
      </w:pPr>
    </w:lvl>
    <w:lvl w:ilvl="1" w:tplc="04190019">
      <w:start w:val="1"/>
      <w:numFmt w:val="lowerLetter"/>
      <w:lvlText w:val="%2."/>
      <w:lvlJc w:val="left"/>
      <w:pPr>
        <w:ind w:left="3349" w:hanging="360"/>
      </w:pPr>
    </w:lvl>
    <w:lvl w:ilvl="2" w:tplc="0419001B">
      <w:start w:val="1"/>
      <w:numFmt w:val="lowerRoman"/>
      <w:lvlText w:val="%3."/>
      <w:lvlJc w:val="right"/>
      <w:pPr>
        <w:ind w:left="4069" w:hanging="180"/>
      </w:pPr>
    </w:lvl>
    <w:lvl w:ilvl="3" w:tplc="0419000F">
      <w:start w:val="1"/>
      <w:numFmt w:val="decimal"/>
      <w:lvlText w:val="%4."/>
      <w:lvlJc w:val="left"/>
      <w:pPr>
        <w:ind w:left="4789" w:hanging="360"/>
      </w:pPr>
    </w:lvl>
    <w:lvl w:ilvl="4" w:tplc="04190019">
      <w:start w:val="1"/>
      <w:numFmt w:val="lowerLetter"/>
      <w:lvlText w:val="%5."/>
      <w:lvlJc w:val="left"/>
      <w:pPr>
        <w:ind w:left="5509" w:hanging="360"/>
      </w:pPr>
    </w:lvl>
    <w:lvl w:ilvl="5" w:tplc="0419001B">
      <w:start w:val="1"/>
      <w:numFmt w:val="lowerRoman"/>
      <w:lvlText w:val="%6."/>
      <w:lvlJc w:val="right"/>
      <w:pPr>
        <w:ind w:left="6229" w:hanging="180"/>
      </w:pPr>
    </w:lvl>
    <w:lvl w:ilvl="6" w:tplc="0419000F">
      <w:start w:val="1"/>
      <w:numFmt w:val="decimal"/>
      <w:lvlText w:val="%7."/>
      <w:lvlJc w:val="left"/>
      <w:pPr>
        <w:ind w:left="6949" w:hanging="360"/>
      </w:pPr>
    </w:lvl>
    <w:lvl w:ilvl="7" w:tplc="04190019">
      <w:start w:val="1"/>
      <w:numFmt w:val="lowerLetter"/>
      <w:lvlText w:val="%8."/>
      <w:lvlJc w:val="left"/>
      <w:pPr>
        <w:ind w:left="7669" w:hanging="360"/>
      </w:pPr>
    </w:lvl>
    <w:lvl w:ilvl="8" w:tplc="0419001B">
      <w:start w:val="1"/>
      <w:numFmt w:val="lowerRoman"/>
      <w:lvlText w:val="%9."/>
      <w:lvlJc w:val="right"/>
      <w:pPr>
        <w:ind w:left="8389" w:hanging="180"/>
      </w:pPr>
    </w:lvl>
  </w:abstractNum>
  <w:abstractNum w:abstractNumId="2"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502"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3" w15:restartNumberingAfterBreak="0">
    <w:nsid w:val="0A871F3A"/>
    <w:multiLevelType w:val="multilevel"/>
    <w:tmpl w:val="9D729CB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rPr>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9C30498"/>
    <w:multiLevelType w:val="hybridMultilevel"/>
    <w:tmpl w:val="B75844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22926255"/>
    <w:multiLevelType w:val="multilevel"/>
    <w:tmpl w:val="ABC65FCA"/>
    <w:lvl w:ilvl="0">
      <w:start w:val="1"/>
      <w:numFmt w:val="decimal"/>
      <w:lvlText w:val="%1."/>
      <w:lvlJc w:val="left"/>
      <w:pPr>
        <w:ind w:left="3054" w:hanging="360"/>
      </w:pPr>
      <w:rPr>
        <w:rFonts w:hint="default"/>
        <w:b/>
      </w:rPr>
    </w:lvl>
    <w:lvl w:ilvl="1">
      <w:start w:val="1"/>
      <w:numFmt w:val="decimal"/>
      <w:lvlText w:val="%1.%2."/>
      <w:lvlJc w:val="left"/>
      <w:pPr>
        <w:ind w:left="1142" w:hanging="432"/>
      </w:pPr>
      <w:rPr>
        <w:rFonts w:ascii="Times New Roman" w:hAnsi="Times New Roman" w:hint="default"/>
        <w:b w:val="0"/>
        <w:i w:val="0"/>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2CC0729"/>
    <w:multiLevelType w:val="multilevel"/>
    <w:tmpl w:val="BF441F42"/>
    <w:lvl w:ilvl="0">
      <w:start w:val="1"/>
      <w:numFmt w:val="decimal"/>
      <w:lvlText w:val="%1."/>
      <w:lvlJc w:val="left"/>
      <w:pPr>
        <w:ind w:left="720" w:hanging="360"/>
      </w:pPr>
      <w:rPr>
        <w:rFonts w:hint="default"/>
      </w:rPr>
    </w:lvl>
    <w:lvl w:ilvl="1">
      <w:start w:val="2"/>
      <w:numFmt w:val="decimal"/>
      <w:isLgl/>
      <w:lvlText w:val="%1.%2."/>
      <w:lvlJc w:val="left"/>
      <w:pPr>
        <w:ind w:left="1093" w:hanging="384"/>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5EEE08E4"/>
    <w:multiLevelType w:val="multilevel"/>
    <w:tmpl w:val="A95C9F44"/>
    <w:lvl w:ilvl="0">
      <w:start w:val="1"/>
      <w:numFmt w:val="decimal"/>
      <w:lvlText w:val="%1."/>
      <w:lvlJc w:val="left"/>
      <w:pPr>
        <w:ind w:left="3054"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1" w15:restartNumberingAfterBreak="0">
    <w:nsid w:val="62CB6434"/>
    <w:multiLevelType w:val="hybridMultilevel"/>
    <w:tmpl w:val="85044E76"/>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CA54E19"/>
    <w:multiLevelType w:val="hybridMultilevel"/>
    <w:tmpl w:val="F17CCCDA"/>
    <w:lvl w:ilvl="0" w:tplc="0419000F">
      <w:start w:val="10"/>
      <w:numFmt w:val="decimal"/>
      <w:lvlText w:val="%1."/>
      <w:lvlJc w:val="left"/>
      <w:pPr>
        <w:ind w:left="305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FE137E6"/>
    <w:multiLevelType w:val="hybridMultilevel"/>
    <w:tmpl w:val="10388A94"/>
    <w:lvl w:ilvl="0" w:tplc="A7E0CD14">
      <w:start w:val="4"/>
      <w:numFmt w:val="decimal"/>
      <w:lvlText w:val="%1."/>
      <w:lvlJc w:val="left"/>
      <w:pPr>
        <w:ind w:left="2629" w:hanging="360"/>
      </w:pPr>
    </w:lvl>
    <w:lvl w:ilvl="1" w:tplc="04190019">
      <w:start w:val="1"/>
      <w:numFmt w:val="lowerLetter"/>
      <w:lvlText w:val="%2."/>
      <w:lvlJc w:val="left"/>
      <w:pPr>
        <w:ind w:left="3349" w:hanging="360"/>
      </w:pPr>
    </w:lvl>
    <w:lvl w:ilvl="2" w:tplc="0419001B">
      <w:start w:val="1"/>
      <w:numFmt w:val="lowerRoman"/>
      <w:lvlText w:val="%3."/>
      <w:lvlJc w:val="right"/>
      <w:pPr>
        <w:ind w:left="4069" w:hanging="180"/>
      </w:pPr>
    </w:lvl>
    <w:lvl w:ilvl="3" w:tplc="0419000F">
      <w:start w:val="1"/>
      <w:numFmt w:val="decimal"/>
      <w:lvlText w:val="%4."/>
      <w:lvlJc w:val="left"/>
      <w:pPr>
        <w:ind w:left="4789" w:hanging="360"/>
      </w:pPr>
    </w:lvl>
    <w:lvl w:ilvl="4" w:tplc="04190019">
      <w:start w:val="1"/>
      <w:numFmt w:val="lowerLetter"/>
      <w:lvlText w:val="%5."/>
      <w:lvlJc w:val="left"/>
      <w:pPr>
        <w:ind w:left="5509" w:hanging="360"/>
      </w:pPr>
    </w:lvl>
    <w:lvl w:ilvl="5" w:tplc="0419001B">
      <w:start w:val="1"/>
      <w:numFmt w:val="lowerRoman"/>
      <w:lvlText w:val="%6."/>
      <w:lvlJc w:val="right"/>
      <w:pPr>
        <w:ind w:left="6229" w:hanging="180"/>
      </w:pPr>
    </w:lvl>
    <w:lvl w:ilvl="6" w:tplc="0419000F">
      <w:start w:val="1"/>
      <w:numFmt w:val="decimal"/>
      <w:lvlText w:val="%7."/>
      <w:lvlJc w:val="left"/>
      <w:pPr>
        <w:ind w:left="6949" w:hanging="360"/>
      </w:pPr>
    </w:lvl>
    <w:lvl w:ilvl="7" w:tplc="04190019">
      <w:start w:val="1"/>
      <w:numFmt w:val="lowerLetter"/>
      <w:lvlText w:val="%8."/>
      <w:lvlJc w:val="left"/>
      <w:pPr>
        <w:ind w:left="7669" w:hanging="360"/>
      </w:pPr>
    </w:lvl>
    <w:lvl w:ilvl="8" w:tplc="0419001B">
      <w:start w:val="1"/>
      <w:numFmt w:val="lowerRoman"/>
      <w:lvlText w:val="%9."/>
      <w:lvlJc w:val="right"/>
      <w:pPr>
        <w:ind w:left="8389"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8"/>
  </w:num>
  <w:num w:numId="8">
    <w:abstractNumId w:val="13"/>
  </w:num>
  <w:num w:numId="9">
    <w:abstractNumId w:val="10"/>
  </w:num>
  <w:num w:numId="10">
    <w:abstractNumId w:val="11"/>
  </w:num>
  <w:num w:numId="11">
    <w:abstractNumId w:val="0"/>
  </w:num>
  <w:num w:numId="12">
    <w:abstractNumId w:val="2"/>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4"/>
  </w:num>
  <w:num w:numId="19">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proofState w:spelling="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52B"/>
    <w:rsid w:val="0000035A"/>
    <w:rsid w:val="00001451"/>
    <w:rsid w:val="00001E67"/>
    <w:rsid w:val="000062BA"/>
    <w:rsid w:val="00012460"/>
    <w:rsid w:val="00012E12"/>
    <w:rsid w:val="00013A05"/>
    <w:rsid w:val="00013E35"/>
    <w:rsid w:val="00017FA6"/>
    <w:rsid w:val="000219B4"/>
    <w:rsid w:val="000228F5"/>
    <w:rsid w:val="00023FB7"/>
    <w:rsid w:val="00027F35"/>
    <w:rsid w:val="00033B70"/>
    <w:rsid w:val="00034254"/>
    <w:rsid w:val="0003574A"/>
    <w:rsid w:val="00043710"/>
    <w:rsid w:val="00051ADC"/>
    <w:rsid w:val="00052D6C"/>
    <w:rsid w:val="000562A2"/>
    <w:rsid w:val="00061EE8"/>
    <w:rsid w:val="000703CF"/>
    <w:rsid w:val="00076570"/>
    <w:rsid w:val="000765AF"/>
    <w:rsid w:val="00077484"/>
    <w:rsid w:val="0008039B"/>
    <w:rsid w:val="00081265"/>
    <w:rsid w:val="000832E2"/>
    <w:rsid w:val="00083D0D"/>
    <w:rsid w:val="00085871"/>
    <w:rsid w:val="00085E6D"/>
    <w:rsid w:val="0008741F"/>
    <w:rsid w:val="000878E8"/>
    <w:rsid w:val="000879C2"/>
    <w:rsid w:val="00090BFF"/>
    <w:rsid w:val="0009190E"/>
    <w:rsid w:val="00094A82"/>
    <w:rsid w:val="00097984"/>
    <w:rsid w:val="000A288F"/>
    <w:rsid w:val="000B184D"/>
    <w:rsid w:val="000B218C"/>
    <w:rsid w:val="000B53A4"/>
    <w:rsid w:val="000B5618"/>
    <w:rsid w:val="000C62B6"/>
    <w:rsid w:val="000D6B79"/>
    <w:rsid w:val="000D794A"/>
    <w:rsid w:val="000E4FAC"/>
    <w:rsid w:val="000E554C"/>
    <w:rsid w:val="000E656F"/>
    <w:rsid w:val="000F1532"/>
    <w:rsid w:val="000F16AF"/>
    <w:rsid w:val="000F6C5E"/>
    <w:rsid w:val="001066C1"/>
    <w:rsid w:val="001103DE"/>
    <w:rsid w:val="00110851"/>
    <w:rsid w:val="00110ABF"/>
    <w:rsid w:val="00112306"/>
    <w:rsid w:val="00113D17"/>
    <w:rsid w:val="00113F14"/>
    <w:rsid w:val="001151C8"/>
    <w:rsid w:val="00115E74"/>
    <w:rsid w:val="0011600A"/>
    <w:rsid w:val="00120AC7"/>
    <w:rsid w:val="00125632"/>
    <w:rsid w:val="001312DF"/>
    <w:rsid w:val="00133846"/>
    <w:rsid w:val="00136317"/>
    <w:rsid w:val="0014521A"/>
    <w:rsid w:val="001532D3"/>
    <w:rsid w:val="00154E60"/>
    <w:rsid w:val="001613E1"/>
    <w:rsid w:val="00161B4E"/>
    <w:rsid w:val="00163DA9"/>
    <w:rsid w:val="00164A5D"/>
    <w:rsid w:val="00166F63"/>
    <w:rsid w:val="00167623"/>
    <w:rsid w:val="00167998"/>
    <w:rsid w:val="00173C54"/>
    <w:rsid w:val="00174574"/>
    <w:rsid w:val="0017639B"/>
    <w:rsid w:val="0017662A"/>
    <w:rsid w:val="00176747"/>
    <w:rsid w:val="001832A1"/>
    <w:rsid w:val="00184CE1"/>
    <w:rsid w:val="00185CBD"/>
    <w:rsid w:val="00186DC9"/>
    <w:rsid w:val="00192CCB"/>
    <w:rsid w:val="00194889"/>
    <w:rsid w:val="00194AF9"/>
    <w:rsid w:val="001A09EC"/>
    <w:rsid w:val="001A39C7"/>
    <w:rsid w:val="001A5717"/>
    <w:rsid w:val="001A7288"/>
    <w:rsid w:val="001B1FB1"/>
    <w:rsid w:val="001B20E2"/>
    <w:rsid w:val="001C1191"/>
    <w:rsid w:val="001C535A"/>
    <w:rsid w:val="001D1352"/>
    <w:rsid w:val="001D7E90"/>
    <w:rsid w:val="001E0F8C"/>
    <w:rsid w:val="001E1098"/>
    <w:rsid w:val="001E1F11"/>
    <w:rsid w:val="001F02C7"/>
    <w:rsid w:val="001F7C6D"/>
    <w:rsid w:val="0020063E"/>
    <w:rsid w:val="00201C1E"/>
    <w:rsid w:val="00204BD5"/>
    <w:rsid w:val="00206D22"/>
    <w:rsid w:val="00207602"/>
    <w:rsid w:val="002105FB"/>
    <w:rsid w:val="00214B24"/>
    <w:rsid w:val="00214E8D"/>
    <w:rsid w:val="002179E3"/>
    <w:rsid w:val="002200F9"/>
    <w:rsid w:val="0022104E"/>
    <w:rsid w:val="00221EC0"/>
    <w:rsid w:val="002232C5"/>
    <w:rsid w:val="00225BB5"/>
    <w:rsid w:val="002272F5"/>
    <w:rsid w:val="002278DF"/>
    <w:rsid w:val="00230150"/>
    <w:rsid w:val="002315EF"/>
    <w:rsid w:val="00232214"/>
    <w:rsid w:val="002324E5"/>
    <w:rsid w:val="002330C4"/>
    <w:rsid w:val="002333D9"/>
    <w:rsid w:val="002350CD"/>
    <w:rsid w:val="002351DC"/>
    <w:rsid w:val="002356C3"/>
    <w:rsid w:val="0023618B"/>
    <w:rsid w:val="00237745"/>
    <w:rsid w:val="00240B5A"/>
    <w:rsid w:val="00241645"/>
    <w:rsid w:val="00241C35"/>
    <w:rsid w:val="00242695"/>
    <w:rsid w:val="002476F4"/>
    <w:rsid w:val="0025148B"/>
    <w:rsid w:val="00251553"/>
    <w:rsid w:val="0025550D"/>
    <w:rsid w:val="00260358"/>
    <w:rsid w:val="0026062E"/>
    <w:rsid w:val="002609F6"/>
    <w:rsid w:val="002616AA"/>
    <w:rsid w:val="002624A3"/>
    <w:rsid w:val="00263964"/>
    <w:rsid w:val="002766AB"/>
    <w:rsid w:val="00276739"/>
    <w:rsid w:val="00276D4E"/>
    <w:rsid w:val="00281CC2"/>
    <w:rsid w:val="00281EA8"/>
    <w:rsid w:val="0029554D"/>
    <w:rsid w:val="002A1DAB"/>
    <w:rsid w:val="002A2A62"/>
    <w:rsid w:val="002A51D3"/>
    <w:rsid w:val="002B42E9"/>
    <w:rsid w:val="002B79C2"/>
    <w:rsid w:val="002C4D45"/>
    <w:rsid w:val="002C77C1"/>
    <w:rsid w:val="002C7C41"/>
    <w:rsid w:val="002D1CB2"/>
    <w:rsid w:val="002D3D54"/>
    <w:rsid w:val="002D7B7E"/>
    <w:rsid w:val="002E0D3C"/>
    <w:rsid w:val="002E160F"/>
    <w:rsid w:val="002E286F"/>
    <w:rsid w:val="002E2FFD"/>
    <w:rsid w:val="002E3D97"/>
    <w:rsid w:val="002E65E6"/>
    <w:rsid w:val="002E7DA6"/>
    <w:rsid w:val="002F15CA"/>
    <w:rsid w:val="002F15EB"/>
    <w:rsid w:val="002F23C0"/>
    <w:rsid w:val="002F273F"/>
    <w:rsid w:val="002F2C7F"/>
    <w:rsid w:val="002F3B1D"/>
    <w:rsid w:val="002F673E"/>
    <w:rsid w:val="002F7AE5"/>
    <w:rsid w:val="00300358"/>
    <w:rsid w:val="003035E6"/>
    <w:rsid w:val="0030550B"/>
    <w:rsid w:val="00310A1B"/>
    <w:rsid w:val="00316359"/>
    <w:rsid w:val="00316C1A"/>
    <w:rsid w:val="00316CB4"/>
    <w:rsid w:val="00320BE0"/>
    <w:rsid w:val="00320F1C"/>
    <w:rsid w:val="0032168D"/>
    <w:rsid w:val="00322B83"/>
    <w:rsid w:val="0032359C"/>
    <w:rsid w:val="00325B0C"/>
    <w:rsid w:val="00330A1A"/>
    <w:rsid w:val="00331D40"/>
    <w:rsid w:val="00332987"/>
    <w:rsid w:val="003375AA"/>
    <w:rsid w:val="0034047B"/>
    <w:rsid w:val="00341667"/>
    <w:rsid w:val="00342323"/>
    <w:rsid w:val="00344270"/>
    <w:rsid w:val="00344EF4"/>
    <w:rsid w:val="003475D3"/>
    <w:rsid w:val="00356DFA"/>
    <w:rsid w:val="00361A18"/>
    <w:rsid w:val="00362981"/>
    <w:rsid w:val="003659D9"/>
    <w:rsid w:val="003659E0"/>
    <w:rsid w:val="00366202"/>
    <w:rsid w:val="0037018A"/>
    <w:rsid w:val="00370399"/>
    <w:rsid w:val="003742E4"/>
    <w:rsid w:val="00375D1F"/>
    <w:rsid w:val="00377310"/>
    <w:rsid w:val="003778F1"/>
    <w:rsid w:val="00383B54"/>
    <w:rsid w:val="003849D4"/>
    <w:rsid w:val="00384AC6"/>
    <w:rsid w:val="00387373"/>
    <w:rsid w:val="00393171"/>
    <w:rsid w:val="00394F56"/>
    <w:rsid w:val="00397A02"/>
    <w:rsid w:val="003A036D"/>
    <w:rsid w:val="003A135D"/>
    <w:rsid w:val="003A5B87"/>
    <w:rsid w:val="003A5D1D"/>
    <w:rsid w:val="003B054E"/>
    <w:rsid w:val="003B0AFF"/>
    <w:rsid w:val="003B248E"/>
    <w:rsid w:val="003B4F47"/>
    <w:rsid w:val="003C165D"/>
    <w:rsid w:val="003C3ACC"/>
    <w:rsid w:val="003C75EA"/>
    <w:rsid w:val="003C7D18"/>
    <w:rsid w:val="003D4018"/>
    <w:rsid w:val="003D63CA"/>
    <w:rsid w:val="003E1932"/>
    <w:rsid w:val="003E37C0"/>
    <w:rsid w:val="003E3C84"/>
    <w:rsid w:val="003E683A"/>
    <w:rsid w:val="003F054F"/>
    <w:rsid w:val="003F0D10"/>
    <w:rsid w:val="003F1099"/>
    <w:rsid w:val="003F5CE0"/>
    <w:rsid w:val="00403898"/>
    <w:rsid w:val="00407596"/>
    <w:rsid w:val="004139F9"/>
    <w:rsid w:val="0041713B"/>
    <w:rsid w:val="00417B52"/>
    <w:rsid w:val="00420D9C"/>
    <w:rsid w:val="004228A6"/>
    <w:rsid w:val="00422F5A"/>
    <w:rsid w:val="004234F4"/>
    <w:rsid w:val="00423C24"/>
    <w:rsid w:val="00423C51"/>
    <w:rsid w:val="004270A1"/>
    <w:rsid w:val="004319BF"/>
    <w:rsid w:val="00441279"/>
    <w:rsid w:val="00442FEE"/>
    <w:rsid w:val="00445B91"/>
    <w:rsid w:val="00445C60"/>
    <w:rsid w:val="00447E94"/>
    <w:rsid w:val="00450711"/>
    <w:rsid w:val="00450E74"/>
    <w:rsid w:val="00452734"/>
    <w:rsid w:val="0045291A"/>
    <w:rsid w:val="0045522F"/>
    <w:rsid w:val="0046375B"/>
    <w:rsid w:val="00467A9E"/>
    <w:rsid w:val="00472DFA"/>
    <w:rsid w:val="00473EEC"/>
    <w:rsid w:val="00474319"/>
    <w:rsid w:val="00474ECF"/>
    <w:rsid w:val="0047704C"/>
    <w:rsid w:val="00484053"/>
    <w:rsid w:val="0048443A"/>
    <w:rsid w:val="0049449F"/>
    <w:rsid w:val="004A1EBE"/>
    <w:rsid w:val="004A4338"/>
    <w:rsid w:val="004A551A"/>
    <w:rsid w:val="004B0707"/>
    <w:rsid w:val="004B0DA5"/>
    <w:rsid w:val="004B28D1"/>
    <w:rsid w:val="004B2F95"/>
    <w:rsid w:val="004B3705"/>
    <w:rsid w:val="004B4FD3"/>
    <w:rsid w:val="004C052C"/>
    <w:rsid w:val="004C2620"/>
    <w:rsid w:val="004D6BFA"/>
    <w:rsid w:val="004D7BAE"/>
    <w:rsid w:val="004E078E"/>
    <w:rsid w:val="004E0EF1"/>
    <w:rsid w:val="004E1766"/>
    <w:rsid w:val="004E37F6"/>
    <w:rsid w:val="004E48AB"/>
    <w:rsid w:val="004E492C"/>
    <w:rsid w:val="004E5CF4"/>
    <w:rsid w:val="004F04D2"/>
    <w:rsid w:val="004F1192"/>
    <w:rsid w:val="00504AB5"/>
    <w:rsid w:val="00505521"/>
    <w:rsid w:val="00507F0F"/>
    <w:rsid w:val="0051074E"/>
    <w:rsid w:val="00512B9A"/>
    <w:rsid w:val="00512F55"/>
    <w:rsid w:val="00515186"/>
    <w:rsid w:val="0051565D"/>
    <w:rsid w:val="0052623F"/>
    <w:rsid w:val="00527C6C"/>
    <w:rsid w:val="005339AB"/>
    <w:rsid w:val="00534AA3"/>
    <w:rsid w:val="00540880"/>
    <w:rsid w:val="0054092F"/>
    <w:rsid w:val="005516A0"/>
    <w:rsid w:val="00554D62"/>
    <w:rsid w:val="00555899"/>
    <w:rsid w:val="0055612C"/>
    <w:rsid w:val="005570B1"/>
    <w:rsid w:val="00557A4D"/>
    <w:rsid w:val="005604C5"/>
    <w:rsid w:val="00562A4C"/>
    <w:rsid w:val="0056476E"/>
    <w:rsid w:val="00564AD7"/>
    <w:rsid w:val="00566FA3"/>
    <w:rsid w:val="00567BFF"/>
    <w:rsid w:val="00570016"/>
    <w:rsid w:val="00571A64"/>
    <w:rsid w:val="005760CB"/>
    <w:rsid w:val="00577C7B"/>
    <w:rsid w:val="00582017"/>
    <w:rsid w:val="00582EFB"/>
    <w:rsid w:val="005841A9"/>
    <w:rsid w:val="005907D7"/>
    <w:rsid w:val="00590E55"/>
    <w:rsid w:val="005916A0"/>
    <w:rsid w:val="00592021"/>
    <w:rsid w:val="00592389"/>
    <w:rsid w:val="005929AF"/>
    <w:rsid w:val="00593E0A"/>
    <w:rsid w:val="00595635"/>
    <w:rsid w:val="005A002B"/>
    <w:rsid w:val="005A0837"/>
    <w:rsid w:val="005A0DA3"/>
    <w:rsid w:val="005A17E0"/>
    <w:rsid w:val="005A3221"/>
    <w:rsid w:val="005A37EB"/>
    <w:rsid w:val="005A3E99"/>
    <w:rsid w:val="005B18CC"/>
    <w:rsid w:val="005B6E2E"/>
    <w:rsid w:val="005B716A"/>
    <w:rsid w:val="005B7F2C"/>
    <w:rsid w:val="005C4EC1"/>
    <w:rsid w:val="005C5126"/>
    <w:rsid w:val="005C60CB"/>
    <w:rsid w:val="005C62A3"/>
    <w:rsid w:val="005D19C2"/>
    <w:rsid w:val="005D1D30"/>
    <w:rsid w:val="005D255B"/>
    <w:rsid w:val="005D30EB"/>
    <w:rsid w:val="005D4089"/>
    <w:rsid w:val="005D5AB6"/>
    <w:rsid w:val="005D7187"/>
    <w:rsid w:val="005E2323"/>
    <w:rsid w:val="005E5E7B"/>
    <w:rsid w:val="005F165E"/>
    <w:rsid w:val="005F3AB8"/>
    <w:rsid w:val="005F3FC2"/>
    <w:rsid w:val="005F467D"/>
    <w:rsid w:val="005F61AB"/>
    <w:rsid w:val="005F70D7"/>
    <w:rsid w:val="006027E7"/>
    <w:rsid w:val="00603C21"/>
    <w:rsid w:val="00610003"/>
    <w:rsid w:val="0061199A"/>
    <w:rsid w:val="00615ADD"/>
    <w:rsid w:val="0061608D"/>
    <w:rsid w:val="006176D8"/>
    <w:rsid w:val="00622DC0"/>
    <w:rsid w:val="00624F4E"/>
    <w:rsid w:val="0062544D"/>
    <w:rsid w:val="006255F8"/>
    <w:rsid w:val="00625A5F"/>
    <w:rsid w:val="006269BB"/>
    <w:rsid w:val="00627670"/>
    <w:rsid w:val="00630D08"/>
    <w:rsid w:val="00632319"/>
    <w:rsid w:val="006327E2"/>
    <w:rsid w:val="006375E2"/>
    <w:rsid w:val="00640B12"/>
    <w:rsid w:val="00642313"/>
    <w:rsid w:val="00643E11"/>
    <w:rsid w:val="00644752"/>
    <w:rsid w:val="00652FA0"/>
    <w:rsid w:val="006576C4"/>
    <w:rsid w:val="00661D85"/>
    <w:rsid w:val="00662057"/>
    <w:rsid w:val="00663E89"/>
    <w:rsid w:val="006654B5"/>
    <w:rsid w:val="006659DF"/>
    <w:rsid w:val="006666BF"/>
    <w:rsid w:val="006728C7"/>
    <w:rsid w:val="00674768"/>
    <w:rsid w:val="00676BA3"/>
    <w:rsid w:val="0068465B"/>
    <w:rsid w:val="006847DB"/>
    <w:rsid w:val="0068567D"/>
    <w:rsid w:val="00686B26"/>
    <w:rsid w:val="00693513"/>
    <w:rsid w:val="006958EC"/>
    <w:rsid w:val="00697B77"/>
    <w:rsid w:val="006A0953"/>
    <w:rsid w:val="006A4381"/>
    <w:rsid w:val="006A6B0D"/>
    <w:rsid w:val="006A7866"/>
    <w:rsid w:val="006B1739"/>
    <w:rsid w:val="006B1FF0"/>
    <w:rsid w:val="006B47FC"/>
    <w:rsid w:val="006B6C54"/>
    <w:rsid w:val="006C1D24"/>
    <w:rsid w:val="006C322D"/>
    <w:rsid w:val="006D3D8B"/>
    <w:rsid w:val="006D6F73"/>
    <w:rsid w:val="006E04DB"/>
    <w:rsid w:val="006E3601"/>
    <w:rsid w:val="006E3A35"/>
    <w:rsid w:val="006E4214"/>
    <w:rsid w:val="006F08A0"/>
    <w:rsid w:val="006F0AD7"/>
    <w:rsid w:val="006F3CEC"/>
    <w:rsid w:val="006F4E37"/>
    <w:rsid w:val="006F4F46"/>
    <w:rsid w:val="006F5632"/>
    <w:rsid w:val="006F750C"/>
    <w:rsid w:val="00702C67"/>
    <w:rsid w:val="00703F24"/>
    <w:rsid w:val="00704740"/>
    <w:rsid w:val="007070E7"/>
    <w:rsid w:val="007146CC"/>
    <w:rsid w:val="00723550"/>
    <w:rsid w:val="00723BC6"/>
    <w:rsid w:val="007244FE"/>
    <w:rsid w:val="0072473D"/>
    <w:rsid w:val="00727E42"/>
    <w:rsid w:val="0073079A"/>
    <w:rsid w:val="007335BA"/>
    <w:rsid w:val="00737EA5"/>
    <w:rsid w:val="007406E8"/>
    <w:rsid w:val="00740C60"/>
    <w:rsid w:val="007413E4"/>
    <w:rsid w:val="007438E5"/>
    <w:rsid w:val="00751B17"/>
    <w:rsid w:val="00754CFB"/>
    <w:rsid w:val="00757AC3"/>
    <w:rsid w:val="007651AF"/>
    <w:rsid w:val="0076530E"/>
    <w:rsid w:val="00765436"/>
    <w:rsid w:val="00777AB8"/>
    <w:rsid w:val="0078253C"/>
    <w:rsid w:val="007838E4"/>
    <w:rsid w:val="007840E8"/>
    <w:rsid w:val="00784568"/>
    <w:rsid w:val="00790A15"/>
    <w:rsid w:val="0079362B"/>
    <w:rsid w:val="00795223"/>
    <w:rsid w:val="00795E18"/>
    <w:rsid w:val="00796824"/>
    <w:rsid w:val="007A1598"/>
    <w:rsid w:val="007A188A"/>
    <w:rsid w:val="007A3EF4"/>
    <w:rsid w:val="007A44A6"/>
    <w:rsid w:val="007A6A87"/>
    <w:rsid w:val="007B5919"/>
    <w:rsid w:val="007C150D"/>
    <w:rsid w:val="007C6AE4"/>
    <w:rsid w:val="007D175D"/>
    <w:rsid w:val="007D18E6"/>
    <w:rsid w:val="007D2294"/>
    <w:rsid w:val="007D2F42"/>
    <w:rsid w:val="007D3B0A"/>
    <w:rsid w:val="007D6B10"/>
    <w:rsid w:val="007F0C75"/>
    <w:rsid w:val="007F1FF8"/>
    <w:rsid w:val="007F25F4"/>
    <w:rsid w:val="007F5C90"/>
    <w:rsid w:val="00803895"/>
    <w:rsid w:val="0080446D"/>
    <w:rsid w:val="008065A2"/>
    <w:rsid w:val="0080666D"/>
    <w:rsid w:val="00807ED7"/>
    <w:rsid w:val="0081298D"/>
    <w:rsid w:val="00816055"/>
    <w:rsid w:val="008175DC"/>
    <w:rsid w:val="00820B92"/>
    <w:rsid w:val="0082169B"/>
    <w:rsid w:val="0082459E"/>
    <w:rsid w:val="008247D7"/>
    <w:rsid w:val="00824FFA"/>
    <w:rsid w:val="00825848"/>
    <w:rsid w:val="00827897"/>
    <w:rsid w:val="00831FE8"/>
    <w:rsid w:val="00833D01"/>
    <w:rsid w:val="00834AF4"/>
    <w:rsid w:val="008373F2"/>
    <w:rsid w:val="00837821"/>
    <w:rsid w:val="008379AA"/>
    <w:rsid w:val="008401A3"/>
    <w:rsid w:val="008418E6"/>
    <w:rsid w:val="008446DA"/>
    <w:rsid w:val="00846788"/>
    <w:rsid w:val="00850097"/>
    <w:rsid w:val="00852B8E"/>
    <w:rsid w:val="00855312"/>
    <w:rsid w:val="008617B1"/>
    <w:rsid w:val="008635BD"/>
    <w:rsid w:val="008640E0"/>
    <w:rsid w:val="00865735"/>
    <w:rsid w:val="00865B93"/>
    <w:rsid w:val="008669F5"/>
    <w:rsid w:val="00870E49"/>
    <w:rsid w:val="00873462"/>
    <w:rsid w:val="00896E9A"/>
    <w:rsid w:val="008A739A"/>
    <w:rsid w:val="008A78DA"/>
    <w:rsid w:val="008B00F7"/>
    <w:rsid w:val="008B0120"/>
    <w:rsid w:val="008B021C"/>
    <w:rsid w:val="008B07FB"/>
    <w:rsid w:val="008B089A"/>
    <w:rsid w:val="008D3043"/>
    <w:rsid w:val="008D31F1"/>
    <w:rsid w:val="008D7093"/>
    <w:rsid w:val="008D7B3B"/>
    <w:rsid w:val="008E0CD6"/>
    <w:rsid w:val="008E13AE"/>
    <w:rsid w:val="008E3495"/>
    <w:rsid w:val="008F013F"/>
    <w:rsid w:val="008F0654"/>
    <w:rsid w:val="008F3BD4"/>
    <w:rsid w:val="008F50E5"/>
    <w:rsid w:val="008F5149"/>
    <w:rsid w:val="008F5BE9"/>
    <w:rsid w:val="009002C2"/>
    <w:rsid w:val="0090039C"/>
    <w:rsid w:val="00901A4B"/>
    <w:rsid w:val="00904D16"/>
    <w:rsid w:val="0091062C"/>
    <w:rsid w:val="0091267E"/>
    <w:rsid w:val="009130BC"/>
    <w:rsid w:val="0092167E"/>
    <w:rsid w:val="00923714"/>
    <w:rsid w:val="0092761C"/>
    <w:rsid w:val="00930BB7"/>
    <w:rsid w:val="00933F83"/>
    <w:rsid w:val="00936A48"/>
    <w:rsid w:val="00945F7D"/>
    <w:rsid w:val="00946176"/>
    <w:rsid w:val="00946289"/>
    <w:rsid w:val="00946675"/>
    <w:rsid w:val="00951FCB"/>
    <w:rsid w:val="00952525"/>
    <w:rsid w:val="00952D82"/>
    <w:rsid w:val="00953D28"/>
    <w:rsid w:val="00956D98"/>
    <w:rsid w:val="009607C7"/>
    <w:rsid w:val="0096319D"/>
    <w:rsid w:val="00971C42"/>
    <w:rsid w:val="009724DA"/>
    <w:rsid w:val="009731C2"/>
    <w:rsid w:val="00973246"/>
    <w:rsid w:val="00974EA6"/>
    <w:rsid w:val="00975428"/>
    <w:rsid w:val="009754B4"/>
    <w:rsid w:val="00977C46"/>
    <w:rsid w:val="00980765"/>
    <w:rsid w:val="00982BE1"/>
    <w:rsid w:val="00984E23"/>
    <w:rsid w:val="00986108"/>
    <w:rsid w:val="0098636C"/>
    <w:rsid w:val="00995ECD"/>
    <w:rsid w:val="00997226"/>
    <w:rsid w:val="009A171A"/>
    <w:rsid w:val="009A3A94"/>
    <w:rsid w:val="009A497E"/>
    <w:rsid w:val="009B0CAC"/>
    <w:rsid w:val="009B13E8"/>
    <w:rsid w:val="009B16C8"/>
    <w:rsid w:val="009B2175"/>
    <w:rsid w:val="009B2F26"/>
    <w:rsid w:val="009B775C"/>
    <w:rsid w:val="009C053C"/>
    <w:rsid w:val="009C0950"/>
    <w:rsid w:val="009C0F40"/>
    <w:rsid w:val="009C11B0"/>
    <w:rsid w:val="009C4691"/>
    <w:rsid w:val="009C4D39"/>
    <w:rsid w:val="009C51A3"/>
    <w:rsid w:val="009D2770"/>
    <w:rsid w:val="009D3F1E"/>
    <w:rsid w:val="009D62DA"/>
    <w:rsid w:val="009D6F5C"/>
    <w:rsid w:val="009E0843"/>
    <w:rsid w:val="009E0CA1"/>
    <w:rsid w:val="009E62E4"/>
    <w:rsid w:val="009E6DA4"/>
    <w:rsid w:val="009E75DE"/>
    <w:rsid w:val="009F7DB7"/>
    <w:rsid w:val="00A04794"/>
    <w:rsid w:val="00A14AFE"/>
    <w:rsid w:val="00A14BD7"/>
    <w:rsid w:val="00A1544C"/>
    <w:rsid w:val="00A2076F"/>
    <w:rsid w:val="00A31A44"/>
    <w:rsid w:val="00A351F6"/>
    <w:rsid w:val="00A3690E"/>
    <w:rsid w:val="00A45118"/>
    <w:rsid w:val="00A50BD6"/>
    <w:rsid w:val="00A5316F"/>
    <w:rsid w:val="00A55976"/>
    <w:rsid w:val="00A56F2D"/>
    <w:rsid w:val="00A63423"/>
    <w:rsid w:val="00A65CFA"/>
    <w:rsid w:val="00A7165D"/>
    <w:rsid w:val="00A733C5"/>
    <w:rsid w:val="00A74587"/>
    <w:rsid w:val="00A77C9D"/>
    <w:rsid w:val="00A820BC"/>
    <w:rsid w:val="00A825E5"/>
    <w:rsid w:val="00A830E2"/>
    <w:rsid w:val="00A849EA"/>
    <w:rsid w:val="00A8752B"/>
    <w:rsid w:val="00A92244"/>
    <w:rsid w:val="00A92C20"/>
    <w:rsid w:val="00A93656"/>
    <w:rsid w:val="00A953E7"/>
    <w:rsid w:val="00A95797"/>
    <w:rsid w:val="00A96705"/>
    <w:rsid w:val="00A97279"/>
    <w:rsid w:val="00AA5EF4"/>
    <w:rsid w:val="00AB2C2B"/>
    <w:rsid w:val="00AC04AE"/>
    <w:rsid w:val="00AC0709"/>
    <w:rsid w:val="00AD03ED"/>
    <w:rsid w:val="00AD3079"/>
    <w:rsid w:val="00AD4501"/>
    <w:rsid w:val="00AD4894"/>
    <w:rsid w:val="00AD6AE5"/>
    <w:rsid w:val="00AE0032"/>
    <w:rsid w:val="00AE143C"/>
    <w:rsid w:val="00AE4073"/>
    <w:rsid w:val="00AE4969"/>
    <w:rsid w:val="00AF01EA"/>
    <w:rsid w:val="00AF0E20"/>
    <w:rsid w:val="00AF68B7"/>
    <w:rsid w:val="00AF761A"/>
    <w:rsid w:val="00AF761F"/>
    <w:rsid w:val="00AF7CEE"/>
    <w:rsid w:val="00B007CD"/>
    <w:rsid w:val="00B03784"/>
    <w:rsid w:val="00B10FA1"/>
    <w:rsid w:val="00B1270D"/>
    <w:rsid w:val="00B170B6"/>
    <w:rsid w:val="00B17CBE"/>
    <w:rsid w:val="00B31459"/>
    <w:rsid w:val="00B314AE"/>
    <w:rsid w:val="00B31560"/>
    <w:rsid w:val="00B31BB0"/>
    <w:rsid w:val="00B33FA8"/>
    <w:rsid w:val="00B37E10"/>
    <w:rsid w:val="00B41965"/>
    <w:rsid w:val="00B42D40"/>
    <w:rsid w:val="00B436CD"/>
    <w:rsid w:val="00B5035F"/>
    <w:rsid w:val="00B52D0F"/>
    <w:rsid w:val="00B565D1"/>
    <w:rsid w:val="00B57E08"/>
    <w:rsid w:val="00B57FAF"/>
    <w:rsid w:val="00B60E09"/>
    <w:rsid w:val="00B6122A"/>
    <w:rsid w:val="00B632E9"/>
    <w:rsid w:val="00B6489B"/>
    <w:rsid w:val="00B71F89"/>
    <w:rsid w:val="00B72DB7"/>
    <w:rsid w:val="00B75D25"/>
    <w:rsid w:val="00B76609"/>
    <w:rsid w:val="00B80E79"/>
    <w:rsid w:val="00B812E9"/>
    <w:rsid w:val="00B82A94"/>
    <w:rsid w:val="00B85649"/>
    <w:rsid w:val="00B862AE"/>
    <w:rsid w:val="00B92997"/>
    <w:rsid w:val="00B92DF8"/>
    <w:rsid w:val="00B9700B"/>
    <w:rsid w:val="00B97F52"/>
    <w:rsid w:val="00BA3BD3"/>
    <w:rsid w:val="00BB114B"/>
    <w:rsid w:val="00BB1653"/>
    <w:rsid w:val="00BB246E"/>
    <w:rsid w:val="00BB6E48"/>
    <w:rsid w:val="00BC0E5A"/>
    <w:rsid w:val="00BC66C3"/>
    <w:rsid w:val="00BD002E"/>
    <w:rsid w:val="00BD3697"/>
    <w:rsid w:val="00BD44DE"/>
    <w:rsid w:val="00BD57E6"/>
    <w:rsid w:val="00BD6757"/>
    <w:rsid w:val="00BD6F2D"/>
    <w:rsid w:val="00BE0457"/>
    <w:rsid w:val="00BE6957"/>
    <w:rsid w:val="00BE7C34"/>
    <w:rsid w:val="00BF24E5"/>
    <w:rsid w:val="00BF2617"/>
    <w:rsid w:val="00BF44A1"/>
    <w:rsid w:val="00BF45CC"/>
    <w:rsid w:val="00BF6C2A"/>
    <w:rsid w:val="00C0110F"/>
    <w:rsid w:val="00C0526B"/>
    <w:rsid w:val="00C06B8F"/>
    <w:rsid w:val="00C079AE"/>
    <w:rsid w:val="00C1572D"/>
    <w:rsid w:val="00C174F8"/>
    <w:rsid w:val="00C205FF"/>
    <w:rsid w:val="00C23C6B"/>
    <w:rsid w:val="00C26335"/>
    <w:rsid w:val="00C275A1"/>
    <w:rsid w:val="00C31653"/>
    <w:rsid w:val="00C32A5B"/>
    <w:rsid w:val="00C33B49"/>
    <w:rsid w:val="00C34208"/>
    <w:rsid w:val="00C35212"/>
    <w:rsid w:val="00C44286"/>
    <w:rsid w:val="00C473C1"/>
    <w:rsid w:val="00C47586"/>
    <w:rsid w:val="00C47A46"/>
    <w:rsid w:val="00C47E26"/>
    <w:rsid w:val="00C51991"/>
    <w:rsid w:val="00C55835"/>
    <w:rsid w:val="00C55A9B"/>
    <w:rsid w:val="00C73D81"/>
    <w:rsid w:val="00C74139"/>
    <w:rsid w:val="00C768F3"/>
    <w:rsid w:val="00C76D7B"/>
    <w:rsid w:val="00C85609"/>
    <w:rsid w:val="00C8690B"/>
    <w:rsid w:val="00C9096B"/>
    <w:rsid w:val="00C96672"/>
    <w:rsid w:val="00C968B1"/>
    <w:rsid w:val="00CA22D2"/>
    <w:rsid w:val="00CA3EEA"/>
    <w:rsid w:val="00CA73B9"/>
    <w:rsid w:val="00CB0B98"/>
    <w:rsid w:val="00CB3AC4"/>
    <w:rsid w:val="00CB4059"/>
    <w:rsid w:val="00CB67B8"/>
    <w:rsid w:val="00CB749E"/>
    <w:rsid w:val="00CC13E9"/>
    <w:rsid w:val="00CC66FB"/>
    <w:rsid w:val="00CC6727"/>
    <w:rsid w:val="00CC6A23"/>
    <w:rsid w:val="00CD137F"/>
    <w:rsid w:val="00CD1394"/>
    <w:rsid w:val="00CD17B6"/>
    <w:rsid w:val="00CD2410"/>
    <w:rsid w:val="00CE05AB"/>
    <w:rsid w:val="00CE0A4A"/>
    <w:rsid w:val="00CE7082"/>
    <w:rsid w:val="00CF31B6"/>
    <w:rsid w:val="00CF4CD8"/>
    <w:rsid w:val="00CF79D2"/>
    <w:rsid w:val="00D03F0D"/>
    <w:rsid w:val="00D05731"/>
    <w:rsid w:val="00D075EA"/>
    <w:rsid w:val="00D114F5"/>
    <w:rsid w:val="00D11705"/>
    <w:rsid w:val="00D11F91"/>
    <w:rsid w:val="00D13FEF"/>
    <w:rsid w:val="00D16094"/>
    <w:rsid w:val="00D16EF9"/>
    <w:rsid w:val="00D201B2"/>
    <w:rsid w:val="00D23D65"/>
    <w:rsid w:val="00D32A57"/>
    <w:rsid w:val="00D40D90"/>
    <w:rsid w:val="00D414F7"/>
    <w:rsid w:val="00D41C50"/>
    <w:rsid w:val="00D42405"/>
    <w:rsid w:val="00D54269"/>
    <w:rsid w:val="00D5649F"/>
    <w:rsid w:val="00D57463"/>
    <w:rsid w:val="00D60FBA"/>
    <w:rsid w:val="00D63B57"/>
    <w:rsid w:val="00D641DD"/>
    <w:rsid w:val="00D678E4"/>
    <w:rsid w:val="00D70B0B"/>
    <w:rsid w:val="00D73C80"/>
    <w:rsid w:val="00D73D03"/>
    <w:rsid w:val="00D74BB9"/>
    <w:rsid w:val="00D75BEF"/>
    <w:rsid w:val="00D76AD3"/>
    <w:rsid w:val="00D803E5"/>
    <w:rsid w:val="00D803FC"/>
    <w:rsid w:val="00D80999"/>
    <w:rsid w:val="00D82707"/>
    <w:rsid w:val="00D908CB"/>
    <w:rsid w:val="00D929A9"/>
    <w:rsid w:val="00D93779"/>
    <w:rsid w:val="00D9567B"/>
    <w:rsid w:val="00D97233"/>
    <w:rsid w:val="00DA1BA8"/>
    <w:rsid w:val="00DA3BF0"/>
    <w:rsid w:val="00DB34C8"/>
    <w:rsid w:val="00DB67C5"/>
    <w:rsid w:val="00DB7120"/>
    <w:rsid w:val="00DB7D8E"/>
    <w:rsid w:val="00DC2E25"/>
    <w:rsid w:val="00DC4ED2"/>
    <w:rsid w:val="00DD2480"/>
    <w:rsid w:val="00DD2E4F"/>
    <w:rsid w:val="00DD3D50"/>
    <w:rsid w:val="00DD6117"/>
    <w:rsid w:val="00DE058A"/>
    <w:rsid w:val="00DE1595"/>
    <w:rsid w:val="00DE578F"/>
    <w:rsid w:val="00DE7B37"/>
    <w:rsid w:val="00DF1B49"/>
    <w:rsid w:val="00DF3114"/>
    <w:rsid w:val="00DF3963"/>
    <w:rsid w:val="00DF4096"/>
    <w:rsid w:val="00E01ED7"/>
    <w:rsid w:val="00E022DA"/>
    <w:rsid w:val="00E027E4"/>
    <w:rsid w:val="00E0286F"/>
    <w:rsid w:val="00E0531E"/>
    <w:rsid w:val="00E069D9"/>
    <w:rsid w:val="00E078B6"/>
    <w:rsid w:val="00E10ACF"/>
    <w:rsid w:val="00E10DAA"/>
    <w:rsid w:val="00E138EC"/>
    <w:rsid w:val="00E14083"/>
    <w:rsid w:val="00E15B4E"/>
    <w:rsid w:val="00E16311"/>
    <w:rsid w:val="00E21815"/>
    <w:rsid w:val="00E24D1A"/>
    <w:rsid w:val="00E33272"/>
    <w:rsid w:val="00E4067D"/>
    <w:rsid w:val="00E464F3"/>
    <w:rsid w:val="00E51951"/>
    <w:rsid w:val="00E54F55"/>
    <w:rsid w:val="00E6077B"/>
    <w:rsid w:val="00E615C2"/>
    <w:rsid w:val="00E63EBD"/>
    <w:rsid w:val="00E67652"/>
    <w:rsid w:val="00E70B91"/>
    <w:rsid w:val="00E855B9"/>
    <w:rsid w:val="00E85750"/>
    <w:rsid w:val="00E8724F"/>
    <w:rsid w:val="00EA0AA5"/>
    <w:rsid w:val="00EA3423"/>
    <w:rsid w:val="00EB09B6"/>
    <w:rsid w:val="00EB1F01"/>
    <w:rsid w:val="00EB2593"/>
    <w:rsid w:val="00EB2FAD"/>
    <w:rsid w:val="00EC2E13"/>
    <w:rsid w:val="00EC3726"/>
    <w:rsid w:val="00EC4751"/>
    <w:rsid w:val="00EC57D4"/>
    <w:rsid w:val="00EC63EA"/>
    <w:rsid w:val="00ED3561"/>
    <w:rsid w:val="00ED64EF"/>
    <w:rsid w:val="00ED70E8"/>
    <w:rsid w:val="00EE13EF"/>
    <w:rsid w:val="00EE3B5A"/>
    <w:rsid w:val="00EE5761"/>
    <w:rsid w:val="00EE703E"/>
    <w:rsid w:val="00EE71E1"/>
    <w:rsid w:val="00EF0B0F"/>
    <w:rsid w:val="00EF4C9A"/>
    <w:rsid w:val="00EF4F45"/>
    <w:rsid w:val="00EF6368"/>
    <w:rsid w:val="00F0216F"/>
    <w:rsid w:val="00F047A1"/>
    <w:rsid w:val="00F0725B"/>
    <w:rsid w:val="00F10189"/>
    <w:rsid w:val="00F11132"/>
    <w:rsid w:val="00F22CB3"/>
    <w:rsid w:val="00F23F46"/>
    <w:rsid w:val="00F275EC"/>
    <w:rsid w:val="00F32621"/>
    <w:rsid w:val="00F32695"/>
    <w:rsid w:val="00F35481"/>
    <w:rsid w:val="00F37570"/>
    <w:rsid w:val="00F37BB0"/>
    <w:rsid w:val="00F40477"/>
    <w:rsid w:val="00F406CB"/>
    <w:rsid w:val="00F42F8B"/>
    <w:rsid w:val="00F43BFD"/>
    <w:rsid w:val="00F44216"/>
    <w:rsid w:val="00F44514"/>
    <w:rsid w:val="00F447EF"/>
    <w:rsid w:val="00F479F5"/>
    <w:rsid w:val="00F61186"/>
    <w:rsid w:val="00F64139"/>
    <w:rsid w:val="00F664C8"/>
    <w:rsid w:val="00F7049A"/>
    <w:rsid w:val="00F70508"/>
    <w:rsid w:val="00F73747"/>
    <w:rsid w:val="00F75B14"/>
    <w:rsid w:val="00F764D2"/>
    <w:rsid w:val="00F77901"/>
    <w:rsid w:val="00F802C1"/>
    <w:rsid w:val="00F8038E"/>
    <w:rsid w:val="00F83CA0"/>
    <w:rsid w:val="00F85AF1"/>
    <w:rsid w:val="00F87FD4"/>
    <w:rsid w:val="00FA1B7C"/>
    <w:rsid w:val="00FA33D9"/>
    <w:rsid w:val="00FA4668"/>
    <w:rsid w:val="00FA4B99"/>
    <w:rsid w:val="00FA6BFE"/>
    <w:rsid w:val="00FA7574"/>
    <w:rsid w:val="00FB4801"/>
    <w:rsid w:val="00FB6802"/>
    <w:rsid w:val="00FB6B99"/>
    <w:rsid w:val="00FC3C1D"/>
    <w:rsid w:val="00FC72C7"/>
    <w:rsid w:val="00FD2BE4"/>
    <w:rsid w:val="00FD7818"/>
    <w:rsid w:val="00FF1CC3"/>
    <w:rsid w:val="00FF3833"/>
    <w:rsid w:val="00FF39EB"/>
    <w:rsid w:val="00FF525C"/>
    <w:rsid w:val="00FF57C0"/>
    <w:rsid w:val="00FF68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5DC5FDC4"/>
  <w15:docId w15:val="{0CF4A7C5-8102-4B54-A792-80D71F763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447E94"/>
  </w:style>
  <w:style w:type="paragraph" w:styleId="1">
    <w:name w:val="heading 1"/>
    <w:aliases w:val="VL Колонтитул"/>
    <w:basedOn w:val="a0"/>
    <w:next w:val="a"/>
    <w:link w:val="10"/>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paragraph" w:styleId="3">
    <w:name w:val="heading 3"/>
    <w:basedOn w:val="a"/>
    <w:next w:val="a"/>
    <w:link w:val="30"/>
    <w:qFormat/>
    <w:rsid w:val="003F5CE0"/>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VL">
    <w:name w:val="VL_Заголовок"/>
    <w:basedOn w:val="1"/>
    <w:next w:val="a"/>
    <w:qFormat/>
    <w:rsid w:val="008175DC"/>
    <w:pPr>
      <w:suppressAutoHyphens/>
      <w:spacing w:before="240" w:after="0"/>
    </w:pPr>
    <w:rPr>
      <w:rFonts w:eastAsia="Times New Roman" w:cs="Times New Roman"/>
      <w:b/>
      <w:caps/>
      <w:color w:val="002846" w:themeColor="text2"/>
      <w:sz w:val="22"/>
    </w:rPr>
  </w:style>
  <w:style w:type="character" w:customStyle="1" w:styleId="10">
    <w:name w:val="Заголовок 1 Знак"/>
    <w:aliases w:val="VL Колонтитул Знак"/>
    <w:basedOn w:val="a1"/>
    <w:link w:val="1"/>
    <w:rsid w:val="00540880"/>
    <w:rPr>
      <w:rFonts w:asciiTheme="majorHAnsi" w:eastAsia="Calibri" w:hAnsiTheme="majorHAnsi" w:cstheme="majorBidi"/>
      <w:noProof/>
      <w:color w:val="636F78" w:themeColor="accent6" w:themeShade="80"/>
      <w:sz w:val="18"/>
      <w:szCs w:val="24"/>
    </w:rPr>
  </w:style>
  <w:style w:type="paragraph" w:customStyle="1" w:styleId="VL0">
    <w:name w:val="VL_Основной текст"/>
    <w:basedOn w:val="a"/>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4">
    <w:name w:val="Table Grid"/>
    <w:basedOn w:val="a2"/>
    <w:uiPriority w:val="59"/>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1"/>
    <w:link w:val="VL2"/>
    <w:rsid w:val="00540880"/>
    <w:rPr>
      <w:rFonts w:eastAsia="Calibri" w:cs="Times New Roman"/>
      <w:color w:val="31373C" w:themeColor="accent6" w:themeShade="40"/>
      <w:sz w:val="18"/>
      <w:szCs w:val="20"/>
    </w:rPr>
  </w:style>
  <w:style w:type="paragraph" w:styleId="a0">
    <w:name w:val="header"/>
    <w:basedOn w:val="a"/>
    <w:link w:val="a5"/>
    <w:uiPriority w:val="99"/>
    <w:unhideWhenUsed/>
    <w:rsid w:val="00E85750"/>
    <w:pPr>
      <w:tabs>
        <w:tab w:val="center" w:pos="4677"/>
        <w:tab w:val="right" w:pos="9355"/>
      </w:tabs>
      <w:spacing w:after="0" w:line="240" w:lineRule="auto"/>
    </w:pPr>
  </w:style>
  <w:style w:type="character" w:customStyle="1" w:styleId="a5">
    <w:name w:val="Верхний колонтитул Знак"/>
    <w:basedOn w:val="a1"/>
    <w:link w:val="a0"/>
    <w:uiPriority w:val="99"/>
    <w:rsid w:val="00E85750"/>
  </w:style>
  <w:style w:type="paragraph" w:styleId="2">
    <w:name w:val="Body Text 2"/>
    <w:basedOn w:val="a"/>
    <w:link w:val="20"/>
    <w:uiPriority w:val="99"/>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0">
    <w:name w:val="Основной текст 2 Знак"/>
    <w:basedOn w:val="a1"/>
    <w:link w:val="2"/>
    <w:uiPriority w:val="99"/>
    <w:rsid w:val="00CE05A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qFormat/>
    <w:rsid w:val="00CE05AB"/>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CE05A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1"/>
    <w:rsid w:val="00CE05AB"/>
    <w:rPr>
      <w:vertAlign w:val="superscript"/>
    </w:rPr>
  </w:style>
  <w:style w:type="paragraph" w:customStyle="1" w:styleId="21">
    <w:name w:val="Основной текст 21"/>
    <w:basedOn w:val="a"/>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b">
    <w:name w:val="No Spacing"/>
    <w:link w:val="ac"/>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1"/>
    <w:link w:val="ab"/>
    <w:uiPriority w:val="1"/>
    <w:rsid w:val="006255F8"/>
    <w:rPr>
      <w:rFonts w:ascii="Times New Roman" w:eastAsia="Times New Roman" w:hAnsi="Times New Roman" w:cs="Times New Roman"/>
      <w:sz w:val="24"/>
      <w:szCs w:val="24"/>
      <w:lang w:eastAsia="ru-RU"/>
    </w:rPr>
  </w:style>
  <w:style w:type="character" w:styleId="ad">
    <w:name w:val="annotation reference"/>
    <w:basedOn w:val="a1"/>
    <w:uiPriority w:val="99"/>
    <w:unhideWhenUsed/>
    <w:rsid w:val="00DD6117"/>
    <w:rPr>
      <w:sz w:val="16"/>
      <w:szCs w:val="16"/>
    </w:rPr>
  </w:style>
  <w:style w:type="paragraph" w:styleId="ae">
    <w:name w:val="annotation text"/>
    <w:aliases w:val="ct,Used by Word for text of author queries, Знак2"/>
    <w:basedOn w:val="a"/>
    <w:link w:val="af"/>
    <w:uiPriority w:val="99"/>
    <w:unhideWhenUsed/>
    <w:rsid w:val="00FA7574"/>
    <w:pPr>
      <w:spacing w:line="240" w:lineRule="auto"/>
    </w:pPr>
    <w:rPr>
      <w:sz w:val="20"/>
      <w:szCs w:val="20"/>
    </w:rPr>
  </w:style>
  <w:style w:type="character" w:customStyle="1" w:styleId="af">
    <w:name w:val="Текст примечания Знак"/>
    <w:aliases w:val="ct Знак,Used by Word for text of author queries Знак, Знак2 Знак"/>
    <w:basedOn w:val="a1"/>
    <w:link w:val="ae"/>
    <w:uiPriority w:val="99"/>
    <w:rsid w:val="00FA7574"/>
    <w:rPr>
      <w:sz w:val="20"/>
      <w:szCs w:val="20"/>
    </w:rPr>
  </w:style>
  <w:style w:type="paragraph" w:styleId="af0">
    <w:name w:val="annotation subject"/>
    <w:basedOn w:val="ae"/>
    <w:next w:val="ae"/>
    <w:link w:val="af1"/>
    <w:uiPriority w:val="99"/>
    <w:semiHidden/>
    <w:unhideWhenUsed/>
    <w:rsid w:val="00FA7574"/>
    <w:rPr>
      <w:b/>
      <w:bCs/>
    </w:rPr>
  </w:style>
  <w:style w:type="character" w:customStyle="1" w:styleId="af1">
    <w:name w:val="Тема примечания Знак"/>
    <w:basedOn w:val="af"/>
    <w:link w:val="af0"/>
    <w:uiPriority w:val="99"/>
    <w:semiHidden/>
    <w:rsid w:val="00FA7574"/>
    <w:rPr>
      <w:b/>
      <w:bCs/>
      <w:sz w:val="20"/>
      <w:szCs w:val="20"/>
    </w:rPr>
  </w:style>
  <w:style w:type="paragraph" w:styleId="af2">
    <w:name w:val="Balloon Text"/>
    <w:basedOn w:val="a"/>
    <w:link w:val="af3"/>
    <w:uiPriority w:val="99"/>
    <w:semiHidden/>
    <w:unhideWhenUsed/>
    <w:rsid w:val="00FA7574"/>
    <w:pPr>
      <w:spacing w:after="0" w:line="240" w:lineRule="auto"/>
    </w:pPr>
    <w:rPr>
      <w:rFonts w:ascii="Segoe UI" w:hAnsi="Segoe UI" w:cs="Segoe UI"/>
      <w:sz w:val="18"/>
      <w:szCs w:val="18"/>
    </w:rPr>
  </w:style>
  <w:style w:type="character" w:customStyle="1" w:styleId="af3">
    <w:name w:val="Текст выноски Знак"/>
    <w:basedOn w:val="a1"/>
    <w:link w:val="af2"/>
    <w:uiPriority w:val="99"/>
    <w:semiHidden/>
    <w:rsid w:val="00FA7574"/>
    <w:rPr>
      <w:rFonts w:ascii="Segoe UI" w:hAnsi="Segoe UI" w:cs="Segoe UI"/>
      <w:sz w:val="18"/>
      <w:szCs w:val="18"/>
    </w:rPr>
  </w:style>
  <w:style w:type="paragraph" w:styleId="af4">
    <w:name w:val="Body Text Indent"/>
    <w:basedOn w:val="a"/>
    <w:link w:val="af5"/>
    <w:uiPriority w:val="99"/>
    <w:semiHidden/>
    <w:unhideWhenUsed/>
    <w:rsid w:val="00FA7574"/>
    <w:pPr>
      <w:spacing w:after="120"/>
      <w:ind w:left="283"/>
    </w:pPr>
  </w:style>
  <w:style w:type="character" w:customStyle="1" w:styleId="af5">
    <w:name w:val="Основной текст с отступом Знак"/>
    <w:basedOn w:val="a1"/>
    <w:link w:val="af4"/>
    <w:uiPriority w:val="99"/>
    <w:semiHidden/>
    <w:rsid w:val="00FA7574"/>
  </w:style>
  <w:style w:type="paragraph" w:styleId="af6">
    <w:name w:val="Subtitle"/>
    <w:basedOn w:val="a"/>
    <w:next w:val="a"/>
    <w:link w:val="af7"/>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515186"/>
    <w:rPr>
      <w:rFonts w:ascii="Cambria" w:eastAsia="Times New Roman" w:hAnsi="Cambria" w:cs="Times New Roman"/>
      <w:sz w:val="24"/>
      <w:szCs w:val="24"/>
      <w:lang w:eastAsia="ru-RU"/>
    </w:rPr>
  </w:style>
  <w:style w:type="paragraph" w:styleId="31">
    <w:name w:val="Body Text Indent 3"/>
    <w:basedOn w:val="a"/>
    <w:link w:val="32"/>
    <w:uiPriority w:val="99"/>
    <w:semiHidden/>
    <w:unhideWhenUsed/>
    <w:rsid w:val="00515186"/>
    <w:pPr>
      <w:spacing w:after="120"/>
      <w:ind w:left="283"/>
    </w:pPr>
    <w:rPr>
      <w:sz w:val="16"/>
      <w:szCs w:val="16"/>
    </w:rPr>
  </w:style>
  <w:style w:type="character" w:customStyle="1" w:styleId="32">
    <w:name w:val="Основной текст с отступом 3 Знак"/>
    <w:basedOn w:val="a1"/>
    <w:link w:val="31"/>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unhideWhenUsed/>
    <w:rsid w:val="0051074E"/>
    <w:rPr>
      <w:rFonts w:ascii="Times New Roman" w:hAnsi="Times New Roman" w:cs="Times New Roman" w:hint="default"/>
      <w:color w:val="000080"/>
      <w:u w:val="single"/>
    </w:rPr>
  </w:style>
  <w:style w:type="paragraph" w:styleId="af9">
    <w:name w:val="footer"/>
    <w:basedOn w:val="a"/>
    <w:link w:val="afa"/>
    <w:uiPriority w:val="99"/>
    <w:unhideWhenUsed/>
    <w:rsid w:val="007A44A6"/>
    <w:pPr>
      <w:tabs>
        <w:tab w:val="center" w:pos="4677"/>
        <w:tab w:val="right" w:pos="9355"/>
      </w:tabs>
      <w:spacing w:after="0" w:line="240" w:lineRule="auto"/>
    </w:pPr>
  </w:style>
  <w:style w:type="character" w:customStyle="1" w:styleId="afa">
    <w:name w:val="Нижний колонтитул Знак"/>
    <w:basedOn w:val="a1"/>
    <w:link w:val="af9"/>
    <w:uiPriority w:val="99"/>
    <w:rsid w:val="007A44A6"/>
  </w:style>
  <w:style w:type="paragraph" w:styleId="afb">
    <w:name w:val="Body Text"/>
    <w:basedOn w:val="a"/>
    <w:link w:val="afc"/>
    <w:uiPriority w:val="99"/>
    <w:semiHidden/>
    <w:unhideWhenUsed/>
    <w:rsid w:val="007D18E6"/>
    <w:pPr>
      <w:spacing w:after="120"/>
    </w:pPr>
  </w:style>
  <w:style w:type="character" w:customStyle="1" w:styleId="afc">
    <w:name w:val="Основной текст Знак"/>
    <w:basedOn w:val="a1"/>
    <w:link w:val="afb"/>
    <w:uiPriority w:val="99"/>
    <w:semiHidden/>
    <w:rsid w:val="007D18E6"/>
  </w:style>
  <w:style w:type="character" w:customStyle="1" w:styleId="11">
    <w:name w:val="Основной текст Знак1"/>
    <w:aliases w:val="Список 1 Знак1,Body Text Char Знак1"/>
    <w:rsid w:val="007D18E6"/>
    <w:rPr>
      <w:rFonts w:ascii="Times New Roman" w:eastAsia="Times New Roman" w:hAnsi="Times New Roman" w:cs="Times New Roman"/>
      <w:color w:val="000000"/>
      <w:sz w:val="28"/>
      <w:szCs w:val="28"/>
    </w:rPr>
  </w:style>
  <w:style w:type="character" w:customStyle="1" w:styleId="30">
    <w:name w:val="Заголовок 3 Знак"/>
    <w:basedOn w:val="a1"/>
    <w:link w:val="3"/>
    <w:rsid w:val="003F5CE0"/>
    <w:rPr>
      <w:rFonts w:ascii="Arial" w:eastAsia="Times New Roman" w:hAnsi="Arial" w:cs="Arial"/>
      <w:b/>
      <w:bCs/>
      <w:sz w:val="26"/>
      <w:szCs w:val="26"/>
      <w:lang w:eastAsia="ru-RU"/>
    </w:rPr>
  </w:style>
  <w:style w:type="table" w:customStyle="1" w:styleId="22">
    <w:name w:val="Сетка таблицы2"/>
    <w:basedOn w:val="a2"/>
    <w:next w:val="a4"/>
    <w:uiPriority w:val="59"/>
    <w:rsid w:val="007F5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FollowedHyperlink"/>
    <w:basedOn w:val="a1"/>
    <w:uiPriority w:val="99"/>
    <w:semiHidden/>
    <w:unhideWhenUsed/>
    <w:rsid w:val="00D54269"/>
    <w:rPr>
      <w:color w:val="626E77" w:themeColor="followedHyperlink"/>
      <w:u w:val="single"/>
    </w:rPr>
  </w:style>
  <w:style w:type="character" w:customStyle="1" w:styleId="110">
    <w:name w:val="Заголовок 1 Знак1"/>
    <w:aliases w:val="VL Колонтитул Знак1"/>
    <w:basedOn w:val="a1"/>
    <w:rsid w:val="00D54269"/>
    <w:rPr>
      <w:rFonts w:asciiTheme="majorHAnsi" w:eastAsiaTheme="majorEastAsia" w:hAnsiTheme="majorHAnsi" w:cstheme="majorBidi"/>
      <w:color w:val="013F5A" w:themeColor="accent1" w:themeShade="BF"/>
      <w:sz w:val="32"/>
      <w:szCs w:val="32"/>
    </w:rPr>
  </w:style>
  <w:style w:type="paragraph" w:customStyle="1" w:styleId="msonormal0">
    <w:name w:val="msonormal"/>
    <w:basedOn w:val="a"/>
    <w:rsid w:val="00D542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uiPriority w:val="99"/>
    <w:semiHidden/>
    <w:rsid w:val="00D54269"/>
    <w:rPr>
      <w:sz w:val="20"/>
      <w:szCs w:val="20"/>
    </w:rPr>
  </w:style>
  <w:style w:type="table" w:customStyle="1" w:styleId="13">
    <w:name w:val="Сетка таблицы1"/>
    <w:basedOn w:val="a2"/>
    <w:uiPriority w:val="39"/>
    <w:rsid w:val="00D5426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Normal (Web)"/>
    <w:basedOn w:val="a"/>
    <w:uiPriority w:val="99"/>
    <w:semiHidden/>
    <w:unhideWhenUsed/>
    <w:rsid w:val="00DB34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
    <w:name w:val="Placeholder Text"/>
    <w:basedOn w:val="a1"/>
    <w:uiPriority w:val="99"/>
    <w:semiHidden/>
    <w:rsid w:val="007F25F4"/>
    <w:rPr>
      <w:color w:val="808080"/>
    </w:rPr>
  </w:style>
  <w:style w:type="paragraph" w:customStyle="1" w:styleId="LBGovstyle2">
    <w:name w:val="LB Gov style 2"/>
    <w:rsid w:val="00AE4073"/>
    <w:pPr>
      <w:suppressAutoHyphens/>
      <w:autoSpaceDN w:val="0"/>
      <w:spacing w:after="0" w:line="240" w:lineRule="auto"/>
      <w:jc w:val="both"/>
      <w:textAlignment w:val="baseline"/>
    </w:pPr>
    <w:rPr>
      <w:rFonts w:ascii="Times New Roman" w:eastAsia="Calibri" w:hAnsi="Times New Roman" w:cs="Times New Roman"/>
      <w:sz w:val="24"/>
      <w:lang w:val="en-US"/>
    </w:rPr>
  </w:style>
  <w:style w:type="paragraph" w:customStyle="1" w:styleId="LBBodyText1">
    <w:name w:val="LB Body Text 1"/>
    <w:basedOn w:val="a"/>
    <w:rsid w:val="004E492C"/>
    <w:pPr>
      <w:suppressAutoHyphens/>
      <w:autoSpaceDN w:val="0"/>
      <w:spacing w:after="0" w:line="240" w:lineRule="auto"/>
      <w:jc w:val="both"/>
      <w:textAlignment w:val="baseline"/>
    </w:pPr>
    <w:rPr>
      <w:rFonts w:ascii="Times New Roman" w:eastAsia="Times New Roman" w:hAnsi="Times New Roman" w:cs="Times New Roman"/>
      <w:sz w:val="24"/>
      <w:szCs w:val="20"/>
    </w:rPr>
  </w:style>
  <w:style w:type="paragraph" w:customStyle="1" w:styleId="ConsPlusTitle">
    <w:name w:val="ConsPlusTitle"/>
    <w:uiPriority w:val="99"/>
    <w:rsid w:val="00A5316F"/>
    <w:pPr>
      <w:widowControl w:val="0"/>
      <w:autoSpaceDE w:val="0"/>
      <w:autoSpaceDN w:val="0"/>
      <w:spacing w:after="0" w:line="240" w:lineRule="auto"/>
    </w:pPr>
    <w:rPr>
      <w:rFonts w:ascii="Calibri" w:eastAsia="Times New Roman" w:hAnsi="Calibri" w:cs="Calibri"/>
      <w:b/>
      <w:szCs w:val="20"/>
      <w:lang w:eastAsia="ru-RU"/>
    </w:rPr>
  </w:style>
  <w:style w:type="character" w:customStyle="1" w:styleId="33">
    <w:name w:val="3 уровень Знак"/>
    <w:link w:val="34"/>
    <w:locked/>
    <w:rsid w:val="00A5316F"/>
    <w:rPr>
      <w:rFonts w:ascii="Times New Roman" w:eastAsia="Calibri" w:hAnsi="Times New Roman" w:cs="Times New Roman"/>
      <w:sz w:val="24"/>
      <w:szCs w:val="28"/>
      <w:lang w:val="x-none" w:eastAsia="x-none"/>
    </w:rPr>
  </w:style>
  <w:style w:type="paragraph" w:customStyle="1" w:styleId="34">
    <w:name w:val="3 уровень"/>
    <w:basedOn w:val="a"/>
    <w:link w:val="33"/>
    <w:qFormat/>
    <w:rsid w:val="00A5316F"/>
    <w:pPr>
      <w:tabs>
        <w:tab w:val="left" w:pos="796"/>
        <w:tab w:val="left" w:pos="1276"/>
      </w:tabs>
      <w:spacing w:after="0" w:line="288" w:lineRule="auto"/>
      <w:ind w:left="709"/>
      <w:jc w:val="both"/>
    </w:pPr>
    <w:rPr>
      <w:rFonts w:ascii="Times New Roman" w:eastAsia="Calibri" w:hAnsi="Times New Roman" w:cs="Times New Roman"/>
      <w:sz w:val="24"/>
      <w:szCs w:val="28"/>
      <w:lang w:val="x-none" w:eastAsia="x-none"/>
    </w:rPr>
  </w:style>
  <w:style w:type="paragraph" w:styleId="aff0">
    <w:name w:val="Plain Text"/>
    <w:basedOn w:val="a"/>
    <w:link w:val="aff1"/>
    <w:uiPriority w:val="99"/>
    <w:unhideWhenUsed/>
    <w:rsid w:val="00076570"/>
    <w:pPr>
      <w:spacing w:after="0" w:line="240" w:lineRule="auto"/>
    </w:pPr>
    <w:rPr>
      <w:rFonts w:ascii="Calibri" w:hAnsi="Calibri"/>
      <w:szCs w:val="21"/>
    </w:rPr>
  </w:style>
  <w:style w:type="character" w:customStyle="1" w:styleId="aff1">
    <w:name w:val="Текст Знак"/>
    <w:basedOn w:val="a1"/>
    <w:link w:val="aff0"/>
    <w:uiPriority w:val="99"/>
    <w:rsid w:val="00076570"/>
    <w:rPr>
      <w:rFonts w:ascii="Calibri" w:hAnsi="Calibri"/>
      <w:szCs w:val="21"/>
    </w:rPr>
  </w:style>
  <w:style w:type="paragraph" w:customStyle="1" w:styleId="aff2">
    <w:name w:val="Стиль"/>
    <w:rsid w:val="00C55A9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23">
    <w:name w:val="Основной текст (2) + Полужирный"/>
    <w:basedOn w:val="a1"/>
    <w:rsid w:val="00557A4D"/>
    <w:rPr>
      <w:rFonts w:ascii="Times New Roman" w:hAnsi="Times New Roman" w:cs="Times New Roman" w:hint="default"/>
      <w:b/>
      <w:bCs/>
      <w:i w:val="0"/>
      <w:iCs w:val="0"/>
      <w:smallCaps w:val="0"/>
      <w:strike w:val="0"/>
      <w:dstrike w:val="0"/>
      <w:color w:val="000000"/>
      <w:spacing w:val="0"/>
      <w:position w:val="0"/>
      <w:u w:val="none"/>
      <w:effect w:val="none"/>
      <w:lang w:eastAsia="ru-RU"/>
    </w:rPr>
  </w:style>
  <w:style w:type="character" w:customStyle="1" w:styleId="aff3">
    <w:name w:val="Таблица первая строка Знак"/>
    <w:basedOn w:val="a1"/>
    <w:link w:val="aff4"/>
    <w:locked/>
    <w:rsid w:val="00C9096B"/>
    <w:rPr>
      <w:rFonts w:ascii="Times New Roman" w:hAnsi="Times New Roman" w:cs="Times New Roman"/>
      <w:b/>
      <w:bCs/>
      <w:sz w:val="20"/>
    </w:rPr>
  </w:style>
  <w:style w:type="paragraph" w:customStyle="1" w:styleId="aff4">
    <w:name w:val="Таблица первая строка"/>
    <w:basedOn w:val="a"/>
    <w:link w:val="aff3"/>
    <w:qFormat/>
    <w:rsid w:val="00C9096B"/>
    <w:pPr>
      <w:spacing w:after="0" w:line="240" w:lineRule="auto"/>
      <w:jc w:val="center"/>
    </w:pPr>
    <w:rPr>
      <w:rFonts w:ascii="Times New Roman" w:hAnsi="Times New Roman" w:cs="Times New Roman"/>
      <w:b/>
      <w:bCs/>
      <w:sz w:val="20"/>
    </w:rPr>
  </w:style>
  <w:style w:type="table" w:styleId="-1">
    <w:name w:val="Grid Table 1 Light"/>
    <w:basedOn w:val="a2"/>
    <w:uiPriority w:val="46"/>
    <w:rsid w:val="00C9096B"/>
    <w:pPr>
      <w:spacing w:after="0" w:line="240" w:lineRule="auto"/>
    </w:pPr>
    <w:rPr>
      <w:rFonts w:ascii="Georgia"/>
      <w:sz w:val="21"/>
    </w:rPr>
    <w:tblPr>
      <w:tblStyleRowBandSize w:val="1"/>
      <w:tblStyleColBandSize w:val="1"/>
      <w:tblInd w:w="0" w:type="nil"/>
      <w:tblBorders>
        <w:top w:val="single" w:sz="4" w:space="0" w:color="4FB3FF" w:themeColor="text1" w:themeTint="66"/>
        <w:left w:val="single" w:sz="4" w:space="0" w:color="4FB3FF" w:themeColor="text1" w:themeTint="66"/>
        <w:bottom w:val="single" w:sz="4" w:space="0" w:color="4FB3FF" w:themeColor="text1" w:themeTint="66"/>
        <w:right w:val="single" w:sz="4" w:space="0" w:color="4FB3FF" w:themeColor="text1" w:themeTint="66"/>
        <w:insideH w:val="single" w:sz="4" w:space="0" w:color="4FB3FF" w:themeColor="text1" w:themeTint="66"/>
        <w:insideV w:val="single" w:sz="4" w:space="0" w:color="4FB3FF" w:themeColor="text1" w:themeTint="66"/>
      </w:tblBorders>
    </w:tblPr>
    <w:tblStylePr w:type="firstRow">
      <w:rPr>
        <w:b/>
        <w:bCs/>
      </w:rPr>
      <w:tblPr/>
      <w:tcPr>
        <w:tcBorders>
          <w:bottom w:val="single" w:sz="12" w:space="0" w:color="008BF6" w:themeColor="text1" w:themeTint="99"/>
        </w:tcBorders>
      </w:tcPr>
    </w:tblStylePr>
    <w:tblStylePr w:type="lastRow">
      <w:rPr>
        <w:b/>
        <w:bCs/>
      </w:rPr>
      <w:tblPr/>
      <w:tcPr>
        <w:tcBorders>
          <w:top w:val="double" w:sz="2" w:space="0" w:color="008BF6" w:themeColor="text1" w:themeTint="99"/>
        </w:tcBorders>
      </w:tcPr>
    </w:tblStylePr>
    <w:tblStylePr w:type="firstCol">
      <w:rPr>
        <w:b/>
        <w:bCs/>
      </w:rPr>
    </w:tblStylePr>
    <w:tblStylePr w:type="lastCol">
      <w:rPr>
        <w:b/>
        <w:bCs/>
      </w:rPr>
    </w:tblStylePr>
  </w:style>
  <w:style w:type="table" w:styleId="5">
    <w:name w:val="Plain Table 5"/>
    <w:basedOn w:val="a2"/>
    <w:uiPriority w:val="45"/>
    <w:rsid w:val="00C9096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29FFF" w:themeColor="text1" w:themeTint="80"/>
        </w:tcBorders>
        <w:shd w:val="clear" w:color="auto" w:fill="F3F4F5" w:themeFill="background1"/>
      </w:tcPr>
    </w:tblStylePr>
    <w:tblStylePr w:type="lastRow">
      <w:rPr>
        <w:rFonts w:asciiTheme="majorHAnsi" w:eastAsiaTheme="majorEastAsia" w:hAnsiTheme="majorHAnsi" w:cstheme="majorBidi"/>
        <w:i/>
        <w:iCs/>
        <w:sz w:val="26"/>
      </w:rPr>
      <w:tblPr/>
      <w:tcPr>
        <w:tcBorders>
          <w:top w:val="single" w:sz="4" w:space="0" w:color="229FFF" w:themeColor="text1" w:themeTint="80"/>
        </w:tcBorders>
        <w:shd w:val="clear" w:color="auto" w:fill="F3F4F5"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29FFF" w:themeColor="text1" w:themeTint="80"/>
        </w:tcBorders>
        <w:shd w:val="clear" w:color="auto" w:fill="F3F4F5" w:themeFill="background1"/>
      </w:tcPr>
    </w:tblStylePr>
    <w:tblStylePr w:type="lastCol">
      <w:rPr>
        <w:rFonts w:asciiTheme="majorHAnsi" w:eastAsiaTheme="majorEastAsia" w:hAnsiTheme="majorHAnsi" w:cstheme="majorBidi"/>
        <w:i/>
        <w:iCs/>
        <w:sz w:val="26"/>
      </w:rPr>
      <w:tblPr/>
      <w:tcPr>
        <w:tcBorders>
          <w:left w:val="single" w:sz="4" w:space="0" w:color="229FFF" w:themeColor="text1" w:themeTint="80"/>
        </w:tcBorders>
        <w:shd w:val="clear" w:color="auto" w:fill="F3F4F5" w:themeFill="background1"/>
      </w:tcPr>
    </w:tblStylePr>
    <w:tblStylePr w:type="band1Vert">
      <w:tblPr/>
      <w:tcPr>
        <w:shd w:val="clear" w:color="auto" w:fill="E5E7E9" w:themeFill="background1" w:themeFillShade="F2"/>
      </w:tcPr>
    </w:tblStylePr>
    <w:tblStylePr w:type="band1Horz">
      <w:tblPr/>
      <w:tcPr>
        <w:shd w:val="clear" w:color="auto" w:fill="E5E7E9"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45">
    <w:name w:val="Grid Table 4 Accent 5"/>
    <w:basedOn w:val="a2"/>
    <w:uiPriority w:val="49"/>
    <w:rsid w:val="00C9096B"/>
    <w:pPr>
      <w:spacing w:after="0" w:line="240" w:lineRule="auto"/>
    </w:pPr>
    <w:tblPr>
      <w:tblStyleRowBandSize w:val="1"/>
      <w:tblStyleColBandSize w:val="1"/>
      <w:tblBorders>
        <w:top w:val="single" w:sz="4" w:space="0" w:color="C6CBD2" w:themeColor="accent5" w:themeTint="99"/>
        <w:left w:val="single" w:sz="4" w:space="0" w:color="C6CBD2" w:themeColor="accent5" w:themeTint="99"/>
        <w:bottom w:val="single" w:sz="4" w:space="0" w:color="C6CBD2" w:themeColor="accent5" w:themeTint="99"/>
        <w:right w:val="single" w:sz="4" w:space="0" w:color="C6CBD2" w:themeColor="accent5" w:themeTint="99"/>
        <w:insideH w:val="single" w:sz="4" w:space="0" w:color="C6CBD2" w:themeColor="accent5" w:themeTint="99"/>
        <w:insideV w:val="single" w:sz="4" w:space="0" w:color="C6CBD2" w:themeColor="accent5" w:themeTint="99"/>
      </w:tblBorders>
    </w:tblPr>
    <w:tblStylePr w:type="firstRow">
      <w:rPr>
        <w:b/>
        <w:bCs/>
        <w:color w:val="F3F4F5" w:themeColor="background1"/>
      </w:rPr>
      <w:tblPr/>
      <w:tcPr>
        <w:tcBorders>
          <w:top w:val="single" w:sz="4" w:space="0" w:color="A0AAB4" w:themeColor="accent5"/>
          <w:left w:val="single" w:sz="4" w:space="0" w:color="A0AAB4" w:themeColor="accent5"/>
          <w:bottom w:val="single" w:sz="4" w:space="0" w:color="A0AAB4" w:themeColor="accent5"/>
          <w:right w:val="single" w:sz="4" w:space="0" w:color="A0AAB4" w:themeColor="accent5"/>
          <w:insideH w:val="nil"/>
          <w:insideV w:val="nil"/>
        </w:tcBorders>
        <w:shd w:val="clear" w:color="auto" w:fill="A0AAB4" w:themeFill="accent5"/>
      </w:tcPr>
    </w:tblStylePr>
    <w:tblStylePr w:type="lastRow">
      <w:rPr>
        <w:b/>
        <w:bCs/>
      </w:rPr>
      <w:tblPr/>
      <w:tcPr>
        <w:tcBorders>
          <w:top w:val="double" w:sz="4" w:space="0" w:color="A0AAB4" w:themeColor="accent5"/>
        </w:tcBorders>
      </w:tcPr>
    </w:tblStylePr>
    <w:tblStylePr w:type="firstCol">
      <w:rPr>
        <w:b/>
        <w:bCs/>
      </w:rPr>
    </w:tblStylePr>
    <w:tblStylePr w:type="lastCol">
      <w:rPr>
        <w:b/>
        <w:bCs/>
      </w:rPr>
    </w:tblStylePr>
    <w:tblStylePr w:type="band1Vert">
      <w:tblPr/>
      <w:tcPr>
        <w:shd w:val="clear" w:color="auto" w:fill="ECEDF0" w:themeFill="accent5" w:themeFillTint="33"/>
      </w:tcPr>
    </w:tblStylePr>
    <w:tblStylePr w:type="band1Horz">
      <w:tblPr/>
      <w:tcPr>
        <w:shd w:val="clear" w:color="auto" w:fill="ECEDF0" w:themeFill="accent5" w:themeFillTint="33"/>
      </w:tcPr>
    </w:tblStylePr>
  </w:style>
  <w:style w:type="table" w:styleId="aff5">
    <w:name w:val="Grid Table Light"/>
    <w:basedOn w:val="a2"/>
    <w:uiPriority w:val="40"/>
    <w:rsid w:val="00DE058A"/>
    <w:pPr>
      <w:spacing w:after="0" w:line="240" w:lineRule="auto"/>
    </w:pPr>
    <w:tblPr>
      <w:tblBorders>
        <w:top w:val="single" w:sz="4" w:space="0" w:color="B0B6BD" w:themeColor="background1" w:themeShade="BF"/>
        <w:left w:val="single" w:sz="4" w:space="0" w:color="B0B6BD" w:themeColor="background1" w:themeShade="BF"/>
        <w:bottom w:val="single" w:sz="4" w:space="0" w:color="B0B6BD" w:themeColor="background1" w:themeShade="BF"/>
        <w:right w:val="single" w:sz="4" w:space="0" w:color="B0B6BD" w:themeColor="background1" w:themeShade="BF"/>
        <w:insideH w:val="single" w:sz="4" w:space="0" w:color="B0B6BD" w:themeColor="background1" w:themeShade="BF"/>
        <w:insideV w:val="single" w:sz="4" w:space="0" w:color="B0B6BD"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160707846">
      <w:bodyDiv w:val="1"/>
      <w:marLeft w:val="0"/>
      <w:marRight w:val="0"/>
      <w:marTop w:val="0"/>
      <w:marBottom w:val="0"/>
      <w:divBdr>
        <w:top w:val="none" w:sz="0" w:space="0" w:color="auto"/>
        <w:left w:val="none" w:sz="0" w:space="0" w:color="auto"/>
        <w:bottom w:val="none" w:sz="0" w:space="0" w:color="auto"/>
        <w:right w:val="none" w:sz="0" w:space="0" w:color="auto"/>
      </w:divBdr>
    </w:div>
    <w:div w:id="207572124">
      <w:bodyDiv w:val="1"/>
      <w:marLeft w:val="0"/>
      <w:marRight w:val="0"/>
      <w:marTop w:val="0"/>
      <w:marBottom w:val="0"/>
      <w:divBdr>
        <w:top w:val="none" w:sz="0" w:space="0" w:color="auto"/>
        <w:left w:val="none" w:sz="0" w:space="0" w:color="auto"/>
        <w:bottom w:val="none" w:sz="0" w:space="0" w:color="auto"/>
        <w:right w:val="none" w:sz="0" w:space="0" w:color="auto"/>
      </w:divBdr>
    </w:div>
    <w:div w:id="243414188">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434833870">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690106551">
      <w:bodyDiv w:val="1"/>
      <w:marLeft w:val="0"/>
      <w:marRight w:val="0"/>
      <w:marTop w:val="0"/>
      <w:marBottom w:val="0"/>
      <w:divBdr>
        <w:top w:val="none" w:sz="0" w:space="0" w:color="auto"/>
        <w:left w:val="none" w:sz="0" w:space="0" w:color="auto"/>
        <w:bottom w:val="none" w:sz="0" w:space="0" w:color="auto"/>
        <w:right w:val="none" w:sz="0" w:space="0" w:color="auto"/>
      </w:divBdr>
    </w:div>
    <w:div w:id="762646302">
      <w:bodyDiv w:val="1"/>
      <w:marLeft w:val="0"/>
      <w:marRight w:val="0"/>
      <w:marTop w:val="0"/>
      <w:marBottom w:val="0"/>
      <w:divBdr>
        <w:top w:val="none" w:sz="0" w:space="0" w:color="auto"/>
        <w:left w:val="none" w:sz="0" w:space="0" w:color="auto"/>
        <w:bottom w:val="none" w:sz="0" w:space="0" w:color="auto"/>
        <w:right w:val="none" w:sz="0" w:space="0" w:color="auto"/>
      </w:divBdr>
    </w:div>
    <w:div w:id="949628759">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091706075">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12905756">
      <w:bodyDiv w:val="1"/>
      <w:marLeft w:val="0"/>
      <w:marRight w:val="0"/>
      <w:marTop w:val="0"/>
      <w:marBottom w:val="0"/>
      <w:divBdr>
        <w:top w:val="none" w:sz="0" w:space="0" w:color="auto"/>
        <w:left w:val="none" w:sz="0" w:space="0" w:color="auto"/>
        <w:bottom w:val="none" w:sz="0" w:space="0" w:color="auto"/>
        <w:right w:val="none" w:sz="0" w:space="0" w:color="auto"/>
      </w:divBdr>
    </w:div>
    <w:div w:id="1376659901">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724018143">
      <w:bodyDiv w:val="1"/>
      <w:marLeft w:val="0"/>
      <w:marRight w:val="0"/>
      <w:marTop w:val="0"/>
      <w:marBottom w:val="0"/>
      <w:divBdr>
        <w:top w:val="none" w:sz="0" w:space="0" w:color="auto"/>
        <w:left w:val="none" w:sz="0" w:space="0" w:color="auto"/>
        <w:bottom w:val="none" w:sz="0" w:space="0" w:color="auto"/>
        <w:right w:val="none" w:sz="0" w:space="0" w:color="auto"/>
      </w:divBdr>
    </w:div>
    <w:div w:id="1777402274">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office-R39@russianpost.ru" TargetMode="External"/><Relationship Id="rId18" Type="http://schemas.openxmlformats.org/officeDocument/2006/relationships/hyperlink" Target="mailto:alena.novikova@russianpost.r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oleObject" Target="embeddings/oleObject1.bin"/><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compliance-R00@russianpost.ru" TargetMode="Externa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mailto:svetlana.morgunova@russianpost.r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svetlana.morgunova@russianpost.ru" TargetMode="External"/><Relationship Id="rId22" Type="http://schemas.openxmlformats.org/officeDocument/2006/relationships/header" Target="header3.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15E2C7C-9ECE-4B35-B033-0E6B9F51BA0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2.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3.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6AB3BA3-A37A-4346-B81C-3CAC19D1ED8D}">
  <ds:schemaRefs>
    <ds:schemaRef ds:uri="http://schemas.openxmlformats.org/officeDocument/2006/bibliography"/>
  </ds:schemaRefs>
</ds:datastoreItem>
</file>

<file path=customXml/itemProps5.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6.xml><?xml version="1.0" encoding="utf-8"?>
<ds:datastoreItem xmlns:ds="http://schemas.openxmlformats.org/officeDocument/2006/customXml" ds:itemID="{E238805E-D43B-44BD-9F4F-4A6594FD386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27</Pages>
  <Words>12518</Words>
  <Characters>71359</Characters>
  <Application>Microsoft Office Word</Application>
  <DocSecurity>0</DocSecurity>
  <Lines>594</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Моргунова Светлана Валерьевна</cp:lastModifiedBy>
  <cp:revision>5</cp:revision>
  <cp:lastPrinted>2025-11-13T08:14:00Z</cp:lastPrinted>
  <dcterms:created xsi:type="dcterms:W3CDTF">2026-09-07T08:49:00Z</dcterms:created>
  <dcterms:modified xsi:type="dcterms:W3CDTF">2026-09-07T09:26:00Z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y fmtid="{D5CDD505-2E9C-101B-9397-08002B2CF9AE}" pid="4" name="_DocHome">
    <vt:i4>-478676565</vt:i4>
  </property>
</Properties>
</file>