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77008" w14:textId="77777777" w:rsidR="00F27132" w:rsidRPr="00F27132" w:rsidRDefault="00F27132" w:rsidP="00F27132">
      <w:pPr>
        <w:widowControl w:val="0"/>
        <w:autoSpaceDE w:val="0"/>
        <w:autoSpaceDN w:val="0"/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F27132">
        <w:rPr>
          <w:rFonts w:ascii="Times New Roman" w:hAnsi="Times New Roman" w:cs="Times New Roman"/>
          <w:sz w:val="28"/>
          <w:szCs w:val="28"/>
        </w:rPr>
        <w:t>УТВЕРЖДАЮ</w:t>
      </w:r>
    </w:p>
    <w:p w14:paraId="6BD1DB50" w14:textId="77777777" w:rsidR="00F27132" w:rsidRPr="00F27132" w:rsidRDefault="00F27132" w:rsidP="00F27132">
      <w:pPr>
        <w:widowControl w:val="0"/>
        <w:autoSpaceDE w:val="0"/>
        <w:autoSpaceDN w:val="0"/>
        <w:spacing w:before="120"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F27132">
        <w:rPr>
          <w:rFonts w:ascii="Times New Roman" w:hAnsi="Times New Roman" w:cs="Times New Roman"/>
          <w:sz w:val="28"/>
          <w:szCs w:val="28"/>
        </w:rPr>
        <w:t>Директор УФПС</w:t>
      </w:r>
    </w:p>
    <w:p w14:paraId="6CD7884B" w14:textId="1713AA1F" w:rsidR="00F27132" w:rsidRPr="00F27132" w:rsidRDefault="001234A7" w:rsidP="00F27132">
      <w:pPr>
        <w:widowControl w:val="0"/>
        <w:autoSpaceDE w:val="0"/>
        <w:autoSpaceDN w:val="0"/>
        <w:spacing w:before="120" w:after="0" w:line="240" w:lineRule="auto"/>
        <w:ind w:left="566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Ростовской </w:t>
      </w:r>
      <w:r w:rsidR="00F27132" w:rsidRPr="00F27132">
        <w:rPr>
          <w:rFonts w:ascii="Times New Roman" w:hAnsi="Times New Roman" w:cs="Times New Roman"/>
          <w:sz w:val="28"/>
          <w:szCs w:val="28"/>
        </w:rPr>
        <w:t>области</w:t>
      </w:r>
    </w:p>
    <w:p w14:paraId="23948562" w14:textId="77777777" w:rsidR="00F27132" w:rsidRPr="00F27132" w:rsidRDefault="00F27132" w:rsidP="00F27132">
      <w:pPr>
        <w:widowControl w:val="0"/>
        <w:autoSpaceDE w:val="0"/>
        <w:autoSpaceDN w:val="0"/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14:paraId="55C731D5" w14:textId="61D4A990" w:rsidR="00F27132" w:rsidRPr="00F27132" w:rsidRDefault="00F27132" w:rsidP="00F27132">
      <w:pPr>
        <w:widowControl w:val="0"/>
        <w:autoSpaceDE w:val="0"/>
        <w:autoSpaceDN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132">
        <w:rPr>
          <w:rFonts w:ascii="Times New Roman" w:hAnsi="Times New Roman" w:cs="Times New Roman"/>
          <w:sz w:val="28"/>
          <w:szCs w:val="28"/>
        </w:rPr>
        <w:t>________</w:t>
      </w:r>
      <w:r w:rsidR="006973DB">
        <w:rPr>
          <w:rFonts w:ascii="Times New Roman" w:hAnsi="Times New Roman" w:cs="Times New Roman"/>
          <w:sz w:val="28"/>
          <w:szCs w:val="28"/>
        </w:rPr>
        <w:t>_____</w:t>
      </w:r>
      <w:r w:rsidR="004E367A">
        <w:rPr>
          <w:rFonts w:ascii="Times New Roman" w:hAnsi="Times New Roman" w:cs="Times New Roman"/>
          <w:sz w:val="28"/>
          <w:szCs w:val="28"/>
        </w:rPr>
        <w:t>Е.В.Бабак</w:t>
      </w:r>
    </w:p>
    <w:p w14:paraId="55CFA1F4" w14:textId="1EE9DC42" w:rsidR="00F27132" w:rsidRPr="00F27132" w:rsidRDefault="00F27132" w:rsidP="00F27132">
      <w:pPr>
        <w:widowControl w:val="0"/>
        <w:autoSpaceDE w:val="0"/>
        <w:autoSpaceDN w:val="0"/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F27132">
        <w:rPr>
          <w:rFonts w:ascii="Times New Roman" w:hAnsi="Times New Roman" w:cs="Times New Roman"/>
          <w:sz w:val="28"/>
          <w:szCs w:val="28"/>
        </w:rPr>
        <w:t>"___"__________20</w:t>
      </w:r>
      <w:r w:rsidR="001234A7">
        <w:rPr>
          <w:rFonts w:ascii="Times New Roman" w:hAnsi="Times New Roman" w:cs="Times New Roman"/>
          <w:sz w:val="28"/>
          <w:szCs w:val="28"/>
        </w:rPr>
        <w:t>2</w:t>
      </w:r>
      <w:r w:rsidR="00E13A63">
        <w:rPr>
          <w:rFonts w:ascii="Times New Roman" w:hAnsi="Times New Roman" w:cs="Times New Roman"/>
          <w:sz w:val="28"/>
          <w:szCs w:val="28"/>
        </w:rPr>
        <w:t>6</w:t>
      </w:r>
      <w:r w:rsidRPr="00F27132">
        <w:rPr>
          <w:rFonts w:ascii="Times New Roman" w:hAnsi="Times New Roman" w:cs="Times New Roman"/>
          <w:sz w:val="28"/>
          <w:szCs w:val="28"/>
        </w:rPr>
        <w:t>г.</w:t>
      </w:r>
    </w:p>
    <w:p w14:paraId="1984E4DC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A4C8FE2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638A14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58FE1E8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BDA5534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203702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8F24DDB" w14:textId="77777777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2A17B30" w14:textId="77777777" w:rsidR="00F62548" w:rsidRDefault="00F62548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7FFB5DC" w14:textId="77777777" w:rsidR="00F27132" w:rsidRPr="00D244FE" w:rsidRDefault="00F27132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7F06F19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DE2D211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1A1DB07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C9F0DC" w14:textId="168D40F4" w:rsidR="009A125B" w:rsidRPr="009A125B" w:rsidRDefault="00D244FE" w:rsidP="009A125B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ТЕХНИЧЕСКОЕ ЗАДАНИЕ</w:t>
      </w:r>
    </w:p>
    <w:p w14:paraId="357ABA95" w14:textId="77777777" w:rsidR="009A125B" w:rsidRPr="00D244FE" w:rsidRDefault="009A125B" w:rsidP="00D244FE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806FDA6" w14:textId="45F4BAE7" w:rsidR="00D244FE" w:rsidRPr="00D244FE" w:rsidRDefault="008F5EE1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</w:t>
      </w:r>
      <w:r w:rsidR="00D11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текущему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ремонту кровли в отделении почтовой связи, расположенном по адр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есу: </w:t>
      </w:r>
      <w:r w:rsid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347090</w:t>
      </w:r>
      <w:r w:rsidR="004C574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Ростовская область</w:t>
      </w:r>
      <w:r w:rsidR="00217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C574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Тацинский</w:t>
      </w:r>
      <w:r w:rsidR="00217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C574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2179EC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</w:t>
      </w:r>
      <w:r w:rsidR="004C574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н, поселок </w:t>
      </w:r>
      <w:proofErr w:type="spellStart"/>
      <w:r w:rsidR="004C574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Жирнов</w:t>
      </w:r>
      <w:proofErr w:type="spellEnd"/>
      <w:r w:rsidR="004C574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Первомайская</w:t>
      </w:r>
      <w:r w:rsidR="002179E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C574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нужд УФПС Ростовской области</w:t>
      </w:r>
    </w:p>
    <w:p w14:paraId="0F3D833A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00B35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1AC08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7DCF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3FFB6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5D41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7537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9205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B9BD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5DA2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EBE3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53394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8938E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1597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1405C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ECA02" w14:textId="0341ED98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48550" w14:textId="77777777" w:rsidR="00E9717E" w:rsidRPr="00BD3D7F" w:rsidRDefault="00E9717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989E98" w14:textId="0F6213D7" w:rsidR="00D244FE" w:rsidRDefault="00337D5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8F5EE1">
        <w:rPr>
          <w:rFonts w:ascii="Times New Roman" w:eastAsia="Calibri" w:hAnsi="Times New Roman" w:cs="Times New Roman"/>
          <w:sz w:val="28"/>
          <w:szCs w:val="28"/>
        </w:rPr>
        <w:t>Ростов-на-Дону</w:t>
      </w:r>
      <w:r>
        <w:rPr>
          <w:rFonts w:ascii="Times New Roman" w:eastAsia="Calibri" w:hAnsi="Times New Roman" w:cs="Times New Roman"/>
          <w:sz w:val="28"/>
          <w:szCs w:val="28"/>
        </w:rPr>
        <w:t>, 202</w:t>
      </w:r>
      <w:r w:rsidR="00E13A63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4E090E53" w14:textId="77777777" w:rsidR="007F66D4" w:rsidRPr="00D244FE" w:rsidRDefault="007F66D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776F93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D004A0C" w14:textId="77777777" w:rsidR="00D244FE" w:rsidRPr="00D244FE" w:rsidRDefault="00D244FE" w:rsidP="00D244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D244FE" w:rsidRPr="00D244FE" w14:paraId="6218B7B1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2F257A90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4BDBB5B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46D7DBD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Расшифровка сокращения,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D244FE" w:rsidRPr="00D244FE" w14:paraId="7440154A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694BE82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2016EF4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AE5291E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Акционерное общество «Почта России»,</w:t>
            </w: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4672696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D244FE" w:rsidRPr="00D244FE" w14:paraId="424E26E3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597DBF0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481749A3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4070CBF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D244FE" w:rsidRPr="00D244FE" w14:paraId="52C0E30F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4B36AFF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9D7AD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70A3B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D244FE" w:rsidRPr="00D244FE" w14:paraId="6AE4CB50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CD3958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C6F8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19EE6D53" w14:textId="040EE6F9" w:rsidR="00D244FE" w:rsidRPr="00D244FE" w:rsidRDefault="003558C9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Отделение почтовой связи,</w:t>
            </w:r>
            <w:r w:rsidRPr="008F5EE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</w:t>
            </w:r>
            <w:r w:rsidRPr="003558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расположенном по адресу: </w:t>
            </w:r>
            <w:r w:rsidR="002179EC" w:rsidRPr="002179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347090: Ростовская область, Тацинский           район, поселок </w:t>
            </w:r>
            <w:proofErr w:type="spellStart"/>
            <w:r w:rsidR="002179EC" w:rsidRPr="002179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Жирнов</w:t>
            </w:r>
            <w:proofErr w:type="spellEnd"/>
            <w:r w:rsidR="002179EC" w:rsidRPr="002179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, Первомайская</w:t>
            </w:r>
            <w:r w:rsidR="002179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, д.4</w:t>
            </w:r>
          </w:p>
        </w:tc>
      </w:tr>
      <w:tr w:rsidR="00D244FE" w:rsidRPr="00D244FE" w14:paraId="5948CD64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658A4CF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71B7970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2B28DA3B" w14:textId="2CC7928F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работ по текущему ремонту </w:t>
            </w:r>
            <w:r w:rsidR="00255112" w:rsidRPr="0025511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</w:t>
            </w:r>
            <w:r w:rsidR="00255112" w:rsidRPr="0025511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ровли</w:t>
            </w:r>
            <w:r w:rsidR="00255112"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244FE" w:rsidRPr="00D244FE" w14:paraId="64915D19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58FC6BD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66C2E4C2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5DCEE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D244FE" w:rsidRPr="00D244FE" w14:paraId="4804A67B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37AD742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144CECF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662C2E9A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D244FE" w:rsidRPr="00D244FE" w14:paraId="6E450E06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7573A30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70426EC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3F9FBDE7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первичной учетной документации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выполненных работ</w:t>
            </w:r>
          </w:p>
        </w:tc>
      </w:tr>
      <w:tr w:rsidR="00D244FE" w:rsidRPr="00D244FE" w14:paraId="271FC8FC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A37E47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7D451686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5E7E1CB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первичной учетной документации</w:t>
            </w:r>
            <w:r w:rsidRPr="00D244F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D244FE" w:rsidRPr="00D244FE" w14:paraId="3F2353B7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096E29BE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6244085B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67017CF3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D244FE" w:rsidRPr="00D244FE" w14:paraId="024D2AE8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94F5A5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044A752F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77E45E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6573B449" w14:textId="78409539" w:rsidR="00D244FE" w:rsidRPr="00E13A63" w:rsidRDefault="00D244FE" w:rsidP="00E13A63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РАБОТ </w:t>
      </w:r>
    </w:p>
    <w:p w14:paraId="153345C6" w14:textId="529BCBD4" w:rsidR="00E13A63" w:rsidRDefault="008F5EE1" w:rsidP="00E13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E1">
        <w:rPr>
          <w:rFonts w:ascii="Times New Roman" w:eastAsia="Calibri" w:hAnsi="Times New Roman" w:cs="Times New Roman"/>
          <w:iCs/>
          <w:sz w:val="28"/>
          <w:szCs w:val="28"/>
        </w:rPr>
        <w:t xml:space="preserve">Выполнение работ по </w:t>
      </w:r>
      <w:r w:rsidR="00E13A63">
        <w:rPr>
          <w:rFonts w:ascii="Times New Roman" w:eastAsia="Calibri" w:hAnsi="Times New Roman" w:cs="Times New Roman"/>
          <w:iCs/>
          <w:sz w:val="28"/>
          <w:szCs w:val="28"/>
        </w:rPr>
        <w:t>текущему</w:t>
      </w:r>
      <w:r w:rsidRPr="008F5EE1">
        <w:rPr>
          <w:rFonts w:ascii="Times New Roman" w:eastAsia="Calibri" w:hAnsi="Times New Roman" w:cs="Times New Roman"/>
          <w:iCs/>
          <w:sz w:val="28"/>
          <w:szCs w:val="28"/>
        </w:rPr>
        <w:t xml:space="preserve"> ремонту кровли в отделении почтовой связи, расположенном по адр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есу: </w:t>
      </w:r>
      <w:r w:rsidR="002179EC">
        <w:rPr>
          <w:rFonts w:ascii="Times New Roman" w:eastAsia="Times New Roman" w:hAnsi="Times New Roman" w:cs="Times New Roman"/>
          <w:sz w:val="28"/>
          <w:szCs w:val="28"/>
          <w:lang w:eastAsia="ru-RU"/>
        </w:rPr>
        <w:t>347090</w:t>
      </w:r>
      <w:r w:rsidR="002179EC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Ростовская область</w:t>
      </w:r>
      <w:r w:rsidR="00217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179EC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Тацинский</w:t>
      </w:r>
      <w:r w:rsidR="00217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179EC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2179EC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</w:t>
      </w:r>
      <w:r w:rsidR="002179EC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н, поселок </w:t>
      </w:r>
      <w:proofErr w:type="spellStart"/>
      <w:r w:rsidR="002179EC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Жирнов</w:t>
      </w:r>
      <w:proofErr w:type="spellEnd"/>
      <w:r w:rsidR="002179EC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Первомайская</w:t>
      </w:r>
      <w:r w:rsid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17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д.4, </w:t>
      </w:r>
      <w:r w:rsidR="00E13A63"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нужд УФПС Ростовской области</w:t>
      </w:r>
      <w:r w:rsid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E9AAA6" w14:textId="77777777" w:rsidR="00E13A63" w:rsidRDefault="00E13A63" w:rsidP="00E13A6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F852D" w14:textId="787A4F04" w:rsidR="00D244FE" w:rsidRPr="00E13A63" w:rsidRDefault="00D244FE" w:rsidP="00E13A63">
      <w:pPr>
        <w:pStyle w:val="a6"/>
        <w:numPr>
          <w:ilvl w:val="0"/>
          <w:numId w:val="10"/>
        </w:num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РАБОТ, ЦЕЛЬ И ЗАДАЧИ</w:t>
      </w:r>
    </w:p>
    <w:p w14:paraId="002505E3" w14:textId="7864E415" w:rsidR="00D244FE" w:rsidRPr="00D244FE" w:rsidRDefault="00D244FE" w:rsidP="00D244FE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bCs/>
          <w:sz w:val="28"/>
          <w:szCs w:val="28"/>
        </w:rPr>
        <w:t xml:space="preserve">Работы выполняются 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811DE8">
        <w:rPr>
          <w:rFonts w:ascii="Times New Roman" w:eastAsia="Calibri" w:hAnsi="Times New Roman" w:cs="Times New Roman"/>
          <w:sz w:val="28"/>
          <w:szCs w:val="28"/>
        </w:rPr>
        <w:t>в</w:t>
      </w:r>
      <w:r w:rsidR="00811DE8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едомость</w:t>
      </w:r>
      <w:r w:rsidR="00811DE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811DE8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работ</w:t>
      </w:r>
      <w:r w:rsidR="00811DE8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(приложение № 1 к ТЗ). </w:t>
      </w:r>
    </w:p>
    <w:p w14:paraId="275F9694" w14:textId="77777777" w:rsidR="00D244FE" w:rsidRPr="00D244FE" w:rsidRDefault="00D244FE" w:rsidP="00D244FE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к помещениям. </w:t>
      </w:r>
    </w:p>
    <w:p w14:paraId="19207FB1" w14:textId="77777777" w:rsidR="00D244FE" w:rsidRPr="00D244FE" w:rsidRDefault="00D244FE" w:rsidP="00E13A6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СРОКУ И МЕСТУ ВЫПОЛНЕНИЯ РАБОТ</w:t>
      </w:r>
    </w:p>
    <w:p w14:paraId="0ECF5596" w14:textId="40D90CE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hAnsi="Times New Roman" w:cs="Arial"/>
          <w:sz w:val="28"/>
          <w:szCs w:val="28"/>
          <w:lang w:eastAsia="ru-RU"/>
        </w:rPr>
        <w:t>а) 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выполнения Работ: не позднее </w:t>
      </w:r>
      <w:r w:rsidR="00337D5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37D54">
        <w:rPr>
          <w:rFonts w:ascii="Times New Roman" w:eastAsia="Times New Roman" w:hAnsi="Times New Roman" w:cs="Times New Roman"/>
          <w:sz w:val="28"/>
          <w:szCs w:val="28"/>
          <w:lang w:eastAsia="ru-RU"/>
        </w:rPr>
        <w:t>(семи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5511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подписания договора. </w:t>
      </w:r>
    </w:p>
    <w:p w14:paraId="43131C61" w14:textId="69B377E9" w:rsidR="00D244FE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выполнения Работ: не позднее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D244FE"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шестьдесят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начала выполнения Работ </w:t>
      </w:r>
    </w:p>
    <w:p w14:paraId="443B61F2" w14:textId="77777777" w:rsidR="00533200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9D88F" w14:textId="77777777" w:rsidR="00533200" w:rsidRPr="00D244FE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D643F" w14:textId="65DC3444" w:rsidR="004A13C5" w:rsidRPr="004A13C5" w:rsidRDefault="004A13C5" w:rsidP="004A13C5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МЕСТУ ВЫПОЛНЕНИЯ РАБОТ</w:t>
      </w:r>
    </w:p>
    <w:p w14:paraId="7D33AC70" w14:textId="20E5AF78" w:rsidR="00533200" w:rsidRPr="00E13A63" w:rsidRDefault="00C57FB6" w:rsidP="004A13C5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выполнения Работ</w:t>
      </w:r>
      <w:r w:rsidRPr="00E13A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="004A13C5">
        <w:rPr>
          <w:rFonts w:ascii="Times New Roman" w:eastAsia="Times New Roman" w:hAnsi="Times New Roman" w:cs="Times New Roman"/>
          <w:sz w:val="28"/>
          <w:szCs w:val="28"/>
          <w:lang w:eastAsia="ru-RU"/>
        </w:rPr>
        <w:t>347090</w:t>
      </w:r>
      <w:r w:rsidR="004A13C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Ростовская область</w:t>
      </w:r>
      <w:r w:rsidR="004A1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A13C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Тацинский</w:t>
      </w:r>
      <w:r w:rsidR="004A1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A13C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4A13C5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</w:t>
      </w:r>
      <w:r w:rsidR="004A13C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н, поселок </w:t>
      </w:r>
      <w:proofErr w:type="spellStart"/>
      <w:r w:rsidR="004A13C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Жирнов</w:t>
      </w:r>
      <w:proofErr w:type="spellEnd"/>
      <w:r w:rsidR="004A13C5"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Первомайская</w:t>
      </w:r>
      <w:r w:rsidR="004A13C5">
        <w:rPr>
          <w:rFonts w:ascii="Times New Roman" w:eastAsia="Times New Roman" w:hAnsi="Times New Roman" w:cs="Times New Roman"/>
          <w:sz w:val="28"/>
          <w:szCs w:val="28"/>
          <w:lang w:eastAsia="ru-RU"/>
        </w:rPr>
        <w:t>, д.4.</w:t>
      </w:r>
    </w:p>
    <w:p w14:paraId="3AE0EA40" w14:textId="77777777" w:rsidR="00E13A63" w:rsidRPr="00E13A63" w:rsidRDefault="00E13A63" w:rsidP="00E13A63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025ABD" w14:textId="426B4471" w:rsidR="00D244FE" w:rsidRPr="008F5EE1" w:rsidRDefault="00D244FE" w:rsidP="00E13A63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hanging="35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ХАРАКТЕРИСТИКИ ВЫПОЛНЯЕМЫХ РАБОТ</w:t>
      </w:r>
    </w:p>
    <w:p w14:paraId="4B5FE637" w14:textId="5F22EB8D" w:rsidR="00D244FE" w:rsidRPr="00D244FE" w:rsidRDefault="00D244FE" w:rsidP="00D24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</w:t>
      </w:r>
      <w:r w:rsidR="00811DE8">
        <w:rPr>
          <w:rFonts w:ascii="Times New Roman" w:eastAsia="Calibri" w:hAnsi="Times New Roman" w:cs="Times New Roman"/>
          <w:sz w:val="28"/>
          <w:szCs w:val="28"/>
        </w:rPr>
        <w:t>в</w:t>
      </w:r>
      <w:r w:rsidR="00811DE8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едомост</w:t>
      </w:r>
      <w:r w:rsidR="00811DE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11DE8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работ</w:t>
      </w:r>
      <w:r w:rsidR="00811DE8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>(приложение № 1 к ТЗ).</w:t>
      </w:r>
    </w:p>
    <w:p w14:paraId="390FB8DA" w14:textId="77777777" w:rsidR="00251B61" w:rsidRPr="00251B61" w:rsidRDefault="00251B61" w:rsidP="00251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B335A1D" w14:textId="77777777" w:rsidR="0032367D" w:rsidRDefault="0032367D" w:rsidP="00251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D51C34" w14:textId="0D8F9F14" w:rsidR="00D244FE" w:rsidRDefault="00251B61" w:rsidP="007C09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E253C4" w:rsidRPr="00E2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6.0</w:t>
      </w:r>
      <w:r w:rsidR="00E2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ПОРЯДКУ ВЫПОЛНЕНИЯ РАБОТ</w:t>
      </w:r>
    </w:p>
    <w:p w14:paraId="68A7DD04" w14:textId="59D6778A" w:rsidR="00D244FE" w:rsidRDefault="0083211D" w:rsidP="0083211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6.1.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качеству Работ</w:t>
      </w:r>
    </w:p>
    <w:p w14:paraId="607D26C6" w14:textId="77777777" w:rsidR="009F32C3" w:rsidRPr="009F32C3" w:rsidRDefault="009F32C3" w:rsidP="007C090E">
      <w:pPr>
        <w:pStyle w:val="af2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Качество выполняемых Работ должно соответствовать требованиям следующих нормативных документов:</w:t>
      </w:r>
    </w:p>
    <w:p w14:paraId="3C455FE8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«Градостроительный кодекс Российской Федерации» от 29.12.2004 N 190-ФЗ (ред. от 25.12.2023);</w:t>
      </w:r>
    </w:p>
    <w:p w14:paraId="4C7D2949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Федеральный закон от 22.07.2008 № 123-ФЗ (ред. от 25.12.2023) «Технический регламент о требованиях пожарной безопасности»</w:t>
      </w:r>
    </w:p>
    <w:p w14:paraId="78A5C5D5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17.07.1999 № 176-ФЗ (ред. от 31.07.2025)</w:t>
      </w:r>
    </w:p>
    <w:p w14:paraId="0AA3874D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«О почтовой связи»; </w:t>
      </w:r>
    </w:p>
    <w:p w14:paraId="3E8A3F75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30.12.2009 № 384-ФЗ (ред. от 02.07.2023) «Технический регламент о безопасности зданий и сооружений»;</w:t>
      </w:r>
    </w:p>
    <w:p w14:paraId="58B144F8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Постановление Правительства РФ от 16.09.2020 № 1479, «Правила противопожарного режима в Российской Федерации» </w:t>
      </w:r>
    </w:p>
    <w:p w14:paraId="23AFB34A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267DE584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ГОСТ 30971-2012 «Межгосударственный стандарт. Швы монтажные узлов примыканий оконных блоков к стеновым проемам. Общие технические условия»;</w:t>
      </w:r>
    </w:p>
    <w:p w14:paraId="46DAC54E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ГОСТ 31173-2016 «Межгосударственный стандарт. Блоки дверные стальные. Технические условия»;</w:t>
      </w:r>
    </w:p>
    <w:p w14:paraId="51FC3FBC" w14:textId="61A98015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F476B2" w:rsidRPr="00F476B2">
        <w:t xml:space="preserve"> </w:t>
      </w:r>
      <w:r w:rsidR="00F476B2" w:rsidRPr="00F476B2">
        <w:rPr>
          <w:rFonts w:ascii="Times New Roman" w:hAnsi="Times New Roman" w:cs="Times New Roman"/>
          <w:sz w:val="28"/>
          <w:szCs w:val="28"/>
          <w:lang w:eastAsia="ru-RU"/>
        </w:rPr>
        <w:t>Приказ МЧС России от 12.03.2020 N 151 (ред. от 20.06.2023) "Об утверждении свода правил СП 2.13130 "Системы противопожарной защиты. Обеспечение огнестойкости объектов защиты" (вместе с "СП 2.13130.2020. Свод правил. Системы противопожарной защиты. Обеспечение огнестойкости объектов защиты")</w:t>
      </w:r>
      <w:r w:rsidR="00F476B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32BC539" w14:textId="17678064" w:rsidR="009F32C3" w:rsidRPr="009F32C3" w:rsidRDefault="000A669C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¬ </w:t>
      </w:r>
      <w:r w:rsidRPr="000A669C">
        <w:rPr>
          <w:rFonts w:ascii="Times New Roman" w:hAnsi="Times New Roman" w:cs="Times New Roman"/>
          <w:sz w:val="28"/>
          <w:szCs w:val="28"/>
          <w:lang w:eastAsia="ru-RU"/>
        </w:rPr>
        <w:t xml:space="preserve">Приказ МЧС России от 24.04.2013 N 288 (ред. от 27.06.2023) "Об утверждении свода правил СП 4.13130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(вместе с "СП 4.13130.2013. Свод правил. Системы противопожарной защиты. Ограничение </w:t>
      </w:r>
      <w:r w:rsidRPr="000A669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распространения пожара на объектах защиты. Требования к объемно-планирово</w:t>
      </w:r>
      <w:r>
        <w:rPr>
          <w:rFonts w:ascii="Times New Roman" w:hAnsi="Times New Roman" w:cs="Times New Roman"/>
          <w:sz w:val="28"/>
          <w:szCs w:val="28"/>
          <w:lang w:eastAsia="ru-RU"/>
        </w:rPr>
        <w:t>чным и конструктивным решениям"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AB1AB76" w14:textId="39FDC9F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- СП 45.13330.2017 «Актуализированная редакция СНиП 3.02.01-87 «Земляные сооружения, основания и фундаменты»;</w:t>
      </w:r>
    </w:p>
    <w:p w14:paraId="17B6E841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28.13330.2017 «Защита строительных конструкций от коррозии. Актуализированная редакция СНиП 2.03.11-85 (с изменением № 1)»;</w:t>
      </w:r>
    </w:p>
    <w:p w14:paraId="0B50E5F2" w14:textId="4E9C425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73.13330.2016 (с изменением № 1) «Внутренние санитарно-технические системы зданий»;</w:t>
      </w:r>
    </w:p>
    <w:p w14:paraId="39923DBF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71.13330.2017 (с изменением № 1) «Актуализированная редакция СНиП 3.04.01-87 «Изоляционные и отделочные покрытия»;</w:t>
      </w:r>
    </w:p>
    <w:p w14:paraId="3A579125" w14:textId="2FDFA572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- ФЗ от 30 декабря 20</w:t>
      </w:r>
      <w:r w:rsidR="004B040F" w:rsidRPr="004B040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9 г. № 384-ФЗ «Технический регламент о безопасности зданий и сооружений» </w:t>
      </w:r>
    </w:p>
    <w:p w14:paraId="4C67FA3A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4BF76F57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12-04-2002 «Безопасность труда в строительстве. Часть 2. Строительное производство»;</w:t>
      </w:r>
    </w:p>
    <w:p w14:paraId="2983A976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12.13130.2011 (с изменением № 1) «Определение категорий помещений, зданий и наружных установок по взрывопожарной и пожарной опасности»;</w:t>
      </w:r>
    </w:p>
    <w:p w14:paraId="3B08CB3D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68.13330.2017 «Приемка в эксплуатацию законченных строительством объектов. Основные положения»;</w:t>
      </w:r>
    </w:p>
    <w:p w14:paraId="5B69C5EA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50.13330.2024 «Тепловая защита зданий»;</w:t>
      </w:r>
    </w:p>
    <w:p w14:paraId="03DA8B49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63.13330.2018 «Бетонные и железобетонные конструкции»;</w:t>
      </w:r>
    </w:p>
    <w:p w14:paraId="721E2ADC" w14:textId="2A88319F" w:rsidR="009F32C3" w:rsidRPr="00EF1F65" w:rsidRDefault="00EF1F65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– СП 59.13330.2020 «</w:t>
      </w:r>
      <w:r w:rsidRPr="00EF1F65">
        <w:rPr>
          <w:rFonts w:ascii="Times New Roman" w:hAnsi="Times New Roman" w:cs="Times New Roman"/>
          <w:sz w:val="28"/>
          <w:szCs w:val="28"/>
          <w:lang w:eastAsia="ru-RU"/>
        </w:rPr>
        <w:t xml:space="preserve"> Свод правил. Доступность зданий и сооружений для маломобильных групп населения. СНиП 35-01-2001" (утв. и введен в действие Приказом Минстроя России от 30.12.202</w:t>
      </w:r>
      <w:r>
        <w:rPr>
          <w:rFonts w:ascii="Times New Roman" w:hAnsi="Times New Roman" w:cs="Times New Roman"/>
          <w:sz w:val="28"/>
          <w:szCs w:val="28"/>
          <w:lang w:eastAsia="ru-RU"/>
        </w:rPr>
        <w:t>0 N 904/пр) (ред. от 27.12.2024);</w:t>
      </w:r>
    </w:p>
    <w:p w14:paraId="0A5F34BC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ПУЭ «Правила устройства электроустановок» (актуальное издание разделов и глав на 2017 год);</w:t>
      </w:r>
    </w:p>
    <w:p w14:paraId="58A23984" w14:textId="3F2EE9F9" w:rsidR="009F32C3" w:rsidRPr="009F32C3" w:rsidRDefault="00512C7A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СП 2.1.3678-20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16.07.2024 г. санитарно-эпидемиологические требования к помещениям </w:t>
      </w:r>
    </w:p>
    <w:p w14:paraId="753164EB" w14:textId="5923FA74" w:rsidR="009F32C3" w:rsidRPr="009F32C3" w:rsidRDefault="009F32C3" w:rsidP="00E253C4">
      <w:pPr>
        <w:pStyle w:val="af2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-  Приказ Минтруда России от 11.12.2020 № 883н. "Об утверждении Правил по охране труда при строительстве, реконструкции и ремонте</w:t>
      </w:r>
      <w:r w:rsidR="00153235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0AD6D279" w14:textId="77777777" w:rsidR="0083211D" w:rsidRPr="00D244FE" w:rsidRDefault="0083211D" w:rsidP="0083211D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3C3C19" w14:textId="77777777" w:rsidR="00D244FE" w:rsidRDefault="00D244FE" w:rsidP="0083211D">
      <w:pPr>
        <w:pStyle w:val="a6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выполнения работ</w:t>
      </w:r>
    </w:p>
    <w:p w14:paraId="5B764F7F" w14:textId="31766E7D" w:rsidR="007B240B" w:rsidRDefault="00D244FE" w:rsidP="00CA39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6.2.1.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Подрядная организация в течении </w:t>
      </w:r>
      <w:r w:rsidR="00D409DF">
        <w:rPr>
          <w:rFonts w:ascii="Times New Roman" w:eastAsia="Calibri" w:hAnsi="Times New Roman" w:cs="Times New Roman"/>
          <w:sz w:val="28"/>
          <w:szCs w:val="28"/>
        </w:rPr>
        <w:t>3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D409DF">
        <w:rPr>
          <w:rFonts w:ascii="Times New Roman" w:eastAsia="Calibri" w:hAnsi="Times New Roman" w:cs="Times New Roman"/>
          <w:sz w:val="28"/>
          <w:szCs w:val="28"/>
        </w:rPr>
        <w:t>трех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) календарных дней </w:t>
      </w:r>
      <w:r w:rsidR="00D409DF">
        <w:rPr>
          <w:rFonts w:ascii="Times New Roman" w:eastAsia="Calibri" w:hAnsi="Times New Roman" w:cs="Times New Roman"/>
          <w:sz w:val="28"/>
          <w:szCs w:val="28"/>
        </w:rPr>
        <w:t xml:space="preserve">с даты подписания Договора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>сверяет ведомость объемов работ и сметную документацию с фактическими объемами и видами работ. В случае принятия решений о внесении изменений в сметную документацию, Подрядчик передает уточненный локальный сметный расчет</w:t>
      </w:r>
      <w:r w:rsidR="007B240B">
        <w:rPr>
          <w:rFonts w:ascii="Times New Roman" w:eastAsia="Calibri" w:hAnsi="Times New Roman" w:cs="Times New Roman"/>
          <w:sz w:val="28"/>
          <w:szCs w:val="28"/>
        </w:rPr>
        <w:t xml:space="preserve"> составленный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ресурсно-индексным методом в соответствии с положениями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lastRenderedPageBreak/>
        <w:t>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</w:t>
      </w:r>
      <w:r w:rsidR="0032378E">
        <w:rPr>
          <w:rFonts w:ascii="Times New Roman" w:eastAsia="Calibri" w:hAnsi="Times New Roman" w:cs="Times New Roman"/>
          <w:sz w:val="28"/>
          <w:szCs w:val="28"/>
        </w:rPr>
        <w:t>.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(далее также – Методика), сметными нормативами, сведения о которых включены в Федеральный реестр сметных нормативов. Заказчику, для заключения дополнительного соглашения на изменение видов и объемов работ. Стоимость работ в сторону увеличения не корректируется.</w:t>
      </w:r>
    </w:p>
    <w:p w14:paraId="4E15C1F2" w14:textId="77777777" w:rsidR="007B240B" w:rsidRDefault="00D244FE" w:rsidP="00D244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 отсутствии в действующих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</w:t>
      </w:r>
      <w:r w:rsidR="00686389" w:rsidRPr="00686389">
        <w:t xml:space="preserve"> 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Приказ Минстроя России от 04.08.2020 N 421/пр</w:t>
      </w:r>
      <w:r w:rsidR="0032378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(ред. от 23.01.2025)</w:t>
      </w:r>
    </w:p>
    <w:p w14:paraId="0AC74D34" w14:textId="62B8F1CE" w:rsidR="00D244FE" w:rsidRPr="00D244FE" w:rsidRDefault="00D244FE" w:rsidP="00D244F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6.2.2.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  <w:t xml:space="preserve">Работы должны </w:t>
      </w:r>
      <w:r w:rsidR="00CA3917">
        <w:rPr>
          <w:rFonts w:ascii="Times New Roman" w:eastAsia="Calibri" w:hAnsi="Times New Roman" w:cs="Times New Roman"/>
          <w:sz w:val="28"/>
          <w:szCs w:val="28"/>
        </w:rPr>
        <w:t>выполняться в рабочее время с 8:00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до </w:t>
      </w:r>
      <w:r w:rsidR="00EF1F65">
        <w:rPr>
          <w:rFonts w:ascii="Times New Roman" w:eastAsia="Calibri" w:hAnsi="Times New Roman" w:cs="Times New Roman"/>
          <w:sz w:val="28"/>
          <w:szCs w:val="28"/>
        </w:rPr>
        <w:t>18</w:t>
      </w:r>
      <w:r w:rsidRPr="00D244FE">
        <w:rPr>
          <w:rFonts w:ascii="Times New Roman" w:eastAsia="Calibri" w:hAnsi="Times New Roman" w:cs="Times New Roman"/>
          <w:sz w:val="28"/>
          <w:szCs w:val="28"/>
        </w:rPr>
        <w:t>:</w:t>
      </w:r>
      <w:r w:rsidR="00CA3917">
        <w:rPr>
          <w:rFonts w:ascii="Times New Roman" w:eastAsia="Calibri" w:hAnsi="Times New Roman" w:cs="Times New Roman"/>
          <w:sz w:val="28"/>
          <w:szCs w:val="28"/>
        </w:rPr>
        <w:t>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1AE974AC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6.2.3.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Работники Подрядчика могут быть допущены к работе на Объекте</w:t>
      </w:r>
    </w:p>
    <w:p w14:paraId="092DA77B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только после прохождения инструктажа по охране труда и технике безопасности. </w:t>
      </w:r>
    </w:p>
    <w:p w14:paraId="377EC79E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15BCB924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04174B29" w14:textId="77777777" w:rsidR="00D244FE" w:rsidRPr="00D244FE" w:rsidRDefault="00D244FE" w:rsidP="00D244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0CAB1666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6.2.4.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Для выполнения Работ Подрядчик вправе привлекать третьих лиц </w:t>
      </w:r>
      <w:r w:rsidRPr="00D244FE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ru-RU"/>
        </w:rPr>
        <w:t xml:space="preserve">(субподрядные организации). В этом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1A870ADE" w14:textId="77777777" w:rsidR="00D244FE" w:rsidRPr="00D244FE" w:rsidRDefault="00D244FE" w:rsidP="00D244F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и не допускать привлечения субподрядными организациями иностранных </w:t>
      </w:r>
      <w:r w:rsidRPr="00D244FE">
        <w:rPr>
          <w:rFonts w:ascii="Times New Roman" w:eastAsia="Calibri" w:hAnsi="Times New Roman" w:cs="Times New Roman"/>
          <w:sz w:val="28"/>
          <w:szCs w:val="28"/>
        </w:rPr>
        <w:lastRenderedPageBreak/>
        <w:t>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49B8A8E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>6.2.5.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ab/>
        <w:t xml:space="preserve">Товары, материалы и оборудование, используемые при проведении Работ должны быть новыми (не бывшими в употреблении, ремонте, </w:t>
      </w:r>
      <w:r w:rsidR="007B240B" w:rsidRPr="00D244FE">
        <w:rPr>
          <w:rFonts w:ascii="Times New Roman" w:eastAsia="BatangChe" w:hAnsi="Times New Roman" w:cs="Arial"/>
          <w:sz w:val="28"/>
          <w:szCs w:val="28"/>
          <w:lang w:eastAsia="ru-RU"/>
        </w:rPr>
        <w:t>невосстановленными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>, у которых не была осуществлена замена составных частей, не были восстановлены потребительские свойства),</w:t>
      </w:r>
      <w:r w:rsidRPr="00D244FE">
        <w:rPr>
          <w:rFonts w:ascii="Times New Roman" w:eastAsia="BatangChe" w:hAnsi="Times New Roman" w:cs="Arial"/>
          <w:bCs/>
          <w:sz w:val="28"/>
          <w:szCs w:val="28"/>
          <w:lang w:eastAsia="ru-RU"/>
        </w:rPr>
        <w:t xml:space="preserve"> обеспечивающими высокую надежность, энергосбережение, минимальные затраты на обслуживание и ремонт.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4C33D5D2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6.2.6.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 xml:space="preserve">(в соответствии с приказом Министерства экономического развития РФ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>от 04.06.2010 № 229 (ред. от 09.06.2016)).</w:t>
      </w:r>
    </w:p>
    <w:p w14:paraId="7B9EAC75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6.2.7.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территории Российской Федерации, с необходимыми допусками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114AF62C" w14:textId="77777777" w:rsidR="00D244FE" w:rsidRPr="00D244FE" w:rsidRDefault="00D244FE" w:rsidP="00D244F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03D2BE98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6.2.8.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46E68112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6.2.9.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самостоятельно заключает договор на погрузку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вывоз строительного мусора с территории Объекта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законодательством Российской Федерации.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Подрядчик обязан регулярно вывозить строительный мусор с Объекта по мере накопления</w:t>
      </w:r>
      <w:r w:rsidRPr="00D244FE">
        <w:rPr>
          <w:rFonts w:ascii="Times New Roman" w:eastAsia="Times New Roman" w:hAnsi="Times New Roman" w:cs="Arial"/>
          <w:sz w:val="28"/>
          <w:szCs w:val="28"/>
          <w:vertAlign w:val="superscript"/>
          <w:lang w:eastAsia="ru-RU"/>
        </w:rPr>
        <w:footnoteReference w:id="1"/>
      </w:r>
    </w:p>
    <w:p w14:paraId="13F25DB1" w14:textId="77777777" w:rsidR="00D244FE" w:rsidRPr="00D244FE" w:rsidRDefault="00D244FE" w:rsidP="00D244F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другими предметами. </w:t>
      </w:r>
    </w:p>
    <w:p w14:paraId="54011416" w14:textId="77777777" w:rsidR="00D244FE" w:rsidRPr="00D244FE" w:rsidRDefault="00D244FE" w:rsidP="00D244F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486C6017" w14:textId="06A66577" w:rsidR="00CA3917" w:rsidRDefault="00CA3917" w:rsidP="00CA3917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AF32DE" w14:textId="77777777" w:rsidR="007B240B" w:rsidRDefault="007B240B" w:rsidP="00CA3917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3F2053" w14:textId="77777777" w:rsidR="00D244FE" w:rsidRPr="007B240B" w:rsidRDefault="00D244FE" w:rsidP="00CA3917">
      <w:pPr>
        <w:pStyle w:val="a6"/>
        <w:widowControl w:val="0"/>
        <w:numPr>
          <w:ilvl w:val="1"/>
          <w:numId w:val="7"/>
        </w:num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безопасности</w:t>
      </w:r>
    </w:p>
    <w:p w14:paraId="7CC7FA66" w14:textId="77777777" w:rsidR="007B240B" w:rsidRPr="00CA3917" w:rsidRDefault="007B240B" w:rsidP="007B240B">
      <w:pPr>
        <w:pStyle w:val="a6"/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2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DE1617" w14:textId="77777777" w:rsidR="00D244FE" w:rsidRPr="00D244FE" w:rsidRDefault="00CA3917" w:rsidP="00CA3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6.3.1. 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49022DB9" w14:textId="3383D29E" w:rsidR="00D244FE" w:rsidRPr="00D244FE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Федеральный закон от 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22.07.2008 N 123-ФЗ (ред. от 31.07.2025) "Технический регламент о требованиях пожарной безопасности"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A0E2FA" w14:textId="7E49D4CB" w:rsidR="00D244FE" w:rsidRPr="00D244FE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30.12.2009 N 384-ФЗ (ред. от 25.12.2023) "Технический регламент о безопасности зданий и сооружений"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«Технический регламент о безопасности зданий и сооружений»;</w:t>
      </w:r>
    </w:p>
    <w:p w14:paraId="7E3089AD" w14:textId="77777777" w:rsidR="00D244FE" w:rsidRPr="00D244FE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271EB19A" w14:textId="77777777" w:rsidR="00D244FE" w:rsidRPr="00277564" w:rsidRDefault="00BF47E8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НиП 12-04-2002 «Безопасность труда в строительстве. Часть 2. Строительное производ</w:t>
      </w:r>
      <w:r w:rsidR="00D244FE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ство»;</w:t>
      </w:r>
    </w:p>
    <w:p w14:paraId="5F902F3E" w14:textId="77777777" w:rsidR="00D244FE" w:rsidRPr="00277564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 </w:t>
      </w:r>
      <w:r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4C146687" w14:textId="77777777" w:rsidR="00D244FE" w:rsidRPr="00CA3917" w:rsidRDefault="00CA3917" w:rsidP="00CA3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6.3.2.</w:t>
      </w:r>
      <w:r w:rsidR="007B240B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Подрядчик при выполнении Работ обязан строго соблюдать требования по</w:t>
      </w:r>
      <w:r w:rsidR="00D244FE" w:rsidRP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45AE2A4D" w14:textId="77777777" w:rsidR="00D244FE" w:rsidRPr="00D244FE" w:rsidRDefault="00D244FE" w:rsidP="00D24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требованиями ГОСТ 12.4.026-2015 «Межгосударственный стандарт. С</w:t>
      </w:r>
      <w:r w:rsidRPr="00D24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истема стандартов безопасности труда. Ц</w:t>
      </w:r>
      <w:r w:rsidRPr="00D244FE">
        <w:rPr>
          <w:rFonts w:ascii="Times New Roman" w:eastAsia="Times New Roman" w:hAnsi="Times New Roman" w:cs="Courier New"/>
          <w:bCs/>
          <w:sz w:val="28"/>
          <w:szCs w:val="28"/>
          <w:lang w:eastAsia="ru-RU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должны быть выставлены предупредительные плакаты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сигналы, видимые в любое время суток.</w:t>
      </w:r>
    </w:p>
    <w:p w14:paraId="45999CF8" w14:textId="77777777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эксплуатацию этих сооружений. </w:t>
      </w:r>
    </w:p>
    <w:p w14:paraId="3127BD7F" w14:textId="77777777" w:rsidR="007B240B" w:rsidRPr="00D244FE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D7E16" w14:textId="77777777" w:rsidR="00D244FE" w:rsidRPr="007B240B" w:rsidRDefault="00BF47E8" w:rsidP="007B240B">
      <w:pPr>
        <w:pStyle w:val="a6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7B2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конфиденциальности</w:t>
      </w:r>
    </w:p>
    <w:p w14:paraId="20FB00BD" w14:textId="77777777" w:rsidR="007B240B" w:rsidRPr="007B240B" w:rsidRDefault="007B240B" w:rsidP="007B240B">
      <w:pPr>
        <w:pStyle w:val="a6"/>
        <w:spacing w:after="0" w:line="240" w:lineRule="auto"/>
        <w:ind w:left="27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5817F8" w14:textId="77777777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установлены в проекте договора.</w:t>
      </w:r>
    </w:p>
    <w:p w14:paraId="469C5F9B" w14:textId="77777777" w:rsidR="007B240B" w:rsidRPr="00D244FE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CA754" w14:textId="1095D71E" w:rsidR="00D244FE" w:rsidRDefault="00CA3917" w:rsidP="00CA3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A379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6.5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Требования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сдаче-приемке работ</w:t>
      </w:r>
    </w:p>
    <w:p w14:paraId="187C428B" w14:textId="77777777" w:rsidR="007B240B" w:rsidRPr="00D244FE" w:rsidRDefault="007B240B" w:rsidP="00CA3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11A03D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A6F2D9B" w14:textId="77777777" w:rsidR="00FA1815" w:rsidRPr="00FA181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 xml:space="preserve">Акт сдачи-приемки выполненных Работ (форма КС-2)-унифицированная форма акта о приемке выполненных Строительно-монтажных работ, утверждена постановлением Госкомстата России от 11 ноября 1999 №100; </w:t>
      </w:r>
    </w:p>
    <w:p w14:paraId="2F6E8A5B" w14:textId="522EAB42" w:rsidR="00D244FE" w:rsidRPr="00FA181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>Справка о стоимости выполненных работ (форма КС-3)  унифицированная форма справки о стоимости выполненных работ и затрат, утверждена постановлением Госкомстата России от 11 ноября 1999 №100;</w:t>
      </w:r>
    </w:p>
    <w:p w14:paraId="3EBE9F1F" w14:textId="77777777" w:rsidR="00D244FE" w:rsidRPr="00D244FE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Счет-фактуру.</w:t>
      </w:r>
      <w:r w:rsidRPr="00D244F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</w:p>
    <w:p w14:paraId="31EB4ED7" w14:textId="77777777" w:rsidR="00D244FE" w:rsidRPr="00D244FE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Сметную документацию на выполненные работы.</w:t>
      </w:r>
    </w:p>
    <w:p w14:paraId="2B3C5B22" w14:textId="77777777" w:rsidR="00D244FE" w:rsidRPr="0015323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Документы, удостоверяющие качество строительных материалов, изделий, применяемых при выполнении Работ (копии сертификатов качества, 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сертификатов пожарной безопасности; копии санитарно-эпидемиологических заключений).</w:t>
      </w:r>
    </w:p>
    <w:p w14:paraId="4580F6B3" w14:textId="25E10385" w:rsidR="00D244FE" w:rsidRPr="0015323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153235">
        <w:rPr>
          <w:rFonts w:ascii="Times New Roman" w:hAnsi="Times New Roman" w:cs="Times New Roman"/>
          <w:sz w:val="28"/>
          <w:szCs w:val="28"/>
        </w:rPr>
        <w:t>Журнал общий ведения работ КС-6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851893" w14:textId="77777777" w:rsidR="00D244FE" w:rsidRPr="0015323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Акты освидетельствования скрытых Работ.</w:t>
      </w:r>
    </w:p>
    <w:p w14:paraId="300CC0A8" w14:textId="78309A15" w:rsidR="00D244FE" w:rsidRPr="0015323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1DE5C" w14:textId="77777777" w:rsidR="007B240B" w:rsidRPr="00D244FE" w:rsidRDefault="007B240B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CC30B0" w14:textId="09AE3578" w:rsidR="00D244FE" w:rsidRDefault="00A379F8" w:rsidP="00A379F8">
      <w:pPr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6.6</w:t>
      </w:r>
      <w:r w:rsid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по передаче заказчику закупки технических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A3917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иных документов (оформление результатов работ)</w:t>
      </w:r>
    </w:p>
    <w:p w14:paraId="48748B6E" w14:textId="77777777" w:rsidR="007B240B" w:rsidRPr="00CA3917" w:rsidRDefault="007B240B" w:rsidP="00CA3917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15DD58" w14:textId="344A3955" w:rsidR="00D244FE" w:rsidRPr="00D244FE" w:rsidRDefault="00D244FE" w:rsidP="00D24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передает Заказчику отчетные документы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соответствии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с </w:t>
      </w:r>
      <w:r w:rsidR="00A379F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п.6.5.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настоящего ТЗ на бумажн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ом носителе в 2 (двух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экземплярах в срок </w:t>
      </w:r>
      <w:r w:rsidR="0015323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не более </w:t>
      </w:r>
      <w:r w:rsidR="007B240B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5</w:t>
      </w:r>
      <w:r w:rsidRPr="00D244FE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(пяти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рабочих дней с даты окончания выполнения Работ. Техническая документация на используемые материалы и представляется Подрядчиком </w:t>
      </w:r>
      <w:r w:rsidR="00442E5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бумажном виде в одном экземпляре. </w:t>
      </w:r>
    </w:p>
    <w:p w14:paraId="73D93F66" w14:textId="37A48107" w:rsidR="00D244FE" w:rsidRPr="00D244FE" w:rsidRDefault="00A379F8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ТРЕБОВАНИЯ К СРОКУ И (ИЛИ) ОБЪЕМУ ПРЕДОСТАВЛЕНИЯ ГАРАНТИЙ КАЧЕСТВА</w:t>
      </w:r>
    </w:p>
    <w:p w14:paraId="7062225D" w14:textId="1E1509E6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выполненные Работы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составлять не менее 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 шесть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7FCD42CA" w14:textId="3D07752A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материалы и оборудование должен составлять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менее</w:t>
      </w:r>
      <w:r w:rsidR="00CA39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153235"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(тридцать шесть</w:t>
      </w:r>
      <w:r w:rsidR="00153235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месяцев с даты подписания Сторонами Акта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приемке выполненных работ (форма КС-2).</w:t>
      </w:r>
    </w:p>
    <w:p w14:paraId="00884D14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Подрядчик несет ответственность за недостатки (дефекты), обнаруженные в течение гарантийного срока.</w:t>
      </w:r>
    </w:p>
    <w:p w14:paraId="080197F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02F8BD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7B14836B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СПЕЦИАЛЬНЫЕ ТРЕБОВАНИЯ</w:t>
      </w:r>
    </w:p>
    <w:p w14:paraId="5D028CF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1418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Не установлено.</w:t>
      </w:r>
    </w:p>
    <w:p w14:paraId="45E6CB8D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D244FE" w:rsidRPr="00D244FE" w14:paraId="68657573" w14:textId="77777777" w:rsidTr="00340AFA">
        <w:tc>
          <w:tcPr>
            <w:tcW w:w="1418" w:type="dxa"/>
          </w:tcPr>
          <w:p w14:paraId="421BC8AC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3EEE5044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78A1C1D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811DE8" w:rsidRPr="00D244FE" w14:paraId="199218BA" w14:textId="77777777" w:rsidTr="00340AFA">
        <w:tc>
          <w:tcPr>
            <w:tcW w:w="1418" w:type="dxa"/>
          </w:tcPr>
          <w:p w14:paraId="1757B2B8" w14:textId="2A943727" w:rsidR="00811DE8" w:rsidRPr="00D244FE" w:rsidRDefault="00811DE8" w:rsidP="00811D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14:paraId="1A6FEC93" w14:textId="59E844F9" w:rsidR="00811DE8" w:rsidRPr="00153235" w:rsidRDefault="00811DE8" w:rsidP="00811D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32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52D391ED" w14:textId="3DAE694E" w:rsidR="00811DE8" w:rsidRPr="00153235" w:rsidRDefault="00811DE8" w:rsidP="00811D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811DE8" w:rsidRPr="00D244FE" w14:paraId="0224A4A8" w14:textId="77777777" w:rsidTr="00340AFA">
        <w:tc>
          <w:tcPr>
            <w:tcW w:w="1418" w:type="dxa"/>
          </w:tcPr>
          <w:p w14:paraId="01B7A9C0" w14:textId="0EE50C46" w:rsidR="00811DE8" w:rsidRDefault="0077039F" w:rsidP="00811D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14:paraId="7DF7E9C3" w14:textId="670AB159" w:rsidR="00811DE8" w:rsidRDefault="00811DE8" w:rsidP="00811D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Регламент осуществления строительного производства №1-п от 15.01.2024г.</w:t>
            </w:r>
          </w:p>
        </w:tc>
        <w:tc>
          <w:tcPr>
            <w:tcW w:w="2268" w:type="dxa"/>
          </w:tcPr>
          <w:p w14:paraId="20427F45" w14:textId="77777777" w:rsidR="00811DE8" w:rsidRPr="00D11AD8" w:rsidRDefault="00811DE8" w:rsidP="00811D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AD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предоставляется отдельным файлом</w:t>
            </w:r>
          </w:p>
          <w:p w14:paraId="2ACFD4D4" w14:textId="77777777" w:rsidR="00811DE8" w:rsidRDefault="00811DE8" w:rsidP="00811D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2180C30" w14:textId="77777777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97BE9F7" w14:textId="401CFAEA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</w:t>
      </w:r>
    </w:p>
    <w:p w14:paraId="61CB7C59" w14:textId="0FF986B2" w:rsidR="00777348" w:rsidRDefault="00777348" w:rsidP="0077734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Составил: Ведущий специалист ГКС и Э                    ___________      О.Н. Скилкова</w:t>
      </w:r>
    </w:p>
    <w:p w14:paraId="566E5772" w14:textId="77777777" w:rsidR="00777348" w:rsidRDefault="00777348" w:rsidP="00777348">
      <w:pPr>
        <w:spacing w:after="0"/>
        <w:rPr>
          <w:rFonts w:ascii="Times New Roman" w:hAnsi="Times New Roman"/>
          <w:sz w:val="24"/>
          <w:szCs w:val="24"/>
        </w:rPr>
      </w:pPr>
    </w:p>
    <w:p w14:paraId="32386BFA" w14:textId="21C0D7A0" w:rsidR="00D244FE" w:rsidRPr="00D244FE" w:rsidRDefault="00777348" w:rsidP="00777348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Согласовано: </w:t>
      </w:r>
      <w:r w:rsidRPr="00656E36">
        <w:rPr>
          <w:rFonts w:ascii="Times New Roman" w:hAnsi="Times New Roman"/>
          <w:sz w:val="24"/>
          <w:szCs w:val="24"/>
        </w:rPr>
        <w:t>Руководитель</w:t>
      </w:r>
      <w:r w:rsidRPr="00F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направления Г</w:t>
      </w:r>
      <w:r w:rsidRPr="00F74F9F">
        <w:rPr>
          <w:rFonts w:ascii="Times New Roman" w:hAnsi="Times New Roman"/>
          <w:sz w:val="24"/>
          <w:szCs w:val="24"/>
        </w:rPr>
        <w:t xml:space="preserve">КСиЭ  </w:t>
      </w:r>
      <w:r w:rsidRPr="00F74F9F">
        <w:rPr>
          <w:rFonts w:ascii="Times New Roman" w:hAnsi="Times New Roman"/>
          <w:sz w:val="24"/>
          <w:szCs w:val="24"/>
        </w:rPr>
        <w:tab/>
        <w:t>____________</w:t>
      </w:r>
      <w:r>
        <w:rPr>
          <w:rFonts w:ascii="Times New Roman" w:hAnsi="Times New Roman"/>
          <w:sz w:val="24"/>
          <w:szCs w:val="24"/>
        </w:rPr>
        <w:t xml:space="preserve"> М.Ю. Носков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D244FE" w:rsidRPr="00D244FE"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14:paraId="09540995" w14:textId="77777777" w:rsidR="00D11AD8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 к ТЗ</w:t>
      </w:r>
    </w:p>
    <w:p w14:paraId="59308B0C" w14:textId="77777777" w:rsidR="00187943" w:rsidRPr="00D244FE" w:rsidRDefault="00187943" w:rsidP="0018794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текущему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ремонту кровли в отделении почтовой связи, расположенном по адр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есу: 347090</w:t>
      </w:r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Ростовская область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айо</w:t>
      </w:r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н, поселок </w:t>
      </w:r>
      <w:proofErr w:type="spellStart"/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Жирнов</w:t>
      </w:r>
      <w:proofErr w:type="spellEnd"/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Первомайская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нужд УФПС Ростовской области</w:t>
      </w:r>
    </w:p>
    <w:p w14:paraId="38D97E71" w14:textId="77777777" w:rsidR="00D11AD8" w:rsidRPr="00D244FE" w:rsidRDefault="00D11AD8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B0F57C" w14:textId="77777777" w:rsidR="00811DE8" w:rsidRPr="00D244FE" w:rsidRDefault="00811DE8" w:rsidP="00811D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Ведомость объемов работ</w:t>
      </w:r>
    </w:p>
    <w:p w14:paraId="3FC64BC5" w14:textId="77777777" w:rsidR="00811DE8" w:rsidRPr="00D244FE" w:rsidRDefault="00811DE8" w:rsidP="00811D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273" w:tblpY="-229"/>
        <w:tblOverlap w:val="never"/>
        <w:tblW w:w="4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7"/>
        <w:gridCol w:w="3301"/>
        <w:gridCol w:w="1417"/>
        <w:gridCol w:w="1135"/>
        <w:gridCol w:w="2126"/>
      </w:tblGrid>
      <w:tr w:rsidR="00D07777" w:rsidRPr="0094035C" w14:paraId="4ABAD318" w14:textId="77777777" w:rsidTr="00D07777">
        <w:trPr>
          <w:trHeight w:val="266"/>
          <w:tblHeader/>
        </w:trPr>
        <w:tc>
          <w:tcPr>
            <w:tcW w:w="530" w:type="pct"/>
            <w:vAlign w:val="center"/>
            <w:hideMark/>
          </w:tcPr>
          <w:p w14:paraId="3555A779" w14:textId="77777777" w:rsidR="00D07777" w:rsidRPr="0094035C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№ п</w:t>
            </w:r>
            <w:r w:rsidRPr="0094035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/</w:t>
            </w: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1849" w:type="pct"/>
            <w:vAlign w:val="center"/>
            <w:hideMark/>
          </w:tcPr>
          <w:p w14:paraId="32069DCE" w14:textId="77777777" w:rsidR="00D07777" w:rsidRPr="0094035C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794" w:type="pct"/>
            <w:vAlign w:val="center"/>
            <w:hideMark/>
          </w:tcPr>
          <w:p w14:paraId="42E0C14D" w14:textId="77777777" w:rsidR="00D07777" w:rsidRPr="0094035C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Объем Работ</w:t>
            </w:r>
          </w:p>
        </w:tc>
        <w:tc>
          <w:tcPr>
            <w:tcW w:w="636" w:type="pct"/>
            <w:vAlign w:val="center"/>
            <w:hideMark/>
          </w:tcPr>
          <w:p w14:paraId="43647C2B" w14:textId="77777777" w:rsidR="00D07777" w:rsidRPr="0094035C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191" w:type="pct"/>
          </w:tcPr>
          <w:p w14:paraId="00FC4542" w14:textId="7904C484" w:rsid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8F99AF7" w14:textId="77777777" w:rsidR="00D07777" w:rsidRPr="0094035C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D07777" w:rsidRPr="00726DA1" w14:paraId="50CB81A6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7C410B18" w14:textId="77777777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1" w:colLast="1"/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9" w:type="pct"/>
            <w:vAlign w:val="center"/>
          </w:tcPr>
          <w:p w14:paraId="66538D94" w14:textId="674282EF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Разборка покрытий кровель: из хризотилцементных плит и черепицы</w:t>
            </w:r>
          </w:p>
        </w:tc>
        <w:tc>
          <w:tcPr>
            <w:tcW w:w="794" w:type="pct"/>
            <w:vAlign w:val="center"/>
          </w:tcPr>
          <w:p w14:paraId="2E6B5C54" w14:textId="08865645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6" w:type="pct"/>
            <w:vAlign w:val="center"/>
          </w:tcPr>
          <w:p w14:paraId="67C1DC21" w14:textId="47C05E83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</w:tcPr>
          <w:p w14:paraId="1326C11F" w14:textId="16713B0F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ГЭСН46-04-008-03</w:t>
            </w:r>
          </w:p>
        </w:tc>
      </w:tr>
      <w:tr w:rsidR="00D07777" w:rsidRPr="00726DA1" w14:paraId="1BE1E890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2A39B0C5" w14:textId="77777777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9" w:type="pct"/>
            <w:vAlign w:val="center"/>
          </w:tcPr>
          <w:p w14:paraId="023F4BE3" w14:textId="0EC5F4CC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Разборка мелких покрытий и обделок из листовой стали: поясков, </w:t>
            </w:r>
            <w:proofErr w:type="spellStart"/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сандриков</w:t>
            </w:r>
            <w:proofErr w:type="spellEnd"/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желобов, отливов, свесов и т.п.</w:t>
            </w:r>
          </w:p>
        </w:tc>
        <w:tc>
          <w:tcPr>
            <w:tcW w:w="794" w:type="pct"/>
            <w:vAlign w:val="center"/>
          </w:tcPr>
          <w:p w14:paraId="514F0088" w14:textId="404CE17F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636" w:type="pct"/>
            <w:vAlign w:val="center"/>
          </w:tcPr>
          <w:p w14:paraId="5ED43CAB" w14:textId="6073AEDC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1" w:type="pct"/>
          </w:tcPr>
          <w:p w14:paraId="0F28661C" w14:textId="683C4203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ГЭСНр58-01-003-01</w:t>
            </w:r>
          </w:p>
        </w:tc>
      </w:tr>
      <w:tr w:rsidR="00D07777" w:rsidRPr="00726DA1" w14:paraId="30199C99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44A38C1E" w14:textId="77777777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9" w:type="pct"/>
            <w:vAlign w:val="center"/>
          </w:tcPr>
          <w:p w14:paraId="51433064" w14:textId="027AFA52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Смена обрешетки с </w:t>
            </w:r>
            <w:proofErr w:type="spellStart"/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прозорами</w:t>
            </w:r>
            <w:proofErr w:type="spellEnd"/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из досок толщиной до 30 мм</w:t>
            </w:r>
          </w:p>
        </w:tc>
        <w:tc>
          <w:tcPr>
            <w:tcW w:w="794" w:type="pct"/>
            <w:vAlign w:val="center"/>
          </w:tcPr>
          <w:p w14:paraId="19A44FD6" w14:textId="5D700FF4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36" w:type="pct"/>
            <w:vAlign w:val="center"/>
          </w:tcPr>
          <w:p w14:paraId="4F97809C" w14:textId="00A46083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022DBF89" w14:textId="7D2869AB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ГЭСНр58-01-018-01</w:t>
            </w:r>
          </w:p>
        </w:tc>
      </w:tr>
      <w:tr w:rsidR="00D07777" w:rsidRPr="00726DA1" w14:paraId="637F82ED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36F96EAB" w14:textId="4787400C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9" w:type="pct"/>
            <w:vAlign w:val="center"/>
          </w:tcPr>
          <w:p w14:paraId="1A175E94" w14:textId="033DF914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деревянных элементов конструкций крыш: смена стропильных ног из досок</w:t>
            </w:r>
          </w:p>
        </w:tc>
        <w:tc>
          <w:tcPr>
            <w:tcW w:w="794" w:type="pct"/>
            <w:vAlign w:val="center"/>
          </w:tcPr>
          <w:p w14:paraId="0D94200C" w14:textId="76072DA3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636" w:type="pct"/>
            <w:vAlign w:val="center"/>
          </w:tcPr>
          <w:p w14:paraId="069E1C64" w14:textId="0C6EAC6C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1" w:type="pct"/>
            <w:vAlign w:val="center"/>
          </w:tcPr>
          <w:p w14:paraId="7AB3EC5C" w14:textId="25463125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ГЭСНр58-01-005-04</w:t>
            </w:r>
          </w:p>
        </w:tc>
      </w:tr>
      <w:tr w:rsidR="00D07777" w:rsidRPr="00726DA1" w14:paraId="201CA5BB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7B8F6D48" w14:textId="2AB0EB4C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9" w:type="pct"/>
            <w:vAlign w:val="center"/>
          </w:tcPr>
          <w:p w14:paraId="48605BF1" w14:textId="351AFD55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деревянных перекрытий со сменой подборов: из досок</w:t>
            </w:r>
          </w:p>
        </w:tc>
        <w:tc>
          <w:tcPr>
            <w:tcW w:w="794" w:type="pct"/>
            <w:vAlign w:val="center"/>
          </w:tcPr>
          <w:p w14:paraId="33B415FA" w14:textId="46589898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636" w:type="pct"/>
            <w:vAlign w:val="center"/>
          </w:tcPr>
          <w:p w14:paraId="1EBBE11A" w14:textId="288214DE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1" w:type="pct"/>
            <w:vAlign w:val="center"/>
          </w:tcPr>
          <w:p w14:paraId="28B76EA6" w14:textId="4EB500DB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ГЭСНр54-01-005-01</w:t>
            </w:r>
          </w:p>
        </w:tc>
      </w:tr>
      <w:tr w:rsidR="00D07777" w:rsidRPr="00726DA1" w14:paraId="0630060E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3807ABEE" w14:textId="603F7B67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9" w:type="pct"/>
            <w:vAlign w:val="center"/>
          </w:tcPr>
          <w:p w14:paraId="195BA4E0" w14:textId="5E6BE07C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Разборка подшивки потолков: чистой из фанеры</w:t>
            </w:r>
          </w:p>
        </w:tc>
        <w:tc>
          <w:tcPr>
            <w:tcW w:w="794" w:type="pct"/>
            <w:vAlign w:val="center"/>
          </w:tcPr>
          <w:p w14:paraId="6BD0EFED" w14:textId="59F4C54A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6" w:type="pct"/>
            <w:vAlign w:val="center"/>
          </w:tcPr>
          <w:p w14:paraId="49914D09" w14:textId="3D173CDC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66452883" w14:textId="31B8FCA1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ГЭСНр54-01-003-02</w:t>
            </w:r>
          </w:p>
        </w:tc>
      </w:tr>
      <w:tr w:rsidR="00D07777" w:rsidRPr="00726DA1" w14:paraId="6E480B47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523CCBB0" w14:textId="7E6E127A" w:rsidR="00D07777" w:rsidRPr="001C4720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9" w:type="pct"/>
            <w:vAlign w:val="center"/>
          </w:tcPr>
          <w:p w14:paraId="015EF27D" w14:textId="6545EB48" w:rsidR="00D07777" w:rsidRPr="00D07777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оснований полов из фанеры в один слой площадью: свыше 20 м2</w:t>
            </w:r>
          </w:p>
        </w:tc>
        <w:tc>
          <w:tcPr>
            <w:tcW w:w="794" w:type="pct"/>
            <w:vAlign w:val="center"/>
          </w:tcPr>
          <w:p w14:paraId="328946D4" w14:textId="4E02DD6D" w:rsidR="00D07777" w:rsidRPr="001C4720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6" w:type="pct"/>
            <w:vAlign w:val="center"/>
          </w:tcPr>
          <w:p w14:paraId="576F0D4E" w14:textId="5EF57238" w:rsidR="00D07777" w:rsidRPr="001C4720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5A5E49F4" w14:textId="13E2C238" w:rsidR="00D07777" w:rsidRPr="001C4720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ГЭСН11-01-053-02</w:t>
            </w:r>
          </w:p>
        </w:tc>
      </w:tr>
      <w:tr w:rsidR="00D07777" w:rsidRPr="00726DA1" w14:paraId="5BCA0B89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5123D746" w14:textId="5FC7E062" w:rsidR="00D07777" w:rsidRPr="001C4720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9" w:type="pct"/>
            <w:vAlign w:val="center"/>
          </w:tcPr>
          <w:p w14:paraId="670679E9" w14:textId="6AEE4419" w:rsidR="00D07777" w:rsidRPr="00D07777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Нанесение водно-дисперсионной грунтовки на поверхности: деревянные</w:t>
            </w:r>
          </w:p>
        </w:tc>
        <w:tc>
          <w:tcPr>
            <w:tcW w:w="794" w:type="pct"/>
            <w:vAlign w:val="center"/>
          </w:tcPr>
          <w:p w14:paraId="7E7FC58B" w14:textId="0665824A" w:rsidR="00D07777" w:rsidRPr="001C4720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6" w:type="pct"/>
            <w:vAlign w:val="center"/>
          </w:tcPr>
          <w:p w14:paraId="06CA66E7" w14:textId="7F440A80" w:rsidR="00D07777" w:rsidRPr="001C4720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1DDA53B5" w14:textId="57645862" w:rsidR="00D07777" w:rsidRPr="001C4720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ГЭСН15-07-003-01</w:t>
            </w:r>
          </w:p>
        </w:tc>
      </w:tr>
      <w:tr w:rsidR="00D07777" w:rsidRPr="00726DA1" w14:paraId="6608CA3F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2788FEA9" w14:textId="11F7F86E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9" w:type="pct"/>
            <w:vAlign w:val="center"/>
          </w:tcPr>
          <w:p w14:paraId="4D9E5650" w14:textId="45B1AB14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Окраска поливинилацетатными водоэмульсионными составами простая по штукатурке и сборным конструкциям: потолков, подготовленным под окраску</w:t>
            </w:r>
          </w:p>
        </w:tc>
        <w:tc>
          <w:tcPr>
            <w:tcW w:w="794" w:type="pct"/>
            <w:vAlign w:val="center"/>
          </w:tcPr>
          <w:p w14:paraId="4E620863" w14:textId="59DCB4D9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36" w:type="pct"/>
            <w:vAlign w:val="center"/>
          </w:tcPr>
          <w:p w14:paraId="21E8A930" w14:textId="15269F19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75AF6D80" w14:textId="66329257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ГЭСН15-04-005-02</w:t>
            </w:r>
          </w:p>
        </w:tc>
      </w:tr>
      <w:tr w:rsidR="00D07777" w:rsidRPr="00726DA1" w14:paraId="7C194D9E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0B530B0D" w14:textId="0024FDBC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9" w:type="pct"/>
            <w:vAlign w:val="center"/>
          </w:tcPr>
          <w:p w14:paraId="0BDBB5E9" w14:textId="4219F963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кровель из волнистых хризотилцементных листов: по готовым прогонам</w:t>
            </w:r>
          </w:p>
        </w:tc>
        <w:tc>
          <w:tcPr>
            <w:tcW w:w="794" w:type="pct"/>
            <w:vAlign w:val="center"/>
          </w:tcPr>
          <w:p w14:paraId="69B40627" w14:textId="611771AC" w:rsidR="00D07777" w:rsidRPr="006B336E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14:paraId="06DE6A5D" w14:textId="77777777" w:rsidR="00D07777" w:rsidRPr="001C4720" w:rsidRDefault="00D07777" w:rsidP="006B3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pct"/>
            <w:vAlign w:val="center"/>
          </w:tcPr>
          <w:p w14:paraId="1DA32689" w14:textId="31B7398F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170A2AD1" w14:textId="4FC99CA6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ГЭСН12-01-007-03</w:t>
            </w:r>
          </w:p>
        </w:tc>
      </w:tr>
      <w:tr w:rsidR="00D07777" w:rsidRPr="00726DA1" w14:paraId="6E395A61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7D55F605" w14:textId="36F17CA0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9" w:type="pct"/>
            <w:vAlign w:val="center"/>
          </w:tcPr>
          <w:p w14:paraId="65CC27AF" w14:textId="7116E4D5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794" w:type="pct"/>
            <w:vAlign w:val="center"/>
          </w:tcPr>
          <w:p w14:paraId="641B46CE" w14:textId="2C3CEF1D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36" w:type="pct"/>
            <w:vAlign w:val="center"/>
          </w:tcPr>
          <w:p w14:paraId="05782BB3" w14:textId="2FDC6EA8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11DE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6E3123DA" w14:textId="760AC662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ГЭСН12-01-010-01</w:t>
            </w:r>
          </w:p>
        </w:tc>
      </w:tr>
      <w:tr w:rsidR="00D07777" w:rsidRPr="00726DA1" w14:paraId="63B2D350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1781EED2" w14:textId="5C13FA8B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9" w:type="pct"/>
            <w:vAlign w:val="center"/>
          </w:tcPr>
          <w:p w14:paraId="472D0F6D" w14:textId="77777777" w:rsidR="00D07777" w:rsidRPr="00D07777" w:rsidRDefault="00D07777" w:rsidP="007124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узлов прохода вытяжных вентиляционных шахт диаметром патрубка: до 560 мм</w:t>
            </w:r>
          </w:p>
          <w:p w14:paraId="6EB3AC7A" w14:textId="77777777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7DECBB61" w14:textId="6B47C65E" w:rsidR="00D07777" w:rsidRPr="006B336E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pct"/>
            <w:vAlign w:val="center"/>
          </w:tcPr>
          <w:p w14:paraId="7DDD6A33" w14:textId="6A64D1F5" w:rsid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191" w:type="pct"/>
            <w:vAlign w:val="center"/>
          </w:tcPr>
          <w:p w14:paraId="7C267AF3" w14:textId="69DB1BFB" w:rsidR="00D07777" w:rsidRPr="00712499" w:rsidRDefault="00D07777" w:rsidP="00712499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ГЭСН20-02-013-03</w:t>
            </w:r>
          </w:p>
          <w:p w14:paraId="3240315F" w14:textId="77777777" w:rsidR="00D07777" w:rsidRPr="006B336E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7777" w:rsidRPr="00726DA1" w14:paraId="2281CBF7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32BF3553" w14:textId="096ADDE6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9" w:type="pct"/>
            <w:vAlign w:val="center"/>
          </w:tcPr>
          <w:p w14:paraId="6C6D702A" w14:textId="4740C6D9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слуховых окон</w:t>
            </w:r>
          </w:p>
        </w:tc>
        <w:tc>
          <w:tcPr>
            <w:tcW w:w="794" w:type="pct"/>
            <w:vAlign w:val="center"/>
          </w:tcPr>
          <w:p w14:paraId="3D74F23F" w14:textId="1B193DFD" w:rsidR="00D07777" w:rsidRPr="006B336E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pct"/>
            <w:vAlign w:val="center"/>
          </w:tcPr>
          <w:p w14:paraId="4A7E1F72" w14:textId="6CB7A959" w:rsid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191" w:type="pct"/>
            <w:vAlign w:val="center"/>
          </w:tcPr>
          <w:p w14:paraId="638939F8" w14:textId="034B5495" w:rsidR="00D07777" w:rsidRPr="006B336E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ГЭСН10-01-003-01</w:t>
            </w:r>
          </w:p>
        </w:tc>
      </w:tr>
      <w:tr w:rsidR="00D07777" w:rsidRPr="00726DA1" w14:paraId="7B77A86D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11370E59" w14:textId="27DFB160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9" w:type="pct"/>
            <w:vAlign w:val="center"/>
          </w:tcPr>
          <w:p w14:paraId="082E1818" w14:textId="5D923661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желобов: настенных</w:t>
            </w:r>
          </w:p>
        </w:tc>
        <w:tc>
          <w:tcPr>
            <w:tcW w:w="794" w:type="pct"/>
            <w:vAlign w:val="center"/>
          </w:tcPr>
          <w:p w14:paraId="6B5F0730" w14:textId="218028D3" w:rsidR="00D07777" w:rsidRPr="006B336E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pct"/>
            <w:vAlign w:val="center"/>
          </w:tcPr>
          <w:p w14:paraId="37A3BEAA" w14:textId="3ADF69D4" w:rsid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1" w:type="pct"/>
            <w:vAlign w:val="center"/>
          </w:tcPr>
          <w:p w14:paraId="1FD64DE9" w14:textId="0969A6FA" w:rsidR="00D07777" w:rsidRPr="006B336E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ГЭСН12-01-009-01</w:t>
            </w:r>
          </w:p>
        </w:tc>
      </w:tr>
      <w:tr w:rsidR="00D07777" w:rsidRPr="00726DA1" w14:paraId="585E12BE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4559CF68" w14:textId="7E3371F7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9" w:type="pct"/>
            <w:vAlign w:val="center"/>
          </w:tcPr>
          <w:p w14:paraId="2176919D" w14:textId="74F0B018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металлической водосточной системы: прямых звеньев труб</w:t>
            </w:r>
          </w:p>
        </w:tc>
        <w:tc>
          <w:tcPr>
            <w:tcW w:w="794" w:type="pct"/>
            <w:vAlign w:val="center"/>
          </w:tcPr>
          <w:p w14:paraId="5CBCFCCA" w14:textId="50A090CA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6" w:type="pct"/>
            <w:vAlign w:val="center"/>
          </w:tcPr>
          <w:p w14:paraId="593AB988" w14:textId="27EBB8B1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1" w:type="pct"/>
            <w:vAlign w:val="center"/>
          </w:tcPr>
          <w:p w14:paraId="3CEC82AE" w14:textId="2D8A3C36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ГЭСН12-01-035-03</w:t>
            </w:r>
          </w:p>
        </w:tc>
      </w:tr>
      <w:tr w:rsidR="00D07777" w:rsidRPr="00726DA1" w14:paraId="2D4FFF5F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07E62D72" w14:textId="58DFA52E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9" w:type="pct"/>
            <w:vAlign w:val="center"/>
          </w:tcPr>
          <w:p w14:paraId="246A294F" w14:textId="142A3080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металлической водосточной системы: колен</w:t>
            </w:r>
          </w:p>
        </w:tc>
        <w:tc>
          <w:tcPr>
            <w:tcW w:w="794" w:type="pct"/>
            <w:vAlign w:val="center"/>
          </w:tcPr>
          <w:p w14:paraId="17BF8CB3" w14:textId="319352CD" w:rsid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6" w:type="pct"/>
            <w:vAlign w:val="center"/>
          </w:tcPr>
          <w:p w14:paraId="2A857011" w14:textId="4E9208F6" w:rsid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191" w:type="pct"/>
            <w:vAlign w:val="center"/>
          </w:tcPr>
          <w:p w14:paraId="5C290920" w14:textId="203B4FDA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ГЭСН12-01-035-01</w:t>
            </w:r>
          </w:p>
        </w:tc>
      </w:tr>
      <w:tr w:rsidR="00D07777" w:rsidRPr="00726DA1" w14:paraId="052EF796" w14:textId="77777777" w:rsidTr="00D07777">
        <w:trPr>
          <w:trHeight w:val="266"/>
          <w:tblHeader/>
        </w:trPr>
        <w:tc>
          <w:tcPr>
            <w:tcW w:w="530" w:type="pct"/>
            <w:vAlign w:val="center"/>
          </w:tcPr>
          <w:p w14:paraId="21E7A079" w14:textId="61E8237E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9" w:type="pct"/>
            <w:vAlign w:val="center"/>
          </w:tcPr>
          <w:p w14:paraId="4E041799" w14:textId="7D14D8F8" w:rsidR="00D07777" w:rsidRP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7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металлической водосточной системы: воронок</w:t>
            </w:r>
          </w:p>
        </w:tc>
        <w:tc>
          <w:tcPr>
            <w:tcW w:w="794" w:type="pct"/>
            <w:vAlign w:val="center"/>
          </w:tcPr>
          <w:p w14:paraId="0E0A3A07" w14:textId="23D4AA04" w:rsid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pct"/>
            <w:vAlign w:val="center"/>
          </w:tcPr>
          <w:p w14:paraId="3960D22B" w14:textId="2F08AA28" w:rsidR="00D07777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191" w:type="pct"/>
            <w:vAlign w:val="center"/>
          </w:tcPr>
          <w:p w14:paraId="526B9B3B" w14:textId="4270A304" w:rsidR="00D07777" w:rsidRPr="001C4720" w:rsidRDefault="00D07777" w:rsidP="00722317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ГЭСН12-01-035-02</w:t>
            </w:r>
          </w:p>
        </w:tc>
      </w:tr>
    </w:tbl>
    <w:bookmarkEnd w:id="0"/>
    <w:p w14:paraId="671F1EAA" w14:textId="77777777" w:rsidR="00811DE8" w:rsidRDefault="00811DE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1AD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ED627A2" w14:textId="77777777" w:rsidR="00811DE8" w:rsidRDefault="00811DE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46D94E5" w14:textId="18BE5B29" w:rsidR="00811DE8" w:rsidRDefault="00811DE8" w:rsidP="00811DE8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к ТЗ</w:t>
      </w:r>
    </w:p>
    <w:p w14:paraId="5AF607E8" w14:textId="77777777" w:rsidR="00811DE8" w:rsidRDefault="00811DE8" w:rsidP="00811DE8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B9A2CA5" w14:textId="77777777" w:rsidR="00811DE8" w:rsidRPr="00D244FE" w:rsidRDefault="00811DE8" w:rsidP="00811DE8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4AF75DB" w14:textId="77777777" w:rsidR="00811DE8" w:rsidRPr="00D244FE" w:rsidRDefault="00811DE8" w:rsidP="00811DE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текущему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ремонту кровли в отделении почтовой связи, расположенном по адр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есу: 347090</w:t>
      </w:r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Ростовская область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айо</w:t>
      </w:r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н, поселок </w:t>
      </w:r>
      <w:proofErr w:type="spellStart"/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Жирнов</w:t>
      </w:r>
      <w:proofErr w:type="spellEnd"/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Первомайская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нужд УФПС Ростовской области</w:t>
      </w:r>
    </w:p>
    <w:p w14:paraId="7471488F" w14:textId="13DFFABD" w:rsidR="00811DE8" w:rsidRDefault="00811DE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2A2E45A" w14:textId="0E1F134F" w:rsidR="00811DE8" w:rsidRDefault="00811DE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348388" w14:textId="4EA6DD56" w:rsidR="00811DE8" w:rsidRDefault="00811DE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E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осуществления строительного производства №1-п от 15.01.2024г.</w:t>
      </w:r>
    </w:p>
    <w:p w14:paraId="58D7355D" w14:textId="77777777" w:rsidR="00811DE8" w:rsidRDefault="00811DE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8E4C235" w14:textId="38F98E5C" w:rsidR="00D11AD8" w:rsidRPr="00D11AD8" w:rsidRDefault="00D11AD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1AD8">
        <w:rPr>
          <w:rFonts w:ascii="Times New Roman" w:eastAsia="Calibri" w:hAnsi="Times New Roman" w:cs="Times New Roman"/>
          <w:sz w:val="24"/>
          <w:szCs w:val="24"/>
        </w:rPr>
        <w:t>(предоставляется отдельным файлом)</w:t>
      </w:r>
    </w:p>
    <w:p w14:paraId="23EC1BEF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3F87565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7AA00C8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FECF183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FFA2E45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BCDD452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sectPr w:rsidR="00D244FE" w:rsidRPr="00D2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3ADDB" w14:textId="77777777" w:rsidR="004B040F" w:rsidRDefault="004B040F" w:rsidP="00D244FE">
      <w:pPr>
        <w:spacing w:after="0" w:line="240" w:lineRule="auto"/>
      </w:pPr>
      <w:r>
        <w:separator/>
      </w:r>
    </w:p>
  </w:endnote>
  <w:endnote w:type="continuationSeparator" w:id="0">
    <w:p w14:paraId="5CCF5760" w14:textId="77777777" w:rsidR="004B040F" w:rsidRDefault="004B040F" w:rsidP="00D2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AB575D" w14:textId="77777777" w:rsidR="004B040F" w:rsidRDefault="004B040F" w:rsidP="00D244FE">
      <w:pPr>
        <w:spacing w:after="0" w:line="240" w:lineRule="auto"/>
      </w:pPr>
      <w:r>
        <w:separator/>
      </w:r>
    </w:p>
  </w:footnote>
  <w:footnote w:type="continuationSeparator" w:id="0">
    <w:p w14:paraId="3C3322E7" w14:textId="77777777" w:rsidR="004B040F" w:rsidRDefault="004B040F" w:rsidP="00D244FE">
      <w:pPr>
        <w:spacing w:after="0" w:line="240" w:lineRule="auto"/>
      </w:pPr>
      <w:r>
        <w:continuationSeparator/>
      </w:r>
    </w:p>
  </w:footnote>
  <w:footnote w:id="1">
    <w:p w14:paraId="4AFB1850" w14:textId="77777777" w:rsidR="004B040F" w:rsidRPr="000645D7" w:rsidRDefault="004B040F" w:rsidP="00D244FE">
      <w:pPr>
        <w:pStyle w:val="a3"/>
        <w:rPr>
          <w:rFonts w:ascii="Times New Roman" w:hAnsi="Times New Roman"/>
        </w:rPr>
      </w:pPr>
    </w:p>
  </w:footnote>
  <w:footnote w:id="2">
    <w:p w14:paraId="1DE09EDD" w14:textId="77777777" w:rsidR="004B040F" w:rsidRPr="00451809" w:rsidRDefault="004B040F" w:rsidP="00D244FE">
      <w:pPr>
        <w:pStyle w:val="a3"/>
        <w:rPr>
          <w:rFonts w:ascii="Times New Roman" w:hAnsi="Times New Roman"/>
        </w:rPr>
      </w:pPr>
      <w:r w:rsidRPr="00451809">
        <w:rPr>
          <w:rStyle w:val="a5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0827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1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 w15:restartNumberingAfterBreak="0">
    <w:nsid w:val="49504A95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4" w15:restartNumberingAfterBreak="0">
    <w:nsid w:val="60A867C6"/>
    <w:multiLevelType w:val="hybridMultilevel"/>
    <w:tmpl w:val="CB6C86EA"/>
    <w:lvl w:ilvl="0" w:tplc="40207B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7A2F57"/>
    <w:multiLevelType w:val="multilevel"/>
    <w:tmpl w:val="BD6A306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270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  <w:b/>
      </w:rPr>
    </w:lvl>
  </w:abstractNum>
  <w:abstractNum w:abstractNumId="7" w15:restartNumberingAfterBreak="0">
    <w:nsid w:val="6FA32308"/>
    <w:multiLevelType w:val="multilevel"/>
    <w:tmpl w:val="322E55C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2160"/>
      </w:pPr>
      <w:rPr>
        <w:rFonts w:hint="default"/>
      </w:rPr>
    </w:lvl>
  </w:abstractNum>
  <w:abstractNum w:abstractNumId="8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564"/>
    <w:rsid w:val="00000AD4"/>
    <w:rsid w:val="00061716"/>
    <w:rsid w:val="0006437A"/>
    <w:rsid w:val="000804E5"/>
    <w:rsid w:val="000A669C"/>
    <w:rsid w:val="00101D4D"/>
    <w:rsid w:val="00121BC3"/>
    <w:rsid w:val="001234A7"/>
    <w:rsid w:val="00124A9B"/>
    <w:rsid w:val="00153235"/>
    <w:rsid w:val="00187943"/>
    <w:rsid w:val="001C33C3"/>
    <w:rsid w:val="002179EC"/>
    <w:rsid w:val="002223D2"/>
    <w:rsid w:val="00223FDE"/>
    <w:rsid w:val="00251B61"/>
    <w:rsid w:val="00255112"/>
    <w:rsid w:val="00277564"/>
    <w:rsid w:val="002A2653"/>
    <w:rsid w:val="002A4AFA"/>
    <w:rsid w:val="002A7A19"/>
    <w:rsid w:val="002C7430"/>
    <w:rsid w:val="0032367D"/>
    <w:rsid w:val="0032378E"/>
    <w:rsid w:val="00337D54"/>
    <w:rsid w:val="00340AFA"/>
    <w:rsid w:val="003558C9"/>
    <w:rsid w:val="003A7845"/>
    <w:rsid w:val="003B7067"/>
    <w:rsid w:val="00442E5B"/>
    <w:rsid w:val="0045045F"/>
    <w:rsid w:val="00464564"/>
    <w:rsid w:val="00471E0F"/>
    <w:rsid w:val="004A13C5"/>
    <w:rsid w:val="004A5218"/>
    <w:rsid w:val="004B040F"/>
    <w:rsid w:val="004B1E75"/>
    <w:rsid w:val="004C5745"/>
    <w:rsid w:val="004C6D19"/>
    <w:rsid w:val="004E367A"/>
    <w:rsid w:val="00512C7A"/>
    <w:rsid w:val="00533200"/>
    <w:rsid w:val="005348A8"/>
    <w:rsid w:val="005647BC"/>
    <w:rsid w:val="00567222"/>
    <w:rsid w:val="005B4F20"/>
    <w:rsid w:val="00603194"/>
    <w:rsid w:val="00624D3F"/>
    <w:rsid w:val="00686389"/>
    <w:rsid w:val="00692CE0"/>
    <w:rsid w:val="006973DB"/>
    <w:rsid w:val="006B336E"/>
    <w:rsid w:val="006D7ED7"/>
    <w:rsid w:val="00712499"/>
    <w:rsid w:val="007606DF"/>
    <w:rsid w:val="0077039F"/>
    <w:rsid w:val="00777348"/>
    <w:rsid w:val="00784914"/>
    <w:rsid w:val="00791846"/>
    <w:rsid w:val="007B240B"/>
    <w:rsid w:val="007B46CE"/>
    <w:rsid w:val="007C090E"/>
    <w:rsid w:val="007F66D4"/>
    <w:rsid w:val="00811DE8"/>
    <w:rsid w:val="0083211D"/>
    <w:rsid w:val="008F5EE1"/>
    <w:rsid w:val="009A125B"/>
    <w:rsid w:val="009C5946"/>
    <w:rsid w:val="009D0F41"/>
    <w:rsid w:val="009D20BD"/>
    <w:rsid w:val="009F32C3"/>
    <w:rsid w:val="00A379F8"/>
    <w:rsid w:val="00A502AE"/>
    <w:rsid w:val="00A83F3A"/>
    <w:rsid w:val="00AD6D69"/>
    <w:rsid w:val="00BA78E6"/>
    <w:rsid w:val="00BD3D7F"/>
    <w:rsid w:val="00BF47E8"/>
    <w:rsid w:val="00C513FD"/>
    <w:rsid w:val="00C57FB6"/>
    <w:rsid w:val="00CA3917"/>
    <w:rsid w:val="00CB1F06"/>
    <w:rsid w:val="00CC6033"/>
    <w:rsid w:val="00D07777"/>
    <w:rsid w:val="00D11AD8"/>
    <w:rsid w:val="00D1223E"/>
    <w:rsid w:val="00D244FE"/>
    <w:rsid w:val="00D409DF"/>
    <w:rsid w:val="00D478DD"/>
    <w:rsid w:val="00D546DE"/>
    <w:rsid w:val="00D64E92"/>
    <w:rsid w:val="00D87F1F"/>
    <w:rsid w:val="00DD49B5"/>
    <w:rsid w:val="00E13A63"/>
    <w:rsid w:val="00E15C78"/>
    <w:rsid w:val="00E253C4"/>
    <w:rsid w:val="00E525FC"/>
    <w:rsid w:val="00E72272"/>
    <w:rsid w:val="00E9717E"/>
    <w:rsid w:val="00EF1F65"/>
    <w:rsid w:val="00F15133"/>
    <w:rsid w:val="00F21D88"/>
    <w:rsid w:val="00F27132"/>
    <w:rsid w:val="00F476B2"/>
    <w:rsid w:val="00F62548"/>
    <w:rsid w:val="00FA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6042"/>
  <w15:chartTrackingRefBased/>
  <w15:docId w15:val="{179C5E63-AA09-4A14-88FF-8CD8BD22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0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F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FE"/>
    <w:rPr>
      <w:vertAlign w:val="superscript"/>
    </w:rPr>
  </w:style>
  <w:style w:type="paragraph" w:styleId="a6">
    <w:name w:val="List Paragraph"/>
    <w:basedOn w:val="a"/>
    <w:uiPriority w:val="34"/>
    <w:qFormat/>
    <w:rsid w:val="0083211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A83F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83F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83F3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3F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83F3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F3A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rsid w:val="00A50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ffiletext">
    <w:name w:val="wf_file_text"/>
    <w:basedOn w:val="a0"/>
    <w:rsid w:val="00A502AE"/>
  </w:style>
  <w:style w:type="character" w:styleId="af">
    <w:name w:val="Hyperlink"/>
    <w:basedOn w:val="a0"/>
    <w:uiPriority w:val="99"/>
    <w:semiHidden/>
    <w:unhideWhenUsed/>
    <w:rsid w:val="00E15C78"/>
    <w:rPr>
      <w:color w:val="0000FF"/>
      <w:u w:val="single"/>
    </w:rPr>
  </w:style>
  <w:style w:type="character" w:customStyle="1" w:styleId="uv3um">
    <w:name w:val="uv3um"/>
    <w:basedOn w:val="a0"/>
    <w:rsid w:val="00E15C78"/>
  </w:style>
  <w:style w:type="character" w:styleId="af0">
    <w:name w:val="Emphasis"/>
    <w:basedOn w:val="a0"/>
    <w:uiPriority w:val="20"/>
    <w:qFormat/>
    <w:rsid w:val="00E15C7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C60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Placeholder Text"/>
    <w:basedOn w:val="a0"/>
    <w:uiPriority w:val="99"/>
    <w:semiHidden/>
    <w:rsid w:val="00D64E92"/>
    <w:rPr>
      <w:color w:val="808080"/>
    </w:rPr>
  </w:style>
  <w:style w:type="paragraph" w:styleId="af2">
    <w:name w:val="No Spacing"/>
    <w:uiPriority w:val="1"/>
    <w:qFormat/>
    <w:rsid w:val="009F32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1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9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42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49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23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7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2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06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11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2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1518C-A424-4DA4-A062-06B32BF66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11</Pages>
  <Words>2940</Words>
  <Characters>16762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 Ильдар Сагитович</dc:creator>
  <cp:keywords/>
  <dc:description/>
  <cp:lastModifiedBy>Скилкова Оксана Николаевна</cp:lastModifiedBy>
  <cp:revision>25</cp:revision>
  <cp:lastPrinted>2026-05-06T12:52:00Z</cp:lastPrinted>
  <dcterms:created xsi:type="dcterms:W3CDTF">2025-08-29T07:25:00Z</dcterms:created>
  <dcterms:modified xsi:type="dcterms:W3CDTF">2026-05-06T12:54:00Z</dcterms:modified>
</cp:coreProperties>
</file>