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9CF44" w14:textId="77777777" w:rsidR="00EB5EB9" w:rsidRPr="00D46262" w:rsidRDefault="00EB5EB9" w:rsidP="00533129">
      <w:pPr>
        <w:jc w:val="center"/>
        <w:outlineLvl w:val="0"/>
        <w:rPr>
          <w:rFonts w:ascii="Times New Roman" w:hAnsi="Times New Roman"/>
          <w:b/>
          <w:bCs/>
          <w:sz w:val="28"/>
        </w:rPr>
      </w:pPr>
      <w:r w:rsidRPr="00D46262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Pr="00D46262">
        <w:rPr>
          <w:rFonts w:ascii="Times New Roman" w:hAnsi="Times New Roman"/>
          <w:b/>
          <w:bCs/>
          <w:sz w:val="28"/>
        </w:rPr>
        <w:t xml:space="preserve"> </w:t>
      </w:r>
      <w:r w:rsidRPr="00D46262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D46262">
        <w:rPr>
          <w:rFonts w:ascii="Times New Roman" w:hAnsi="Times New Roman"/>
          <w:b/>
          <w:bCs/>
          <w:sz w:val="28"/>
        </w:rPr>
        <w:t xml:space="preserve"> (МАКСИМАЛЬНОЙ) ЦЕНЫ ДОГОВОРА</w:t>
      </w:r>
    </w:p>
    <w:p w14:paraId="3BD13C92" w14:textId="77777777" w:rsidR="00EB5EB9" w:rsidRPr="00D46262" w:rsidRDefault="00EB5EB9" w:rsidP="00533129">
      <w:pPr>
        <w:jc w:val="center"/>
        <w:rPr>
          <w:rFonts w:ascii="Times New Roman" w:hAnsi="Times New Roman"/>
          <w:b/>
          <w:bCs/>
          <w:sz w:val="28"/>
        </w:rPr>
      </w:pPr>
    </w:p>
    <w:p w14:paraId="650D70D9" w14:textId="77777777" w:rsidR="00EB5EB9" w:rsidRPr="00204FD0" w:rsidRDefault="00EB5EB9" w:rsidP="00533129">
      <w:pPr>
        <w:jc w:val="both"/>
        <w:rPr>
          <w:rFonts w:ascii="Times New Roman" w:hAnsi="Times New Roman" w:cs="Times New Roman"/>
        </w:rPr>
      </w:pPr>
      <w:r w:rsidRPr="00204FD0">
        <w:rPr>
          <w:rFonts w:ascii="Times New Roman" w:hAnsi="Times New Roman" w:cs="Times New Roman"/>
          <w:b/>
        </w:rPr>
        <w:t>Наименование закупки</w:t>
      </w:r>
      <w:r w:rsidRPr="00204FD0">
        <w:rPr>
          <w:rFonts w:ascii="Times New Roman" w:hAnsi="Times New Roman" w:cs="Times New Roman"/>
        </w:rPr>
        <w:t>:</w:t>
      </w:r>
    </w:p>
    <w:p w14:paraId="598C9CE7" w14:textId="7DC97C55" w:rsidR="00EB5EB9" w:rsidRPr="00204FD0" w:rsidRDefault="00A82ECF" w:rsidP="007C2230">
      <w:pPr>
        <w:jc w:val="both"/>
        <w:rPr>
          <w:rFonts w:ascii="Times New Roman" w:hAnsi="Times New Roman" w:cs="Times New Roman"/>
        </w:rPr>
      </w:pPr>
      <w:r w:rsidRPr="00204FD0">
        <w:rPr>
          <w:rFonts w:ascii="Times New Roman" w:hAnsi="Times New Roman" w:cs="Times New Roman"/>
        </w:rPr>
        <w:tab/>
      </w:r>
      <w:r w:rsidR="00265054" w:rsidRPr="00204FD0">
        <w:rPr>
          <w:rFonts w:ascii="Times New Roman" w:hAnsi="Times New Roman" w:cs="Times New Roman"/>
        </w:rPr>
        <w:t xml:space="preserve">Ценовой отбор </w:t>
      </w:r>
      <w:r w:rsidR="0031511E" w:rsidRPr="00204FD0">
        <w:rPr>
          <w:rFonts w:ascii="Times New Roman" w:hAnsi="Times New Roman" w:cs="Times New Roman"/>
        </w:rPr>
        <w:t xml:space="preserve">в электронной форме на право заключения договора </w:t>
      </w:r>
      <w:r w:rsidR="0074463B" w:rsidRPr="00204FD0">
        <w:rPr>
          <w:rFonts w:ascii="Times New Roman" w:hAnsi="Times New Roman" w:cs="Times New Roman"/>
        </w:rPr>
        <w:t xml:space="preserve">на </w:t>
      </w:r>
      <w:r w:rsidR="007C2230" w:rsidRPr="00204FD0">
        <w:rPr>
          <w:rFonts w:ascii="Times New Roman" w:eastAsia="Times New Roman" w:hAnsi="Times New Roman" w:cs="Times New Roman"/>
        </w:rPr>
        <w:t xml:space="preserve">оказание </w:t>
      </w:r>
      <w:r w:rsidR="00925CD2" w:rsidRPr="00925CD2">
        <w:rPr>
          <w:rFonts w:ascii="Times New Roman" w:eastAsia="Times New Roman" w:hAnsi="Times New Roman" w:cs="Times New Roman"/>
        </w:rPr>
        <w:t>услуг по проведению технического осмотра транспортных средств д</w:t>
      </w:r>
      <w:r w:rsidR="00925CD2">
        <w:rPr>
          <w:rFonts w:ascii="Times New Roman" w:eastAsia="Times New Roman" w:hAnsi="Times New Roman" w:cs="Times New Roman"/>
        </w:rPr>
        <w:t>ля нужд УФПС Тамбовской области</w:t>
      </w:r>
      <w:r w:rsidR="007C2230" w:rsidRPr="00204FD0">
        <w:rPr>
          <w:rFonts w:ascii="Times New Roman" w:eastAsia="Times New Roman" w:hAnsi="Times New Roman" w:cs="Times New Roman"/>
          <w:lang w:val="ru-RU"/>
        </w:rPr>
        <w:t>.</w:t>
      </w:r>
      <w:r w:rsidRPr="00204FD0">
        <w:rPr>
          <w:rFonts w:ascii="Times New Roman" w:hAnsi="Times New Roman" w:cs="Times New Roman"/>
        </w:rPr>
        <w:tab/>
      </w:r>
    </w:p>
    <w:p w14:paraId="026C38D1" w14:textId="77777777" w:rsidR="00EB5EB9" w:rsidRPr="00204FD0" w:rsidRDefault="00EB5EB9" w:rsidP="00533129">
      <w:pPr>
        <w:jc w:val="both"/>
        <w:rPr>
          <w:rFonts w:ascii="Times New Roman" w:hAnsi="Times New Roman" w:cs="Times New Roman"/>
          <w:b/>
        </w:rPr>
      </w:pPr>
      <w:r w:rsidRPr="00204FD0">
        <w:rPr>
          <w:rFonts w:ascii="Times New Roman" w:hAnsi="Times New Roman" w:cs="Times New Roman"/>
          <w:b/>
        </w:rPr>
        <w:t>Начальная (максимальная) цена договора составляет:</w:t>
      </w:r>
    </w:p>
    <w:p w14:paraId="0CCC56D0" w14:textId="23A1BD67" w:rsidR="0031511E" w:rsidRPr="00204FD0" w:rsidRDefault="00925CD2" w:rsidP="00A82ECF">
      <w:pPr>
        <w:ind w:firstLine="708"/>
        <w:jc w:val="both"/>
        <w:rPr>
          <w:rFonts w:ascii="Times New Roman" w:hAnsi="Times New Roman" w:cs="Times New Roman"/>
        </w:rPr>
      </w:pPr>
      <w:r w:rsidRPr="00925CD2">
        <w:rPr>
          <w:rFonts w:ascii="Times New Roman" w:hAnsi="Times New Roman" w:cs="Times New Roman"/>
          <w:lang w:val="ru-RU"/>
        </w:rPr>
        <w:t xml:space="preserve">98 440 </w:t>
      </w:r>
      <w:r w:rsidR="00730977" w:rsidRPr="00204FD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ru-RU"/>
        </w:rPr>
        <w:t>Девяносто восемь</w:t>
      </w:r>
      <w:r w:rsidR="00FA38F6">
        <w:rPr>
          <w:rFonts w:ascii="Times New Roman" w:hAnsi="Times New Roman" w:cs="Times New Roman"/>
          <w:lang w:val="ru-RU"/>
        </w:rPr>
        <w:t xml:space="preserve"> т</w:t>
      </w:r>
      <w:r w:rsidR="00351DCC" w:rsidRPr="00204FD0">
        <w:rPr>
          <w:rFonts w:ascii="Times New Roman" w:hAnsi="Times New Roman" w:cs="Times New Roman"/>
          <w:lang w:val="ru-RU"/>
        </w:rPr>
        <w:t>ысяч</w:t>
      </w:r>
      <w:r w:rsidR="002C504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четыреста сорок</w:t>
      </w:r>
      <w:r w:rsidR="00730977" w:rsidRPr="00204FD0">
        <w:rPr>
          <w:rFonts w:ascii="Times New Roman" w:hAnsi="Times New Roman" w:cs="Times New Roman"/>
        </w:rPr>
        <w:t>) рублей 00 копеек</w:t>
      </w:r>
      <w:r w:rsidR="0031511E" w:rsidRPr="00204FD0">
        <w:rPr>
          <w:rFonts w:ascii="Times New Roman" w:hAnsi="Times New Roman" w:cs="Times New Roman"/>
        </w:rPr>
        <w:t>, с учетом НДС в размере ставки определенной в Главе 21 Налогового кодекса Российской Федерации.</w:t>
      </w:r>
    </w:p>
    <w:p w14:paraId="703F1117" w14:textId="72AA166A" w:rsidR="0031511E" w:rsidRPr="00204FD0" w:rsidRDefault="001637D3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04FD0">
        <w:rPr>
          <w:rFonts w:ascii="Times New Roman" w:hAnsi="Times New Roman" w:cs="Times New Roman"/>
          <w:sz w:val="24"/>
          <w:szCs w:val="24"/>
        </w:rPr>
        <w:tab/>
      </w:r>
      <w:r w:rsidR="0031511E" w:rsidRPr="00204FD0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 включает </w:t>
      </w:r>
      <w:r w:rsidR="00C901FB" w:rsidRPr="00204FD0">
        <w:rPr>
          <w:rFonts w:ascii="Times New Roman" w:hAnsi="Times New Roman" w:cs="Times New Roman"/>
          <w:sz w:val="24"/>
          <w:szCs w:val="24"/>
        </w:rPr>
        <w:t>все обязательные платежи и расходы</w:t>
      </w:r>
      <w:r w:rsidR="00711130" w:rsidRPr="00204FD0">
        <w:rPr>
          <w:rFonts w:ascii="Times New Roman" w:hAnsi="Times New Roman" w:cs="Times New Roman"/>
          <w:sz w:val="24"/>
          <w:szCs w:val="24"/>
        </w:rPr>
        <w:t>, которые поставщик (исполнитель, подрядчик) понесет в связи с выполнением обязательств по Договору, а также НДС в размере ставки, определенной в главе 21 Налогового кодекса Российской Федерации</w:t>
      </w:r>
      <w:r w:rsidR="0031511E" w:rsidRPr="00204FD0">
        <w:rPr>
          <w:rFonts w:ascii="Times New Roman" w:hAnsi="Times New Roman" w:cs="Times New Roman"/>
          <w:sz w:val="24"/>
          <w:szCs w:val="24"/>
        </w:rPr>
        <w:t>.</w:t>
      </w:r>
    </w:p>
    <w:p w14:paraId="2335EAD3" w14:textId="77777777" w:rsidR="00711130" w:rsidRPr="00204FD0" w:rsidRDefault="00711130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560DAB" w14:textId="77777777" w:rsidR="00A82ECF" w:rsidRPr="00204FD0" w:rsidRDefault="00A82ECF" w:rsidP="00533129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1571D75" w14:textId="7D9A176A" w:rsidR="003C3A38" w:rsidRPr="00D627AC" w:rsidRDefault="003C3A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204FD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  <w:t>Используемый метод определения НМЦ:</w:t>
      </w:r>
    </w:p>
    <w:p w14:paraId="1B812C8E" w14:textId="77777777" w:rsidR="00C67538" w:rsidRPr="00204FD0" w:rsidRDefault="00C675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</w:pPr>
    </w:p>
    <w:p w14:paraId="62925FAE" w14:textId="77777777" w:rsidR="00C67538" w:rsidRPr="00204FD0" w:rsidRDefault="00C67538" w:rsidP="00C67538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204FD0">
        <w:rPr>
          <w:rFonts w:ascii="Times New Roman" w:hAnsi="Times New Roman" w:cs="Times New Roman"/>
        </w:rPr>
        <w:t>Начальная (максимальная) цена</w:t>
      </w:r>
      <w:r w:rsidRPr="00204FD0">
        <w:rPr>
          <w:rFonts w:ascii="Times New Roman" w:hAnsi="Times New Roman" w:cs="Times New Roman"/>
          <w:lang w:val="ru-RU"/>
        </w:rPr>
        <w:t xml:space="preserve"> договора, цена</w:t>
      </w:r>
      <w:r w:rsidRPr="00204FD0">
        <w:rPr>
          <w:rFonts w:ascii="Times New Roman" w:hAnsi="Times New Roman" w:cs="Times New Roman"/>
        </w:rPr>
        <w:t xml:space="preserve"> единицы товара определена методом сопоставимых рыночных цен.</w:t>
      </w:r>
    </w:p>
    <w:p w14:paraId="2B65C61B" w14:textId="77777777" w:rsidR="00C67538" w:rsidRPr="00204FD0" w:rsidRDefault="00C67538" w:rsidP="002B76BA">
      <w:pPr>
        <w:jc w:val="both"/>
        <w:rPr>
          <w:rFonts w:ascii="Times New Roman" w:eastAsia="Calibri" w:hAnsi="Times New Roman" w:cs="Times New Roman"/>
          <w:b/>
        </w:rPr>
      </w:pPr>
    </w:p>
    <w:p w14:paraId="5D12C08B" w14:textId="5EBFC29E" w:rsidR="002B76BA" w:rsidRPr="00204FD0" w:rsidRDefault="002B76BA" w:rsidP="002B76BA">
      <w:pPr>
        <w:jc w:val="both"/>
        <w:rPr>
          <w:rFonts w:ascii="Times New Roman" w:eastAsia="Calibri" w:hAnsi="Times New Roman" w:cs="Times New Roman"/>
          <w:b/>
        </w:rPr>
      </w:pPr>
      <w:r w:rsidRPr="00204FD0">
        <w:rPr>
          <w:rFonts w:ascii="Times New Roman" w:eastAsia="Calibri" w:hAnsi="Times New Roman" w:cs="Times New Roman"/>
          <w:b/>
        </w:rPr>
        <w:t>Расчет цены единицы услуги:</w:t>
      </w:r>
    </w:p>
    <w:p w14:paraId="05C4B8BB" w14:textId="4AA78E0F" w:rsidR="008D31E5" w:rsidRPr="00204FD0" w:rsidRDefault="00F63461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eastAsia="Times New Roman" w:hAnsi="Times New Roman" w:cs="Times New Roman"/>
          <w:lang w:val="ru-RU"/>
        </w:rPr>
        <w:t xml:space="preserve">   </w:t>
      </w:r>
      <w:r w:rsidR="008D31E5" w:rsidRPr="00204FD0">
        <w:rPr>
          <w:rFonts w:ascii="Times New Roman" w:eastAsia="Times New Roman" w:hAnsi="Times New Roman" w:cs="Times New Roman"/>
          <w:lang w:val="ru-RU"/>
        </w:rPr>
        <w:t xml:space="preserve">  </w:t>
      </w:r>
      <w:r w:rsidR="00C67538" w:rsidRPr="00204FD0">
        <w:rPr>
          <w:rFonts w:ascii="Times New Roman" w:eastAsia="Times New Roman" w:hAnsi="Times New Roman" w:cs="Times New Roman"/>
        </w:rPr>
        <w:t xml:space="preserve">Для получения ценовой информации на ЭТП </w:t>
      </w:r>
      <w:r w:rsidR="00C67538" w:rsidRPr="00204FD0">
        <w:rPr>
          <w:rFonts w:ascii="Times New Roman" w:eastAsia="Times New Roman" w:hAnsi="Times New Roman" w:cs="Times New Roman"/>
          <w:lang w:val="ru-RU"/>
        </w:rPr>
        <w:t>РАД</w:t>
      </w:r>
      <w:r w:rsidR="00C67538" w:rsidRPr="00204FD0">
        <w:rPr>
          <w:rFonts w:ascii="Times New Roman" w:eastAsia="Times New Roman" w:hAnsi="Times New Roman" w:cs="Times New Roman"/>
        </w:rPr>
        <w:t xml:space="preserve"> был опубликован запрос ценовой информации </w:t>
      </w:r>
      <w:r w:rsidR="00925CD2" w:rsidRPr="00925CD2">
        <w:rPr>
          <w:rFonts w:ascii="Times New Roman" w:hAnsi="Times New Roman" w:cs="Times New Roman"/>
          <w:color w:val="auto"/>
          <w:shd w:val="clear" w:color="auto" w:fill="FFFFFF"/>
        </w:rPr>
        <w:t>RAD000-26000772400713</w:t>
      </w:r>
      <w:r w:rsidR="00925CD2">
        <w:rPr>
          <w:rFonts w:ascii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="00C67538" w:rsidRPr="00204FD0">
        <w:rPr>
          <w:rFonts w:ascii="Times New Roman" w:hAnsi="Times New Roman" w:cs="Times New Roman"/>
        </w:rPr>
        <w:t xml:space="preserve">от </w:t>
      </w:r>
      <w:r w:rsidR="00925CD2">
        <w:rPr>
          <w:rFonts w:ascii="Times New Roman" w:hAnsi="Times New Roman" w:cs="Times New Roman"/>
          <w:lang w:val="ru-RU"/>
        </w:rPr>
        <w:t>3</w:t>
      </w:r>
      <w:r w:rsidR="00FA38F6" w:rsidRPr="00FA38F6">
        <w:rPr>
          <w:rFonts w:ascii="Times New Roman" w:hAnsi="Times New Roman" w:cs="Times New Roman"/>
          <w:lang w:val="ru-RU"/>
        </w:rPr>
        <w:t>0.0</w:t>
      </w:r>
      <w:r w:rsidR="00925CD2">
        <w:rPr>
          <w:rFonts w:ascii="Times New Roman" w:hAnsi="Times New Roman" w:cs="Times New Roman"/>
          <w:lang w:val="ru-RU"/>
        </w:rPr>
        <w:t>6</w:t>
      </w:r>
      <w:r w:rsidR="00FA38F6" w:rsidRPr="00FA38F6">
        <w:rPr>
          <w:rFonts w:ascii="Times New Roman" w:hAnsi="Times New Roman" w:cs="Times New Roman"/>
          <w:lang w:val="ru-RU"/>
        </w:rPr>
        <w:t>.2026</w:t>
      </w:r>
      <w:r w:rsidR="00C67538" w:rsidRPr="00204FD0">
        <w:rPr>
          <w:rFonts w:ascii="Times New Roman" w:hAnsi="Times New Roman" w:cs="Times New Roman"/>
          <w:lang w:val="ru-RU"/>
        </w:rPr>
        <w:t xml:space="preserve">. </w:t>
      </w:r>
      <w:r w:rsidR="002C504F" w:rsidRPr="002C504F">
        <w:rPr>
          <w:rFonts w:ascii="Times New Roman" w:hAnsi="Times New Roman" w:cs="Times New Roman"/>
          <w:lang w:val="ru-RU"/>
        </w:rPr>
        <w:t>Ценовых предложений не поступило.</w:t>
      </w:r>
    </w:p>
    <w:p w14:paraId="601A020F" w14:textId="529E0ECB" w:rsidR="00351DCC" w:rsidRPr="00204FD0" w:rsidRDefault="00351DCC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hAnsi="Times New Roman" w:cs="Times New Roman"/>
          <w:lang w:val="ru-RU"/>
        </w:rPr>
        <w:t xml:space="preserve">     </w:t>
      </w:r>
      <w:r w:rsidRPr="00204FD0">
        <w:rPr>
          <w:rFonts w:ascii="Times New Roman" w:eastAsia="Times New Roman" w:hAnsi="Times New Roman" w:cs="Times New Roman"/>
        </w:rPr>
        <w:t>Для получения ценовой информации на ЭТП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РТС</w:t>
      </w:r>
      <w:r w:rsidRPr="00204FD0">
        <w:rPr>
          <w:rFonts w:ascii="Times New Roman" w:eastAsia="Times New Roman" w:hAnsi="Times New Roman" w:cs="Times New Roman"/>
        </w:rPr>
        <w:t xml:space="preserve"> был опубликован запрос ценовой информации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925CD2" w:rsidRPr="00925CD2">
        <w:rPr>
          <w:rFonts w:ascii="Times New Roman" w:eastAsia="Times New Roman" w:hAnsi="Times New Roman" w:cs="Times New Roman"/>
          <w:lang w:val="en-US"/>
        </w:rPr>
        <w:t>RTS</w:t>
      </w:r>
      <w:r w:rsidR="00925CD2" w:rsidRPr="00925CD2">
        <w:rPr>
          <w:rFonts w:ascii="Times New Roman" w:eastAsia="Times New Roman" w:hAnsi="Times New Roman" w:cs="Times New Roman"/>
          <w:lang w:val="ru-RU"/>
        </w:rPr>
        <w:t>454-26043531702299</w:t>
      </w:r>
      <w:r w:rsidR="00925CD2">
        <w:rPr>
          <w:rFonts w:ascii="Times New Roman" w:eastAsia="Times New Roman" w:hAnsi="Times New Roman" w:cs="Times New Roman"/>
          <w:lang w:val="ru-RU"/>
        </w:rPr>
        <w:t xml:space="preserve"> 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от </w:t>
      </w:r>
      <w:r w:rsidR="00925CD2">
        <w:rPr>
          <w:rFonts w:ascii="Times New Roman" w:eastAsia="Times New Roman" w:hAnsi="Times New Roman" w:cs="Times New Roman"/>
          <w:lang w:val="ru-RU"/>
        </w:rPr>
        <w:t>3</w:t>
      </w:r>
      <w:r w:rsidR="00FA38F6">
        <w:rPr>
          <w:rFonts w:ascii="Times New Roman" w:eastAsia="Times New Roman" w:hAnsi="Times New Roman" w:cs="Times New Roman"/>
          <w:lang w:val="ru-RU"/>
        </w:rPr>
        <w:t>0.0</w:t>
      </w:r>
      <w:r w:rsidR="00925CD2">
        <w:rPr>
          <w:rFonts w:ascii="Times New Roman" w:eastAsia="Times New Roman" w:hAnsi="Times New Roman" w:cs="Times New Roman"/>
          <w:lang w:val="ru-RU"/>
        </w:rPr>
        <w:t>6</w:t>
      </w:r>
      <w:r w:rsidR="00FA38F6">
        <w:rPr>
          <w:rFonts w:ascii="Times New Roman" w:eastAsia="Times New Roman" w:hAnsi="Times New Roman" w:cs="Times New Roman"/>
          <w:lang w:val="ru-RU"/>
        </w:rPr>
        <w:t>.2026</w:t>
      </w:r>
      <w:r w:rsidRPr="00204FD0">
        <w:rPr>
          <w:rFonts w:ascii="Times New Roman" w:eastAsia="Times New Roman" w:hAnsi="Times New Roman" w:cs="Times New Roman"/>
          <w:lang w:val="ru-RU"/>
        </w:rPr>
        <w:t>.</w:t>
      </w:r>
      <w:r w:rsidRPr="00204FD0">
        <w:rPr>
          <w:rFonts w:ascii="Times New Roman" w:hAnsi="Times New Roman" w:cs="Times New Roman"/>
          <w:lang w:val="ru-RU"/>
        </w:rPr>
        <w:t xml:space="preserve"> Ценовых предложений не поступило.</w:t>
      </w:r>
    </w:p>
    <w:p w14:paraId="3149D054" w14:textId="538126FB" w:rsidR="00351DCC" w:rsidRPr="00204FD0" w:rsidRDefault="00351DCC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hAnsi="Times New Roman" w:cs="Times New Roman"/>
          <w:lang w:val="ru-RU"/>
        </w:rPr>
        <w:t xml:space="preserve">     </w:t>
      </w:r>
      <w:r w:rsidRPr="00204FD0">
        <w:rPr>
          <w:rFonts w:ascii="Times New Roman" w:eastAsia="Times New Roman" w:hAnsi="Times New Roman" w:cs="Times New Roman"/>
        </w:rPr>
        <w:t>Для получения ценовой информации на ЭТП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Сбербанк-АСТ </w:t>
      </w:r>
      <w:r w:rsidRPr="00204FD0">
        <w:rPr>
          <w:rFonts w:ascii="Times New Roman" w:eastAsia="Times New Roman" w:hAnsi="Times New Roman" w:cs="Times New Roman"/>
        </w:rPr>
        <w:t>был опубликован запрос ценовой информации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925CD2" w:rsidRPr="00925CD2">
        <w:rPr>
          <w:rFonts w:ascii="Times New Roman" w:eastAsia="Times New Roman" w:hAnsi="Times New Roman" w:cs="Times New Roman"/>
          <w:lang w:val="en-US"/>
        </w:rPr>
        <w:t>SBR</w:t>
      </w:r>
      <w:r w:rsidR="00925CD2" w:rsidRPr="00925CD2">
        <w:rPr>
          <w:rFonts w:ascii="Times New Roman" w:eastAsia="Times New Roman" w:hAnsi="Times New Roman" w:cs="Times New Roman"/>
          <w:lang w:val="ru-RU"/>
        </w:rPr>
        <w:t>035-260007735000674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от </w:t>
      </w:r>
      <w:r w:rsidR="00925CD2">
        <w:rPr>
          <w:rFonts w:ascii="Times New Roman" w:eastAsia="Times New Roman" w:hAnsi="Times New Roman" w:cs="Times New Roman"/>
          <w:lang w:val="ru-RU"/>
        </w:rPr>
        <w:t>3</w:t>
      </w:r>
      <w:r w:rsidR="00FA38F6" w:rsidRPr="00FA38F6">
        <w:rPr>
          <w:rFonts w:ascii="Times New Roman" w:eastAsia="Times New Roman" w:hAnsi="Times New Roman" w:cs="Times New Roman"/>
          <w:lang w:val="ru-RU"/>
        </w:rPr>
        <w:t>0.0</w:t>
      </w:r>
      <w:r w:rsidR="00925CD2">
        <w:rPr>
          <w:rFonts w:ascii="Times New Roman" w:eastAsia="Times New Roman" w:hAnsi="Times New Roman" w:cs="Times New Roman"/>
          <w:lang w:val="ru-RU"/>
        </w:rPr>
        <w:t>6</w:t>
      </w:r>
      <w:r w:rsidR="00FA38F6" w:rsidRPr="00FA38F6">
        <w:rPr>
          <w:rFonts w:ascii="Times New Roman" w:eastAsia="Times New Roman" w:hAnsi="Times New Roman" w:cs="Times New Roman"/>
          <w:lang w:val="ru-RU"/>
        </w:rPr>
        <w:t>.2026</w:t>
      </w:r>
      <w:r w:rsidRPr="00204FD0">
        <w:rPr>
          <w:rFonts w:ascii="Times New Roman" w:eastAsia="Times New Roman" w:hAnsi="Times New Roman" w:cs="Times New Roman"/>
          <w:lang w:val="ru-RU"/>
        </w:rPr>
        <w:t>.</w:t>
      </w:r>
      <w:r w:rsidRPr="00204FD0">
        <w:rPr>
          <w:rFonts w:ascii="Times New Roman" w:hAnsi="Times New Roman" w:cs="Times New Roman"/>
          <w:lang w:val="ru-RU"/>
        </w:rPr>
        <w:t xml:space="preserve"> </w:t>
      </w:r>
      <w:r w:rsidR="006328CA" w:rsidRPr="006328CA">
        <w:rPr>
          <w:rFonts w:ascii="Times New Roman" w:hAnsi="Times New Roman" w:cs="Times New Roman"/>
          <w:lang w:val="ru-RU"/>
        </w:rPr>
        <w:t>Ценовых предложений не поступило</w:t>
      </w:r>
      <w:r w:rsidR="00761E32" w:rsidRPr="00204FD0">
        <w:rPr>
          <w:rFonts w:ascii="Times New Roman" w:hAnsi="Times New Roman" w:cs="Times New Roman"/>
          <w:lang w:val="ru-RU"/>
        </w:rPr>
        <w:t>.</w:t>
      </w:r>
    </w:p>
    <w:p w14:paraId="78D10EB2" w14:textId="0463DA92" w:rsidR="00C67538" w:rsidRPr="00204FD0" w:rsidRDefault="00F63461" w:rsidP="00F63461">
      <w:pPr>
        <w:ind w:left="-142"/>
        <w:jc w:val="both"/>
        <w:rPr>
          <w:rFonts w:ascii="Times New Roman" w:eastAsia="Times New Roman" w:hAnsi="Times New Roman" w:cs="Times New Roman"/>
          <w:lang w:val="ru-RU"/>
        </w:rPr>
      </w:pP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0E2D0B75" w14:textId="0274EDF9" w:rsidR="00CB32E4" w:rsidRDefault="00F63461" w:rsidP="00CB32E4">
      <w:pPr>
        <w:jc w:val="both"/>
        <w:rPr>
          <w:rFonts w:ascii="Times New Roman" w:eastAsia="Times New Roman" w:hAnsi="Times New Roman" w:cs="Times New Roman"/>
          <w:lang w:val="ru-RU"/>
        </w:rPr>
      </w:pP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746448" w:rsidRPr="00204FD0">
        <w:rPr>
          <w:rFonts w:ascii="Times New Roman" w:eastAsia="Times New Roman" w:hAnsi="Times New Roman" w:cs="Times New Roman"/>
          <w:lang w:val="ru-RU"/>
        </w:rPr>
        <w:t xml:space="preserve">  </w:t>
      </w:r>
      <w:r w:rsidR="008D31E5" w:rsidRPr="00204FD0">
        <w:rPr>
          <w:rFonts w:ascii="Times New Roman" w:eastAsia="Times New Roman" w:hAnsi="Times New Roman" w:cs="Times New Roman"/>
          <w:lang w:val="ru-RU"/>
        </w:rPr>
        <w:t xml:space="preserve">   </w:t>
      </w:r>
      <w:r w:rsidR="00F24D82" w:rsidRPr="00204FD0">
        <w:rPr>
          <w:rFonts w:ascii="Times New Roman" w:eastAsia="Times New Roman" w:hAnsi="Times New Roman" w:cs="Times New Roman"/>
          <w:lang w:val="ru-RU"/>
        </w:rPr>
        <w:t>А</w:t>
      </w:r>
      <w:r w:rsidRPr="00204FD0">
        <w:rPr>
          <w:rFonts w:ascii="Times New Roman" w:hAnsi="Times New Roman" w:cs="Times New Roman"/>
          <w:lang w:val="ru-RU"/>
        </w:rPr>
        <w:t xml:space="preserve">дресный запрос </w:t>
      </w:r>
      <w:r w:rsidRPr="00204FD0">
        <w:rPr>
          <w:rFonts w:ascii="Times New Roman" w:hAnsi="Times New Roman"/>
        </w:rPr>
        <w:t xml:space="preserve">(Исх.№ </w:t>
      </w:r>
      <w:r w:rsidR="007C2230" w:rsidRPr="00204FD0">
        <w:rPr>
          <w:rFonts w:ascii="Times New Roman" w:hAnsi="Times New Roman"/>
        </w:rPr>
        <w:t>ф</w:t>
      </w:r>
      <w:r w:rsidR="0044266C">
        <w:rPr>
          <w:rFonts w:ascii="Times New Roman" w:hAnsi="Times New Roman"/>
          <w:lang w:val="ru-RU"/>
        </w:rPr>
        <w:t>68</w:t>
      </w:r>
      <w:r w:rsidR="007C2230" w:rsidRPr="00204FD0">
        <w:rPr>
          <w:rFonts w:ascii="Times New Roman" w:hAnsi="Times New Roman"/>
        </w:rPr>
        <w:t>-0</w:t>
      </w:r>
      <w:r w:rsidR="0044266C">
        <w:rPr>
          <w:rFonts w:ascii="Times New Roman" w:hAnsi="Times New Roman"/>
          <w:lang w:val="ru-RU"/>
        </w:rPr>
        <w:t>5</w:t>
      </w:r>
      <w:r w:rsidR="007C2230" w:rsidRPr="00204FD0">
        <w:rPr>
          <w:rFonts w:ascii="Times New Roman" w:hAnsi="Times New Roman"/>
        </w:rPr>
        <w:t>/</w:t>
      </w:r>
      <w:r w:rsidR="0044266C">
        <w:rPr>
          <w:rFonts w:ascii="Times New Roman" w:hAnsi="Times New Roman"/>
          <w:lang w:val="ru-RU"/>
        </w:rPr>
        <w:t>920</w:t>
      </w:r>
      <w:r w:rsidR="006F16FD" w:rsidRPr="00204FD0">
        <w:rPr>
          <w:rFonts w:ascii="Times New Roman" w:hAnsi="Times New Roman"/>
        </w:rPr>
        <w:t xml:space="preserve"> </w:t>
      </w:r>
      <w:r w:rsidRPr="00204FD0">
        <w:rPr>
          <w:rFonts w:ascii="Times New Roman" w:hAnsi="Times New Roman"/>
        </w:rPr>
        <w:t xml:space="preserve">от </w:t>
      </w:r>
      <w:r w:rsidR="0044266C">
        <w:rPr>
          <w:rFonts w:ascii="Times New Roman" w:hAnsi="Times New Roman"/>
          <w:lang w:val="ru-RU"/>
        </w:rPr>
        <w:t>29</w:t>
      </w:r>
      <w:r w:rsidRPr="00204FD0">
        <w:rPr>
          <w:rFonts w:ascii="Times New Roman" w:hAnsi="Times New Roman"/>
        </w:rPr>
        <w:t>.0</w:t>
      </w:r>
      <w:r w:rsidR="0044266C">
        <w:rPr>
          <w:rFonts w:ascii="Times New Roman" w:hAnsi="Times New Roman"/>
          <w:lang w:val="ru-RU"/>
        </w:rPr>
        <w:t>6</w:t>
      </w:r>
      <w:r w:rsidRPr="00204FD0">
        <w:rPr>
          <w:rFonts w:ascii="Times New Roman" w:hAnsi="Times New Roman"/>
        </w:rPr>
        <w:t>.202</w:t>
      </w:r>
      <w:r w:rsidR="007C2230" w:rsidRPr="00204FD0">
        <w:rPr>
          <w:rFonts w:ascii="Times New Roman" w:hAnsi="Times New Roman"/>
          <w:lang w:val="ru-RU"/>
        </w:rPr>
        <w:t>6</w:t>
      </w:r>
      <w:r w:rsidRPr="00204FD0">
        <w:rPr>
          <w:rFonts w:ascii="Times New Roman" w:hAnsi="Times New Roman"/>
          <w:lang w:val="ru-RU"/>
        </w:rPr>
        <w:t>)</w:t>
      </w:r>
      <w:r w:rsidR="00F24D82" w:rsidRPr="00204FD0">
        <w:rPr>
          <w:rFonts w:ascii="Times New Roman" w:hAnsi="Times New Roman"/>
          <w:lang w:val="ru-RU"/>
        </w:rPr>
        <w:t xml:space="preserve"> был отправлен в </w:t>
      </w:r>
      <w:r w:rsidR="00925CD2">
        <w:rPr>
          <w:rFonts w:ascii="Times New Roman" w:hAnsi="Times New Roman"/>
          <w:lang w:val="ru-RU"/>
        </w:rPr>
        <w:t>8</w:t>
      </w:r>
      <w:r w:rsidR="00F24D82" w:rsidRPr="00204FD0">
        <w:rPr>
          <w:rFonts w:ascii="Times New Roman" w:hAnsi="Times New Roman"/>
          <w:lang w:val="ru-RU"/>
        </w:rPr>
        <w:t xml:space="preserve"> компани</w:t>
      </w:r>
      <w:r w:rsidR="007C2230" w:rsidRPr="00204FD0">
        <w:rPr>
          <w:rFonts w:ascii="Times New Roman" w:hAnsi="Times New Roman"/>
          <w:lang w:val="ru-RU"/>
        </w:rPr>
        <w:t>й</w:t>
      </w:r>
      <w:r w:rsidR="00F24D82" w:rsidRPr="00204FD0">
        <w:rPr>
          <w:rFonts w:ascii="Times New Roman" w:hAnsi="Times New Roman"/>
          <w:lang w:val="ru-RU"/>
        </w:rPr>
        <w:t xml:space="preserve">. </w:t>
      </w:r>
      <w:r w:rsidR="00F24D82" w:rsidRPr="00204FD0">
        <w:rPr>
          <w:rFonts w:ascii="Times New Roman" w:eastAsia="Times New Roman" w:hAnsi="Times New Roman" w:cs="Times New Roman"/>
          <w:lang w:val="ru-RU"/>
        </w:rPr>
        <w:t xml:space="preserve"> П</w:t>
      </w:r>
      <w:r w:rsidRPr="00204FD0">
        <w:rPr>
          <w:rFonts w:ascii="Times New Roman" w:eastAsia="Times New Roman" w:hAnsi="Times New Roman" w:cs="Times New Roman"/>
        </w:rPr>
        <w:t>олучен</w:t>
      </w:r>
      <w:r w:rsidR="00C67538" w:rsidRPr="00204FD0">
        <w:rPr>
          <w:rFonts w:ascii="Times New Roman" w:eastAsia="Times New Roman" w:hAnsi="Times New Roman" w:cs="Times New Roman"/>
          <w:lang w:val="ru-RU"/>
        </w:rPr>
        <w:t>о</w:t>
      </w:r>
      <w:r w:rsidRPr="00204FD0">
        <w:rPr>
          <w:rFonts w:ascii="Times New Roman" w:eastAsia="Times New Roman" w:hAnsi="Times New Roman" w:cs="Times New Roman"/>
        </w:rPr>
        <w:t xml:space="preserve"> </w:t>
      </w:r>
      <w:r w:rsidR="00925CD2">
        <w:rPr>
          <w:rFonts w:ascii="Times New Roman" w:eastAsia="Times New Roman" w:hAnsi="Times New Roman" w:cs="Times New Roman"/>
          <w:lang w:val="ru-RU"/>
        </w:rPr>
        <w:t>2</w:t>
      </w:r>
      <w:r w:rsidR="00746448"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Pr="00204FD0">
        <w:rPr>
          <w:rFonts w:ascii="Times New Roman" w:eastAsia="Times New Roman" w:hAnsi="Times New Roman" w:cs="Times New Roman"/>
          <w:lang w:val="ru-RU"/>
        </w:rPr>
        <w:t>(</w:t>
      </w:r>
      <w:r w:rsidR="00925CD2">
        <w:rPr>
          <w:rFonts w:ascii="Times New Roman" w:eastAsia="Times New Roman" w:hAnsi="Times New Roman" w:cs="Times New Roman"/>
          <w:lang w:val="ru-RU"/>
        </w:rPr>
        <w:t>Два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) </w:t>
      </w:r>
      <w:r w:rsidR="007C2230" w:rsidRPr="00204FD0">
        <w:rPr>
          <w:rFonts w:ascii="Times New Roman" w:eastAsia="Times New Roman" w:hAnsi="Times New Roman" w:cs="Times New Roman"/>
          <w:lang w:val="ru-RU"/>
        </w:rPr>
        <w:t>коммерческ</w:t>
      </w:r>
      <w:r w:rsidR="006328CA">
        <w:rPr>
          <w:rFonts w:ascii="Times New Roman" w:eastAsia="Times New Roman" w:hAnsi="Times New Roman" w:cs="Times New Roman"/>
          <w:lang w:val="ru-RU"/>
        </w:rPr>
        <w:t>их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C67538" w:rsidRPr="00204FD0">
        <w:rPr>
          <w:rFonts w:ascii="Times New Roman" w:eastAsia="Times New Roman" w:hAnsi="Times New Roman" w:cs="Times New Roman"/>
          <w:lang w:val="ru-RU"/>
        </w:rPr>
        <w:t>предложени</w:t>
      </w:r>
      <w:r w:rsidR="006328CA">
        <w:rPr>
          <w:rFonts w:ascii="Times New Roman" w:eastAsia="Times New Roman" w:hAnsi="Times New Roman" w:cs="Times New Roman"/>
          <w:lang w:val="ru-RU"/>
        </w:rPr>
        <w:t>я</w:t>
      </w:r>
      <w:r w:rsidR="00C67538"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C67538" w:rsidRPr="00204FD0">
        <w:rPr>
          <w:rFonts w:ascii="Times New Roman" w:hAnsi="Times New Roman" w:cs="Times New Roman"/>
        </w:rPr>
        <w:t>(</w:t>
      </w:r>
      <w:r w:rsidR="006F16FD" w:rsidRPr="00204FD0">
        <w:rPr>
          <w:rFonts w:ascii="Times New Roman" w:eastAsia="Times New Roman" w:hAnsi="Times New Roman" w:cs="Times New Roman"/>
          <w:lang w:val="ru-RU"/>
        </w:rPr>
        <w:t xml:space="preserve">Вх. </w:t>
      </w:r>
      <w:r w:rsidR="00925CD2" w:rsidRPr="00925CD2">
        <w:rPr>
          <w:rFonts w:ascii="Times New Roman" w:eastAsia="Times New Roman" w:hAnsi="Times New Roman" w:cs="Times New Roman"/>
          <w:lang w:val="ru-RU"/>
        </w:rPr>
        <w:t>№Ф68-05/938 от 01.07.2026</w:t>
      </w:r>
      <w:r w:rsidR="00925CD2">
        <w:rPr>
          <w:rFonts w:ascii="Times New Roman" w:eastAsia="Times New Roman" w:hAnsi="Times New Roman" w:cs="Times New Roman"/>
          <w:lang w:val="ru-RU"/>
        </w:rPr>
        <w:t xml:space="preserve"> </w:t>
      </w:r>
      <w:r w:rsidR="006328CA">
        <w:rPr>
          <w:rFonts w:ascii="Times New Roman" w:eastAsia="Times New Roman" w:hAnsi="Times New Roman" w:cs="Times New Roman"/>
          <w:lang w:val="ru-RU"/>
        </w:rPr>
        <w:t xml:space="preserve">и </w:t>
      </w:r>
      <w:r w:rsidR="00925CD2" w:rsidRPr="00925CD2">
        <w:rPr>
          <w:rFonts w:ascii="Times New Roman" w:eastAsia="Times New Roman" w:hAnsi="Times New Roman" w:cs="Times New Roman"/>
          <w:lang w:val="ru-RU"/>
        </w:rPr>
        <w:t>№Ф68-05/9</w:t>
      </w:r>
      <w:r w:rsidR="00925CD2">
        <w:rPr>
          <w:rFonts w:ascii="Times New Roman" w:eastAsia="Times New Roman" w:hAnsi="Times New Roman" w:cs="Times New Roman"/>
          <w:lang w:val="ru-RU"/>
        </w:rPr>
        <w:t>4</w:t>
      </w:r>
      <w:r w:rsidR="00925CD2" w:rsidRPr="00925CD2">
        <w:rPr>
          <w:rFonts w:ascii="Times New Roman" w:eastAsia="Times New Roman" w:hAnsi="Times New Roman" w:cs="Times New Roman"/>
          <w:lang w:val="ru-RU"/>
        </w:rPr>
        <w:t xml:space="preserve">0 от </w:t>
      </w:r>
      <w:r w:rsidR="00925CD2">
        <w:rPr>
          <w:rFonts w:ascii="Times New Roman" w:eastAsia="Times New Roman" w:hAnsi="Times New Roman" w:cs="Times New Roman"/>
          <w:lang w:val="ru-RU"/>
        </w:rPr>
        <w:t>01</w:t>
      </w:r>
      <w:r w:rsidR="00925CD2" w:rsidRPr="00925CD2">
        <w:rPr>
          <w:rFonts w:ascii="Times New Roman" w:eastAsia="Times New Roman" w:hAnsi="Times New Roman" w:cs="Times New Roman"/>
          <w:lang w:val="ru-RU"/>
        </w:rPr>
        <w:t>.0</w:t>
      </w:r>
      <w:r w:rsidR="00925CD2">
        <w:rPr>
          <w:rFonts w:ascii="Times New Roman" w:eastAsia="Times New Roman" w:hAnsi="Times New Roman" w:cs="Times New Roman"/>
          <w:lang w:val="ru-RU"/>
        </w:rPr>
        <w:t>6</w:t>
      </w:r>
      <w:r w:rsidR="00925CD2" w:rsidRPr="00925CD2">
        <w:rPr>
          <w:rFonts w:ascii="Times New Roman" w:eastAsia="Times New Roman" w:hAnsi="Times New Roman" w:cs="Times New Roman"/>
          <w:lang w:val="ru-RU"/>
        </w:rPr>
        <w:t>.2026</w:t>
      </w:r>
      <w:r w:rsidR="006328CA">
        <w:rPr>
          <w:rFonts w:ascii="Times New Roman" w:eastAsia="Times New Roman" w:hAnsi="Times New Roman" w:cs="Times New Roman"/>
          <w:lang w:val="ru-RU"/>
        </w:rPr>
        <w:t>).</w:t>
      </w:r>
    </w:p>
    <w:p w14:paraId="04E5B357" w14:textId="43C061CF" w:rsidR="006328CA" w:rsidRPr="006328CA" w:rsidRDefault="006328CA" w:rsidP="00CB32E4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Для объективного расчета, на  официальном интернет портале правовой информации </w:t>
      </w:r>
      <w:hyperlink r:id="rId7" w:history="1">
        <w:r w:rsidR="00FE681A" w:rsidRPr="00331A37">
          <w:rPr>
            <w:rStyle w:val="af2"/>
            <w:rFonts w:ascii="Times New Roman" w:eastAsia="Times New Roman" w:hAnsi="Times New Roman" w:cs="Times New Roman"/>
            <w:lang w:val="ru-RU"/>
          </w:rPr>
          <w:t>http://publication.pravo.gov.ru/document/6800202512220011?ysclid=mtvoqmeqm0401821534</w:t>
        </w:r>
      </w:hyperlink>
      <w:r w:rsidR="00FE681A">
        <w:rPr>
          <w:rFonts w:ascii="Times New Roman" w:eastAsia="Times New Roman" w:hAnsi="Times New Roman" w:cs="Times New Roman"/>
          <w:lang w:val="ru-RU"/>
        </w:rPr>
        <w:t xml:space="preserve"> </w:t>
      </w:r>
      <w:hyperlink r:id="rId8" w:history="1">
        <w:r w:rsidR="00FF790E" w:rsidRPr="00FF790E">
          <w:rPr>
            <w:rStyle w:val="af2"/>
            <w:rFonts w:ascii="Times New Roman" w:hAnsi="Times New Roman" w:cs="Times New Roman"/>
          </w:rPr>
          <w:t>/</w:t>
        </w:r>
      </w:hyperlink>
      <w:r w:rsidR="00FF790E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 xml:space="preserve"> получе</w:t>
      </w:r>
      <w:r w:rsidR="00FF790E">
        <w:rPr>
          <w:rFonts w:ascii="Times New Roman" w:eastAsia="Times New Roman" w:hAnsi="Times New Roman" w:cs="Times New Roman"/>
          <w:lang w:val="ru-RU"/>
        </w:rPr>
        <w:t>но Постановление Правительства Т</w:t>
      </w:r>
      <w:r w:rsidR="00FE681A">
        <w:rPr>
          <w:rFonts w:ascii="Times New Roman" w:eastAsia="Times New Roman" w:hAnsi="Times New Roman" w:cs="Times New Roman"/>
          <w:lang w:val="ru-RU"/>
        </w:rPr>
        <w:t>амбовс</w:t>
      </w:r>
      <w:r>
        <w:rPr>
          <w:rFonts w:ascii="Times New Roman" w:eastAsia="Times New Roman" w:hAnsi="Times New Roman" w:cs="Times New Roman"/>
          <w:lang w:val="ru-RU"/>
        </w:rPr>
        <w:t xml:space="preserve">кой области № </w:t>
      </w:r>
      <w:r w:rsidR="00FE681A">
        <w:rPr>
          <w:rFonts w:ascii="Times New Roman" w:eastAsia="Times New Roman" w:hAnsi="Times New Roman" w:cs="Times New Roman"/>
          <w:lang w:val="ru-RU"/>
        </w:rPr>
        <w:t>69</w:t>
      </w:r>
      <w:r w:rsidR="00FF790E">
        <w:rPr>
          <w:rFonts w:ascii="Times New Roman" w:eastAsia="Times New Roman" w:hAnsi="Times New Roman" w:cs="Times New Roman"/>
          <w:lang w:val="ru-RU"/>
        </w:rPr>
        <w:t>5</w:t>
      </w:r>
      <w:r>
        <w:rPr>
          <w:rFonts w:ascii="Times New Roman" w:eastAsia="Times New Roman" w:hAnsi="Times New Roman" w:cs="Times New Roman"/>
          <w:lang w:val="ru-RU"/>
        </w:rPr>
        <w:t xml:space="preserve"> от 1</w:t>
      </w:r>
      <w:r w:rsidR="00FE681A">
        <w:rPr>
          <w:rFonts w:ascii="Times New Roman" w:eastAsia="Times New Roman" w:hAnsi="Times New Roman" w:cs="Times New Roman"/>
          <w:lang w:val="ru-RU"/>
        </w:rPr>
        <w:t>8</w:t>
      </w:r>
      <w:r>
        <w:rPr>
          <w:rFonts w:ascii="Times New Roman" w:eastAsia="Times New Roman" w:hAnsi="Times New Roman" w:cs="Times New Roman"/>
          <w:lang w:val="ru-RU"/>
        </w:rPr>
        <w:t>.12.2025 Об установлении предельного размера платы за проведение технического осмотра транспортных средств на 2026 год (</w:t>
      </w:r>
      <w:r w:rsidRPr="006328CA">
        <w:rPr>
          <w:rFonts w:ascii="Times New Roman" w:eastAsia="Times New Roman" w:hAnsi="Times New Roman" w:cs="Times New Roman"/>
          <w:lang w:val="ru-RU"/>
        </w:rPr>
        <w:t xml:space="preserve">Вх. </w:t>
      </w:r>
      <w:r w:rsidR="00925CD2" w:rsidRPr="00925CD2">
        <w:rPr>
          <w:rFonts w:ascii="Times New Roman" w:eastAsia="Times New Roman" w:hAnsi="Times New Roman" w:cs="Times New Roman"/>
          <w:lang w:val="ru-RU"/>
        </w:rPr>
        <w:t>№Ф68-05/980 от 13.07.2026</w:t>
      </w:r>
      <w:r>
        <w:rPr>
          <w:rFonts w:ascii="Times New Roman" w:eastAsia="Times New Roman" w:hAnsi="Times New Roman" w:cs="Times New Roman"/>
          <w:lang w:val="ru-RU"/>
        </w:rPr>
        <w:t>).</w:t>
      </w:r>
    </w:p>
    <w:p w14:paraId="183FEC7E" w14:textId="5DD5A741" w:rsidR="00F63461" w:rsidRPr="00204FD0" w:rsidRDefault="007958B6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</w:t>
      </w:r>
    </w:p>
    <w:p w14:paraId="22B69E80" w14:textId="479B0367" w:rsidR="002B76BA" w:rsidRPr="00204FD0" w:rsidRDefault="002B76BA" w:rsidP="002B76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04FD0">
        <w:rPr>
          <w:rFonts w:ascii="Times New Roman" w:hAnsi="Times New Roman" w:cs="Times New Roman"/>
          <w:sz w:val="24"/>
          <w:szCs w:val="24"/>
        </w:rPr>
        <w:t xml:space="preserve">В расчете НМЦ применены </w:t>
      </w:r>
      <w:r w:rsidR="00925CD2">
        <w:rPr>
          <w:rFonts w:ascii="Times New Roman" w:hAnsi="Times New Roman" w:cs="Times New Roman"/>
          <w:sz w:val="24"/>
          <w:szCs w:val="24"/>
        </w:rPr>
        <w:t>3</w:t>
      </w:r>
      <w:r w:rsidR="00D86033">
        <w:rPr>
          <w:rFonts w:ascii="Times New Roman" w:hAnsi="Times New Roman" w:cs="Times New Roman"/>
          <w:sz w:val="24"/>
          <w:szCs w:val="24"/>
        </w:rPr>
        <w:t xml:space="preserve"> (</w:t>
      </w:r>
      <w:r w:rsidR="00925CD2">
        <w:rPr>
          <w:rFonts w:ascii="Times New Roman" w:hAnsi="Times New Roman" w:cs="Times New Roman"/>
          <w:sz w:val="24"/>
          <w:szCs w:val="24"/>
        </w:rPr>
        <w:t>Три</w:t>
      </w:r>
      <w:r w:rsidR="008D31E5" w:rsidRPr="00204FD0">
        <w:rPr>
          <w:rFonts w:ascii="Times New Roman" w:hAnsi="Times New Roman" w:cs="Times New Roman"/>
          <w:sz w:val="24"/>
          <w:szCs w:val="24"/>
        </w:rPr>
        <w:t>)</w:t>
      </w:r>
      <w:r w:rsidR="00746448" w:rsidRPr="00204FD0">
        <w:rPr>
          <w:rFonts w:ascii="Times New Roman" w:hAnsi="Times New Roman" w:cs="Times New Roman"/>
          <w:sz w:val="24"/>
          <w:szCs w:val="24"/>
        </w:rPr>
        <w:t xml:space="preserve"> источник</w:t>
      </w:r>
      <w:r w:rsidR="005205F0">
        <w:rPr>
          <w:rFonts w:ascii="Times New Roman" w:hAnsi="Times New Roman" w:cs="Times New Roman"/>
          <w:sz w:val="24"/>
          <w:szCs w:val="24"/>
        </w:rPr>
        <w:t>а</w:t>
      </w:r>
      <w:r w:rsidRPr="00204FD0">
        <w:rPr>
          <w:rFonts w:ascii="Times New Roman" w:hAnsi="Times New Roman" w:cs="Times New Roman"/>
          <w:sz w:val="24"/>
          <w:szCs w:val="24"/>
        </w:rPr>
        <w:t xml:space="preserve"> ценовой информации:</w:t>
      </w:r>
    </w:p>
    <w:p w14:paraId="52EB61E6" w14:textId="77777777" w:rsidR="002B76BA" w:rsidRPr="00204FD0" w:rsidRDefault="002B76BA" w:rsidP="002B76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604175" w14:textId="2F8BA02F" w:rsidR="00746448" w:rsidRPr="00204FD0" w:rsidRDefault="002B76BA" w:rsidP="00746448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 1.   </w:t>
      </w:r>
      <w:r w:rsidR="00746448"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Коммерческое предложение </w:t>
      </w:r>
      <w:r w:rsidR="00FF790E" w:rsidRPr="00FF790E">
        <w:rPr>
          <w:rFonts w:ascii="Times New Roman" w:eastAsia="Times New Roman" w:hAnsi="Times New Roman" w:cs="Times New Roman"/>
          <w:color w:val="auto"/>
          <w:lang w:val="ru-RU"/>
        </w:rPr>
        <w:t>№ ф71-07/2002 от 05.08.2026</w:t>
      </w:r>
    </w:p>
    <w:p w14:paraId="04B890C1" w14:textId="141D7BC9" w:rsidR="006F16FD" w:rsidRPr="00204FD0" w:rsidRDefault="002B76BA" w:rsidP="00746448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 2.   </w:t>
      </w:r>
      <w:r w:rsidR="00746448"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Коммерческое предложение </w:t>
      </w:r>
      <w:r w:rsidR="00FF790E" w:rsidRPr="00FF790E">
        <w:rPr>
          <w:rFonts w:ascii="Times New Roman" w:eastAsia="Times New Roman" w:hAnsi="Times New Roman" w:cs="Times New Roman"/>
          <w:color w:val="auto"/>
          <w:lang w:val="ru-RU"/>
        </w:rPr>
        <w:t>№ ф71-07/2101 от 05.08.2026</w:t>
      </w:r>
    </w:p>
    <w:p w14:paraId="2D9E755D" w14:textId="64B9AD0D" w:rsidR="00F63461" w:rsidRDefault="002B76BA" w:rsidP="00746448">
      <w:pPr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hAnsi="Times New Roman" w:cs="Times New Roman"/>
        </w:rPr>
        <w:t xml:space="preserve"> </w:t>
      </w:r>
      <w:r w:rsidRPr="00204FD0">
        <w:rPr>
          <w:rFonts w:ascii="Times New Roman" w:hAnsi="Times New Roman" w:cs="Times New Roman"/>
          <w:lang w:val="ru-RU"/>
        </w:rPr>
        <w:t>3</w:t>
      </w:r>
      <w:r w:rsidR="00761E32" w:rsidRPr="00204FD0">
        <w:rPr>
          <w:rFonts w:ascii="Times New Roman" w:hAnsi="Times New Roman" w:cs="Times New Roman"/>
          <w:lang w:val="ru-RU"/>
        </w:rPr>
        <w:t>.</w:t>
      </w:r>
      <w:r w:rsidR="00746448" w:rsidRPr="00204FD0">
        <w:rPr>
          <w:rFonts w:ascii="Times New Roman" w:hAnsi="Times New Roman" w:cs="Times New Roman"/>
        </w:rPr>
        <w:t xml:space="preserve"> </w:t>
      </w:r>
      <w:r w:rsidR="00746448" w:rsidRPr="00204FD0">
        <w:rPr>
          <w:rFonts w:ascii="Times New Roman" w:hAnsi="Times New Roman" w:cs="Times New Roman"/>
          <w:lang w:val="ru-RU"/>
        </w:rPr>
        <w:t xml:space="preserve">  Коммерческое предложение </w:t>
      </w:r>
      <w:r w:rsidR="00D627AC">
        <w:rPr>
          <w:rFonts w:ascii="Times New Roman" w:hAnsi="Times New Roman" w:cs="Times New Roman"/>
          <w:lang w:val="ru-RU"/>
        </w:rPr>
        <w:t>№</w:t>
      </w:r>
      <w:r w:rsidR="005205F0" w:rsidRPr="005205F0">
        <w:rPr>
          <w:rFonts w:ascii="Times New Roman" w:hAnsi="Times New Roman" w:cs="Times New Roman"/>
          <w:lang w:val="ru-RU"/>
        </w:rPr>
        <w:t>ф</w:t>
      </w:r>
      <w:r w:rsidR="00D627AC">
        <w:rPr>
          <w:rFonts w:ascii="Times New Roman" w:hAnsi="Times New Roman" w:cs="Times New Roman"/>
          <w:lang w:val="ru-RU"/>
        </w:rPr>
        <w:t>71</w:t>
      </w:r>
      <w:r w:rsidR="005205F0" w:rsidRPr="005205F0">
        <w:rPr>
          <w:rFonts w:ascii="Times New Roman" w:hAnsi="Times New Roman" w:cs="Times New Roman"/>
          <w:lang w:val="ru-RU"/>
        </w:rPr>
        <w:t>-0</w:t>
      </w:r>
      <w:r w:rsidR="00D627AC">
        <w:rPr>
          <w:rFonts w:ascii="Times New Roman" w:hAnsi="Times New Roman" w:cs="Times New Roman"/>
          <w:lang w:val="ru-RU"/>
        </w:rPr>
        <w:t>7</w:t>
      </w:r>
      <w:r w:rsidR="005205F0" w:rsidRPr="005205F0">
        <w:rPr>
          <w:rFonts w:ascii="Times New Roman" w:hAnsi="Times New Roman" w:cs="Times New Roman"/>
          <w:lang w:val="ru-RU"/>
        </w:rPr>
        <w:t>/</w:t>
      </w:r>
      <w:r w:rsidR="00D627AC">
        <w:rPr>
          <w:rFonts w:ascii="Times New Roman" w:hAnsi="Times New Roman" w:cs="Times New Roman"/>
          <w:lang w:val="ru-RU"/>
        </w:rPr>
        <w:t>2100</w:t>
      </w:r>
      <w:r w:rsidR="005205F0" w:rsidRPr="005205F0">
        <w:rPr>
          <w:rFonts w:ascii="Times New Roman" w:hAnsi="Times New Roman" w:cs="Times New Roman"/>
          <w:lang w:val="ru-RU"/>
        </w:rPr>
        <w:t xml:space="preserve"> от </w:t>
      </w:r>
      <w:r w:rsidR="00D627AC">
        <w:rPr>
          <w:rFonts w:ascii="Times New Roman" w:hAnsi="Times New Roman" w:cs="Times New Roman"/>
          <w:lang w:val="ru-RU"/>
        </w:rPr>
        <w:t>05</w:t>
      </w:r>
      <w:r w:rsidR="005205F0" w:rsidRPr="005205F0">
        <w:rPr>
          <w:rFonts w:ascii="Times New Roman" w:hAnsi="Times New Roman" w:cs="Times New Roman"/>
          <w:lang w:val="ru-RU"/>
        </w:rPr>
        <w:t>.0</w:t>
      </w:r>
      <w:r w:rsidR="00D627AC">
        <w:rPr>
          <w:rFonts w:ascii="Times New Roman" w:hAnsi="Times New Roman" w:cs="Times New Roman"/>
          <w:lang w:val="ru-RU"/>
        </w:rPr>
        <w:t>8</w:t>
      </w:r>
      <w:r w:rsidR="005205F0" w:rsidRPr="005205F0">
        <w:rPr>
          <w:rFonts w:ascii="Times New Roman" w:hAnsi="Times New Roman" w:cs="Times New Roman"/>
          <w:lang w:val="ru-RU"/>
        </w:rPr>
        <w:t>.2026</w:t>
      </w:r>
    </w:p>
    <w:p w14:paraId="60E3166E" w14:textId="1A6DAE36" w:rsidR="00761E32" w:rsidRPr="00204FD0" w:rsidRDefault="00761E32" w:rsidP="005205F0">
      <w:pPr>
        <w:jc w:val="both"/>
        <w:rPr>
          <w:rFonts w:ascii="Times New Roman" w:hAnsi="Times New Roman" w:cs="Times New Roman"/>
          <w:lang w:val="ru-RU"/>
        </w:rPr>
      </w:pPr>
    </w:p>
    <w:p w14:paraId="14F39590" w14:textId="304BA83B" w:rsidR="009F1F67" w:rsidRPr="00204FD0" w:rsidRDefault="00746448" w:rsidP="009F1F6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204FD0">
        <w:rPr>
          <w:rFonts w:ascii="Times New Roman" w:hAnsi="Times New Roman" w:cs="Times New Roman"/>
          <w:lang w:val="ru-RU"/>
        </w:rPr>
        <w:t xml:space="preserve"> </w:t>
      </w:r>
    </w:p>
    <w:p w14:paraId="1F72FF16" w14:textId="3FA4EB23" w:rsidR="003055AB" w:rsidRPr="00204FD0" w:rsidRDefault="003055AB" w:rsidP="009B595D">
      <w:pPr>
        <w:widowControl w:val="0"/>
        <w:suppressLineNumbers/>
        <w:suppressAutoHyphens/>
        <w:jc w:val="both"/>
        <w:rPr>
          <w:rFonts w:ascii="Times New Roman" w:hAnsi="Times New Roman" w:cs="Times New Roman"/>
          <w:color w:val="auto"/>
          <w:lang w:val="ru-RU"/>
        </w:rPr>
      </w:pPr>
    </w:p>
    <w:sectPr w:rsidR="003055AB" w:rsidRPr="00204FD0" w:rsidSect="00A82ECF">
      <w:headerReference w:type="even" r:id="rId9"/>
      <w:headerReference w:type="first" r:id="rId10"/>
      <w:footnotePr>
        <w:numRestart w:val="eachSect"/>
      </w:footnotePr>
      <w:pgSz w:w="11906" w:h="16838" w:code="9"/>
      <w:pgMar w:top="851" w:right="850" w:bottom="426" w:left="993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F9416" w14:textId="77777777" w:rsidR="00847641" w:rsidRDefault="00847641">
      <w:r>
        <w:separator/>
      </w:r>
    </w:p>
  </w:endnote>
  <w:endnote w:type="continuationSeparator" w:id="0">
    <w:p w14:paraId="340A846F" w14:textId="77777777" w:rsidR="00847641" w:rsidRDefault="0084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6BBD4" w14:textId="77777777" w:rsidR="00847641" w:rsidRDefault="00847641">
      <w:r>
        <w:separator/>
      </w:r>
    </w:p>
  </w:footnote>
  <w:footnote w:type="continuationSeparator" w:id="0">
    <w:p w14:paraId="2F163678" w14:textId="77777777" w:rsidR="00847641" w:rsidRDefault="00847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364EA" w14:textId="77777777" w:rsidR="00DE516D" w:rsidRDefault="009F1F67">
    <w:pPr>
      <w:pStyle w:val="a3"/>
      <w:jc w:val="center"/>
    </w:pPr>
  </w:p>
  <w:p w14:paraId="77334091" w14:textId="77777777" w:rsidR="00DE516D" w:rsidRDefault="009F1F6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19DD0" w14:textId="77777777" w:rsidR="00DE516D" w:rsidRDefault="009F1F67">
    <w:pPr>
      <w:pStyle w:val="a3"/>
      <w:jc w:val="center"/>
    </w:pPr>
  </w:p>
  <w:p w14:paraId="7800125F" w14:textId="77777777" w:rsidR="00DE516D" w:rsidRDefault="009F1F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C68AA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7A4A"/>
    <w:multiLevelType w:val="hybridMultilevel"/>
    <w:tmpl w:val="7860867A"/>
    <w:lvl w:ilvl="0" w:tplc="79AE6E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6D4322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5FA4"/>
    <w:multiLevelType w:val="hybridMultilevel"/>
    <w:tmpl w:val="8E283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44439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9531A"/>
    <w:multiLevelType w:val="hybridMultilevel"/>
    <w:tmpl w:val="AB0A489A"/>
    <w:lvl w:ilvl="0" w:tplc="9F227D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0CE1169"/>
    <w:multiLevelType w:val="hybridMultilevel"/>
    <w:tmpl w:val="F18637BA"/>
    <w:lvl w:ilvl="0" w:tplc="C324D7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467993"/>
    <w:multiLevelType w:val="hybridMultilevel"/>
    <w:tmpl w:val="FBEAD8C8"/>
    <w:lvl w:ilvl="0" w:tplc="6AD00E9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4D57"/>
    <w:rsid w:val="00005295"/>
    <w:rsid w:val="0001386E"/>
    <w:rsid w:val="00035494"/>
    <w:rsid w:val="00076BB6"/>
    <w:rsid w:val="00081E3C"/>
    <w:rsid w:val="000A6A1E"/>
    <w:rsid w:val="000A7FFA"/>
    <w:rsid w:val="000B09FE"/>
    <w:rsid w:val="000B11FC"/>
    <w:rsid w:val="000C18D9"/>
    <w:rsid w:val="000D000A"/>
    <w:rsid w:val="00111D94"/>
    <w:rsid w:val="00117927"/>
    <w:rsid w:val="00122F70"/>
    <w:rsid w:val="00130D48"/>
    <w:rsid w:val="001524DB"/>
    <w:rsid w:val="001637D3"/>
    <w:rsid w:val="001645DB"/>
    <w:rsid w:val="00166575"/>
    <w:rsid w:val="001729ED"/>
    <w:rsid w:val="001976C5"/>
    <w:rsid w:val="001A0129"/>
    <w:rsid w:val="001B1CE1"/>
    <w:rsid w:val="00200487"/>
    <w:rsid w:val="00204FD0"/>
    <w:rsid w:val="002158AE"/>
    <w:rsid w:val="00216608"/>
    <w:rsid w:val="00227CF8"/>
    <w:rsid w:val="002333F0"/>
    <w:rsid w:val="00237B50"/>
    <w:rsid w:val="0024665C"/>
    <w:rsid w:val="002512FC"/>
    <w:rsid w:val="00263C4A"/>
    <w:rsid w:val="00265054"/>
    <w:rsid w:val="002A6FEF"/>
    <w:rsid w:val="002B0A9A"/>
    <w:rsid w:val="002B1104"/>
    <w:rsid w:val="002B76BA"/>
    <w:rsid w:val="002C3255"/>
    <w:rsid w:val="002C504F"/>
    <w:rsid w:val="002E5C7D"/>
    <w:rsid w:val="002E68F9"/>
    <w:rsid w:val="002F7AA7"/>
    <w:rsid w:val="00300F2F"/>
    <w:rsid w:val="003055AB"/>
    <w:rsid w:val="0031511E"/>
    <w:rsid w:val="00315414"/>
    <w:rsid w:val="00351DCC"/>
    <w:rsid w:val="00387207"/>
    <w:rsid w:val="00394BA8"/>
    <w:rsid w:val="003B2645"/>
    <w:rsid w:val="003C3A38"/>
    <w:rsid w:val="003D6173"/>
    <w:rsid w:val="003E5475"/>
    <w:rsid w:val="00436911"/>
    <w:rsid w:val="0044266C"/>
    <w:rsid w:val="0046350E"/>
    <w:rsid w:val="004664FA"/>
    <w:rsid w:val="00480F01"/>
    <w:rsid w:val="004C5D85"/>
    <w:rsid w:val="004D1373"/>
    <w:rsid w:val="004E345C"/>
    <w:rsid w:val="004E3995"/>
    <w:rsid w:val="00502852"/>
    <w:rsid w:val="005205F0"/>
    <w:rsid w:val="00525E00"/>
    <w:rsid w:val="00533129"/>
    <w:rsid w:val="005337F9"/>
    <w:rsid w:val="00545CE9"/>
    <w:rsid w:val="00546465"/>
    <w:rsid w:val="005538A0"/>
    <w:rsid w:val="00562FA0"/>
    <w:rsid w:val="005660C4"/>
    <w:rsid w:val="00592270"/>
    <w:rsid w:val="005B12D2"/>
    <w:rsid w:val="005B2243"/>
    <w:rsid w:val="005C756A"/>
    <w:rsid w:val="005F28EA"/>
    <w:rsid w:val="006065D8"/>
    <w:rsid w:val="00610C06"/>
    <w:rsid w:val="00616C63"/>
    <w:rsid w:val="00624AD2"/>
    <w:rsid w:val="00625BD3"/>
    <w:rsid w:val="006328CA"/>
    <w:rsid w:val="00641172"/>
    <w:rsid w:val="00647AE1"/>
    <w:rsid w:val="00670CAB"/>
    <w:rsid w:val="0067237C"/>
    <w:rsid w:val="00694942"/>
    <w:rsid w:val="006A023F"/>
    <w:rsid w:val="006D7F7A"/>
    <w:rsid w:val="006F126A"/>
    <w:rsid w:val="006F16FD"/>
    <w:rsid w:val="00711130"/>
    <w:rsid w:val="00730977"/>
    <w:rsid w:val="00732A10"/>
    <w:rsid w:val="00733E42"/>
    <w:rsid w:val="0074463B"/>
    <w:rsid w:val="00746448"/>
    <w:rsid w:val="00746F61"/>
    <w:rsid w:val="007551E8"/>
    <w:rsid w:val="00761E32"/>
    <w:rsid w:val="0076658A"/>
    <w:rsid w:val="00767097"/>
    <w:rsid w:val="007906AD"/>
    <w:rsid w:val="00790DB6"/>
    <w:rsid w:val="007958B6"/>
    <w:rsid w:val="007B58A4"/>
    <w:rsid w:val="007C2230"/>
    <w:rsid w:val="007D37B2"/>
    <w:rsid w:val="007F1770"/>
    <w:rsid w:val="007F7F6B"/>
    <w:rsid w:val="00801852"/>
    <w:rsid w:val="00820B43"/>
    <w:rsid w:val="00821670"/>
    <w:rsid w:val="0082294C"/>
    <w:rsid w:val="00824672"/>
    <w:rsid w:val="00845DC6"/>
    <w:rsid w:val="00847641"/>
    <w:rsid w:val="00863026"/>
    <w:rsid w:val="0086583A"/>
    <w:rsid w:val="0087735C"/>
    <w:rsid w:val="00885913"/>
    <w:rsid w:val="0089506D"/>
    <w:rsid w:val="008D0D3E"/>
    <w:rsid w:val="008D31E5"/>
    <w:rsid w:val="008E3EF0"/>
    <w:rsid w:val="008F16F7"/>
    <w:rsid w:val="0091458C"/>
    <w:rsid w:val="00923CC1"/>
    <w:rsid w:val="00925CD2"/>
    <w:rsid w:val="0094307E"/>
    <w:rsid w:val="00956DCA"/>
    <w:rsid w:val="00967888"/>
    <w:rsid w:val="009B595D"/>
    <w:rsid w:val="009E774A"/>
    <w:rsid w:val="009F1F67"/>
    <w:rsid w:val="00A04391"/>
    <w:rsid w:val="00A22940"/>
    <w:rsid w:val="00A47C71"/>
    <w:rsid w:val="00A53C2D"/>
    <w:rsid w:val="00A63065"/>
    <w:rsid w:val="00A645CE"/>
    <w:rsid w:val="00A67A07"/>
    <w:rsid w:val="00A7580E"/>
    <w:rsid w:val="00A75F0C"/>
    <w:rsid w:val="00A82ECF"/>
    <w:rsid w:val="00AA75BA"/>
    <w:rsid w:val="00AB0E16"/>
    <w:rsid w:val="00AB2645"/>
    <w:rsid w:val="00AC6FEF"/>
    <w:rsid w:val="00AD6D47"/>
    <w:rsid w:val="00B17A95"/>
    <w:rsid w:val="00B57F7A"/>
    <w:rsid w:val="00B82BFB"/>
    <w:rsid w:val="00B84736"/>
    <w:rsid w:val="00B95C48"/>
    <w:rsid w:val="00BB32F5"/>
    <w:rsid w:val="00BC5064"/>
    <w:rsid w:val="00BC7FF9"/>
    <w:rsid w:val="00BF04CC"/>
    <w:rsid w:val="00BF3C51"/>
    <w:rsid w:val="00C23DB7"/>
    <w:rsid w:val="00C35089"/>
    <w:rsid w:val="00C44516"/>
    <w:rsid w:val="00C67538"/>
    <w:rsid w:val="00C67E9A"/>
    <w:rsid w:val="00C901FB"/>
    <w:rsid w:val="00C966D6"/>
    <w:rsid w:val="00CB32E4"/>
    <w:rsid w:val="00CB4B7B"/>
    <w:rsid w:val="00CE1361"/>
    <w:rsid w:val="00CE6511"/>
    <w:rsid w:val="00CF53AD"/>
    <w:rsid w:val="00D11736"/>
    <w:rsid w:val="00D46262"/>
    <w:rsid w:val="00D47763"/>
    <w:rsid w:val="00D56108"/>
    <w:rsid w:val="00D56133"/>
    <w:rsid w:val="00D576D6"/>
    <w:rsid w:val="00D627AC"/>
    <w:rsid w:val="00D63EE8"/>
    <w:rsid w:val="00D802B0"/>
    <w:rsid w:val="00D86033"/>
    <w:rsid w:val="00DD1D89"/>
    <w:rsid w:val="00DF2A41"/>
    <w:rsid w:val="00E34113"/>
    <w:rsid w:val="00E503EF"/>
    <w:rsid w:val="00E542C3"/>
    <w:rsid w:val="00E82BB8"/>
    <w:rsid w:val="00E95AED"/>
    <w:rsid w:val="00EA12E0"/>
    <w:rsid w:val="00EA7D43"/>
    <w:rsid w:val="00EB5EB9"/>
    <w:rsid w:val="00EE68FA"/>
    <w:rsid w:val="00F24D82"/>
    <w:rsid w:val="00F265FE"/>
    <w:rsid w:val="00F3444B"/>
    <w:rsid w:val="00F63461"/>
    <w:rsid w:val="00F65478"/>
    <w:rsid w:val="00F735C4"/>
    <w:rsid w:val="00F77988"/>
    <w:rsid w:val="00FA0D9C"/>
    <w:rsid w:val="00FA38F6"/>
    <w:rsid w:val="00FB44B1"/>
    <w:rsid w:val="00FC725C"/>
    <w:rsid w:val="00FD1374"/>
    <w:rsid w:val="00FE2FBD"/>
    <w:rsid w:val="00FE681A"/>
    <w:rsid w:val="00FF22F4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23D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a"/>
    <w:uiPriority w:val="34"/>
    <w:qFormat/>
    <w:rsid w:val="0076658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122F7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2F7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2F70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2F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2F70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9"/>
    <w:uiPriority w:val="34"/>
    <w:qFormat/>
    <w:locked/>
    <w:rsid w:val="002A6FE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0">
    <w:name w:val="Body Text Indent"/>
    <w:basedOn w:val="a"/>
    <w:link w:val="af1"/>
    <w:uiPriority w:val="99"/>
    <w:unhideWhenUsed/>
    <w:rsid w:val="0091458C"/>
    <w:pPr>
      <w:shd w:val="clear" w:color="auto" w:fill="FFFFFF"/>
      <w:spacing w:before="240" w:after="200" w:line="274" w:lineRule="exact"/>
      <w:ind w:left="20" w:firstLine="547"/>
    </w:pPr>
    <w:rPr>
      <w:rFonts w:ascii="Times New Roman" w:eastAsia="Calibri" w:hAnsi="Times New Roman" w:cs="Times New Roman"/>
      <w:color w:val="auto"/>
      <w:sz w:val="28"/>
      <w:szCs w:val="28"/>
      <w:lang w:val="ru-RU"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1458C"/>
    <w:rPr>
      <w:rFonts w:ascii="Times New Roman" w:eastAsia="Calibri" w:hAnsi="Times New Roman" w:cs="Times New Roman"/>
      <w:sz w:val="28"/>
      <w:szCs w:val="28"/>
      <w:shd w:val="clear" w:color="auto" w:fill="FFFFFF"/>
    </w:rPr>
  </w:style>
  <w:style w:type="character" w:styleId="af2">
    <w:name w:val="Hyperlink"/>
    <w:basedOn w:val="a0"/>
    <w:uiPriority w:val="99"/>
    <w:unhideWhenUsed/>
    <w:rsid w:val="006328C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FE68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6800202512220011?ysclid=mtvoqmeqm04018215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34</cp:revision>
  <cp:lastPrinted>2025-10-14T11:11:00Z</cp:lastPrinted>
  <dcterms:created xsi:type="dcterms:W3CDTF">2024-06-27T07:06:00Z</dcterms:created>
  <dcterms:modified xsi:type="dcterms:W3CDTF">2026-09-28T09:49:00Z</dcterms:modified>
</cp:coreProperties>
</file>