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 xml:space="preserve">Клей универсальный 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“</w:t>
            </w: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 xml:space="preserve">Радикал” 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Клей универсальный  “Радикал” 1 л.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шт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3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Application>AlterOffice/2026.2.0.0$Linux_X86_64 LibreOffice_project/bc4ef1adf80b36c7a6365f8ed6cbf29021361edd</Application>
  <AppVersion>15.0000</AppVersion>
  <Pages>1</Pages>
  <Words>177</Words>
  <Characters>1268</Characters>
  <CharactersWithSpaces>1419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karlovvv@corp.gidroogk.com</cp:lastModifiedBy>
  <cp:lastPrinted>2024-10-04T02:27:00Z</cp:lastPrinted>
  <dcterms:modified xsi:type="dcterms:W3CDTF">2026-09-29T09:40:19Z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