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815" w:rsidRDefault="007A4815" w:rsidP="007A4815">
      <w:pPr>
        <w:keepNext/>
        <w:jc w:val="right"/>
        <w:rPr>
          <w:b/>
          <w:color w:val="000000"/>
          <w:sz w:val="22"/>
          <w:szCs w:val="22"/>
        </w:rPr>
      </w:pPr>
      <w:bookmarkStart w:id="0" w:name="_Toc100743370"/>
      <w:r>
        <w:rPr>
          <w:b/>
          <w:color w:val="000000"/>
          <w:sz w:val="22"/>
          <w:szCs w:val="22"/>
        </w:rPr>
        <w:t>УТВЕРЖДАЮ:</w:t>
      </w:r>
    </w:p>
    <w:p w:rsidR="007A4815" w:rsidRDefault="007A4815" w:rsidP="007A4815">
      <w:pPr>
        <w:keepNext/>
        <w:jc w:val="right"/>
        <w:rPr>
          <w:sz w:val="22"/>
          <w:szCs w:val="22"/>
        </w:rPr>
      </w:pPr>
      <w:r>
        <w:rPr>
          <w:sz w:val="22"/>
          <w:szCs w:val="22"/>
        </w:rPr>
        <w:t>Начальник Службы</w:t>
      </w:r>
    </w:p>
    <w:p w:rsidR="007A4815" w:rsidRDefault="007A4815" w:rsidP="007A4815">
      <w:pPr>
        <w:keepNext/>
        <w:jc w:val="right"/>
        <w:rPr>
          <w:sz w:val="22"/>
          <w:szCs w:val="22"/>
        </w:rPr>
      </w:pPr>
      <w:r>
        <w:rPr>
          <w:sz w:val="22"/>
          <w:szCs w:val="22"/>
        </w:rPr>
        <w:t>материально-технического снабжения</w:t>
      </w:r>
    </w:p>
    <w:p w:rsidR="007A4815" w:rsidRDefault="007A4815" w:rsidP="007A4815">
      <w:pPr>
        <w:widowControl w:val="0"/>
        <w:ind w:firstLine="567"/>
        <w:jc w:val="right"/>
        <w:rPr>
          <w:sz w:val="22"/>
          <w:szCs w:val="22"/>
        </w:rPr>
      </w:pPr>
      <w:r>
        <w:rPr>
          <w:sz w:val="22"/>
          <w:szCs w:val="22"/>
        </w:rPr>
        <w:t>ГУП «Петербургский метрополитен»</w:t>
      </w:r>
    </w:p>
    <w:p w:rsidR="007A4815" w:rsidRDefault="007A4815" w:rsidP="007A4815">
      <w:pPr>
        <w:keepNext/>
        <w:jc w:val="right"/>
        <w:rPr>
          <w:sz w:val="22"/>
          <w:szCs w:val="22"/>
        </w:rPr>
      </w:pPr>
    </w:p>
    <w:p w:rsidR="007A4815" w:rsidRDefault="007A4815" w:rsidP="007A4815">
      <w:pPr>
        <w:keepNext/>
        <w:jc w:val="right"/>
        <w:rPr>
          <w:sz w:val="22"/>
          <w:szCs w:val="22"/>
        </w:rPr>
      </w:pPr>
      <w:r>
        <w:rPr>
          <w:sz w:val="22"/>
          <w:szCs w:val="22"/>
        </w:rPr>
        <w:t>________________О.Н. Комиссарова</w:t>
      </w:r>
    </w:p>
    <w:p w:rsidR="007A4815" w:rsidRDefault="007A4815" w:rsidP="007A4815">
      <w:pPr>
        <w:keepNext/>
        <w:jc w:val="right"/>
        <w:rPr>
          <w:sz w:val="22"/>
          <w:szCs w:val="22"/>
        </w:rPr>
      </w:pPr>
    </w:p>
    <w:p w:rsidR="007A4815" w:rsidRDefault="007A4815" w:rsidP="007A4815">
      <w:pPr>
        <w:keepNext/>
        <w:jc w:val="right"/>
        <w:rPr>
          <w:sz w:val="22"/>
          <w:szCs w:val="22"/>
        </w:rPr>
      </w:pPr>
      <w:r>
        <w:rPr>
          <w:sz w:val="22"/>
          <w:szCs w:val="22"/>
        </w:rPr>
        <w:t>«____» ________________2026 г.</w:t>
      </w:r>
    </w:p>
    <w:p w:rsidR="00904B9B" w:rsidRPr="00A40D6D" w:rsidRDefault="00904B9B" w:rsidP="00904B9B">
      <w:pPr>
        <w:ind w:firstLine="567"/>
        <w:jc w:val="right"/>
        <w:rPr>
          <w:sz w:val="22"/>
          <w:szCs w:val="22"/>
        </w:rPr>
      </w:pPr>
    </w:p>
    <w:p w:rsidR="00904B9B" w:rsidRPr="00A40D6D" w:rsidRDefault="00904B9B" w:rsidP="00904B9B">
      <w:pPr>
        <w:suppressAutoHyphens w:val="0"/>
        <w:spacing w:after="200" w:line="276" w:lineRule="auto"/>
        <w:rPr>
          <w:sz w:val="22"/>
          <w:szCs w:val="22"/>
        </w:rPr>
      </w:pPr>
    </w:p>
    <w:p w:rsidR="00904B9B" w:rsidRPr="00A40D6D" w:rsidRDefault="00904B9B" w:rsidP="00904B9B">
      <w:pPr>
        <w:ind w:firstLine="567"/>
        <w:jc w:val="center"/>
        <w:rPr>
          <w:b/>
          <w:color w:val="000000"/>
          <w:sz w:val="22"/>
          <w:szCs w:val="22"/>
        </w:rPr>
      </w:pPr>
    </w:p>
    <w:p w:rsidR="00904B9B" w:rsidRPr="00A40D6D" w:rsidRDefault="00904B9B" w:rsidP="00904B9B">
      <w:pPr>
        <w:ind w:firstLine="567"/>
        <w:jc w:val="center"/>
        <w:rPr>
          <w:b/>
          <w:color w:val="000000"/>
          <w:sz w:val="22"/>
          <w:szCs w:val="22"/>
        </w:rPr>
      </w:pPr>
    </w:p>
    <w:p w:rsidR="00904B9B" w:rsidRPr="00A40D6D" w:rsidRDefault="00904B9B" w:rsidP="00904B9B">
      <w:pPr>
        <w:ind w:firstLine="567"/>
        <w:jc w:val="center"/>
        <w:rPr>
          <w:b/>
          <w:color w:val="000000"/>
          <w:sz w:val="22"/>
          <w:szCs w:val="22"/>
        </w:rPr>
      </w:pPr>
      <w:r w:rsidRPr="00A40D6D">
        <w:rPr>
          <w:b/>
          <w:color w:val="000000"/>
          <w:sz w:val="22"/>
          <w:szCs w:val="22"/>
        </w:rPr>
        <w:t>ТОМ 1</w:t>
      </w:r>
    </w:p>
    <w:p w:rsidR="00904B9B" w:rsidRPr="00A40D6D" w:rsidRDefault="00904B9B" w:rsidP="00904B9B">
      <w:pPr>
        <w:widowControl w:val="0"/>
        <w:ind w:firstLine="567"/>
        <w:jc w:val="center"/>
        <w:rPr>
          <w:b/>
          <w:caps/>
          <w:sz w:val="22"/>
          <w:szCs w:val="22"/>
        </w:rPr>
      </w:pPr>
    </w:p>
    <w:p w:rsidR="00904B9B" w:rsidRPr="00A40D6D" w:rsidRDefault="00904B9B" w:rsidP="00904B9B">
      <w:pPr>
        <w:widowControl w:val="0"/>
        <w:ind w:firstLine="567"/>
        <w:jc w:val="center"/>
        <w:rPr>
          <w:b/>
          <w:caps/>
          <w:sz w:val="22"/>
          <w:szCs w:val="22"/>
        </w:rPr>
      </w:pPr>
      <w:r w:rsidRPr="00A40D6D">
        <w:rPr>
          <w:b/>
          <w:caps/>
          <w:sz w:val="22"/>
          <w:szCs w:val="22"/>
        </w:rPr>
        <w:t>АУКЦИОННОЙ документациИ</w:t>
      </w:r>
    </w:p>
    <w:p w:rsidR="00904B9B" w:rsidRPr="00A40D6D" w:rsidRDefault="00904B9B" w:rsidP="00904B9B">
      <w:pPr>
        <w:ind w:firstLine="567"/>
        <w:jc w:val="center"/>
        <w:rPr>
          <w:sz w:val="22"/>
          <w:szCs w:val="22"/>
        </w:rPr>
      </w:pPr>
    </w:p>
    <w:p w:rsidR="00904B9B" w:rsidRPr="00A40D6D" w:rsidRDefault="00904B9B" w:rsidP="00904B9B">
      <w:pPr>
        <w:ind w:firstLine="567"/>
        <w:jc w:val="center"/>
        <w:rPr>
          <w:b/>
          <w:caps/>
          <w:sz w:val="22"/>
          <w:szCs w:val="22"/>
        </w:rPr>
      </w:pPr>
      <w:r w:rsidRPr="00A40D6D">
        <w:rPr>
          <w:b/>
          <w:caps/>
          <w:sz w:val="22"/>
          <w:szCs w:val="22"/>
        </w:rPr>
        <w:t>для проведения аукционА в электронной форме</w:t>
      </w:r>
    </w:p>
    <w:p w:rsidR="00904B9B" w:rsidRPr="00A40D6D" w:rsidRDefault="00904B9B" w:rsidP="00904B9B">
      <w:pPr>
        <w:ind w:firstLine="567"/>
        <w:jc w:val="center"/>
        <w:rPr>
          <w:b/>
          <w:caps/>
          <w:sz w:val="22"/>
          <w:szCs w:val="22"/>
        </w:rPr>
      </w:pPr>
      <w:r w:rsidRPr="00A40D6D">
        <w:rPr>
          <w:b/>
          <w:caps/>
          <w:sz w:val="22"/>
          <w:szCs w:val="22"/>
        </w:rPr>
        <w:t xml:space="preserve">на ПоставкУ </w:t>
      </w:r>
      <w:r w:rsidR="00DC6293" w:rsidRPr="00DC6293">
        <w:rPr>
          <w:b/>
          <w:caps/>
          <w:sz w:val="22"/>
          <w:szCs w:val="22"/>
        </w:rPr>
        <w:t>облицовочных и отделочных материалов</w:t>
      </w:r>
    </w:p>
    <w:p w:rsidR="00904B9B" w:rsidRPr="00A40D6D" w:rsidRDefault="00904B9B" w:rsidP="00904B9B">
      <w:pPr>
        <w:ind w:firstLine="567"/>
        <w:jc w:val="center"/>
        <w:rPr>
          <w:b/>
          <w:caps/>
          <w:sz w:val="22"/>
          <w:szCs w:val="22"/>
        </w:rPr>
      </w:pPr>
    </w:p>
    <w:p w:rsidR="00904B9B" w:rsidRPr="00A40D6D" w:rsidRDefault="00904B9B" w:rsidP="00904B9B">
      <w:pPr>
        <w:ind w:firstLine="567"/>
        <w:jc w:val="center"/>
        <w:rPr>
          <w:b/>
          <w:caps/>
          <w:sz w:val="22"/>
          <w:szCs w:val="22"/>
        </w:rPr>
      </w:pPr>
    </w:p>
    <w:p w:rsidR="00904B9B" w:rsidRPr="00A40D6D" w:rsidRDefault="00904B9B" w:rsidP="00904B9B">
      <w:pPr>
        <w:ind w:firstLine="567"/>
        <w:jc w:val="center"/>
        <w:rPr>
          <w:b/>
          <w:caps/>
          <w:sz w:val="22"/>
          <w:szCs w:val="22"/>
        </w:rPr>
      </w:pPr>
    </w:p>
    <w:p w:rsidR="00904B9B" w:rsidRPr="00A40D6D" w:rsidRDefault="00904B9B" w:rsidP="00904B9B">
      <w:pPr>
        <w:ind w:firstLine="567"/>
        <w:jc w:val="center"/>
        <w:rPr>
          <w:b/>
          <w:caps/>
          <w:sz w:val="22"/>
          <w:szCs w:val="22"/>
        </w:rPr>
      </w:pPr>
    </w:p>
    <w:p w:rsidR="00904B9B" w:rsidRPr="00A40D6D" w:rsidRDefault="00904B9B" w:rsidP="00904B9B">
      <w:pPr>
        <w:ind w:firstLine="567"/>
        <w:jc w:val="center"/>
        <w:rPr>
          <w:b/>
          <w:caps/>
          <w:sz w:val="22"/>
          <w:szCs w:val="22"/>
        </w:rPr>
      </w:pPr>
    </w:p>
    <w:p w:rsidR="00904B9B" w:rsidRPr="00A40D6D" w:rsidRDefault="00904B9B" w:rsidP="00904B9B">
      <w:pPr>
        <w:pBdr>
          <w:bottom w:val="single" w:sz="12" w:space="0" w:color="auto"/>
        </w:pBdr>
        <w:ind w:firstLine="567"/>
        <w:jc w:val="center"/>
        <w:rPr>
          <w:b/>
          <w:caps/>
          <w:sz w:val="22"/>
          <w:szCs w:val="22"/>
        </w:rPr>
      </w:pPr>
    </w:p>
    <w:p w:rsidR="00904B9B" w:rsidRPr="00A40D6D" w:rsidRDefault="00904B9B" w:rsidP="00904B9B">
      <w:pPr>
        <w:pBdr>
          <w:bottom w:val="single" w:sz="12" w:space="0" w:color="auto"/>
        </w:pBdr>
        <w:ind w:firstLine="567"/>
        <w:jc w:val="center"/>
        <w:rPr>
          <w:b/>
          <w:caps/>
          <w:sz w:val="22"/>
          <w:szCs w:val="22"/>
          <w:u w:val="single"/>
        </w:rPr>
      </w:pPr>
      <w:r w:rsidRPr="00A40D6D">
        <w:rPr>
          <w:b/>
          <w:caps/>
          <w:sz w:val="22"/>
          <w:szCs w:val="22"/>
          <w:u w:val="single"/>
        </w:rPr>
        <w:t>общая часть</w:t>
      </w:r>
    </w:p>
    <w:p w:rsidR="00904B9B" w:rsidRPr="00A40D6D" w:rsidRDefault="00904B9B" w:rsidP="00904B9B">
      <w:pPr>
        <w:pBdr>
          <w:bottom w:val="single" w:sz="12" w:space="0" w:color="auto"/>
        </w:pBdr>
        <w:ind w:firstLine="567"/>
        <w:jc w:val="center"/>
        <w:rPr>
          <w:b/>
          <w:caps/>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sz w:val="22"/>
          <w:szCs w:val="22"/>
        </w:rPr>
      </w:pPr>
    </w:p>
    <w:p w:rsidR="00904B9B" w:rsidRPr="00A40D6D" w:rsidRDefault="00904B9B" w:rsidP="00904B9B">
      <w:pPr>
        <w:ind w:firstLine="567"/>
        <w:jc w:val="center"/>
        <w:rPr>
          <w:b/>
          <w:sz w:val="22"/>
          <w:szCs w:val="22"/>
        </w:rPr>
      </w:pPr>
      <w:r w:rsidRPr="00A40D6D">
        <w:rPr>
          <w:b/>
          <w:sz w:val="22"/>
          <w:szCs w:val="22"/>
        </w:rPr>
        <w:t>202</w:t>
      </w:r>
      <w:r w:rsidR="007F55C3" w:rsidRPr="00A40D6D">
        <w:rPr>
          <w:b/>
          <w:sz w:val="22"/>
          <w:szCs w:val="22"/>
        </w:rPr>
        <w:t>6</w:t>
      </w:r>
      <w:r w:rsidRPr="00A40D6D">
        <w:rPr>
          <w:b/>
          <w:sz w:val="22"/>
          <w:szCs w:val="22"/>
        </w:rPr>
        <w:t xml:space="preserve"> г.</w:t>
      </w:r>
    </w:p>
    <w:p w:rsidR="00E01C08" w:rsidRPr="00A40D6D" w:rsidRDefault="00E01C08" w:rsidP="00F616C1">
      <w:pPr>
        <w:ind w:firstLine="567"/>
        <w:jc w:val="center"/>
        <w:rPr>
          <w:b/>
          <w:sz w:val="22"/>
          <w:szCs w:val="22"/>
        </w:rPr>
      </w:pPr>
    </w:p>
    <w:bookmarkEnd w:id="0"/>
    <w:p w:rsidR="00E01C08" w:rsidRPr="00A40D6D" w:rsidRDefault="00E01C08" w:rsidP="00F616C1">
      <w:pPr>
        <w:ind w:firstLine="567"/>
        <w:jc w:val="center"/>
        <w:rPr>
          <w:rStyle w:val="110"/>
          <w:bCs/>
          <w:sz w:val="22"/>
          <w:szCs w:val="22"/>
        </w:rPr>
        <w:sectPr w:rsidR="00E01C08" w:rsidRPr="00A40D6D" w:rsidSect="00FE5724">
          <w:headerReference w:type="even" r:id="rId9"/>
          <w:footerReference w:type="even" r:id="rId10"/>
          <w:footerReference w:type="default" r:id="rId11"/>
          <w:pgSz w:w="11906" w:h="16838" w:code="9"/>
          <w:pgMar w:top="567" w:right="707" w:bottom="284" w:left="851" w:header="737" w:footer="737" w:gutter="0"/>
          <w:cols w:space="720"/>
          <w:titlePg/>
          <w:docGrid w:linePitch="326"/>
        </w:sectPr>
      </w:pPr>
    </w:p>
    <w:p w:rsidR="003524DB" w:rsidRPr="00A40D6D" w:rsidRDefault="003524DB" w:rsidP="00F616C1">
      <w:pPr>
        <w:ind w:firstLine="567"/>
        <w:jc w:val="center"/>
        <w:rPr>
          <w:rStyle w:val="110"/>
          <w:bCs/>
          <w:sz w:val="22"/>
          <w:szCs w:val="22"/>
        </w:rPr>
      </w:pPr>
    </w:p>
    <w:p w:rsidR="00E01C08" w:rsidRPr="00A40D6D" w:rsidRDefault="00E01C08" w:rsidP="00F616C1">
      <w:pPr>
        <w:ind w:firstLine="567"/>
        <w:jc w:val="center"/>
        <w:rPr>
          <w:sz w:val="22"/>
          <w:szCs w:val="22"/>
        </w:rPr>
      </w:pPr>
      <w:r w:rsidRPr="00A40D6D">
        <w:rPr>
          <w:rStyle w:val="110"/>
          <w:bCs/>
          <w:sz w:val="22"/>
          <w:szCs w:val="22"/>
        </w:rPr>
        <w:t>ПОНЯТИЯ И СОКРАЩЕНИЯ</w:t>
      </w:r>
      <w:r w:rsidRPr="00A40D6D">
        <w:rPr>
          <w:b/>
          <w:sz w:val="22"/>
          <w:szCs w:val="22"/>
        </w:rPr>
        <w:t>,</w:t>
      </w:r>
    </w:p>
    <w:p w:rsidR="00E01C08" w:rsidRPr="00A40D6D" w:rsidRDefault="00E01C08" w:rsidP="00F616C1">
      <w:pPr>
        <w:ind w:firstLine="567"/>
        <w:jc w:val="center"/>
        <w:rPr>
          <w:b/>
          <w:sz w:val="22"/>
          <w:szCs w:val="22"/>
        </w:rPr>
      </w:pPr>
      <w:proofErr w:type="gramStart"/>
      <w:r w:rsidRPr="00A40D6D">
        <w:rPr>
          <w:b/>
          <w:sz w:val="22"/>
          <w:szCs w:val="22"/>
        </w:rPr>
        <w:t>ИСПОЛЬЗУЕМЫЕ В АУКЦИОННОЙ ДОКУМЕНТАЦИИ</w:t>
      </w:r>
      <w:proofErr w:type="gramEnd"/>
    </w:p>
    <w:p w:rsidR="00854087" w:rsidRPr="00A40D6D" w:rsidRDefault="00854087" w:rsidP="00F616C1">
      <w:pPr>
        <w:ind w:firstLine="567"/>
        <w:jc w:val="center"/>
        <w:rPr>
          <w:b/>
          <w:sz w:val="22"/>
          <w:szCs w:val="22"/>
        </w:rPr>
      </w:pPr>
    </w:p>
    <w:p w:rsidR="00E01C08" w:rsidRPr="00A40D6D" w:rsidRDefault="00E01C08" w:rsidP="00F616C1">
      <w:pPr>
        <w:ind w:firstLine="567"/>
        <w:jc w:val="both"/>
        <w:rPr>
          <w:sz w:val="22"/>
          <w:szCs w:val="22"/>
        </w:rPr>
      </w:pPr>
      <w:r w:rsidRPr="00A40D6D">
        <w:rPr>
          <w:sz w:val="22"/>
          <w:szCs w:val="22"/>
        </w:rPr>
        <w:t>В настоящей аукционной документации используются следующие понятия и сокращения:</w:t>
      </w:r>
    </w:p>
    <w:p w:rsidR="00B028F1" w:rsidRPr="00A40D6D" w:rsidRDefault="00B028F1" w:rsidP="00F616C1">
      <w:pPr>
        <w:ind w:firstLine="567"/>
        <w:jc w:val="both"/>
        <w:rPr>
          <w:color w:val="000000"/>
          <w:sz w:val="22"/>
          <w:szCs w:val="22"/>
        </w:rPr>
      </w:pPr>
      <w:r w:rsidRPr="00A40D6D">
        <w:rPr>
          <w:b/>
          <w:sz w:val="22"/>
          <w:szCs w:val="22"/>
        </w:rPr>
        <w:t>Заказчик</w:t>
      </w:r>
      <w:r w:rsidRPr="00A40D6D">
        <w:rPr>
          <w:sz w:val="22"/>
          <w:szCs w:val="22"/>
        </w:rPr>
        <w:t xml:space="preserve"> – </w:t>
      </w:r>
      <w:r w:rsidRPr="00A40D6D">
        <w:rPr>
          <w:color w:val="000000"/>
          <w:sz w:val="22"/>
          <w:szCs w:val="22"/>
        </w:rPr>
        <w:t>ГУП «Петербургский метрополитен».</w:t>
      </w:r>
    </w:p>
    <w:p w:rsidR="00B028F1" w:rsidRPr="00A40D6D" w:rsidRDefault="00B028F1" w:rsidP="00F616C1">
      <w:pPr>
        <w:ind w:firstLine="567"/>
        <w:jc w:val="both"/>
        <w:rPr>
          <w:sz w:val="22"/>
          <w:szCs w:val="22"/>
        </w:rPr>
      </w:pPr>
      <w:r w:rsidRPr="00A40D6D">
        <w:rPr>
          <w:b/>
          <w:sz w:val="22"/>
          <w:szCs w:val="22"/>
        </w:rPr>
        <w:t>Заявка</w:t>
      </w:r>
      <w:r w:rsidRPr="00A40D6D">
        <w:rPr>
          <w:sz w:val="22"/>
          <w:szCs w:val="22"/>
        </w:rPr>
        <w:t xml:space="preserve"> – заявка на участие в аукционе, подготовленная участником закупки.</w:t>
      </w:r>
    </w:p>
    <w:p w:rsidR="0031249A" w:rsidRPr="00A40D6D" w:rsidRDefault="00B028F1" w:rsidP="00B028F1">
      <w:pPr>
        <w:ind w:firstLine="567"/>
        <w:jc w:val="both"/>
        <w:rPr>
          <w:sz w:val="22"/>
          <w:szCs w:val="22"/>
        </w:rPr>
      </w:pPr>
      <w:proofErr w:type="gramStart"/>
      <w:r w:rsidRPr="00A40D6D">
        <w:rPr>
          <w:b/>
          <w:sz w:val="22"/>
          <w:szCs w:val="22"/>
        </w:rPr>
        <w:t>Участники</w:t>
      </w:r>
      <w:r w:rsidRPr="00A40D6D">
        <w:rPr>
          <w:sz w:val="22"/>
          <w:szCs w:val="22"/>
        </w:rPr>
        <w:t xml:space="preserve"> –</w:t>
      </w:r>
      <w:r w:rsidR="0031249A" w:rsidRPr="00A40D6D">
        <w:rPr>
          <w:sz w:val="22"/>
          <w:szCs w:val="22"/>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w:t>
      </w:r>
      <w:proofErr w:type="gramEnd"/>
      <w:r w:rsidR="0031249A" w:rsidRPr="00A40D6D">
        <w:rPr>
          <w:sz w:val="22"/>
          <w:szCs w:val="22"/>
        </w:rPr>
        <w:t xml:space="preserve"> </w:t>
      </w:r>
      <w:proofErr w:type="gramStart"/>
      <w:r w:rsidR="0031249A" w:rsidRPr="00A40D6D">
        <w:rPr>
          <w:sz w:val="22"/>
          <w:szCs w:val="22"/>
        </w:rPr>
        <w:t>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904B9B" w:rsidRPr="00A40D6D" w:rsidRDefault="00904B9B" w:rsidP="00904B9B">
      <w:pPr>
        <w:ind w:firstLine="567"/>
        <w:jc w:val="both"/>
        <w:rPr>
          <w:color w:val="000000"/>
          <w:sz w:val="22"/>
          <w:szCs w:val="22"/>
        </w:rPr>
      </w:pPr>
      <w:r w:rsidRPr="00A40D6D">
        <w:rPr>
          <w:b/>
          <w:sz w:val="22"/>
          <w:szCs w:val="22"/>
        </w:rPr>
        <w:t xml:space="preserve">Официальный сайт ГУП «Петербургский метрополитен» - </w:t>
      </w:r>
      <w:hyperlink r:id="rId12" w:history="1">
        <w:r w:rsidRPr="00A40D6D">
          <w:rPr>
            <w:rStyle w:val="a4"/>
            <w:sz w:val="22"/>
            <w:szCs w:val="22"/>
          </w:rPr>
          <w:t>http://www.metro.spb.ru/</w:t>
        </w:r>
      </w:hyperlink>
    </w:p>
    <w:p w:rsidR="00904B9B" w:rsidRPr="00A40D6D" w:rsidRDefault="00904B9B" w:rsidP="00904B9B">
      <w:pPr>
        <w:ind w:firstLine="567"/>
        <w:jc w:val="both"/>
        <w:rPr>
          <w:color w:val="000000"/>
          <w:sz w:val="22"/>
          <w:szCs w:val="22"/>
        </w:rPr>
      </w:pPr>
      <w:r w:rsidRPr="00A40D6D">
        <w:rPr>
          <w:b/>
          <w:color w:val="000000"/>
          <w:sz w:val="22"/>
          <w:szCs w:val="22"/>
        </w:rPr>
        <w:t>Официальный сайт единой информационной системы</w:t>
      </w:r>
      <w:r w:rsidRPr="00A40D6D">
        <w:rPr>
          <w:color w:val="000000"/>
          <w:sz w:val="22"/>
          <w:szCs w:val="22"/>
        </w:rPr>
        <w:t xml:space="preserve">- </w:t>
      </w:r>
      <w:hyperlink r:id="rId13" w:history="1">
        <w:r w:rsidRPr="00A40D6D">
          <w:rPr>
            <w:rStyle w:val="a4"/>
            <w:sz w:val="22"/>
            <w:szCs w:val="22"/>
          </w:rPr>
          <w:t>www.zakupki.gov.ru</w:t>
        </w:r>
      </w:hyperlink>
    </w:p>
    <w:p w:rsidR="00904B9B" w:rsidRPr="00A40D6D" w:rsidRDefault="00904B9B" w:rsidP="00904B9B">
      <w:pPr>
        <w:ind w:firstLine="567"/>
        <w:jc w:val="both"/>
        <w:rPr>
          <w:rStyle w:val="a4"/>
          <w:color w:val="000000"/>
          <w:sz w:val="22"/>
          <w:szCs w:val="22"/>
        </w:rPr>
      </w:pPr>
      <w:r w:rsidRPr="00A40D6D">
        <w:rPr>
          <w:b/>
          <w:color w:val="000000"/>
          <w:sz w:val="22"/>
          <w:szCs w:val="22"/>
        </w:rPr>
        <w:t xml:space="preserve">Официальный сайт электронной </w:t>
      </w:r>
      <w:r w:rsidRPr="00744AB2">
        <w:rPr>
          <w:b/>
          <w:sz w:val="22"/>
          <w:szCs w:val="22"/>
        </w:rPr>
        <w:t>площадки</w:t>
      </w:r>
      <w:r w:rsidRPr="00744AB2">
        <w:rPr>
          <w:sz w:val="22"/>
          <w:szCs w:val="22"/>
        </w:rPr>
        <w:t xml:space="preserve">- </w:t>
      </w:r>
      <w:hyperlink r:id="rId14" w:history="1">
        <w:r w:rsidR="00744AB2" w:rsidRPr="00744AB2">
          <w:rPr>
            <w:rStyle w:val="a4"/>
            <w:sz w:val="22"/>
            <w:szCs w:val="22"/>
          </w:rPr>
          <w:t>https://tender.lot-online.ru</w:t>
        </w:r>
      </w:hyperlink>
    </w:p>
    <w:p w:rsidR="00B028F1" w:rsidRPr="00A40D6D" w:rsidRDefault="00B028F1" w:rsidP="00F616C1">
      <w:pPr>
        <w:ind w:firstLine="567"/>
        <w:jc w:val="both"/>
        <w:rPr>
          <w:sz w:val="22"/>
          <w:szCs w:val="22"/>
        </w:rPr>
      </w:pPr>
    </w:p>
    <w:p w:rsidR="00B028F1" w:rsidRPr="00A40D6D" w:rsidRDefault="00B028F1" w:rsidP="00B028F1">
      <w:pPr>
        <w:pStyle w:val="2f0"/>
        <w:widowControl w:val="0"/>
        <w:spacing w:after="0" w:line="240" w:lineRule="auto"/>
        <w:ind w:firstLine="567"/>
        <w:jc w:val="both"/>
        <w:rPr>
          <w:b/>
          <w:sz w:val="22"/>
          <w:szCs w:val="22"/>
        </w:rPr>
      </w:pPr>
      <w:r w:rsidRPr="00A40D6D">
        <w:rPr>
          <w:b/>
          <w:sz w:val="22"/>
          <w:szCs w:val="22"/>
        </w:rPr>
        <w:t>ИНСТРУКЦИЯ ПО ПОДГОТОВКЕ И ПРОВЕДЕНИЮ АУКЦИОНА</w:t>
      </w:r>
    </w:p>
    <w:p w:rsidR="00B028F1" w:rsidRPr="00A40D6D" w:rsidRDefault="00B028F1" w:rsidP="00B028F1">
      <w:pPr>
        <w:pStyle w:val="2f0"/>
        <w:widowControl w:val="0"/>
        <w:spacing w:after="0" w:line="240" w:lineRule="auto"/>
        <w:ind w:firstLine="567"/>
        <w:jc w:val="both"/>
        <w:rPr>
          <w:b/>
          <w:sz w:val="22"/>
          <w:szCs w:val="22"/>
        </w:rPr>
      </w:pPr>
      <w:r w:rsidRPr="00A40D6D">
        <w:rPr>
          <w:b/>
          <w:sz w:val="22"/>
          <w:szCs w:val="22"/>
        </w:rPr>
        <w:t xml:space="preserve">                            1. ОБЩИЕ СВЕДЕНИЯ </w:t>
      </w:r>
    </w:p>
    <w:p w:rsidR="00B028F1" w:rsidRPr="00A40D6D" w:rsidRDefault="00B028F1" w:rsidP="00B028F1">
      <w:pPr>
        <w:pStyle w:val="2f0"/>
        <w:widowControl w:val="0"/>
        <w:spacing w:after="0" w:line="240" w:lineRule="auto"/>
        <w:ind w:firstLine="567"/>
        <w:jc w:val="both"/>
        <w:rPr>
          <w:b/>
          <w:sz w:val="22"/>
          <w:szCs w:val="22"/>
        </w:rPr>
      </w:pPr>
    </w:p>
    <w:p w:rsidR="00B028F1" w:rsidRPr="00A40D6D" w:rsidRDefault="00B028F1" w:rsidP="00B028F1">
      <w:pPr>
        <w:pStyle w:val="2f0"/>
        <w:widowControl w:val="0"/>
        <w:spacing w:after="0" w:line="240" w:lineRule="auto"/>
        <w:ind w:firstLine="567"/>
        <w:jc w:val="both"/>
        <w:rPr>
          <w:b/>
          <w:sz w:val="22"/>
          <w:szCs w:val="22"/>
        </w:rPr>
      </w:pPr>
      <w:r w:rsidRPr="00A40D6D">
        <w:rPr>
          <w:b/>
          <w:sz w:val="22"/>
          <w:szCs w:val="22"/>
        </w:rPr>
        <w:t xml:space="preserve">              СОСТАВ АУКЦИОННОЙ ДОКУМЕНТАЦИИ</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1.1.1. Аукционная документация для открытого аукциона включает в себя:</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1) Том 1 аукционной документации: общая часть (далее - том 1):</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а) понятия и сокращения, используемые в аукционной документации;</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б) инструкцию по подготовке и проведению аукциона.</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2) Том 2 аукционной документации: специальная часть (далее - том 2):</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а) Инструкцию участникам; </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б) образцы форм для заполнения в соответствии с томом 2,</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3) Том 3 аукционной докуме</w:t>
      </w:r>
      <w:r w:rsidR="00857370" w:rsidRPr="00A40D6D">
        <w:rPr>
          <w:sz w:val="22"/>
          <w:szCs w:val="22"/>
        </w:rPr>
        <w:t>нтации: Технические требования</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4) Том 4 аукционной документации: Проект договора.</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jc w:val="both"/>
        <w:rPr>
          <w:b/>
          <w:sz w:val="22"/>
          <w:szCs w:val="22"/>
        </w:rPr>
      </w:pPr>
      <w:r w:rsidRPr="00A40D6D">
        <w:rPr>
          <w:b/>
          <w:sz w:val="22"/>
          <w:szCs w:val="22"/>
        </w:rPr>
        <w:t>1.2. ИЗУЧЕНИЕ УЧАСТНИКАМИ АУКЦИОННОЙ ДОКУМЕНТАЦИИ</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1.2.1. Участник обязан в полном объеме изучить аукционную документацию. </w:t>
      </w:r>
    </w:p>
    <w:p w:rsidR="00B028F1" w:rsidRPr="00A40D6D" w:rsidRDefault="00B028F1" w:rsidP="00B028F1">
      <w:pPr>
        <w:pStyle w:val="2f0"/>
        <w:widowControl w:val="0"/>
        <w:spacing w:after="0" w:line="240" w:lineRule="auto"/>
        <w:ind w:firstLine="567"/>
        <w:jc w:val="both"/>
        <w:rPr>
          <w:color w:val="000000"/>
          <w:sz w:val="22"/>
          <w:szCs w:val="22"/>
        </w:rPr>
      </w:pPr>
      <w:r w:rsidRPr="00A40D6D">
        <w:rPr>
          <w:sz w:val="22"/>
          <w:szCs w:val="22"/>
        </w:rPr>
        <w:t xml:space="preserve">1.2.2. </w:t>
      </w:r>
      <w:r w:rsidRPr="00A40D6D">
        <w:rPr>
          <w:color w:val="000000"/>
          <w:sz w:val="22"/>
          <w:szCs w:val="22"/>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1.2.3. Представление неполной информации, требуемой аукционной документацией, непредставление или неправильное оформление документов, требуемых аукционной документацией, а также непредставление или неправильное оформление форм, требуемых аукционной документацией, представление недостоверных сведений или подача заявки, не отвечающей требованиям аукционной документации, является риском </w:t>
      </w:r>
      <w:proofErr w:type="gramStart"/>
      <w:r w:rsidRPr="00A40D6D">
        <w:rPr>
          <w:sz w:val="22"/>
          <w:szCs w:val="22"/>
        </w:rPr>
        <w:t>участника, подавшего такую заявку и приводит</w:t>
      </w:r>
      <w:proofErr w:type="gramEnd"/>
      <w:r w:rsidRPr="00A40D6D">
        <w:rPr>
          <w:sz w:val="22"/>
          <w:szCs w:val="22"/>
        </w:rPr>
        <w:t xml:space="preserve">  к отклонению его заявки. </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1.2.4. </w:t>
      </w:r>
      <w:proofErr w:type="gramStart"/>
      <w:r w:rsidRPr="00A40D6D">
        <w:rPr>
          <w:sz w:val="22"/>
          <w:szCs w:val="22"/>
        </w:rPr>
        <w:t xml:space="preserve">Заказчик </w:t>
      </w:r>
      <w:r w:rsidR="00DC7780" w:rsidRPr="00A40D6D">
        <w:rPr>
          <w:sz w:val="22"/>
          <w:szCs w:val="22"/>
        </w:rPr>
        <w:t>отклоняет</w:t>
      </w:r>
      <w:r w:rsidRPr="00A40D6D">
        <w:rPr>
          <w:sz w:val="22"/>
          <w:szCs w:val="22"/>
        </w:rPr>
        <w:t xml:space="preserve"> заявку, а также </w:t>
      </w:r>
      <w:r w:rsidR="00DC7780" w:rsidRPr="00A40D6D">
        <w:rPr>
          <w:sz w:val="22"/>
          <w:szCs w:val="22"/>
        </w:rPr>
        <w:t>отказывается</w:t>
      </w:r>
      <w:r w:rsidRPr="00A40D6D">
        <w:rPr>
          <w:sz w:val="22"/>
          <w:szCs w:val="22"/>
        </w:rPr>
        <w:t xml:space="preserve">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w:t>
      </w:r>
      <w:proofErr w:type="gramEnd"/>
      <w:r w:rsidRPr="00A40D6D">
        <w:rPr>
          <w:sz w:val="22"/>
          <w:szCs w:val="22"/>
        </w:rPr>
        <w:t xml:space="preserve"> Федерации об административных правонарушениях,   на любом этапе проведения процедуры аукциона до момента заключения договора, а также в одностороннем порядке отказаться от исполнения заключенного договора. </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jc w:val="both"/>
        <w:rPr>
          <w:b/>
          <w:sz w:val="22"/>
          <w:szCs w:val="22"/>
        </w:rPr>
      </w:pPr>
      <w:r w:rsidRPr="00A40D6D">
        <w:rPr>
          <w:b/>
          <w:sz w:val="22"/>
          <w:szCs w:val="22"/>
        </w:rPr>
        <w:t>1.3. ВНЕСЕНИЕ ИЗМЕНЕНИЙ В АУКЦИОННУЮ ДОКУМЕНТАЦИЮ</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1.3.1. Заказчик вправе принять решение о внесении изменений в извещение и аукционную  документацию.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A40D6D">
        <w:rPr>
          <w:sz w:val="22"/>
          <w:szCs w:val="22"/>
        </w:rPr>
        <w:t xml:space="preserve">В случае внесения изменений срок подачи заявок на участие в такой закупке должен быть продлен таким образом, </w:t>
      </w:r>
      <w:r w:rsidRPr="00A40D6D">
        <w:rPr>
          <w:sz w:val="22"/>
          <w:szCs w:val="22"/>
        </w:rPr>
        <w:lastRenderedPageBreak/>
        <w:t>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roofErr w:type="gramEnd"/>
      <w:r w:rsidRPr="00A40D6D">
        <w:rPr>
          <w:sz w:val="22"/>
          <w:szCs w:val="22"/>
        </w:rPr>
        <w:t xml:space="preserve">     Датой принятия решения о внесении изменений  является дата утверждения измененной  документации. </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1.3.2. Любые изменения являются неотъемлемой частью аукционной документации и на них распространяются все указания, содержащиеся в аукционной документации.</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1.3.3. Заказчик не несет ответственности в случае, если участник не ознакомился с изменениями, внесенными в аукционную документацию.</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jc w:val="both"/>
        <w:rPr>
          <w:b/>
          <w:sz w:val="22"/>
          <w:szCs w:val="22"/>
        </w:rPr>
      </w:pPr>
      <w:r w:rsidRPr="00A40D6D">
        <w:rPr>
          <w:b/>
          <w:sz w:val="22"/>
          <w:szCs w:val="22"/>
        </w:rPr>
        <w:t>1.4. ФОРМЫ, ПОРЯДОК, ДАТА НАЧАЛА И ОКОНЧАНИЯ СРОКА ПРЕДОСТАВЛЕНИЯ УЧАСТНИКАМ АУКЦИОНА РАЗЪЯСНЕНИЙ ПОЛОЖЕНИЙ АУКЦИОННОЙ ДОКУМЕНТАЦИИ</w:t>
      </w:r>
    </w:p>
    <w:p w:rsidR="00B028F1" w:rsidRPr="00A40D6D" w:rsidRDefault="00B028F1" w:rsidP="00B028F1">
      <w:pPr>
        <w:pStyle w:val="2f0"/>
        <w:widowControl w:val="0"/>
        <w:spacing w:after="0" w:line="240" w:lineRule="auto"/>
        <w:ind w:firstLine="567"/>
        <w:jc w:val="both"/>
        <w:rPr>
          <w:b/>
          <w:sz w:val="22"/>
          <w:szCs w:val="22"/>
        </w:rPr>
      </w:pPr>
    </w:p>
    <w:p w:rsidR="00B028F1" w:rsidRPr="00A40D6D" w:rsidRDefault="00B028F1" w:rsidP="00B028F1">
      <w:pPr>
        <w:ind w:firstLine="567"/>
        <w:jc w:val="both"/>
        <w:rPr>
          <w:sz w:val="22"/>
          <w:szCs w:val="22"/>
        </w:rPr>
      </w:pPr>
      <w:r w:rsidRPr="00A40D6D">
        <w:rPr>
          <w:sz w:val="22"/>
          <w:szCs w:val="22"/>
        </w:rPr>
        <w:t xml:space="preserve">1.4.1. Каждый участник вправе направить в адрес электронной площадки, на которой проводится аукцион, в сроки, установленные аукционной документацией, запрос о разъяснении положений  извещения и документации. </w:t>
      </w:r>
    </w:p>
    <w:p w:rsidR="00B028F1" w:rsidRPr="00A40D6D" w:rsidRDefault="00B028F1" w:rsidP="00B028F1">
      <w:pPr>
        <w:ind w:firstLine="567"/>
        <w:jc w:val="both"/>
        <w:rPr>
          <w:sz w:val="22"/>
          <w:szCs w:val="22"/>
        </w:rPr>
      </w:pPr>
      <w:r w:rsidRPr="00A40D6D">
        <w:rPr>
          <w:sz w:val="22"/>
          <w:szCs w:val="22"/>
        </w:rPr>
        <w:t>1.4.2. Днем поступления запроса считается день поступления запроса от оператора электронной площадки заказчику.</w:t>
      </w:r>
    </w:p>
    <w:p w:rsidR="00B028F1" w:rsidRPr="00A40D6D" w:rsidRDefault="00B028F1" w:rsidP="00B028F1">
      <w:pPr>
        <w:ind w:firstLine="567"/>
        <w:jc w:val="both"/>
        <w:rPr>
          <w:sz w:val="22"/>
          <w:szCs w:val="22"/>
        </w:rPr>
      </w:pPr>
      <w:r w:rsidRPr="00A40D6D">
        <w:rPr>
          <w:sz w:val="22"/>
          <w:szCs w:val="22"/>
        </w:rPr>
        <w:t xml:space="preserve">1.4.3. Разъяснения размещаются заказчиком в электронной форме на электронной площадке, в единой информационной системе </w:t>
      </w:r>
      <w:bookmarkStart w:id="1" w:name="_GoBack"/>
      <w:bookmarkEnd w:id="1"/>
      <w:r w:rsidRPr="00A40D6D">
        <w:rPr>
          <w:sz w:val="22"/>
          <w:szCs w:val="22"/>
        </w:rPr>
        <w:t xml:space="preserve">в течение трех рабочих дней  </w:t>
      </w:r>
      <w:proofErr w:type="gramStart"/>
      <w:r w:rsidRPr="00A40D6D">
        <w:rPr>
          <w:sz w:val="22"/>
          <w:szCs w:val="22"/>
        </w:rPr>
        <w:t>с даты  получения</w:t>
      </w:r>
      <w:proofErr w:type="gramEnd"/>
      <w:r w:rsidRPr="00A40D6D">
        <w:rPr>
          <w:sz w:val="22"/>
          <w:szCs w:val="22"/>
        </w:rPr>
        <w:t xml:space="preserve"> запроса.</w:t>
      </w:r>
    </w:p>
    <w:p w:rsidR="00B028F1" w:rsidRPr="00A40D6D" w:rsidRDefault="00B028F1" w:rsidP="00B028F1">
      <w:pPr>
        <w:ind w:firstLine="567"/>
        <w:jc w:val="both"/>
        <w:rPr>
          <w:sz w:val="22"/>
          <w:szCs w:val="22"/>
        </w:rPr>
      </w:pPr>
      <w:r w:rsidRPr="00A40D6D">
        <w:rPr>
          <w:sz w:val="22"/>
          <w:szCs w:val="22"/>
        </w:rPr>
        <w:t>1.4.4.  Запросы о разъяснении положений документации, поступившие позднее, чем за три рабочих дня до даты окончания срока подачи  заявок, указанного в извещении, не рассматриваются.</w:t>
      </w:r>
    </w:p>
    <w:p w:rsidR="00B028F1" w:rsidRPr="00A40D6D" w:rsidRDefault="00B028F1" w:rsidP="00B028F1">
      <w:pPr>
        <w:ind w:firstLine="567"/>
        <w:rPr>
          <w:sz w:val="22"/>
          <w:szCs w:val="22"/>
        </w:rPr>
      </w:pPr>
      <w:r w:rsidRPr="00A40D6D">
        <w:rPr>
          <w:sz w:val="22"/>
          <w:szCs w:val="22"/>
        </w:rPr>
        <w:t xml:space="preserve">1.4.5.  Дата начала срока предоставления участникам закупки разъяснений положений документации о </w:t>
      </w:r>
      <w:r w:rsidRPr="00D23947">
        <w:rPr>
          <w:sz w:val="22"/>
          <w:szCs w:val="22"/>
        </w:rPr>
        <w:t>закупке</w:t>
      </w:r>
      <w:r w:rsidRPr="00F72E5E">
        <w:rPr>
          <w:sz w:val="22"/>
          <w:szCs w:val="22"/>
        </w:rPr>
        <w:t xml:space="preserve">: </w:t>
      </w:r>
      <w:r w:rsidR="00586158" w:rsidRPr="00F72E5E">
        <w:rPr>
          <w:b/>
          <w:sz w:val="22"/>
          <w:szCs w:val="22"/>
        </w:rPr>
        <w:t>«</w:t>
      </w:r>
      <w:r w:rsidR="00F72E5E" w:rsidRPr="00F72E5E">
        <w:rPr>
          <w:b/>
          <w:sz w:val="22"/>
          <w:szCs w:val="22"/>
        </w:rPr>
        <w:t>29</w:t>
      </w:r>
      <w:r w:rsidR="00374FFF" w:rsidRPr="00F72E5E">
        <w:rPr>
          <w:b/>
          <w:sz w:val="22"/>
          <w:szCs w:val="22"/>
        </w:rPr>
        <w:t xml:space="preserve">» </w:t>
      </w:r>
      <w:r w:rsidR="00D23947" w:rsidRPr="00F72E5E">
        <w:rPr>
          <w:b/>
          <w:sz w:val="22"/>
          <w:szCs w:val="22"/>
        </w:rPr>
        <w:t>сентября</w:t>
      </w:r>
      <w:r w:rsidR="00374FFF" w:rsidRPr="00F72E5E">
        <w:rPr>
          <w:b/>
          <w:sz w:val="22"/>
          <w:szCs w:val="22"/>
        </w:rPr>
        <w:t xml:space="preserve"> </w:t>
      </w:r>
      <w:r w:rsidR="00423FA0" w:rsidRPr="00F72E5E">
        <w:rPr>
          <w:b/>
          <w:sz w:val="22"/>
          <w:szCs w:val="22"/>
        </w:rPr>
        <w:t>202</w:t>
      </w:r>
      <w:r w:rsidR="007F55C3" w:rsidRPr="00F72E5E">
        <w:rPr>
          <w:b/>
          <w:sz w:val="22"/>
          <w:szCs w:val="22"/>
        </w:rPr>
        <w:t>6</w:t>
      </w:r>
      <w:r w:rsidR="00423FA0" w:rsidRPr="00F72E5E">
        <w:rPr>
          <w:b/>
          <w:sz w:val="22"/>
          <w:szCs w:val="22"/>
        </w:rPr>
        <w:t xml:space="preserve"> года</w:t>
      </w:r>
      <w:r w:rsidRPr="00F72E5E">
        <w:rPr>
          <w:sz w:val="22"/>
          <w:szCs w:val="22"/>
        </w:rPr>
        <w:t>.</w:t>
      </w:r>
    </w:p>
    <w:p w:rsidR="00B028F1" w:rsidRPr="00A40D6D" w:rsidRDefault="00B028F1" w:rsidP="00B028F1">
      <w:pPr>
        <w:ind w:firstLine="567"/>
        <w:rPr>
          <w:sz w:val="22"/>
          <w:szCs w:val="22"/>
        </w:rPr>
      </w:pPr>
      <w:r w:rsidRPr="00A40D6D">
        <w:rPr>
          <w:sz w:val="22"/>
          <w:szCs w:val="22"/>
        </w:rPr>
        <w:t xml:space="preserve">1.4.6. Дата окончания срока подачи участниками </w:t>
      </w:r>
      <w:r w:rsidRPr="00D23947">
        <w:rPr>
          <w:sz w:val="22"/>
          <w:szCs w:val="22"/>
        </w:rPr>
        <w:t xml:space="preserve">запросов на </w:t>
      </w:r>
      <w:r w:rsidRPr="00F72E5E">
        <w:rPr>
          <w:sz w:val="22"/>
          <w:szCs w:val="22"/>
        </w:rPr>
        <w:t xml:space="preserve">разъяснения: </w:t>
      </w:r>
      <w:r w:rsidR="00586158" w:rsidRPr="00F72E5E">
        <w:rPr>
          <w:b/>
          <w:sz w:val="22"/>
          <w:szCs w:val="22"/>
        </w:rPr>
        <w:t>«</w:t>
      </w:r>
      <w:r w:rsidR="00F72E5E" w:rsidRPr="00F72E5E">
        <w:rPr>
          <w:b/>
          <w:sz w:val="22"/>
          <w:szCs w:val="22"/>
        </w:rPr>
        <w:t>11</w:t>
      </w:r>
      <w:r w:rsidR="00586158" w:rsidRPr="00F72E5E">
        <w:rPr>
          <w:b/>
          <w:sz w:val="22"/>
          <w:szCs w:val="22"/>
        </w:rPr>
        <w:t xml:space="preserve">» </w:t>
      </w:r>
      <w:r w:rsidR="00F72E5E" w:rsidRPr="00F72E5E">
        <w:rPr>
          <w:b/>
          <w:sz w:val="22"/>
          <w:szCs w:val="22"/>
        </w:rPr>
        <w:t>окт</w:t>
      </w:r>
      <w:r w:rsidR="00D23947" w:rsidRPr="00F72E5E">
        <w:rPr>
          <w:b/>
          <w:sz w:val="22"/>
          <w:szCs w:val="22"/>
        </w:rPr>
        <w:t>ября</w:t>
      </w:r>
      <w:r w:rsidR="00374FFF" w:rsidRPr="00F72E5E">
        <w:rPr>
          <w:b/>
          <w:sz w:val="22"/>
          <w:szCs w:val="22"/>
        </w:rPr>
        <w:t xml:space="preserve"> </w:t>
      </w:r>
      <w:r w:rsidR="00423FA0" w:rsidRPr="00F72E5E">
        <w:rPr>
          <w:b/>
          <w:sz w:val="22"/>
          <w:szCs w:val="22"/>
        </w:rPr>
        <w:t>202</w:t>
      </w:r>
      <w:r w:rsidR="007F55C3" w:rsidRPr="00F72E5E">
        <w:rPr>
          <w:b/>
          <w:sz w:val="22"/>
          <w:szCs w:val="22"/>
        </w:rPr>
        <w:t>6</w:t>
      </w:r>
      <w:r w:rsidR="00423FA0" w:rsidRPr="00F72E5E">
        <w:rPr>
          <w:b/>
          <w:sz w:val="22"/>
          <w:szCs w:val="22"/>
        </w:rPr>
        <w:t xml:space="preserve"> года</w:t>
      </w:r>
      <w:r w:rsidRPr="00F72E5E">
        <w:rPr>
          <w:sz w:val="22"/>
          <w:szCs w:val="22"/>
        </w:rPr>
        <w:t>.</w:t>
      </w:r>
    </w:p>
    <w:p w:rsidR="00B028F1" w:rsidRPr="00A40D6D" w:rsidRDefault="00B028F1" w:rsidP="00B028F1">
      <w:pPr>
        <w:ind w:firstLine="567"/>
        <w:rPr>
          <w:sz w:val="22"/>
          <w:szCs w:val="22"/>
        </w:rPr>
      </w:pPr>
      <w:r w:rsidRPr="00A40D6D">
        <w:rPr>
          <w:sz w:val="22"/>
          <w:szCs w:val="22"/>
        </w:rPr>
        <w:t xml:space="preserve">1.4.7.  Дата и время окончания  срока предоставления </w:t>
      </w:r>
      <w:r w:rsidRPr="00D23947">
        <w:rPr>
          <w:sz w:val="22"/>
          <w:szCs w:val="22"/>
        </w:rPr>
        <w:t xml:space="preserve">участникам закупки разъяснений положений </w:t>
      </w:r>
      <w:r w:rsidRPr="00F72E5E">
        <w:rPr>
          <w:sz w:val="22"/>
          <w:szCs w:val="22"/>
        </w:rPr>
        <w:t xml:space="preserve">документации о закупке: </w:t>
      </w:r>
      <w:r w:rsidR="00586158" w:rsidRPr="00F72E5E">
        <w:rPr>
          <w:b/>
          <w:sz w:val="22"/>
          <w:szCs w:val="22"/>
        </w:rPr>
        <w:t>«</w:t>
      </w:r>
      <w:r w:rsidR="00F72E5E" w:rsidRPr="00F72E5E">
        <w:rPr>
          <w:b/>
          <w:sz w:val="22"/>
          <w:szCs w:val="22"/>
        </w:rPr>
        <w:t>14</w:t>
      </w:r>
      <w:r w:rsidR="00A016B0" w:rsidRPr="00F72E5E">
        <w:rPr>
          <w:b/>
          <w:sz w:val="22"/>
          <w:szCs w:val="22"/>
        </w:rPr>
        <w:t xml:space="preserve">» </w:t>
      </w:r>
      <w:r w:rsidR="00D23947" w:rsidRPr="00F72E5E">
        <w:rPr>
          <w:b/>
          <w:sz w:val="22"/>
          <w:szCs w:val="22"/>
        </w:rPr>
        <w:t>октября</w:t>
      </w:r>
      <w:r w:rsidR="00374FFF" w:rsidRPr="00F72E5E">
        <w:rPr>
          <w:b/>
          <w:sz w:val="22"/>
          <w:szCs w:val="22"/>
        </w:rPr>
        <w:t xml:space="preserve"> </w:t>
      </w:r>
      <w:r w:rsidR="00423FA0" w:rsidRPr="00F72E5E">
        <w:rPr>
          <w:b/>
          <w:sz w:val="22"/>
          <w:szCs w:val="22"/>
        </w:rPr>
        <w:t>202</w:t>
      </w:r>
      <w:r w:rsidR="007F55C3" w:rsidRPr="00F72E5E">
        <w:rPr>
          <w:b/>
          <w:sz w:val="22"/>
          <w:szCs w:val="22"/>
        </w:rPr>
        <w:t>6</w:t>
      </w:r>
      <w:r w:rsidR="00423FA0" w:rsidRPr="00F72E5E">
        <w:rPr>
          <w:b/>
          <w:sz w:val="22"/>
          <w:szCs w:val="22"/>
        </w:rPr>
        <w:t xml:space="preserve"> года</w:t>
      </w:r>
      <w:r w:rsidRPr="00F72E5E">
        <w:rPr>
          <w:sz w:val="22"/>
          <w:szCs w:val="22"/>
        </w:rPr>
        <w:t xml:space="preserve">, </w:t>
      </w:r>
      <w:r w:rsidR="00423FA0" w:rsidRPr="00F72E5E">
        <w:rPr>
          <w:b/>
          <w:sz w:val="22"/>
          <w:szCs w:val="22"/>
        </w:rPr>
        <w:t>23ч59мин</w:t>
      </w:r>
      <w:r w:rsidRPr="00F72E5E">
        <w:rPr>
          <w:sz w:val="22"/>
          <w:szCs w:val="22"/>
        </w:rPr>
        <w:t>.</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rPr>
          <w:b/>
          <w:sz w:val="22"/>
          <w:szCs w:val="22"/>
        </w:rPr>
      </w:pPr>
      <w:r w:rsidRPr="00A40D6D">
        <w:rPr>
          <w:b/>
          <w:sz w:val="22"/>
          <w:szCs w:val="22"/>
        </w:rPr>
        <w:t xml:space="preserve">                                     1.5. ОТКАЗ ОТ ПРОВЕДЕНИЯ  АУКЦИОНА</w:t>
      </w:r>
    </w:p>
    <w:p w:rsidR="00B028F1" w:rsidRPr="00A40D6D" w:rsidRDefault="00B028F1" w:rsidP="00B028F1">
      <w:pPr>
        <w:pStyle w:val="af2"/>
        <w:spacing w:after="0"/>
        <w:ind w:firstLine="567"/>
        <w:jc w:val="both"/>
        <w:rPr>
          <w:sz w:val="22"/>
          <w:szCs w:val="22"/>
        </w:rPr>
      </w:pPr>
      <w:r w:rsidRPr="00A40D6D">
        <w:rPr>
          <w:sz w:val="22"/>
          <w:szCs w:val="22"/>
        </w:rPr>
        <w:t>1.5.1.  Заказчик вправе отменить аукцион  по од</w:t>
      </w:r>
      <w:r w:rsidR="004E4050" w:rsidRPr="00A40D6D">
        <w:rPr>
          <w:sz w:val="22"/>
          <w:szCs w:val="22"/>
        </w:rPr>
        <w:t xml:space="preserve">ному и более предмету закупки </w:t>
      </w:r>
      <w:r w:rsidRPr="00A40D6D">
        <w:rPr>
          <w:sz w:val="22"/>
          <w:szCs w:val="22"/>
        </w:rPr>
        <w:t xml:space="preserve"> до наступления даты и времени окончания срока подачи заявок на участие в аукционе. </w:t>
      </w:r>
    </w:p>
    <w:p w:rsidR="00B028F1" w:rsidRPr="00A40D6D" w:rsidRDefault="00B028F1" w:rsidP="00B028F1">
      <w:pPr>
        <w:pStyle w:val="af2"/>
        <w:spacing w:after="0"/>
        <w:ind w:firstLine="567"/>
        <w:jc w:val="both"/>
        <w:rPr>
          <w:sz w:val="22"/>
          <w:szCs w:val="22"/>
        </w:rPr>
      </w:pPr>
      <w:r w:rsidRPr="00A40D6D">
        <w:rPr>
          <w:sz w:val="22"/>
          <w:szCs w:val="22"/>
        </w:rPr>
        <w:t xml:space="preserve">1.5.2. Решение об отмене закупки размещается в единой информационной системе и на электронной площадке  в день принятия этого решения. </w:t>
      </w:r>
    </w:p>
    <w:p w:rsidR="00B028F1" w:rsidRPr="00A40D6D" w:rsidRDefault="00B028F1" w:rsidP="00B028F1">
      <w:pPr>
        <w:pStyle w:val="af2"/>
        <w:spacing w:after="0"/>
        <w:ind w:firstLine="567"/>
        <w:jc w:val="both"/>
        <w:rPr>
          <w:sz w:val="22"/>
          <w:szCs w:val="22"/>
        </w:rPr>
      </w:pPr>
      <w:r w:rsidRPr="00A40D6D">
        <w:rPr>
          <w:sz w:val="22"/>
          <w:szCs w:val="22"/>
        </w:rPr>
        <w:t>1.5.3.  По истечении срока отмены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jc w:val="center"/>
        <w:rPr>
          <w:sz w:val="22"/>
          <w:szCs w:val="22"/>
        </w:rPr>
      </w:pPr>
      <w:r w:rsidRPr="00A40D6D">
        <w:rPr>
          <w:sz w:val="22"/>
          <w:szCs w:val="22"/>
        </w:rPr>
        <w:t xml:space="preserve">2. </w:t>
      </w:r>
      <w:r w:rsidRPr="00A40D6D">
        <w:rPr>
          <w:b/>
          <w:sz w:val="22"/>
          <w:szCs w:val="22"/>
        </w:rPr>
        <w:t>ТРЕБОВАНИЯ К СОДЕРЖАНИЮ, ФОРМЕ, ОФОРМЛЕНИЮ И СОСТАВУ ЗАЯВКИ НА УЧАСТИЕ В АУКЦИОНЕ</w:t>
      </w:r>
    </w:p>
    <w:p w:rsidR="00B028F1" w:rsidRPr="00A40D6D" w:rsidRDefault="00B028F1" w:rsidP="00B028F1">
      <w:pPr>
        <w:pStyle w:val="2f0"/>
        <w:widowControl w:val="0"/>
        <w:spacing w:after="0" w:line="240" w:lineRule="auto"/>
        <w:ind w:firstLine="567"/>
        <w:jc w:val="both"/>
        <w:rPr>
          <w:b/>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2.1. ЯЗЫК ЗАЯВКИ</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2.1.1. Заявка, подготовленная участником, вся корреспонденция и документация, связанная с этой заявкой, должны быть составлены на русском языке.</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2.1.2. Документация может быть составлена на другом языке при условии, что к ней будет прилагаться нотариально заверенный перевод на русском языке. </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2.2. АУКЦИОННОЕ ПРЕДЛОЖЕНИЕ УЧАСТНИКА</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2.2.1. Подача неск</w:t>
      </w:r>
      <w:r w:rsidR="004E4050" w:rsidRPr="00A40D6D">
        <w:rPr>
          <w:sz w:val="22"/>
          <w:szCs w:val="22"/>
        </w:rPr>
        <w:t xml:space="preserve">ольких заявок на один аукцион </w:t>
      </w:r>
      <w:r w:rsidRPr="00A40D6D">
        <w:rPr>
          <w:sz w:val="22"/>
          <w:szCs w:val="22"/>
        </w:rPr>
        <w:t xml:space="preserve"> не допускается.</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2.2.2. </w:t>
      </w:r>
      <w:proofErr w:type="gramStart"/>
      <w:r w:rsidRPr="00A40D6D">
        <w:rPr>
          <w:sz w:val="22"/>
          <w:szCs w:val="22"/>
        </w:rPr>
        <w:t xml:space="preserve">Сведения, указанные участником в форме «Заявка для участия в аукционе», должны быть достоверными, соответствовать требованиям аукционной документации и действующего законодательства, учредительным документам участника, выписке из Единого государственного реестра юридических лиц (выписке из Единого государственного реестра индивидуальных предпринимателей), документам, удостоверяющим личность, документам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roofErr w:type="gramEnd"/>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2.2.3. Для участия в аукционе потенциальные участники должны получить аккредитацию на электронной площадке и пройти регистрацию в соответствии с правилами функционирования электронной площадки.</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2.2.4. Участники, получившие аккредитацию на электронной площадке, и оператор электронной площадки, несут ответственность за достоверность:</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 xml:space="preserve">–информации, содержащейся в документах и сведениях, представляемых для аккредитации и </w:t>
      </w:r>
      <w:r w:rsidRPr="00A40D6D">
        <w:rPr>
          <w:sz w:val="22"/>
          <w:szCs w:val="22"/>
        </w:rPr>
        <w:lastRenderedPageBreak/>
        <w:t>регистрации на электронной площадке, за своевременное внесение изменений в указанные документы и сведения, их замену или прекращение их действия.</w:t>
      </w:r>
    </w:p>
    <w:p w:rsidR="00B028F1" w:rsidRPr="00A40D6D" w:rsidRDefault="00B028F1" w:rsidP="00B028F1">
      <w:pPr>
        <w:pStyle w:val="2f0"/>
        <w:widowControl w:val="0"/>
        <w:spacing w:after="0" w:line="240" w:lineRule="auto"/>
        <w:ind w:firstLine="567"/>
        <w:jc w:val="both"/>
        <w:rPr>
          <w:sz w:val="22"/>
          <w:szCs w:val="22"/>
        </w:rPr>
      </w:pPr>
      <w:r w:rsidRPr="00A40D6D">
        <w:rPr>
          <w:sz w:val="22"/>
          <w:szCs w:val="22"/>
        </w:rPr>
        <w:t>–электронных подписей (ЭП), в том числе за замену или прекращение действия электронной подписи.</w:t>
      </w:r>
    </w:p>
    <w:p w:rsidR="00B028F1" w:rsidRPr="00A40D6D" w:rsidRDefault="00B028F1" w:rsidP="00B028F1">
      <w:pPr>
        <w:pStyle w:val="2f0"/>
        <w:widowControl w:val="0"/>
        <w:spacing w:after="0" w:line="240" w:lineRule="auto"/>
        <w:ind w:firstLine="567"/>
        <w:jc w:val="both"/>
        <w:rPr>
          <w:b/>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2.3. РАСХОДЫ НА УЧАСТИЕ В АУКЦИОНЕ И ЗАКЛЮЧЕНИЕ ДОГОВОРА. ПОРЯДОК ПЕРЕЧИСЛЕНИЯ ОБЕСПЕЧЕНИЯ ЗАЯВКИ И ВОЗВРАТА ОБЕСПЕЧЕНИЯ</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2.3.1. Участник несет все расходы, связанные с подготовкой и подачей заявки, участием в аукционе и заключением договора. </w:t>
      </w:r>
    </w:p>
    <w:p w:rsidR="00B028F1" w:rsidRPr="00A40D6D" w:rsidRDefault="00B028F1" w:rsidP="00B028F1">
      <w:pPr>
        <w:pStyle w:val="2f0"/>
        <w:spacing w:after="0" w:line="240" w:lineRule="auto"/>
        <w:ind w:firstLine="567"/>
        <w:jc w:val="both"/>
        <w:rPr>
          <w:sz w:val="22"/>
          <w:szCs w:val="22"/>
        </w:rPr>
      </w:pPr>
      <w:r w:rsidRPr="00A40D6D">
        <w:rPr>
          <w:sz w:val="22"/>
          <w:szCs w:val="22"/>
        </w:rPr>
        <w:t>2.3.2. Заказчик не отвечает и не несет обязательств по расходам, указанным в п. 2.3.1. настоящего Тома.</w:t>
      </w:r>
    </w:p>
    <w:p w:rsidR="00B028F1" w:rsidRPr="00A40D6D" w:rsidRDefault="00B028F1" w:rsidP="00B028F1">
      <w:pPr>
        <w:pStyle w:val="2f0"/>
        <w:spacing w:after="0" w:line="240" w:lineRule="auto"/>
        <w:ind w:firstLine="567"/>
        <w:jc w:val="both"/>
        <w:rPr>
          <w:sz w:val="22"/>
          <w:szCs w:val="22"/>
        </w:rPr>
      </w:pPr>
      <w:r w:rsidRPr="00A40D6D">
        <w:rPr>
          <w:sz w:val="22"/>
          <w:szCs w:val="22"/>
        </w:rPr>
        <w:t>2.3.3. Участник представляет обеспечение заявки в случаях, если обеспечение заявки предусмотрено Томом 2.</w:t>
      </w:r>
    </w:p>
    <w:p w:rsidR="00B028F1" w:rsidRPr="00A40D6D" w:rsidRDefault="00B028F1" w:rsidP="00B028F1">
      <w:pPr>
        <w:pStyle w:val="2f0"/>
        <w:spacing w:after="0" w:line="240" w:lineRule="auto"/>
        <w:ind w:firstLine="567"/>
        <w:jc w:val="both"/>
        <w:rPr>
          <w:sz w:val="22"/>
          <w:szCs w:val="22"/>
        </w:rPr>
      </w:pPr>
      <w:r w:rsidRPr="00A40D6D">
        <w:rPr>
          <w:sz w:val="22"/>
          <w:szCs w:val="22"/>
        </w:rPr>
        <w:t>Валютой обеспечения заявки является российский рубль. Обеспечение заявки НДС не облагается.</w:t>
      </w:r>
    </w:p>
    <w:p w:rsidR="00B028F1" w:rsidRPr="00A40D6D" w:rsidRDefault="00B028F1" w:rsidP="00B028F1">
      <w:pPr>
        <w:pStyle w:val="2f0"/>
        <w:spacing w:after="0" w:line="240" w:lineRule="auto"/>
        <w:ind w:firstLine="567"/>
        <w:jc w:val="both"/>
        <w:rPr>
          <w:sz w:val="22"/>
          <w:szCs w:val="22"/>
        </w:rPr>
      </w:pPr>
      <w:r w:rsidRPr="00A40D6D">
        <w:rPr>
          <w:sz w:val="22"/>
          <w:szCs w:val="22"/>
        </w:rPr>
        <w:t>2.3.4. Порядок внесения, зачисления и возврата обеспечения заявки устанавливается Регламентом электронной площадки.</w:t>
      </w:r>
    </w:p>
    <w:p w:rsidR="00B028F1" w:rsidRPr="00A40D6D" w:rsidRDefault="00B028F1" w:rsidP="00B028F1">
      <w:pPr>
        <w:autoSpaceDE w:val="0"/>
        <w:autoSpaceDN w:val="0"/>
        <w:adjustRightInd w:val="0"/>
        <w:ind w:firstLine="540"/>
        <w:jc w:val="both"/>
        <w:rPr>
          <w:sz w:val="22"/>
          <w:szCs w:val="22"/>
        </w:rPr>
      </w:pPr>
      <w:r w:rsidRPr="00A40D6D">
        <w:rPr>
          <w:sz w:val="22"/>
          <w:szCs w:val="22"/>
        </w:rPr>
        <w:t xml:space="preserve">2.3.5.   В случае установления аукционной документацией обеспечения заявки, участие в </w:t>
      </w:r>
      <w:r w:rsidR="004E4050" w:rsidRPr="00A40D6D">
        <w:rPr>
          <w:sz w:val="22"/>
          <w:szCs w:val="22"/>
        </w:rPr>
        <w:t xml:space="preserve">аукционе </w:t>
      </w:r>
      <w:r w:rsidRPr="00A40D6D">
        <w:rPr>
          <w:sz w:val="22"/>
          <w:szCs w:val="22"/>
        </w:rPr>
        <w:t xml:space="preserve"> возможно только при наличии на счете участника на электронной площадке, на которой проводится аукцион,  денежных средств в размере не менее</w:t>
      </w:r>
      <w:proofErr w:type="gramStart"/>
      <w:r w:rsidRPr="00A40D6D">
        <w:rPr>
          <w:sz w:val="22"/>
          <w:szCs w:val="22"/>
        </w:rPr>
        <w:t>,</w:t>
      </w:r>
      <w:proofErr w:type="gramEnd"/>
      <w:r w:rsidRPr="00A40D6D">
        <w:rPr>
          <w:sz w:val="22"/>
          <w:szCs w:val="22"/>
        </w:rPr>
        <w:t xml:space="preserve"> чем размер обеспечения заявки, предусмотренной аукционной документацией или при предоставлении в составе заявки банковской </w:t>
      </w:r>
      <w:r w:rsidR="00373C0F" w:rsidRPr="00A40D6D">
        <w:rPr>
          <w:sz w:val="22"/>
          <w:szCs w:val="22"/>
        </w:rPr>
        <w:t xml:space="preserve">или независимой </w:t>
      </w:r>
      <w:r w:rsidRPr="00A40D6D">
        <w:rPr>
          <w:sz w:val="22"/>
          <w:szCs w:val="22"/>
        </w:rPr>
        <w:t>гарантии. Размер обеспечения заявки на участие в  аукционе составляет от 0,5 % до 5 %  от максимального значения цены договора. Срок действия гарантии должен составлять не менее</w:t>
      </w:r>
      <w:proofErr w:type="gramStart"/>
      <w:r w:rsidRPr="00A40D6D">
        <w:rPr>
          <w:sz w:val="22"/>
          <w:szCs w:val="22"/>
        </w:rPr>
        <w:t>,</w:t>
      </w:r>
      <w:proofErr w:type="gramEnd"/>
      <w:r w:rsidRPr="00A40D6D">
        <w:rPr>
          <w:sz w:val="22"/>
          <w:szCs w:val="22"/>
        </w:rPr>
        <w:t xml:space="preserve"> чем два месяца с даты окончания срока подачи заявок. </w:t>
      </w:r>
    </w:p>
    <w:p w:rsidR="00B028F1" w:rsidRPr="00A40D6D" w:rsidRDefault="00B028F1" w:rsidP="00B028F1">
      <w:pPr>
        <w:autoSpaceDE w:val="0"/>
        <w:autoSpaceDN w:val="0"/>
        <w:adjustRightInd w:val="0"/>
        <w:ind w:firstLine="540"/>
        <w:jc w:val="both"/>
        <w:rPr>
          <w:sz w:val="22"/>
          <w:szCs w:val="22"/>
        </w:rPr>
      </w:pPr>
      <w:r w:rsidRPr="00A40D6D">
        <w:rPr>
          <w:sz w:val="22"/>
          <w:szCs w:val="22"/>
        </w:rPr>
        <w:t xml:space="preserve">В качестве обеспечения заявок принимаются только гарантии, выданные банками, которые соответствуют требованиям, установленным в Постановлении Правительства РФ от </w:t>
      </w:r>
      <w:r w:rsidR="00D34D28" w:rsidRPr="00A40D6D">
        <w:rPr>
          <w:sz w:val="22"/>
          <w:szCs w:val="22"/>
        </w:rPr>
        <w:t>20.12.2021 № 2369</w:t>
      </w:r>
      <w:r w:rsidRPr="00A40D6D">
        <w:rPr>
          <w:sz w:val="22"/>
          <w:szCs w:val="22"/>
        </w:rPr>
        <w:t xml:space="preserve"> (перечень банков, соответствующих установленным требованиям, размещен на официальном сайте Минфина России). </w:t>
      </w:r>
    </w:p>
    <w:p w:rsidR="00B028F1" w:rsidRPr="00A40D6D" w:rsidRDefault="00373C0F" w:rsidP="00B028F1">
      <w:pPr>
        <w:autoSpaceDE w:val="0"/>
        <w:autoSpaceDN w:val="0"/>
        <w:adjustRightInd w:val="0"/>
        <w:ind w:firstLine="540"/>
        <w:jc w:val="both"/>
        <w:rPr>
          <w:sz w:val="22"/>
          <w:szCs w:val="22"/>
        </w:rPr>
      </w:pPr>
      <w:r w:rsidRPr="00A40D6D">
        <w:rPr>
          <w:sz w:val="22"/>
          <w:szCs w:val="22"/>
        </w:rPr>
        <w:t>Г</w:t>
      </w:r>
      <w:r w:rsidR="00B028F1" w:rsidRPr="00A40D6D">
        <w:rPr>
          <w:sz w:val="22"/>
          <w:szCs w:val="22"/>
        </w:rPr>
        <w:t>арантия должна быть безотзывной и содержать:</w:t>
      </w:r>
    </w:p>
    <w:p w:rsidR="00B028F1" w:rsidRPr="00A40D6D" w:rsidRDefault="00B028F1" w:rsidP="00B028F1">
      <w:pPr>
        <w:autoSpaceDE w:val="0"/>
        <w:autoSpaceDN w:val="0"/>
        <w:adjustRightInd w:val="0"/>
        <w:ind w:firstLine="540"/>
        <w:jc w:val="both"/>
        <w:rPr>
          <w:sz w:val="22"/>
          <w:szCs w:val="22"/>
        </w:rPr>
      </w:pPr>
      <w:r w:rsidRPr="00A40D6D">
        <w:rPr>
          <w:sz w:val="22"/>
          <w:szCs w:val="22"/>
        </w:rPr>
        <w:t>- условие о сумме гарантии;</w:t>
      </w:r>
    </w:p>
    <w:p w:rsidR="00B028F1" w:rsidRPr="00A40D6D" w:rsidRDefault="00B028F1" w:rsidP="00B028F1">
      <w:pPr>
        <w:autoSpaceDE w:val="0"/>
        <w:autoSpaceDN w:val="0"/>
        <w:adjustRightInd w:val="0"/>
        <w:ind w:firstLine="540"/>
        <w:jc w:val="both"/>
        <w:rPr>
          <w:sz w:val="22"/>
          <w:szCs w:val="22"/>
        </w:rPr>
      </w:pPr>
      <w:r w:rsidRPr="00A40D6D">
        <w:rPr>
          <w:sz w:val="22"/>
          <w:szCs w:val="22"/>
        </w:rPr>
        <w:t>- перечень обязательств, исполнение которых обеспечивается;</w:t>
      </w:r>
    </w:p>
    <w:p w:rsidR="00B028F1" w:rsidRPr="00A40D6D" w:rsidRDefault="00B028F1" w:rsidP="00B028F1">
      <w:pPr>
        <w:autoSpaceDE w:val="0"/>
        <w:autoSpaceDN w:val="0"/>
        <w:adjustRightInd w:val="0"/>
        <w:ind w:firstLine="540"/>
        <w:jc w:val="both"/>
        <w:rPr>
          <w:sz w:val="22"/>
          <w:szCs w:val="22"/>
        </w:rPr>
      </w:pPr>
      <w:r w:rsidRPr="00A40D6D">
        <w:rPr>
          <w:sz w:val="22"/>
          <w:szCs w:val="22"/>
        </w:rPr>
        <w:t>- условие об обязанности банка уплатить заказчику неустойку в размере 0,1% суммы, подлежащей уплате, за каждый день просрочки;</w:t>
      </w:r>
    </w:p>
    <w:p w:rsidR="00B028F1" w:rsidRPr="00A40D6D" w:rsidRDefault="00B028F1" w:rsidP="00B028F1">
      <w:pPr>
        <w:autoSpaceDE w:val="0"/>
        <w:autoSpaceDN w:val="0"/>
        <w:adjustRightInd w:val="0"/>
        <w:ind w:firstLine="540"/>
        <w:jc w:val="both"/>
        <w:rPr>
          <w:sz w:val="22"/>
          <w:szCs w:val="22"/>
        </w:rPr>
      </w:pPr>
      <w:r w:rsidRPr="00A40D6D">
        <w:rPr>
          <w:sz w:val="22"/>
          <w:szCs w:val="22"/>
        </w:rPr>
        <w:t>- условие, согласно которому обязательства банка по гарантии считаются исполненными с момента фактического поступления денежных сумм на счет заказчика;</w:t>
      </w:r>
    </w:p>
    <w:p w:rsidR="00B028F1" w:rsidRPr="00A40D6D" w:rsidRDefault="00B028F1" w:rsidP="00B028F1">
      <w:pPr>
        <w:autoSpaceDE w:val="0"/>
        <w:autoSpaceDN w:val="0"/>
        <w:adjustRightInd w:val="0"/>
        <w:ind w:firstLine="540"/>
        <w:jc w:val="both"/>
        <w:rPr>
          <w:sz w:val="22"/>
          <w:szCs w:val="22"/>
        </w:rPr>
      </w:pPr>
      <w:r w:rsidRPr="00A40D6D">
        <w:rPr>
          <w:sz w:val="22"/>
          <w:szCs w:val="22"/>
        </w:rPr>
        <w:t xml:space="preserve">- информацию о сроке действия гарантии, срок ее действия должен составлять не менее двух месяцев </w:t>
      </w:r>
      <w:proofErr w:type="gramStart"/>
      <w:r w:rsidRPr="00A40D6D">
        <w:rPr>
          <w:sz w:val="22"/>
          <w:szCs w:val="22"/>
        </w:rPr>
        <w:t>с даты окончания</w:t>
      </w:r>
      <w:proofErr w:type="gramEnd"/>
      <w:r w:rsidRPr="00A40D6D">
        <w:rPr>
          <w:sz w:val="22"/>
          <w:szCs w:val="22"/>
        </w:rPr>
        <w:t xml:space="preserve"> срока подачи заявок. </w:t>
      </w:r>
    </w:p>
    <w:p w:rsidR="00B028F1" w:rsidRPr="00A40D6D" w:rsidRDefault="00B028F1" w:rsidP="00B028F1">
      <w:pPr>
        <w:autoSpaceDE w:val="0"/>
        <w:autoSpaceDN w:val="0"/>
        <w:adjustRightInd w:val="0"/>
        <w:ind w:firstLine="540"/>
        <w:jc w:val="both"/>
        <w:rPr>
          <w:sz w:val="22"/>
          <w:szCs w:val="22"/>
        </w:rPr>
      </w:pPr>
      <w:r w:rsidRPr="00A40D6D">
        <w:rPr>
          <w:sz w:val="22"/>
          <w:szCs w:val="22"/>
        </w:rPr>
        <w:t>- условие о том, что если требование по гарантии подписано лицом, не указанным в ЕГРЮЛ в качестве имеющего право действовать без доверенности от имени заказчика, последний одновременно с требованием должен направить банку документ (доверенность), подтверждающий полномочия указанного лица</w:t>
      </w:r>
    </w:p>
    <w:p w:rsidR="00B028F1" w:rsidRPr="00A40D6D" w:rsidRDefault="00B028F1" w:rsidP="00B028F1">
      <w:pPr>
        <w:autoSpaceDE w:val="0"/>
        <w:autoSpaceDN w:val="0"/>
        <w:adjustRightInd w:val="0"/>
        <w:ind w:firstLine="540"/>
        <w:jc w:val="both"/>
        <w:rPr>
          <w:sz w:val="22"/>
          <w:szCs w:val="22"/>
        </w:rPr>
      </w:pPr>
      <w:r w:rsidRPr="00A40D6D">
        <w:rPr>
          <w:sz w:val="22"/>
          <w:szCs w:val="22"/>
        </w:rPr>
        <w:t xml:space="preserve">- условие о том, что заказчик вправе списать со счета банка денежные средства в бесспорном порядке, если банк в течение пяти рабочих дней не исполнил требование заказчика об уплате суммы по гарантии. </w:t>
      </w:r>
    </w:p>
    <w:p w:rsidR="00621137" w:rsidRPr="00A40D6D" w:rsidRDefault="00621137" w:rsidP="00621137">
      <w:pPr>
        <w:autoSpaceDE w:val="0"/>
        <w:autoSpaceDN w:val="0"/>
        <w:adjustRightInd w:val="0"/>
        <w:ind w:firstLine="540"/>
        <w:jc w:val="both"/>
        <w:rPr>
          <w:sz w:val="22"/>
          <w:szCs w:val="22"/>
        </w:rPr>
      </w:pPr>
      <w:r w:rsidRPr="00A40D6D">
        <w:rPr>
          <w:sz w:val="22"/>
          <w:szCs w:val="22"/>
        </w:rPr>
        <w:t>-  право заказчика представлять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требование уплатить по ней денежную сумму  в размере обеспечения заявки, установленном в извещении об осуществлении закупки, документации о закупке.</w:t>
      </w:r>
    </w:p>
    <w:p w:rsidR="00B028F1" w:rsidRPr="00A40D6D" w:rsidRDefault="00B028F1" w:rsidP="00B028F1">
      <w:pPr>
        <w:autoSpaceDE w:val="0"/>
        <w:autoSpaceDN w:val="0"/>
        <w:adjustRightInd w:val="0"/>
        <w:ind w:firstLine="540"/>
        <w:jc w:val="both"/>
        <w:rPr>
          <w:sz w:val="22"/>
          <w:szCs w:val="22"/>
        </w:rPr>
      </w:pPr>
      <w:r w:rsidRPr="00A40D6D">
        <w:rPr>
          <w:sz w:val="22"/>
          <w:szCs w:val="22"/>
        </w:rPr>
        <w:t xml:space="preserve"> Не допускается включать в гарантию требование о том, что заказчик должен представить банку копии судебных актов, которые подтверждают неисполнение обязательств, обеспечиваемых гарантией, а также условия, противоречащие извещению и документации.</w:t>
      </w:r>
    </w:p>
    <w:p w:rsidR="00B028F1" w:rsidRPr="00A40D6D" w:rsidRDefault="00B028F1" w:rsidP="00373C0F">
      <w:pPr>
        <w:jc w:val="both"/>
        <w:rPr>
          <w:sz w:val="22"/>
          <w:szCs w:val="22"/>
        </w:rPr>
      </w:pPr>
      <w:r w:rsidRPr="00A40D6D">
        <w:rPr>
          <w:sz w:val="22"/>
          <w:szCs w:val="22"/>
        </w:rPr>
        <w:t xml:space="preserve">          Не допускается включать в гарантию условия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B028F1" w:rsidRPr="00A40D6D" w:rsidRDefault="00B028F1" w:rsidP="00373C0F">
      <w:pPr>
        <w:autoSpaceDE w:val="0"/>
        <w:autoSpaceDN w:val="0"/>
        <w:adjustRightInd w:val="0"/>
        <w:ind w:firstLine="540"/>
        <w:jc w:val="both"/>
        <w:rPr>
          <w:sz w:val="22"/>
          <w:szCs w:val="22"/>
        </w:rPr>
      </w:pPr>
      <w:r w:rsidRPr="00A40D6D">
        <w:rPr>
          <w:sz w:val="22"/>
          <w:szCs w:val="22"/>
        </w:rPr>
        <w:t>Условия, включаемые в гарантию должны соответствовать требованиям аукционной документации.</w:t>
      </w:r>
    </w:p>
    <w:p w:rsidR="00B028F1" w:rsidRPr="00A40D6D" w:rsidRDefault="00B028F1" w:rsidP="00B028F1">
      <w:pPr>
        <w:autoSpaceDE w:val="0"/>
        <w:autoSpaceDN w:val="0"/>
        <w:adjustRightInd w:val="0"/>
        <w:ind w:firstLine="540"/>
        <w:jc w:val="both"/>
        <w:rPr>
          <w:sz w:val="22"/>
          <w:szCs w:val="22"/>
        </w:rPr>
      </w:pPr>
      <w:r w:rsidRPr="00A40D6D">
        <w:rPr>
          <w:sz w:val="22"/>
          <w:szCs w:val="22"/>
        </w:rPr>
        <w:t xml:space="preserve">В случае включения в гарантию условий, касающихся порядка и сроков заключения договора, указанные положения не должны противоречить требованиям аукционной документации, регламентирующим порядок и сроки действий победителя процедуры закупки на этапе заключения договора. </w:t>
      </w:r>
    </w:p>
    <w:p w:rsidR="00B028F1" w:rsidRPr="00A40D6D" w:rsidRDefault="00B028F1" w:rsidP="00B028F1">
      <w:pPr>
        <w:pStyle w:val="2f0"/>
        <w:spacing w:after="0" w:line="240" w:lineRule="auto"/>
        <w:ind w:firstLine="567"/>
        <w:jc w:val="both"/>
        <w:rPr>
          <w:sz w:val="22"/>
          <w:szCs w:val="22"/>
        </w:rPr>
      </w:pPr>
      <w:r w:rsidRPr="00A40D6D">
        <w:rPr>
          <w:sz w:val="22"/>
          <w:szCs w:val="22"/>
        </w:rPr>
        <w:lastRenderedPageBreak/>
        <w:t xml:space="preserve">В случае внесения изменений в аукционную документацию в части увеличения сроков  окончания подачи заявок, надлежащей гарантией обеспечения заявки будет являться гарантия со сроком действия, не менее чем два месяца с  новой (измененной) даты окончания срока подачи заявок. </w:t>
      </w:r>
    </w:p>
    <w:p w:rsidR="00373C0F" w:rsidRPr="00A40D6D" w:rsidRDefault="00B028F1" w:rsidP="00373C0F">
      <w:pPr>
        <w:autoSpaceDE w:val="0"/>
        <w:autoSpaceDN w:val="0"/>
        <w:adjustRightInd w:val="0"/>
        <w:ind w:firstLine="709"/>
        <w:jc w:val="both"/>
        <w:rPr>
          <w:sz w:val="22"/>
          <w:szCs w:val="22"/>
        </w:rPr>
      </w:pPr>
      <w:r w:rsidRPr="00A40D6D">
        <w:rPr>
          <w:sz w:val="22"/>
          <w:szCs w:val="22"/>
        </w:rPr>
        <w:t xml:space="preserve">Для признания надлежащей гарантии, представленной в составе заявки до внесения изменений в аукционную документацию, участнику необходимо в порядке и </w:t>
      </w:r>
      <w:proofErr w:type="gramStart"/>
      <w:r w:rsidRPr="00A40D6D">
        <w:rPr>
          <w:sz w:val="22"/>
          <w:szCs w:val="22"/>
        </w:rPr>
        <w:t>сроки</w:t>
      </w:r>
      <w:proofErr w:type="gramEnd"/>
      <w:r w:rsidRPr="00A40D6D">
        <w:rPr>
          <w:sz w:val="22"/>
          <w:szCs w:val="22"/>
        </w:rPr>
        <w:t xml:space="preserve"> предусмотренные аукционной документацией,  внести соответствующие  изменения  в ранее поданную заявку путем предоставления новой гарантии (со сроком действия не менее чем два месяца с новой (измененной) даты окончания подачи заявок)  либо предоставления изменений к ранее выданной гарантии, в части увеличения срока ее действия. </w:t>
      </w:r>
      <w:r w:rsidR="00373C0F" w:rsidRPr="00A40D6D">
        <w:rPr>
          <w:sz w:val="22"/>
          <w:szCs w:val="22"/>
        </w:rPr>
        <w:t>Г</w:t>
      </w:r>
      <w:r w:rsidRPr="00A40D6D">
        <w:rPr>
          <w:sz w:val="22"/>
          <w:szCs w:val="22"/>
        </w:rPr>
        <w:t xml:space="preserve">арантия должна соответствовать требованиям статей 368-379 Гражданского кодекса Российской Федерации.  </w:t>
      </w:r>
    </w:p>
    <w:p w:rsidR="00B028F1" w:rsidRPr="00A40D6D" w:rsidRDefault="00B028F1" w:rsidP="00B028F1">
      <w:pPr>
        <w:autoSpaceDE w:val="0"/>
        <w:autoSpaceDN w:val="0"/>
        <w:adjustRightInd w:val="0"/>
        <w:ind w:firstLine="540"/>
        <w:jc w:val="both"/>
        <w:rPr>
          <w:sz w:val="22"/>
          <w:szCs w:val="22"/>
        </w:rPr>
      </w:pPr>
      <w:r w:rsidRPr="00A40D6D">
        <w:rPr>
          <w:sz w:val="22"/>
          <w:szCs w:val="22"/>
        </w:rPr>
        <w:t>Возврат обеспечения заявки осуществляется электронной площадкой  в соответствии с Регламентом работы электронной площадки.</w:t>
      </w:r>
    </w:p>
    <w:p w:rsidR="00B028F1" w:rsidRPr="00A40D6D" w:rsidRDefault="00B028F1" w:rsidP="00B028F1">
      <w:pPr>
        <w:pStyle w:val="2f0"/>
        <w:widowControl w:val="0"/>
        <w:spacing w:after="0" w:line="240" w:lineRule="auto"/>
        <w:ind w:firstLine="567"/>
        <w:jc w:val="center"/>
        <w:rPr>
          <w:b/>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2.4. ОФОРМЛЕНИЕ, ПОДПИСАНИЕ И ПОДАЧА ЗАЯВКИ</w:t>
      </w:r>
    </w:p>
    <w:p w:rsidR="00B028F1" w:rsidRPr="00A40D6D" w:rsidRDefault="00B028F1" w:rsidP="00B028F1">
      <w:pPr>
        <w:pStyle w:val="2f0"/>
        <w:widowControl w:val="0"/>
        <w:spacing w:after="0" w:line="240" w:lineRule="auto"/>
        <w:ind w:firstLine="567"/>
        <w:jc w:val="center"/>
        <w:rPr>
          <w:sz w:val="22"/>
          <w:szCs w:val="22"/>
        </w:rPr>
      </w:pPr>
    </w:p>
    <w:p w:rsidR="00B028F1" w:rsidRPr="00A40D6D" w:rsidRDefault="00B028F1" w:rsidP="00B028F1">
      <w:pPr>
        <w:pStyle w:val="2f0"/>
        <w:spacing w:after="0" w:line="240" w:lineRule="auto"/>
        <w:ind w:firstLine="567"/>
        <w:jc w:val="both"/>
        <w:rPr>
          <w:sz w:val="22"/>
          <w:szCs w:val="22"/>
        </w:rPr>
      </w:pPr>
      <w:r w:rsidRPr="00A40D6D">
        <w:rPr>
          <w:sz w:val="22"/>
          <w:szCs w:val="22"/>
        </w:rPr>
        <w:t>2.4.1. Аукционные заявки подаются в виде электронных документов, подписанных электронной подписью.</w:t>
      </w:r>
    </w:p>
    <w:p w:rsidR="0053323D" w:rsidRPr="00A40D6D" w:rsidRDefault="00B028F1" w:rsidP="00B028F1">
      <w:pPr>
        <w:pStyle w:val="2f0"/>
        <w:spacing w:after="0" w:line="240" w:lineRule="auto"/>
        <w:ind w:firstLine="567"/>
        <w:jc w:val="both"/>
        <w:rPr>
          <w:sz w:val="22"/>
          <w:szCs w:val="22"/>
        </w:rPr>
      </w:pPr>
      <w:r w:rsidRPr="00A40D6D">
        <w:rPr>
          <w:sz w:val="22"/>
          <w:szCs w:val="22"/>
        </w:rPr>
        <w:t xml:space="preserve">2.4.2. 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w:t>
      </w:r>
      <w:r w:rsidR="0053323D" w:rsidRPr="00A40D6D">
        <w:rPr>
          <w:sz w:val="22"/>
          <w:szCs w:val="22"/>
        </w:rPr>
        <w:t xml:space="preserve">машиночитаемой </w:t>
      </w:r>
      <w:r w:rsidRPr="00A40D6D">
        <w:rPr>
          <w:sz w:val="22"/>
          <w:szCs w:val="22"/>
        </w:rPr>
        <w:t>доверенности</w:t>
      </w:r>
      <w:r w:rsidR="0053323D" w:rsidRPr="00A40D6D">
        <w:rPr>
          <w:sz w:val="22"/>
          <w:szCs w:val="22"/>
        </w:rPr>
        <w:t xml:space="preserve">. </w:t>
      </w:r>
    </w:p>
    <w:p w:rsidR="00B028F1" w:rsidRPr="00A40D6D" w:rsidRDefault="00B028F1" w:rsidP="00B028F1">
      <w:pPr>
        <w:pStyle w:val="2f0"/>
        <w:spacing w:after="0" w:line="240" w:lineRule="auto"/>
        <w:ind w:firstLine="567"/>
        <w:jc w:val="both"/>
        <w:rPr>
          <w:sz w:val="22"/>
          <w:szCs w:val="22"/>
        </w:rPr>
      </w:pPr>
      <w:r w:rsidRPr="00A40D6D">
        <w:rPr>
          <w:sz w:val="22"/>
          <w:szCs w:val="22"/>
        </w:rPr>
        <w:t>2.4.3. Каждый участник вправе представить только одну аукционную заявку по электронному аукциону .</w:t>
      </w:r>
    </w:p>
    <w:p w:rsidR="00B028F1" w:rsidRPr="00A40D6D" w:rsidRDefault="00B028F1" w:rsidP="00B028F1">
      <w:pPr>
        <w:ind w:firstLine="567"/>
        <w:jc w:val="both"/>
        <w:rPr>
          <w:sz w:val="22"/>
          <w:szCs w:val="22"/>
        </w:rPr>
      </w:pPr>
      <w:r w:rsidRPr="00A40D6D">
        <w:rPr>
          <w:sz w:val="22"/>
          <w:szCs w:val="22"/>
        </w:rPr>
        <w:t>2.4.4. Заявка должна быть оформлена  в соответствии с требованиями аукционной документации, в том числе должны быть представлены все предусмотренные аукционной документацией  сведения (информация) и документы, составленные, оформленные и заверенные, в соответствии с требованиями аукционной документации, а также должны быть представлены все формы, составленные и  оформленные  в соответствии с требованиями документации. Все документы должны быть представлены в полном объеме и читаемом виде. Файл электронного документа должен быть доступен для прочтения.</w:t>
      </w:r>
      <w:r w:rsidRPr="00A40D6D">
        <w:rPr>
          <w:color w:val="000000"/>
          <w:sz w:val="22"/>
          <w:szCs w:val="22"/>
        </w:rPr>
        <w:t xml:space="preserve"> </w:t>
      </w:r>
      <w:r w:rsidRPr="00A40D6D">
        <w:rPr>
          <w:sz w:val="22"/>
          <w:szCs w:val="22"/>
        </w:rPr>
        <w:t xml:space="preserve">В заявке должны отсутствовать противоречивые и недостоверные сведения. </w:t>
      </w:r>
    </w:p>
    <w:p w:rsidR="00B028F1" w:rsidRPr="00A40D6D" w:rsidRDefault="00B028F1" w:rsidP="00B028F1">
      <w:pPr>
        <w:ind w:firstLine="567"/>
        <w:jc w:val="both"/>
        <w:rPr>
          <w:sz w:val="22"/>
          <w:szCs w:val="22"/>
        </w:rPr>
      </w:pPr>
      <w:r w:rsidRPr="00A40D6D">
        <w:rPr>
          <w:sz w:val="22"/>
          <w:szCs w:val="22"/>
        </w:rPr>
        <w:t xml:space="preserve">Заявка участника состоит из документов и сведений, входящих в состав заявки, установленных томом 2 аукционной документацией и ценового предложения. Приложение каких-либо документов, не соответствующих заявке участника и документации,  к ценовому предложению не допускается. </w:t>
      </w:r>
    </w:p>
    <w:p w:rsidR="00B028F1" w:rsidRPr="00A40D6D" w:rsidRDefault="003524DB" w:rsidP="003524DB">
      <w:pPr>
        <w:pStyle w:val="2f0"/>
        <w:widowControl w:val="0"/>
        <w:spacing w:after="0" w:line="240" w:lineRule="auto"/>
        <w:ind w:firstLine="567"/>
        <w:jc w:val="both"/>
        <w:rPr>
          <w:color w:val="000000"/>
          <w:sz w:val="22"/>
          <w:szCs w:val="22"/>
        </w:rPr>
      </w:pPr>
      <w:r w:rsidRPr="00A40D6D">
        <w:rPr>
          <w:color w:val="000000"/>
          <w:sz w:val="22"/>
          <w:szCs w:val="22"/>
        </w:rPr>
        <w:t xml:space="preserve">2.4.5. </w:t>
      </w:r>
      <w:r w:rsidR="00B028F1" w:rsidRPr="00A40D6D">
        <w:rPr>
          <w:sz w:val="22"/>
          <w:szCs w:val="22"/>
        </w:rPr>
        <w:t xml:space="preserve">Цена, предлагаемая участником, не должна превышать </w:t>
      </w:r>
      <w:proofErr w:type="gramStart"/>
      <w:r w:rsidR="00B028F1" w:rsidRPr="00A40D6D">
        <w:rPr>
          <w:sz w:val="22"/>
          <w:szCs w:val="22"/>
        </w:rPr>
        <w:t>общую</w:t>
      </w:r>
      <w:proofErr w:type="gramEnd"/>
      <w:r w:rsidR="00B028F1" w:rsidRPr="00A40D6D">
        <w:rPr>
          <w:sz w:val="22"/>
          <w:szCs w:val="22"/>
        </w:rPr>
        <w:t xml:space="preserve"> начальную (максим</w:t>
      </w:r>
      <w:r w:rsidR="00461A63">
        <w:rPr>
          <w:sz w:val="22"/>
          <w:szCs w:val="22"/>
        </w:rPr>
        <w:t xml:space="preserve">альную) цены единицы товаров, </w:t>
      </w:r>
      <w:r w:rsidR="00B028F1" w:rsidRPr="00A40D6D">
        <w:rPr>
          <w:sz w:val="22"/>
          <w:szCs w:val="22"/>
        </w:rPr>
        <w:t>указанную в Томе 2.</w:t>
      </w:r>
    </w:p>
    <w:p w:rsidR="00B028F1" w:rsidRPr="00A40D6D" w:rsidRDefault="00B028F1" w:rsidP="00B028F1">
      <w:pPr>
        <w:pStyle w:val="2f0"/>
        <w:widowControl w:val="0"/>
        <w:spacing w:after="0" w:line="240" w:lineRule="auto"/>
        <w:ind w:firstLine="567"/>
        <w:jc w:val="center"/>
        <w:rPr>
          <w:sz w:val="22"/>
          <w:szCs w:val="22"/>
        </w:rPr>
      </w:pPr>
    </w:p>
    <w:p w:rsidR="00B028F1" w:rsidRPr="00A40D6D" w:rsidRDefault="00B028F1" w:rsidP="00B028F1">
      <w:pPr>
        <w:pStyle w:val="2f0"/>
        <w:widowControl w:val="0"/>
        <w:spacing w:after="0" w:line="240" w:lineRule="auto"/>
        <w:jc w:val="center"/>
        <w:rPr>
          <w:b/>
          <w:sz w:val="22"/>
          <w:szCs w:val="22"/>
        </w:rPr>
      </w:pPr>
      <w:r w:rsidRPr="00A40D6D">
        <w:rPr>
          <w:b/>
          <w:sz w:val="22"/>
          <w:szCs w:val="22"/>
        </w:rPr>
        <w:t>3. ИЗМЕНЕНИЯ В ЗАЯВКАХ И ИХ ОТЗЫВ</w:t>
      </w: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3.1. Участник, подавший заявку на участие в электронном аукционе, вправе внести в нее изменения или отозвать не позднее окончания срока подачи заявок, направив об этом уведомление оператору электронной площадки. </w:t>
      </w:r>
    </w:p>
    <w:p w:rsidR="00B028F1" w:rsidRPr="00A40D6D" w:rsidRDefault="00B028F1" w:rsidP="00B028F1">
      <w:pPr>
        <w:pStyle w:val="2f0"/>
        <w:widowControl w:val="0"/>
        <w:spacing w:after="0" w:line="240" w:lineRule="auto"/>
        <w:ind w:firstLine="567"/>
        <w:jc w:val="center"/>
        <w:rPr>
          <w:b/>
          <w:sz w:val="22"/>
          <w:szCs w:val="22"/>
        </w:rPr>
      </w:pPr>
    </w:p>
    <w:p w:rsidR="00B028F1" w:rsidRPr="00A40D6D" w:rsidRDefault="00B028F1" w:rsidP="00B028F1">
      <w:pPr>
        <w:pStyle w:val="2f0"/>
        <w:widowControl w:val="0"/>
        <w:spacing w:after="0" w:line="240" w:lineRule="auto"/>
        <w:ind w:firstLine="567"/>
        <w:jc w:val="center"/>
        <w:rPr>
          <w:b/>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4. КРИТЕРИИ ОЦЕНКИ И СОПОСТАВЛЕНИЯ ЗАЯВОК,</w:t>
      </w: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ПОРЯДОК ОЦЕНКИ И СОПОСТАВЛЕНИЯ ЗАЯВОК НА УЧАСТИЕ</w:t>
      </w: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В АУКЦИОНЕ, УСЛОВИЯ ИХ ОТКЛОНЕНИЯ. ПОРЯДОК ПРОВЕДЕНИЯ АУКЦИОНА И ОПРЕДЕЛЕНИЯ ПОБЕДИТЕЛЯ АУКЦИОНА.</w:t>
      </w:r>
    </w:p>
    <w:p w:rsidR="00B028F1" w:rsidRPr="00A40D6D" w:rsidRDefault="00B028F1" w:rsidP="00B028F1">
      <w:pPr>
        <w:pStyle w:val="2f0"/>
        <w:widowControl w:val="0"/>
        <w:spacing w:after="0" w:line="240" w:lineRule="auto"/>
        <w:ind w:firstLine="567"/>
        <w:jc w:val="center"/>
        <w:rPr>
          <w:b/>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4.1. КРИТЕРИИ ОЦЕНКИ И СОПОСТАВЛЕНИЯ ЗАЯОК, ПОРЯДОК РАССМОТРЕНИЯ, ОЦЕНКИ И  СОПОСТАВЛЕНИЯ ЗАЯВОК</w:t>
      </w:r>
    </w:p>
    <w:p w:rsidR="00B028F1" w:rsidRPr="00A40D6D" w:rsidRDefault="00B028F1" w:rsidP="00B028F1">
      <w:pPr>
        <w:pStyle w:val="2f0"/>
        <w:spacing w:after="0" w:line="240" w:lineRule="auto"/>
        <w:ind w:firstLine="567"/>
        <w:jc w:val="both"/>
        <w:rPr>
          <w:sz w:val="22"/>
          <w:szCs w:val="22"/>
        </w:rPr>
      </w:pPr>
      <w:r w:rsidRPr="00A40D6D">
        <w:rPr>
          <w:sz w:val="22"/>
          <w:szCs w:val="22"/>
        </w:rPr>
        <w:t>4.1.1. Аукционная комиссия рассматривает заявки на соответствие требованиям  аукционной  документации. При рассмотрении заявок аукционная комиссия принимает во внимание мнение экспертной (рабочей) группы, которая по назначению аукционной  комиссии осуществляет экспертизу представленных участниками заявок.</w:t>
      </w:r>
    </w:p>
    <w:p w:rsidR="00B028F1" w:rsidRPr="00A40D6D" w:rsidRDefault="00B028F1" w:rsidP="00B028F1">
      <w:pPr>
        <w:pStyle w:val="2f0"/>
        <w:spacing w:after="0" w:line="240" w:lineRule="auto"/>
        <w:ind w:firstLine="567"/>
        <w:jc w:val="both"/>
        <w:rPr>
          <w:sz w:val="22"/>
          <w:szCs w:val="22"/>
        </w:rPr>
      </w:pPr>
      <w:r w:rsidRPr="00A40D6D">
        <w:rPr>
          <w:sz w:val="22"/>
          <w:szCs w:val="22"/>
        </w:rPr>
        <w:t>4.1.2. Аукционная комиссия при рассмотрении заявок проверяет заявки на соответствие требованиям аукционной  документации, в том числе на соответствие техническим требованиям к товару.</w:t>
      </w: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4.1.3. На основании результатов рассмотрения заявок аукционной комиссией принимается решение о допуске к участию в аукционе  участника и о признании участника, подавшего заявку, участником аукциона или об отказе в допуске такого участника к участию в аукционе. Участники, аукционные заявки которых не соответствуют требованиям, изложенным в настоящей аукционной документации, отклоняются </w:t>
      </w:r>
      <w:r w:rsidRPr="00A40D6D">
        <w:rPr>
          <w:sz w:val="22"/>
          <w:szCs w:val="22"/>
        </w:rPr>
        <w:lastRenderedPageBreak/>
        <w:t>по основаниям, изложенным в  п. 4.2. Тома 1 настоящей аукционной  документации и не допускаются до участия в аукционе.</w:t>
      </w:r>
    </w:p>
    <w:p w:rsidR="0044686A" w:rsidRPr="00A40D6D" w:rsidRDefault="00551DA0" w:rsidP="0044686A">
      <w:pPr>
        <w:pStyle w:val="2f0"/>
        <w:spacing w:after="0" w:line="240" w:lineRule="auto"/>
        <w:ind w:firstLine="567"/>
        <w:jc w:val="both"/>
        <w:rPr>
          <w:sz w:val="22"/>
          <w:szCs w:val="22"/>
        </w:rPr>
      </w:pPr>
      <w:r w:rsidRPr="00A40D6D">
        <w:rPr>
          <w:sz w:val="22"/>
          <w:szCs w:val="22"/>
        </w:rPr>
        <w:t>Комиссия не рассматривает поле «</w:t>
      </w:r>
      <w:proofErr w:type="spellStart"/>
      <w:r w:rsidRPr="00A40D6D">
        <w:rPr>
          <w:sz w:val="22"/>
          <w:szCs w:val="22"/>
        </w:rPr>
        <w:t>Аккредитационные</w:t>
      </w:r>
      <w:proofErr w:type="spellEnd"/>
      <w:r w:rsidRPr="00A40D6D">
        <w:rPr>
          <w:sz w:val="22"/>
          <w:szCs w:val="22"/>
        </w:rPr>
        <w:t xml:space="preserve"> документы» участника.</w:t>
      </w:r>
    </w:p>
    <w:p w:rsidR="00C77C65" w:rsidRPr="00A40D6D" w:rsidRDefault="00C77C65" w:rsidP="00C77C65">
      <w:pPr>
        <w:spacing w:after="1" w:line="240" w:lineRule="atLeast"/>
        <w:jc w:val="both"/>
        <w:rPr>
          <w:sz w:val="22"/>
          <w:szCs w:val="22"/>
        </w:rPr>
      </w:pPr>
      <w:r w:rsidRPr="00A40D6D">
        <w:rPr>
          <w:sz w:val="22"/>
          <w:szCs w:val="22"/>
        </w:rPr>
        <w:t xml:space="preserve">        </w:t>
      </w:r>
      <w:proofErr w:type="gramStart"/>
      <w:r w:rsidRPr="00A40D6D">
        <w:rPr>
          <w:sz w:val="22"/>
          <w:szCs w:val="22"/>
        </w:rPr>
        <w:t xml:space="preserve">Комиссия не  рассматривает  сведения, указанные в структурированной форме на электронной площадке, за исключением декларации, а в случае установления запрета и/или ограничения закупок в соответствии с п. </w:t>
      </w:r>
      <w:r w:rsidR="0026743C" w:rsidRPr="00A40D6D">
        <w:rPr>
          <w:sz w:val="22"/>
          <w:szCs w:val="22"/>
        </w:rPr>
        <w:t>4.1.10</w:t>
      </w:r>
      <w:r w:rsidRPr="00A40D6D">
        <w:rPr>
          <w:sz w:val="22"/>
          <w:szCs w:val="22"/>
        </w:rPr>
        <w:t xml:space="preserve"> настоящего </w:t>
      </w:r>
      <w:r w:rsidR="0026743C" w:rsidRPr="00A40D6D">
        <w:rPr>
          <w:sz w:val="22"/>
          <w:szCs w:val="22"/>
        </w:rPr>
        <w:t xml:space="preserve">раздела </w:t>
      </w:r>
      <w:r w:rsidRPr="00A40D6D">
        <w:rPr>
          <w:sz w:val="22"/>
          <w:szCs w:val="22"/>
        </w:rPr>
        <w:t>также: наименования страны происхождения товара, номера реестровой записи из соответствующего реестра, информации о совокупном количестве баллов за выполнение (освоение) на территории Евразийского экономического союза, в том числе Российской Федерации, соответствующих</w:t>
      </w:r>
      <w:proofErr w:type="gramEnd"/>
      <w:r w:rsidRPr="00A40D6D">
        <w:rPr>
          <w:sz w:val="22"/>
          <w:szCs w:val="22"/>
        </w:rPr>
        <w:t xml:space="preserve"> операций (условий).         </w:t>
      </w:r>
    </w:p>
    <w:p w:rsidR="00B419F9" w:rsidRPr="00A40D6D" w:rsidRDefault="00B419F9" w:rsidP="00B419F9">
      <w:pPr>
        <w:spacing w:after="1" w:line="240" w:lineRule="atLeast"/>
        <w:jc w:val="both"/>
        <w:rPr>
          <w:sz w:val="22"/>
          <w:szCs w:val="22"/>
        </w:rPr>
      </w:pPr>
      <w:r w:rsidRPr="00A40D6D">
        <w:rPr>
          <w:sz w:val="22"/>
          <w:szCs w:val="22"/>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B419F9" w:rsidRPr="00A40D6D" w:rsidRDefault="00B419F9" w:rsidP="00B419F9">
      <w:pPr>
        <w:spacing w:after="1" w:line="240" w:lineRule="atLeast"/>
        <w:jc w:val="both"/>
        <w:rPr>
          <w:sz w:val="22"/>
          <w:szCs w:val="22"/>
        </w:rPr>
      </w:pPr>
      <w:r w:rsidRPr="00A40D6D">
        <w:rPr>
          <w:sz w:val="22"/>
          <w:szCs w:val="22"/>
        </w:rPr>
        <w:t>Такие документы не учитываются заказчиком при заключении договора по результатам аукциона</w:t>
      </w:r>
      <w:r w:rsidR="007B49EB" w:rsidRPr="00A40D6D">
        <w:rPr>
          <w:sz w:val="22"/>
          <w:szCs w:val="22"/>
        </w:rPr>
        <w:t>.</w:t>
      </w:r>
    </w:p>
    <w:p w:rsidR="00B028F1" w:rsidRPr="00A40D6D" w:rsidRDefault="00B028F1" w:rsidP="003E1224">
      <w:pPr>
        <w:jc w:val="both"/>
        <w:rPr>
          <w:sz w:val="22"/>
          <w:szCs w:val="22"/>
        </w:rPr>
      </w:pPr>
      <w:r w:rsidRPr="00A40D6D">
        <w:rPr>
          <w:sz w:val="22"/>
          <w:szCs w:val="22"/>
        </w:rPr>
        <w:t>4.1.4. Заказчик вправе запросить у соответствующих органов и организаций сведения о проведении ликвидации участника, подавшего заявку, о нахождении в стадии проведения в отношении  участника или индивидуального предпринимателя процедуры банкротства, о приостановлении деятельности такого участника в порядке, предусмотренном Кодексом Российской Федерации об административных правонарушениях, а также иные необходимые сведения.</w:t>
      </w:r>
    </w:p>
    <w:p w:rsidR="00B028F1" w:rsidRPr="00A40D6D" w:rsidRDefault="00B028F1" w:rsidP="00C96E2B">
      <w:pPr>
        <w:suppressAutoHyphens w:val="0"/>
        <w:autoSpaceDE w:val="0"/>
        <w:autoSpaceDN w:val="0"/>
        <w:adjustRightInd w:val="0"/>
        <w:ind w:firstLine="567"/>
        <w:jc w:val="both"/>
        <w:rPr>
          <w:rFonts w:eastAsiaTheme="minorHAnsi"/>
          <w:sz w:val="22"/>
          <w:szCs w:val="22"/>
          <w:lang w:eastAsia="en-US"/>
        </w:rPr>
      </w:pPr>
      <w:r w:rsidRPr="00A40D6D">
        <w:rPr>
          <w:sz w:val="22"/>
          <w:szCs w:val="22"/>
        </w:rPr>
        <w:t>4.1.</w:t>
      </w:r>
      <w:r w:rsidR="0082273B" w:rsidRPr="00A40D6D">
        <w:rPr>
          <w:sz w:val="22"/>
          <w:szCs w:val="22"/>
        </w:rPr>
        <w:t>5</w:t>
      </w:r>
      <w:r w:rsidRPr="00A40D6D">
        <w:rPr>
          <w:sz w:val="22"/>
          <w:szCs w:val="22"/>
        </w:rPr>
        <w:t xml:space="preserve">. </w:t>
      </w:r>
      <w:r w:rsidRPr="00A40D6D">
        <w:rPr>
          <w:rFonts w:eastAsiaTheme="minorHAnsi"/>
          <w:sz w:val="22"/>
          <w:szCs w:val="22"/>
          <w:lang w:eastAsia="en-US"/>
        </w:rPr>
        <w:t>Любое юридическое лицо (индивидуальный предприниматель, физическое лицо) в рамках проведения одной закупки может входить в состав только одного коллективного участника закупки и не имеет права принимать участие в этой закупке самостоятельно,</w:t>
      </w:r>
      <w:r w:rsidRPr="00A40D6D">
        <w:rPr>
          <w:sz w:val="22"/>
          <w:szCs w:val="22"/>
        </w:rPr>
        <w:t xml:space="preserve"> </w:t>
      </w:r>
      <w:r w:rsidRPr="00A40D6D">
        <w:rPr>
          <w:rFonts w:eastAsiaTheme="minorHAnsi"/>
          <w:sz w:val="22"/>
          <w:szCs w:val="22"/>
          <w:lang w:eastAsia="en-US"/>
        </w:rPr>
        <w:t>либо на стороне других участников</w:t>
      </w:r>
      <w:r w:rsidRPr="00A40D6D">
        <w:rPr>
          <w:sz w:val="22"/>
          <w:szCs w:val="22"/>
        </w:rPr>
        <w:t>,</w:t>
      </w:r>
      <w:r w:rsidRPr="00A40D6D">
        <w:rPr>
          <w:rFonts w:eastAsiaTheme="minorHAnsi"/>
          <w:sz w:val="22"/>
          <w:szCs w:val="22"/>
          <w:lang w:eastAsia="en-US"/>
        </w:rPr>
        <w:t xml:space="preserve"> либо в качестве субподрядчиков у других участников закупки. В случае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w:t>
      </w:r>
    </w:p>
    <w:p w:rsidR="00B028F1" w:rsidRPr="00A40D6D" w:rsidRDefault="00B028F1" w:rsidP="00B028F1">
      <w:pPr>
        <w:autoSpaceDE w:val="0"/>
        <w:ind w:firstLine="567"/>
        <w:jc w:val="both"/>
        <w:rPr>
          <w:sz w:val="22"/>
          <w:szCs w:val="22"/>
        </w:rPr>
      </w:pPr>
      <w:r w:rsidRPr="00A40D6D">
        <w:rPr>
          <w:sz w:val="22"/>
          <w:szCs w:val="22"/>
        </w:rPr>
        <w:t>4.1.</w:t>
      </w:r>
      <w:r w:rsidR="0082273B" w:rsidRPr="00A40D6D">
        <w:rPr>
          <w:sz w:val="22"/>
          <w:szCs w:val="22"/>
        </w:rPr>
        <w:t>6</w:t>
      </w:r>
      <w:r w:rsidRPr="00A40D6D">
        <w:rPr>
          <w:sz w:val="22"/>
          <w:szCs w:val="22"/>
        </w:rPr>
        <w:t>.   Аукцион признается несостоявшимся в следующих случаях:</w:t>
      </w:r>
    </w:p>
    <w:p w:rsidR="00096C1F" w:rsidRPr="00A40D6D" w:rsidRDefault="00096C1F" w:rsidP="00096C1F">
      <w:pPr>
        <w:tabs>
          <w:tab w:val="left" w:pos="3119"/>
        </w:tabs>
        <w:autoSpaceDE w:val="0"/>
        <w:autoSpaceDN w:val="0"/>
        <w:adjustRightInd w:val="0"/>
        <w:spacing w:line="276" w:lineRule="auto"/>
        <w:ind w:firstLine="567"/>
        <w:jc w:val="both"/>
        <w:rPr>
          <w:bCs/>
          <w:sz w:val="22"/>
          <w:szCs w:val="22"/>
        </w:rPr>
      </w:pPr>
      <w:r w:rsidRPr="00A40D6D">
        <w:rPr>
          <w:bCs/>
          <w:sz w:val="22"/>
          <w:szCs w:val="22"/>
        </w:rPr>
        <w:t>а) не подано ни одной заявки на участие в закупке;</w:t>
      </w:r>
    </w:p>
    <w:p w:rsidR="00096C1F" w:rsidRPr="00A40D6D" w:rsidRDefault="00096C1F" w:rsidP="00096C1F">
      <w:pPr>
        <w:tabs>
          <w:tab w:val="left" w:pos="3119"/>
        </w:tabs>
        <w:autoSpaceDE w:val="0"/>
        <w:autoSpaceDN w:val="0"/>
        <w:adjustRightInd w:val="0"/>
        <w:spacing w:line="276" w:lineRule="auto"/>
        <w:ind w:firstLine="567"/>
        <w:jc w:val="both"/>
        <w:rPr>
          <w:bCs/>
          <w:sz w:val="22"/>
          <w:szCs w:val="22"/>
        </w:rPr>
      </w:pPr>
      <w:r w:rsidRPr="00A40D6D">
        <w:rPr>
          <w:bCs/>
          <w:sz w:val="22"/>
          <w:szCs w:val="22"/>
        </w:rPr>
        <w:t>б) по результатам проведения закупки все заявки на участие в закупке отклонены;</w:t>
      </w:r>
    </w:p>
    <w:p w:rsidR="00096C1F" w:rsidRPr="00A40D6D" w:rsidRDefault="00096C1F" w:rsidP="00096C1F">
      <w:pPr>
        <w:tabs>
          <w:tab w:val="left" w:pos="3119"/>
        </w:tabs>
        <w:autoSpaceDE w:val="0"/>
        <w:autoSpaceDN w:val="0"/>
        <w:adjustRightInd w:val="0"/>
        <w:spacing w:line="276" w:lineRule="auto"/>
        <w:ind w:firstLine="567"/>
        <w:jc w:val="both"/>
        <w:rPr>
          <w:bCs/>
          <w:sz w:val="22"/>
          <w:szCs w:val="22"/>
        </w:rPr>
      </w:pPr>
      <w:r w:rsidRPr="00A40D6D">
        <w:rPr>
          <w:bCs/>
          <w:sz w:val="22"/>
          <w:szCs w:val="22"/>
        </w:rPr>
        <w:t>в) на участие в закупке подана только одна заявка;</w:t>
      </w:r>
    </w:p>
    <w:p w:rsidR="00096C1F" w:rsidRPr="00A40D6D" w:rsidRDefault="00096C1F" w:rsidP="00096C1F">
      <w:pPr>
        <w:tabs>
          <w:tab w:val="left" w:pos="3119"/>
        </w:tabs>
        <w:autoSpaceDE w:val="0"/>
        <w:autoSpaceDN w:val="0"/>
        <w:adjustRightInd w:val="0"/>
        <w:spacing w:line="276" w:lineRule="auto"/>
        <w:ind w:firstLine="567"/>
        <w:jc w:val="both"/>
        <w:rPr>
          <w:bCs/>
          <w:sz w:val="22"/>
          <w:szCs w:val="22"/>
        </w:rPr>
      </w:pPr>
      <w:r w:rsidRPr="00A40D6D">
        <w:rPr>
          <w:bCs/>
          <w:sz w:val="22"/>
          <w:szCs w:val="22"/>
        </w:rPr>
        <w:t>г) по результатам проведения закупки отклонены все заявки, за исключением одной заявки на участие в закупке;</w:t>
      </w:r>
    </w:p>
    <w:p w:rsidR="00096C1F" w:rsidRPr="00A40D6D" w:rsidRDefault="00096C1F" w:rsidP="00096C1F">
      <w:pPr>
        <w:tabs>
          <w:tab w:val="left" w:pos="3119"/>
        </w:tabs>
        <w:autoSpaceDE w:val="0"/>
        <w:autoSpaceDN w:val="0"/>
        <w:adjustRightInd w:val="0"/>
        <w:spacing w:line="276" w:lineRule="auto"/>
        <w:ind w:firstLine="567"/>
        <w:jc w:val="both"/>
        <w:rPr>
          <w:bCs/>
          <w:sz w:val="22"/>
          <w:szCs w:val="22"/>
        </w:rPr>
      </w:pPr>
      <w:r w:rsidRPr="00A40D6D">
        <w:rPr>
          <w:bCs/>
          <w:sz w:val="22"/>
          <w:szCs w:val="22"/>
        </w:rPr>
        <w:t>д) по результатам проведения закупки от заключения договора уклонились все Участники закупки;</w:t>
      </w:r>
    </w:p>
    <w:p w:rsidR="00B028F1" w:rsidRPr="00A40D6D" w:rsidRDefault="00B028F1" w:rsidP="00096C1F">
      <w:pPr>
        <w:autoSpaceDE w:val="0"/>
        <w:ind w:firstLine="567"/>
        <w:jc w:val="both"/>
        <w:rPr>
          <w:sz w:val="22"/>
          <w:szCs w:val="22"/>
        </w:rPr>
      </w:pPr>
      <w:r w:rsidRPr="00A40D6D">
        <w:rPr>
          <w:sz w:val="22"/>
          <w:szCs w:val="22"/>
        </w:rPr>
        <w:t>В случае</w:t>
      </w:r>
      <w:proofErr w:type="gramStart"/>
      <w:r w:rsidR="00AB0A22" w:rsidRPr="00A40D6D">
        <w:rPr>
          <w:sz w:val="22"/>
          <w:szCs w:val="22"/>
        </w:rPr>
        <w:t>,</w:t>
      </w:r>
      <w:proofErr w:type="gramEnd"/>
      <w:r w:rsidRPr="00A40D6D">
        <w:rPr>
          <w:sz w:val="22"/>
          <w:szCs w:val="22"/>
        </w:rPr>
        <w:t xml:space="preserve"> если ни один из Участников закупки</w:t>
      </w:r>
      <w:r w:rsidR="00AB0A22" w:rsidRPr="00A40D6D">
        <w:rPr>
          <w:sz w:val="22"/>
          <w:szCs w:val="22"/>
        </w:rPr>
        <w:t>, проводимой способом аукциона,</w:t>
      </w:r>
      <w:r w:rsidRPr="00A40D6D">
        <w:rPr>
          <w:sz w:val="22"/>
          <w:szCs w:val="22"/>
        </w:rPr>
        <w:t xml:space="preserve"> не подал предложение о цене договора, договор заключается</w:t>
      </w:r>
      <w:r w:rsidR="00AB0A22" w:rsidRPr="00A40D6D">
        <w:rPr>
          <w:sz w:val="22"/>
          <w:szCs w:val="22"/>
        </w:rPr>
        <w:t xml:space="preserve"> </w:t>
      </w:r>
      <w:r w:rsidRPr="00A40D6D">
        <w:rPr>
          <w:sz w:val="22"/>
          <w:szCs w:val="22"/>
        </w:rPr>
        <w:t>с участником такого аукциона, заявка на участие которого подана:</w:t>
      </w:r>
    </w:p>
    <w:p w:rsidR="00B028F1" w:rsidRPr="00A40D6D" w:rsidRDefault="00B028F1" w:rsidP="00B028F1">
      <w:pPr>
        <w:autoSpaceDE w:val="0"/>
        <w:ind w:firstLine="567"/>
        <w:jc w:val="both"/>
        <w:rPr>
          <w:sz w:val="22"/>
          <w:szCs w:val="22"/>
        </w:rPr>
      </w:pPr>
      <w:r w:rsidRPr="00A40D6D">
        <w:rPr>
          <w:sz w:val="22"/>
          <w:szCs w:val="22"/>
        </w:rPr>
        <w:t>а) ранее других заявок на участие в аукционе, если несколько Участников закупки и поданные ими заявки признаны соответствующими требованиям извещения об осуществлении закупки, документации о закупке;</w:t>
      </w:r>
    </w:p>
    <w:p w:rsidR="00B028F1" w:rsidRPr="00A40D6D" w:rsidRDefault="00B028F1" w:rsidP="00B028F1">
      <w:pPr>
        <w:autoSpaceDE w:val="0"/>
        <w:ind w:firstLine="567"/>
        <w:jc w:val="both"/>
        <w:rPr>
          <w:sz w:val="22"/>
          <w:szCs w:val="22"/>
        </w:rPr>
      </w:pPr>
      <w:r w:rsidRPr="00A40D6D">
        <w:rPr>
          <w:sz w:val="22"/>
          <w:szCs w:val="22"/>
        </w:rPr>
        <w:t>б) единственным Участником закупки, если только один Участник закупки и поданная им заявка признаны соответствующими требованиям извещения об осуществлении закупки, документации о закупке.</w:t>
      </w:r>
    </w:p>
    <w:p w:rsidR="00B028F1" w:rsidRPr="00A40D6D" w:rsidRDefault="00B028F1" w:rsidP="00B028F1">
      <w:pPr>
        <w:autoSpaceDE w:val="0"/>
        <w:ind w:firstLine="567"/>
        <w:jc w:val="both"/>
        <w:rPr>
          <w:sz w:val="22"/>
          <w:szCs w:val="22"/>
        </w:rPr>
      </w:pPr>
      <w:r w:rsidRPr="00A40D6D">
        <w:rPr>
          <w:sz w:val="22"/>
          <w:szCs w:val="22"/>
        </w:rPr>
        <w:t>При этом договор заключается по цене, не п</w:t>
      </w:r>
      <w:r w:rsidR="003524DB" w:rsidRPr="00A40D6D">
        <w:rPr>
          <w:sz w:val="22"/>
          <w:szCs w:val="22"/>
        </w:rPr>
        <w:t xml:space="preserve">ревышающей </w:t>
      </w:r>
      <w:r w:rsidRPr="00A40D6D">
        <w:rPr>
          <w:sz w:val="22"/>
          <w:szCs w:val="22"/>
        </w:rPr>
        <w:t>максимального значения цены договора.</w:t>
      </w:r>
    </w:p>
    <w:p w:rsidR="00D45AF8" w:rsidRPr="00A40D6D" w:rsidRDefault="00B028F1" w:rsidP="00D45AF8">
      <w:pPr>
        <w:ind w:firstLine="413"/>
        <w:jc w:val="both"/>
        <w:rPr>
          <w:sz w:val="22"/>
          <w:szCs w:val="22"/>
        </w:rPr>
      </w:pPr>
      <w:r w:rsidRPr="00A40D6D">
        <w:rPr>
          <w:sz w:val="22"/>
          <w:szCs w:val="22"/>
        </w:rPr>
        <w:t>4.1.</w:t>
      </w:r>
      <w:r w:rsidR="0082273B" w:rsidRPr="00A40D6D">
        <w:rPr>
          <w:sz w:val="22"/>
          <w:szCs w:val="22"/>
        </w:rPr>
        <w:t>7</w:t>
      </w:r>
      <w:r w:rsidRPr="00A40D6D">
        <w:rPr>
          <w:sz w:val="22"/>
          <w:szCs w:val="22"/>
        </w:rPr>
        <w:t xml:space="preserve">. </w:t>
      </w:r>
      <w:r w:rsidR="00D45AF8" w:rsidRPr="00A40D6D">
        <w:rPr>
          <w:sz w:val="22"/>
          <w:szCs w:val="22"/>
        </w:rP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w:t>
      </w:r>
      <w:r w:rsidR="00521B80" w:rsidRPr="00A40D6D">
        <w:rPr>
          <w:sz w:val="22"/>
          <w:szCs w:val="22"/>
        </w:rPr>
        <w:t>аукциона</w:t>
      </w:r>
      <w:r w:rsidR="00D45AF8" w:rsidRPr="00A40D6D">
        <w:rPr>
          <w:sz w:val="22"/>
          <w:szCs w:val="22"/>
        </w:rPr>
        <w:t xml:space="preserve">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D45AF8" w:rsidRPr="00A40D6D" w:rsidRDefault="00D45AF8" w:rsidP="00D45AF8">
      <w:pPr>
        <w:ind w:firstLine="413"/>
        <w:jc w:val="both"/>
        <w:rPr>
          <w:sz w:val="22"/>
          <w:szCs w:val="22"/>
        </w:rPr>
      </w:pPr>
      <w:r w:rsidRPr="00A40D6D">
        <w:rPr>
          <w:sz w:val="22"/>
          <w:szCs w:val="22"/>
        </w:rP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B028F1" w:rsidRPr="00A40D6D" w:rsidRDefault="00B028F1" w:rsidP="00D45AF8">
      <w:pPr>
        <w:ind w:firstLine="413"/>
        <w:jc w:val="both"/>
        <w:rPr>
          <w:sz w:val="22"/>
          <w:szCs w:val="22"/>
        </w:rPr>
      </w:pPr>
      <w:r w:rsidRPr="00A40D6D">
        <w:rPr>
          <w:sz w:val="22"/>
          <w:szCs w:val="22"/>
        </w:rPr>
        <w:t xml:space="preserve">  4.1.</w:t>
      </w:r>
      <w:r w:rsidR="0082273B" w:rsidRPr="00A40D6D">
        <w:rPr>
          <w:sz w:val="22"/>
          <w:szCs w:val="22"/>
        </w:rPr>
        <w:t>8</w:t>
      </w:r>
      <w:r w:rsidRPr="00A40D6D">
        <w:rPr>
          <w:sz w:val="22"/>
          <w:szCs w:val="22"/>
        </w:rPr>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B028F1" w:rsidRPr="00A40D6D" w:rsidRDefault="00B028F1" w:rsidP="00B028F1">
      <w:pPr>
        <w:ind w:firstLine="567"/>
        <w:jc w:val="both"/>
        <w:rPr>
          <w:sz w:val="22"/>
          <w:szCs w:val="22"/>
        </w:rPr>
      </w:pPr>
      <w:r w:rsidRPr="00A40D6D">
        <w:rPr>
          <w:sz w:val="22"/>
          <w:szCs w:val="22"/>
        </w:rPr>
        <w:t>4.1.</w:t>
      </w:r>
      <w:r w:rsidR="0082273B" w:rsidRPr="00A40D6D">
        <w:rPr>
          <w:sz w:val="22"/>
          <w:szCs w:val="22"/>
        </w:rPr>
        <w:t>9</w:t>
      </w:r>
      <w:r w:rsidRPr="00A40D6D">
        <w:rPr>
          <w:sz w:val="22"/>
          <w:szCs w:val="22"/>
        </w:rPr>
        <w:t>.  Протокол, составляемый по результатам рассмотрения заявок участников аукциона  должен содержать:</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дата подписания протокола;</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количество поданных на участие в закупке заявок, а также дата и время регистрации каждой такой заявки;</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результаты рассмотрения заявок на участие в закупке  с указанием в том числе:</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а) количества заявок на участие в закупке, которые отклонены;</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б) оснований отклонения каждой заявки на участие в закупке с указанием положений  документации о проведен</w:t>
      </w:r>
      <w:proofErr w:type="gramStart"/>
      <w:r w:rsidRPr="00A40D6D">
        <w:rPr>
          <w:rFonts w:eastAsiaTheme="minorHAnsi"/>
          <w:sz w:val="22"/>
          <w:szCs w:val="22"/>
          <w:lang w:eastAsia="en-US"/>
        </w:rPr>
        <w:t>ии ау</w:t>
      </w:r>
      <w:proofErr w:type="gramEnd"/>
      <w:r w:rsidRPr="00A40D6D">
        <w:rPr>
          <w:rFonts w:eastAsiaTheme="minorHAnsi"/>
          <w:sz w:val="22"/>
          <w:szCs w:val="22"/>
          <w:lang w:eastAsia="en-US"/>
        </w:rPr>
        <w:t>кциона, которым не соответствует такая заявка;</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lastRenderedPageBreak/>
        <w:t>- причины, по которым конкурентная закупка признана несостоявшейся, в случае ее признания таковой.</w:t>
      </w:r>
    </w:p>
    <w:p w:rsidR="00096C1F" w:rsidRPr="00A40D6D" w:rsidRDefault="00096C1F"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с</w:t>
      </w:r>
      <w:r w:rsidRPr="00A40D6D">
        <w:rPr>
          <w:sz w:val="22"/>
          <w:szCs w:val="22"/>
        </w:rPr>
        <w:t>ведения об объемах, цене закупаемых товаров, работ, услуг, сроках исполнения договора, гарантийном сроке.</w:t>
      </w:r>
    </w:p>
    <w:p w:rsidR="00C40934" w:rsidRDefault="00C40934" w:rsidP="00173336">
      <w:pPr>
        <w:autoSpaceDE w:val="0"/>
        <w:autoSpaceDN w:val="0"/>
        <w:adjustRightInd w:val="0"/>
        <w:jc w:val="both"/>
        <w:rPr>
          <w:sz w:val="22"/>
          <w:szCs w:val="22"/>
        </w:rPr>
      </w:pPr>
    </w:p>
    <w:p w:rsidR="00173336" w:rsidRPr="00A40D6D" w:rsidRDefault="00173336" w:rsidP="00173336">
      <w:pPr>
        <w:autoSpaceDE w:val="0"/>
        <w:autoSpaceDN w:val="0"/>
        <w:adjustRightInd w:val="0"/>
        <w:jc w:val="both"/>
        <w:rPr>
          <w:rFonts w:eastAsiaTheme="minorHAnsi"/>
          <w:i/>
          <w:sz w:val="22"/>
          <w:szCs w:val="22"/>
          <w:highlight w:val="yellow"/>
        </w:rPr>
      </w:pPr>
      <w:r w:rsidRPr="00A40D6D">
        <w:rPr>
          <w:sz w:val="22"/>
          <w:szCs w:val="22"/>
        </w:rPr>
        <w:t>4.1.10.</w:t>
      </w:r>
      <w:r w:rsidRPr="00A40D6D">
        <w:rPr>
          <w:rFonts w:eastAsiaTheme="minorHAnsi"/>
          <w:i/>
          <w:sz w:val="22"/>
          <w:szCs w:val="22"/>
        </w:rPr>
        <w:t xml:space="preserve"> </w:t>
      </w:r>
    </w:p>
    <w:p w:rsidR="00173336" w:rsidRPr="00A8156D" w:rsidRDefault="00173336" w:rsidP="00173336">
      <w:pPr>
        <w:suppressAutoHyphens w:val="0"/>
        <w:autoSpaceDE w:val="0"/>
        <w:autoSpaceDN w:val="0"/>
        <w:adjustRightInd w:val="0"/>
        <w:ind w:left="360"/>
        <w:contextualSpacing/>
        <w:jc w:val="both"/>
        <w:rPr>
          <w:rFonts w:eastAsiaTheme="minorHAnsi"/>
          <w:i/>
          <w:sz w:val="22"/>
          <w:szCs w:val="22"/>
          <w:lang w:eastAsia="en-US"/>
        </w:rPr>
      </w:pPr>
    </w:p>
    <w:p w:rsidR="00C40934" w:rsidRPr="00A8156D" w:rsidRDefault="00C40934" w:rsidP="00173336">
      <w:pPr>
        <w:numPr>
          <w:ilvl w:val="0"/>
          <w:numId w:val="12"/>
        </w:numPr>
        <w:suppressAutoHyphens w:val="0"/>
        <w:autoSpaceDE w:val="0"/>
        <w:autoSpaceDN w:val="0"/>
        <w:adjustRightInd w:val="0"/>
        <w:ind w:left="0" w:firstLine="284"/>
        <w:contextualSpacing/>
        <w:jc w:val="both"/>
        <w:rPr>
          <w:rFonts w:eastAsiaTheme="minorHAnsi"/>
          <w:b/>
          <w:i/>
          <w:sz w:val="22"/>
          <w:szCs w:val="22"/>
          <w:lang w:eastAsia="en-US"/>
        </w:rPr>
      </w:pPr>
      <w:r w:rsidRPr="00A8156D">
        <w:rPr>
          <w:rFonts w:eastAsia="Calibri"/>
          <w:sz w:val="22"/>
          <w:szCs w:val="22"/>
          <w:lang w:eastAsia="en-US"/>
        </w:rPr>
        <w:t xml:space="preserve">     </w:t>
      </w:r>
      <w:r w:rsidRPr="00A8156D">
        <w:rPr>
          <w:sz w:val="22"/>
          <w:szCs w:val="22"/>
        </w:rPr>
        <w:t xml:space="preserve">Запрет, ограничения на </w:t>
      </w:r>
      <w:r w:rsidRPr="00A8156D">
        <w:rPr>
          <w:rFonts w:eastAsiaTheme="minorHAnsi"/>
          <w:sz w:val="22"/>
          <w:szCs w:val="22"/>
          <w:lang w:eastAsia="en-US"/>
        </w:rPr>
        <w:t xml:space="preserve">закупку </w:t>
      </w:r>
      <w:r w:rsidRPr="00A8156D">
        <w:rPr>
          <w:rFonts w:eastAsiaTheme="minorHAnsi"/>
          <w:i/>
          <w:sz w:val="22"/>
          <w:szCs w:val="22"/>
          <w:lang w:eastAsia="en-US"/>
        </w:rPr>
        <w:t>товаров, происходящих из иностранных государств/ работ, услуг, соответственно выполняемых, оказываемых иностранными лицами</w:t>
      </w:r>
      <w:r w:rsidRPr="00A8156D">
        <w:rPr>
          <w:rFonts w:eastAsiaTheme="minorHAnsi"/>
          <w:sz w:val="22"/>
          <w:szCs w:val="22"/>
          <w:lang w:eastAsia="en-US"/>
        </w:rPr>
        <w:t xml:space="preserve"> </w:t>
      </w:r>
      <w:r w:rsidRPr="00A8156D">
        <w:rPr>
          <w:rFonts w:eastAsiaTheme="minorHAnsi"/>
          <w:b/>
          <w:sz w:val="22"/>
          <w:szCs w:val="22"/>
          <w:lang w:eastAsia="en-US"/>
        </w:rPr>
        <w:t>не установлен</w:t>
      </w:r>
      <w:r w:rsidRPr="00A8156D">
        <w:rPr>
          <w:rFonts w:eastAsiaTheme="minorHAnsi"/>
          <w:sz w:val="22"/>
          <w:szCs w:val="22"/>
          <w:lang w:eastAsia="en-US"/>
        </w:rPr>
        <w:t>.</w:t>
      </w:r>
      <w:r w:rsidRPr="00A8156D">
        <w:rPr>
          <w:rFonts w:eastAsia="Calibri"/>
          <w:sz w:val="22"/>
          <w:szCs w:val="22"/>
          <w:lang w:eastAsia="en-US"/>
        </w:rPr>
        <w:t xml:space="preserve">                                         </w:t>
      </w:r>
    </w:p>
    <w:p w:rsidR="00173336" w:rsidRPr="00A40D6D" w:rsidRDefault="00173336" w:rsidP="00173336">
      <w:pPr>
        <w:jc w:val="both"/>
        <w:rPr>
          <w:sz w:val="22"/>
          <w:szCs w:val="22"/>
          <w:highlight w:val="green"/>
        </w:rPr>
      </w:pPr>
    </w:p>
    <w:p w:rsidR="00173336" w:rsidRPr="00A40D6D" w:rsidRDefault="00173336" w:rsidP="00173336">
      <w:pPr>
        <w:numPr>
          <w:ilvl w:val="0"/>
          <w:numId w:val="12"/>
        </w:numPr>
        <w:suppressAutoHyphens w:val="0"/>
        <w:autoSpaceDE w:val="0"/>
        <w:autoSpaceDN w:val="0"/>
        <w:adjustRightInd w:val="0"/>
        <w:ind w:left="0" w:firstLine="567"/>
        <w:contextualSpacing/>
        <w:jc w:val="both"/>
        <w:rPr>
          <w:rFonts w:eastAsiaTheme="minorHAnsi"/>
          <w:sz w:val="22"/>
          <w:szCs w:val="22"/>
          <w:lang w:eastAsia="en-US"/>
        </w:rPr>
      </w:pPr>
      <w:proofErr w:type="gramStart"/>
      <w:r w:rsidRPr="00A40D6D">
        <w:rPr>
          <w:rFonts w:eastAsia="Calibri"/>
          <w:sz w:val="22"/>
          <w:szCs w:val="22"/>
          <w:lang w:eastAsia="en-US"/>
        </w:rPr>
        <w:t>Преимущество</w:t>
      </w:r>
      <w:r w:rsidRPr="00A40D6D">
        <w:rPr>
          <w:rFonts w:eastAsiaTheme="minorHAnsi"/>
          <w:sz w:val="22"/>
          <w:szCs w:val="22"/>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A40D6D">
        <w:rPr>
          <w:rFonts w:eastAsia="Calibri"/>
          <w:sz w:val="22"/>
          <w:szCs w:val="22"/>
          <w:lang w:eastAsia="en-US"/>
        </w:rPr>
        <w:t xml:space="preserve">, предусмотренное </w:t>
      </w:r>
      <w:proofErr w:type="spellStart"/>
      <w:r w:rsidRPr="00A40D6D">
        <w:rPr>
          <w:rFonts w:eastAsia="Calibri"/>
          <w:sz w:val="22"/>
          <w:szCs w:val="22"/>
          <w:lang w:eastAsia="en-US"/>
        </w:rPr>
        <w:t>п.п</w:t>
      </w:r>
      <w:proofErr w:type="spellEnd"/>
      <w:r w:rsidRPr="00A40D6D">
        <w:rPr>
          <w:rFonts w:eastAsia="Calibri"/>
          <w:sz w:val="22"/>
          <w:szCs w:val="22"/>
          <w:lang w:eastAsia="en-US"/>
        </w:rPr>
        <w:t>. «в» п. 1 ч. 2 ст. 3.1-4.</w:t>
      </w:r>
      <w:proofErr w:type="gramEnd"/>
      <w:r w:rsidRPr="00A40D6D">
        <w:rPr>
          <w:rFonts w:eastAsia="Calibri"/>
          <w:sz w:val="22"/>
          <w:szCs w:val="22"/>
          <w:lang w:eastAsia="en-US"/>
        </w:rPr>
        <w:t xml:space="preserve"> </w:t>
      </w:r>
      <w:r w:rsidRPr="00A40D6D">
        <w:rPr>
          <w:rFonts w:eastAsiaTheme="minorHAnsi"/>
          <w:sz w:val="22"/>
          <w:szCs w:val="22"/>
          <w:lang w:eastAsia="en-US"/>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Pr="00A40D6D">
        <w:rPr>
          <w:rFonts w:eastAsiaTheme="minorHAnsi"/>
          <w:sz w:val="22"/>
          <w:szCs w:val="22"/>
          <w:lang w:eastAsia="en-US"/>
        </w:rPr>
        <w:t>порядке</w:t>
      </w:r>
      <w:proofErr w:type="gramEnd"/>
      <w:r w:rsidRPr="00A40D6D">
        <w:rPr>
          <w:rFonts w:eastAsiaTheme="minorHAnsi"/>
          <w:sz w:val="22"/>
          <w:szCs w:val="22"/>
          <w:lang w:eastAsia="en-US"/>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Pr="00A40D6D">
        <w:rPr>
          <w:rFonts w:eastAsiaTheme="minorHAnsi"/>
          <w:sz w:val="22"/>
          <w:szCs w:val="22"/>
          <w:lang w:eastAsia="en-US"/>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Pr="00A40D6D">
        <w:rPr>
          <w:rFonts w:eastAsiaTheme="minorHAnsi"/>
          <w:sz w:val="22"/>
          <w:szCs w:val="22"/>
          <w:lang w:eastAsia="en-US"/>
        </w:rPr>
        <w:t xml:space="preserve"> "</w:t>
      </w:r>
      <w:proofErr w:type="gramStart"/>
      <w:r w:rsidRPr="00A40D6D">
        <w:rPr>
          <w:rFonts w:eastAsiaTheme="minorHAnsi"/>
          <w:sz w:val="22"/>
          <w:szCs w:val="22"/>
          <w:lang w:eastAsia="en-US"/>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Pr="00A40D6D">
        <w:rPr>
          <w:rFonts w:eastAsiaTheme="minorHAnsi"/>
          <w:sz w:val="22"/>
          <w:szCs w:val="22"/>
          <w:lang w:eastAsia="en-US"/>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173336" w:rsidRPr="00A40D6D" w:rsidRDefault="00173336" w:rsidP="00173336">
      <w:pPr>
        <w:suppressAutoHyphens w:val="0"/>
        <w:autoSpaceDE w:val="0"/>
        <w:autoSpaceDN w:val="0"/>
        <w:adjustRightInd w:val="0"/>
        <w:jc w:val="both"/>
        <w:rPr>
          <w:rFonts w:eastAsiaTheme="minorHAnsi"/>
          <w:sz w:val="22"/>
          <w:szCs w:val="22"/>
          <w:lang w:eastAsia="en-US"/>
        </w:rPr>
      </w:pPr>
      <w:r w:rsidRPr="00A40D6D">
        <w:rPr>
          <w:rFonts w:eastAsiaTheme="minorHAnsi"/>
          <w:i/>
          <w:iCs/>
          <w:sz w:val="22"/>
          <w:szCs w:val="22"/>
          <w:lang w:eastAsia="en-US"/>
        </w:rPr>
        <w:t xml:space="preserve">          </w:t>
      </w:r>
      <w:proofErr w:type="gramStart"/>
      <w:r w:rsidRPr="00A40D6D">
        <w:rPr>
          <w:rFonts w:eastAsiaTheme="minorHAnsi"/>
          <w:iCs/>
          <w:sz w:val="22"/>
          <w:szCs w:val="22"/>
          <w:lang w:eastAsia="en-US"/>
        </w:rPr>
        <w:t xml:space="preserve">Если объект закупки (предмет закупки) включает хотя бы один товар, не указанный в приложении №1 к </w:t>
      </w:r>
      <w:r w:rsidRPr="00A40D6D">
        <w:rPr>
          <w:rFonts w:eastAsiaTheme="minorHAnsi"/>
          <w:sz w:val="22"/>
          <w:szCs w:val="22"/>
          <w:lang w:eastAsia="en-US"/>
        </w:rPr>
        <w:t xml:space="preserve">Постановлению </w:t>
      </w:r>
      <w:r w:rsidRPr="00A40D6D">
        <w:rPr>
          <w:rFonts w:eastAsiaTheme="minorHAnsi"/>
          <w:sz w:val="22"/>
          <w:szCs w:val="22"/>
        </w:rPr>
        <w:t>Правительства РФ от 23.12.2024 №</w:t>
      </w:r>
      <w:r w:rsidRPr="00A40D6D">
        <w:rPr>
          <w:rFonts w:eastAsiaTheme="minorHAnsi"/>
          <w:sz w:val="22"/>
          <w:szCs w:val="22"/>
          <w:lang w:eastAsia="en-US"/>
        </w:rPr>
        <w:t xml:space="preserve"> 1875</w:t>
      </w:r>
      <w:r w:rsidRPr="00A40D6D">
        <w:rPr>
          <w:rFonts w:eastAsiaTheme="minorHAnsi"/>
          <w:iCs/>
          <w:sz w:val="22"/>
          <w:szCs w:val="22"/>
          <w:lang w:eastAsia="en-US"/>
        </w:rPr>
        <w:t xml:space="preserve"> и приложении №2 к </w:t>
      </w:r>
      <w:r w:rsidRPr="00A40D6D">
        <w:rPr>
          <w:rFonts w:eastAsiaTheme="minorHAnsi"/>
          <w:sz w:val="22"/>
          <w:szCs w:val="22"/>
          <w:lang w:eastAsia="en-US"/>
        </w:rPr>
        <w:t xml:space="preserve">Постановлению </w:t>
      </w:r>
      <w:r w:rsidRPr="00A40D6D">
        <w:rPr>
          <w:rFonts w:eastAsiaTheme="minorHAnsi"/>
          <w:sz w:val="22"/>
          <w:szCs w:val="22"/>
        </w:rPr>
        <w:t>Правительства РФ от 23.12.2024 №</w:t>
      </w:r>
      <w:r w:rsidRPr="00A40D6D">
        <w:rPr>
          <w:rFonts w:eastAsiaTheme="minorHAnsi"/>
          <w:sz w:val="22"/>
          <w:szCs w:val="22"/>
          <w:lang w:eastAsia="en-US"/>
        </w:rPr>
        <w:t xml:space="preserve"> 1875</w:t>
      </w:r>
      <w:r w:rsidRPr="00A40D6D">
        <w:rPr>
          <w:rFonts w:eastAsiaTheme="minorHAnsi"/>
          <w:iCs/>
          <w:sz w:val="22"/>
          <w:szCs w:val="22"/>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A40D6D">
        <w:rPr>
          <w:rFonts w:eastAsiaTheme="minorHAnsi"/>
          <w:iCs/>
          <w:sz w:val="22"/>
          <w:szCs w:val="22"/>
          <w:lang w:eastAsia="en-US"/>
        </w:rPr>
        <w:t xml:space="preserve"> при осуществлении закупки в числе заявок на участие в закупке,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A40D6D">
        <w:rPr>
          <w:rFonts w:eastAsiaTheme="minorHAnsi"/>
          <w:iCs/>
          <w:sz w:val="22"/>
          <w:szCs w:val="22"/>
          <w:lang w:eastAsia="en-US"/>
        </w:rPr>
        <w:t>П</w:t>
      </w:r>
      <w:r w:rsidRPr="00A40D6D">
        <w:rPr>
          <w:rFonts w:eastAsiaTheme="minorHAnsi"/>
          <w:sz w:val="22"/>
          <w:szCs w:val="22"/>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№1 к Постановлению </w:t>
      </w:r>
      <w:r w:rsidRPr="00A40D6D">
        <w:rPr>
          <w:rFonts w:eastAsiaTheme="minorHAnsi"/>
          <w:sz w:val="22"/>
          <w:szCs w:val="22"/>
        </w:rPr>
        <w:t>Правительства РФ от 23.12.2024 №</w:t>
      </w:r>
      <w:r w:rsidRPr="00A40D6D">
        <w:rPr>
          <w:rFonts w:eastAsiaTheme="minorHAnsi"/>
          <w:sz w:val="22"/>
          <w:szCs w:val="22"/>
          <w:lang w:eastAsia="en-US"/>
        </w:rPr>
        <w:t xml:space="preserve"> 1875 и приложении №2 к Постановлению </w:t>
      </w:r>
      <w:r w:rsidRPr="00A40D6D">
        <w:rPr>
          <w:rFonts w:eastAsiaTheme="minorHAnsi"/>
          <w:sz w:val="22"/>
          <w:szCs w:val="22"/>
        </w:rPr>
        <w:t>Правительства РФ от 23.12.2024 №</w:t>
      </w:r>
      <w:r w:rsidRPr="00A40D6D">
        <w:rPr>
          <w:rFonts w:eastAsiaTheme="minorHAnsi"/>
          <w:sz w:val="22"/>
          <w:szCs w:val="22"/>
          <w:lang w:eastAsia="en-US"/>
        </w:rPr>
        <w:t xml:space="preserve"> 1875, так</w:t>
      </w:r>
      <w:proofErr w:type="gramEnd"/>
      <w:r w:rsidRPr="00A40D6D">
        <w:rPr>
          <w:rFonts w:eastAsiaTheme="minorHAnsi"/>
          <w:sz w:val="22"/>
          <w:szCs w:val="22"/>
          <w:lang w:eastAsia="en-US"/>
        </w:rPr>
        <w:t xml:space="preserve"> и включенных в объект закупки (предмет закупки) товаров, указанных в таких приложениях.</w:t>
      </w:r>
    </w:p>
    <w:p w:rsidR="00173336" w:rsidRPr="00A40D6D" w:rsidRDefault="00173336" w:rsidP="00173336">
      <w:pPr>
        <w:suppressAutoHyphens w:val="0"/>
        <w:autoSpaceDE w:val="0"/>
        <w:autoSpaceDN w:val="0"/>
        <w:adjustRightInd w:val="0"/>
        <w:ind w:firstLine="555"/>
        <w:jc w:val="both"/>
        <w:rPr>
          <w:rFonts w:eastAsiaTheme="minorHAnsi"/>
          <w:iCs/>
          <w:sz w:val="22"/>
          <w:szCs w:val="22"/>
          <w:lang w:eastAsia="en-US"/>
        </w:rPr>
      </w:pPr>
      <w:r w:rsidRPr="00A40D6D">
        <w:rPr>
          <w:rFonts w:eastAsiaTheme="minorHAnsi"/>
          <w:sz w:val="22"/>
          <w:szCs w:val="22"/>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A40D6D">
        <w:rPr>
          <w:rFonts w:eastAsiaTheme="minorHAnsi"/>
          <w:i/>
          <w:sz w:val="22"/>
          <w:szCs w:val="22"/>
          <w:lang w:eastAsia="en-US"/>
        </w:rPr>
        <w:t>.</w:t>
      </w:r>
      <w:r w:rsidRPr="00A40D6D">
        <w:rPr>
          <w:rFonts w:eastAsiaTheme="minorHAnsi"/>
          <w:i/>
          <w:iCs/>
          <w:sz w:val="22"/>
          <w:szCs w:val="22"/>
          <w:lang w:eastAsia="en-US"/>
        </w:rPr>
        <w:t xml:space="preserve"> </w:t>
      </w:r>
      <w:r w:rsidRPr="00A40D6D">
        <w:rPr>
          <w:rFonts w:eastAsiaTheme="minorHAnsi"/>
          <w:iCs/>
          <w:sz w:val="22"/>
          <w:szCs w:val="22"/>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73336" w:rsidRPr="00A40D6D" w:rsidRDefault="00173336" w:rsidP="00173336">
      <w:pPr>
        <w:suppressAutoHyphens w:val="0"/>
        <w:autoSpaceDE w:val="0"/>
        <w:autoSpaceDN w:val="0"/>
        <w:adjustRightInd w:val="0"/>
        <w:ind w:firstLine="555"/>
        <w:jc w:val="both"/>
        <w:rPr>
          <w:rFonts w:eastAsiaTheme="minorHAnsi"/>
          <w:sz w:val="22"/>
          <w:szCs w:val="22"/>
          <w:lang w:eastAsia="en-US"/>
        </w:rPr>
      </w:pPr>
      <w:r w:rsidRPr="00A40D6D">
        <w:rPr>
          <w:rFonts w:eastAsiaTheme="minorHAnsi"/>
          <w:sz w:val="22"/>
          <w:szCs w:val="22"/>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w:t>
      </w:r>
      <w:r w:rsidRPr="00A40D6D">
        <w:rPr>
          <w:rFonts w:eastAsiaTheme="minorHAnsi"/>
          <w:sz w:val="22"/>
          <w:szCs w:val="22"/>
          <w:lang w:eastAsia="en-US"/>
        </w:rPr>
        <w:lastRenderedPageBreak/>
        <w:t>законодательством), с которым заключен договор, допускается исключительно на российское лицо, если договор заключен с российским лицом.</w:t>
      </w:r>
    </w:p>
    <w:p w:rsidR="00173336" w:rsidRPr="00A40D6D" w:rsidRDefault="00173336" w:rsidP="00173336">
      <w:pPr>
        <w:suppressAutoHyphens w:val="0"/>
        <w:autoSpaceDE w:val="0"/>
        <w:autoSpaceDN w:val="0"/>
        <w:adjustRightInd w:val="0"/>
        <w:ind w:firstLine="555"/>
        <w:jc w:val="both"/>
        <w:rPr>
          <w:rFonts w:eastAsiaTheme="minorHAnsi"/>
          <w:sz w:val="22"/>
          <w:szCs w:val="22"/>
          <w:lang w:eastAsia="en-US"/>
        </w:rPr>
      </w:pPr>
    </w:p>
    <w:p w:rsidR="00173336" w:rsidRPr="00A40D6D" w:rsidRDefault="00173336" w:rsidP="00173336">
      <w:pPr>
        <w:numPr>
          <w:ilvl w:val="0"/>
          <w:numId w:val="12"/>
        </w:numPr>
        <w:suppressAutoHyphens w:val="0"/>
        <w:autoSpaceDE w:val="0"/>
        <w:autoSpaceDN w:val="0"/>
        <w:adjustRightInd w:val="0"/>
        <w:ind w:left="0" w:firstLine="360"/>
        <w:contextualSpacing/>
        <w:jc w:val="both"/>
        <w:rPr>
          <w:rFonts w:eastAsiaTheme="minorHAnsi"/>
          <w:sz w:val="22"/>
          <w:szCs w:val="22"/>
          <w:lang w:eastAsia="en-US"/>
        </w:rPr>
      </w:pPr>
      <w:r w:rsidRPr="00A40D6D">
        <w:rPr>
          <w:rFonts w:eastAsiaTheme="minorHAnsi"/>
          <w:sz w:val="22"/>
          <w:szCs w:val="22"/>
          <w:lang w:eastAsia="en-US"/>
        </w:rPr>
        <w:t xml:space="preserve">В случае если </w:t>
      </w:r>
      <w:r w:rsidRPr="00A40D6D">
        <w:rPr>
          <w:rFonts w:eastAsia="Calibri"/>
          <w:sz w:val="22"/>
          <w:szCs w:val="22"/>
          <w:lang w:eastAsia="en-US"/>
        </w:rPr>
        <w:t xml:space="preserve">в соответствии с </w:t>
      </w:r>
      <w:proofErr w:type="spellStart"/>
      <w:r w:rsidRPr="00A40D6D">
        <w:rPr>
          <w:rFonts w:eastAsia="Calibri"/>
          <w:sz w:val="22"/>
          <w:szCs w:val="22"/>
          <w:lang w:eastAsia="en-US"/>
        </w:rPr>
        <w:t>п.п</w:t>
      </w:r>
      <w:proofErr w:type="spellEnd"/>
      <w:r w:rsidRPr="00A40D6D">
        <w:rPr>
          <w:rFonts w:eastAsia="Calibri"/>
          <w:sz w:val="22"/>
          <w:szCs w:val="22"/>
          <w:lang w:eastAsia="en-US"/>
        </w:rPr>
        <w:t xml:space="preserve">. «а» п. 1 ч. 2 ст. 3.1-4. </w:t>
      </w:r>
      <w:r w:rsidRPr="00A40D6D">
        <w:rPr>
          <w:rFonts w:eastAsiaTheme="minorHAnsi"/>
          <w:sz w:val="22"/>
          <w:szCs w:val="22"/>
          <w:lang w:eastAsia="en-US"/>
        </w:rPr>
        <w:t>Федерального закона от 18.07.2011 № 223-ФЗ "О закупках товаров, работ, услуг отдельными видами юридических лиц" у</w:t>
      </w:r>
      <w:r w:rsidRPr="00A40D6D">
        <w:rPr>
          <w:rFonts w:eastAsia="Calibri"/>
          <w:sz w:val="22"/>
          <w:szCs w:val="22"/>
          <w:lang w:eastAsia="en-US"/>
        </w:rPr>
        <w:t xml:space="preserve">становлен запрет </w:t>
      </w:r>
      <w:r w:rsidRPr="00A40D6D">
        <w:rPr>
          <w:rFonts w:eastAsiaTheme="minorHAnsi"/>
          <w:iCs/>
          <w:sz w:val="22"/>
          <w:szCs w:val="22"/>
          <w:lang w:eastAsia="en-US"/>
        </w:rPr>
        <w:t>закупок товаров,</w:t>
      </w:r>
      <w:r w:rsidRPr="00A40D6D">
        <w:rPr>
          <w:rFonts w:eastAsiaTheme="minorHAnsi"/>
          <w:sz w:val="22"/>
          <w:szCs w:val="22"/>
          <w:lang w:eastAsia="en-US"/>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Pr="00A40D6D">
        <w:rPr>
          <w:rFonts w:eastAsiaTheme="minorHAnsi"/>
          <w:sz w:val="22"/>
          <w:szCs w:val="22"/>
          <w:lang w:eastAsia="en-US"/>
        </w:rPr>
        <w:t>п.п</w:t>
      </w:r>
      <w:proofErr w:type="spellEnd"/>
      <w:r w:rsidRPr="00A40D6D">
        <w:rPr>
          <w:rFonts w:eastAsiaTheme="minorHAnsi"/>
          <w:sz w:val="22"/>
          <w:szCs w:val="22"/>
          <w:lang w:eastAsia="en-US"/>
        </w:rPr>
        <w:t xml:space="preserve">. «а» п. 1 ч. 2 ст. 3.1-4. </w:t>
      </w:r>
      <w:proofErr w:type="gramStart"/>
      <w:r w:rsidRPr="00A40D6D">
        <w:rPr>
          <w:rFonts w:eastAsiaTheme="minorHAnsi"/>
          <w:sz w:val="22"/>
          <w:szCs w:val="22"/>
          <w:lang w:eastAsia="en-US"/>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73336" w:rsidRPr="00A40D6D" w:rsidRDefault="00173336" w:rsidP="00173336">
      <w:pPr>
        <w:suppressAutoHyphens w:val="0"/>
        <w:autoSpaceDE w:val="0"/>
        <w:autoSpaceDN w:val="0"/>
        <w:adjustRightInd w:val="0"/>
        <w:ind w:left="360"/>
        <w:contextualSpacing/>
        <w:jc w:val="both"/>
        <w:rPr>
          <w:rFonts w:eastAsiaTheme="minorHAnsi"/>
          <w:sz w:val="22"/>
          <w:szCs w:val="22"/>
          <w:highlight w:val="green"/>
          <w:lang w:eastAsia="en-US"/>
        </w:rPr>
      </w:pPr>
    </w:p>
    <w:p w:rsidR="00173336" w:rsidRPr="00A40D6D" w:rsidRDefault="00173336" w:rsidP="00173336">
      <w:pPr>
        <w:suppressAutoHyphens w:val="0"/>
        <w:autoSpaceDE w:val="0"/>
        <w:autoSpaceDN w:val="0"/>
        <w:adjustRightInd w:val="0"/>
        <w:ind w:firstLine="413"/>
        <w:jc w:val="both"/>
        <w:rPr>
          <w:rFonts w:eastAsiaTheme="minorHAnsi"/>
          <w:sz w:val="22"/>
          <w:szCs w:val="22"/>
          <w:lang w:eastAsia="en-US"/>
        </w:rPr>
      </w:pPr>
      <w:r w:rsidRPr="00A40D6D">
        <w:rPr>
          <w:rFonts w:eastAsiaTheme="minorHAnsi"/>
          <w:sz w:val="22"/>
          <w:szCs w:val="22"/>
        </w:rPr>
        <w:t xml:space="preserve">4) В случае если </w:t>
      </w:r>
      <w:r w:rsidRPr="00A40D6D">
        <w:rPr>
          <w:sz w:val="22"/>
          <w:szCs w:val="22"/>
        </w:rPr>
        <w:t xml:space="preserve">в соответствии с </w:t>
      </w:r>
      <w:proofErr w:type="spellStart"/>
      <w:r w:rsidRPr="00A40D6D">
        <w:rPr>
          <w:sz w:val="22"/>
          <w:szCs w:val="22"/>
        </w:rPr>
        <w:t>п.п</w:t>
      </w:r>
      <w:proofErr w:type="spellEnd"/>
      <w:r w:rsidRPr="00A40D6D">
        <w:rPr>
          <w:sz w:val="22"/>
          <w:szCs w:val="22"/>
        </w:rPr>
        <w:t xml:space="preserve">. «б» п. 1 ч. 2 ст. 3.1-4. </w:t>
      </w:r>
      <w:r w:rsidRPr="00A40D6D">
        <w:rPr>
          <w:rFonts w:eastAsiaTheme="minorHAnsi"/>
          <w:sz w:val="22"/>
          <w:szCs w:val="22"/>
        </w:rPr>
        <w:t>Федерального закона от 18.07.2011 № 223-ФЗ "О закупках товаров, работ, услуг отдельными видами юридических лиц"</w:t>
      </w:r>
      <w:r w:rsidRPr="00A40D6D">
        <w:rPr>
          <w:rFonts w:eastAsiaTheme="minorHAnsi"/>
          <w:sz w:val="22"/>
          <w:szCs w:val="22"/>
          <w:lang w:eastAsia="en-US"/>
        </w:rPr>
        <w:t xml:space="preserve"> установлено ограничение закупок товара, не допускаются:</w:t>
      </w:r>
    </w:p>
    <w:p w:rsidR="00173336" w:rsidRPr="00A40D6D" w:rsidRDefault="00173336" w:rsidP="00173336">
      <w:pPr>
        <w:suppressAutoHyphens w:val="0"/>
        <w:autoSpaceDE w:val="0"/>
        <w:autoSpaceDN w:val="0"/>
        <w:adjustRightInd w:val="0"/>
        <w:jc w:val="both"/>
        <w:rPr>
          <w:rFonts w:eastAsiaTheme="minorHAnsi"/>
          <w:sz w:val="22"/>
          <w:szCs w:val="22"/>
          <w:lang w:eastAsia="en-US"/>
        </w:rPr>
      </w:pPr>
      <w:r w:rsidRPr="00A40D6D">
        <w:rPr>
          <w:rFonts w:eastAsiaTheme="minorHAnsi"/>
          <w:sz w:val="22"/>
          <w:szCs w:val="22"/>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документации об аукционе и содержащие предложения о поставке товара российского происхождения;</w:t>
      </w:r>
    </w:p>
    <w:p w:rsidR="00173336" w:rsidRPr="00A40D6D" w:rsidRDefault="00173336" w:rsidP="00173336">
      <w:pPr>
        <w:suppressAutoHyphens w:val="0"/>
        <w:autoSpaceDE w:val="0"/>
        <w:autoSpaceDN w:val="0"/>
        <w:adjustRightInd w:val="0"/>
        <w:jc w:val="both"/>
        <w:rPr>
          <w:rFonts w:eastAsiaTheme="minorHAnsi"/>
          <w:sz w:val="22"/>
          <w:szCs w:val="22"/>
          <w:lang w:eastAsia="en-US"/>
        </w:rPr>
      </w:pPr>
      <w:r w:rsidRPr="00A40D6D">
        <w:rPr>
          <w:rFonts w:eastAsiaTheme="minorHAnsi"/>
          <w:sz w:val="22"/>
          <w:szCs w:val="22"/>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73336" w:rsidRPr="00A40D6D" w:rsidRDefault="00173336" w:rsidP="00173336">
      <w:pPr>
        <w:suppressAutoHyphens w:val="0"/>
        <w:autoSpaceDE w:val="0"/>
        <w:autoSpaceDN w:val="0"/>
        <w:adjustRightInd w:val="0"/>
        <w:jc w:val="both"/>
        <w:rPr>
          <w:rFonts w:eastAsiaTheme="minorHAnsi"/>
          <w:sz w:val="22"/>
          <w:szCs w:val="22"/>
          <w:lang w:eastAsia="en-US"/>
        </w:rPr>
      </w:pPr>
      <w:r w:rsidRPr="00A40D6D">
        <w:rPr>
          <w:rFonts w:eastAsiaTheme="minorHAnsi"/>
          <w:sz w:val="22"/>
          <w:szCs w:val="22"/>
        </w:rPr>
        <w:t xml:space="preserve">          В случае если </w:t>
      </w:r>
      <w:r w:rsidRPr="00A40D6D">
        <w:rPr>
          <w:sz w:val="22"/>
          <w:szCs w:val="22"/>
        </w:rPr>
        <w:t xml:space="preserve">в соответствии с </w:t>
      </w:r>
      <w:proofErr w:type="spellStart"/>
      <w:r w:rsidRPr="00A40D6D">
        <w:rPr>
          <w:sz w:val="22"/>
          <w:szCs w:val="22"/>
        </w:rPr>
        <w:t>п.п</w:t>
      </w:r>
      <w:proofErr w:type="spellEnd"/>
      <w:r w:rsidRPr="00A40D6D">
        <w:rPr>
          <w:sz w:val="22"/>
          <w:szCs w:val="22"/>
        </w:rPr>
        <w:t xml:space="preserve">. «б» п. 1 ч. 2 ст. 3.1-4. </w:t>
      </w:r>
      <w:r w:rsidRPr="00A40D6D">
        <w:rPr>
          <w:rFonts w:eastAsiaTheme="minorHAnsi"/>
          <w:sz w:val="22"/>
          <w:szCs w:val="22"/>
        </w:rPr>
        <w:t>Федерального закона от 18.07.2011 № 223-ФЗ "О закупках товаров, работ, услуг отдельными видами юридических лиц"</w:t>
      </w:r>
      <w:r w:rsidRPr="00A40D6D">
        <w:rPr>
          <w:rFonts w:eastAsiaTheme="minorHAnsi"/>
          <w:sz w:val="22"/>
          <w:szCs w:val="22"/>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173336" w:rsidRPr="00A40D6D" w:rsidRDefault="00173336" w:rsidP="00173336">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документации об аукционе;</w:t>
      </w:r>
    </w:p>
    <w:p w:rsidR="00173336" w:rsidRPr="00A40D6D" w:rsidRDefault="00173336" w:rsidP="00173336">
      <w:pPr>
        <w:suppressAutoHyphens w:val="0"/>
        <w:autoSpaceDE w:val="0"/>
        <w:autoSpaceDN w:val="0"/>
        <w:adjustRightInd w:val="0"/>
        <w:ind w:firstLine="540"/>
        <w:jc w:val="both"/>
        <w:rPr>
          <w:rFonts w:eastAsiaTheme="minorHAnsi"/>
          <w:sz w:val="22"/>
          <w:szCs w:val="22"/>
          <w:lang w:eastAsia="en-US"/>
        </w:rPr>
      </w:pPr>
      <w:proofErr w:type="gramStart"/>
      <w:r w:rsidRPr="00A40D6D">
        <w:rPr>
          <w:rFonts w:eastAsiaTheme="minorHAnsi"/>
          <w:sz w:val="22"/>
          <w:szCs w:val="22"/>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B028F1" w:rsidRPr="00A40D6D" w:rsidRDefault="00B028F1" w:rsidP="00262FB8">
      <w:pPr>
        <w:suppressAutoHyphens w:val="0"/>
        <w:autoSpaceDE w:val="0"/>
        <w:autoSpaceDN w:val="0"/>
        <w:adjustRightInd w:val="0"/>
        <w:ind w:firstLine="426"/>
        <w:jc w:val="both"/>
        <w:rPr>
          <w:i/>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4.2. ОСНОВАНИЯ ОТКЛОНЕНИЯ ЗАЯВОК</w:t>
      </w:r>
    </w:p>
    <w:p w:rsidR="00B028F1" w:rsidRPr="00A40D6D" w:rsidRDefault="00B028F1" w:rsidP="00B028F1">
      <w:pPr>
        <w:pStyle w:val="2f0"/>
        <w:widowControl w:val="0"/>
        <w:spacing w:after="0" w:line="240" w:lineRule="auto"/>
        <w:ind w:firstLine="567"/>
        <w:jc w:val="both"/>
        <w:rPr>
          <w:b/>
          <w:sz w:val="22"/>
          <w:szCs w:val="22"/>
        </w:rPr>
      </w:pPr>
    </w:p>
    <w:p w:rsidR="00927974" w:rsidRPr="00A40D6D" w:rsidRDefault="00927974" w:rsidP="00927974">
      <w:pPr>
        <w:ind w:firstLine="567"/>
        <w:jc w:val="both"/>
        <w:rPr>
          <w:sz w:val="22"/>
          <w:szCs w:val="22"/>
        </w:rPr>
      </w:pPr>
      <w:r w:rsidRPr="00A40D6D">
        <w:rPr>
          <w:sz w:val="22"/>
          <w:szCs w:val="22"/>
        </w:rPr>
        <w:t>4.2.1. Основаниями отклонения аукционных заявок являются:</w:t>
      </w:r>
    </w:p>
    <w:p w:rsidR="00927974" w:rsidRPr="00A40D6D" w:rsidRDefault="00927974" w:rsidP="00927974">
      <w:pPr>
        <w:ind w:firstLine="567"/>
        <w:jc w:val="both"/>
        <w:rPr>
          <w:sz w:val="22"/>
          <w:szCs w:val="22"/>
        </w:rPr>
      </w:pPr>
      <w:r w:rsidRPr="00A40D6D">
        <w:rPr>
          <w:sz w:val="22"/>
          <w:szCs w:val="22"/>
        </w:rPr>
        <w:t>4.2.1.1. Отсутствует или не в надлежащем виде (нечитаемом виде) или неполно оформлен какой-либо документ (копия документа), предусмотренный томом 2 (за исключением документов, которые указаны как не обязательные для предоставления), либо выявлена недостоверность сведений, содержащихся в указанных документах, или файл электронного документа не  доступен для прочтения.</w:t>
      </w:r>
    </w:p>
    <w:p w:rsidR="00927974" w:rsidRPr="00A40D6D" w:rsidRDefault="00927974" w:rsidP="00927974">
      <w:pPr>
        <w:ind w:firstLine="567"/>
        <w:jc w:val="both"/>
        <w:rPr>
          <w:sz w:val="22"/>
          <w:szCs w:val="22"/>
        </w:rPr>
      </w:pPr>
      <w:r w:rsidRPr="00A40D6D">
        <w:rPr>
          <w:sz w:val="22"/>
          <w:szCs w:val="22"/>
        </w:rPr>
        <w:t>4.2.1.2. Отсутствует или в ненадлежащем виде или неполно оформлена какая-либо форма, предусмотренная томом 2 (за исключением форм, которые указаны как не обязательные для предоставления).</w:t>
      </w:r>
    </w:p>
    <w:p w:rsidR="00927974" w:rsidRPr="00A40D6D" w:rsidRDefault="00927974" w:rsidP="00927974">
      <w:pPr>
        <w:ind w:firstLine="567"/>
        <w:jc w:val="both"/>
        <w:rPr>
          <w:sz w:val="22"/>
          <w:szCs w:val="22"/>
        </w:rPr>
      </w:pPr>
      <w:r w:rsidRPr="00A40D6D">
        <w:rPr>
          <w:sz w:val="22"/>
          <w:szCs w:val="22"/>
        </w:rPr>
        <w:t>4.2.1.3. Заявка участника не соответствует техническим требованиям, проекту договора, извещению, иным требованиям аукционной документации, либо, товары предлагаемые участником, являющиеся предметом аукциона, не соответствует требованиям законодательства Российской Федерации, в случае если законодательством Российской Федерации установлены такие требования.</w:t>
      </w:r>
    </w:p>
    <w:p w:rsidR="00927974" w:rsidRPr="00A40D6D" w:rsidRDefault="00927974" w:rsidP="003524DB">
      <w:pPr>
        <w:widowControl w:val="0"/>
        <w:ind w:firstLine="567"/>
        <w:jc w:val="both"/>
        <w:rPr>
          <w:sz w:val="22"/>
          <w:szCs w:val="22"/>
        </w:rPr>
      </w:pPr>
      <w:r w:rsidRPr="00A40D6D">
        <w:rPr>
          <w:sz w:val="22"/>
          <w:szCs w:val="22"/>
        </w:rPr>
        <w:t xml:space="preserve">4.2.1.4. Цена, предлагаемая участником, превышает </w:t>
      </w:r>
      <w:proofErr w:type="gramStart"/>
      <w:r w:rsidRPr="00A40D6D">
        <w:rPr>
          <w:sz w:val="22"/>
          <w:szCs w:val="22"/>
        </w:rPr>
        <w:t>общую</w:t>
      </w:r>
      <w:proofErr w:type="gramEnd"/>
      <w:r w:rsidRPr="00A40D6D">
        <w:rPr>
          <w:sz w:val="22"/>
          <w:szCs w:val="22"/>
        </w:rPr>
        <w:t xml:space="preserve"> начальную (максимальную) цены единицы товаров, указанную в Томе 2.</w:t>
      </w:r>
    </w:p>
    <w:p w:rsidR="00927974" w:rsidRPr="00A40D6D" w:rsidRDefault="00927974" w:rsidP="00927974">
      <w:pPr>
        <w:ind w:firstLine="567"/>
        <w:rPr>
          <w:sz w:val="22"/>
          <w:szCs w:val="22"/>
        </w:rPr>
      </w:pPr>
      <w:r w:rsidRPr="00A40D6D">
        <w:rPr>
          <w:sz w:val="22"/>
          <w:szCs w:val="22"/>
        </w:rPr>
        <w:t>4.2.1. 5.  Заявка подписана не уполномоченным лицом.</w:t>
      </w:r>
    </w:p>
    <w:p w:rsidR="00927974" w:rsidRPr="00A40D6D" w:rsidRDefault="00927974" w:rsidP="00927974">
      <w:pPr>
        <w:ind w:firstLine="567"/>
        <w:rPr>
          <w:sz w:val="22"/>
          <w:szCs w:val="22"/>
        </w:rPr>
      </w:pPr>
      <w:r w:rsidRPr="00A40D6D">
        <w:rPr>
          <w:sz w:val="22"/>
          <w:szCs w:val="22"/>
        </w:rPr>
        <w:t>4.2.1.6. Несоответствие участника хотя бы одному из требований к участнику, указанному в разделе 4 Тома 2 настоящей аукционной документации.</w:t>
      </w:r>
    </w:p>
    <w:p w:rsidR="00927974" w:rsidRPr="00A40D6D" w:rsidRDefault="00927974" w:rsidP="00927974">
      <w:pPr>
        <w:ind w:firstLine="567"/>
        <w:rPr>
          <w:sz w:val="22"/>
          <w:szCs w:val="22"/>
        </w:rPr>
      </w:pPr>
      <w:r w:rsidRPr="00A40D6D">
        <w:rPr>
          <w:sz w:val="22"/>
          <w:szCs w:val="22"/>
        </w:rPr>
        <w:t xml:space="preserve">4.2.1.7. В составе заявки представлены противоречивые сведения. </w:t>
      </w:r>
    </w:p>
    <w:p w:rsidR="00927974" w:rsidRPr="00A40D6D" w:rsidRDefault="00927974" w:rsidP="00927974">
      <w:pPr>
        <w:ind w:firstLine="567"/>
        <w:rPr>
          <w:sz w:val="22"/>
          <w:szCs w:val="22"/>
        </w:rPr>
      </w:pPr>
      <w:r w:rsidRPr="00A40D6D">
        <w:rPr>
          <w:sz w:val="22"/>
          <w:szCs w:val="22"/>
        </w:rPr>
        <w:t>4.2.1.8. В составе заявки предоставлены недостоверные сведения.</w:t>
      </w:r>
    </w:p>
    <w:p w:rsidR="00927974" w:rsidRPr="00A40D6D" w:rsidRDefault="00927974" w:rsidP="00927974">
      <w:pPr>
        <w:widowControl w:val="0"/>
        <w:ind w:firstLine="567"/>
        <w:jc w:val="both"/>
        <w:rPr>
          <w:sz w:val="22"/>
          <w:szCs w:val="22"/>
        </w:rPr>
      </w:pPr>
      <w:r w:rsidRPr="00A40D6D">
        <w:rPr>
          <w:sz w:val="22"/>
          <w:szCs w:val="22"/>
        </w:rPr>
        <w:t xml:space="preserve">4.2.1.9. </w:t>
      </w:r>
      <w:proofErr w:type="gramStart"/>
      <w:r w:rsidRPr="00A40D6D">
        <w:rPr>
          <w:sz w:val="22"/>
          <w:szCs w:val="22"/>
        </w:rPr>
        <w:t xml:space="preserve">Установление недостоверности сведений, содержащихся в документах, представленных участником открытого аукциона, а также установления факта проведения в отношении его ликвидации или принятия арбитражным судом решения о признании его банкротом и об открытии конкурсного производства, факта приостановления его деятельности, в порядке, предусмотренном Кодексом Российской Федерации об административных правонарушениях, наличия у участника задолженности по начисленным </w:t>
      </w:r>
      <w:r w:rsidRPr="00A40D6D">
        <w:rPr>
          <w:sz w:val="22"/>
          <w:szCs w:val="22"/>
        </w:rPr>
        <w:lastRenderedPageBreak/>
        <w:t>налогам, сборам и иным обязательным платежам в бюджеты</w:t>
      </w:r>
      <w:proofErr w:type="gramEnd"/>
      <w:r w:rsidRPr="00A40D6D">
        <w:rPr>
          <w:sz w:val="22"/>
          <w:szCs w:val="22"/>
        </w:rPr>
        <w:t xml:space="preserve">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Заказчик отказывается  </w:t>
      </w:r>
      <w:proofErr w:type="gramStart"/>
      <w:r w:rsidRPr="00A40D6D">
        <w:rPr>
          <w:sz w:val="22"/>
          <w:szCs w:val="22"/>
        </w:rPr>
        <w:t>от заключения договора с участником аукциона в данном случае на любом этапе проведения аукциона  до момента</w:t>
      </w:r>
      <w:proofErr w:type="gramEnd"/>
      <w:r w:rsidRPr="00A40D6D">
        <w:rPr>
          <w:sz w:val="22"/>
          <w:szCs w:val="22"/>
        </w:rPr>
        <w:t xml:space="preserve"> заключения договора, а также в одностороннем порядке отказывается от исполнения заключенного договора.</w:t>
      </w:r>
    </w:p>
    <w:p w:rsidR="00927974" w:rsidRPr="00A40D6D" w:rsidRDefault="00927974" w:rsidP="003524DB">
      <w:pPr>
        <w:ind w:firstLine="567"/>
        <w:jc w:val="both"/>
        <w:rPr>
          <w:sz w:val="22"/>
          <w:szCs w:val="22"/>
        </w:rPr>
      </w:pPr>
      <w:r w:rsidRPr="00A40D6D">
        <w:rPr>
          <w:sz w:val="22"/>
          <w:szCs w:val="22"/>
        </w:rPr>
        <w:t xml:space="preserve">4.2.1.10. </w:t>
      </w:r>
      <w:proofErr w:type="gramStart"/>
      <w:r w:rsidRPr="00A40D6D">
        <w:rPr>
          <w:sz w:val="22"/>
          <w:szCs w:val="22"/>
        </w:rPr>
        <w:t>Лицо одновременно участвует в закупке как на стороне одного участника закупки, так и на стороне другого участника закупки либо лицо одновременно участвует в закупке самостоятельно и на стороне другого участника закупки, либо в качестве субподрядчика других участников закупки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roofErr w:type="gramEnd"/>
    </w:p>
    <w:p w:rsidR="00927974" w:rsidRPr="00A40D6D" w:rsidRDefault="003524DB" w:rsidP="00927974">
      <w:pPr>
        <w:widowControl w:val="0"/>
        <w:ind w:firstLine="567"/>
        <w:jc w:val="both"/>
        <w:rPr>
          <w:sz w:val="22"/>
          <w:szCs w:val="22"/>
        </w:rPr>
      </w:pPr>
      <w:r w:rsidRPr="00A40D6D">
        <w:rPr>
          <w:sz w:val="22"/>
          <w:szCs w:val="22"/>
        </w:rPr>
        <w:t>4.2.1.11</w:t>
      </w:r>
      <w:r w:rsidR="00927974" w:rsidRPr="00A40D6D">
        <w:rPr>
          <w:sz w:val="22"/>
          <w:szCs w:val="22"/>
        </w:rPr>
        <w:t>.</w:t>
      </w:r>
      <w:r w:rsidR="00927974" w:rsidRPr="00A40D6D">
        <w:rPr>
          <w:i/>
          <w:sz w:val="22"/>
          <w:szCs w:val="22"/>
        </w:rPr>
        <w:t xml:space="preserve"> </w:t>
      </w:r>
      <w:r w:rsidR="00927974" w:rsidRPr="00A40D6D">
        <w:rPr>
          <w:sz w:val="22"/>
          <w:szCs w:val="22"/>
        </w:rPr>
        <w:t>В составе заявки отсутствуют какие-либо предусмотренные документацией сведения (информация).</w:t>
      </w:r>
    </w:p>
    <w:p w:rsidR="00927974" w:rsidRPr="00A40D6D" w:rsidRDefault="003524DB" w:rsidP="00927974">
      <w:pPr>
        <w:suppressAutoHyphens w:val="0"/>
        <w:autoSpaceDE w:val="0"/>
        <w:autoSpaceDN w:val="0"/>
        <w:adjustRightInd w:val="0"/>
        <w:ind w:firstLine="567"/>
        <w:jc w:val="both"/>
        <w:rPr>
          <w:rFonts w:eastAsiaTheme="minorHAnsi"/>
          <w:sz w:val="22"/>
          <w:szCs w:val="22"/>
          <w:lang w:eastAsia="en-US"/>
        </w:rPr>
      </w:pPr>
      <w:r w:rsidRPr="00A40D6D">
        <w:rPr>
          <w:sz w:val="22"/>
          <w:szCs w:val="22"/>
        </w:rPr>
        <w:t>4.2.1.12</w:t>
      </w:r>
      <w:r w:rsidR="00927974" w:rsidRPr="00A40D6D">
        <w:rPr>
          <w:sz w:val="22"/>
          <w:szCs w:val="22"/>
        </w:rPr>
        <w:t xml:space="preserve">. - Если установлен запрет закупок товаров, происходящих из иностранных государств, </w:t>
      </w:r>
      <w:r w:rsidR="00927974" w:rsidRPr="00A40D6D">
        <w:rPr>
          <w:rFonts w:eastAsiaTheme="minorHAnsi"/>
          <w:sz w:val="22"/>
          <w:szCs w:val="22"/>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927974" w:rsidRPr="00A40D6D" w:rsidRDefault="00927974" w:rsidP="00927974">
      <w:pPr>
        <w:suppressAutoHyphens w:val="0"/>
        <w:autoSpaceDE w:val="0"/>
        <w:autoSpaceDN w:val="0"/>
        <w:adjustRightInd w:val="0"/>
        <w:jc w:val="both"/>
        <w:rPr>
          <w:rFonts w:eastAsiaTheme="minorHAnsi"/>
          <w:sz w:val="22"/>
          <w:szCs w:val="22"/>
          <w:lang w:eastAsia="en-US"/>
        </w:rPr>
      </w:pPr>
      <w:r w:rsidRPr="00A40D6D">
        <w:rPr>
          <w:rFonts w:eastAsiaTheme="minorHAnsi"/>
          <w:sz w:val="22"/>
          <w:szCs w:val="22"/>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927974" w:rsidRPr="00A40D6D" w:rsidRDefault="00927974" w:rsidP="00927974">
      <w:pPr>
        <w:suppressAutoHyphens w:val="0"/>
        <w:autoSpaceDE w:val="0"/>
        <w:autoSpaceDN w:val="0"/>
        <w:adjustRightInd w:val="0"/>
        <w:jc w:val="both"/>
        <w:rPr>
          <w:rFonts w:eastAsiaTheme="minorHAnsi"/>
          <w:sz w:val="22"/>
          <w:szCs w:val="22"/>
          <w:lang w:eastAsia="en-US"/>
        </w:rPr>
      </w:pPr>
      <w:r w:rsidRPr="00A40D6D">
        <w:rPr>
          <w:rFonts w:eastAsiaTheme="minorHAnsi"/>
          <w:sz w:val="22"/>
          <w:szCs w:val="22"/>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документации об аукционе, заявка, содержащая предложение о поставке такого товара российского происхождения;</w:t>
      </w:r>
    </w:p>
    <w:p w:rsidR="00927974" w:rsidRDefault="00927974" w:rsidP="00927974">
      <w:pPr>
        <w:suppressAutoHyphens w:val="0"/>
        <w:autoSpaceDE w:val="0"/>
        <w:autoSpaceDN w:val="0"/>
        <w:adjustRightInd w:val="0"/>
        <w:jc w:val="both"/>
        <w:rPr>
          <w:rFonts w:eastAsiaTheme="minorHAnsi"/>
          <w:sz w:val="22"/>
          <w:szCs w:val="22"/>
          <w:lang w:eastAsia="en-US"/>
        </w:rPr>
      </w:pPr>
      <w:r w:rsidRPr="00A40D6D">
        <w:rPr>
          <w:rFonts w:eastAsiaTheme="minorHAnsi"/>
          <w:sz w:val="22"/>
          <w:szCs w:val="22"/>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документации об аукционе.</w:t>
      </w:r>
    </w:p>
    <w:p w:rsidR="00056E38" w:rsidRPr="00056E38" w:rsidRDefault="00056E38" w:rsidP="00056E38">
      <w:pPr>
        <w:autoSpaceDE w:val="0"/>
        <w:autoSpaceDN w:val="0"/>
        <w:adjustRightInd w:val="0"/>
        <w:ind w:firstLine="448"/>
        <w:jc w:val="both"/>
        <w:rPr>
          <w:rFonts w:eastAsiaTheme="minorHAnsi"/>
          <w:sz w:val="22"/>
          <w:szCs w:val="22"/>
          <w:lang w:eastAsia="en-US"/>
        </w:rPr>
      </w:pPr>
      <w:r w:rsidRPr="00056E38">
        <w:rPr>
          <w:rFonts w:eastAsiaTheme="minorHAnsi"/>
          <w:sz w:val="22"/>
          <w:szCs w:val="22"/>
          <w:lang w:eastAsia="en-US"/>
        </w:rPr>
        <w:t>4.2.1.1</w:t>
      </w:r>
      <w:r w:rsidR="00AD404E">
        <w:rPr>
          <w:rFonts w:eastAsiaTheme="minorHAnsi"/>
          <w:sz w:val="22"/>
          <w:szCs w:val="22"/>
          <w:lang w:eastAsia="en-US"/>
        </w:rPr>
        <w:t>3</w:t>
      </w:r>
      <w:r w:rsidRPr="00056E38">
        <w:rPr>
          <w:rFonts w:eastAsiaTheme="minorHAnsi"/>
          <w:sz w:val="22"/>
          <w:szCs w:val="22"/>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056E38" w:rsidRPr="00A40D6D" w:rsidRDefault="00056E38" w:rsidP="00927974">
      <w:pPr>
        <w:suppressAutoHyphens w:val="0"/>
        <w:autoSpaceDE w:val="0"/>
        <w:autoSpaceDN w:val="0"/>
        <w:adjustRightInd w:val="0"/>
        <w:jc w:val="both"/>
        <w:rPr>
          <w:rFonts w:eastAsiaTheme="minorHAnsi"/>
          <w:sz w:val="22"/>
          <w:szCs w:val="22"/>
          <w:lang w:eastAsia="en-US"/>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4.3. ПОРЯДОК ПРОВЕДЕНИЯ ОТКРЫТОГО АУКЦИОНА И ОПРЕДЕЛЕНИЯ ПОБЕДИТЕЛЯ АУКЦИОНА</w:t>
      </w:r>
    </w:p>
    <w:p w:rsidR="00B028F1" w:rsidRPr="00421E6E" w:rsidRDefault="00B028F1" w:rsidP="00B028F1">
      <w:pPr>
        <w:pStyle w:val="2f0"/>
        <w:widowControl w:val="0"/>
        <w:spacing w:after="0" w:line="240" w:lineRule="auto"/>
        <w:ind w:firstLine="567"/>
        <w:jc w:val="center"/>
        <w:rPr>
          <w:sz w:val="22"/>
          <w:szCs w:val="22"/>
        </w:rPr>
      </w:pPr>
    </w:p>
    <w:p w:rsidR="00B028F1" w:rsidRPr="00421E6E" w:rsidRDefault="00B028F1" w:rsidP="00B028F1">
      <w:pPr>
        <w:pStyle w:val="2f0"/>
        <w:widowControl w:val="0"/>
        <w:spacing w:after="0" w:line="240" w:lineRule="auto"/>
        <w:ind w:firstLine="567"/>
        <w:jc w:val="both"/>
        <w:rPr>
          <w:sz w:val="22"/>
          <w:szCs w:val="22"/>
        </w:rPr>
      </w:pPr>
      <w:r w:rsidRPr="00421E6E">
        <w:rPr>
          <w:sz w:val="22"/>
          <w:szCs w:val="22"/>
        </w:rPr>
        <w:t>4.3.1. Порядок проведения аукциона регулируется регламентом электронной площадки</w:t>
      </w:r>
      <w:r w:rsidR="009A1B8C" w:rsidRPr="00421E6E">
        <w:rPr>
          <w:sz w:val="22"/>
          <w:szCs w:val="22"/>
        </w:rPr>
        <w:t xml:space="preserve"> </w:t>
      </w:r>
      <w:hyperlink r:id="rId15" w:history="1">
        <w:r w:rsidR="00421E6E" w:rsidRPr="00421E6E">
          <w:rPr>
            <w:rStyle w:val="a4"/>
            <w:sz w:val="22"/>
            <w:szCs w:val="22"/>
          </w:rPr>
          <w:t>https://tender.lot-online.ru</w:t>
        </w:r>
      </w:hyperlink>
      <w:r w:rsidR="00421E6E" w:rsidRPr="00421E6E">
        <w:rPr>
          <w:b/>
          <w:sz w:val="22"/>
          <w:szCs w:val="22"/>
        </w:rPr>
        <w:t>.</w:t>
      </w: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4.3.2. В аукционе могут участвовать только допущенные до участия в аукционе участники. </w:t>
      </w:r>
    </w:p>
    <w:p w:rsidR="00B028F1" w:rsidRPr="00A40D6D" w:rsidRDefault="00B028F1" w:rsidP="00B028F1">
      <w:pPr>
        <w:pStyle w:val="2f0"/>
        <w:spacing w:after="0" w:line="240" w:lineRule="auto"/>
        <w:ind w:firstLine="567"/>
        <w:jc w:val="both"/>
        <w:rPr>
          <w:sz w:val="22"/>
          <w:szCs w:val="22"/>
        </w:rPr>
      </w:pPr>
      <w:r w:rsidRPr="00A40D6D">
        <w:rPr>
          <w:sz w:val="22"/>
          <w:szCs w:val="22"/>
        </w:rPr>
        <w:t>4.3.3. Аукцион проводится на электронной площадке в день, указанный в извещении о проведен</w:t>
      </w:r>
      <w:proofErr w:type="gramStart"/>
      <w:r w:rsidRPr="00A40D6D">
        <w:rPr>
          <w:sz w:val="22"/>
          <w:szCs w:val="22"/>
        </w:rPr>
        <w:t>ии  ау</w:t>
      </w:r>
      <w:proofErr w:type="gramEnd"/>
      <w:r w:rsidRPr="00A40D6D">
        <w:rPr>
          <w:sz w:val="22"/>
          <w:szCs w:val="22"/>
        </w:rPr>
        <w:t xml:space="preserve">кциона. </w:t>
      </w:r>
    </w:p>
    <w:p w:rsidR="00B028F1" w:rsidRPr="00A40D6D" w:rsidRDefault="00B028F1" w:rsidP="00B028F1">
      <w:pPr>
        <w:pStyle w:val="2f0"/>
        <w:spacing w:after="0" w:line="240" w:lineRule="auto"/>
        <w:ind w:firstLine="567"/>
        <w:jc w:val="both"/>
        <w:rPr>
          <w:sz w:val="22"/>
          <w:szCs w:val="22"/>
        </w:rPr>
      </w:pPr>
      <w:r w:rsidRPr="00A40D6D">
        <w:rPr>
          <w:sz w:val="22"/>
          <w:szCs w:val="22"/>
        </w:rPr>
        <w:t>4.3.4. Аукцион проводится путем снижения общей начальной (максимальной) цены единицы товара.</w:t>
      </w:r>
    </w:p>
    <w:p w:rsidR="00B028F1" w:rsidRPr="00A40D6D" w:rsidRDefault="00B028F1" w:rsidP="00B028F1">
      <w:pPr>
        <w:pStyle w:val="2f0"/>
        <w:spacing w:after="0" w:line="240" w:lineRule="auto"/>
        <w:ind w:firstLine="567"/>
        <w:jc w:val="both"/>
        <w:rPr>
          <w:sz w:val="22"/>
          <w:szCs w:val="22"/>
        </w:rPr>
      </w:pPr>
      <w:r w:rsidRPr="00A40D6D">
        <w:rPr>
          <w:sz w:val="22"/>
          <w:szCs w:val="22"/>
        </w:rPr>
        <w:t>4.3.5. «Шаг аукц</w:t>
      </w:r>
      <w:r w:rsidR="003524DB" w:rsidRPr="00A40D6D">
        <w:rPr>
          <w:sz w:val="22"/>
          <w:szCs w:val="22"/>
        </w:rPr>
        <w:t xml:space="preserve">иона» составляет от 0,5% до 5% </w:t>
      </w:r>
      <w:r w:rsidRPr="00A40D6D">
        <w:rPr>
          <w:sz w:val="22"/>
          <w:szCs w:val="22"/>
        </w:rPr>
        <w:t>общей начальной (максимальной) цены единицы товара.</w:t>
      </w:r>
    </w:p>
    <w:p w:rsidR="00B028F1" w:rsidRPr="00A40D6D" w:rsidRDefault="00B028F1" w:rsidP="00B028F1">
      <w:pPr>
        <w:ind w:firstLine="567"/>
        <w:jc w:val="both"/>
        <w:rPr>
          <w:sz w:val="22"/>
          <w:szCs w:val="22"/>
        </w:rPr>
      </w:pPr>
      <w:r w:rsidRPr="00A40D6D">
        <w:rPr>
          <w:sz w:val="22"/>
          <w:szCs w:val="22"/>
        </w:rPr>
        <w:t xml:space="preserve">4.3.6. </w:t>
      </w:r>
      <w:proofErr w:type="gramStart"/>
      <w:r w:rsidRPr="00A40D6D">
        <w:rPr>
          <w:sz w:val="22"/>
          <w:szCs w:val="22"/>
        </w:rPr>
        <w:t xml:space="preserve">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путем снижения общей начальной </w:t>
      </w:r>
      <w:r w:rsidR="00467D74" w:rsidRPr="00A40D6D">
        <w:rPr>
          <w:sz w:val="22"/>
          <w:szCs w:val="22"/>
        </w:rPr>
        <w:t>(максимальной</w:t>
      </w:r>
      <w:r w:rsidR="00075845" w:rsidRPr="00A40D6D">
        <w:rPr>
          <w:sz w:val="22"/>
          <w:szCs w:val="22"/>
        </w:rPr>
        <w:t>)</w:t>
      </w:r>
      <w:r w:rsidRPr="00A40D6D">
        <w:rPr>
          <w:sz w:val="22"/>
          <w:szCs w:val="22"/>
        </w:rPr>
        <w:t xml:space="preserve"> цены единицы товаров, указанной в извещении о проведении аукциона, на установленную в документации о закупке величину (далее - "шаг аукциона").</w:t>
      </w:r>
      <w:proofErr w:type="gramEnd"/>
      <w:r w:rsidRPr="00A40D6D">
        <w:rPr>
          <w:sz w:val="22"/>
          <w:szCs w:val="22"/>
        </w:rPr>
        <w:t xml:space="preserve"> В случае</w:t>
      </w:r>
      <w:proofErr w:type="gramStart"/>
      <w:r w:rsidRPr="00A40D6D">
        <w:rPr>
          <w:sz w:val="22"/>
          <w:szCs w:val="22"/>
        </w:rPr>
        <w:t>,</w:t>
      </w:r>
      <w:proofErr w:type="gramEnd"/>
      <w:r w:rsidRPr="00A40D6D">
        <w:rPr>
          <w:sz w:val="22"/>
          <w:szCs w:val="22"/>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B028F1" w:rsidRPr="00A40D6D" w:rsidRDefault="00B028F1" w:rsidP="00B028F1">
      <w:pPr>
        <w:autoSpaceDE w:val="0"/>
        <w:ind w:firstLine="567"/>
        <w:jc w:val="both"/>
        <w:rPr>
          <w:sz w:val="22"/>
          <w:szCs w:val="22"/>
        </w:rPr>
      </w:pPr>
      <w:r w:rsidRPr="00A40D6D">
        <w:rPr>
          <w:sz w:val="22"/>
          <w:szCs w:val="22"/>
        </w:rPr>
        <w:t xml:space="preserve">4.3.7. </w:t>
      </w:r>
      <w:proofErr w:type="gramStart"/>
      <w:r w:rsidRPr="00A40D6D">
        <w:rPr>
          <w:sz w:val="22"/>
          <w:szCs w:val="22"/>
        </w:rPr>
        <w:t>В случае если победитель открытого аукциона признан уклонившимся от заключения договора или если договор с победителем не заключается в связи с предоставлением им в составе заявки недостоверных сведений, аукционная  комиссия Управления метрополитена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если</w:t>
      </w:r>
      <w:proofErr w:type="gramEnd"/>
      <w:r w:rsidRPr="00A40D6D">
        <w:rPr>
          <w:sz w:val="22"/>
          <w:szCs w:val="22"/>
        </w:rPr>
        <w:t xml:space="preserve"> договор с таким участником не заключается в связи с предоставлением  им в составе заявки недостоверных сведений).  </w:t>
      </w:r>
    </w:p>
    <w:p w:rsidR="00B028F1" w:rsidRPr="00A40D6D" w:rsidRDefault="00B028F1" w:rsidP="00B028F1">
      <w:pPr>
        <w:pStyle w:val="ConsNormal0"/>
        <w:ind w:right="0" w:firstLine="567"/>
        <w:jc w:val="both"/>
        <w:rPr>
          <w:rFonts w:ascii="Times New Roman" w:hAnsi="Times New Roman" w:cs="Times New Roman"/>
          <w:sz w:val="22"/>
          <w:szCs w:val="22"/>
        </w:rPr>
      </w:pPr>
      <w:r w:rsidRPr="00A40D6D">
        <w:rPr>
          <w:rFonts w:ascii="Times New Roman" w:hAnsi="Times New Roman" w:cs="Times New Roman"/>
          <w:sz w:val="22"/>
          <w:szCs w:val="22"/>
        </w:rPr>
        <w:t xml:space="preserve">4.3.8. </w:t>
      </w:r>
      <w:proofErr w:type="gramStart"/>
      <w:r w:rsidRPr="00A40D6D">
        <w:rPr>
          <w:rFonts w:ascii="Times New Roman" w:hAnsi="Times New Roman" w:cs="Times New Roman"/>
          <w:sz w:val="22"/>
          <w:szCs w:val="22"/>
        </w:rPr>
        <w:t>Протокол, составляемый по итогам аукциона  содержит</w:t>
      </w:r>
      <w:proofErr w:type="gramEnd"/>
      <w:r w:rsidRPr="00A40D6D">
        <w:rPr>
          <w:rFonts w:ascii="Times New Roman" w:hAnsi="Times New Roman" w:cs="Times New Roman"/>
          <w:sz w:val="22"/>
          <w:szCs w:val="22"/>
        </w:rPr>
        <w:t xml:space="preserve"> следующие сведения:</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дата подписания протокола;</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сведения об участнике (наименование, ОГРН, ИНН);</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количество поданных заявок на участие в закупке, а также дата и время регистрации каждой такой заявки;</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lastRenderedPageBreak/>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w:t>
      </w:r>
      <w:proofErr w:type="gramStart"/>
      <w:r w:rsidRPr="00A40D6D">
        <w:rPr>
          <w:rFonts w:eastAsiaTheme="minorHAnsi"/>
          <w:sz w:val="22"/>
          <w:szCs w:val="22"/>
          <w:lang w:eastAsia="en-US"/>
        </w:rPr>
        <w:t>,</w:t>
      </w:r>
      <w:proofErr w:type="gramEnd"/>
      <w:r w:rsidRPr="00A40D6D">
        <w:rPr>
          <w:rFonts w:eastAsiaTheme="minorHAnsi"/>
          <w:sz w:val="22"/>
          <w:szCs w:val="22"/>
          <w:lang w:eastAsia="en-US"/>
        </w:rPr>
        <w:t xml:space="preserve"> если в нескольк</w:t>
      </w:r>
      <w:r w:rsidR="00D01545" w:rsidRPr="00A40D6D">
        <w:rPr>
          <w:rFonts w:eastAsiaTheme="minorHAnsi"/>
          <w:sz w:val="22"/>
          <w:szCs w:val="22"/>
          <w:lang w:eastAsia="en-US"/>
        </w:rPr>
        <w:t xml:space="preserve">их заявках на участие в закупке, окончательных предложениях, </w:t>
      </w:r>
      <w:r w:rsidRPr="00A40D6D">
        <w:rPr>
          <w:rFonts w:eastAsiaTheme="minorHAnsi"/>
          <w:sz w:val="22"/>
          <w:szCs w:val="22"/>
          <w:lang w:eastAsia="en-US"/>
        </w:rPr>
        <w:t>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w:t>
      </w:r>
      <w:r w:rsidR="00D01545" w:rsidRPr="00A40D6D">
        <w:rPr>
          <w:rFonts w:eastAsiaTheme="minorHAnsi"/>
          <w:sz w:val="22"/>
          <w:szCs w:val="22"/>
          <w:lang w:eastAsia="en-US"/>
        </w:rPr>
        <w:t>, окончательных предложений, содержащих такие же условия</w:t>
      </w:r>
      <w:r w:rsidRPr="00A40D6D">
        <w:rPr>
          <w:rFonts w:eastAsiaTheme="minorHAnsi"/>
          <w:sz w:val="22"/>
          <w:szCs w:val="22"/>
          <w:lang w:eastAsia="en-US"/>
        </w:rPr>
        <w:t xml:space="preserve">; </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результаты рассмотрения заявок на участие в закупке с указанием в том числе:</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а) количества заявок на участие в закупке, окончательных предложений, которые отклонены;</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б) оснований отклонения каждой заявки на участие в закупке с указанием положений документации о закупке,  которым не соответствуют такие заявка;</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причины, по которым закупка признана несостоявшейся, в случае признания ее таковой;</w:t>
      </w:r>
    </w:p>
    <w:p w:rsidR="00B028F1" w:rsidRPr="00A40D6D" w:rsidRDefault="00B028F1" w:rsidP="00B028F1">
      <w:pPr>
        <w:ind w:firstLine="567"/>
        <w:jc w:val="both"/>
        <w:rPr>
          <w:sz w:val="22"/>
          <w:szCs w:val="22"/>
        </w:rPr>
      </w:pPr>
      <w:proofErr w:type="gramStart"/>
      <w:r w:rsidRPr="00A40D6D">
        <w:rPr>
          <w:sz w:val="22"/>
          <w:szCs w:val="22"/>
        </w:rPr>
        <w:t xml:space="preserve">- </w:t>
      </w:r>
      <w:r w:rsidR="00C67BFD" w:rsidRPr="00A40D6D">
        <w:rPr>
          <w:sz w:val="22"/>
          <w:szCs w:val="22"/>
        </w:rPr>
        <w:t>сведения об об</w:t>
      </w:r>
      <w:r w:rsidR="00E3082B">
        <w:rPr>
          <w:sz w:val="22"/>
          <w:szCs w:val="22"/>
        </w:rPr>
        <w:t xml:space="preserve">ъемах, цене закупаемых товаров, </w:t>
      </w:r>
      <w:r w:rsidR="00C67BFD" w:rsidRPr="00A40D6D">
        <w:rPr>
          <w:sz w:val="22"/>
          <w:szCs w:val="22"/>
        </w:rPr>
        <w:t>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r w:rsidRPr="00A40D6D">
        <w:rPr>
          <w:sz w:val="22"/>
          <w:szCs w:val="22"/>
        </w:rPr>
        <w:t>.</w:t>
      </w:r>
      <w:proofErr w:type="gramEnd"/>
    </w:p>
    <w:p w:rsidR="00B028F1" w:rsidRPr="00A40D6D" w:rsidRDefault="00B028F1" w:rsidP="00B028F1">
      <w:pPr>
        <w:jc w:val="both"/>
        <w:outlineLvl w:val="0"/>
        <w:rPr>
          <w:sz w:val="22"/>
          <w:szCs w:val="22"/>
        </w:rPr>
      </w:pPr>
      <w:r w:rsidRPr="00A40D6D">
        <w:rPr>
          <w:sz w:val="22"/>
          <w:szCs w:val="22"/>
        </w:rPr>
        <w:t xml:space="preserve">          4.3.9. </w:t>
      </w:r>
      <w:proofErr w:type="gramStart"/>
      <w:r w:rsidRPr="00A40D6D">
        <w:rPr>
          <w:sz w:val="22"/>
          <w:szCs w:val="22"/>
        </w:rPr>
        <w:t xml:space="preserve">Заказчик </w:t>
      </w:r>
      <w:r w:rsidR="006D3E04" w:rsidRPr="00A40D6D">
        <w:rPr>
          <w:sz w:val="22"/>
          <w:szCs w:val="22"/>
        </w:rPr>
        <w:t>отказывается</w:t>
      </w:r>
      <w:r w:rsidRPr="00A40D6D">
        <w:rPr>
          <w:sz w:val="22"/>
          <w:szCs w:val="22"/>
        </w:rPr>
        <w:t xml:space="preserve"> от заключения договора с участником аукциона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открытого аукциона до момента</w:t>
      </w:r>
      <w:proofErr w:type="gramEnd"/>
      <w:r w:rsidRPr="00A40D6D">
        <w:rPr>
          <w:sz w:val="22"/>
          <w:szCs w:val="22"/>
        </w:rPr>
        <w:t xml:space="preserve"> заключения договора, а также в одностороннем порядке </w:t>
      </w:r>
      <w:r w:rsidR="00467B42" w:rsidRPr="00A40D6D">
        <w:rPr>
          <w:sz w:val="22"/>
          <w:szCs w:val="22"/>
        </w:rPr>
        <w:t>отказывается</w:t>
      </w:r>
      <w:r w:rsidRPr="00A40D6D">
        <w:rPr>
          <w:sz w:val="22"/>
          <w:szCs w:val="22"/>
        </w:rPr>
        <w:t xml:space="preserve"> от исполнения заключенного договора. </w:t>
      </w:r>
    </w:p>
    <w:p w:rsidR="00B028F1" w:rsidRPr="00A40D6D" w:rsidRDefault="00B028F1" w:rsidP="00B028F1">
      <w:pPr>
        <w:suppressAutoHyphens w:val="0"/>
        <w:autoSpaceDE w:val="0"/>
        <w:autoSpaceDN w:val="0"/>
        <w:adjustRightInd w:val="0"/>
        <w:ind w:firstLine="567"/>
        <w:jc w:val="both"/>
        <w:rPr>
          <w:sz w:val="22"/>
          <w:szCs w:val="22"/>
        </w:rPr>
      </w:pPr>
      <w:proofErr w:type="gramStart"/>
      <w:r w:rsidRPr="00A40D6D">
        <w:rPr>
          <w:sz w:val="22"/>
          <w:szCs w:val="22"/>
        </w:rPr>
        <w:t>Заказчик обязан отказаться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p w:rsidR="00B028F1" w:rsidRPr="00A40D6D" w:rsidRDefault="00B028F1" w:rsidP="00B028F1">
      <w:pPr>
        <w:ind w:firstLine="567"/>
        <w:jc w:val="both"/>
        <w:rPr>
          <w:i/>
          <w:sz w:val="22"/>
          <w:szCs w:val="22"/>
        </w:rPr>
      </w:pPr>
    </w:p>
    <w:p w:rsidR="00B028F1" w:rsidRPr="00A40D6D" w:rsidRDefault="00B028F1" w:rsidP="00B028F1">
      <w:pPr>
        <w:ind w:firstLine="567"/>
        <w:jc w:val="both"/>
        <w:rPr>
          <w:i/>
          <w:sz w:val="22"/>
          <w:szCs w:val="22"/>
        </w:rPr>
      </w:pPr>
    </w:p>
    <w:p w:rsidR="00B028F1" w:rsidRPr="00A40D6D" w:rsidRDefault="00B028F1" w:rsidP="00B028F1">
      <w:pPr>
        <w:pStyle w:val="2f0"/>
        <w:widowControl w:val="0"/>
        <w:spacing w:after="0" w:line="240" w:lineRule="auto"/>
        <w:ind w:firstLine="567"/>
        <w:jc w:val="center"/>
        <w:rPr>
          <w:b/>
          <w:sz w:val="22"/>
          <w:szCs w:val="22"/>
        </w:rPr>
      </w:pPr>
      <w:r w:rsidRPr="00A40D6D">
        <w:rPr>
          <w:b/>
          <w:sz w:val="22"/>
          <w:szCs w:val="22"/>
        </w:rPr>
        <w:t>5. ЗАКЛЮЧЕНИЕ ДОГОВОРА ПО РЕЗУЛЬТАТАМ ПРОВЕДЕНИЯ АУКЦИОНА</w:t>
      </w:r>
    </w:p>
    <w:p w:rsidR="00B028F1" w:rsidRPr="00A40D6D" w:rsidRDefault="00B028F1" w:rsidP="00B028F1">
      <w:pPr>
        <w:pStyle w:val="2f0"/>
        <w:widowControl w:val="0"/>
        <w:spacing w:after="0" w:line="240" w:lineRule="auto"/>
        <w:ind w:firstLine="567"/>
        <w:jc w:val="both"/>
        <w:rPr>
          <w:sz w:val="22"/>
          <w:szCs w:val="22"/>
        </w:rPr>
      </w:pPr>
    </w:p>
    <w:p w:rsidR="00B028F1" w:rsidRPr="00A40D6D" w:rsidRDefault="00B028F1" w:rsidP="00B028F1">
      <w:pPr>
        <w:autoSpaceDE w:val="0"/>
        <w:autoSpaceDN w:val="0"/>
        <w:jc w:val="both"/>
        <w:rPr>
          <w:sz w:val="22"/>
          <w:szCs w:val="22"/>
        </w:rPr>
      </w:pPr>
      <w:r w:rsidRPr="00A40D6D">
        <w:rPr>
          <w:sz w:val="22"/>
          <w:szCs w:val="22"/>
        </w:rPr>
        <w:t>5.1.В случае установления аукционной документацией требования о наличии обеспечения исполнения договора, участник обязан внести обеспечение исполнения договора в размере, порядке и в сроки, установленные аукционной документацией. В случае если заказчиком установлено требование обеспечения исполнения договора, договор заключается только после перечисления участником аукциона, с которым заключается договор, на расчетный счет заказчика денежных сре</w:t>
      </w:r>
      <w:proofErr w:type="gramStart"/>
      <w:r w:rsidRPr="00A40D6D">
        <w:rPr>
          <w:sz w:val="22"/>
          <w:szCs w:val="22"/>
        </w:rPr>
        <w:t>дств в р</w:t>
      </w:r>
      <w:proofErr w:type="gramEnd"/>
      <w:r w:rsidRPr="00A40D6D">
        <w:rPr>
          <w:sz w:val="22"/>
          <w:szCs w:val="22"/>
        </w:rPr>
        <w:t>азмере обеспечения исполнения договора, предусмотренном аукционной документацией  или предоставления банковской</w:t>
      </w:r>
      <w:r w:rsidR="00373C0F" w:rsidRPr="00A40D6D">
        <w:rPr>
          <w:sz w:val="22"/>
          <w:szCs w:val="22"/>
        </w:rPr>
        <w:t xml:space="preserve"> или независимой</w:t>
      </w:r>
      <w:r w:rsidRPr="00A40D6D">
        <w:rPr>
          <w:color w:val="FF0000"/>
          <w:sz w:val="22"/>
          <w:szCs w:val="22"/>
        </w:rPr>
        <w:t xml:space="preserve"> </w:t>
      </w:r>
      <w:r w:rsidRPr="00A40D6D">
        <w:rPr>
          <w:sz w:val="22"/>
          <w:szCs w:val="22"/>
        </w:rPr>
        <w:t xml:space="preserve">гарантии. Способ обеспечения исполнения договора определяется таким участником аукциона самостоятельно. </w:t>
      </w:r>
      <w:proofErr w:type="gramStart"/>
      <w:r w:rsidRPr="00A40D6D">
        <w:rPr>
          <w:sz w:val="22"/>
          <w:szCs w:val="22"/>
        </w:rPr>
        <w:t>В  случае если участником, с которым заключается договор,  пред</w:t>
      </w:r>
      <w:r w:rsidR="00F17362" w:rsidRPr="00A40D6D">
        <w:rPr>
          <w:sz w:val="22"/>
          <w:szCs w:val="22"/>
        </w:rPr>
        <w:t>ложена сумма цен единиц товара</w:t>
      </w:r>
      <w:r w:rsidRPr="00A40D6D">
        <w:rPr>
          <w:sz w:val="22"/>
          <w:szCs w:val="22"/>
        </w:rPr>
        <w:t>,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но не менее чем в размере аванса</w:t>
      </w:r>
      <w:proofErr w:type="gramEnd"/>
      <w:r w:rsidRPr="00A40D6D">
        <w:rPr>
          <w:sz w:val="22"/>
          <w:szCs w:val="22"/>
        </w:rPr>
        <w:t xml:space="preserve"> (если контрактом предусмотрена выплата аванса).</w:t>
      </w:r>
    </w:p>
    <w:p w:rsidR="009825BC" w:rsidRPr="00A40D6D" w:rsidRDefault="00B028F1" w:rsidP="00B028F1">
      <w:pPr>
        <w:ind w:firstLine="567"/>
        <w:jc w:val="both"/>
        <w:rPr>
          <w:sz w:val="22"/>
          <w:szCs w:val="22"/>
        </w:rPr>
      </w:pPr>
      <w:r w:rsidRPr="00A40D6D">
        <w:rPr>
          <w:sz w:val="22"/>
          <w:szCs w:val="22"/>
        </w:rPr>
        <w:t xml:space="preserve"> Размер обеспечения исполнения договора устанавливается от 5 до 30 процентов максимального значения цены договора, но не менее чем в размере аванса (если договором предусмотрена выплата аванса). В случае если аванс превышает 30 процентов начально</w:t>
      </w:r>
      <w:r w:rsidR="004E4050" w:rsidRPr="00A40D6D">
        <w:rPr>
          <w:sz w:val="22"/>
          <w:szCs w:val="22"/>
        </w:rPr>
        <w:t>й (максимальной) цены договора</w:t>
      </w:r>
      <w:proofErr w:type="gramStart"/>
      <w:r w:rsidR="004E4050" w:rsidRPr="00A40D6D">
        <w:rPr>
          <w:sz w:val="22"/>
          <w:szCs w:val="22"/>
        </w:rPr>
        <w:t xml:space="preserve"> </w:t>
      </w:r>
      <w:r w:rsidRPr="00A40D6D">
        <w:rPr>
          <w:sz w:val="22"/>
          <w:szCs w:val="22"/>
        </w:rPr>
        <w:t>,</w:t>
      </w:r>
      <w:proofErr w:type="gramEnd"/>
      <w:r w:rsidRPr="00A40D6D">
        <w:rPr>
          <w:sz w:val="22"/>
          <w:szCs w:val="22"/>
        </w:rPr>
        <w:t xml:space="preserve"> размер обеспечения исполнения договора устанавливается в размере аванса. </w:t>
      </w:r>
    </w:p>
    <w:p w:rsidR="00B028F1" w:rsidRPr="00A40D6D" w:rsidRDefault="00B028F1" w:rsidP="00B028F1">
      <w:pPr>
        <w:ind w:firstLine="567"/>
        <w:jc w:val="both"/>
        <w:rPr>
          <w:sz w:val="22"/>
          <w:szCs w:val="22"/>
        </w:rPr>
      </w:pPr>
      <w:proofErr w:type="gramStart"/>
      <w:r w:rsidRPr="00A40D6D">
        <w:rPr>
          <w:sz w:val="22"/>
          <w:szCs w:val="22"/>
        </w:rPr>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поставщик (подрядчик, исполнитель)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roofErr w:type="gramEnd"/>
    </w:p>
    <w:p w:rsidR="00B028F1" w:rsidRPr="00A40D6D" w:rsidRDefault="00B028F1" w:rsidP="00B028F1">
      <w:pPr>
        <w:autoSpaceDE w:val="0"/>
        <w:autoSpaceDN w:val="0"/>
        <w:adjustRightInd w:val="0"/>
        <w:ind w:firstLine="567"/>
        <w:jc w:val="both"/>
        <w:rPr>
          <w:rFonts w:eastAsiaTheme="minorHAnsi"/>
          <w:sz w:val="22"/>
          <w:szCs w:val="22"/>
          <w:lang w:eastAsia="en-US"/>
        </w:rPr>
      </w:pPr>
      <w:r w:rsidRPr="00A40D6D">
        <w:rPr>
          <w:rFonts w:eastAsiaTheme="minorHAnsi"/>
          <w:sz w:val="22"/>
          <w:szCs w:val="22"/>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B028F1" w:rsidRPr="00A40D6D" w:rsidRDefault="00B028F1" w:rsidP="00B028F1">
      <w:pPr>
        <w:ind w:firstLine="567"/>
        <w:jc w:val="both"/>
        <w:rPr>
          <w:sz w:val="22"/>
          <w:szCs w:val="22"/>
        </w:rPr>
      </w:pPr>
      <w:r w:rsidRPr="00A40D6D">
        <w:rPr>
          <w:sz w:val="22"/>
          <w:szCs w:val="22"/>
        </w:rPr>
        <w:t xml:space="preserve">Также в ходе исполнения договора по соглашению сторон допускается замена способа обеспечения исполнения договора. </w:t>
      </w:r>
    </w:p>
    <w:p w:rsidR="00B028F1" w:rsidRPr="00A40D6D" w:rsidRDefault="00B028F1" w:rsidP="00B028F1">
      <w:pPr>
        <w:suppressAutoHyphens w:val="0"/>
        <w:autoSpaceDE w:val="0"/>
        <w:autoSpaceDN w:val="0"/>
        <w:adjustRightInd w:val="0"/>
        <w:ind w:firstLine="567"/>
        <w:jc w:val="both"/>
        <w:rPr>
          <w:sz w:val="22"/>
          <w:szCs w:val="22"/>
        </w:rPr>
      </w:pPr>
      <w:r w:rsidRPr="00A40D6D">
        <w:rPr>
          <w:sz w:val="22"/>
          <w:szCs w:val="22"/>
        </w:rPr>
        <w:lastRenderedPageBreak/>
        <w:t>Изменение размера и/или способа обеспечения исполнения договора оформляется путем подписания дополнительного соглашения между сторонами.</w:t>
      </w:r>
    </w:p>
    <w:p w:rsidR="00B028F1" w:rsidRPr="00A40D6D" w:rsidRDefault="00B028F1" w:rsidP="00B028F1">
      <w:pPr>
        <w:spacing w:after="1" w:line="240" w:lineRule="atLeast"/>
        <w:jc w:val="both"/>
        <w:rPr>
          <w:sz w:val="22"/>
          <w:szCs w:val="22"/>
        </w:rPr>
      </w:pPr>
      <w:r w:rsidRPr="00A40D6D">
        <w:rPr>
          <w:sz w:val="22"/>
          <w:szCs w:val="22"/>
        </w:rPr>
        <w:t xml:space="preserve">         Положения об обеспечении исполнения обязательств по договору (обеспечение исполнения договора), об обеспечении гарантийных обязательств не применяются в случае:</w:t>
      </w:r>
    </w:p>
    <w:p w:rsidR="00B028F1" w:rsidRPr="00A40D6D" w:rsidRDefault="00B028F1" w:rsidP="00B028F1">
      <w:pPr>
        <w:spacing w:after="1" w:line="240" w:lineRule="atLeast"/>
        <w:jc w:val="both"/>
        <w:rPr>
          <w:sz w:val="22"/>
          <w:szCs w:val="22"/>
        </w:rPr>
      </w:pPr>
      <w:r w:rsidRPr="00A40D6D">
        <w:rPr>
          <w:sz w:val="22"/>
          <w:szCs w:val="22"/>
        </w:rPr>
        <w:t xml:space="preserve">          - заключения договора с участником закупки, который является казенным или бюджетным учреждением;</w:t>
      </w:r>
    </w:p>
    <w:p w:rsidR="00B028F1" w:rsidRPr="00A40D6D" w:rsidRDefault="00B028F1" w:rsidP="00B028F1">
      <w:pPr>
        <w:spacing w:after="1" w:line="240" w:lineRule="atLeast"/>
        <w:jc w:val="both"/>
        <w:rPr>
          <w:sz w:val="22"/>
          <w:szCs w:val="22"/>
        </w:rPr>
      </w:pPr>
      <w:r w:rsidRPr="00A40D6D">
        <w:rPr>
          <w:sz w:val="22"/>
          <w:szCs w:val="22"/>
        </w:rPr>
        <w:t xml:space="preserve">         - заключения Заказчиком договора, предметом которого является выдача банковской гарантии.</w:t>
      </w:r>
    </w:p>
    <w:p w:rsidR="00B028F1" w:rsidRPr="00A40D6D" w:rsidRDefault="00B028F1" w:rsidP="00B028F1">
      <w:pPr>
        <w:ind w:firstLine="567"/>
        <w:jc w:val="both"/>
        <w:rPr>
          <w:sz w:val="22"/>
          <w:szCs w:val="22"/>
        </w:rPr>
      </w:pPr>
      <w:r w:rsidRPr="00A40D6D">
        <w:rPr>
          <w:sz w:val="22"/>
          <w:szCs w:val="22"/>
        </w:rPr>
        <w:t>5.2. В случае</w:t>
      </w:r>
      <w:proofErr w:type="gramStart"/>
      <w:r w:rsidRPr="00A40D6D">
        <w:rPr>
          <w:sz w:val="22"/>
          <w:szCs w:val="22"/>
        </w:rPr>
        <w:t>,</w:t>
      </w:r>
      <w:proofErr w:type="gramEnd"/>
      <w:r w:rsidRPr="00A40D6D">
        <w:rPr>
          <w:sz w:val="22"/>
          <w:szCs w:val="22"/>
        </w:rPr>
        <w:t xml:space="preserve"> если способом обеспечения является банковская</w:t>
      </w:r>
      <w:r w:rsidR="0000656C" w:rsidRPr="00A40D6D">
        <w:rPr>
          <w:sz w:val="22"/>
          <w:szCs w:val="22"/>
        </w:rPr>
        <w:t xml:space="preserve"> или независимая</w:t>
      </w:r>
      <w:r w:rsidRPr="00A40D6D">
        <w:rPr>
          <w:sz w:val="22"/>
          <w:szCs w:val="22"/>
        </w:rPr>
        <w:t xml:space="preserve"> гарантия, то в качестве обеспечения исполнения договоров принимаются исключительно гарантии, выданные банками, соответствующими требованиям, установленным постановлением </w:t>
      </w:r>
      <w:r w:rsidR="00D34D28" w:rsidRPr="00A40D6D">
        <w:rPr>
          <w:sz w:val="22"/>
          <w:szCs w:val="22"/>
        </w:rPr>
        <w:t>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Pr="00A40D6D">
        <w:rPr>
          <w:sz w:val="22"/>
          <w:szCs w:val="22"/>
        </w:rPr>
        <w:t xml:space="preserve"> (перечень банков, соответствующих установленным требованиям, размещен на официальном сайте Минфина России). </w:t>
      </w:r>
    </w:p>
    <w:p w:rsidR="00B86F40" w:rsidRPr="00A40D6D" w:rsidRDefault="00B86F40" w:rsidP="00B86F40">
      <w:pPr>
        <w:ind w:firstLine="567"/>
        <w:jc w:val="both"/>
        <w:rPr>
          <w:b/>
          <w:bCs/>
          <w:color w:val="000000"/>
          <w:sz w:val="22"/>
          <w:szCs w:val="22"/>
        </w:rPr>
      </w:pPr>
      <w:r w:rsidRPr="00A40D6D">
        <w:rPr>
          <w:b/>
          <w:bCs/>
          <w:color w:val="000000"/>
          <w:sz w:val="22"/>
          <w:szCs w:val="22"/>
        </w:rPr>
        <w:t xml:space="preserve">   </w:t>
      </w:r>
      <w:r w:rsidR="0000656C" w:rsidRPr="00A40D6D">
        <w:rPr>
          <w:b/>
          <w:bCs/>
          <w:color w:val="000000"/>
          <w:sz w:val="22"/>
          <w:szCs w:val="22"/>
        </w:rPr>
        <w:t>Г</w:t>
      </w:r>
      <w:r w:rsidRPr="00A40D6D">
        <w:rPr>
          <w:b/>
          <w:bCs/>
          <w:color w:val="000000"/>
          <w:sz w:val="22"/>
          <w:szCs w:val="22"/>
        </w:rPr>
        <w:t xml:space="preserve">арантия оформляется в соответствии с Формой № </w:t>
      </w:r>
      <w:r w:rsidR="000015A3">
        <w:rPr>
          <w:b/>
          <w:bCs/>
          <w:color w:val="000000"/>
          <w:sz w:val="22"/>
          <w:szCs w:val="22"/>
        </w:rPr>
        <w:t>3</w:t>
      </w:r>
    </w:p>
    <w:p w:rsidR="00B028F1" w:rsidRPr="00A40D6D" w:rsidRDefault="00B028F1" w:rsidP="00B028F1">
      <w:pPr>
        <w:autoSpaceDE w:val="0"/>
        <w:autoSpaceDN w:val="0"/>
        <w:adjustRightInd w:val="0"/>
        <w:ind w:firstLine="709"/>
        <w:jc w:val="both"/>
        <w:rPr>
          <w:sz w:val="22"/>
          <w:szCs w:val="22"/>
        </w:rPr>
      </w:pPr>
      <w:r w:rsidRPr="00A40D6D">
        <w:rPr>
          <w:sz w:val="22"/>
          <w:szCs w:val="22"/>
        </w:rPr>
        <w:t xml:space="preserve"> </w:t>
      </w:r>
      <w:r w:rsidR="0000656C" w:rsidRPr="00A40D6D">
        <w:rPr>
          <w:sz w:val="22"/>
          <w:szCs w:val="22"/>
        </w:rPr>
        <w:t>Г</w:t>
      </w:r>
      <w:r w:rsidRPr="00A40D6D">
        <w:rPr>
          <w:sz w:val="22"/>
          <w:szCs w:val="22"/>
        </w:rPr>
        <w:t>арантия должна соответствовать требованиям статей 368-379 Гражданского кодекса Российской Федерации.</w:t>
      </w:r>
    </w:p>
    <w:p w:rsidR="00B028F1" w:rsidRPr="00A40D6D" w:rsidRDefault="00B028F1" w:rsidP="00B028F1">
      <w:pPr>
        <w:ind w:firstLine="567"/>
        <w:jc w:val="both"/>
        <w:rPr>
          <w:sz w:val="22"/>
          <w:szCs w:val="22"/>
        </w:rPr>
      </w:pPr>
      <w:r w:rsidRPr="00A40D6D">
        <w:rPr>
          <w:sz w:val="22"/>
          <w:szCs w:val="22"/>
        </w:rPr>
        <w:t>5.3.</w:t>
      </w:r>
      <w:r w:rsidR="0000656C" w:rsidRPr="00A40D6D">
        <w:rPr>
          <w:sz w:val="22"/>
          <w:szCs w:val="22"/>
        </w:rPr>
        <w:t>Г</w:t>
      </w:r>
      <w:r w:rsidRPr="00A40D6D">
        <w:rPr>
          <w:sz w:val="22"/>
          <w:szCs w:val="22"/>
        </w:rPr>
        <w:t>арантия должна быть безотзывной и должна содержать:</w:t>
      </w:r>
    </w:p>
    <w:p w:rsidR="00B028F1" w:rsidRPr="00A40D6D" w:rsidRDefault="00B028F1" w:rsidP="00B028F1">
      <w:pPr>
        <w:ind w:firstLine="567"/>
        <w:jc w:val="both"/>
        <w:rPr>
          <w:sz w:val="22"/>
          <w:szCs w:val="22"/>
        </w:rPr>
      </w:pPr>
      <w:r w:rsidRPr="00A40D6D">
        <w:rPr>
          <w:sz w:val="22"/>
          <w:szCs w:val="22"/>
        </w:rPr>
        <w:t>- Сумму гарантии, подлежащую уплате гарантом заказчику;</w:t>
      </w:r>
    </w:p>
    <w:p w:rsidR="00B028F1" w:rsidRPr="00A40D6D" w:rsidRDefault="00B028F1" w:rsidP="00B028F1">
      <w:pPr>
        <w:ind w:firstLine="567"/>
        <w:jc w:val="both"/>
        <w:rPr>
          <w:sz w:val="22"/>
          <w:szCs w:val="22"/>
        </w:rPr>
      </w:pPr>
      <w:r w:rsidRPr="00A40D6D">
        <w:rPr>
          <w:sz w:val="22"/>
          <w:szCs w:val="22"/>
        </w:rPr>
        <w:t>- Предмет договора;</w:t>
      </w:r>
    </w:p>
    <w:p w:rsidR="00B028F1" w:rsidRPr="00A40D6D" w:rsidRDefault="00B028F1" w:rsidP="00B028F1">
      <w:pPr>
        <w:ind w:firstLine="567"/>
        <w:jc w:val="both"/>
        <w:rPr>
          <w:sz w:val="22"/>
          <w:szCs w:val="22"/>
        </w:rPr>
      </w:pPr>
      <w:proofErr w:type="gramStart"/>
      <w:r w:rsidRPr="00A40D6D">
        <w:rPr>
          <w:sz w:val="22"/>
          <w:szCs w:val="22"/>
        </w:rPr>
        <w:t xml:space="preserve">- </w:t>
      </w:r>
      <w:r w:rsidR="0013708F" w:rsidRPr="00A40D6D">
        <w:rPr>
          <w:sz w:val="22"/>
          <w:szCs w:val="22"/>
        </w:rPr>
        <w:t>Обязательства принципала, надлежащее исполнение которых обеспечивается гарантией, а именно:   исполнение обязательств, предусмотренных договором, в том числе выполнение обязательств по возврату авансового платежа (в случае если выплата аванса предусмотрена договором), по уплате неустоек (штрафы, пени), по возмещению убытков, а также исполнение гарантийных обязательств по договору (в том числе по этапу, по заявке), возникших в период срока действия гарантии</w:t>
      </w:r>
      <w:r w:rsidRPr="00A40D6D">
        <w:rPr>
          <w:sz w:val="22"/>
          <w:szCs w:val="22"/>
        </w:rPr>
        <w:t>;</w:t>
      </w:r>
      <w:proofErr w:type="gramEnd"/>
    </w:p>
    <w:p w:rsidR="00B028F1" w:rsidRPr="00A40D6D" w:rsidRDefault="00B028F1" w:rsidP="00B028F1">
      <w:pPr>
        <w:ind w:firstLine="567"/>
        <w:jc w:val="both"/>
        <w:rPr>
          <w:sz w:val="22"/>
          <w:szCs w:val="22"/>
        </w:rPr>
      </w:pPr>
      <w:r w:rsidRPr="00A40D6D">
        <w:rPr>
          <w:sz w:val="22"/>
          <w:szCs w:val="22"/>
        </w:rPr>
        <w:t xml:space="preserve">- Обязанность гаранта в течение 5 рабочих дней с момента получения требования от заказчика выплатить ему денежные средства согласно условиям гарантии. Расходы, возникающие в связи с перечислением денежных средств, несет Гарант;  </w:t>
      </w:r>
    </w:p>
    <w:p w:rsidR="00B028F1" w:rsidRPr="00A40D6D" w:rsidRDefault="00B028F1" w:rsidP="00B028F1">
      <w:pPr>
        <w:ind w:firstLine="567"/>
        <w:jc w:val="both"/>
        <w:rPr>
          <w:sz w:val="22"/>
          <w:szCs w:val="22"/>
        </w:rPr>
      </w:pPr>
      <w:r w:rsidRPr="00A40D6D">
        <w:rPr>
          <w:sz w:val="22"/>
          <w:szCs w:val="22"/>
        </w:rPr>
        <w:t>- Обязанность гаранта уплатить заказчику неустойку в размере 0,1 процента денежной суммы, подлежащей уплате, за каждый день просрочки;</w:t>
      </w:r>
    </w:p>
    <w:p w:rsidR="00B028F1" w:rsidRPr="00A40D6D" w:rsidRDefault="00B028F1" w:rsidP="00B028F1">
      <w:pPr>
        <w:ind w:firstLine="567"/>
        <w:jc w:val="both"/>
        <w:rPr>
          <w:sz w:val="22"/>
          <w:szCs w:val="22"/>
        </w:rPr>
      </w:pPr>
      <w:r w:rsidRPr="00A40D6D">
        <w:rPr>
          <w:sz w:val="22"/>
          <w:szCs w:val="22"/>
        </w:rPr>
        <w:t>-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B028F1" w:rsidRPr="00A40D6D" w:rsidRDefault="00B028F1" w:rsidP="00B028F1">
      <w:pPr>
        <w:ind w:firstLine="567"/>
        <w:jc w:val="both"/>
        <w:rPr>
          <w:sz w:val="22"/>
          <w:szCs w:val="22"/>
        </w:rPr>
      </w:pPr>
      <w:proofErr w:type="gramStart"/>
      <w:r w:rsidRPr="00A40D6D">
        <w:rPr>
          <w:sz w:val="22"/>
          <w:szCs w:val="22"/>
        </w:rPr>
        <w:t xml:space="preserve">- Условие о праве заказчика в случае ненадлежащего выполнения или невыполнения Принципалом обязательств, обеспеченных гарантией, представлять требование об уплате суммы гарантии  на бумажном носителе или в форме электронного документа </w:t>
      </w:r>
      <w:r w:rsidRPr="00A40D6D">
        <w:rPr>
          <w:rFonts w:eastAsiaTheme="minorHAnsi"/>
          <w:sz w:val="22"/>
          <w:szCs w:val="22"/>
          <w:lang w:eastAsia="en-US"/>
        </w:rPr>
        <w:t>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r w:rsidRPr="00A40D6D">
        <w:rPr>
          <w:sz w:val="22"/>
          <w:szCs w:val="22"/>
        </w:rPr>
        <w:t xml:space="preserve"> </w:t>
      </w:r>
      <w:proofErr w:type="gramEnd"/>
    </w:p>
    <w:p w:rsidR="00B028F1" w:rsidRPr="00A40D6D" w:rsidRDefault="00B028F1" w:rsidP="00B028F1">
      <w:pPr>
        <w:ind w:firstLine="567"/>
        <w:jc w:val="both"/>
        <w:rPr>
          <w:sz w:val="22"/>
          <w:szCs w:val="22"/>
        </w:rPr>
      </w:pPr>
      <w:r w:rsidRPr="00A40D6D">
        <w:rPr>
          <w:sz w:val="22"/>
          <w:szCs w:val="22"/>
        </w:rP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гарантии, направленное до окончания срока действия гарантии;</w:t>
      </w:r>
    </w:p>
    <w:p w:rsidR="00B028F1" w:rsidRPr="00A40D6D" w:rsidRDefault="00B028F1" w:rsidP="00B028F1">
      <w:pPr>
        <w:ind w:firstLine="567"/>
        <w:jc w:val="both"/>
        <w:rPr>
          <w:sz w:val="22"/>
          <w:szCs w:val="22"/>
        </w:rPr>
      </w:pPr>
      <w:r w:rsidRPr="00A40D6D">
        <w:rPr>
          <w:sz w:val="22"/>
          <w:szCs w:val="22"/>
        </w:rPr>
        <w:t>- Условие о том, что изменения и дополнения, внесенные в договор, не освобождают гаранта от исполнения обязательств по гарантии;</w:t>
      </w:r>
    </w:p>
    <w:p w:rsidR="00B028F1" w:rsidRPr="00A40D6D" w:rsidRDefault="00B028F1" w:rsidP="00B028F1">
      <w:pPr>
        <w:autoSpaceDE w:val="0"/>
        <w:autoSpaceDN w:val="0"/>
        <w:adjustRightInd w:val="0"/>
        <w:ind w:firstLine="540"/>
        <w:jc w:val="both"/>
        <w:rPr>
          <w:rFonts w:eastAsiaTheme="minorHAnsi"/>
          <w:sz w:val="22"/>
          <w:szCs w:val="22"/>
          <w:lang w:eastAsia="en-US"/>
        </w:rPr>
      </w:pPr>
      <w:r w:rsidRPr="00A40D6D">
        <w:rPr>
          <w:sz w:val="22"/>
          <w:szCs w:val="22"/>
        </w:rPr>
        <w:t>- О</w:t>
      </w:r>
      <w:r w:rsidRPr="00A40D6D">
        <w:rPr>
          <w:rFonts w:eastAsiaTheme="minorHAnsi"/>
          <w:sz w:val="22"/>
          <w:szCs w:val="22"/>
          <w:lang w:eastAsia="en-US"/>
        </w:rPr>
        <w:t>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rsidR="00B028F1" w:rsidRPr="00A40D6D" w:rsidRDefault="00B028F1" w:rsidP="00B028F1">
      <w:pPr>
        <w:autoSpaceDE w:val="0"/>
        <w:autoSpaceDN w:val="0"/>
        <w:adjustRightInd w:val="0"/>
        <w:ind w:firstLine="539"/>
        <w:jc w:val="both"/>
        <w:rPr>
          <w:rFonts w:eastAsiaTheme="minorHAnsi"/>
          <w:sz w:val="22"/>
          <w:szCs w:val="22"/>
          <w:lang w:eastAsia="en-US"/>
        </w:rPr>
      </w:pPr>
      <w:r w:rsidRPr="00A40D6D">
        <w:rPr>
          <w:sz w:val="22"/>
          <w:szCs w:val="22"/>
        </w:rPr>
        <w:t>- Условие о том, что о</w:t>
      </w:r>
      <w:r w:rsidRPr="00A40D6D">
        <w:rPr>
          <w:rFonts w:eastAsiaTheme="minorHAnsi"/>
          <w:sz w:val="22"/>
          <w:szCs w:val="22"/>
          <w:lang w:eastAsia="en-US"/>
        </w:rPr>
        <w:t xml:space="preserve">дновременно с требованием об осуществлении уплаты денежной суммы по гарантии, заказчиком предоставляется гаранту следующий исчерпывающий перечень документов: </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а) расчет суммы, включаемой в требование по гарантии;</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в) 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B028F1" w:rsidRPr="00A40D6D" w:rsidRDefault="00B028F1" w:rsidP="00B028F1">
      <w:pPr>
        <w:suppressAutoHyphens w:val="0"/>
        <w:autoSpaceDE w:val="0"/>
        <w:autoSpaceDN w:val="0"/>
        <w:adjustRightInd w:val="0"/>
        <w:ind w:firstLine="540"/>
        <w:jc w:val="both"/>
        <w:rPr>
          <w:rFonts w:eastAsiaTheme="minorHAnsi"/>
          <w:sz w:val="22"/>
          <w:szCs w:val="22"/>
          <w:lang w:eastAsia="en-US"/>
        </w:rPr>
      </w:pPr>
      <w:r w:rsidRPr="00A40D6D">
        <w:rPr>
          <w:rFonts w:eastAsiaTheme="minorHAnsi"/>
          <w:sz w:val="22"/>
          <w:szCs w:val="22"/>
          <w:lang w:eastAsia="en-US"/>
        </w:rPr>
        <w:t xml:space="preserve">г) 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w:t>
      </w:r>
      <w:r w:rsidRPr="00A40D6D">
        <w:rPr>
          <w:rFonts w:eastAsiaTheme="minorHAnsi"/>
          <w:sz w:val="22"/>
          <w:szCs w:val="22"/>
          <w:lang w:eastAsia="en-US"/>
        </w:rPr>
        <w:lastRenderedPageBreak/>
        <w:t>государственном реестре юридических лиц в качестве лица, имеющего право без доверенности действовать от имени бенефициара).</w:t>
      </w:r>
    </w:p>
    <w:p w:rsidR="00B028F1" w:rsidRPr="00A40D6D" w:rsidRDefault="00B028F1" w:rsidP="00B028F1">
      <w:pPr>
        <w:ind w:firstLine="567"/>
        <w:jc w:val="both"/>
        <w:rPr>
          <w:sz w:val="22"/>
          <w:szCs w:val="22"/>
        </w:rPr>
      </w:pPr>
      <w:r w:rsidRPr="00A40D6D">
        <w:rPr>
          <w:sz w:val="22"/>
          <w:szCs w:val="22"/>
        </w:rPr>
        <w:t xml:space="preserve">- Условие о том, что </w:t>
      </w:r>
      <w:proofErr w:type="gramStart"/>
      <w:r w:rsidRPr="00A40D6D">
        <w:rPr>
          <w:sz w:val="22"/>
          <w:szCs w:val="22"/>
        </w:rPr>
        <w:t>споры,  возникающие между гарантом и бенефициаром в связи с гарантией подлежат</w:t>
      </w:r>
      <w:proofErr w:type="gramEnd"/>
      <w:r w:rsidRPr="00A40D6D">
        <w:rPr>
          <w:sz w:val="22"/>
          <w:szCs w:val="22"/>
        </w:rPr>
        <w:t xml:space="preserve"> рассмотрению в Арбитражном суде г. Санкт-Петербурга и Ленинградской области.</w:t>
      </w:r>
    </w:p>
    <w:p w:rsidR="000670E4" w:rsidRPr="00A40D6D" w:rsidRDefault="00B028F1" w:rsidP="00B028F1">
      <w:pPr>
        <w:ind w:firstLine="567"/>
        <w:jc w:val="both"/>
        <w:rPr>
          <w:sz w:val="22"/>
          <w:szCs w:val="22"/>
        </w:rPr>
      </w:pPr>
      <w:r w:rsidRPr="00A40D6D">
        <w:rPr>
          <w:sz w:val="22"/>
          <w:szCs w:val="22"/>
        </w:rPr>
        <w:t xml:space="preserve">5.4. </w:t>
      </w:r>
      <w:r w:rsidR="000670E4" w:rsidRPr="00A40D6D">
        <w:rPr>
          <w:sz w:val="22"/>
          <w:szCs w:val="22"/>
        </w:rPr>
        <w:t>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6 месяцев</w:t>
      </w:r>
    </w:p>
    <w:p w:rsidR="00B028F1" w:rsidRPr="00A40D6D" w:rsidRDefault="00B028F1" w:rsidP="00B028F1">
      <w:pPr>
        <w:ind w:firstLine="567"/>
        <w:jc w:val="both"/>
        <w:rPr>
          <w:sz w:val="22"/>
          <w:szCs w:val="22"/>
        </w:rPr>
      </w:pPr>
      <w:r w:rsidRPr="00A40D6D">
        <w:rPr>
          <w:sz w:val="22"/>
          <w:szCs w:val="22"/>
        </w:rPr>
        <w:t xml:space="preserve">5.5. Запрещается включение в условия гарантии: </w:t>
      </w:r>
    </w:p>
    <w:p w:rsidR="00B028F1" w:rsidRPr="00A40D6D" w:rsidRDefault="00B028F1" w:rsidP="00B028F1">
      <w:pPr>
        <w:ind w:firstLine="567"/>
        <w:jc w:val="both"/>
        <w:rPr>
          <w:sz w:val="22"/>
          <w:szCs w:val="22"/>
        </w:rPr>
      </w:pPr>
      <w:r w:rsidRPr="00A40D6D">
        <w:rPr>
          <w:sz w:val="22"/>
          <w:szCs w:val="22"/>
        </w:rPr>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B028F1" w:rsidRPr="00A40D6D" w:rsidRDefault="00B028F1" w:rsidP="00B028F1">
      <w:pPr>
        <w:ind w:firstLine="567"/>
        <w:jc w:val="both"/>
        <w:rPr>
          <w:sz w:val="22"/>
          <w:szCs w:val="22"/>
        </w:rPr>
      </w:pPr>
      <w:r w:rsidRPr="00A40D6D">
        <w:rPr>
          <w:sz w:val="22"/>
          <w:szCs w:val="22"/>
        </w:rPr>
        <w:t>- требования об уведомлении  заказчиком гаранта обо всех изменениях и дополнениях, вносимых в договор</w:t>
      </w:r>
    </w:p>
    <w:p w:rsidR="00B028F1" w:rsidRPr="00A40D6D" w:rsidRDefault="00B028F1" w:rsidP="00B028F1">
      <w:pPr>
        <w:ind w:firstLine="567"/>
        <w:jc w:val="both"/>
        <w:rPr>
          <w:sz w:val="22"/>
          <w:szCs w:val="22"/>
        </w:rPr>
      </w:pPr>
      <w:r w:rsidRPr="00A40D6D">
        <w:rPr>
          <w:sz w:val="22"/>
          <w:szCs w:val="22"/>
        </w:rPr>
        <w:t>- требования о возвращении заказчиком гаранту оригинала гарантии по окончании срока ее действия</w:t>
      </w:r>
    </w:p>
    <w:p w:rsidR="00B028F1" w:rsidRPr="00A40D6D" w:rsidRDefault="00B028F1" w:rsidP="00B028F1">
      <w:pPr>
        <w:autoSpaceDE w:val="0"/>
        <w:autoSpaceDN w:val="0"/>
        <w:adjustRightInd w:val="0"/>
        <w:ind w:firstLine="540"/>
        <w:jc w:val="both"/>
        <w:rPr>
          <w:rFonts w:eastAsia="Calibri"/>
          <w:sz w:val="22"/>
          <w:szCs w:val="22"/>
          <w:lang w:eastAsia="en-US"/>
        </w:rPr>
      </w:pPr>
      <w:r w:rsidRPr="00A40D6D">
        <w:rPr>
          <w:rFonts w:eastAsia="Calibri"/>
          <w:sz w:val="22"/>
          <w:szCs w:val="22"/>
          <w:lang w:eastAsia="en-US"/>
        </w:rPr>
        <w:t>- требований о предоставлении заказчиком гаранту отчета об исполнении договора;</w:t>
      </w:r>
    </w:p>
    <w:p w:rsidR="00B028F1" w:rsidRPr="00A40D6D" w:rsidRDefault="00B028F1" w:rsidP="00B028F1">
      <w:pPr>
        <w:autoSpaceDE w:val="0"/>
        <w:autoSpaceDN w:val="0"/>
        <w:adjustRightInd w:val="0"/>
        <w:ind w:firstLine="540"/>
        <w:jc w:val="both"/>
        <w:rPr>
          <w:rFonts w:eastAsia="Calibri"/>
          <w:sz w:val="22"/>
          <w:szCs w:val="22"/>
          <w:lang w:eastAsia="en-US"/>
        </w:rPr>
      </w:pPr>
      <w:r w:rsidRPr="00A40D6D">
        <w:rPr>
          <w:rFonts w:eastAsia="Calibri"/>
          <w:sz w:val="22"/>
          <w:szCs w:val="22"/>
          <w:lang w:eastAsia="en-US"/>
        </w:rPr>
        <w:t xml:space="preserve">- положений о праве гаранта отказывать в удовлетворении требования заказчика о платеже по гарантии в случае </w:t>
      </w:r>
      <w:proofErr w:type="spellStart"/>
      <w:r w:rsidRPr="00A40D6D">
        <w:rPr>
          <w:rFonts w:eastAsia="Calibri"/>
          <w:sz w:val="22"/>
          <w:szCs w:val="22"/>
          <w:lang w:eastAsia="en-US"/>
        </w:rPr>
        <w:t>непредоставления</w:t>
      </w:r>
      <w:proofErr w:type="spellEnd"/>
      <w:r w:rsidRPr="00A40D6D">
        <w:rPr>
          <w:rFonts w:eastAsia="Calibri"/>
          <w:sz w:val="22"/>
          <w:szCs w:val="22"/>
          <w:lang w:eastAsia="en-US"/>
        </w:rPr>
        <w:t xml:space="preserve">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B028F1" w:rsidRPr="00A40D6D" w:rsidRDefault="00B028F1" w:rsidP="00B028F1">
      <w:pPr>
        <w:autoSpaceDE w:val="0"/>
        <w:autoSpaceDN w:val="0"/>
        <w:adjustRightInd w:val="0"/>
        <w:ind w:firstLine="540"/>
        <w:jc w:val="both"/>
        <w:rPr>
          <w:rFonts w:eastAsia="Calibri"/>
          <w:sz w:val="22"/>
          <w:szCs w:val="22"/>
          <w:lang w:eastAsia="en-US"/>
        </w:rPr>
      </w:pPr>
      <w:r w:rsidRPr="00A40D6D">
        <w:rPr>
          <w:rFonts w:eastAsia="Calibri"/>
          <w:sz w:val="22"/>
          <w:szCs w:val="22"/>
          <w:lang w:eastAsia="en-US"/>
        </w:rPr>
        <w:t xml:space="preserve">- условий об ограничении ответственности гаранта суммой гарантии </w:t>
      </w:r>
    </w:p>
    <w:p w:rsidR="00B028F1" w:rsidRPr="00A40D6D" w:rsidRDefault="00B028F1" w:rsidP="00B028F1">
      <w:pPr>
        <w:ind w:firstLine="567"/>
        <w:jc w:val="both"/>
        <w:rPr>
          <w:sz w:val="22"/>
          <w:szCs w:val="22"/>
        </w:rPr>
      </w:pPr>
      <w:r w:rsidRPr="00A40D6D">
        <w:rPr>
          <w:sz w:val="22"/>
          <w:szCs w:val="22"/>
        </w:rPr>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w:t>
      </w:r>
      <w:proofErr w:type="gramStart"/>
      <w:r w:rsidRPr="00A40D6D">
        <w:rPr>
          <w:sz w:val="22"/>
          <w:szCs w:val="22"/>
        </w:rPr>
        <w:t>ств ст</w:t>
      </w:r>
      <w:proofErr w:type="gramEnd"/>
      <w:r w:rsidRPr="00A40D6D">
        <w:rPr>
          <w:sz w:val="22"/>
          <w:szCs w:val="22"/>
        </w:rPr>
        <w:t>орон договора по иным обстоятельствам.</w:t>
      </w:r>
    </w:p>
    <w:p w:rsidR="00B028F1" w:rsidRPr="00A40D6D" w:rsidRDefault="00B028F1" w:rsidP="00B028F1">
      <w:pPr>
        <w:autoSpaceDE w:val="0"/>
        <w:autoSpaceDN w:val="0"/>
        <w:adjustRightInd w:val="0"/>
        <w:ind w:firstLine="540"/>
        <w:jc w:val="both"/>
        <w:rPr>
          <w:rFonts w:eastAsia="Calibri"/>
          <w:sz w:val="22"/>
          <w:szCs w:val="22"/>
          <w:lang w:eastAsia="en-US"/>
        </w:rPr>
      </w:pPr>
      <w:r w:rsidRPr="00A40D6D">
        <w:rPr>
          <w:rFonts w:eastAsia="Calibri"/>
          <w:sz w:val="22"/>
          <w:szCs w:val="22"/>
          <w:lang w:eastAsia="en-US"/>
        </w:rPr>
        <w:t xml:space="preserve">- условий о невозможности предъявления требования платежа по </w:t>
      </w:r>
      <w:proofErr w:type="gramStart"/>
      <w:r w:rsidRPr="00A40D6D">
        <w:rPr>
          <w:rFonts w:eastAsia="Calibri"/>
          <w:sz w:val="22"/>
          <w:szCs w:val="22"/>
          <w:lang w:eastAsia="en-US"/>
        </w:rPr>
        <w:t>гарантии</w:t>
      </w:r>
      <w:proofErr w:type="gramEnd"/>
      <w:r w:rsidRPr="00A40D6D">
        <w:rPr>
          <w:rFonts w:eastAsia="Calibri"/>
          <w:sz w:val="22"/>
          <w:szCs w:val="22"/>
          <w:lang w:eastAsia="en-US"/>
        </w:rPr>
        <w:t xml:space="preserve"> ранее установленного договором срока выполнения обязательств по договору,</w:t>
      </w:r>
    </w:p>
    <w:p w:rsidR="00B028F1" w:rsidRPr="00A40D6D" w:rsidRDefault="00B028F1" w:rsidP="00B028F1">
      <w:pPr>
        <w:rPr>
          <w:rFonts w:eastAsia="Calibri"/>
          <w:sz w:val="22"/>
          <w:szCs w:val="22"/>
          <w:lang w:eastAsia="en-US"/>
        </w:rPr>
      </w:pPr>
      <w:r w:rsidRPr="00A40D6D">
        <w:rPr>
          <w:sz w:val="22"/>
          <w:szCs w:val="22"/>
        </w:rPr>
        <w:t xml:space="preserve">          -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B028F1" w:rsidRPr="00A40D6D" w:rsidRDefault="00B028F1" w:rsidP="00B028F1">
      <w:pPr>
        <w:autoSpaceDE w:val="0"/>
        <w:autoSpaceDN w:val="0"/>
        <w:adjustRightInd w:val="0"/>
        <w:ind w:firstLine="540"/>
        <w:jc w:val="both"/>
        <w:rPr>
          <w:rFonts w:eastAsia="Calibri"/>
          <w:sz w:val="22"/>
          <w:szCs w:val="22"/>
          <w:lang w:eastAsia="en-US"/>
        </w:rPr>
      </w:pPr>
      <w:r w:rsidRPr="00A40D6D">
        <w:rPr>
          <w:rFonts w:eastAsia="Calibri"/>
          <w:sz w:val="22"/>
          <w:szCs w:val="22"/>
          <w:lang w:eastAsia="en-US"/>
        </w:rPr>
        <w:t>- условий, не соответствующих требованиям извещения и документации.</w:t>
      </w:r>
    </w:p>
    <w:p w:rsidR="00B028F1" w:rsidRPr="00A40D6D" w:rsidRDefault="00B028F1" w:rsidP="00B028F1">
      <w:pPr>
        <w:ind w:firstLine="567"/>
        <w:jc w:val="both"/>
        <w:rPr>
          <w:sz w:val="22"/>
          <w:szCs w:val="22"/>
        </w:rPr>
      </w:pPr>
      <w:r w:rsidRPr="00A40D6D">
        <w:rPr>
          <w:sz w:val="22"/>
          <w:szCs w:val="22"/>
        </w:rPr>
        <w:t>5.6.Основанием для отказа в принятии гарантии заказчиком является:</w:t>
      </w:r>
    </w:p>
    <w:p w:rsidR="00B028F1" w:rsidRPr="00A40D6D" w:rsidRDefault="00B028F1" w:rsidP="00B028F1">
      <w:pPr>
        <w:ind w:firstLine="567"/>
        <w:jc w:val="both"/>
        <w:rPr>
          <w:sz w:val="22"/>
          <w:szCs w:val="22"/>
        </w:rPr>
      </w:pPr>
      <w:r w:rsidRPr="00A40D6D">
        <w:rPr>
          <w:sz w:val="22"/>
          <w:szCs w:val="22"/>
        </w:rPr>
        <w:t>-несоответствие гарантии ус</w:t>
      </w:r>
      <w:r w:rsidR="005B724B" w:rsidRPr="00A40D6D">
        <w:rPr>
          <w:sz w:val="22"/>
          <w:szCs w:val="22"/>
        </w:rPr>
        <w:t xml:space="preserve">ловиям, указанным в </w:t>
      </w:r>
      <w:proofErr w:type="spellStart"/>
      <w:r w:rsidR="005B724B" w:rsidRPr="00A40D6D">
        <w:rPr>
          <w:sz w:val="22"/>
          <w:szCs w:val="22"/>
        </w:rPr>
        <w:t>п.п</w:t>
      </w:r>
      <w:proofErr w:type="spellEnd"/>
      <w:r w:rsidR="005B724B" w:rsidRPr="00A40D6D">
        <w:rPr>
          <w:sz w:val="22"/>
          <w:szCs w:val="22"/>
        </w:rPr>
        <w:t>. 5.2.-</w:t>
      </w:r>
      <w:r w:rsidRPr="00A40D6D">
        <w:rPr>
          <w:sz w:val="22"/>
          <w:szCs w:val="22"/>
        </w:rPr>
        <w:t>5.5. настоящей документации;</w:t>
      </w:r>
    </w:p>
    <w:p w:rsidR="00B028F1" w:rsidRPr="00A40D6D" w:rsidRDefault="00B028F1" w:rsidP="00B028F1">
      <w:pPr>
        <w:ind w:firstLine="567"/>
        <w:jc w:val="both"/>
        <w:rPr>
          <w:sz w:val="22"/>
          <w:szCs w:val="22"/>
        </w:rPr>
      </w:pPr>
      <w:r w:rsidRPr="00A40D6D">
        <w:rPr>
          <w:sz w:val="22"/>
          <w:szCs w:val="22"/>
        </w:rPr>
        <w:t>-несоответствие гарантии требованиям, содержащимся в извещении и документации, проекте договора.</w:t>
      </w:r>
    </w:p>
    <w:p w:rsidR="00B028F1" w:rsidRPr="00A40D6D" w:rsidRDefault="00B028F1" w:rsidP="00B028F1">
      <w:pPr>
        <w:ind w:firstLine="567"/>
        <w:jc w:val="both"/>
        <w:rPr>
          <w:sz w:val="22"/>
          <w:szCs w:val="22"/>
        </w:rPr>
      </w:pPr>
      <w:r w:rsidRPr="00A40D6D">
        <w:rPr>
          <w:sz w:val="22"/>
          <w:szCs w:val="22"/>
        </w:rPr>
        <w:t>5.7. В случае</w:t>
      </w:r>
      <w:proofErr w:type="gramStart"/>
      <w:r w:rsidRPr="00A40D6D">
        <w:rPr>
          <w:sz w:val="22"/>
          <w:szCs w:val="22"/>
        </w:rPr>
        <w:t>,</w:t>
      </w:r>
      <w:proofErr w:type="gramEnd"/>
      <w:r w:rsidRPr="00A40D6D">
        <w:rPr>
          <w:sz w:val="22"/>
          <w:szCs w:val="22"/>
        </w:rPr>
        <w:t xml:space="preserve"> если участником  аукциона,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w:t>
      </w:r>
      <w:r w:rsidRPr="00A40D6D">
        <w:rPr>
          <w:color w:val="000000"/>
          <w:sz w:val="22"/>
          <w:szCs w:val="22"/>
        </w:rPr>
        <w:t xml:space="preserve"> Реквизиты (номер и дата) представляемого заказчику платежного документа о перечислении средств обеспечения исполнения договора в электронной форме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w:t>
      </w:r>
      <w:r w:rsidRPr="00A40D6D">
        <w:rPr>
          <w:sz w:val="22"/>
          <w:szCs w:val="22"/>
        </w:rPr>
        <w:t xml:space="preserve"> В платежном поручении в обязательном порядке должно быть указано целевое назначение денежных средств (обеспечение исполнения договора на участие  в аукционе  с указанием точного </w:t>
      </w:r>
      <w:r w:rsidR="004E4050" w:rsidRPr="00A40D6D">
        <w:rPr>
          <w:sz w:val="22"/>
          <w:szCs w:val="22"/>
        </w:rPr>
        <w:t xml:space="preserve">наименования предмета аукциона </w:t>
      </w:r>
      <w:r w:rsidRPr="00A40D6D">
        <w:rPr>
          <w:sz w:val="22"/>
          <w:szCs w:val="22"/>
        </w:rPr>
        <w:t xml:space="preserve">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(услуг, поставок) или выполненных работ (услуг, поставок)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B028F1" w:rsidRPr="00A40D6D" w:rsidRDefault="00B028F1" w:rsidP="00B028F1">
      <w:pPr>
        <w:ind w:firstLine="567"/>
        <w:jc w:val="both"/>
        <w:rPr>
          <w:sz w:val="22"/>
          <w:szCs w:val="22"/>
        </w:rPr>
      </w:pPr>
      <w:r w:rsidRPr="00A40D6D">
        <w:rPr>
          <w:sz w:val="22"/>
          <w:szCs w:val="22"/>
        </w:rPr>
        <w:t>5.8.</w:t>
      </w:r>
      <w:r w:rsidRPr="00A40D6D">
        <w:rPr>
          <w:color w:val="000000"/>
          <w:sz w:val="22"/>
          <w:szCs w:val="22"/>
        </w:rPr>
        <w:t xml:space="preserve"> </w:t>
      </w:r>
      <w:r w:rsidRPr="00A40D6D">
        <w:rPr>
          <w:sz w:val="22"/>
          <w:szCs w:val="22"/>
        </w:rPr>
        <w:t xml:space="preserve">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комиссии. </w:t>
      </w:r>
    </w:p>
    <w:p w:rsidR="00B028F1" w:rsidRPr="00A40D6D" w:rsidRDefault="00B028F1" w:rsidP="00B028F1">
      <w:pPr>
        <w:ind w:firstLine="567"/>
        <w:jc w:val="both"/>
        <w:rPr>
          <w:sz w:val="22"/>
          <w:szCs w:val="22"/>
        </w:rPr>
      </w:pPr>
      <w:r w:rsidRPr="00A40D6D">
        <w:rPr>
          <w:sz w:val="22"/>
          <w:szCs w:val="22"/>
        </w:rPr>
        <w:t xml:space="preserve">5.9. Договор должен быть подписан </w:t>
      </w:r>
      <w:r w:rsidR="001C6F78" w:rsidRPr="00A40D6D">
        <w:rPr>
          <w:rFonts w:eastAsia="Calibri"/>
          <w:sz w:val="22"/>
          <w:szCs w:val="22"/>
        </w:rPr>
        <w:t>электронной подписью лица, имеющего право действовать от имени</w:t>
      </w:r>
      <w:r w:rsidR="001C6F78" w:rsidRPr="00A40D6D">
        <w:rPr>
          <w:sz w:val="22"/>
          <w:szCs w:val="22"/>
        </w:rPr>
        <w:t xml:space="preserve"> победителя (единственного участника),</w:t>
      </w:r>
      <w:r w:rsidRPr="00A40D6D">
        <w:rPr>
          <w:sz w:val="22"/>
          <w:szCs w:val="22"/>
        </w:rPr>
        <w:t xml:space="preserve"> в течение 10 календарных  дней  со дня его получения с обязательным предоставлением  обеспечения исполнени</w:t>
      </w:r>
      <w:r w:rsidR="001C6F78" w:rsidRPr="00A40D6D">
        <w:rPr>
          <w:sz w:val="22"/>
          <w:szCs w:val="22"/>
        </w:rPr>
        <w:t>я</w:t>
      </w:r>
      <w:r w:rsidRPr="00A40D6D">
        <w:rPr>
          <w:sz w:val="22"/>
          <w:szCs w:val="22"/>
        </w:rPr>
        <w:t xml:space="preserve"> договора (в случае, если оно было установлено извещением, документацией): платежного поручения или банковской</w:t>
      </w:r>
      <w:r w:rsidR="001A46AB" w:rsidRPr="00A40D6D">
        <w:rPr>
          <w:sz w:val="22"/>
          <w:szCs w:val="22"/>
        </w:rPr>
        <w:t xml:space="preserve"> </w:t>
      </w:r>
      <w:r w:rsidR="00373C0F" w:rsidRPr="00A40D6D">
        <w:rPr>
          <w:sz w:val="22"/>
          <w:szCs w:val="22"/>
        </w:rPr>
        <w:t>или независимой</w:t>
      </w:r>
      <w:r w:rsidRPr="00A40D6D">
        <w:rPr>
          <w:sz w:val="22"/>
          <w:szCs w:val="22"/>
        </w:rPr>
        <w:t xml:space="preserve"> гарантии.</w:t>
      </w:r>
    </w:p>
    <w:p w:rsidR="001C6F78" w:rsidRPr="00A40D6D" w:rsidRDefault="001C6F78" w:rsidP="00B028F1">
      <w:pPr>
        <w:ind w:firstLine="567"/>
        <w:jc w:val="both"/>
        <w:rPr>
          <w:sz w:val="22"/>
          <w:szCs w:val="22"/>
        </w:rPr>
      </w:pPr>
      <w:r w:rsidRPr="00A40D6D">
        <w:rPr>
          <w:sz w:val="22"/>
          <w:szCs w:val="22"/>
        </w:rPr>
        <w:t>В случае</w:t>
      </w:r>
      <w:proofErr w:type="gramStart"/>
      <w:r w:rsidRPr="00A40D6D">
        <w:rPr>
          <w:sz w:val="22"/>
          <w:szCs w:val="22"/>
        </w:rPr>
        <w:t>,</w:t>
      </w:r>
      <w:proofErr w:type="gramEnd"/>
      <w:r w:rsidRPr="00A40D6D">
        <w:rPr>
          <w:sz w:val="22"/>
          <w:szCs w:val="22"/>
        </w:rPr>
        <w:t xml:space="preserve"> если при проведении аукциона цена договора была снижена до нуля и аукцион проводился на право заключить договор, </w:t>
      </w:r>
      <w:r w:rsidR="00567674" w:rsidRPr="00A40D6D">
        <w:rPr>
          <w:sz w:val="22"/>
          <w:szCs w:val="22"/>
        </w:rPr>
        <w:t xml:space="preserve">победитель обязан внести плату за право заключения договора по реквизитам </w:t>
      </w:r>
      <w:r w:rsidR="00567674" w:rsidRPr="00A40D6D">
        <w:rPr>
          <w:sz w:val="22"/>
          <w:szCs w:val="22"/>
        </w:rPr>
        <w:lastRenderedPageBreak/>
        <w:t>заказчика до подписания договора. В</w:t>
      </w:r>
      <w:r w:rsidRPr="00A40D6D">
        <w:rPr>
          <w:sz w:val="22"/>
          <w:szCs w:val="22"/>
        </w:rPr>
        <w:t xml:space="preserve">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w:t>
      </w:r>
      <w:r w:rsidR="00517AE0" w:rsidRPr="00A40D6D">
        <w:rPr>
          <w:sz w:val="22"/>
          <w:szCs w:val="22"/>
        </w:rPr>
        <w:t>внесение платы за право заключения договора.</w:t>
      </w:r>
      <w:r w:rsidR="00567674" w:rsidRPr="00A40D6D">
        <w:rPr>
          <w:sz w:val="22"/>
          <w:szCs w:val="22"/>
        </w:rPr>
        <w:t xml:space="preserve"> Отказ от внесения платы за право заключения договора и </w:t>
      </w:r>
      <w:proofErr w:type="spellStart"/>
      <w:r w:rsidR="00567674" w:rsidRPr="00A40D6D">
        <w:rPr>
          <w:sz w:val="22"/>
          <w:szCs w:val="22"/>
        </w:rPr>
        <w:t>непредоставление</w:t>
      </w:r>
      <w:proofErr w:type="spellEnd"/>
      <w:r w:rsidR="00567674" w:rsidRPr="00A40D6D">
        <w:rPr>
          <w:sz w:val="22"/>
          <w:szCs w:val="22"/>
        </w:rPr>
        <w:t xml:space="preserve"> платежного поручения, подтверждающего внесение такой платы, приравнивается к отказу от заключения договора по результатам аукциона. </w:t>
      </w:r>
    </w:p>
    <w:p w:rsidR="00B028F1" w:rsidRPr="00A40D6D" w:rsidRDefault="00B028F1" w:rsidP="00B028F1">
      <w:pPr>
        <w:ind w:firstLine="567"/>
        <w:jc w:val="both"/>
        <w:rPr>
          <w:sz w:val="22"/>
          <w:szCs w:val="22"/>
        </w:rPr>
      </w:pPr>
      <w:r w:rsidRPr="00A40D6D">
        <w:rPr>
          <w:sz w:val="22"/>
          <w:szCs w:val="22"/>
        </w:rPr>
        <w:t xml:space="preserve">5.10. 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и документации. Своим участием в закупке участник подтверждает свое согласие с условиями закупки. Изменение условий договора победителем (единственным участником) в одностороннем порядке не допускается. </w:t>
      </w:r>
    </w:p>
    <w:p w:rsidR="00B028F1" w:rsidRPr="00A40D6D" w:rsidRDefault="00B028F1" w:rsidP="00B028F1">
      <w:pPr>
        <w:ind w:firstLine="567"/>
        <w:jc w:val="both"/>
        <w:rPr>
          <w:sz w:val="22"/>
          <w:szCs w:val="22"/>
        </w:rPr>
      </w:pPr>
      <w:r w:rsidRPr="00A40D6D">
        <w:rPr>
          <w:sz w:val="22"/>
          <w:szCs w:val="22"/>
        </w:rPr>
        <w:t>5.11. 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B028F1" w:rsidRPr="00A40D6D" w:rsidRDefault="00B028F1" w:rsidP="00B028F1">
      <w:pPr>
        <w:ind w:firstLine="567"/>
        <w:jc w:val="both"/>
        <w:rPr>
          <w:sz w:val="22"/>
          <w:szCs w:val="22"/>
        </w:rPr>
      </w:pPr>
      <w:r w:rsidRPr="00A40D6D">
        <w:rPr>
          <w:sz w:val="22"/>
          <w:szCs w:val="22"/>
        </w:rPr>
        <w:t xml:space="preserve"> Заказчик рассматривает протокол разногласий в течение 2 календарных дней </w:t>
      </w:r>
      <w:proofErr w:type="gramStart"/>
      <w:r w:rsidRPr="00A40D6D">
        <w:rPr>
          <w:sz w:val="22"/>
          <w:szCs w:val="22"/>
        </w:rPr>
        <w:t>с даты получения</w:t>
      </w:r>
      <w:proofErr w:type="gramEnd"/>
      <w:r w:rsidRPr="00A40D6D">
        <w:rPr>
          <w:sz w:val="22"/>
          <w:szCs w:val="22"/>
        </w:rPr>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B028F1" w:rsidRPr="00A40D6D" w:rsidRDefault="00B028F1" w:rsidP="00B028F1">
      <w:pPr>
        <w:ind w:firstLine="567"/>
        <w:jc w:val="both"/>
        <w:rPr>
          <w:sz w:val="22"/>
          <w:szCs w:val="22"/>
        </w:rPr>
      </w:pPr>
      <w:proofErr w:type="gramStart"/>
      <w:r w:rsidRPr="00A40D6D">
        <w:rPr>
          <w:sz w:val="22"/>
          <w:szCs w:val="22"/>
        </w:rPr>
        <w:t xml:space="preserve">Доработанный проект договора либо повторно направленный проект договора без изменений должен быть подписан </w:t>
      </w:r>
      <w:r w:rsidR="001C6F78" w:rsidRPr="00A40D6D">
        <w:rPr>
          <w:rFonts w:eastAsia="Calibri"/>
          <w:sz w:val="22"/>
          <w:szCs w:val="22"/>
        </w:rPr>
        <w:t>электронной подписью лица, имеющего право действовать от имени</w:t>
      </w:r>
      <w:r w:rsidR="001C6F78" w:rsidRPr="00A40D6D">
        <w:rPr>
          <w:sz w:val="22"/>
          <w:szCs w:val="22"/>
        </w:rPr>
        <w:t xml:space="preserve"> победителя (единственного участника),</w:t>
      </w:r>
      <w:r w:rsidRPr="00A40D6D">
        <w:rPr>
          <w:sz w:val="22"/>
          <w:szCs w:val="22"/>
        </w:rPr>
        <w:t xml:space="preserve">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документацией): платежного поручения или банковской</w:t>
      </w:r>
      <w:r w:rsidR="00373C0F" w:rsidRPr="00A40D6D">
        <w:rPr>
          <w:sz w:val="22"/>
          <w:szCs w:val="22"/>
        </w:rPr>
        <w:t xml:space="preserve"> или независимой</w:t>
      </w:r>
      <w:r w:rsidRPr="00A40D6D">
        <w:rPr>
          <w:sz w:val="22"/>
          <w:szCs w:val="22"/>
        </w:rPr>
        <w:t xml:space="preserve">  гарантии.</w:t>
      </w:r>
      <w:proofErr w:type="gramEnd"/>
    </w:p>
    <w:p w:rsidR="00517AE0" w:rsidRPr="00A40D6D" w:rsidRDefault="00DF0C28" w:rsidP="00B028F1">
      <w:pPr>
        <w:ind w:firstLine="567"/>
        <w:jc w:val="both"/>
        <w:rPr>
          <w:sz w:val="22"/>
          <w:szCs w:val="22"/>
        </w:rPr>
      </w:pPr>
      <w:r w:rsidRPr="00A40D6D">
        <w:rPr>
          <w:sz w:val="22"/>
          <w:szCs w:val="22"/>
        </w:rPr>
        <w:t>В случае</w:t>
      </w:r>
      <w:proofErr w:type="gramStart"/>
      <w:r w:rsidRPr="00A40D6D">
        <w:rPr>
          <w:sz w:val="22"/>
          <w:szCs w:val="22"/>
        </w:rPr>
        <w:t>,</w:t>
      </w:r>
      <w:proofErr w:type="gramEnd"/>
      <w:r w:rsidRPr="00A40D6D">
        <w:rPr>
          <w:sz w:val="22"/>
          <w:szCs w:val="22"/>
        </w:rPr>
        <w:t xml:space="preserve">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w:t>
      </w:r>
      <w:proofErr w:type="spellStart"/>
      <w:r w:rsidRPr="00A40D6D">
        <w:rPr>
          <w:sz w:val="22"/>
          <w:szCs w:val="22"/>
        </w:rPr>
        <w:t>непредоставление</w:t>
      </w:r>
      <w:proofErr w:type="spellEnd"/>
      <w:r w:rsidRPr="00A40D6D">
        <w:rPr>
          <w:sz w:val="22"/>
          <w:szCs w:val="22"/>
        </w:rPr>
        <w:t xml:space="preserve"> платежного поручения, подтверждающего внесение такой платы, приравнивается к отказу от заключения договора по результатам аукциона.</w:t>
      </w:r>
    </w:p>
    <w:p w:rsidR="00B028F1" w:rsidRPr="00A40D6D" w:rsidRDefault="00B028F1" w:rsidP="00B028F1">
      <w:pPr>
        <w:autoSpaceDE w:val="0"/>
        <w:ind w:firstLine="567"/>
        <w:jc w:val="both"/>
        <w:rPr>
          <w:color w:val="000000"/>
          <w:sz w:val="22"/>
          <w:szCs w:val="22"/>
        </w:rPr>
      </w:pPr>
      <w:r w:rsidRPr="00A40D6D">
        <w:rPr>
          <w:sz w:val="22"/>
          <w:szCs w:val="22"/>
        </w:rPr>
        <w:t xml:space="preserve">5.12. </w:t>
      </w:r>
      <w:proofErr w:type="gramStart"/>
      <w:r w:rsidRPr="00A40D6D">
        <w:rPr>
          <w:sz w:val="22"/>
          <w:szCs w:val="22"/>
        </w:rPr>
        <w:t>В случае не подписания победителем (единственным участником), участником, занявшим второе или третье место,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документации, победитель (единственный участник), участник, занявший второе или третье места, считается уклонившимся</w:t>
      </w:r>
      <w:proofErr w:type="gramEnd"/>
      <w:r w:rsidRPr="00A40D6D">
        <w:rPr>
          <w:sz w:val="22"/>
          <w:szCs w:val="22"/>
        </w:rPr>
        <w:t xml:space="preserve"> от заключения договора и утрачивает обеспечение заявки. </w:t>
      </w: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5.13. Договор по результатам конкурентной закупки подписывается заказчиком не ранее чем через десять дней и не позднее чем через двадцать дней </w:t>
      </w:r>
      <w:proofErr w:type="gramStart"/>
      <w:r w:rsidRPr="00A40D6D">
        <w:rPr>
          <w:sz w:val="22"/>
          <w:szCs w:val="22"/>
        </w:rPr>
        <w:t>с даты размещения</w:t>
      </w:r>
      <w:proofErr w:type="gramEnd"/>
      <w:r w:rsidRPr="00A40D6D">
        <w:rPr>
          <w:sz w:val="22"/>
          <w:szCs w:val="22"/>
        </w:rPr>
        <w:t xml:space="preserve"> в единой информационной системе итогового протокола, составленного по результатам конкурентной закупки. </w:t>
      </w:r>
      <w:proofErr w:type="gramStart"/>
      <w:r w:rsidRPr="00A40D6D">
        <w:rPr>
          <w:sz w:val="22"/>
          <w:szCs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A40D6D">
        <w:rPr>
          <w:sz w:val="22"/>
          <w:szCs w:val="22"/>
        </w:rPr>
        <w:t>, комиссии по осуществлению конкурентной закупки, оператора электронной площадки.</w:t>
      </w:r>
    </w:p>
    <w:p w:rsidR="00B028F1" w:rsidRPr="00A40D6D" w:rsidRDefault="00B028F1" w:rsidP="00B028F1">
      <w:pPr>
        <w:ind w:firstLine="567"/>
        <w:jc w:val="both"/>
        <w:rPr>
          <w:sz w:val="22"/>
          <w:szCs w:val="22"/>
        </w:rPr>
      </w:pPr>
      <w:r w:rsidRPr="00A40D6D">
        <w:rPr>
          <w:sz w:val="22"/>
          <w:szCs w:val="22"/>
        </w:rPr>
        <w:t xml:space="preserve">5.14. В случае заключения договора с участником, занявшим второе или третье место, договор заключается в порядке указанном в настоящем разделе, при этом  срок направления заказчиком проекта договора исчисляется </w:t>
      </w:r>
      <w:proofErr w:type="gramStart"/>
      <w:r w:rsidRPr="00A40D6D">
        <w:rPr>
          <w:sz w:val="22"/>
          <w:szCs w:val="22"/>
        </w:rPr>
        <w:t>с даты размещения</w:t>
      </w:r>
      <w:proofErr w:type="gramEnd"/>
      <w:r w:rsidRPr="00A40D6D">
        <w:rPr>
          <w:sz w:val="22"/>
          <w:szCs w:val="22"/>
        </w:rPr>
        <w:t xml:space="preserve"> протокола о принятии решения о заключении договора с участником, занявшим второе или третье место соответственно. </w:t>
      </w: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5.15. Исполнение договора осуществляется на условиях, предусмотренных договором. Заказчик вправе отказаться от исполнения договора в одностороннем порядке на условиях договора. </w:t>
      </w:r>
    </w:p>
    <w:p w:rsidR="00B028F1" w:rsidRPr="00A40D6D" w:rsidRDefault="00B028F1" w:rsidP="00B028F1">
      <w:pPr>
        <w:pStyle w:val="2f0"/>
        <w:spacing w:after="0" w:line="240" w:lineRule="auto"/>
        <w:ind w:firstLine="567"/>
        <w:jc w:val="both"/>
        <w:rPr>
          <w:sz w:val="22"/>
          <w:szCs w:val="22"/>
        </w:rPr>
      </w:pPr>
      <w:r w:rsidRPr="00A40D6D">
        <w:rPr>
          <w:sz w:val="22"/>
          <w:szCs w:val="22"/>
        </w:rPr>
        <w:t xml:space="preserve">5.16. При заключении и/или исполнении договора по соглашению сторон могут быть изменены условия договора, за исключением  предмета договора. </w:t>
      </w:r>
    </w:p>
    <w:p w:rsidR="00B028F1" w:rsidRPr="00A40D6D" w:rsidRDefault="00B028F1" w:rsidP="00E10523">
      <w:pPr>
        <w:pStyle w:val="2f0"/>
        <w:spacing w:after="0" w:line="240" w:lineRule="auto"/>
        <w:ind w:firstLine="567"/>
        <w:jc w:val="both"/>
        <w:rPr>
          <w:sz w:val="22"/>
          <w:szCs w:val="22"/>
        </w:rPr>
      </w:pPr>
      <w:r w:rsidRPr="00A40D6D">
        <w:rPr>
          <w:sz w:val="22"/>
          <w:szCs w:val="22"/>
        </w:rPr>
        <w:lastRenderedPageBreak/>
        <w:t>5.17.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B028F1" w:rsidRPr="00A40D6D" w:rsidRDefault="00B028F1" w:rsidP="00B028F1">
      <w:pPr>
        <w:spacing w:after="1" w:line="240" w:lineRule="atLeast"/>
        <w:jc w:val="both"/>
        <w:rPr>
          <w:sz w:val="22"/>
          <w:szCs w:val="22"/>
        </w:rPr>
      </w:pPr>
      <w:r w:rsidRPr="00A40D6D">
        <w:rPr>
          <w:sz w:val="22"/>
          <w:szCs w:val="22"/>
        </w:rPr>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B028F1" w:rsidRPr="00A40D6D" w:rsidRDefault="00B028F1" w:rsidP="00B028F1">
      <w:pPr>
        <w:spacing w:after="1" w:line="240" w:lineRule="atLeast"/>
        <w:jc w:val="both"/>
        <w:rPr>
          <w:sz w:val="22"/>
          <w:szCs w:val="22"/>
        </w:rPr>
      </w:pPr>
      <w:r w:rsidRPr="00A40D6D">
        <w:rPr>
          <w:sz w:val="22"/>
          <w:szCs w:val="22"/>
        </w:rPr>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B028F1" w:rsidRPr="00A40D6D" w:rsidRDefault="00B028F1" w:rsidP="00B028F1">
      <w:pPr>
        <w:spacing w:after="1" w:line="240" w:lineRule="atLeast"/>
        <w:jc w:val="both"/>
        <w:rPr>
          <w:sz w:val="22"/>
          <w:szCs w:val="22"/>
        </w:rPr>
      </w:pPr>
      <w:r w:rsidRPr="00A40D6D">
        <w:rPr>
          <w:sz w:val="22"/>
          <w:szCs w:val="22"/>
        </w:rPr>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B028F1" w:rsidRPr="00A40D6D" w:rsidRDefault="00E10523" w:rsidP="00B028F1">
      <w:pPr>
        <w:spacing w:after="1" w:line="240" w:lineRule="atLeast"/>
        <w:jc w:val="both"/>
        <w:rPr>
          <w:sz w:val="22"/>
          <w:szCs w:val="22"/>
        </w:rPr>
      </w:pPr>
      <w:r w:rsidRPr="00A40D6D">
        <w:rPr>
          <w:sz w:val="22"/>
          <w:szCs w:val="22"/>
        </w:rPr>
        <w:t xml:space="preserve">       5.18</w:t>
      </w:r>
      <w:r w:rsidR="00B028F1" w:rsidRPr="00A40D6D">
        <w:rPr>
          <w:sz w:val="22"/>
          <w:szCs w:val="22"/>
        </w:rPr>
        <w:t xml:space="preserve">. </w:t>
      </w:r>
      <w:proofErr w:type="gramStart"/>
      <w:r w:rsidR="00B028F1" w:rsidRPr="00A40D6D">
        <w:rPr>
          <w:sz w:val="22"/>
          <w:szCs w:val="22"/>
        </w:rPr>
        <w:t>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w:t>
      </w:r>
      <w:proofErr w:type="gramEnd"/>
      <w:r w:rsidR="00B028F1" w:rsidRPr="00A40D6D">
        <w:rPr>
          <w:sz w:val="22"/>
          <w:szCs w:val="22"/>
        </w:rPr>
        <w:t xml:space="preserve"> </w:t>
      </w:r>
      <w:proofErr w:type="gramStart"/>
      <w:r w:rsidR="00B028F1" w:rsidRPr="00A40D6D">
        <w:rPr>
          <w:sz w:val="22"/>
          <w:szCs w:val="22"/>
        </w:rPr>
        <w:t>соответствии</w:t>
      </w:r>
      <w:proofErr w:type="gramEnd"/>
      <w:r w:rsidR="00B028F1" w:rsidRPr="00A40D6D">
        <w:rPr>
          <w:sz w:val="22"/>
          <w:szCs w:val="22"/>
        </w:rPr>
        <w:t xml:space="preserve"> с условиями договора и Положением о закупке. </w:t>
      </w:r>
    </w:p>
    <w:p w:rsidR="00B028F1" w:rsidRPr="00A40D6D" w:rsidRDefault="00E10523" w:rsidP="00B028F1">
      <w:pPr>
        <w:spacing w:after="1" w:line="240" w:lineRule="atLeast"/>
        <w:jc w:val="both"/>
        <w:rPr>
          <w:sz w:val="22"/>
          <w:szCs w:val="22"/>
        </w:rPr>
      </w:pPr>
      <w:r w:rsidRPr="00A40D6D">
        <w:rPr>
          <w:sz w:val="22"/>
          <w:szCs w:val="22"/>
        </w:rPr>
        <w:t xml:space="preserve">      5.19</w:t>
      </w:r>
      <w:r w:rsidR="00B028F1" w:rsidRPr="00A40D6D">
        <w:rPr>
          <w:sz w:val="22"/>
          <w:szCs w:val="22"/>
        </w:rPr>
        <w:t>.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B028F1" w:rsidRPr="00A40D6D" w:rsidRDefault="00E10523" w:rsidP="00073EFE">
      <w:pPr>
        <w:spacing w:after="1" w:line="240" w:lineRule="atLeast"/>
        <w:ind w:firstLine="284"/>
        <w:jc w:val="both"/>
        <w:rPr>
          <w:sz w:val="22"/>
          <w:szCs w:val="22"/>
        </w:rPr>
      </w:pPr>
      <w:r w:rsidRPr="00A40D6D">
        <w:rPr>
          <w:sz w:val="22"/>
          <w:szCs w:val="22"/>
        </w:rPr>
        <w:t xml:space="preserve"> 5.20</w:t>
      </w:r>
      <w:r w:rsidR="00B028F1" w:rsidRPr="00A40D6D">
        <w:rPr>
          <w:sz w:val="22"/>
          <w:szCs w:val="22"/>
        </w:rPr>
        <w:t>.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B028F1" w:rsidRPr="00A40D6D" w:rsidRDefault="00E10523" w:rsidP="00073EFE">
      <w:pPr>
        <w:spacing w:after="1" w:line="240" w:lineRule="atLeast"/>
        <w:ind w:firstLine="142"/>
        <w:jc w:val="both"/>
        <w:rPr>
          <w:sz w:val="22"/>
          <w:szCs w:val="22"/>
        </w:rPr>
      </w:pPr>
      <w:r w:rsidRPr="00A40D6D">
        <w:rPr>
          <w:sz w:val="22"/>
          <w:szCs w:val="22"/>
        </w:rPr>
        <w:t xml:space="preserve">    5.21</w:t>
      </w:r>
      <w:r w:rsidR="00B028F1" w:rsidRPr="00A40D6D">
        <w:rPr>
          <w:sz w:val="22"/>
          <w:szCs w:val="22"/>
        </w:rPr>
        <w:t xml:space="preserve">. </w:t>
      </w:r>
      <w:proofErr w:type="gramStart"/>
      <w:r w:rsidR="00B028F1" w:rsidRPr="00A40D6D">
        <w:rPr>
          <w:sz w:val="22"/>
          <w:szCs w:val="22"/>
        </w:rPr>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00B028F1" w:rsidRPr="00A40D6D">
        <w:rPr>
          <w:sz w:val="22"/>
          <w:szCs w:val="22"/>
        </w:rPr>
        <w:t xml:space="preserve"> от подписания такого документа.</w:t>
      </w:r>
    </w:p>
    <w:p w:rsidR="00B028F1" w:rsidRPr="00A40D6D" w:rsidRDefault="00B028F1" w:rsidP="00073EFE">
      <w:pPr>
        <w:ind w:firstLine="142"/>
        <w:jc w:val="both"/>
        <w:rPr>
          <w:sz w:val="22"/>
          <w:szCs w:val="22"/>
        </w:rPr>
      </w:pPr>
      <w:r w:rsidRPr="00A40D6D">
        <w:rPr>
          <w:sz w:val="22"/>
          <w:szCs w:val="22"/>
        </w:rPr>
        <w:t xml:space="preserve">    5.2</w:t>
      </w:r>
      <w:r w:rsidR="00577846" w:rsidRPr="00A40D6D">
        <w:rPr>
          <w:sz w:val="22"/>
          <w:szCs w:val="22"/>
        </w:rPr>
        <w:t>2</w:t>
      </w:r>
      <w:r w:rsidRPr="00A40D6D">
        <w:rPr>
          <w:sz w:val="22"/>
          <w:szCs w:val="22"/>
        </w:rPr>
        <w:t>.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D409C3" w:rsidRPr="00A40D6D" w:rsidRDefault="00577846" w:rsidP="00073EFE">
      <w:pPr>
        <w:ind w:firstLine="142"/>
        <w:jc w:val="both"/>
        <w:rPr>
          <w:sz w:val="22"/>
          <w:szCs w:val="22"/>
        </w:rPr>
      </w:pPr>
      <w:r w:rsidRPr="00A40D6D">
        <w:rPr>
          <w:sz w:val="22"/>
          <w:szCs w:val="22"/>
        </w:rPr>
        <w:t xml:space="preserve">    5.23</w:t>
      </w:r>
      <w:r w:rsidR="00B028F1" w:rsidRPr="00A40D6D">
        <w:rPr>
          <w:sz w:val="22"/>
          <w:szCs w:val="22"/>
        </w:rPr>
        <w:t xml:space="preserve">. </w:t>
      </w:r>
      <w:r w:rsidR="00D409C3" w:rsidRPr="00A40D6D">
        <w:rPr>
          <w:sz w:val="22"/>
          <w:szCs w:val="22"/>
        </w:rPr>
        <w:t>Изменение договора в ходе его исполнения допускается по соглашению сторон по основаниям, предусмотренным  Положением о закупке товаров, работ, услуг ГУП «Петербургский метрополитен".</w:t>
      </w:r>
    </w:p>
    <w:p w:rsidR="00073EFE" w:rsidRPr="00A40D6D" w:rsidRDefault="00073EFE" w:rsidP="00073EFE">
      <w:pPr>
        <w:jc w:val="both"/>
        <w:rPr>
          <w:sz w:val="22"/>
          <w:szCs w:val="22"/>
        </w:rPr>
      </w:pPr>
      <w:r w:rsidRPr="00A40D6D">
        <w:rPr>
          <w:sz w:val="22"/>
          <w:szCs w:val="22"/>
        </w:rPr>
        <w:t xml:space="preserve">      </w:t>
      </w:r>
      <w:r w:rsidR="00577846" w:rsidRPr="00A40D6D">
        <w:rPr>
          <w:sz w:val="22"/>
          <w:szCs w:val="22"/>
        </w:rPr>
        <w:t>5.24</w:t>
      </w:r>
      <w:r w:rsidR="00B028F1" w:rsidRPr="00A40D6D">
        <w:rPr>
          <w:sz w:val="22"/>
          <w:szCs w:val="22"/>
        </w:rPr>
        <w:t xml:space="preserve">. </w:t>
      </w:r>
      <w:r w:rsidR="00E23ED7" w:rsidRPr="00A40D6D">
        <w:rPr>
          <w:sz w:val="22"/>
          <w:szCs w:val="22"/>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E23ED7" w:rsidRPr="00A40D6D">
        <w:rPr>
          <w:sz w:val="22"/>
          <w:szCs w:val="22"/>
        </w:rPr>
        <w:t>с даты приемки</w:t>
      </w:r>
      <w:proofErr w:type="gramEnd"/>
      <w:r w:rsidR="00E23ED7" w:rsidRPr="00A40D6D">
        <w:rPr>
          <w:sz w:val="22"/>
          <w:szCs w:val="22"/>
        </w:rPr>
        <w:t xml:space="preserve"> поставленного товара, выполненной работы (ее результатов), оказанной услуги.</w:t>
      </w:r>
    </w:p>
    <w:p w:rsidR="00B028F1" w:rsidRPr="00A40D6D" w:rsidRDefault="00073EFE" w:rsidP="00073EFE">
      <w:pPr>
        <w:ind w:firstLine="142"/>
        <w:jc w:val="both"/>
        <w:rPr>
          <w:sz w:val="22"/>
          <w:szCs w:val="22"/>
        </w:rPr>
      </w:pPr>
      <w:r w:rsidRPr="00A40D6D">
        <w:rPr>
          <w:sz w:val="22"/>
          <w:szCs w:val="22"/>
        </w:rPr>
        <w:t xml:space="preserve">    </w:t>
      </w:r>
      <w:r w:rsidR="003524DB" w:rsidRPr="00A40D6D">
        <w:rPr>
          <w:sz w:val="22"/>
          <w:szCs w:val="22"/>
        </w:rPr>
        <w:t>5.25</w:t>
      </w:r>
      <w:r w:rsidR="00B028F1" w:rsidRPr="00A40D6D">
        <w:rPr>
          <w:sz w:val="22"/>
          <w:szCs w:val="22"/>
        </w:rPr>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rsidR="008968D2" w:rsidRPr="00A40D6D" w:rsidRDefault="00073EFE" w:rsidP="00073EFE">
      <w:pPr>
        <w:tabs>
          <w:tab w:val="left" w:pos="1560"/>
          <w:tab w:val="left" w:pos="10065"/>
        </w:tabs>
        <w:ind w:firstLine="142"/>
        <w:jc w:val="both"/>
        <w:rPr>
          <w:sz w:val="22"/>
          <w:szCs w:val="22"/>
        </w:rPr>
      </w:pPr>
      <w:r w:rsidRPr="00A40D6D">
        <w:rPr>
          <w:sz w:val="22"/>
          <w:szCs w:val="22"/>
        </w:rPr>
        <w:t xml:space="preserve">    </w:t>
      </w:r>
      <w:r w:rsidR="003524DB" w:rsidRPr="00A40D6D">
        <w:rPr>
          <w:sz w:val="22"/>
          <w:szCs w:val="22"/>
        </w:rPr>
        <w:t>5.26</w:t>
      </w:r>
      <w:r w:rsidR="008968D2" w:rsidRPr="00A40D6D">
        <w:rPr>
          <w:sz w:val="22"/>
          <w:szCs w:val="22"/>
        </w:rPr>
        <w:t xml:space="preserve">. </w:t>
      </w:r>
      <w:proofErr w:type="gramStart"/>
      <w:r w:rsidR="008968D2" w:rsidRPr="00A40D6D">
        <w:rPr>
          <w:sz w:val="22"/>
          <w:szCs w:val="22"/>
        </w:rPr>
        <w:t xml:space="preserve">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с которым в соответствии с настоящей документацией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roofErr w:type="gramEnd"/>
    </w:p>
    <w:p w:rsidR="008968D2" w:rsidRPr="00A40D6D" w:rsidRDefault="008968D2" w:rsidP="00073EFE">
      <w:pPr>
        <w:tabs>
          <w:tab w:val="left" w:pos="1560"/>
          <w:tab w:val="left" w:pos="10065"/>
        </w:tabs>
        <w:ind w:firstLine="142"/>
        <w:jc w:val="both"/>
        <w:rPr>
          <w:sz w:val="22"/>
          <w:szCs w:val="22"/>
        </w:rPr>
      </w:pPr>
      <w:r w:rsidRPr="00A40D6D">
        <w:rPr>
          <w:sz w:val="22"/>
          <w:szCs w:val="22"/>
        </w:rPr>
        <w:t>Договор заключается на условиях, предусмотренных документацией о закупке, заявкой Участника закупки, с которым заключается договор, с учетом положений пункта 5.2</w:t>
      </w:r>
      <w:r w:rsidR="00117205" w:rsidRPr="00A40D6D">
        <w:rPr>
          <w:sz w:val="22"/>
          <w:szCs w:val="22"/>
        </w:rPr>
        <w:t>7</w:t>
      </w:r>
      <w:r w:rsidRPr="00A40D6D">
        <w:rPr>
          <w:sz w:val="22"/>
          <w:szCs w:val="22"/>
        </w:rPr>
        <w:t>. настоящей документации, и после предоставления Участником закупки обеспечения исполнения договора, если требование обеспечения исполнения договора</w:t>
      </w:r>
      <w:r w:rsidR="007345AE" w:rsidRPr="00A40D6D">
        <w:rPr>
          <w:sz w:val="22"/>
          <w:szCs w:val="22"/>
        </w:rPr>
        <w:t xml:space="preserve"> </w:t>
      </w:r>
      <w:r w:rsidR="00A02CE3" w:rsidRPr="00A40D6D">
        <w:rPr>
          <w:sz w:val="22"/>
          <w:szCs w:val="22"/>
        </w:rPr>
        <w:t>предусмотрено</w:t>
      </w:r>
      <w:r w:rsidR="007345AE" w:rsidRPr="00A40D6D">
        <w:rPr>
          <w:sz w:val="22"/>
          <w:szCs w:val="22"/>
        </w:rPr>
        <w:t xml:space="preserve"> извещением об осуществлении закупки </w:t>
      </w:r>
      <w:proofErr w:type="gramStart"/>
      <w:r w:rsidR="007345AE" w:rsidRPr="00A40D6D">
        <w:rPr>
          <w:sz w:val="22"/>
          <w:szCs w:val="22"/>
        </w:rPr>
        <w:t>и(</w:t>
      </w:r>
      <w:proofErr w:type="gramEnd"/>
      <w:r w:rsidR="007345AE" w:rsidRPr="00A40D6D">
        <w:rPr>
          <w:sz w:val="22"/>
          <w:szCs w:val="22"/>
        </w:rPr>
        <w:t xml:space="preserve">или) </w:t>
      </w:r>
      <w:r w:rsidRPr="00A40D6D">
        <w:rPr>
          <w:sz w:val="22"/>
          <w:szCs w:val="22"/>
        </w:rPr>
        <w:t xml:space="preserve"> документацией о закупке.</w:t>
      </w:r>
    </w:p>
    <w:p w:rsidR="008968D2" w:rsidRPr="00A40D6D" w:rsidRDefault="008968D2" w:rsidP="008968D2">
      <w:pPr>
        <w:autoSpaceDE w:val="0"/>
        <w:ind w:right="-142" w:firstLine="708"/>
        <w:jc w:val="both"/>
        <w:rPr>
          <w:sz w:val="22"/>
          <w:szCs w:val="22"/>
        </w:rPr>
      </w:pPr>
      <w:r w:rsidRPr="00A40D6D">
        <w:rPr>
          <w:sz w:val="22"/>
          <w:szCs w:val="22"/>
        </w:rPr>
        <w:t>Указанный договор заключается в той же форме и в том же порядке, что и расторгнутый договор.</w:t>
      </w:r>
    </w:p>
    <w:p w:rsidR="008968D2" w:rsidRPr="00A40D6D" w:rsidRDefault="00577846" w:rsidP="008968D2">
      <w:pPr>
        <w:jc w:val="both"/>
        <w:rPr>
          <w:rFonts w:asciiTheme="minorHAnsi" w:eastAsiaTheme="minorHAnsi" w:hAnsiTheme="minorHAnsi" w:cstheme="minorBidi"/>
          <w:sz w:val="22"/>
          <w:szCs w:val="22"/>
          <w:lang w:eastAsia="en-US"/>
        </w:rPr>
      </w:pPr>
      <w:r w:rsidRPr="00A40D6D">
        <w:rPr>
          <w:sz w:val="22"/>
          <w:szCs w:val="22"/>
        </w:rPr>
        <w:t xml:space="preserve">         </w:t>
      </w:r>
      <w:r w:rsidR="00117205" w:rsidRPr="00A40D6D">
        <w:rPr>
          <w:sz w:val="22"/>
          <w:szCs w:val="22"/>
        </w:rPr>
        <w:t>5.27</w:t>
      </w:r>
      <w:r w:rsidR="008968D2" w:rsidRPr="00A40D6D">
        <w:rPr>
          <w:sz w:val="22"/>
          <w:szCs w:val="22"/>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w:t>
      </w:r>
      <w:r w:rsidR="008968D2" w:rsidRPr="00A40D6D">
        <w:rPr>
          <w:sz w:val="22"/>
          <w:szCs w:val="22"/>
        </w:rPr>
        <w:lastRenderedPageBreak/>
        <w:t>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FD347D" w:rsidRPr="00A40D6D" w:rsidRDefault="00FD347D" w:rsidP="00B028F1">
      <w:pPr>
        <w:ind w:firstLine="567"/>
        <w:jc w:val="both"/>
        <w:rPr>
          <w:sz w:val="22"/>
          <w:szCs w:val="22"/>
        </w:rPr>
      </w:pPr>
    </w:p>
    <w:p w:rsidR="00A12B52" w:rsidRPr="00A40D6D" w:rsidRDefault="00A12B52" w:rsidP="00A12B52">
      <w:pPr>
        <w:tabs>
          <w:tab w:val="left" w:pos="5400"/>
        </w:tabs>
        <w:rPr>
          <w:b/>
          <w:sz w:val="22"/>
          <w:szCs w:val="22"/>
        </w:rPr>
      </w:pPr>
      <w:r w:rsidRPr="00A40D6D">
        <w:rPr>
          <w:b/>
          <w:sz w:val="22"/>
          <w:szCs w:val="22"/>
        </w:rPr>
        <w:t xml:space="preserve">Специалист СЗТ ОПЗ СОЗ                                                             </w:t>
      </w:r>
      <w:r w:rsidR="00117205" w:rsidRPr="00A40D6D">
        <w:rPr>
          <w:b/>
          <w:sz w:val="22"/>
          <w:szCs w:val="22"/>
        </w:rPr>
        <w:t xml:space="preserve">                         </w:t>
      </w:r>
      <w:r w:rsidRPr="00A40D6D">
        <w:rPr>
          <w:b/>
          <w:sz w:val="22"/>
          <w:szCs w:val="22"/>
        </w:rPr>
        <w:t xml:space="preserve"> </w:t>
      </w:r>
      <w:r w:rsidR="005E01DD">
        <w:rPr>
          <w:b/>
          <w:sz w:val="22"/>
          <w:szCs w:val="22"/>
        </w:rPr>
        <w:tab/>
      </w:r>
      <w:r w:rsidR="005E01DD">
        <w:rPr>
          <w:b/>
          <w:sz w:val="22"/>
          <w:szCs w:val="22"/>
        </w:rPr>
        <w:tab/>
        <w:t xml:space="preserve"> М.С. </w:t>
      </w:r>
      <w:proofErr w:type="spellStart"/>
      <w:r w:rsidR="005E01DD">
        <w:rPr>
          <w:b/>
          <w:sz w:val="22"/>
          <w:szCs w:val="22"/>
        </w:rPr>
        <w:t>Несмачная</w:t>
      </w:r>
      <w:proofErr w:type="spellEnd"/>
      <w:r w:rsidR="00117205" w:rsidRPr="00A40D6D">
        <w:rPr>
          <w:b/>
          <w:sz w:val="22"/>
          <w:szCs w:val="22"/>
        </w:rPr>
        <w:t xml:space="preserve"> </w:t>
      </w:r>
    </w:p>
    <w:p w:rsidR="00A73110" w:rsidRPr="00A40D6D" w:rsidRDefault="00A73110" w:rsidP="00A87FEC">
      <w:pPr>
        <w:tabs>
          <w:tab w:val="left" w:pos="5400"/>
        </w:tabs>
        <w:ind w:firstLine="567"/>
        <w:jc w:val="right"/>
        <w:rPr>
          <w:sz w:val="22"/>
          <w:szCs w:val="22"/>
        </w:rPr>
      </w:pPr>
    </w:p>
    <w:sectPr w:rsidR="00A73110" w:rsidRPr="00A40D6D" w:rsidSect="00AB141E">
      <w:footnotePr>
        <w:numRestart w:val="eachPage"/>
      </w:footnotePr>
      <w:pgSz w:w="11906" w:h="16838" w:code="9"/>
      <w:pgMar w:top="255" w:right="851"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E29" w:rsidRDefault="00B03E29" w:rsidP="00751AB0">
      <w:r>
        <w:separator/>
      </w:r>
    </w:p>
  </w:endnote>
  <w:endnote w:type="continuationSeparator" w:id="0">
    <w:p w:rsidR="00B03E29" w:rsidRDefault="00B03E29"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01B" w:rsidRDefault="0029501B" w:rsidP="006E3CD2">
    <w:pPr>
      <w:pStyle w:val="af5"/>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74</w:t>
    </w:r>
    <w:r>
      <w:rPr>
        <w:rStyle w:val="a3"/>
      </w:rPr>
      <w:fldChar w:fldCharType="end"/>
    </w:r>
  </w:p>
  <w:p w:rsidR="0029501B" w:rsidRDefault="0029501B" w:rsidP="006E3CD2">
    <w:pPr>
      <w:pStyle w:val="af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01B" w:rsidRDefault="0029501B">
    <w:pPr>
      <w:pStyle w:val="af5"/>
      <w:jc w:val="center"/>
    </w:pPr>
  </w:p>
  <w:p w:rsidR="0029501B" w:rsidRDefault="0029501B">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E29" w:rsidRDefault="00B03E29" w:rsidP="00751AB0">
      <w:r>
        <w:separator/>
      </w:r>
    </w:p>
  </w:footnote>
  <w:footnote w:type="continuationSeparator" w:id="0">
    <w:p w:rsidR="00B03E29" w:rsidRDefault="00B03E29" w:rsidP="0075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01B" w:rsidRDefault="0029501B" w:rsidP="006E3CD2">
    <w:pPr>
      <w:pStyle w:val="af8"/>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74</w:t>
    </w:r>
    <w:r>
      <w:rPr>
        <w:rStyle w:val="a3"/>
      </w:rPr>
      <w:fldChar w:fldCharType="end"/>
    </w:r>
  </w:p>
  <w:p w:rsidR="0029501B" w:rsidRDefault="0029501B" w:rsidP="006E3CD2">
    <w:pPr>
      <w:pStyle w:val="af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24">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25">
    <w:nsid w:val="25F02C55"/>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922692"/>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7">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8">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9">
    <w:nsid w:val="642112A6"/>
    <w:multiLevelType w:val="hybridMultilevel"/>
    <w:tmpl w:val="0822777A"/>
    <w:lvl w:ilvl="0" w:tplc="EFAA0404">
      <w:start w:val="1"/>
      <w:numFmt w:val="decimal"/>
      <w:lvlText w:val="%1)"/>
      <w:lvlJc w:val="left"/>
      <w:pPr>
        <w:ind w:left="720" w:hanging="360"/>
      </w:pPr>
      <w:rPr>
        <w:rFonts w:eastAsia="Calibri"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1">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31"/>
  </w:num>
  <w:num w:numId="4">
    <w:abstractNumId w:val="24"/>
  </w:num>
  <w:num w:numId="5">
    <w:abstractNumId w:val="21"/>
  </w:num>
  <w:num w:numId="6">
    <w:abstractNumId w:val="28"/>
  </w:num>
  <w:num w:numId="7">
    <w:abstractNumId w:val="27"/>
  </w:num>
  <w:num w:numId="8">
    <w:abstractNumId w:val="20"/>
  </w:num>
  <w:num w:numId="9">
    <w:abstractNumId w:val="30"/>
  </w:num>
  <w:num w:numId="10">
    <w:abstractNumId w:val="25"/>
  </w:num>
  <w:num w:numId="11">
    <w:abstractNumId w:val="26"/>
  </w:num>
  <w:num w:numId="12">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EA"/>
    <w:rsid w:val="00000CF9"/>
    <w:rsid w:val="00000E64"/>
    <w:rsid w:val="00000E73"/>
    <w:rsid w:val="00000FAB"/>
    <w:rsid w:val="000015A3"/>
    <w:rsid w:val="00001968"/>
    <w:rsid w:val="00001EB5"/>
    <w:rsid w:val="00001FF5"/>
    <w:rsid w:val="00002E10"/>
    <w:rsid w:val="00002EE7"/>
    <w:rsid w:val="000042C7"/>
    <w:rsid w:val="0000431E"/>
    <w:rsid w:val="0000498B"/>
    <w:rsid w:val="00004A2D"/>
    <w:rsid w:val="00004A5F"/>
    <w:rsid w:val="00006158"/>
    <w:rsid w:val="000061DA"/>
    <w:rsid w:val="000063B4"/>
    <w:rsid w:val="0000656C"/>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899"/>
    <w:rsid w:val="00011C5C"/>
    <w:rsid w:val="000125B8"/>
    <w:rsid w:val="00012FE9"/>
    <w:rsid w:val="00013D8E"/>
    <w:rsid w:val="000141BC"/>
    <w:rsid w:val="00014D75"/>
    <w:rsid w:val="00015899"/>
    <w:rsid w:val="0001590D"/>
    <w:rsid w:val="00015959"/>
    <w:rsid w:val="00015B3D"/>
    <w:rsid w:val="00015F92"/>
    <w:rsid w:val="000160D5"/>
    <w:rsid w:val="0001667E"/>
    <w:rsid w:val="00016750"/>
    <w:rsid w:val="00016C06"/>
    <w:rsid w:val="00017678"/>
    <w:rsid w:val="00017779"/>
    <w:rsid w:val="00017781"/>
    <w:rsid w:val="00020560"/>
    <w:rsid w:val="00020723"/>
    <w:rsid w:val="00020845"/>
    <w:rsid w:val="00020DA4"/>
    <w:rsid w:val="00022002"/>
    <w:rsid w:val="000220EE"/>
    <w:rsid w:val="000224BF"/>
    <w:rsid w:val="00022703"/>
    <w:rsid w:val="00022C84"/>
    <w:rsid w:val="00023771"/>
    <w:rsid w:val="00023D18"/>
    <w:rsid w:val="00024A1B"/>
    <w:rsid w:val="00025062"/>
    <w:rsid w:val="00025295"/>
    <w:rsid w:val="00025456"/>
    <w:rsid w:val="0002564D"/>
    <w:rsid w:val="000257C2"/>
    <w:rsid w:val="00025A21"/>
    <w:rsid w:val="00025F45"/>
    <w:rsid w:val="000264D2"/>
    <w:rsid w:val="00026962"/>
    <w:rsid w:val="00027B31"/>
    <w:rsid w:val="00027B55"/>
    <w:rsid w:val="00027D56"/>
    <w:rsid w:val="00030046"/>
    <w:rsid w:val="00030AB5"/>
    <w:rsid w:val="00030B5E"/>
    <w:rsid w:val="0003186E"/>
    <w:rsid w:val="0003191B"/>
    <w:rsid w:val="00031B72"/>
    <w:rsid w:val="00031DEE"/>
    <w:rsid w:val="0003201E"/>
    <w:rsid w:val="000329EC"/>
    <w:rsid w:val="00032B75"/>
    <w:rsid w:val="00032DD4"/>
    <w:rsid w:val="00033781"/>
    <w:rsid w:val="000347A1"/>
    <w:rsid w:val="000349CD"/>
    <w:rsid w:val="0003500D"/>
    <w:rsid w:val="00035111"/>
    <w:rsid w:val="000353B8"/>
    <w:rsid w:val="00035FD2"/>
    <w:rsid w:val="000363BF"/>
    <w:rsid w:val="000368BB"/>
    <w:rsid w:val="00036C09"/>
    <w:rsid w:val="00037D53"/>
    <w:rsid w:val="00040F1B"/>
    <w:rsid w:val="00041284"/>
    <w:rsid w:val="0004171D"/>
    <w:rsid w:val="0004187F"/>
    <w:rsid w:val="00041D03"/>
    <w:rsid w:val="00041E97"/>
    <w:rsid w:val="00042B59"/>
    <w:rsid w:val="00043181"/>
    <w:rsid w:val="000433B4"/>
    <w:rsid w:val="00043DDF"/>
    <w:rsid w:val="0004477A"/>
    <w:rsid w:val="00044C9E"/>
    <w:rsid w:val="00045416"/>
    <w:rsid w:val="00045E7D"/>
    <w:rsid w:val="00046524"/>
    <w:rsid w:val="0004680E"/>
    <w:rsid w:val="00046C33"/>
    <w:rsid w:val="00046C3D"/>
    <w:rsid w:val="00047B6E"/>
    <w:rsid w:val="00047DC6"/>
    <w:rsid w:val="00047E35"/>
    <w:rsid w:val="000506CC"/>
    <w:rsid w:val="000507D8"/>
    <w:rsid w:val="00050C9E"/>
    <w:rsid w:val="00051381"/>
    <w:rsid w:val="0005189E"/>
    <w:rsid w:val="000526C7"/>
    <w:rsid w:val="0005332C"/>
    <w:rsid w:val="00053682"/>
    <w:rsid w:val="00053903"/>
    <w:rsid w:val="00053B3D"/>
    <w:rsid w:val="00053D86"/>
    <w:rsid w:val="00054347"/>
    <w:rsid w:val="0005458B"/>
    <w:rsid w:val="0005499F"/>
    <w:rsid w:val="000550B8"/>
    <w:rsid w:val="00055125"/>
    <w:rsid w:val="00055919"/>
    <w:rsid w:val="00056B8A"/>
    <w:rsid w:val="00056DAF"/>
    <w:rsid w:val="00056E38"/>
    <w:rsid w:val="000570E0"/>
    <w:rsid w:val="000574A1"/>
    <w:rsid w:val="000578E4"/>
    <w:rsid w:val="00057C77"/>
    <w:rsid w:val="000603E8"/>
    <w:rsid w:val="00060A63"/>
    <w:rsid w:val="00060EA4"/>
    <w:rsid w:val="00061059"/>
    <w:rsid w:val="0006157F"/>
    <w:rsid w:val="00061C5D"/>
    <w:rsid w:val="00062A23"/>
    <w:rsid w:val="00062CF8"/>
    <w:rsid w:val="000633E6"/>
    <w:rsid w:val="000636C8"/>
    <w:rsid w:val="00063747"/>
    <w:rsid w:val="00063CA9"/>
    <w:rsid w:val="00063D18"/>
    <w:rsid w:val="00063FAC"/>
    <w:rsid w:val="00063FE8"/>
    <w:rsid w:val="000646E4"/>
    <w:rsid w:val="000647A5"/>
    <w:rsid w:val="00065150"/>
    <w:rsid w:val="00065C10"/>
    <w:rsid w:val="00065DA9"/>
    <w:rsid w:val="00065E89"/>
    <w:rsid w:val="00066A7F"/>
    <w:rsid w:val="000670B1"/>
    <w:rsid w:val="000670E4"/>
    <w:rsid w:val="00067EEE"/>
    <w:rsid w:val="00070022"/>
    <w:rsid w:val="000704A8"/>
    <w:rsid w:val="000707A0"/>
    <w:rsid w:val="00071835"/>
    <w:rsid w:val="000719BE"/>
    <w:rsid w:val="00071C5B"/>
    <w:rsid w:val="00072118"/>
    <w:rsid w:val="000724C9"/>
    <w:rsid w:val="000724ED"/>
    <w:rsid w:val="00072AFB"/>
    <w:rsid w:val="00072F66"/>
    <w:rsid w:val="0007320B"/>
    <w:rsid w:val="0007359A"/>
    <w:rsid w:val="00073EFE"/>
    <w:rsid w:val="000743D8"/>
    <w:rsid w:val="00075845"/>
    <w:rsid w:val="00076303"/>
    <w:rsid w:val="00076307"/>
    <w:rsid w:val="000763C6"/>
    <w:rsid w:val="00076A46"/>
    <w:rsid w:val="00076A86"/>
    <w:rsid w:val="00076CE1"/>
    <w:rsid w:val="000770CB"/>
    <w:rsid w:val="00077434"/>
    <w:rsid w:val="00077AFC"/>
    <w:rsid w:val="000802FD"/>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4F9"/>
    <w:rsid w:val="00085C0B"/>
    <w:rsid w:val="000861C2"/>
    <w:rsid w:val="000868A0"/>
    <w:rsid w:val="00086BF5"/>
    <w:rsid w:val="00086F7B"/>
    <w:rsid w:val="00086FA9"/>
    <w:rsid w:val="00086FCF"/>
    <w:rsid w:val="00087ACA"/>
    <w:rsid w:val="00087F41"/>
    <w:rsid w:val="00090078"/>
    <w:rsid w:val="000904BB"/>
    <w:rsid w:val="000906FA"/>
    <w:rsid w:val="00090B4E"/>
    <w:rsid w:val="00090CFC"/>
    <w:rsid w:val="00090D30"/>
    <w:rsid w:val="00091513"/>
    <w:rsid w:val="000919C8"/>
    <w:rsid w:val="00091B4B"/>
    <w:rsid w:val="0009270A"/>
    <w:rsid w:val="00092E60"/>
    <w:rsid w:val="00093359"/>
    <w:rsid w:val="000938CE"/>
    <w:rsid w:val="00093AA2"/>
    <w:rsid w:val="00094753"/>
    <w:rsid w:val="000950A0"/>
    <w:rsid w:val="00095528"/>
    <w:rsid w:val="000960D7"/>
    <w:rsid w:val="00096579"/>
    <w:rsid w:val="00096641"/>
    <w:rsid w:val="0009692D"/>
    <w:rsid w:val="00096C05"/>
    <w:rsid w:val="00096C12"/>
    <w:rsid w:val="00096C1F"/>
    <w:rsid w:val="000970C8"/>
    <w:rsid w:val="0009759A"/>
    <w:rsid w:val="000976C5"/>
    <w:rsid w:val="000A08F0"/>
    <w:rsid w:val="000A201B"/>
    <w:rsid w:val="000A2A8A"/>
    <w:rsid w:val="000A2C55"/>
    <w:rsid w:val="000A2D67"/>
    <w:rsid w:val="000A2E1D"/>
    <w:rsid w:val="000A455B"/>
    <w:rsid w:val="000A4994"/>
    <w:rsid w:val="000A4B78"/>
    <w:rsid w:val="000A4BF8"/>
    <w:rsid w:val="000A5348"/>
    <w:rsid w:val="000A585A"/>
    <w:rsid w:val="000A5C91"/>
    <w:rsid w:val="000A5F0B"/>
    <w:rsid w:val="000A61FF"/>
    <w:rsid w:val="000A65AC"/>
    <w:rsid w:val="000A7029"/>
    <w:rsid w:val="000A7E3C"/>
    <w:rsid w:val="000B03BE"/>
    <w:rsid w:val="000B03D1"/>
    <w:rsid w:val="000B0A64"/>
    <w:rsid w:val="000B0DA3"/>
    <w:rsid w:val="000B1E90"/>
    <w:rsid w:val="000B1FB3"/>
    <w:rsid w:val="000B2D00"/>
    <w:rsid w:val="000B3989"/>
    <w:rsid w:val="000B4246"/>
    <w:rsid w:val="000B4513"/>
    <w:rsid w:val="000B4763"/>
    <w:rsid w:val="000B4EBB"/>
    <w:rsid w:val="000B5348"/>
    <w:rsid w:val="000B53CF"/>
    <w:rsid w:val="000B56DB"/>
    <w:rsid w:val="000B5870"/>
    <w:rsid w:val="000B5E58"/>
    <w:rsid w:val="000B630F"/>
    <w:rsid w:val="000B6395"/>
    <w:rsid w:val="000B642A"/>
    <w:rsid w:val="000B71A0"/>
    <w:rsid w:val="000B71B4"/>
    <w:rsid w:val="000B74D2"/>
    <w:rsid w:val="000B792E"/>
    <w:rsid w:val="000B7BD9"/>
    <w:rsid w:val="000B7C24"/>
    <w:rsid w:val="000C0190"/>
    <w:rsid w:val="000C0299"/>
    <w:rsid w:val="000C0582"/>
    <w:rsid w:val="000C0CC2"/>
    <w:rsid w:val="000C0CEF"/>
    <w:rsid w:val="000C1094"/>
    <w:rsid w:val="000C1270"/>
    <w:rsid w:val="000C14E3"/>
    <w:rsid w:val="000C1634"/>
    <w:rsid w:val="000C1A0C"/>
    <w:rsid w:val="000C2C59"/>
    <w:rsid w:val="000C2E98"/>
    <w:rsid w:val="000C2FEC"/>
    <w:rsid w:val="000C30C6"/>
    <w:rsid w:val="000C3410"/>
    <w:rsid w:val="000C3498"/>
    <w:rsid w:val="000C34C1"/>
    <w:rsid w:val="000C3ADB"/>
    <w:rsid w:val="000C3D1A"/>
    <w:rsid w:val="000C3F58"/>
    <w:rsid w:val="000C4550"/>
    <w:rsid w:val="000C4618"/>
    <w:rsid w:val="000C479E"/>
    <w:rsid w:val="000C48AF"/>
    <w:rsid w:val="000C4944"/>
    <w:rsid w:val="000C496A"/>
    <w:rsid w:val="000C497F"/>
    <w:rsid w:val="000C4A46"/>
    <w:rsid w:val="000C4A62"/>
    <w:rsid w:val="000C4C1B"/>
    <w:rsid w:val="000C4C86"/>
    <w:rsid w:val="000C5877"/>
    <w:rsid w:val="000C5A38"/>
    <w:rsid w:val="000C5DE4"/>
    <w:rsid w:val="000C6462"/>
    <w:rsid w:val="000C6ED0"/>
    <w:rsid w:val="000C7031"/>
    <w:rsid w:val="000C71F9"/>
    <w:rsid w:val="000C725E"/>
    <w:rsid w:val="000C7CCC"/>
    <w:rsid w:val="000D046C"/>
    <w:rsid w:val="000D07AC"/>
    <w:rsid w:val="000D0CA9"/>
    <w:rsid w:val="000D0EB5"/>
    <w:rsid w:val="000D1357"/>
    <w:rsid w:val="000D188F"/>
    <w:rsid w:val="000D1D0A"/>
    <w:rsid w:val="000D1D93"/>
    <w:rsid w:val="000D1ED2"/>
    <w:rsid w:val="000D24F8"/>
    <w:rsid w:val="000D2B6A"/>
    <w:rsid w:val="000D2D1E"/>
    <w:rsid w:val="000D3AE1"/>
    <w:rsid w:val="000D3C77"/>
    <w:rsid w:val="000D3E30"/>
    <w:rsid w:val="000D42F9"/>
    <w:rsid w:val="000D47E7"/>
    <w:rsid w:val="000D49D8"/>
    <w:rsid w:val="000D4C70"/>
    <w:rsid w:val="000D4DDD"/>
    <w:rsid w:val="000D509A"/>
    <w:rsid w:val="000D7129"/>
    <w:rsid w:val="000D7427"/>
    <w:rsid w:val="000D796F"/>
    <w:rsid w:val="000D7E72"/>
    <w:rsid w:val="000E00D2"/>
    <w:rsid w:val="000E08DE"/>
    <w:rsid w:val="000E0938"/>
    <w:rsid w:val="000E0BAC"/>
    <w:rsid w:val="000E1AC6"/>
    <w:rsid w:val="000E1C88"/>
    <w:rsid w:val="000E1F5E"/>
    <w:rsid w:val="000E25E9"/>
    <w:rsid w:val="000E2C46"/>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FA"/>
    <w:rsid w:val="000F1E48"/>
    <w:rsid w:val="000F2F12"/>
    <w:rsid w:val="000F3028"/>
    <w:rsid w:val="000F339D"/>
    <w:rsid w:val="000F4046"/>
    <w:rsid w:val="000F5025"/>
    <w:rsid w:val="000F5426"/>
    <w:rsid w:val="000F59DD"/>
    <w:rsid w:val="000F5BB5"/>
    <w:rsid w:val="000F5CD9"/>
    <w:rsid w:val="000F5F05"/>
    <w:rsid w:val="000F650F"/>
    <w:rsid w:val="000F68DC"/>
    <w:rsid w:val="000F6D13"/>
    <w:rsid w:val="000F6E6C"/>
    <w:rsid w:val="000F6F03"/>
    <w:rsid w:val="000F71E6"/>
    <w:rsid w:val="000F7349"/>
    <w:rsid w:val="000F73B3"/>
    <w:rsid w:val="00100759"/>
    <w:rsid w:val="00100977"/>
    <w:rsid w:val="00100F3D"/>
    <w:rsid w:val="001010F6"/>
    <w:rsid w:val="00101B67"/>
    <w:rsid w:val="00102137"/>
    <w:rsid w:val="00102915"/>
    <w:rsid w:val="00102B31"/>
    <w:rsid w:val="00102B49"/>
    <w:rsid w:val="00102FAB"/>
    <w:rsid w:val="001030A4"/>
    <w:rsid w:val="0010313C"/>
    <w:rsid w:val="00103152"/>
    <w:rsid w:val="001048A1"/>
    <w:rsid w:val="00104CC5"/>
    <w:rsid w:val="00104EAD"/>
    <w:rsid w:val="0010555B"/>
    <w:rsid w:val="0010574D"/>
    <w:rsid w:val="0010595F"/>
    <w:rsid w:val="00105BED"/>
    <w:rsid w:val="00105C3C"/>
    <w:rsid w:val="00105F1C"/>
    <w:rsid w:val="0010618E"/>
    <w:rsid w:val="00106237"/>
    <w:rsid w:val="001064C7"/>
    <w:rsid w:val="00106E1B"/>
    <w:rsid w:val="00106E59"/>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4E18"/>
    <w:rsid w:val="001153F2"/>
    <w:rsid w:val="0011550C"/>
    <w:rsid w:val="001155E7"/>
    <w:rsid w:val="001159AF"/>
    <w:rsid w:val="00115C41"/>
    <w:rsid w:val="00116001"/>
    <w:rsid w:val="0011628B"/>
    <w:rsid w:val="0011660A"/>
    <w:rsid w:val="00117205"/>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5B3"/>
    <w:rsid w:val="00123C47"/>
    <w:rsid w:val="001245B0"/>
    <w:rsid w:val="00124E08"/>
    <w:rsid w:val="00124E9B"/>
    <w:rsid w:val="00125100"/>
    <w:rsid w:val="0012544E"/>
    <w:rsid w:val="001255E3"/>
    <w:rsid w:val="00125601"/>
    <w:rsid w:val="00125848"/>
    <w:rsid w:val="001267EC"/>
    <w:rsid w:val="00126A81"/>
    <w:rsid w:val="00126D38"/>
    <w:rsid w:val="001274C2"/>
    <w:rsid w:val="001278F5"/>
    <w:rsid w:val="0013051F"/>
    <w:rsid w:val="00130562"/>
    <w:rsid w:val="00130618"/>
    <w:rsid w:val="001309D3"/>
    <w:rsid w:val="00130E30"/>
    <w:rsid w:val="00130F29"/>
    <w:rsid w:val="00131014"/>
    <w:rsid w:val="001310F2"/>
    <w:rsid w:val="00131268"/>
    <w:rsid w:val="0013175E"/>
    <w:rsid w:val="0013197B"/>
    <w:rsid w:val="00132374"/>
    <w:rsid w:val="001324F1"/>
    <w:rsid w:val="001326BE"/>
    <w:rsid w:val="00132751"/>
    <w:rsid w:val="00132A88"/>
    <w:rsid w:val="00132DCF"/>
    <w:rsid w:val="0013300C"/>
    <w:rsid w:val="001336C4"/>
    <w:rsid w:val="00133DDF"/>
    <w:rsid w:val="00133E40"/>
    <w:rsid w:val="00134582"/>
    <w:rsid w:val="001349D7"/>
    <w:rsid w:val="00134DAF"/>
    <w:rsid w:val="00135A41"/>
    <w:rsid w:val="00135EE5"/>
    <w:rsid w:val="0013692C"/>
    <w:rsid w:val="00136A5F"/>
    <w:rsid w:val="0013708F"/>
    <w:rsid w:val="0013733E"/>
    <w:rsid w:val="00137861"/>
    <w:rsid w:val="00137B88"/>
    <w:rsid w:val="00137DDD"/>
    <w:rsid w:val="00137DF2"/>
    <w:rsid w:val="0014047B"/>
    <w:rsid w:val="00140960"/>
    <w:rsid w:val="001410BF"/>
    <w:rsid w:val="0014115B"/>
    <w:rsid w:val="00141630"/>
    <w:rsid w:val="00141D46"/>
    <w:rsid w:val="00141F4E"/>
    <w:rsid w:val="001427B3"/>
    <w:rsid w:val="00142B90"/>
    <w:rsid w:val="00142FF5"/>
    <w:rsid w:val="00143833"/>
    <w:rsid w:val="00143CB1"/>
    <w:rsid w:val="00143DD5"/>
    <w:rsid w:val="001446B3"/>
    <w:rsid w:val="001446DA"/>
    <w:rsid w:val="001453D4"/>
    <w:rsid w:val="001454F7"/>
    <w:rsid w:val="0014586B"/>
    <w:rsid w:val="001461ED"/>
    <w:rsid w:val="001466CE"/>
    <w:rsid w:val="00146701"/>
    <w:rsid w:val="00146C53"/>
    <w:rsid w:val="00146DAA"/>
    <w:rsid w:val="00147054"/>
    <w:rsid w:val="0014710F"/>
    <w:rsid w:val="00147758"/>
    <w:rsid w:val="001479A2"/>
    <w:rsid w:val="00147B52"/>
    <w:rsid w:val="00147D5F"/>
    <w:rsid w:val="00150032"/>
    <w:rsid w:val="001501B7"/>
    <w:rsid w:val="00150557"/>
    <w:rsid w:val="00150C1A"/>
    <w:rsid w:val="00150E31"/>
    <w:rsid w:val="00150EA1"/>
    <w:rsid w:val="00150F22"/>
    <w:rsid w:val="00151552"/>
    <w:rsid w:val="00151693"/>
    <w:rsid w:val="00151846"/>
    <w:rsid w:val="001520CA"/>
    <w:rsid w:val="0015216F"/>
    <w:rsid w:val="001522D1"/>
    <w:rsid w:val="0015320B"/>
    <w:rsid w:val="001536E2"/>
    <w:rsid w:val="0015385C"/>
    <w:rsid w:val="00153DCE"/>
    <w:rsid w:val="001543C4"/>
    <w:rsid w:val="00154751"/>
    <w:rsid w:val="00154ED7"/>
    <w:rsid w:val="0015513F"/>
    <w:rsid w:val="00155167"/>
    <w:rsid w:val="00155800"/>
    <w:rsid w:val="00155804"/>
    <w:rsid w:val="00155F5C"/>
    <w:rsid w:val="00156EBD"/>
    <w:rsid w:val="001573E7"/>
    <w:rsid w:val="001579D5"/>
    <w:rsid w:val="00160798"/>
    <w:rsid w:val="00160C05"/>
    <w:rsid w:val="00160CE9"/>
    <w:rsid w:val="00161055"/>
    <w:rsid w:val="00161348"/>
    <w:rsid w:val="00161882"/>
    <w:rsid w:val="00161D00"/>
    <w:rsid w:val="00161F98"/>
    <w:rsid w:val="00162AF7"/>
    <w:rsid w:val="0016307F"/>
    <w:rsid w:val="00163457"/>
    <w:rsid w:val="00163D09"/>
    <w:rsid w:val="00163E2B"/>
    <w:rsid w:val="001646B8"/>
    <w:rsid w:val="00164BF0"/>
    <w:rsid w:val="00164FEA"/>
    <w:rsid w:val="00165662"/>
    <w:rsid w:val="00165803"/>
    <w:rsid w:val="00165B70"/>
    <w:rsid w:val="00166DA0"/>
    <w:rsid w:val="001674E1"/>
    <w:rsid w:val="001678BC"/>
    <w:rsid w:val="00170E92"/>
    <w:rsid w:val="001719BD"/>
    <w:rsid w:val="00171DB2"/>
    <w:rsid w:val="00172084"/>
    <w:rsid w:val="00172A7D"/>
    <w:rsid w:val="00172B11"/>
    <w:rsid w:val="00173336"/>
    <w:rsid w:val="00174D19"/>
    <w:rsid w:val="00174D44"/>
    <w:rsid w:val="00174DD1"/>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C7C"/>
    <w:rsid w:val="0018233A"/>
    <w:rsid w:val="001824EB"/>
    <w:rsid w:val="00183DC6"/>
    <w:rsid w:val="00183EC1"/>
    <w:rsid w:val="0018453F"/>
    <w:rsid w:val="0018477B"/>
    <w:rsid w:val="00184EA4"/>
    <w:rsid w:val="00185569"/>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2580"/>
    <w:rsid w:val="001935AF"/>
    <w:rsid w:val="00193C97"/>
    <w:rsid w:val="0019404B"/>
    <w:rsid w:val="00194CFC"/>
    <w:rsid w:val="00196284"/>
    <w:rsid w:val="001962CE"/>
    <w:rsid w:val="00196555"/>
    <w:rsid w:val="00196642"/>
    <w:rsid w:val="00196673"/>
    <w:rsid w:val="00196C74"/>
    <w:rsid w:val="00196DD5"/>
    <w:rsid w:val="0019707C"/>
    <w:rsid w:val="0019722E"/>
    <w:rsid w:val="001A00F6"/>
    <w:rsid w:val="001A0AFD"/>
    <w:rsid w:val="001A0FBB"/>
    <w:rsid w:val="001A15E1"/>
    <w:rsid w:val="001A1702"/>
    <w:rsid w:val="001A1FA1"/>
    <w:rsid w:val="001A265A"/>
    <w:rsid w:val="001A2699"/>
    <w:rsid w:val="001A418B"/>
    <w:rsid w:val="001A46AB"/>
    <w:rsid w:val="001A474D"/>
    <w:rsid w:val="001A47EB"/>
    <w:rsid w:val="001A4957"/>
    <w:rsid w:val="001A5257"/>
    <w:rsid w:val="001A5509"/>
    <w:rsid w:val="001A553B"/>
    <w:rsid w:val="001A562E"/>
    <w:rsid w:val="001A5933"/>
    <w:rsid w:val="001A5BDB"/>
    <w:rsid w:val="001A5C4F"/>
    <w:rsid w:val="001A5E16"/>
    <w:rsid w:val="001A644D"/>
    <w:rsid w:val="001A690F"/>
    <w:rsid w:val="001A708B"/>
    <w:rsid w:val="001A7109"/>
    <w:rsid w:val="001A754F"/>
    <w:rsid w:val="001A795A"/>
    <w:rsid w:val="001A7F90"/>
    <w:rsid w:val="001B003C"/>
    <w:rsid w:val="001B04D1"/>
    <w:rsid w:val="001B05FA"/>
    <w:rsid w:val="001B0C0C"/>
    <w:rsid w:val="001B0C5D"/>
    <w:rsid w:val="001B1264"/>
    <w:rsid w:val="001B130C"/>
    <w:rsid w:val="001B1A1D"/>
    <w:rsid w:val="001B1E9E"/>
    <w:rsid w:val="001B1FB4"/>
    <w:rsid w:val="001B2029"/>
    <w:rsid w:val="001B290D"/>
    <w:rsid w:val="001B2C7C"/>
    <w:rsid w:val="001B2CF5"/>
    <w:rsid w:val="001B2E68"/>
    <w:rsid w:val="001B32A3"/>
    <w:rsid w:val="001B3988"/>
    <w:rsid w:val="001B3AAF"/>
    <w:rsid w:val="001B3F4C"/>
    <w:rsid w:val="001B411A"/>
    <w:rsid w:val="001B417F"/>
    <w:rsid w:val="001B4227"/>
    <w:rsid w:val="001B432B"/>
    <w:rsid w:val="001B465E"/>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2A85"/>
    <w:rsid w:val="001C3812"/>
    <w:rsid w:val="001C39E8"/>
    <w:rsid w:val="001C3CB2"/>
    <w:rsid w:val="001C4950"/>
    <w:rsid w:val="001C4C46"/>
    <w:rsid w:val="001C4ED5"/>
    <w:rsid w:val="001C5824"/>
    <w:rsid w:val="001C5936"/>
    <w:rsid w:val="001C5E50"/>
    <w:rsid w:val="001C61AF"/>
    <w:rsid w:val="001C6F78"/>
    <w:rsid w:val="001C74C7"/>
    <w:rsid w:val="001C7580"/>
    <w:rsid w:val="001C7E9D"/>
    <w:rsid w:val="001D0618"/>
    <w:rsid w:val="001D0AE2"/>
    <w:rsid w:val="001D0E51"/>
    <w:rsid w:val="001D1D7E"/>
    <w:rsid w:val="001D1E9B"/>
    <w:rsid w:val="001D2416"/>
    <w:rsid w:val="001D2EFF"/>
    <w:rsid w:val="001D37E3"/>
    <w:rsid w:val="001D3F5E"/>
    <w:rsid w:val="001D3F67"/>
    <w:rsid w:val="001D41F1"/>
    <w:rsid w:val="001D4764"/>
    <w:rsid w:val="001D4C26"/>
    <w:rsid w:val="001D506F"/>
    <w:rsid w:val="001D633E"/>
    <w:rsid w:val="001D6916"/>
    <w:rsid w:val="001D69BE"/>
    <w:rsid w:val="001D6E69"/>
    <w:rsid w:val="001D6F3A"/>
    <w:rsid w:val="001D733A"/>
    <w:rsid w:val="001D7521"/>
    <w:rsid w:val="001D75DE"/>
    <w:rsid w:val="001D796D"/>
    <w:rsid w:val="001D7FCC"/>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712E"/>
    <w:rsid w:val="001E7832"/>
    <w:rsid w:val="001F0831"/>
    <w:rsid w:val="001F084D"/>
    <w:rsid w:val="001F09E6"/>
    <w:rsid w:val="001F0D6F"/>
    <w:rsid w:val="001F0EFB"/>
    <w:rsid w:val="001F143D"/>
    <w:rsid w:val="001F18B8"/>
    <w:rsid w:val="001F1B91"/>
    <w:rsid w:val="001F1B93"/>
    <w:rsid w:val="001F1D7D"/>
    <w:rsid w:val="001F205A"/>
    <w:rsid w:val="001F26DA"/>
    <w:rsid w:val="001F2856"/>
    <w:rsid w:val="001F2A3E"/>
    <w:rsid w:val="001F2D88"/>
    <w:rsid w:val="001F2E71"/>
    <w:rsid w:val="001F3262"/>
    <w:rsid w:val="001F34AA"/>
    <w:rsid w:val="001F3C58"/>
    <w:rsid w:val="001F4530"/>
    <w:rsid w:val="001F5944"/>
    <w:rsid w:val="001F5EB3"/>
    <w:rsid w:val="001F6118"/>
    <w:rsid w:val="001F6AAB"/>
    <w:rsid w:val="001F79FE"/>
    <w:rsid w:val="001F7B2B"/>
    <w:rsid w:val="001F7C22"/>
    <w:rsid w:val="001F7F7A"/>
    <w:rsid w:val="00200558"/>
    <w:rsid w:val="00200BAC"/>
    <w:rsid w:val="00200BE7"/>
    <w:rsid w:val="00201892"/>
    <w:rsid w:val="00201925"/>
    <w:rsid w:val="00201A88"/>
    <w:rsid w:val="00201F5C"/>
    <w:rsid w:val="00202823"/>
    <w:rsid w:val="00202939"/>
    <w:rsid w:val="00203216"/>
    <w:rsid w:val="002034D3"/>
    <w:rsid w:val="0020391D"/>
    <w:rsid w:val="00203D6A"/>
    <w:rsid w:val="00204245"/>
    <w:rsid w:val="00204B82"/>
    <w:rsid w:val="00204BB5"/>
    <w:rsid w:val="00204F1E"/>
    <w:rsid w:val="00205106"/>
    <w:rsid w:val="0020530C"/>
    <w:rsid w:val="0020572B"/>
    <w:rsid w:val="0020588B"/>
    <w:rsid w:val="002059F1"/>
    <w:rsid w:val="00205FA2"/>
    <w:rsid w:val="0020600D"/>
    <w:rsid w:val="00206431"/>
    <w:rsid w:val="002068EC"/>
    <w:rsid w:val="00207473"/>
    <w:rsid w:val="00207E5A"/>
    <w:rsid w:val="00210133"/>
    <w:rsid w:val="002101B9"/>
    <w:rsid w:val="00210763"/>
    <w:rsid w:val="00210766"/>
    <w:rsid w:val="00210A6E"/>
    <w:rsid w:val="002114A9"/>
    <w:rsid w:val="0021160B"/>
    <w:rsid w:val="0021183D"/>
    <w:rsid w:val="002120A6"/>
    <w:rsid w:val="00212485"/>
    <w:rsid w:val="00212BA9"/>
    <w:rsid w:val="00212BC6"/>
    <w:rsid w:val="00212ED4"/>
    <w:rsid w:val="00213073"/>
    <w:rsid w:val="0021422A"/>
    <w:rsid w:val="0021464C"/>
    <w:rsid w:val="002148DB"/>
    <w:rsid w:val="00214E19"/>
    <w:rsid w:val="00214ED0"/>
    <w:rsid w:val="00214F81"/>
    <w:rsid w:val="0021525D"/>
    <w:rsid w:val="00215589"/>
    <w:rsid w:val="00215620"/>
    <w:rsid w:val="002157F7"/>
    <w:rsid w:val="0021613B"/>
    <w:rsid w:val="0021636B"/>
    <w:rsid w:val="002178F5"/>
    <w:rsid w:val="00217E03"/>
    <w:rsid w:val="0022032D"/>
    <w:rsid w:val="002205F8"/>
    <w:rsid w:val="00220B97"/>
    <w:rsid w:val="00220E66"/>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B73"/>
    <w:rsid w:val="00225F7C"/>
    <w:rsid w:val="002261CD"/>
    <w:rsid w:val="00226C57"/>
    <w:rsid w:val="00226E68"/>
    <w:rsid w:val="00226E73"/>
    <w:rsid w:val="002273D5"/>
    <w:rsid w:val="0022744F"/>
    <w:rsid w:val="00227B4A"/>
    <w:rsid w:val="0023028C"/>
    <w:rsid w:val="002302B7"/>
    <w:rsid w:val="00230675"/>
    <w:rsid w:val="00230883"/>
    <w:rsid w:val="00231405"/>
    <w:rsid w:val="002319AB"/>
    <w:rsid w:val="00231C62"/>
    <w:rsid w:val="00231F39"/>
    <w:rsid w:val="002328B1"/>
    <w:rsid w:val="00232BF9"/>
    <w:rsid w:val="00232E67"/>
    <w:rsid w:val="00233370"/>
    <w:rsid w:val="0023357E"/>
    <w:rsid w:val="002335B3"/>
    <w:rsid w:val="002335E9"/>
    <w:rsid w:val="002336B6"/>
    <w:rsid w:val="00233884"/>
    <w:rsid w:val="00233B91"/>
    <w:rsid w:val="00234AF0"/>
    <w:rsid w:val="00234BEA"/>
    <w:rsid w:val="00234F47"/>
    <w:rsid w:val="00235121"/>
    <w:rsid w:val="00235421"/>
    <w:rsid w:val="00235527"/>
    <w:rsid w:val="00235564"/>
    <w:rsid w:val="00235932"/>
    <w:rsid w:val="002359D0"/>
    <w:rsid w:val="002359E2"/>
    <w:rsid w:val="002365E9"/>
    <w:rsid w:val="00236EAB"/>
    <w:rsid w:val="002373B7"/>
    <w:rsid w:val="0023744D"/>
    <w:rsid w:val="002378BF"/>
    <w:rsid w:val="0023797C"/>
    <w:rsid w:val="00237B2E"/>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514C"/>
    <w:rsid w:val="0024592C"/>
    <w:rsid w:val="00245D1B"/>
    <w:rsid w:val="00245E81"/>
    <w:rsid w:val="002467AE"/>
    <w:rsid w:val="00246A50"/>
    <w:rsid w:val="002471DF"/>
    <w:rsid w:val="0024737F"/>
    <w:rsid w:val="002474B7"/>
    <w:rsid w:val="002477D5"/>
    <w:rsid w:val="00247870"/>
    <w:rsid w:val="00247E0F"/>
    <w:rsid w:val="00250122"/>
    <w:rsid w:val="002509AB"/>
    <w:rsid w:val="00250FBB"/>
    <w:rsid w:val="00251AA2"/>
    <w:rsid w:val="00251AAE"/>
    <w:rsid w:val="002520CB"/>
    <w:rsid w:val="002522F1"/>
    <w:rsid w:val="002530EA"/>
    <w:rsid w:val="00253288"/>
    <w:rsid w:val="00253C4C"/>
    <w:rsid w:val="0025442F"/>
    <w:rsid w:val="00254450"/>
    <w:rsid w:val="00254B56"/>
    <w:rsid w:val="00254CEC"/>
    <w:rsid w:val="00255765"/>
    <w:rsid w:val="00255E1A"/>
    <w:rsid w:val="002560E6"/>
    <w:rsid w:val="00256CCE"/>
    <w:rsid w:val="00256F88"/>
    <w:rsid w:val="00257243"/>
    <w:rsid w:val="00257389"/>
    <w:rsid w:val="0025787F"/>
    <w:rsid w:val="00260465"/>
    <w:rsid w:val="0026065E"/>
    <w:rsid w:val="00260757"/>
    <w:rsid w:val="00260ED3"/>
    <w:rsid w:val="002610A1"/>
    <w:rsid w:val="002610CC"/>
    <w:rsid w:val="00261597"/>
    <w:rsid w:val="002615CA"/>
    <w:rsid w:val="00261660"/>
    <w:rsid w:val="00261701"/>
    <w:rsid w:val="00261CA6"/>
    <w:rsid w:val="0026201B"/>
    <w:rsid w:val="002628CA"/>
    <w:rsid w:val="00262B95"/>
    <w:rsid w:val="00262EB2"/>
    <w:rsid w:val="00262FB8"/>
    <w:rsid w:val="00263101"/>
    <w:rsid w:val="002631E2"/>
    <w:rsid w:val="0026347B"/>
    <w:rsid w:val="00263A15"/>
    <w:rsid w:val="00263DE8"/>
    <w:rsid w:val="00264086"/>
    <w:rsid w:val="00264449"/>
    <w:rsid w:val="0026470C"/>
    <w:rsid w:val="0026503B"/>
    <w:rsid w:val="002654DB"/>
    <w:rsid w:val="00265A72"/>
    <w:rsid w:val="00265BA1"/>
    <w:rsid w:val="002661EA"/>
    <w:rsid w:val="002666A1"/>
    <w:rsid w:val="00266B34"/>
    <w:rsid w:val="00266C3B"/>
    <w:rsid w:val="0026743C"/>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8AD"/>
    <w:rsid w:val="002729E4"/>
    <w:rsid w:val="002738D8"/>
    <w:rsid w:val="00273944"/>
    <w:rsid w:val="00274668"/>
    <w:rsid w:val="00274D91"/>
    <w:rsid w:val="0027507E"/>
    <w:rsid w:val="002760FB"/>
    <w:rsid w:val="00276735"/>
    <w:rsid w:val="002768AE"/>
    <w:rsid w:val="002768B3"/>
    <w:rsid w:val="002768CC"/>
    <w:rsid w:val="00276B91"/>
    <w:rsid w:val="0027734C"/>
    <w:rsid w:val="00281204"/>
    <w:rsid w:val="0028151B"/>
    <w:rsid w:val="00281AF8"/>
    <w:rsid w:val="00282A3F"/>
    <w:rsid w:val="00282CAE"/>
    <w:rsid w:val="00282D8E"/>
    <w:rsid w:val="00283097"/>
    <w:rsid w:val="0028326B"/>
    <w:rsid w:val="00283554"/>
    <w:rsid w:val="00283701"/>
    <w:rsid w:val="00283770"/>
    <w:rsid w:val="002837AA"/>
    <w:rsid w:val="00283CFF"/>
    <w:rsid w:val="002840F1"/>
    <w:rsid w:val="0028481C"/>
    <w:rsid w:val="00284B9C"/>
    <w:rsid w:val="00284C1E"/>
    <w:rsid w:val="00285073"/>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01B"/>
    <w:rsid w:val="00295B70"/>
    <w:rsid w:val="00295BCC"/>
    <w:rsid w:val="00295FE5"/>
    <w:rsid w:val="0029659D"/>
    <w:rsid w:val="00296664"/>
    <w:rsid w:val="002966D4"/>
    <w:rsid w:val="002968D4"/>
    <w:rsid w:val="00296AB8"/>
    <w:rsid w:val="00296C83"/>
    <w:rsid w:val="002974CD"/>
    <w:rsid w:val="00297976"/>
    <w:rsid w:val="00297E76"/>
    <w:rsid w:val="002A0488"/>
    <w:rsid w:val="002A061B"/>
    <w:rsid w:val="002A1215"/>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841"/>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6D53"/>
    <w:rsid w:val="002B6DD6"/>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7A7"/>
    <w:rsid w:val="002D09FE"/>
    <w:rsid w:val="002D0C27"/>
    <w:rsid w:val="002D0EFF"/>
    <w:rsid w:val="002D10B7"/>
    <w:rsid w:val="002D1C17"/>
    <w:rsid w:val="002D1C55"/>
    <w:rsid w:val="002D2450"/>
    <w:rsid w:val="002D2734"/>
    <w:rsid w:val="002D2A7E"/>
    <w:rsid w:val="002D2E2C"/>
    <w:rsid w:val="002D2E79"/>
    <w:rsid w:val="002D3D5C"/>
    <w:rsid w:val="002D3DFE"/>
    <w:rsid w:val="002D448D"/>
    <w:rsid w:val="002D4818"/>
    <w:rsid w:val="002D497D"/>
    <w:rsid w:val="002D4A6B"/>
    <w:rsid w:val="002D4F76"/>
    <w:rsid w:val="002D5546"/>
    <w:rsid w:val="002D5592"/>
    <w:rsid w:val="002D55EC"/>
    <w:rsid w:val="002D5781"/>
    <w:rsid w:val="002D5C7B"/>
    <w:rsid w:val="002D683D"/>
    <w:rsid w:val="002D6BE1"/>
    <w:rsid w:val="002D73F3"/>
    <w:rsid w:val="002D77C8"/>
    <w:rsid w:val="002E02B1"/>
    <w:rsid w:val="002E07A7"/>
    <w:rsid w:val="002E0883"/>
    <w:rsid w:val="002E09C3"/>
    <w:rsid w:val="002E0A04"/>
    <w:rsid w:val="002E18A2"/>
    <w:rsid w:val="002E18BC"/>
    <w:rsid w:val="002E1A2D"/>
    <w:rsid w:val="002E1D76"/>
    <w:rsid w:val="002E1DFC"/>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E7C89"/>
    <w:rsid w:val="002F0985"/>
    <w:rsid w:val="002F0E5A"/>
    <w:rsid w:val="002F0F3C"/>
    <w:rsid w:val="002F1433"/>
    <w:rsid w:val="002F194D"/>
    <w:rsid w:val="002F1A90"/>
    <w:rsid w:val="002F1DD5"/>
    <w:rsid w:val="002F2172"/>
    <w:rsid w:val="002F247A"/>
    <w:rsid w:val="002F28AC"/>
    <w:rsid w:val="002F29B9"/>
    <w:rsid w:val="002F2AC2"/>
    <w:rsid w:val="002F34CD"/>
    <w:rsid w:val="002F3B3C"/>
    <w:rsid w:val="002F495F"/>
    <w:rsid w:val="002F4DFD"/>
    <w:rsid w:val="002F4FBB"/>
    <w:rsid w:val="002F5EFA"/>
    <w:rsid w:val="002F5F6C"/>
    <w:rsid w:val="002F6586"/>
    <w:rsid w:val="002F733A"/>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122"/>
    <w:rsid w:val="0030345B"/>
    <w:rsid w:val="0030367D"/>
    <w:rsid w:val="003037C9"/>
    <w:rsid w:val="003038AA"/>
    <w:rsid w:val="00305074"/>
    <w:rsid w:val="003051F6"/>
    <w:rsid w:val="00305383"/>
    <w:rsid w:val="003054CD"/>
    <w:rsid w:val="00305716"/>
    <w:rsid w:val="003058D3"/>
    <w:rsid w:val="00305E5C"/>
    <w:rsid w:val="00306441"/>
    <w:rsid w:val="003074B2"/>
    <w:rsid w:val="0030786D"/>
    <w:rsid w:val="00307990"/>
    <w:rsid w:val="00307ABA"/>
    <w:rsid w:val="00307C23"/>
    <w:rsid w:val="00307F13"/>
    <w:rsid w:val="00310252"/>
    <w:rsid w:val="003106D9"/>
    <w:rsid w:val="0031076B"/>
    <w:rsid w:val="00310B79"/>
    <w:rsid w:val="00311244"/>
    <w:rsid w:val="003113C8"/>
    <w:rsid w:val="003117C2"/>
    <w:rsid w:val="0031198A"/>
    <w:rsid w:val="0031249A"/>
    <w:rsid w:val="0031261F"/>
    <w:rsid w:val="00312993"/>
    <w:rsid w:val="00313788"/>
    <w:rsid w:val="003146DE"/>
    <w:rsid w:val="0031508E"/>
    <w:rsid w:val="003151B8"/>
    <w:rsid w:val="003152D4"/>
    <w:rsid w:val="00316195"/>
    <w:rsid w:val="00316255"/>
    <w:rsid w:val="00316C16"/>
    <w:rsid w:val="00316D6D"/>
    <w:rsid w:val="00316E82"/>
    <w:rsid w:val="00317046"/>
    <w:rsid w:val="00317B11"/>
    <w:rsid w:val="003210D5"/>
    <w:rsid w:val="0032118D"/>
    <w:rsid w:val="0032118F"/>
    <w:rsid w:val="003221AE"/>
    <w:rsid w:val="003221E9"/>
    <w:rsid w:val="00322285"/>
    <w:rsid w:val="00322701"/>
    <w:rsid w:val="00322847"/>
    <w:rsid w:val="00322DCA"/>
    <w:rsid w:val="00322E9A"/>
    <w:rsid w:val="0032390C"/>
    <w:rsid w:val="003239CE"/>
    <w:rsid w:val="00323C7B"/>
    <w:rsid w:val="00324634"/>
    <w:rsid w:val="003249B7"/>
    <w:rsid w:val="00324ED7"/>
    <w:rsid w:val="00325440"/>
    <w:rsid w:val="00325DE2"/>
    <w:rsid w:val="00326364"/>
    <w:rsid w:val="00326383"/>
    <w:rsid w:val="0032769F"/>
    <w:rsid w:val="00327AEC"/>
    <w:rsid w:val="00330136"/>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5BD"/>
    <w:rsid w:val="00337B9C"/>
    <w:rsid w:val="003402B6"/>
    <w:rsid w:val="003407CC"/>
    <w:rsid w:val="00340B8F"/>
    <w:rsid w:val="00340E2E"/>
    <w:rsid w:val="00341B04"/>
    <w:rsid w:val="00341C83"/>
    <w:rsid w:val="00341E89"/>
    <w:rsid w:val="00341F2A"/>
    <w:rsid w:val="003425C6"/>
    <w:rsid w:val="003438A4"/>
    <w:rsid w:val="00343962"/>
    <w:rsid w:val="0034417E"/>
    <w:rsid w:val="003441DD"/>
    <w:rsid w:val="0034420E"/>
    <w:rsid w:val="00344326"/>
    <w:rsid w:val="003443EB"/>
    <w:rsid w:val="00344723"/>
    <w:rsid w:val="003452D6"/>
    <w:rsid w:val="0034546B"/>
    <w:rsid w:val="00346787"/>
    <w:rsid w:val="0034764E"/>
    <w:rsid w:val="003477F0"/>
    <w:rsid w:val="00347DA6"/>
    <w:rsid w:val="0035053A"/>
    <w:rsid w:val="003505D9"/>
    <w:rsid w:val="00350713"/>
    <w:rsid w:val="00350BB9"/>
    <w:rsid w:val="00350BEF"/>
    <w:rsid w:val="00350FA9"/>
    <w:rsid w:val="0035122A"/>
    <w:rsid w:val="003524DB"/>
    <w:rsid w:val="003526D2"/>
    <w:rsid w:val="003526D9"/>
    <w:rsid w:val="00353665"/>
    <w:rsid w:val="003541F3"/>
    <w:rsid w:val="00354531"/>
    <w:rsid w:val="00354658"/>
    <w:rsid w:val="00354AF9"/>
    <w:rsid w:val="003551A7"/>
    <w:rsid w:val="003553A0"/>
    <w:rsid w:val="00355CBF"/>
    <w:rsid w:val="003560EF"/>
    <w:rsid w:val="00356227"/>
    <w:rsid w:val="00356550"/>
    <w:rsid w:val="00356902"/>
    <w:rsid w:val="003570BA"/>
    <w:rsid w:val="0035777E"/>
    <w:rsid w:val="003577D9"/>
    <w:rsid w:val="00357AF8"/>
    <w:rsid w:val="0036016B"/>
    <w:rsid w:val="00360927"/>
    <w:rsid w:val="00360948"/>
    <w:rsid w:val="00361003"/>
    <w:rsid w:val="0036127A"/>
    <w:rsid w:val="00361570"/>
    <w:rsid w:val="0036159A"/>
    <w:rsid w:val="00361998"/>
    <w:rsid w:val="00361C7F"/>
    <w:rsid w:val="003627C4"/>
    <w:rsid w:val="00362843"/>
    <w:rsid w:val="003629CC"/>
    <w:rsid w:val="00362D94"/>
    <w:rsid w:val="00363708"/>
    <w:rsid w:val="00363F5D"/>
    <w:rsid w:val="00364261"/>
    <w:rsid w:val="00364C20"/>
    <w:rsid w:val="00364D89"/>
    <w:rsid w:val="003653C6"/>
    <w:rsid w:val="003656B1"/>
    <w:rsid w:val="00365880"/>
    <w:rsid w:val="003661C9"/>
    <w:rsid w:val="003666A9"/>
    <w:rsid w:val="00366B07"/>
    <w:rsid w:val="00367645"/>
    <w:rsid w:val="00367713"/>
    <w:rsid w:val="00367E2B"/>
    <w:rsid w:val="00370AFC"/>
    <w:rsid w:val="00370E6F"/>
    <w:rsid w:val="003710E4"/>
    <w:rsid w:val="0037193B"/>
    <w:rsid w:val="00371CF8"/>
    <w:rsid w:val="00372153"/>
    <w:rsid w:val="0037236F"/>
    <w:rsid w:val="003727CB"/>
    <w:rsid w:val="00372857"/>
    <w:rsid w:val="003735F5"/>
    <w:rsid w:val="00373AE4"/>
    <w:rsid w:val="00373C0F"/>
    <w:rsid w:val="00373E54"/>
    <w:rsid w:val="00374053"/>
    <w:rsid w:val="003743B1"/>
    <w:rsid w:val="00374610"/>
    <w:rsid w:val="00374FFF"/>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9BF"/>
    <w:rsid w:val="00382BA0"/>
    <w:rsid w:val="00382F94"/>
    <w:rsid w:val="0038304D"/>
    <w:rsid w:val="0038330D"/>
    <w:rsid w:val="00383FA5"/>
    <w:rsid w:val="00384280"/>
    <w:rsid w:val="00385281"/>
    <w:rsid w:val="00385BAB"/>
    <w:rsid w:val="00385FCB"/>
    <w:rsid w:val="003862BA"/>
    <w:rsid w:val="003869B3"/>
    <w:rsid w:val="00386B89"/>
    <w:rsid w:val="00386C0E"/>
    <w:rsid w:val="00386CFD"/>
    <w:rsid w:val="00386DFF"/>
    <w:rsid w:val="00387D9E"/>
    <w:rsid w:val="0039067D"/>
    <w:rsid w:val="00390AA4"/>
    <w:rsid w:val="00390B7E"/>
    <w:rsid w:val="00390BA5"/>
    <w:rsid w:val="0039136A"/>
    <w:rsid w:val="0039142E"/>
    <w:rsid w:val="00391A6D"/>
    <w:rsid w:val="00391DD4"/>
    <w:rsid w:val="00391EDD"/>
    <w:rsid w:val="0039214E"/>
    <w:rsid w:val="00392337"/>
    <w:rsid w:val="00392784"/>
    <w:rsid w:val="00392F78"/>
    <w:rsid w:val="0039315D"/>
    <w:rsid w:val="00393585"/>
    <w:rsid w:val="00393696"/>
    <w:rsid w:val="00393700"/>
    <w:rsid w:val="00393B5D"/>
    <w:rsid w:val="00394131"/>
    <w:rsid w:val="00394730"/>
    <w:rsid w:val="0039475C"/>
    <w:rsid w:val="00394E8C"/>
    <w:rsid w:val="003952BE"/>
    <w:rsid w:val="00395753"/>
    <w:rsid w:val="003958C7"/>
    <w:rsid w:val="00395D5D"/>
    <w:rsid w:val="0039605E"/>
    <w:rsid w:val="00396BD0"/>
    <w:rsid w:val="00396F3E"/>
    <w:rsid w:val="003976F5"/>
    <w:rsid w:val="0039795E"/>
    <w:rsid w:val="00397B2C"/>
    <w:rsid w:val="00397C5B"/>
    <w:rsid w:val="00397DFF"/>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39F0"/>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4A"/>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EA3"/>
    <w:rsid w:val="003C0500"/>
    <w:rsid w:val="003C0586"/>
    <w:rsid w:val="003C05D2"/>
    <w:rsid w:val="003C09C4"/>
    <w:rsid w:val="003C12AA"/>
    <w:rsid w:val="003C17B3"/>
    <w:rsid w:val="003C18B2"/>
    <w:rsid w:val="003C2595"/>
    <w:rsid w:val="003C2968"/>
    <w:rsid w:val="003C2B74"/>
    <w:rsid w:val="003C2FE2"/>
    <w:rsid w:val="003C3D48"/>
    <w:rsid w:val="003C4775"/>
    <w:rsid w:val="003C48D1"/>
    <w:rsid w:val="003C4ABF"/>
    <w:rsid w:val="003C4EFA"/>
    <w:rsid w:val="003C5A91"/>
    <w:rsid w:val="003C5CDD"/>
    <w:rsid w:val="003C5CF0"/>
    <w:rsid w:val="003C7595"/>
    <w:rsid w:val="003C7E16"/>
    <w:rsid w:val="003D06DC"/>
    <w:rsid w:val="003D102C"/>
    <w:rsid w:val="003D1488"/>
    <w:rsid w:val="003D15BE"/>
    <w:rsid w:val="003D1C94"/>
    <w:rsid w:val="003D20E3"/>
    <w:rsid w:val="003D23FC"/>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7193"/>
    <w:rsid w:val="003D7359"/>
    <w:rsid w:val="003E007B"/>
    <w:rsid w:val="003E0162"/>
    <w:rsid w:val="003E0BDE"/>
    <w:rsid w:val="003E0D10"/>
    <w:rsid w:val="003E0DEE"/>
    <w:rsid w:val="003E0E7E"/>
    <w:rsid w:val="003E1224"/>
    <w:rsid w:val="003E2DA3"/>
    <w:rsid w:val="003E2F40"/>
    <w:rsid w:val="003E303F"/>
    <w:rsid w:val="003E31A4"/>
    <w:rsid w:val="003E3B7B"/>
    <w:rsid w:val="003E3D0A"/>
    <w:rsid w:val="003E3D29"/>
    <w:rsid w:val="003E4C54"/>
    <w:rsid w:val="003E4D89"/>
    <w:rsid w:val="003E55F6"/>
    <w:rsid w:val="003E56FB"/>
    <w:rsid w:val="003E63B1"/>
    <w:rsid w:val="003E75C4"/>
    <w:rsid w:val="003E775E"/>
    <w:rsid w:val="003E7984"/>
    <w:rsid w:val="003E7C74"/>
    <w:rsid w:val="003E7FE1"/>
    <w:rsid w:val="003F0F72"/>
    <w:rsid w:val="003F0F7C"/>
    <w:rsid w:val="003F1305"/>
    <w:rsid w:val="003F146C"/>
    <w:rsid w:val="003F1AB1"/>
    <w:rsid w:val="003F2799"/>
    <w:rsid w:val="003F2A4F"/>
    <w:rsid w:val="003F2E0E"/>
    <w:rsid w:val="003F2FB6"/>
    <w:rsid w:val="003F32A0"/>
    <w:rsid w:val="003F36CA"/>
    <w:rsid w:val="003F3DD7"/>
    <w:rsid w:val="003F3DE6"/>
    <w:rsid w:val="003F4115"/>
    <w:rsid w:val="003F4160"/>
    <w:rsid w:val="003F484B"/>
    <w:rsid w:val="003F48B9"/>
    <w:rsid w:val="003F544F"/>
    <w:rsid w:val="003F58DF"/>
    <w:rsid w:val="003F6329"/>
    <w:rsid w:val="003F63E6"/>
    <w:rsid w:val="003F65D5"/>
    <w:rsid w:val="003F6AFF"/>
    <w:rsid w:val="003F6E79"/>
    <w:rsid w:val="003F6E95"/>
    <w:rsid w:val="003F7B54"/>
    <w:rsid w:val="00400019"/>
    <w:rsid w:val="004005B2"/>
    <w:rsid w:val="00400678"/>
    <w:rsid w:val="00400750"/>
    <w:rsid w:val="00400B2B"/>
    <w:rsid w:val="00400EAD"/>
    <w:rsid w:val="004017FE"/>
    <w:rsid w:val="00401F9F"/>
    <w:rsid w:val="0040277D"/>
    <w:rsid w:val="00403C49"/>
    <w:rsid w:val="00403CE6"/>
    <w:rsid w:val="00403F7E"/>
    <w:rsid w:val="00404231"/>
    <w:rsid w:val="00404271"/>
    <w:rsid w:val="00404A82"/>
    <w:rsid w:val="00405103"/>
    <w:rsid w:val="0040522B"/>
    <w:rsid w:val="004054E4"/>
    <w:rsid w:val="0040585D"/>
    <w:rsid w:val="00405EB2"/>
    <w:rsid w:val="00405F17"/>
    <w:rsid w:val="0040605C"/>
    <w:rsid w:val="00406A85"/>
    <w:rsid w:val="00407A12"/>
    <w:rsid w:val="00407ED8"/>
    <w:rsid w:val="00410B18"/>
    <w:rsid w:val="00411525"/>
    <w:rsid w:val="004118D6"/>
    <w:rsid w:val="00411B17"/>
    <w:rsid w:val="00411B3B"/>
    <w:rsid w:val="00411E9F"/>
    <w:rsid w:val="00411F6A"/>
    <w:rsid w:val="004124DF"/>
    <w:rsid w:val="00412DD1"/>
    <w:rsid w:val="004141C0"/>
    <w:rsid w:val="00414283"/>
    <w:rsid w:val="00414605"/>
    <w:rsid w:val="00414677"/>
    <w:rsid w:val="00414830"/>
    <w:rsid w:val="00414B2B"/>
    <w:rsid w:val="00414F67"/>
    <w:rsid w:val="00415085"/>
    <w:rsid w:val="004154B2"/>
    <w:rsid w:val="00415FB1"/>
    <w:rsid w:val="00416189"/>
    <w:rsid w:val="00416671"/>
    <w:rsid w:val="00416B7F"/>
    <w:rsid w:val="00416C64"/>
    <w:rsid w:val="004171B8"/>
    <w:rsid w:val="00417449"/>
    <w:rsid w:val="00417562"/>
    <w:rsid w:val="00417767"/>
    <w:rsid w:val="00420686"/>
    <w:rsid w:val="004207FF"/>
    <w:rsid w:val="00420C81"/>
    <w:rsid w:val="00421E6E"/>
    <w:rsid w:val="00422118"/>
    <w:rsid w:val="00423077"/>
    <w:rsid w:val="00423C41"/>
    <w:rsid w:val="00423DF5"/>
    <w:rsid w:val="00423FA0"/>
    <w:rsid w:val="00424643"/>
    <w:rsid w:val="004248E2"/>
    <w:rsid w:val="00425910"/>
    <w:rsid w:val="0042693F"/>
    <w:rsid w:val="00426AA4"/>
    <w:rsid w:val="00426CAF"/>
    <w:rsid w:val="0042718D"/>
    <w:rsid w:val="004271D5"/>
    <w:rsid w:val="004273F2"/>
    <w:rsid w:val="0042777C"/>
    <w:rsid w:val="00427891"/>
    <w:rsid w:val="00430520"/>
    <w:rsid w:val="004313DE"/>
    <w:rsid w:val="00431556"/>
    <w:rsid w:val="00431B5D"/>
    <w:rsid w:val="0043207B"/>
    <w:rsid w:val="00432696"/>
    <w:rsid w:val="00432884"/>
    <w:rsid w:val="00432E08"/>
    <w:rsid w:val="00433544"/>
    <w:rsid w:val="00433887"/>
    <w:rsid w:val="004339E6"/>
    <w:rsid w:val="00433BE1"/>
    <w:rsid w:val="004342AB"/>
    <w:rsid w:val="00435356"/>
    <w:rsid w:val="0043551A"/>
    <w:rsid w:val="00435799"/>
    <w:rsid w:val="0043616C"/>
    <w:rsid w:val="0043634E"/>
    <w:rsid w:val="004363A4"/>
    <w:rsid w:val="004364A8"/>
    <w:rsid w:val="0043689D"/>
    <w:rsid w:val="004368F1"/>
    <w:rsid w:val="004375F9"/>
    <w:rsid w:val="00437C93"/>
    <w:rsid w:val="0044095A"/>
    <w:rsid w:val="00440CCE"/>
    <w:rsid w:val="004412C9"/>
    <w:rsid w:val="0044207A"/>
    <w:rsid w:val="004424FD"/>
    <w:rsid w:val="00442513"/>
    <w:rsid w:val="004426DD"/>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50816"/>
    <w:rsid w:val="00450885"/>
    <w:rsid w:val="00450CAC"/>
    <w:rsid w:val="0045101C"/>
    <w:rsid w:val="00451064"/>
    <w:rsid w:val="0045121E"/>
    <w:rsid w:val="00451609"/>
    <w:rsid w:val="00451AE5"/>
    <w:rsid w:val="00451D3D"/>
    <w:rsid w:val="00451EEE"/>
    <w:rsid w:val="0045236A"/>
    <w:rsid w:val="004524A5"/>
    <w:rsid w:val="004525B3"/>
    <w:rsid w:val="004530E5"/>
    <w:rsid w:val="00453321"/>
    <w:rsid w:val="00453440"/>
    <w:rsid w:val="00453531"/>
    <w:rsid w:val="00453574"/>
    <w:rsid w:val="00453B33"/>
    <w:rsid w:val="00453C45"/>
    <w:rsid w:val="00454285"/>
    <w:rsid w:val="0045456E"/>
    <w:rsid w:val="0045499A"/>
    <w:rsid w:val="004549D5"/>
    <w:rsid w:val="00454DD9"/>
    <w:rsid w:val="00455415"/>
    <w:rsid w:val="00455880"/>
    <w:rsid w:val="00456484"/>
    <w:rsid w:val="004579CD"/>
    <w:rsid w:val="00457FA6"/>
    <w:rsid w:val="0046047E"/>
    <w:rsid w:val="00460964"/>
    <w:rsid w:val="00460C1C"/>
    <w:rsid w:val="00461A63"/>
    <w:rsid w:val="00461EE8"/>
    <w:rsid w:val="00462578"/>
    <w:rsid w:val="0046271F"/>
    <w:rsid w:val="00462AD1"/>
    <w:rsid w:val="00464070"/>
    <w:rsid w:val="00464A20"/>
    <w:rsid w:val="00464CDB"/>
    <w:rsid w:val="00464D94"/>
    <w:rsid w:val="004651CD"/>
    <w:rsid w:val="004652A7"/>
    <w:rsid w:val="00465611"/>
    <w:rsid w:val="00465A1F"/>
    <w:rsid w:val="004660E2"/>
    <w:rsid w:val="0046652A"/>
    <w:rsid w:val="00466A44"/>
    <w:rsid w:val="00466A56"/>
    <w:rsid w:val="00466BE0"/>
    <w:rsid w:val="00466D60"/>
    <w:rsid w:val="00466DC6"/>
    <w:rsid w:val="004670B8"/>
    <w:rsid w:val="004670EE"/>
    <w:rsid w:val="00467B15"/>
    <w:rsid w:val="00467B42"/>
    <w:rsid w:val="00467D74"/>
    <w:rsid w:val="004701A7"/>
    <w:rsid w:val="00470439"/>
    <w:rsid w:val="0047051C"/>
    <w:rsid w:val="00471451"/>
    <w:rsid w:val="00471492"/>
    <w:rsid w:val="00471DB3"/>
    <w:rsid w:val="00472242"/>
    <w:rsid w:val="00472685"/>
    <w:rsid w:val="00472EB4"/>
    <w:rsid w:val="00472EB5"/>
    <w:rsid w:val="00473568"/>
    <w:rsid w:val="0047400F"/>
    <w:rsid w:val="0047417E"/>
    <w:rsid w:val="00474D03"/>
    <w:rsid w:val="00474D27"/>
    <w:rsid w:val="004750BE"/>
    <w:rsid w:val="004754F1"/>
    <w:rsid w:val="00475629"/>
    <w:rsid w:val="00476147"/>
    <w:rsid w:val="00476B89"/>
    <w:rsid w:val="00476BF5"/>
    <w:rsid w:val="0047709F"/>
    <w:rsid w:val="00480131"/>
    <w:rsid w:val="0048016E"/>
    <w:rsid w:val="00480239"/>
    <w:rsid w:val="0048053C"/>
    <w:rsid w:val="00480C84"/>
    <w:rsid w:val="00480E2C"/>
    <w:rsid w:val="00480ED3"/>
    <w:rsid w:val="004815D3"/>
    <w:rsid w:val="00481BA0"/>
    <w:rsid w:val="0048227B"/>
    <w:rsid w:val="004823CF"/>
    <w:rsid w:val="004825FA"/>
    <w:rsid w:val="0048262C"/>
    <w:rsid w:val="00482B68"/>
    <w:rsid w:val="00482FE0"/>
    <w:rsid w:val="0048388D"/>
    <w:rsid w:val="00483DA9"/>
    <w:rsid w:val="00485894"/>
    <w:rsid w:val="00485896"/>
    <w:rsid w:val="00485BA0"/>
    <w:rsid w:val="004860C7"/>
    <w:rsid w:val="00486377"/>
    <w:rsid w:val="00486E6A"/>
    <w:rsid w:val="00486E9D"/>
    <w:rsid w:val="00487659"/>
    <w:rsid w:val="00487798"/>
    <w:rsid w:val="00487835"/>
    <w:rsid w:val="00487B40"/>
    <w:rsid w:val="004900F4"/>
    <w:rsid w:val="00490547"/>
    <w:rsid w:val="00490F27"/>
    <w:rsid w:val="00491F59"/>
    <w:rsid w:val="00492079"/>
    <w:rsid w:val="0049242A"/>
    <w:rsid w:val="00492B88"/>
    <w:rsid w:val="00492EE0"/>
    <w:rsid w:val="00493201"/>
    <w:rsid w:val="004939F9"/>
    <w:rsid w:val="00494587"/>
    <w:rsid w:val="00495661"/>
    <w:rsid w:val="00495B70"/>
    <w:rsid w:val="00495CDF"/>
    <w:rsid w:val="00495F0B"/>
    <w:rsid w:val="00496558"/>
    <w:rsid w:val="004966A0"/>
    <w:rsid w:val="00497DB6"/>
    <w:rsid w:val="004A000C"/>
    <w:rsid w:val="004A042A"/>
    <w:rsid w:val="004A0A26"/>
    <w:rsid w:val="004A0DC5"/>
    <w:rsid w:val="004A0F40"/>
    <w:rsid w:val="004A0F5B"/>
    <w:rsid w:val="004A1007"/>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8A7"/>
    <w:rsid w:val="004A6C27"/>
    <w:rsid w:val="004A6F10"/>
    <w:rsid w:val="004A7045"/>
    <w:rsid w:val="004A75AB"/>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31A"/>
    <w:rsid w:val="004B66D4"/>
    <w:rsid w:val="004B6743"/>
    <w:rsid w:val="004B72F8"/>
    <w:rsid w:val="004B7D46"/>
    <w:rsid w:val="004C0096"/>
    <w:rsid w:val="004C00B9"/>
    <w:rsid w:val="004C0271"/>
    <w:rsid w:val="004C039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3329"/>
    <w:rsid w:val="004D418A"/>
    <w:rsid w:val="004D42CE"/>
    <w:rsid w:val="004D43DE"/>
    <w:rsid w:val="004D442A"/>
    <w:rsid w:val="004D4939"/>
    <w:rsid w:val="004D4C94"/>
    <w:rsid w:val="004D4D3B"/>
    <w:rsid w:val="004D5A9A"/>
    <w:rsid w:val="004D6036"/>
    <w:rsid w:val="004D6D6C"/>
    <w:rsid w:val="004D7283"/>
    <w:rsid w:val="004D7D02"/>
    <w:rsid w:val="004D7DBF"/>
    <w:rsid w:val="004D7FBE"/>
    <w:rsid w:val="004E03CA"/>
    <w:rsid w:val="004E068B"/>
    <w:rsid w:val="004E07F1"/>
    <w:rsid w:val="004E0899"/>
    <w:rsid w:val="004E11B5"/>
    <w:rsid w:val="004E23AA"/>
    <w:rsid w:val="004E2B18"/>
    <w:rsid w:val="004E3080"/>
    <w:rsid w:val="004E3919"/>
    <w:rsid w:val="004E3F9A"/>
    <w:rsid w:val="004E4050"/>
    <w:rsid w:val="004E46D3"/>
    <w:rsid w:val="004E4B83"/>
    <w:rsid w:val="004E65E9"/>
    <w:rsid w:val="004E7695"/>
    <w:rsid w:val="004E7B74"/>
    <w:rsid w:val="004F0C7C"/>
    <w:rsid w:val="004F0EAF"/>
    <w:rsid w:val="004F11DF"/>
    <w:rsid w:val="004F15AB"/>
    <w:rsid w:val="004F16FB"/>
    <w:rsid w:val="004F171A"/>
    <w:rsid w:val="004F18D1"/>
    <w:rsid w:val="004F1E3C"/>
    <w:rsid w:val="004F2244"/>
    <w:rsid w:val="004F250A"/>
    <w:rsid w:val="004F2AC1"/>
    <w:rsid w:val="004F2D13"/>
    <w:rsid w:val="004F503F"/>
    <w:rsid w:val="004F5203"/>
    <w:rsid w:val="004F5D21"/>
    <w:rsid w:val="004F5F68"/>
    <w:rsid w:val="004F5FB4"/>
    <w:rsid w:val="004F6B7B"/>
    <w:rsid w:val="004F6BAD"/>
    <w:rsid w:val="004F6BBC"/>
    <w:rsid w:val="004F6D87"/>
    <w:rsid w:val="004F7121"/>
    <w:rsid w:val="004F712D"/>
    <w:rsid w:val="004F748E"/>
    <w:rsid w:val="004F75FC"/>
    <w:rsid w:val="004F7DEF"/>
    <w:rsid w:val="0050015F"/>
    <w:rsid w:val="00500467"/>
    <w:rsid w:val="00500687"/>
    <w:rsid w:val="00500BA5"/>
    <w:rsid w:val="005013C1"/>
    <w:rsid w:val="00501701"/>
    <w:rsid w:val="00501C67"/>
    <w:rsid w:val="00501D12"/>
    <w:rsid w:val="005027D4"/>
    <w:rsid w:val="00502D10"/>
    <w:rsid w:val="00503261"/>
    <w:rsid w:val="00503B5A"/>
    <w:rsid w:val="00503C24"/>
    <w:rsid w:val="0050415D"/>
    <w:rsid w:val="00504549"/>
    <w:rsid w:val="00504616"/>
    <w:rsid w:val="00505780"/>
    <w:rsid w:val="00505F57"/>
    <w:rsid w:val="00506C63"/>
    <w:rsid w:val="00507326"/>
    <w:rsid w:val="0050769B"/>
    <w:rsid w:val="0050780D"/>
    <w:rsid w:val="005078DF"/>
    <w:rsid w:val="00510891"/>
    <w:rsid w:val="00510A74"/>
    <w:rsid w:val="00510ED2"/>
    <w:rsid w:val="005117ED"/>
    <w:rsid w:val="005118D0"/>
    <w:rsid w:val="0051255D"/>
    <w:rsid w:val="00512BC1"/>
    <w:rsid w:val="00513157"/>
    <w:rsid w:val="005134A8"/>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BC4"/>
    <w:rsid w:val="00520DBF"/>
    <w:rsid w:val="00521B80"/>
    <w:rsid w:val="0052234D"/>
    <w:rsid w:val="0052242E"/>
    <w:rsid w:val="005224AA"/>
    <w:rsid w:val="0052254B"/>
    <w:rsid w:val="00522E6B"/>
    <w:rsid w:val="005236A0"/>
    <w:rsid w:val="0052562B"/>
    <w:rsid w:val="00525E36"/>
    <w:rsid w:val="0052665A"/>
    <w:rsid w:val="005266E8"/>
    <w:rsid w:val="00526B6A"/>
    <w:rsid w:val="00526EAB"/>
    <w:rsid w:val="00527031"/>
    <w:rsid w:val="00527955"/>
    <w:rsid w:val="00527F98"/>
    <w:rsid w:val="0053050E"/>
    <w:rsid w:val="00530E4F"/>
    <w:rsid w:val="00530FD1"/>
    <w:rsid w:val="00531836"/>
    <w:rsid w:val="00531CF9"/>
    <w:rsid w:val="0053201C"/>
    <w:rsid w:val="0053231D"/>
    <w:rsid w:val="00532568"/>
    <w:rsid w:val="0053261D"/>
    <w:rsid w:val="005326F6"/>
    <w:rsid w:val="00532F56"/>
    <w:rsid w:val="0053323D"/>
    <w:rsid w:val="00533272"/>
    <w:rsid w:val="00533395"/>
    <w:rsid w:val="005334DE"/>
    <w:rsid w:val="00533500"/>
    <w:rsid w:val="00533E5B"/>
    <w:rsid w:val="00534589"/>
    <w:rsid w:val="00534763"/>
    <w:rsid w:val="0053498F"/>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37977"/>
    <w:rsid w:val="00540172"/>
    <w:rsid w:val="0054152A"/>
    <w:rsid w:val="005421C5"/>
    <w:rsid w:val="00542DC7"/>
    <w:rsid w:val="00542E9B"/>
    <w:rsid w:val="0054330B"/>
    <w:rsid w:val="005437B2"/>
    <w:rsid w:val="00544663"/>
    <w:rsid w:val="005449CF"/>
    <w:rsid w:val="0054545E"/>
    <w:rsid w:val="00545637"/>
    <w:rsid w:val="00545751"/>
    <w:rsid w:val="00545C1F"/>
    <w:rsid w:val="00545C94"/>
    <w:rsid w:val="005465AF"/>
    <w:rsid w:val="00546638"/>
    <w:rsid w:val="005468AC"/>
    <w:rsid w:val="00546D63"/>
    <w:rsid w:val="00547BF3"/>
    <w:rsid w:val="00550528"/>
    <w:rsid w:val="00550ECC"/>
    <w:rsid w:val="00550FC3"/>
    <w:rsid w:val="00551636"/>
    <w:rsid w:val="0055169D"/>
    <w:rsid w:val="00551A10"/>
    <w:rsid w:val="00551C65"/>
    <w:rsid w:val="00551D2B"/>
    <w:rsid w:val="00551DA0"/>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94E"/>
    <w:rsid w:val="00564E88"/>
    <w:rsid w:val="0056596E"/>
    <w:rsid w:val="00565AEA"/>
    <w:rsid w:val="00565B0B"/>
    <w:rsid w:val="00565E38"/>
    <w:rsid w:val="00565F4F"/>
    <w:rsid w:val="005671A5"/>
    <w:rsid w:val="00567674"/>
    <w:rsid w:val="00567E49"/>
    <w:rsid w:val="005707A0"/>
    <w:rsid w:val="005708F1"/>
    <w:rsid w:val="00570B91"/>
    <w:rsid w:val="00570C1D"/>
    <w:rsid w:val="005713BD"/>
    <w:rsid w:val="0057142A"/>
    <w:rsid w:val="005715E7"/>
    <w:rsid w:val="00571D1F"/>
    <w:rsid w:val="00572125"/>
    <w:rsid w:val="005724BF"/>
    <w:rsid w:val="005728AB"/>
    <w:rsid w:val="00572D02"/>
    <w:rsid w:val="00573115"/>
    <w:rsid w:val="00573957"/>
    <w:rsid w:val="00573AFE"/>
    <w:rsid w:val="00573BD5"/>
    <w:rsid w:val="00573C53"/>
    <w:rsid w:val="00575244"/>
    <w:rsid w:val="005752E5"/>
    <w:rsid w:val="00575451"/>
    <w:rsid w:val="00575E1D"/>
    <w:rsid w:val="005761CB"/>
    <w:rsid w:val="005768E2"/>
    <w:rsid w:val="00576BEF"/>
    <w:rsid w:val="00576C63"/>
    <w:rsid w:val="00576F1E"/>
    <w:rsid w:val="00577299"/>
    <w:rsid w:val="0057745D"/>
    <w:rsid w:val="00577846"/>
    <w:rsid w:val="00577896"/>
    <w:rsid w:val="00577AD8"/>
    <w:rsid w:val="00577BA6"/>
    <w:rsid w:val="00577E04"/>
    <w:rsid w:val="00577F62"/>
    <w:rsid w:val="00581381"/>
    <w:rsid w:val="00581973"/>
    <w:rsid w:val="0058309F"/>
    <w:rsid w:val="00583553"/>
    <w:rsid w:val="00583695"/>
    <w:rsid w:val="005837ED"/>
    <w:rsid w:val="00583AA6"/>
    <w:rsid w:val="00583AF9"/>
    <w:rsid w:val="00583E68"/>
    <w:rsid w:val="005840DA"/>
    <w:rsid w:val="0058486C"/>
    <w:rsid w:val="00585808"/>
    <w:rsid w:val="005859CC"/>
    <w:rsid w:val="00586015"/>
    <w:rsid w:val="00586158"/>
    <w:rsid w:val="005863BC"/>
    <w:rsid w:val="00586469"/>
    <w:rsid w:val="0058657A"/>
    <w:rsid w:val="00586802"/>
    <w:rsid w:val="0058735F"/>
    <w:rsid w:val="005876A3"/>
    <w:rsid w:val="00587D82"/>
    <w:rsid w:val="00587E63"/>
    <w:rsid w:val="00587FCE"/>
    <w:rsid w:val="0059037A"/>
    <w:rsid w:val="0059047A"/>
    <w:rsid w:val="00591BB1"/>
    <w:rsid w:val="00591CF0"/>
    <w:rsid w:val="00591F2A"/>
    <w:rsid w:val="00593238"/>
    <w:rsid w:val="005939DE"/>
    <w:rsid w:val="00593BCF"/>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2E"/>
    <w:rsid w:val="005A1832"/>
    <w:rsid w:val="005A1C96"/>
    <w:rsid w:val="005A215A"/>
    <w:rsid w:val="005A2451"/>
    <w:rsid w:val="005A25C2"/>
    <w:rsid w:val="005A2C2B"/>
    <w:rsid w:val="005A37BE"/>
    <w:rsid w:val="005A4623"/>
    <w:rsid w:val="005A4DA1"/>
    <w:rsid w:val="005A4EDB"/>
    <w:rsid w:val="005A547E"/>
    <w:rsid w:val="005A58CB"/>
    <w:rsid w:val="005A5DB1"/>
    <w:rsid w:val="005A6080"/>
    <w:rsid w:val="005A69B1"/>
    <w:rsid w:val="005A6F1D"/>
    <w:rsid w:val="005A6FE2"/>
    <w:rsid w:val="005A74FB"/>
    <w:rsid w:val="005A7587"/>
    <w:rsid w:val="005A7673"/>
    <w:rsid w:val="005A7FF1"/>
    <w:rsid w:val="005B01FB"/>
    <w:rsid w:val="005B03C1"/>
    <w:rsid w:val="005B042D"/>
    <w:rsid w:val="005B0CD8"/>
    <w:rsid w:val="005B0E88"/>
    <w:rsid w:val="005B1538"/>
    <w:rsid w:val="005B17E8"/>
    <w:rsid w:val="005B1D49"/>
    <w:rsid w:val="005B1ECE"/>
    <w:rsid w:val="005B27A8"/>
    <w:rsid w:val="005B2879"/>
    <w:rsid w:val="005B2A65"/>
    <w:rsid w:val="005B3235"/>
    <w:rsid w:val="005B3DCD"/>
    <w:rsid w:val="005B408D"/>
    <w:rsid w:val="005B424B"/>
    <w:rsid w:val="005B48CE"/>
    <w:rsid w:val="005B49A9"/>
    <w:rsid w:val="005B5299"/>
    <w:rsid w:val="005B59C8"/>
    <w:rsid w:val="005B5CB0"/>
    <w:rsid w:val="005B5E7F"/>
    <w:rsid w:val="005B5F6C"/>
    <w:rsid w:val="005B6AD8"/>
    <w:rsid w:val="005B6E12"/>
    <w:rsid w:val="005B6EFF"/>
    <w:rsid w:val="005B6F17"/>
    <w:rsid w:val="005B721E"/>
    <w:rsid w:val="005B724B"/>
    <w:rsid w:val="005B72D6"/>
    <w:rsid w:val="005B7422"/>
    <w:rsid w:val="005B756D"/>
    <w:rsid w:val="005B75D0"/>
    <w:rsid w:val="005C0695"/>
    <w:rsid w:val="005C0B0C"/>
    <w:rsid w:val="005C1243"/>
    <w:rsid w:val="005C1373"/>
    <w:rsid w:val="005C18A6"/>
    <w:rsid w:val="005C1F9F"/>
    <w:rsid w:val="005C2035"/>
    <w:rsid w:val="005C2708"/>
    <w:rsid w:val="005C2D23"/>
    <w:rsid w:val="005C301F"/>
    <w:rsid w:val="005C31E1"/>
    <w:rsid w:val="005C3499"/>
    <w:rsid w:val="005C479D"/>
    <w:rsid w:val="005C483A"/>
    <w:rsid w:val="005C4D7E"/>
    <w:rsid w:val="005C6657"/>
    <w:rsid w:val="005C6820"/>
    <w:rsid w:val="005C6A3B"/>
    <w:rsid w:val="005C6A88"/>
    <w:rsid w:val="005C6CE8"/>
    <w:rsid w:val="005C7C27"/>
    <w:rsid w:val="005D0F0A"/>
    <w:rsid w:val="005D15EB"/>
    <w:rsid w:val="005D2052"/>
    <w:rsid w:val="005D2095"/>
    <w:rsid w:val="005D2563"/>
    <w:rsid w:val="005D2FC1"/>
    <w:rsid w:val="005D31C5"/>
    <w:rsid w:val="005D3283"/>
    <w:rsid w:val="005D38D2"/>
    <w:rsid w:val="005D3BD4"/>
    <w:rsid w:val="005D3F37"/>
    <w:rsid w:val="005D48E5"/>
    <w:rsid w:val="005D4DD1"/>
    <w:rsid w:val="005D5805"/>
    <w:rsid w:val="005D5E0C"/>
    <w:rsid w:val="005D5F24"/>
    <w:rsid w:val="005D64B0"/>
    <w:rsid w:val="005D6E63"/>
    <w:rsid w:val="005D71AA"/>
    <w:rsid w:val="005D78E9"/>
    <w:rsid w:val="005D7B6F"/>
    <w:rsid w:val="005D7B8D"/>
    <w:rsid w:val="005D7BB1"/>
    <w:rsid w:val="005D7C88"/>
    <w:rsid w:val="005D7D02"/>
    <w:rsid w:val="005D7D78"/>
    <w:rsid w:val="005E01DD"/>
    <w:rsid w:val="005E0B22"/>
    <w:rsid w:val="005E0E64"/>
    <w:rsid w:val="005E0ECA"/>
    <w:rsid w:val="005E0ED8"/>
    <w:rsid w:val="005E169A"/>
    <w:rsid w:val="005E19DC"/>
    <w:rsid w:val="005E1BDD"/>
    <w:rsid w:val="005E2F1D"/>
    <w:rsid w:val="005E341A"/>
    <w:rsid w:val="005E3E38"/>
    <w:rsid w:val="005E3EBF"/>
    <w:rsid w:val="005E42C0"/>
    <w:rsid w:val="005E4483"/>
    <w:rsid w:val="005E4A10"/>
    <w:rsid w:val="005E564E"/>
    <w:rsid w:val="005E5675"/>
    <w:rsid w:val="005E5B84"/>
    <w:rsid w:val="005E6135"/>
    <w:rsid w:val="005E6E33"/>
    <w:rsid w:val="005E6FAE"/>
    <w:rsid w:val="005E6FD3"/>
    <w:rsid w:val="005E76E5"/>
    <w:rsid w:val="005E79AF"/>
    <w:rsid w:val="005E7AF1"/>
    <w:rsid w:val="005E7C8F"/>
    <w:rsid w:val="005E7E1F"/>
    <w:rsid w:val="005F00C7"/>
    <w:rsid w:val="005F0171"/>
    <w:rsid w:val="005F056B"/>
    <w:rsid w:val="005F088B"/>
    <w:rsid w:val="005F19DF"/>
    <w:rsid w:val="005F24B1"/>
    <w:rsid w:val="005F2540"/>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BFE"/>
    <w:rsid w:val="00600D93"/>
    <w:rsid w:val="00600F3B"/>
    <w:rsid w:val="00602006"/>
    <w:rsid w:val="006025BC"/>
    <w:rsid w:val="00602D0F"/>
    <w:rsid w:val="00602D82"/>
    <w:rsid w:val="00603711"/>
    <w:rsid w:val="0060381E"/>
    <w:rsid w:val="0060384B"/>
    <w:rsid w:val="006038D8"/>
    <w:rsid w:val="00603919"/>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0D20"/>
    <w:rsid w:val="0061145C"/>
    <w:rsid w:val="00611B90"/>
    <w:rsid w:val="00612AEC"/>
    <w:rsid w:val="006132F8"/>
    <w:rsid w:val="00613782"/>
    <w:rsid w:val="00613E11"/>
    <w:rsid w:val="00613EC0"/>
    <w:rsid w:val="00613F0C"/>
    <w:rsid w:val="006142D0"/>
    <w:rsid w:val="00614486"/>
    <w:rsid w:val="006149C7"/>
    <w:rsid w:val="00614E12"/>
    <w:rsid w:val="0061574B"/>
    <w:rsid w:val="00615901"/>
    <w:rsid w:val="00615D23"/>
    <w:rsid w:val="00616355"/>
    <w:rsid w:val="006166EC"/>
    <w:rsid w:val="00617A6B"/>
    <w:rsid w:val="00617B90"/>
    <w:rsid w:val="00620171"/>
    <w:rsid w:val="00620356"/>
    <w:rsid w:val="00620477"/>
    <w:rsid w:val="00620501"/>
    <w:rsid w:val="00620872"/>
    <w:rsid w:val="006210CF"/>
    <w:rsid w:val="00621137"/>
    <w:rsid w:val="0062196C"/>
    <w:rsid w:val="006219C3"/>
    <w:rsid w:val="00621A10"/>
    <w:rsid w:val="00621BED"/>
    <w:rsid w:val="00621FD0"/>
    <w:rsid w:val="006220A9"/>
    <w:rsid w:val="00622224"/>
    <w:rsid w:val="0062249F"/>
    <w:rsid w:val="006228A4"/>
    <w:rsid w:val="0062348E"/>
    <w:rsid w:val="00624513"/>
    <w:rsid w:val="0062484F"/>
    <w:rsid w:val="00624BD4"/>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672"/>
    <w:rsid w:val="006358A5"/>
    <w:rsid w:val="006359E0"/>
    <w:rsid w:val="00635D96"/>
    <w:rsid w:val="006360FA"/>
    <w:rsid w:val="00636780"/>
    <w:rsid w:val="0063687A"/>
    <w:rsid w:val="006368E6"/>
    <w:rsid w:val="0063691F"/>
    <w:rsid w:val="006376A1"/>
    <w:rsid w:val="00637D92"/>
    <w:rsid w:val="006404C8"/>
    <w:rsid w:val="006406BC"/>
    <w:rsid w:val="00641650"/>
    <w:rsid w:val="006419BC"/>
    <w:rsid w:val="00641AF1"/>
    <w:rsid w:val="00641B83"/>
    <w:rsid w:val="00641C92"/>
    <w:rsid w:val="00641C9A"/>
    <w:rsid w:val="006423D9"/>
    <w:rsid w:val="00642B77"/>
    <w:rsid w:val="00643126"/>
    <w:rsid w:val="006433B0"/>
    <w:rsid w:val="00643C66"/>
    <w:rsid w:val="00643C81"/>
    <w:rsid w:val="00643F4B"/>
    <w:rsid w:val="0064470C"/>
    <w:rsid w:val="00644970"/>
    <w:rsid w:val="00644EA1"/>
    <w:rsid w:val="0064543A"/>
    <w:rsid w:val="006458C7"/>
    <w:rsid w:val="00646E3A"/>
    <w:rsid w:val="0064751C"/>
    <w:rsid w:val="00647B13"/>
    <w:rsid w:val="006501ED"/>
    <w:rsid w:val="00650C5F"/>
    <w:rsid w:val="0065105D"/>
    <w:rsid w:val="00651111"/>
    <w:rsid w:val="00651C5A"/>
    <w:rsid w:val="006520B3"/>
    <w:rsid w:val="0065223D"/>
    <w:rsid w:val="0065259D"/>
    <w:rsid w:val="00652D05"/>
    <w:rsid w:val="00653A30"/>
    <w:rsid w:val="00653D9B"/>
    <w:rsid w:val="0065529E"/>
    <w:rsid w:val="006553D5"/>
    <w:rsid w:val="00655A24"/>
    <w:rsid w:val="00655B77"/>
    <w:rsid w:val="00655CE0"/>
    <w:rsid w:val="00656E31"/>
    <w:rsid w:val="0065703E"/>
    <w:rsid w:val="00657FC3"/>
    <w:rsid w:val="00660318"/>
    <w:rsid w:val="00660F29"/>
    <w:rsid w:val="006615FD"/>
    <w:rsid w:val="00661E75"/>
    <w:rsid w:val="00662160"/>
    <w:rsid w:val="0066223E"/>
    <w:rsid w:val="006622EC"/>
    <w:rsid w:val="00662458"/>
    <w:rsid w:val="006625A9"/>
    <w:rsid w:val="00662C3E"/>
    <w:rsid w:val="0066339D"/>
    <w:rsid w:val="006633EF"/>
    <w:rsid w:val="0066378A"/>
    <w:rsid w:val="00663EAB"/>
    <w:rsid w:val="0066410C"/>
    <w:rsid w:val="006641FA"/>
    <w:rsid w:val="00664360"/>
    <w:rsid w:val="006647C1"/>
    <w:rsid w:val="00664A47"/>
    <w:rsid w:val="0066515F"/>
    <w:rsid w:val="00665399"/>
    <w:rsid w:val="006656F2"/>
    <w:rsid w:val="00665E21"/>
    <w:rsid w:val="0066628E"/>
    <w:rsid w:val="006667A3"/>
    <w:rsid w:val="00667707"/>
    <w:rsid w:val="00667D6F"/>
    <w:rsid w:val="0067028E"/>
    <w:rsid w:val="00670993"/>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21"/>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BC1"/>
    <w:rsid w:val="00682D00"/>
    <w:rsid w:val="0068336E"/>
    <w:rsid w:val="006836B6"/>
    <w:rsid w:val="00683906"/>
    <w:rsid w:val="006847CE"/>
    <w:rsid w:val="006848A5"/>
    <w:rsid w:val="00684EE7"/>
    <w:rsid w:val="00685604"/>
    <w:rsid w:val="00685B88"/>
    <w:rsid w:val="006863C5"/>
    <w:rsid w:val="0068697F"/>
    <w:rsid w:val="00686C2D"/>
    <w:rsid w:val="00686DD5"/>
    <w:rsid w:val="00687379"/>
    <w:rsid w:val="0069004B"/>
    <w:rsid w:val="00690273"/>
    <w:rsid w:val="006907A5"/>
    <w:rsid w:val="006908F8"/>
    <w:rsid w:val="00690BD2"/>
    <w:rsid w:val="00690DDF"/>
    <w:rsid w:val="00690DEC"/>
    <w:rsid w:val="006910E3"/>
    <w:rsid w:val="00691236"/>
    <w:rsid w:val="006912D9"/>
    <w:rsid w:val="00691787"/>
    <w:rsid w:val="00691ADB"/>
    <w:rsid w:val="00692271"/>
    <w:rsid w:val="00692531"/>
    <w:rsid w:val="006931F3"/>
    <w:rsid w:val="00693E14"/>
    <w:rsid w:val="00693FBC"/>
    <w:rsid w:val="00694565"/>
    <w:rsid w:val="00694850"/>
    <w:rsid w:val="00694BE2"/>
    <w:rsid w:val="00695321"/>
    <w:rsid w:val="00695542"/>
    <w:rsid w:val="006956C9"/>
    <w:rsid w:val="00695AFB"/>
    <w:rsid w:val="00695BDE"/>
    <w:rsid w:val="0069600A"/>
    <w:rsid w:val="006961EC"/>
    <w:rsid w:val="00696562"/>
    <w:rsid w:val="006965C1"/>
    <w:rsid w:val="00696BE0"/>
    <w:rsid w:val="0069717A"/>
    <w:rsid w:val="0069785B"/>
    <w:rsid w:val="006979E8"/>
    <w:rsid w:val="00697DEF"/>
    <w:rsid w:val="00697E9B"/>
    <w:rsid w:val="006A0098"/>
    <w:rsid w:val="006A07E2"/>
    <w:rsid w:val="006A10BF"/>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908"/>
    <w:rsid w:val="006A6CC7"/>
    <w:rsid w:val="006A777A"/>
    <w:rsid w:val="006A7CCE"/>
    <w:rsid w:val="006A7DFE"/>
    <w:rsid w:val="006B035B"/>
    <w:rsid w:val="006B06F5"/>
    <w:rsid w:val="006B07B6"/>
    <w:rsid w:val="006B0DC6"/>
    <w:rsid w:val="006B0F35"/>
    <w:rsid w:val="006B163D"/>
    <w:rsid w:val="006B1679"/>
    <w:rsid w:val="006B18EE"/>
    <w:rsid w:val="006B1D1C"/>
    <w:rsid w:val="006B22F2"/>
    <w:rsid w:val="006B25DD"/>
    <w:rsid w:val="006B2618"/>
    <w:rsid w:val="006B2771"/>
    <w:rsid w:val="006B2C50"/>
    <w:rsid w:val="006B2C60"/>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9A0"/>
    <w:rsid w:val="006B6E24"/>
    <w:rsid w:val="006B761D"/>
    <w:rsid w:val="006C078E"/>
    <w:rsid w:val="006C089E"/>
    <w:rsid w:val="006C17D2"/>
    <w:rsid w:val="006C17FA"/>
    <w:rsid w:val="006C18D3"/>
    <w:rsid w:val="006C3919"/>
    <w:rsid w:val="006C3EB0"/>
    <w:rsid w:val="006C40E0"/>
    <w:rsid w:val="006C4EEB"/>
    <w:rsid w:val="006C54E1"/>
    <w:rsid w:val="006C5AF9"/>
    <w:rsid w:val="006C5E19"/>
    <w:rsid w:val="006C5EAA"/>
    <w:rsid w:val="006C6361"/>
    <w:rsid w:val="006C65F6"/>
    <w:rsid w:val="006C7302"/>
    <w:rsid w:val="006C7748"/>
    <w:rsid w:val="006C7A18"/>
    <w:rsid w:val="006D0561"/>
    <w:rsid w:val="006D0AA4"/>
    <w:rsid w:val="006D0D4F"/>
    <w:rsid w:val="006D141D"/>
    <w:rsid w:val="006D16EF"/>
    <w:rsid w:val="006D1EBE"/>
    <w:rsid w:val="006D2CF3"/>
    <w:rsid w:val="006D2FAE"/>
    <w:rsid w:val="006D32A8"/>
    <w:rsid w:val="006D347B"/>
    <w:rsid w:val="006D38B9"/>
    <w:rsid w:val="006D3E04"/>
    <w:rsid w:val="006D442E"/>
    <w:rsid w:val="006D5B6F"/>
    <w:rsid w:val="006D5E1F"/>
    <w:rsid w:val="006D6231"/>
    <w:rsid w:val="006D67FC"/>
    <w:rsid w:val="006D6AA6"/>
    <w:rsid w:val="006D6CDA"/>
    <w:rsid w:val="006D736F"/>
    <w:rsid w:val="006D79DC"/>
    <w:rsid w:val="006D7B41"/>
    <w:rsid w:val="006E0308"/>
    <w:rsid w:val="006E0555"/>
    <w:rsid w:val="006E08B1"/>
    <w:rsid w:val="006E11A5"/>
    <w:rsid w:val="006E157B"/>
    <w:rsid w:val="006E1636"/>
    <w:rsid w:val="006E171C"/>
    <w:rsid w:val="006E18AC"/>
    <w:rsid w:val="006E18B5"/>
    <w:rsid w:val="006E194D"/>
    <w:rsid w:val="006E2889"/>
    <w:rsid w:val="006E2A85"/>
    <w:rsid w:val="006E2B72"/>
    <w:rsid w:val="006E2B9E"/>
    <w:rsid w:val="006E2D74"/>
    <w:rsid w:val="006E2EE2"/>
    <w:rsid w:val="006E3107"/>
    <w:rsid w:val="006E33B1"/>
    <w:rsid w:val="006E33CF"/>
    <w:rsid w:val="006E3616"/>
    <w:rsid w:val="006E3C49"/>
    <w:rsid w:val="006E3CD2"/>
    <w:rsid w:val="006E3D97"/>
    <w:rsid w:val="006E3F92"/>
    <w:rsid w:val="006E3FE8"/>
    <w:rsid w:val="006E43B3"/>
    <w:rsid w:val="006E4A16"/>
    <w:rsid w:val="006E5554"/>
    <w:rsid w:val="006E59A4"/>
    <w:rsid w:val="006E5B85"/>
    <w:rsid w:val="006E658B"/>
    <w:rsid w:val="006E6711"/>
    <w:rsid w:val="006E6C8A"/>
    <w:rsid w:val="006E6E63"/>
    <w:rsid w:val="006E7041"/>
    <w:rsid w:val="006E7147"/>
    <w:rsid w:val="006E7281"/>
    <w:rsid w:val="006E76F7"/>
    <w:rsid w:val="006E76FE"/>
    <w:rsid w:val="006E77E2"/>
    <w:rsid w:val="006E780D"/>
    <w:rsid w:val="006E7876"/>
    <w:rsid w:val="006E7B26"/>
    <w:rsid w:val="006E7F03"/>
    <w:rsid w:val="006F071F"/>
    <w:rsid w:val="006F07A5"/>
    <w:rsid w:val="006F0B6E"/>
    <w:rsid w:val="006F13F5"/>
    <w:rsid w:val="006F156E"/>
    <w:rsid w:val="006F16CE"/>
    <w:rsid w:val="006F2340"/>
    <w:rsid w:val="006F24B2"/>
    <w:rsid w:val="006F253D"/>
    <w:rsid w:val="006F2832"/>
    <w:rsid w:val="006F2993"/>
    <w:rsid w:val="006F2AFE"/>
    <w:rsid w:val="006F2FB2"/>
    <w:rsid w:val="006F3A89"/>
    <w:rsid w:val="006F435B"/>
    <w:rsid w:val="006F50BF"/>
    <w:rsid w:val="006F5290"/>
    <w:rsid w:val="006F572E"/>
    <w:rsid w:val="006F5747"/>
    <w:rsid w:val="006F681B"/>
    <w:rsid w:val="006F693D"/>
    <w:rsid w:val="006F6A47"/>
    <w:rsid w:val="006F6B29"/>
    <w:rsid w:val="006F744A"/>
    <w:rsid w:val="006F7471"/>
    <w:rsid w:val="006F7D5A"/>
    <w:rsid w:val="007000B2"/>
    <w:rsid w:val="00701862"/>
    <w:rsid w:val="00702149"/>
    <w:rsid w:val="007021B4"/>
    <w:rsid w:val="0070293F"/>
    <w:rsid w:val="0070299B"/>
    <w:rsid w:val="0070302D"/>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B3"/>
    <w:rsid w:val="00715F6B"/>
    <w:rsid w:val="0071622D"/>
    <w:rsid w:val="007167DD"/>
    <w:rsid w:val="0071687C"/>
    <w:rsid w:val="0071702A"/>
    <w:rsid w:val="00717A6B"/>
    <w:rsid w:val="007202F4"/>
    <w:rsid w:val="0072043B"/>
    <w:rsid w:val="00720803"/>
    <w:rsid w:val="0072145B"/>
    <w:rsid w:val="00721906"/>
    <w:rsid w:val="00721A7D"/>
    <w:rsid w:val="007220A5"/>
    <w:rsid w:val="0072255A"/>
    <w:rsid w:val="007225F8"/>
    <w:rsid w:val="0072261A"/>
    <w:rsid w:val="00722AB2"/>
    <w:rsid w:val="00722EF3"/>
    <w:rsid w:val="007230EE"/>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FD2"/>
    <w:rsid w:val="0073146E"/>
    <w:rsid w:val="007318EA"/>
    <w:rsid w:val="00731AB0"/>
    <w:rsid w:val="00732D36"/>
    <w:rsid w:val="00732E4D"/>
    <w:rsid w:val="00732E6E"/>
    <w:rsid w:val="00733829"/>
    <w:rsid w:val="00733CBE"/>
    <w:rsid w:val="00733E37"/>
    <w:rsid w:val="00733F01"/>
    <w:rsid w:val="007341AD"/>
    <w:rsid w:val="007342EA"/>
    <w:rsid w:val="007343F3"/>
    <w:rsid w:val="007345AE"/>
    <w:rsid w:val="00734866"/>
    <w:rsid w:val="00735776"/>
    <w:rsid w:val="00736471"/>
    <w:rsid w:val="007364C1"/>
    <w:rsid w:val="0073683B"/>
    <w:rsid w:val="007374AD"/>
    <w:rsid w:val="00740178"/>
    <w:rsid w:val="007401DE"/>
    <w:rsid w:val="0074067A"/>
    <w:rsid w:val="0074076A"/>
    <w:rsid w:val="007408B3"/>
    <w:rsid w:val="00740EF9"/>
    <w:rsid w:val="00740F22"/>
    <w:rsid w:val="00741671"/>
    <w:rsid w:val="00741916"/>
    <w:rsid w:val="007431CE"/>
    <w:rsid w:val="00743235"/>
    <w:rsid w:val="00743462"/>
    <w:rsid w:val="007436BE"/>
    <w:rsid w:val="00743AB2"/>
    <w:rsid w:val="0074408D"/>
    <w:rsid w:val="0074417D"/>
    <w:rsid w:val="00744352"/>
    <w:rsid w:val="00744537"/>
    <w:rsid w:val="00744AB2"/>
    <w:rsid w:val="00744AFF"/>
    <w:rsid w:val="00744C24"/>
    <w:rsid w:val="00744C7C"/>
    <w:rsid w:val="00745308"/>
    <w:rsid w:val="007456B6"/>
    <w:rsid w:val="00745AD9"/>
    <w:rsid w:val="00745E35"/>
    <w:rsid w:val="00746185"/>
    <w:rsid w:val="0074623A"/>
    <w:rsid w:val="007464D0"/>
    <w:rsid w:val="007467DD"/>
    <w:rsid w:val="00746880"/>
    <w:rsid w:val="00746ED9"/>
    <w:rsid w:val="00747764"/>
    <w:rsid w:val="00747807"/>
    <w:rsid w:val="00747829"/>
    <w:rsid w:val="00747A0D"/>
    <w:rsid w:val="00747A2B"/>
    <w:rsid w:val="00747D58"/>
    <w:rsid w:val="00750605"/>
    <w:rsid w:val="00750713"/>
    <w:rsid w:val="0075077A"/>
    <w:rsid w:val="00750803"/>
    <w:rsid w:val="00750FC9"/>
    <w:rsid w:val="00751367"/>
    <w:rsid w:val="007519C9"/>
    <w:rsid w:val="00751AB0"/>
    <w:rsid w:val="0075288E"/>
    <w:rsid w:val="00752C4A"/>
    <w:rsid w:val="00753080"/>
    <w:rsid w:val="0075359E"/>
    <w:rsid w:val="00753903"/>
    <w:rsid w:val="00753DFF"/>
    <w:rsid w:val="00753E63"/>
    <w:rsid w:val="007541C5"/>
    <w:rsid w:val="0075437E"/>
    <w:rsid w:val="00754F70"/>
    <w:rsid w:val="00755D17"/>
    <w:rsid w:val="00755D7D"/>
    <w:rsid w:val="00756CA8"/>
    <w:rsid w:val="00757160"/>
    <w:rsid w:val="00757226"/>
    <w:rsid w:val="00757251"/>
    <w:rsid w:val="007572B9"/>
    <w:rsid w:val="007574C7"/>
    <w:rsid w:val="00757555"/>
    <w:rsid w:val="00757F64"/>
    <w:rsid w:val="007600C7"/>
    <w:rsid w:val="007604EA"/>
    <w:rsid w:val="00760730"/>
    <w:rsid w:val="0076126E"/>
    <w:rsid w:val="007615AF"/>
    <w:rsid w:val="007620E7"/>
    <w:rsid w:val="00762727"/>
    <w:rsid w:val="00762E6C"/>
    <w:rsid w:val="0076376A"/>
    <w:rsid w:val="007637F8"/>
    <w:rsid w:val="00763B41"/>
    <w:rsid w:val="00764791"/>
    <w:rsid w:val="0076497F"/>
    <w:rsid w:val="0076531C"/>
    <w:rsid w:val="00765979"/>
    <w:rsid w:val="00765DBE"/>
    <w:rsid w:val="00766331"/>
    <w:rsid w:val="007666EA"/>
    <w:rsid w:val="00767063"/>
    <w:rsid w:val="007671DE"/>
    <w:rsid w:val="00767875"/>
    <w:rsid w:val="00767BC4"/>
    <w:rsid w:val="00767C93"/>
    <w:rsid w:val="00767D9C"/>
    <w:rsid w:val="00767F4D"/>
    <w:rsid w:val="0077011A"/>
    <w:rsid w:val="007702C7"/>
    <w:rsid w:val="007709AE"/>
    <w:rsid w:val="0077100C"/>
    <w:rsid w:val="00771268"/>
    <w:rsid w:val="00771430"/>
    <w:rsid w:val="0077143B"/>
    <w:rsid w:val="0077176B"/>
    <w:rsid w:val="00771797"/>
    <w:rsid w:val="007725A4"/>
    <w:rsid w:val="00772661"/>
    <w:rsid w:val="00772777"/>
    <w:rsid w:val="00772A89"/>
    <w:rsid w:val="0077303F"/>
    <w:rsid w:val="00773226"/>
    <w:rsid w:val="007737D5"/>
    <w:rsid w:val="00773F6C"/>
    <w:rsid w:val="00774C97"/>
    <w:rsid w:val="00774DBB"/>
    <w:rsid w:val="00774E74"/>
    <w:rsid w:val="0077512B"/>
    <w:rsid w:val="0077539F"/>
    <w:rsid w:val="00775404"/>
    <w:rsid w:val="007757CD"/>
    <w:rsid w:val="00776371"/>
    <w:rsid w:val="00776656"/>
    <w:rsid w:val="007766A7"/>
    <w:rsid w:val="007767F9"/>
    <w:rsid w:val="00776D33"/>
    <w:rsid w:val="00776FE2"/>
    <w:rsid w:val="007771AE"/>
    <w:rsid w:val="0077791C"/>
    <w:rsid w:val="00777A13"/>
    <w:rsid w:val="00777A80"/>
    <w:rsid w:val="0078023E"/>
    <w:rsid w:val="00780BB2"/>
    <w:rsid w:val="00780DB5"/>
    <w:rsid w:val="00781441"/>
    <w:rsid w:val="00781475"/>
    <w:rsid w:val="0078159A"/>
    <w:rsid w:val="0078178F"/>
    <w:rsid w:val="0078209F"/>
    <w:rsid w:val="0078223B"/>
    <w:rsid w:val="007828BF"/>
    <w:rsid w:val="00782B6E"/>
    <w:rsid w:val="00782EE7"/>
    <w:rsid w:val="007833C4"/>
    <w:rsid w:val="007837A9"/>
    <w:rsid w:val="00783BA7"/>
    <w:rsid w:val="007841FD"/>
    <w:rsid w:val="0078432B"/>
    <w:rsid w:val="0078440B"/>
    <w:rsid w:val="00784511"/>
    <w:rsid w:val="00784600"/>
    <w:rsid w:val="00784726"/>
    <w:rsid w:val="00784905"/>
    <w:rsid w:val="00784E9E"/>
    <w:rsid w:val="00784EB4"/>
    <w:rsid w:val="00785216"/>
    <w:rsid w:val="00785527"/>
    <w:rsid w:val="00785582"/>
    <w:rsid w:val="007856CD"/>
    <w:rsid w:val="00785B02"/>
    <w:rsid w:val="00785CC1"/>
    <w:rsid w:val="007865B6"/>
    <w:rsid w:val="0078698F"/>
    <w:rsid w:val="00787163"/>
    <w:rsid w:val="00787164"/>
    <w:rsid w:val="00787486"/>
    <w:rsid w:val="0079011B"/>
    <w:rsid w:val="0079043F"/>
    <w:rsid w:val="00790EA8"/>
    <w:rsid w:val="00791202"/>
    <w:rsid w:val="0079123C"/>
    <w:rsid w:val="0079194C"/>
    <w:rsid w:val="00791C35"/>
    <w:rsid w:val="007921CB"/>
    <w:rsid w:val="00792B9C"/>
    <w:rsid w:val="007933A2"/>
    <w:rsid w:val="007933FB"/>
    <w:rsid w:val="0079348C"/>
    <w:rsid w:val="00793B02"/>
    <w:rsid w:val="00793F88"/>
    <w:rsid w:val="00794168"/>
    <w:rsid w:val="007955A4"/>
    <w:rsid w:val="007956B9"/>
    <w:rsid w:val="007958B8"/>
    <w:rsid w:val="00795A2E"/>
    <w:rsid w:val="00796258"/>
    <w:rsid w:val="00796884"/>
    <w:rsid w:val="00796A46"/>
    <w:rsid w:val="00796DAC"/>
    <w:rsid w:val="00796EBE"/>
    <w:rsid w:val="00797020"/>
    <w:rsid w:val="007A00BD"/>
    <w:rsid w:val="007A03AF"/>
    <w:rsid w:val="007A0460"/>
    <w:rsid w:val="007A064F"/>
    <w:rsid w:val="007A10FD"/>
    <w:rsid w:val="007A12FC"/>
    <w:rsid w:val="007A14B1"/>
    <w:rsid w:val="007A17AC"/>
    <w:rsid w:val="007A1B4C"/>
    <w:rsid w:val="007A1E1E"/>
    <w:rsid w:val="007A201B"/>
    <w:rsid w:val="007A2028"/>
    <w:rsid w:val="007A20B9"/>
    <w:rsid w:val="007A2316"/>
    <w:rsid w:val="007A32FC"/>
    <w:rsid w:val="007A36C2"/>
    <w:rsid w:val="007A3C10"/>
    <w:rsid w:val="007A4142"/>
    <w:rsid w:val="007A422A"/>
    <w:rsid w:val="007A43BC"/>
    <w:rsid w:val="007A443B"/>
    <w:rsid w:val="007A4815"/>
    <w:rsid w:val="007A5B28"/>
    <w:rsid w:val="007A5BA0"/>
    <w:rsid w:val="007A5C36"/>
    <w:rsid w:val="007A62A8"/>
    <w:rsid w:val="007A63AD"/>
    <w:rsid w:val="007A64A2"/>
    <w:rsid w:val="007A6917"/>
    <w:rsid w:val="007A6E06"/>
    <w:rsid w:val="007A7D06"/>
    <w:rsid w:val="007B0954"/>
    <w:rsid w:val="007B0D67"/>
    <w:rsid w:val="007B0D92"/>
    <w:rsid w:val="007B0FE6"/>
    <w:rsid w:val="007B125C"/>
    <w:rsid w:val="007B13C0"/>
    <w:rsid w:val="007B1409"/>
    <w:rsid w:val="007B17CF"/>
    <w:rsid w:val="007B1AB0"/>
    <w:rsid w:val="007B2447"/>
    <w:rsid w:val="007B2B87"/>
    <w:rsid w:val="007B2BCE"/>
    <w:rsid w:val="007B2D4C"/>
    <w:rsid w:val="007B3164"/>
    <w:rsid w:val="007B353A"/>
    <w:rsid w:val="007B38AF"/>
    <w:rsid w:val="007B38E5"/>
    <w:rsid w:val="007B49EB"/>
    <w:rsid w:val="007B4F9D"/>
    <w:rsid w:val="007B5637"/>
    <w:rsid w:val="007B5B25"/>
    <w:rsid w:val="007B5B6B"/>
    <w:rsid w:val="007B5BB3"/>
    <w:rsid w:val="007B5D4D"/>
    <w:rsid w:val="007B6FD2"/>
    <w:rsid w:val="007B7490"/>
    <w:rsid w:val="007B7AD2"/>
    <w:rsid w:val="007C082D"/>
    <w:rsid w:val="007C08B2"/>
    <w:rsid w:val="007C0C4E"/>
    <w:rsid w:val="007C0D51"/>
    <w:rsid w:val="007C0E61"/>
    <w:rsid w:val="007C1068"/>
    <w:rsid w:val="007C1141"/>
    <w:rsid w:val="007C1233"/>
    <w:rsid w:val="007C128E"/>
    <w:rsid w:val="007C142A"/>
    <w:rsid w:val="007C1AB6"/>
    <w:rsid w:val="007C1ADD"/>
    <w:rsid w:val="007C1CC2"/>
    <w:rsid w:val="007C237E"/>
    <w:rsid w:val="007C28BA"/>
    <w:rsid w:val="007C2FA3"/>
    <w:rsid w:val="007C2FF8"/>
    <w:rsid w:val="007C341F"/>
    <w:rsid w:val="007C3C9F"/>
    <w:rsid w:val="007C3CBB"/>
    <w:rsid w:val="007C419F"/>
    <w:rsid w:val="007C4323"/>
    <w:rsid w:val="007C4438"/>
    <w:rsid w:val="007C44D2"/>
    <w:rsid w:val="007C4575"/>
    <w:rsid w:val="007C46BE"/>
    <w:rsid w:val="007C4948"/>
    <w:rsid w:val="007C4997"/>
    <w:rsid w:val="007C4B41"/>
    <w:rsid w:val="007C5102"/>
    <w:rsid w:val="007C51E7"/>
    <w:rsid w:val="007C5A48"/>
    <w:rsid w:val="007C5BFE"/>
    <w:rsid w:val="007C5DDF"/>
    <w:rsid w:val="007C6298"/>
    <w:rsid w:val="007C6C32"/>
    <w:rsid w:val="007C7095"/>
    <w:rsid w:val="007C70EC"/>
    <w:rsid w:val="007C75DE"/>
    <w:rsid w:val="007D0A67"/>
    <w:rsid w:val="007D0CF5"/>
    <w:rsid w:val="007D1319"/>
    <w:rsid w:val="007D14D7"/>
    <w:rsid w:val="007D2583"/>
    <w:rsid w:val="007D2A1E"/>
    <w:rsid w:val="007D2FCF"/>
    <w:rsid w:val="007D333E"/>
    <w:rsid w:val="007D35C5"/>
    <w:rsid w:val="007D3CDB"/>
    <w:rsid w:val="007D47F9"/>
    <w:rsid w:val="007D510D"/>
    <w:rsid w:val="007D5643"/>
    <w:rsid w:val="007D57BB"/>
    <w:rsid w:val="007D58CB"/>
    <w:rsid w:val="007D6123"/>
    <w:rsid w:val="007D62AC"/>
    <w:rsid w:val="007D6385"/>
    <w:rsid w:val="007D663A"/>
    <w:rsid w:val="007D6697"/>
    <w:rsid w:val="007D6755"/>
    <w:rsid w:val="007D6D37"/>
    <w:rsid w:val="007D78B8"/>
    <w:rsid w:val="007D7ABC"/>
    <w:rsid w:val="007D7D5E"/>
    <w:rsid w:val="007D7DB1"/>
    <w:rsid w:val="007E0156"/>
    <w:rsid w:val="007E12D9"/>
    <w:rsid w:val="007E1467"/>
    <w:rsid w:val="007E1981"/>
    <w:rsid w:val="007E211D"/>
    <w:rsid w:val="007E24D2"/>
    <w:rsid w:val="007E2CE6"/>
    <w:rsid w:val="007E2D1D"/>
    <w:rsid w:val="007E2E60"/>
    <w:rsid w:val="007E2F21"/>
    <w:rsid w:val="007E3B28"/>
    <w:rsid w:val="007E3B44"/>
    <w:rsid w:val="007E46F0"/>
    <w:rsid w:val="007E5315"/>
    <w:rsid w:val="007E5642"/>
    <w:rsid w:val="007E575F"/>
    <w:rsid w:val="007E5A1B"/>
    <w:rsid w:val="007E5A3C"/>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46DF"/>
    <w:rsid w:val="007F5133"/>
    <w:rsid w:val="007F5274"/>
    <w:rsid w:val="007F5523"/>
    <w:rsid w:val="007F55C3"/>
    <w:rsid w:val="007F5770"/>
    <w:rsid w:val="007F5AF0"/>
    <w:rsid w:val="007F5FE6"/>
    <w:rsid w:val="007F6637"/>
    <w:rsid w:val="007F6931"/>
    <w:rsid w:val="007F6B46"/>
    <w:rsid w:val="007F6BFD"/>
    <w:rsid w:val="007F6EF0"/>
    <w:rsid w:val="007F7F8D"/>
    <w:rsid w:val="008001C2"/>
    <w:rsid w:val="00800535"/>
    <w:rsid w:val="00800971"/>
    <w:rsid w:val="00800E41"/>
    <w:rsid w:val="008014B5"/>
    <w:rsid w:val="00801637"/>
    <w:rsid w:val="008018A9"/>
    <w:rsid w:val="00801F97"/>
    <w:rsid w:val="00802503"/>
    <w:rsid w:val="0080296B"/>
    <w:rsid w:val="008031DC"/>
    <w:rsid w:val="00803502"/>
    <w:rsid w:val="00803592"/>
    <w:rsid w:val="00804CA3"/>
    <w:rsid w:val="00804EBE"/>
    <w:rsid w:val="008050B9"/>
    <w:rsid w:val="00805114"/>
    <w:rsid w:val="0080574A"/>
    <w:rsid w:val="00805830"/>
    <w:rsid w:val="00805DF7"/>
    <w:rsid w:val="00807130"/>
    <w:rsid w:val="008073C9"/>
    <w:rsid w:val="008078DC"/>
    <w:rsid w:val="0081076A"/>
    <w:rsid w:val="00810823"/>
    <w:rsid w:val="00811125"/>
    <w:rsid w:val="0081135B"/>
    <w:rsid w:val="0081146B"/>
    <w:rsid w:val="00811A37"/>
    <w:rsid w:val="00811A8D"/>
    <w:rsid w:val="00811D48"/>
    <w:rsid w:val="00811D80"/>
    <w:rsid w:val="00811FCE"/>
    <w:rsid w:val="00812099"/>
    <w:rsid w:val="008120FB"/>
    <w:rsid w:val="0081257F"/>
    <w:rsid w:val="00812B79"/>
    <w:rsid w:val="00812E17"/>
    <w:rsid w:val="008134B4"/>
    <w:rsid w:val="0081360E"/>
    <w:rsid w:val="00813805"/>
    <w:rsid w:val="00813DD0"/>
    <w:rsid w:val="00813E17"/>
    <w:rsid w:val="00814C44"/>
    <w:rsid w:val="00814C47"/>
    <w:rsid w:val="00814DDD"/>
    <w:rsid w:val="00814FF1"/>
    <w:rsid w:val="0081552C"/>
    <w:rsid w:val="00815C6B"/>
    <w:rsid w:val="00816415"/>
    <w:rsid w:val="00816E70"/>
    <w:rsid w:val="00817209"/>
    <w:rsid w:val="008172E4"/>
    <w:rsid w:val="0081736A"/>
    <w:rsid w:val="00817ACF"/>
    <w:rsid w:val="00820700"/>
    <w:rsid w:val="00820782"/>
    <w:rsid w:val="00820E95"/>
    <w:rsid w:val="00821250"/>
    <w:rsid w:val="00821CD0"/>
    <w:rsid w:val="008221F0"/>
    <w:rsid w:val="0082273B"/>
    <w:rsid w:val="00822E0D"/>
    <w:rsid w:val="0082386E"/>
    <w:rsid w:val="00824091"/>
    <w:rsid w:val="0082423A"/>
    <w:rsid w:val="00824921"/>
    <w:rsid w:val="00824DE4"/>
    <w:rsid w:val="0082503A"/>
    <w:rsid w:val="0082542D"/>
    <w:rsid w:val="008258D1"/>
    <w:rsid w:val="0082635D"/>
    <w:rsid w:val="00826631"/>
    <w:rsid w:val="00826BCD"/>
    <w:rsid w:val="00826D55"/>
    <w:rsid w:val="00826D9E"/>
    <w:rsid w:val="00826E0F"/>
    <w:rsid w:val="00826F99"/>
    <w:rsid w:val="00827913"/>
    <w:rsid w:val="008304A9"/>
    <w:rsid w:val="008304CB"/>
    <w:rsid w:val="008307A5"/>
    <w:rsid w:val="008307B7"/>
    <w:rsid w:val="00830867"/>
    <w:rsid w:val="00830E5B"/>
    <w:rsid w:val="008312E7"/>
    <w:rsid w:val="008325E5"/>
    <w:rsid w:val="0083299A"/>
    <w:rsid w:val="00832C42"/>
    <w:rsid w:val="00832D66"/>
    <w:rsid w:val="00832F8D"/>
    <w:rsid w:val="008332DD"/>
    <w:rsid w:val="00833413"/>
    <w:rsid w:val="00833F38"/>
    <w:rsid w:val="0083435A"/>
    <w:rsid w:val="0083484C"/>
    <w:rsid w:val="00834F0E"/>
    <w:rsid w:val="00835716"/>
    <w:rsid w:val="00835C3D"/>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9BE"/>
    <w:rsid w:val="008449D8"/>
    <w:rsid w:val="008449ED"/>
    <w:rsid w:val="00846247"/>
    <w:rsid w:val="00847433"/>
    <w:rsid w:val="00847A04"/>
    <w:rsid w:val="0085017B"/>
    <w:rsid w:val="00851D6D"/>
    <w:rsid w:val="00851DDC"/>
    <w:rsid w:val="008523F4"/>
    <w:rsid w:val="008524D6"/>
    <w:rsid w:val="00852748"/>
    <w:rsid w:val="0085286B"/>
    <w:rsid w:val="0085316B"/>
    <w:rsid w:val="00853396"/>
    <w:rsid w:val="0085356A"/>
    <w:rsid w:val="008539B5"/>
    <w:rsid w:val="00854087"/>
    <w:rsid w:val="00854480"/>
    <w:rsid w:val="00854832"/>
    <w:rsid w:val="00854C79"/>
    <w:rsid w:val="00855465"/>
    <w:rsid w:val="00855BAB"/>
    <w:rsid w:val="00855C9A"/>
    <w:rsid w:val="0085692A"/>
    <w:rsid w:val="00856A10"/>
    <w:rsid w:val="00856D5C"/>
    <w:rsid w:val="008572CF"/>
    <w:rsid w:val="00857370"/>
    <w:rsid w:val="008577B5"/>
    <w:rsid w:val="0085780C"/>
    <w:rsid w:val="00857E77"/>
    <w:rsid w:val="00860912"/>
    <w:rsid w:val="00860FCA"/>
    <w:rsid w:val="00861126"/>
    <w:rsid w:val="0086186E"/>
    <w:rsid w:val="00861C22"/>
    <w:rsid w:val="00861F61"/>
    <w:rsid w:val="00861F92"/>
    <w:rsid w:val="00862071"/>
    <w:rsid w:val="008622B4"/>
    <w:rsid w:val="00862494"/>
    <w:rsid w:val="0086266F"/>
    <w:rsid w:val="008640A8"/>
    <w:rsid w:val="008643B3"/>
    <w:rsid w:val="00864B36"/>
    <w:rsid w:val="00864B40"/>
    <w:rsid w:val="00864FC7"/>
    <w:rsid w:val="00865C00"/>
    <w:rsid w:val="00865DDE"/>
    <w:rsid w:val="00865EBC"/>
    <w:rsid w:val="0086616D"/>
    <w:rsid w:val="00866892"/>
    <w:rsid w:val="00866922"/>
    <w:rsid w:val="00866C89"/>
    <w:rsid w:val="00866D2E"/>
    <w:rsid w:val="00867353"/>
    <w:rsid w:val="0086779D"/>
    <w:rsid w:val="00867C22"/>
    <w:rsid w:val="00867C9F"/>
    <w:rsid w:val="00867DD6"/>
    <w:rsid w:val="00867E7E"/>
    <w:rsid w:val="008700B6"/>
    <w:rsid w:val="008705AC"/>
    <w:rsid w:val="00870662"/>
    <w:rsid w:val="008707F1"/>
    <w:rsid w:val="00870C39"/>
    <w:rsid w:val="00871541"/>
    <w:rsid w:val="00871758"/>
    <w:rsid w:val="008717FF"/>
    <w:rsid w:val="008733A6"/>
    <w:rsid w:val="00873436"/>
    <w:rsid w:val="00873CC6"/>
    <w:rsid w:val="00874706"/>
    <w:rsid w:val="008748F6"/>
    <w:rsid w:val="0087490C"/>
    <w:rsid w:val="0087496F"/>
    <w:rsid w:val="0087505C"/>
    <w:rsid w:val="0087662E"/>
    <w:rsid w:val="008768EE"/>
    <w:rsid w:val="0087785F"/>
    <w:rsid w:val="008778AD"/>
    <w:rsid w:val="00877F03"/>
    <w:rsid w:val="00877F5C"/>
    <w:rsid w:val="00880408"/>
    <w:rsid w:val="00880E39"/>
    <w:rsid w:val="00881F2E"/>
    <w:rsid w:val="00882AC8"/>
    <w:rsid w:val="00882CD5"/>
    <w:rsid w:val="00883205"/>
    <w:rsid w:val="008833B4"/>
    <w:rsid w:val="00883666"/>
    <w:rsid w:val="00883738"/>
    <w:rsid w:val="00883C4E"/>
    <w:rsid w:val="0088438B"/>
    <w:rsid w:val="00884AF7"/>
    <w:rsid w:val="00884CDE"/>
    <w:rsid w:val="00884D87"/>
    <w:rsid w:val="008852F9"/>
    <w:rsid w:val="00885D08"/>
    <w:rsid w:val="008862DF"/>
    <w:rsid w:val="0088665E"/>
    <w:rsid w:val="008866AD"/>
    <w:rsid w:val="00886EE9"/>
    <w:rsid w:val="00886FAD"/>
    <w:rsid w:val="008870D4"/>
    <w:rsid w:val="008871B7"/>
    <w:rsid w:val="00887679"/>
    <w:rsid w:val="00887A63"/>
    <w:rsid w:val="00887DCA"/>
    <w:rsid w:val="00887F92"/>
    <w:rsid w:val="0089000A"/>
    <w:rsid w:val="0089042D"/>
    <w:rsid w:val="00890615"/>
    <w:rsid w:val="00890628"/>
    <w:rsid w:val="0089067A"/>
    <w:rsid w:val="008906E6"/>
    <w:rsid w:val="00890A2A"/>
    <w:rsid w:val="00890B04"/>
    <w:rsid w:val="00890B3A"/>
    <w:rsid w:val="00890D34"/>
    <w:rsid w:val="008919A8"/>
    <w:rsid w:val="00891BA0"/>
    <w:rsid w:val="008922FE"/>
    <w:rsid w:val="008924E2"/>
    <w:rsid w:val="0089266D"/>
    <w:rsid w:val="00892997"/>
    <w:rsid w:val="008929FC"/>
    <w:rsid w:val="00892EDF"/>
    <w:rsid w:val="00892FFC"/>
    <w:rsid w:val="00893C74"/>
    <w:rsid w:val="00893E1B"/>
    <w:rsid w:val="00894098"/>
    <w:rsid w:val="00894872"/>
    <w:rsid w:val="0089526D"/>
    <w:rsid w:val="0089598C"/>
    <w:rsid w:val="00895D19"/>
    <w:rsid w:val="008966EC"/>
    <w:rsid w:val="008968D2"/>
    <w:rsid w:val="008975EF"/>
    <w:rsid w:val="00897700"/>
    <w:rsid w:val="00897A2D"/>
    <w:rsid w:val="00897E5B"/>
    <w:rsid w:val="00897E5E"/>
    <w:rsid w:val="008A028B"/>
    <w:rsid w:val="008A0335"/>
    <w:rsid w:val="008A1128"/>
    <w:rsid w:val="008A12A3"/>
    <w:rsid w:val="008A1300"/>
    <w:rsid w:val="008A13E0"/>
    <w:rsid w:val="008A1523"/>
    <w:rsid w:val="008A1C49"/>
    <w:rsid w:val="008A2676"/>
    <w:rsid w:val="008A2702"/>
    <w:rsid w:val="008A2C8D"/>
    <w:rsid w:val="008A2F7F"/>
    <w:rsid w:val="008A3589"/>
    <w:rsid w:val="008A35A6"/>
    <w:rsid w:val="008A41EB"/>
    <w:rsid w:val="008A4D29"/>
    <w:rsid w:val="008A4D6D"/>
    <w:rsid w:val="008A4DD7"/>
    <w:rsid w:val="008A4E32"/>
    <w:rsid w:val="008A4EAE"/>
    <w:rsid w:val="008A4F4C"/>
    <w:rsid w:val="008A54FA"/>
    <w:rsid w:val="008A5922"/>
    <w:rsid w:val="008A6117"/>
    <w:rsid w:val="008A6E52"/>
    <w:rsid w:val="008A714F"/>
    <w:rsid w:val="008A788E"/>
    <w:rsid w:val="008A7916"/>
    <w:rsid w:val="008A7C9C"/>
    <w:rsid w:val="008B0013"/>
    <w:rsid w:val="008B042A"/>
    <w:rsid w:val="008B04E2"/>
    <w:rsid w:val="008B0DE6"/>
    <w:rsid w:val="008B1E76"/>
    <w:rsid w:val="008B24F0"/>
    <w:rsid w:val="008B26CA"/>
    <w:rsid w:val="008B33D2"/>
    <w:rsid w:val="008B34DA"/>
    <w:rsid w:val="008B357E"/>
    <w:rsid w:val="008B372A"/>
    <w:rsid w:val="008B3FDA"/>
    <w:rsid w:val="008B42C8"/>
    <w:rsid w:val="008B45E5"/>
    <w:rsid w:val="008B47FA"/>
    <w:rsid w:val="008B48F2"/>
    <w:rsid w:val="008B4A45"/>
    <w:rsid w:val="008B4FB7"/>
    <w:rsid w:val="008B50A8"/>
    <w:rsid w:val="008B564B"/>
    <w:rsid w:val="008B6106"/>
    <w:rsid w:val="008B6B4E"/>
    <w:rsid w:val="008B6CA3"/>
    <w:rsid w:val="008B7746"/>
    <w:rsid w:val="008B77E0"/>
    <w:rsid w:val="008B7E61"/>
    <w:rsid w:val="008C1B9E"/>
    <w:rsid w:val="008C1CC8"/>
    <w:rsid w:val="008C1D2F"/>
    <w:rsid w:val="008C1E49"/>
    <w:rsid w:val="008C23D2"/>
    <w:rsid w:val="008C3B99"/>
    <w:rsid w:val="008C3BAF"/>
    <w:rsid w:val="008C4225"/>
    <w:rsid w:val="008C46BC"/>
    <w:rsid w:val="008C46E2"/>
    <w:rsid w:val="008C47B7"/>
    <w:rsid w:val="008C4D03"/>
    <w:rsid w:val="008C5611"/>
    <w:rsid w:val="008C5B64"/>
    <w:rsid w:val="008C5BDD"/>
    <w:rsid w:val="008C5D47"/>
    <w:rsid w:val="008C61FE"/>
    <w:rsid w:val="008C62D1"/>
    <w:rsid w:val="008C635F"/>
    <w:rsid w:val="008C6517"/>
    <w:rsid w:val="008C657A"/>
    <w:rsid w:val="008C6663"/>
    <w:rsid w:val="008C683B"/>
    <w:rsid w:val="008C691E"/>
    <w:rsid w:val="008C6C07"/>
    <w:rsid w:val="008C7C49"/>
    <w:rsid w:val="008C7C74"/>
    <w:rsid w:val="008C7F33"/>
    <w:rsid w:val="008C7FA1"/>
    <w:rsid w:val="008D03EE"/>
    <w:rsid w:val="008D091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B"/>
    <w:rsid w:val="008D599D"/>
    <w:rsid w:val="008D5BF5"/>
    <w:rsid w:val="008D71A1"/>
    <w:rsid w:val="008D77F5"/>
    <w:rsid w:val="008D7992"/>
    <w:rsid w:val="008D7B1A"/>
    <w:rsid w:val="008D7BAC"/>
    <w:rsid w:val="008E0031"/>
    <w:rsid w:val="008E196E"/>
    <w:rsid w:val="008E2619"/>
    <w:rsid w:val="008E26A8"/>
    <w:rsid w:val="008E2C28"/>
    <w:rsid w:val="008E2F53"/>
    <w:rsid w:val="008E3856"/>
    <w:rsid w:val="008E3896"/>
    <w:rsid w:val="008E4590"/>
    <w:rsid w:val="008E4B89"/>
    <w:rsid w:val="008E4C7C"/>
    <w:rsid w:val="008E5079"/>
    <w:rsid w:val="008E5281"/>
    <w:rsid w:val="008E54A8"/>
    <w:rsid w:val="008E5ECF"/>
    <w:rsid w:val="008E6000"/>
    <w:rsid w:val="008E6125"/>
    <w:rsid w:val="008E6175"/>
    <w:rsid w:val="008E62B8"/>
    <w:rsid w:val="008E6BA3"/>
    <w:rsid w:val="008E784A"/>
    <w:rsid w:val="008F0196"/>
    <w:rsid w:val="008F0CD4"/>
    <w:rsid w:val="008F0F6D"/>
    <w:rsid w:val="008F19DD"/>
    <w:rsid w:val="008F209E"/>
    <w:rsid w:val="008F253B"/>
    <w:rsid w:val="008F2676"/>
    <w:rsid w:val="008F2AF8"/>
    <w:rsid w:val="008F3027"/>
    <w:rsid w:val="008F3966"/>
    <w:rsid w:val="008F3CE9"/>
    <w:rsid w:val="008F3D7C"/>
    <w:rsid w:val="008F3EB8"/>
    <w:rsid w:val="008F41E8"/>
    <w:rsid w:val="008F4382"/>
    <w:rsid w:val="008F4868"/>
    <w:rsid w:val="008F4D10"/>
    <w:rsid w:val="008F4F95"/>
    <w:rsid w:val="008F50BB"/>
    <w:rsid w:val="008F5B5A"/>
    <w:rsid w:val="008F5D1C"/>
    <w:rsid w:val="008F5E70"/>
    <w:rsid w:val="008F5F42"/>
    <w:rsid w:val="008F5FAC"/>
    <w:rsid w:val="008F60AC"/>
    <w:rsid w:val="008F62F6"/>
    <w:rsid w:val="008F710D"/>
    <w:rsid w:val="008F7373"/>
    <w:rsid w:val="008F79A0"/>
    <w:rsid w:val="00900089"/>
    <w:rsid w:val="009004AF"/>
    <w:rsid w:val="009006BF"/>
    <w:rsid w:val="00900A84"/>
    <w:rsid w:val="00900CA8"/>
    <w:rsid w:val="00900D1E"/>
    <w:rsid w:val="00900D7E"/>
    <w:rsid w:val="00901004"/>
    <w:rsid w:val="0090158A"/>
    <w:rsid w:val="00901C27"/>
    <w:rsid w:val="00902DAD"/>
    <w:rsid w:val="00903451"/>
    <w:rsid w:val="009034C3"/>
    <w:rsid w:val="0090377F"/>
    <w:rsid w:val="00903B2F"/>
    <w:rsid w:val="00903D0A"/>
    <w:rsid w:val="00903ECE"/>
    <w:rsid w:val="009040F4"/>
    <w:rsid w:val="00904500"/>
    <w:rsid w:val="009046CC"/>
    <w:rsid w:val="00904B9B"/>
    <w:rsid w:val="00904CD2"/>
    <w:rsid w:val="00904D9F"/>
    <w:rsid w:val="00905471"/>
    <w:rsid w:val="00905D5F"/>
    <w:rsid w:val="009062C6"/>
    <w:rsid w:val="0090654D"/>
    <w:rsid w:val="00906934"/>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275"/>
    <w:rsid w:val="0091458D"/>
    <w:rsid w:val="00915045"/>
    <w:rsid w:val="009151BC"/>
    <w:rsid w:val="009156E6"/>
    <w:rsid w:val="00915CE6"/>
    <w:rsid w:val="00915F88"/>
    <w:rsid w:val="00916065"/>
    <w:rsid w:val="00916D75"/>
    <w:rsid w:val="00917084"/>
    <w:rsid w:val="009178F7"/>
    <w:rsid w:val="00921839"/>
    <w:rsid w:val="00921A56"/>
    <w:rsid w:val="00921BBC"/>
    <w:rsid w:val="0092219C"/>
    <w:rsid w:val="00922A5C"/>
    <w:rsid w:val="00922ADE"/>
    <w:rsid w:val="00923DD1"/>
    <w:rsid w:val="00924C03"/>
    <w:rsid w:val="00925487"/>
    <w:rsid w:val="00925668"/>
    <w:rsid w:val="00925A44"/>
    <w:rsid w:val="00925B9A"/>
    <w:rsid w:val="00925CF8"/>
    <w:rsid w:val="00926381"/>
    <w:rsid w:val="00926FD6"/>
    <w:rsid w:val="009271B5"/>
    <w:rsid w:val="009271D6"/>
    <w:rsid w:val="00927974"/>
    <w:rsid w:val="00927A8C"/>
    <w:rsid w:val="00927C38"/>
    <w:rsid w:val="00930358"/>
    <w:rsid w:val="009312CF"/>
    <w:rsid w:val="0093134B"/>
    <w:rsid w:val="0093271E"/>
    <w:rsid w:val="00932734"/>
    <w:rsid w:val="009337A2"/>
    <w:rsid w:val="0093384F"/>
    <w:rsid w:val="00933DB1"/>
    <w:rsid w:val="009340B7"/>
    <w:rsid w:val="00934433"/>
    <w:rsid w:val="009348C4"/>
    <w:rsid w:val="00934B37"/>
    <w:rsid w:val="00934FA6"/>
    <w:rsid w:val="00935483"/>
    <w:rsid w:val="00935FAE"/>
    <w:rsid w:val="00936026"/>
    <w:rsid w:val="0093618D"/>
    <w:rsid w:val="00936522"/>
    <w:rsid w:val="00936631"/>
    <w:rsid w:val="009370B1"/>
    <w:rsid w:val="0093726E"/>
    <w:rsid w:val="009374F1"/>
    <w:rsid w:val="009375D8"/>
    <w:rsid w:val="00937648"/>
    <w:rsid w:val="00940205"/>
    <w:rsid w:val="0094055F"/>
    <w:rsid w:val="009407DA"/>
    <w:rsid w:val="009415EA"/>
    <w:rsid w:val="0094165B"/>
    <w:rsid w:val="00941BE3"/>
    <w:rsid w:val="00941FD7"/>
    <w:rsid w:val="00942F1A"/>
    <w:rsid w:val="00943204"/>
    <w:rsid w:val="0094373C"/>
    <w:rsid w:val="0094381A"/>
    <w:rsid w:val="0094383D"/>
    <w:rsid w:val="00943CD2"/>
    <w:rsid w:val="00943CED"/>
    <w:rsid w:val="00943F08"/>
    <w:rsid w:val="009442C5"/>
    <w:rsid w:val="00944591"/>
    <w:rsid w:val="009448FD"/>
    <w:rsid w:val="00944ABB"/>
    <w:rsid w:val="00944E15"/>
    <w:rsid w:val="00945728"/>
    <w:rsid w:val="00945D93"/>
    <w:rsid w:val="00947558"/>
    <w:rsid w:val="00947586"/>
    <w:rsid w:val="00950B9F"/>
    <w:rsid w:val="00950BB6"/>
    <w:rsid w:val="00950BF6"/>
    <w:rsid w:val="00951043"/>
    <w:rsid w:val="00951387"/>
    <w:rsid w:val="0095169A"/>
    <w:rsid w:val="009527C2"/>
    <w:rsid w:val="00952B7A"/>
    <w:rsid w:val="00952C95"/>
    <w:rsid w:val="00952CC1"/>
    <w:rsid w:val="00953BC4"/>
    <w:rsid w:val="009542EE"/>
    <w:rsid w:val="00954695"/>
    <w:rsid w:val="00954EAD"/>
    <w:rsid w:val="00955274"/>
    <w:rsid w:val="00956058"/>
    <w:rsid w:val="00956D34"/>
    <w:rsid w:val="0095717C"/>
    <w:rsid w:val="009572F6"/>
    <w:rsid w:val="00957B3D"/>
    <w:rsid w:val="009604BF"/>
    <w:rsid w:val="009607A4"/>
    <w:rsid w:val="00961669"/>
    <w:rsid w:val="009618C2"/>
    <w:rsid w:val="00961DE8"/>
    <w:rsid w:val="00961E9C"/>
    <w:rsid w:val="00961EB1"/>
    <w:rsid w:val="009622D8"/>
    <w:rsid w:val="009629F2"/>
    <w:rsid w:val="00962BC8"/>
    <w:rsid w:val="009631E0"/>
    <w:rsid w:val="00963891"/>
    <w:rsid w:val="009638A2"/>
    <w:rsid w:val="00963C16"/>
    <w:rsid w:val="00964246"/>
    <w:rsid w:val="00964E18"/>
    <w:rsid w:val="00965174"/>
    <w:rsid w:val="00965752"/>
    <w:rsid w:val="00965844"/>
    <w:rsid w:val="00965D5F"/>
    <w:rsid w:val="00965EBC"/>
    <w:rsid w:val="00966477"/>
    <w:rsid w:val="00966818"/>
    <w:rsid w:val="0096682E"/>
    <w:rsid w:val="0096710B"/>
    <w:rsid w:val="00967167"/>
    <w:rsid w:val="009672D0"/>
    <w:rsid w:val="00967ADE"/>
    <w:rsid w:val="00970085"/>
    <w:rsid w:val="009706CE"/>
    <w:rsid w:val="0097119B"/>
    <w:rsid w:val="009714DB"/>
    <w:rsid w:val="00971660"/>
    <w:rsid w:val="009717B6"/>
    <w:rsid w:val="0097183C"/>
    <w:rsid w:val="00971876"/>
    <w:rsid w:val="00971888"/>
    <w:rsid w:val="00971A2A"/>
    <w:rsid w:val="00972276"/>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95E"/>
    <w:rsid w:val="00981D34"/>
    <w:rsid w:val="00981DB5"/>
    <w:rsid w:val="00982279"/>
    <w:rsid w:val="009825BC"/>
    <w:rsid w:val="00982F3F"/>
    <w:rsid w:val="00984363"/>
    <w:rsid w:val="00984AEC"/>
    <w:rsid w:val="00984B8D"/>
    <w:rsid w:val="00984B95"/>
    <w:rsid w:val="00985887"/>
    <w:rsid w:val="00985A3F"/>
    <w:rsid w:val="009861A3"/>
    <w:rsid w:val="009865C1"/>
    <w:rsid w:val="0098689C"/>
    <w:rsid w:val="00986B50"/>
    <w:rsid w:val="009870A2"/>
    <w:rsid w:val="009870F8"/>
    <w:rsid w:val="0098776A"/>
    <w:rsid w:val="00987E00"/>
    <w:rsid w:val="00987F25"/>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3D02"/>
    <w:rsid w:val="0099422D"/>
    <w:rsid w:val="00994516"/>
    <w:rsid w:val="00994992"/>
    <w:rsid w:val="00994C4A"/>
    <w:rsid w:val="00995112"/>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B8C"/>
    <w:rsid w:val="009A1D89"/>
    <w:rsid w:val="009A1E8B"/>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352"/>
    <w:rsid w:val="009B140A"/>
    <w:rsid w:val="009B15E3"/>
    <w:rsid w:val="009B164E"/>
    <w:rsid w:val="009B1846"/>
    <w:rsid w:val="009B21E8"/>
    <w:rsid w:val="009B2C49"/>
    <w:rsid w:val="009B2CE8"/>
    <w:rsid w:val="009B312F"/>
    <w:rsid w:val="009B3720"/>
    <w:rsid w:val="009B4254"/>
    <w:rsid w:val="009B4259"/>
    <w:rsid w:val="009B4783"/>
    <w:rsid w:val="009B48DF"/>
    <w:rsid w:val="009B50F6"/>
    <w:rsid w:val="009B5DDE"/>
    <w:rsid w:val="009B62D0"/>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863"/>
    <w:rsid w:val="009C68A8"/>
    <w:rsid w:val="009C68BE"/>
    <w:rsid w:val="009C6E29"/>
    <w:rsid w:val="009C7510"/>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427C"/>
    <w:rsid w:val="009D532D"/>
    <w:rsid w:val="009D5A3E"/>
    <w:rsid w:val="009D5D96"/>
    <w:rsid w:val="009D5F92"/>
    <w:rsid w:val="009D66AE"/>
    <w:rsid w:val="009D692F"/>
    <w:rsid w:val="009D6AC8"/>
    <w:rsid w:val="009D7543"/>
    <w:rsid w:val="009D7853"/>
    <w:rsid w:val="009E01EB"/>
    <w:rsid w:val="009E0220"/>
    <w:rsid w:val="009E1C1F"/>
    <w:rsid w:val="009E1CF6"/>
    <w:rsid w:val="009E1F98"/>
    <w:rsid w:val="009E2100"/>
    <w:rsid w:val="009E2182"/>
    <w:rsid w:val="009E2A86"/>
    <w:rsid w:val="009E2FD1"/>
    <w:rsid w:val="009E3592"/>
    <w:rsid w:val="009E367B"/>
    <w:rsid w:val="009E3E17"/>
    <w:rsid w:val="009E3F72"/>
    <w:rsid w:val="009E417B"/>
    <w:rsid w:val="009E426F"/>
    <w:rsid w:val="009E472F"/>
    <w:rsid w:val="009E493C"/>
    <w:rsid w:val="009E4AE6"/>
    <w:rsid w:val="009E4C41"/>
    <w:rsid w:val="009E4E15"/>
    <w:rsid w:val="009E50DC"/>
    <w:rsid w:val="009E52F6"/>
    <w:rsid w:val="009E5814"/>
    <w:rsid w:val="009E5C5A"/>
    <w:rsid w:val="009E6297"/>
    <w:rsid w:val="009E6855"/>
    <w:rsid w:val="009E69EA"/>
    <w:rsid w:val="009E6A86"/>
    <w:rsid w:val="009E702B"/>
    <w:rsid w:val="009E70B6"/>
    <w:rsid w:val="009E74A5"/>
    <w:rsid w:val="009E757A"/>
    <w:rsid w:val="009E7618"/>
    <w:rsid w:val="009E76AD"/>
    <w:rsid w:val="009E78A0"/>
    <w:rsid w:val="009E7B9D"/>
    <w:rsid w:val="009E7D22"/>
    <w:rsid w:val="009F050A"/>
    <w:rsid w:val="009F0889"/>
    <w:rsid w:val="009F0B5D"/>
    <w:rsid w:val="009F10E7"/>
    <w:rsid w:val="009F1BF5"/>
    <w:rsid w:val="009F1E96"/>
    <w:rsid w:val="009F3659"/>
    <w:rsid w:val="009F44F5"/>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A0008A"/>
    <w:rsid w:val="00A00684"/>
    <w:rsid w:val="00A006BF"/>
    <w:rsid w:val="00A00829"/>
    <w:rsid w:val="00A01330"/>
    <w:rsid w:val="00A0137C"/>
    <w:rsid w:val="00A0139D"/>
    <w:rsid w:val="00A016B0"/>
    <w:rsid w:val="00A02118"/>
    <w:rsid w:val="00A025D6"/>
    <w:rsid w:val="00A02B2B"/>
    <w:rsid w:val="00A02CE3"/>
    <w:rsid w:val="00A036DC"/>
    <w:rsid w:val="00A0395E"/>
    <w:rsid w:val="00A03A46"/>
    <w:rsid w:val="00A03E47"/>
    <w:rsid w:val="00A04077"/>
    <w:rsid w:val="00A045B7"/>
    <w:rsid w:val="00A04B36"/>
    <w:rsid w:val="00A04B66"/>
    <w:rsid w:val="00A052FD"/>
    <w:rsid w:val="00A054BC"/>
    <w:rsid w:val="00A054D9"/>
    <w:rsid w:val="00A06710"/>
    <w:rsid w:val="00A06818"/>
    <w:rsid w:val="00A06821"/>
    <w:rsid w:val="00A069EB"/>
    <w:rsid w:val="00A06C2B"/>
    <w:rsid w:val="00A06EBD"/>
    <w:rsid w:val="00A06F76"/>
    <w:rsid w:val="00A0703E"/>
    <w:rsid w:val="00A0743C"/>
    <w:rsid w:val="00A0785E"/>
    <w:rsid w:val="00A0794D"/>
    <w:rsid w:val="00A07A5A"/>
    <w:rsid w:val="00A07CE5"/>
    <w:rsid w:val="00A11116"/>
    <w:rsid w:val="00A111E7"/>
    <w:rsid w:val="00A11867"/>
    <w:rsid w:val="00A12011"/>
    <w:rsid w:val="00A1203A"/>
    <w:rsid w:val="00A12B52"/>
    <w:rsid w:val="00A12CA8"/>
    <w:rsid w:val="00A13595"/>
    <w:rsid w:val="00A135A2"/>
    <w:rsid w:val="00A13E18"/>
    <w:rsid w:val="00A13E1F"/>
    <w:rsid w:val="00A14EAA"/>
    <w:rsid w:val="00A161F9"/>
    <w:rsid w:val="00A163A3"/>
    <w:rsid w:val="00A167B3"/>
    <w:rsid w:val="00A16AE7"/>
    <w:rsid w:val="00A16EB8"/>
    <w:rsid w:val="00A17763"/>
    <w:rsid w:val="00A17AA3"/>
    <w:rsid w:val="00A20319"/>
    <w:rsid w:val="00A204EB"/>
    <w:rsid w:val="00A206E8"/>
    <w:rsid w:val="00A2087B"/>
    <w:rsid w:val="00A21B7F"/>
    <w:rsid w:val="00A2248F"/>
    <w:rsid w:val="00A22A52"/>
    <w:rsid w:val="00A22CC5"/>
    <w:rsid w:val="00A23124"/>
    <w:rsid w:val="00A23328"/>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1953"/>
    <w:rsid w:val="00A32329"/>
    <w:rsid w:val="00A329C8"/>
    <w:rsid w:val="00A32D98"/>
    <w:rsid w:val="00A3314D"/>
    <w:rsid w:val="00A33F38"/>
    <w:rsid w:val="00A3427B"/>
    <w:rsid w:val="00A3483F"/>
    <w:rsid w:val="00A35AC2"/>
    <w:rsid w:val="00A35BD5"/>
    <w:rsid w:val="00A35C18"/>
    <w:rsid w:val="00A361D7"/>
    <w:rsid w:val="00A3620A"/>
    <w:rsid w:val="00A36702"/>
    <w:rsid w:val="00A36928"/>
    <w:rsid w:val="00A36C25"/>
    <w:rsid w:val="00A375B7"/>
    <w:rsid w:val="00A37A8F"/>
    <w:rsid w:val="00A37BCA"/>
    <w:rsid w:val="00A407D4"/>
    <w:rsid w:val="00A4097E"/>
    <w:rsid w:val="00A40A7E"/>
    <w:rsid w:val="00A40C21"/>
    <w:rsid w:val="00A40D6D"/>
    <w:rsid w:val="00A40F5A"/>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2B3"/>
    <w:rsid w:val="00A4651A"/>
    <w:rsid w:val="00A479A3"/>
    <w:rsid w:val="00A47E4F"/>
    <w:rsid w:val="00A47EB3"/>
    <w:rsid w:val="00A50033"/>
    <w:rsid w:val="00A503B1"/>
    <w:rsid w:val="00A50501"/>
    <w:rsid w:val="00A505DB"/>
    <w:rsid w:val="00A50DF9"/>
    <w:rsid w:val="00A50EBF"/>
    <w:rsid w:val="00A50FC9"/>
    <w:rsid w:val="00A519CC"/>
    <w:rsid w:val="00A51DBB"/>
    <w:rsid w:val="00A51F79"/>
    <w:rsid w:val="00A5205B"/>
    <w:rsid w:val="00A5248B"/>
    <w:rsid w:val="00A530E7"/>
    <w:rsid w:val="00A53268"/>
    <w:rsid w:val="00A53532"/>
    <w:rsid w:val="00A53753"/>
    <w:rsid w:val="00A53885"/>
    <w:rsid w:val="00A55724"/>
    <w:rsid w:val="00A55A08"/>
    <w:rsid w:val="00A55E5A"/>
    <w:rsid w:val="00A55F22"/>
    <w:rsid w:val="00A56215"/>
    <w:rsid w:val="00A565D0"/>
    <w:rsid w:val="00A57119"/>
    <w:rsid w:val="00A579DA"/>
    <w:rsid w:val="00A601F0"/>
    <w:rsid w:val="00A60613"/>
    <w:rsid w:val="00A60B0A"/>
    <w:rsid w:val="00A60BDD"/>
    <w:rsid w:val="00A60F82"/>
    <w:rsid w:val="00A6131A"/>
    <w:rsid w:val="00A614FF"/>
    <w:rsid w:val="00A62AB4"/>
    <w:rsid w:val="00A62B4C"/>
    <w:rsid w:val="00A63146"/>
    <w:rsid w:val="00A634E4"/>
    <w:rsid w:val="00A63A01"/>
    <w:rsid w:val="00A63A5F"/>
    <w:rsid w:val="00A63CB0"/>
    <w:rsid w:val="00A63EF6"/>
    <w:rsid w:val="00A64D7B"/>
    <w:rsid w:val="00A6563F"/>
    <w:rsid w:val="00A6564A"/>
    <w:rsid w:val="00A664B4"/>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72A"/>
    <w:rsid w:val="00A71B23"/>
    <w:rsid w:val="00A71CD5"/>
    <w:rsid w:val="00A71E2D"/>
    <w:rsid w:val="00A71FD9"/>
    <w:rsid w:val="00A72664"/>
    <w:rsid w:val="00A729C3"/>
    <w:rsid w:val="00A729D6"/>
    <w:rsid w:val="00A73110"/>
    <w:rsid w:val="00A73284"/>
    <w:rsid w:val="00A7342E"/>
    <w:rsid w:val="00A74211"/>
    <w:rsid w:val="00A74251"/>
    <w:rsid w:val="00A7466A"/>
    <w:rsid w:val="00A74986"/>
    <w:rsid w:val="00A7504C"/>
    <w:rsid w:val="00A753AF"/>
    <w:rsid w:val="00A756C1"/>
    <w:rsid w:val="00A759DE"/>
    <w:rsid w:val="00A75B01"/>
    <w:rsid w:val="00A75CD4"/>
    <w:rsid w:val="00A75DC1"/>
    <w:rsid w:val="00A75FF3"/>
    <w:rsid w:val="00A7606C"/>
    <w:rsid w:val="00A761C4"/>
    <w:rsid w:val="00A767FB"/>
    <w:rsid w:val="00A76E28"/>
    <w:rsid w:val="00A77130"/>
    <w:rsid w:val="00A77409"/>
    <w:rsid w:val="00A7743C"/>
    <w:rsid w:val="00A80350"/>
    <w:rsid w:val="00A80675"/>
    <w:rsid w:val="00A80D98"/>
    <w:rsid w:val="00A81252"/>
    <w:rsid w:val="00A81320"/>
    <w:rsid w:val="00A81460"/>
    <w:rsid w:val="00A81537"/>
    <w:rsid w:val="00A81545"/>
    <w:rsid w:val="00A8156D"/>
    <w:rsid w:val="00A81656"/>
    <w:rsid w:val="00A8179E"/>
    <w:rsid w:val="00A826D0"/>
    <w:rsid w:val="00A826DE"/>
    <w:rsid w:val="00A826F5"/>
    <w:rsid w:val="00A82B94"/>
    <w:rsid w:val="00A82F64"/>
    <w:rsid w:val="00A834A4"/>
    <w:rsid w:val="00A8361B"/>
    <w:rsid w:val="00A83DE5"/>
    <w:rsid w:val="00A8415D"/>
    <w:rsid w:val="00A842E5"/>
    <w:rsid w:val="00A8457D"/>
    <w:rsid w:val="00A845BF"/>
    <w:rsid w:val="00A846AC"/>
    <w:rsid w:val="00A84B8C"/>
    <w:rsid w:val="00A84D0B"/>
    <w:rsid w:val="00A854D0"/>
    <w:rsid w:val="00A860F0"/>
    <w:rsid w:val="00A8663A"/>
    <w:rsid w:val="00A87EBD"/>
    <w:rsid w:val="00A87EE4"/>
    <w:rsid w:val="00A87FEC"/>
    <w:rsid w:val="00A903F9"/>
    <w:rsid w:val="00A90590"/>
    <w:rsid w:val="00A9071D"/>
    <w:rsid w:val="00A9144E"/>
    <w:rsid w:val="00A91621"/>
    <w:rsid w:val="00A9243C"/>
    <w:rsid w:val="00A927A0"/>
    <w:rsid w:val="00A92BF0"/>
    <w:rsid w:val="00A92DD3"/>
    <w:rsid w:val="00A949FA"/>
    <w:rsid w:val="00A94EB7"/>
    <w:rsid w:val="00A9509D"/>
    <w:rsid w:val="00A95C47"/>
    <w:rsid w:val="00A96577"/>
    <w:rsid w:val="00A9674B"/>
    <w:rsid w:val="00A9693E"/>
    <w:rsid w:val="00A96C8E"/>
    <w:rsid w:val="00A96D21"/>
    <w:rsid w:val="00A9717D"/>
    <w:rsid w:val="00A979F7"/>
    <w:rsid w:val="00AA0038"/>
    <w:rsid w:val="00AA062E"/>
    <w:rsid w:val="00AA0653"/>
    <w:rsid w:val="00AA0CE3"/>
    <w:rsid w:val="00AA1023"/>
    <w:rsid w:val="00AA1888"/>
    <w:rsid w:val="00AA1D97"/>
    <w:rsid w:val="00AA20F1"/>
    <w:rsid w:val="00AA2A8B"/>
    <w:rsid w:val="00AA3218"/>
    <w:rsid w:val="00AA39CB"/>
    <w:rsid w:val="00AA4A75"/>
    <w:rsid w:val="00AA4FA7"/>
    <w:rsid w:val="00AA559A"/>
    <w:rsid w:val="00AA5636"/>
    <w:rsid w:val="00AA5BBE"/>
    <w:rsid w:val="00AA6283"/>
    <w:rsid w:val="00AA69E2"/>
    <w:rsid w:val="00AA74C5"/>
    <w:rsid w:val="00AA7594"/>
    <w:rsid w:val="00AA75E4"/>
    <w:rsid w:val="00AA79C3"/>
    <w:rsid w:val="00AA7CB3"/>
    <w:rsid w:val="00AA7EFD"/>
    <w:rsid w:val="00AB0247"/>
    <w:rsid w:val="00AB04F0"/>
    <w:rsid w:val="00AB0703"/>
    <w:rsid w:val="00AB0A22"/>
    <w:rsid w:val="00AB0C54"/>
    <w:rsid w:val="00AB0EAD"/>
    <w:rsid w:val="00AB141E"/>
    <w:rsid w:val="00AB1439"/>
    <w:rsid w:val="00AB1B52"/>
    <w:rsid w:val="00AB2DDC"/>
    <w:rsid w:val="00AB3379"/>
    <w:rsid w:val="00AB33BE"/>
    <w:rsid w:val="00AB35BA"/>
    <w:rsid w:val="00AB35BE"/>
    <w:rsid w:val="00AB369A"/>
    <w:rsid w:val="00AB3954"/>
    <w:rsid w:val="00AB3F40"/>
    <w:rsid w:val="00AB476D"/>
    <w:rsid w:val="00AB4960"/>
    <w:rsid w:val="00AB49FE"/>
    <w:rsid w:val="00AB4C3E"/>
    <w:rsid w:val="00AB4CCE"/>
    <w:rsid w:val="00AB4D57"/>
    <w:rsid w:val="00AB557B"/>
    <w:rsid w:val="00AB5A26"/>
    <w:rsid w:val="00AB5CD8"/>
    <w:rsid w:val="00AB62E0"/>
    <w:rsid w:val="00AB6533"/>
    <w:rsid w:val="00AB656F"/>
    <w:rsid w:val="00AB69D6"/>
    <w:rsid w:val="00AB6A57"/>
    <w:rsid w:val="00AB6AD4"/>
    <w:rsid w:val="00AB6B47"/>
    <w:rsid w:val="00AB7437"/>
    <w:rsid w:val="00AB7AF9"/>
    <w:rsid w:val="00AB7D5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0FF"/>
    <w:rsid w:val="00AC4949"/>
    <w:rsid w:val="00AC4BE8"/>
    <w:rsid w:val="00AC581B"/>
    <w:rsid w:val="00AC5AC6"/>
    <w:rsid w:val="00AC627C"/>
    <w:rsid w:val="00AC699C"/>
    <w:rsid w:val="00AC7507"/>
    <w:rsid w:val="00AC76DF"/>
    <w:rsid w:val="00AD02F3"/>
    <w:rsid w:val="00AD0315"/>
    <w:rsid w:val="00AD0B87"/>
    <w:rsid w:val="00AD0C81"/>
    <w:rsid w:val="00AD0CEA"/>
    <w:rsid w:val="00AD1070"/>
    <w:rsid w:val="00AD142B"/>
    <w:rsid w:val="00AD1816"/>
    <w:rsid w:val="00AD18EA"/>
    <w:rsid w:val="00AD1C86"/>
    <w:rsid w:val="00AD28BC"/>
    <w:rsid w:val="00AD2A60"/>
    <w:rsid w:val="00AD2EF3"/>
    <w:rsid w:val="00AD33A4"/>
    <w:rsid w:val="00AD341A"/>
    <w:rsid w:val="00AD3589"/>
    <w:rsid w:val="00AD3C11"/>
    <w:rsid w:val="00AD404E"/>
    <w:rsid w:val="00AD4178"/>
    <w:rsid w:val="00AD4278"/>
    <w:rsid w:val="00AD42B6"/>
    <w:rsid w:val="00AD4680"/>
    <w:rsid w:val="00AD4AD0"/>
    <w:rsid w:val="00AD5348"/>
    <w:rsid w:val="00AD538C"/>
    <w:rsid w:val="00AD5D44"/>
    <w:rsid w:val="00AD6A87"/>
    <w:rsid w:val="00AD6AEF"/>
    <w:rsid w:val="00AD6BAC"/>
    <w:rsid w:val="00AD7436"/>
    <w:rsid w:val="00AE030A"/>
    <w:rsid w:val="00AE0B4C"/>
    <w:rsid w:val="00AE0DCE"/>
    <w:rsid w:val="00AE12D0"/>
    <w:rsid w:val="00AE18D0"/>
    <w:rsid w:val="00AE1DA1"/>
    <w:rsid w:val="00AE1DC9"/>
    <w:rsid w:val="00AE23C4"/>
    <w:rsid w:val="00AE260D"/>
    <w:rsid w:val="00AE2EA0"/>
    <w:rsid w:val="00AE31F9"/>
    <w:rsid w:val="00AE37B3"/>
    <w:rsid w:val="00AE395A"/>
    <w:rsid w:val="00AE4057"/>
    <w:rsid w:val="00AE46AA"/>
    <w:rsid w:val="00AE4992"/>
    <w:rsid w:val="00AE555D"/>
    <w:rsid w:val="00AE5EA0"/>
    <w:rsid w:val="00AE6954"/>
    <w:rsid w:val="00AE75C9"/>
    <w:rsid w:val="00AE7903"/>
    <w:rsid w:val="00AE7BB7"/>
    <w:rsid w:val="00AF05BF"/>
    <w:rsid w:val="00AF06E4"/>
    <w:rsid w:val="00AF07D9"/>
    <w:rsid w:val="00AF0851"/>
    <w:rsid w:val="00AF0A2E"/>
    <w:rsid w:val="00AF1190"/>
    <w:rsid w:val="00AF22E9"/>
    <w:rsid w:val="00AF249F"/>
    <w:rsid w:val="00AF28A5"/>
    <w:rsid w:val="00AF29DF"/>
    <w:rsid w:val="00AF2E19"/>
    <w:rsid w:val="00AF2F5B"/>
    <w:rsid w:val="00AF321E"/>
    <w:rsid w:val="00AF3531"/>
    <w:rsid w:val="00AF3786"/>
    <w:rsid w:val="00AF3979"/>
    <w:rsid w:val="00AF3B10"/>
    <w:rsid w:val="00AF3E60"/>
    <w:rsid w:val="00AF3EB3"/>
    <w:rsid w:val="00AF463D"/>
    <w:rsid w:val="00AF4BC6"/>
    <w:rsid w:val="00AF5ABA"/>
    <w:rsid w:val="00AF5BA2"/>
    <w:rsid w:val="00AF6183"/>
    <w:rsid w:val="00AF6747"/>
    <w:rsid w:val="00AF69B2"/>
    <w:rsid w:val="00AF6C1E"/>
    <w:rsid w:val="00AF6CB3"/>
    <w:rsid w:val="00AF72BC"/>
    <w:rsid w:val="00AF7649"/>
    <w:rsid w:val="00AF7B14"/>
    <w:rsid w:val="00AF7D73"/>
    <w:rsid w:val="00B01C9E"/>
    <w:rsid w:val="00B024F4"/>
    <w:rsid w:val="00B027EE"/>
    <w:rsid w:val="00B028F1"/>
    <w:rsid w:val="00B02C88"/>
    <w:rsid w:val="00B02F5C"/>
    <w:rsid w:val="00B03248"/>
    <w:rsid w:val="00B035A3"/>
    <w:rsid w:val="00B035D6"/>
    <w:rsid w:val="00B03CB2"/>
    <w:rsid w:val="00B03D9B"/>
    <w:rsid w:val="00B03E29"/>
    <w:rsid w:val="00B041D5"/>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B21"/>
    <w:rsid w:val="00B12C47"/>
    <w:rsid w:val="00B12C56"/>
    <w:rsid w:val="00B1330B"/>
    <w:rsid w:val="00B1394B"/>
    <w:rsid w:val="00B13ED9"/>
    <w:rsid w:val="00B14A86"/>
    <w:rsid w:val="00B151E0"/>
    <w:rsid w:val="00B15934"/>
    <w:rsid w:val="00B15D1C"/>
    <w:rsid w:val="00B15F50"/>
    <w:rsid w:val="00B16A47"/>
    <w:rsid w:val="00B17254"/>
    <w:rsid w:val="00B20863"/>
    <w:rsid w:val="00B21357"/>
    <w:rsid w:val="00B2165F"/>
    <w:rsid w:val="00B21F68"/>
    <w:rsid w:val="00B2316E"/>
    <w:rsid w:val="00B24250"/>
    <w:rsid w:val="00B24263"/>
    <w:rsid w:val="00B24A74"/>
    <w:rsid w:val="00B24B37"/>
    <w:rsid w:val="00B24B5B"/>
    <w:rsid w:val="00B24F0B"/>
    <w:rsid w:val="00B24FF0"/>
    <w:rsid w:val="00B250C7"/>
    <w:rsid w:val="00B251A6"/>
    <w:rsid w:val="00B25B86"/>
    <w:rsid w:val="00B25D0B"/>
    <w:rsid w:val="00B25D29"/>
    <w:rsid w:val="00B267FD"/>
    <w:rsid w:val="00B26843"/>
    <w:rsid w:val="00B2773F"/>
    <w:rsid w:val="00B27968"/>
    <w:rsid w:val="00B27C82"/>
    <w:rsid w:val="00B307A0"/>
    <w:rsid w:val="00B30852"/>
    <w:rsid w:val="00B31039"/>
    <w:rsid w:val="00B31C6C"/>
    <w:rsid w:val="00B32306"/>
    <w:rsid w:val="00B32735"/>
    <w:rsid w:val="00B32B90"/>
    <w:rsid w:val="00B338F6"/>
    <w:rsid w:val="00B34E67"/>
    <w:rsid w:val="00B34EBB"/>
    <w:rsid w:val="00B35202"/>
    <w:rsid w:val="00B35326"/>
    <w:rsid w:val="00B35455"/>
    <w:rsid w:val="00B3597B"/>
    <w:rsid w:val="00B35AC3"/>
    <w:rsid w:val="00B36EB9"/>
    <w:rsid w:val="00B37005"/>
    <w:rsid w:val="00B37513"/>
    <w:rsid w:val="00B37ED2"/>
    <w:rsid w:val="00B40A4D"/>
    <w:rsid w:val="00B40D87"/>
    <w:rsid w:val="00B414C4"/>
    <w:rsid w:val="00B419F9"/>
    <w:rsid w:val="00B42405"/>
    <w:rsid w:val="00B424DD"/>
    <w:rsid w:val="00B42783"/>
    <w:rsid w:val="00B42B21"/>
    <w:rsid w:val="00B42E86"/>
    <w:rsid w:val="00B42F93"/>
    <w:rsid w:val="00B4314A"/>
    <w:rsid w:val="00B43646"/>
    <w:rsid w:val="00B43A28"/>
    <w:rsid w:val="00B43B4C"/>
    <w:rsid w:val="00B43BCE"/>
    <w:rsid w:val="00B43D36"/>
    <w:rsid w:val="00B44317"/>
    <w:rsid w:val="00B44678"/>
    <w:rsid w:val="00B44F23"/>
    <w:rsid w:val="00B4514C"/>
    <w:rsid w:val="00B46133"/>
    <w:rsid w:val="00B4698C"/>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5B90"/>
    <w:rsid w:val="00B56265"/>
    <w:rsid w:val="00B56C74"/>
    <w:rsid w:val="00B56CE1"/>
    <w:rsid w:val="00B577CA"/>
    <w:rsid w:val="00B57E8B"/>
    <w:rsid w:val="00B603A1"/>
    <w:rsid w:val="00B6094E"/>
    <w:rsid w:val="00B6184F"/>
    <w:rsid w:val="00B61C91"/>
    <w:rsid w:val="00B6288E"/>
    <w:rsid w:val="00B62A97"/>
    <w:rsid w:val="00B6404A"/>
    <w:rsid w:val="00B654B8"/>
    <w:rsid w:val="00B658D6"/>
    <w:rsid w:val="00B6601F"/>
    <w:rsid w:val="00B660EA"/>
    <w:rsid w:val="00B6693F"/>
    <w:rsid w:val="00B66DBB"/>
    <w:rsid w:val="00B66FF9"/>
    <w:rsid w:val="00B67887"/>
    <w:rsid w:val="00B67AE1"/>
    <w:rsid w:val="00B67B11"/>
    <w:rsid w:val="00B67B62"/>
    <w:rsid w:val="00B67F8A"/>
    <w:rsid w:val="00B70220"/>
    <w:rsid w:val="00B702B0"/>
    <w:rsid w:val="00B70870"/>
    <w:rsid w:val="00B70E41"/>
    <w:rsid w:val="00B71140"/>
    <w:rsid w:val="00B71634"/>
    <w:rsid w:val="00B7298C"/>
    <w:rsid w:val="00B72B05"/>
    <w:rsid w:val="00B72D93"/>
    <w:rsid w:val="00B72E2E"/>
    <w:rsid w:val="00B732B8"/>
    <w:rsid w:val="00B73319"/>
    <w:rsid w:val="00B73596"/>
    <w:rsid w:val="00B7365B"/>
    <w:rsid w:val="00B73708"/>
    <w:rsid w:val="00B7398C"/>
    <w:rsid w:val="00B73A1D"/>
    <w:rsid w:val="00B73B36"/>
    <w:rsid w:val="00B73D29"/>
    <w:rsid w:val="00B73F3F"/>
    <w:rsid w:val="00B744D4"/>
    <w:rsid w:val="00B74D0B"/>
    <w:rsid w:val="00B75C16"/>
    <w:rsid w:val="00B75CE9"/>
    <w:rsid w:val="00B75D44"/>
    <w:rsid w:val="00B76637"/>
    <w:rsid w:val="00B766C1"/>
    <w:rsid w:val="00B768CC"/>
    <w:rsid w:val="00B77737"/>
    <w:rsid w:val="00B805CC"/>
    <w:rsid w:val="00B8165C"/>
    <w:rsid w:val="00B81693"/>
    <w:rsid w:val="00B81B9C"/>
    <w:rsid w:val="00B82213"/>
    <w:rsid w:val="00B823FB"/>
    <w:rsid w:val="00B8254B"/>
    <w:rsid w:val="00B825CC"/>
    <w:rsid w:val="00B8268D"/>
    <w:rsid w:val="00B82F14"/>
    <w:rsid w:val="00B83781"/>
    <w:rsid w:val="00B83868"/>
    <w:rsid w:val="00B839E5"/>
    <w:rsid w:val="00B83D52"/>
    <w:rsid w:val="00B84D6F"/>
    <w:rsid w:val="00B8542D"/>
    <w:rsid w:val="00B85452"/>
    <w:rsid w:val="00B85650"/>
    <w:rsid w:val="00B8582B"/>
    <w:rsid w:val="00B85FF4"/>
    <w:rsid w:val="00B86B1A"/>
    <w:rsid w:val="00B86B67"/>
    <w:rsid w:val="00B86F40"/>
    <w:rsid w:val="00B9055A"/>
    <w:rsid w:val="00B906F0"/>
    <w:rsid w:val="00B9133E"/>
    <w:rsid w:val="00B913EE"/>
    <w:rsid w:val="00B916F1"/>
    <w:rsid w:val="00B91743"/>
    <w:rsid w:val="00B917C0"/>
    <w:rsid w:val="00B91850"/>
    <w:rsid w:val="00B91B0C"/>
    <w:rsid w:val="00B91CA6"/>
    <w:rsid w:val="00B920A4"/>
    <w:rsid w:val="00B923DE"/>
    <w:rsid w:val="00B92A97"/>
    <w:rsid w:val="00B93113"/>
    <w:rsid w:val="00B93A36"/>
    <w:rsid w:val="00B93BF7"/>
    <w:rsid w:val="00B93E9C"/>
    <w:rsid w:val="00B94D86"/>
    <w:rsid w:val="00B9505C"/>
    <w:rsid w:val="00B956F5"/>
    <w:rsid w:val="00B95A40"/>
    <w:rsid w:val="00B95AC1"/>
    <w:rsid w:val="00B95F30"/>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2F19"/>
    <w:rsid w:val="00BA3698"/>
    <w:rsid w:val="00BA3A9D"/>
    <w:rsid w:val="00BA3C93"/>
    <w:rsid w:val="00BA3CFA"/>
    <w:rsid w:val="00BA459D"/>
    <w:rsid w:val="00BA48E1"/>
    <w:rsid w:val="00BA4AE1"/>
    <w:rsid w:val="00BA4C91"/>
    <w:rsid w:val="00BA4F76"/>
    <w:rsid w:val="00BA504F"/>
    <w:rsid w:val="00BA539E"/>
    <w:rsid w:val="00BA6072"/>
    <w:rsid w:val="00BA624C"/>
    <w:rsid w:val="00BA650C"/>
    <w:rsid w:val="00BA65D8"/>
    <w:rsid w:val="00BA678C"/>
    <w:rsid w:val="00BA6884"/>
    <w:rsid w:val="00BA6E5D"/>
    <w:rsid w:val="00BA7D5E"/>
    <w:rsid w:val="00BA7E7E"/>
    <w:rsid w:val="00BB02AF"/>
    <w:rsid w:val="00BB02FC"/>
    <w:rsid w:val="00BB0A41"/>
    <w:rsid w:val="00BB0AF6"/>
    <w:rsid w:val="00BB0D5D"/>
    <w:rsid w:val="00BB1288"/>
    <w:rsid w:val="00BB1495"/>
    <w:rsid w:val="00BB1FFA"/>
    <w:rsid w:val="00BB2D01"/>
    <w:rsid w:val="00BB3268"/>
    <w:rsid w:val="00BB326A"/>
    <w:rsid w:val="00BB32B8"/>
    <w:rsid w:val="00BB357B"/>
    <w:rsid w:val="00BB3C39"/>
    <w:rsid w:val="00BB3F46"/>
    <w:rsid w:val="00BB45E7"/>
    <w:rsid w:val="00BB4AAC"/>
    <w:rsid w:val="00BB4D98"/>
    <w:rsid w:val="00BB5B2F"/>
    <w:rsid w:val="00BB6029"/>
    <w:rsid w:val="00BB69FE"/>
    <w:rsid w:val="00BB73DC"/>
    <w:rsid w:val="00BB798D"/>
    <w:rsid w:val="00BB7C5A"/>
    <w:rsid w:val="00BB7C76"/>
    <w:rsid w:val="00BC00ED"/>
    <w:rsid w:val="00BC02DF"/>
    <w:rsid w:val="00BC0761"/>
    <w:rsid w:val="00BC0A9B"/>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A6E"/>
    <w:rsid w:val="00BD2CFD"/>
    <w:rsid w:val="00BD2D13"/>
    <w:rsid w:val="00BD2EF8"/>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6DA"/>
    <w:rsid w:val="00BD7961"/>
    <w:rsid w:val="00BE0048"/>
    <w:rsid w:val="00BE050F"/>
    <w:rsid w:val="00BE0538"/>
    <w:rsid w:val="00BE0A8B"/>
    <w:rsid w:val="00BE0E27"/>
    <w:rsid w:val="00BE1188"/>
    <w:rsid w:val="00BE1A03"/>
    <w:rsid w:val="00BE1DEF"/>
    <w:rsid w:val="00BE1E12"/>
    <w:rsid w:val="00BE23C8"/>
    <w:rsid w:val="00BE3037"/>
    <w:rsid w:val="00BE373D"/>
    <w:rsid w:val="00BE39D3"/>
    <w:rsid w:val="00BE3DA5"/>
    <w:rsid w:val="00BE4171"/>
    <w:rsid w:val="00BE45A6"/>
    <w:rsid w:val="00BE48F8"/>
    <w:rsid w:val="00BE49E9"/>
    <w:rsid w:val="00BE5838"/>
    <w:rsid w:val="00BE5B1D"/>
    <w:rsid w:val="00BE6125"/>
    <w:rsid w:val="00BE61D9"/>
    <w:rsid w:val="00BE6335"/>
    <w:rsid w:val="00BE6B45"/>
    <w:rsid w:val="00BE7077"/>
    <w:rsid w:val="00BE7272"/>
    <w:rsid w:val="00BE7684"/>
    <w:rsid w:val="00BE7B9E"/>
    <w:rsid w:val="00BE7E0F"/>
    <w:rsid w:val="00BF0331"/>
    <w:rsid w:val="00BF0DDF"/>
    <w:rsid w:val="00BF0F7F"/>
    <w:rsid w:val="00BF16AB"/>
    <w:rsid w:val="00BF21F9"/>
    <w:rsid w:val="00BF2965"/>
    <w:rsid w:val="00BF299F"/>
    <w:rsid w:val="00BF2E24"/>
    <w:rsid w:val="00BF3985"/>
    <w:rsid w:val="00BF41C8"/>
    <w:rsid w:val="00BF4275"/>
    <w:rsid w:val="00BF492B"/>
    <w:rsid w:val="00BF4EB6"/>
    <w:rsid w:val="00BF4EE3"/>
    <w:rsid w:val="00BF506D"/>
    <w:rsid w:val="00BF5472"/>
    <w:rsid w:val="00BF5583"/>
    <w:rsid w:val="00BF5CC3"/>
    <w:rsid w:val="00BF6133"/>
    <w:rsid w:val="00BF682F"/>
    <w:rsid w:val="00BF74A2"/>
    <w:rsid w:val="00BF7B88"/>
    <w:rsid w:val="00BF7F43"/>
    <w:rsid w:val="00C00BB0"/>
    <w:rsid w:val="00C00E02"/>
    <w:rsid w:val="00C01708"/>
    <w:rsid w:val="00C01A8D"/>
    <w:rsid w:val="00C01C3F"/>
    <w:rsid w:val="00C01DA9"/>
    <w:rsid w:val="00C01FA8"/>
    <w:rsid w:val="00C02EA5"/>
    <w:rsid w:val="00C037EC"/>
    <w:rsid w:val="00C03B0B"/>
    <w:rsid w:val="00C041D2"/>
    <w:rsid w:val="00C0456C"/>
    <w:rsid w:val="00C045EE"/>
    <w:rsid w:val="00C046D6"/>
    <w:rsid w:val="00C04C4C"/>
    <w:rsid w:val="00C04E84"/>
    <w:rsid w:val="00C05717"/>
    <w:rsid w:val="00C05876"/>
    <w:rsid w:val="00C05980"/>
    <w:rsid w:val="00C059D5"/>
    <w:rsid w:val="00C05A3C"/>
    <w:rsid w:val="00C05B3A"/>
    <w:rsid w:val="00C05D30"/>
    <w:rsid w:val="00C05FBB"/>
    <w:rsid w:val="00C06059"/>
    <w:rsid w:val="00C070CD"/>
    <w:rsid w:val="00C07BF1"/>
    <w:rsid w:val="00C109C7"/>
    <w:rsid w:val="00C10DF7"/>
    <w:rsid w:val="00C115A2"/>
    <w:rsid w:val="00C11D12"/>
    <w:rsid w:val="00C11D64"/>
    <w:rsid w:val="00C11E90"/>
    <w:rsid w:val="00C125C9"/>
    <w:rsid w:val="00C128C3"/>
    <w:rsid w:val="00C1295E"/>
    <w:rsid w:val="00C1297D"/>
    <w:rsid w:val="00C12B96"/>
    <w:rsid w:val="00C12F56"/>
    <w:rsid w:val="00C1366B"/>
    <w:rsid w:val="00C1419C"/>
    <w:rsid w:val="00C15690"/>
    <w:rsid w:val="00C164DA"/>
    <w:rsid w:val="00C166D2"/>
    <w:rsid w:val="00C16A98"/>
    <w:rsid w:val="00C16C62"/>
    <w:rsid w:val="00C16CFE"/>
    <w:rsid w:val="00C16E04"/>
    <w:rsid w:val="00C179F5"/>
    <w:rsid w:val="00C17B5B"/>
    <w:rsid w:val="00C202B4"/>
    <w:rsid w:val="00C207AF"/>
    <w:rsid w:val="00C20A93"/>
    <w:rsid w:val="00C20B23"/>
    <w:rsid w:val="00C20C28"/>
    <w:rsid w:val="00C20C49"/>
    <w:rsid w:val="00C21052"/>
    <w:rsid w:val="00C213AF"/>
    <w:rsid w:val="00C2272B"/>
    <w:rsid w:val="00C2295A"/>
    <w:rsid w:val="00C22B1C"/>
    <w:rsid w:val="00C22CF9"/>
    <w:rsid w:val="00C230AC"/>
    <w:rsid w:val="00C23392"/>
    <w:rsid w:val="00C2370D"/>
    <w:rsid w:val="00C237CF"/>
    <w:rsid w:val="00C23C14"/>
    <w:rsid w:val="00C23F12"/>
    <w:rsid w:val="00C24110"/>
    <w:rsid w:val="00C2450A"/>
    <w:rsid w:val="00C2463B"/>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3C2A"/>
    <w:rsid w:val="00C348D0"/>
    <w:rsid w:val="00C34DEF"/>
    <w:rsid w:val="00C3503B"/>
    <w:rsid w:val="00C352B3"/>
    <w:rsid w:val="00C352B8"/>
    <w:rsid w:val="00C36412"/>
    <w:rsid w:val="00C3656D"/>
    <w:rsid w:val="00C371A1"/>
    <w:rsid w:val="00C373B5"/>
    <w:rsid w:val="00C37556"/>
    <w:rsid w:val="00C376BE"/>
    <w:rsid w:val="00C37BBF"/>
    <w:rsid w:val="00C37DBE"/>
    <w:rsid w:val="00C37FB8"/>
    <w:rsid w:val="00C400D8"/>
    <w:rsid w:val="00C40100"/>
    <w:rsid w:val="00C40934"/>
    <w:rsid w:val="00C40A30"/>
    <w:rsid w:val="00C40B5A"/>
    <w:rsid w:val="00C40CA1"/>
    <w:rsid w:val="00C40EF9"/>
    <w:rsid w:val="00C41137"/>
    <w:rsid w:val="00C414D4"/>
    <w:rsid w:val="00C418C4"/>
    <w:rsid w:val="00C41F9C"/>
    <w:rsid w:val="00C4350F"/>
    <w:rsid w:val="00C4353C"/>
    <w:rsid w:val="00C444EC"/>
    <w:rsid w:val="00C445F1"/>
    <w:rsid w:val="00C44C08"/>
    <w:rsid w:val="00C44CBD"/>
    <w:rsid w:val="00C44E2D"/>
    <w:rsid w:val="00C45219"/>
    <w:rsid w:val="00C45A81"/>
    <w:rsid w:val="00C46563"/>
    <w:rsid w:val="00C469B1"/>
    <w:rsid w:val="00C47157"/>
    <w:rsid w:val="00C47224"/>
    <w:rsid w:val="00C47278"/>
    <w:rsid w:val="00C474A9"/>
    <w:rsid w:val="00C4772D"/>
    <w:rsid w:val="00C478EB"/>
    <w:rsid w:val="00C47BFE"/>
    <w:rsid w:val="00C47D76"/>
    <w:rsid w:val="00C502E4"/>
    <w:rsid w:val="00C504AE"/>
    <w:rsid w:val="00C5054E"/>
    <w:rsid w:val="00C508CB"/>
    <w:rsid w:val="00C50AC0"/>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044"/>
    <w:rsid w:val="00C551F9"/>
    <w:rsid w:val="00C5663B"/>
    <w:rsid w:val="00C5742F"/>
    <w:rsid w:val="00C578A3"/>
    <w:rsid w:val="00C60445"/>
    <w:rsid w:val="00C605D1"/>
    <w:rsid w:val="00C605E0"/>
    <w:rsid w:val="00C6073A"/>
    <w:rsid w:val="00C60ABA"/>
    <w:rsid w:val="00C60C24"/>
    <w:rsid w:val="00C60F15"/>
    <w:rsid w:val="00C6120B"/>
    <w:rsid w:val="00C615B1"/>
    <w:rsid w:val="00C61E2A"/>
    <w:rsid w:val="00C61E3E"/>
    <w:rsid w:val="00C622EE"/>
    <w:rsid w:val="00C62617"/>
    <w:rsid w:val="00C62753"/>
    <w:rsid w:val="00C629C1"/>
    <w:rsid w:val="00C63089"/>
    <w:rsid w:val="00C6312A"/>
    <w:rsid w:val="00C6318C"/>
    <w:rsid w:val="00C633FA"/>
    <w:rsid w:val="00C638E1"/>
    <w:rsid w:val="00C63A9B"/>
    <w:rsid w:val="00C63BCB"/>
    <w:rsid w:val="00C64576"/>
    <w:rsid w:val="00C64778"/>
    <w:rsid w:val="00C64EF4"/>
    <w:rsid w:val="00C65378"/>
    <w:rsid w:val="00C6541C"/>
    <w:rsid w:val="00C6558A"/>
    <w:rsid w:val="00C655E0"/>
    <w:rsid w:val="00C6583A"/>
    <w:rsid w:val="00C659C7"/>
    <w:rsid w:val="00C65C5F"/>
    <w:rsid w:val="00C65F94"/>
    <w:rsid w:val="00C66682"/>
    <w:rsid w:val="00C66818"/>
    <w:rsid w:val="00C66A72"/>
    <w:rsid w:val="00C66E77"/>
    <w:rsid w:val="00C66FD1"/>
    <w:rsid w:val="00C670A1"/>
    <w:rsid w:val="00C676EA"/>
    <w:rsid w:val="00C6774F"/>
    <w:rsid w:val="00C677F5"/>
    <w:rsid w:val="00C67BFD"/>
    <w:rsid w:val="00C67F34"/>
    <w:rsid w:val="00C7060A"/>
    <w:rsid w:val="00C70F65"/>
    <w:rsid w:val="00C71FAC"/>
    <w:rsid w:val="00C722E8"/>
    <w:rsid w:val="00C7362F"/>
    <w:rsid w:val="00C73E65"/>
    <w:rsid w:val="00C73E92"/>
    <w:rsid w:val="00C73FFA"/>
    <w:rsid w:val="00C74144"/>
    <w:rsid w:val="00C74154"/>
    <w:rsid w:val="00C74453"/>
    <w:rsid w:val="00C74E45"/>
    <w:rsid w:val="00C763CA"/>
    <w:rsid w:val="00C76ED6"/>
    <w:rsid w:val="00C771DD"/>
    <w:rsid w:val="00C77C65"/>
    <w:rsid w:val="00C77D7B"/>
    <w:rsid w:val="00C77FBB"/>
    <w:rsid w:val="00C80088"/>
    <w:rsid w:val="00C80480"/>
    <w:rsid w:val="00C80494"/>
    <w:rsid w:val="00C809A8"/>
    <w:rsid w:val="00C810BE"/>
    <w:rsid w:val="00C82201"/>
    <w:rsid w:val="00C82936"/>
    <w:rsid w:val="00C83323"/>
    <w:rsid w:val="00C834AA"/>
    <w:rsid w:val="00C834B6"/>
    <w:rsid w:val="00C83C7F"/>
    <w:rsid w:val="00C84A6B"/>
    <w:rsid w:val="00C84B4E"/>
    <w:rsid w:val="00C8502C"/>
    <w:rsid w:val="00C85DCA"/>
    <w:rsid w:val="00C861EF"/>
    <w:rsid w:val="00C865C4"/>
    <w:rsid w:val="00C86ACF"/>
    <w:rsid w:val="00C874B5"/>
    <w:rsid w:val="00C8751E"/>
    <w:rsid w:val="00C878BC"/>
    <w:rsid w:val="00C90285"/>
    <w:rsid w:val="00C906D1"/>
    <w:rsid w:val="00C9083E"/>
    <w:rsid w:val="00C915BB"/>
    <w:rsid w:val="00C918C5"/>
    <w:rsid w:val="00C91A42"/>
    <w:rsid w:val="00C92618"/>
    <w:rsid w:val="00C936BA"/>
    <w:rsid w:val="00C93A05"/>
    <w:rsid w:val="00C93ADA"/>
    <w:rsid w:val="00C93B1A"/>
    <w:rsid w:val="00C94343"/>
    <w:rsid w:val="00C9477F"/>
    <w:rsid w:val="00C94DC9"/>
    <w:rsid w:val="00C9514B"/>
    <w:rsid w:val="00C95937"/>
    <w:rsid w:val="00C95F46"/>
    <w:rsid w:val="00C9692D"/>
    <w:rsid w:val="00C96B37"/>
    <w:rsid w:val="00C96E2B"/>
    <w:rsid w:val="00C9791C"/>
    <w:rsid w:val="00C97ABA"/>
    <w:rsid w:val="00C97BC2"/>
    <w:rsid w:val="00C97E21"/>
    <w:rsid w:val="00CA011D"/>
    <w:rsid w:val="00CA0230"/>
    <w:rsid w:val="00CA0850"/>
    <w:rsid w:val="00CA0CB7"/>
    <w:rsid w:val="00CA11B3"/>
    <w:rsid w:val="00CA1FEA"/>
    <w:rsid w:val="00CA2440"/>
    <w:rsid w:val="00CA24EC"/>
    <w:rsid w:val="00CA29EE"/>
    <w:rsid w:val="00CA2DDE"/>
    <w:rsid w:val="00CA2EA3"/>
    <w:rsid w:val="00CA3004"/>
    <w:rsid w:val="00CA3E45"/>
    <w:rsid w:val="00CA3F0B"/>
    <w:rsid w:val="00CA466B"/>
    <w:rsid w:val="00CA49A2"/>
    <w:rsid w:val="00CA5044"/>
    <w:rsid w:val="00CA5599"/>
    <w:rsid w:val="00CA5AEC"/>
    <w:rsid w:val="00CA6143"/>
    <w:rsid w:val="00CA65BE"/>
    <w:rsid w:val="00CA673C"/>
    <w:rsid w:val="00CA6FD7"/>
    <w:rsid w:val="00CA7D17"/>
    <w:rsid w:val="00CB02FE"/>
    <w:rsid w:val="00CB0309"/>
    <w:rsid w:val="00CB0483"/>
    <w:rsid w:val="00CB09CB"/>
    <w:rsid w:val="00CB0E6D"/>
    <w:rsid w:val="00CB1608"/>
    <w:rsid w:val="00CB1888"/>
    <w:rsid w:val="00CB1A85"/>
    <w:rsid w:val="00CB1DB5"/>
    <w:rsid w:val="00CB24FA"/>
    <w:rsid w:val="00CB252B"/>
    <w:rsid w:val="00CB2632"/>
    <w:rsid w:val="00CB2936"/>
    <w:rsid w:val="00CB299D"/>
    <w:rsid w:val="00CB2AD1"/>
    <w:rsid w:val="00CB31C9"/>
    <w:rsid w:val="00CB3ABF"/>
    <w:rsid w:val="00CB3DA1"/>
    <w:rsid w:val="00CB3F67"/>
    <w:rsid w:val="00CB4508"/>
    <w:rsid w:val="00CB46DC"/>
    <w:rsid w:val="00CB4F62"/>
    <w:rsid w:val="00CB4FD8"/>
    <w:rsid w:val="00CB52F8"/>
    <w:rsid w:val="00CB5D64"/>
    <w:rsid w:val="00CB5D96"/>
    <w:rsid w:val="00CB632E"/>
    <w:rsid w:val="00CB6418"/>
    <w:rsid w:val="00CB641D"/>
    <w:rsid w:val="00CB6B5E"/>
    <w:rsid w:val="00CB726C"/>
    <w:rsid w:val="00CB756B"/>
    <w:rsid w:val="00CB7928"/>
    <w:rsid w:val="00CB7975"/>
    <w:rsid w:val="00CB7CE5"/>
    <w:rsid w:val="00CB7F4E"/>
    <w:rsid w:val="00CC0743"/>
    <w:rsid w:val="00CC0A3E"/>
    <w:rsid w:val="00CC0B11"/>
    <w:rsid w:val="00CC11E0"/>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FA7"/>
    <w:rsid w:val="00CD12F0"/>
    <w:rsid w:val="00CD138C"/>
    <w:rsid w:val="00CD15B2"/>
    <w:rsid w:val="00CD167E"/>
    <w:rsid w:val="00CD2044"/>
    <w:rsid w:val="00CD2E21"/>
    <w:rsid w:val="00CD3067"/>
    <w:rsid w:val="00CD372B"/>
    <w:rsid w:val="00CD3A58"/>
    <w:rsid w:val="00CD3E53"/>
    <w:rsid w:val="00CD46AC"/>
    <w:rsid w:val="00CD4AC7"/>
    <w:rsid w:val="00CD5085"/>
    <w:rsid w:val="00CD54E8"/>
    <w:rsid w:val="00CD5A76"/>
    <w:rsid w:val="00CD5D94"/>
    <w:rsid w:val="00CD5DA9"/>
    <w:rsid w:val="00CD6582"/>
    <w:rsid w:val="00CD68E9"/>
    <w:rsid w:val="00CD6DDE"/>
    <w:rsid w:val="00CD70BD"/>
    <w:rsid w:val="00CD75CE"/>
    <w:rsid w:val="00CD766C"/>
    <w:rsid w:val="00CD7D29"/>
    <w:rsid w:val="00CE0055"/>
    <w:rsid w:val="00CE03D8"/>
    <w:rsid w:val="00CE05F1"/>
    <w:rsid w:val="00CE06B6"/>
    <w:rsid w:val="00CE0B6C"/>
    <w:rsid w:val="00CE0DD0"/>
    <w:rsid w:val="00CE0E9C"/>
    <w:rsid w:val="00CE1B8D"/>
    <w:rsid w:val="00CE1DB9"/>
    <w:rsid w:val="00CE1F93"/>
    <w:rsid w:val="00CE2111"/>
    <w:rsid w:val="00CE2ACF"/>
    <w:rsid w:val="00CE2B56"/>
    <w:rsid w:val="00CE34CE"/>
    <w:rsid w:val="00CE351A"/>
    <w:rsid w:val="00CE3AFD"/>
    <w:rsid w:val="00CE4010"/>
    <w:rsid w:val="00CE451C"/>
    <w:rsid w:val="00CE499C"/>
    <w:rsid w:val="00CE5519"/>
    <w:rsid w:val="00CE5DE8"/>
    <w:rsid w:val="00CE6B24"/>
    <w:rsid w:val="00CE75F4"/>
    <w:rsid w:val="00CE783A"/>
    <w:rsid w:val="00CE78F3"/>
    <w:rsid w:val="00CE78F4"/>
    <w:rsid w:val="00CF016B"/>
    <w:rsid w:val="00CF03DB"/>
    <w:rsid w:val="00CF09E6"/>
    <w:rsid w:val="00CF0B1D"/>
    <w:rsid w:val="00CF0CF4"/>
    <w:rsid w:val="00CF15AA"/>
    <w:rsid w:val="00CF1707"/>
    <w:rsid w:val="00CF1727"/>
    <w:rsid w:val="00CF175D"/>
    <w:rsid w:val="00CF1A99"/>
    <w:rsid w:val="00CF249A"/>
    <w:rsid w:val="00CF3CBF"/>
    <w:rsid w:val="00CF3DD8"/>
    <w:rsid w:val="00CF44AE"/>
    <w:rsid w:val="00CF45A5"/>
    <w:rsid w:val="00CF45B8"/>
    <w:rsid w:val="00CF488A"/>
    <w:rsid w:val="00CF49B6"/>
    <w:rsid w:val="00CF4DE1"/>
    <w:rsid w:val="00CF4F5E"/>
    <w:rsid w:val="00CF5027"/>
    <w:rsid w:val="00CF5D9F"/>
    <w:rsid w:val="00CF5DB4"/>
    <w:rsid w:val="00CF5F0D"/>
    <w:rsid w:val="00CF6573"/>
    <w:rsid w:val="00CF6893"/>
    <w:rsid w:val="00CF6A8D"/>
    <w:rsid w:val="00CF6BB0"/>
    <w:rsid w:val="00CF6C3D"/>
    <w:rsid w:val="00CF6DED"/>
    <w:rsid w:val="00CF6FD1"/>
    <w:rsid w:val="00CF7411"/>
    <w:rsid w:val="00CF7808"/>
    <w:rsid w:val="00CF784C"/>
    <w:rsid w:val="00CF7E62"/>
    <w:rsid w:val="00D007AA"/>
    <w:rsid w:val="00D00B29"/>
    <w:rsid w:val="00D01545"/>
    <w:rsid w:val="00D01785"/>
    <w:rsid w:val="00D018AE"/>
    <w:rsid w:val="00D01997"/>
    <w:rsid w:val="00D02910"/>
    <w:rsid w:val="00D029BF"/>
    <w:rsid w:val="00D02CBF"/>
    <w:rsid w:val="00D037F6"/>
    <w:rsid w:val="00D0381C"/>
    <w:rsid w:val="00D03990"/>
    <w:rsid w:val="00D03C10"/>
    <w:rsid w:val="00D03D15"/>
    <w:rsid w:val="00D03F43"/>
    <w:rsid w:val="00D0421A"/>
    <w:rsid w:val="00D052D6"/>
    <w:rsid w:val="00D05ED0"/>
    <w:rsid w:val="00D06689"/>
    <w:rsid w:val="00D06CE1"/>
    <w:rsid w:val="00D06D9F"/>
    <w:rsid w:val="00D06DF2"/>
    <w:rsid w:val="00D073B0"/>
    <w:rsid w:val="00D1036B"/>
    <w:rsid w:val="00D1099A"/>
    <w:rsid w:val="00D111A6"/>
    <w:rsid w:val="00D11842"/>
    <w:rsid w:val="00D1185E"/>
    <w:rsid w:val="00D12607"/>
    <w:rsid w:val="00D1274B"/>
    <w:rsid w:val="00D127A5"/>
    <w:rsid w:val="00D12C48"/>
    <w:rsid w:val="00D136A4"/>
    <w:rsid w:val="00D13C63"/>
    <w:rsid w:val="00D143FD"/>
    <w:rsid w:val="00D150FC"/>
    <w:rsid w:val="00D1565C"/>
    <w:rsid w:val="00D1588F"/>
    <w:rsid w:val="00D15EA6"/>
    <w:rsid w:val="00D1659E"/>
    <w:rsid w:val="00D166CF"/>
    <w:rsid w:val="00D16935"/>
    <w:rsid w:val="00D1770C"/>
    <w:rsid w:val="00D179AB"/>
    <w:rsid w:val="00D202AD"/>
    <w:rsid w:val="00D20655"/>
    <w:rsid w:val="00D207CE"/>
    <w:rsid w:val="00D208A6"/>
    <w:rsid w:val="00D20AFE"/>
    <w:rsid w:val="00D211FB"/>
    <w:rsid w:val="00D216BB"/>
    <w:rsid w:val="00D2173A"/>
    <w:rsid w:val="00D21A52"/>
    <w:rsid w:val="00D21FC8"/>
    <w:rsid w:val="00D227D0"/>
    <w:rsid w:val="00D2287A"/>
    <w:rsid w:val="00D22882"/>
    <w:rsid w:val="00D229B6"/>
    <w:rsid w:val="00D22B25"/>
    <w:rsid w:val="00D22BA4"/>
    <w:rsid w:val="00D22F2A"/>
    <w:rsid w:val="00D2312D"/>
    <w:rsid w:val="00D237D8"/>
    <w:rsid w:val="00D23947"/>
    <w:rsid w:val="00D23A80"/>
    <w:rsid w:val="00D2410B"/>
    <w:rsid w:val="00D241AB"/>
    <w:rsid w:val="00D2426E"/>
    <w:rsid w:val="00D24802"/>
    <w:rsid w:val="00D24B3E"/>
    <w:rsid w:val="00D24FE2"/>
    <w:rsid w:val="00D2503B"/>
    <w:rsid w:val="00D25143"/>
    <w:rsid w:val="00D251CA"/>
    <w:rsid w:val="00D25318"/>
    <w:rsid w:val="00D2584C"/>
    <w:rsid w:val="00D258AE"/>
    <w:rsid w:val="00D26694"/>
    <w:rsid w:val="00D266CF"/>
    <w:rsid w:val="00D27789"/>
    <w:rsid w:val="00D2793D"/>
    <w:rsid w:val="00D27FDF"/>
    <w:rsid w:val="00D30440"/>
    <w:rsid w:val="00D30CF4"/>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75B9"/>
    <w:rsid w:val="00D37642"/>
    <w:rsid w:val="00D37653"/>
    <w:rsid w:val="00D37F0E"/>
    <w:rsid w:val="00D37FE4"/>
    <w:rsid w:val="00D40036"/>
    <w:rsid w:val="00D40650"/>
    <w:rsid w:val="00D40696"/>
    <w:rsid w:val="00D40703"/>
    <w:rsid w:val="00D4094A"/>
    <w:rsid w:val="00D409C3"/>
    <w:rsid w:val="00D40BC5"/>
    <w:rsid w:val="00D4127A"/>
    <w:rsid w:val="00D41975"/>
    <w:rsid w:val="00D420A3"/>
    <w:rsid w:val="00D426E3"/>
    <w:rsid w:val="00D42C39"/>
    <w:rsid w:val="00D42ECB"/>
    <w:rsid w:val="00D43231"/>
    <w:rsid w:val="00D439A0"/>
    <w:rsid w:val="00D43A8A"/>
    <w:rsid w:val="00D44072"/>
    <w:rsid w:val="00D44337"/>
    <w:rsid w:val="00D44542"/>
    <w:rsid w:val="00D44AA0"/>
    <w:rsid w:val="00D4578B"/>
    <w:rsid w:val="00D457A8"/>
    <w:rsid w:val="00D4599B"/>
    <w:rsid w:val="00D45AF8"/>
    <w:rsid w:val="00D45E9E"/>
    <w:rsid w:val="00D45EF4"/>
    <w:rsid w:val="00D46398"/>
    <w:rsid w:val="00D46502"/>
    <w:rsid w:val="00D46678"/>
    <w:rsid w:val="00D467C3"/>
    <w:rsid w:val="00D46CE7"/>
    <w:rsid w:val="00D46E47"/>
    <w:rsid w:val="00D470E5"/>
    <w:rsid w:val="00D47545"/>
    <w:rsid w:val="00D477A3"/>
    <w:rsid w:val="00D47CDE"/>
    <w:rsid w:val="00D5012F"/>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940"/>
    <w:rsid w:val="00D55AF3"/>
    <w:rsid w:val="00D55D7D"/>
    <w:rsid w:val="00D561EA"/>
    <w:rsid w:val="00D56958"/>
    <w:rsid w:val="00D56BE8"/>
    <w:rsid w:val="00D5718C"/>
    <w:rsid w:val="00D574F9"/>
    <w:rsid w:val="00D575AD"/>
    <w:rsid w:val="00D57904"/>
    <w:rsid w:val="00D57A47"/>
    <w:rsid w:val="00D600C5"/>
    <w:rsid w:val="00D6019B"/>
    <w:rsid w:val="00D61068"/>
    <w:rsid w:val="00D616F8"/>
    <w:rsid w:val="00D61C5F"/>
    <w:rsid w:val="00D61D59"/>
    <w:rsid w:val="00D6214A"/>
    <w:rsid w:val="00D622E2"/>
    <w:rsid w:val="00D623DC"/>
    <w:rsid w:val="00D6276C"/>
    <w:rsid w:val="00D62858"/>
    <w:rsid w:val="00D62B95"/>
    <w:rsid w:val="00D6359C"/>
    <w:rsid w:val="00D6364F"/>
    <w:rsid w:val="00D63AE3"/>
    <w:rsid w:val="00D6494C"/>
    <w:rsid w:val="00D64C53"/>
    <w:rsid w:val="00D650FF"/>
    <w:rsid w:val="00D6543A"/>
    <w:rsid w:val="00D65F32"/>
    <w:rsid w:val="00D66631"/>
    <w:rsid w:val="00D668A6"/>
    <w:rsid w:val="00D675A1"/>
    <w:rsid w:val="00D679C6"/>
    <w:rsid w:val="00D67B7B"/>
    <w:rsid w:val="00D67BA0"/>
    <w:rsid w:val="00D706F9"/>
    <w:rsid w:val="00D70A0E"/>
    <w:rsid w:val="00D71677"/>
    <w:rsid w:val="00D71E43"/>
    <w:rsid w:val="00D71F54"/>
    <w:rsid w:val="00D722B4"/>
    <w:rsid w:val="00D724CF"/>
    <w:rsid w:val="00D72957"/>
    <w:rsid w:val="00D729BD"/>
    <w:rsid w:val="00D7321F"/>
    <w:rsid w:val="00D7336E"/>
    <w:rsid w:val="00D73658"/>
    <w:rsid w:val="00D73A1C"/>
    <w:rsid w:val="00D73CC7"/>
    <w:rsid w:val="00D741D3"/>
    <w:rsid w:val="00D74703"/>
    <w:rsid w:val="00D74810"/>
    <w:rsid w:val="00D74B5E"/>
    <w:rsid w:val="00D74F8A"/>
    <w:rsid w:val="00D75134"/>
    <w:rsid w:val="00D7535D"/>
    <w:rsid w:val="00D7572A"/>
    <w:rsid w:val="00D75A62"/>
    <w:rsid w:val="00D76298"/>
    <w:rsid w:val="00D766FC"/>
    <w:rsid w:val="00D767A7"/>
    <w:rsid w:val="00D7682F"/>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E2B"/>
    <w:rsid w:val="00D874B8"/>
    <w:rsid w:val="00D87692"/>
    <w:rsid w:val="00D87BBC"/>
    <w:rsid w:val="00D87C96"/>
    <w:rsid w:val="00D87FA6"/>
    <w:rsid w:val="00D90CA1"/>
    <w:rsid w:val="00D90F62"/>
    <w:rsid w:val="00D91188"/>
    <w:rsid w:val="00D91424"/>
    <w:rsid w:val="00D91435"/>
    <w:rsid w:val="00D92203"/>
    <w:rsid w:val="00D92454"/>
    <w:rsid w:val="00D92CC9"/>
    <w:rsid w:val="00D92DD1"/>
    <w:rsid w:val="00D92EF0"/>
    <w:rsid w:val="00D93593"/>
    <w:rsid w:val="00D935F8"/>
    <w:rsid w:val="00D93769"/>
    <w:rsid w:val="00D9389B"/>
    <w:rsid w:val="00D93E66"/>
    <w:rsid w:val="00D941A5"/>
    <w:rsid w:val="00D941BA"/>
    <w:rsid w:val="00D94560"/>
    <w:rsid w:val="00D94A77"/>
    <w:rsid w:val="00D94FF1"/>
    <w:rsid w:val="00D95F6E"/>
    <w:rsid w:val="00D96A49"/>
    <w:rsid w:val="00D96F6D"/>
    <w:rsid w:val="00D97158"/>
    <w:rsid w:val="00D9717C"/>
    <w:rsid w:val="00D972BF"/>
    <w:rsid w:val="00D972E9"/>
    <w:rsid w:val="00DA027C"/>
    <w:rsid w:val="00DA0BFD"/>
    <w:rsid w:val="00DA0F37"/>
    <w:rsid w:val="00DA1491"/>
    <w:rsid w:val="00DA1E1B"/>
    <w:rsid w:val="00DA25B9"/>
    <w:rsid w:val="00DA2A99"/>
    <w:rsid w:val="00DA4051"/>
    <w:rsid w:val="00DA4E20"/>
    <w:rsid w:val="00DA66CB"/>
    <w:rsid w:val="00DA6B3A"/>
    <w:rsid w:val="00DA7752"/>
    <w:rsid w:val="00DA7C28"/>
    <w:rsid w:val="00DB0958"/>
    <w:rsid w:val="00DB250F"/>
    <w:rsid w:val="00DB269E"/>
    <w:rsid w:val="00DB2938"/>
    <w:rsid w:val="00DB2C5B"/>
    <w:rsid w:val="00DB2DB8"/>
    <w:rsid w:val="00DB2F68"/>
    <w:rsid w:val="00DB3723"/>
    <w:rsid w:val="00DB3C4F"/>
    <w:rsid w:val="00DB4A92"/>
    <w:rsid w:val="00DB5017"/>
    <w:rsid w:val="00DB549C"/>
    <w:rsid w:val="00DB5DC9"/>
    <w:rsid w:val="00DB5F02"/>
    <w:rsid w:val="00DB60E8"/>
    <w:rsid w:val="00DB6B50"/>
    <w:rsid w:val="00DB6C1A"/>
    <w:rsid w:val="00DB7092"/>
    <w:rsid w:val="00DB7C95"/>
    <w:rsid w:val="00DB7D7D"/>
    <w:rsid w:val="00DC01B2"/>
    <w:rsid w:val="00DC061A"/>
    <w:rsid w:val="00DC0AED"/>
    <w:rsid w:val="00DC0C8D"/>
    <w:rsid w:val="00DC105B"/>
    <w:rsid w:val="00DC13DA"/>
    <w:rsid w:val="00DC15CF"/>
    <w:rsid w:val="00DC15E4"/>
    <w:rsid w:val="00DC1BD6"/>
    <w:rsid w:val="00DC1D05"/>
    <w:rsid w:val="00DC2202"/>
    <w:rsid w:val="00DC2A79"/>
    <w:rsid w:val="00DC2B3F"/>
    <w:rsid w:val="00DC2B71"/>
    <w:rsid w:val="00DC3142"/>
    <w:rsid w:val="00DC3472"/>
    <w:rsid w:val="00DC3567"/>
    <w:rsid w:val="00DC4084"/>
    <w:rsid w:val="00DC43AE"/>
    <w:rsid w:val="00DC4F17"/>
    <w:rsid w:val="00DC5416"/>
    <w:rsid w:val="00DC586F"/>
    <w:rsid w:val="00DC6293"/>
    <w:rsid w:val="00DC741A"/>
    <w:rsid w:val="00DC7780"/>
    <w:rsid w:val="00DC7CF3"/>
    <w:rsid w:val="00DC7D32"/>
    <w:rsid w:val="00DD05D3"/>
    <w:rsid w:val="00DD093E"/>
    <w:rsid w:val="00DD26DC"/>
    <w:rsid w:val="00DD28C5"/>
    <w:rsid w:val="00DD28EC"/>
    <w:rsid w:val="00DD299A"/>
    <w:rsid w:val="00DD299E"/>
    <w:rsid w:val="00DD351A"/>
    <w:rsid w:val="00DD3673"/>
    <w:rsid w:val="00DD3D0F"/>
    <w:rsid w:val="00DD3D38"/>
    <w:rsid w:val="00DD3D56"/>
    <w:rsid w:val="00DD3E84"/>
    <w:rsid w:val="00DD4406"/>
    <w:rsid w:val="00DD4A79"/>
    <w:rsid w:val="00DD5ACF"/>
    <w:rsid w:val="00DD5B9B"/>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FA9"/>
    <w:rsid w:val="00DE2FFE"/>
    <w:rsid w:val="00DE35B6"/>
    <w:rsid w:val="00DE3642"/>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53C"/>
    <w:rsid w:val="00DF26BD"/>
    <w:rsid w:val="00DF29FF"/>
    <w:rsid w:val="00DF2F6B"/>
    <w:rsid w:val="00DF312C"/>
    <w:rsid w:val="00DF3339"/>
    <w:rsid w:val="00DF3ACF"/>
    <w:rsid w:val="00DF4467"/>
    <w:rsid w:val="00DF4B01"/>
    <w:rsid w:val="00DF4F69"/>
    <w:rsid w:val="00DF54CB"/>
    <w:rsid w:val="00DF54D0"/>
    <w:rsid w:val="00DF569C"/>
    <w:rsid w:val="00DF57F9"/>
    <w:rsid w:val="00DF5F80"/>
    <w:rsid w:val="00DF6025"/>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46E"/>
    <w:rsid w:val="00E05778"/>
    <w:rsid w:val="00E05F24"/>
    <w:rsid w:val="00E06388"/>
    <w:rsid w:val="00E06836"/>
    <w:rsid w:val="00E068E6"/>
    <w:rsid w:val="00E06D77"/>
    <w:rsid w:val="00E06FF5"/>
    <w:rsid w:val="00E078E7"/>
    <w:rsid w:val="00E079A1"/>
    <w:rsid w:val="00E07A45"/>
    <w:rsid w:val="00E07A73"/>
    <w:rsid w:val="00E07CED"/>
    <w:rsid w:val="00E07FA9"/>
    <w:rsid w:val="00E1020A"/>
    <w:rsid w:val="00E1026A"/>
    <w:rsid w:val="00E10523"/>
    <w:rsid w:val="00E108FE"/>
    <w:rsid w:val="00E10E57"/>
    <w:rsid w:val="00E118CF"/>
    <w:rsid w:val="00E12418"/>
    <w:rsid w:val="00E1272A"/>
    <w:rsid w:val="00E13228"/>
    <w:rsid w:val="00E133D2"/>
    <w:rsid w:val="00E1379D"/>
    <w:rsid w:val="00E13840"/>
    <w:rsid w:val="00E13BEF"/>
    <w:rsid w:val="00E14920"/>
    <w:rsid w:val="00E14B31"/>
    <w:rsid w:val="00E14F98"/>
    <w:rsid w:val="00E15462"/>
    <w:rsid w:val="00E15515"/>
    <w:rsid w:val="00E15E92"/>
    <w:rsid w:val="00E1612E"/>
    <w:rsid w:val="00E16237"/>
    <w:rsid w:val="00E16673"/>
    <w:rsid w:val="00E16AAA"/>
    <w:rsid w:val="00E16EE6"/>
    <w:rsid w:val="00E17315"/>
    <w:rsid w:val="00E175BD"/>
    <w:rsid w:val="00E178CD"/>
    <w:rsid w:val="00E17A30"/>
    <w:rsid w:val="00E20423"/>
    <w:rsid w:val="00E2064C"/>
    <w:rsid w:val="00E209AC"/>
    <w:rsid w:val="00E20D10"/>
    <w:rsid w:val="00E21009"/>
    <w:rsid w:val="00E213A2"/>
    <w:rsid w:val="00E216A6"/>
    <w:rsid w:val="00E2186C"/>
    <w:rsid w:val="00E21F94"/>
    <w:rsid w:val="00E225C9"/>
    <w:rsid w:val="00E2285C"/>
    <w:rsid w:val="00E229FE"/>
    <w:rsid w:val="00E22C62"/>
    <w:rsid w:val="00E22CAF"/>
    <w:rsid w:val="00E22F53"/>
    <w:rsid w:val="00E23ED7"/>
    <w:rsid w:val="00E24C6E"/>
    <w:rsid w:val="00E24E12"/>
    <w:rsid w:val="00E2529B"/>
    <w:rsid w:val="00E25648"/>
    <w:rsid w:val="00E25667"/>
    <w:rsid w:val="00E259D6"/>
    <w:rsid w:val="00E25E83"/>
    <w:rsid w:val="00E265EC"/>
    <w:rsid w:val="00E26E86"/>
    <w:rsid w:val="00E277E7"/>
    <w:rsid w:val="00E27800"/>
    <w:rsid w:val="00E27886"/>
    <w:rsid w:val="00E27973"/>
    <w:rsid w:val="00E279AA"/>
    <w:rsid w:val="00E27DA4"/>
    <w:rsid w:val="00E27EE4"/>
    <w:rsid w:val="00E30387"/>
    <w:rsid w:val="00E30641"/>
    <w:rsid w:val="00E3082B"/>
    <w:rsid w:val="00E311E8"/>
    <w:rsid w:val="00E3145A"/>
    <w:rsid w:val="00E3160F"/>
    <w:rsid w:val="00E31F62"/>
    <w:rsid w:val="00E320E8"/>
    <w:rsid w:val="00E32226"/>
    <w:rsid w:val="00E323A5"/>
    <w:rsid w:val="00E34143"/>
    <w:rsid w:val="00E34174"/>
    <w:rsid w:val="00E34336"/>
    <w:rsid w:val="00E345E1"/>
    <w:rsid w:val="00E348BD"/>
    <w:rsid w:val="00E34E52"/>
    <w:rsid w:val="00E34EEB"/>
    <w:rsid w:val="00E3553E"/>
    <w:rsid w:val="00E35604"/>
    <w:rsid w:val="00E357EC"/>
    <w:rsid w:val="00E35B54"/>
    <w:rsid w:val="00E35F9E"/>
    <w:rsid w:val="00E362A3"/>
    <w:rsid w:val="00E3682D"/>
    <w:rsid w:val="00E37474"/>
    <w:rsid w:val="00E402FA"/>
    <w:rsid w:val="00E4045F"/>
    <w:rsid w:val="00E407FF"/>
    <w:rsid w:val="00E40A72"/>
    <w:rsid w:val="00E40E15"/>
    <w:rsid w:val="00E417C6"/>
    <w:rsid w:val="00E41CF6"/>
    <w:rsid w:val="00E41DF5"/>
    <w:rsid w:val="00E42119"/>
    <w:rsid w:val="00E421A1"/>
    <w:rsid w:val="00E4254C"/>
    <w:rsid w:val="00E4273A"/>
    <w:rsid w:val="00E42825"/>
    <w:rsid w:val="00E43141"/>
    <w:rsid w:val="00E43381"/>
    <w:rsid w:val="00E435D4"/>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0B"/>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1BB"/>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73F1"/>
    <w:rsid w:val="00E6742D"/>
    <w:rsid w:val="00E67CA8"/>
    <w:rsid w:val="00E70839"/>
    <w:rsid w:val="00E71226"/>
    <w:rsid w:val="00E7129D"/>
    <w:rsid w:val="00E718CD"/>
    <w:rsid w:val="00E71FF0"/>
    <w:rsid w:val="00E72EEB"/>
    <w:rsid w:val="00E7375F"/>
    <w:rsid w:val="00E737DB"/>
    <w:rsid w:val="00E73B20"/>
    <w:rsid w:val="00E73E8B"/>
    <w:rsid w:val="00E74077"/>
    <w:rsid w:val="00E7506C"/>
    <w:rsid w:val="00E754E5"/>
    <w:rsid w:val="00E755E9"/>
    <w:rsid w:val="00E75EA0"/>
    <w:rsid w:val="00E76837"/>
    <w:rsid w:val="00E76D31"/>
    <w:rsid w:val="00E76E3B"/>
    <w:rsid w:val="00E777E7"/>
    <w:rsid w:val="00E77A27"/>
    <w:rsid w:val="00E77A66"/>
    <w:rsid w:val="00E77B75"/>
    <w:rsid w:val="00E80137"/>
    <w:rsid w:val="00E801D7"/>
    <w:rsid w:val="00E8078A"/>
    <w:rsid w:val="00E81083"/>
    <w:rsid w:val="00E81EE6"/>
    <w:rsid w:val="00E8223C"/>
    <w:rsid w:val="00E8258A"/>
    <w:rsid w:val="00E82794"/>
    <w:rsid w:val="00E82931"/>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90195"/>
    <w:rsid w:val="00E90D1F"/>
    <w:rsid w:val="00E91B33"/>
    <w:rsid w:val="00E91CE5"/>
    <w:rsid w:val="00E92769"/>
    <w:rsid w:val="00E9327B"/>
    <w:rsid w:val="00E932D9"/>
    <w:rsid w:val="00E93849"/>
    <w:rsid w:val="00E9385D"/>
    <w:rsid w:val="00E939BB"/>
    <w:rsid w:val="00E93C58"/>
    <w:rsid w:val="00E94203"/>
    <w:rsid w:val="00E94469"/>
    <w:rsid w:val="00E94BEE"/>
    <w:rsid w:val="00E94C95"/>
    <w:rsid w:val="00E95274"/>
    <w:rsid w:val="00E9583D"/>
    <w:rsid w:val="00E96499"/>
    <w:rsid w:val="00E967E7"/>
    <w:rsid w:val="00E96E9A"/>
    <w:rsid w:val="00E972AD"/>
    <w:rsid w:val="00E9791D"/>
    <w:rsid w:val="00E97D89"/>
    <w:rsid w:val="00E97EDA"/>
    <w:rsid w:val="00E97F1E"/>
    <w:rsid w:val="00EA0636"/>
    <w:rsid w:val="00EA096C"/>
    <w:rsid w:val="00EA0ABA"/>
    <w:rsid w:val="00EA0B17"/>
    <w:rsid w:val="00EA12BA"/>
    <w:rsid w:val="00EA1CDC"/>
    <w:rsid w:val="00EA1DED"/>
    <w:rsid w:val="00EA2049"/>
    <w:rsid w:val="00EA2B61"/>
    <w:rsid w:val="00EA2E2E"/>
    <w:rsid w:val="00EA306E"/>
    <w:rsid w:val="00EA319A"/>
    <w:rsid w:val="00EA3D1E"/>
    <w:rsid w:val="00EA3F1E"/>
    <w:rsid w:val="00EA403F"/>
    <w:rsid w:val="00EA4B98"/>
    <w:rsid w:val="00EA4C95"/>
    <w:rsid w:val="00EA5D0C"/>
    <w:rsid w:val="00EA626F"/>
    <w:rsid w:val="00EA630B"/>
    <w:rsid w:val="00EA6852"/>
    <w:rsid w:val="00EA73E2"/>
    <w:rsid w:val="00EA75EA"/>
    <w:rsid w:val="00EA7738"/>
    <w:rsid w:val="00EA79AC"/>
    <w:rsid w:val="00EA7D34"/>
    <w:rsid w:val="00EA7F17"/>
    <w:rsid w:val="00EA7F95"/>
    <w:rsid w:val="00EB0419"/>
    <w:rsid w:val="00EB09B4"/>
    <w:rsid w:val="00EB0F8C"/>
    <w:rsid w:val="00EB14CE"/>
    <w:rsid w:val="00EB1599"/>
    <w:rsid w:val="00EB18A1"/>
    <w:rsid w:val="00EB1B17"/>
    <w:rsid w:val="00EB2103"/>
    <w:rsid w:val="00EB2188"/>
    <w:rsid w:val="00EB2242"/>
    <w:rsid w:val="00EB39C1"/>
    <w:rsid w:val="00EB3A03"/>
    <w:rsid w:val="00EB439D"/>
    <w:rsid w:val="00EB481B"/>
    <w:rsid w:val="00EB49F6"/>
    <w:rsid w:val="00EB4EA5"/>
    <w:rsid w:val="00EB5170"/>
    <w:rsid w:val="00EB558D"/>
    <w:rsid w:val="00EB589A"/>
    <w:rsid w:val="00EB5B02"/>
    <w:rsid w:val="00EB659B"/>
    <w:rsid w:val="00EB7225"/>
    <w:rsid w:val="00EB748A"/>
    <w:rsid w:val="00EB7674"/>
    <w:rsid w:val="00EB7885"/>
    <w:rsid w:val="00EB7D22"/>
    <w:rsid w:val="00EC01FF"/>
    <w:rsid w:val="00EC05CE"/>
    <w:rsid w:val="00EC0B63"/>
    <w:rsid w:val="00EC1379"/>
    <w:rsid w:val="00EC15D8"/>
    <w:rsid w:val="00EC1CB1"/>
    <w:rsid w:val="00EC1EBB"/>
    <w:rsid w:val="00EC2056"/>
    <w:rsid w:val="00EC20ED"/>
    <w:rsid w:val="00EC24E2"/>
    <w:rsid w:val="00EC2586"/>
    <w:rsid w:val="00EC2A0B"/>
    <w:rsid w:val="00EC2FE4"/>
    <w:rsid w:val="00EC35E0"/>
    <w:rsid w:val="00EC36B7"/>
    <w:rsid w:val="00EC37B1"/>
    <w:rsid w:val="00EC3895"/>
    <w:rsid w:val="00EC39B3"/>
    <w:rsid w:val="00EC3B8F"/>
    <w:rsid w:val="00EC4591"/>
    <w:rsid w:val="00EC4651"/>
    <w:rsid w:val="00EC48BE"/>
    <w:rsid w:val="00EC4E43"/>
    <w:rsid w:val="00EC4F18"/>
    <w:rsid w:val="00EC52E6"/>
    <w:rsid w:val="00EC533F"/>
    <w:rsid w:val="00EC5591"/>
    <w:rsid w:val="00EC5A4B"/>
    <w:rsid w:val="00EC5D9D"/>
    <w:rsid w:val="00EC62B9"/>
    <w:rsid w:val="00EC6355"/>
    <w:rsid w:val="00EC65F8"/>
    <w:rsid w:val="00EC695B"/>
    <w:rsid w:val="00EC6E01"/>
    <w:rsid w:val="00EC6F85"/>
    <w:rsid w:val="00EC7696"/>
    <w:rsid w:val="00ED071B"/>
    <w:rsid w:val="00ED098A"/>
    <w:rsid w:val="00ED0A7F"/>
    <w:rsid w:val="00ED0BC7"/>
    <w:rsid w:val="00ED1280"/>
    <w:rsid w:val="00ED1502"/>
    <w:rsid w:val="00ED1B47"/>
    <w:rsid w:val="00ED296E"/>
    <w:rsid w:val="00ED2E0A"/>
    <w:rsid w:val="00ED2E9D"/>
    <w:rsid w:val="00ED3A95"/>
    <w:rsid w:val="00ED3D82"/>
    <w:rsid w:val="00ED3EDC"/>
    <w:rsid w:val="00ED445A"/>
    <w:rsid w:val="00ED450E"/>
    <w:rsid w:val="00ED4646"/>
    <w:rsid w:val="00ED4788"/>
    <w:rsid w:val="00ED48C0"/>
    <w:rsid w:val="00ED4FAA"/>
    <w:rsid w:val="00ED54D6"/>
    <w:rsid w:val="00ED5AC4"/>
    <w:rsid w:val="00ED5D0F"/>
    <w:rsid w:val="00ED6421"/>
    <w:rsid w:val="00ED754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99D"/>
    <w:rsid w:val="00EE72EE"/>
    <w:rsid w:val="00EE7632"/>
    <w:rsid w:val="00EE7874"/>
    <w:rsid w:val="00EE7F68"/>
    <w:rsid w:val="00EF019E"/>
    <w:rsid w:val="00EF024F"/>
    <w:rsid w:val="00EF06F3"/>
    <w:rsid w:val="00EF174F"/>
    <w:rsid w:val="00EF1769"/>
    <w:rsid w:val="00EF1EF9"/>
    <w:rsid w:val="00EF1F31"/>
    <w:rsid w:val="00EF2318"/>
    <w:rsid w:val="00EF33CB"/>
    <w:rsid w:val="00EF3E10"/>
    <w:rsid w:val="00EF43F2"/>
    <w:rsid w:val="00EF4501"/>
    <w:rsid w:val="00EF47A2"/>
    <w:rsid w:val="00EF4BFC"/>
    <w:rsid w:val="00EF5219"/>
    <w:rsid w:val="00EF5636"/>
    <w:rsid w:val="00EF62DB"/>
    <w:rsid w:val="00EF677A"/>
    <w:rsid w:val="00EF73AC"/>
    <w:rsid w:val="00EF7BC3"/>
    <w:rsid w:val="00EF7FA8"/>
    <w:rsid w:val="00F00659"/>
    <w:rsid w:val="00F00685"/>
    <w:rsid w:val="00F0102B"/>
    <w:rsid w:val="00F01073"/>
    <w:rsid w:val="00F01390"/>
    <w:rsid w:val="00F017FA"/>
    <w:rsid w:val="00F0190F"/>
    <w:rsid w:val="00F01D14"/>
    <w:rsid w:val="00F03264"/>
    <w:rsid w:val="00F03339"/>
    <w:rsid w:val="00F033B1"/>
    <w:rsid w:val="00F03926"/>
    <w:rsid w:val="00F03B46"/>
    <w:rsid w:val="00F06061"/>
    <w:rsid w:val="00F06281"/>
    <w:rsid w:val="00F06528"/>
    <w:rsid w:val="00F065F0"/>
    <w:rsid w:val="00F06B7A"/>
    <w:rsid w:val="00F07411"/>
    <w:rsid w:val="00F07641"/>
    <w:rsid w:val="00F076C5"/>
    <w:rsid w:val="00F10405"/>
    <w:rsid w:val="00F10447"/>
    <w:rsid w:val="00F104EF"/>
    <w:rsid w:val="00F110F1"/>
    <w:rsid w:val="00F116FC"/>
    <w:rsid w:val="00F11C63"/>
    <w:rsid w:val="00F120B0"/>
    <w:rsid w:val="00F12394"/>
    <w:rsid w:val="00F123A3"/>
    <w:rsid w:val="00F123EC"/>
    <w:rsid w:val="00F1251B"/>
    <w:rsid w:val="00F12A5F"/>
    <w:rsid w:val="00F13207"/>
    <w:rsid w:val="00F132C3"/>
    <w:rsid w:val="00F14CEC"/>
    <w:rsid w:val="00F15204"/>
    <w:rsid w:val="00F15644"/>
    <w:rsid w:val="00F15A40"/>
    <w:rsid w:val="00F15DA4"/>
    <w:rsid w:val="00F17362"/>
    <w:rsid w:val="00F17D09"/>
    <w:rsid w:val="00F17FB5"/>
    <w:rsid w:val="00F201FF"/>
    <w:rsid w:val="00F211D1"/>
    <w:rsid w:val="00F21D4F"/>
    <w:rsid w:val="00F22349"/>
    <w:rsid w:val="00F22B68"/>
    <w:rsid w:val="00F2301F"/>
    <w:rsid w:val="00F2320D"/>
    <w:rsid w:val="00F23863"/>
    <w:rsid w:val="00F2386A"/>
    <w:rsid w:val="00F23F05"/>
    <w:rsid w:val="00F24851"/>
    <w:rsid w:val="00F24B38"/>
    <w:rsid w:val="00F252F3"/>
    <w:rsid w:val="00F253AB"/>
    <w:rsid w:val="00F25ACB"/>
    <w:rsid w:val="00F25FC7"/>
    <w:rsid w:val="00F264EC"/>
    <w:rsid w:val="00F266BB"/>
    <w:rsid w:val="00F26E24"/>
    <w:rsid w:val="00F26F08"/>
    <w:rsid w:val="00F270F3"/>
    <w:rsid w:val="00F271DE"/>
    <w:rsid w:val="00F27795"/>
    <w:rsid w:val="00F278D7"/>
    <w:rsid w:val="00F27D1A"/>
    <w:rsid w:val="00F27EA5"/>
    <w:rsid w:val="00F30470"/>
    <w:rsid w:val="00F306DC"/>
    <w:rsid w:val="00F308AC"/>
    <w:rsid w:val="00F30C80"/>
    <w:rsid w:val="00F30E2C"/>
    <w:rsid w:val="00F311BD"/>
    <w:rsid w:val="00F314A0"/>
    <w:rsid w:val="00F315FF"/>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36DAB"/>
    <w:rsid w:val="00F3758B"/>
    <w:rsid w:val="00F40426"/>
    <w:rsid w:val="00F40F74"/>
    <w:rsid w:val="00F41606"/>
    <w:rsid w:val="00F42075"/>
    <w:rsid w:val="00F42280"/>
    <w:rsid w:val="00F42721"/>
    <w:rsid w:val="00F42988"/>
    <w:rsid w:val="00F42ED9"/>
    <w:rsid w:val="00F435E6"/>
    <w:rsid w:val="00F4388C"/>
    <w:rsid w:val="00F4425A"/>
    <w:rsid w:val="00F44873"/>
    <w:rsid w:val="00F45285"/>
    <w:rsid w:val="00F4554B"/>
    <w:rsid w:val="00F458B1"/>
    <w:rsid w:val="00F45E69"/>
    <w:rsid w:val="00F46A87"/>
    <w:rsid w:val="00F470FE"/>
    <w:rsid w:val="00F47375"/>
    <w:rsid w:val="00F475EB"/>
    <w:rsid w:val="00F47B04"/>
    <w:rsid w:val="00F50BB1"/>
    <w:rsid w:val="00F50C53"/>
    <w:rsid w:val="00F50D47"/>
    <w:rsid w:val="00F50E8D"/>
    <w:rsid w:val="00F5157B"/>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BB0"/>
    <w:rsid w:val="00F56C43"/>
    <w:rsid w:val="00F57106"/>
    <w:rsid w:val="00F57433"/>
    <w:rsid w:val="00F575E3"/>
    <w:rsid w:val="00F57B10"/>
    <w:rsid w:val="00F6014D"/>
    <w:rsid w:val="00F60285"/>
    <w:rsid w:val="00F605D8"/>
    <w:rsid w:val="00F609BF"/>
    <w:rsid w:val="00F610B4"/>
    <w:rsid w:val="00F611E1"/>
    <w:rsid w:val="00F61491"/>
    <w:rsid w:val="00F616C1"/>
    <w:rsid w:val="00F619AA"/>
    <w:rsid w:val="00F61BF6"/>
    <w:rsid w:val="00F6252A"/>
    <w:rsid w:val="00F62B38"/>
    <w:rsid w:val="00F62CF6"/>
    <w:rsid w:val="00F63022"/>
    <w:rsid w:val="00F63074"/>
    <w:rsid w:val="00F63600"/>
    <w:rsid w:val="00F63BD1"/>
    <w:rsid w:val="00F63C2E"/>
    <w:rsid w:val="00F63E41"/>
    <w:rsid w:val="00F648C8"/>
    <w:rsid w:val="00F655BC"/>
    <w:rsid w:val="00F6566A"/>
    <w:rsid w:val="00F6584E"/>
    <w:rsid w:val="00F65BE8"/>
    <w:rsid w:val="00F65F55"/>
    <w:rsid w:val="00F66721"/>
    <w:rsid w:val="00F66972"/>
    <w:rsid w:val="00F66B7E"/>
    <w:rsid w:val="00F66DB6"/>
    <w:rsid w:val="00F677DE"/>
    <w:rsid w:val="00F67A59"/>
    <w:rsid w:val="00F7074B"/>
    <w:rsid w:val="00F708E6"/>
    <w:rsid w:val="00F70CD9"/>
    <w:rsid w:val="00F72087"/>
    <w:rsid w:val="00F721B2"/>
    <w:rsid w:val="00F723AB"/>
    <w:rsid w:val="00F729D4"/>
    <w:rsid w:val="00F729EB"/>
    <w:rsid w:val="00F72E5E"/>
    <w:rsid w:val="00F72FBF"/>
    <w:rsid w:val="00F73446"/>
    <w:rsid w:val="00F74430"/>
    <w:rsid w:val="00F746E3"/>
    <w:rsid w:val="00F748E9"/>
    <w:rsid w:val="00F74C9C"/>
    <w:rsid w:val="00F74CF4"/>
    <w:rsid w:val="00F74D45"/>
    <w:rsid w:val="00F7532F"/>
    <w:rsid w:val="00F754CA"/>
    <w:rsid w:val="00F7555A"/>
    <w:rsid w:val="00F75664"/>
    <w:rsid w:val="00F759E4"/>
    <w:rsid w:val="00F759F1"/>
    <w:rsid w:val="00F75A90"/>
    <w:rsid w:val="00F75DAE"/>
    <w:rsid w:val="00F764C1"/>
    <w:rsid w:val="00F76692"/>
    <w:rsid w:val="00F767BF"/>
    <w:rsid w:val="00F76A39"/>
    <w:rsid w:val="00F76CB0"/>
    <w:rsid w:val="00F7755E"/>
    <w:rsid w:val="00F775FA"/>
    <w:rsid w:val="00F776BC"/>
    <w:rsid w:val="00F807AB"/>
    <w:rsid w:val="00F807AD"/>
    <w:rsid w:val="00F80AC2"/>
    <w:rsid w:val="00F80D23"/>
    <w:rsid w:val="00F80DC3"/>
    <w:rsid w:val="00F80F6D"/>
    <w:rsid w:val="00F81215"/>
    <w:rsid w:val="00F8186B"/>
    <w:rsid w:val="00F81A18"/>
    <w:rsid w:val="00F81C0C"/>
    <w:rsid w:val="00F829A9"/>
    <w:rsid w:val="00F8351E"/>
    <w:rsid w:val="00F83B71"/>
    <w:rsid w:val="00F83C98"/>
    <w:rsid w:val="00F841A2"/>
    <w:rsid w:val="00F845DA"/>
    <w:rsid w:val="00F84976"/>
    <w:rsid w:val="00F84A21"/>
    <w:rsid w:val="00F851E1"/>
    <w:rsid w:val="00F857B0"/>
    <w:rsid w:val="00F85A43"/>
    <w:rsid w:val="00F86151"/>
    <w:rsid w:val="00F86353"/>
    <w:rsid w:val="00F87068"/>
    <w:rsid w:val="00F87290"/>
    <w:rsid w:val="00F874F7"/>
    <w:rsid w:val="00F8768D"/>
    <w:rsid w:val="00F87C20"/>
    <w:rsid w:val="00F87D13"/>
    <w:rsid w:val="00F90001"/>
    <w:rsid w:val="00F90087"/>
    <w:rsid w:val="00F9040F"/>
    <w:rsid w:val="00F90496"/>
    <w:rsid w:val="00F913E6"/>
    <w:rsid w:val="00F91B27"/>
    <w:rsid w:val="00F91C25"/>
    <w:rsid w:val="00F921B9"/>
    <w:rsid w:val="00F9256C"/>
    <w:rsid w:val="00F927CF"/>
    <w:rsid w:val="00F92CBF"/>
    <w:rsid w:val="00F93314"/>
    <w:rsid w:val="00F94694"/>
    <w:rsid w:val="00F9483E"/>
    <w:rsid w:val="00F94D62"/>
    <w:rsid w:val="00F95267"/>
    <w:rsid w:val="00F95E46"/>
    <w:rsid w:val="00F967B0"/>
    <w:rsid w:val="00F96FD8"/>
    <w:rsid w:val="00F975D9"/>
    <w:rsid w:val="00F9767E"/>
    <w:rsid w:val="00F979AD"/>
    <w:rsid w:val="00FA090C"/>
    <w:rsid w:val="00FA0DF0"/>
    <w:rsid w:val="00FA11AD"/>
    <w:rsid w:val="00FA2146"/>
    <w:rsid w:val="00FA2463"/>
    <w:rsid w:val="00FA2651"/>
    <w:rsid w:val="00FA2EF2"/>
    <w:rsid w:val="00FA30CB"/>
    <w:rsid w:val="00FA3222"/>
    <w:rsid w:val="00FA3252"/>
    <w:rsid w:val="00FA3367"/>
    <w:rsid w:val="00FA3602"/>
    <w:rsid w:val="00FA36E7"/>
    <w:rsid w:val="00FA37D6"/>
    <w:rsid w:val="00FA3AB3"/>
    <w:rsid w:val="00FA4500"/>
    <w:rsid w:val="00FA4AB5"/>
    <w:rsid w:val="00FA4BDF"/>
    <w:rsid w:val="00FA4CCD"/>
    <w:rsid w:val="00FA522F"/>
    <w:rsid w:val="00FA528A"/>
    <w:rsid w:val="00FA5AE1"/>
    <w:rsid w:val="00FA5CF1"/>
    <w:rsid w:val="00FA639A"/>
    <w:rsid w:val="00FA69D6"/>
    <w:rsid w:val="00FA7743"/>
    <w:rsid w:val="00FA7902"/>
    <w:rsid w:val="00FA7C5D"/>
    <w:rsid w:val="00FA7FBC"/>
    <w:rsid w:val="00FB0B97"/>
    <w:rsid w:val="00FB0BF9"/>
    <w:rsid w:val="00FB0E14"/>
    <w:rsid w:val="00FB28D0"/>
    <w:rsid w:val="00FB291B"/>
    <w:rsid w:val="00FB299B"/>
    <w:rsid w:val="00FB4257"/>
    <w:rsid w:val="00FB45B7"/>
    <w:rsid w:val="00FB4786"/>
    <w:rsid w:val="00FB5527"/>
    <w:rsid w:val="00FB571A"/>
    <w:rsid w:val="00FB6F76"/>
    <w:rsid w:val="00FB7745"/>
    <w:rsid w:val="00FB7835"/>
    <w:rsid w:val="00FC0D3D"/>
    <w:rsid w:val="00FC11B0"/>
    <w:rsid w:val="00FC13E8"/>
    <w:rsid w:val="00FC1D6E"/>
    <w:rsid w:val="00FC1E0E"/>
    <w:rsid w:val="00FC25B4"/>
    <w:rsid w:val="00FC34BE"/>
    <w:rsid w:val="00FC38BB"/>
    <w:rsid w:val="00FC3E80"/>
    <w:rsid w:val="00FC3FA8"/>
    <w:rsid w:val="00FC4853"/>
    <w:rsid w:val="00FC51D9"/>
    <w:rsid w:val="00FC5432"/>
    <w:rsid w:val="00FC5655"/>
    <w:rsid w:val="00FC6157"/>
    <w:rsid w:val="00FC6387"/>
    <w:rsid w:val="00FC67A3"/>
    <w:rsid w:val="00FC6EAC"/>
    <w:rsid w:val="00FC7152"/>
    <w:rsid w:val="00FC7B7D"/>
    <w:rsid w:val="00FC7C32"/>
    <w:rsid w:val="00FD0187"/>
    <w:rsid w:val="00FD0192"/>
    <w:rsid w:val="00FD0518"/>
    <w:rsid w:val="00FD09B2"/>
    <w:rsid w:val="00FD1254"/>
    <w:rsid w:val="00FD12B7"/>
    <w:rsid w:val="00FD1FDC"/>
    <w:rsid w:val="00FD2133"/>
    <w:rsid w:val="00FD2731"/>
    <w:rsid w:val="00FD2975"/>
    <w:rsid w:val="00FD2FE4"/>
    <w:rsid w:val="00FD347D"/>
    <w:rsid w:val="00FD5105"/>
    <w:rsid w:val="00FD513F"/>
    <w:rsid w:val="00FD51FE"/>
    <w:rsid w:val="00FD55E1"/>
    <w:rsid w:val="00FD62BB"/>
    <w:rsid w:val="00FD63BE"/>
    <w:rsid w:val="00FD6B62"/>
    <w:rsid w:val="00FD729B"/>
    <w:rsid w:val="00FD7500"/>
    <w:rsid w:val="00FD777E"/>
    <w:rsid w:val="00FD7A5A"/>
    <w:rsid w:val="00FD7E99"/>
    <w:rsid w:val="00FE0713"/>
    <w:rsid w:val="00FE0C8A"/>
    <w:rsid w:val="00FE0DE3"/>
    <w:rsid w:val="00FE0EC7"/>
    <w:rsid w:val="00FE0EE2"/>
    <w:rsid w:val="00FE1663"/>
    <w:rsid w:val="00FE1AD4"/>
    <w:rsid w:val="00FE1AE1"/>
    <w:rsid w:val="00FE25BA"/>
    <w:rsid w:val="00FE289C"/>
    <w:rsid w:val="00FE2E49"/>
    <w:rsid w:val="00FE3B9D"/>
    <w:rsid w:val="00FE404F"/>
    <w:rsid w:val="00FE43EC"/>
    <w:rsid w:val="00FE47AE"/>
    <w:rsid w:val="00FE48B5"/>
    <w:rsid w:val="00FE56D3"/>
    <w:rsid w:val="00FE5724"/>
    <w:rsid w:val="00FE5976"/>
    <w:rsid w:val="00FE5F3A"/>
    <w:rsid w:val="00FE7105"/>
    <w:rsid w:val="00FE7C93"/>
    <w:rsid w:val="00FF0655"/>
    <w:rsid w:val="00FF0F05"/>
    <w:rsid w:val="00FF0F55"/>
    <w:rsid w:val="00FF14A6"/>
    <w:rsid w:val="00FF1638"/>
    <w:rsid w:val="00FF1EFA"/>
    <w:rsid w:val="00FF204A"/>
    <w:rsid w:val="00FF2062"/>
    <w:rsid w:val="00FF26E0"/>
    <w:rsid w:val="00FF28C5"/>
    <w:rsid w:val="00FF2949"/>
    <w:rsid w:val="00FF2B5B"/>
    <w:rsid w:val="00FF2E37"/>
    <w:rsid w:val="00FF35CA"/>
    <w:rsid w:val="00FF370A"/>
    <w:rsid w:val="00FF40FF"/>
    <w:rsid w:val="00FF4AA9"/>
    <w:rsid w:val="00FF4D65"/>
    <w:rsid w:val="00FF4F51"/>
    <w:rsid w:val="00FF4FA5"/>
    <w:rsid w:val="00FF5CE6"/>
    <w:rsid w:val="00FF61AD"/>
    <w:rsid w:val="00FF6E6C"/>
    <w:rsid w:val="00FF71C3"/>
    <w:rsid w:val="00FF7232"/>
    <w:rsid w:val="00FF727E"/>
    <w:rsid w:val="00FF7424"/>
    <w:rsid w:val="00FF752E"/>
    <w:rsid w:val="00FF754B"/>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C6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C6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5913240">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3278706">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60854133">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569852316">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82987932">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1107219">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3532726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4667093">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2009870744">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etro.spb.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tender.lot-online.ru"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tender.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287C6-F152-4131-B54E-FFF33CDD3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9020</Words>
  <Characters>51417</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Несмачная Мария Сергеевна</cp:lastModifiedBy>
  <cp:revision>23</cp:revision>
  <cp:lastPrinted>2026-09-28T12:47:00Z</cp:lastPrinted>
  <dcterms:created xsi:type="dcterms:W3CDTF">2026-09-15T13:13:00Z</dcterms:created>
  <dcterms:modified xsi:type="dcterms:W3CDTF">2026-09-28T12:47:00Z</dcterms:modified>
</cp:coreProperties>
</file>