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1FD" w:rsidRPr="00DD71FD" w:rsidRDefault="00DD71FD" w:rsidP="00DD71FD">
      <w:pPr>
        <w:keepNext/>
        <w:ind w:firstLine="567"/>
        <w:jc w:val="right"/>
        <w:rPr>
          <w:b/>
          <w:color w:val="000000"/>
          <w:sz w:val="28"/>
          <w:szCs w:val="26"/>
        </w:rPr>
      </w:pPr>
      <w:r w:rsidRPr="00DD71FD">
        <w:rPr>
          <w:b/>
          <w:color w:val="000000"/>
          <w:sz w:val="28"/>
          <w:szCs w:val="26"/>
        </w:rPr>
        <w:t>УТВЕРЖДАЮ:</w:t>
      </w:r>
    </w:p>
    <w:p w:rsidR="00DD71FD" w:rsidRPr="00DD71FD" w:rsidRDefault="00DD71FD" w:rsidP="00DD71FD">
      <w:pPr>
        <w:keepNext/>
        <w:ind w:firstLine="567"/>
        <w:jc w:val="right"/>
        <w:rPr>
          <w:sz w:val="28"/>
          <w:szCs w:val="26"/>
        </w:rPr>
      </w:pPr>
      <w:r w:rsidRPr="00DD71FD">
        <w:rPr>
          <w:sz w:val="28"/>
          <w:szCs w:val="26"/>
        </w:rPr>
        <w:t>Начальник Службы</w:t>
      </w:r>
    </w:p>
    <w:p w:rsidR="00DD71FD" w:rsidRPr="00DD71FD" w:rsidRDefault="00DD71FD" w:rsidP="00DD71FD">
      <w:pPr>
        <w:keepNext/>
        <w:ind w:firstLine="567"/>
        <w:jc w:val="right"/>
        <w:rPr>
          <w:sz w:val="28"/>
          <w:szCs w:val="26"/>
        </w:rPr>
      </w:pPr>
      <w:r w:rsidRPr="00DD71FD">
        <w:rPr>
          <w:sz w:val="28"/>
          <w:szCs w:val="26"/>
        </w:rPr>
        <w:t>материально-технического снабжения</w:t>
      </w:r>
    </w:p>
    <w:p w:rsidR="00DD71FD" w:rsidRPr="00DD71FD" w:rsidRDefault="00DD71FD" w:rsidP="00DD71FD">
      <w:pPr>
        <w:widowControl w:val="0"/>
        <w:ind w:firstLine="567"/>
        <w:jc w:val="right"/>
        <w:rPr>
          <w:sz w:val="28"/>
        </w:rPr>
      </w:pPr>
      <w:r w:rsidRPr="00DD71FD">
        <w:rPr>
          <w:sz w:val="28"/>
        </w:rPr>
        <w:t>ГУП «Петербургский метрополитен»</w:t>
      </w:r>
    </w:p>
    <w:p w:rsidR="00DD71FD" w:rsidRPr="00DD71FD" w:rsidRDefault="00DD71FD" w:rsidP="00DD71FD">
      <w:pPr>
        <w:keepNext/>
        <w:ind w:firstLine="567"/>
        <w:jc w:val="right"/>
        <w:rPr>
          <w:sz w:val="28"/>
          <w:szCs w:val="26"/>
        </w:rPr>
      </w:pPr>
    </w:p>
    <w:p w:rsidR="00DD71FD" w:rsidRPr="00DD71FD" w:rsidRDefault="00DD71FD" w:rsidP="00DD71FD">
      <w:pPr>
        <w:keepNext/>
        <w:ind w:firstLine="567"/>
        <w:jc w:val="right"/>
        <w:rPr>
          <w:sz w:val="28"/>
          <w:szCs w:val="26"/>
        </w:rPr>
      </w:pPr>
    </w:p>
    <w:p w:rsidR="00DD71FD" w:rsidRPr="00DD71FD" w:rsidRDefault="00DD71FD" w:rsidP="00DD71FD">
      <w:pPr>
        <w:keepNext/>
        <w:ind w:firstLine="567"/>
        <w:jc w:val="right"/>
        <w:rPr>
          <w:sz w:val="28"/>
          <w:szCs w:val="26"/>
        </w:rPr>
      </w:pPr>
      <w:r w:rsidRPr="00DD71FD">
        <w:rPr>
          <w:sz w:val="28"/>
          <w:szCs w:val="26"/>
        </w:rPr>
        <w:t>________________</w:t>
      </w:r>
      <w:r w:rsidRPr="00DD71FD">
        <w:t xml:space="preserve"> </w:t>
      </w:r>
      <w:r w:rsidRPr="00DD71FD">
        <w:rPr>
          <w:sz w:val="28"/>
          <w:szCs w:val="26"/>
        </w:rPr>
        <w:t>О.Н. Комиссарова</w:t>
      </w:r>
    </w:p>
    <w:p w:rsidR="00DD71FD" w:rsidRPr="00DD71FD" w:rsidRDefault="00DD71FD" w:rsidP="00DD71FD">
      <w:pPr>
        <w:keepNext/>
        <w:ind w:firstLine="567"/>
        <w:jc w:val="right"/>
        <w:rPr>
          <w:sz w:val="28"/>
          <w:szCs w:val="26"/>
        </w:rPr>
      </w:pPr>
    </w:p>
    <w:p w:rsidR="00DD71FD" w:rsidRPr="00DD71FD" w:rsidRDefault="00DD71FD" w:rsidP="00DD71FD">
      <w:pPr>
        <w:keepNext/>
        <w:ind w:firstLine="567"/>
        <w:jc w:val="right"/>
        <w:rPr>
          <w:sz w:val="28"/>
          <w:szCs w:val="26"/>
        </w:rPr>
      </w:pPr>
      <w:r w:rsidRPr="00DD71FD">
        <w:rPr>
          <w:sz w:val="28"/>
          <w:szCs w:val="26"/>
        </w:rPr>
        <w:t>«____» ________________2026 г.</w:t>
      </w:r>
    </w:p>
    <w:p w:rsidR="00DD71FD" w:rsidRDefault="00DD71FD" w:rsidP="00FC4C81">
      <w:pPr>
        <w:ind w:firstLine="567"/>
        <w:jc w:val="center"/>
        <w:rPr>
          <w:b/>
          <w:color w:val="000000"/>
          <w:sz w:val="28"/>
          <w:szCs w:val="28"/>
        </w:rPr>
      </w:pPr>
    </w:p>
    <w:p w:rsidR="00DD71FD" w:rsidRDefault="00DD71FD" w:rsidP="00FC4C81">
      <w:pPr>
        <w:ind w:firstLine="567"/>
        <w:jc w:val="center"/>
        <w:rPr>
          <w:b/>
          <w:color w:val="000000"/>
          <w:sz w:val="28"/>
          <w:szCs w:val="28"/>
        </w:rPr>
      </w:pPr>
    </w:p>
    <w:p w:rsidR="00DD71FD" w:rsidRDefault="00DD71FD" w:rsidP="00FC4C81">
      <w:pPr>
        <w:ind w:firstLine="567"/>
        <w:jc w:val="center"/>
        <w:rPr>
          <w:b/>
          <w:color w:val="000000"/>
          <w:sz w:val="28"/>
          <w:szCs w:val="28"/>
        </w:rPr>
      </w:pPr>
    </w:p>
    <w:p w:rsidR="00DD71FD" w:rsidRDefault="00DD71FD" w:rsidP="00FC4C81">
      <w:pPr>
        <w:ind w:firstLine="567"/>
        <w:jc w:val="center"/>
        <w:rPr>
          <w:b/>
          <w:color w:val="000000"/>
          <w:sz w:val="28"/>
          <w:szCs w:val="28"/>
        </w:rPr>
      </w:pPr>
    </w:p>
    <w:p w:rsidR="00DD71FD" w:rsidRDefault="00DD71FD" w:rsidP="00FC4C81">
      <w:pPr>
        <w:ind w:firstLine="567"/>
        <w:jc w:val="center"/>
        <w:rPr>
          <w:b/>
          <w:color w:val="000000"/>
          <w:sz w:val="28"/>
          <w:szCs w:val="28"/>
        </w:rPr>
      </w:pPr>
    </w:p>
    <w:p w:rsidR="00DD71FD" w:rsidRDefault="00DD71FD" w:rsidP="00FC4C81">
      <w:pPr>
        <w:ind w:firstLine="567"/>
        <w:jc w:val="center"/>
        <w:rPr>
          <w:b/>
          <w:color w:val="000000"/>
          <w:sz w:val="28"/>
          <w:szCs w:val="28"/>
        </w:rPr>
      </w:pPr>
    </w:p>
    <w:p w:rsidR="00FC4C81" w:rsidRPr="00234AF0" w:rsidRDefault="00FC4C81" w:rsidP="00FC4C81">
      <w:pPr>
        <w:ind w:firstLine="567"/>
        <w:jc w:val="center"/>
        <w:rPr>
          <w:b/>
          <w:color w:val="000000"/>
          <w:sz w:val="28"/>
          <w:szCs w:val="28"/>
        </w:rPr>
      </w:pPr>
      <w:r w:rsidRPr="00234AF0">
        <w:rPr>
          <w:b/>
          <w:color w:val="000000"/>
          <w:sz w:val="28"/>
          <w:szCs w:val="28"/>
        </w:rPr>
        <w:t>ТОМ 2</w:t>
      </w:r>
    </w:p>
    <w:p w:rsidR="00FC4C81" w:rsidRPr="00234AF0" w:rsidRDefault="00FC4C81" w:rsidP="00FC4C81">
      <w:pPr>
        <w:ind w:firstLine="567"/>
        <w:jc w:val="center"/>
        <w:rPr>
          <w:color w:val="000000"/>
          <w:sz w:val="28"/>
          <w:szCs w:val="28"/>
        </w:rPr>
      </w:pPr>
    </w:p>
    <w:p w:rsidR="00FC4C81" w:rsidRPr="00234AF0" w:rsidRDefault="00FC4C81" w:rsidP="00FC4C81">
      <w:pPr>
        <w:pStyle w:val="af1"/>
        <w:widowControl w:val="0"/>
        <w:spacing w:after="0"/>
        <w:ind w:firstLine="567"/>
        <w:jc w:val="center"/>
        <w:rPr>
          <w:b/>
          <w:caps/>
          <w:sz w:val="28"/>
          <w:szCs w:val="28"/>
        </w:rPr>
      </w:pPr>
      <w:r w:rsidRPr="00234AF0">
        <w:rPr>
          <w:b/>
          <w:caps/>
          <w:sz w:val="28"/>
          <w:szCs w:val="28"/>
        </w:rPr>
        <w:t>АУКЦИОННОЙ документациИ</w:t>
      </w:r>
    </w:p>
    <w:p w:rsidR="00FC4C81" w:rsidRPr="00234AF0" w:rsidRDefault="00FC4C81" w:rsidP="00FC4C81">
      <w:pPr>
        <w:ind w:firstLine="567"/>
        <w:jc w:val="center"/>
        <w:rPr>
          <w:color w:val="000000"/>
          <w:sz w:val="28"/>
          <w:szCs w:val="28"/>
        </w:rPr>
      </w:pPr>
    </w:p>
    <w:p w:rsidR="00FC4C81" w:rsidRPr="00234AF0" w:rsidRDefault="00FC4C81" w:rsidP="00FC4C81">
      <w:pPr>
        <w:ind w:firstLine="567"/>
        <w:jc w:val="center"/>
        <w:rPr>
          <w:color w:val="000000"/>
          <w:sz w:val="28"/>
          <w:szCs w:val="28"/>
        </w:rPr>
      </w:pPr>
    </w:p>
    <w:p w:rsidR="00FC4C81" w:rsidRPr="00234AF0" w:rsidRDefault="00FC4C81" w:rsidP="00FC4C81">
      <w:pPr>
        <w:ind w:firstLine="567"/>
        <w:jc w:val="center"/>
        <w:rPr>
          <w:b/>
          <w:caps/>
          <w:sz w:val="28"/>
          <w:szCs w:val="28"/>
        </w:rPr>
      </w:pPr>
      <w:r>
        <w:rPr>
          <w:b/>
          <w:caps/>
          <w:sz w:val="28"/>
          <w:szCs w:val="28"/>
        </w:rPr>
        <w:t xml:space="preserve">для проведения </w:t>
      </w:r>
      <w:r w:rsidRPr="00234AF0">
        <w:rPr>
          <w:b/>
          <w:caps/>
          <w:sz w:val="28"/>
          <w:szCs w:val="28"/>
        </w:rPr>
        <w:t>аукциона В ЭЛЕКТРОННОЙ ФОРМЕ</w:t>
      </w:r>
    </w:p>
    <w:p w:rsidR="00FC4C81" w:rsidRDefault="00FC4C81" w:rsidP="009B2C2E">
      <w:pPr>
        <w:ind w:firstLine="567"/>
        <w:jc w:val="center"/>
        <w:rPr>
          <w:b/>
          <w:caps/>
          <w:sz w:val="28"/>
          <w:szCs w:val="28"/>
        </w:rPr>
      </w:pPr>
      <w:r w:rsidRPr="00234AF0">
        <w:rPr>
          <w:b/>
          <w:caps/>
          <w:sz w:val="28"/>
          <w:szCs w:val="28"/>
        </w:rPr>
        <w:t xml:space="preserve">на </w:t>
      </w:r>
      <w:r w:rsidR="00DD71FD" w:rsidRPr="00AA6B34">
        <w:rPr>
          <w:b/>
          <w:caps/>
          <w:sz w:val="28"/>
          <w:szCs w:val="28"/>
        </w:rPr>
        <w:t>поставку</w:t>
      </w:r>
      <w:r w:rsidR="009B2C2E">
        <w:rPr>
          <w:b/>
          <w:caps/>
          <w:sz w:val="28"/>
          <w:szCs w:val="28"/>
        </w:rPr>
        <w:t xml:space="preserve"> </w:t>
      </w:r>
      <w:r w:rsidR="00054140" w:rsidRPr="00054140">
        <w:rPr>
          <w:b/>
          <w:caps/>
          <w:sz w:val="28"/>
          <w:szCs w:val="28"/>
        </w:rPr>
        <w:t xml:space="preserve">плиты мерной Агломерат  </w:t>
      </w:r>
    </w:p>
    <w:p w:rsidR="009B2C2E" w:rsidRPr="00234AF0" w:rsidRDefault="009B2C2E" w:rsidP="009B2C2E">
      <w:pPr>
        <w:ind w:firstLine="567"/>
        <w:jc w:val="center"/>
        <w:rPr>
          <w:b/>
          <w:caps/>
          <w:sz w:val="28"/>
          <w:szCs w:val="28"/>
        </w:rPr>
      </w:pPr>
    </w:p>
    <w:p w:rsidR="00FC4C81" w:rsidRPr="00234AF0" w:rsidRDefault="00FC4C81" w:rsidP="00FC4C81">
      <w:pPr>
        <w:pStyle w:val="af1"/>
        <w:pBdr>
          <w:bottom w:val="single" w:sz="12" w:space="1" w:color="auto"/>
        </w:pBdr>
        <w:spacing w:after="0"/>
        <w:ind w:firstLine="567"/>
        <w:jc w:val="center"/>
        <w:rPr>
          <w:b/>
          <w:caps/>
          <w:sz w:val="28"/>
          <w:szCs w:val="28"/>
        </w:rPr>
      </w:pPr>
      <w:r w:rsidRPr="00234AF0">
        <w:rPr>
          <w:b/>
          <w:caps/>
          <w:sz w:val="28"/>
          <w:szCs w:val="28"/>
          <w:u w:val="single"/>
        </w:rPr>
        <w:t>специальнАЯ ЧАСТЬ</w:t>
      </w:r>
    </w:p>
    <w:p w:rsidR="00FC4C81" w:rsidRPr="00234AF0" w:rsidRDefault="00FC4C81" w:rsidP="00FC4C81">
      <w:pPr>
        <w:ind w:firstLine="567"/>
        <w:jc w:val="center"/>
        <w:rPr>
          <w:b/>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Default="00FC4C81" w:rsidP="00FC4C81">
      <w:pPr>
        <w:ind w:firstLine="567"/>
        <w:jc w:val="center"/>
        <w:rPr>
          <w:b/>
          <w:bCs/>
          <w:sz w:val="28"/>
          <w:szCs w:val="28"/>
        </w:rPr>
      </w:pPr>
    </w:p>
    <w:p w:rsidR="00DD71FD" w:rsidRDefault="00DD71FD" w:rsidP="00FC4C81">
      <w:pPr>
        <w:ind w:firstLine="567"/>
        <w:jc w:val="center"/>
        <w:rPr>
          <w:b/>
          <w:bCs/>
          <w:sz w:val="28"/>
          <w:szCs w:val="28"/>
        </w:rPr>
      </w:pPr>
    </w:p>
    <w:p w:rsidR="00DD71FD" w:rsidRDefault="00DD71FD" w:rsidP="00FC4C81">
      <w:pPr>
        <w:ind w:firstLine="567"/>
        <w:jc w:val="center"/>
        <w:rPr>
          <w:b/>
          <w:bCs/>
          <w:sz w:val="28"/>
          <w:szCs w:val="28"/>
        </w:rPr>
      </w:pPr>
    </w:p>
    <w:p w:rsidR="00DD71FD" w:rsidRDefault="00DD71FD" w:rsidP="00FC4C81">
      <w:pPr>
        <w:ind w:firstLine="567"/>
        <w:jc w:val="center"/>
        <w:rPr>
          <w:b/>
          <w:bCs/>
          <w:sz w:val="28"/>
          <w:szCs w:val="28"/>
        </w:rPr>
      </w:pPr>
    </w:p>
    <w:p w:rsidR="00DD71FD" w:rsidRDefault="00DD71FD" w:rsidP="00FC4C81">
      <w:pPr>
        <w:ind w:firstLine="567"/>
        <w:jc w:val="center"/>
        <w:rPr>
          <w:b/>
          <w:bCs/>
          <w:sz w:val="28"/>
          <w:szCs w:val="28"/>
        </w:rPr>
      </w:pPr>
    </w:p>
    <w:p w:rsidR="00DD71FD" w:rsidRDefault="00DD71FD" w:rsidP="00FC4C81">
      <w:pPr>
        <w:ind w:firstLine="567"/>
        <w:jc w:val="center"/>
        <w:rPr>
          <w:b/>
          <w:bCs/>
          <w:sz w:val="28"/>
          <w:szCs w:val="28"/>
        </w:rPr>
      </w:pPr>
    </w:p>
    <w:p w:rsidR="00DD71FD" w:rsidRPr="00234AF0" w:rsidRDefault="00DD71FD"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bCs/>
          <w:sz w:val="28"/>
          <w:szCs w:val="28"/>
        </w:rPr>
      </w:pPr>
    </w:p>
    <w:p w:rsidR="00FC4C81" w:rsidRPr="00234AF0" w:rsidRDefault="00FC4C81" w:rsidP="00FC4C81">
      <w:pPr>
        <w:ind w:firstLine="567"/>
        <w:jc w:val="center"/>
        <w:rPr>
          <w:b/>
          <w:sz w:val="28"/>
          <w:szCs w:val="28"/>
        </w:rPr>
      </w:pPr>
      <w:r w:rsidRPr="00DD71FD">
        <w:rPr>
          <w:b/>
          <w:sz w:val="28"/>
          <w:szCs w:val="28"/>
        </w:rPr>
        <w:t>20</w:t>
      </w:r>
      <w:r w:rsidR="00DD71FD" w:rsidRPr="00DD71FD">
        <w:rPr>
          <w:b/>
          <w:sz w:val="28"/>
          <w:szCs w:val="28"/>
        </w:rPr>
        <w:t>26</w:t>
      </w:r>
      <w:r w:rsidRPr="00DD71FD">
        <w:rPr>
          <w:b/>
          <w:sz w:val="28"/>
          <w:szCs w:val="28"/>
        </w:rPr>
        <w:t xml:space="preserve"> г.</w:t>
      </w:r>
    </w:p>
    <w:p w:rsidR="00FC4C81" w:rsidRPr="00234AF0" w:rsidRDefault="00FC4C81" w:rsidP="00FC4C81">
      <w:pPr>
        <w:pStyle w:val="af1"/>
        <w:spacing w:after="0"/>
        <w:ind w:firstLine="567"/>
        <w:jc w:val="center"/>
        <w:rPr>
          <w:b/>
        </w:rPr>
      </w:pPr>
      <w:r w:rsidRPr="00234AF0">
        <w:rPr>
          <w:b/>
        </w:rPr>
        <w:br w:type="page"/>
      </w:r>
      <w:r w:rsidRPr="00234AF0">
        <w:rPr>
          <w:b/>
        </w:rPr>
        <w:lastRenderedPageBreak/>
        <w:t>ИНСТРУКЦИЯ УЧАСТНИКАМ</w:t>
      </w:r>
    </w:p>
    <w:p w:rsidR="00FC4C81" w:rsidRPr="00234AF0" w:rsidRDefault="00FC4C81" w:rsidP="00FC4C81">
      <w:pPr>
        <w:pStyle w:val="af1"/>
        <w:spacing w:after="0"/>
        <w:ind w:firstLine="567"/>
        <w:jc w:val="center"/>
        <w:rPr>
          <w:b/>
          <w:sz w:val="18"/>
          <w:szCs w:val="18"/>
        </w:rPr>
      </w:pPr>
    </w:p>
    <w:p w:rsidR="00FC4C81" w:rsidRPr="009B2C2E" w:rsidRDefault="00FC4C81" w:rsidP="00FC4C81">
      <w:pPr>
        <w:pStyle w:val="ConsNormal0"/>
        <w:widowControl/>
        <w:ind w:right="0" w:firstLine="567"/>
        <w:jc w:val="center"/>
        <w:rPr>
          <w:rFonts w:ascii="Times New Roman" w:hAnsi="Times New Roman" w:cs="Times New Roman"/>
          <w:b/>
          <w:sz w:val="24"/>
          <w:szCs w:val="24"/>
        </w:rPr>
      </w:pPr>
      <w:r w:rsidRPr="00234AF0">
        <w:rPr>
          <w:rFonts w:ascii="Times New Roman" w:hAnsi="Times New Roman" w:cs="Times New Roman"/>
          <w:b/>
          <w:sz w:val="24"/>
          <w:szCs w:val="24"/>
        </w:rPr>
        <w:t xml:space="preserve">1. Предмет </w:t>
      </w:r>
      <w:r w:rsidRPr="009B2C2E">
        <w:rPr>
          <w:rFonts w:ascii="Times New Roman" w:hAnsi="Times New Roman" w:cs="Times New Roman"/>
          <w:b/>
          <w:sz w:val="24"/>
          <w:szCs w:val="24"/>
        </w:rPr>
        <w:t>аукциона, максимальное значение цены договора, общая начальная (макс</w:t>
      </w:r>
      <w:r w:rsidR="00DD71FD" w:rsidRPr="009B2C2E">
        <w:rPr>
          <w:rFonts w:ascii="Times New Roman" w:hAnsi="Times New Roman" w:cs="Times New Roman"/>
          <w:b/>
          <w:sz w:val="24"/>
          <w:szCs w:val="24"/>
        </w:rPr>
        <w:t>имальная) цена единицы товаров</w:t>
      </w:r>
      <w:r w:rsidRPr="009B2C2E">
        <w:rPr>
          <w:rFonts w:ascii="Times New Roman" w:hAnsi="Times New Roman" w:cs="Times New Roman"/>
          <w:b/>
          <w:sz w:val="24"/>
          <w:szCs w:val="24"/>
        </w:rPr>
        <w:t>, источник финансирования</w:t>
      </w:r>
    </w:p>
    <w:p w:rsidR="00FC08C9" w:rsidRPr="009B2C2E" w:rsidRDefault="00FC08C9" w:rsidP="00FC4C81">
      <w:pPr>
        <w:pStyle w:val="ConsNormal0"/>
        <w:widowControl/>
        <w:ind w:right="0" w:firstLine="567"/>
        <w:jc w:val="center"/>
        <w:rPr>
          <w:rFonts w:ascii="Times New Roman" w:hAnsi="Times New Roman" w:cs="Times New Roman"/>
          <w:b/>
          <w:sz w:val="24"/>
          <w:szCs w:val="24"/>
        </w:rPr>
      </w:pPr>
    </w:p>
    <w:p w:rsidR="00FC4C81" w:rsidRPr="009B2C2E" w:rsidRDefault="00FC4C81" w:rsidP="00FC4C81">
      <w:pPr>
        <w:ind w:firstLine="567"/>
        <w:jc w:val="both"/>
        <w:rPr>
          <w:b/>
          <w:caps/>
        </w:rPr>
      </w:pPr>
      <w:r w:rsidRPr="00234AF0">
        <w:t>1.1.</w:t>
      </w:r>
      <w:r w:rsidR="00DD71FD">
        <w:t xml:space="preserve"> </w:t>
      </w:r>
      <w:r w:rsidRPr="00234AF0">
        <w:t xml:space="preserve">Предметом настоящего аукциона является </w:t>
      </w:r>
      <w:r w:rsidR="00054140">
        <w:rPr>
          <w:b/>
        </w:rPr>
        <w:t>поставку</w:t>
      </w:r>
      <w:r w:rsidR="00DD71FD" w:rsidRPr="009B2C2E">
        <w:rPr>
          <w:b/>
        </w:rPr>
        <w:t xml:space="preserve"> </w:t>
      </w:r>
      <w:r w:rsidR="00054140">
        <w:rPr>
          <w:b/>
        </w:rPr>
        <w:t>плиты мерной Агломерат</w:t>
      </w:r>
      <w:proofErr w:type="gramStart"/>
      <w:r w:rsidR="00054140">
        <w:rPr>
          <w:b/>
        </w:rPr>
        <w:t xml:space="preserve"> </w:t>
      </w:r>
      <w:r w:rsidR="00DD71FD" w:rsidRPr="009B2C2E">
        <w:rPr>
          <w:b/>
        </w:rPr>
        <w:t>.</w:t>
      </w:r>
      <w:proofErr w:type="gramEnd"/>
    </w:p>
    <w:p w:rsidR="00FC4C81" w:rsidRPr="00234AF0" w:rsidRDefault="00FC4C81" w:rsidP="00FC4C81">
      <w:pPr>
        <w:pStyle w:val="ConsNormal0"/>
        <w:widowControl/>
        <w:ind w:right="0" w:firstLine="567"/>
        <w:jc w:val="both"/>
        <w:rPr>
          <w:rFonts w:ascii="Times New Roman" w:hAnsi="Times New Roman" w:cs="Times New Roman"/>
          <w:sz w:val="24"/>
          <w:szCs w:val="24"/>
        </w:rPr>
      </w:pPr>
      <w:r w:rsidRPr="00234AF0">
        <w:rPr>
          <w:rFonts w:ascii="Times New Roman" w:hAnsi="Times New Roman" w:cs="Times New Roman"/>
          <w:sz w:val="24"/>
          <w:szCs w:val="24"/>
        </w:rPr>
        <w:t>1.2.</w:t>
      </w:r>
      <w:r w:rsidR="00DD71FD">
        <w:rPr>
          <w:rFonts w:ascii="Times New Roman" w:hAnsi="Times New Roman" w:cs="Times New Roman"/>
          <w:sz w:val="24"/>
          <w:szCs w:val="24"/>
        </w:rPr>
        <w:t xml:space="preserve"> </w:t>
      </w:r>
      <w:r w:rsidRPr="00234AF0">
        <w:rPr>
          <w:rFonts w:ascii="Times New Roman" w:hAnsi="Times New Roman" w:cs="Times New Roman"/>
          <w:sz w:val="24"/>
          <w:szCs w:val="24"/>
        </w:rPr>
        <w:t>Поставка товара (вы</w:t>
      </w:r>
      <w:r>
        <w:rPr>
          <w:rFonts w:ascii="Times New Roman" w:hAnsi="Times New Roman" w:cs="Times New Roman"/>
          <w:sz w:val="24"/>
          <w:szCs w:val="24"/>
        </w:rPr>
        <w:t>полнение работ, оказание услуг)</w:t>
      </w:r>
      <w:r w:rsidRPr="00234AF0">
        <w:rPr>
          <w:rFonts w:ascii="Times New Roman" w:hAnsi="Times New Roman" w:cs="Times New Roman"/>
          <w:sz w:val="24"/>
          <w:szCs w:val="24"/>
        </w:rPr>
        <w:t xml:space="preserve"> осуществляется в соответствии с техническими требованиями аукционной документации (Том 3). В Томе 3 настоящей аукционной документации указываются также следующие сведения: </w:t>
      </w:r>
    </w:p>
    <w:p w:rsidR="00FC4C81" w:rsidRPr="00234AF0" w:rsidRDefault="00DD71FD" w:rsidP="00FC4C81">
      <w:pPr>
        <w:pStyle w:val="ConsNormal0"/>
        <w:widowControl/>
        <w:ind w:right="0" w:firstLine="567"/>
        <w:jc w:val="both"/>
        <w:rPr>
          <w:rFonts w:ascii="Times New Roman" w:hAnsi="Times New Roman" w:cs="Times New Roman"/>
          <w:sz w:val="24"/>
          <w:szCs w:val="24"/>
        </w:rPr>
      </w:pPr>
      <w:r w:rsidRPr="00234AF0">
        <w:t xml:space="preserve">– </w:t>
      </w:r>
      <w:r w:rsidR="00FC4C81" w:rsidRPr="00234AF0">
        <w:rPr>
          <w:rFonts w:ascii="Times New Roman" w:hAnsi="Times New Roman" w:cs="Times New Roman"/>
          <w:sz w:val="24"/>
          <w:szCs w:val="24"/>
        </w:rPr>
        <w:t>описание предмета аукциона;</w:t>
      </w:r>
    </w:p>
    <w:p w:rsidR="00DD71FD" w:rsidRDefault="00FC4C81" w:rsidP="00FC4C81">
      <w:pPr>
        <w:ind w:firstLine="567"/>
        <w:jc w:val="both"/>
        <w:outlineLvl w:val="0"/>
      </w:pPr>
      <w:r w:rsidRPr="00234AF0">
        <w:t>– 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w:t>
      </w:r>
      <w:r w:rsidR="00DD71FD">
        <w:t>ответствия поставляемого товара;</w:t>
      </w:r>
    </w:p>
    <w:p w:rsidR="00FC4C81" w:rsidRPr="00234AF0" w:rsidRDefault="00FC4C81" w:rsidP="00FC4C81">
      <w:pPr>
        <w:ind w:firstLine="567"/>
        <w:jc w:val="both"/>
        <w:outlineLvl w:val="0"/>
      </w:pPr>
      <w:r w:rsidRPr="00234AF0">
        <w:t>–</w:t>
      </w:r>
      <w:r w:rsidR="00DD71FD">
        <w:t xml:space="preserve"> </w:t>
      </w:r>
      <w:r w:rsidRPr="00234AF0">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w:t>
      </w:r>
      <w:r w:rsidR="00DD71FD">
        <w:t>ых и качественных характеристик</w:t>
      </w:r>
      <w:r w:rsidRPr="00234AF0">
        <w:t>;</w:t>
      </w:r>
    </w:p>
    <w:p w:rsidR="00FC4C81" w:rsidRPr="00234AF0" w:rsidRDefault="00FC4C81" w:rsidP="00FC4C81">
      <w:pPr>
        <w:ind w:firstLine="567"/>
        <w:jc w:val="both"/>
        <w:outlineLvl w:val="0"/>
      </w:pPr>
      <w:r w:rsidRPr="00234AF0">
        <w:t>–</w:t>
      </w:r>
      <w:r w:rsidR="009B2C2E">
        <w:t xml:space="preserve"> </w:t>
      </w:r>
      <w:r w:rsidRPr="00234AF0">
        <w:t>место, условия и сроки (периоды) поставки товара;</w:t>
      </w:r>
    </w:p>
    <w:p w:rsidR="00DD71FD" w:rsidRPr="009B2C2E" w:rsidRDefault="00FC4C81" w:rsidP="009B2C2E">
      <w:pPr>
        <w:ind w:firstLine="567"/>
        <w:jc w:val="both"/>
        <w:outlineLvl w:val="0"/>
        <w:rPr>
          <w:b/>
        </w:rPr>
      </w:pPr>
      <w:r w:rsidRPr="009B2C2E">
        <w:t>1.3.</w:t>
      </w:r>
      <w:r w:rsidR="00DD71FD" w:rsidRPr="009B2C2E">
        <w:t xml:space="preserve"> </w:t>
      </w:r>
      <w:r w:rsidR="00DD71FD" w:rsidRPr="009B2C2E">
        <w:rPr>
          <w:b/>
        </w:rPr>
        <w:t xml:space="preserve">Максимальное значение цены договора: </w:t>
      </w:r>
      <w:r w:rsidR="00054140" w:rsidRPr="00054140">
        <w:rPr>
          <w:b/>
        </w:rPr>
        <w:t>20</w:t>
      </w:r>
      <w:r w:rsidR="00054140">
        <w:rPr>
          <w:b/>
        </w:rPr>
        <w:t> </w:t>
      </w:r>
      <w:r w:rsidR="00054140" w:rsidRPr="00054140">
        <w:rPr>
          <w:b/>
        </w:rPr>
        <w:t>000</w:t>
      </w:r>
      <w:r w:rsidR="00054140">
        <w:rPr>
          <w:b/>
        </w:rPr>
        <w:t> </w:t>
      </w:r>
      <w:r w:rsidR="00054140" w:rsidRPr="00054140">
        <w:rPr>
          <w:b/>
        </w:rPr>
        <w:t>000</w:t>
      </w:r>
      <w:r w:rsidR="00054140">
        <w:rPr>
          <w:b/>
        </w:rPr>
        <w:t xml:space="preserve">, 00 </w:t>
      </w:r>
      <w:r w:rsidR="00DD71FD" w:rsidRPr="009B2C2E">
        <w:rPr>
          <w:b/>
        </w:rPr>
        <w:t>руб., в т.ч. НДС.</w:t>
      </w:r>
    </w:p>
    <w:p w:rsidR="00DD71FD" w:rsidRPr="009B2C2E" w:rsidRDefault="00DD71FD" w:rsidP="00DD71FD">
      <w:pPr>
        <w:ind w:firstLine="567"/>
        <w:jc w:val="both"/>
        <w:rPr>
          <w:b/>
        </w:rPr>
      </w:pPr>
      <w:r w:rsidRPr="009B2C2E">
        <w:rPr>
          <w:b/>
        </w:rPr>
        <w:t xml:space="preserve">Общая начальная (максимальная) цена единицы товаров: </w:t>
      </w:r>
      <w:r w:rsidR="00054140" w:rsidRPr="00054140">
        <w:rPr>
          <w:b/>
        </w:rPr>
        <w:t>51</w:t>
      </w:r>
      <w:r w:rsidR="00054140">
        <w:rPr>
          <w:b/>
        </w:rPr>
        <w:t xml:space="preserve"> </w:t>
      </w:r>
      <w:r w:rsidR="00054140" w:rsidRPr="00054140">
        <w:rPr>
          <w:b/>
        </w:rPr>
        <w:t>499,94</w:t>
      </w:r>
      <w:r w:rsidR="00054140">
        <w:rPr>
          <w:b/>
        </w:rPr>
        <w:t xml:space="preserve"> </w:t>
      </w:r>
      <w:r w:rsidRPr="009B2C2E">
        <w:rPr>
          <w:b/>
        </w:rPr>
        <w:t>руб., в т.ч. НДС.</w:t>
      </w:r>
    </w:p>
    <w:p w:rsidR="00FC4C81" w:rsidRPr="00234AF0" w:rsidRDefault="00FC4C81" w:rsidP="00FC4C81">
      <w:pPr>
        <w:ind w:firstLine="567"/>
        <w:jc w:val="both"/>
      </w:pPr>
      <w:r w:rsidRPr="009B2C2E">
        <w:t>1.4.</w:t>
      </w:r>
      <w:r w:rsidR="00DD71FD" w:rsidRPr="009B2C2E">
        <w:t xml:space="preserve"> </w:t>
      </w:r>
      <w:r w:rsidRPr="009B2C2E">
        <w:t>Источник финансирования: собственные средства ГУП «Петербургский</w:t>
      </w:r>
      <w:r w:rsidRPr="00234AF0">
        <w:t xml:space="preserve"> метрополитен». </w:t>
      </w:r>
    </w:p>
    <w:p w:rsidR="00FC4C81" w:rsidRPr="00234AF0" w:rsidRDefault="00FC4C81" w:rsidP="00FC4C81">
      <w:pPr>
        <w:pStyle w:val="ConsNonformat"/>
        <w:widowControl/>
        <w:ind w:right="0" w:firstLine="567"/>
        <w:rPr>
          <w:rFonts w:ascii="Times New Roman" w:hAnsi="Times New Roman" w:cs="Times New Roman"/>
          <w:color w:val="000000"/>
          <w:sz w:val="24"/>
          <w:szCs w:val="24"/>
        </w:rPr>
      </w:pPr>
      <w:r w:rsidRPr="00234AF0">
        <w:rPr>
          <w:rFonts w:ascii="Times New Roman" w:hAnsi="Times New Roman" w:cs="Times New Roman"/>
          <w:color w:val="000000"/>
          <w:sz w:val="24"/>
          <w:szCs w:val="24"/>
        </w:rPr>
        <w:t>1.</w:t>
      </w:r>
      <w:r>
        <w:rPr>
          <w:rFonts w:ascii="Times New Roman" w:hAnsi="Times New Roman" w:cs="Times New Roman"/>
          <w:color w:val="000000"/>
          <w:sz w:val="24"/>
          <w:szCs w:val="24"/>
        </w:rPr>
        <w:t>5</w:t>
      </w:r>
      <w:r w:rsidRPr="00234AF0">
        <w:rPr>
          <w:rFonts w:ascii="Times New Roman" w:hAnsi="Times New Roman" w:cs="Times New Roman"/>
          <w:color w:val="000000"/>
          <w:sz w:val="24"/>
          <w:szCs w:val="24"/>
        </w:rPr>
        <w:t>.</w:t>
      </w:r>
      <w:r w:rsidR="00DD71FD">
        <w:rPr>
          <w:rFonts w:ascii="Times New Roman" w:hAnsi="Times New Roman" w:cs="Times New Roman"/>
          <w:color w:val="000000"/>
          <w:sz w:val="24"/>
          <w:szCs w:val="24"/>
        </w:rPr>
        <w:t xml:space="preserve"> </w:t>
      </w:r>
      <w:r w:rsidRPr="00B24B37">
        <w:rPr>
          <w:rFonts w:ascii="Times New Roman" w:hAnsi="Times New Roman" w:cs="Times New Roman"/>
          <w:color w:val="000000"/>
          <w:sz w:val="24"/>
          <w:szCs w:val="24"/>
        </w:rPr>
        <w:t>Порядок формирования ценового предложения:</w:t>
      </w:r>
    </w:p>
    <w:p w:rsidR="00DD71FD" w:rsidRPr="00DD71FD" w:rsidRDefault="00DD71FD" w:rsidP="00DD71FD">
      <w:pPr>
        <w:autoSpaceDE w:val="0"/>
        <w:ind w:firstLine="567"/>
        <w:jc w:val="both"/>
        <w:rPr>
          <w:rFonts w:eastAsia="Arial"/>
          <w:color w:val="000000"/>
        </w:rPr>
      </w:pPr>
      <w:r w:rsidRPr="00DD71FD">
        <w:rPr>
          <w:rFonts w:eastAsia="Arial"/>
          <w:color w:val="000000"/>
        </w:rPr>
        <w:t>1.5.1.</w:t>
      </w:r>
      <w:r w:rsidR="00FC08C9">
        <w:rPr>
          <w:rFonts w:eastAsia="Arial"/>
          <w:color w:val="000000"/>
        </w:rPr>
        <w:t xml:space="preserve"> </w:t>
      </w:r>
      <w:r w:rsidRPr="00DD71FD">
        <w:rPr>
          <w:rFonts w:eastAsia="Arial"/>
          <w:color w:val="000000"/>
        </w:rPr>
        <w:t>Валютой, используемой при формировании цены заявки и расчетах, является российский рубль.</w:t>
      </w:r>
    </w:p>
    <w:p w:rsidR="00FC08C9" w:rsidRPr="009B2C2E" w:rsidRDefault="00DD71FD" w:rsidP="00FC08C9">
      <w:pPr>
        <w:autoSpaceDE w:val="0"/>
        <w:ind w:firstLine="567"/>
        <w:jc w:val="both"/>
        <w:rPr>
          <w:rFonts w:eastAsia="Arial"/>
          <w:color w:val="000000"/>
        </w:rPr>
      </w:pPr>
      <w:r w:rsidRPr="00DD71FD">
        <w:rPr>
          <w:rFonts w:eastAsia="Arial"/>
          <w:color w:val="000000"/>
        </w:rPr>
        <w:t xml:space="preserve">1.5.2. </w:t>
      </w:r>
      <w:r w:rsidR="00FC08C9" w:rsidRPr="00FC08C9">
        <w:rPr>
          <w:rFonts w:eastAsia="Arial"/>
          <w:color w:val="000000"/>
        </w:rPr>
        <w:t xml:space="preserve">Ценовое предложение не должно </w:t>
      </w:r>
      <w:r w:rsidR="00FC08C9" w:rsidRPr="009B2C2E">
        <w:rPr>
          <w:rFonts w:eastAsia="Arial"/>
          <w:color w:val="000000"/>
        </w:rPr>
        <w:t>превышать общую (начальную) м</w:t>
      </w:r>
      <w:r w:rsidR="009B2C2E" w:rsidRPr="009B2C2E">
        <w:rPr>
          <w:rFonts w:eastAsia="Arial"/>
          <w:color w:val="000000"/>
        </w:rPr>
        <w:t>аксимальную цену единицы товара</w:t>
      </w:r>
      <w:r w:rsidR="00FC08C9" w:rsidRPr="009B2C2E">
        <w:rPr>
          <w:rFonts w:eastAsia="Arial"/>
          <w:color w:val="000000"/>
        </w:rPr>
        <w:t>.</w:t>
      </w:r>
    </w:p>
    <w:p w:rsidR="00DD71FD" w:rsidRPr="00DD71FD" w:rsidRDefault="00DD71FD" w:rsidP="00DD71FD">
      <w:pPr>
        <w:autoSpaceDE w:val="0"/>
        <w:ind w:firstLine="567"/>
        <w:jc w:val="both"/>
        <w:rPr>
          <w:rFonts w:eastAsia="Arial"/>
          <w:color w:val="000000"/>
        </w:rPr>
      </w:pPr>
      <w:r w:rsidRPr="009B2C2E">
        <w:rPr>
          <w:rFonts w:eastAsia="Arial"/>
          <w:color w:val="000000"/>
        </w:rPr>
        <w:t>1.5.3. Цена предлагаемого товара должна быть указана с учетом затрат на транспортировку, упаковку, тару, страхование, уплату налогов</w:t>
      </w:r>
      <w:r w:rsidRPr="00DD71FD">
        <w:rPr>
          <w:rFonts w:eastAsia="Arial"/>
          <w:color w:val="000000"/>
        </w:rPr>
        <w:t xml:space="preserve"> (в том числе НДС), таможенных пошлин, сборов и других платежей, связанных с поставкой.</w:t>
      </w:r>
    </w:p>
    <w:p w:rsidR="00DD71FD" w:rsidRPr="00DD71FD" w:rsidRDefault="00DD71FD" w:rsidP="00DD71FD">
      <w:pPr>
        <w:autoSpaceDE w:val="0"/>
        <w:ind w:firstLine="567"/>
        <w:jc w:val="both"/>
        <w:rPr>
          <w:rFonts w:eastAsia="Arial"/>
          <w:color w:val="000000"/>
        </w:rPr>
      </w:pPr>
      <w:r w:rsidRPr="00DD71FD">
        <w:rPr>
          <w:rFonts w:eastAsia="Arial"/>
          <w:color w:val="000000"/>
        </w:rPr>
        <w:t>1.5.4. Ценовое предложение должно учитывать:</w:t>
      </w:r>
    </w:p>
    <w:p w:rsidR="00DD71FD" w:rsidRPr="00DD71FD" w:rsidRDefault="00DD71FD" w:rsidP="00DD71FD">
      <w:pPr>
        <w:autoSpaceDE w:val="0"/>
        <w:ind w:firstLine="567"/>
        <w:jc w:val="both"/>
        <w:rPr>
          <w:rFonts w:eastAsia="Arial"/>
          <w:color w:val="000000"/>
        </w:rPr>
      </w:pPr>
      <w:r w:rsidRPr="00DD71FD">
        <w:rPr>
          <w:rFonts w:eastAsia="Arial"/>
          <w:color w:val="000000"/>
        </w:rPr>
        <w:t>а) общие сведения;</w:t>
      </w:r>
    </w:p>
    <w:p w:rsidR="00DD71FD" w:rsidRPr="00DD71FD" w:rsidRDefault="00DD71FD" w:rsidP="00DD71FD">
      <w:pPr>
        <w:autoSpaceDE w:val="0"/>
        <w:ind w:firstLine="567"/>
        <w:jc w:val="both"/>
        <w:rPr>
          <w:rFonts w:eastAsia="Arial"/>
          <w:color w:val="000000"/>
        </w:rPr>
      </w:pPr>
      <w:r w:rsidRPr="00DD71FD">
        <w:rPr>
          <w:rFonts w:eastAsia="Arial"/>
          <w:color w:val="000000"/>
        </w:rPr>
        <w:t>б) сроки поставки;</w:t>
      </w:r>
    </w:p>
    <w:p w:rsidR="00DD71FD" w:rsidRPr="00DD71FD" w:rsidRDefault="00DD71FD" w:rsidP="00DD71FD">
      <w:pPr>
        <w:autoSpaceDE w:val="0"/>
        <w:ind w:firstLine="567"/>
        <w:jc w:val="both"/>
        <w:rPr>
          <w:rFonts w:eastAsia="Arial"/>
          <w:color w:val="000000"/>
        </w:rPr>
      </w:pPr>
      <w:r w:rsidRPr="00DD71FD">
        <w:rPr>
          <w:rFonts w:eastAsia="Arial"/>
          <w:color w:val="000000"/>
        </w:rPr>
        <w:t>в) условия оплаты;</w:t>
      </w:r>
    </w:p>
    <w:p w:rsidR="00DD71FD" w:rsidRPr="00DD71FD" w:rsidRDefault="00DD71FD" w:rsidP="00DD71FD">
      <w:pPr>
        <w:autoSpaceDE w:val="0"/>
        <w:ind w:firstLine="567"/>
        <w:jc w:val="both"/>
        <w:rPr>
          <w:rFonts w:eastAsia="Arial"/>
          <w:color w:val="000000"/>
        </w:rPr>
      </w:pPr>
      <w:r w:rsidRPr="00DD71FD">
        <w:rPr>
          <w:rFonts w:eastAsia="Arial"/>
          <w:color w:val="000000"/>
        </w:rPr>
        <w:t>г) требования и условия, сформулированные требо</w:t>
      </w:r>
      <w:r w:rsidR="00FC08C9">
        <w:rPr>
          <w:rFonts w:eastAsia="Arial"/>
          <w:color w:val="000000"/>
        </w:rPr>
        <w:t>ваниями извещения</w:t>
      </w:r>
      <w:r w:rsidRPr="00DD71FD">
        <w:rPr>
          <w:rFonts w:eastAsia="Arial"/>
          <w:color w:val="000000"/>
        </w:rPr>
        <w:t xml:space="preserve"> и технически</w:t>
      </w:r>
      <w:r w:rsidR="00FC08C9">
        <w:rPr>
          <w:rFonts w:eastAsia="Arial"/>
          <w:color w:val="000000"/>
        </w:rPr>
        <w:t>ми</w:t>
      </w:r>
      <w:r w:rsidRPr="00DD71FD">
        <w:rPr>
          <w:rFonts w:eastAsia="Arial"/>
          <w:color w:val="000000"/>
        </w:rPr>
        <w:t xml:space="preserve"> требовани</w:t>
      </w:r>
      <w:r w:rsidR="00FC08C9">
        <w:rPr>
          <w:rFonts w:eastAsia="Arial"/>
          <w:color w:val="000000"/>
        </w:rPr>
        <w:t>ями</w:t>
      </w:r>
      <w:r w:rsidRPr="00DD71FD">
        <w:rPr>
          <w:rFonts w:eastAsia="Arial"/>
          <w:color w:val="000000"/>
        </w:rPr>
        <w:t xml:space="preserve">; </w:t>
      </w:r>
    </w:p>
    <w:p w:rsidR="00DD71FD" w:rsidRPr="00DD71FD" w:rsidRDefault="00DD71FD" w:rsidP="00DD71FD">
      <w:pPr>
        <w:autoSpaceDE w:val="0"/>
        <w:ind w:firstLine="567"/>
        <w:jc w:val="both"/>
        <w:rPr>
          <w:rFonts w:eastAsia="Arial"/>
          <w:color w:val="000000"/>
        </w:rPr>
      </w:pPr>
      <w:r w:rsidRPr="00DD71FD">
        <w:rPr>
          <w:rFonts w:eastAsia="Arial"/>
          <w:color w:val="000000"/>
        </w:rPr>
        <w:t>д) наличие финансовых, технических и организационных возможностей для выполнения обязательств по договору.</w:t>
      </w:r>
    </w:p>
    <w:p w:rsidR="00DD71FD" w:rsidRPr="00DD71FD" w:rsidRDefault="00DD71FD" w:rsidP="00DD71FD">
      <w:pPr>
        <w:autoSpaceDE w:val="0"/>
        <w:ind w:firstLine="567"/>
        <w:jc w:val="both"/>
        <w:rPr>
          <w:rFonts w:eastAsia="Arial"/>
          <w:color w:val="000000"/>
        </w:rPr>
      </w:pPr>
      <w:r w:rsidRPr="00DD71FD">
        <w:rPr>
          <w:rFonts w:eastAsia="Arial"/>
          <w:color w:val="000000"/>
        </w:rPr>
        <w:t xml:space="preserve">е) расходы на перевозку, страхование, уплату таможенных пошлин, налогов и других обязательных платежей. </w:t>
      </w:r>
    </w:p>
    <w:p w:rsidR="00DD71FD" w:rsidRPr="00DD71FD" w:rsidRDefault="00DD71FD" w:rsidP="00DD71FD">
      <w:pPr>
        <w:autoSpaceDE w:val="0"/>
        <w:ind w:firstLine="567"/>
        <w:jc w:val="both"/>
        <w:rPr>
          <w:rFonts w:eastAsia="Arial"/>
          <w:color w:val="000000"/>
        </w:rPr>
      </w:pPr>
      <w:r w:rsidRPr="00DD71FD">
        <w:rPr>
          <w:rFonts w:eastAsia="Arial"/>
          <w:color w:val="000000"/>
        </w:rPr>
        <w:t>1.5.5. Цена договора (цена единичных расценок) является твердой и индексации не подлежит.</w:t>
      </w:r>
    </w:p>
    <w:p w:rsidR="00DD71FD" w:rsidRPr="00DD71FD" w:rsidRDefault="00DD71FD" w:rsidP="00DD71FD">
      <w:pPr>
        <w:autoSpaceDE w:val="0"/>
        <w:ind w:firstLine="567"/>
        <w:jc w:val="both"/>
        <w:rPr>
          <w:rFonts w:eastAsia="Arial"/>
          <w:color w:val="000000"/>
        </w:rPr>
      </w:pPr>
      <w:r w:rsidRPr="00DD71FD">
        <w:rPr>
          <w:rFonts w:eastAsia="Arial"/>
          <w:color w:val="000000"/>
        </w:rPr>
        <w:t>Окончательная стоимость поставки товаров определяется исходя из стоимости фактически поставленных и принятых товаров.</w:t>
      </w:r>
    </w:p>
    <w:p w:rsidR="00DD71FD" w:rsidRPr="009B2C2E" w:rsidRDefault="00DD71FD" w:rsidP="00DD71FD">
      <w:pPr>
        <w:autoSpaceDE w:val="0"/>
        <w:ind w:firstLine="567"/>
        <w:jc w:val="both"/>
        <w:rPr>
          <w:rFonts w:eastAsia="Arial"/>
          <w:color w:val="000000"/>
        </w:rPr>
      </w:pPr>
      <w:r w:rsidRPr="009B2C2E">
        <w:rPr>
          <w:rFonts w:eastAsia="Arial"/>
          <w:color w:val="000000"/>
        </w:rPr>
        <w:t xml:space="preserve">1.5.6. Авансирование не предусматривается. </w:t>
      </w:r>
    </w:p>
    <w:p w:rsidR="00FC08C9" w:rsidRPr="00234AF0" w:rsidRDefault="00DD71FD" w:rsidP="009B2C2E">
      <w:pPr>
        <w:autoSpaceDE w:val="0"/>
        <w:autoSpaceDN w:val="0"/>
        <w:ind w:firstLine="567"/>
        <w:jc w:val="both"/>
      </w:pPr>
      <w:r w:rsidRPr="004F6E95">
        <w:t>1.5.7</w:t>
      </w:r>
      <w:r w:rsidRPr="002235B0">
        <w:t>.</w:t>
      </w:r>
      <w:r w:rsidRPr="009B2C2E">
        <w:rPr>
          <w:b/>
        </w:rPr>
        <w:t> </w:t>
      </w:r>
      <w:r w:rsidR="009B2C2E">
        <w:t xml:space="preserve">Необходимое количество товара </w:t>
      </w:r>
      <w:r w:rsidR="00FC08C9" w:rsidRPr="009B2C2E">
        <w:t>определить невозможно. Количество товара</w:t>
      </w:r>
      <w:r w:rsidR="009B2C2E">
        <w:t xml:space="preserve"> </w:t>
      </w:r>
      <w:r w:rsidR="00FC08C9" w:rsidRPr="009B2C2E">
        <w:t>определяется</w:t>
      </w:r>
      <w:r w:rsidR="00FC08C9" w:rsidRPr="00234AF0">
        <w:t xml:space="preserve">, исходя из фактической потребности Заказчика в товарах. Максимальное значение цены договора установлено исходя из лимита. </w:t>
      </w:r>
    </w:p>
    <w:p w:rsidR="00FC08C9" w:rsidRPr="00234AF0" w:rsidRDefault="00FC08C9" w:rsidP="00FC08C9">
      <w:pPr>
        <w:ind w:firstLine="567"/>
        <w:jc w:val="both"/>
      </w:pPr>
      <w:r w:rsidRPr="00234AF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FC08C9" w:rsidRPr="00234AF0" w:rsidRDefault="00FC08C9" w:rsidP="00FC08C9">
      <w:pPr>
        <w:ind w:firstLine="567"/>
        <w:jc w:val="both"/>
      </w:pPr>
      <w:r w:rsidRPr="00234AF0">
        <w:t>Подача ценовых предложений проводится путем снижения общей начальной (максимальной) цены единицы товара.</w:t>
      </w:r>
    </w:p>
    <w:p w:rsidR="00FC08C9" w:rsidRDefault="00FC08C9" w:rsidP="00FC08C9">
      <w:pPr>
        <w:autoSpaceDE w:val="0"/>
        <w:autoSpaceDN w:val="0"/>
        <w:ind w:firstLine="567"/>
        <w:jc w:val="both"/>
      </w:pPr>
      <w:r w:rsidRPr="00234AF0">
        <w:lastRenderedPageBreak/>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 </w:t>
      </w:r>
      <w:r w:rsidRPr="0096226C">
        <w:t>1 к тому 2 аукционной документации.</w:t>
      </w:r>
    </w:p>
    <w:p w:rsidR="00FC08C9" w:rsidRPr="00234AF0" w:rsidRDefault="00FC08C9" w:rsidP="00FC08C9">
      <w:pPr>
        <w:autoSpaceDE w:val="0"/>
        <w:autoSpaceDN w:val="0"/>
        <w:ind w:firstLine="567"/>
        <w:jc w:val="both"/>
      </w:pPr>
      <w:r w:rsidRPr="00234AF0">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FC08C9" w:rsidRPr="00234AF0" w:rsidRDefault="00FC08C9" w:rsidP="00FC08C9">
      <w:pPr>
        <w:autoSpaceDE w:val="0"/>
        <w:autoSpaceDN w:val="0"/>
        <w:ind w:firstLine="567"/>
        <w:jc w:val="both"/>
      </w:pPr>
      <w:r w:rsidRPr="00234AF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rsidR="007D2769">
        <w:t>шение общей цены единицы товара</w:t>
      </w:r>
      <w:r w:rsidRPr="00234AF0">
        <w:t>, предложенной победителем, к общей начальной (максимальной) цене единицы товара</w:t>
      </w:r>
      <w:proofErr w:type="gramStart"/>
      <w:r w:rsidRPr="00234AF0">
        <w:t xml:space="preserve"> ,</w:t>
      </w:r>
      <w:proofErr w:type="gramEnd"/>
      <w:r w:rsidRPr="00234AF0">
        <w:t xml:space="preserve"> сформированной заказчиком, без учета суммы НДС. </w:t>
      </w:r>
    </w:p>
    <w:p w:rsidR="00FC08C9" w:rsidRPr="00234AF0" w:rsidRDefault="00FC08C9" w:rsidP="00FC08C9">
      <w:pPr>
        <w:ind w:firstLine="567"/>
        <w:jc w:val="both"/>
      </w:pPr>
      <w:r>
        <w:t>При этом договор</w:t>
      </w:r>
      <w:r w:rsidRPr="00234AF0">
        <w:t xml:space="preserve"> заключается по максимальной цене договора (максимальное значение цены договора).</w:t>
      </w:r>
    </w:p>
    <w:p w:rsidR="00FC08C9" w:rsidRPr="00234AF0" w:rsidRDefault="00FC08C9" w:rsidP="00FC08C9">
      <w:pPr>
        <w:ind w:firstLine="567"/>
        <w:jc w:val="both"/>
      </w:pPr>
      <w:r w:rsidRPr="00234AF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документации.</w:t>
      </w:r>
    </w:p>
    <w:p w:rsidR="00FC08C9" w:rsidRPr="00234AF0" w:rsidRDefault="00FC08C9" w:rsidP="00FC08C9">
      <w:pPr>
        <w:ind w:firstLine="567"/>
        <w:jc w:val="both"/>
      </w:pPr>
      <w:r w:rsidRPr="00234AF0">
        <w:t>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предложенной победителем в меньшую сторону по результатам произведения расчетов по полученным единичным расценкам.</w:t>
      </w:r>
    </w:p>
    <w:p w:rsidR="00FC08C9" w:rsidRDefault="00FC08C9" w:rsidP="00DD71FD">
      <w:pPr>
        <w:autoSpaceDE w:val="0"/>
        <w:autoSpaceDN w:val="0"/>
        <w:ind w:firstLine="567"/>
        <w:jc w:val="both"/>
      </w:pPr>
    </w:p>
    <w:p w:rsidR="00FC08C9" w:rsidRPr="00FC08C9" w:rsidRDefault="00FC08C9" w:rsidP="00FC08C9">
      <w:pPr>
        <w:ind w:firstLine="567"/>
        <w:jc w:val="both"/>
        <w:rPr>
          <w:iCs/>
          <w:lang w:eastAsia="ru-RU"/>
        </w:rPr>
      </w:pPr>
      <w:r w:rsidRPr="009B2C2E">
        <w:rPr>
          <w:iCs/>
        </w:rPr>
        <w:t xml:space="preserve">1.6. </w:t>
      </w:r>
      <w:r w:rsidRPr="009B2C2E">
        <w:t xml:space="preserve">Шаг аукциона составляет от 0,5% до 5% </w:t>
      </w:r>
      <w:r w:rsidRPr="009B2C2E">
        <w:rPr>
          <w:iCs/>
        </w:rPr>
        <w:t>общей начальной (максимальной) цены единицы товара.</w:t>
      </w:r>
    </w:p>
    <w:p w:rsidR="00FC08C9" w:rsidRPr="00FC08C9" w:rsidRDefault="00FC08C9" w:rsidP="00DD71FD">
      <w:pPr>
        <w:ind w:firstLine="567"/>
        <w:jc w:val="both"/>
        <w:rPr>
          <w:iCs/>
          <w:lang w:eastAsia="ru-RU"/>
        </w:rPr>
      </w:pPr>
    </w:p>
    <w:p w:rsidR="00FC4C81" w:rsidRPr="00575314" w:rsidRDefault="00FC4C81" w:rsidP="00FC4C81">
      <w:pPr>
        <w:pStyle w:val="ConsNonformat"/>
        <w:widowControl/>
        <w:ind w:right="0" w:firstLine="567"/>
        <w:jc w:val="center"/>
        <w:rPr>
          <w:rFonts w:ascii="Times New Roman" w:hAnsi="Times New Roman" w:cs="Times New Roman"/>
          <w:b/>
          <w:sz w:val="24"/>
          <w:szCs w:val="24"/>
        </w:rPr>
      </w:pPr>
      <w:r w:rsidRPr="00575314">
        <w:rPr>
          <w:rFonts w:ascii="Times New Roman" w:hAnsi="Times New Roman" w:cs="Times New Roman"/>
          <w:b/>
          <w:sz w:val="24"/>
          <w:szCs w:val="24"/>
        </w:rPr>
        <w:t xml:space="preserve">2. Сведения о заказчике </w:t>
      </w:r>
    </w:p>
    <w:p w:rsidR="00FC08C9" w:rsidRDefault="00FC08C9" w:rsidP="00FC4C81">
      <w:pPr>
        <w:pStyle w:val="3"/>
        <w:keepNext w:val="0"/>
        <w:spacing w:before="0" w:after="0"/>
        <w:ind w:left="0" w:firstLine="567"/>
        <w:jc w:val="center"/>
        <w:rPr>
          <w:sz w:val="24"/>
          <w:szCs w:val="24"/>
        </w:rPr>
      </w:pPr>
    </w:p>
    <w:tbl>
      <w:tblPr>
        <w:tblW w:w="9828" w:type="dxa"/>
        <w:tblLook w:val="01E0" w:firstRow="1" w:lastRow="1" w:firstColumn="1" w:lastColumn="1" w:noHBand="0" w:noVBand="0"/>
      </w:tblPr>
      <w:tblGrid>
        <w:gridCol w:w="9828"/>
      </w:tblGrid>
      <w:tr w:rsidR="00FC08C9" w:rsidRPr="00FC08C9" w:rsidTr="00F135EE">
        <w:tc>
          <w:tcPr>
            <w:tcW w:w="9828" w:type="dxa"/>
          </w:tcPr>
          <w:p w:rsidR="00FC08C9" w:rsidRPr="00FC08C9" w:rsidRDefault="00FC08C9" w:rsidP="00FC08C9">
            <w:pPr>
              <w:ind w:firstLine="567"/>
            </w:pPr>
            <w:r w:rsidRPr="00FC08C9">
              <w:t>Заказчик: ГУП «Петербургский метрополитен».</w:t>
            </w:r>
          </w:p>
        </w:tc>
      </w:tr>
      <w:tr w:rsidR="00FC08C9" w:rsidRPr="00FC08C9" w:rsidTr="00F135EE">
        <w:tc>
          <w:tcPr>
            <w:tcW w:w="9828" w:type="dxa"/>
          </w:tcPr>
          <w:p w:rsidR="00FC08C9" w:rsidRPr="00FC08C9" w:rsidRDefault="00FC08C9" w:rsidP="00FC08C9">
            <w:pPr>
              <w:ind w:firstLine="567"/>
            </w:pPr>
            <w:r w:rsidRPr="00FC08C9">
              <w:t>Юридический адрес: 190013, Санкт-Петербург, Московский пр. д. 28</w:t>
            </w:r>
          </w:p>
        </w:tc>
      </w:tr>
    </w:tbl>
    <w:p w:rsidR="00FC08C9" w:rsidRDefault="00FC08C9" w:rsidP="00FC4C81">
      <w:pPr>
        <w:pStyle w:val="3"/>
        <w:keepNext w:val="0"/>
        <w:spacing w:before="0" w:after="0"/>
        <w:ind w:left="0" w:firstLine="567"/>
        <w:jc w:val="center"/>
        <w:rPr>
          <w:sz w:val="24"/>
          <w:szCs w:val="24"/>
        </w:rPr>
      </w:pPr>
    </w:p>
    <w:p w:rsidR="00FC4C81" w:rsidRPr="00234AF0" w:rsidRDefault="00FC4C81" w:rsidP="00FC4C81">
      <w:pPr>
        <w:pStyle w:val="3"/>
        <w:keepNext w:val="0"/>
        <w:spacing w:before="0" w:after="0"/>
        <w:ind w:left="0" w:firstLine="567"/>
        <w:jc w:val="center"/>
        <w:rPr>
          <w:sz w:val="24"/>
          <w:szCs w:val="24"/>
        </w:rPr>
      </w:pPr>
      <w:r w:rsidRPr="00575314">
        <w:rPr>
          <w:sz w:val="24"/>
          <w:szCs w:val="24"/>
        </w:rPr>
        <w:t>3. Содержание и состав аукционной</w:t>
      </w:r>
      <w:r w:rsidRPr="00234AF0">
        <w:rPr>
          <w:sz w:val="24"/>
          <w:szCs w:val="24"/>
        </w:rPr>
        <w:t xml:space="preserve"> документации</w:t>
      </w:r>
    </w:p>
    <w:p w:rsidR="00FC08C9" w:rsidRDefault="00FC08C9" w:rsidP="00FC4C81">
      <w:pPr>
        <w:pStyle w:val="2f0"/>
        <w:spacing w:after="0" w:line="240" w:lineRule="auto"/>
        <w:ind w:firstLine="567"/>
      </w:pPr>
    </w:p>
    <w:p w:rsidR="00FC4C81" w:rsidRPr="00234AF0" w:rsidRDefault="00FC4C81" w:rsidP="00FC4C81">
      <w:pPr>
        <w:pStyle w:val="2f0"/>
        <w:spacing w:after="0" w:line="240" w:lineRule="auto"/>
        <w:ind w:firstLine="567"/>
      </w:pPr>
      <w:r w:rsidRPr="00234AF0">
        <w:t>Аукционная документация для настоящего аукциона включает в себя:</w:t>
      </w:r>
    </w:p>
    <w:p w:rsidR="00FC4C81" w:rsidRPr="00234AF0" w:rsidRDefault="00FC4C81" w:rsidP="00FC4C81">
      <w:pPr>
        <w:ind w:firstLine="567"/>
        <w:jc w:val="both"/>
      </w:pPr>
      <w:r w:rsidRPr="00234AF0">
        <w:t>1)</w:t>
      </w:r>
      <w:r>
        <w:t xml:space="preserve"> </w:t>
      </w:r>
      <w:r w:rsidRPr="00234AF0">
        <w:t>том 1 аукционной документации: общая часть (далее - том 1);</w:t>
      </w:r>
    </w:p>
    <w:p w:rsidR="00FC4C81" w:rsidRPr="00234AF0" w:rsidRDefault="00FC4C81" w:rsidP="00FC4C81">
      <w:pPr>
        <w:pStyle w:val="2f0"/>
        <w:spacing w:after="0" w:line="240" w:lineRule="auto"/>
        <w:ind w:firstLine="567"/>
        <w:jc w:val="both"/>
      </w:pPr>
      <w:r w:rsidRPr="00234AF0">
        <w:t>2)</w:t>
      </w:r>
      <w:r>
        <w:t xml:space="preserve"> </w:t>
      </w:r>
      <w:r w:rsidRPr="00234AF0">
        <w:t>настоящий том 2 аукционной документации: специальная часть (далее - том 2), состоящий из:</w:t>
      </w:r>
    </w:p>
    <w:p w:rsidR="00FC4C81" w:rsidRPr="00234AF0" w:rsidRDefault="00FC4C81" w:rsidP="00FC4C81">
      <w:pPr>
        <w:pStyle w:val="2f0"/>
        <w:spacing w:after="0" w:line="240" w:lineRule="auto"/>
        <w:ind w:firstLine="567"/>
      </w:pPr>
      <w:r w:rsidRPr="00234AF0">
        <w:t>а)</w:t>
      </w:r>
      <w:r>
        <w:t xml:space="preserve"> </w:t>
      </w:r>
      <w:r w:rsidRPr="00234AF0">
        <w:t>инструкции участникам;</w:t>
      </w:r>
    </w:p>
    <w:p w:rsidR="00FC4C81" w:rsidRPr="00234AF0" w:rsidRDefault="00FC4C81" w:rsidP="00FC4C81">
      <w:pPr>
        <w:pStyle w:val="ConsNormal0"/>
        <w:widowControl/>
        <w:tabs>
          <w:tab w:val="left" w:pos="1080"/>
        </w:tabs>
        <w:ind w:right="0" w:firstLine="567"/>
        <w:jc w:val="both"/>
        <w:rPr>
          <w:rFonts w:ascii="Times New Roman" w:hAnsi="Times New Roman" w:cs="Times New Roman"/>
          <w:sz w:val="24"/>
          <w:szCs w:val="24"/>
        </w:rPr>
      </w:pPr>
      <w:r w:rsidRPr="00234AF0">
        <w:rPr>
          <w:rFonts w:ascii="Times New Roman" w:hAnsi="Times New Roman" w:cs="Times New Roman"/>
          <w:sz w:val="24"/>
          <w:szCs w:val="24"/>
        </w:rPr>
        <w:t>б)</w:t>
      </w:r>
      <w:r>
        <w:rPr>
          <w:rFonts w:ascii="Times New Roman" w:hAnsi="Times New Roman" w:cs="Times New Roman"/>
          <w:sz w:val="24"/>
          <w:szCs w:val="24"/>
        </w:rPr>
        <w:t xml:space="preserve"> </w:t>
      </w:r>
      <w:r w:rsidRPr="00234AF0">
        <w:rPr>
          <w:rFonts w:ascii="Times New Roman" w:hAnsi="Times New Roman" w:cs="Times New Roman"/>
          <w:sz w:val="24"/>
          <w:szCs w:val="24"/>
        </w:rPr>
        <w:t>образцов форм для обязательного заполнения участником в соответствии с пунктом 5 тома 2.</w:t>
      </w:r>
    </w:p>
    <w:p w:rsidR="00FC4C81" w:rsidRPr="00234AF0" w:rsidRDefault="00FC4C81" w:rsidP="00FC4C81">
      <w:pPr>
        <w:pStyle w:val="ConsNormal0"/>
        <w:widowControl/>
        <w:ind w:right="0" w:firstLine="567"/>
        <w:jc w:val="both"/>
        <w:rPr>
          <w:rFonts w:ascii="Times New Roman" w:hAnsi="Times New Roman" w:cs="Times New Roman"/>
          <w:sz w:val="24"/>
          <w:szCs w:val="24"/>
        </w:rPr>
      </w:pPr>
      <w:r w:rsidRPr="00234AF0">
        <w:rPr>
          <w:rFonts w:ascii="Times New Roman" w:hAnsi="Times New Roman" w:cs="Times New Roman"/>
          <w:sz w:val="24"/>
          <w:szCs w:val="24"/>
        </w:rPr>
        <w:t>3)</w:t>
      </w:r>
      <w:r>
        <w:rPr>
          <w:rFonts w:ascii="Times New Roman" w:hAnsi="Times New Roman" w:cs="Times New Roman"/>
          <w:sz w:val="24"/>
          <w:szCs w:val="24"/>
        </w:rPr>
        <w:t xml:space="preserve"> </w:t>
      </w:r>
      <w:r w:rsidRPr="00234AF0">
        <w:rPr>
          <w:rFonts w:ascii="Times New Roman" w:hAnsi="Times New Roman" w:cs="Times New Roman"/>
          <w:sz w:val="24"/>
          <w:szCs w:val="24"/>
        </w:rPr>
        <w:t>том 3 аукционной документации: технические требования</w:t>
      </w:r>
      <w:r w:rsidR="00FC08C9">
        <w:rPr>
          <w:rFonts w:ascii="Times New Roman" w:hAnsi="Times New Roman" w:cs="Times New Roman"/>
          <w:sz w:val="24"/>
          <w:szCs w:val="24"/>
        </w:rPr>
        <w:t>.</w:t>
      </w:r>
    </w:p>
    <w:p w:rsidR="00FC4C81" w:rsidRPr="00234AF0" w:rsidRDefault="00FC4C81" w:rsidP="00FC4C81">
      <w:pPr>
        <w:pStyle w:val="2f0"/>
        <w:spacing w:after="0" w:line="240" w:lineRule="auto"/>
        <w:ind w:firstLine="567"/>
        <w:jc w:val="both"/>
      </w:pPr>
      <w:r w:rsidRPr="00234AF0">
        <w:t>4)</w:t>
      </w:r>
      <w:r>
        <w:t xml:space="preserve"> </w:t>
      </w:r>
      <w:r w:rsidRPr="00234AF0">
        <w:t>том 4 аукционной документации: проект договора.</w:t>
      </w:r>
    </w:p>
    <w:p w:rsidR="00FC4C81" w:rsidRPr="00234AF0" w:rsidRDefault="00FC4C81" w:rsidP="00FC4C81">
      <w:pPr>
        <w:pStyle w:val="ConsNormal0"/>
        <w:ind w:right="0" w:firstLine="567"/>
        <w:rPr>
          <w:rFonts w:ascii="Times New Roman" w:hAnsi="Times New Roman" w:cs="Times New Roman"/>
          <w:b/>
          <w:sz w:val="24"/>
          <w:szCs w:val="24"/>
        </w:rPr>
      </w:pPr>
    </w:p>
    <w:p w:rsidR="00FC4C81" w:rsidRPr="00234AF0" w:rsidRDefault="00FC4C81" w:rsidP="00FC4C81">
      <w:pPr>
        <w:pStyle w:val="ConsNormal0"/>
        <w:ind w:right="0" w:firstLine="567"/>
        <w:jc w:val="center"/>
        <w:rPr>
          <w:rFonts w:ascii="Times New Roman" w:hAnsi="Times New Roman" w:cs="Times New Roman"/>
          <w:b/>
          <w:sz w:val="24"/>
          <w:szCs w:val="24"/>
        </w:rPr>
      </w:pPr>
      <w:r w:rsidRPr="00234AF0">
        <w:rPr>
          <w:rFonts w:ascii="Times New Roman" w:hAnsi="Times New Roman" w:cs="Times New Roman"/>
          <w:b/>
          <w:sz w:val="24"/>
          <w:szCs w:val="24"/>
        </w:rPr>
        <w:t>4. Требования к участникам</w:t>
      </w:r>
    </w:p>
    <w:p w:rsidR="00FC08C9" w:rsidRDefault="00FC08C9" w:rsidP="00FC4C81">
      <w:pPr>
        <w:ind w:firstLine="567"/>
        <w:jc w:val="both"/>
        <w:outlineLvl w:val="0"/>
      </w:pPr>
    </w:p>
    <w:p w:rsidR="00FC4C81" w:rsidRDefault="00FC4C81" w:rsidP="00FC4C81">
      <w:pPr>
        <w:ind w:firstLine="567"/>
        <w:jc w:val="both"/>
        <w:outlineLvl w:val="0"/>
      </w:pPr>
      <w:r w:rsidRPr="00234AF0">
        <w:t>4.1. Участник должен соответствовать обязательным требованиям:</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 xml:space="preserve">4.1.1. </w:t>
      </w:r>
      <w:proofErr w:type="spellStart"/>
      <w:r w:rsidRPr="00234AF0">
        <w:rPr>
          <w:rFonts w:ascii="Times New Roman" w:hAnsi="Times New Roman" w:cs="Times New Roman"/>
          <w:sz w:val="24"/>
          <w:szCs w:val="24"/>
        </w:rPr>
        <w:t>Непроведение</w:t>
      </w:r>
      <w:proofErr w:type="spellEnd"/>
      <w:r w:rsidRPr="00234AF0">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lastRenderedPageBreak/>
        <w:t xml:space="preserve">4.1.2. </w:t>
      </w:r>
      <w:proofErr w:type="spellStart"/>
      <w:r w:rsidRPr="00234AF0">
        <w:rPr>
          <w:rFonts w:ascii="Times New Roman" w:hAnsi="Times New Roman" w:cs="Times New Roman"/>
          <w:sz w:val="24"/>
          <w:szCs w:val="24"/>
        </w:rPr>
        <w:t>Неприостановление</w:t>
      </w:r>
      <w:proofErr w:type="spellEnd"/>
      <w:r w:rsidRPr="00234AF0">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4.1.3.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4.1.4.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4.1.5.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C4C81" w:rsidRPr="00234AF0"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4.1.6.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C4C81" w:rsidRPr="002D6BE1" w:rsidRDefault="00FC4C81" w:rsidP="00FC4C81">
      <w:pPr>
        <w:pStyle w:val="ConsPlusNormal"/>
        <w:ind w:firstLine="567"/>
        <w:jc w:val="both"/>
        <w:rPr>
          <w:rFonts w:ascii="Times New Roman" w:hAnsi="Times New Roman" w:cs="Times New Roman"/>
          <w:sz w:val="24"/>
          <w:szCs w:val="24"/>
        </w:rPr>
      </w:pPr>
      <w:r w:rsidRPr="00234AF0">
        <w:rPr>
          <w:rFonts w:ascii="Times New Roman" w:hAnsi="Times New Roman" w:cs="Times New Roman"/>
          <w:sz w:val="24"/>
          <w:szCs w:val="24"/>
        </w:rPr>
        <w:t xml:space="preserve">4.1.7. </w:t>
      </w:r>
      <w:r w:rsidRPr="002D6BE1">
        <w:rPr>
          <w:rFonts w:ascii="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FC4C81" w:rsidRDefault="00FC4C81" w:rsidP="00FC4C81">
      <w:pPr>
        <w:pStyle w:val="ConsPlusNormal"/>
        <w:ind w:firstLine="567"/>
        <w:jc w:val="both"/>
        <w:rPr>
          <w:rFonts w:ascii="Times New Roman" w:hAnsi="Times New Roman" w:cs="Times New Roman"/>
          <w:sz w:val="24"/>
          <w:szCs w:val="24"/>
        </w:rPr>
      </w:pPr>
      <w:r w:rsidRPr="002D6BE1">
        <w:rPr>
          <w:rFonts w:ascii="Times New Roman" w:hAnsi="Times New Roman" w:cs="Times New Roman"/>
          <w:sz w:val="24"/>
          <w:szCs w:val="24"/>
        </w:rPr>
        <w:t xml:space="preserve">4.1.8.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w:t>
      </w:r>
      <w:r w:rsidRPr="002D6BE1">
        <w:rPr>
          <w:rFonts w:ascii="Times New Roman" w:hAnsi="Times New Roman" w:cs="Times New Roman"/>
          <w:sz w:val="24"/>
          <w:szCs w:val="24"/>
        </w:rPr>
        <w:lastRenderedPageBreak/>
        <w:t>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FC4C81" w:rsidRPr="00234AF0" w:rsidRDefault="00FC4C81" w:rsidP="00FC4C81">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4.1.</w:t>
      </w:r>
      <w:r w:rsidR="00B43649">
        <w:rPr>
          <w:rFonts w:ascii="Times New Roman" w:hAnsi="Times New Roman" w:cs="Times New Roman"/>
          <w:sz w:val="24"/>
          <w:szCs w:val="24"/>
        </w:rPr>
        <w:t>9</w:t>
      </w:r>
      <w:r>
        <w:rPr>
          <w:rFonts w:ascii="Times New Roman" w:hAnsi="Times New Roman" w:cs="Times New Roman"/>
          <w:sz w:val="24"/>
          <w:szCs w:val="24"/>
        </w:rPr>
        <w:t xml:space="preserve">. </w:t>
      </w:r>
      <w:r w:rsidRPr="00234AF0">
        <w:rPr>
          <w:rFonts w:ascii="Times New Roman" w:hAnsi="Times New Roman" w:cs="Times New Roman"/>
          <w:sz w:val="24"/>
          <w:szCs w:val="24"/>
        </w:rPr>
        <w:t>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C4C81" w:rsidRPr="00234AF0" w:rsidRDefault="00FC4C81" w:rsidP="00FC4C81">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4.1.1</w:t>
      </w:r>
      <w:r w:rsidR="00B43649">
        <w:rPr>
          <w:rFonts w:ascii="Times New Roman" w:hAnsi="Times New Roman" w:cs="Times New Roman"/>
          <w:sz w:val="24"/>
          <w:szCs w:val="24"/>
        </w:rPr>
        <w:t>0</w:t>
      </w:r>
      <w:r w:rsidRPr="00234AF0">
        <w:rPr>
          <w:rFonts w:ascii="Times New Roman" w:hAnsi="Times New Roman" w:cs="Times New Roman"/>
          <w:sz w:val="24"/>
          <w:szCs w:val="24"/>
        </w:rPr>
        <w:t>. Отсутствие в реестре недобросовестных поставщиков, пред</w:t>
      </w:r>
      <w:r>
        <w:rPr>
          <w:rFonts w:ascii="Times New Roman" w:hAnsi="Times New Roman" w:cs="Times New Roman"/>
          <w:sz w:val="24"/>
          <w:szCs w:val="24"/>
        </w:rPr>
        <w:t>усмотренном Федеральным законом</w:t>
      </w:r>
      <w:r w:rsidRPr="00234AF0">
        <w:rPr>
          <w:rFonts w:ascii="Times New Roman" w:hAnsi="Times New Roman" w:cs="Times New Roman"/>
          <w:sz w:val="24"/>
          <w:szCs w:val="24"/>
        </w:rPr>
        <w:t xml:space="preserve"> от 05.04.2013 № 44-ФЗ</w:t>
      </w:r>
      <w:r w:rsidR="009B2C2E">
        <w:rPr>
          <w:rFonts w:ascii="Times New Roman" w:hAnsi="Times New Roman" w:cs="Times New Roman"/>
          <w:sz w:val="24"/>
          <w:szCs w:val="24"/>
        </w:rPr>
        <w:t xml:space="preserve"> </w:t>
      </w:r>
      <w:r w:rsidRPr="00234AF0">
        <w:rPr>
          <w:rFonts w:ascii="Times New Roman" w:hAnsi="Times New Roman" w:cs="Times New Roman"/>
          <w:sz w:val="24"/>
          <w:szCs w:val="24"/>
        </w:rPr>
        <w:t>«О</w:t>
      </w:r>
      <w:r w:rsidR="009B2C2E">
        <w:rPr>
          <w:rFonts w:ascii="Times New Roman" w:hAnsi="Times New Roman" w:cs="Times New Roman"/>
          <w:sz w:val="24"/>
          <w:szCs w:val="24"/>
        </w:rPr>
        <w:t xml:space="preserve"> </w:t>
      </w:r>
      <w:r w:rsidRPr="00234AF0">
        <w:rPr>
          <w:rFonts w:ascii="Times New Roman" w:hAnsi="Times New Roman" w:cs="Times New Roman"/>
          <w:sz w:val="24"/>
          <w:szCs w:val="24"/>
        </w:rPr>
        <w:t>контрактной системе в сфере закупок товаров, работ, услуг для обеспечения государственных и муниципальных нужд».</w:t>
      </w:r>
    </w:p>
    <w:p w:rsidR="00FC4C81" w:rsidRPr="00AB3379" w:rsidRDefault="00FC4C81" w:rsidP="00B43649">
      <w:pPr>
        <w:ind w:firstLine="540"/>
        <w:jc w:val="both"/>
      </w:pPr>
      <w:r w:rsidRPr="00B43649">
        <w:rPr>
          <w:color w:val="000000"/>
        </w:rPr>
        <w:t>4.2.</w:t>
      </w:r>
      <w:r w:rsidRPr="00565AEA">
        <w:rPr>
          <w:i/>
          <w:color w:val="000000"/>
        </w:rPr>
        <w:t xml:space="preserve"> </w:t>
      </w:r>
      <w:r w:rsidRPr="00565AEA">
        <w:rPr>
          <w:color w:val="000000"/>
        </w:rPr>
        <w:t>Каждая организация, входящая в состав коллективного участника должна соответствовать требованиям, установленным п. 4.1.1.</w:t>
      </w:r>
      <w:r w:rsidR="00B43649">
        <w:rPr>
          <w:color w:val="000000"/>
        </w:rPr>
        <w:t xml:space="preserve"> </w:t>
      </w:r>
      <w:r w:rsidRPr="00565AEA">
        <w:rPr>
          <w:color w:val="000000"/>
        </w:rPr>
        <w:t xml:space="preserve">- </w:t>
      </w:r>
      <w:r w:rsidR="00B43649">
        <w:rPr>
          <w:color w:val="000000"/>
        </w:rPr>
        <w:t>4.1.10.</w:t>
      </w:r>
      <w:r w:rsidRPr="00565AEA">
        <w:rPr>
          <w:color w:val="000000"/>
        </w:rPr>
        <w:t xml:space="preserve"> настоящего раздела</w:t>
      </w:r>
      <w:r w:rsidR="00B43649">
        <w:rPr>
          <w:color w:val="000000"/>
        </w:rPr>
        <w:t>.</w:t>
      </w:r>
    </w:p>
    <w:p w:rsidR="00FC4C81" w:rsidRPr="001C74C7" w:rsidRDefault="00FC4C81" w:rsidP="00FC4C81">
      <w:pPr>
        <w:ind w:firstLine="567"/>
        <w:jc w:val="both"/>
      </w:pPr>
    </w:p>
    <w:p w:rsidR="00FC4C81" w:rsidRPr="00234AF0" w:rsidRDefault="00FC4C81" w:rsidP="00FC4C81">
      <w:pPr>
        <w:pStyle w:val="ConsNormal0"/>
        <w:widowControl/>
        <w:ind w:right="0" w:firstLine="567"/>
        <w:jc w:val="center"/>
        <w:rPr>
          <w:rFonts w:ascii="Times New Roman" w:hAnsi="Times New Roman" w:cs="Times New Roman"/>
          <w:b/>
          <w:sz w:val="24"/>
          <w:szCs w:val="24"/>
        </w:rPr>
      </w:pPr>
      <w:r w:rsidRPr="00234AF0">
        <w:rPr>
          <w:rFonts w:ascii="Times New Roman" w:hAnsi="Times New Roman" w:cs="Times New Roman"/>
          <w:b/>
          <w:sz w:val="24"/>
          <w:szCs w:val="24"/>
        </w:rPr>
        <w:t>5. Документы и формы, входящие в состав заявки</w:t>
      </w:r>
    </w:p>
    <w:p w:rsidR="00FC4C81" w:rsidRPr="00234AF0" w:rsidRDefault="00FC4C81" w:rsidP="00FC4C81">
      <w:pPr>
        <w:pStyle w:val="ConsNormal0"/>
        <w:widowControl/>
        <w:ind w:right="0" w:firstLine="567"/>
        <w:jc w:val="center"/>
        <w:rPr>
          <w:rFonts w:ascii="Times New Roman" w:hAnsi="Times New Roman" w:cs="Times New Roman"/>
          <w:b/>
          <w:sz w:val="24"/>
          <w:szCs w:val="24"/>
        </w:rPr>
      </w:pPr>
    </w:p>
    <w:p w:rsidR="00FC4C81" w:rsidRPr="00234AF0" w:rsidRDefault="00FC4C81" w:rsidP="00FC4C81">
      <w:pPr>
        <w:pStyle w:val="ConsNormal0"/>
        <w:widowControl/>
        <w:ind w:right="0" w:firstLine="567"/>
        <w:rPr>
          <w:rFonts w:ascii="Times New Roman" w:hAnsi="Times New Roman" w:cs="Times New Roman"/>
          <w:sz w:val="24"/>
          <w:szCs w:val="24"/>
        </w:rPr>
      </w:pPr>
      <w:r w:rsidRPr="00234AF0">
        <w:rPr>
          <w:rFonts w:ascii="Times New Roman" w:hAnsi="Times New Roman" w:cs="Times New Roman"/>
          <w:sz w:val="24"/>
          <w:szCs w:val="24"/>
        </w:rPr>
        <w:t>5.1.</w:t>
      </w:r>
      <w:r w:rsidR="00B43649">
        <w:rPr>
          <w:rFonts w:ascii="Times New Roman" w:hAnsi="Times New Roman" w:cs="Times New Roman"/>
          <w:sz w:val="24"/>
          <w:szCs w:val="24"/>
        </w:rPr>
        <w:t xml:space="preserve"> </w:t>
      </w:r>
      <w:r w:rsidRPr="00234AF0">
        <w:rPr>
          <w:rFonts w:ascii="Times New Roman" w:hAnsi="Times New Roman" w:cs="Times New Roman"/>
          <w:sz w:val="24"/>
          <w:szCs w:val="24"/>
        </w:rPr>
        <w:t>Заявка, подготовленная участником, должна обязательно содержать документы и формы, предусмотренные пунктом 5 тома 2. Форма должна быть оформлена в строгом соответствии с требованиями тома 1 и тома 2.</w:t>
      </w:r>
    </w:p>
    <w:p w:rsidR="00FC4C81" w:rsidRPr="00234AF0" w:rsidRDefault="00FC4C81" w:rsidP="00FC4C81">
      <w:pPr>
        <w:pStyle w:val="ConsNormal0"/>
        <w:widowControl/>
        <w:ind w:right="0" w:firstLine="567"/>
        <w:jc w:val="both"/>
        <w:rPr>
          <w:rFonts w:ascii="Times New Roman" w:hAnsi="Times New Roman" w:cs="Times New Roman"/>
          <w:sz w:val="24"/>
          <w:szCs w:val="24"/>
        </w:rPr>
      </w:pPr>
      <w:r w:rsidRPr="00234AF0">
        <w:rPr>
          <w:rFonts w:ascii="Times New Roman" w:hAnsi="Times New Roman" w:cs="Times New Roman"/>
          <w:sz w:val="24"/>
          <w:szCs w:val="24"/>
        </w:rPr>
        <w:t>5.2.</w:t>
      </w:r>
      <w:r w:rsidR="00B43649">
        <w:rPr>
          <w:rFonts w:ascii="Times New Roman" w:hAnsi="Times New Roman" w:cs="Times New Roman"/>
          <w:sz w:val="24"/>
          <w:szCs w:val="24"/>
        </w:rPr>
        <w:t xml:space="preserve"> </w:t>
      </w:r>
      <w:r w:rsidRPr="00234AF0">
        <w:rPr>
          <w:rFonts w:ascii="Times New Roman" w:hAnsi="Times New Roman" w:cs="Times New Roman"/>
          <w:sz w:val="24"/>
          <w:szCs w:val="24"/>
        </w:rPr>
        <w:t>Заявка должна содержать следующие документы и формы:</w:t>
      </w:r>
    </w:p>
    <w:p w:rsidR="00FC4C81" w:rsidRPr="009B2C2E" w:rsidRDefault="00FC4C81" w:rsidP="00FC4C81">
      <w:pPr>
        <w:autoSpaceDE w:val="0"/>
        <w:ind w:firstLine="567"/>
        <w:jc w:val="both"/>
        <w:rPr>
          <w:rFonts w:eastAsia="Arial"/>
          <w:b/>
        </w:rPr>
      </w:pPr>
      <w:r w:rsidRPr="009B2C2E">
        <w:rPr>
          <w:b/>
        </w:rPr>
        <w:t xml:space="preserve">5.2.1. </w:t>
      </w:r>
      <w:r w:rsidRPr="009B2C2E">
        <w:rPr>
          <w:rFonts w:eastAsia="Arial"/>
          <w:b/>
        </w:rPr>
        <w:t>Форма № 1 «</w:t>
      </w:r>
      <w:r w:rsidR="00B43649" w:rsidRPr="009B2C2E">
        <w:rPr>
          <w:rFonts w:eastAsia="Arial"/>
          <w:b/>
        </w:rPr>
        <w:t>Заявка для участия в аукционе».</w:t>
      </w:r>
    </w:p>
    <w:p w:rsidR="00FC4C81" w:rsidRPr="00234AF0" w:rsidRDefault="00B43649" w:rsidP="009B2C2E">
      <w:pPr>
        <w:ind w:firstLine="567"/>
        <w:outlineLvl w:val="0"/>
      </w:pPr>
      <w:r w:rsidRPr="009B2C2E">
        <w:rPr>
          <w:b/>
        </w:rPr>
        <w:t xml:space="preserve">5.2.2. </w:t>
      </w:r>
    </w:p>
    <w:p w:rsidR="00FC4C81" w:rsidRDefault="00FC4C81" w:rsidP="009B2C2E">
      <w:pPr>
        <w:autoSpaceDE w:val="0"/>
        <w:autoSpaceDN w:val="0"/>
        <w:ind w:firstLine="567"/>
        <w:jc w:val="both"/>
      </w:pPr>
      <w:r w:rsidRPr="00234AF0">
        <w:t xml:space="preserve">- Наименование и показатели товара, заполненные в соответствии с Формой «Сведения о </w:t>
      </w:r>
      <w:r w:rsidRPr="009B2C2E">
        <w:t xml:space="preserve">наименовании и показателях товара» и инструкцией по ее заполнению </w:t>
      </w:r>
      <w:r w:rsidR="00B43649" w:rsidRPr="009B2C2E">
        <w:rPr>
          <w:rFonts w:eastAsia="Calibri"/>
        </w:rPr>
        <w:t>содержащейся в данной Форме (Форма №2)</w:t>
      </w:r>
      <w:r w:rsidRPr="009B2C2E">
        <w:t>.</w:t>
      </w:r>
    </w:p>
    <w:p w:rsidR="00DC126C" w:rsidRPr="00234AF0" w:rsidRDefault="00DC126C" w:rsidP="009B2C2E">
      <w:pPr>
        <w:autoSpaceDE w:val="0"/>
        <w:autoSpaceDN w:val="0"/>
        <w:ind w:firstLine="567"/>
        <w:jc w:val="both"/>
      </w:pPr>
      <w:r w:rsidRPr="009D68AA">
        <w:rPr>
          <w:b/>
          <w:sz w:val="22"/>
          <w:szCs w:val="22"/>
        </w:rPr>
        <w:t xml:space="preserve">5.2.3. </w:t>
      </w:r>
      <w:proofErr w:type="gramStart"/>
      <w:r w:rsidRPr="009D68AA">
        <w:rPr>
          <w:b/>
          <w:sz w:val="22"/>
          <w:szCs w:val="22"/>
        </w:rPr>
        <w:t>Банковская или независимая гарантия обеспечения заявки</w:t>
      </w:r>
      <w:r w:rsidRPr="009D68AA">
        <w:rPr>
          <w:color w:val="000000"/>
          <w:sz w:val="22"/>
          <w:szCs w:val="22"/>
        </w:rPr>
        <w:t xml:space="preserve"> (в соответствии с  требованиями Тома 1 аукционной документации и Формы № 3 при условии выбора ими способа обеспечения заявки путем предоставления банковской или независимой гарантии</w:t>
      </w:r>
      <w:proofErr w:type="gramEnd"/>
    </w:p>
    <w:p w:rsidR="00FC4C81" w:rsidRPr="00274D91" w:rsidRDefault="00FC4C81" w:rsidP="00FC4C81">
      <w:pPr>
        <w:ind w:firstLine="567"/>
        <w:jc w:val="both"/>
        <w:rPr>
          <w:rFonts w:eastAsia="Calibri"/>
          <w:b/>
        </w:rPr>
      </w:pPr>
      <w:r w:rsidRPr="00274D91">
        <w:rPr>
          <w:rFonts w:eastAsia="Calibri"/>
          <w:b/>
        </w:rPr>
        <w:t>5.2.</w:t>
      </w:r>
      <w:r w:rsidR="00DC126C">
        <w:rPr>
          <w:rFonts w:eastAsia="Calibri"/>
          <w:b/>
        </w:rPr>
        <w:t>4</w:t>
      </w:r>
      <w:r w:rsidRPr="00274D91">
        <w:rPr>
          <w:rFonts w:eastAsia="Calibri"/>
          <w:b/>
        </w:rPr>
        <w:t>.Документы, свидетельствующие о государственной регистрации участника:</w:t>
      </w:r>
    </w:p>
    <w:p w:rsidR="00FC4C81" w:rsidRPr="00274D91" w:rsidRDefault="00FC4C81" w:rsidP="00B43649">
      <w:pPr>
        <w:ind w:firstLine="567"/>
        <w:jc w:val="both"/>
      </w:pPr>
      <w:r w:rsidRPr="00274D91">
        <w:rPr>
          <w:rFonts w:eastAsia="Calibri"/>
        </w:rPr>
        <w:t>5.2.</w:t>
      </w:r>
      <w:r w:rsidR="00DC126C">
        <w:rPr>
          <w:rFonts w:eastAsia="Calibri"/>
        </w:rPr>
        <w:t>4</w:t>
      </w:r>
      <w:r w:rsidRPr="00274D91">
        <w:rPr>
          <w:rFonts w:eastAsia="Calibri"/>
        </w:rPr>
        <w:t xml:space="preserve">.1. </w:t>
      </w:r>
      <w:r w:rsidRPr="00274D91">
        <w:t>Для юридического лица:</w:t>
      </w:r>
    </w:p>
    <w:p w:rsidR="00B43649" w:rsidRDefault="00FC4C81" w:rsidP="00FC4C81">
      <w:pPr>
        <w:autoSpaceDE w:val="0"/>
        <w:autoSpaceDN w:val="0"/>
        <w:jc w:val="both"/>
      </w:pPr>
      <w:r w:rsidRPr="00274D91">
        <w:t>- Устав (последняя редакция устава или устав и все изменения к нему)</w:t>
      </w:r>
      <w:r>
        <w:t xml:space="preserve"> </w:t>
      </w:r>
      <w:r w:rsidRPr="00B43649">
        <w:rPr>
          <w:b/>
        </w:rPr>
        <w:t>с отметкой налогового органа</w:t>
      </w:r>
      <w:r w:rsidRPr="00274D91">
        <w:t xml:space="preserve">. </w:t>
      </w:r>
    </w:p>
    <w:p w:rsidR="00FC4C81" w:rsidRPr="00234AF0" w:rsidRDefault="00FC4C81" w:rsidP="00B43649">
      <w:pPr>
        <w:autoSpaceDE w:val="0"/>
        <w:autoSpaceDN w:val="0"/>
        <w:ind w:firstLine="567"/>
        <w:jc w:val="both"/>
        <w:rPr>
          <w:lang w:eastAsia="en-US"/>
        </w:rPr>
      </w:pPr>
      <w:r w:rsidRPr="00274D91">
        <w:t>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w:t>
      </w:r>
      <w:r>
        <w:t xml:space="preserve"> и все изменения к нему) не предоставляются.</w:t>
      </w:r>
    </w:p>
    <w:p w:rsidR="00FC4C81" w:rsidRDefault="00FC4C81" w:rsidP="00FC4C81">
      <w:pPr>
        <w:ind w:firstLine="567"/>
        <w:jc w:val="both"/>
        <w:rPr>
          <w:rFonts w:eastAsia="Calibri"/>
          <w:b/>
        </w:rPr>
      </w:pPr>
      <w:r w:rsidRPr="00234AF0">
        <w:rPr>
          <w:rFonts w:eastAsia="Calibri"/>
          <w:b/>
        </w:rPr>
        <w:t>5.2.</w:t>
      </w:r>
      <w:r w:rsidR="00DC126C">
        <w:rPr>
          <w:rFonts w:eastAsia="Calibri"/>
          <w:b/>
        </w:rPr>
        <w:t>5</w:t>
      </w:r>
      <w:r w:rsidRPr="00234AF0">
        <w:rPr>
          <w:rFonts w:eastAsia="Calibri"/>
          <w:b/>
        </w:rPr>
        <w:t>. Документы, подтверждающие полномочия лиц, действующих от имени участника:</w:t>
      </w:r>
    </w:p>
    <w:p w:rsidR="00FC4C81" w:rsidRPr="00234AF0" w:rsidRDefault="00FC4C81" w:rsidP="00FC4C81">
      <w:pPr>
        <w:ind w:firstLine="567"/>
        <w:jc w:val="both"/>
        <w:outlineLvl w:val="0"/>
      </w:pPr>
      <w:proofErr w:type="gramStart"/>
      <w:r w:rsidRPr="00234AF0">
        <w:rPr>
          <w:rFonts w:eastAsia="Calibri"/>
        </w:rPr>
        <w:t>5.2.</w:t>
      </w:r>
      <w:r w:rsidR="00DC126C">
        <w:rPr>
          <w:rFonts w:eastAsia="Calibri"/>
        </w:rPr>
        <w:t>5</w:t>
      </w:r>
      <w:r w:rsidRPr="00234AF0">
        <w:rPr>
          <w:rFonts w:eastAsia="Calibri"/>
        </w:rPr>
        <w:t>.1.Документ,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w:t>
      </w:r>
      <w:r w:rsidR="00B43649">
        <w:rPr>
          <w:rFonts w:eastAsia="Calibri"/>
        </w:rPr>
        <w:t xml:space="preserve">з доверенности (руководитель), </w:t>
      </w:r>
      <w:r w:rsidRPr="00234AF0">
        <w:t>либо документы, удостоверяющие личность с обязательным указанием места регистрации (в случае, когда участником является физическое</w:t>
      </w:r>
      <w:proofErr w:type="gramEnd"/>
      <w:r w:rsidRPr="00234AF0">
        <w:t xml:space="preserve"> лицо, в том числе индивидуальный предприниматель).</w:t>
      </w:r>
    </w:p>
    <w:p w:rsidR="00FC4C81" w:rsidRPr="00234AF0" w:rsidRDefault="00FC4C81" w:rsidP="00FC4C81">
      <w:pPr>
        <w:ind w:firstLine="567"/>
        <w:jc w:val="both"/>
        <w:rPr>
          <w:rFonts w:eastAsia="Calibri"/>
        </w:rPr>
      </w:pPr>
    </w:p>
    <w:p w:rsidR="00FC4C81" w:rsidRPr="00234AF0" w:rsidRDefault="00FC4C81" w:rsidP="00FC4C81">
      <w:pPr>
        <w:ind w:firstLine="567"/>
        <w:jc w:val="both"/>
        <w:rPr>
          <w:rFonts w:eastAsia="Calibri"/>
          <w:b/>
        </w:rPr>
      </w:pPr>
      <w:r w:rsidRPr="00234AF0">
        <w:rPr>
          <w:rFonts w:eastAsia="Calibri"/>
          <w:b/>
        </w:rPr>
        <w:t>5.2.</w:t>
      </w:r>
      <w:r w:rsidR="00DC126C">
        <w:rPr>
          <w:rFonts w:eastAsia="Calibri"/>
          <w:b/>
        </w:rPr>
        <w:t>6</w:t>
      </w:r>
      <w:r w:rsidRPr="00234AF0">
        <w:rPr>
          <w:rFonts w:eastAsia="Calibri"/>
          <w:b/>
        </w:rPr>
        <w:t>. Документы, подтверждающие участие в открытом аукционе нескольких юридических лиц (физических лиц, индивидуальных предпринимателей), выступающих на стороне одного участника открытого аукциона (предоставляется исключительно в случае участия нескольких лиц на стороне одного участника</w:t>
      </w:r>
      <w:r w:rsidR="00B43649">
        <w:rPr>
          <w:rFonts w:eastAsia="Calibri"/>
          <w:b/>
        </w:rPr>
        <w:t>)</w:t>
      </w:r>
      <w:r w:rsidRPr="00B24B37">
        <w:rPr>
          <w:b/>
          <w:color w:val="000000"/>
        </w:rPr>
        <w:t>:</w:t>
      </w:r>
    </w:p>
    <w:p w:rsidR="00FC4C81" w:rsidRPr="009D5A96" w:rsidRDefault="00FC4C81" w:rsidP="00FC4C81">
      <w:pPr>
        <w:ind w:firstLine="567"/>
        <w:jc w:val="both"/>
        <w:rPr>
          <w:rFonts w:eastAsia="Calibri"/>
        </w:rPr>
      </w:pPr>
      <w:r w:rsidRPr="00234AF0">
        <w:rPr>
          <w:rFonts w:eastAsia="Calibri"/>
        </w:rPr>
        <w:t>-Нотариально заверенный договор простого товарищества или иное нотариально заверенное соглашение о совместной деятельности. В договоре (соглашении)</w:t>
      </w:r>
      <w:r w:rsidR="009B2C2E">
        <w:rPr>
          <w:rFonts w:eastAsia="Calibri"/>
        </w:rPr>
        <w:t xml:space="preserve"> </w:t>
      </w:r>
      <w:r w:rsidRPr="00234AF0">
        <w:rPr>
          <w:rFonts w:eastAsia="Calibri"/>
        </w:rPr>
        <w:t xml:space="preserve">должно быть указано наименование юридических лиц (сведения о физических лицах, индивидуальных </w:t>
      </w:r>
      <w:r w:rsidRPr="00234AF0">
        <w:rPr>
          <w:rFonts w:eastAsia="Calibri"/>
        </w:rPr>
        <w:lastRenderedPageBreak/>
        <w:t>предпринима</w:t>
      </w:r>
      <w:r>
        <w:rPr>
          <w:rFonts w:eastAsia="Calibri"/>
        </w:rPr>
        <w:t>телях), наименование аукциона</w:t>
      </w:r>
      <w:r w:rsidRPr="00234AF0">
        <w:rPr>
          <w:rFonts w:eastAsia="Calibri"/>
        </w:rPr>
        <w:t>, в котором юридические лица (физические лица, индивидуальные предприниматели) будут участвовать на стороне одного участника аукциона,</w:t>
      </w:r>
      <w:r w:rsidR="009B2C2E">
        <w:rPr>
          <w:rFonts w:eastAsia="Calibri"/>
        </w:rPr>
        <w:t xml:space="preserve"> </w:t>
      </w:r>
      <w:r w:rsidRPr="00234AF0">
        <w:rPr>
          <w:rFonts w:eastAsia="Calibri"/>
        </w:rPr>
        <w:t>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аукциона, в частности подписывать и подавать заявку, а также договор</w:t>
      </w:r>
      <w:r w:rsidRPr="009D5A96">
        <w:rPr>
          <w:rFonts w:eastAsia="Calibri"/>
        </w:rPr>
        <w:t xml:space="preserve">. Кроме того, договор (соглашение) должен предусматривать солидарную ответственность участников аукциона перед Заказчиком по обязательствам, вытекающим из договора, заключенного по результатам аукциона, а также сведения о порядке исполнения договора с разделением объемов и обязанностей, предусмотренных проектом договора. </w:t>
      </w:r>
    </w:p>
    <w:p w:rsidR="00FC4C81" w:rsidRPr="009D5A96" w:rsidRDefault="00FC4C81" w:rsidP="00FC4C81">
      <w:pPr>
        <w:ind w:firstLine="567"/>
        <w:jc w:val="both"/>
        <w:rPr>
          <w:rFonts w:eastAsia="Calibri"/>
        </w:rPr>
      </w:pPr>
      <w:r w:rsidRPr="009D5A96">
        <w:rPr>
          <w:rFonts w:eastAsia="Calibri"/>
        </w:rPr>
        <w:t xml:space="preserve">Документы, подлежащие предоставлению в соответствии с требованиями аукционной документации, должны быть представлены на каждого участника, действующего на стороне одного участника аукциона, за исключением </w:t>
      </w:r>
      <w:r w:rsidR="00B43649">
        <w:t xml:space="preserve">следующих </w:t>
      </w:r>
      <w:r w:rsidRPr="009D5A96">
        <w:t>форм, подлежащих в соответ</w:t>
      </w:r>
      <w:r w:rsidR="00B43649">
        <w:t xml:space="preserve">ствии с требованиями извещения </w:t>
      </w:r>
      <w:r w:rsidRPr="009D5A96">
        <w:t>и документации заполнени</w:t>
      </w:r>
      <w:r w:rsidR="006B4F14">
        <w:t xml:space="preserve">ю участником, подающим </w:t>
      </w:r>
      <w:r w:rsidR="006B4F14" w:rsidRPr="009B2C2E">
        <w:t xml:space="preserve">заявку: </w:t>
      </w:r>
      <w:r w:rsidR="006B4F14" w:rsidRPr="009B2C2E">
        <w:rPr>
          <w:b/>
        </w:rPr>
        <w:t>заявка для участия в аукционе, сведения о наименовании и показателях товара.</w:t>
      </w:r>
      <w:r w:rsidR="006B4F14" w:rsidRPr="009B2C2E">
        <w:t xml:space="preserve"> </w:t>
      </w:r>
      <w:r w:rsidRPr="009B2C2E">
        <w:rPr>
          <w:rFonts w:eastAsia="Calibri"/>
        </w:rPr>
        <w:t>Указанные формы заполняются и подписываются исключительно участником, которому переданы полномочия</w:t>
      </w:r>
      <w:r w:rsidRPr="009D5A96">
        <w:rPr>
          <w:rFonts w:eastAsia="Calibri"/>
        </w:rPr>
        <w:t xml:space="preserve"> действовать от имени указанных в договоре простого товарищества (соглашении) участников.</w:t>
      </w:r>
    </w:p>
    <w:p w:rsidR="00FC4C81" w:rsidRPr="009D5A96" w:rsidRDefault="00FC4C81" w:rsidP="006B4F14">
      <w:pPr>
        <w:ind w:firstLine="567"/>
        <w:jc w:val="both"/>
        <w:outlineLvl w:val="0"/>
      </w:pPr>
      <w:r w:rsidRPr="009D5A96">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FC4C81" w:rsidRPr="00234AF0" w:rsidRDefault="00FC4C81" w:rsidP="00FC4C81">
      <w:pPr>
        <w:ind w:firstLine="567"/>
        <w:jc w:val="both"/>
        <w:rPr>
          <w:rFonts w:eastAsia="Calibri"/>
          <w:b/>
        </w:rPr>
      </w:pPr>
      <w:r w:rsidRPr="009D5A96">
        <w:rPr>
          <w:rFonts w:eastAsia="Calibri"/>
          <w:b/>
        </w:rPr>
        <w:t>5.2.</w:t>
      </w:r>
      <w:r w:rsidR="00DC126C">
        <w:rPr>
          <w:rFonts w:eastAsia="Calibri"/>
          <w:b/>
        </w:rPr>
        <w:t>7</w:t>
      </w:r>
      <w:r>
        <w:rPr>
          <w:rFonts w:eastAsia="Calibri"/>
          <w:b/>
        </w:rPr>
        <w:t>. В случае участия в аукционе</w:t>
      </w:r>
      <w:r w:rsidRPr="009D5A96">
        <w:rPr>
          <w:rFonts w:eastAsia="Calibri"/>
          <w:b/>
        </w:rPr>
        <w:t xml:space="preserve"> юридического лица в лице филиала, к заявке </w:t>
      </w:r>
      <w:r w:rsidR="006B4F14">
        <w:rPr>
          <w:rFonts w:eastAsia="Calibri"/>
          <w:b/>
        </w:rPr>
        <w:t>прилагаются следующие документы</w:t>
      </w:r>
      <w:r w:rsidRPr="00B24B37">
        <w:rPr>
          <w:rFonts w:eastAsia="Calibri"/>
          <w:b/>
        </w:rPr>
        <w:t>:</w:t>
      </w:r>
      <w:r w:rsidRPr="00234AF0">
        <w:rPr>
          <w:rFonts w:eastAsia="Calibri"/>
          <w:b/>
        </w:rPr>
        <w:t xml:space="preserve"> </w:t>
      </w:r>
    </w:p>
    <w:p w:rsidR="00FC4C81" w:rsidRPr="00B6288E" w:rsidRDefault="00DC126C" w:rsidP="00FC4C81">
      <w:pPr>
        <w:ind w:firstLine="567"/>
        <w:jc w:val="both"/>
        <w:rPr>
          <w:rFonts w:eastAsia="Calibri"/>
        </w:rPr>
      </w:pPr>
      <w:r>
        <w:rPr>
          <w:rFonts w:eastAsia="Calibri"/>
        </w:rPr>
        <w:t>5.2.7</w:t>
      </w:r>
      <w:r w:rsidR="00FC4C81" w:rsidRPr="00234AF0">
        <w:rPr>
          <w:rFonts w:eastAsia="Calibri"/>
        </w:rPr>
        <w:t>.1.</w:t>
      </w:r>
      <w:r w:rsidR="00FC4C81" w:rsidRPr="00B6288E">
        <w:rPr>
          <w:rFonts w:eastAsia="Calibri"/>
        </w:rPr>
        <w:t>Положение о филиале,</w:t>
      </w:r>
    </w:p>
    <w:p w:rsidR="00FC4C81" w:rsidRPr="00B6288E" w:rsidRDefault="00FC4C81" w:rsidP="00FC4C81">
      <w:pPr>
        <w:ind w:firstLine="567"/>
        <w:jc w:val="both"/>
        <w:rPr>
          <w:rFonts w:eastAsia="Calibri"/>
        </w:rPr>
      </w:pPr>
      <w:r w:rsidRPr="00B6288E">
        <w:rPr>
          <w:rFonts w:eastAsia="Calibri"/>
        </w:rPr>
        <w:t>5.2.</w:t>
      </w:r>
      <w:r w:rsidR="00DC126C">
        <w:rPr>
          <w:rFonts w:eastAsia="Calibri"/>
        </w:rPr>
        <w:t>7</w:t>
      </w:r>
      <w:r w:rsidRPr="00B6288E">
        <w:rPr>
          <w:rFonts w:eastAsia="Calibri"/>
        </w:rPr>
        <w:t>.2.Доверенность лица, действующего от имени организации в лице филиала.</w:t>
      </w:r>
    </w:p>
    <w:p w:rsidR="00FC4C81" w:rsidRDefault="00FC4C81" w:rsidP="00FC4C81">
      <w:pPr>
        <w:shd w:val="clear" w:color="auto" w:fill="FFFFFF"/>
        <w:ind w:firstLine="567"/>
        <w:jc w:val="both"/>
      </w:pPr>
      <w:r w:rsidRPr="00B6288E">
        <w:rPr>
          <w:rFonts w:eastAsia="Calibri"/>
          <w:b/>
        </w:rPr>
        <w:t>5.2.</w:t>
      </w:r>
      <w:r w:rsidR="00DC126C">
        <w:rPr>
          <w:rFonts w:eastAsia="Calibri"/>
          <w:b/>
        </w:rPr>
        <w:t>8</w:t>
      </w:r>
      <w:r w:rsidRPr="00B6288E">
        <w:rPr>
          <w:rFonts w:eastAsia="Calibri"/>
          <w:b/>
        </w:rPr>
        <w:t>.</w:t>
      </w:r>
      <w:r>
        <w:rPr>
          <w:rFonts w:eastAsiaTheme="minorHAnsi"/>
          <w:lang w:eastAsia="en-US"/>
        </w:rPr>
        <w:t xml:space="preserve"> </w:t>
      </w:r>
      <w:r w:rsidRPr="006B4F14">
        <w:rPr>
          <w:rFonts w:eastAsiaTheme="minorHAnsi"/>
          <w:b/>
          <w:lang w:eastAsia="en-US"/>
        </w:rPr>
        <w:t>Решение о согласии на совершение крупной сделки</w:t>
      </w:r>
      <w:r w:rsidRPr="00B6288E">
        <w:rPr>
          <w:rFonts w:eastAsiaTheme="minorHAnsi"/>
          <w:lang w:eastAsia="en-US"/>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w:t>
      </w:r>
      <w:r w:rsidRPr="00B6288E">
        <w:t xml:space="preserve">либо </w:t>
      </w:r>
      <w:r w:rsidRPr="00B6288E">
        <w:rPr>
          <w:bCs/>
        </w:rPr>
        <w:t>предоставление обеспечения заявки</w:t>
      </w:r>
      <w:r w:rsidRPr="00B6288E">
        <w:t xml:space="preserve">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w:t>
      </w:r>
      <w:r w:rsidR="006B4F14">
        <w:t>купке) является крупной сделкой.</w:t>
      </w:r>
    </w:p>
    <w:p w:rsidR="009B2C2E" w:rsidRPr="00B6288E" w:rsidRDefault="009B2C2E" w:rsidP="00FC4C81">
      <w:pPr>
        <w:shd w:val="clear" w:color="auto" w:fill="FFFFFF"/>
        <w:ind w:firstLine="567"/>
        <w:jc w:val="both"/>
        <w:rPr>
          <w:rFonts w:eastAsia="Calibri"/>
        </w:rPr>
      </w:pPr>
    </w:p>
    <w:p w:rsidR="00FC4C81" w:rsidRDefault="00FC4C81" w:rsidP="00FC4C81">
      <w:pPr>
        <w:ind w:firstLine="567"/>
        <w:jc w:val="both"/>
        <w:rPr>
          <w:rFonts w:eastAsiaTheme="minorHAnsi"/>
        </w:rPr>
      </w:pPr>
      <w:r w:rsidRPr="008D5BF5">
        <w:rPr>
          <w:b/>
        </w:rPr>
        <w:t>5.2.</w:t>
      </w:r>
      <w:r w:rsidR="00DC126C">
        <w:rPr>
          <w:b/>
        </w:rPr>
        <w:t>9</w:t>
      </w:r>
      <w:r w:rsidRPr="008D5BF5">
        <w:rPr>
          <w:b/>
        </w:rPr>
        <w:t xml:space="preserve">. </w:t>
      </w:r>
      <w:r w:rsidRPr="00575314">
        <w:rPr>
          <w:b/>
        </w:rPr>
        <w:t xml:space="preserve">Наименование страны происхождения товара </w:t>
      </w:r>
      <w:r w:rsidRPr="00575314">
        <w:rPr>
          <w:rFonts w:eastAsiaTheme="minorHAnsi"/>
          <w:b/>
        </w:rPr>
        <w:t>(в соответствии с Общероссийским классификатором стран мира)</w:t>
      </w:r>
      <w:r w:rsidRPr="00575314">
        <w:rPr>
          <w:rFonts w:eastAsiaTheme="minorHAnsi"/>
        </w:rPr>
        <w:t>, предоставляется посредством веб-интерфейса электронной площадки</w:t>
      </w:r>
      <w:r w:rsidR="006B4F14">
        <w:rPr>
          <w:rFonts w:eastAsiaTheme="minorHAnsi"/>
        </w:rPr>
        <w:t>.</w:t>
      </w:r>
    </w:p>
    <w:p w:rsidR="009B2C2E" w:rsidRDefault="009B2C2E" w:rsidP="00FC4C81">
      <w:pPr>
        <w:ind w:firstLine="567"/>
        <w:jc w:val="both"/>
        <w:rPr>
          <w:rFonts w:eastAsiaTheme="minorHAnsi"/>
        </w:rPr>
      </w:pPr>
    </w:p>
    <w:p w:rsidR="006B4F14" w:rsidRPr="006B4F14" w:rsidRDefault="006B4F14" w:rsidP="006B4F14">
      <w:pPr>
        <w:ind w:firstLine="567"/>
        <w:jc w:val="both"/>
        <w:rPr>
          <w:rFonts w:eastAsiaTheme="minorHAnsi"/>
        </w:rPr>
      </w:pPr>
      <w:r w:rsidRPr="006B4F14">
        <w:rPr>
          <w:rFonts w:eastAsiaTheme="minorHAnsi"/>
          <w:b/>
        </w:rPr>
        <w:t>В отношении одного товара участник должен указать только одно наименование страны происхождения товара.</w:t>
      </w:r>
    </w:p>
    <w:p w:rsidR="006B4F14" w:rsidRDefault="006B4F14" w:rsidP="00FC4C81">
      <w:pPr>
        <w:ind w:firstLine="567"/>
        <w:jc w:val="both"/>
        <w:rPr>
          <w:rFonts w:eastAsiaTheme="minorHAnsi"/>
        </w:rPr>
      </w:pPr>
    </w:p>
    <w:p w:rsidR="00FC4C81" w:rsidRPr="00234AF0" w:rsidRDefault="00FC4C81" w:rsidP="00FC4C81">
      <w:pPr>
        <w:ind w:firstLine="567"/>
        <w:jc w:val="center"/>
        <w:rPr>
          <w:rFonts w:eastAsia="Calibri"/>
          <w:b/>
        </w:rPr>
      </w:pPr>
      <w:r w:rsidRPr="00234AF0">
        <w:rPr>
          <w:rFonts w:eastAsia="Calibri"/>
          <w:b/>
        </w:rPr>
        <w:t>6. Требование об обеспечении заявки</w:t>
      </w:r>
    </w:p>
    <w:p w:rsidR="00FC4C81" w:rsidRPr="00234AF0" w:rsidRDefault="00FC4C81" w:rsidP="00FC4C81">
      <w:pPr>
        <w:ind w:firstLine="567"/>
        <w:jc w:val="center"/>
        <w:rPr>
          <w:rFonts w:eastAsia="Calibri"/>
          <w:b/>
        </w:rPr>
      </w:pPr>
    </w:p>
    <w:p w:rsidR="00054140" w:rsidRPr="005F3A03" w:rsidRDefault="00FC4C81" w:rsidP="00054140">
      <w:pPr>
        <w:ind w:firstLine="567"/>
        <w:jc w:val="both"/>
        <w:rPr>
          <w:rFonts w:eastAsia="Calibri"/>
          <w:b/>
        </w:rPr>
      </w:pPr>
      <w:r w:rsidRPr="00234AF0">
        <w:rPr>
          <w:rFonts w:eastAsia="Calibri"/>
        </w:rPr>
        <w:t xml:space="preserve">6.1.Участник представляет обеспечение заявки в </w:t>
      </w:r>
      <w:r w:rsidRPr="009B2C2E">
        <w:rPr>
          <w:rFonts w:eastAsia="Calibri"/>
        </w:rPr>
        <w:t>размере:</w:t>
      </w:r>
      <w:r w:rsidR="00C84D84" w:rsidRPr="009B2C2E">
        <w:rPr>
          <w:rFonts w:eastAsia="Calibri"/>
        </w:rPr>
        <w:t xml:space="preserve"> </w:t>
      </w:r>
      <w:r w:rsidR="00054140">
        <w:rPr>
          <w:rFonts w:eastAsia="Calibri"/>
          <w:b/>
        </w:rPr>
        <w:t>1 000 000,00</w:t>
      </w:r>
      <w:r w:rsidR="00054140" w:rsidRPr="005F3A03">
        <w:rPr>
          <w:rFonts w:eastAsia="Calibri"/>
          <w:b/>
        </w:rPr>
        <w:t xml:space="preserve"> руб., НДС не облагается.</w:t>
      </w:r>
    </w:p>
    <w:p w:rsidR="00C84D84" w:rsidRPr="0096226C" w:rsidRDefault="00C84D84" w:rsidP="00C84D84">
      <w:pPr>
        <w:ind w:firstLine="567"/>
        <w:jc w:val="both"/>
        <w:rPr>
          <w:rFonts w:eastAsia="Calibri"/>
          <w:b/>
        </w:rPr>
      </w:pPr>
    </w:p>
    <w:p w:rsidR="00FC4C81" w:rsidRPr="00234AF0" w:rsidRDefault="00FC4C81" w:rsidP="00FC4C81">
      <w:pPr>
        <w:ind w:firstLine="567"/>
        <w:jc w:val="both"/>
        <w:rPr>
          <w:b/>
          <w:i/>
        </w:rPr>
      </w:pPr>
    </w:p>
    <w:p w:rsidR="00FC4C81" w:rsidRPr="00234AF0" w:rsidRDefault="00FC4C81" w:rsidP="00FC4C81">
      <w:pPr>
        <w:jc w:val="center"/>
        <w:rPr>
          <w:b/>
        </w:rPr>
      </w:pPr>
      <w:r w:rsidRPr="00234AF0">
        <w:rPr>
          <w:b/>
        </w:rPr>
        <w:t>7.</w:t>
      </w:r>
      <w:r w:rsidR="00C84D84">
        <w:rPr>
          <w:b/>
        </w:rPr>
        <w:t xml:space="preserve"> </w:t>
      </w:r>
      <w:r w:rsidRPr="00234AF0">
        <w:rPr>
          <w:b/>
        </w:rPr>
        <w:t>Требование об обеспечении договора</w:t>
      </w:r>
    </w:p>
    <w:p w:rsidR="00FC4C81" w:rsidRDefault="00FC4C81" w:rsidP="00FC4C81">
      <w:pPr>
        <w:ind w:firstLine="567"/>
      </w:pPr>
    </w:p>
    <w:p w:rsidR="00C84D84" w:rsidRPr="009B2C2E" w:rsidRDefault="00C84D84" w:rsidP="00C84D84">
      <w:pPr>
        <w:ind w:firstLine="567"/>
        <w:rPr>
          <w:b/>
        </w:rPr>
      </w:pPr>
      <w:r w:rsidRPr="0096226C">
        <w:t xml:space="preserve">7.1. Обеспечение исполнения </w:t>
      </w:r>
      <w:r w:rsidRPr="009B2C2E">
        <w:t xml:space="preserve">договора: </w:t>
      </w:r>
      <w:r w:rsidR="00054140">
        <w:rPr>
          <w:b/>
        </w:rPr>
        <w:t>2 000 000,00</w:t>
      </w:r>
      <w:r w:rsidRPr="009B2C2E">
        <w:rPr>
          <w:b/>
        </w:rPr>
        <w:t xml:space="preserve"> руб., НДС не облагается. </w:t>
      </w:r>
    </w:p>
    <w:p w:rsidR="00C84D84" w:rsidRPr="009B2C2E" w:rsidRDefault="00C84D84" w:rsidP="00C84D84">
      <w:pPr>
        <w:ind w:firstLine="567"/>
        <w:jc w:val="both"/>
      </w:pPr>
      <w:r w:rsidRPr="009B2C2E">
        <w:t xml:space="preserve">7.2. В случае если участник, с которым заключается договор, снизил цену на двадцать пять и более процентов ниже начальной (максимальной) цены договора, договор заключается исключительно после предоставления таким участником обеспечения исполнения договора в размере: </w:t>
      </w:r>
      <w:r w:rsidR="00054140">
        <w:rPr>
          <w:b/>
        </w:rPr>
        <w:t>3 000 000,00</w:t>
      </w:r>
      <w:r w:rsidRPr="009B2C2E">
        <w:rPr>
          <w:b/>
        </w:rPr>
        <w:t xml:space="preserve"> руб.</w:t>
      </w:r>
      <w:r w:rsidR="007D2769">
        <w:rPr>
          <w:b/>
        </w:rPr>
        <w:t>,</w:t>
      </w:r>
      <w:r w:rsidRPr="009B2C2E">
        <w:t xml:space="preserve"> </w:t>
      </w:r>
      <w:r w:rsidR="007D2769" w:rsidRPr="009B2C2E">
        <w:rPr>
          <w:b/>
        </w:rPr>
        <w:t>НДС не облагается.</w:t>
      </w:r>
    </w:p>
    <w:p w:rsidR="009B2C2E" w:rsidRDefault="009B2C2E" w:rsidP="00C84D84">
      <w:pPr>
        <w:ind w:firstLine="567"/>
      </w:pPr>
    </w:p>
    <w:p w:rsidR="00C84D84" w:rsidRPr="0096226C" w:rsidRDefault="00C84D84" w:rsidP="00C84D84">
      <w:pPr>
        <w:ind w:firstLine="567"/>
      </w:pPr>
      <w:r w:rsidRPr="009B2C2E">
        <w:t>7.3. Реквизиты для перечисления обеспечения</w:t>
      </w:r>
      <w:r w:rsidRPr="0096226C">
        <w:t xml:space="preserve"> исполнения договора:</w:t>
      </w:r>
    </w:p>
    <w:p w:rsidR="00C84D84" w:rsidRPr="0096226C" w:rsidRDefault="00C84D84" w:rsidP="00C84D84">
      <w:pPr>
        <w:autoSpaceDE w:val="0"/>
        <w:autoSpaceDN w:val="0"/>
        <w:adjustRightInd w:val="0"/>
        <w:ind w:firstLine="567"/>
        <w:jc w:val="both"/>
      </w:pPr>
      <w:r w:rsidRPr="0096226C">
        <w:t>Полное наименование организации: Санкт Петербургское государственное унитарное предприятие «Петербургский метрополитен»;</w:t>
      </w:r>
    </w:p>
    <w:p w:rsidR="00C84D84" w:rsidRPr="0096226C" w:rsidRDefault="00C84D84" w:rsidP="00C84D84">
      <w:pPr>
        <w:autoSpaceDE w:val="0"/>
        <w:autoSpaceDN w:val="0"/>
        <w:adjustRightInd w:val="0"/>
        <w:ind w:firstLine="567"/>
        <w:jc w:val="both"/>
      </w:pPr>
      <w:r w:rsidRPr="0096226C">
        <w:t>Краткое наименование: ГУП «Петербургский метрополитен»;</w:t>
      </w:r>
    </w:p>
    <w:p w:rsidR="00C84D84" w:rsidRPr="0096226C" w:rsidRDefault="00C84D84" w:rsidP="00C84D84">
      <w:pPr>
        <w:autoSpaceDE w:val="0"/>
        <w:autoSpaceDN w:val="0"/>
        <w:adjustRightInd w:val="0"/>
        <w:ind w:firstLine="567"/>
        <w:jc w:val="both"/>
      </w:pPr>
      <w:r w:rsidRPr="0096226C">
        <w:t xml:space="preserve">ИНН: 7830000970, </w:t>
      </w:r>
    </w:p>
    <w:p w:rsidR="00C84D84" w:rsidRPr="0096226C" w:rsidRDefault="00C84D84" w:rsidP="00C84D84">
      <w:pPr>
        <w:autoSpaceDE w:val="0"/>
        <w:autoSpaceDN w:val="0"/>
        <w:adjustRightInd w:val="0"/>
        <w:ind w:firstLine="567"/>
        <w:jc w:val="both"/>
      </w:pPr>
      <w:r w:rsidRPr="0096226C">
        <w:t xml:space="preserve">КПП 997650001/783801001, </w:t>
      </w:r>
    </w:p>
    <w:p w:rsidR="00C84D84" w:rsidRPr="0096226C" w:rsidRDefault="00C84D84" w:rsidP="00C84D84">
      <w:pPr>
        <w:autoSpaceDE w:val="0"/>
        <w:autoSpaceDN w:val="0"/>
        <w:adjustRightInd w:val="0"/>
        <w:ind w:firstLine="567"/>
        <w:jc w:val="both"/>
      </w:pPr>
      <w:r w:rsidRPr="0096226C">
        <w:t>БИК: 044030861 в АО "АБ "РОССИЯ",</w:t>
      </w:r>
    </w:p>
    <w:p w:rsidR="00C84D84" w:rsidRPr="0096226C" w:rsidRDefault="00C84D84" w:rsidP="00C84D84">
      <w:pPr>
        <w:autoSpaceDE w:val="0"/>
        <w:autoSpaceDN w:val="0"/>
        <w:adjustRightInd w:val="0"/>
        <w:ind w:firstLine="567"/>
        <w:jc w:val="both"/>
      </w:pPr>
      <w:r w:rsidRPr="0096226C">
        <w:t xml:space="preserve">К/счет: 30101810800000000861, </w:t>
      </w:r>
    </w:p>
    <w:p w:rsidR="00C84D84" w:rsidRPr="0096226C" w:rsidRDefault="00C84D84" w:rsidP="00C84D84">
      <w:pPr>
        <w:autoSpaceDE w:val="0"/>
        <w:autoSpaceDN w:val="0"/>
        <w:adjustRightInd w:val="0"/>
        <w:ind w:firstLine="567"/>
        <w:jc w:val="both"/>
      </w:pPr>
      <w:r w:rsidRPr="0096226C">
        <w:t>Р/счет: 406 028 108 000 000 000 44.</w:t>
      </w:r>
    </w:p>
    <w:p w:rsidR="009B2C2E" w:rsidRDefault="009B2C2E" w:rsidP="00C84D84">
      <w:pPr>
        <w:ind w:firstLine="567"/>
        <w:jc w:val="both"/>
      </w:pPr>
    </w:p>
    <w:p w:rsidR="00C84D84" w:rsidRPr="0096226C" w:rsidRDefault="00C84D84" w:rsidP="00C84D84">
      <w:pPr>
        <w:ind w:firstLine="567"/>
        <w:jc w:val="both"/>
      </w:pPr>
      <w:r w:rsidRPr="0096226C">
        <w:t>7.4. Основное обязательство, исполнение которого обеспечивается: поставка товара в соответствии с Томом 3 аукционной документации. Срок исполнения основного обязательства: в соответствии со сроком поставки товара, указанным в Томе 3 аукционной документации.</w:t>
      </w:r>
    </w:p>
    <w:p w:rsidR="00C84D84" w:rsidRPr="0096226C" w:rsidRDefault="00C84D84" w:rsidP="00C84D84">
      <w:pPr>
        <w:autoSpaceDE w:val="0"/>
        <w:autoSpaceDN w:val="0"/>
        <w:adjustRightInd w:val="0"/>
        <w:ind w:firstLine="567"/>
        <w:jc w:val="both"/>
        <w:rPr>
          <w:i/>
        </w:rPr>
      </w:pPr>
    </w:p>
    <w:p w:rsidR="001C42D0" w:rsidRPr="009D68AA" w:rsidRDefault="001C42D0" w:rsidP="001C42D0">
      <w:pPr>
        <w:autoSpaceDE w:val="0"/>
        <w:autoSpaceDN w:val="0"/>
        <w:adjustRightInd w:val="0"/>
        <w:ind w:firstLine="567"/>
        <w:jc w:val="both"/>
        <w:rPr>
          <w:i/>
          <w:sz w:val="22"/>
          <w:szCs w:val="22"/>
        </w:rPr>
      </w:pPr>
      <w:r w:rsidRPr="009D68AA">
        <w:rPr>
          <w:i/>
          <w:sz w:val="22"/>
          <w:szCs w:val="22"/>
        </w:rPr>
        <w:t xml:space="preserve">При условии выбора участником способа обеспечения исполнения договора путем предоставления банковской или независимой гарантии, банковская или независимая гарантия оформляется </w:t>
      </w:r>
      <w:r w:rsidRPr="009D68AA">
        <w:rPr>
          <w:bCs/>
          <w:i/>
          <w:color w:val="000000"/>
          <w:sz w:val="22"/>
          <w:szCs w:val="22"/>
        </w:rPr>
        <w:t xml:space="preserve">в соответствии с условиями Тома 1 аукционной документации и </w:t>
      </w:r>
      <w:r w:rsidRPr="009D68AA">
        <w:rPr>
          <w:i/>
          <w:sz w:val="22"/>
          <w:szCs w:val="22"/>
        </w:rPr>
        <w:t>Формой № 4.</w:t>
      </w:r>
    </w:p>
    <w:p w:rsidR="00C84D84" w:rsidRDefault="00C84D84" w:rsidP="00FC4C81">
      <w:pPr>
        <w:ind w:firstLine="567"/>
      </w:pPr>
      <w:bookmarkStart w:id="0" w:name="_GoBack"/>
      <w:bookmarkEnd w:id="0"/>
    </w:p>
    <w:p w:rsidR="00AC4B15" w:rsidRDefault="00AC4B15" w:rsidP="00FC4C81">
      <w:pPr>
        <w:ind w:firstLine="567"/>
      </w:pPr>
    </w:p>
    <w:p w:rsidR="00FC4C81" w:rsidRPr="00234AF0" w:rsidRDefault="00FC4C81" w:rsidP="00FC4C81">
      <w:pPr>
        <w:pStyle w:val="2f0"/>
        <w:spacing w:after="0" w:line="240" w:lineRule="auto"/>
        <w:ind w:firstLine="567"/>
        <w:jc w:val="center"/>
        <w:rPr>
          <w:b/>
        </w:rPr>
      </w:pPr>
      <w:r w:rsidRPr="00234AF0">
        <w:rPr>
          <w:b/>
        </w:rPr>
        <w:t>8. Компетентная аукционная комиссия</w:t>
      </w:r>
    </w:p>
    <w:p w:rsidR="00FC4C81" w:rsidRPr="00234AF0" w:rsidRDefault="00FC4C81" w:rsidP="00C84D84">
      <w:pPr>
        <w:pStyle w:val="2f0"/>
        <w:spacing w:after="0" w:line="240" w:lineRule="auto"/>
        <w:ind w:firstLine="567"/>
        <w:jc w:val="both"/>
      </w:pPr>
      <w:r w:rsidRPr="00234AF0">
        <w:t>Компетентной аукционной комиссией для настоящего аукциона является аукционная комиссия Управления метрополитена, назначаемая приказом начальника метрополитена.</w:t>
      </w:r>
    </w:p>
    <w:p w:rsidR="00FC4C81" w:rsidRDefault="00FC4C81" w:rsidP="00FC4C81">
      <w:pPr>
        <w:pStyle w:val="2f0"/>
        <w:spacing w:after="0" w:line="240" w:lineRule="auto"/>
        <w:ind w:firstLine="567"/>
        <w:jc w:val="center"/>
        <w:rPr>
          <w:b/>
        </w:rPr>
      </w:pPr>
    </w:p>
    <w:p w:rsidR="009B2C2E" w:rsidRPr="00234AF0" w:rsidRDefault="009B2C2E" w:rsidP="00FC4C81">
      <w:pPr>
        <w:pStyle w:val="2f0"/>
        <w:spacing w:after="0" w:line="240" w:lineRule="auto"/>
        <w:ind w:firstLine="567"/>
        <w:jc w:val="center"/>
        <w:rPr>
          <w:b/>
        </w:rPr>
      </w:pPr>
    </w:p>
    <w:p w:rsidR="00FC4C81" w:rsidRDefault="00FC4C81" w:rsidP="00FC4C81">
      <w:pPr>
        <w:pStyle w:val="2f0"/>
        <w:spacing w:after="0" w:line="240" w:lineRule="auto"/>
        <w:ind w:firstLine="567"/>
        <w:jc w:val="center"/>
        <w:rPr>
          <w:b/>
        </w:rPr>
      </w:pPr>
      <w:r>
        <w:rPr>
          <w:b/>
        </w:rPr>
        <w:t>9.</w:t>
      </w:r>
      <w:r w:rsidR="00C84D84">
        <w:rPr>
          <w:b/>
        </w:rPr>
        <w:t xml:space="preserve"> </w:t>
      </w:r>
      <w:r>
        <w:rPr>
          <w:b/>
        </w:rPr>
        <w:t xml:space="preserve">Порядок, </w:t>
      </w:r>
      <w:r w:rsidRPr="00234AF0">
        <w:rPr>
          <w:b/>
        </w:rPr>
        <w:t>дата начала и окончания подачи заявок на участие в аукционе</w:t>
      </w:r>
    </w:p>
    <w:p w:rsidR="00C84D84" w:rsidRDefault="00C84D84" w:rsidP="00FC4C81">
      <w:pPr>
        <w:pStyle w:val="2f0"/>
        <w:spacing w:after="0" w:line="240" w:lineRule="auto"/>
        <w:ind w:firstLine="567"/>
        <w:jc w:val="center"/>
        <w:rPr>
          <w:b/>
        </w:rPr>
      </w:pPr>
    </w:p>
    <w:p w:rsidR="00C84D84" w:rsidRPr="000033D9" w:rsidRDefault="00C84D84" w:rsidP="00C84D84">
      <w:pPr>
        <w:ind w:firstLine="567"/>
        <w:jc w:val="both"/>
        <w:rPr>
          <w:rStyle w:val="a4"/>
        </w:rPr>
      </w:pPr>
      <w:r w:rsidRPr="000033D9">
        <w:t xml:space="preserve">9.1. Порядок подачи заявки на участие в аукционе: заявка подается в электронной форме путем ее подписания электронной подписью уполномоченным лицом на электронной площадке: </w:t>
      </w:r>
      <w:r w:rsidR="006A790F" w:rsidRPr="000033D9">
        <w:rPr>
          <w:b/>
        </w:rPr>
        <w:t>АО «Российский аукционный дом» - https://tender.lot-online.ru.</w:t>
      </w:r>
    </w:p>
    <w:p w:rsidR="00C84D84" w:rsidRPr="000033D9" w:rsidRDefault="00C84D84" w:rsidP="00C84D84">
      <w:pPr>
        <w:ind w:firstLine="567"/>
        <w:jc w:val="both"/>
      </w:pPr>
      <w:r w:rsidRPr="000033D9">
        <w:t xml:space="preserve">9.2. Дата начала срока подачи заявки на участие в аукционе: </w:t>
      </w:r>
      <w:r w:rsidR="00F2429F">
        <w:rPr>
          <w:b/>
        </w:rPr>
        <w:t>«29</w:t>
      </w:r>
      <w:r w:rsidRPr="000033D9">
        <w:rPr>
          <w:b/>
        </w:rPr>
        <w:t xml:space="preserve">» </w:t>
      </w:r>
      <w:r w:rsidR="00F2429F">
        <w:rPr>
          <w:b/>
        </w:rPr>
        <w:t>сентября</w:t>
      </w:r>
      <w:r w:rsidRPr="000033D9">
        <w:rPr>
          <w:b/>
        </w:rPr>
        <w:t xml:space="preserve"> 2026 г.</w:t>
      </w:r>
    </w:p>
    <w:p w:rsidR="00C84D84" w:rsidRPr="000033D9" w:rsidRDefault="00C84D84" w:rsidP="00C84D84">
      <w:pPr>
        <w:ind w:firstLine="567"/>
        <w:jc w:val="both"/>
        <w:outlineLvl w:val="0"/>
        <w:rPr>
          <w:b/>
        </w:rPr>
      </w:pPr>
      <w:r w:rsidRPr="000033D9">
        <w:t>9.3. Дата и время окончания срока подачи заявки на участие в</w:t>
      </w:r>
      <w:r w:rsidR="009B2C2E" w:rsidRPr="000033D9">
        <w:t xml:space="preserve"> </w:t>
      </w:r>
      <w:r w:rsidRPr="000033D9">
        <w:t xml:space="preserve">аукционе: </w:t>
      </w:r>
      <w:r w:rsidR="009B2C2E" w:rsidRPr="000033D9">
        <w:t xml:space="preserve">                                </w:t>
      </w:r>
      <w:r w:rsidR="00054140">
        <w:rPr>
          <w:b/>
        </w:rPr>
        <w:t>«</w:t>
      </w:r>
      <w:r w:rsidR="00F2429F">
        <w:rPr>
          <w:b/>
        </w:rPr>
        <w:t>15</w:t>
      </w:r>
      <w:r w:rsidRPr="000033D9">
        <w:rPr>
          <w:b/>
        </w:rPr>
        <w:t xml:space="preserve">» </w:t>
      </w:r>
      <w:r w:rsidR="00F2429F">
        <w:rPr>
          <w:b/>
        </w:rPr>
        <w:t>октября</w:t>
      </w:r>
      <w:r w:rsidRPr="000033D9">
        <w:rPr>
          <w:b/>
        </w:rPr>
        <w:t xml:space="preserve"> 2026 г., 10 ч. 00 мин.</w:t>
      </w:r>
    </w:p>
    <w:p w:rsidR="00C84D84" w:rsidRPr="000033D9" w:rsidRDefault="00C84D84" w:rsidP="00C84D84">
      <w:pPr>
        <w:ind w:firstLine="567"/>
        <w:jc w:val="both"/>
        <w:outlineLvl w:val="0"/>
      </w:pPr>
      <w:r w:rsidRPr="000033D9">
        <w:t>9.4. Заявки подаются в электронной форме, подписанные электронной подписью.</w:t>
      </w:r>
    </w:p>
    <w:p w:rsidR="00C84D84" w:rsidRPr="000033D9" w:rsidRDefault="00C84D84" w:rsidP="00FC4C81">
      <w:pPr>
        <w:pStyle w:val="2f0"/>
        <w:spacing w:after="0" w:line="240" w:lineRule="auto"/>
        <w:ind w:firstLine="567"/>
        <w:jc w:val="center"/>
        <w:rPr>
          <w:b/>
        </w:rPr>
      </w:pPr>
    </w:p>
    <w:p w:rsidR="009B2C2E" w:rsidRPr="000033D9" w:rsidRDefault="009B2C2E" w:rsidP="00FC4C81">
      <w:pPr>
        <w:pStyle w:val="2f0"/>
        <w:spacing w:after="0" w:line="240" w:lineRule="auto"/>
        <w:ind w:firstLine="567"/>
        <w:jc w:val="center"/>
        <w:rPr>
          <w:b/>
        </w:rPr>
      </w:pPr>
    </w:p>
    <w:p w:rsidR="00913D05" w:rsidRPr="000033D9" w:rsidRDefault="00FC4C81" w:rsidP="00FC4C81">
      <w:pPr>
        <w:ind w:firstLine="567"/>
        <w:jc w:val="center"/>
        <w:outlineLvl w:val="0"/>
        <w:rPr>
          <w:b/>
        </w:rPr>
      </w:pPr>
      <w:r w:rsidRPr="000033D9">
        <w:rPr>
          <w:b/>
        </w:rPr>
        <w:t xml:space="preserve">10. Дата рассмотрения аукционных заявок участников электронного аукциона и принятия решения о допуске/недопуске участников до участия в аукционе. </w:t>
      </w:r>
    </w:p>
    <w:p w:rsidR="009B2C2E" w:rsidRPr="000033D9" w:rsidRDefault="00FC4C81" w:rsidP="00FC4C81">
      <w:pPr>
        <w:ind w:firstLine="567"/>
        <w:jc w:val="center"/>
        <w:outlineLvl w:val="0"/>
        <w:rPr>
          <w:b/>
        </w:rPr>
      </w:pPr>
      <w:r w:rsidRPr="000033D9">
        <w:rPr>
          <w:b/>
        </w:rPr>
        <w:t xml:space="preserve">Время, место и дата проведения </w:t>
      </w:r>
    </w:p>
    <w:p w:rsidR="00FC4C81" w:rsidRPr="000033D9" w:rsidRDefault="00FC4C81" w:rsidP="00FC4C81">
      <w:pPr>
        <w:ind w:firstLine="567"/>
        <w:jc w:val="center"/>
        <w:outlineLvl w:val="0"/>
        <w:rPr>
          <w:b/>
        </w:rPr>
      </w:pPr>
      <w:r w:rsidRPr="000033D9">
        <w:rPr>
          <w:b/>
        </w:rPr>
        <w:t>электронного аукциона и подведения итогов электронного аукциона.</w:t>
      </w:r>
    </w:p>
    <w:p w:rsidR="00913D05" w:rsidRPr="000033D9" w:rsidRDefault="00913D05" w:rsidP="00FC4C81">
      <w:pPr>
        <w:ind w:firstLine="567"/>
        <w:jc w:val="both"/>
      </w:pPr>
    </w:p>
    <w:p w:rsidR="00913D05" w:rsidRPr="000033D9" w:rsidRDefault="00913D05" w:rsidP="00913D05">
      <w:pPr>
        <w:ind w:firstLine="567"/>
        <w:jc w:val="both"/>
      </w:pPr>
      <w:r w:rsidRPr="000033D9">
        <w:t xml:space="preserve">10.1. Дата рассмотрения заявок участников электронного аукциона и принятия решения о допуске/недопуске участников до участия в аукционе: </w:t>
      </w:r>
      <w:r w:rsidR="00F2429F">
        <w:rPr>
          <w:b/>
        </w:rPr>
        <w:t>«19</w:t>
      </w:r>
      <w:r w:rsidRPr="000033D9">
        <w:rPr>
          <w:b/>
        </w:rPr>
        <w:t xml:space="preserve">» </w:t>
      </w:r>
      <w:r w:rsidR="00F2429F">
        <w:rPr>
          <w:b/>
        </w:rPr>
        <w:t>октября</w:t>
      </w:r>
      <w:r w:rsidRPr="000033D9">
        <w:rPr>
          <w:b/>
        </w:rPr>
        <w:t xml:space="preserve"> 2026 г.</w:t>
      </w:r>
    </w:p>
    <w:p w:rsidR="00913D05" w:rsidRPr="000033D9" w:rsidRDefault="00913D05" w:rsidP="00913D05">
      <w:pPr>
        <w:ind w:firstLine="567"/>
        <w:jc w:val="both"/>
        <w:rPr>
          <w:b/>
        </w:rPr>
      </w:pPr>
      <w:r w:rsidRPr="000033D9">
        <w:t xml:space="preserve">10.2. Дата и время проведения аукциона: </w:t>
      </w:r>
      <w:r w:rsidR="00F2429F">
        <w:rPr>
          <w:b/>
        </w:rPr>
        <w:t>«21</w:t>
      </w:r>
      <w:r w:rsidRPr="000033D9">
        <w:rPr>
          <w:b/>
        </w:rPr>
        <w:t xml:space="preserve">» </w:t>
      </w:r>
      <w:r w:rsidR="00F2429F">
        <w:rPr>
          <w:b/>
        </w:rPr>
        <w:t>октября</w:t>
      </w:r>
      <w:r w:rsidRPr="000033D9">
        <w:rPr>
          <w:b/>
        </w:rPr>
        <w:t xml:space="preserve"> 2026 г</w:t>
      </w:r>
      <w:r w:rsidR="00F2429F">
        <w:rPr>
          <w:b/>
        </w:rPr>
        <w:t>, 10</w:t>
      </w:r>
      <w:r w:rsidRPr="000033D9">
        <w:rPr>
          <w:b/>
        </w:rPr>
        <w:t xml:space="preserve"> ч. 00 мин.</w:t>
      </w:r>
    </w:p>
    <w:p w:rsidR="00913D05" w:rsidRPr="000033D9" w:rsidRDefault="00913D05" w:rsidP="00913D05">
      <w:pPr>
        <w:ind w:firstLine="567"/>
        <w:jc w:val="both"/>
        <w:rPr>
          <w:rStyle w:val="a4"/>
        </w:rPr>
      </w:pPr>
      <w:r w:rsidRPr="000033D9">
        <w:t xml:space="preserve">10.3. Место проведения аукциона: </w:t>
      </w:r>
      <w:r w:rsidR="006A790F" w:rsidRPr="000033D9">
        <w:rPr>
          <w:b/>
        </w:rPr>
        <w:t>АО «Российский аукционный дом» - https://tender.lot-online.ru.</w:t>
      </w:r>
      <w:r w:rsidRPr="000033D9">
        <w:rPr>
          <w:rStyle w:val="a4"/>
        </w:rPr>
        <w:t xml:space="preserve"> </w:t>
      </w:r>
    </w:p>
    <w:p w:rsidR="00913D05" w:rsidRDefault="00913D05" w:rsidP="00913D05">
      <w:pPr>
        <w:ind w:firstLine="567"/>
        <w:jc w:val="both"/>
        <w:rPr>
          <w:b/>
        </w:rPr>
      </w:pPr>
      <w:r w:rsidRPr="000033D9">
        <w:t xml:space="preserve">10.4. Дата подведения итогов аукциона: </w:t>
      </w:r>
      <w:r w:rsidR="00F2429F">
        <w:rPr>
          <w:b/>
        </w:rPr>
        <w:t>«23</w:t>
      </w:r>
      <w:r w:rsidRPr="000033D9">
        <w:rPr>
          <w:b/>
        </w:rPr>
        <w:t xml:space="preserve">» </w:t>
      </w:r>
      <w:r w:rsidR="00F2429F">
        <w:rPr>
          <w:b/>
        </w:rPr>
        <w:t>октября</w:t>
      </w:r>
      <w:r w:rsidRPr="000033D9">
        <w:rPr>
          <w:b/>
        </w:rPr>
        <w:t xml:space="preserve"> 2026 г.</w:t>
      </w:r>
    </w:p>
    <w:p w:rsidR="00913D05" w:rsidRDefault="00913D05" w:rsidP="00913D05">
      <w:pPr>
        <w:ind w:firstLine="567"/>
        <w:jc w:val="both"/>
      </w:pPr>
    </w:p>
    <w:p w:rsidR="009B2C2E" w:rsidRPr="0096226C" w:rsidRDefault="009B2C2E" w:rsidP="00913D05">
      <w:pPr>
        <w:ind w:firstLine="567"/>
        <w:jc w:val="both"/>
      </w:pPr>
    </w:p>
    <w:p w:rsidR="00913D05" w:rsidRPr="0096226C" w:rsidRDefault="00913D05" w:rsidP="00913D05">
      <w:pPr>
        <w:ind w:firstLine="567"/>
        <w:jc w:val="both"/>
        <w:rPr>
          <w:i/>
        </w:rPr>
      </w:pPr>
      <w:r w:rsidRPr="0096226C">
        <w:rPr>
          <w:i/>
        </w:rPr>
        <w:t xml:space="preserve">Примечание: В случае если на аукцион поступила заявка только одного участника, либо по результатам рассмотрения заявок остается единственный участник, комиссия вправе принять решение по закупке ранее срока, указанного в документации. </w:t>
      </w:r>
    </w:p>
    <w:p w:rsidR="00913D05" w:rsidRPr="0096226C" w:rsidRDefault="00913D05" w:rsidP="00913D05">
      <w:pPr>
        <w:ind w:firstLine="567"/>
        <w:jc w:val="both"/>
        <w:rPr>
          <w:i/>
        </w:rPr>
      </w:pPr>
    </w:p>
    <w:p w:rsidR="009B2C2E" w:rsidRDefault="009B2C2E" w:rsidP="00913D05">
      <w:pPr>
        <w:suppressAutoHyphens w:val="0"/>
        <w:spacing w:after="200" w:line="276" w:lineRule="auto"/>
        <w:ind w:firstLine="567"/>
        <w:jc w:val="center"/>
        <w:rPr>
          <w:b/>
        </w:rPr>
      </w:pPr>
    </w:p>
    <w:p w:rsidR="00AC4B15" w:rsidRDefault="00AC4B15" w:rsidP="00913D05">
      <w:pPr>
        <w:suppressAutoHyphens w:val="0"/>
        <w:spacing w:after="200" w:line="276" w:lineRule="auto"/>
        <w:ind w:firstLine="567"/>
        <w:jc w:val="center"/>
        <w:rPr>
          <w:b/>
        </w:rPr>
      </w:pPr>
    </w:p>
    <w:p w:rsidR="00BB1453" w:rsidRPr="00BB1453" w:rsidRDefault="00BB1453" w:rsidP="00BB1453">
      <w:pPr>
        <w:widowControl w:val="0"/>
        <w:suppressLineNumbers/>
        <w:autoSpaceDE w:val="0"/>
        <w:autoSpaceDN w:val="0"/>
        <w:adjustRightInd w:val="0"/>
        <w:mirrorIndents/>
        <w:jc w:val="center"/>
        <w:outlineLvl w:val="2"/>
        <w:rPr>
          <w:b/>
        </w:rPr>
      </w:pPr>
      <w:r w:rsidRPr="00BB1453">
        <w:rPr>
          <w:b/>
        </w:rPr>
        <w:t>11. Перечень приложений</w:t>
      </w:r>
    </w:p>
    <w:p w:rsidR="00BB1453" w:rsidRPr="00BB1453" w:rsidRDefault="00BB1453" w:rsidP="00BB1453">
      <w:pPr>
        <w:widowControl w:val="0"/>
        <w:mirrorIndents/>
        <w:jc w:val="both"/>
      </w:pPr>
      <w:r w:rsidRPr="00BB1453">
        <w:t>11.1. Приложение №1Обоснование начальной (максимальной) цены единицы товара.</w:t>
      </w:r>
    </w:p>
    <w:p w:rsidR="00BB1453" w:rsidRPr="00BB1453" w:rsidRDefault="00BB1453" w:rsidP="00BB1453">
      <w:pPr>
        <w:suppressAutoHyphens w:val="0"/>
        <w:spacing w:after="200" w:line="276" w:lineRule="auto"/>
        <w:rPr>
          <w:i/>
        </w:rPr>
      </w:pP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854"/>
        <w:gridCol w:w="108"/>
        <w:gridCol w:w="4851"/>
        <w:gridCol w:w="108"/>
      </w:tblGrid>
      <w:tr w:rsidR="00BB1453" w:rsidRPr="00BB1453" w:rsidTr="006055DE">
        <w:trPr>
          <w:gridAfter w:val="1"/>
          <w:wAfter w:w="108" w:type="dxa"/>
          <w:trHeight w:val="289"/>
        </w:trPr>
        <w:tc>
          <w:tcPr>
            <w:tcW w:w="4962" w:type="dxa"/>
            <w:gridSpan w:val="2"/>
          </w:tcPr>
          <w:p w:rsidR="00BB1453" w:rsidRPr="00BB1453" w:rsidRDefault="00BB1453" w:rsidP="00BB1453">
            <w:pPr>
              <w:rPr>
                <w:b/>
              </w:rPr>
            </w:pPr>
            <w:r w:rsidRPr="00BB1453">
              <w:rPr>
                <w:b/>
              </w:rPr>
              <w:t>Подготовил:</w:t>
            </w:r>
          </w:p>
        </w:tc>
        <w:tc>
          <w:tcPr>
            <w:tcW w:w="4959" w:type="dxa"/>
            <w:gridSpan w:val="2"/>
          </w:tcPr>
          <w:p w:rsidR="00BB1453" w:rsidRPr="00BB1453" w:rsidRDefault="00BB1453" w:rsidP="00BB1453">
            <w:pPr>
              <w:jc w:val="right"/>
            </w:pPr>
          </w:p>
        </w:tc>
      </w:tr>
      <w:tr w:rsidR="00BB1453" w:rsidRPr="00BB1453" w:rsidTr="006055DE">
        <w:trPr>
          <w:gridAfter w:val="1"/>
          <w:wAfter w:w="108" w:type="dxa"/>
          <w:trHeight w:val="455"/>
        </w:trPr>
        <w:tc>
          <w:tcPr>
            <w:tcW w:w="4962" w:type="dxa"/>
            <w:gridSpan w:val="2"/>
          </w:tcPr>
          <w:p w:rsidR="00BB1453" w:rsidRPr="00BB1453" w:rsidRDefault="00BB1453" w:rsidP="00BB1453">
            <w:r w:rsidRPr="00BB1453">
              <w:t>Специалист СЗТ ОПЗ СОЗ</w:t>
            </w:r>
          </w:p>
        </w:tc>
        <w:tc>
          <w:tcPr>
            <w:tcW w:w="4959" w:type="dxa"/>
            <w:gridSpan w:val="2"/>
          </w:tcPr>
          <w:p w:rsidR="00BB1453" w:rsidRPr="00BB1453" w:rsidRDefault="00054140" w:rsidP="00BB1453">
            <w:pPr>
              <w:jc w:val="right"/>
            </w:pPr>
            <w:r>
              <w:t>Р.Р. Абдрахманов</w:t>
            </w:r>
          </w:p>
        </w:tc>
      </w:tr>
      <w:tr w:rsidR="00BB1453" w:rsidRPr="00BB1453" w:rsidTr="006055DE">
        <w:trPr>
          <w:gridAfter w:val="1"/>
          <w:wAfter w:w="108" w:type="dxa"/>
          <w:trHeight w:val="244"/>
        </w:trPr>
        <w:tc>
          <w:tcPr>
            <w:tcW w:w="4962" w:type="dxa"/>
            <w:gridSpan w:val="2"/>
          </w:tcPr>
          <w:p w:rsidR="00BB1453" w:rsidRPr="00BB1453" w:rsidRDefault="00323100" w:rsidP="00BB1453">
            <w:pPr>
              <w:spacing w:line="276" w:lineRule="auto"/>
            </w:pPr>
            <w:r>
              <w:t xml:space="preserve">  </w:t>
            </w:r>
          </w:p>
        </w:tc>
        <w:tc>
          <w:tcPr>
            <w:tcW w:w="4959" w:type="dxa"/>
            <w:gridSpan w:val="2"/>
          </w:tcPr>
          <w:p w:rsidR="00BB1453" w:rsidRPr="00BB1453" w:rsidRDefault="00BB1453" w:rsidP="00BB1453">
            <w:pPr>
              <w:jc w:val="right"/>
            </w:pPr>
          </w:p>
        </w:tc>
      </w:tr>
      <w:tr w:rsidR="00BB1453" w:rsidRPr="00BB1453" w:rsidTr="006055DE">
        <w:trPr>
          <w:gridBefore w:val="1"/>
          <w:wBefore w:w="108" w:type="dxa"/>
          <w:trHeight w:val="244"/>
        </w:trPr>
        <w:tc>
          <w:tcPr>
            <w:tcW w:w="4962" w:type="dxa"/>
            <w:gridSpan w:val="2"/>
          </w:tcPr>
          <w:p w:rsidR="00BB1453" w:rsidRPr="00BB1453" w:rsidRDefault="00BB1453" w:rsidP="00BB1453">
            <w:pPr>
              <w:spacing w:line="276" w:lineRule="auto"/>
            </w:pPr>
            <w:r w:rsidRPr="00BB1453">
              <w:rPr>
                <w:b/>
              </w:rPr>
              <w:t>Согласовано:</w:t>
            </w:r>
          </w:p>
        </w:tc>
        <w:tc>
          <w:tcPr>
            <w:tcW w:w="4959" w:type="dxa"/>
            <w:gridSpan w:val="2"/>
          </w:tcPr>
          <w:p w:rsidR="00BB1453" w:rsidRPr="00BB1453" w:rsidRDefault="00BB1453" w:rsidP="00BB1453">
            <w:pPr>
              <w:jc w:val="right"/>
            </w:pPr>
          </w:p>
        </w:tc>
      </w:tr>
      <w:tr w:rsidR="00BB1453" w:rsidRPr="00BB1453" w:rsidTr="006055DE">
        <w:trPr>
          <w:gridBefore w:val="1"/>
          <w:wBefore w:w="108" w:type="dxa"/>
          <w:trHeight w:val="433"/>
        </w:trPr>
        <w:tc>
          <w:tcPr>
            <w:tcW w:w="4962" w:type="dxa"/>
            <w:gridSpan w:val="2"/>
          </w:tcPr>
          <w:p w:rsidR="00BB1453" w:rsidRPr="00BB1453" w:rsidRDefault="00BB1453" w:rsidP="00BB1453">
            <w:pPr>
              <w:spacing w:line="276" w:lineRule="auto"/>
            </w:pPr>
            <w:r w:rsidRPr="00BB1453">
              <w:t>Начальник СОЗ</w:t>
            </w:r>
          </w:p>
        </w:tc>
        <w:tc>
          <w:tcPr>
            <w:tcW w:w="4959" w:type="dxa"/>
            <w:gridSpan w:val="2"/>
          </w:tcPr>
          <w:p w:rsidR="00BB1453" w:rsidRPr="00BB1453" w:rsidRDefault="00BB1453" w:rsidP="00BB1453">
            <w:pPr>
              <w:spacing w:line="276" w:lineRule="auto"/>
              <w:jc w:val="right"/>
            </w:pPr>
            <w:r w:rsidRPr="00BB1453">
              <w:t>Т.С. Борисова</w:t>
            </w:r>
          </w:p>
        </w:tc>
      </w:tr>
      <w:tr w:rsidR="00BB1453" w:rsidRPr="00BB1453" w:rsidTr="006055DE">
        <w:trPr>
          <w:gridBefore w:val="1"/>
          <w:wBefore w:w="108" w:type="dxa"/>
          <w:trHeight w:val="433"/>
        </w:trPr>
        <w:tc>
          <w:tcPr>
            <w:tcW w:w="4962" w:type="dxa"/>
            <w:gridSpan w:val="2"/>
          </w:tcPr>
          <w:p w:rsidR="00BB1453" w:rsidRPr="00BB1453" w:rsidRDefault="00F2429F" w:rsidP="00BB1453">
            <w:pPr>
              <w:spacing w:line="276" w:lineRule="auto"/>
            </w:pPr>
            <w:proofErr w:type="spellStart"/>
            <w:r>
              <w:t>И.о</w:t>
            </w:r>
            <w:proofErr w:type="spellEnd"/>
            <w:r>
              <w:t xml:space="preserve">. </w:t>
            </w:r>
            <w:r w:rsidR="00BB1453" w:rsidRPr="00BB1453">
              <w:t>Начальник</w:t>
            </w:r>
            <w:r>
              <w:t>а</w:t>
            </w:r>
            <w:r w:rsidR="00BB1453" w:rsidRPr="00BB1453">
              <w:t xml:space="preserve"> ОПЗ СОЗ</w:t>
            </w:r>
          </w:p>
        </w:tc>
        <w:tc>
          <w:tcPr>
            <w:tcW w:w="4959" w:type="dxa"/>
            <w:gridSpan w:val="2"/>
          </w:tcPr>
          <w:p w:rsidR="00BB1453" w:rsidRPr="00BB1453" w:rsidRDefault="00F2429F" w:rsidP="00BB1453">
            <w:pPr>
              <w:spacing w:line="276" w:lineRule="auto"/>
              <w:jc w:val="right"/>
            </w:pPr>
            <w:r>
              <w:t>Ю.Б. Меньшикова</w:t>
            </w:r>
          </w:p>
        </w:tc>
      </w:tr>
      <w:tr w:rsidR="00BB1453" w:rsidRPr="00BB1453" w:rsidTr="006055DE">
        <w:trPr>
          <w:gridBefore w:val="1"/>
          <w:wBefore w:w="108" w:type="dxa"/>
          <w:trHeight w:val="433"/>
        </w:trPr>
        <w:tc>
          <w:tcPr>
            <w:tcW w:w="4962" w:type="dxa"/>
            <w:gridSpan w:val="2"/>
          </w:tcPr>
          <w:p w:rsidR="00BB1453" w:rsidRPr="00BB1453" w:rsidRDefault="00BB1453" w:rsidP="00BB1453">
            <w:pPr>
              <w:spacing w:line="276" w:lineRule="auto"/>
            </w:pPr>
          </w:p>
        </w:tc>
        <w:tc>
          <w:tcPr>
            <w:tcW w:w="4959" w:type="dxa"/>
            <w:gridSpan w:val="2"/>
          </w:tcPr>
          <w:p w:rsidR="00BB1453" w:rsidRPr="00BB1453" w:rsidRDefault="00BB1453" w:rsidP="00BB1453">
            <w:pPr>
              <w:spacing w:line="276" w:lineRule="auto"/>
              <w:jc w:val="right"/>
            </w:pPr>
          </w:p>
        </w:tc>
      </w:tr>
    </w:tbl>
    <w:p w:rsidR="00913D05" w:rsidRDefault="00913D05" w:rsidP="00913D05">
      <w:pPr>
        <w:keepNext/>
        <w:ind w:firstLine="567"/>
        <w:mirrorIndents/>
        <w:jc w:val="both"/>
        <w:rPr>
          <w:b/>
        </w:rPr>
      </w:pPr>
    </w:p>
    <w:p w:rsidR="009B2C2E" w:rsidRPr="0096226C" w:rsidRDefault="009B2C2E" w:rsidP="00913D05">
      <w:pPr>
        <w:keepNext/>
        <w:ind w:firstLine="567"/>
        <w:mirrorIndents/>
        <w:jc w:val="both"/>
        <w:rPr>
          <w:b/>
        </w:rPr>
      </w:pPr>
    </w:p>
    <w:p w:rsidR="00913D05" w:rsidRDefault="00913D05" w:rsidP="00FC4C81">
      <w:pPr>
        <w:ind w:firstLine="567"/>
        <w:jc w:val="both"/>
      </w:pPr>
    </w:p>
    <w:p w:rsidR="00913D05" w:rsidRDefault="00913D05" w:rsidP="00FC4C81">
      <w:pPr>
        <w:ind w:firstLine="567"/>
        <w:jc w:val="both"/>
      </w:pPr>
    </w:p>
    <w:p w:rsidR="00913D05" w:rsidRDefault="00913D05" w:rsidP="00FC4C81">
      <w:pPr>
        <w:ind w:firstLine="567"/>
        <w:jc w:val="both"/>
      </w:pPr>
    </w:p>
    <w:p w:rsidR="009B2C2E" w:rsidRDefault="009B2C2E" w:rsidP="00FC4C81">
      <w:pPr>
        <w:ind w:firstLine="567"/>
        <w:jc w:val="both"/>
        <w:sectPr w:rsidR="009B2C2E" w:rsidSect="00787072">
          <w:pgSz w:w="11906" w:h="16838"/>
          <w:pgMar w:top="1134" w:right="850" w:bottom="1134" w:left="1134" w:header="708" w:footer="708" w:gutter="0"/>
          <w:cols w:space="708"/>
          <w:docGrid w:linePitch="360"/>
        </w:sectPr>
      </w:pPr>
    </w:p>
    <w:p w:rsidR="00722317" w:rsidRPr="00BF34D5" w:rsidRDefault="00722317" w:rsidP="00722317">
      <w:pPr>
        <w:suppressAutoHyphens w:val="0"/>
        <w:spacing w:after="200" w:line="276" w:lineRule="auto"/>
        <w:jc w:val="right"/>
      </w:pPr>
      <w:r w:rsidRPr="00BF34D5">
        <w:lastRenderedPageBreak/>
        <w:t>Приложение №1 к Тому 2 аукционной документации</w:t>
      </w:r>
      <w:r w:rsidR="00BF34D5" w:rsidRPr="00BF34D5">
        <w:t>- приложено отдельным файлом</w:t>
      </w:r>
    </w:p>
    <w:sectPr w:rsidR="00722317" w:rsidRPr="00BF34D5" w:rsidSect="00BF34D5">
      <w:pgSz w:w="11906" w:h="16838"/>
      <w:pgMar w:top="1134" w:right="851" w:bottom="1134"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69C4"/>
    <w:multiLevelType w:val="hybridMultilevel"/>
    <w:tmpl w:val="5E1A69C6"/>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470FD1"/>
    <w:multiLevelType w:val="hybridMultilevel"/>
    <w:tmpl w:val="DAFA2CC0"/>
    <w:lvl w:ilvl="0" w:tplc="617A1E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1047"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6">
    <w:nsid w:val="1B083052"/>
    <w:multiLevelType w:val="multilevel"/>
    <w:tmpl w:val="D56E8F54"/>
    <w:lvl w:ilvl="0">
      <w:start w:val="5"/>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4"/>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8">
    <w:nsid w:val="1F5C427D"/>
    <w:multiLevelType w:val="hybridMultilevel"/>
    <w:tmpl w:val="CE8C5AC6"/>
    <w:lvl w:ilvl="0" w:tplc="04190011">
      <w:start w:val="1"/>
      <w:numFmt w:val="decimal"/>
      <w:lvlText w:val="%1)"/>
      <w:lvlJc w:val="left"/>
      <w:pPr>
        <w:ind w:left="1211" w:hanging="360"/>
      </w:pPr>
      <w:rPr>
        <w:rFonts w:eastAsia="Times New Roman"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0">
    <w:nsid w:val="1FB92DD1"/>
    <w:multiLevelType w:val="multilevel"/>
    <w:tmpl w:val="DF7AD6A4"/>
    <w:lvl w:ilvl="0">
      <w:start w:val="5"/>
      <w:numFmt w:val="decimal"/>
      <w:lvlText w:val="%1"/>
      <w:lvlJc w:val="left"/>
      <w:pPr>
        <w:ind w:left="780" w:hanging="780"/>
      </w:pPr>
      <w:rPr>
        <w:rFonts w:hint="default"/>
        <w:i/>
      </w:rPr>
    </w:lvl>
    <w:lvl w:ilvl="1">
      <w:start w:val="2"/>
      <w:numFmt w:val="decimal"/>
      <w:lvlText w:val="%1.%2"/>
      <w:lvlJc w:val="left"/>
      <w:pPr>
        <w:ind w:left="1063" w:hanging="780"/>
      </w:pPr>
      <w:rPr>
        <w:rFonts w:hint="default"/>
        <w:i/>
      </w:rPr>
    </w:lvl>
    <w:lvl w:ilvl="2">
      <w:start w:val="14"/>
      <w:numFmt w:val="decimal"/>
      <w:lvlText w:val="%1.%2.%3"/>
      <w:lvlJc w:val="left"/>
      <w:pPr>
        <w:ind w:left="1346" w:hanging="780"/>
      </w:pPr>
      <w:rPr>
        <w:rFonts w:hint="default"/>
        <w:i/>
      </w:rPr>
    </w:lvl>
    <w:lvl w:ilvl="3">
      <w:start w:val="2"/>
      <w:numFmt w:val="decimal"/>
      <w:lvlText w:val="%1.%2.%3.%4"/>
      <w:lvlJc w:val="left"/>
      <w:pPr>
        <w:ind w:left="1629" w:hanging="78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1">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2">
    <w:nsid w:val="25F02C55"/>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5E4485"/>
    <w:multiLevelType w:val="multilevel"/>
    <w:tmpl w:val="D1B8F83C"/>
    <w:lvl w:ilvl="0">
      <w:start w:val="5"/>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15"/>
      <w:numFmt w:val="decimal"/>
      <w:lvlText w:val="%1.%2.%3"/>
      <w:lvlJc w:val="left"/>
      <w:pPr>
        <w:ind w:left="780" w:hanging="780"/>
      </w:pPr>
      <w:rPr>
        <w:rFonts w:hint="default"/>
      </w:rPr>
    </w:lvl>
    <w:lvl w:ilvl="3">
      <w:start w:val="3"/>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1922692"/>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15">
    <w:nsid w:val="53942C0C"/>
    <w:multiLevelType w:val="multilevel"/>
    <w:tmpl w:val="E1724CF4"/>
    <w:lvl w:ilvl="0">
      <w:start w:val="5"/>
      <w:numFmt w:val="decimal"/>
      <w:lvlText w:val="%1"/>
      <w:lvlJc w:val="left"/>
      <w:pPr>
        <w:ind w:left="780" w:hanging="780"/>
      </w:pPr>
      <w:rPr>
        <w:rFonts w:hint="default"/>
        <w:i/>
      </w:rPr>
    </w:lvl>
    <w:lvl w:ilvl="1">
      <w:start w:val="2"/>
      <w:numFmt w:val="decimal"/>
      <w:lvlText w:val="%1.%2"/>
      <w:lvlJc w:val="left"/>
      <w:pPr>
        <w:ind w:left="1063" w:hanging="780"/>
      </w:pPr>
      <w:rPr>
        <w:rFonts w:hint="default"/>
        <w:i/>
      </w:rPr>
    </w:lvl>
    <w:lvl w:ilvl="2">
      <w:start w:val="15"/>
      <w:numFmt w:val="decimal"/>
      <w:lvlText w:val="%1.%2.%3"/>
      <w:lvlJc w:val="left"/>
      <w:pPr>
        <w:ind w:left="1346" w:hanging="780"/>
      </w:pPr>
      <w:rPr>
        <w:rFonts w:hint="default"/>
        <w:i/>
      </w:rPr>
    </w:lvl>
    <w:lvl w:ilvl="3">
      <w:start w:val="3"/>
      <w:numFmt w:val="decimal"/>
      <w:lvlText w:val="%1.%2.%3.%4"/>
      <w:lvlJc w:val="left"/>
      <w:pPr>
        <w:ind w:left="1629" w:hanging="78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6">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17">
    <w:nsid w:val="592D68F1"/>
    <w:multiLevelType w:val="multilevel"/>
    <w:tmpl w:val="617AF186"/>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nsid w:val="5AC21D52"/>
    <w:multiLevelType w:val="hybridMultilevel"/>
    <w:tmpl w:val="5AF611EA"/>
    <w:lvl w:ilvl="0" w:tplc="012C52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0">
    <w:nsid w:val="642112A6"/>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91373E"/>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3">
    <w:nsid w:val="6B42022D"/>
    <w:multiLevelType w:val="hybridMultilevel"/>
    <w:tmpl w:val="AF9C8FD8"/>
    <w:lvl w:ilvl="0" w:tplc="6D02597E">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25">
    <w:nsid w:val="720F02BB"/>
    <w:multiLevelType w:val="multilevel"/>
    <w:tmpl w:val="BBE02B5A"/>
    <w:lvl w:ilvl="0">
      <w:start w:val="5"/>
      <w:numFmt w:val="decimal"/>
      <w:lvlText w:val="%1."/>
      <w:lvlJc w:val="left"/>
      <w:pPr>
        <w:ind w:left="840" w:hanging="840"/>
      </w:pPr>
      <w:rPr>
        <w:rFonts w:eastAsia="Calibri" w:hint="default"/>
        <w:i/>
      </w:rPr>
    </w:lvl>
    <w:lvl w:ilvl="1">
      <w:start w:val="2"/>
      <w:numFmt w:val="decimal"/>
      <w:lvlText w:val="%1.%2."/>
      <w:lvlJc w:val="left"/>
      <w:pPr>
        <w:ind w:left="1029" w:hanging="840"/>
      </w:pPr>
      <w:rPr>
        <w:rFonts w:eastAsia="Calibri" w:hint="default"/>
        <w:i/>
      </w:rPr>
    </w:lvl>
    <w:lvl w:ilvl="2">
      <w:start w:val="14"/>
      <w:numFmt w:val="decimal"/>
      <w:lvlText w:val="%1.%2.%3."/>
      <w:lvlJc w:val="left"/>
      <w:pPr>
        <w:ind w:left="1218" w:hanging="840"/>
      </w:pPr>
      <w:rPr>
        <w:rFonts w:eastAsia="Calibri" w:hint="default"/>
        <w:i/>
      </w:rPr>
    </w:lvl>
    <w:lvl w:ilvl="3">
      <w:start w:val="1"/>
      <w:numFmt w:val="decimal"/>
      <w:lvlText w:val="%1.%2.%3.%4."/>
      <w:lvlJc w:val="left"/>
      <w:pPr>
        <w:ind w:left="1691" w:hanging="840"/>
      </w:pPr>
      <w:rPr>
        <w:rFonts w:eastAsia="Calibri" w:hint="default"/>
        <w:i/>
      </w:rPr>
    </w:lvl>
    <w:lvl w:ilvl="4">
      <w:start w:val="1"/>
      <w:numFmt w:val="decimal"/>
      <w:lvlText w:val="%1.%2.%3.%4.%5."/>
      <w:lvlJc w:val="left"/>
      <w:pPr>
        <w:ind w:left="1836" w:hanging="1080"/>
      </w:pPr>
      <w:rPr>
        <w:rFonts w:eastAsia="Calibri" w:hint="default"/>
        <w:i/>
      </w:rPr>
    </w:lvl>
    <w:lvl w:ilvl="5">
      <w:start w:val="1"/>
      <w:numFmt w:val="decimal"/>
      <w:lvlText w:val="%1.%2.%3.%4.%5.%6."/>
      <w:lvlJc w:val="left"/>
      <w:pPr>
        <w:ind w:left="2025" w:hanging="1080"/>
      </w:pPr>
      <w:rPr>
        <w:rFonts w:eastAsia="Calibri" w:hint="default"/>
        <w:i/>
      </w:rPr>
    </w:lvl>
    <w:lvl w:ilvl="6">
      <w:start w:val="1"/>
      <w:numFmt w:val="decimal"/>
      <w:lvlText w:val="%1.%2.%3.%4.%5.%6.%7."/>
      <w:lvlJc w:val="left"/>
      <w:pPr>
        <w:ind w:left="2574" w:hanging="1440"/>
      </w:pPr>
      <w:rPr>
        <w:rFonts w:eastAsia="Calibri" w:hint="default"/>
        <w:i/>
      </w:rPr>
    </w:lvl>
    <w:lvl w:ilvl="7">
      <w:start w:val="1"/>
      <w:numFmt w:val="decimal"/>
      <w:lvlText w:val="%1.%2.%3.%4.%5.%6.%7.%8."/>
      <w:lvlJc w:val="left"/>
      <w:pPr>
        <w:ind w:left="2763" w:hanging="1440"/>
      </w:pPr>
      <w:rPr>
        <w:rFonts w:eastAsia="Calibri" w:hint="default"/>
        <w:i/>
      </w:rPr>
    </w:lvl>
    <w:lvl w:ilvl="8">
      <w:start w:val="1"/>
      <w:numFmt w:val="decimal"/>
      <w:lvlText w:val="%1.%2.%3.%4.%5.%6.%7.%8.%9."/>
      <w:lvlJc w:val="left"/>
      <w:pPr>
        <w:ind w:left="3312" w:hanging="1800"/>
      </w:pPr>
      <w:rPr>
        <w:rFonts w:eastAsia="Calibri" w:hint="default"/>
        <w:i/>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4"/>
  </w:num>
  <w:num w:numId="4">
    <w:abstractNumId w:val="11"/>
  </w:num>
  <w:num w:numId="5">
    <w:abstractNumId w:val="4"/>
  </w:num>
  <w:num w:numId="6">
    <w:abstractNumId w:val="19"/>
  </w:num>
  <w:num w:numId="7">
    <w:abstractNumId w:val="16"/>
  </w:num>
  <w:num w:numId="8">
    <w:abstractNumId w:val="3"/>
  </w:num>
  <w:num w:numId="9">
    <w:abstractNumId w:val="22"/>
  </w:num>
  <w:num w:numId="10">
    <w:abstractNumId w:val="12"/>
  </w:num>
  <w:num w:numId="11">
    <w:abstractNumId w:val="14"/>
  </w:num>
  <w:num w:numId="12">
    <w:abstractNumId w:val="20"/>
  </w:num>
  <w:num w:numId="13">
    <w:abstractNumId w:val="8"/>
  </w:num>
  <w:num w:numId="14">
    <w:abstractNumId w:val="2"/>
  </w:num>
  <w:num w:numId="15">
    <w:abstractNumId w:val="21"/>
  </w:num>
  <w:num w:numId="16">
    <w:abstractNumId w:val="0"/>
  </w:num>
  <w:num w:numId="17">
    <w:abstractNumId w:val="1"/>
  </w:num>
  <w:num w:numId="18">
    <w:abstractNumId w:val="5"/>
  </w:num>
  <w:num w:numId="19">
    <w:abstractNumId w:val="23"/>
  </w:num>
  <w:num w:numId="20">
    <w:abstractNumId w:val="25"/>
  </w:num>
  <w:num w:numId="21">
    <w:abstractNumId w:val="10"/>
  </w:num>
  <w:num w:numId="22">
    <w:abstractNumId w:val="6"/>
  </w:num>
  <w:num w:numId="23">
    <w:abstractNumId w:val="13"/>
  </w:num>
  <w:num w:numId="24">
    <w:abstractNumId w:val="15"/>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C81"/>
    <w:rsid w:val="000033D9"/>
    <w:rsid w:val="00054140"/>
    <w:rsid w:val="001C42D0"/>
    <w:rsid w:val="002235B0"/>
    <w:rsid w:val="00323100"/>
    <w:rsid w:val="00346F69"/>
    <w:rsid w:val="004F6E95"/>
    <w:rsid w:val="005968DA"/>
    <w:rsid w:val="005A76E3"/>
    <w:rsid w:val="006A790F"/>
    <w:rsid w:val="006B4F14"/>
    <w:rsid w:val="00722317"/>
    <w:rsid w:val="00787072"/>
    <w:rsid w:val="007D2769"/>
    <w:rsid w:val="00913D05"/>
    <w:rsid w:val="009B2C2E"/>
    <w:rsid w:val="00AC4B15"/>
    <w:rsid w:val="00B43649"/>
    <w:rsid w:val="00BB1453"/>
    <w:rsid w:val="00BF34D5"/>
    <w:rsid w:val="00C84D84"/>
    <w:rsid w:val="00C974BB"/>
    <w:rsid w:val="00CA3A8A"/>
    <w:rsid w:val="00DC126C"/>
    <w:rsid w:val="00DD71FD"/>
    <w:rsid w:val="00E603D7"/>
    <w:rsid w:val="00F2429F"/>
    <w:rsid w:val="00FC08C9"/>
    <w:rsid w:val="00FC4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C81"/>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FC4C8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FC4C8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FC4C8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FC4C8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FC4C8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FC4C8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FC4C8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FC4C8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FC4C8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C8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FC4C8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FC4C8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FC4C8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FC4C8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FC4C81"/>
    <w:rPr>
      <w:rFonts w:ascii="Times New Roman" w:eastAsia="Times New Roman" w:hAnsi="Times New Roman" w:cs="Times New Roman"/>
      <w:b/>
      <w:szCs w:val="20"/>
      <w:lang w:eastAsia="ar-SA"/>
    </w:rPr>
  </w:style>
  <w:style w:type="character" w:customStyle="1" w:styleId="70">
    <w:name w:val="Заголовок 7 Знак"/>
    <w:basedOn w:val="a0"/>
    <w:link w:val="7"/>
    <w:rsid w:val="00FC4C8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FC4C8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FC4C81"/>
    <w:rPr>
      <w:rFonts w:ascii="Arial" w:eastAsia="Times New Roman" w:hAnsi="Arial" w:cs="Times New Roman"/>
      <w:szCs w:val="20"/>
      <w:lang w:eastAsia="ar-SA"/>
    </w:rPr>
  </w:style>
  <w:style w:type="character" w:customStyle="1" w:styleId="WW8Num1z2">
    <w:name w:val="WW8Num1z2"/>
    <w:rsid w:val="00FC4C81"/>
    <w:rPr>
      <w:b w:val="0"/>
      <w:bCs w:val="0"/>
      <w:i w:val="0"/>
      <w:iCs w:val="0"/>
    </w:rPr>
  </w:style>
  <w:style w:type="character" w:customStyle="1" w:styleId="WW8Num1z3">
    <w:name w:val="WW8Num1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FC4C81"/>
    <w:rPr>
      <w:rFonts w:ascii="Symbol" w:hAnsi="Symbol"/>
    </w:rPr>
  </w:style>
  <w:style w:type="character" w:customStyle="1" w:styleId="WW8Num4z0">
    <w:name w:val="WW8Num4z0"/>
    <w:rsid w:val="00FC4C81"/>
    <w:rPr>
      <w:rFonts w:ascii="Symbol" w:hAnsi="Symbol"/>
    </w:rPr>
  </w:style>
  <w:style w:type="character" w:customStyle="1" w:styleId="WW8Num8z0">
    <w:name w:val="WW8Num8z0"/>
    <w:rsid w:val="00FC4C81"/>
    <w:rPr>
      <w:rFonts w:ascii="Symbol" w:hAnsi="Symbol"/>
    </w:rPr>
  </w:style>
  <w:style w:type="character" w:customStyle="1" w:styleId="WW8Num12z2">
    <w:name w:val="WW8Num12z2"/>
    <w:rsid w:val="00FC4C81"/>
    <w:rPr>
      <w:b w:val="0"/>
      <w:bCs w:val="0"/>
      <w:i w:val="0"/>
      <w:iCs w:val="0"/>
    </w:rPr>
  </w:style>
  <w:style w:type="character" w:customStyle="1" w:styleId="WW8Num12z3">
    <w:name w:val="WW8Num12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FC4C81"/>
    <w:rPr>
      <w:rFonts w:ascii="Symbol" w:hAnsi="Symbol"/>
    </w:rPr>
  </w:style>
  <w:style w:type="character" w:customStyle="1" w:styleId="WW8Num19z0">
    <w:name w:val="WW8Num19z0"/>
    <w:rsid w:val="00FC4C81"/>
    <w:rPr>
      <w:sz w:val="24"/>
    </w:rPr>
  </w:style>
  <w:style w:type="character" w:customStyle="1" w:styleId="WW8Num21z1">
    <w:name w:val="WW8Num21z1"/>
    <w:rsid w:val="00FC4C81"/>
    <w:rPr>
      <w:b/>
      <w:i w:val="0"/>
    </w:rPr>
  </w:style>
  <w:style w:type="character" w:customStyle="1" w:styleId="WW8Num21z2">
    <w:name w:val="WW8Num21z2"/>
    <w:rsid w:val="00FC4C81"/>
    <w:rPr>
      <w:color w:val="auto"/>
    </w:rPr>
  </w:style>
  <w:style w:type="character" w:customStyle="1" w:styleId="WW8Num22z0">
    <w:name w:val="WW8Num22z0"/>
    <w:rsid w:val="00FC4C81"/>
    <w:rPr>
      <w:sz w:val="40"/>
      <w:szCs w:val="40"/>
    </w:rPr>
  </w:style>
  <w:style w:type="character" w:customStyle="1" w:styleId="WW8Num23z0">
    <w:name w:val="WW8Num23z0"/>
    <w:rsid w:val="00FC4C81"/>
    <w:rPr>
      <w:rFonts w:ascii="Symbol" w:hAnsi="Symbol" w:cs="OpenSymbol"/>
    </w:rPr>
  </w:style>
  <w:style w:type="character" w:customStyle="1" w:styleId="Absatz-Standardschriftart">
    <w:name w:val="Absatz-Standardschriftart"/>
    <w:rsid w:val="00FC4C81"/>
  </w:style>
  <w:style w:type="character" w:customStyle="1" w:styleId="WW8Num2z0">
    <w:name w:val="WW8Num2z0"/>
    <w:rsid w:val="00FC4C81"/>
    <w:rPr>
      <w:rFonts w:ascii="Symbol" w:hAnsi="Symbol"/>
    </w:rPr>
  </w:style>
  <w:style w:type="character" w:customStyle="1" w:styleId="WW8Num8z1">
    <w:name w:val="WW8Num8z1"/>
    <w:rsid w:val="00FC4C81"/>
    <w:rPr>
      <w:rFonts w:ascii="Courier New" w:hAnsi="Courier New" w:cs="Courier New"/>
    </w:rPr>
  </w:style>
  <w:style w:type="character" w:customStyle="1" w:styleId="WW8Num8z2">
    <w:name w:val="WW8Num8z2"/>
    <w:rsid w:val="00FC4C81"/>
    <w:rPr>
      <w:rFonts w:ascii="Wingdings" w:hAnsi="Wingdings"/>
    </w:rPr>
  </w:style>
  <w:style w:type="character" w:customStyle="1" w:styleId="WW8Num9z0">
    <w:name w:val="WW8Num9z0"/>
    <w:rsid w:val="00FC4C81"/>
    <w:rPr>
      <w:rFonts w:cs="Times New Roman"/>
    </w:rPr>
  </w:style>
  <w:style w:type="character" w:customStyle="1" w:styleId="WW8Num12z0">
    <w:name w:val="WW8Num12z0"/>
    <w:rsid w:val="00FC4C81"/>
    <w:rPr>
      <w:rFonts w:cs="Times New Roman"/>
    </w:rPr>
  </w:style>
  <w:style w:type="character" w:customStyle="1" w:styleId="WW8Num22z2">
    <w:name w:val="WW8Num22z2"/>
    <w:rsid w:val="00FC4C81"/>
    <w:rPr>
      <w:b w:val="0"/>
      <w:bCs w:val="0"/>
      <w:i w:val="0"/>
      <w:iCs w:val="0"/>
    </w:rPr>
  </w:style>
  <w:style w:type="character" w:customStyle="1" w:styleId="WW8Num22z3">
    <w:name w:val="WW8Num22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FC4C81"/>
    <w:rPr>
      <w:rFonts w:ascii="Symbol" w:hAnsi="Symbol"/>
      <w:color w:val="auto"/>
      <w:sz w:val="16"/>
      <w:szCs w:val="16"/>
    </w:rPr>
  </w:style>
  <w:style w:type="character" w:customStyle="1" w:styleId="WW8Num25z2">
    <w:name w:val="WW8Num25z2"/>
    <w:rsid w:val="00FC4C81"/>
    <w:rPr>
      <w:rFonts w:ascii="Wingdings" w:hAnsi="Wingdings"/>
    </w:rPr>
  </w:style>
  <w:style w:type="character" w:customStyle="1" w:styleId="WW8Num25z3">
    <w:name w:val="WW8Num25z3"/>
    <w:rsid w:val="00FC4C81"/>
    <w:rPr>
      <w:rFonts w:ascii="Symbol" w:hAnsi="Symbol"/>
    </w:rPr>
  </w:style>
  <w:style w:type="character" w:customStyle="1" w:styleId="WW8Num25z4">
    <w:name w:val="WW8Num25z4"/>
    <w:rsid w:val="00FC4C81"/>
    <w:rPr>
      <w:rFonts w:ascii="Courier New" w:hAnsi="Courier New" w:cs="Courier New"/>
    </w:rPr>
  </w:style>
  <w:style w:type="character" w:customStyle="1" w:styleId="WW8Num27z0">
    <w:name w:val="WW8Num27z0"/>
    <w:rsid w:val="00FC4C81"/>
    <w:rPr>
      <w:rFonts w:ascii="Symbol" w:hAnsi="Symbol"/>
    </w:rPr>
  </w:style>
  <w:style w:type="character" w:customStyle="1" w:styleId="WW8Num31z0">
    <w:name w:val="WW8Num31z0"/>
    <w:rsid w:val="00FC4C81"/>
    <w:rPr>
      <w:rFonts w:cs="Times New Roman"/>
    </w:rPr>
  </w:style>
  <w:style w:type="character" w:customStyle="1" w:styleId="WW8Num35z0">
    <w:name w:val="WW8Num35z0"/>
    <w:rsid w:val="00FC4C81"/>
    <w:rPr>
      <w:rFonts w:ascii="Symbol" w:hAnsi="Symbol"/>
    </w:rPr>
  </w:style>
  <w:style w:type="character" w:customStyle="1" w:styleId="WW8Num35z2">
    <w:name w:val="WW8Num35z2"/>
    <w:rsid w:val="00FC4C81"/>
    <w:rPr>
      <w:rFonts w:ascii="Wingdings" w:hAnsi="Wingdings"/>
    </w:rPr>
  </w:style>
  <w:style w:type="character" w:customStyle="1" w:styleId="WW8Num35z4">
    <w:name w:val="WW8Num35z4"/>
    <w:rsid w:val="00FC4C81"/>
    <w:rPr>
      <w:rFonts w:ascii="Courier New" w:hAnsi="Courier New"/>
    </w:rPr>
  </w:style>
  <w:style w:type="character" w:customStyle="1" w:styleId="WW8Num36z0">
    <w:name w:val="WW8Num36z0"/>
    <w:rsid w:val="00FC4C81"/>
    <w:rPr>
      <w:rFonts w:cs="Times New Roman"/>
    </w:rPr>
  </w:style>
  <w:style w:type="character" w:customStyle="1" w:styleId="WW8Num40z1">
    <w:name w:val="WW8Num40z1"/>
    <w:rsid w:val="00FC4C81"/>
    <w:rPr>
      <w:b/>
      <w:i w:val="0"/>
    </w:rPr>
  </w:style>
  <w:style w:type="character" w:customStyle="1" w:styleId="WW8Num40z2">
    <w:name w:val="WW8Num40z2"/>
    <w:rsid w:val="00FC4C81"/>
    <w:rPr>
      <w:color w:val="auto"/>
    </w:rPr>
  </w:style>
  <w:style w:type="character" w:customStyle="1" w:styleId="WW8Num41z0">
    <w:name w:val="WW8Num41z0"/>
    <w:rsid w:val="00FC4C81"/>
    <w:rPr>
      <w:rFonts w:cs="Times New Roman"/>
    </w:rPr>
  </w:style>
  <w:style w:type="character" w:customStyle="1" w:styleId="WW8Num42z0">
    <w:name w:val="WW8Num42z0"/>
    <w:rsid w:val="00FC4C81"/>
    <w:rPr>
      <w:sz w:val="40"/>
      <w:szCs w:val="40"/>
    </w:rPr>
  </w:style>
  <w:style w:type="character" w:customStyle="1" w:styleId="WW8Num43z0">
    <w:name w:val="WW8Num43z0"/>
    <w:rsid w:val="00FC4C81"/>
    <w:rPr>
      <w:rFonts w:cs="Times New Roman"/>
    </w:rPr>
  </w:style>
  <w:style w:type="character" w:customStyle="1" w:styleId="WW8Num44z0">
    <w:name w:val="WW8Num44z0"/>
    <w:rsid w:val="00FC4C81"/>
    <w:rPr>
      <w:rFonts w:cs="Times New Roman"/>
    </w:rPr>
  </w:style>
  <w:style w:type="character" w:customStyle="1" w:styleId="WW8Num45z0">
    <w:name w:val="WW8Num45z0"/>
    <w:rsid w:val="00FC4C81"/>
    <w:rPr>
      <w:rFonts w:cs="Times New Roman"/>
    </w:rPr>
  </w:style>
  <w:style w:type="character" w:customStyle="1" w:styleId="11">
    <w:name w:val="Основной шрифт абзаца1"/>
    <w:rsid w:val="00FC4C81"/>
  </w:style>
  <w:style w:type="character" w:customStyle="1" w:styleId="DocumentHeader1">
    <w:name w:val="Document Header1 Знак"/>
    <w:rsid w:val="00FC4C81"/>
    <w:rPr>
      <w:rFonts w:ascii="Arial" w:hAnsi="Arial"/>
      <w:b/>
      <w:kern w:val="1"/>
      <w:sz w:val="36"/>
      <w:lang w:val="ru-RU" w:eastAsia="ar-SA" w:bidi="ar-SA"/>
    </w:rPr>
  </w:style>
  <w:style w:type="character" w:customStyle="1" w:styleId="21">
    <w:name w:val="Заголовок 2 Знак Знак"/>
    <w:rsid w:val="00FC4C81"/>
    <w:rPr>
      <w:b/>
      <w:sz w:val="28"/>
      <w:lang w:val="ru-RU" w:eastAsia="ar-SA" w:bidi="ar-SA"/>
    </w:rPr>
  </w:style>
  <w:style w:type="character" w:customStyle="1" w:styleId="31">
    <w:name w:val="Знак Знак31"/>
    <w:rsid w:val="00FC4C81"/>
    <w:rPr>
      <w:b/>
      <w:sz w:val="28"/>
      <w:lang w:val="ru-RU" w:eastAsia="ar-SA" w:bidi="ar-SA"/>
    </w:rPr>
  </w:style>
  <w:style w:type="character" w:customStyle="1" w:styleId="300">
    <w:name w:val="Знак Знак30"/>
    <w:rsid w:val="00FC4C81"/>
    <w:rPr>
      <w:b/>
      <w:i/>
      <w:sz w:val="28"/>
      <w:lang w:val="ru-RU" w:eastAsia="ar-SA" w:bidi="ar-SA"/>
    </w:rPr>
  </w:style>
  <w:style w:type="character" w:customStyle="1" w:styleId="29">
    <w:name w:val="Знак Знак29"/>
    <w:rsid w:val="00FC4C81"/>
    <w:rPr>
      <w:b/>
      <w:sz w:val="26"/>
      <w:lang w:val="ru-RU" w:eastAsia="ar-SA" w:bidi="ar-SA"/>
    </w:rPr>
  </w:style>
  <w:style w:type="character" w:customStyle="1" w:styleId="28">
    <w:name w:val="Знак Знак28"/>
    <w:rsid w:val="00FC4C81"/>
    <w:rPr>
      <w:b/>
      <w:sz w:val="22"/>
      <w:lang w:val="ru-RU" w:eastAsia="ar-SA" w:bidi="ar-SA"/>
    </w:rPr>
  </w:style>
  <w:style w:type="character" w:customStyle="1" w:styleId="27">
    <w:name w:val="Знак Знак27"/>
    <w:rsid w:val="00FC4C81"/>
    <w:rPr>
      <w:sz w:val="26"/>
      <w:lang w:val="ru-RU" w:eastAsia="ar-SA" w:bidi="ar-SA"/>
    </w:rPr>
  </w:style>
  <w:style w:type="character" w:customStyle="1" w:styleId="26">
    <w:name w:val="Знак Знак26"/>
    <w:rsid w:val="00FC4C81"/>
    <w:rPr>
      <w:i/>
      <w:sz w:val="26"/>
      <w:lang w:val="ru-RU" w:eastAsia="ar-SA" w:bidi="ar-SA"/>
    </w:rPr>
  </w:style>
  <w:style w:type="character" w:customStyle="1" w:styleId="25">
    <w:name w:val="Знак Знак25"/>
    <w:rsid w:val="00FC4C81"/>
    <w:rPr>
      <w:rFonts w:ascii="Arial" w:hAnsi="Arial"/>
      <w:sz w:val="22"/>
      <w:lang w:val="ru-RU" w:eastAsia="ar-SA" w:bidi="ar-SA"/>
    </w:rPr>
  </w:style>
  <w:style w:type="character" w:customStyle="1" w:styleId="24">
    <w:name w:val="Знак Знак24"/>
    <w:rsid w:val="00FC4C81"/>
    <w:rPr>
      <w:sz w:val="24"/>
      <w:szCs w:val="24"/>
      <w:lang w:val="ru-RU" w:eastAsia="ar-SA" w:bidi="ar-SA"/>
    </w:rPr>
  </w:style>
  <w:style w:type="character" w:customStyle="1" w:styleId="12">
    <w:name w:val="Знак Знак1"/>
    <w:rsid w:val="00FC4C81"/>
    <w:rPr>
      <w:sz w:val="24"/>
      <w:szCs w:val="24"/>
      <w:lang w:val="ru-RU" w:eastAsia="ar-SA" w:bidi="ar-SA"/>
    </w:rPr>
  </w:style>
  <w:style w:type="character" w:styleId="a3">
    <w:name w:val="page number"/>
    <w:basedOn w:val="11"/>
    <w:rsid w:val="00FC4C81"/>
  </w:style>
  <w:style w:type="character" w:customStyle="1" w:styleId="13">
    <w:name w:val="Знак1 Знак"/>
    <w:rsid w:val="00FC4C81"/>
    <w:rPr>
      <w:sz w:val="24"/>
      <w:szCs w:val="24"/>
      <w:lang w:val="ru-RU" w:eastAsia="ar-SA" w:bidi="ar-SA"/>
    </w:rPr>
  </w:style>
  <w:style w:type="character" w:styleId="a4">
    <w:name w:val="Hyperlink"/>
    <w:rsid w:val="00FC4C81"/>
    <w:rPr>
      <w:color w:val="0000FF"/>
      <w:u w:val="single"/>
    </w:rPr>
  </w:style>
  <w:style w:type="character" w:customStyle="1" w:styleId="14">
    <w:name w:val="Пункт Знак1"/>
    <w:rsid w:val="00FC4C81"/>
    <w:rPr>
      <w:sz w:val="28"/>
      <w:lang w:val="ru-RU" w:eastAsia="ar-SA" w:bidi="ar-SA"/>
    </w:rPr>
  </w:style>
  <w:style w:type="character" w:customStyle="1" w:styleId="23">
    <w:name w:val="Знак Знак23"/>
    <w:rsid w:val="00FC4C81"/>
    <w:rPr>
      <w:rFonts w:ascii="Tahoma" w:hAnsi="Tahoma" w:cs="Tahoma"/>
      <w:sz w:val="16"/>
      <w:szCs w:val="16"/>
      <w:lang w:val="ru-RU" w:eastAsia="ar-SA" w:bidi="ar-SA"/>
    </w:rPr>
  </w:style>
  <w:style w:type="character" w:customStyle="1" w:styleId="22">
    <w:name w:val="Знак Знак22"/>
    <w:rsid w:val="00FC4C81"/>
    <w:rPr>
      <w:sz w:val="24"/>
      <w:szCs w:val="24"/>
      <w:lang w:val="ru-RU" w:eastAsia="ar-SA" w:bidi="ar-SA"/>
    </w:rPr>
  </w:style>
  <w:style w:type="character" w:customStyle="1" w:styleId="a5">
    <w:name w:val="Пункт Знак"/>
    <w:rsid w:val="00FC4C81"/>
    <w:rPr>
      <w:sz w:val="28"/>
      <w:lang w:val="ru-RU" w:eastAsia="ar-SA" w:bidi="ar-SA"/>
    </w:rPr>
  </w:style>
  <w:style w:type="character" w:styleId="a6">
    <w:name w:val="FollowedHyperlink"/>
    <w:rsid w:val="00FC4C81"/>
    <w:rPr>
      <w:color w:val="800080"/>
      <w:u w:val="single"/>
    </w:rPr>
  </w:style>
  <w:style w:type="character" w:customStyle="1" w:styleId="a7">
    <w:name w:val="Подпункт Знак"/>
    <w:basedOn w:val="a5"/>
    <w:rsid w:val="00FC4C81"/>
    <w:rPr>
      <w:sz w:val="28"/>
      <w:lang w:val="ru-RU" w:eastAsia="ar-SA" w:bidi="ar-SA"/>
    </w:rPr>
  </w:style>
  <w:style w:type="character" w:customStyle="1" w:styleId="a8">
    <w:name w:val="комментарий"/>
    <w:rsid w:val="00FC4C81"/>
    <w:rPr>
      <w:b/>
      <w:i/>
      <w:shd w:val="clear" w:color="auto" w:fill="FFFF99"/>
    </w:rPr>
  </w:style>
  <w:style w:type="character" w:customStyle="1" w:styleId="2a">
    <w:name w:val="Пункт2 Знак"/>
    <w:rsid w:val="00FC4C81"/>
    <w:rPr>
      <w:b/>
      <w:sz w:val="28"/>
      <w:lang w:val="ru-RU" w:eastAsia="ar-SA" w:bidi="ar-SA"/>
    </w:rPr>
  </w:style>
  <w:style w:type="character" w:customStyle="1" w:styleId="15">
    <w:name w:val="Знак примечания1"/>
    <w:rsid w:val="00FC4C81"/>
    <w:rPr>
      <w:sz w:val="16"/>
      <w:szCs w:val="16"/>
    </w:rPr>
  </w:style>
  <w:style w:type="character" w:customStyle="1" w:styleId="210">
    <w:name w:val="Знак Знак21"/>
    <w:rsid w:val="00FC4C81"/>
    <w:rPr>
      <w:lang w:val="ru-RU" w:eastAsia="ar-SA" w:bidi="ar-SA"/>
    </w:rPr>
  </w:style>
  <w:style w:type="character" w:customStyle="1" w:styleId="200">
    <w:name w:val="Знак Знак20"/>
    <w:rsid w:val="00FC4C81"/>
    <w:rPr>
      <w:b/>
      <w:bCs/>
      <w:lang w:val="ru-RU" w:eastAsia="ar-SA" w:bidi="ar-SA"/>
    </w:rPr>
  </w:style>
  <w:style w:type="character" w:styleId="a9">
    <w:name w:val="Strong"/>
    <w:qFormat/>
    <w:rsid w:val="00FC4C81"/>
    <w:rPr>
      <w:b/>
      <w:bCs/>
    </w:rPr>
  </w:style>
  <w:style w:type="character" w:customStyle="1" w:styleId="16">
    <w:name w:val="Основной текст Знак Знак Знак Знак1"/>
    <w:rsid w:val="00FC4C81"/>
    <w:rPr>
      <w:sz w:val="24"/>
      <w:szCs w:val="24"/>
      <w:lang w:val="ru-RU" w:eastAsia="ar-SA" w:bidi="ar-SA"/>
    </w:rPr>
  </w:style>
  <w:style w:type="character" w:customStyle="1" w:styleId="19">
    <w:name w:val="Знак Знак19"/>
    <w:rsid w:val="00FC4C81"/>
    <w:rPr>
      <w:sz w:val="16"/>
      <w:szCs w:val="16"/>
      <w:lang w:val="ru-RU" w:eastAsia="ar-SA" w:bidi="ar-SA"/>
    </w:rPr>
  </w:style>
  <w:style w:type="character" w:customStyle="1" w:styleId="110">
    <w:name w:val="Заголовок 1 Знак1"/>
    <w:aliases w:val="Заголовок 1 Знак Знак"/>
    <w:rsid w:val="00FC4C81"/>
    <w:rPr>
      <w:rFonts w:ascii="Times New Roman" w:eastAsia="Times New Roman" w:hAnsi="Times New Roman"/>
      <w:b/>
      <w:kern w:val="1"/>
      <w:sz w:val="36"/>
    </w:rPr>
  </w:style>
  <w:style w:type="character" w:customStyle="1" w:styleId="17">
    <w:name w:val="Сильная ссылка1"/>
    <w:qFormat/>
    <w:rsid w:val="00FC4C81"/>
    <w:rPr>
      <w:smallCaps/>
      <w:spacing w:val="5"/>
      <w:u w:val="single"/>
    </w:rPr>
  </w:style>
  <w:style w:type="character" w:customStyle="1" w:styleId="18">
    <w:name w:val="Знак Знак18"/>
    <w:rsid w:val="00FC4C81"/>
    <w:rPr>
      <w:sz w:val="24"/>
      <w:lang w:val="ru-RU" w:eastAsia="ar-SA" w:bidi="ar-SA"/>
    </w:rPr>
  </w:style>
  <w:style w:type="character" w:customStyle="1" w:styleId="170">
    <w:name w:val="Знак Знак17"/>
    <w:rsid w:val="00FC4C81"/>
    <w:rPr>
      <w:rFonts w:ascii="Arial" w:hAnsi="Arial"/>
      <w:b/>
      <w:kern w:val="1"/>
      <w:sz w:val="32"/>
      <w:lang w:val="ru-RU" w:eastAsia="ar-SA" w:bidi="ar-SA"/>
    </w:rPr>
  </w:style>
  <w:style w:type="character" w:customStyle="1" w:styleId="160">
    <w:name w:val="Знак Знак16"/>
    <w:rsid w:val="00FC4C81"/>
    <w:rPr>
      <w:rFonts w:ascii="Arial" w:hAnsi="Arial"/>
      <w:sz w:val="24"/>
      <w:lang w:val="ru-RU" w:eastAsia="ar-SA" w:bidi="ar-SA"/>
    </w:rPr>
  </w:style>
  <w:style w:type="character" w:customStyle="1" w:styleId="150">
    <w:name w:val="Знак Знак15"/>
    <w:rsid w:val="00FC4C81"/>
    <w:rPr>
      <w:sz w:val="24"/>
      <w:lang w:val="ru-RU" w:eastAsia="ar-SA" w:bidi="ar-SA"/>
    </w:rPr>
  </w:style>
  <w:style w:type="character" w:customStyle="1" w:styleId="140">
    <w:name w:val="Знак Знак14"/>
    <w:rsid w:val="00FC4C81"/>
    <w:rPr>
      <w:sz w:val="16"/>
      <w:lang w:val="ru-RU" w:eastAsia="ar-SA" w:bidi="ar-SA"/>
    </w:rPr>
  </w:style>
  <w:style w:type="character" w:customStyle="1" w:styleId="130">
    <w:name w:val="Знак Знак13"/>
    <w:rsid w:val="00FC4C81"/>
    <w:rPr>
      <w:rFonts w:ascii="Courier New" w:hAnsi="Courier New" w:cs="Courier New"/>
      <w:lang w:val="ru-RU" w:eastAsia="ar-SA" w:bidi="ar-SA"/>
    </w:rPr>
  </w:style>
  <w:style w:type="character" w:customStyle="1" w:styleId="120">
    <w:name w:val="Знак Знак12"/>
    <w:rsid w:val="00FC4C81"/>
    <w:rPr>
      <w:i/>
      <w:iCs/>
      <w:sz w:val="24"/>
      <w:szCs w:val="24"/>
      <w:lang w:val="ru-RU" w:eastAsia="ar-SA" w:bidi="ar-SA"/>
    </w:rPr>
  </w:style>
  <w:style w:type="character" w:styleId="HTML">
    <w:name w:val="HTML Acronym"/>
    <w:basedOn w:val="11"/>
    <w:rsid w:val="00FC4C81"/>
  </w:style>
  <w:style w:type="character" w:styleId="aa">
    <w:name w:val="Emphasis"/>
    <w:qFormat/>
    <w:rsid w:val="00FC4C81"/>
    <w:rPr>
      <w:i/>
      <w:iCs/>
    </w:rPr>
  </w:style>
  <w:style w:type="character" w:customStyle="1" w:styleId="111">
    <w:name w:val="Знак Знак11"/>
    <w:rsid w:val="00FC4C81"/>
    <w:rPr>
      <w:sz w:val="24"/>
      <w:szCs w:val="24"/>
      <w:lang w:val="ru-RU" w:eastAsia="ar-SA" w:bidi="ar-SA"/>
    </w:rPr>
  </w:style>
  <w:style w:type="character" w:styleId="HTML0">
    <w:name w:val="HTML Keyboard"/>
    <w:rsid w:val="00FC4C81"/>
    <w:rPr>
      <w:rFonts w:ascii="Courier New" w:hAnsi="Courier New" w:cs="Courier New"/>
      <w:sz w:val="20"/>
      <w:szCs w:val="20"/>
    </w:rPr>
  </w:style>
  <w:style w:type="character" w:styleId="HTML1">
    <w:name w:val="HTML Code"/>
    <w:rsid w:val="00FC4C81"/>
    <w:rPr>
      <w:rFonts w:ascii="Courier New" w:hAnsi="Courier New" w:cs="Courier New"/>
      <w:sz w:val="20"/>
      <w:szCs w:val="20"/>
    </w:rPr>
  </w:style>
  <w:style w:type="character" w:customStyle="1" w:styleId="100">
    <w:name w:val="Знак Знак10"/>
    <w:basedOn w:val="16"/>
    <w:rsid w:val="00FC4C81"/>
    <w:rPr>
      <w:sz w:val="24"/>
      <w:szCs w:val="24"/>
      <w:lang w:val="ru-RU" w:eastAsia="ar-SA" w:bidi="ar-SA"/>
    </w:rPr>
  </w:style>
  <w:style w:type="character" w:customStyle="1" w:styleId="91">
    <w:name w:val="Знак Знак9"/>
    <w:basedOn w:val="22"/>
    <w:rsid w:val="00FC4C81"/>
    <w:rPr>
      <w:sz w:val="24"/>
      <w:szCs w:val="24"/>
      <w:lang w:val="ru-RU" w:eastAsia="ar-SA" w:bidi="ar-SA"/>
    </w:rPr>
  </w:style>
  <w:style w:type="character" w:styleId="ab">
    <w:name w:val="line number"/>
    <w:basedOn w:val="11"/>
    <w:rsid w:val="00FC4C81"/>
  </w:style>
  <w:style w:type="character" w:styleId="HTML2">
    <w:name w:val="HTML Sample"/>
    <w:rsid w:val="00FC4C81"/>
    <w:rPr>
      <w:rFonts w:ascii="Courier New" w:hAnsi="Courier New" w:cs="Courier New"/>
    </w:rPr>
  </w:style>
  <w:style w:type="character" w:styleId="HTML3">
    <w:name w:val="HTML Definition"/>
    <w:rsid w:val="00FC4C81"/>
    <w:rPr>
      <w:i/>
      <w:iCs/>
    </w:rPr>
  </w:style>
  <w:style w:type="character" w:styleId="HTML4">
    <w:name w:val="HTML Variable"/>
    <w:rsid w:val="00FC4C81"/>
    <w:rPr>
      <w:i/>
      <w:iCs/>
    </w:rPr>
  </w:style>
  <w:style w:type="character" w:styleId="HTML5">
    <w:name w:val="HTML Typewriter"/>
    <w:rsid w:val="00FC4C81"/>
    <w:rPr>
      <w:rFonts w:ascii="Courier New" w:hAnsi="Courier New" w:cs="Courier New"/>
      <w:sz w:val="20"/>
      <w:szCs w:val="20"/>
    </w:rPr>
  </w:style>
  <w:style w:type="character" w:customStyle="1" w:styleId="81">
    <w:name w:val="Знак Знак8"/>
    <w:rsid w:val="00FC4C81"/>
    <w:rPr>
      <w:sz w:val="24"/>
      <w:szCs w:val="24"/>
      <w:lang w:val="ru-RU" w:eastAsia="ar-SA" w:bidi="ar-SA"/>
    </w:rPr>
  </w:style>
  <w:style w:type="character" w:customStyle="1" w:styleId="71">
    <w:name w:val="Знак Знак7"/>
    <w:rsid w:val="00FC4C81"/>
    <w:rPr>
      <w:sz w:val="24"/>
      <w:szCs w:val="24"/>
      <w:lang w:val="ru-RU" w:eastAsia="ar-SA" w:bidi="ar-SA"/>
    </w:rPr>
  </w:style>
  <w:style w:type="character" w:customStyle="1" w:styleId="61">
    <w:name w:val="Знак Знак6"/>
    <w:rsid w:val="00FC4C81"/>
    <w:rPr>
      <w:sz w:val="24"/>
      <w:szCs w:val="24"/>
      <w:lang w:val="ru-RU" w:eastAsia="ar-SA" w:bidi="ar-SA"/>
    </w:rPr>
  </w:style>
  <w:style w:type="character" w:customStyle="1" w:styleId="51">
    <w:name w:val="Знак Знак5"/>
    <w:rsid w:val="00FC4C81"/>
    <w:rPr>
      <w:rFonts w:ascii="Courier New" w:hAnsi="Courier New" w:cs="Courier New"/>
      <w:lang w:val="ru-RU" w:eastAsia="ar-SA" w:bidi="ar-SA"/>
    </w:rPr>
  </w:style>
  <w:style w:type="character" w:styleId="HTML6">
    <w:name w:val="HTML Cite"/>
    <w:rsid w:val="00FC4C81"/>
    <w:rPr>
      <w:i/>
      <w:iCs/>
    </w:rPr>
  </w:style>
  <w:style w:type="character" w:customStyle="1" w:styleId="41">
    <w:name w:val="Знак Знак4"/>
    <w:rsid w:val="00FC4C81"/>
    <w:rPr>
      <w:rFonts w:ascii="Arial" w:hAnsi="Arial" w:cs="Arial"/>
      <w:sz w:val="24"/>
      <w:szCs w:val="24"/>
      <w:lang w:val="ru-RU" w:eastAsia="ar-SA" w:bidi="ar-SA"/>
    </w:rPr>
  </w:style>
  <w:style w:type="character" w:customStyle="1" w:styleId="32">
    <w:name w:val="Знак Знак3"/>
    <w:rsid w:val="00FC4C81"/>
    <w:rPr>
      <w:sz w:val="24"/>
      <w:szCs w:val="24"/>
      <w:lang w:val="ru-RU" w:eastAsia="ar-SA" w:bidi="ar-SA"/>
    </w:rPr>
  </w:style>
  <w:style w:type="character" w:customStyle="1" w:styleId="33">
    <w:name w:val="Стиль3 Знак"/>
    <w:basedOn w:val="12"/>
    <w:rsid w:val="00FC4C81"/>
    <w:rPr>
      <w:sz w:val="24"/>
      <w:szCs w:val="24"/>
      <w:lang w:val="ru-RU" w:eastAsia="ar-SA" w:bidi="ar-SA"/>
    </w:rPr>
  </w:style>
  <w:style w:type="character" w:customStyle="1" w:styleId="34">
    <w:name w:val="Стиль3 Знак Знак"/>
    <w:rsid w:val="00FC4C81"/>
    <w:rPr>
      <w:sz w:val="24"/>
      <w:lang w:val="ru-RU" w:eastAsia="ar-SA" w:bidi="ar-SA"/>
    </w:rPr>
  </w:style>
  <w:style w:type="character" w:customStyle="1" w:styleId="labelbodytext1">
    <w:name w:val="label_body_text_1"/>
    <w:basedOn w:val="11"/>
    <w:rsid w:val="00FC4C81"/>
  </w:style>
  <w:style w:type="character" w:customStyle="1" w:styleId="2b">
    <w:name w:val="Знак Знак2"/>
    <w:rsid w:val="00FC4C81"/>
    <w:rPr>
      <w:lang w:val="ru-RU" w:eastAsia="ar-SA" w:bidi="ar-SA"/>
    </w:rPr>
  </w:style>
  <w:style w:type="character" w:customStyle="1" w:styleId="DeltaViewInsertion">
    <w:name w:val="DeltaView Insertion"/>
    <w:rsid w:val="00FC4C81"/>
    <w:rPr>
      <w:color w:val="0000FF"/>
      <w:spacing w:val="0"/>
      <w:u w:val="double"/>
    </w:rPr>
  </w:style>
  <w:style w:type="character" w:customStyle="1" w:styleId="ac">
    <w:name w:val="Знак Знак"/>
    <w:rsid w:val="00FC4C81"/>
    <w:rPr>
      <w:rFonts w:ascii="Tahoma" w:eastAsia="Calibri" w:hAnsi="Tahoma" w:cs="Tahoma"/>
      <w:sz w:val="16"/>
      <w:szCs w:val="16"/>
      <w:lang w:val="ru-RU" w:eastAsia="ar-SA" w:bidi="ar-SA"/>
    </w:rPr>
  </w:style>
  <w:style w:type="character" w:customStyle="1" w:styleId="ad">
    <w:name w:val="Символ сноски"/>
    <w:rsid w:val="00FC4C81"/>
    <w:rPr>
      <w:vertAlign w:val="superscript"/>
    </w:rPr>
  </w:style>
  <w:style w:type="character" w:customStyle="1" w:styleId="term">
    <w:name w:val="term"/>
    <w:rsid w:val="00FC4C81"/>
    <w:rPr>
      <w:rFonts w:cs="Times New Roman"/>
    </w:rPr>
  </w:style>
  <w:style w:type="character" w:customStyle="1" w:styleId="ae">
    <w:name w:val="Часть Знак"/>
    <w:rsid w:val="00FC4C81"/>
    <w:rPr>
      <w:rFonts w:eastAsia="Calibri"/>
      <w:sz w:val="28"/>
      <w:szCs w:val="24"/>
      <w:lang w:val="ru-RU" w:eastAsia="ar-SA" w:bidi="ar-SA"/>
    </w:rPr>
  </w:style>
  <w:style w:type="character" w:customStyle="1" w:styleId="ConsNormal">
    <w:name w:val="ConsNormal Знак"/>
    <w:rsid w:val="00FC4C81"/>
    <w:rPr>
      <w:rFonts w:ascii="Arial" w:hAnsi="Arial" w:cs="Arial"/>
      <w:lang w:val="ru-RU" w:eastAsia="ar-SA" w:bidi="ar-SA"/>
    </w:rPr>
  </w:style>
  <w:style w:type="character" w:customStyle="1" w:styleId="grame">
    <w:name w:val="grame"/>
    <w:basedOn w:val="11"/>
    <w:rsid w:val="00FC4C81"/>
  </w:style>
  <w:style w:type="character" w:customStyle="1" w:styleId="af">
    <w:name w:val="Маркеры списка"/>
    <w:rsid w:val="00FC4C81"/>
    <w:rPr>
      <w:rFonts w:ascii="OpenSymbol" w:eastAsia="OpenSymbol" w:hAnsi="OpenSymbol" w:cs="OpenSymbol"/>
    </w:rPr>
  </w:style>
  <w:style w:type="character" w:customStyle="1" w:styleId="af0">
    <w:name w:val="Символ нумерации"/>
    <w:rsid w:val="00FC4C81"/>
  </w:style>
  <w:style w:type="paragraph" w:customStyle="1" w:styleId="1a">
    <w:name w:val="Заголовок1"/>
    <w:basedOn w:val="a"/>
    <w:next w:val="af1"/>
    <w:rsid w:val="00FC4C81"/>
    <w:pPr>
      <w:keepNext/>
      <w:spacing w:before="240" w:after="120"/>
    </w:pPr>
    <w:rPr>
      <w:rFonts w:ascii="Arial" w:eastAsia="Microsoft YaHei" w:hAnsi="Arial" w:cs="Mangal"/>
      <w:sz w:val="28"/>
      <w:szCs w:val="28"/>
    </w:rPr>
  </w:style>
  <w:style w:type="paragraph" w:styleId="af1">
    <w:name w:val="Body Text"/>
    <w:basedOn w:val="a"/>
    <w:link w:val="af2"/>
    <w:rsid w:val="00FC4C81"/>
    <w:pPr>
      <w:spacing w:after="120"/>
    </w:pPr>
  </w:style>
  <w:style w:type="character" w:customStyle="1" w:styleId="af2">
    <w:name w:val="Основной текст Знак"/>
    <w:basedOn w:val="a0"/>
    <w:link w:val="af1"/>
    <w:rsid w:val="00FC4C81"/>
    <w:rPr>
      <w:rFonts w:ascii="Times New Roman" w:eastAsia="Times New Roman" w:hAnsi="Times New Roman" w:cs="Times New Roman"/>
      <w:sz w:val="24"/>
      <w:szCs w:val="24"/>
      <w:lang w:eastAsia="ar-SA"/>
    </w:rPr>
  </w:style>
  <w:style w:type="paragraph" w:styleId="af3">
    <w:name w:val="List"/>
    <w:basedOn w:val="a"/>
    <w:rsid w:val="00FC4C81"/>
    <w:pPr>
      <w:spacing w:after="60"/>
      <w:ind w:left="283" w:hanging="283"/>
      <w:jc w:val="both"/>
    </w:pPr>
  </w:style>
  <w:style w:type="paragraph" w:customStyle="1" w:styleId="1b">
    <w:name w:val="Название1"/>
    <w:basedOn w:val="a"/>
    <w:rsid w:val="00FC4C81"/>
    <w:pPr>
      <w:suppressLineNumbers/>
      <w:spacing w:before="120" w:after="120"/>
    </w:pPr>
    <w:rPr>
      <w:rFonts w:ascii="Arial" w:hAnsi="Arial" w:cs="Mangal"/>
      <w:i/>
      <w:iCs/>
      <w:sz w:val="20"/>
    </w:rPr>
  </w:style>
  <w:style w:type="paragraph" w:customStyle="1" w:styleId="1c">
    <w:name w:val="Указатель1"/>
    <w:basedOn w:val="a"/>
    <w:rsid w:val="00FC4C81"/>
    <w:pPr>
      <w:suppressLineNumbers/>
    </w:pPr>
    <w:rPr>
      <w:rFonts w:ascii="Arial" w:hAnsi="Arial" w:cs="Mangal"/>
    </w:rPr>
  </w:style>
  <w:style w:type="paragraph" w:styleId="af4">
    <w:name w:val="footer"/>
    <w:basedOn w:val="a"/>
    <w:link w:val="af5"/>
    <w:uiPriority w:val="99"/>
    <w:rsid w:val="00FC4C81"/>
    <w:pPr>
      <w:tabs>
        <w:tab w:val="center" w:pos="4677"/>
        <w:tab w:val="right" w:pos="9355"/>
      </w:tabs>
    </w:pPr>
  </w:style>
  <w:style w:type="character" w:customStyle="1" w:styleId="af5">
    <w:name w:val="Нижний колонтитул Знак"/>
    <w:basedOn w:val="a0"/>
    <w:link w:val="af4"/>
    <w:uiPriority w:val="99"/>
    <w:rsid w:val="00FC4C81"/>
    <w:rPr>
      <w:rFonts w:ascii="Times New Roman" w:eastAsia="Times New Roman" w:hAnsi="Times New Roman" w:cs="Times New Roman"/>
      <w:sz w:val="24"/>
      <w:szCs w:val="24"/>
      <w:lang w:eastAsia="ar-SA"/>
    </w:rPr>
  </w:style>
  <w:style w:type="paragraph" w:styleId="af6">
    <w:name w:val="Normal (Web)"/>
    <w:basedOn w:val="a"/>
    <w:rsid w:val="00FC4C81"/>
    <w:pPr>
      <w:spacing w:before="280" w:after="280"/>
    </w:pPr>
  </w:style>
  <w:style w:type="paragraph" w:customStyle="1" w:styleId="ConsNonformat">
    <w:name w:val="ConsNonformat"/>
    <w:rsid w:val="00FC4C8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FC4C8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7">
    <w:name w:val="header"/>
    <w:basedOn w:val="a"/>
    <w:link w:val="af8"/>
    <w:uiPriority w:val="99"/>
    <w:rsid w:val="00FC4C81"/>
    <w:pPr>
      <w:tabs>
        <w:tab w:val="center" w:pos="4677"/>
        <w:tab w:val="right" w:pos="9355"/>
      </w:tabs>
    </w:pPr>
  </w:style>
  <w:style w:type="character" w:customStyle="1" w:styleId="af8">
    <w:name w:val="Верхний колонтитул Знак"/>
    <w:basedOn w:val="a0"/>
    <w:link w:val="af7"/>
    <w:uiPriority w:val="99"/>
    <w:rsid w:val="00FC4C81"/>
    <w:rPr>
      <w:rFonts w:ascii="Times New Roman" w:eastAsia="Times New Roman" w:hAnsi="Times New Roman" w:cs="Times New Roman"/>
      <w:sz w:val="24"/>
      <w:szCs w:val="24"/>
      <w:lang w:eastAsia="ar-SA"/>
    </w:rPr>
  </w:style>
  <w:style w:type="paragraph" w:customStyle="1" w:styleId="1d">
    <w:name w:val="Стиль1"/>
    <w:basedOn w:val="a"/>
    <w:rsid w:val="00FC4C8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FC4C81"/>
    <w:pPr>
      <w:tabs>
        <w:tab w:val="left" w:pos="432"/>
        <w:tab w:val="num" w:pos="567"/>
      </w:tabs>
      <w:ind w:left="432" w:hanging="432"/>
    </w:pPr>
  </w:style>
  <w:style w:type="paragraph" w:customStyle="1" w:styleId="2c">
    <w:name w:val="Стиль2"/>
    <w:basedOn w:val="211"/>
    <w:rsid w:val="00FC4C8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FC4C81"/>
    <w:pPr>
      <w:tabs>
        <w:tab w:val="num" w:pos="567"/>
      </w:tabs>
      <w:spacing w:after="120" w:line="480" w:lineRule="auto"/>
      <w:ind w:left="283"/>
    </w:pPr>
  </w:style>
  <w:style w:type="paragraph" w:customStyle="1" w:styleId="35">
    <w:name w:val="Стиль3"/>
    <w:basedOn w:val="212"/>
    <w:rsid w:val="00FC4C8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FC4C81"/>
    <w:pPr>
      <w:spacing w:after="192"/>
    </w:pPr>
  </w:style>
  <w:style w:type="paragraph" w:customStyle="1" w:styleId="1e">
    <w:name w:val="1"/>
    <w:basedOn w:val="a"/>
    <w:rsid w:val="00FC4C81"/>
    <w:pPr>
      <w:spacing w:after="160" w:line="240" w:lineRule="exact"/>
    </w:pPr>
    <w:rPr>
      <w:rFonts w:eastAsia="Calibri"/>
      <w:sz w:val="20"/>
      <w:szCs w:val="20"/>
    </w:rPr>
  </w:style>
  <w:style w:type="paragraph" w:customStyle="1" w:styleId="af9">
    <w:name w:val="Пункт"/>
    <w:basedOn w:val="a"/>
    <w:rsid w:val="00FC4C81"/>
    <w:pPr>
      <w:tabs>
        <w:tab w:val="num" w:pos="567"/>
        <w:tab w:val="left" w:pos="1134"/>
      </w:tabs>
      <w:spacing w:line="360" w:lineRule="auto"/>
      <w:ind w:left="567" w:hanging="567"/>
      <w:jc w:val="both"/>
    </w:pPr>
    <w:rPr>
      <w:sz w:val="28"/>
      <w:szCs w:val="20"/>
    </w:rPr>
  </w:style>
  <w:style w:type="paragraph" w:customStyle="1" w:styleId="afa">
    <w:name w:val="Подпункт"/>
    <w:basedOn w:val="af9"/>
    <w:rsid w:val="00FC4C81"/>
  </w:style>
  <w:style w:type="paragraph" w:customStyle="1" w:styleId="afb">
    <w:name w:val="Подподпункт"/>
    <w:basedOn w:val="afa"/>
    <w:rsid w:val="00FC4C81"/>
  </w:style>
  <w:style w:type="paragraph" w:customStyle="1" w:styleId="afc">
    <w:name w:val="Подподподподпункт"/>
    <w:basedOn w:val="a"/>
    <w:rsid w:val="00FC4C81"/>
    <w:pPr>
      <w:tabs>
        <w:tab w:val="num" w:pos="567"/>
      </w:tabs>
      <w:spacing w:line="360" w:lineRule="auto"/>
      <w:ind w:left="567" w:hanging="567"/>
      <w:jc w:val="both"/>
    </w:pPr>
    <w:rPr>
      <w:sz w:val="28"/>
      <w:szCs w:val="20"/>
    </w:rPr>
  </w:style>
  <w:style w:type="paragraph" w:customStyle="1" w:styleId="afd">
    <w:name w:val="Подподподпункт"/>
    <w:basedOn w:val="a"/>
    <w:rsid w:val="00FC4C81"/>
    <w:pPr>
      <w:tabs>
        <w:tab w:val="num" w:pos="567"/>
      </w:tabs>
      <w:spacing w:line="360" w:lineRule="auto"/>
      <w:ind w:left="567" w:hanging="567"/>
      <w:jc w:val="both"/>
    </w:pPr>
    <w:rPr>
      <w:sz w:val="28"/>
      <w:szCs w:val="20"/>
    </w:rPr>
  </w:style>
  <w:style w:type="paragraph" w:styleId="afe">
    <w:name w:val="Balloon Text"/>
    <w:basedOn w:val="a"/>
    <w:link w:val="aff"/>
    <w:rsid w:val="00FC4C81"/>
    <w:pPr>
      <w:tabs>
        <w:tab w:val="num" w:pos="360"/>
      </w:tabs>
    </w:pPr>
    <w:rPr>
      <w:rFonts w:ascii="Tahoma" w:hAnsi="Tahoma" w:cs="Tahoma"/>
      <w:sz w:val="16"/>
      <w:szCs w:val="16"/>
    </w:rPr>
  </w:style>
  <w:style w:type="character" w:customStyle="1" w:styleId="aff">
    <w:name w:val="Текст выноски Знак"/>
    <w:basedOn w:val="a0"/>
    <w:link w:val="afe"/>
    <w:rsid w:val="00FC4C81"/>
    <w:rPr>
      <w:rFonts w:ascii="Tahoma" w:eastAsia="Times New Roman" w:hAnsi="Tahoma" w:cs="Tahoma"/>
      <w:sz w:val="16"/>
      <w:szCs w:val="16"/>
      <w:lang w:eastAsia="ar-SA"/>
    </w:rPr>
  </w:style>
  <w:style w:type="paragraph" w:styleId="aff0">
    <w:name w:val="Body Text Indent"/>
    <w:basedOn w:val="a"/>
    <w:link w:val="aff1"/>
    <w:rsid w:val="00FC4C81"/>
    <w:pPr>
      <w:spacing w:after="120"/>
      <w:ind w:left="283"/>
    </w:pPr>
  </w:style>
  <w:style w:type="character" w:customStyle="1" w:styleId="aff1">
    <w:name w:val="Основной текст с отступом Знак"/>
    <w:basedOn w:val="a0"/>
    <w:link w:val="aff0"/>
    <w:rsid w:val="00FC4C81"/>
    <w:rPr>
      <w:rFonts w:ascii="Times New Roman" w:eastAsia="Times New Roman" w:hAnsi="Times New Roman" w:cs="Times New Roman"/>
      <w:sz w:val="24"/>
      <w:szCs w:val="24"/>
      <w:lang w:eastAsia="ar-SA"/>
    </w:rPr>
  </w:style>
  <w:style w:type="paragraph" w:customStyle="1" w:styleId="301">
    <w:name w:val="30"/>
    <w:basedOn w:val="a"/>
    <w:rsid w:val="00FC4C81"/>
    <w:pPr>
      <w:snapToGrid w:val="0"/>
      <w:spacing w:line="360" w:lineRule="auto"/>
      <w:ind w:left="1134" w:hanging="1133"/>
      <w:jc w:val="both"/>
    </w:pPr>
    <w:rPr>
      <w:sz w:val="28"/>
      <w:szCs w:val="28"/>
    </w:rPr>
  </w:style>
  <w:style w:type="paragraph" w:customStyle="1" w:styleId="5abcd">
    <w:name w:val="5abcd"/>
    <w:basedOn w:val="a"/>
    <w:rsid w:val="00FC4C81"/>
    <w:pPr>
      <w:snapToGrid w:val="0"/>
      <w:spacing w:line="360" w:lineRule="auto"/>
      <w:ind w:left="1701" w:hanging="567"/>
      <w:jc w:val="both"/>
    </w:pPr>
    <w:rPr>
      <w:sz w:val="28"/>
      <w:szCs w:val="28"/>
    </w:rPr>
  </w:style>
  <w:style w:type="paragraph" w:customStyle="1" w:styleId="a40">
    <w:name w:val="a4"/>
    <w:basedOn w:val="a"/>
    <w:rsid w:val="00FC4C81"/>
    <w:pPr>
      <w:snapToGrid w:val="0"/>
      <w:spacing w:line="360" w:lineRule="auto"/>
      <w:ind w:left="1134"/>
      <w:jc w:val="both"/>
    </w:pPr>
    <w:rPr>
      <w:sz w:val="28"/>
      <w:szCs w:val="28"/>
    </w:rPr>
  </w:style>
  <w:style w:type="paragraph" w:customStyle="1" w:styleId="201">
    <w:name w:val="20"/>
    <w:basedOn w:val="a"/>
    <w:rsid w:val="00FC4C8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FC4C81"/>
    <w:pPr>
      <w:tabs>
        <w:tab w:val="num" w:pos="360"/>
      </w:tabs>
      <w:ind w:left="360" w:hanging="360"/>
    </w:pPr>
  </w:style>
  <w:style w:type="paragraph" w:styleId="1f0">
    <w:name w:val="toc 1"/>
    <w:basedOn w:val="a"/>
    <w:next w:val="a"/>
    <w:rsid w:val="00FC4C81"/>
    <w:pPr>
      <w:tabs>
        <w:tab w:val="left" w:pos="540"/>
        <w:tab w:val="right" w:leader="dot" w:pos="10195"/>
      </w:tabs>
      <w:spacing w:before="240" w:after="120"/>
      <w:ind w:left="539" w:right="1134" w:hanging="539"/>
    </w:pPr>
    <w:rPr>
      <w:b/>
      <w:bCs/>
      <w:caps/>
      <w:sz w:val="28"/>
      <w:szCs w:val="28"/>
    </w:rPr>
  </w:style>
  <w:style w:type="paragraph" w:customStyle="1" w:styleId="aff2">
    <w:name w:val="Таблица шапка"/>
    <w:basedOn w:val="a"/>
    <w:rsid w:val="00FC4C81"/>
    <w:pPr>
      <w:keepNext/>
      <w:spacing w:before="40" w:after="40"/>
      <w:ind w:left="57" w:right="57"/>
    </w:pPr>
    <w:rPr>
      <w:sz w:val="22"/>
      <w:szCs w:val="20"/>
    </w:rPr>
  </w:style>
  <w:style w:type="paragraph" w:customStyle="1" w:styleId="aff3">
    <w:name w:val="Таблица текст"/>
    <w:basedOn w:val="a"/>
    <w:rsid w:val="00FC4C81"/>
    <w:pPr>
      <w:spacing w:before="40" w:after="40"/>
      <w:ind w:left="57" w:right="57"/>
    </w:pPr>
    <w:rPr>
      <w:szCs w:val="20"/>
    </w:rPr>
  </w:style>
  <w:style w:type="paragraph" w:customStyle="1" w:styleId="1f1">
    <w:name w:val="Название объекта1"/>
    <w:basedOn w:val="a"/>
    <w:next w:val="a"/>
    <w:rsid w:val="00FC4C81"/>
    <w:pPr>
      <w:pageBreakBefore/>
      <w:spacing w:before="120" w:after="120"/>
      <w:jc w:val="both"/>
    </w:pPr>
    <w:rPr>
      <w:bCs/>
      <w:i/>
      <w:szCs w:val="20"/>
    </w:rPr>
  </w:style>
  <w:style w:type="paragraph" w:customStyle="1" w:styleId="aff4">
    <w:name w:val="Структура"/>
    <w:basedOn w:val="a"/>
    <w:rsid w:val="00FC4C8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5">
    <w:name w:val="Главы"/>
    <w:basedOn w:val="aff4"/>
    <w:next w:val="a"/>
    <w:rsid w:val="00FC4C8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6">
    <w:name w:val="Служебный"/>
    <w:basedOn w:val="aff5"/>
    <w:rsid w:val="00FC4C81"/>
    <w:pPr>
      <w:tabs>
        <w:tab w:val="clear" w:pos="1701"/>
        <w:tab w:val="num" w:pos="567"/>
      </w:tabs>
    </w:pPr>
  </w:style>
  <w:style w:type="paragraph" w:customStyle="1" w:styleId="2d">
    <w:name w:val="Пункт2"/>
    <w:basedOn w:val="af9"/>
    <w:rsid w:val="00FC4C81"/>
    <w:pPr>
      <w:keepNext/>
      <w:spacing w:before="240" w:after="120" w:line="240" w:lineRule="auto"/>
      <w:ind w:left="1134" w:hanging="1134"/>
      <w:jc w:val="left"/>
    </w:pPr>
    <w:rPr>
      <w:b/>
    </w:rPr>
  </w:style>
  <w:style w:type="paragraph" w:customStyle="1" w:styleId="aff7">
    <w:name w:val="Пункт б/н"/>
    <w:basedOn w:val="a"/>
    <w:rsid w:val="00FC4C81"/>
    <w:pPr>
      <w:tabs>
        <w:tab w:val="left" w:pos="1134"/>
      </w:tabs>
      <w:spacing w:line="360" w:lineRule="auto"/>
      <w:ind w:left="1134"/>
      <w:jc w:val="both"/>
    </w:pPr>
    <w:rPr>
      <w:sz w:val="28"/>
      <w:szCs w:val="20"/>
    </w:rPr>
  </w:style>
  <w:style w:type="paragraph" w:customStyle="1" w:styleId="1f2">
    <w:name w:val="Маркированный список1"/>
    <w:basedOn w:val="a"/>
    <w:rsid w:val="00FC4C81"/>
    <w:pPr>
      <w:tabs>
        <w:tab w:val="num" w:pos="360"/>
      </w:tabs>
      <w:spacing w:line="360" w:lineRule="auto"/>
      <w:ind w:left="360" w:hanging="360"/>
      <w:jc w:val="both"/>
    </w:pPr>
    <w:rPr>
      <w:sz w:val="28"/>
      <w:szCs w:val="20"/>
    </w:rPr>
  </w:style>
  <w:style w:type="paragraph" w:customStyle="1" w:styleId="1f3">
    <w:name w:val="Пункт1"/>
    <w:basedOn w:val="a"/>
    <w:rsid w:val="00FC4C8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FC4C81"/>
    <w:pPr>
      <w:tabs>
        <w:tab w:val="num" w:pos="567"/>
        <w:tab w:val="left" w:pos="1134"/>
      </w:tabs>
      <w:spacing w:line="360" w:lineRule="auto"/>
      <w:ind w:left="567" w:hanging="279"/>
      <w:jc w:val="both"/>
    </w:pPr>
    <w:rPr>
      <w:sz w:val="28"/>
      <w:szCs w:val="20"/>
    </w:rPr>
  </w:style>
  <w:style w:type="paragraph" w:customStyle="1" w:styleId="36">
    <w:name w:val="Пункт_3"/>
    <w:basedOn w:val="2e"/>
    <w:rsid w:val="00FC4C81"/>
    <w:pPr>
      <w:tabs>
        <w:tab w:val="clear" w:pos="1134"/>
      </w:tabs>
    </w:pPr>
  </w:style>
  <w:style w:type="paragraph" w:customStyle="1" w:styleId="42">
    <w:name w:val="Пункт_4"/>
    <w:basedOn w:val="36"/>
    <w:rsid w:val="00FC4C81"/>
    <w:pPr>
      <w:tabs>
        <w:tab w:val="left" w:pos="1134"/>
        <w:tab w:val="left" w:pos="1418"/>
      </w:tabs>
    </w:pPr>
  </w:style>
  <w:style w:type="paragraph" w:customStyle="1" w:styleId="5ABCD0">
    <w:name w:val="Пункт_5_ABCD"/>
    <w:basedOn w:val="a"/>
    <w:rsid w:val="00FC4C8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FC4C8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FC4C81"/>
    <w:pPr>
      <w:tabs>
        <w:tab w:val="num" w:pos="1985"/>
      </w:tabs>
      <w:spacing w:line="360" w:lineRule="auto"/>
      <w:ind w:left="1985" w:hanging="397"/>
      <w:jc w:val="both"/>
    </w:pPr>
    <w:rPr>
      <w:sz w:val="28"/>
      <w:szCs w:val="20"/>
    </w:rPr>
  </w:style>
  <w:style w:type="paragraph" w:customStyle="1" w:styleId="1f5">
    <w:name w:val="Текст примечания1"/>
    <w:basedOn w:val="a"/>
    <w:rsid w:val="00FC4C81"/>
    <w:rPr>
      <w:sz w:val="20"/>
      <w:szCs w:val="20"/>
    </w:rPr>
  </w:style>
  <w:style w:type="paragraph" w:styleId="aff8">
    <w:name w:val="annotation text"/>
    <w:basedOn w:val="a"/>
    <w:link w:val="aff9"/>
    <w:uiPriority w:val="99"/>
    <w:unhideWhenUsed/>
    <w:rsid w:val="00FC4C81"/>
    <w:rPr>
      <w:sz w:val="20"/>
      <w:szCs w:val="20"/>
    </w:rPr>
  </w:style>
  <w:style w:type="character" w:customStyle="1" w:styleId="aff9">
    <w:name w:val="Текст примечания Знак"/>
    <w:basedOn w:val="a0"/>
    <w:link w:val="aff8"/>
    <w:uiPriority w:val="99"/>
    <w:rsid w:val="00FC4C81"/>
    <w:rPr>
      <w:rFonts w:ascii="Times New Roman" w:eastAsia="Times New Roman" w:hAnsi="Times New Roman" w:cs="Times New Roman"/>
      <w:sz w:val="20"/>
      <w:szCs w:val="20"/>
      <w:lang w:eastAsia="ar-SA"/>
    </w:rPr>
  </w:style>
  <w:style w:type="paragraph" w:styleId="affa">
    <w:name w:val="annotation subject"/>
    <w:basedOn w:val="1f5"/>
    <w:next w:val="1f5"/>
    <w:link w:val="affb"/>
    <w:rsid w:val="00FC4C81"/>
    <w:rPr>
      <w:b/>
      <w:bCs/>
    </w:rPr>
  </w:style>
  <w:style w:type="character" w:customStyle="1" w:styleId="affb">
    <w:name w:val="Тема примечания Знак"/>
    <w:basedOn w:val="aff9"/>
    <w:link w:val="affa"/>
    <w:rsid w:val="00FC4C81"/>
    <w:rPr>
      <w:rFonts w:ascii="Times New Roman" w:eastAsia="Times New Roman" w:hAnsi="Times New Roman" w:cs="Times New Roman"/>
      <w:b/>
      <w:bCs/>
      <w:sz w:val="20"/>
      <w:szCs w:val="20"/>
      <w:lang w:eastAsia="ar-SA"/>
    </w:rPr>
  </w:style>
  <w:style w:type="paragraph" w:customStyle="1" w:styleId="ConsPlusNormal">
    <w:name w:val="ConsPlusNormal"/>
    <w:rsid w:val="00FC4C8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FC4C8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FC4C81"/>
    <w:pPr>
      <w:spacing w:after="120"/>
    </w:pPr>
    <w:rPr>
      <w:sz w:val="16"/>
      <w:szCs w:val="16"/>
    </w:rPr>
  </w:style>
  <w:style w:type="paragraph" w:customStyle="1" w:styleId="213">
    <w:name w:val="Основной текст 21"/>
    <w:basedOn w:val="a"/>
    <w:rsid w:val="00FC4C81"/>
    <w:pPr>
      <w:tabs>
        <w:tab w:val="left" w:pos="1440"/>
        <w:tab w:val="num" w:pos="1492"/>
      </w:tabs>
      <w:spacing w:after="60"/>
      <w:ind w:left="1440"/>
      <w:jc w:val="both"/>
    </w:pPr>
    <w:rPr>
      <w:szCs w:val="20"/>
    </w:rPr>
  </w:style>
  <w:style w:type="paragraph" w:customStyle="1" w:styleId="214">
    <w:name w:val="Маркированный список 21"/>
    <w:basedOn w:val="a"/>
    <w:rsid w:val="00FC4C81"/>
    <w:pPr>
      <w:tabs>
        <w:tab w:val="left" w:pos="643"/>
        <w:tab w:val="num" w:pos="1209"/>
      </w:tabs>
      <w:spacing w:after="60"/>
      <w:ind w:left="643"/>
      <w:jc w:val="both"/>
    </w:pPr>
    <w:rPr>
      <w:szCs w:val="20"/>
    </w:rPr>
  </w:style>
  <w:style w:type="paragraph" w:customStyle="1" w:styleId="311">
    <w:name w:val="Маркированный список 31"/>
    <w:basedOn w:val="a"/>
    <w:rsid w:val="00FC4C81"/>
    <w:pPr>
      <w:tabs>
        <w:tab w:val="left" w:pos="926"/>
        <w:tab w:val="num" w:pos="1209"/>
      </w:tabs>
      <w:spacing w:after="60"/>
      <w:ind w:left="926"/>
      <w:jc w:val="both"/>
    </w:pPr>
    <w:rPr>
      <w:szCs w:val="20"/>
    </w:rPr>
  </w:style>
  <w:style w:type="paragraph" w:customStyle="1" w:styleId="410">
    <w:name w:val="Маркированный список 41"/>
    <w:basedOn w:val="a"/>
    <w:rsid w:val="00FC4C8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FC4C81"/>
    <w:pPr>
      <w:tabs>
        <w:tab w:val="num" w:pos="360"/>
        <w:tab w:val="left" w:pos="1492"/>
      </w:tabs>
      <w:spacing w:after="60"/>
      <w:ind w:left="1492"/>
      <w:jc w:val="both"/>
    </w:pPr>
    <w:rPr>
      <w:szCs w:val="20"/>
    </w:rPr>
  </w:style>
  <w:style w:type="paragraph" w:customStyle="1" w:styleId="312">
    <w:name w:val="Нумерованный список 31"/>
    <w:basedOn w:val="a"/>
    <w:rsid w:val="00FC4C81"/>
    <w:pPr>
      <w:tabs>
        <w:tab w:val="left" w:pos="926"/>
        <w:tab w:val="num" w:pos="1209"/>
      </w:tabs>
      <w:spacing w:after="60"/>
      <w:ind w:left="926"/>
      <w:jc w:val="both"/>
    </w:pPr>
    <w:rPr>
      <w:szCs w:val="20"/>
    </w:rPr>
  </w:style>
  <w:style w:type="paragraph" w:customStyle="1" w:styleId="411">
    <w:name w:val="Нумерованный список 41"/>
    <w:basedOn w:val="a"/>
    <w:rsid w:val="00FC4C81"/>
    <w:pPr>
      <w:tabs>
        <w:tab w:val="num" w:pos="927"/>
      </w:tabs>
      <w:spacing w:after="60"/>
      <w:ind w:left="927" w:hanging="360"/>
      <w:jc w:val="both"/>
    </w:pPr>
    <w:rPr>
      <w:szCs w:val="20"/>
    </w:rPr>
  </w:style>
  <w:style w:type="paragraph" w:customStyle="1" w:styleId="511">
    <w:name w:val="Нумерованный список 51"/>
    <w:basedOn w:val="a"/>
    <w:rsid w:val="00FC4C81"/>
    <w:pPr>
      <w:tabs>
        <w:tab w:val="num" w:pos="2160"/>
      </w:tabs>
      <w:spacing w:after="60"/>
      <w:jc w:val="both"/>
    </w:pPr>
    <w:rPr>
      <w:szCs w:val="20"/>
    </w:rPr>
  </w:style>
  <w:style w:type="paragraph" w:styleId="affc">
    <w:name w:val="Title"/>
    <w:basedOn w:val="a"/>
    <w:next w:val="affd"/>
    <w:link w:val="affe"/>
    <w:qFormat/>
    <w:rsid w:val="00FC4C81"/>
    <w:pPr>
      <w:spacing w:before="240" w:after="60"/>
      <w:jc w:val="center"/>
    </w:pPr>
    <w:rPr>
      <w:rFonts w:ascii="Arial" w:hAnsi="Arial"/>
      <w:b/>
      <w:kern w:val="1"/>
      <w:sz w:val="32"/>
      <w:szCs w:val="20"/>
    </w:rPr>
  </w:style>
  <w:style w:type="character" w:customStyle="1" w:styleId="affe">
    <w:name w:val="Название Знак"/>
    <w:basedOn w:val="a0"/>
    <w:link w:val="affc"/>
    <w:rsid w:val="00FC4C81"/>
    <w:rPr>
      <w:rFonts w:ascii="Arial" w:eastAsia="Times New Roman" w:hAnsi="Arial" w:cs="Times New Roman"/>
      <w:b/>
      <w:kern w:val="1"/>
      <w:sz w:val="32"/>
      <w:szCs w:val="20"/>
      <w:lang w:eastAsia="ar-SA"/>
    </w:rPr>
  </w:style>
  <w:style w:type="paragraph" w:styleId="affd">
    <w:name w:val="Subtitle"/>
    <w:basedOn w:val="a"/>
    <w:next w:val="af1"/>
    <w:link w:val="afff"/>
    <w:qFormat/>
    <w:rsid w:val="00FC4C81"/>
    <w:pPr>
      <w:spacing w:after="60"/>
      <w:jc w:val="center"/>
    </w:pPr>
    <w:rPr>
      <w:rFonts w:ascii="Arial" w:hAnsi="Arial"/>
      <w:szCs w:val="20"/>
    </w:rPr>
  </w:style>
  <w:style w:type="character" w:customStyle="1" w:styleId="afff">
    <w:name w:val="Подзаголовок Знак"/>
    <w:basedOn w:val="a0"/>
    <w:link w:val="affd"/>
    <w:rsid w:val="00FC4C81"/>
    <w:rPr>
      <w:rFonts w:ascii="Arial" w:eastAsia="Times New Roman" w:hAnsi="Arial" w:cs="Times New Roman"/>
      <w:sz w:val="24"/>
      <w:szCs w:val="20"/>
      <w:lang w:eastAsia="ar-SA"/>
    </w:rPr>
  </w:style>
  <w:style w:type="paragraph" w:customStyle="1" w:styleId="1f6">
    <w:name w:val="Дата1"/>
    <w:basedOn w:val="a"/>
    <w:next w:val="a"/>
    <w:rsid w:val="00FC4C81"/>
    <w:pPr>
      <w:spacing w:after="60"/>
      <w:jc w:val="both"/>
    </w:pPr>
    <w:rPr>
      <w:szCs w:val="20"/>
    </w:rPr>
  </w:style>
  <w:style w:type="paragraph" w:customStyle="1" w:styleId="313">
    <w:name w:val="Основной текст с отступом 31"/>
    <w:basedOn w:val="a"/>
    <w:rsid w:val="00FC4C81"/>
    <w:pPr>
      <w:spacing w:after="120"/>
      <w:ind w:left="283"/>
      <w:jc w:val="both"/>
    </w:pPr>
    <w:rPr>
      <w:sz w:val="16"/>
      <w:szCs w:val="20"/>
    </w:rPr>
  </w:style>
  <w:style w:type="paragraph" w:customStyle="1" w:styleId="1f7">
    <w:name w:val="Цитата1"/>
    <w:basedOn w:val="a"/>
    <w:rsid w:val="00FC4C81"/>
    <w:pPr>
      <w:spacing w:after="120"/>
      <w:ind w:left="1440" w:right="1440"/>
      <w:jc w:val="both"/>
    </w:pPr>
    <w:rPr>
      <w:szCs w:val="20"/>
    </w:rPr>
  </w:style>
  <w:style w:type="paragraph" w:customStyle="1" w:styleId="1f8">
    <w:name w:val="Текст1"/>
    <w:basedOn w:val="a"/>
    <w:rsid w:val="00FC4C81"/>
    <w:rPr>
      <w:rFonts w:ascii="Courier New" w:hAnsi="Courier New" w:cs="Courier New"/>
      <w:sz w:val="20"/>
      <w:szCs w:val="20"/>
    </w:rPr>
  </w:style>
  <w:style w:type="paragraph" w:styleId="HTML7">
    <w:name w:val="HTML Address"/>
    <w:basedOn w:val="a"/>
    <w:link w:val="HTML8"/>
    <w:rsid w:val="00FC4C81"/>
    <w:pPr>
      <w:spacing w:after="60"/>
      <w:jc w:val="both"/>
    </w:pPr>
    <w:rPr>
      <w:i/>
      <w:iCs/>
    </w:rPr>
  </w:style>
  <w:style w:type="character" w:customStyle="1" w:styleId="HTML8">
    <w:name w:val="Адрес HTML Знак"/>
    <w:basedOn w:val="a0"/>
    <w:link w:val="HTML7"/>
    <w:rsid w:val="00FC4C81"/>
    <w:rPr>
      <w:rFonts w:ascii="Times New Roman" w:eastAsia="Times New Roman" w:hAnsi="Times New Roman" w:cs="Times New Roman"/>
      <w:i/>
      <w:iCs/>
      <w:sz w:val="24"/>
      <w:szCs w:val="24"/>
      <w:lang w:eastAsia="ar-SA"/>
    </w:rPr>
  </w:style>
  <w:style w:type="paragraph" w:styleId="afff0">
    <w:name w:val="envelope address"/>
    <w:basedOn w:val="a"/>
    <w:rsid w:val="00FC4C81"/>
    <w:pPr>
      <w:spacing w:after="60"/>
      <w:ind w:left="2880"/>
      <w:jc w:val="both"/>
    </w:pPr>
    <w:rPr>
      <w:rFonts w:ascii="Arial" w:hAnsi="Arial" w:cs="Arial"/>
    </w:rPr>
  </w:style>
  <w:style w:type="paragraph" w:customStyle="1" w:styleId="1f9">
    <w:name w:val="Заголовок записки1"/>
    <w:basedOn w:val="a"/>
    <w:next w:val="a"/>
    <w:rsid w:val="00FC4C81"/>
    <w:pPr>
      <w:spacing w:after="60"/>
      <w:jc w:val="both"/>
    </w:pPr>
  </w:style>
  <w:style w:type="paragraph" w:customStyle="1" w:styleId="1fa">
    <w:name w:val="Красная строка1"/>
    <w:basedOn w:val="af1"/>
    <w:rsid w:val="00FC4C81"/>
    <w:pPr>
      <w:ind w:firstLine="210"/>
      <w:jc w:val="both"/>
    </w:pPr>
  </w:style>
  <w:style w:type="paragraph" w:customStyle="1" w:styleId="215">
    <w:name w:val="Красная строка 21"/>
    <w:basedOn w:val="aff0"/>
    <w:rsid w:val="00FC4C81"/>
    <w:pPr>
      <w:ind w:firstLine="210"/>
      <w:jc w:val="both"/>
    </w:pPr>
  </w:style>
  <w:style w:type="paragraph" w:styleId="2f">
    <w:name w:val="envelope return"/>
    <w:basedOn w:val="a"/>
    <w:rsid w:val="00FC4C81"/>
    <w:pPr>
      <w:spacing w:after="60"/>
      <w:jc w:val="both"/>
    </w:pPr>
    <w:rPr>
      <w:rFonts w:ascii="Arial" w:hAnsi="Arial" w:cs="Arial"/>
      <w:sz w:val="20"/>
      <w:szCs w:val="20"/>
    </w:rPr>
  </w:style>
  <w:style w:type="paragraph" w:customStyle="1" w:styleId="1fb">
    <w:name w:val="Обычный отступ1"/>
    <w:basedOn w:val="a"/>
    <w:rsid w:val="00FC4C81"/>
    <w:pPr>
      <w:spacing w:after="60"/>
      <w:ind w:left="708"/>
      <w:jc w:val="both"/>
    </w:pPr>
  </w:style>
  <w:style w:type="paragraph" w:styleId="afff1">
    <w:name w:val="Signature"/>
    <w:basedOn w:val="a"/>
    <w:link w:val="afff2"/>
    <w:rsid w:val="00FC4C81"/>
    <w:pPr>
      <w:spacing w:after="60"/>
      <w:ind w:left="4252"/>
      <w:jc w:val="both"/>
    </w:pPr>
  </w:style>
  <w:style w:type="character" w:customStyle="1" w:styleId="afff2">
    <w:name w:val="Подпись Знак"/>
    <w:basedOn w:val="a0"/>
    <w:link w:val="afff1"/>
    <w:rsid w:val="00FC4C8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FC4C81"/>
    <w:pPr>
      <w:spacing w:after="60"/>
      <w:jc w:val="both"/>
    </w:pPr>
  </w:style>
  <w:style w:type="paragraph" w:customStyle="1" w:styleId="1fd">
    <w:name w:val="Продолжение списка1"/>
    <w:basedOn w:val="a"/>
    <w:rsid w:val="00FC4C81"/>
    <w:pPr>
      <w:spacing w:after="120"/>
      <w:ind w:left="283"/>
      <w:jc w:val="both"/>
    </w:pPr>
  </w:style>
  <w:style w:type="paragraph" w:customStyle="1" w:styleId="216">
    <w:name w:val="Продолжение списка 21"/>
    <w:basedOn w:val="a"/>
    <w:rsid w:val="00FC4C81"/>
    <w:pPr>
      <w:spacing w:after="120"/>
      <w:ind w:left="566"/>
      <w:jc w:val="both"/>
    </w:pPr>
  </w:style>
  <w:style w:type="paragraph" w:customStyle="1" w:styleId="314">
    <w:name w:val="Продолжение списка 31"/>
    <w:basedOn w:val="a"/>
    <w:rsid w:val="00FC4C81"/>
    <w:pPr>
      <w:spacing w:after="120"/>
      <w:ind w:left="849"/>
      <w:jc w:val="both"/>
    </w:pPr>
  </w:style>
  <w:style w:type="paragraph" w:customStyle="1" w:styleId="412">
    <w:name w:val="Продолжение списка 41"/>
    <w:basedOn w:val="a"/>
    <w:rsid w:val="00FC4C81"/>
    <w:pPr>
      <w:spacing w:after="120"/>
      <w:ind w:left="1132"/>
      <w:jc w:val="both"/>
    </w:pPr>
  </w:style>
  <w:style w:type="paragraph" w:customStyle="1" w:styleId="512">
    <w:name w:val="Продолжение списка 51"/>
    <w:basedOn w:val="a"/>
    <w:rsid w:val="00FC4C81"/>
    <w:pPr>
      <w:spacing w:after="120"/>
      <w:ind w:left="1415"/>
      <w:jc w:val="both"/>
    </w:pPr>
  </w:style>
  <w:style w:type="paragraph" w:customStyle="1" w:styleId="1fe">
    <w:name w:val="Прощание1"/>
    <w:basedOn w:val="a"/>
    <w:rsid w:val="00FC4C81"/>
    <w:pPr>
      <w:spacing w:after="60"/>
      <w:ind w:left="4252"/>
      <w:jc w:val="both"/>
    </w:pPr>
  </w:style>
  <w:style w:type="paragraph" w:customStyle="1" w:styleId="217">
    <w:name w:val="Список 21"/>
    <w:basedOn w:val="a"/>
    <w:rsid w:val="00FC4C81"/>
    <w:pPr>
      <w:spacing w:after="60"/>
      <w:ind w:left="566" w:hanging="283"/>
      <w:jc w:val="both"/>
    </w:pPr>
  </w:style>
  <w:style w:type="paragraph" w:customStyle="1" w:styleId="315">
    <w:name w:val="Список 31"/>
    <w:basedOn w:val="a"/>
    <w:rsid w:val="00FC4C81"/>
    <w:pPr>
      <w:spacing w:after="60"/>
      <w:ind w:left="849" w:hanging="283"/>
      <w:jc w:val="both"/>
    </w:pPr>
  </w:style>
  <w:style w:type="paragraph" w:customStyle="1" w:styleId="413">
    <w:name w:val="Список 41"/>
    <w:basedOn w:val="a"/>
    <w:rsid w:val="00FC4C81"/>
    <w:pPr>
      <w:spacing w:after="60"/>
      <w:ind w:left="1132" w:hanging="283"/>
      <w:jc w:val="both"/>
    </w:pPr>
  </w:style>
  <w:style w:type="paragraph" w:customStyle="1" w:styleId="513">
    <w:name w:val="Список 51"/>
    <w:basedOn w:val="a"/>
    <w:rsid w:val="00FC4C81"/>
    <w:pPr>
      <w:spacing w:after="60"/>
      <w:ind w:left="1415" w:hanging="283"/>
      <w:jc w:val="both"/>
    </w:pPr>
  </w:style>
  <w:style w:type="paragraph" w:styleId="HTML9">
    <w:name w:val="HTML Preformatted"/>
    <w:basedOn w:val="a"/>
    <w:link w:val="HTMLa"/>
    <w:rsid w:val="00FC4C8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FC4C81"/>
    <w:rPr>
      <w:rFonts w:ascii="Courier New" w:eastAsia="Times New Roman" w:hAnsi="Courier New" w:cs="Courier New"/>
      <w:sz w:val="20"/>
      <w:szCs w:val="20"/>
      <w:lang w:eastAsia="ar-SA"/>
    </w:rPr>
  </w:style>
  <w:style w:type="paragraph" w:customStyle="1" w:styleId="1ff">
    <w:name w:val="Шапка1"/>
    <w:basedOn w:val="a"/>
    <w:rsid w:val="00FC4C8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3">
    <w:name w:val="E-mail Signature"/>
    <w:basedOn w:val="a"/>
    <w:link w:val="afff4"/>
    <w:rsid w:val="00FC4C81"/>
    <w:pPr>
      <w:spacing w:after="60"/>
      <w:jc w:val="both"/>
    </w:pPr>
  </w:style>
  <w:style w:type="character" w:customStyle="1" w:styleId="afff4">
    <w:name w:val="Электронная подпись Знак"/>
    <w:basedOn w:val="a0"/>
    <w:link w:val="afff3"/>
    <w:rsid w:val="00FC4C81"/>
    <w:rPr>
      <w:rFonts w:ascii="Times New Roman" w:eastAsia="Times New Roman" w:hAnsi="Times New Roman" w:cs="Times New Roman"/>
      <w:sz w:val="24"/>
      <w:szCs w:val="24"/>
      <w:lang w:eastAsia="ar-SA"/>
    </w:rPr>
  </w:style>
  <w:style w:type="paragraph" w:customStyle="1" w:styleId="2-1">
    <w:name w:val="содержание2-1"/>
    <w:basedOn w:val="3"/>
    <w:next w:val="a"/>
    <w:rsid w:val="00FC4C8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FC4C8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FC4C81"/>
    <w:pPr>
      <w:spacing w:after="60"/>
      <w:jc w:val="both"/>
    </w:pPr>
  </w:style>
  <w:style w:type="paragraph" w:customStyle="1" w:styleId="43">
    <w:name w:val="Стиль4"/>
    <w:basedOn w:val="2"/>
    <w:next w:val="a"/>
    <w:rsid w:val="00FC4C81"/>
    <w:pPr>
      <w:keepLines/>
      <w:widowControl w:val="0"/>
      <w:suppressLineNumbers/>
      <w:tabs>
        <w:tab w:val="clear" w:pos="3828"/>
        <w:tab w:val="left" w:pos="576"/>
      </w:tabs>
      <w:spacing w:before="0" w:after="60"/>
      <w:ind w:left="576" w:firstLine="567"/>
      <w:jc w:val="center"/>
    </w:pPr>
    <w:rPr>
      <w:sz w:val="30"/>
    </w:rPr>
  </w:style>
  <w:style w:type="paragraph" w:customStyle="1" w:styleId="afff5">
    <w:name w:val="Таблица заголовок"/>
    <w:basedOn w:val="a"/>
    <w:rsid w:val="00FC4C81"/>
    <w:pPr>
      <w:spacing w:before="120" w:after="120" w:line="360" w:lineRule="auto"/>
      <w:jc w:val="right"/>
    </w:pPr>
    <w:rPr>
      <w:b/>
      <w:sz w:val="28"/>
      <w:szCs w:val="28"/>
    </w:rPr>
  </w:style>
  <w:style w:type="paragraph" w:customStyle="1" w:styleId="afff6">
    <w:name w:val="текст таблицы"/>
    <w:basedOn w:val="a"/>
    <w:rsid w:val="00FC4C81"/>
    <w:pPr>
      <w:spacing w:before="120"/>
      <w:ind w:right="-102"/>
    </w:pPr>
  </w:style>
  <w:style w:type="paragraph" w:customStyle="1" w:styleId="afff7">
    <w:name w:val="a"/>
    <w:basedOn w:val="a"/>
    <w:rsid w:val="00FC4C81"/>
    <w:pPr>
      <w:snapToGrid w:val="0"/>
      <w:spacing w:line="360" w:lineRule="auto"/>
      <w:ind w:left="1134" w:hanging="567"/>
      <w:jc w:val="both"/>
    </w:pPr>
    <w:rPr>
      <w:sz w:val="28"/>
      <w:szCs w:val="28"/>
    </w:rPr>
  </w:style>
  <w:style w:type="paragraph" w:customStyle="1" w:styleId="afff8">
    <w:name w:val="Словарная статья"/>
    <w:basedOn w:val="a"/>
    <w:next w:val="a"/>
    <w:rsid w:val="00FC4C81"/>
    <w:pPr>
      <w:autoSpaceDE w:val="0"/>
      <w:ind w:right="118"/>
      <w:jc w:val="both"/>
    </w:pPr>
    <w:rPr>
      <w:rFonts w:ascii="Arial" w:hAnsi="Arial"/>
      <w:sz w:val="20"/>
      <w:szCs w:val="20"/>
    </w:rPr>
  </w:style>
  <w:style w:type="paragraph" w:customStyle="1" w:styleId="afff9">
    <w:name w:val="Комментарий пользователя"/>
    <w:basedOn w:val="a"/>
    <w:next w:val="a"/>
    <w:rsid w:val="00FC4C8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FC4C81"/>
    <w:pPr>
      <w:keepNext/>
      <w:spacing w:before="240" w:after="60"/>
      <w:jc w:val="center"/>
    </w:pPr>
    <w:rPr>
      <w:kern w:val="1"/>
      <w:sz w:val="36"/>
    </w:rPr>
  </w:style>
  <w:style w:type="paragraph" w:customStyle="1" w:styleId="afffa">
    <w:name w:val="пункт"/>
    <w:basedOn w:val="a"/>
    <w:rsid w:val="00FC4C81"/>
    <w:pPr>
      <w:tabs>
        <w:tab w:val="num" w:pos="360"/>
      </w:tabs>
      <w:spacing w:before="60" w:after="60"/>
      <w:ind w:left="360" w:hanging="360"/>
    </w:pPr>
  </w:style>
  <w:style w:type="paragraph" w:styleId="afffb">
    <w:name w:val="footnote text"/>
    <w:basedOn w:val="a"/>
    <w:link w:val="afffc"/>
    <w:uiPriority w:val="99"/>
    <w:rsid w:val="00FC4C81"/>
    <w:pPr>
      <w:spacing w:after="60"/>
      <w:jc w:val="both"/>
    </w:pPr>
    <w:rPr>
      <w:sz w:val="20"/>
      <w:szCs w:val="20"/>
    </w:rPr>
  </w:style>
  <w:style w:type="character" w:customStyle="1" w:styleId="afffc">
    <w:name w:val="Текст сноски Знак"/>
    <w:basedOn w:val="a0"/>
    <w:link w:val="afffb"/>
    <w:uiPriority w:val="99"/>
    <w:rsid w:val="00FC4C81"/>
    <w:rPr>
      <w:rFonts w:ascii="Times New Roman" w:eastAsia="Times New Roman" w:hAnsi="Times New Roman" w:cs="Times New Roman"/>
      <w:sz w:val="20"/>
      <w:szCs w:val="20"/>
      <w:lang w:eastAsia="ar-SA"/>
    </w:rPr>
  </w:style>
  <w:style w:type="paragraph" w:customStyle="1" w:styleId="ConsPlusNonformat">
    <w:name w:val="ConsPlusNonformat"/>
    <w:rsid w:val="00FC4C8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FC4C8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FC4C8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FC4C8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FC4C8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FC4C81"/>
    <w:pPr>
      <w:spacing w:after="200" w:line="276" w:lineRule="auto"/>
    </w:pPr>
    <w:rPr>
      <w:rFonts w:ascii="Tahoma" w:eastAsia="Calibri" w:hAnsi="Tahoma" w:cs="Tahoma"/>
      <w:sz w:val="16"/>
      <w:szCs w:val="16"/>
    </w:rPr>
  </w:style>
  <w:style w:type="paragraph" w:customStyle="1" w:styleId="1ff1">
    <w:name w:val="Обычный1"/>
    <w:rsid w:val="00FC4C8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d">
    <w:name w:val="Заг Статьи"/>
    <w:basedOn w:val="a"/>
    <w:rsid w:val="00FC4C81"/>
    <w:pPr>
      <w:keepNext/>
      <w:spacing w:before="40" w:after="40"/>
      <w:ind w:left="57" w:right="57"/>
      <w:jc w:val="center"/>
    </w:pPr>
    <w:rPr>
      <w:b/>
      <w:sz w:val="20"/>
      <w:szCs w:val="20"/>
    </w:rPr>
  </w:style>
  <w:style w:type="paragraph" w:customStyle="1" w:styleId="afffe">
    <w:name w:val="Таблица"/>
    <w:basedOn w:val="a"/>
    <w:rsid w:val="00FC4C81"/>
    <w:pPr>
      <w:widowControl w:val="0"/>
      <w:autoSpaceDE w:val="0"/>
    </w:pPr>
    <w:rPr>
      <w:bCs/>
      <w:sz w:val="20"/>
    </w:rPr>
  </w:style>
  <w:style w:type="paragraph" w:customStyle="1" w:styleId="affff">
    <w:name w:val="Нормальный"/>
    <w:rsid w:val="00FC4C8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FC4C81"/>
    <w:pPr>
      <w:spacing w:before="167" w:after="167"/>
      <w:ind w:left="167" w:right="167"/>
    </w:pPr>
  </w:style>
  <w:style w:type="paragraph" w:customStyle="1" w:styleId="BodyText21">
    <w:name w:val="Body Text 21"/>
    <w:basedOn w:val="a"/>
    <w:rsid w:val="00FC4C81"/>
    <w:pPr>
      <w:widowControl w:val="0"/>
      <w:overflowPunct w:val="0"/>
      <w:autoSpaceDE w:val="0"/>
      <w:ind w:firstLine="720"/>
      <w:jc w:val="both"/>
      <w:textAlignment w:val="baseline"/>
    </w:pPr>
    <w:rPr>
      <w:szCs w:val="20"/>
    </w:rPr>
  </w:style>
  <w:style w:type="paragraph" w:customStyle="1" w:styleId="Iniiaiieoaeno">
    <w:name w:val="Iniiaiie oaeno"/>
    <w:basedOn w:val="a"/>
    <w:rsid w:val="00FC4C81"/>
    <w:pPr>
      <w:widowControl w:val="0"/>
      <w:spacing w:after="120"/>
      <w:ind w:firstLine="720"/>
    </w:pPr>
    <w:rPr>
      <w:rFonts w:ascii="Tms Rmn" w:hAnsi="Tms Rmn"/>
      <w:sz w:val="20"/>
      <w:szCs w:val="20"/>
    </w:rPr>
  </w:style>
  <w:style w:type="paragraph" w:customStyle="1" w:styleId="ConsPlusTitle">
    <w:name w:val="ConsPlusTitle"/>
    <w:rsid w:val="00FC4C8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0">
    <w:name w:val="Знак Знак Знак Знак"/>
    <w:basedOn w:val="a"/>
    <w:rsid w:val="00FC4C8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FC4C81"/>
    <w:pPr>
      <w:spacing w:after="200" w:line="276" w:lineRule="auto"/>
      <w:ind w:left="720"/>
    </w:pPr>
    <w:rPr>
      <w:rFonts w:ascii="Calibri" w:hAnsi="Calibri"/>
      <w:sz w:val="22"/>
      <w:szCs w:val="22"/>
    </w:rPr>
  </w:style>
  <w:style w:type="paragraph" w:customStyle="1" w:styleId="-6">
    <w:name w:val="пункт-6"/>
    <w:basedOn w:val="a"/>
    <w:rsid w:val="00FC4C81"/>
    <w:pPr>
      <w:tabs>
        <w:tab w:val="num" w:pos="1430"/>
        <w:tab w:val="left" w:pos="1701"/>
      </w:tabs>
      <w:spacing w:line="288" w:lineRule="auto"/>
      <w:ind w:firstLine="567"/>
      <w:jc w:val="both"/>
    </w:pPr>
    <w:rPr>
      <w:sz w:val="28"/>
      <w:szCs w:val="28"/>
    </w:rPr>
  </w:style>
  <w:style w:type="paragraph" w:customStyle="1" w:styleId="-3">
    <w:name w:val="Пункт-3"/>
    <w:basedOn w:val="a"/>
    <w:rsid w:val="00FC4C81"/>
    <w:pPr>
      <w:spacing w:line="288" w:lineRule="auto"/>
      <w:jc w:val="both"/>
    </w:pPr>
    <w:rPr>
      <w:rFonts w:eastAsia="Calibri"/>
      <w:sz w:val="28"/>
    </w:rPr>
  </w:style>
  <w:style w:type="paragraph" w:customStyle="1" w:styleId="-4">
    <w:name w:val="Пункт-4"/>
    <w:basedOn w:val="a"/>
    <w:rsid w:val="00FC4C81"/>
    <w:pPr>
      <w:spacing w:line="288" w:lineRule="auto"/>
      <w:jc w:val="both"/>
    </w:pPr>
    <w:rPr>
      <w:rFonts w:eastAsia="Calibri"/>
      <w:sz w:val="28"/>
    </w:rPr>
  </w:style>
  <w:style w:type="paragraph" w:customStyle="1" w:styleId="affff1">
    <w:name w:val="Часть"/>
    <w:basedOn w:val="a"/>
    <w:rsid w:val="00FC4C81"/>
    <w:pPr>
      <w:tabs>
        <w:tab w:val="left" w:pos="1134"/>
      </w:tabs>
      <w:spacing w:line="288" w:lineRule="auto"/>
      <w:ind w:firstLine="567"/>
      <w:jc w:val="both"/>
    </w:pPr>
    <w:rPr>
      <w:rFonts w:eastAsia="Calibri"/>
      <w:sz w:val="28"/>
    </w:rPr>
  </w:style>
  <w:style w:type="paragraph" w:customStyle="1" w:styleId="Style4">
    <w:name w:val="Style4"/>
    <w:basedOn w:val="a"/>
    <w:rsid w:val="00FC4C81"/>
    <w:pPr>
      <w:widowControl w:val="0"/>
      <w:autoSpaceDE w:val="0"/>
      <w:spacing w:line="302" w:lineRule="exact"/>
      <w:jc w:val="both"/>
    </w:pPr>
  </w:style>
  <w:style w:type="paragraph" w:customStyle="1" w:styleId="affff2">
    <w:name w:val="Содержимое таблицы"/>
    <w:basedOn w:val="a"/>
    <w:rsid w:val="00FC4C81"/>
    <w:pPr>
      <w:suppressLineNumbers/>
    </w:pPr>
  </w:style>
  <w:style w:type="paragraph" w:customStyle="1" w:styleId="affff3">
    <w:name w:val="Заголовок таблицы"/>
    <w:basedOn w:val="affff2"/>
    <w:rsid w:val="00FC4C81"/>
    <w:pPr>
      <w:jc w:val="center"/>
    </w:pPr>
    <w:rPr>
      <w:b/>
      <w:bCs/>
    </w:rPr>
  </w:style>
  <w:style w:type="paragraph" w:customStyle="1" w:styleId="affff4">
    <w:name w:val="Содержимое врезки"/>
    <w:basedOn w:val="af1"/>
    <w:rsid w:val="00FC4C81"/>
  </w:style>
  <w:style w:type="table" w:styleId="affff5">
    <w:name w:val="Table Grid"/>
    <w:basedOn w:val="a1"/>
    <w:uiPriority w:val="59"/>
    <w:rsid w:val="00FC4C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Знак"/>
    <w:basedOn w:val="a"/>
    <w:rsid w:val="00FC4C8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FC4C81"/>
    <w:pPr>
      <w:spacing w:after="120" w:line="480" w:lineRule="auto"/>
    </w:pPr>
  </w:style>
  <w:style w:type="character" w:customStyle="1" w:styleId="2f1">
    <w:name w:val="Основной текст 2 Знак"/>
    <w:basedOn w:val="a0"/>
    <w:link w:val="2f0"/>
    <w:rsid w:val="00FC4C81"/>
    <w:rPr>
      <w:rFonts w:ascii="Times New Roman" w:eastAsia="Times New Roman" w:hAnsi="Times New Roman" w:cs="Times New Roman"/>
      <w:sz w:val="24"/>
      <w:szCs w:val="24"/>
      <w:lang w:eastAsia="ar-SA"/>
    </w:rPr>
  </w:style>
  <w:style w:type="paragraph" w:customStyle="1" w:styleId="1ff3">
    <w:name w:val="Знак1"/>
    <w:basedOn w:val="a"/>
    <w:rsid w:val="00FC4C8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FC4C8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FC4C81"/>
    <w:rPr>
      <w:rFonts w:ascii="Times New Roman" w:eastAsia="Times New Roman" w:hAnsi="Times New Roman" w:cs="Times New Roman"/>
      <w:sz w:val="16"/>
      <w:szCs w:val="16"/>
      <w:lang w:eastAsia="ru-RU"/>
    </w:rPr>
  </w:style>
  <w:style w:type="paragraph" w:customStyle="1" w:styleId="ListNum">
    <w:name w:val="ListNum"/>
    <w:basedOn w:val="a"/>
    <w:uiPriority w:val="99"/>
    <w:rsid w:val="00FC4C8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FC4C81"/>
    <w:pPr>
      <w:numPr>
        <w:numId w:val="2"/>
      </w:numPr>
      <w:tabs>
        <w:tab w:val="left" w:pos="567"/>
      </w:tabs>
      <w:suppressAutoHyphens w:val="0"/>
      <w:jc w:val="both"/>
    </w:pPr>
    <w:rPr>
      <w:sz w:val="22"/>
      <w:lang w:eastAsia="ru-RU"/>
    </w:rPr>
  </w:style>
  <w:style w:type="paragraph" w:styleId="affff7">
    <w:name w:val="List Paragraph"/>
    <w:basedOn w:val="a"/>
    <w:link w:val="affff8"/>
    <w:uiPriority w:val="34"/>
    <w:qFormat/>
    <w:rsid w:val="00FC4C81"/>
    <w:pPr>
      <w:suppressAutoHyphens w:val="0"/>
      <w:spacing w:after="200" w:line="276" w:lineRule="auto"/>
      <w:ind w:left="720"/>
      <w:contextualSpacing/>
    </w:pPr>
    <w:rPr>
      <w:rFonts w:ascii="Calibri" w:eastAsia="Calibri" w:hAnsi="Calibri"/>
      <w:sz w:val="22"/>
      <w:szCs w:val="22"/>
      <w:lang w:eastAsia="en-US"/>
    </w:rPr>
  </w:style>
  <w:style w:type="paragraph" w:styleId="affff9">
    <w:name w:val="endnote text"/>
    <w:basedOn w:val="a"/>
    <w:link w:val="affffa"/>
    <w:uiPriority w:val="99"/>
    <w:rsid w:val="00FC4C81"/>
    <w:pPr>
      <w:suppressAutoHyphens w:val="0"/>
    </w:pPr>
    <w:rPr>
      <w:sz w:val="20"/>
      <w:szCs w:val="20"/>
      <w:lang w:eastAsia="ru-RU"/>
    </w:rPr>
  </w:style>
  <w:style w:type="character" w:customStyle="1" w:styleId="affffa">
    <w:name w:val="Текст концевой сноски Знак"/>
    <w:basedOn w:val="a0"/>
    <w:link w:val="affff9"/>
    <w:uiPriority w:val="99"/>
    <w:rsid w:val="00FC4C81"/>
    <w:rPr>
      <w:rFonts w:ascii="Times New Roman" w:eastAsia="Times New Roman" w:hAnsi="Times New Roman" w:cs="Times New Roman"/>
      <w:sz w:val="20"/>
      <w:szCs w:val="20"/>
      <w:lang w:eastAsia="ru-RU"/>
    </w:rPr>
  </w:style>
  <w:style w:type="character" w:styleId="affffb">
    <w:name w:val="endnote reference"/>
    <w:uiPriority w:val="99"/>
    <w:rsid w:val="00FC4C81"/>
    <w:rPr>
      <w:vertAlign w:val="superscript"/>
    </w:rPr>
  </w:style>
  <w:style w:type="character" w:customStyle="1" w:styleId="newsttl">
    <w:name w:val="news_ttl"/>
    <w:rsid w:val="00FC4C81"/>
  </w:style>
  <w:style w:type="character" w:styleId="affffc">
    <w:name w:val="footnote reference"/>
    <w:uiPriority w:val="99"/>
    <w:rsid w:val="00FC4C81"/>
    <w:rPr>
      <w:vertAlign w:val="superscript"/>
    </w:rPr>
  </w:style>
  <w:style w:type="paragraph" w:styleId="affffd">
    <w:name w:val="caption"/>
    <w:basedOn w:val="a"/>
    <w:next w:val="a"/>
    <w:unhideWhenUsed/>
    <w:qFormat/>
    <w:rsid w:val="00FC4C81"/>
    <w:pPr>
      <w:suppressAutoHyphens w:val="0"/>
      <w:autoSpaceDE w:val="0"/>
      <w:autoSpaceDN w:val="0"/>
      <w:adjustRightInd w:val="0"/>
    </w:pPr>
    <w:rPr>
      <w:b/>
      <w:lang w:eastAsia="ru-RU"/>
    </w:rPr>
  </w:style>
  <w:style w:type="paragraph" w:styleId="2f2">
    <w:name w:val="Body Text Indent 2"/>
    <w:basedOn w:val="a"/>
    <w:link w:val="2f3"/>
    <w:unhideWhenUsed/>
    <w:rsid w:val="00FC4C8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FC4C81"/>
    <w:rPr>
      <w:rFonts w:ascii="Arial" w:eastAsia="Times New Roman" w:hAnsi="Arial" w:cs="Arial"/>
      <w:sz w:val="18"/>
      <w:szCs w:val="18"/>
      <w:lang w:eastAsia="ru-RU"/>
    </w:rPr>
  </w:style>
  <w:style w:type="paragraph" w:styleId="3a">
    <w:name w:val="Body Text 3"/>
    <w:basedOn w:val="a"/>
    <w:link w:val="3b"/>
    <w:rsid w:val="00FC4C8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FC4C81"/>
    <w:rPr>
      <w:rFonts w:ascii="Arial" w:eastAsia="Times New Roman" w:hAnsi="Arial" w:cs="Times New Roman"/>
      <w:sz w:val="16"/>
      <w:szCs w:val="16"/>
      <w:lang w:eastAsia="ru-RU"/>
    </w:rPr>
  </w:style>
  <w:style w:type="paragraph" w:customStyle="1" w:styleId="ConsCell">
    <w:name w:val="ConsCell"/>
    <w:rsid w:val="00FC4C8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e">
    <w:name w:val="Date"/>
    <w:basedOn w:val="a"/>
    <w:next w:val="a"/>
    <w:link w:val="afffff"/>
    <w:rsid w:val="00FC4C81"/>
    <w:pPr>
      <w:suppressAutoHyphens w:val="0"/>
      <w:spacing w:after="60"/>
      <w:jc w:val="both"/>
    </w:pPr>
    <w:rPr>
      <w:szCs w:val="20"/>
      <w:lang w:eastAsia="ru-RU"/>
    </w:rPr>
  </w:style>
  <w:style w:type="character" w:customStyle="1" w:styleId="afffff">
    <w:name w:val="Дата Знак"/>
    <w:basedOn w:val="a0"/>
    <w:link w:val="affffe"/>
    <w:rsid w:val="00FC4C81"/>
    <w:rPr>
      <w:rFonts w:ascii="Times New Roman" w:eastAsia="Times New Roman" w:hAnsi="Times New Roman" w:cs="Times New Roman"/>
      <w:sz w:val="24"/>
      <w:szCs w:val="20"/>
      <w:lang w:eastAsia="ru-RU"/>
    </w:rPr>
  </w:style>
  <w:style w:type="character" w:customStyle="1" w:styleId="2f4">
    <w:name w:val="Сильная ссылка2"/>
    <w:qFormat/>
    <w:rsid w:val="00FC4C81"/>
    <w:rPr>
      <w:smallCaps/>
      <w:spacing w:val="5"/>
      <w:u w:val="single"/>
    </w:rPr>
  </w:style>
  <w:style w:type="paragraph" w:customStyle="1" w:styleId="1-12">
    <w:name w:val="Средняя заливка 1 - Акцент 12"/>
    <w:qFormat/>
    <w:rsid w:val="00FC4C81"/>
    <w:pPr>
      <w:suppressAutoHyphens/>
      <w:spacing w:after="0" w:line="240" w:lineRule="auto"/>
    </w:pPr>
    <w:rPr>
      <w:rFonts w:ascii="Calibri" w:eastAsia="Calibri" w:hAnsi="Calibri" w:cs="Times New Roman"/>
      <w:lang w:eastAsia="ar-SA"/>
    </w:rPr>
  </w:style>
  <w:style w:type="paragraph" w:styleId="2f5">
    <w:name w:val="List Number 2"/>
    <w:basedOn w:val="a"/>
    <w:rsid w:val="00FC4C8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FC4C8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FC4C8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FC4C81"/>
    <w:pPr>
      <w:suppressAutoHyphens w:val="0"/>
      <w:spacing w:before="100" w:beforeAutospacing="1" w:after="100" w:afterAutospacing="1"/>
    </w:pPr>
    <w:rPr>
      <w:lang w:eastAsia="ko-KR"/>
    </w:rPr>
  </w:style>
  <w:style w:type="character" w:styleId="afffff0">
    <w:name w:val="annotation reference"/>
    <w:basedOn w:val="a0"/>
    <w:uiPriority w:val="99"/>
    <w:unhideWhenUsed/>
    <w:rsid w:val="00FC4C81"/>
    <w:rPr>
      <w:sz w:val="16"/>
      <w:szCs w:val="16"/>
    </w:rPr>
  </w:style>
  <w:style w:type="paragraph" w:customStyle="1" w:styleId="txtsmall">
    <w:name w:val="txtsmall"/>
    <w:basedOn w:val="a"/>
    <w:rsid w:val="00FC4C8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FC4C81"/>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FC4C81"/>
    <w:pPr>
      <w:suppressAutoHyphens w:val="0"/>
      <w:jc w:val="both"/>
    </w:pPr>
    <w:rPr>
      <w:lang w:eastAsia="ru-RU"/>
    </w:rPr>
  </w:style>
  <w:style w:type="paragraph" w:styleId="afffff1">
    <w:name w:val="Revision"/>
    <w:hidden/>
    <w:uiPriority w:val="99"/>
    <w:semiHidden/>
    <w:rsid w:val="00FC4C81"/>
    <w:pPr>
      <w:spacing w:after="0" w:line="240" w:lineRule="auto"/>
    </w:pPr>
    <w:rPr>
      <w:rFonts w:ascii="Times New Roman" w:eastAsia="Times New Roman" w:hAnsi="Times New Roman" w:cs="Times New Roman"/>
      <w:sz w:val="24"/>
      <w:szCs w:val="24"/>
      <w:lang w:eastAsia="ar-SA"/>
    </w:rPr>
  </w:style>
  <w:style w:type="paragraph" w:styleId="afffff2">
    <w:name w:val="No Spacing"/>
    <w:uiPriority w:val="1"/>
    <w:qFormat/>
    <w:rsid w:val="00FC4C81"/>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FC4C81"/>
    <w:rPr>
      <w:rFonts w:ascii="Calibri" w:eastAsia="Times New Roman" w:hAnsi="Calibri" w:cs="Times New Roman"/>
      <w:lang w:eastAsia="ar-SA"/>
    </w:rPr>
  </w:style>
  <w:style w:type="paragraph" w:styleId="afffff3">
    <w:name w:val="Plain Text"/>
    <w:basedOn w:val="a"/>
    <w:link w:val="afffff4"/>
    <w:uiPriority w:val="99"/>
    <w:unhideWhenUsed/>
    <w:rsid w:val="00FC4C81"/>
    <w:pPr>
      <w:suppressAutoHyphens w:val="0"/>
    </w:pPr>
    <w:rPr>
      <w:rFonts w:ascii="Calibri" w:eastAsiaTheme="minorHAnsi" w:hAnsi="Calibri" w:cstheme="minorBidi"/>
      <w:sz w:val="22"/>
      <w:szCs w:val="21"/>
      <w:lang w:eastAsia="en-US"/>
    </w:rPr>
  </w:style>
  <w:style w:type="character" w:customStyle="1" w:styleId="afffff4">
    <w:name w:val="Текст Знак"/>
    <w:basedOn w:val="a0"/>
    <w:link w:val="afffff3"/>
    <w:uiPriority w:val="99"/>
    <w:rsid w:val="00FC4C81"/>
    <w:rPr>
      <w:rFonts w:ascii="Calibri" w:hAnsi="Calibri"/>
      <w:szCs w:val="21"/>
    </w:rPr>
  </w:style>
  <w:style w:type="character" w:customStyle="1" w:styleId="affff8">
    <w:name w:val="Абзац списка Знак"/>
    <w:link w:val="affff7"/>
    <w:uiPriority w:val="34"/>
    <w:locked/>
    <w:rsid w:val="00FC4C81"/>
    <w:rPr>
      <w:rFonts w:ascii="Calibri" w:eastAsia="Calibri" w:hAnsi="Calibri" w:cs="Times New Roman"/>
    </w:rPr>
  </w:style>
  <w:style w:type="character" w:customStyle="1" w:styleId="spelle">
    <w:name w:val="spelle"/>
    <w:basedOn w:val="a0"/>
    <w:rsid w:val="00FC4C81"/>
  </w:style>
  <w:style w:type="table" w:customStyle="1" w:styleId="NormalTablePHPDOCX">
    <w:name w:val="Normal Table PHPDOCX"/>
    <w:uiPriority w:val="99"/>
    <w:semiHidden/>
    <w:qFormat/>
    <w:rsid w:val="00FC4C81"/>
    <w:rPr>
      <w:lang w:eastAsia="ru-RU"/>
    </w:rPr>
    <w:tblPr>
      <w:tblCellMar>
        <w:top w:w="0" w:type="dxa"/>
        <w:left w:w="108" w:type="dxa"/>
        <w:bottom w:w="0" w:type="dxa"/>
        <w:right w:w="108" w:type="dxa"/>
      </w:tblCellMar>
    </w:tblPr>
  </w:style>
  <w:style w:type="table" w:customStyle="1" w:styleId="112">
    <w:name w:val="Сетка таблицы112"/>
    <w:basedOn w:val="a1"/>
    <w:next w:val="affff5"/>
    <w:uiPriority w:val="39"/>
    <w:rsid w:val="00BB14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C81"/>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FC4C8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FC4C8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FC4C8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FC4C8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FC4C8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FC4C8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FC4C8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FC4C8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FC4C8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C8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FC4C8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FC4C8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FC4C8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FC4C8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FC4C81"/>
    <w:rPr>
      <w:rFonts w:ascii="Times New Roman" w:eastAsia="Times New Roman" w:hAnsi="Times New Roman" w:cs="Times New Roman"/>
      <w:b/>
      <w:szCs w:val="20"/>
      <w:lang w:eastAsia="ar-SA"/>
    </w:rPr>
  </w:style>
  <w:style w:type="character" w:customStyle="1" w:styleId="70">
    <w:name w:val="Заголовок 7 Знак"/>
    <w:basedOn w:val="a0"/>
    <w:link w:val="7"/>
    <w:rsid w:val="00FC4C8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FC4C8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FC4C81"/>
    <w:rPr>
      <w:rFonts w:ascii="Arial" w:eastAsia="Times New Roman" w:hAnsi="Arial" w:cs="Times New Roman"/>
      <w:szCs w:val="20"/>
      <w:lang w:eastAsia="ar-SA"/>
    </w:rPr>
  </w:style>
  <w:style w:type="character" w:customStyle="1" w:styleId="WW8Num1z2">
    <w:name w:val="WW8Num1z2"/>
    <w:rsid w:val="00FC4C81"/>
    <w:rPr>
      <w:b w:val="0"/>
      <w:bCs w:val="0"/>
      <w:i w:val="0"/>
      <w:iCs w:val="0"/>
    </w:rPr>
  </w:style>
  <w:style w:type="character" w:customStyle="1" w:styleId="WW8Num1z3">
    <w:name w:val="WW8Num1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FC4C81"/>
    <w:rPr>
      <w:rFonts w:ascii="Symbol" w:hAnsi="Symbol"/>
    </w:rPr>
  </w:style>
  <w:style w:type="character" w:customStyle="1" w:styleId="WW8Num4z0">
    <w:name w:val="WW8Num4z0"/>
    <w:rsid w:val="00FC4C81"/>
    <w:rPr>
      <w:rFonts w:ascii="Symbol" w:hAnsi="Symbol"/>
    </w:rPr>
  </w:style>
  <w:style w:type="character" w:customStyle="1" w:styleId="WW8Num8z0">
    <w:name w:val="WW8Num8z0"/>
    <w:rsid w:val="00FC4C81"/>
    <w:rPr>
      <w:rFonts w:ascii="Symbol" w:hAnsi="Symbol"/>
    </w:rPr>
  </w:style>
  <w:style w:type="character" w:customStyle="1" w:styleId="WW8Num12z2">
    <w:name w:val="WW8Num12z2"/>
    <w:rsid w:val="00FC4C81"/>
    <w:rPr>
      <w:b w:val="0"/>
      <w:bCs w:val="0"/>
      <w:i w:val="0"/>
      <w:iCs w:val="0"/>
    </w:rPr>
  </w:style>
  <w:style w:type="character" w:customStyle="1" w:styleId="WW8Num12z3">
    <w:name w:val="WW8Num12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FC4C81"/>
    <w:rPr>
      <w:rFonts w:ascii="Symbol" w:hAnsi="Symbol"/>
    </w:rPr>
  </w:style>
  <w:style w:type="character" w:customStyle="1" w:styleId="WW8Num19z0">
    <w:name w:val="WW8Num19z0"/>
    <w:rsid w:val="00FC4C81"/>
    <w:rPr>
      <w:sz w:val="24"/>
    </w:rPr>
  </w:style>
  <w:style w:type="character" w:customStyle="1" w:styleId="WW8Num21z1">
    <w:name w:val="WW8Num21z1"/>
    <w:rsid w:val="00FC4C81"/>
    <w:rPr>
      <w:b/>
      <w:i w:val="0"/>
    </w:rPr>
  </w:style>
  <w:style w:type="character" w:customStyle="1" w:styleId="WW8Num21z2">
    <w:name w:val="WW8Num21z2"/>
    <w:rsid w:val="00FC4C81"/>
    <w:rPr>
      <w:color w:val="auto"/>
    </w:rPr>
  </w:style>
  <w:style w:type="character" w:customStyle="1" w:styleId="WW8Num22z0">
    <w:name w:val="WW8Num22z0"/>
    <w:rsid w:val="00FC4C81"/>
    <w:rPr>
      <w:sz w:val="40"/>
      <w:szCs w:val="40"/>
    </w:rPr>
  </w:style>
  <w:style w:type="character" w:customStyle="1" w:styleId="WW8Num23z0">
    <w:name w:val="WW8Num23z0"/>
    <w:rsid w:val="00FC4C81"/>
    <w:rPr>
      <w:rFonts w:ascii="Symbol" w:hAnsi="Symbol" w:cs="OpenSymbol"/>
    </w:rPr>
  </w:style>
  <w:style w:type="character" w:customStyle="1" w:styleId="Absatz-Standardschriftart">
    <w:name w:val="Absatz-Standardschriftart"/>
    <w:rsid w:val="00FC4C81"/>
  </w:style>
  <w:style w:type="character" w:customStyle="1" w:styleId="WW8Num2z0">
    <w:name w:val="WW8Num2z0"/>
    <w:rsid w:val="00FC4C81"/>
    <w:rPr>
      <w:rFonts w:ascii="Symbol" w:hAnsi="Symbol"/>
    </w:rPr>
  </w:style>
  <w:style w:type="character" w:customStyle="1" w:styleId="WW8Num8z1">
    <w:name w:val="WW8Num8z1"/>
    <w:rsid w:val="00FC4C81"/>
    <w:rPr>
      <w:rFonts w:ascii="Courier New" w:hAnsi="Courier New" w:cs="Courier New"/>
    </w:rPr>
  </w:style>
  <w:style w:type="character" w:customStyle="1" w:styleId="WW8Num8z2">
    <w:name w:val="WW8Num8z2"/>
    <w:rsid w:val="00FC4C81"/>
    <w:rPr>
      <w:rFonts w:ascii="Wingdings" w:hAnsi="Wingdings"/>
    </w:rPr>
  </w:style>
  <w:style w:type="character" w:customStyle="1" w:styleId="WW8Num9z0">
    <w:name w:val="WW8Num9z0"/>
    <w:rsid w:val="00FC4C81"/>
    <w:rPr>
      <w:rFonts w:cs="Times New Roman"/>
    </w:rPr>
  </w:style>
  <w:style w:type="character" w:customStyle="1" w:styleId="WW8Num12z0">
    <w:name w:val="WW8Num12z0"/>
    <w:rsid w:val="00FC4C81"/>
    <w:rPr>
      <w:rFonts w:cs="Times New Roman"/>
    </w:rPr>
  </w:style>
  <w:style w:type="character" w:customStyle="1" w:styleId="WW8Num22z2">
    <w:name w:val="WW8Num22z2"/>
    <w:rsid w:val="00FC4C81"/>
    <w:rPr>
      <w:b w:val="0"/>
      <w:bCs w:val="0"/>
      <w:i w:val="0"/>
      <w:iCs w:val="0"/>
    </w:rPr>
  </w:style>
  <w:style w:type="character" w:customStyle="1" w:styleId="WW8Num22z3">
    <w:name w:val="WW8Num22z3"/>
    <w:rsid w:val="00FC4C8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FC4C81"/>
    <w:rPr>
      <w:rFonts w:ascii="Symbol" w:hAnsi="Symbol"/>
      <w:color w:val="auto"/>
      <w:sz w:val="16"/>
      <w:szCs w:val="16"/>
    </w:rPr>
  </w:style>
  <w:style w:type="character" w:customStyle="1" w:styleId="WW8Num25z2">
    <w:name w:val="WW8Num25z2"/>
    <w:rsid w:val="00FC4C81"/>
    <w:rPr>
      <w:rFonts w:ascii="Wingdings" w:hAnsi="Wingdings"/>
    </w:rPr>
  </w:style>
  <w:style w:type="character" w:customStyle="1" w:styleId="WW8Num25z3">
    <w:name w:val="WW8Num25z3"/>
    <w:rsid w:val="00FC4C81"/>
    <w:rPr>
      <w:rFonts w:ascii="Symbol" w:hAnsi="Symbol"/>
    </w:rPr>
  </w:style>
  <w:style w:type="character" w:customStyle="1" w:styleId="WW8Num25z4">
    <w:name w:val="WW8Num25z4"/>
    <w:rsid w:val="00FC4C81"/>
    <w:rPr>
      <w:rFonts w:ascii="Courier New" w:hAnsi="Courier New" w:cs="Courier New"/>
    </w:rPr>
  </w:style>
  <w:style w:type="character" w:customStyle="1" w:styleId="WW8Num27z0">
    <w:name w:val="WW8Num27z0"/>
    <w:rsid w:val="00FC4C81"/>
    <w:rPr>
      <w:rFonts w:ascii="Symbol" w:hAnsi="Symbol"/>
    </w:rPr>
  </w:style>
  <w:style w:type="character" w:customStyle="1" w:styleId="WW8Num31z0">
    <w:name w:val="WW8Num31z0"/>
    <w:rsid w:val="00FC4C81"/>
    <w:rPr>
      <w:rFonts w:cs="Times New Roman"/>
    </w:rPr>
  </w:style>
  <w:style w:type="character" w:customStyle="1" w:styleId="WW8Num35z0">
    <w:name w:val="WW8Num35z0"/>
    <w:rsid w:val="00FC4C81"/>
    <w:rPr>
      <w:rFonts w:ascii="Symbol" w:hAnsi="Symbol"/>
    </w:rPr>
  </w:style>
  <w:style w:type="character" w:customStyle="1" w:styleId="WW8Num35z2">
    <w:name w:val="WW8Num35z2"/>
    <w:rsid w:val="00FC4C81"/>
    <w:rPr>
      <w:rFonts w:ascii="Wingdings" w:hAnsi="Wingdings"/>
    </w:rPr>
  </w:style>
  <w:style w:type="character" w:customStyle="1" w:styleId="WW8Num35z4">
    <w:name w:val="WW8Num35z4"/>
    <w:rsid w:val="00FC4C81"/>
    <w:rPr>
      <w:rFonts w:ascii="Courier New" w:hAnsi="Courier New"/>
    </w:rPr>
  </w:style>
  <w:style w:type="character" w:customStyle="1" w:styleId="WW8Num36z0">
    <w:name w:val="WW8Num36z0"/>
    <w:rsid w:val="00FC4C81"/>
    <w:rPr>
      <w:rFonts w:cs="Times New Roman"/>
    </w:rPr>
  </w:style>
  <w:style w:type="character" w:customStyle="1" w:styleId="WW8Num40z1">
    <w:name w:val="WW8Num40z1"/>
    <w:rsid w:val="00FC4C81"/>
    <w:rPr>
      <w:b/>
      <w:i w:val="0"/>
    </w:rPr>
  </w:style>
  <w:style w:type="character" w:customStyle="1" w:styleId="WW8Num40z2">
    <w:name w:val="WW8Num40z2"/>
    <w:rsid w:val="00FC4C81"/>
    <w:rPr>
      <w:color w:val="auto"/>
    </w:rPr>
  </w:style>
  <w:style w:type="character" w:customStyle="1" w:styleId="WW8Num41z0">
    <w:name w:val="WW8Num41z0"/>
    <w:rsid w:val="00FC4C81"/>
    <w:rPr>
      <w:rFonts w:cs="Times New Roman"/>
    </w:rPr>
  </w:style>
  <w:style w:type="character" w:customStyle="1" w:styleId="WW8Num42z0">
    <w:name w:val="WW8Num42z0"/>
    <w:rsid w:val="00FC4C81"/>
    <w:rPr>
      <w:sz w:val="40"/>
      <w:szCs w:val="40"/>
    </w:rPr>
  </w:style>
  <w:style w:type="character" w:customStyle="1" w:styleId="WW8Num43z0">
    <w:name w:val="WW8Num43z0"/>
    <w:rsid w:val="00FC4C81"/>
    <w:rPr>
      <w:rFonts w:cs="Times New Roman"/>
    </w:rPr>
  </w:style>
  <w:style w:type="character" w:customStyle="1" w:styleId="WW8Num44z0">
    <w:name w:val="WW8Num44z0"/>
    <w:rsid w:val="00FC4C81"/>
    <w:rPr>
      <w:rFonts w:cs="Times New Roman"/>
    </w:rPr>
  </w:style>
  <w:style w:type="character" w:customStyle="1" w:styleId="WW8Num45z0">
    <w:name w:val="WW8Num45z0"/>
    <w:rsid w:val="00FC4C81"/>
    <w:rPr>
      <w:rFonts w:cs="Times New Roman"/>
    </w:rPr>
  </w:style>
  <w:style w:type="character" w:customStyle="1" w:styleId="11">
    <w:name w:val="Основной шрифт абзаца1"/>
    <w:rsid w:val="00FC4C81"/>
  </w:style>
  <w:style w:type="character" w:customStyle="1" w:styleId="DocumentHeader1">
    <w:name w:val="Document Header1 Знак"/>
    <w:rsid w:val="00FC4C81"/>
    <w:rPr>
      <w:rFonts w:ascii="Arial" w:hAnsi="Arial"/>
      <w:b/>
      <w:kern w:val="1"/>
      <w:sz w:val="36"/>
      <w:lang w:val="ru-RU" w:eastAsia="ar-SA" w:bidi="ar-SA"/>
    </w:rPr>
  </w:style>
  <w:style w:type="character" w:customStyle="1" w:styleId="21">
    <w:name w:val="Заголовок 2 Знак Знак"/>
    <w:rsid w:val="00FC4C81"/>
    <w:rPr>
      <w:b/>
      <w:sz w:val="28"/>
      <w:lang w:val="ru-RU" w:eastAsia="ar-SA" w:bidi="ar-SA"/>
    </w:rPr>
  </w:style>
  <w:style w:type="character" w:customStyle="1" w:styleId="31">
    <w:name w:val="Знак Знак31"/>
    <w:rsid w:val="00FC4C81"/>
    <w:rPr>
      <w:b/>
      <w:sz w:val="28"/>
      <w:lang w:val="ru-RU" w:eastAsia="ar-SA" w:bidi="ar-SA"/>
    </w:rPr>
  </w:style>
  <w:style w:type="character" w:customStyle="1" w:styleId="300">
    <w:name w:val="Знак Знак30"/>
    <w:rsid w:val="00FC4C81"/>
    <w:rPr>
      <w:b/>
      <w:i/>
      <w:sz w:val="28"/>
      <w:lang w:val="ru-RU" w:eastAsia="ar-SA" w:bidi="ar-SA"/>
    </w:rPr>
  </w:style>
  <w:style w:type="character" w:customStyle="1" w:styleId="29">
    <w:name w:val="Знак Знак29"/>
    <w:rsid w:val="00FC4C81"/>
    <w:rPr>
      <w:b/>
      <w:sz w:val="26"/>
      <w:lang w:val="ru-RU" w:eastAsia="ar-SA" w:bidi="ar-SA"/>
    </w:rPr>
  </w:style>
  <w:style w:type="character" w:customStyle="1" w:styleId="28">
    <w:name w:val="Знак Знак28"/>
    <w:rsid w:val="00FC4C81"/>
    <w:rPr>
      <w:b/>
      <w:sz w:val="22"/>
      <w:lang w:val="ru-RU" w:eastAsia="ar-SA" w:bidi="ar-SA"/>
    </w:rPr>
  </w:style>
  <w:style w:type="character" w:customStyle="1" w:styleId="27">
    <w:name w:val="Знак Знак27"/>
    <w:rsid w:val="00FC4C81"/>
    <w:rPr>
      <w:sz w:val="26"/>
      <w:lang w:val="ru-RU" w:eastAsia="ar-SA" w:bidi="ar-SA"/>
    </w:rPr>
  </w:style>
  <w:style w:type="character" w:customStyle="1" w:styleId="26">
    <w:name w:val="Знак Знак26"/>
    <w:rsid w:val="00FC4C81"/>
    <w:rPr>
      <w:i/>
      <w:sz w:val="26"/>
      <w:lang w:val="ru-RU" w:eastAsia="ar-SA" w:bidi="ar-SA"/>
    </w:rPr>
  </w:style>
  <w:style w:type="character" w:customStyle="1" w:styleId="25">
    <w:name w:val="Знак Знак25"/>
    <w:rsid w:val="00FC4C81"/>
    <w:rPr>
      <w:rFonts w:ascii="Arial" w:hAnsi="Arial"/>
      <w:sz w:val="22"/>
      <w:lang w:val="ru-RU" w:eastAsia="ar-SA" w:bidi="ar-SA"/>
    </w:rPr>
  </w:style>
  <w:style w:type="character" w:customStyle="1" w:styleId="24">
    <w:name w:val="Знак Знак24"/>
    <w:rsid w:val="00FC4C81"/>
    <w:rPr>
      <w:sz w:val="24"/>
      <w:szCs w:val="24"/>
      <w:lang w:val="ru-RU" w:eastAsia="ar-SA" w:bidi="ar-SA"/>
    </w:rPr>
  </w:style>
  <w:style w:type="character" w:customStyle="1" w:styleId="12">
    <w:name w:val="Знак Знак1"/>
    <w:rsid w:val="00FC4C81"/>
    <w:rPr>
      <w:sz w:val="24"/>
      <w:szCs w:val="24"/>
      <w:lang w:val="ru-RU" w:eastAsia="ar-SA" w:bidi="ar-SA"/>
    </w:rPr>
  </w:style>
  <w:style w:type="character" w:styleId="a3">
    <w:name w:val="page number"/>
    <w:basedOn w:val="11"/>
    <w:rsid w:val="00FC4C81"/>
  </w:style>
  <w:style w:type="character" w:customStyle="1" w:styleId="13">
    <w:name w:val="Знак1 Знак"/>
    <w:rsid w:val="00FC4C81"/>
    <w:rPr>
      <w:sz w:val="24"/>
      <w:szCs w:val="24"/>
      <w:lang w:val="ru-RU" w:eastAsia="ar-SA" w:bidi="ar-SA"/>
    </w:rPr>
  </w:style>
  <w:style w:type="character" w:styleId="a4">
    <w:name w:val="Hyperlink"/>
    <w:rsid w:val="00FC4C81"/>
    <w:rPr>
      <w:color w:val="0000FF"/>
      <w:u w:val="single"/>
    </w:rPr>
  </w:style>
  <w:style w:type="character" w:customStyle="1" w:styleId="14">
    <w:name w:val="Пункт Знак1"/>
    <w:rsid w:val="00FC4C81"/>
    <w:rPr>
      <w:sz w:val="28"/>
      <w:lang w:val="ru-RU" w:eastAsia="ar-SA" w:bidi="ar-SA"/>
    </w:rPr>
  </w:style>
  <w:style w:type="character" w:customStyle="1" w:styleId="23">
    <w:name w:val="Знак Знак23"/>
    <w:rsid w:val="00FC4C81"/>
    <w:rPr>
      <w:rFonts w:ascii="Tahoma" w:hAnsi="Tahoma" w:cs="Tahoma"/>
      <w:sz w:val="16"/>
      <w:szCs w:val="16"/>
      <w:lang w:val="ru-RU" w:eastAsia="ar-SA" w:bidi="ar-SA"/>
    </w:rPr>
  </w:style>
  <w:style w:type="character" w:customStyle="1" w:styleId="22">
    <w:name w:val="Знак Знак22"/>
    <w:rsid w:val="00FC4C81"/>
    <w:rPr>
      <w:sz w:val="24"/>
      <w:szCs w:val="24"/>
      <w:lang w:val="ru-RU" w:eastAsia="ar-SA" w:bidi="ar-SA"/>
    </w:rPr>
  </w:style>
  <w:style w:type="character" w:customStyle="1" w:styleId="a5">
    <w:name w:val="Пункт Знак"/>
    <w:rsid w:val="00FC4C81"/>
    <w:rPr>
      <w:sz w:val="28"/>
      <w:lang w:val="ru-RU" w:eastAsia="ar-SA" w:bidi="ar-SA"/>
    </w:rPr>
  </w:style>
  <w:style w:type="character" w:styleId="a6">
    <w:name w:val="FollowedHyperlink"/>
    <w:rsid w:val="00FC4C81"/>
    <w:rPr>
      <w:color w:val="800080"/>
      <w:u w:val="single"/>
    </w:rPr>
  </w:style>
  <w:style w:type="character" w:customStyle="1" w:styleId="a7">
    <w:name w:val="Подпункт Знак"/>
    <w:basedOn w:val="a5"/>
    <w:rsid w:val="00FC4C81"/>
    <w:rPr>
      <w:sz w:val="28"/>
      <w:lang w:val="ru-RU" w:eastAsia="ar-SA" w:bidi="ar-SA"/>
    </w:rPr>
  </w:style>
  <w:style w:type="character" w:customStyle="1" w:styleId="a8">
    <w:name w:val="комментарий"/>
    <w:rsid w:val="00FC4C81"/>
    <w:rPr>
      <w:b/>
      <w:i/>
      <w:shd w:val="clear" w:color="auto" w:fill="FFFF99"/>
    </w:rPr>
  </w:style>
  <w:style w:type="character" w:customStyle="1" w:styleId="2a">
    <w:name w:val="Пункт2 Знак"/>
    <w:rsid w:val="00FC4C81"/>
    <w:rPr>
      <w:b/>
      <w:sz w:val="28"/>
      <w:lang w:val="ru-RU" w:eastAsia="ar-SA" w:bidi="ar-SA"/>
    </w:rPr>
  </w:style>
  <w:style w:type="character" w:customStyle="1" w:styleId="15">
    <w:name w:val="Знак примечания1"/>
    <w:rsid w:val="00FC4C81"/>
    <w:rPr>
      <w:sz w:val="16"/>
      <w:szCs w:val="16"/>
    </w:rPr>
  </w:style>
  <w:style w:type="character" w:customStyle="1" w:styleId="210">
    <w:name w:val="Знак Знак21"/>
    <w:rsid w:val="00FC4C81"/>
    <w:rPr>
      <w:lang w:val="ru-RU" w:eastAsia="ar-SA" w:bidi="ar-SA"/>
    </w:rPr>
  </w:style>
  <w:style w:type="character" w:customStyle="1" w:styleId="200">
    <w:name w:val="Знак Знак20"/>
    <w:rsid w:val="00FC4C81"/>
    <w:rPr>
      <w:b/>
      <w:bCs/>
      <w:lang w:val="ru-RU" w:eastAsia="ar-SA" w:bidi="ar-SA"/>
    </w:rPr>
  </w:style>
  <w:style w:type="character" w:styleId="a9">
    <w:name w:val="Strong"/>
    <w:qFormat/>
    <w:rsid w:val="00FC4C81"/>
    <w:rPr>
      <w:b/>
      <w:bCs/>
    </w:rPr>
  </w:style>
  <w:style w:type="character" w:customStyle="1" w:styleId="16">
    <w:name w:val="Основной текст Знак Знак Знак Знак1"/>
    <w:rsid w:val="00FC4C81"/>
    <w:rPr>
      <w:sz w:val="24"/>
      <w:szCs w:val="24"/>
      <w:lang w:val="ru-RU" w:eastAsia="ar-SA" w:bidi="ar-SA"/>
    </w:rPr>
  </w:style>
  <w:style w:type="character" w:customStyle="1" w:styleId="19">
    <w:name w:val="Знак Знак19"/>
    <w:rsid w:val="00FC4C81"/>
    <w:rPr>
      <w:sz w:val="16"/>
      <w:szCs w:val="16"/>
      <w:lang w:val="ru-RU" w:eastAsia="ar-SA" w:bidi="ar-SA"/>
    </w:rPr>
  </w:style>
  <w:style w:type="character" w:customStyle="1" w:styleId="110">
    <w:name w:val="Заголовок 1 Знак1"/>
    <w:aliases w:val="Заголовок 1 Знак Знак"/>
    <w:rsid w:val="00FC4C81"/>
    <w:rPr>
      <w:rFonts w:ascii="Times New Roman" w:eastAsia="Times New Roman" w:hAnsi="Times New Roman"/>
      <w:b/>
      <w:kern w:val="1"/>
      <w:sz w:val="36"/>
    </w:rPr>
  </w:style>
  <w:style w:type="character" w:customStyle="1" w:styleId="17">
    <w:name w:val="Сильная ссылка1"/>
    <w:qFormat/>
    <w:rsid w:val="00FC4C81"/>
    <w:rPr>
      <w:smallCaps/>
      <w:spacing w:val="5"/>
      <w:u w:val="single"/>
    </w:rPr>
  </w:style>
  <w:style w:type="character" w:customStyle="1" w:styleId="18">
    <w:name w:val="Знак Знак18"/>
    <w:rsid w:val="00FC4C81"/>
    <w:rPr>
      <w:sz w:val="24"/>
      <w:lang w:val="ru-RU" w:eastAsia="ar-SA" w:bidi="ar-SA"/>
    </w:rPr>
  </w:style>
  <w:style w:type="character" w:customStyle="1" w:styleId="170">
    <w:name w:val="Знак Знак17"/>
    <w:rsid w:val="00FC4C81"/>
    <w:rPr>
      <w:rFonts w:ascii="Arial" w:hAnsi="Arial"/>
      <w:b/>
      <w:kern w:val="1"/>
      <w:sz w:val="32"/>
      <w:lang w:val="ru-RU" w:eastAsia="ar-SA" w:bidi="ar-SA"/>
    </w:rPr>
  </w:style>
  <w:style w:type="character" w:customStyle="1" w:styleId="160">
    <w:name w:val="Знак Знак16"/>
    <w:rsid w:val="00FC4C81"/>
    <w:rPr>
      <w:rFonts w:ascii="Arial" w:hAnsi="Arial"/>
      <w:sz w:val="24"/>
      <w:lang w:val="ru-RU" w:eastAsia="ar-SA" w:bidi="ar-SA"/>
    </w:rPr>
  </w:style>
  <w:style w:type="character" w:customStyle="1" w:styleId="150">
    <w:name w:val="Знак Знак15"/>
    <w:rsid w:val="00FC4C81"/>
    <w:rPr>
      <w:sz w:val="24"/>
      <w:lang w:val="ru-RU" w:eastAsia="ar-SA" w:bidi="ar-SA"/>
    </w:rPr>
  </w:style>
  <w:style w:type="character" w:customStyle="1" w:styleId="140">
    <w:name w:val="Знак Знак14"/>
    <w:rsid w:val="00FC4C81"/>
    <w:rPr>
      <w:sz w:val="16"/>
      <w:lang w:val="ru-RU" w:eastAsia="ar-SA" w:bidi="ar-SA"/>
    </w:rPr>
  </w:style>
  <w:style w:type="character" w:customStyle="1" w:styleId="130">
    <w:name w:val="Знак Знак13"/>
    <w:rsid w:val="00FC4C81"/>
    <w:rPr>
      <w:rFonts w:ascii="Courier New" w:hAnsi="Courier New" w:cs="Courier New"/>
      <w:lang w:val="ru-RU" w:eastAsia="ar-SA" w:bidi="ar-SA"/>
    </w:rPr>
  </w:style>
  <w:style w:type="character" w:customStyle="1" w:styleId="120">
    <w:name w:val="Знак Знак12"/>
    <w:rsid w:val="00FC4C81"/>
    <w:rPr>
      <w:i/>
      <w:iCs/>
      <w:sz w:val="24"/>
      <w:szCs w:val="24"/>
      <w:lang w:val="ru-RU" w:eastAsia="ar-SA" w:bidi="ar-SA"/>
    </w:rPr>
  </w:style>
  <w:style w:type="character" w:styleId="HTML">
    <w:name w:val="HTML Acronym"/>
    <w:basedOn w:val="11"/>
    <w:rsid w:val="00FC4C81"/>
  </w:style>
  <w:style w:type="character" w:styleId="aa">
    <w:name w:val="Emphasis"/>
    <w:qFormat/>
    <w:rsid w:val="00FC4C81"/>
    <w:rPr>
      <w:i/>
      <w:iCs/>
    </w:rPr>
  </w:style>
  <w:style w:type="character" w:customStyle="1" w:styleId="111">
    <w:name w:val="Знак Знак11"/>
    <w:rsid w:val="00FC4C81"/>
    <w:rPr>
      <w:sz w:val="24"/>
      <w:szCs w:val="24"/>
      <w:lang w:val="ru-RU" w:eastAsia="ar-SA" w:bidi="ar-SA"/>
    </w:rPr>
  </w:style>
  <w:style w:type="character" w:styleId="HTML0">
    <w:name w:val="HTML Keyboard"/>
    <w:rsid w:val="00FC4C81"/>
    <w:rPr>
      <w:rFonts w:ascii="Courier New" w:hAnsi="Courier New" w:cs="Courier New"/>
      <w:sz w:val="20"/>
      <w:szCs w:val="20"/>
    </w:rPr>
  </w:style>
  <w:style w:type="character" w:styleId="HTML1">
    <w:name w:val="HTML Code"/>
    <w:rsid w:val="00FC4C81"/>
    <w:rPr>
      <w:rFonts w:ascii="Courier New" w:hAnsi="Courier New" w:cs="Courier New"/>
      <w:sz w:val="20"/>
      <w:szCs w:val="20"/>
    </w:rPr>
  </w:style>
  <w:style w:type="character" w:customStyle="1" w:styleId="100">
    <w:name w:val="Знак Знак10"/>
    <w:basedOn w:val="16"/>
    <w:rsid w:val="00FC4C81"/>
    <w:rPr>
      <w:sz w:val="24"/>
      <w:szCs w:val="24"/>
      <w:lang w:val="ru-RU" w:eastAsia="ar-SA" w:bidi="ar-SA"/>
    </w:rPr>
  </w:style>
  <w:style w:type="character" w:customStyle="1" w:styleId="91">
    <w:name w:val="Знак Знак9"/>
    <w:basedOn w:val="22"/>
    <w:rsid w:val="00FC4C81"/>
    <w:rPr>
      <w:sz w:val="24"/>
      <w:szCs w:val="24"/>
      <w:lang w:val="ru-RU" w:eastAsia="ar-SA" w:bidi="ar-SA"/>
    </w:rPr>
  </w:style>
  <w:style w:type="character" w:styleId="ab">
    <w:name w:val="line number"/>
    <w:basedOn w:val="11"/>
    <w:rsid w:val="00FC4C81"/>
  </w:style>
  <w:style w:type="character" w:styleId="HTML2">
    <w:name w:val="HTML Sample"/>
    <w:rsid w:val="00FC4C81"/>
    <w:rPr>
      <w:rFonts w:ascii="Courier New" w:hAnsi="Courier New" w:cs="Courier New"/>
    </w:rPr>
  </w:style>
  <w:style w:type="character" w:styleId="HTML3">
    <w:name w:val="HTML Definition"/>
    <w:rsid w:val="00FC4C81"/>
    <w:rPr>
      <w:i/>
      <w:iCs/>
    </w:rPr>
  </w:style>
  <w:style w:type="character" w:styleId="HTML4">
    <w:name w:val="HTML Variable"/>
    <w:rsid w:val="00FC4C81"/>
    <w:rPr>
      <w:i/>
      <w:iCs/>
    </w:rPr>
  </w:style>
  <w:style w:type="character" w:styleId="HTML5">
    <w:name w:val="HTML Typewriter"/>
    <w:rsid w:val="00FC4C81"/>
    <w:rPr>
      <w:rFonts w:ascii="Courier New" w:hAnsi="Courier New" w:cs="Courier New"/>
      <w:sz w:val="20"/>
      <w:szCs w:val="20"/>
    </w:rPr>
  </w:style>
  <w:style w:type="character" w:customStyle="1" w:styleId="81">
    <w:name w:val="Знак Знак8"/>
    <w:rsid w:val="00FC4C81"/>
    <w:rPr>
      <w:sz w:val="24"/>
      <w:szCs w:val="24"/>
      <w:lang w:val="ru-RU" w:eastAsia="ar-SA" w:bidi="ar-SA"/>
    </w:rPr>
  </w:style>
  <w:style w:type="character" w:customStyle="1" w:styleId="71">
    <w:name w:val="Знак Знак7"/>
    <w:rsid w:val="00FC4C81"/>
    <w:rPr>
      <w:sz w:val="24"/>
      <w:szCs w:val="24"/>
      <w:lang w:val="ru-RU" w:eastAsia="ar-SA" w:bidi="ar-SA"/>
    </w:rPr>
  </w:style>
  <w:style w:type="character" w:customStyle="1" w:styleId="61">
    <w:name w:val="Знак Знак6"/>
    <w:rsid w:val="00FC4C81"/>
    <w:rPr>
      <w:sz w:val="24"/>
      <w:szCs w:val="24"/>
      <w:lang w:val="ru-RU" w:eastAsia="ar-SA" w:bidi="ar-SA"/>
    </w:rPr>
  </w:style>
  <w:style w:type="character" w:customStyle="1" w:styleId="51">
    <w:name w:val="Знак Знак5"/>
    <w:rsid w:val="00FC4C81"/>
    <w:rPr>
      <w:rFonts w:ascii="Courier New" w:hAnsi="Courier New" w:cs="Courier New"/>
      <w:lang w:val="ru-RU" w:eastAsia="ar-SA" w:bidi="ar-SA"/>
    </w:rPr>
  </w:style>
  <w:style w:type="character" w:styleId="HTML6">
    <w:name w:val="HTML Cite"/>
    <w:rsid w:val="00FC4C81"/>
    <w:rPr>
      <w:i/>
      <w:iCs/>
    </w:rPr>
  </w:style>
  <w:style w:type="character" w:customStyle="1" w:styleId="41">
    <w:name w:val="Знак Знак4"/>
    <w:rsid w:val="00FC4C81"/>
    <w:rPr>
      <w:rFonts w:ascii="Arial" w:hAnsi="Arial" w:cs="Arial"/>
      <w:sz w:val="24"/>
      <w:szCs w:val="24"/>
      <w:lang w:val="ru-RU" w:eastAsia="ar-SA" w:bidi="ar-SA"/>
    </w:rPr>
  </w:style>
  <w:style w:type="character" w:customStyle="1" w:styleId="32">
    <w:name w:val="Знак Знак3"/>
    <w:rsid w:val="00FC4C81"/>
    <w:rPr>
      <w:sz w:val="24"/>
      <w:szCs w:val="24"/>
      <w:lang w:val="ru-RU" w:eastAsia="ar-SA" w:bidi="ar-SA"/>
    </w:rPr>
  </w:style>
  <w:style w:type="character" w:customStyle="1" w:styleId="33">
    <w:name w:val="Стиль3 Знак"/>
    <w:basedOn w:val="12"/>
    <w:rsid w:val="00FC4C81"/>
    <w:rPr>
      <w:sz w:val="24"/>
      <w:szCs w:val="24"/>
      <w:lang w:val="ru-RU" w:eastAsia="ar-SA" w:bidi="ar-SA"/>
    </w:rPr>
  </w:style>
  <w:style w:type="character" w:customStyle="1" w:styleId="34">
    <w:name w:val="Стиль3 Знак Знак"/>
    <w:rsid w:val="00FC4C81"/>
    <w:rPr>
      <w:sz w:val="24"/>
      <w:lang w:val="ru-RU" w:eastAsia="ar-SA" w:bidi="ar-SA"/>
    </w:rPr>
  </w:style>
  <w:style w:type="character" w:customStyle="1" w:styleId="labelbodytext1">
    <w:name w:val="label_body_text_1"/>
    <w:basedOn w:val="11"/>
    <w:rsid w:val="00FC4C81"/>
  </w:style>
  <w:style w:type="character" w:customStyle="1" w:styleId="2b">
    <w:name w:val="Знак Знак2"/>
    <w:rsid w:val="00FC4C81"/>
    <w:rPr>
      <w:lang w:val="ru-RU" w:eastAsia="ar-SA" w:bidi="ar-SA"/>
    </w:rPr>
  </w:style>
  <w:style w:type="character" w:customStyle="1" w:styleId="DeltaViewInsertion">
    <w:name w:val="DeltaView Insertion"/>
    <w:rsid w:val="00FC4C81"/>
    <w:rPr>
      <w:color w:val="0000FF"/>
      <w:spacing w:val="0"/>
      <w:u w:val="double"/>
    </w:rPr>
  </w:style>
  <w:style w:type="character" w:customStyle="1" w:styleId="ac">
    <w:name w:val="Знак Знак"/>
    <w:rsid w:val="00FC4C81"/>
    <w:rPr>
      <w:rFonts w:ascii="Tahoma" w:eastAsia="Calibri" w:hAnsi="Tahoma" w:cs="Tahoma"/>
      <w:sz w:val="16"/>
      <w:szCs w:val="16"/>
      <w:lang w:val="ru-RU" w:eastAsia="ar-SA" w:bidi="ar-SA"/>
    </w:rPr>
  </w:style>
  <w:style w:type="character" w:customStyle="1" w:styleId="ad">
    <w:name w:val="Символ сноски"/>
    <w:rsid w:val="00FC4C81"/>
    <w:rPr>
      <w:vertAlign w:val="superscript"/>
    </w:rPr>
  </w:style>
  <w:style w:type="character" w:customStyle="1" w:styleId="term">
    <w:name w:val="term"/>
    <w:rsid w:val="00FC4C81"/>
    <w:rPr>
      <w:rFonts w:cs="Times New Roman"/>
    </w:rPr>
  </w:style>
  <w:style w:type="character" w:customStyle="1" w:styleId="ae">
    <w:name w:val="Часть Знак"/>
    <w:rsid w:val="00FC4C81"/>
    <w:rPr>
      <w:rFonts w:eastAsia="Calibri"/>
      <w:sz w:val="28"/>
      <w:szCs w:val="24"/>
      <w:lang w:val="ru-RU" w:eastAsia="ar-SA" w:bidi="ar-SA"/>
    </w:rPr>
  </w:style>
  <w:style w:type="character" w:customStyle="1" w:styleId="ConsNormal">
    <w:name w:val="ConsNormal Знак"/>
    <w:rsid w:val="00FC4C81"/>
    <w:rPr>
      <w:rFonts w:ascii="Arial" w:hAnsi="Arial" w:cs="Arial"/>
      <w:lang w:val="ru-RU" w:eastAsia="ar-SA" w:bidi="ar-SA"/>
    </w:rPr>
  </w:style>
  <w:style w:type="character" w:customStyle="1" w:styleId="grame">
    <w:name w:val="grame"/>
    <w:basedOn w:val="11"/>
    <w:rsid w:val="00FC4C81"/>
  </w:style>
  <w:style w:type="character" w:customStyle="1" w:styleId="af">
    <w:name w:val="Маркеры списка"/>
    <w:rsid w:val="00FC4C81"/>
    <w:rPr>
      <w:rFonts w:ascii="OpenSymbol" w:eastAsia="OpenSymbol" w:hAnsi="OpenSymbol" w:cs="OpenSymbol"/>
    </w:rPr>
  </w:style>
  <w:style w:type="character" w:customStyle="1" w:styleId="af0">
    <w:name w:val="Символ нумерации"/>
    <w:rsid w:val="00FC4C81"/>
  </w:style>
  <w:style w:type="paragraph" w:customStyle="1" w:styleId="1a">
    <w:name w:val="Заголовок1"/>
    <w:basedOn w:val="a"/>
    <w:next w:val="af1"/>
    <w:rsid w:val="00FC4C81"/>
    <w:pPr>
      <w:keepNext/>
      <w:spacing w:before="240" w:after="120"/>
    </w:pPr>
    <w:rPr>
      <w:rFonts w:ascii="Arial" w:eastAsia="Microsoft YaHei" w:hAnsi="Arial" w:cs="Mangal"/>
      <w:sz w:val="28"/>
      <w:szCs w:val="28"/>
    </w:rPr>
  </w:style>
  <w:style w:type="paragraph" w:styleId="af1">
    <w:name w:val="Body Text"/>
    <w:basedOn w:val="a"/>
    <w:link w:val="af2"/>
    <w:rsid w:val="00FC4C81"/>
    <w:pPr>
      <w:spacing w:after="120"/>
    </w:pPr>
  </w:style>
  <w:style w:type="character" w:customStyle="1" w:styleId="af2">
    <w:name w:val="Основной текст Знак"/>
    <w:basedOn w:val="a0"/>
    <w:link w:val="af1"/>
    <w:rsid w:val="00FC4C81"/>
    <w:rPr>
      <w:rFonts w:ascii="Times New Roman" w:eastAsia="Times New Roman" w:hAnsi="Times New Roman" w:cs="Times New Roman"/>
      <w:sz w:val="24"/>
      <w:szCs w:val="24"/>
      <w:lang w:eastAsia="ar-SA"/>
    </w:rPr>
  </w:style>
  <w:style w:type="paragraph" w:styleId="af3">
    <w:name w:val="List"/>
    <w:basedOn w:val="a"/>
    <w:rsid w:val="00FC4C81"/>
    <w:pPr>
      <w:spacing w:after="60"/>
      <w:ind w:left="283" w:hanging="283"/>
      <w:jc w:val="both"/>
    </w:pPr>
  </w:style>
  <w:style w:type="paragraph" w:customStyle="1" w:styleId="1b">
    <w:name w:val="Название1"/>
    <w:basedOn w:val="a"/>
    <w:rsid w:val="00FC4C81"/>
    <w:pPr>
      <w:suppressLineNumbers/>
      <w:spacing w:before="120" w:after="120"/>
    </w:pPr>
    <w:rPr>
      <w:rFonts w:ascii="Arial" w:hAnsi="Arial" w:cs="Mangal"/>
      <w:i/>
      <w:iCs/>
      <w:sz w:val="20"/>
    </w:rPr>
  </w:style>
  <w:style w:type="paragraph" w:customStyle="1" w:styleId="1c">
    <w:name w:val="Указатель1"/>
    <w:basedOn w:val="a"/>
    <w:rsid w:val="00FC4C81"/>
    <w:pPr>
      <w:suppressLineNumbers/>
    </w:pPr>
    <w:rPr>
      <w:rFonts w:ascii="Arial" w:hAnsi="Arial" w:cs="Mangal"/>
    </w:rPr>
  </w:style>
  <w:style w:type="paragraph" w:styleId="af4">
    <w:name w:val="footer"/>
    <w:basedOn w:val="a"/>
    <w:link w:val="af5"/>
    <w:uiPriority w:val="99"/>
    <w:rsid w:val="00FC4C81"/>
    <w:pPr>
      <w:tabs>
        <w:tab w:val="center" w:pos="4677"/>
        <w:tab w:val="right" w:pos="9355"/>
      </w:tabs>
    </w:pPr>
  </w:style>
  <w:style w:type="character" w:customStyle="1" w:styleId="af5">
    <w:name w:val="Нижний колонтитул Знак"/>
    <w:basedOn w:val="a0"/>
    <w:link w:val="af4"/>
    <w:uiPriority w:val="99"/>
    <w:rsid w:val="00FC4C81"/>
    <w:rPr>
      <w:rFonts w:ascii="Times New Roman" w:eastAsia="Times New Roman" w:hAnsi="Times New Roman" w:cs="Times New Roman"/>
      <w:sz w:val="24"/>
      <w:szCs w:val="24"/>
      <w:lang w:eastAsia="ar-SA"/>
    </w:rPr>
  </w:style>
  <w:style w:type="paragraph" w:styleId="af6">
    <w:name w:val="Normal (Web)"/>
    <w:basedOn w:val="a"/>
    <w:rsid w:val="00FC4C81"/>
    <w:pPr>
      <w:spacing w:before="280" w:after="280"/>
    </w:pPr>
  </w:style>
  <w:style w:type="paragraph" w:customStyle="1" w:styleId="ConsNonformat">
    <w:name w:val="ConsNonformat"/>
    <w:rsid w:val="00FC4C8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FC4C8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7">
    <w:name w:val="header"/>
    <w:basedOn w:val="a"/>
    <w:link w:val="af8"/>
    <w:uiPriority w:val="99"/>
    <w:rsid w:val="00FC4C81"/>
    <w:pPr>
      <w:tabs>
        <w:tab w:val="center" w:pos="4677"/>
        <w:tab w:val="right" w:pos="9355"/>
      </w:tabs>
    </w:pPr>
  </w:style>
  <w:style w:type="character" w:customStyle="1" w:styleId="af8">
    <w:name w:val="Верхний колонтитул Знак"/>
    <w:basedOn w:val="a0"/>
    <w:link w:val="af7"/>
    <w:uiPriority w:val="99"/>
    <w:rsid w:val="00FC4C81"/>
    <w:rPr>
      <w:rFonts w:ascii="Times New Roman" w:eastAsia="Times New Roman" w:hAnsi="Times New Roman" w:cs="Times New Roman"/>
      <w:sz w:val="24"/>
      <w:szCs w:val="24"/>
      <w:lang w:eastAsia="ar-SA"/>
    </w:rPr>
  </w:style>
  <w:style w:type="paragraph" w:customStyle="1" w:styleId="1d">
    <w:name w:val="Стиль1"/>
    <w:basedOn w:val="a"/>
    <w:rsid w:val="00FC4C8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FC4C81"/>
    <w:pPr>
      <w:tabs>
        <w:tab w:val="left" w:pos="432"/>
        <w:tab w:val="num" w:pos="567"/>
      </w:tabs>
      <w:ind w:left="432" w:hanging="432"/>
    </w:pPr>
  </w:style>
  <w:style w:type="paragraph" w:customStyle="1" w:styleId="2c">
    <w:name w:val="Стиль2"/>
    <w:basedOn w:val="211"/>
    <w:rsid w:val="00FC4C8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FC4C81"/>
    <w:pPr>
      <w:tabs>
        <w:tab w:val="num" w:pos="567"/>
      </w:tabs>
      <w:spacing w:after="120" w:line="480" w:lineRule="auto"/>
      <w:ind w:left="283"/>
    </w:pPr>
  </w:style>
  <w:style w:type="paragraph" w:customStyle="1" w:styleId="35">
    <w:name w:val="Стиль3"/>
    <w:basedOn w:val="212"/>
    <w:rsid w:val="00FC4C8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FC4C81"/>
    <w:pPr>
      <w:spacing w:after="192"/>
    </w:pPr>
  </w:style>
  <w:style w:type="paragraph" w:customStyle="1" w:styleId="1e">
    <w:name w:val="1"/>
    <w:basedOn w:val="a"/>
    <w:rsid w:val="00FC4C81"/>
    <w:pPr>
      <w:spacing w:after="160" w:line="240" w:lineRule="exact"/>
    </w:pPr>
    <w:rPr>
      <w:rFonts w:eastAsia="Calibri"/>
      <w:sz w:val="20"/>
      <w:szCs w:val="20"/>
    </w:rPr>
  </w:style>
  <w:style w:type="paragraph" w:customStyle="1" w:styleId="af9">
    <w:name w:val="Пункт"/>
    <w:basedOn w:val="a"/>
    <w:rsid w:val="00FC4C81"/>
    <w:pPr>
      <w:tabs>
        <w:tab w:val="num" w:pos="567"/>
        <w:tab w:val="left" w:pos="1134"/>
      </w:tabs>
      <w:spacing w:line="360" w:lineRule="auto"/>
      <w:ind w:left="567" w:hanging="567"/>
      <w:jc w:val="both"/>
    </w:pPr>
    <w:rPr>
      <w:sz w:val="28"/>
      <w:szCs w:val="20"/>
    </w:rPr>
  </w:style>
  <w:style w:type="paragraph" w:customStyle="1" w:styleId="afa">
    <w:name w:val="Подпункт"/>
    <w:basedOn w:val="af9"/>
    <w:rsid w:val="00FC4C81"/>
  </w:style>
  <w:style w:type="paragraph" w:customStyle="1" w:styleId="afb">
    <w:name w:val="Подподпункт"/>
    <w:basedOn w:val="afa"/>
    <w:rsid w:val="00FC4C81"/>
  </w:style>
  <w:style w:type="paragraph" w:customStyle="1" w:styleId="afc">
    <w:name w:val="Подподподподпункт"/>
    <w:basedOn w:val="a"/>
    <w:rsid w:val="00FC4C81"/>
    <w:pPr>
      <w:tabs>
        <w:tab w:val="num" w:pos="567"/>
      </w:tabs>
      <w:spacing w:line="360" w:lineRule="auto"/>
      <w:ind w:left="567" w:hanging="567"/>
      <w:jc w:val="both"/>
    </w:pPr>
    <w:rPr>
      <w:sz w:val="28"/>
      <w:szCs w:val="20"/>
    </w:rPr>
  </w:style>
  <w:style w:type="paragraph" w:customStyle="1" w:styleId="afd">
    <w:name w:val="Подподподпункт"/>
    <w:basedOn w:val="a"/>
    <w:rsid w:val="00FC4C81"/>
    <w:pPr>
      <w:tabs>
        <w:tab w:val="num" w:pos="567"/>
      </w:tabs>
      <w:spacing w:line="360" w:lineRule="auto"/>
      <w:ind w:left="567" w:hanging="567"/>
      <w:jc w:val="both"/>
    </w:pPr>
    <w:rPr>
      <w:sz w:val="28"/>
      <w:szCs w:val="20"/>
    </w:rPr>
  </w:style>
  <w:style w:type="paragraph" w:styleId="afe">
    <w:name w:val="Balloon Text"/>
    <w:basedOn w:val="a"/>
    <w:link w:val="aff"/>
    <w:rsid w:val="00FC4C81"/>
    <w:pPr>
      <w:tabs>
        <w:tab w:val="num" w:pos="360"/>
      </w:tabs>
    </w:pPr>
    <w:rPr>
      <w:rFonts w:ascii="Tahoma" w:hAnsi="Tahoma" w:cs="Tahoma"/>
      <w:sz w:val="16"/>
      <w:szCs w:val="16"/>
    </w:rPr>
  </w:style>
  <w:style w:type="character" w:customStyle="1" w:styleId="aff">
    <w:name w:val="Текст выноски Знак"/>
    <w:basedOn w:val="a0"/>
    <w:link w:val="afe"/>
    <w:rsid w:val="00FC4C81"/>
    <w:rPr>
      <w:rFonts w:ascii="Tahoma" w:eastAsia="Times New Roman" w:hAnsi="Tahoma" w:cs="Tahoma"/>
      <w:sz w:val="16"/>
      <w:szCs w:val="16"/>
      <w:lang w:eastAsia="ar-SA"/>
    </w:rPr>
  </w:style>
  <w:style w:type="paragraph" w:styleId="aff0">
    <w:name w:val="Body Text Indent"/>
    <w:basedOn w:val="a"/>
    <w:link w:val="aff1"/>
    <w:rsid w:val="00FC4C81"/>
    <w:pPr>
      <w:spacing w:after="120"/>
      <w:ind w:left="283"/>
    </w:pPr>
  </w:style>
  <w:style w:type="character" w:customStyle="1" w:styleId="aff1">
    <w:name w:val="Основной текст с отступом Знак"/>
    <w:basedOn w:val="a0"/>
    <w:link w:val="aff0"/>
    <w:rsid w:val="00FC4C81"/>
    <w:rPr>
      <w:rFonts w:ascii="Times New Roman" w:eastAsia="Times New Roman" w:hAnsi="Times New Roman" w:cs="Times New Roman"/>
      <w:sz w:val="24"/>
      <w:szCs w:val="24"/>
      <w:lang w:eastAsia="ar-SA"/>
    </w:rPr>
  </w:style>
  <w:style w:type="paragraph" w:customStyle="1" w:styleId="301">
    <w:name w:val="30"/>
    <w:basedOn w:val="a"/>
    <w:rsid w:val="00FC4C81"/>
    <w:pPr>
      <w:snapToGrid w:val="0"/>
      <w:spacing w:line="360" w:lineRule="auto"/>
      <w:ind w:left="1134" w:hanging="1133"/>
      <w:jc w:val="both"/>
    </w:pPr>
    <w:rPr>
      <w:sz w:val="28"/>
      <w:szCs w:val="28"/>
    </w:rPr>
  </w:style>
  <w:style w:type="paragraph" w:customStyle="1" w:styleId="5abcd">
    <w:name w:val="5abcd"/>
    <w:basedOn w:val="a"/>
    <w:rsid w:val="00FC4C81"/>
    <w:pPr>
      <w:snapToGrid w:val="0"/>
      <w:spacing w:line="360" w:lineRule="auto"/>
      <w:ind w:left="1701" w:hanging="567"/>
      <w:jc w:val="both"/>
    </w:pPr>
    <w:rPr>
      <w:sz w:val="28"/>
      <w:szCs w:val="28"/>
    </w:rPr>
  </w:style>
  <w:style w:type="paragraph" w:customStyle="1" w:styleId="a40">
    <w:name w:val="a4"/>
    <w:basedOn w:val="a"/>
    <w:rsid w:val="00FC4C81"/>
    <w:pPr>
      <w:snapToGrid w:val="0"/>
      <w:spacing w:line="360" w:lineRule="auto"/>
      <w:ind w:left="1134"/>
      <w:jc w:val="both"/>
    </w:pPr>
    <w:rPr>
      <w:sz w:val="28"/>
      <w:szCs w:val="28"/>
    </w:rPr>
  </w:style>
  <w:style w:type="paragraph" w:customStyle="1" w:styleId="201">
    <w:name w:val="20"/>
    <w:basedOn w:val="a"/>
    <w:rsid w:val="00FC4C8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FC4C81"/>
    <w:pPr>
      <w:tabs>
        <w:tab w:val="num" w:pos="360"/>
      </w:tabs>
      <w:ind w:left="360" w:hanging="360"/>
    </w:pPr>
  </w:style>
  <w:style w:type="paragraph" w:styleId="1f0">
    <w:name w:val="toc 1"/>
    <w:basedOn w:val="a"/>
    <w:next w:val="a"/>
    <w:rsid w:val="00FC4C81"/>
    <w:pPr>
      <w:tabs>
        <w:tab w:val="left" w:pos="540"/>
        <w:tab w:val="right" w:leader="dot" w:pos="10195"/>
      </w:tabs>
      <w:spacing w:before="240" w:after="120"/>
      <w:ind w:left="539" w:right="1134" w:hanging="539"/>
    </w:pPr>
    <w:rPr>
      <w:b/>
      <w:bCs/>
      <w:caps/>
      <w:sz w:val="28"/>
      <w:szCs w:val="28"/>
    </w:rPr>
  </w:style>
  <w:style w:type="paragraph" w:customStyle="1" w:styleId="aff2">
    <w:name w:val="Таблица шапка"/>
    <w:basedOn w:val="a"/>
    <w:rsid w:val="00FC4C81"/>
    <w:pPr>
      <w:keepNext/>
      <w:spacing w:before="40" w:after="40"/>
      <w:ind w:left="57" w:right="57"/>
    </w:pPr>
    <w:rPr>
      <w:sz w:val="22"/>
      <w:szCs w:val="20"/>
    </w:rPr>
  </w:style>
  <w:style w:type="paragraph" w:customStyle="1" w:styleId="aff3">
    <w:name w:val="Таблица текст"/>
    <w:basedOn w:val="a"/>
    <w:rsid w:val="00FC4C81"/>
    <w:pPr>
      <w:spacing w:before="40" w:after="40"/>
      <w:ind w:left="57" w:right="57"/>
    </w:pPr>
    <w:rPr>
      <w:szCs w:val="20"/>
    </w:rPr>
  </w:style>
  <w:style w:type="paragraph" w:customStyle="1" w:styleId="1f1">
    <w:name w:val="Название объекта1"/>
    <w:basedOn w:val="a"/>
    <w:next w:val="a"/>
    <w:rsid w:val="00FC4C81"/>
    <w:pPr>
      <w:pageBreakBefore/>
      <w:spacing w:before="120" w:after="120"/>
      <w:jc w:val="both"/>
    </w:pPr>
    <w:rPr>
      <w:bCs/>
      <w:i/>
      <w:szCs w:val="20"/>
    </w:rPr>
  </w:style>
  <w:style w:type="paragraph" w:customStyle="1" w:styleId="aff4">
    <w:name w:val="Структура"/>
    <w:basedOn w:val="a"/>
    <w:rsid w:val="00FC4C8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5">
    <w:name w:val="Главы"/>
    <w:basedOn w:val="aff4"/>
    <w:next w:val="a"/>
    <w:rsid w:val="00FC4C8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6">
    <w:name w:val="Служебный"/>
    <w:basedOn w:val="aff5"/>
    <w:rsid w:val="00FC4C81"/>
    <w:pPr>
      <w:tabs>
        <w:tab w:val="clear" w:pos="1701"/>
        <w:tab w:val="num" w:pos="567"/>
      </w:tabs>
    </w:pPr>
  </w:style>
  <w:style w:type="paragraph" w:customStyle="1" w:styleId="2d">
    <w:name w:val="Пункт2"/>
    <w:basedOn w:val="af9"/>
    <w:rsid w:val="00FC4C81"/>
    <w:pPr>
      <w:keepNext/>
      <w:spacing w:before="240" w:after="120" w:line="240" w:lineRule="auto"/>
      <w:ind w:left="1134" w:hanging="1134"/>
      <w:jc w:val="left"/>
    </w:pPr>
    <w:rPr>
      <w:b/>
    </w:rPr>
  </w:style>
  <w:style w:type="paragraph" w:customStyle="1" w:styleId="aff7">
    <w:name w:val="Пункт б/н"/>
    <w:basedOn w:val="a"/>
    <w:rsid w:val="00FC4C81"/>
    <w:pPr>
      <w:tabs>
        <w:tab w:val="left" w:pos="1134"/>
      </w:tabs>
      <w:spacing w:line="360" w:lineRule="auto"/>
      <w:ind w:left="1134"/>
      <w:jc w:val="both"/>
    </w:pPr>
    <w:rPr>
      <w:sz w:val="28"/>
      <w:szCs w:val="20"/>
    </w:rPr>
  </w:style>
  <w:style w:type="paragraph" w:customStyle="1" w:styleId="1f2">
    <w:name w:val="Маркированный список1"/>
    <w:basedOn w:val="a"/>
    <w:rsid w:val="00FC4C81"/>
    <w:pPr>
      <w:tabs>
        <w:tab w:val="num" w:pos="360"/>
      </w:tabs>
      <w:spacing w:line="360" w:lineRule="auto"/>
      <w:ind w:left="360" w:hanging="360"/>
      <w:jc w:val="both"/>
    </w:pPr>
    <w:rPr>
      <w:sz w:val="28"/>
      <w:szCs w:val="20"/>
    </w:rPr>
  </w:style>
  <w:style w:type="paragraph" w:customStyle="1" w:styleId="1f3">
    <w:name w:val="Пункт1"/>
    <w:basedOn w:val="a"/>
    <w:rsid w:val="00FC4C8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FC4C81"/>
    <w:pPr>
      <w:tabs>
        <w:tab w:val="num" w:pos="567"/>
        <w:tab w:val="left" w:pos="1134"/>
      </w:tabs>
      <w:spacing w:line="360" w:lineRule="auto"/>
      <w:ind w:left="567" w:hanging="279"/>
      <w:jc w:val="both"/>
    </w:pPr>
    <w:rPr>
      <w:sz w:val="28"/>
      <w:szCs w:val="20"/>
    </w:rPr>
  </w:style>
  <w:style w:type="paragraph" w:customStyle="1" w:styleId="36">
    <w:name w:val="Пункт_3"/>
    <w:basedOn w:val="2e"/>
    <w:rsid w:val="00FC4C81"/>
    <w:pPr>
      <w:tabs>
        <w:tab w:val="clear" w:pos="1134"/>
      </w:tabs>
    </w:pPr>
  </w:style>
  <w:style w:type="paragraph" w:customStyle="1" w:styleId="42">
    <w:name w:val="Пункт_4"/>
    <w:basedOn w:val="36"/>
    <w:rsid w:val="00FC4C81"/>
    <w:pPr>
      <w:tabs>
        <w:tab w:val="left" w:pos="1134"/>
        <w:tab w:val="left" w:pos="1418"/>
      </w:tabs>
    </w:pPr>
  </w:style>
  <w:style w:type="paragraph" w:customStyle="1" w:styleId="5ABCD0">
    <w:name w:val="Пункт_5_ABCD"/>
    <w:basedOn w:val="a"/>
    <w:rsid w:val="00FC4C8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FC4C8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FC4C81"/>
    <w:pPr>
      <w:tabs>
        <w:tab w:val="num" w:pos="1985"/>
      </w:tabs>
      <w:spacing w:line="360" w:lineRule="auto"/>
      <w:ind w:left="1985" w:hanging="397"/>
      <w:jc w:val="both"/>
    </w:pPr>
    <w:rPr>
      <w:sz w:val="28"/>
      <w:szCs w:val="20"/>
    </w:rPr>
  </w:style>
  <w:style w:type="paragraph" w:customStyle="1" w:styleId="1f5">
    <w:name w:val="Текст примечания1"/>
    <w:basedOn w:val="a"/>
    <w:rsid w:val="00FC4C81"/>
    <w:rPr>
      <w:sz w:val="20"/>
      <w:szCs w:val="20"/>
    </w:rPr>
  </w:style>
  <w:style w:type="paragraph" w:styleId="aff8">
    <w:name w:val="annotation text"/>
    <w:basedOn w:val="a"/>
    <w:link w:val="aff9"/>
    <w:uiPriority w:val="99"/>
    <w:unhideWhenUsed/>
    <w:rsid w:val="00FC4C81"/>
    <w:rPr>
      <w:sz w:val="20"/>
      <w:szCs w:val="20"/>
    </w:rPr>
  </w:style>
  <w:style w:type="character" w:customStyle="1" w:styleId="aff9">
    <w:name w:val="Текст примечания Знак"/>
    <w:basedOn w:val="a0"/>
    <w:link w:val="aff8"/>
    <w:uiPriority w:val="99"/>
    <w:rsid w:val="00FC4C81"/>
    <w:rPr>
      <w:rFonts w:ascii="Times New Roman" w:eastAsia="Times New Roman" w:hAnsi="Times New Roman" w:cs="Times New Roman"/>
      <w:sz w:val="20"/>
      <w:szCs w:val="20"/>
      <w:lang w:eastAsia="ar-SA"/>
    </w:rPr>
  </w:style>
  <w:style w:type="paragraph" w:styleId="affa">
    <w:name w:val="annotation subject"/>
    <w:basedOn w:val="1f5"/>
    <w:next w:val="1f5"/>
    <w:link w:val="affb"/>
    <w:rsid w:val="00FC4C81"/>
    <w:rPr>
      <w:b/>
      <w:bCs/>
    </w:rPr>
  </w:style>
  <w:style w:type="character" w:customStyle="1" w:styleId="affb">
    <w:name w:val="Тема примечания Знак"/>
    <w:basedOn w:val="aff9"/>
    <w:link w:val="affa"/>
    <w:rsid w:val="00FC4C81"/>
    <w:rPr>
      <w:rFonts w:ascii="Times New Roman" w:eastAsia="Times New Roman" w:hAnsi="Times New Roman" w:cs="Times New Roman"/>
      <w:b/>
      <w:bCs/>
      <w:sz w:val="20"/>
      <w:szCs w:val="20"/>
      <w:lang w:eastAsia="ar-SA"/>
    </w:rPr>
  </w:style>
  <w:style w:type="paragraph" w:customStyle="1" w:styleId="ConsPlusNormal">
    <w:name w:val="ConsPlusNormal"/>
    <w:rsid w:val="00FC4C8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FC4C8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FC4C81"/>
    <w:pPr>
      <w:spacing w:after="120"/>
    </w:pPr>
    <w:rPr>
      <w:sz w:val="16"/>
      <w:szCs w:val="16"/>
    </w:rPr>
  </w:style>
  <w:style w:type="paragraph" w:customStyle="1" w:styleId="213">
    <w:name w:val="Основной текст 21"/>
    <w:basedOn w:val="a"/>
    <w:rsid w:val="00FC4C81"/>
    <w:pPr>
      <w:tabs>
        <w:tab w:val="left" w:pos="1440"/>
        <w:tab w:val="num" w:pos="1492"/>
      </w:tabs>
      <w:spacing w:after="60"/>
      <w:ind w:left="1440"/>
      <w:jc w:val="both"/>
    </w:pPr>
    <w:rPr>
      <w:szCs w:val="20"/>
    </w:rPr>
  </w:style>
  <w:style w:type="paragraph" w:customStyle="1" w:styleId="214">
    <w:name w:val="Маркированный список 21"/>
    <w:basedOn w:val="a"/>
    <w:rsid w:val="00FC4C81"/>
    <w:pPr>
      <w:tabs>
        <w:tab w:val="left" w:pos="643"/>
        <w:tab w:val="num" w:pos="1209"/>
      </w:tabs>
      <w:spacing w:after="60"/>
      <w:ind w:left="643"/>
      <w:jc w:val="both"/>
    </w:pPr>
    <w:rPr>
      <w:szCs w:val="20"/>
    </w:rPr>
  </w:style>
  <w:style w:type="paragraph" w:customStyle="1" w:styleId="311">
    <w:name w:val="Маркированный список 31"/>
    <w:basedOn w:val="a"/>
    <w:rsid w:val="00FC4C81"/>
    <w:pPr>
      <w:tabs>
        <w:tab w:val="left" w:pos="926"/>
        <w:tab w:val="num" w:pos="1209"/>
      </w:tabs>
      <w:spacing w:after="60"/>
      <w:ind w:left="926"/>
      <w:jc w:val="both"/>
    </w:pPr>
    <w:rPr>
      <w:szCs w:val="20"/>
    </w:rPr>
  </w:style>
  <w:style w:type="paragraph" w:customStyle="1" w:styleId="410">
    <w:name w:val="Маркированный список 41"/>
    <w:basedOn w:val="a"/>
    <w:rsid w:val="00FC4C8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FC4C81"/>
    <w:pPr>
      <w:tabs>
        <w:tab w:val="num" w:pos="360"/>
        <w:tab w:val="left" w:pos="1492"/>
      </w:tabs>
      <w:spacing w:after="60"/>
      <w:ind w:left="1492"/>
      <w:jc w:val="both"/>
    </w:pPr>
    <w:rPr>
      <w:szCs w:val="20"/>
    </w:rPr>
  </w:style>
  <w:style w:type="paragraph" w:customStyle="1" w:styleId="312">
    <w:name w:val="Нумерованный список 31"/>
    <w:basedOn w:val="a"/>
    <w:rsid w:val="00FC4C81"/>
    <w:pPr>
      <w:tabs>
        <w:tab w:val="left" w:pos="926"/>
        <w:tab w:val="num" w:pos="1209"/>
      </w:tabs>
      <w:spacing w:after="60"/>
      <w:ind w:left="926"/>
      <w:jc w:val="both"/>
    </w:pPr>
    <w:rPr>
      <w:szCs w:val="20"/>
    </w:rPr>
  </w:style>
  <w:style w:type="paragraph" w:customStyle="1" w:styleId="411">
    <w:name w:val="Нумерованный список 41"/>
    <w:basedOn w:val="a"/>
    <w:rsid w:val="00FC4C81"/>
    <w:pPr>
      <w:tabs>
        <w:tab w:val="num" w:pos="927"/>
      </w:tabs>
      <w:spacing w:after="60"/>
      <w:ind w:left="927" w:hanging="360"/>
      <w:jc w:val="both"/>
    </w:pPr>
    <w:rPr>
      <w:szCs w:val="20"/>
    </w:rPr>
  </w:style>
  <w:style w:type="paragraph" w:customStyle="1" w:styleId="511">
    <w:name w:val="Нумерованный список 51"/>
    <w:basedOn w:val="a"/>
    <w:rsid w:val="00FC4C81"/>
    <w:pPr>
      <w:tabs>
        <w:tab w:val="num" w:pos="2160"/>
      </w:tabs>
      <w:spacing w:after="60"/>
      <w:jc w:val="both"/>
    </w:pPr>
    <w:rPr>
      <w:szCs w:val="20"/>
    </w:rPr>
  </w:style>
  <w:style w:type="paragraph" w:styleId="affc">
    <w:name w:val="Title"/>
    <w:basedOn w:val="a"/>
    <w:next w:val="affd"/>
    <w:link w:val="affe"/>
    <w:qFormat/>
    <w:rsid w:val="00FC4C81"/>
    <w:pPr>
      <w:spacing w:before="240" w:after="60"/>
      <w:jc w:val="center"/>
    </w:pPr>
    <w:rPr>
      <w:rFonts w:ascii="Arial" w:hAnsi="Arial"/>
      <w:b/>
      <w:kern w:val="1"/>
      <w:sz w:val="32"/>
      <w:szCs w:val="20"/>
    </w:rPr>
  </w:style>
  <w:style w:type="character" w:customStyle="1" w:styleId="affe">
    <w:name w:val="Название Знак"/>
    <w:basedOn w:val="a0"/>
    <w:link w:val="affc"/>
    <w:rsid w:val="00FC4C81"/>
    <w:rPr>
      <w:rFonts w:ascii="Arial" w:eastAsia="Times New Roman" w:hAnsi="Arial" w:cs="Times New Roman"/>
      <w:b/>
      <w:kern w:val="1"/>
      <w:sz w:val="32"/>
      <w:szCs w:val="20"/>
      <w:lang w:eastAsia="ar-SA"/>
    </w:rPr>
  </w:style>
  <w:style w:type="paragraph" w:styleId="affd">
    <w:name w:val="Subtitle"/>
    <w:basedOn w:val="a"/>
    <w:next w:val="af1"/>
    <w:link w:val="afff"/>
    <w:qFormat/>
    <w:rsid w:val="00FC4C81"/>
    <w:pPr>
      <w:spacing w:after="60"/>
      <w:jc w:val="center"/>
    </w:pPr>
    <w:rPr>
      <w:rFonts w:ascii="Arial" w:hAnsi="Arial"/>
      <w:szCs w:val="20"/>
    </w:rPr>
  </w:style>
  <w:style w:type="character" w:customStyle="1" w:styleId="afff">
    <w:name w:val="Подзаголовок Знак"/>
    <w:basedOn w:val="a0"/>
    <w:link w:val="affd"/>
    <w:rsid w:val="00FC4C81"/>
    <w:rPr>
      <w:rFonts w:ascii="Arial" w:eastAsia="Times New Roman" w:hAnsi="Arial" w:cs="Times New Roman"/>
      <w:sz w:val="24"/>
      <w:szCs w:val="20"/>
      <w:lang w:eastAsia="ar-SA"/>
    </w:rPr>
  </w:style>
  <w:style w:type="paragraph" w:customStyle="1" w:styleId="1f6">
    <w:name w:val="Дата1"/>
    <w:basedOn w:val="a"/>
    <w:next w:val="a"/>
    <w:rsid w:val="00FC4C81"/>
    <w:pPr>
      <w:spacing w:after="60"/>
      <w:jc w:val="both"/>
    </w:pPr>
    <w:rPr>
      <w:szCs w:val="20"/>
    </w:rPr>
  </w:style>
  <w:style w:type="paragraph" w:customStyle="1" w:styleId="313">
    <w:name w:val="Основной текст с отступом 31"/>
    <w:basedOn w:val="a"/>
    <w:rsid w:val="00FC4C81"/>
    <w:pPr>
      <w:spacing w:after="120"/>
      <w:ind w:left="283"/>
      <w:jc w:val="both"/>
    </w:pPr>
    <w:rPr>
      <w:sz w:val="16"/>
      <w:szCs w:val="20"/>
    </w:rPr>
  </w:style>
  <w:style w:type="paragraph" w:customStyle="1" w:styleId="1f7">
    <w:name w:val="Цитата1"/>
    <w:basedOn w:val="a"/>
    <w:rsid w:val="00FC4C81"/>
    <w:pPr>
      <w:spacing w:after="120"/>
      <w:ind w:left="1440" w:right="1440"/>
      <w:jc w:val="both"/>
    </w:pPr>
    <w:rPr>
      <w:szCs w:val="20"/>
    </w:rPr>
  </w:style>
  <w:style w:type="paragraph" w:customStyle="1" w:styleId="1f8">
    <w:name w:val="Текст1"/>
    <w:basedOn w:val="a"/>
    <w:rsid w:val="00FC4C81"/>
    <w:rPr>
      <w:rFonts w:ascii="Courier New" w:hAnsi="Courier New" w:cs="Courier New"/>
      <w:sz w:val="20"/>
      <w:szCs w:val="20"/>
    </w:rPr>
  </w:style>
  <w:style w:type="paragraph" w:styleId="HTML7">
    <w:name w:val="HTML Address"/>
    <w:basedOn w:val="a"/>
    <w:link w:val="HTML8"/>
    <w:rsid w:val="00FC4C81"/>
    <w:pPr>
      <w:spacing w:after="60"/>
      <w:jc w:val="both"/>
    </w:pPr>
    <w:rPr>
      <w:i/>
      <w:iCs/>
    </w:rPr>
  </w:style>
  <w:style w:type="character" w:customStyle="1" w:styleId="HTML8">
    <w:name w:val="Адрес HTML Знак"/>
    <w:basedOn w:val="a0"/>
    <w:link w:val="HTML7"/>
    <w:rsid w:val="00FC4C81"/>
    <w:rPr>
      <w:rFonts w:ascii="Times New Roman" w:eastAsia="Times New Roman" w:hAnsi="Times New Roman" w:cs="Times New Roman"/>
      <w:i/>
      <w:iCs/>
      <w:sz w:val="24"/>
      <w:szCs w:val="24"/>
      <w:lang w:eastAsia="ar-SA"/>
    </w:rPr>
  </w:style>
  <w:style w:type="paragraph" w:styleId="afff0">
    <w:name w:val="envelope address"/>
    <w:basedOn w:val="a"/>
    <w:rsid w:val="00FC4C81"/>
    <w:pPr>
      <w:spacing w:after="60"/>
      <w:ind w:left="2880"/>
      <w:jc w:val="both"/>
    </w:pPr>
    <w:rPr>
      <w:rFonts w:ascii="Arial" w:hAnsi="Arial" w:cs="Arial"/>
    </w:rPr>
  </w:style>
  <w:style w:type="paragraph" w:customStyle="1" w:styleId="1f9">
    <w:name w:val="Заголовок записки1"/>
    <w:basedOn w:val="a"/>
    <w:next w:val="a"/>
    <w:rsid w:val="00FC4C81"/>
    <w:pPr>
      <w:spacing w:after="60"/>
      <w:jc w:val="both"/>
    </w:pPr>
  </w:style>
  <w:style w:type="paragraph" w:customStyle="1" w:styleId="1fa">
    <w:name w:val="Красная строка1"/>
    <w:basedOn w:val="af1"/>
    <w:rsid w:val="00FC4C81"/>
    <w:pPr>
      <w:ind w:firstLine="210"/>
      <w:jc w:val="both"/>
    </w:pPr>
  </w:style>
  <w:style w:type="paragraph" w:customStyle="1" w:styleId="215">
    <w:name w:val="Красная строка 21"/>
    <w:basedOn w:val="aff0"/>
    <w:rsid w:val="00FC4C81"/>
    <w:pPr>
      <w:ind w:firstLine="210"/>
      <w:jc w:val="both"/>
    </w:pPr>
  </w:style>
  <w:style w:type="paragraph" w:styleId="2f">
    <w:name w:val="envelope return"/>
    <w:basedOn w:val="a"/>
    <w:rsid w:val="00FC4C81"/>
    <w:pPr>
      <w:spacing w:after="60"/>
      <w:jc w:val="both"/>
    </w:pPr>
    <w:rPr>
      <w:rFonts w:ascii="Arial" w:hAnsi="Arial" w:cs="Arial"/>
      <w:sz w:val="20"/>
      <w:szCs w:val="20"/>
    </w:rPr>
  </w:style>
  <w:style w:type="paragraph" w:customStyle="1" w:styleId="1fb">
    <w:name w:val="Обычный отступ1"/>
    <w:basedOn w:val="a"/>
    <w:rsid w:val="00FC4C81"/>
    <w:pPr>
      <w:spacing w:after="60"/>
      <w:ind w:left="708"/>
      <w:jc w:val="both"/>
    </w:pPr>
  </w:style>
  <w:style w:type="paragraph" w:styleId="afff1">
    <w:name w:val="Signature"/>
    <w:basedOn w:val="a"/>
    <w:link w:val="afff2"/>
    <w:rsid w:val="00FC4C81"/>
    <w:pPr>
      <w:spacing w:after="60"/>
      <w:ind w:left="4252"/>
      <w:jc w:val="both"/>
    </w:pPr>
  </w:style>
  <w:style w:type="character" w:customStyle="1" w:styleId="afff2">
    <w:name w:val="Подпись Знак"/>
    <w:basedOn w:val="a0"/>
    <w:link w:val="afff1"/>
    <w:rsid w:val="00FC4C8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FC4C81"/>
    <w:pPr>
      <w:spacing w:after="60"/>
      <w:jc w:val="both"/>
    </w:pPr>
  </w:style>
  <w:style w:type="paragraph" w:customStyle="1" w:styleId="1fd">
    <w:name w:val="Продолжение списка1"/>
    <w:basedOn w:val="a"/>
    <w:rsid w:val="00FC4C81"/>
    <w:pPr>
      <w:spacing w:after="120"/>
      <w:ind w:left="283"/>
      <w:jc w:val="both"/>
    </w:pPr>
  </w:style>
  <w:style w:type="paragraph" w:customStyle="1" w:styleId="216">
    <w:name w:val="Продолжение списка 21"/>
    <w:basedOn w:val="a"/>
    <w:rsid w:val="00FC4C81"/>
    <w:pPr>
      <w:spacing w:after="120"/>
      <w:ind w:left="566"/>
      <w:jc w:val="both"/>
    </w:pPr>
  </w:style>
  <w:style w:type="paragraph" w:customStyle="1" w:styleId="314">
    <w:name w:val="Продолжение списка 31"/>
    <w:basedOn w:val="a"/>
    <w:rsid w:val="00FC4C81"/>
    <w:pPr>
      <w:spacing w:after="120"/>
      <w:ind w:left="849"/>
      <w:jc w:val="both"/>
    </w:pPr>
  </w:style>
  <w:style w:type="paragraph" w:customStyle="1" w:styleId="412">
    <w:name w:val="Продолжение списка 41"/>
    <w:basedOn w:val="a"/>
    <w:rsid w:val="00FC4C81"/>
    <w:pPr>
      <w:spacing w:after="120"/>
      <w:ind w:left="1132"/>
      <w:jc w:val="both"/>
    </w:pPr>
  </w:style>
  <w:style w:type="paragraph" w:customStyle="1" w:styleId="512">
    <w:name w:val="Продолжение списка 51"/>
    <w:basedOn w:val="a"/>
    <w:rsid w:val="00FC4C81"/>
    <w:pPr>
      <w:spacing w:after="120"/>
      <w:ind w:left="1415"/>
      <w:jc w:val="both"/>
    </w:pPr>
  </w:style>
  <w:style w:type="paragraph" w:customStyle="1" w:styleId="1fe">
    <w:name w:val="Прощание1"/>
    <w:basedOn w:val="a"/>
    <w:rsid w:val="00FC4C81"/>
    <w:pPr>
      <w:spacing w:after="60"/>
      <w:ind w:left="4252"/>
      <w:jc w:val="both"/>
    </w:pPr>
  </w:style>
  <w:style w:type="paragraph" w:customStyle="1" w:styleId="217">
    <w:name w:val="Список 21"/>
    <w:basedOn w:val="a"/>
    <w:rsid w:val="00FC4C81"/>
    <w:pPr>
      <w:spacing w:after="60"/>
      <w:ind w:left="566" w:hanging="283"/>
      <w:jc w:val="both"/>
    </w:pPr>
  </w:style>
  <w:style w:type="paragraph" w:customStyle="1" w:styleId="315">
    <w:name w:val="Список 31"/>
    <w:basedOn w:val="a"/>
    <w:rsid w:val="00FC4C81"/>
    <w:pPr>
      <w:spacing w:after="60"/>
      <w:ind w:left="849" w:hanging="283"/>
      <w:jc w:val="both"/>
    </w:pPr>
  </w:style>
  <w:style w:type="paragraph" w:customStyle="1" w:styleId="413">
    <w:name w:val="Список 41"/>
    <w:basedOn w:val="a"/>
    <w:rsid w:val="00FC4C81"/>
    <w:pPr>
      <w:spacing w:after="60"/>
      <w:ind w:left="1132" w:hanging="283"/>
      <w:jc w:val="both"/>
    </w:pPr>
  </w:style>
  <w:style w:type="paragraph" w:customStyle="1" w:styleId="513">
    <w:name w:val="Список 51"/>
    <w:basedOn w:val="a"/>
    <w:rsid w:val="00FC4C81"/>
    <w:pPr>
      <w:spacing w:after="60"/>
      <w:ind w:left="1415" w:hanging="283"/>
      <w:jc w:val="both"/>
    </w:pPr>
  </w:style>
  <w:style w:type="paragraph" w:styleId="HTML9">
    <w:name w:val="HTML Preformatted"/>
    <w:basedOn w:val="a"/>
    <w:link w:val="HTMLa"/>
    <w:rsid w:val="00FC4C8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FC4C81"/>
    <w:rPr>
      <w:rFonts w:ascii="Courier New" w:eastAsia="Times New Roman" w:hAnsi="Courier New" w:cs="Courier New"/>
      <w:sz w:val="20"/>
      <w:szCs w:val="20"/>
      <w:lang w:eastAsia="ar-SA"/>
    </w:rPr>
  </w:style>
  <w:style w:type="paragraph" w:customStyle="1" w:styleId="1ff">
    <w:name w:val="Шапка1"/>
    <w:basedOn w:val="a"/>
    <w:rsid w:val="00FC4C8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3">
    <w:name w:val="E-mail Signature"/>
    <w:basedOn w:val="a"/>
    <w:link w:val="afff4"/>
    <w:rsid w:val="00FC4C81"/>
    <w:pPr>
      <w:spacing w:after="60"/>
      <w:jc w:val="both"/>
    </w:pPr>
  </w:style>
  <w:style w:type="character" w:customStyle="1" w:styleId="afff4">
    <w:name w:val="Электронная подпись Знак"/>
    <w:basedOn w:val="a0"/>
    <w:link w:val="afff3"/>
    <w:rsid w:val="00FC4C81"/>
    <w:rPr>
      <w:rFonts w:ascii="Times New Roman" w:eastAsia="Times New Roman" w:hAnsi="Times New Roman" w:cs="Times New Roman"/>
      <w:sz w:val="24"/>
      <w:szCs w:val="24"/>
      <w:lang w:eastAsia="ar-SA"/>
    </w:rPr>
  </w:style>
  <w:style w:type="paragraph" w:customStyle="1" w:styleId="2-1">
    <w:name w:val="содержание2-1"/>
    <w:basedOn w:val="3"/>
    <w:next w:val="a"/>
    <w:rsid w:val="00FC4C8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FC4C8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FC4C81"/>
    <w:pPr>
      <w:spacing w:after="60"/>
      <w:jc w:val="both"/>
    </w:pPr>
  </w:style>
  <w:style w:type="paragraph" w:customStyle="1" w:styleId="43">
    <w:name w:val="Стиль4"/>
    <w:basedOn w:val="2"/>
    <w:next w:val="a"/>
    <w:rsid w:val="00FC4C81"/>
    <w:pPr>
      <w:keepLines/>
      <w:widowControl w:val="0"/>
      <w:suppressLineNumbers/>
      <w:tabs>
        <w:tab w:val="clear" w:pos="3828"/>
        <w:tab w:val="left" w:pos="576"/>
      </w:tabs>
      <w:spacing w:before="0" w:after="60"/>
      <w:ind w:left="576" w:firstLine="567"/>
      <w:jc w:val="center"/>
    </w:pPr>
    <w:rPr>
      <w:sz w:val="30"/>
    </w:rPr>
  </w:style>
  <w:style w:type="paragraph" w:customStyle="1" w:styleId="afff5">
    <w:name w:val="Таблица заголовок"/>
    <w:basedOn w:val="a"/>
    <w:rsid w:val="00FC4C81"/>
    <w:pPr>
      <w:spacing w:before="120" w:after="120" w:line="360" w:lineRule="auto"/>
      <w:jc w:val="right"/>
    </w:pPr>
    <w:rPr>
      <w:b/>
      <w:sz w:val="28"/>
      <w:szCs w:val="28"/>
    </w:rPr>
  </w:style>
  <w:style w:type="paragraph" w:customStyle="1" w:styleId="afff6">
    <w:name w:val="текст таблицы"/>
    <w:basedOn w:val="a"/>
    <w:rsid w:val="00FC4C81"/>
    <w:pPr>
      <w:spacing w:before="120"/>
      <w:ind w:right="-102"/>
    </w:pPr>
  </w:style>
  <w:style w:type="paragraph" w:customStyle="1" w:styleId="afff7">
    <w:name w:val="a"/>
    <w:basedOn w:val="a"/>
    <w:rsid w:val="00FC4C81"/>
    <w:pPr>
      <w:snapToGrid w:val="0"/>
      <w:spacing w:line="360" w:lineRule="auto"/>
      <w:ind w:left="1134" w:hanging="567"/>
      <w:jc w:val="both"/>
    </w:pPr>
    <w:rPr>
      <w:sz w:val="28"/>
      <w:szCs w:val="28"/>
    </w:rPr>
  </w:style>
  <w:style w:type="paragraph" w:customStyle="1" w:styleId="afff8">
    <w:name w:val="Словарная статья"/>
    <w:basedOn w:val="a"/>
    <w:next w:val="a"/>
    <w:rsid w:val="00FC4C81"/>
    <w:pPr>
      <w:autoSpaceDE w:val="0"/>
      <w:ind w:right="118"/>
      <w:jc w:val="both"/>
    </w:pPr>
    <w:rPr>
      <w:rFonts w:ascii="Arial" w:hAnsi="Arial"/>
      <w:sz w:val="20"/>
      <w:szCs w:val="20"/>
    </w:rPr>
  </w:style>
  <w:style w:type="paragraph" w:customStyle="1" w:styleId="afff9">
    <w:name w:val="Комментарий пользователя"/>
    <w:basedOn w:val="a"/>
    <w:next w:val="a"/>
    <w:rsid w:val="00FC4C8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FC4C81"/>
    <w:pPr>
      <w:keepNext/>
      <w:spacing w:before="240" w:after="60"/>
      <w:jc w:val="center"/>
    </w:pPr>
    <w:rPr>
      <w:kern w:val="1"/>
      <w:sz w:val="36"/>
    </w:rPr>
  </w:style>
  <w:style w:type="paragraph" w:customStyle="1" w:styleId="afffa">
    <w:name w:val="пункт"/>
    <w:basedOn w:val="a"/>
    <w:rsid w:val="00FC4C81"/>
    <w:pPr>
      <w:tabs>
        <w:tab w:val="num" w:pos="360"/>
      </w:tabs>
      <w:spacing w:before="60" w:after="60"/>
      <w:ind w:left="360" w:hanging="360"/>
    </w:pPr>
  </w:style>
  <w:style w:type="paragraph" w:styleId="afffb">
    <w:name w:val="footnote text"/>
    <w:basedOn w:val="a"/>
    <w:link w:val="afffc"/>
    <w:uiPriority w:val="99"/>
    <w:rsid w:val="00FC4C81"/>
    <w:pPr>
      <w:spacing w:after="60"/>
      <w:jc w:val="both"/>
    </w:pPr>
    <w:rPr>
      <w:sz w:val="20"/>
      <w:szCs w:val="20"/>
    </w:rPr>
  </w:style>
  <w:style w:type="character" w:customStyle="1" w:styleId="afffc">
    <w:name w:val="Текст сноски Знак"/>
    <w:basedOn w:val="a0"/>
    <w:link w:val="afffb"/>
    <w:uiPriority w:val="99"/>
    <w:rsid w:val="00FC4C81"/>
    <w:rPr>
      <w:rFonts w:ascii="Times New Roman" w:eastAsia="Times New Roman" w:hAnsi="Times New Roman" w:cs="Times New Roman"/>
      <w:sz w:val="20"/>
      <w:szCs w:val="20"/>
      <w:lang w:eastAsia="ar-SA"/>
    </w:rPr>
  </w:style>
  <w:style w:type="paragraph" w:customStyle="1" w:styleId="ConsPlusNonformat">
    <w:name w:val="ConsPlusNonformat"/>
    <w:rsid w:val="00FC4C8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FC4C8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FC4C8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FC4C8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FC4C8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FC4C81"/>
    <w:pPr>
      <w:spacing w:after="200" w:line="276" w:lineRule="auto"/>
    </w:pPr>
    <w:rPr>
      <w:rFonts w:ascii="Tahoma" w:eastAsia="Calibri" w:hAnsi="Tahoma" w:cs="Tahoma"/>
      <w:sz w:val="16"/>
      <w:szCs w:val="16"/>
    </w:rPr>
  </w:style>
  <w:style w:type="paragraph" w:customStyle="1" w:styleId="1ff1">
    <w:name w:val="Обычный1"/>
    <w:rsid w:val="00FC4C8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d">
    <w:name w:val="Заг Статьи"/>
    <w:basedOn w:val="a"/>
    <w:rsid w:val="00FC4C81"/>
    <w:pPr>
      <w:keepNext/>
      <w:spacing w:before="40" w:after="40"/>
      <w:ind w:left="57" w:right="57"/>
      <w:jc w:val="center"/>
    </w:pPr>
    <w:rPr>
      <w:b/>
      <w:sz w:val="20"/>
      <w:szCs w:val="20"/>
    </w:rPr>
  </w:style>
  <w:style w:type="paragraph" w:customStyle="1" w:styleId="afffe">
    <w:name w:val="Таблица"/>
    <w:basedOn w:val="a"/>
    <w:rsid w:val="00FC4C81"/>
    <w:pPr>
      <w:widowControl w:val="0"/>
      <w:autoSpaceDE w:val="0"/>
    </w:pPr>
    <w:rPr>
      <w:bCs/>
      <w:sz w:val="20"/>
    </w:rPr>
  </w:style>
  <w:style w:type="paragraph" w:customStyle="1" w:styleId="affff">
    <w:name w:val="Нормальный"/>
    <w:rsid w:val="00FC4C8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FC4C81"/>
    <w:pPr>
      <w:spacing w:before="167" w:after="167"/>
      <w:ind w:left="167" w:right="167"/>
    </w:pPr>
  </w:style>
  <w:style w:type="paragraph" w:customStyle="1" w:styleId="BodyText21">
    <w:name w:val="Body Text 21"/>
    <w:basedOn w:val="a"/>
    <w:rsid w:val="00FC4C81"/>
    <w:pPr>
      <w:widowControl w:val="0"/>
      <w:overflowPunct w:val="0"/>
      <w:autoSpaceDE w:val="0"/>
      <w:ind w:firstLine="720"/>
      <w:jc w:val="both"/>
      <w:textAlignment w:val="baseline"/>
    </w:pPr>
    <w:rPr>
      <w:szCs w:val="20"/>
    </w:rPr>
  </w:style>
  <w:style w:type="paragraph" w:customStyle="1" w:styleId="Iniiaiieoaeno">
    <w:name w:val="Iniiaiie oaeno"/>
    <w:basedOn w:val="a"/>
    <w:rsid w:val="00FC4C81"/>
    <w:pPr>
      <w:widowControl w:val="0"/>
      <w:spacing w:after="120"/>
      <w:ind w:firstLine="720"/>
    </w:pPr>
    <w:rPr>
      <w:rFonts w:ascii="Tms Rmn" w:hAnsi="Tms Rmn"/>
      <w:sz w:val="20"/>
      <w:szCs w:val="20"/>
    </w:rPr>
  </w:style>
  <w:style w:type="paragraph" w:customStyle="1" w:styleId="ConsPlusTitle">
    <w:name w:val="ConsPlusTitle"/>
    <w:rsid w:val="00FC4C8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0">
    <w:name w:val="Знак Знак Знак Знак"/>
    <w:basedOn w:val="a"/>
    <w:rsid w:val="00FC4C8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FC4C81"/>
    <w:pPr>
      <w:spacing w:after="200" w:line="276" w:lineRule="auto"/>
      <w:ind w:left="720"/>
    </w:pPr>
    <w:rPr>
      <w:rFonts w:ascii="Calibri" w:hAnsi="Calibri"/>
      <w:sz w:val="22"/>
      <w:szCs w:val="22"/>
    </w:rPr>
  </w:style>
  <w:style w:type="paragraph" w:customStyle="1" w:styleId="-6">
    <w:name w:val="пункт-6"/>
    <w:basedOn w:val="a"/>
    <w:rsid w:val="00FC4C81"/>
    <w:pPr>
      <w:tabs>
        <w:tab w:val="num" w:pos="1430"/>
        <w:tab w:val="left" w:pos="1701"/>
      </w:tabs>
      <w:spacing w:line="288" w:lineRule="auto"/>
      <w:ind w:firstLine="567"/>
      <w:jc w:val="both"/>
    </w:pPr>
    <w:rPr>
      <w:sz w:val="28"/>
      <w:szCs w:val="28"/>
    </w:rPr>
  </w:style>
  <w:style w:type="paragraph" w:customStyle="1" w:styleId="-3">
    <w:name w:val="Пункт-3"/>
    <w:basedOn w:val="a"/>
    <w:rsid w:val="00FC4C81"/>
    <w:pPr>
      <w:spacing w:line="288" w:lineRule="auto"/>
      <w:jc w:val="both"/>
    </w:pPr>
    <w:rPr>
      <w:rFonts w:eastAsia="Calibri"/>
      <w:sz w:val="28"/>
    </w:rPr>
  </w:style>
  <w:style w:type="paragraph" w:customStyle="1" w:styleId="-4">
    <w:name w:val="Пункт-4"/>
    <w:basedOn w:val="a"/>
    <w:rsid w:val="00FC4C81"/>
    <w:pPr>
      <w:spacing w:line="288" w:lineRule="auto"/>
      <w:jc w:val="both"/>
    </w:pPr>
    <w:rPr>
      <w:rFonts w:eastAsia="Calibri"/>
      <w:sz w:val="28"/>
    </w:rPr>
  </w:style>
  <w:style w:type="paragraph" w:customStyle="1" w:styleId="affff1">
    <w:name w:val="Часть"/>
    <w:basedOn w:val="a"/>
    <w:rsid w:val="00FC4C81"/>
    <w:pPr>
      <w:tabs>
        <w:tab w:val="left" w:pos="1134"/>
      </w:tabs>
      <w:spacing w:line="288" w:lineRule="auto"/>
      <w:ind w:firstLine="567"/>
      <w:jc w:val="both"/>
    </w:pPr>
    <w:rPr>
      <w:rFonts w:eastAsia="Calibri"/>
      <w:sz w:val="28"/>
    </w:rPr>
  </w:style>
  <w:style w:type="paragraph" w:customStyle="1" w:styleId="Style4">
    <w:name w:val="Style4"/>
    <w:basedOn w:val="a"/>
    <w:rsid w:val="00FC4C81"/>
    <w:pPr>
      <w:widowControl w:val="0"/>
      <w:autoSpaceDE w:val="0"/>
      <w:spacing w:line="302" w:lineRule="exact"/>
      <w:jc w:val="both"/>
    </w:pPr>
  </w:style>
  <w:style w:type="paragraph" w:customStyle="1" w:styleId="affff2">
    <w:name w:val="Содержимое таблицы"/>
    <w:basedOn w:val="a"/>
    <w:rsid w:val="00FC4C81"/>
    <w:pPr>
      <w:suppressLineNumbers/>
    </w:pPr>
  </w:style>
  <w:style w:type="paragraph" w:customStyle="1" w:styleId="affff3">
    <w:name w:val="Заголовок таблицы"/>
    <w:basedOn w:val="affff2"/>
    <w:rsid w:val="00FC4C81"/>
    <w:pPr>
      <w:jc w:val="center"/>
    </w:pPr>
    <w:rPr>
      <w:b/>
      <w:bCs/>
    </w:rPr>
  </w:style>
  <w:style w:type="paragraph" w:customStyle="1" w:styleId="affff4">
    <w:name w:val="Содержимое врезки"/>
    <w:basedOn w:val="af1"/>
    <w:rsid w:val="00FC4C81"/>
  </w:style>
  <w:style w:type="table" w:styleId="affff5">
    <w:name w:val="Table Grid"/>
    <w:basedOn w:val="a1"/>
    <w:uiPriority w:val="59"/>
    <w:rsid w:val="00FC4C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Знак"/>
    <w:basedOn w:val="a"/>
    <w:rsid w:val="00FC4C8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FC4C81"/>
    <w:pPr>
      <w:spacing w:after="120" w:line="480" w:lineRule="auto"/>
    </w:pPr>
  </w:style>
  <w:style w:type="character" w:customStyle="1" w:styleId="2f1">
    <w:name w:val="Основной текст 2 Знак"/>
    <w:basedOn w:val="a0"/>
    <w:link w:val="2f0"/>
    <w:rsid w:val="00FC4C81"/>
    <w:rPr>
      <w:rFonts w:ascii="Times New Roman" w:eastAsia="Times New Roman" w:hAnsi="Times New Roman" w:cs="Times New Roman"/>
      <w:sz w:val="24"/>
      <w:szCs w:val="24"/>
      <w:lang w:eastAsia="ar-SA"/>
    </w:rPr>
  </w:style>
  <w:style w:type="paragraph" w:customStyle="1" w:styleId="1ff3">
    <w:name w:val="Знак1"/>
    <w:basedOn w:val="a"/>
    <w:rsid w:val="00FC4C8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FC4C8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FC4C81"/>
    <w:rPr>
      <w:rFonts w:ascii="Times New Roman" w:eastAsia="Times New Roman" w:hAnsi="Times New Roman" w:cs="Times New Roman"/>
      <w:sz w:val="16"/>
      <w:szCs w:val="16"/>
      <w:lang w:eastAsia="ru-RU"/>
    </w:rPr>
  </w:style>
  <w:style w:type="paragraph" w:customStyle="1" w:styleId="ListNum">
    <w:name w:val="ListNum"/>
    <w:basedOn w:val="a"/>
    <w:uiPriority w:val="99"/>
    <w:rsid w:val="00FC4C8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FC4C81"/>
    <w:pPr>
      <w:numPr>
        <w:numId w:val="2"/>
      </w:numPr>
      <w:tabs>
        <w:tab w:val="left" w:pos="567"/>
      </w:tabs>
      <w:suppressAutoHyphens w:val="0"/>
      <w:jc w:val="both"/>
    </w:pPr>
    <w:rPr>
      <w:sz w:val="22"/>
      <w:lang w:eastAsia="ru-RU"/>
    </w:rPr>
  </w:style>
  <w:style w:type="paragraph" w:styleId="affff7">
    <w:name w:val="List Paragraph"/>
    <w:basedOn w:val="a"/>
    <w:link w:val="affff8"/>
    <w:uiPriority w:val="34"/>
    <w:qFormat/>
    <w:rsid w:val="00FC4C81"/>
    <w:pPr>
      <w:suppressAutoHyphens w:val="0"/>
      <w:spacing w:after="200" w:line="276" w:lineRule="auto"/>
      <w:ind w:left="720"/>
      <w:contextualSpacing/>
    </w:pPr>
    <w:rPr>
      <w:rFonts w:ascii="Calibri" w:eastAsia="Calibri" w:hAnsi="Calibri"/>
      <w:sz w:val="22"/>
      <w:szCs w:val="22"/>
      <w:lang w:eastAsia="en-US"/>
    </w:rPr>
  </w:style>
  <w:style w:type="paragraph" w:styleId="affff9">
    <w:name w:val="endnote text"/>
    <w:basedOn w:val="a"/>
    <w:link w:val="affffa"/>
    <w:uiPriority w:val="99"/>
    <w:rsid w:val="00FC4C81"/>
    <w:pPr>
      <w:suppressAutoHyphens w:val="0"/>
    </w:pPr>
    <w:rPr>
      <w:sz w:val="20"/>
      <w:szCs w:val="20"/>
      <w:lang w:eastAsia="ru-RU"/>
    </w:rPr>
  </w:style>
  <w:style w:type="character" w:customStyle="1" w:styleId="affffa">
    <w:name w:val="Текст концевой сноски Знак"/>
    <w:basedOn w:val="a0"/>
    <w:link w:val="affff9"/>
    <w:uiPriority w:val="99"/>
    <w:rsid w:val="00FC4C81"/>
    <w:rPr>
      <w:rFonts w:ascii="Times New Roman" w:eastAsia="Times New Roman" w:hAnsi="Times New Roman" w:cs="Times New Roman"/>
      <w:sz w:val="20"/>
      <w:szCs w:val="20"/>
      <w:lang w:eastAsia="ru-RU"/>
    </w:rPr>
  </w:style>
  <w:style w:type="character" w:styleId="affffb">
    <w:name w:val="endnote reference"/>
    <w:uiPriority w:val="99"/>
    <w:rsid w:val="00FC4C81"/>
    <w:rPr>
      <w:vertAlign w:val="superscript"/>
    </w:rPr>
  </w:style>
  <w:style w:type="character" w:customStyle="1" w:styleId="newsttl">
    <w:name w:val="news_ttl"/>
    <w:rsid w:val="00FC4C81"/>
  </w:style>
  <w:style w:type="character" w:styleId="affffc">
    <w:name w:val="footnote reference"/>
    <w:uiPriority w:val="99"/>
    <w:rsid w:val="00FC4C81"/>
    <w:rPr>
      <w:vertAlign w:val="superscript"/>
    </w:rPr>
  </w:style>
  <w:style w:type="paragraph" w:styleId="affffd">
    <w:name w:val="caption"/>
    <w:basedOn w:val="a"/>
    <w:next w:val="a"/>
    <w:unhideWhenUsed/>
    <w:qFormat/>
    <w:rsid w:val="00FC4C81"/>
    <w:pPr>
      <w:suppressAutoHyphens w:val="0"/>
      <w:autoSpaceDE w:val="0"/>
      <w:autoSpaceDN w:val="0"/>
      <w:adjustRightInd w:val="0"/>
    </w:pPr>
    <w:rPr>
      <w:b/>
      <w:lang w:eastAsia="ru-RU"/>
    </w:rPr>
  </w:style>
  <w:style w:type="paragraph" w:styleId="2f2">
    <w:name w:val="Body Text Indent 2"/>
    <w:basedOn w:val="a"/>
    <w:link w:val="2f3"/>
    <w:unhideWhenUsed/>
    <w:rsid w:val="00FC4C8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FC4C81"/>
    <w:rPr>
      <w:rFonts w:ascii="Arial" w:eastAsia="Times New Roman" w:hAnsi="Arial" w:cs="Arial"/>
      <w:sz w:val="18"/>
      <w:szCs w:val="18"/>
      <w:lang w:eastAsia="ru-RU"/>
    </w:rPr>
  </w:style>
  <w:style w:type="paragraph" w:styleId="3a">
    <w:name w:val="Body Text 3"/>
    <w:basedOn w:val="a"/>
    <w:link w:val="3b"/>
    <w:rsid w:val="00FC4C8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FC4C81"/>
    <w:rPr>
      <w:rFonts w:ascii="Arial" w:eastAsia="Times New Roman" w:hAnsi="Arial" w:cs="Times New Roman"/>
      <w:sz w:val="16"/>
      <w:szCs w:val="16"/>
      <w:lang w:eastAsia="ru-RU"/>
    </w:rPr>
  </w:style>
  <w:style w:type="paragraph" w:customStyle="1" w:styleId="ConsCell">
    <w:name w:val="ConsCell"/>
    <w:rsid w:val="00FC4C8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e">
    <w:name w:val="Date"/>
    <w:basedOn w:val="a"/>
    <w:next w:val="a"/>
    <w:link w:val="afffff"/>
    <w:rsid w:val="00FC4C81"/>
    <w:pPr>
      <w:suppressAutoHyphens w:val="0"/>
      <w:spacing w:after="60"/>
      <w:jc w:val="both"/>
    </w:pPr>
    <w:rPr>
      <w:szCs w:val="20"/>
      <w:lang w:eastAsia="ru-RU"/>
    </w:rPr>
  </w:style>
  <w:style w:type="character" w:customStyle="1" w:styleId="afffff">
    <w:name w:val="Дата Знак"/>
    <w:basedOn w:val="a0"/>
    <w:link w:val="affffe"/>
    <w:rsid w:val="00FC4C81"/>
    <w:rPr>
      <w:rFonts w:ascii="Times New Roman" w:eastAsia="Times New Roman" w:hAnsi="Times New Roman" w:cs="Times New Roman"/>
      <w:sz w:val="24"/>
      <w:szCs w:val="20"/>
      <w:lang w:eastAsia="ru-RU"/>
    </w:rPr>
  </w:style>
  <w:style w:type="character" w:customStyle="1" w:styleId="2f4">
    <w:name w:val="Сильная ссылка2"/>
    <w:qFormat/>
    <w:rsid w:val="00FC4C81"/>
    <w:rPr>
      <w:smallCaps/>
      <w:spacing w:val="5"/>
      <w:u w:val="single"/>
    </w:rPr>
  </w:style>
  <w:style w:type="paragraph" w:customStyle="1" w:styleId="1-12">
    <w:name w:val="Средняя заливка 1 - Акцент 12"/>
    <w:qFormat/>
    <w:rsid w:val="00FC4C81"/>
    <w:pPr>
      <w:suppressAutoHyphens/>
      <w:spacing w:after="0" w:line="240" w:lineRule="auto"/>
    </w:pPr>
    <w:rPr>
      <w:rFonts w:ascii="Calibri" w:eastAsia="Calibri" w:hAnsi="Calibri" w:cs="Times New Roman"/>
      <w:lang w:eastAsia="ar-SA"/>
    </w:rPr>
  </w:style>
  <w:style w:type="paragraph" w:styleId="2f5">
    <w:name w:val="List Number 2"/>
    <w:basedOn w:val="a"/>
    <w:rsid w:val="00FC4C8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FC4C8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FC4C8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FC4C81"/>
    <w:pPr>
      <w:suppressAutoHyphens w:val="0"/>
      <w:spacing w:before="100" w:beforeAutospacing="1" w:after="100" w:afterAutospacing="1"/>
    </w:pPr>
    <w:rPr>
      <w:lang w:eastAsia="ko-KR"/>
    </w:rPr>
  </w:style>
  <w:style w:type="character" w:styleId="afffff0">
    <w:name w:val="annotation reference"/>
    <w:basedOn w:val="a0"/>
    <w:uiPriority w:val="99"/>
    <w:unhideWhenUsed/>
    <w:rsid w:val="00FC4C81"/>
    <w:rPr>
      <w:sz w:val="16"/>
      <w:szCs w:val="16"/>
    </w:rPr>
  </w:style>
  <w:style w:type="paragraph" w:customStyle="1" w:styleId="txtsmall">
    <w:name w:val="txtsmall"/>
    <w:basedOn w:val="a"/>
    <w:rsid w:val="00FC4C8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FC4C81"/>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FC4C81"/>
    <w:pPr>
      <w:suppressAutoHyphens w:val="0"/>
      <w:jc w:val="both"/>
    </w:pPr>
    <w:rPr>
      <w:lang w:eastAsia="ru-RU"/>
    </w:rPr>
  </w:style>
  <w:style w:type="paragraph" w:styleId="afffff1">
    <w:name w:val="Revision"/>
    <w:hidden/>
    <w:uiPriority w:val="99"/>
    <w:semiHidden/>
    <w:rsid w:val="00FC4C81"/>
    <w:pPr>
      <w:spacing w:after="0" w:line="240" w:lineRule="auto"/>
    </w:pPr>
    <w:rPr>
      <w:rFonts w:ascii="Times New Roman" w:eastAsia="Times New Roman" w:hAnsi="Times New Roman" w:cs="Times New Roman"/>
      <w:sz w:val="24"/>
      <w:szCs w:val="24"/>
      <w:lang w:eastAsia="ar-SA"/>
    </w:rPr>
  </w:style>
  <w:style w:type="paragraph" w:styleId="afffff2">
    <w:name w:val="No Spacing"/>
    <w:uiPriority w:val="1"/>
    <w:qFormat/>
    <w:rsid w:val="00FC4C81"/>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FC4C81"/>
    <w:rPr>
      <w:rFonts w:ascii="Calibri" w:eastAsia="Times New Roman" w:hAnsi="Calibri" w:cs="Times New Roman"/>
      <w:lang w:eastAsia="ar-SA"/>
    </w:rPr>
  </w:style>
  <w:style w:type="paragraph" w:styleId="afffff3">
    <w:name w:val="Plain Text"/>
    <w:basedOn w:val="a"/>
    <w:link w:val="afffff4"/>
    <w:uiPriority w:val="99"/>
    <w:unhideWhenUsed/>
    <w:rsid w:val="00FC4C81"/>
    <w:pPr>
      <w:suppressAutoHyphens w:val="0"/>
    </w:pPr>
    <w:rPr>
      <w:rFonts w:ascii="Calibri" w:eastAsiaTheme="minorHAnsi" w:hAnsi="Calibri" w:cstheme="minorBidi"/>
      <w:sz w:val="22"/>
      <w:szCs w:val="21"/>
      <w:lang w:eastAsia="en-US"/>
    </w:rPr>
  </w:style>
  <w:style w:type="character" w:customStyle="1" w:styleId="afffff4">
    <w:name w:val="Текст Знак"/>
    <w:basedOn w:val="a0"/>
    <w:link w:val="afffff3"/>
    <w:uiPriority w:val="99"/>
    <w:rsid w:val="00FC4C81"/>
    <w:rPr>
      <w:rFonts w:ascii="Calibri" w:hAnsi="Calibri"/>
      <w:szCs w:val="21"/>
    </w:rPr>
  </w:style>
  <w:style w:type="character" w:customStyle="1" w:styleId="affff8">
    <w:name w:val="Абзац списка Знак"/>
    <w:link w:val="affff7"/>
    <w:uiPriority w:val="34"/>
    <w:locked/>
    <w:rsid w:val="00FC4C81"/>
    <w:rPr>
      <w:rFonts w:ascii="Calibri" w:eastAsia="Calibri" w:hAnsi="Calibri" w:cs="Times New Roman"/>
    </w:rPr>
  </w:style>
  <w:style w:type="character" w:customStyle="1" w:styleId="spelle">
    <w:name w:val="spelle"/>
    <w:basedOn w:val="a0"/>
    <w:rsid w:val="00FC4C81"/>
  </w:style>
  <w:style w:type="table" w:customStyle="1" w:styleId="NormalTablePHPDOCX">
    <w:name w:val="Normal Table PHPDOCX"/>
    <w:uiPriority w:val="99"/>
    <w:semiHidden/>
    <w:qFormat/>
    <w:rsid w:val="00FC4C81"/>
    <w:rPr>
      <w:lang w:eastAsia="ru-RU"/>
    </w:rPr>
    <w:tblPr>
      <w:tblCellMar>
        <w:top w:w="0" w:type="dxa"/>
        <w:left w:w="108" w:type="dxa"/>
        <w:bottom w:w="0" w:type="dxa"/>
        <w:right w:w="108" w:type="dxa"/>
      </w:tblCellMar>
    </w:tblPr>
  </w:style>
  <w:style w:type="table" w:customStyle="1" w:styleId="112">
    <w:name w:val="Сетка таблицы112"/>
    <w:basedOn w:val="a1"/>
    <w:next w:val="affff5"/>
    <w:uiPriority w:val="39"/>
    <w:rsid w:val="00BB14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2915</Words>
  <Characters>16621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Плотникова Светлана Николаевна</dc:creator>
  <cp:lastModifiedBy>Абдрахманов Радик Рафикович</cp:lastModifiedBy>
  <cp:revision>22</cp:revision>
  <cp:lastPrinted>2026-09-29T06:06:00Z</cp:lastPrinted>
  <dcterms:created xsi:type="dcterms:W3CDTF">2026-08-13T14:15:00Z</dcterms:created>
  <dcterms:modified xsi:type="dcterms:W3CDTF">2026-09-29T06:07:00Z</dcterms:modified>
</cp:coreProperties>
</file>