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829" w:rsidRPr="00003A8F" w:rsidRDefault="00FA1829" w:rsidP="00FA1829">
      <w:pPr>
        <w:jc w:val="right"/>
        <w:rPr>
          <w:rFonts w:ascii="Times New Roman" w:hAnsi="Times New Roman" w:cs="Times New Roman"/>
        </w:rPr>
      </w:pPr>
      <w:r w:rsidRPr="00003A8F">
        <w:rPr>
          <w:rFonts w:ascii="Times New Roman" w:hAnsi="Times New Roman" w:cs="Times New Roman"/>
        </w:rPr>
        <w:t>Приложение</w:t>
      </w:r>
      <w:r w:rsidRPr="00003A8F">
        <w:rPr>
          <w:rFonts w:ascii="Times New Roman" w:eastAsia="Times New Roman" w:hAnsi="Times New Roman" w:cs="Times New Roman"/>
          <w:bCs/>
          <w:kern w:val="28"/>
        </w:rPr>
        <w:t xml:space="preserve"> № 1</w:t>
      </w:r>
    </w:p>
    <w:p w:rsidR="00FA1829" w:rsidRPr="00003A8F" w:rsidRDefault="00FA1829" w:rsidP="00FA1829">
      <w:pPr>
        <w:jc w:val="right"/>
        <w:rPr>
          <w:rFonts w:ascii="Times New Roman" w:hAnsi="Times New Roman" w:cs="Times New Roman"/>
        </w:rPr>
      </w:pPr>
      <w:r w:rsidRPr="00003A8F">
        <w:rPr>
          <w:rFonts w:ascii="Times New Roman" w:hAnsi="Times New Roman" w:cs="Times New Roman"/>
        </w:rPr>
        <w:t xml:space="preserve">к Информационной карте </w:t>
      </w:r>
    </w:p>
    <w:p w:rsidR="00FA1829" w:rsidRPr="00EE0D14" w:rsidRDefault="00FA1829" w:rsidP="00FA1829">
      <w:pPr>
        <w:ind w:left="5664"/>
        <w:jc w:val="center"/>
        <w:rPr>
          <w:rFonts w:ascii="Times New Roman" w:hAnsi="Times New Roman" w:cs="Times New Roman"/>
        </w:rPr>
      </w:pPr>
    </w:p>
    <w:p w:rsidR="00FA1829" w:rsidRPr="002903EA" w:rsidRDefault="00FA1829" w:rsidP="00FA1829">
      <w:pPr>
        <w:jc w:val="center"/>
        <w:rPr>
          <w:rFonts w:ascii="Times New Roman" w:hAnsi="Times New Roman" w:cs="Times New Roman"/>
          <w:b/>
          <w:color w:val="auto"/>
        </w:rPr>
      </w:pPr>
      <w:r w:rsidRPr="002903EA">
        <w:rPr>
          <w:rFonts w:ascii="Times New Roman" w:hAnsi="Times New Roman" w:cs="Times New Roman"/>
          <w:b/>
        </w:rPr>
        <w:t>ФОРМА «ДЕКЛАРАЦИЯ О СОО</w:t>
      </w:r>
      <w:r>
        <w:rPr>
          <w:rFonts w:ascii="Times New Roman" w:hAnsi="Times New Roman" w:cs="Times New Roman"/>
          <w:b/>
        </w:rPr>
        <w:t>Т</w:t>
      </w:r>
      <w:r w:rsidRPr="002903EA">
        <w:rPr>
          <w:rFonts w:ascii="Times New Roman" w:hAnsi="Times New Roman" w:cs="Times New Roman"/>
          <w:b/>
        </w:rPr>
        <w:t xml:space="preserve">ВЕТСТВИИ УЧАСТНИКА </w:t>
      </w:r>
      <w:r>
        <w:rPr>
          <w:rFonts w:ascii="Times New Roman" w:hAnsi="Times New Roman" w:cs="Times New Roman"/>
          <w:b/>
        </w:rPr>
        <w:t>ЦЕНОВОГО ОТБОРА</w:t>
      </w:r>
      <w:r w:rsidRPr="002903EA">
        <w:rPr>
          <w:rFonts w:ascii="Times New Roman" w:hAnsi="Times New Roman" w:cs="Times New Roman"/>
          <w:b/>
        </w:rPr>
        <w:t xml:space="preserve"> ОБЯЗАТЕЛЬНЫМ ТРЕБОВАНИЯМ К УЧАСТНИКАМ, УСТАНОВЛЕННЫМ В ДОКУМЕНТАЦИИ О ПРОВЕДНИИ </w:t>
      </w:r>
      <w:r>
        <w:rPr>
          <w:rFonts w:ascii="Times New Roman" w:hAnsi="Times New Roman" w:cs="Times New Roman"/>
          <w:b/>
        </w:rPr>
        <w:t>ЦЕНОВОГО ОТБОРА</w:t>
      </w:r>
      <w:r w:rsidRPr="002903EA">
        <w:rPr>
          <w:rFonts w:ascii="Times New Roman" w:hAnsi="Times New Roman" w:cs="Times New Roman"/>
          <w:b/>
        </w:rPr>
        <w:t xml:space="preserve"> В ЭЛЕКТРОННОЙ ФОРМЕ»</w:t>
      </w:r>
    </w:p>
    <w:p w:rsidR="00FA1829" w:rsidRPr="00EE0D14" w:rsidRDefault="00FA1829" w:rsidP="00FA1829">
      <w:pPr>
        <w:jc w:val="center"/>
        <w:rPr>
          <w:rFonts w:ascii="Times New Roman" w:hAnsi="Times New Roman" w:cs="Times New Roman"/>
        </w:rPr>
      </w:pPr>
    </w:p>
    <w:p w:rsidR="00FA1829" w:rsidRDefault="00FA1829" w:rsidP="00FA1829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77420">
        <w:rPr>
          <w:rFonts w:ascii="Times New Roman" w:hAnsi="Times New Roman" w:cs="Times New Roman"/>
          <w:highlight w:val="yellow"/>
        </w:rPr>
        <w:t>Н</w:t>
      </w:r>
      <w:r w:rsidRPr="00CF28F2">
        <w:rPr>
          <w:rFonts w:ascii="Times New Roman" w:hAnsi="Times New Roman" w:cs="Times New Roman"/>
          <w:highlight w:val="yellow"/>
        </w:rPr>
        <w:t xml:space="preserve">а бланке участника </w:t>
      </w:r>
      <w:bookmarkStart w:id="0" w:name="_Toc377657149"/>
      <w:r w:rsidRPr="00CF28F2">
        <w:rPr>
          <w:rFonts w:ascii="Times New Roman" w:hAnsi="Times New Roman" w:cs="Times New Roman"/>
          <w:highlight w:val="yellow"/>
        </w:rPr>
        <w:t>ценового отбора</w:t>
      </w:r>
    </w:p>
    <w:p w:rsidR="00FA1829" w:rsidRPr="00E2310F" w:rsidRDefault="00FA1829" w:rsidP="00FA1829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</w:rPr>
      </w:pPr>
      <w:r w:rsidRPr="00EE0D14">
        <w:rPr>
          <w:rFonts w:ascii="Times New Roman" w:eastAsia="Times New Roman" w:hAnsi="Times New Roman" w:cs="Times New Roman"/>
        </w:rPr>
        <w:t>Настоящим подтверждаем, что ____</w:t>
      </w:r>
      <w:r>
        <w:rPr>
          <w:rFonts w:ascii="Times New Roman" w:eastAsia="Times New Roman" w:hAnsi="Times New Roman" w:cs="Times New Roman"/>
        </w:rPr>
        <w:t>________________________________________</w:t>
      </w:r>
    </w:p>
    <w:p w:rsidR="00FA1829" w:rsidRDefault="00FA1829" w:rsidP="00FA1829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i/>
          <w:vertAlign w:val="superscript"/>
        </w:rPr>
      </w:pPr>
      <w:r w:rsidRPr="00EE0D14">
        <w:rPr>
          <w:rFonts w:ascii="Times New Roman" w:eastAsia="Times New Roman" w:hAnsi="Times New Roman" w:cs="Times New Roman"/>
          <w:i/>
          <w:vertAlign w:val="superscript"/>
        </w:rPr>
        <w:t xml:space="preserve">(указывается наименование участника </w:t>
      </w:r>
      <w:r>
        <w:rPr>
          <w:rFonts w:ascii="Times New Roman" w:eastAsia="Times New Roman" w:hAnsi="Times New Roman" w:cs="Times New Roman"/>
          <w:i/>
          <w:vertAlign w:val="superscript"/>
        </w:rPr>
        <w:t>ценового отбора)</w:t>
      </w:r>
    </w:p>
    <w:p w:rsidR="00FA1829" w:rsidRDefault="00FA1829" w:rsidP="00FA1829">
      <w:pPr>
        <w:autoSpaceDE w:val="0"/>
        <w:autoSpaceDN w:val="0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соответствует следующим требованиям к участникам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от _____ №_________________________, установленным документацией о проведении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в электронной форме:</w:t>
      </w:r>
    </w:p>
    <w:bookmarkEnd w:id="0"/>
    <w:p w:rsidR="00FA1829" w:rsidRPr="00EE0D14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>не находится в процессе ликвидации (для юридического лица);</w:t>
      </w:r>
    </w:p>
    <w:p w:rsidR="00FA1829" w:rsidRPr="00B8404A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в отношении участника </w:t>
      </w:r>
      <w:r>
        <w:rPr>
          <w:rFonts w:ascii="Times New Roman" w:hAnsi="Times New Roman" w:cs="Times New Roman"/>
        </w:rPr>
        <w:t>ценового отбора</w:t>
      </w:r>
      <w:r w:rsidR="003B3038">
        <w:rPr>
          <w:rFonts w:ascii="Times New Roman" w:hAnsi="Times New Roman" w:cs="Times New Roman"/>
          <w:lang w:val="ru-RU"/>
        </w:rPr>
        <w:t xml:space="preserve"> </w:t>
      </w:r>
      <w:r w:rsidRPr="00EE0D14">
        <w:rPr>
          <w:rFonts w:ascii="Times New Roman" w:hAnsi="Times New Roman" w:cs="Times New Roman"/>
        </w:rPr>
        <w:t xml:space="preserve">отсутствует решение арбитражного суда о </w:t>
      </w:r>
      <w:r w:rsidRPr="00B8404A">
        <w:rPr>
          <w:rFonts w:ascii="Times New Roman" w:hAnsi="Times New Roman" w:cs="Times New Roman"/>
        </w:rPr>
        <w:t>признании его несостоятельным (банкротом) и об открытии конкурсного производства;</w:t>
      </w:r>
    </w:p>
    <w:p w:rsidR="00FA1829" w:rsidRPr="00B8404A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B8404A">
        <w:rPr>
          <w:rFonts w:ascii="Times New Roman" w:hAnsi="Times New Roman" w:cs="Times New Roman"/>
        </w:rPr>
        <w:t>в отношении участника ценового отбора отсутствуют решения суда, административного органа об аресте имущества;</w:t>
      </w:r>
    </w:p>
    <w:p w:rsidR="00FA1829" w:rsidRPr="00B8404A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B8404A">
        <w:rPr>
          <w:rFonts w:ascii="Times New Roman" w:hAnsi="Times New Roman" w:cs="Times New Roman"/>
        </w:rPr>
        <w:t>деятельность участника ценового отбора не приостановлена;</w:t>
      </w:r>
    </w:p>
    <w:p w:rsidR="00FA1829" w:rsidRPr="00614D2C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B8404A">
        <w:rPr>
          <w:rFonts w:ascii="Times New Roman" w:hAnsi="Times New Roman" w:cs="Times New Roman"/>
        </w:rPr>
        <w:t>у участника ценового отбора отсутствует задолженность по начисленным налогам, сборам и иным обязательным платежам в бюджеты любого уровня или государственные внебюджетные фонды за прошедший</w:t>
      </w:r>
      <w:r w:rsidRPr="00614D2C">
        <w:rPr>
          <w:rFonts w:ascii="Times New Roman" w:hAnsi="Times New Roman" w:cs="Times New Roman"/>
        </w:rPr>
        <w:t xml:space="preserve">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614D2C">
        <w:rPr>
          <w:rFonts w:ascii="Times New Roman" w:hAnsi="Times New Roman" w:cs="Times New Roman"/>
        </w:rPr>
        <w:t>у участника ценового отбора отсутствуют</w:t>
      </w:r>
      <w:r w:rsidR="003B3038" w:rsidRPr="00614D2C">
        <w:rPr>
          <w:rFonts w:ascii="Times New Roman" w:hAnsi="Times New Roman" w:cs="Times New Roman"/>
          <w:lang w:val="ru-RU"/>
        </w:rPr>
        <w:t xml:space="preserve"> </w:t>
      </w:r>
      <w:r w:rsidRPr="00614D2C">
        <w:rPr>
          <w:rFonts w:ascii="Times New Roman" w:hAnsi="Times New Roman" w:cs="Times New Roman"/>
        </w:rPr>
        <w:t>вступившие в законную силу два и более судебных решения о расторжении</w:t>
      </w:r>
      <w:r w:rsidRPr="00C50BE3">
        <w:rPr>
          <w:rFonts w:ascii="Times New Roman" w:hAnsi="Times New Roman" w:cs="Times New Roman"/>
        </w:rPr>
        <w:t xml:space="preserve"> договоров</w:t>
      </w:r>
      <w:r w:rsidR="003B3038">
        <w:rPr>
          <w:rFonts w:ascii="Times New Roman" w:hAnsi="Times New Roman" w:cs="Times New Roman"/>
          <w:lang w:val="ru-RU"/>
        </w:rPr>
        <w:t xml:space="preserve"> </w:t>
      </w:r>
      <w:r w:rsidRPr="00637351">
        <w:rPr>
          <w:rFonts w:ascii="Times New Roman" w:hAnsi="Times New Roman" w:cs="Times New Roman"/>
        </w:rPr>
        <w:t>с Обществом либо ФГУП «Почта России»</w:t>
      </w:r>
      <w:r w:rsidRPr="00C50BE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два и более</w:t>
      </w:r>
      <w:r w:rsidR="007028D0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не обжалованных в судебном порядке</w:t>
      </w:r>
      <w:r w:rsidRPr="00C50BE3">
        <w:rPr>
          <w:rFonts w:ascii="Times New Roman" w:hAnsi="Times New Roman" w:cs="Times New Roman"/>
        </w:rPr>
        <w:t xml:space="preserve"> решени</w:t>
      </w:r>
      <w:r>
        <w:rPr>
          <w:rFonts w:ascii="Times New Roman" w:hAnsi="Times New Roman" w:cs="Times New Roman"/>
        </w:rPr>
        <w:t>я</w:t>
      </w:r>
      <w:r w:rsidRPr="00C50BE3">
        <w:rPr>
          <w:rFonts w:ascii="Times New Roman" w:hAnsi="Times New Roman" w:cs="Times New Roman"/>
        </w:rPr>
        <w:t xml:space="preserve"> Общества либо ФГУП «Почта России» об одностороннем отказе от исполнения договора в связи с существенным нарушением участником обязательств по ним за 2 (два) последних года </w:t>
      </w:r>
      <w:r w:rsidRPr="00F05DFE">
        <w:rPr>
          <w:rFonts w:ascii="Times New Roman" w:hAnsi="Times New Roman" w:cs="Times New Roman"/>
        </w:rPr>
        <w:t>до даты подачи заявки таким участником</w:t>
      </w:r>
      <w:r>
        <w:rPr>
          <w:rFonts w:ascii="Times New Roman" w:hAnsi="Times New Roman" w:cs="Times New Roman"/>
        </w:rPr>
        <w:t xml:space="preserve"> (либо отсутствии одного такого решения и одного такого отказа одновременно)</w:t>
      </w:r>
      <w:r w:rsidRPr="00C50BE3">
        <w:rPr>
          <w:rFonts w:ascii="Times New Roman" w:hAnsi="Times New Roman" w:cs="Times New Roman"/>
        </w:rPr>
        <w:t>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C50BE3">
        <w:rPr>
          <w:rFonts w:ascii="Times New Roman" w:hAnsi="Times New Roman" w:cs="Times New Roman"/>
        </w:rPr>
        <w:t xml:space="preserve">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</w:t>
      </w:r>
      <w:r>
        <w:rPr>
          <w:rFonts w:ascii="Times New Roman" w:hAnsi="Times New Roman" w:cs="Times New Roman"/>
        </w:rPr>
        <w:t>отсутствует судимость</w:t>
      </w:r>
      <w:r w:rsidRPr="00C50BE3">
        <w:rPr>
          <w:rFonts w:ascii="Times New Roman" w:hAnsi="Times New Roman" w:cs="Times New Roman"/>
        </w:rPr>
        <w:t xml:space="preserve"> за преступления в сфере экономики и (или) преступления, предусмотренные </w:t>
      </w:r>
      <w:hyperlink r:id="rId5" w:history="1">
        <w:r w:rsidRPr="00C50BE3">
          <w:rPr>
            <w:rFonts w:ascii="Times New Roman" w:hAnsi="Times New Roman" w:cs="Times New Roman"/>
          </w:rPr>
          <w:t>статьями 289</w:t>
        </w:r>
      </w:hyperlink>
      <w:r w:rsidRPr="00C50BE3">
        <w:rPr>
          <w:rFonts w:ascii="Times New Roman" w:hAnsi="Times New Roman" w:cs="Times New Roman"/>
        </w:rPr>
        <w:t xml:space="preserve">, </w:t>
      </w:r>
      <w:hyperlink r:id="rId6" w:history="1">
        <w:r w:rsidRPr="00C50BE3">
          <w:rPr>
            <w:rFonts w:ascii="Times New Roman" w:hAnsi="Times New Roman" w:cs="Times New Roman"/>
          </w:rPr>
          <w:t>290</w:t>
        </w:r>
      </w:hyperlink>
      <w:r w:rsidRPr="00C50BE3">
        <w:rPr>
          <w:rFonts w:ascii="Times New Roman" w:hAnsi="Times New Roman" w:cs="Times New Roman"/>
        </w:rPr>
        <w:t xml:space="preserve">, </w:t>
      </w:r>
      <w:hyperlink r:id="rId7" w:history="1">
        <w:r w:rsidRPr="004574EE">
          <w:rPr>
            <w:rFonts w:ascii="Times New Roman" w:hAnsi="Times New Roman" w:cs="Times New Roman"/>
          </w:rPr>
          <w:t>291</w:t>
        </w:r>
      </w:hyperlink>
      <w:r w:rsidRPr="004574EE">
        <w:rPr>
          <w:rFonts w:ascii="Times New Roman" w:hAnsi="Times New Roman" w:cs="Times New Roman"/>
        </w:rPr>
        <w:t xml:space="preserve">, </w:t>
      </w:r>
      <w:hyperlink r:id="rId8" w:history="1">
        <w:r w:rsidRPr="004574EE">
          <w:rPr>
            <w:rFonts w:ascii="Times New Roman" w:hAnsi="Times New Roman" w:cs="Times New Roman"/>
          </w:rPr>
          <w:t>291.1</w:t>
        </w:r>
      </w:hyperlink>
      <w:r w:rsidRPr="004574EE">
        <w:rPr>
          <w:rFonts w:ascii="Times New Roman" w:hAnsi="Times New Roman" w:cs="Times New Roman"/>
        </w:rPr>
        <w:t xml:space="preserve"> Уголовного кодекса Российской Федерации (за исключением лиц, у которых такая судимость погашена или снята),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</w:t>
      </w:r>
      <w:r w:rsidRPr="00C50BE3">
        <w:rPr>
          <w:rFonts w:ascii="Times New Roman" w:hAnsi="Times New Roman" w:cs="Times New Roman"/>
        </w:rPr>
        <w:t>ого наказания в виде дисквалификации;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 участника закупки отсутствуют</w:t>
      </w:r>
      <w:r w:rsidRPr="00C50BE3">
        <w:rPr>
          <w:rFonts w:ascii="Times New Roman" w:hAnsi="Times New Roman" w:cs="Times New Roman"/>
        </w:rPr>
        <w:t xml:space="preserve"> факт</w:t>
      </w:r>
      <w:r>
        <w:rPr>
          <w:rFonts w:ascii="Times New Roman" w:hAnsi="Times New Roman" w:cs="Times New Roman"/>
        </w:rPr>
        <w:t>ы</w:t>
      </w:r>
      <w:r w:rsidRPr="00C50BE3">
        <w:rPr>
          <w:rFonts w:ascii="Times New Roman" w:hAnsi="Times New Roman" w:cs="Times New Roman"/>
        </w:rPr>
        <w:t xml:space="preserve"> привлечения к административной ответственности за совершение административного правонарушения, предусмотренного </w:t>
      </w:r>
      <w:hyperlink r:id="rId9" w:history="1">
        <w:r w:rsidRPr="00C50BE3">
          <w:rPr>
            <w:rFonts w:ascii="Times New Roman" w:hAnsi="Times New Roman" w:cs="Times New Roman"/>
          </w:rPr>
          <w:t>статьей 19.28</w:t>
        </w:r>
      </w:hyperlink>
      <w:r w:rsidRPr="00C50BE3">
        <w:rPr>
          <w:rFonts w:ascii="Times New Roman" w:hAnsi="Times New Roman" w:cs="Times New Roman"/>
        </w:rPr>
        <w:t xml:space="preserve"> Кодекса Российской Федерации об административных правонарушениях, в течение двух лет до момента подачи заявки на участие в закупке;</w:t>
      </w:r>
    </w:p>
    <w:p w:rsidR="00FA1829" w:rsidRPr="00EE0D14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C50BE3">
        <w:rPr>
          <w:rFonts w:ascii="Times New Roman" w:hAnsi="Times New Roman" w:cs="Times New Roman"/>
        </w:rPr>
        <w:t>между участником закупки и заказчиком</w:t>
      </w:r>
      <w:r>
        <w:rPr>
          <w:rFonts w:ascii="Times New Roman" w:hAnsi="Times New Roman" w:cs="Times New Roman"/>
        </w:rPr>
        <w:t xml:space="preserve"> отсутствует конфликт</w:t>
      </w:r>
      <w:r w:rsidRPr="00C50BE3">
        <w:rPr>
          <w:rFonts w:ascii="Times New Roman" w:hAnsi="Times New Roman" w:cs="Times New Roman"/>
        </w:rPr>
        <w:t xml:space="preserve"> интересов.</w:t>
      </w:r>
    </w:p>
    <w:p w:rsidR="00FA1829" w:rsidRPr="00EE0D14" w:rsidRDefault="00FA1829" w:rsidP="00FA1829">
      <w:pPr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>Руководитель</w:t>
      </w:r>
    </w:p>
    <w:p w:rsidR="00FA1829" w:rsidRPr="00EE0D14" w:rsidRDefault="00FA1829" w:rsidP="00FA1829">
      <w:pPr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участника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____________________ инициалы, фамилия</w:t>
      </w:r>
    </w:p>
    <w:p w:rsidR="00FA1829" w:rsidRDefault="00A644D2" w:rsidP="00A644D2">
      <w:pPr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  <w:lang w:val="ru-RU"/>
        </w:rPr>
        <w:t xml:space="preserve">                                                                                     </w:t>
      </w:r>
      <w:r w:rsidR="00C559D8">
        <w:rPr>
          <w:rFonts w:ascii="Times New Roman" w:hAnsi="Times New Roman" w:cs="Times New Roman"/>
          <w:i/>
          <w:vertAlign w:val="superscript"/>
          <w:lang w:val="ru-RU"/>
        </w:rPr>
        <w:t xml:space="preserve">  </w:t>
      </w:r>
      <w:bookmarkStart w:id="1" w:name="_GoBack"/>
      <w:bookmarkEnd w:id="1"/>
      <w:r>
        <w:rPr>
          <w:rFonts w:ascii="Times New Roman" w:hAnsi="Times New Roman" w:cs="Times New Roman"/>
          <w:i/>
          <w:vertAlign w:val="superscript"/>
          <w:lang w:val="ru-RU"/>
        </w:rPr>
        <w:t xml:space="preserve">   </w:t>
      </w:r>
      <w:r w:rsidR="00FA1829" w:rsidRPr="00EE0D14">
        <w:rPr>
          <w:rFonts w:ascii="Times New Roman" w:hAnsi="Times New Roman" w:cs="Times New Roman"/>
          <w:i/>
          <w:vertAlign w:val="superscript"/>
        </w:rPr>
        <w:t>(подпись)</w:t>
      </w:r>
    </w:p>
    <w:p w:rsidR="00B91534" w:rsidRPr="00FA1829" w:rsidRDefault="00B91534" w:rsidP="00FA1829"/>
    <w:sectPr w:rsidR="00B91534" w:rsidRPr="00FA1829" w:rsidSect="00DA5DA1">
      <w:pgSz w:w="11906" w:h="16838" w:code="9"/>
      <w:pgMar w:top="1134" w:right="850" w:bottom="1134" w:left="1701" w:header="425" w:footer="618" w:gutter="0"/>
      <w:pgNumType w:start="3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C44A2"/>
    <w:multiLevelType w:val="hybridMultilevel"/>
    <w:tmpl w:val="59766D30"/>
    <w:lvl w:ilvl="0" w:tplc="6A5476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22F"/>
    <w:rsid w:val="0016722F"/>
    <w:rsid w:val="00373D93"/>
    <w:rsid w:val="003B3038"/>
    <w:rsid w:val="004574EE"/>
    <w:rsid w:val="00614D2C"/>
    <w:rsid w:val="007028D0"/>
    <w:rsid w:val="00772299"/>
    <w:rsid w:val="007765DC"/>
    <w:rsid w:val="00A644D2"/>
    <w:rsid w:val="00A77420"/>
    <w:rsid w:val="00AD48B7"/>
    <w:rsid w:val="00B615B9"/>
    <w:rsid w:val="00B8404A"/>
    <w:rsid w:val="00B91534"/>
    <w:rsid w:val="00BA3053"/>
    <w:rsid w:val="00C01751"/>
    <w:rsid w:val="00C10685"/>
    <w:rsid w:val="00C559D8"/>
    <w:rsid w:val="00CF28F2"/>
    <w:rsid w:val="00E21760"/>
    <w:rsid w:val="00E558CE"/>
    <w:rsid w:val="00F934D9"/>
    <w:rsid w:val="00FA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E1DA9"/>
  <w15:chartTrackingRefBased/>
  <w15:docId w15:val="{E5B28942-8A08-4AD1-9EAE-E2D166D7E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22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plus.pochta.ru/?rnd=BB4D41D7BEFD6AC0F3BA2009EF61EDAD&amp;req=doc&amp;base=LAW&amp;n=330816&amp;dst=2086&amp;fld=134&amp;date=27.08.201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onsplus.pochta.ru/?rnd=BB4D41D7BEFD6AC0F3BA2009EF61EDAD&amp;req=doc&amp;base=LAW&amp;n=330816&amp;dst=2072&amp;fld=134&amp;date=27.08.20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nsplus.pochta.ru/?rnd=BB4D41D7BEFD6AC0F3BA2009EF61EDAD&amp;req=doc&amp;base=LAW&amp;n=330816&amp;dst=2054&amp;fld=134&amp;date=27.08.201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consplus.pochta.ru/?rnd=BB4D41D7BEFD6AC0F3BA2009EF61EDAD&amp;req=doc&amp;base=LAW&amp;n=330816&amp;dst=101897&amp;fld=134&amp;date=27.08.201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consplus.pochta.ru/?rnd=BB4D41D7BEFD6AC0F3BA2009EF61EDAD&amp;req=doc&amp;base=LAW&amp;n=330849&amp;dst=2620&amp;fld=134&amp;date=27.08.2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22</cp:revision>
  <dcterms:created xsi:type="dcterms:W3CDTF">2024-09-25T08:31:00Z</dcterms:created>
  <dcterms:modified xsi:type="dcterms:W3CDTF">2026-09-29T07:34:00Z</dcterms:modified>
</cp:coreProperties>
</file>