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518" w:rsidRPr="00A81284" w:rsidRDefault="00D16518" w:rsidP="0013678A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rPr>
          <w:sz w:val="26"/>
          <w:szCs w:val="26"/>
        </w:rPr>
      </w:pPr>
    </w:p>
    <w:p w:rsidR="00D16518" w:rsidRPr="00A81284" w:rsidRDefault="00D16518" w:rsidP="001367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:rsidR="00D16518" w:rsidRPr="00A81284" w:rsidRDefault="00D16518" w:rsidP="0013678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13678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C5112" w:rsidRDefault="00274C46" w:rsidP="0013678A">
      <w:pPr>
        <w:keepNext/>
        <w:keepLines/>
        <w:jc w:val="center"/>
        <w:rPr>
          <w:bCs/>
          <w:sz w:val="24"/>
          <w:szCs w:val="24"/>
        </w:rPr>
      </w:pPr>
      <w:r w:rsidRPr="00274C46">
        <w:rPr>
          <w:bCs/>
          <w:sz w:val="24"/>
          <w:szCs w:val="24"/>
        </w:rPr>
        <w:t xml:space="preserve">ОКПД2 85.31.11.000 </w:t>
      </w:r>
      <w:r w:rsidR="003C5112">
        <w:rPr>
          <w:bCs/>
          <w:sz w:val="24"/>
          <w:szCs w:val="24"/>
        </w:rPr>
        <w:t>«О</w:t>
      </w:r>
      <w:r w:rsidR="003C5112" w:rsidRPr="003C5112">
        <w:rPr>
          <w:bCs/>
          <w:sz w:val="24"/>
          <w:szCs w:val="24"/>
        </w:rPr>
        <w:t>бучение персонала нештатного аварийно-спасательного формирования филиала ПЭС «Лабытнанги» ПАО «Передвижная энергетика</w:t>
      </w:r>
      <w:r w:rsidR="003C5112">
        <w:rPr>
          <w:bCs/>
          <w:sz w:val="24"/>
          <w:szCs w:val="24"/>
        </w:rPr>
        <w:t>»</w:t>
      </w:r>
      <w:r w:rsidR="009C2086">
        <w:rPr>
          <w:bCs/>
          <w:sz w:val="24"/>
          <w:szCs w:val="24"/>
        </w:rPr>
        <w:t>, с последующим методическим сопровождением для аттестации в отраслевой комиссии Минэнерго России</w:t>
      </w:r>
      <w:r w:rsidR="003C5112" w:rsidRPr="003C5112">
        <w:rPr>
          <w:bCs/>
          <w:sz w:val="24"/>
          <w:szCs w:val="24"/>
        </w:rPr>
        <w:t xml:space="preserve"> </w:t>
      </w:r>
    </w:p>
    <w:p w:rsidR="00D16518" w:rsidRPr="00A81284" w:rsidRDefault="00D16518" w:rsidP="0013678A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13678A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13678A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13678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09762A" w:rsidRDefault="00A079DB" w:rsidP="0013678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 w:rsidR="00C517DE"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32717979" w:history="1">
        <w:r w:rsidR="0009762A" w:rsidRPr="00342143">
          <w:rPr>
            <w:rStyle w:val="af6"/>
            <w:noProof/>
          </w:rPr>
          <w:t>1.</w:t>
        </w:r>
        <w:r w:rsidR="0009762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Общие сведения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_Toc132717979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3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717980" w:history="1">
        <w:r w:rsidR="0009762A" w:rsidRPr="00342143">
          <w:rPr>
            <w:rStyle w:val="af6"/>
            <w:iCs/>
            <w:noProof/>
          </w:rPr>
          <w:t>1.1.</w:t>
        </w:r>
        <w:r w:rsidR="000976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Обозначения и сокращения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_Toc132717980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3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717981" w:history="1">
        <w:r w:rsidR="0009762A" w:rsidRPr="00342143">
          <w:rPr>
            <w:rStyle w:val="af6"/>
            <w:iCs/>
            <w:noProof/>
          </w:rPr>
          <w:t>1.2.</w:t>
        </w:r>
        <w:r w:rsidR="000976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Наименование закупаемой продукции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_Toc132717981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4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717982" w:history="1">
        <w:r w:rsidR="0009762A" w:rsidRPr="00342143">
          <w:rPr>
            <w:rStyle w:val="af6"/>
            <w:iCs/>
            <w:noProof/>
          </w:rPr>
          <w:t>1.3.</w:t>
        </w:r>
        <w:r w:rsidR="000976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Цель оказания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_Toc132717982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4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2717983" w:history="1">
        <w:r w:rsidR="0009762A" w:rsidRPr="00342143">
          <w:rPr>
            <w:rStyle w:val="af6"/>
            <w:noProof/>
          </w:rPr>
          <w:t>2.</w:t>
        </w:r>
        <w:r w:rsidR="0009762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09762A" w:rsidRPr="00342143">
          <w:rPr>
            <w:rStyle w:val="af6"/>
            <w:iCs/>
            <w:noProof/>
          </w:rPr>
          <w:t>Требования к продукции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_Toc132717983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4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717984" w:history="1">
        <w:r w:rsidR="0009762A" w:rsidRPr="00342143">
          <w:rPr>
            <w:rStyle w:val="af6"/>
            <w:iCs/>
            <w:noProof/>
          </w:rPr>
          <w:t>2.1.</w:t>
        </w:r>
        <w:r w:rsidR="000976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Требования к объемам и срокам оказания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_Toc132717984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4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717985" w:history="1">
        <w:r w:rsidR="0009762A" w:rsidRPr="00342143">
          <w:rPr>
            <w:rStyle w:val="af6"/>
            <w:noProof/>
          </w:rPr>
          <w:t>2.1.1.</w:t>
        </w:r>
        <w:r w:rsidR="000976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Требования к перечню и объему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_Toc132717985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4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2717986" w:history="1">
        <w:r w:rsidR="0009762A" w:rsidRPr="00342143">
          <w:rPr>
            <w:rStyle w:val="af6"/>
            <w:noProof/>
          </w:rPr>
          <w:t>Таблица 2. Перечень и объем оказываемых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_Toc132717986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4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717987" w:history="1">
        <w:r w:rsidR="0009762A" w:rsidRPr="00342143">
          <w:rPr>
            <w:rStyle w:val="af6"/>
            <w:noProof/>
          </w:rPr>
          <w:t>2.1.2.</w:t>
        </w:r>
        <w:r w:rsidR="000976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Требования к срокам оказания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_Toc132717987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5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2717988" w:history="1">
        <w:r w:rsidR="0009762A" w:rsidRPr="00342143">
          <w:rPr>
            <w:rStyle w:val="af6"/>
            <w:noProof/>
          </w:rPr>
          <w:t>Таблица 3. Требования к срокам оказания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_Toc132717988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5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717989" w:history="1">
        <w:r w:rsidR="0009762A" w:rsidRPr="00342143">
          <w:rPr>
            <w:rStyle w:val="af6"/>
            <w:iCs/>
            <w:noProof/>
          </w:rPr>
          <w:t>2.2.</w:t>
        </w:r>
        <w:r w:rsidR="000976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Требования к качеству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_Toc132717989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6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2717990" w:history="1">
        <w:r w:rsidR="0009762A" w:rsidRPr="00342143">
          <w:rPr>
            <w:rStyle w:val="af6"/>
            <w:noProof/>
          </w:rPr>
          <w:t>Таблица 4. Требования к качеству услуг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_Toc132717990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6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2717999" w:history="1">
        <w:r w:rsidR="0009762A" w:rsidRPr="00342143">
          <w:rPr>
            <w:rStyle w:val="af6"/>
            <w:noProof/>
          </w:rPr>
          <w:t>3.</w:t>
        </w:r>
        <w:r w:rsidR="0009762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09762A" w:rsidRPr="00342143">
          <w:rPr>
            <w:rStyle w:val="af6"/>
            <w:noProof/>
          </w:rPr>
          <w:t>Требования к документации по ценообразованию на этапе закупки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_Toc132717999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10</w:t>
        </w:r>
        <w:r w:rsidR="0009762A">
          <w:rPr>
            <w:noProof/>
            <w:webHidden/>
          </w:rPr>
          <w:fldChar w:fldCharType="end"/>
        </w:r>
      </w:hyperlink>
    </w:p>
    <w:p w:rsidR="0009762A" w:rsidRDefault="001E65C7" w:rsidP="0013678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2718000" w:history="1">
        <w:r w:rsidR="0009762A" w:rsidRPr="00342143">
          <w:rPr>
            <w:rStyle w:val="af6"/>
            <w:noProof/>
          </w:rPr>
          <w:t>Дополнительные документы по ценообразованию в состав заявки не включаются.</w:t>
        </w:r>
        <w:r w:rsidR="0009762A">
          <w:rPr>
            <w:noProof/>
            <w:webHidden/>
          </w:rPr>
          <w:tab/>
        </w:r>
        <w:r w:rsidR="0009762A">
          <w:rPr>
            <w:noProof/>
            <w:webHidden/>
          </w:rPr>
          <w:fldChar w:fldCharType="begin"/>
        </w:r>
        <w:r w:rsidR="0009762A">
          <w:rPr>
            <w:noProof/>
            <w:webHidden/>
          </w:rPr>
          <w:instrText xml:space="preserve"> PAGEREF _Toc132718000 \h </w:instrText>
        </w:r>
        <w:r w:rsidR="0009762A">
          <w:rPr>
            <w:noProof/>
            <w:webHidden/>
          </w:rPr>
        </w:r>
        <w:r w:rsidR="0009762A">
          <w:rPr>
            <w:noProof/>
            <w:webHidden/>
          </w:rPr>
          <w:fldChar w:fldCharType="separate"/>
        </w:r>
        <w:r w:rsidR="0009762A">
          <w:rPr>
            <w:noProof/>
            <w:webHidden/>
          </w:rPr>
          <w:t>10</w:t>
        </w:r>
        <w:r w:rsidR="0009762A">
          <w:rPr>
            <w:noProof/>
            <w:webHidden/>
          </w:rPr>
          <w:fldChar w:fldCharType="end"/>
        </w:r>
      </w:hyperlink>
    </w:p>
    <w:p w:rsidR="00D16518" w:rsidRPr="003C19FB" w:rsidRDefault="00A079DB" w:rsidP="0013678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</w:rPr>
        <w:fldChar w:fldCharType="end"/>
      </w:r>
    </w:p>
    <w:p w:rsidR="00D16518" w:rsidRDefault="00D16518" w:rsidP="0013678A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D66E81" w:rsidRDefault="00D66E81" w:rsidP="0013678A">
      <w:pPr>
        <w:pStyle w:val="1"/>
        <w:keepLines/>
        <w:ind w:left="357" w:hanging="357"/>
        <w:jc w:val="center"/>
        <w:rPr>
          <w:caps/>
        </w:rPr>
      </w:pPr>
      <w:bookmarkStart w:id="0" w:name="_Toc132717979"/>
      <w:r w:rsidRPr="00D66E81">
        <w:lastRenderedPageBreak/>
        <w:t>Общие сведения</w:t>
      </w:r>
      <w:bookmarkEnd w:id="0"/>
    </w:p>
    <w:p w:rsidR="00DC0F7D" w:rsidRDefault="00B16377" w:rsidP="0013678A">
      <w:pPr>
        <w:pStyle w:val="4"/>
      </w:pPr>
      <w:bookmarkStart w:id="1" w:name="_Toc46743505"/>
      <w:bookmarkStart w:id="2" w:name="_Toc132717980"/>
      <w:r w:rsidRPr="00C4463B">
        <w:t>Обозначения и сокращения</w:t>
      </w:r>
      <w:bookmarkEnd w:id="1"/>
      <w:bookmarkEnd w:id="2"/>
    </w:p>
    <w:p w:rsidR="00C5424B" w:rsidRPr="00C4463B" w:rsidRDefault="00C5424B" w:rsidP="0013678A">
      <w:pPr>
        <w:keepNext/>
        <w:keepLines/>
        <w:jc w:val="both"/>
        <w:rPr>
          <w:sz w:val="24"/>
          <w:szCs w:val="24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27274D" w:rsidRPr="00C4463B" w:rsidTr="009E27E9">
        <w:trPr>
          <w:cantSplit/>
          <w:jc w:val="center"/>
        </w:trPr>
        <w:tc>
          <w:tcPr>
            <w:tcW w:w="1785" w:type="dxa"/>
            <w:vAlign w:val="center"/>
          </w:tcPr>
          <w:p w:rsidR="0027274D" w:rsidRDefault="0027274D" w:rsidP="00136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ЯНАО</w:t>
            </w:r>
          </w:p>
        </w:tc>
        <w:tc>
          <w:tcPr>
            <w:tcW w:w="7998" w:type="dxa"/>
          </w:tcPr>
          <w:p w:rsidR="0027274D" w:rsidRDefault="0027274D" w:rsidP="00136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Ямало-Ненецкий автономный округ</w:t>
            </w:r>
          </w:p>
        </w:tc>
      </w:tr>
      <w:tr w:rsidR="0027274D" w:rsidRPr="00C4463B" w:rsidTr="009E27E9">
        <w:trPr>
          <w:cantSplit/>
          <w:jc w:val="center"/>
        </w:trPr>
        <w:tc>
          <w:tcPr>
            <w:tcW w:w="1785" w:type="dxa"/>
            <w:vAlign w:val="center"/>
          </w:tcPr>
          <w:p w:rsidR="0027274D" w:rsidRDefault="0027274D" w:rsidP="00136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ПЭС</w:t>
            </w:r>
          </w:p>
        </w:tc>
        <w:tc>
          <w:tcPr>
            <w:tcW w:w="7998" w:type="dxa"/>
          </w:tcPr>
          <w:p w:rsidR="0027274D" w:rsidRDefault="0027274D" w:rsidP="00136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Передвижные электростанции</w:t>
            </w:r>
          </w:p>
        </w:tc>
      </w:tr>
      <w:tr w:rsidR="00CD01CA" w:rsidRPr="00C4463B" w:rsidTr="009E27E9">
        <w:trPr>
          <w:cantSplit/>
          <w:jc w:val="center"/>
        </w:trPr>
        <w:tc>
          <w:tcPr>
            <w:tcW w:w="1785" w:type="dxa"/>
            <w:vAlign w:val="center"/>
          </w:tcPr>
          <w:p w:rsidR="00CD01CA" w:rsidRDefault="003C5112" w:rsidP="00136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НАСФ</w:t>
            </w:r>
          </w:p>
        </w:tc>
        <w:tc>
          <w:tcPr>
            <w:tcW w:w="7998" w:type="dxa"/>
          </w:tcPr>
          <w:p w:rsidR="00CD01CA" w:rsidRDefault="003C5112" w:rsidP="00136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Нештатное аварийно-спасательное формирование</w:t>
            </w:r>
          </w:p>
        </w:tc>
      </w:tr>
    </w:tbl>
    <w:p w:rsidR="008643FB" w:rsidRPr="00C4463B" w:rsidRDefault="00BB6445" w:rsidP="0013678A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3" w:name="_Toc46743506"/>
    </w:p>
    <w:p w:rsidR="00E917D0" w:rsidRPr="00C4463B" w:rsidRDefault="001A685D" w:rsidP="0013678A">
      <w:pPr>
        <w:pStyle w:val="4"/>
      </w:pPr>
      <w:bookmarkStart w:id="4" w:name="_Toc132717981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:rsidR="00D57409" w:rsidRPr="00036961" w:rsidRDefault="009C2086" w:rsidP="009C2086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bookmarkStart w:id="5" w:name="_Toc46743507"/>
      <w:r>
        <w:rPr>
          <w:bCs/>
          <w:sz w:val="24"/>
          <w:szCs w:val="24"/>
        </w:rPr>
        <w:t>О</w:t>
      </w:r>
      <w:r w:rsidRPr="003C5112">
        <w:rPr>
          <w:bCs/>
          <w:sz w:val="24"/>
          <w:szCs w:val="24"/>
        </w:rPr>
        <w:t>бучение персонала нештатного аварийно-спасательного формирования филиала ПЭС «Лабытнанги» ПАО «Передвижная энергетика</w:t>
      </w:r>
      <w:r>
        <w:rPr>
          <w:bCs/>
          <w:sz w:val="24"/>
          <w:szCs w:val="24"/>
        </w:rPr>
        <w:t>», с последующим методическим сопровождением для аттестации в отраслевой комиссии Минэнерго России</w:t>
      </w:r>
    </w:p>
    <w:p w:rsidR="00E917D0" w:rsidRDefault="00B7169F" w:rsidP="0013678A">
      <w:pPr>
        <w:pStyle w:val="4"/>
        <w:spacing w:before="240"/>
        <w:ind w:left="431" w:hanging="431"/>
      </w:pPr>
      <w:bookmarkStart w:id="6" w:name="_Toc132717982"/>
      <w:r w:rsidRPr="00C4463B">
        <w:t>Цель</w:t>
      </w:r>
      <w:r w:rsidRPr="00D849AA">
        <w:t xml:space="preserve"> </w:t>
      </w:r>
      <w:bookmarkEnd w:id="5"/>
      <w:r w:rsidR="00A57026">
        <w:t>оказания услуг</w:t>
      </w:r>
      <w:bookmarkEnd w:id="6"/>
    </w:p>
    <w:p w:rsidR="003C5112" w:rsidRPr="00036961" w:rsidRDefault="009C2086" w:rsidP="009C2086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>
        <w:rPr>
          <w:bCs/>
          <w:sz w:val="24"/>
          <w:szCs w:val="24"/>
        </w:rPr>
        <w:t>О</w:t>
      </w:r>
      <w:r w:rsidRPr="003C5112">
        <w:rPr>
          <w:bCs/>
          <w:sz w:val="24"/>
          <w:szCs w:val="24"/>
        </w:rPr>
        <w:t>бучение персонала нештатного аварийно-спасательного формирования филиала ПЭС «Лабытнанги» ПАО «Передвижная энергетика</w:t>
      </w:r>
      <w:r>
        <w:rPr>
          <w:bCs/>
          <w:sz w:val="24"/>
          <w:szCs w:val="24"/>
        </w:rPr>
        <w:t>», с последующим методическим сопровождением для аттестации в отраслевой комиссии Минэнерго России</w:t>
      </w:r>
    </w:p>
    <w:p w:rsidR="00677D68" w:rsidRPr="00D66E81" w:rsidRDefault="00241402" w:rsidP="0013678A">
      <w:pPr>
        <w:pStyle w:val="1"/>
        <w:keepLines/>
        <w:ind w:left="357" w:hanging="357"/>
        <w:jc w:val="center"/>
        <w:rPr>
          <w:iCs/>
          <w:caps/>
        </w:rPr>
      </w:pPr>
      <w:bookmarkStart w:id="7" w:name="_Toc51339693"/>
      <w:bookmarkStart w:id="8" w:name="_Toc132717983"/>
      <w:r>
        <w:rPr>
          <w:iCs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7"/>
      <w:bookmarkEnd w:id="8"/>
    </w:p>
    <w:p w:rsidR="00943CA0" w:rsidRPr="00C4463B" w:rsidRDefault="00C9139A" w:rsidP="0013678A">
      <w:pPr>
        <w:pStyle w:val="4"/>
      </w:pPr>
      <w:bookmarkStart w:id="9" w:name="_Toc132717984"/>
      <w:r w:rsidRPr="00C4463B">
        <w:t xml:space="preserve">Требования к объемам и срокам </w:t>
      </w:r>
      <w:r w:rsidR="00A12E50">
        <w:t>оказания</w:t>
      </w:r>
      <w:r w:rsidR="00CE753A">
        <w:t xml:space="preserve"> </w:t>
      </w:r>
      <w:r w:rsidR="00A12E50">
        <w:t>услуг</w:t>
      </w:r>
      <w:bookmarkEnd w:id="9"/>
    </w:p>
    <w:p w:rsidR="00C9139A" w:rsidRPr="00C4463B" w:rsidRDefault="00CE753A" w:rsidP="0013678A">
      <w:pPr>
        <w:pStyle w:val="30"/>
      </w:pPr>
      <w:bookmarkStart w:id="10" w:name="_Toc132717985"/>
      <w:r>
        <w:t xml:space="preserve">Требования к </w:t>
      </w:r>
      <w:r w:rsidR="00A12E50">
        <w:t>перечню и объему</w:t>
      </w:r>
      <w:r>
        <w:t xml:space="preserve"> </w:t>
      </w:r>
      <w:r w:rsidR="00A12E50">
        <w:t>услуг</w:t>
      </w:r>
      <w:bookmarkEnd w:id="10"/>
    </w:p>
    <w:p w:rsidR="00213F03" w:rsidRDefault="00DF17ED" w:rsidP="0013678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1" w:name="_Toc51339695"/>
      <w:bookmarkStart w:id="12" w:name="_Toc132717986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</w:rPr>
        <w:t>2</w:t>
      </w:r>
      <w:r w:rsidR="00F2771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1"/>
      <w:r w:rsidR="00E53D99">
        <w:rPr>
          <w:sz w:val="24"/>
          <w:szCs w:val="24"/>
        </w:rPr>
        <w:t xml:space="preserve">и объем </w:t>
      </w:r>
      <w:r w:rsidR="00A12E50">
        <w:rPr>
          <w:sz w:val="24"/>
          <w:szCs w:val="24"/>
        </w:rPr>
        <w:t>оказываемых</w:t>
      </w:r>
      <w:r w:rsidR="00305BB9">
        <w:rPr>
          <w:sz w:val="24"/>
          <w:szCs w:val="24"/>
        </w:rPr>
        <w:t xml:space="preserve"> </w:t>
      </w:r>
      <w:r w:rsidR="00A12E50">
        <w:rPr>
          <w:sz w:val="24"/>
          <w:szCs w:val="24"/>
        </w:rPr>
        <w:t>услуг</w:t>
      </w:r>
      <w:bookmarkEnd w:id="12"/>
    </w:p>
    <w:p w:rsidR="006E19B0" w:rsidRPr="006E19B0" w:rsidRDefault="006E19B0" w:rsidP="0013678A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418"/>
        <w:gridCol w:w="1417"/>
      </w:tblGrid>
      <w:tr w:rsidR="00213F03" w:rsidRPr="00D57409" w:rsidTr="00C56B32">
        <w:tc>
          <w:tcPr>
            <w:tcW w:w="709" w:type="dxa"/>
            <w:vAlign w:val="center"/>
          </w:tcPr>
          <w:p w:rsidR="00213F03" w:rsidRPr="00D57409" w:rsidRDefault="00213F03" w:rsidP="0013678A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:rsidR="00213F03" w:rsidRPr="00D57409" w:rsidRDefault="00213F03" w:rsidP="0013678A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6662" w:type="dxa"/>
            <w:vAlign w:val="center"/>
          </w:tcPr>
          <w:p w:rsidR="00213F03" w:rsidRPr="00D57409" w:rsidRDefault="00364CCB" w:rsidP="0013678A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418" w:type="dxa"/>
            <w:vAlign w:val="center"/>
          </w:tcPr>
          <w:p w:rsidR="00213F03" w:rsidRPr="00D57409" w:rsidRDefault="00213F03" w:rsidP="0013678A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213F03" w:rsidRPr="00D57409" w:rsidRDefault="00213F03" w:rsidP="0013678A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</w:p>
        </w:tc>
      </w:tr>
      <w:tr w:rsidR="00213F03" w:rsidRPr="00D57409" w:rsidTr="00C56B32">
        <w:tc>
          <w:tcPr>
            <w:tcW w:w="709" w:type="dxa"/>
          </w:tcPr>
          <w:p w:rsidR="00213F03" w:rsidRPr="00D57409" w:rsidRDefault="00213F03" w:rsidP="0013678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213F03" w:rsidRPr="00D57409" w:rsidRDefault="00213F03" w:rsidP="0013678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13F03" w:rsidRPr="00D57409" w:rsidRDefault="00213F03" w:rsidP="0013678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13F03" w:rsidRPr="00D57409" w:rsidRDefault="00213F03" w:rsidP="0013678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2906CA" w:rsidRPr="00D57409" w:rsidTr="00C56B32">
        <w:tc>
          <w:tcPr>
            <w:tcW w:w="709" w:type="dxa"/>
          </w:tcPr>
          <w:p w:rsidR="002906CA" w:rsidRPr="002906CA" w:rsidRDefault="002906CA" w:rsidP="0013678A">
            <w:pPr>
              <w:pStyle w:val="aff5"/>
              <w:numPr>
                <w:ilvl w:val="0"/>
                <w:numId w:val="41"/>
              </w:numPr>
              <w:suppressAutoHyphens/>
              <w:jc w:val="center"/>
            </w:pPr>
          </w:p>
        </w:tc>
        <w:tc>
          <w:tcPr>
            <w:tcW w:w="9497" w:type="dxa"/>
            <w:gridSpan w:val="3"/>
            <w:vAlign w:val="center"/>
          </w:tcPr>
          <w:p w:rsidR="002906CA" w:rsidRPr="006E19B0" w:rsidRDefault="002906CA" w:rsidP="0013678A">
            <w:pPr>
              <w:suppressAutoHyphens/>
              <w:rPr>
                <w:sz w:val="24"/>
                <w:szCs w:val="24"/>
              </w:rPr>
            </w:pPr>
            <w:r w:rsidRPr="0009018D">
              <w:rPr>
                <w:sz w:val="24"/>
              </w:rPr>
              <w:t>Обучение персонала</w:t>
            </w:r>
            <w:r w:rsidR="0013678A">
              <w:rPr>
                <w:sz w:val="24"/>
              </w:rPr>
              <w:t xml:space="preserve"> НАСФ</w:t>
            </w:r>
            <w:r w:rsidRPr="0009018D">
              <w:rPr>
                <w:sz w:val="24"/>
              </w:rPr>
              <w:t xml:space="preserve"> филиала ПЭС "Лабытнанги"</w:t>
            </w:r>
            <w:r w:rsidR="00F2081C">
              <w:rPr>
                <w:sz w:val="24"/>
              </w:rPr>
              <w:t xml:space="preserve"> по программам</w:t>
            </w:r>
            <w:r>
              <w:rPr>
                <w:sz w:val="24"/>
              </w:rPr>
              <w:t>:</w:t>
            </w:r>
          </w:p>
        </w:tc>
      </w:tr>
      <w:tr w:rsidR="00B26838" w:rsidRPr="00D57409" w:rsidTr="00C56B32">
        <w:tc>
          <w:tcPr>
            <w:tcW w:w="709" w:type="dxa"/>
          </w:tcPr>
          <w:p w:rsidR="00B26838" w:rsidRPr="002906CA" w:rsidRDefault="00B26838" w:rsidP="0013678A">
            <w:pPr>
              <w:pStyle w:val="aff5"/>
              <w:numPr>
                <w:ilvl w:val="1"/>
                <w:numId w:val="41"/>
              </w:numPr>
              <w:suppressAutoHyphens/>
              <w:ind w:left="0" w:firstLine="0"/>
              <w:jc w:val="center"/>
            </w:pPr>
          </w:p>
        </w:tc>
        <w:tc>
          <w:tcPr>
            <w:tcW w:w="6662" w:type="dxa"/>
          </w:tcPr>
          <w:p w:rsidR="00B26838" w:rsidRPr="003C5112" w:rsidRDefault="003C5112" w:rsidP="0013678A">
            <w:pPr>
              <w:rPr>
                <w:sz w:val="24"/>
                <w:szCs w:val="24"/>
              </w:rPr>
            </w:pPr>
            <w:r w:rsidRPr="003C5112">
              <w:rPr>
                <w:color w:val="000000"/>
                <w:sz w:val="24"/>
                <w:szCs w:val="24"/>
                <w:shd w:val="clear" w:color="auto" w:fill="FFFFFF"/>
              </w:rPr>
              <w:t>Подготовка спасателей нештатных аварийно-спасательных формирований к ведению аварийно-спасательных работ, связанных с тушением пожаров</w:t>
            </w:r>
          </w:p>
        </w:tc>
        <w:tc>
          <w:tcPr>
            <w:tcW w:w="1418" w:type="dxa"/>
          </w:tcPr>
          <w:p w:rsidR="00B26838" w:rsidRPr="003C5112" w:rsidRDefault="00B26838" w:rsidP="0013678A">
            <w:pPr>
              <w:suppressAutoHyphens/>
              <w:jc w:val="center"/>
              <w:rPr>
                <w:sz w:val="24"/>
                <w:szCs w:val="24"/>
              </w:rPr>
            </w:pPr>
            <w:r w:rsidRPr="003C5112">
              <w:rPr>
                <w:sz w:val="24"/>
                <w:szCs w:val="24"/>
              </w:rPr>
              <w:t>чел.</w:t>
            </w:r>
          </w:p>
        </w:tc>
        <w:tc>
          <w:tcPr>
            <w:tcW w:w="1417" w:type="dxa"/>
          </w:tcPr>
          <w:p w:rsidR="00B26838" w:rsidRPr="00AC134D" w:rsidRDefault="00FF3850" w:rsidP="0013678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3678A" w:rsidRPr="00D57409" w:rsidTr="00C56B32">
        <w:tc>
          <w:tcPr>
            <w:tcW w:w="709" w:type="dxa"/>
          </w:tcPr>
          <w:p w:rsidR="0013678A" w:rsidRPr="00F2081C" w:rsidRDefault="00F2081C" w:rsidP="00F2081C">
            <w:pPr>
              <w:suppressAutoHyphens/>
              <w:ind w:left="-107" w:firstLine="27"/>
              <w:jc w:val="center"/>
              <w:rPr>
                <w:sz w:val="24"/>
                <w:szCs w:val="24"/>
              </w:rPr>
            </w:pPr>
            <w:r w:rsidRPr="00F2081C">
              <w:rPr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:rsidR="0013678A" w:rsidRPr="003C5112" w:rsidRDefault="0013678A" w:rsidP="00EB262A">
            <w:pPr>
              <w:tabs>
                <w:tab w:val="left" w:pos="483"/>
              </w:tabs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3678A">
              <w:rPr>
                <w:sz w:val="24"/>
                <w:szCs w:val="24"/>
              </w:rPr>
              <w:t>Подготовка совместно с заказчиком пакета документов для аттестации спасателей и предоставление их на аттестацию в отраслевую комиссию Минэнерго России по аттестации аварийно-спасательных служб (формирований) и спасателей топливно-энергетического комплекса (ОАК ТЭК).</w:t>
            </w:r>
          </w:p>
        </w:tc>
        <w:tc>
          <w:tcPr>
            <w:tcW w:w="1418" w:type="dxa"/>
          </w:tcPr>
          <w:p w:rsidR="0013678A" w:rsidRPr="003C5112" w:rsidRDefault="00696993" w:rsidP="0013678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417" w:type="dxa"/>
          </w:tcPr>
          <w:p w:rsidR="0013678A" w:rsidRPr="003C5112" w:rsidRDefault="00FF3850" w:rsidP="0013678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3678A" w:rsidRPr="00D57409" w:rsidTr="00C56B32">
        <w:tc>
          <w:tcPr>
            <w:tcW w:w="709" w:type="dxa"/>
          </w:tcPr>
          <w:p w:rsidR="0013678A" w:rsidRPr="00F2081C" w:rsidRDefault="00F2081C" w:rsidP="00F2081C">
            <w:pPr>
              <w:suppressAutoHyphens/>
              <w:ind w:left="-249" w:right="-251" w:firstLine="67"/>
              <w:jc w:val="center"/>
              <w:rPr>
                <w:sz w:val="24"/>
                <w:szCs w:val="24"/>
              </w:rPr>
            </w:pPr>
            <w:r w:rsidRPr="00F2081C">
              <w:rPr>
                <w:sz w:val="24"/>
                <w:szCs w:val="24"/>
              </w:rPr>
              <w:t>3.</w:t>
            </w:r>
          </w:p>
        </w:tc>
        <w:tc>
          <w:tcPr>
            <w:tcW w:w="6662" w:type="dxa"/>
          </w:tcPr>
          <w:p w:rsidR="0013678A" w:rsidRDefault="00EB262A" w:rsidP="00C14A34">
            <w:r w:rsidRPr="0013678A">
              <w:rPr>
                <w:sz w:val="24"/>
                <w:szCs w:val="24"/>
              </w:rPr>
              <w:t xml:space="preserve">Подготовка совместно с заказчиком пакета документов </w:t>
            </w:r>
            <w:r w:rsidR="0013678A" w:rsidRPr="003C616C">
              <w:rPr>
                <w:sz w:val="24"/>
                <w:szCs w:val="24"/>
              </w:rPr>
              <w:t xml:space="preserve">на </w:t>
            </w:r>
            <w:r w:rsidR="0013678A">
              <w:rPr>
                <w:sz w:val="24"/>
                <w:szCs w:val="24"/>
              </w:rPr>
              <w:t xml:space="preserve">периодическую </w:t>
            </w:r>
            <w:r w:rsidR="0013678A" w:rsidRPr="003C616C">
              <w:rPr>
                <w:sz w:val="24"/>
                <w:szCs w:val="24"/>
              </w:rPr>
              <w:t>аттестацию НАСФ</w:t>
            </w:r>
            <w:r w:rsidR="0013678A">
              <w:rPr>
                <w:sz w:val="24"/>
                <w:szCs w:val="24"/>
              </w:rPr>
              <w:t xml:space="preserve"> и</w:t>
            </w:r>
            <w:r w:rsidR="0013678A" w:rsidRPr="003C616C">
              <w:rPr>
                <w:sz w:val="24"/>
                <w:szCs w:val="24"/>
              </w:rPr>
              <w:t xml:space="preserve"> </w:t>
            </w:r>
            <w:r w:rsidR="0013678A">
              <w:rPr>
                <w:sz w:val="24"/>
                <w:szCs w:val="24"/>
              </w:rPr>
              <w:t>его</w:t>
            </w:r>
            <w:r w:rsidR="0013678A" w:rsidRPr="003C616C">
              <w:rPr>
                <w:sz w:val="24"/>
                <w:szCs w:val="24"/>
              </w:rPr>
              <w:t xml:space="preserve"> предоставление на аттестацию в ОАК ТЭК для получения Свидетельства об аттестации </w:t>
            </w:r>
            <w:r w:rsidR="0013678A">
              <w:rPr>
                <w:sz w:val="24"/>
                <w:szCs w:val="24"/>
              </w:rPr>
              <w:t xml:space="preserve">НАСФ </w:t>
            </w:r>
            <w:r w:rsidR="0013678A" w:rsidRPr="003C616C">
              <w:rPr>
                <w:sz w:val="24"/>
                <w:szCs w:val="24"/>
              </w:rPr>
              <w:t>на право ведения аварийно-спасательных работ</w:t>
            </w:r>
            <w:r w:rsidR="0013678A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13678A" w:rsidRPr="003C5112" w:rsidRDefault="0013678A" w:rsidP="0013678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13678A" w:rsidRPr="003C5112" w:rsidRDefault="0013678A" w:rsidP="0013678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8262B2" w:rsidRPr="00C4463B" w:rsidRDefault="008262B2" w:rsidP="0013678A">
      <w:pPr>
        <w:pStyle w:val="30"/>
      </w:pPr>
      <w:bookmarkStart w:id="13" w:name="_Toc51339696"/>
      <w:bookmarkStart w:id="14" w:name="_Toc132717987"/>
      <w:r w:rsidRPr="00C4463B">
        <w:t xml:space="preserve">Требования </w:t>
      </w:r>
      <w:bookmarkEnd w:id="13"/>
      <w:r w:rsidR="00F27719">
        <w:t xml:space="preserve">к срокам </w:t>
      </w:r>
      <w:r w:rsidR="00A12E50">
        <w:t>оказания</w:t>
      </w:r>
      <w:r w:rsidR="00F27719">
        <w:t xml:space="preserve"> </w:t>
      </w:r>
      <w:r w:rsidR="00A12E50">
        <w:t>услуг</w:t>
      </w:r>
      <w:bookmarkEnd w:id="14"/>
    </w:p>
    <w:p w:rsidR="00AE68EA" w:rsidRDefault="00AE68EA" w:rsidP="0013678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5" w:name="_Toc50125127"/>
      <w:bookmarkStart w:id="16" w:name="_Toc51339697"/>
      <w:bookmarkStart w:id="17" w:name="_Toc132717988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</w:rPr>
        <w:t>3</w:t>
      </w:r>
      <w:r w:rsidRPr="00C4463B">
        <w:rPr>
          <w:sz w:val="24"/>
          <w:szCs w:val="24"/>
        </w:rPr>
        <w:t xml:space="preserve">. </w:t>
      </w:r>
      <w:bookmarkStart w:id="18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</w:rPr>
        <w:t>к</w:t>
      </w:r>
      <w:r w:rsidRPr="00C4463B">
        <w:rPr>
          <w:sz w:val="24"/>
          <w:szCs w:val="24"/>
        </w:rPr>
        <w:t xml:space="preserve"> срокам </w:t>
      </w:r>
      <w:bookmarkEnd w:id="15"/>
      <w:bookmarkEnd w:id="16"/>
      <w:bookmarkEnd w:id="18"/>
      <w:r w:rsidR="00A12E50">
        <w:rPr>
          <w:sz w:val="24"/>
          <w:szCs w:val="24"/>
        </w:rPr>
        <w:t>оказания</w:t>
      </w:r>
      <w:r w:rsidR="00940404">
        <w:rPr>
          <w:sz w:val="24"/>
          <w:szCs w:val="24"/>
        </w:rPr>
        <w:t xml:space="preserve"> </w:t>
      </w:r>
      <w:r w:rsidR="00A12E50">
        <w:rPr>
          <w:sz w:val="24"/>
          <w:szCs w:val="24"/>
        </w:rPr>
        <w:t>услуг</w:t>
      </w:r>
      <w:bookmarkEnd w:id="17"/>
    </w:p>
    <w:p w:rsidR="001B0721" w:rsidRPr="001B0721" w:rsidRDefault="001B0721" w:rsidP="0013678A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2439"/>
        <w:gridCol w:w="3118"/>
      </w:tblGrid>
      <w:tr w:rsidR="00940404" w:rsidRPr="00D57409" w:rsidTr="00C56B32">
        <w:tc>
          <w:tcPr>
            <w:tcW w:w="675" w:type="dxa"/>
            <w:shd w:val="clear" w:color="auto" w:fill="auto"/>
            <w:vAlign w:val="center"/>
          </w:tcPr>
          <w:p w:rsidR="00940404" w:rsidRPr="00D57409" w:rsidRDefault="00940404" w:rsidP="00136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40404" w:rsidRPr="00D57409" w:rsidRDefault="00940404" w:rsidP="00136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439" w:type="dxa"/>
          </w:tcPr>
          <w:p w:rsidR="00940404" w:rsidRPr="00D57409" w:rsidRDefault="00940404" w:rsidP="00136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118" w:type="dxa"/>
            <w:vAlign w:val="center"/>
          </w:tcPr>
          <w:p w:rsidR="00940404" w:rsidRPr="00D57409" w:rsidRDefault="00940404" w:rsidP="0013678A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:rsidTr="00C56B32">
        <w:trPr>
          <w:trHeight w:val="70"/>
        </w:trPr>
        <w:tc>
          <w:tcPr>
            <w:tcW w:w="675" w:type="dxa"/>
            <w:shd w:val="clear" w:color="auto" w:fill="auto"/>
          </w:tcPr>
          <w:p w:rsidR="00940404" w:rsidRPr="00C56B32" w:rsidRDefault="00940404" w:rsidP="0013678A">
            <w:pPr>
              <w:jc w:val="center"/>
              <w:rPr>
                <w:sz w:val="20"/>
                <w:szCs w:val="24"/>
              </w:rPr>
            </w:pPr>
            <w:r w:rsidRPr="00C56B32">
              <w:rPr>
                <w:b/>
                <w:sz w:val="20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940404" w:rsidRPr="00C56B32" w:rsidRDefault="00940404" w:rsidP="0013678A">
            <w:pPr>
              <w:jc w:val="center"/>
              <w:rPr>
                <w:sz w:val="20"/>
                <w:szCs w:val="24"/>
              </w:rPr>
            </w:pPr>
            <w:r w:rsidRPr="00C56B32">
              <w:rPr>
                <w:b/>
                <w:sz w:val="20"/>
                <w:szCs w:val="24"/>
              </w:rPr>
              <w:t>2</w:t>
            </w:r>
          </w:p>
        </w:tc>
        <w:tc>
          <w:tcPr>
            <w:tcW w:w="2439" w:type="dxa"/>
          </w:tcPr>
          <w:p w:rsidR="00940404" w:rsidRPr="00C56B32" w:rsidRDefault="00940404" w:rsidP="0013678A">
            <w:pPr>
              <w:pStyle w:val="afff5"/>
              <w:keepNext w:val="0"/>
              <w:jc w:val="center"/>
              <w:rPr>
                <w:sz w:val="20"/>
                <w:szCs w:val="24"/>
              </w:rPr>
            </w:pPr>
            <w:r w:rsidRPr="00C56B32">
              <w:rPr>
                <w:b/>
                <w:sz w:val="20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C56B32" w:rsidRDefault="00940404" w:rsidP="0013678A">
            <w:pPr>
              <w:pStyle w:val="afff5"/>
              <w:keepNext w:val="0"/>
              <w:jc w:val="center"/>
              <w:rPr>
                <w:sz w:val="20"/>
                <w:szCs w:val="24"/>
              </w:rPr>
            </w:pPr>
            <w:r w:rsidRPr="00C56B32">
              <w:rPr>
                <w:b/>
                <w:sz w:val="20"/>
                <w:szCs w:val="24"/>
              </w:rPr>
              <w:t>4</w:t>
            </w:r>
          </w:p>
        </w:tc>
      </w:tr>
      <w:tr w:rsidR="001B0721" w:rsidRPr="00D57409" w:rsidTr="007B1C8F">
        <w:trPr>
          <w:trHeight w:val="997"/>
        </w:trPr>
        <w:tc>
          <w:tcPr>
            <w:tcW w:w="675" w:type="dxa"/>
            <w:shd w:val="clear" w:color="auto" w:fill="auto"/>
          </w:tcPr>
          <w:p w:rsidR="001B0721" w:rsidRPr="00D57409" w:rsidRDefault="001B0721" w:rsidP="0013678A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3544" w:type="dxa"/>
            <w:shd w:val="clear" w:color="auto" w:fill="auto"/>
          </w:tcPr>
          <w:p w:rsidR="001B0721" w:rsidRPr="00D57409" w:rsidRDefault="00F2081C" w:rsidP="00F2081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</w:rPr>
              <w:t>О</w:t>
            </w:r>
            <w:r w:rsidRPr="005E3A4C">
              <w:rPr>
                <w:bCs/>
                <w:sz w:val="24"/>
              </w:rPr>
              <w:t xml:space="preserve">бучение </w:t>
            </w:r>
            <w:r w:rsidR="00696993">
              <w:rPr>
                <w:bCs/>
                <w:sz w:val="24"/>
              </w:rPr>
              <w:t xml:space="preserve">спасателей </w:t>
            </w:r>
            <w:r>
              <w:rPr>
                <w:bCs/>
                <w:sz w:val="24"/>
              </w:rPr>
              <w:t>НАСФ</w:t>
            </w:r>
            <w:r w:rsidRPr="005E3A4C">
              <w:rPr>
                <w:bCs/>
                <w:sz w:val="24"/>
              </w:rPr>
              <w:t xml:space="preserve"> филиала ПЭС «Лабытнанги» ПАО «Передвижная энергетика»</w:t>
            </w:r>
            <w:r w:rsidRPr="005E3A4C">
              <w:rPr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2439" w:type="dxa"/>
            <w:vAlign w:val="center"/>
          </w:tcPr>
          <w:p w:rsidR="001B0721" w:rsidRPr="00D57409" w:rsidRDefault="001B0721" w:rsidP="00136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8" w:type="dxa"/>
            <w:vAlign w:val="center"/>
          </w:tcPr>
          <w:p w:rsidR="001B0721" w:rsidRPr="00D57409" w:rsidRDefault="001B0721" w:rsidP="001E6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25387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253872">
              <w:rPr>
                <w:sz w:val="24"/>
                <w:szCs w:val="24"/>
              </w:rPr>
              <w:t>1</w:t>
            </w:r>
            <w:r w:rsidR="00FF3850">
              <w:rPr>
                <w:sz w:val="24"/>
                <w:szCs w:val="24"/>
              </w:rPr>
              <w:t>2</w:t>
            </w:r>
            <w:r w:rsidR="00DC03B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 w:rsidR="001E65C7">
              <w:rPr>
                <w:sz w:val="24"/>
                <w:szCs w:val="24"/>
              </w:rPr>
              <w:t>7</w:t>
            </w:r>
          </w:p>
        </w:tc>
      </w:tr>
      <w:tr w:rsidR="00696993" w:rsidRPr="00D57409" w:rsidTr="00C56B32">
        <w:tc>
          <w:tcPr>
            <w:tcW w:w="675" w:type="dxa"/>
            <w:shd w:val="clear" w:color="auto" w:fill="auto"/>
          </w:tcPr>
          <w:p w:rsidR="00696993" w:rsidRPr="00D57409" w:rsidRDefault="00696993" w:rsidP="0013678A">
            <w:pPr>
              <w:pStyle w:val="aff5"/>
              <w:numPr>
                <w:ilvl w:val="0"/>
                <w:numId w:val="31"/>
              </w:numPr>
              <w:suppressAutoHyphens/>
            </w:pPr>
            <w:bookmarkStart w:id="19" w:name="_Toc50125131"/>
          </w:p>
        </w:tc>
        <w:tc>
          <w:tcPr>
            <w:tcW w:w="3544" w:type="dxa"/>
            <w:shd w:val="clear" w:color="auto" w:fill="auto"/>
          </w:tcPr>
          <w:p w:rsidR="00696993" w:rsidRDefault="00DC03B1" w:rsidP="00DC03B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П</w:t>
            </w:r>
            <w:r w:rsidR="00696993">
              <w:rPr>
                <w:bCs/>
                <w:sz w:val="24"/>
              </w:rPr>
              <w:t>одготовк</w:t>
            </w:r>
            <w:r>
              <w:rPr>
                <w:bCs/>
                <w:sz w:val="24"/>
              </w:rPr>
              <w:t>а документов</w:t>
            </w:r>
            <w:r w:rsidR="00696993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для</w:t>
            </w:r>
            <w:r w:rsidR="00696993">
              <w:rPr>
                <w:bCs/>
                <w:sz w:val="24"/>
              </w:rPr>
              <w:t xml:space="preserve"> аттестации спасателей и НАСФ</w:t>
            </w:r>
          </w:p>
        </w:tc>
        <w:tc>
          <w:tcPr>
            <w:tcW w:w="2439" w:type="dxa"/>
            <w:vAlign w:val="center"/>
          </w:tcPr>
          <w:p w:rsidR="00696993" w:rsidRDefault="00696993" w:rsidP="00136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8" w:type="dxa"/>
            <w:vAlign w:val="center"/>
          </w:tcPr>
          <w:p w:rsidR="00696993" w:rsidRDefault="00696993" w:rsidP="00FF38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253872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  <w:r w:rsidR="00253872">
              <w:rPr>
                <w:sz w:val="24"/>
                <w:szCs w:val="24"/>
              </w:rPr>
              <w:t>1</w:t>
            </w:r>
            <w:r w:rsidR="00FF385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</w:t>
            </w:r>
            <w:r w:rsidR="001E65C7">
              <w:rPr>
                <w:sz w:val="24"/>
                <w:szCs w:val="24"/>
              </w:rPr>
              <w:t>7</w:t>
            </w:r>
            <w:bookmarkStart w:id="20" w:name="_GoBack"/>
            <w:bookmarkEnd w:id="20"/>
          </w:p>
        </w:tc>
      </w:tr>
    </w:tbl>
    <w:p w:rsidR="00F05846" w:rsidRPr="00C4463B" w:rsidRDefault="00F05846" w:rsidP="0013678A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:rsidR="00241402" w:rsidRPr="00C4463B" w:rsidRDefault="00241402" w:rsidP="0013678A">
      <w:pPr>
        <w:pStyle w:val="4"/>
      </w:pPr>
      <w:bookmarkStart w:id="21" w:name="_Toc46743511"/>
      <w:bookmarkStart w:id="22" w:name="_Toc132717989"/>
      <w:bookmarkStart w:id="23" w:name="_Toc51339698"/>
      <w:r w:rsidRPr="00C4463B">
        <w:lastRenderedPageBreak/>
        <w:t xml:space="preserve">Требования к </w:t>
      </w:r>
      <w:bookmarkEnd w:id="21"/>
      <w:r w:rsidRPr="00C4463B">
        <w:t xml:space="preserve">качеству </w:t>
      </w:r>
      <w:r>
        <w:t>услуг</w:t>
      </w:r>
      <w:bookmarkEnd w:id="22"/>
    </w:p>
    <w:p w:rsidR="00F05846" w:rsidRPr="00D16518" w:rsidRDefault="00F05846" w:rsidP="0013678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4" w:name="_Toc132717990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19"/>
      <w:bookmarkEnd w:id="23"/>
      <w:r w:rsidR="00516425">
        <w:rPr>
          <w:sz w:val="24"/>
          <w:szCs w:val="24"/>
        </w:rPr>
        <w:t xml:space="preserve">качеству </w:t>
      </w:r>
      <w:r w:rsidR="00A12E50">
        <w:rPr>
          <w:sz w:val="24"/>
          <w:szCs w:val="24"/>
        </w:rPr>
        <w:t>услуг</w:t>
      </w:r>
      <w:bookmarkEnd w:id="24"/>
      <w:r w:rsidRPr="00D16518">
        <w:rPr>
          <w:sz w:val="24"/>
          <w:szCs w:val="24"/>
        </w:rPr>
        <w:t xml:space="preserve"> </w:t>
      </w:r>
    </w:p>
    <w:p w:rsidR="00214B9F" w:rsidRPr="00445D85" w:rsidRDefault="00214B9F" w:rsidP="0013678A">
      <w:pPr>
        <w:rPr>
          <w:rStyle w:val="afff6"/>
          <w:b w:val="0"/>
        </w:rPr>
      </w:pPr>
    </w:p>
    <w:p w:rsidR="003C5112" w:rsidRPr="00036961" w:rsidRDefault="001B0721" w:rsidP="0013678A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 </w:t>
      </w:r>
      <w:r>
        <w:rPr>
          <w:b/>
          <w:bCs/>
          <w:sz w:val="24"/>
          <w:szCs w:val="24"/>
        </w:rPr>
        <w:t xml:space="preserve">№ 1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3C5112">
        <w:rPr>
          <w:bCs/>
          <w:sz w:val="24"/>
        </w:rPr>
        <w:t>О</w:t>
      </w:r>
      <w:r w:rsidR="003C5112" w:rsidRPr="005E3A4C">
        <w:rPr>
          <w:bCs/>
          <w:sz w:val="24"/>
        </w:rPr>
        <w:t xml:space="preserve">бучение </w:t>
      </w:r>
      <w:r w:rsidR="003C5112">
        <w:rPr>
          <w:bCs/>
          <w:sz w:val="24"/>
        </w:rPr>
        <w:t xml:space="preserve">персонала </w:t>
      </w:r>
      <w:r w:rsidR="003C5112" w:rsidRPr="005E3A4C">
        <w:rPr>
          <w:bCs/>
          <w:sz w:val="24"/>
        </w:rPr>
        <w:t>нештатного аварийно-спасательного формирования филиала ПЭС «Лабытнанги» ПАО «Передвижная энергетика»</w:t>
      </w:r>
      <w:r w:rsidR="003C5112" w:rsidRPr="005E3A4C">
        <w:rPr>
          <w:color w:val="000000"/>
          <w:sz w:val="24"/>
          <w:shd w:val="clear" w:color="auto" w:fill="FFFFFF"/>
        </w:rPr>
        <w:t>.</w:t>
      </w:r>
    </w:p>
    <w:p w:rsidR="00A76B76" w:rsidRPr="00D63F6C" w:rsidRDefault="00A76B76" w:rsidP="0013678A">
      <w:pPr>
        <w:rPr>
          <w:i/>
          <w:iCs/>
          <w:shd w:val="clear" w:color="auto" w:fill="FFFF99"/>
        </w:rPr>
      </w:pPr>
      <w:r w:rsidRPr="00A446BE">
        <w:rPr>
          <w:rStyle w:val="afff6"/>
          <w:b w:val="0"/>
          <w:iCs/>
          <w:sz w:val="24"/>
          <w:szCs w:val="24"/>
        </w:rPr>
        <w:t xml:space="preserve"> </w:t>
      </w:r>
    </w:p>
    <w:tbl>
      <w:tblPr>
        <w:tblStyle w:val="af"/>
        <w:tblW w:w="153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5216"/>
        <w:gridCol w:w="2268"/>
        <w:gridCol w:w="2693"/>
        <w:gridCol w:w="2035"/>
      </w:tblGrid>
      <w:tr w:rsidR="00241402" w:rsidRPr="00D57409" w:rsidTr="001B0721">
        <w:tc>
          <w:tcPr>
            <w:tcW w:w="851" w:type="dxa"/>
            <w:vMerge w:val="restart"/>
            <w:vAlign w:val="center"/>
          </w:tcPr>
          <w:p w:rsidR="00241402" w:rsidRPr="00D57409" w:rsidRDefault="00241402" w:rsidP="0013678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241402" w:rsidRPr="00D57409" w:rsidRDefault="00241402" w:rsidP="0013678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216" w:type="dxa"/>
            <w:vMerge w:val="restart"/>
            <w:vAlign w:val="center"/>
          </w:tcPr>
          <w:p w:rsidR="00241402" w:rsidRPr="00D57409" w:rsidRDefault="00241402" w:rsidP="0013678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961" w:type="dxa"/>
            <w:gridSpan w:val="2"/>
            <w:vAlign w:val="center"/>
          </w:tcPr>
          <w:p w:rsidR="00241402" w:rsidRPr="00D57409" w:rsidRDefault="00241402" w:rsidP="0013678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35" w:type="dxa"/>
            <w:vMerge w:val="restart"/>
            <w:vAlign w:val="center"/>
          </w:tcPr>
          <w:p w:rsidR="00241402" w:rsidRPr="00D57409" w:rsidRDefault="00241402" w:rsidP="0013678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41402" w:rsidRPr="00D57409" w:rsidTr="001B0721">
        <w:tc>
          <w:tcPr>
            <w:tcW w:w="851" w:type="dxa"/>
            <w:vMerge/>
            <w:vAlign w:val="center"/>
          </w:tcPr>
          <w:p w:rsidR="00241402" w:rsidRPr="00D57409" w:rsidRDefault="00241402" w:rsidP="001367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41402" w:rsidRPr="00D57409" w:rsidRDefault="00241402" w:rsidP="001367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16" w:type="dxa"/>
            <w:vMerge/>
            <w:vAlign w:val="center"/>
          </w:tcPr>
          <w:p w:rsidR="00241402" w:rsidRPr="00D57409" w:rsidRDefault="00241402" w:rsidP="001367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41402" w:rsidRPr="00D57409" w:rsidRDefault="00241402" w:rsidP="0013678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93" w:type="dxa"/>
            <w:vAlign w:val="center"/>
          </w:tcPr>
          <w:p w:rsidR="00241402" w:rsidRPr="00D57409" w:rsidRDefault="00241402" w:rsidP="0013678A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35" w:type="dxa"/>
            <w:vMerge/>
            <w:vAlign w:val="center"/>
          </w:tcPr>
          <w:p w:rsidR="00241402" w:rsidRPr="00D57409" w:rsidRDefault="00241402" w:rsidP="0013678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D57409" w:rsidTr="001B0721">
        <w:tc>
          <w:tcPr>
            <w:tcW w:w="851" w:type="dxa"/>
            <w:vAlign w:val="center"/>
          </w:tcPr>
          <w:p w:rsidR="00241402" w:rsidRPr="002D0778" w:rsidRDefault="00241402" w:rsidP="0013678A">
            <w:pPr>
              <w:jc w:val="center"/>
              <w:rPr>
                <w:b/>
                <w:bCs/>
                <w:sz w:val="20"/>
                <w:szCs w:val="24"/>
              </w:rPr>
            </w:pPr>
            <w:bookmarkStart w:id="25" w:name="_Toc53499667"/>
            <w:r w:rsidRPr="002D0778">
              <w:rPr>
                <w:b/>
                <w:bCs/>
                <w:sz w:val="20"/>
                <w:szCs w:val="24"/>
              </w:rPr>
              <w:t>1</w:t>
            </w:r>
            <w:bookmarkEnd w:id="25"/>
          </w:p>
        </w:tc>
        <w:tc>
          <w:tcPr>
            <w:tcW w:w="2268" w:type="dxa"/>
            <w:vAlign w:val="center"/>
          </w:tcPr>
          <w:p w:rsidR="00241402" w:rsidRPr="002D0778" w:rsidRDefault="00241402" w:rsidP="0013678A">
            <w:pPr>
              <w:jc w:val="center"/>
              <w:rPr>
                <w:b/>
                <w:bCs/>
                <w:sz w:val="20"/>
                <w:szCs w:val="24"/>
              </w:rPr>
            </w:pPr>
            <w:r w:rsidRPr="002D0778">
              <w:rPr>
                <w:b/>
                <w:bCs/>
                <w:sz w:val="20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241402" w:rsidRPr="002D0778" w:rsidRDefault="00241402" w:rsidP="0013678A">
            <w:pPr>
              <w:jc w:val="center"/>
              <w:rPr>
                <w:b/>
                <w:bCs/>
                <w:sz w:val="20"/>
                <w:szCs w:val="24"/>
              </w:rPr>
            </w:pPr>
            <w:r w:rsidRPr="002D0778">
              <w:rPr>
                <w:b/>
                <w:bCs/>
                <w:sz w:val="20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241402" w:rsidRPr="002D0778" w:rsidRDefault="00241402" w:rsidP="0013678A">
            <w:pPr>
              <w:jc w:val="center"/>
              <w:rPr>
                <w:b/>
                <w:bCs/>
                <w:sz w:val="20"/>
                <w:szCs w:val="24"/>
              </w:rPr>
            </w:pPr>
            <w:r w:rsidRPr="002D0778">
              <w:rPr>
                <w:b/>
                <w:bCs/>
                <w:sz w:val="20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241402" w:rsidRPr="002D0778" w:rsidRDefault="00241402" w:rsidP="0013678A">
            <w:pPr>
              <w:jc w:val="center"/>
              <w:rPr>
                <w:b/>
                <w:bCs/>
                <w:sz w:val="20"/>
                <w:szCs w:val="24"/>
              </w:rPr>
            </w:pPr>
            <w:r w:rsidRPr="002D0778">
              <w:rPr>
                <w:b/>
                <w:bCs/>
                <w:sz w:val="20"/>
                <w:szCs w:val="24"/>
              </w:rPr>
              <w:t>5</w:t>
            </w:r>
          </w:p>
        </w:tc>
        <w:tc>
          <w:tcPr>
            <w:tcW w:w="2035" w:type="dxa"/>
            <w:vAlign w:val="center"/>
          </w:tcPr>
          <w:p w:rsidR="00241402" w:rsidRPr="002D0778" w:rsidRDefault="00241402" w:rsidP="0013678A">
            <w:pPr>
              <w:jc w:val="center"/>
              <w:rPr>
                <w:b/>
                <w:bCs/>
                <w:sz w:val="20"/>
                <w:szCs w:val="24"/>
              </w:rPr>
            </w:pPr>
            <w:r w:rsidRPr="002D0778">
              <w:rPr>
                <w:b/>
                <w:bCs/>
                <w:sz w:val="20"/>
                <w:szCs w:val="24"/>
              </w:rPr>
              <w:t>6</w:t>
            </w:r>
          </w:p>
        </w:tc>
      </w:tr>
      <w:tr w:rsidR="00241402" w:rsidRPr="00D57409" w:rsidTr="001B0721">
        <w:tc>
          <w:tcPr>
            <w:tcW w:w="851" w:type="dxa"/>
            <w:vAlign w:val="center"/>
          </w:tcPr>
          <w:p w:rsidR="00241402" w:rsidRPr="00D57409" w:rsidRDefault="00241402" w:rsidP="0013678A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484" w:type="dxa"/>
            <w:gridSpan w:val="2"/>
            <w:vAlign w:val="center"/>
          </w:tcPr>
          <w:p w:rsidR="00241402" w:rsidRPr="00D57409" w:rsidRDefault="00241402" w:rsidP="0013678A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268" w:type="dxa"/>
          </w:tcPr>
          <w:p w:rsidR="00241402" w:rsidRPr="00D57409" w:rsidRDefault="00241402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241402" w:rsidRPr="00D57409" w:rsidRDefault="00241402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</w:tcPr>
          <w:p w:rsidR="00241402" w:rsidRPr="00D57409" w:rsidRDefault="00241402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:rsidTr="001B0721">
        <w:tc>
          <w:tcPr>
            <w:tcW w:w="851" w:type="dxa"/>
            <w:vAlign w:val="center"/>
          </w:tcPr>
          <w:p w:rsidR="00241402" w:rsidRPr="00D57409" w:rsidRDefault="00241402" w:rsidP="0013678A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484" w:type="dxa"/>
            <w:gridSpan w:val="2"/>
            <w:vAlign w:val="center"/>
          </w:tcPr>
          <w:p w:rsidR="00241402" w:rsidRPr="00D57409" w:rsidRDefault="00241402" w:rsidP="0013678A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268" w:type="dxa"/>
          </w:tcPr>
          <w:p w:rsidR="00241402" w:rsidRPr="00D57409" w:rsidRDefault="00241402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241402" w:rsidRPr="00D57409" w:rsidRDefault="00241402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</w:tcPr>
          <w:p w:rsidR="00241402" w:rsidRPr="00D57409" w:rsidRDefault="00241402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78B3" w:rsidRPr="00D57409" w:rsidTr="001B0721">
        <w:tc>
          <w:tcPr>
            <w:tcW w:w="851" w:type="dxa"/>
            <w:vAlign w:val="center"/>
          </w:tcPr>
          <w:p w:rsidR="006878B3" w:rsidRPr="00D57409" w:rsidRDefault="006878B3" w:rsidP="0013678A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6878B3" w:rsidRPr="00D57409" w:rsidRDefault="006878B3" w:rsidP="0013678A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216" w:type="dxa"/>
            <w:shd w:val="clear" w:color="auto" w:fill="auto"/>
          </w:tcPr>
          <w:p w:rsidR="003C5112" w:rsidRPr="003C5112" w:rsidRDefault="003C5112" w:rsidP="0013678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C5112">
              <w:rPr>
                <w:rFonts w:eastAsiaTheme="minorHAnsi"/>
                <w:sz w:val="24"/>
                <w:szCs w:val="24"/>
                <w:lang w:eastAsia="en-US"/>
              </w:rPr>
              <w:t>Федеральный закон от 21.12.1994 № 68-ФЗ "О защите населения и территорий от чрезвычайных ситуаций природного и техногенного характера".</w:t>
            </w:r>
          </w:p>
          <w:p w:rsidR="003C5112" w:rsidRPr="003C5112" w:rsidRDefault="003C5112" w:rsidP="0013678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C5112">
              <w:rPr>
                <w:rFonts w:eastAsiaTheme="minorHAnsi"/>
                <w:sz w:val="24"/>
                <w:szCs w:val="24"/>
                <w:lang w:eastAsia="en-US"/>
              </w:rPr>
              <w:t>Федеральный закон от 12.02.1998 № 28-ФЗ "О гражданской обороне".</w:t>
            </w:r>
          </w:p>
          <w:p w:rsidR="003C5112" w:rsidRPr="003C5112" w:rsidRDefault="003C5112" w:rsidP="0013678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C5112">
              <w:rPr>
                <w:rFonts w:eastAsiaTheme="minorHAnsi"/>
                <w:sz w:val="24"/>
                <w:szCs w:val="24"/>
                <w:lang w:eastAsia="en-US"/>
              </w:rPr>
              <w:t>Федеральный закон от 22.08.1995 № 151-ФЗ "Об аварийно-спасательных службах и статусе спасателей".</w:t>
            </w:r>
          </w:p>
          <w:p w:rsidR="003C5112" w:rsidRPr="003C5112" w:rsidRDefault="003C5112" w:rsidP="0013678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C5112">
              <w:rPr>
                <w:rFonts w:eastAsiaTheme="minorHAnsi"/>
                <w:sz w:val="24"/>
                <w:szCs w:val="24"/>
                <w:lang w:eastAsia="en-US"/>
              </w:rPr>
              <w:t>"О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спасателя"</w:t>
            </w:r>
          </w:p>
          <w:p w:rsidR="004537E7" w:rsidRPr="003C5112" w:rsidRDefault="003C5112" w:rsidP="0013678A">
            <w:pPr>
              <w:pStyle w:val="aff5"/>
              <w:numPr>
                <w:ilvl w:val="0"/>
                <w:numId w:val="40"/>
              </w:numPr>
              <w:ind w:left="288" w:hanging="283"/>
            </w:pPr>
            <w:r w:rsidRPr="003C5112">
              <w:rPr>
                <w:rFonts w:eastAsiaTheme="minorHAnsi"/>
                <w:lang w:eastAsia="en-US"/>
              </w:rPr>
              <w:t>(вместе с "Положением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спасателя").</w:t>
            </w:r>
          </w:p>
        </w:tc>
        <w:tc>
          <w:tcPr>
            <w:tcW w:w="2268" w:type="dxa"/>
            <w:shd w:val="clear" w:color="auto" w:fill="auto"/>
          </w:tcPr>
          <w:p w:rsidR="006878B3" w:rsidRPr="00B738C8" w:rsidRDefault="006878B3" w:rsidP="0013678A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:rsidR="006878B3" w:rsidRDefault="006878B3" w:rsidP="0013678A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6878B3" w:rsidRPr="00B738C8" w:rsidRDefault="006878B3" w:rsidP="0013678A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26" w:name="_Toc127859530"/>
            <w:bookmarkStart w:id="27" w:name="_Toc132717991"/>
            <w:r w:rsidRPr="00B738C8">
              <w:rPr>
                <w:rFonts w:eastAsia="Times New Roman"/>
                <w:b w:val="0"/>
              </w:rPr>
              <w:t>─</w:t>
            </w:r>
            <w:bookmarkEnd w:id="26"/>
            <w:bookmarkEnd w:id="27"/>
          </w:p>
        </w:tc>
        <w:tc>
          <w:tcPr>
            <w:tcW w:w="2035" w:type="dxa"/>
            <w:shd w:val="clear" w:color="auto" w:fill="auto"/>
          </w:tcPr>
          <w:p w:rsidR="006878B3" w:rsidRPr="00D57409" w:rsidRDefault="006878B3" w:rsidP="0013678A">
            <w:pPr>
              <w:rPr>
                <w:sz w:val="24"/>
                <w:szCs w:val="24"/>
              </w:rPr>
            </w:pPr>
          </w:p>
        </w:tc>
      </w:tr>
      <w:tr w:rsidR="00970044" w:rsidRPr="00D57409" w:rsidTr="001B0721">
        <w:tc>
          <w:tcPr>
            <w:tcW w:w="851" w:type="dxa"/>
            <w:vAlign w:val="center"/>
          </w:tcPr>
          <w:p w:rsidR="00970044" w:rsidRPr="00D57409" w:rsidRDefault="00970044" w:rsidP="0013678A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  <w:r>
              <w:t>1</w:t>
            </w:r>
          </w:p>
        </w:tc>
        <w:tc>
          <w:tcPr>
            <w:tcW w:w="7484" w:type="dxa"/>
            <w:gridSpan w:val="2"/>
            <w:shd w:val="clear" w:color="auto" w:fill="auto"/>
          </w:tcPr>
          <w:p w:rsidR="00970044" w:rsidRPr="00D57409" w:rsidRDefault="00970044" w:rsidP="0013678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268" w:type="dxa"/>
            <w:shd w:val="clear" w:color="auto" w:fill="auto"/>
          </w:tcPr>
          <w:p w:rsidR="00970044" w:rsidRPr="00D57409" w:rsidRDefault="00970044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  <w:shd w:val="clear" w:color="auto" w:fill="auto"/>
          </w:tcPr>
          <w:p w:rsidR="00970044" w:rsidRPr="00D57409" w:rsidRDefault="00970044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  <w:shd w:val="clear" w:color="auto" w:fill="auto"/>
          </w:tcPr>
          <w:p w:rsidR="00970044" w:rsidRPr="00D57409" w:rsidRDefault="00970044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37E7" w:rsidRPr="00D57409" w:rsidTr="00F5407F">
        <w:trPr>
          <w:trHeight w:val="828"/>
        </w:trPr>
        <w:tc>
          <w:tcPr>
            <w:tcW w:w="851" w:type="dxa"/>
            <w:vAlign w:val="center"/>
          </w:tcPr>
          <w:p w:rsidR="004537E7" w:rsidRPr="00D57409" w:rsidRDefault="004537E7" w:rsidP="0013678A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537E7" w:rsidRPr="00D57409" w:rsidRDefault="004537E7" w:rsidP="00136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применяемым методам</w:t>
            </w:r>
          </w:p>
        </w:tc>
        <w:tc>
          <w:tcPr>
            <w:tcW w:w="5216" w:type="dxa"/>
            <w:shd w:val="clear" w:color="auto" w:fill="auto"/>
          </w:tcPr>
          <w:p w:rsidR="003C5112" w:rsidRDefault="00696993" w:rsidP="0013678A">
            <w:pPr>
              <w:pStyle w:val="aff5"/>
              <w:autoSpaceDE w:val="0"/>
              <w:autoSpaceDN w:val="0"/>
              <w:adjustRightInd w:val="0"/>
              <w:ind w:left="5"/>
              <w:rPr>
                <w:lang w:eastAsia="en-US"/>
              </w:rPr>
            </w:pPr>
            <w:r>
              <w:rPr>
                <w:lang w:eastAsia="en-US"/>
              </w:rPr>
              <w:t>Обучение по Программам может</w:t>
            </w:r>
            <w:r w:rsidR="00A21F4B" w:rsidRPr="00A21F4B">
              <w:rPr>
                <w:lang w:eastAsia="en-US"/>
              </w:rPr>
              <w:t xml:space="preserve"> проводиться </w:t>
            </w:r>
            <w:r w:rsidR="003C5112">
              <w:rPr>
                <w:lang w:eastAsia="en-US"/>
              </w:rPr>
              <w:t xml:space="preserve"> </w:t>
            </w:r>
          </w:p>
          <w:p w:rsidR="004537E7" w:rsidRDefault="00696993" w:rsidP="0013678A">
            <w:pPr>
              <w:pStyle w:val="aff5"/>
              <w:autoSpaceDE w:val="0"/>
              <w:autoSpaceDN w:val="0"/>
              <w:adjustRightInd w:val="0"/>
              <w:ind w:left="5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="003C5112">
              <w:rPr>
                <w:lang w:eastAsia="en-US"/>
              </w:rPr>
              <w:t>аочно</w:t>
            </w:r>
            <w:r>
              <w:rPr>
                <w:lang w:eastAsia="en-US"/>
              </w:rPr>
              <w:t>, дистанционно или на территории Заказчика.</w:t>
            </w:r>
          </w:p>
          <w:p w:rsidR="003C5112" w:rsidRPr="00D57409" w:rsidRDefault="003C5112" w:rsidP="0013678A">
            <w:pPr>
              <w:pStyle w:val="aff5"/>
              <w:autoSpaceDE w:val="0"/>
              <w:autoSpaceDN w:val="0"/>
              <w:adjustRightInd w:val="0"/>
              <w:ind w:left="5"/>
            </w:pPr>
          </w:p>
        </w:tc>
        <w:tc>
          <w:tcPr>
            <w:tcW w:w="2268" w:type="dxa"/>
            <w:shd w:val="clear" w:color="auto" w:fill="auto"/>
          </w:tcPr>
          <w:p w:rsidR="004537E7" w:rsidRPr="00B738C8" w:rsidRDefault="004537E7" w:rsidP="0013678A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:rsidR="004537E7" w:rsidRDefault="004537E7" w:rsidP="0013678A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4537E7" w:rsidRPr="00B738C8" w:rsidRDefault="004537E7" w:rsidP="0013678A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28" w:name="_Toc127859531"/>
            <w:bookmarkStart w:id="29" w:name="_Toc132717992"/>
            <w:r w:rsidRPr="00B738C8">
              <w:rPr>
                <w:rFonts w:eastAsia="Times New Roman"/>
                <w:b w:val="0"/>
              </w:rPr>
              <w:t>─</w:t>
            </w:r>
            <w:bookmarkEnd w:id="28"/>
            <w:bookmarkEnd w:id="29"/>
          </w:p>
        </w:tc>
        <w:tc>
          <w:tcPr>
            <w:tcW w:w="2035" w:type="dxa"/>
            <w:shd w:val="clear" w:color="auto" w:fill="auto"/>
          </w:tcPr>
          <w:p w:rsidR="004537E7" w:rsidRPr="00D57409" w:rsidRDefault="004537E7" w:rsidP="0013678A">
            <w:pPr>
              <w:rPr>
                <w:sz w:val="24"/>
                <w:szCs w:val="24"/>
              </w:rPr>
            </w:pPr>
          </w:p>
        </w:tc>
      </w:tr>
      <w:tr w:rsidR="00970044" w:rsidRPr="00D57409" w:rsidTr="001B0721">
        <w:tc>
          <w:tcPr>
            <w:tcW w:w="851" w:type="dxa"/>
            <w:vAlign w:val="center"/>
          </w:tcPr>
          <w:p w:rsidR="00970044" w:rsidRPr="005265DD" w:rsidRDefault="00970044" w:rsidP="0013678A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84" w:type="dxa"/>
            <w:gridSpan w:val="2"/>
            <w:vAlign w:val="center"/>
          </w:tcPr>
          <w:p w:rsidR="00970044" w:rsidRPr="00D57409" w:rsidRDefault="00970044" w:rsidP="0013678A">
            <w:pPr>
              <w:spacing w:before="60"/>
              <w:rPr>
                <w:b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268" w:type="dxa"/>
          </w:tcPr>
          <w:p w:rsidR="00970044" w:rsidRPr="00241402" w:rsidRDefault="00970044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970044" w:rsidRPr="00241402" w:rsidRDefault="00970044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</w:tcPr>
          <w:p w:rsidR="00970044" w:rsidRPr="00241402" w:rsidRDefault="00970044" w:rsidP="001367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70044" w:rsidRPr="00D57409" w:rsidTr="001B0721">
        <w:tc>
          <w:tcPr>
            <w:tcW w:w="851" w:type="dxa"/>
            <w:vAlign w:val="center"/>
          </w:tcPr>
          <w:p w:rsidR="00970044" w:rsidRPr="00D57409" w:rsidRDefault="00970044" w:rsidP="0013678A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970044" w:rsidRPr="0013678A" w:rsidRDefault="006B3147" w:rsidP="0013678A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  <w:highlight w:val="yellow"/>
              </w:rPr>
            </w:pPr>
            <w:r w:rsidRPr="0013678A">
              <w:rPr>
                <w:iCs/>
                <w:sz w:val="24"/>
                <w:szCs w:val="24"/>
              </w:rPr>
              <w:t xml:space="preserve">Организация </w:t>
            </w:r>
            <w:r w:rsidR="0013678A" w:rsidRPr="0013678A">
              <w:rPr>
                <w:bCs/>
                <w:sz w:val="24"/>
                <w:szCs w:val="24"/>
              </w:rPr>
              <w:t>обучение НАСФ</w:t>
            </w:r>
          </w:p>
        </w:tc>
        <w:tc>
          <w:tcPr>
            <w:tcW w:w="5216" w:type="dxa"/>
          </w:tcPr>
          <w:p w:rsidR="00970044" w:rsidRPr="00414D5C" w:rsidRDefault="00414D5C" w:rsidP="0013678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="00696993">
              <w:rPr>
                <w:sz w:val="24"/>
                <w:szCs w:val="24"/>
              </w:rPr>
              <w:t xml:space="preserve">спасателей </w:t>
            </w:r>
            <w:r w:rsidR="0013678A">
              <w:rPr>
                <w:sz w:val="24"/>
                <w:szCs w:val="24"/>
              </w:rPr>
              <w:t>НАСФ</w:t>
            </w:r>
            <w:r>
              <w:rPr>
                <w:sz w:val="24"/>
                <w:szCs w:val="24"/>
              </w:rPr>
              <w:t xml:space="preserve"> проводится в соответствии с программами обучения, содержащими информацию о темах обучения, практических занятиях, формах обучения, а также о количестве часов, отведенных на изучение каждой темы, выполнение практических занятий</w:t>
            </w:r>
            <w:r w:rsidR="0013678A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70044" w:rsidRPr="00B738C8" w:rsidRDefault="00970044" w:rsidP="0013678A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970044" w:rsidRDefault="00970044" w:rsidP="0013678A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970044" w:rsidRPr="00B738C8" w:rsidRDefault="00DC03B1" w:rsidP="0013678A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Программы обучения</w:t>
            </w:r>
          </w:p>
        </w:tc>
        <w:tc>
          <w:tcPr>
            <w:tcW w:w="2035" w:type="dxa"/>
          </w:tcPr>
          <w:p w:rsidR="00970044" w:rsidRPr="00D57409" w:rsidRDefault="00970044" w:rsidP="0013678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F2081C" w:rsidRPr="00D57409" w:rsidTr="001B0721">
        <w:tc>
          <w:tcPr>
            <w:tcW w:w="851" w:type="dxa"/>
            <w:vMerge w:val="restart"/>
            <w:vAlign w:val="center"/>
          </w:tcPr>
          <w:p w:rsidR="00F2081C" w:rsidRPr="00D57409" w:rsidRDefault="00F2081C" w:rsidP="00F2081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 w:val="restart"/>
          </w:tcPr>
          <w:p w:rsidR="00F2081C" w:rsidRPr="0013678A" w:rsidRDefault="00F2081C" w:rsidP="00F2081C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Методическое сопровождение</w:t>
            </w:r>
          </w:p>
        </w:tc>
        <w:tc>
          <w:tcPr>
            <w:tcW w:w="5216" w:type="dxa"/>
          </w:tcPr>
          <w:p w:rsidR="00F2081C" w:rsidRDefault="00F2081C" w:rsidP="00F208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678A">
              <w:rPr>
                <w:sz w:val="24"/>
                <w:szCs w:val="24"/>
              </w:rPr>
              <w:t>Подготовка совместно с заказчиком пакета документов для аттестации слушателей (спасателей) и предоставление их на аттестацию в отраслевую комиссию Минэнерго России по аттестации аварийно-спасательных служб (формирований) и спасателей топливно-энергетического комплекса (ОАК ТЭК).</w:t>
            </w:r>
          </w:p>
        </w:tc>
        <w:tc>
          <w:tcPr>
            <w:tcW w:w="2268" w:type="dxa"/>
            <w:vMerge w:val="restart"/>
          </w:tcPr>
          <w:p w:rsidR="00F2081C" w:rsidRDefault="00F2081C" w:rsidP="00F2081C">
            <w:pPr>
              <w:jc w:val="center"/>
              <w:rPr>
                <w:iCs/>
                <w:sz w:val="24"/>
                <w:szCs w:val="24"/>
              </w:rPr>
            </w:pPr>
          </w:p>
          <w:p w:rsidR="00F2081C" w:rsidRDefault="00F2081C" w:rsidP="00F2081C">
            <w:pPr>
              <w:jc w:val="center"/>
              <w:rPr>
                <w:iCs/>
                <w:sz w:val="24"/>
                <w:szCs w:val="24"/>
              </w:rPr>
            </w:pPr>
          </w:p>
          <w:p w:rsidR="00F2081C" w:rsidRDefault="00F2081C" w:rsidP="00F2081C">
            <w:pPr>
              <w:jc w:val="center"/>
              <w:rPr>
                <w:iCs/>
                <w:sz w:val="24"/>
                <w:szCs w:val="24"/>
              </w:rPr>
            </w:pPr>
          </w:p>
          <w:p w:rsidR="00F2081C" w:rsidRDefault="00F2081C" w:rsidP="00F2081C">
            <w:pPr>
              <w:jc w:val="center"/>
              <w:rPr>
                <w:iCs/>
                <w:sz w:val="24"/>
                <w:szCs w:val="24"/>
              </w:rPr>
            </w:pPr>
          </w:p>
          <w:p w:rsidR="00F2081C" w:rsidRDefault="00F2081C" w:rsidP="00F2081C">
            <w:pPr>
              <w:jc w:val="center"/>
              <w:rPr>
                <w:iCs/>
                <w:sz w:val="24"/>
                <w:szCs w:val="24"/>
              </w:rPr>
            </w:pPr>
          </w:p>
          <w:p w:rsidR="00F2081C" w:rsidRPr="00B738C8" w:rsidRDefault="00F2081C" w:rsidP="00F2081C">
            <w:pPr>
              <w:jc w:val="center"/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vMerge w:val="restart"/>
          </w:tcPr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Pr="00B738C8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2035" w:type="dxa"/>
            <w:vMerge w:val="restart"/>
          </w:tcPr>
          <w:p w:rsidR="00F2081C" w:rsidRPr="00D57409" w:rsidRDefault="00F2081C" w:rsidP="00F2081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F2081C" w:rsidRPr="00D57409" w:rsidTr="001B0721">
        <w:tc>
          <w:tcPr>
            <w:tcW w:w="851" w:type="dxa"/>
            <w:vMerge/>
            <w:vAlign w:val="center"/>
          </w:tcPr>
          <w:p w:rsidR="00F2081C" w:rsidRPr="00D57409" w:rsidRDefault="00F2081C" w:rsidP="00F2081C">
            <w:pPr>
              <w:spacing w:before="60" w:after="60"/>
              <w:ind w:left="720"/>
              <w:jc w:val="center"/>
            </w:pPr>
          </w:p>
        </w:tc>
        <w:tc>
          <w:tcPr>
            <w:tcW w:w="2268" w:type="dxa"/>
            <w:vMerge/>
          </w:tcPr>
          <w:p w:rsidR="00F2081C" w:rsidRDefault="00F2081C" w:rsidP="00F2081C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</w:p>
        </w:tc>
        <w:tc>
          <w:tcPr>
            <w:tcW w:w="5216" w:type="dxa"/>
          </w:tcPr>
          <w:p w:rsidR="00F2081C" w:rsidRPr="0013678A" w:rsidRDefault="00F2081C" w:rsidP="00C14A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C616C">
              <w:rPr>
                <w:sz w:val="24"/>
                <w:szCs w:val="24"/>
              </w:rPr>
              <w:t xml:space="preserve">казание методической помощи в подготовке пакета документов на </w:t>
            </w:r>
            <w:r>
              <w:rPr>
                <w:sz w:val="24"/>
                <w:szCs w:val="24"/>
              </w:rPr>
              <w:t xml:space="preserve">периодическую </w:t>
            </w:r>
            <w:r w:rsidRPr="003C616C">
              <w:rPr>
                <w:sz w:val="24"/>
                <w:szCs w:val="24"/>
              </w:rPr>
              <w:t>аттестацию НАСФ</w:t>
            </w:r>
            <w:r>
              <w:rPr>
                <w:sz w:val="24"/>
                <w:szCs w:val="24"/>
              </w:rPr>
              <w:t xml:space="preserve"> и</w:t>
            </w:r>
            <w:r w:rsidRPr="003C61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его</w:t>
            </w:r>
            <w:r w:rsidRPr="003C616C">
              <w:rPr>
                <w:sz w:val="24"/>
                <w:szCs w:val="24"/>
              </w:rPr>
              <w:t xml:space="preserve"> предоставление на аттестацию в ОАК ТЭК для получения Свидетельства об аттестации </w:t>
            </w:r>
            <w:r>
              <w:rPr>
                <w:sz w:val="24"/>
                <w:szCs w:val="24"/>
              </w:rPr>
              <w:t xml:space="preserve">НАСФ </w:t>
            </w:r>
            <w:r w:rsidRPr="003C616C">
              <w:rPr>
                <w:sz w:val="24"/>
                <w:szCs w:val="24"/>
              </w:rPr>
              <w:t>на право ведения аварийно-спасательных работ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F2081C" w:rsidRPr="00B738C8" w:rsidRDefault="00F2081C" w:rsidP="00F2081C">
            <w:pPr>
              <w:rPr>
                <w:i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2035" w:type="dxa"/>
            <w:vMerge/>
          </w:tcPr>
          <w:p w:rsidR="00F2081C" w:rsidRPr="00D57409" w:rsidRDefault="00F2081C" w:rsidP="00F208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F2081C" w:rsidRPr="00D57409" w:rsidTr="001B0721">
        <w:tc>
          <w:tcPr>
            <w:tcW w:w="851" w:type="dxa"/>
            <w:vAlign w:val="center"/>
          </w:tcPr>
          <w:p w:rsidR="00F2081C" w:rsidRPr="00D57409" w:rsidRDefault="00F2081C" w:rsidP="00F2081C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484" w:type="dxa"/>
            <w:gridSpan w:val="2"/>
            <w:vAlign w:val="center"/>
          </w:tcPr>
          <w:p w:rsidR="00F2081C" w:rsidRPr="00D57409" w:rsidRDefault="00F2081C" w:rsidP="00F2081C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268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F2081C" w:rsidRPr="00D57409" w:rsidTr="001B0721">
        <w:tc>
          <w:tcPr>
            <w:tcW w:w="851" w:type="dxa"/>
            <w:vAlign w:val="center"/>
          </w:tcPr>
          <w:p w:rsidR="00F2081C" w:rsidRPr="00D57409" w:rsidRDefault="00F2081C" w:rsidP="00F2081C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84" w:type="dxa"/>
            <w:gridSpan w:val="2"/>
            <w:vAlign w:val="center"/>
          </w:tcPr>
          <w:p w:rsidR="00F2081C" w:rsidRPr="00D57409" w:rsidRDefault="00F2081C" w:rsidP="00F2081C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268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F2081C" w:rsidRPr="00D57409" w:rsidTr="001B0721">
        <w:tc>
          <w:tcPr>
            <w:tcW w:w="851" w:type="dxa"/>
            <w:vAlign w:val="center"/>
          </w:tcPr>
          <w:p w:rsidR="00F2081C" w:rsidRPr="00D57409" w:rsidRDefault="00F2081C" w:rsidP="00F2081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F2081C" w:rsidRPr="00B40804" w:rsidRDefault="00F2081C" w:rsidP="00F2081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highlight w:val="yellow"/>
              </w:rPr>
            </w:pPr>
            <w:r w:rsidRPr="002D0778">
              <w:rPr>
                <w:iCs/>
                <w:sz w:val="24"/>
                <w:szCs w:val="24"/>
              </w:rPr>
              <w:t>Результат оказания услуг</w:t>
            </w:r>
          </w:p>
        </w:tc>
        <w:tc>
          <w:tcPr>
            <w:tcW w:w="5216" w:type="dxa"/>
          </w:tcPr>
          <w:p w:rsidR="00F2081C" w:rsidRPr="00B40804" w:rsidRDefault="00F2081C" w:rsidP="007B1C8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2D0778">
              <w:rPr>
                <w:sz w:val="24"/>
                <w:szCs w:val="24"/>
              </w:rPr>
              <w:t xml:space="preserve">Результатом проведенных услуг является получение Заказчиком </w:t>
            </w:r>
            <w:r w:rsidRPr="005E3A4C">
              <w:rPr>
                <w:color w:val="000000"/>
                <w:sz w:val="24"/>
                <w:szCs w:val="24"/>
                <w:shd w:val="clear" w:color="auto" w:fill="FFFFFF"/>
              </w:rPr>
              <w:t xml:space="preserve">документов, подтверждающих статус «спасатель» и </w:t>
            </w:r>
            <w:r w:rsidR="00C14A34">
              <w:rPr>
                <w:color w:val="000000"/>
                <w:sz w:val="24"/>
                <w:szCs w:val="24"/>
                <w:shd w:val="clear" w:color="auto" w:fill="FFFFFF"/>
              </w:rPr>
              <w:t xml:space="preserve">свидетельства по </w:t>
            </w:r>
            <w:r w:rsidRPr="005E3A4C">
              <w:rPr>
                <w:color w:val="000000"/>
                <w:sz w:val="24"/>
                <w:szCs w:val="24"/>
                <w:shd w:val="clear" w:color="auto" w:fill="FFFFFF"/>
              </w:rPr>
              <w:t>аттестации</w:t>
            </w:r>
            <w:r w:rsidR="00C14A34">
              <w:rPr>
                <w:color w:val="000000"/>
                <w:sz w:val="24"/>
                <w:szCs w:val="24"/>
                <w:shd w:val="clear" w:color="auto" w:fill="FFFFFF"/>
              </w:rPr>
              <w:t xml:space="preserve"> НАСФ</w:t>
            </w:r>
            <w:r w:rsidRPr="005E3A4C">
              <w:rPr>
                <w:color w:val="000000"/>
                <w:sz w:val="24"/>
                <w:szCs w:val="24"/>
                <w:shd w:val="clear" w:color="auto" w:fill="FFFFFF"/>
              </w:rPr>
              <w:t xml:space="preserve"> на право ведения аварийно-спасательных работ, связанных с тушением пожаров в Отраслевой аттестационной комиссии Минэнерго России по аттестации аварийно-спасательных служб (формирований) и спасателей топливно-энергетического комплекса.</w:t>
            </w:r>
          </w:p>
        </w:tc>
        <w:tc>
          <w:tcPr>
            <w:tcW w:w="2268" w:type="dxa"/>
          </w:tcPr>
          <w:p w:rsidR="00F2081C" w:rsidRPr="00B738C8" w:rsidRDefault="00F2081C" w:rsidP="00F2081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Pr="00B738C8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0" w:name="_Toc127859534"/>
            <w:bookmarkStart w:id="31" w:name="_Toc132717995"/>
            <w:r w:rsidRPr="00B738C8">
              <w:rPr>
                <w:rFonts w:eastAsia="Times New Roman"/>
                <w:b w:val="0"/>
              </w:rPr>
              <w:t>─</w:t>
            </w:r>
            <w:bookmarkEnd w:id="30"/>
            <w:bookmarkEnd w:id="31"/>
          </w:p>
        </w:tc>
        <w:tc>
          <w:tcPr>
            <w:tcW w:w="2035" w:type="dxa"/>
          </w:tcPr>
          <w:p w:rsidR="00F2081C" w:rsidRPr="00D57409" w:rsidRDefault="00F2081C" w:rsidP="00F208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F2081C" w:rsidRPr="00D57409" w:rsidTr="001B0721">
        <w:tc>
          <w:tcPr>
            <w:tcW w:w="851" w:type="dxa"/>
            <w:vAlign w:val="center"/>
          </w:tcPr>
          <w:p w:rsidR="00F2081C" w:rsidRPr="00D57409" w:rsidRDefault="00F2081C" w:rsidP="00F2081C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484" w:type="dxa"/>
            <w:gridSpan w:val="2"/>
            <w:vAlign w:val="center"/>
          </w:tcPr>
          <w:p w:rsidR="00F2081C" w:rsidRPr="00D57409" w:rsidRDefault="00F2081C" w:rsidP="00F2081C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268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</w:tcPr>
          <w:p w:rsidR="00F2081C" w:rsidRPr="00241402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F2081C" w:rsidRPr="00D57409" w:rsidTr="00D76F33">
        <w:trPr>
          <w:trHeight w:val="3096"/>
        </w:trPr>
        <w:tc>
          <w:tcPr>
            <w:tcW w:w="851" w:type="dxa"/>
            <w:vAlign w:val="center"/>
          </w:tcPr>
          <w:p w:rsidR="00F2081C" w:rsidRPr="00D57409" w:rsidRDefault="00F2081C" w:rsidP="00F2081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F2081C" w:rsidRPr="00D57409" w:rsidRDefault="00F2081C" w:rsidP="00F2081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оказанных Услуг</w:t>
            </w:r>
          </w:p>
        </w:tc>
        <w:tc>
          <w:tcPr>
            <w:tcW w:w="5216" w:type="dxa"/>
          </w:tcPr>
          <w:p w:rsidR="00F2081C" w:rsidRPr="0000725B" w:rsidRDefault="00F2081C" w:rsidP="00F2081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Сдача-приемка оказанных Услуг осуществляется Исполнителем и оформляется Актом оказания услуг, подписываемым обеими Сторонами, с предоставлением Заказчику, следующ</w:t>
            </w:r>
            <w:r>
              <w:rPr>
                <w:sz w:val="24"/>
                <w:szCs w:val="24"/>
              </w:rPr>
              <w:t>ей</w:t>
            </w:r>
            <w:r w:rsidRPr="0000725B">
              <w:rPr>
                <w:sz w:val="24"/>
                <w:szCs w:val="24"/>
              </w:rPr>
              <w:t xml:space="preserve"> отчетн</w:t>
            </w:r>
            <w:r>
              <w:rPr>
                <w:sz w:val="24"/>
                <w:szCs w:val="24"/>
              </w:rPr>
              <w:t>ой</w:t>
            </w:r>
            <w:r w:rsidRPr="0000725B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и</w:t>
            </w:r>
            <w:r w:rsidRPr="0000725B">
              <w:rPr>
                <w:sz w:val="24"/>
                <w:szCs w:val="24"/>
              </w:rPr>
              <w:t>:</w:t>
            </w:r>
          </w:p>
          <w:p w:rsidR="00F2081C" w:rsidRPr="0000725B" w:rsidRDefault="00F2081C" w:rsidP="00F2081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- счет;</w:t>
            </w:r>
          </w:p>
          <w:p w:rsidR="00F2081C" w:rsidRDefault="00F2081C" w:rsidP="00F2081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- счет-фактуру (за исключением Исполнителя, применяющего упрощенную систему налогообложения)</w:t>
            </w:r>
            <w:r>
              <w:rPr>
                <w:sz w:val="24"/>
                <w:szCs w:val="24"/>
              </w:rPr>
              <w:t>;</w:t>
            </w:r>
          </w:p>
          <w:p w:rsidR="00F2081C" w:rsidRPr="001B23B6" w:rsidRDefault="00F2081C" w:rsidP="00F2081C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063BE">
              <w:rPr>
                <w:sz w:val="24"/>
                <w:szCs w:val="24"/>
              </w:rPr>
              <w:t>итоговы</w:t>
            </w:r>
            <w:r>
              <w:rPr>
                <w:sz w:val="24"/>
                <w:szCs w:val="24"/>
              </w:rPr>
              <w:t>е</w:t>
            </w:r>
            <w:r w:rsidRPr="006063BE">
              <w:rPr>
                <w:sz w:val="24"/>
                <w:szCs w:val="24"/>
              </w:rPr>
              <w:t xml:space="preserve"> документ</w:t>
            </w:r>
            <w:r>
              <w:rPr>
                <w:sz w:val="24"/>
                <w:szCs w:val="24"/>
              </w:rPr>
              <w:t>ы</w:t>
            </w:r>
            <w:r w:rsidRPr="006063BE">
              <w:rPr>
                <w:sz w:val="24"/>
                <w:szCs w:val="24"/>
              </w:rPr>
              <w:t xml:space="preserve"> установленного образца</w:t>
            </w:r>
            <w:r>
              <w:rPr>
                <w:sz w:val="24"/>
                <w:szCs w:val="24"/>
              </w:rPr>
              <w:t xml:space="preserve"> (протокол, удостоверение, книжка спасателя</w:t>
            </w:r>
            <w:r w:rsidR="00C14A34">
              <w:rPr>
                <w:sz w:val="24"/>
                <w:szCs w:val="24"/>
              </w:rPr>
              <w:t>, свидетельство</w:t>
            </w:r>
            <w:r>
              <w:rPr>
                <w:sz w:val="24"/>
                <w:szCs w:val="24"/>
              </w:rPr>
              <w:t xml:space="preserve"> </w:t>
            </w:r>
            <w:r w:rsidR="00C14A34">
              <w:rPr>
                <w:sz w:val="24"/>
                <w:szCs w:val="24"/>
              </w:rPr>
              <w:t>об аттестации</w:t>
            </w:r>
            <w:r>
              <w:rPr>
                <w:sz w:val="24"/>
                <w:szCs w:val="24"/>
              </w:rPr>
              <w:t>)</w:t>
            </w:r>
            <w:r w:rsidRPr="006063BE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F2081C" w:rsidRPr="00B738C8" w:rsidRDefault="00F2081C" w:rsidP="00F2081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Pr="00B738C8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2" w:name="_Toc127859535"/>
            <w:bookmarkStart w:id="33" w:name="_Toc132717996"/>
            <w:r w:rsidRPr="00B738C8">
              <w:rPr>
                <w:rFonts w:eastAsia="Times New Roman"/>
                <w:b w:val="0"/>
              </w:rPr>
              <w:t>─</w:t>
            </w:r>
            <w:bookmarkEnd w:id="32"/>
            <w:bookmarkEnd w:id="33"/>
          </w:p>
        </w:tc>
        <w:tc>
          <w:tcPr>
            <w:tcW w:w="2035" w:type="dxa"/>
          </w:tcPr>
          <w:p w:rsidR="00F2081C" w:rsidRPr="00D57409" w:rsidRDefault="00F2081C" w:rsidP="00F2081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F2081C" w:rsidRPr="00D57409" w:rsidTr="001B0721">
        <w:tc>
          <w:tcPr>
            <w:tcW w:w="851" w:type="dxa"/>
            <w:vAlign w:val="center"/>
          </w:tcPr>
          <w:p w:rsidR="00F2081C" w:rsidRPr="00D57409" w:rsidRDefault="00F2081C" w:rsidP="00F2081C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484" w:type="dxa"/>
            <w:gridSpan w:val="2"/>
            <w:vAlign w:val="center"/>
          </w:tcPr>
          <w:p w:rsidR="00F2081C" w:rsidRPr="00D57409" w:rsidRDefault="00F2081C" w:rsidP="00F2081C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268" w:type="dxa"/>
          </w:tcPr>
          <w:p w:rsidR="00F2081C" w:rsidRPr="00D57409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F2081C" w:rsidRPr="00D57409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35" w:type="dxa"/>
          </w:tcPr>
          <w:p w:rsidR="00F2081C" w:rsidRPr="00D57409" w:rsidRDefault="00F2081C" w:rsidP="00F2081C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F2081C" w:rsidRPr="00D57409" w:rsidTr="001B0721">
        <w:tc>
          <w:tcPr>
            <w:tcW w:w="851" w:type="dxa"/>
            <w:vMerge w:val="restart"/>
            <w:vAlign w:val="center"/>
          </w:tcPr>
          <w:p w:rsidR="00F2081C" w:rsidRPr="00D57409" w:rsidRDefault="00F2081C" w:rsidP="00F2081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 w:val="restart"/>
          </w:tcPr>
          <w:p w:rsidR="00F2081C" w:rsidRPr="00D57409" w:rsidRDefault="00F2081C" w:rsidP="00F208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исполнителю</w:t>
            </w:r>
          </w:p>
        </w:tc>
        <w:tc>
          <w:tcPr>
            <w:tcW w:w="5216" w:type="dxa"/>
          </w:tcPr>
          <w:p w:rsidR="00F2081C" w:rsidRPr="00556F95" w:rsidRDefault="00F2081C" w:rsidP="00F2081C">
            <w:pPr>
              <w:pStyle w:val="aff5"/>
              <w:tabs>
                <w:tab w:val="left" w:pos="171"/>
              </w:tabs>
              <w:ind w:left="5"/>
            </w:pPr>
            <w:r w:rsidRPr="00F32A8A">
              <w:rPr>
                <w:rFonts w:eastAsiaTheme="minorHAnsi"/>
              </w:rPr>
              <w:t>Наличие у Исполнителя действующей лицензии на осуществление деятельности по необходимым образовательным программам</w:t>
            </w:r>
            <w:r>
              <w:rPr>
                <w:rFonts w:eastAsiaTheme="minorHAnsi"/>
              </w:rPr>
              <w:t>.</w:t>
            </w:r>
          </w:p>
        </w:tc>
        <w:tc>
          <w:tcPr>
            <w:tcW w:w="2268" w:type="dxa"/>
          </w:tcPr>
          <w:p w:rsidR="00F2081C" w:rsidRPr="00B738C8" w:rsidRDefault="00F2081C" w:rsidP="00F2081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Pr="00B738C8" w:rsidRDefault="00DC03B1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Лицензия</w:t>
            </w:r>
          </w:p>
        </w:tc>
        <w:tc>
          <w:tcPr>
            <w:tcW w:w="2035" w:type="dxa"/>
          </w:tcPr>
          <w:p w:rsidR="00F2081C" w:rsidRPr="00D57409" w:rsidRDefault="00F2081C" w:rsidP="00F2081C">
            <w:pPr>
              <w:pStyle w:val="afff4"/>
              <w:keepNext w:val="0"/>
              <w:jc w:val="left"/>
              <w:outlineLvl w:val="2"/>
            </w:pPr>
          </w:p>
        </w:tc>
      </w:tr>
      <w:tr w:rsidR="00F2081C" w:rsidRPr="00D57409" w:rsidTr="001B0721">
        <w:tc>
          <w:tcPr>
            <w:tcW w:w="851" w:type="dxa"/>
            <w:vMerge/>
            <w:vAlign w:val="center"/>
          </w:tcPr>
          <w:p w:rsidR="00F2081C" w:rsidRPr="00D57409" w:rsidRDefault="00F2081C" w:rsidP="00F2081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F2081C" w:rsidRPr="00D57409" w:rsidRDefault="00F2081C" w:rsidP="00F2081C">
            <w:pPr>
              <w:rPr>
                <w:sz w:val="24"/>
                <w:szCs w:val="24"/>
              </w:rPr>
            </w:pPr>
          </w:p>
        </w:tc>
        <w:tc>
          <w:tcPr>
            <w:tcW w:w="5216" w:type="dxa"/>
          </w:tcPr>
          <w:p w:rsidR="00F2081C" w:rsidRPr="003814C6" w:rsidRDefault="00F2081C" w:rsidP="00F2081C">
            <w:pPr>
              <w:pStyle w:val="aff5"/>
              <w:tabs>
                <w:tab w:val="left" w:pos="171"/>
              </w:tabs>
              <w:ind w:left="5"/>
            </w:pPr>
            <w:r w:rsidRPr="00F32A8A">
              <w:rPr>
                <w:rFonts w:eastAsiaTheme="minorHAnsi"/>
              </w:rPr>
              <w:t>Исполнитель должен быть аккредитован и соответствовать требованиям, установленным постановлением Правительства РФ от 16.12.2021 г. №2334</w:t>
            </w:r>
          </w:p>
        </w:tc>
        <w:tc>
          <w:tcPr>
            <w:tcW w:w="2268" w:type="dxa"/>
          </w:tcPr>
          <w:p w:rsidR="00F2081C" w:rsidRPr="00B738C8" w:rsidRDefault="00DC03B1" w:rsidP="00F2081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F2081C" w:rsidRPr="00B738C8" w:rsidRDefault="00DC03B1" w:rsidP="00F2081C">
            <w:pPr>
              <w:pStyle w:val="afff4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2035" w:type="dxa"/>
          </w:tcPr>
          <w:p w:rsidR="00F2081C" w:rsidRPr="00D57409" w:rsidRDefault="00F2081C" w:rsidP="00F2081C">
            <w:pPr>
              <w:pStyle w:val="afff4"/>
              <w:keepNext w:val="0"/>
              <w:jc w:val="left"/>
              <w:outlineLvl w:val="2"/>
            </w:pPr>
          </w:p>
        </w:tc>
      </w:tr>
      <w:tr w:rsidR="00F2081C" w:rsidRPr="00D57409" w:rsidTr="001B0721">
        <w:tc>
          <w:tcPr>
            <w:tcW w:w="851" w:type="dxa"/>
            <w:vMerge/>
            <w:vAlign w:val="center"/>
          </w:tcPr>
          <w:p w:rsidR="00F2081C" w:rsidRPr="00D57409" w:rsidRDefault="00F2081C" w:rsidP="00F2081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2081C" w:rsidRPr="00D57409" w:rsidRDefault="00F2081C" w:rsidP="00F2081C">
            <w:pPr>
              <w:rPr>
                <w:sz w:val="24"/>
                <w:szCs w:val="24"/>
              </w:rPr>
            </w:pPr>
          </w:p>
        </w:tc>
        <w:tc>
          <w:tcPr>
            <w:tcW w:w="5216" w:type="dxa"/>
          </w:tcPr>
          <w:p w:rsidR="00F2081C" w:rsidRPr="0024129F" w:rsidRDefault="00F2081C" w:rsidP="00F2081C">
            <w:pPr>
              <w:pStyle w:val="aff5"/>
              <w:tabs>
                <w:tab w:val="left" w:pos="171"/>
              </w:tabs>
              <w:ind w:left="5"/>
              <w:rPr>
                <w:rFonts w:eastAsiaTheme="minorHAnsi"/>
              </w:rPr>
            </w:pPr>
            <w:r w:rsidRPr="00F32A8A">
              <w:rPr>
                <w:rFonts w:eastAsiaTheme="minorHAnsi"/>
              </w:rPr>
              <w:t>Наличие у Исполнителя в штате специалистов для оказания заявленных услуг</w:t>
            </w:r>
          </w:p>
        </w:tc>
        <w:tc>
          <w:tcPr>
            <w:tcW w:w="2268" w:type="dxa"/>
          </w:tcPr>
          <w:p w:rsidR="00F2081C" w:rsidRPr="00B738C8" w:rsidRDefault="00DC03B1" w:rsidP="00F2081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F2081C" w:rsidRPr="00B738C8" w:rsidRDefault="00DC03B1" w:rsidP="00F2081C">
            <w:pPr>
              <w:pStyle w:val="afff4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Справка о наличии специалистов</w:t>
            </w:r>
          </w:p>
        </w:tc>
        <w:tc>
          <w:tcPr>
            <w:tcW w:w="2035" w:type="dxa"/>
          </w:tcPr>
          <w:p w:rsidR="00F2081C" w:rsidRPr="00D57409" w:rsidRDefault="00F2081C" w:rsidP="00F2081C">
            <w:pPr>
              <w:pStyle w:val="afff4"/>
              <w:keepNext w:val="0"/>
              <w:jc w:val="left"/>
              <w:outlineLvl w:val="2"/>
            </w:pPr>
          </w:p>
        </w:tc>
      </w:tr>
      <w:tr w:rsidR="00F2081C" w:rsidRPr="00D57409" w:rsidTr="001B0721">
        <w:tc>
          <w:tcPr>
            <w:tcW w:w="851" w:type="dxa"/>
            <w:vAlign w:val="center"/>
          </w:tcPr>
          <w:p w:rsidR="00F2081C" w:rsidRPr="00D57409" w:rsidRDefault="00F2081C" w:rsidP="00F2081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F2081C" w:rsidRPr="00195AE8" w:rsidRDefault="00F2081C" w:rsidP="00F2081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 w:rsidRPr="00817215">
              <w:rPr>
                <w:rFonts w:eastAsia="Calibri"/>
                <w:sz w:val="24"/>
                <w:szCs w:val="24"/>
              </w:rPr>
              <w:t xml:space="preserve">Требования к субподрядным организациям, привлекаемым к выполнению </w:t>
            </w:r>
            <w:r>
              <w:rPr>
                <w:rFonts w:eastAsia="Calibri"/>
                <w:sz w:val="24"/>
                <w:szCs w:val="24"/>
              </w:rPr>
              <w:t>услуг</w:t>
            </w:r>
          </w:p>
        </w:tc>
        <w:tc>
          <w:tcPr>
            <w:tcW w:w="5216" w:type="dxa"/>
          </w:tcPr>
          <w:p w:rsidR="00F2081C" w:rsidRPr="00E92AD7" w:rsidRDefault="00F2081C" w:rsidP="00F2081C">
            <w:pPr>
              <w:jc w:val="both"/>
            </w:pPr>
            <w:r w:rsidRPr="00E92AD7">
              <w:rPr>
                <w:rFonts w:eastAsia="Calibri"/>
                <w:sz w:val="24"/>
              </w:rPr>
              <w:t>В случае привлечения к выполнению услуг субподрядных организаций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2268" w:type="dxa"/>
          </w:tcPr>
          <w:p w:rsidR="00F2081C" w:rsidRPr="00B738C8" w:rsidRDefault="00F2081C" w:rsidP="00F2081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F2081C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F2081C" w:rsidRPr="00B738C8" w:rsidRDefault="00F2081C" w:rsidP="00F2081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4" w:name="_Toc127859542"/>
            <w:bookmarkStart w:id="35" w:name="_Toc132717998"/>
            <w:r w:rsidRPr="00B738C8">
              <w:rPr>
                <w:rFonts w:eastAsia="Times New Roman"/>
                <w:b w:val="0"/>
              </w:rPr>
              <w:t>─</w:t>
            </w:r>
            <w:bookmarkEnd w:id="34"/>
            <w:bookmarkEnd w:id="35"/>
          </w:p>
        </w:tc>
        <w:tc>
          <w:tcPr>
            <w:tcW w:w="2035" w:type="dxa"/>
          </w:tcPr>
          <w:p w:rsidR="00F2081C" w:rsidRPr="00D57409" w:rsidRDefault="00F2081C" w:rsidP="00F2081C">
            <w:pPr>
              <w:pStyle w:val="afff4"/>
              <w:keepNext w:val="0"/>
              <w:jc w:val="left"/>
              <w:outlineLvl w:val="2"/>
            </w:pPr>
          </w:p>
        </w:tc>
      </w:tr>
    </w:tbl>
    <w:p w:rsidR="00813847" w:rsidRDefault="00813847" w:rsidP="0013678A">
      <w:pPr>
        <w:jc w:val="center"/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467F4F" w:rsidRDefault="00467F4F" w:rsidP="0013678A">
      <w:pPr>
        <w:pStyle w:val="1"/>
        <w:keepLines/>
        <w:ind w:left="357" w:hanging="357"/>
        <w:jc w:val="center"/>
      </w:pPr>
      <w:bookmarkStart w:id="36" w:name="_Toc53393312"/>
      <w:bookmarkStart w:id="37" w:name="_Toc53395937"/>
      <w:bookmarkStart w:id="38" w:name="_Toc132717999"/>
      <w:bookmarkStart w:id="39" w:name="_Toc46743519"/>
      <w:bookmarkStart w:id="40" w:name="_Toc51339699"/>
      <w:r>
        <w:t>Требования к документации по ценообразованию</w:t>
      </w:r>
      <w:bookmarkEnd w:id="36"/>
      <w:bookmarkEnd w:id="37"/>
      <w:r w:rsidR="00640C9A">
        <w:t xml:space="preserve"> на этапе закупки</w:t>
      </w:r>
      <w:bookmarkEnd w:id="38"/>
    </w:p>
    <w:p w:rsidR="001B0721" w:rsidRDefault="001B0721" w:rsidP="0013678A">
      <w:pPr>
        <w:ind w:firstLine="357"/>
        <w:jc w:val="both"/>
        <w:rPr>
          <w:sz w:val="24"/>
          <w:szCs w:val="24"/>
        </w:rPr>
      </w:pPr>
      <w:bookmarkStart w:id="41" w:name="_Toc124325986"/>
      <w:r w:rsidRPr="001D0D27">
        <w:rPr>
          <w:sz w:val="24"/>
          <w:szCs w:val="24"/>
        </w:rPr>
        <w:t>В обоснование стоимости своей заявки Участник предоставляет Коммерческое предложение.</w:t>
      </w:r>
      <w:bookmarkStart w:id="42" w:name="_Hlk88327292"/>
      <w:bookmarkStart w:id="43" w:name="_Toc124325987"/>
      <w:bookmarkEnd w:id="41"/>
    </w:p>
    <w:p w:rsidR="00467F4F" w:rsidRPr="001B0721" w:rsidRDefault="001B0721" w:rsidP="0013678A">
      <w:pPr>
        <w:pStyle w:val="1"/>
        <w:keepLines/>
        <w:numPr>
          <w:ilvl w:val="0"/>
          <w:numId w:val="0"/>
        </w:numPr>
        <w:spacing w:before="0" w:after="0"/>
        <w:ind w:left="357"/>
        <w:rPr>
          <w:b w:val="0"/>
          <w:iCs/>
          <w:caps/>
        </w:rPr>
      </w:pPr>
      <w:bookmarkStart w:id="44" w:name="_Toc132718000"/>
      <w:r w:rsidRPr="001B0721">
        <w:rPr>
          <w:b w:val="0"/>
          <w:sz w:val="24"/>
          <w:szCs w:val="24"/>
        </w:rPr>
        <w:t>Дополнительные документы по ценообразованию</w:t>
      </w:r>
      <w:bookmarkEnd w:id="42"/>
      <w:r w:rsidRPr="001B0721">
        <w:rPr>
          <w:b w:val="0"/>
          <w:sz w:val="24"/>
          <w:szCs w:val="24"/>
        </w:rPr>
        <w:t xml:space="preserve"> в состав заявки не включаются.</w:t>
      </w:r>
      <w:bookmarkEnd w:id="43"/>
      <w:bookmarkEnd w:id="44"/>
    </w:p>
    <w:bookmarkEnd w:id="39"/>
    <w:bookmarkEnd w:id="40"/>
    <w:p w:rsidR="003B7692" w:rsidRPr="001B0721" w:rsidRDefault="003B7692" w:rsidP="0013678A">
      <w:pPr>
        <w:rPr>
          <w:iCs/>
          <w:caps/>
        </w:rPr>
      </w:pPr>
    </w:p>
    <w:sectPr w:rsidR="003B7692" w:rsidRPr="001B072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BF6" w:rsidRDefault="003D3BF6">
      <w:r>
        <w:separator/>
      </w:r>
    </w:p>
  </w:endnote>
  <w:endnote w:type="continuationSeparator" w:id="0">
    <w:p w:rsidR="003D3BF6" w:rsidRDefault="003D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BF6" w:rsidRDefault="003D3BF6">
      <w:r>
        <w:separator/>
      </w:r>
    </w:p>
  </w:footnote>
  <w:footnote w:type="continuationSeparator" w:id="0">
    <w:p w:rsidR="003D3BF6" w:rsidRDefault="003D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BF2" w:rsidRDefault="00A079D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F82BF2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F82BF2" w:rsidRDefault="00F82BF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BF2" w:rsidRDefault="009B2E1D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E65C7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BF2" w:rsidRDefault="00F82BF2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02AD"/>
    <w:multiLevelType w:val="hybridMultilevel"/>
    <w:tmpl w:val="A6D4B6CC"/>
    <w:lvl w:ilvl="0" w:tplc="CAEEBF9C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14E61"/>
    <w:multiLevelType w:val="hybridMultilevel"/>
    <w:tmpl w:val="ADAAF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B000A"/>
    <w:multiLevelType w:val="hybridMultilevel"/>
    <w:tmpl w:val="EE4A4A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7B1314"/>
    <w:multiLevelType w:val="hybridMultilevel"/>
    <w:tmpl w:val="9FAC2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E40ED"/>
    <w:multiLevelType w:val="hybridMultilevel"/>
    <w:tmpl w:val="D30CF1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1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A00AC"/>
    <w:multiLevelType w:val="hybridMultilevel"/>
    <w:tmpl w:val="88209F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0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716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4F819EF"/>
    <w:multiLevelType w:val="hybridMultilevel"/>
    <w:tmpl w:val="D9FE8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97E6A"/>
    <w:multiLevelType w:val="hybridMultilevel"/>
    <w:tmpl w:val="D8B655DE"/>
    <w:lvl w:ilvl="0" w:tplc="D47C49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160CE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EAD1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A02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A1B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B02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4A5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470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3C0A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E125A1D"/>
    <w:multiLevelType w:val="hybridMultilevel"/>
    <w:tmpl w:val="9B684A16"/>
    <w:lvl w:ilvl="0" w:tplc="CF101E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81604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FABB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610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5A67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1062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F07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607D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52CD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701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144F6"/>
    <w:multiLevelType w:val="hybridMultilevel"/>
    <w:tmpl w:val="8E945D58"/>
    <w:lvl w:ilvl="0" w:tplc="3190DF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402AF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549E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6EB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8090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7E79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616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E33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FA11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490A2D"/>
    <w:multiLevelType w:val="hybridMultilevel"/>
    <w:tmpl w:val="D8968374"/>
    <w:lvl w:ilvl="0" w:tplc="4AF61034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20A58AB"/>
    <w:multiLevelType w:val="hybridMultilevel"/>
    <w:tmpl w:val="D514D9B6"/>
    <w:lvl w:ilvl="0" w:tplc="13646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6"/>
        </w:tabs>
        <w:ind w:left="1566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68FF4430"/>
    <w:multiLevelType w:val="hybridMultilevel"/>
    <w:tmpl w:val="68D41EFE"/>
    <w:lvl w:ilvl="0" w:tplc="4AF6103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830ED"/>
    <w:multiLevelType w:val="hybridMultilevel"/>
    <w:tmpl w:val="95020CE2"/>
    <w:lvl w:ilvl="0" w:tplc="234A2420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4" w15:restartNumberingAfterBreak="0">
    <w:nsid w:val="6BBA1DA2"/>
    <w:multiLevelType w:val="hybridMultilevel"/>
    <w:tmpl w:val="D30CF1A6"/>
    <w:lvl w:ilvl="0" w:tplc="421EEC66">
      <w:start w:val="1"/>
      <w:numFmt w:val="decimal"/>
      <w:lvlText w:val="%1."/>
      <w:lvlJc w:val="left"/>
      <w:pPr>
        <w:ind w:left="1287" w:hanging="360"/>
      </w:pPr>
    </w:lvl>
    <w:lvl w:ilvl="1" w:tplc="04090003" w:tentative="1">
      <w:start w:val="1"/>
      <w:numFmt w:val="lowerLetter"/>
      <w:lvlText w:val="%2."/>
      <w:lvlJc w:val="left"/>
      <w:pPr>
        <w:ind w:left="2007" w:hanging="360"/>
      </w:pPr>
    </w:lvl>
    <w:lvl w:ilvl="2" w:tplc="04090005" w:tentative="1">
      <w:start w:val="1"/>
      <w:numFmt w:val="lowerRoman"/>
      <w:lvlText w:val="%3."/>
      <w:lvlJc w:val="right"/>
      <w:pPr>
        <w:ind w:left="2727" w:hanging="180"/>
      </w:pPr>
    </w:lvl>
    <w:lvl w:ilvl="3" w:tplc="04090001" w:tentative="1">
      <w:start w:val="1"/>
      <w:numFmt w:val="decimal"/>
      <w:lvlText w:val="%4."/>
      <w:lvlJc w:val="left"/>
      <w:pPr>
        <w:ind w:left="3447" w:hanging="360"/>
      </w:pPr>
    </w:lvl>
    <w:lvl w:ilvl="4" w:tplc="04090003" w:tentative="1">
      <w:start w:val="1"/>
      <w:numFmt w:val="lowerLetter"/>
      <w:lvlText w:val="%5."/>
      <w:lvlJc w:val="left"/>
      <w:pPr>
        <w:ind w:left="4167" w:hanging="360"/>
      </w:pPr>
    </w:lvl>
    <w:lvl w:ilvl="5" w:tplc="04090005" w:tentative="1">
      <w:start w:val="1"/>
      <w:numFmt w:val="lowerRoman"/>
      <w:lvlText w:val="%6."/>
      <w:lvlJc w:val="right"/>
      <w:pPr>
        <w:ind w:left="4887" w:hanging="180"/>
      </w:pPr>
    </w:lvl>
    <w:lvl w:ilvl="6" w:tplc="04090001" w:tentative="1">
      <w:start w:val="1"/>
      <w:numFmt w:val="decimal"/>
      <w:lvlText w:val="%7."/>
      <w:lvlJc w:val="left"/>
      <w:pPr>
        <w:ind w:left="5607" w:hanging="360"/>
      </w:pPr>
    </w:lvl>
    <w:lvl w:ilvl="7" w:tplc="04090003" w:tentative="1">
      <w:start w:val="1"/>
      <w:numFmt w:val="lowerLetter"/>
      <w:lvlText w:val="%8."/>
      <w:lvlJc w:val="left"/>
      <w:pPr>
        <w:ind w:left="6327" w:hanging="360"/>
      </w:pPr>
    </w:lvl>
    <w:lvl w:ilvl="8" w:tplc="040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0B069FA"/>
    <w:multiLevelType w:val="hybridMultilevel"/>
    <w:tmpl w:val="B6CAE01C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345B1C"/>
    <w:multiLevelType w:val="hybridMultilevel"/>
    <w:tmpl w:val="F0B64096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54058A2"/>
    <w:multiLevelType w:val="hybridMultilevel"/>
    <w:tmpl w:val="1DE4116A"/>
    <w:lvl w:ilvl="0" w:tplc="ABD0D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7544E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C625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4A98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E3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6665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AC4D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A48A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CA9B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F0A7E57"/>
    <w:multiLevelType w:val="hybridMultilevel"/>
    <w:tmpl w:val="3A06452C"/>
    <w:lvl w:ilvl="0" w:tplc="EA042E1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23A4CD6E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A7EA2BBE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6F82565E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B77489B2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FB52271E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24263E26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82463F42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EA2462A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3"/>
  </w:num>
  <w:num w:numId="3">
    <w:abstractNumId w:val="38"/>
  </w:num>
  <w:num w:numId="4">
    <w:abstractNumId w:val="21"/>
  </w:num>
  <w:num w:numId="5">
    <w:abstractNumId w:val="24"/>
  </w:num>
  <w:num w:numId="6">
    <w:abstractNumId w:val="10"/>
  </w:num>
  <w:num w:numId="7">
    <w:abstractNumId w:val="29"/>
  </w:num>
  <w:num w:numId="8">
    <w:abstractNumId w:val="37"/>
  </w:num>
  <w:num w:numId="9">
    <w:abstractNumId w:val="23"/>
  </w:num>
  <w:num w:numId="10">
    <w:abstractNumId w:val="32"/>
  </w:num>
  <w:num w:numId="11">
    <w:abstractNumId w:val="41"/>
  </w:num>
  <w:num w:numId="12">
    <w:abstractNumId w:val="39"/>
  </w:num>
  <w:num w:numId="13">
    <w:abstractNumId w:val="35"/>
  </w:num>
  <w:num w:numId="14">
    <w:abstractNumId w:val="3"/>
  </w:num>
  <w:num w:numId="15">
    <w:abstractNumId w:val="16"/>
  </w:num>
  <w:num w:numId="16">
    <w:abstractNumId w:val="9"/>
  </w:num>
  <w:num w:numId="17">
    <w:abstractNumId w:val="2"/>
  </w:num>
  <w:num w:numId="18">
    <w:abstractNumId w:val="13"/>
  </w:num>
  <w:num w:numId="19">
    <w:abstractNumId w:val="5"/>
  </w:num>
  <w:num w:numId="20">
    <w:abstractNumId w:val="28"/>
  </w:num>
  <w:num w:numId="21">
    <w:abstractNumId w:val="14"/>
  </w:num>
  <w:num w:numId="22">
    <w:abstractNumId w:val="20"/>
  </w:num>
  <w:num w:numId="23">
    <w:abstractNumId w:val="25"/>
  </w:num>
  <w:num w:numId="24">
    <w:abstractNumId w:val="30"/>
  </w:num>
  <w:num w:numId="25">
    <w:abstractNumId w:val="11"/>
  </w:num>
  <w:num w:numId="26">
    <w:abstractNumId w:val="17"/>
  </w:num>
  <w:num w:numId="27">
    <w:abstractNumId w:val="40"/>
  </w:num>
  <w:num w:numId="28">
    <w:abstractNumId w:val="15"/>
  </w:num>
  <w:num w:numId="29">
    <w:abstractNumId w:val="6"/>
  </w:num>
  <w:num w:numId="30">
    <w:abstractNumId w:val="27"/>
  </w:num>
  <w:num w:numId="31">
    <w:abstractNumId w:val="18"/>
  </w:num>
  <w:num w:numId="32">
    <w:abstractNumId w:val="22"/>
  </w:num>
  <w:num w:numId="33">
    <w:abstractNumId w:val="34"/>
  </w:num>
  <w:num w:numId="34">
    <w:abstractNumId w:val="4"/>
  </w:num>
  <w:num w:numId="35">
    <w:abstractNumId w:val="7"/>
  </w:num>
  <w:num w:numId="36">
    <w:abstractNumId w:val="8"/>
  </w:num>
  <w:num w:numId="37">
    <w:abstractNumId w:val="31"/>
  </w:num>
  <w:num w:numId="38">
    <w:abstractNumId w:val="0"/>
  </w:num>
  <w:num w:numId="39">
    <w:abstractNumId w:val="12"/>
  </w:num>
  <w:num w:numId="40">
    <w:abstractNumId w:val="36"/>
  </w:num>
  <w:num w:numId="41">
    <w:abstractNumId w:val="26"/>
  </w:num>
  <w:num w:numId="4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961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AC4"/>
    <w:rsid w:val="00092B78"/>
    <w:rsid w:val="00093243"/>
    <w:rsid w:val="000932D5"/>
    <w:rsid w:val="0009366D"/>
    <w:rsid w:val="00093CD0"/>
    <w:rsid w:val="00094C0A"/>
    <w:rsid w:val="000955AD"/>
    <w:rsid w:val="00095ACE"/>
    <w:rsid w:val="0009636D"/>
    <w:rsid w:val="00096F2D"/>
    <w:rsid w:val="000974CC"/>
    <w:rsid w:val="00097536"/>
    <w:rsid w:val="0009762A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8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8A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C25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721"/>
    <w:rsid w:val="001B0BDB"/>
    <w:rsid w:val="001B0BDE"/>
    <w:rsid w:val="001B23B6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5C7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479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3872"/>
    <w:rsid w:val="002542A0"/>
    <w:rsid w:val="00254CCA"/>
    <w:rsid w:val="002556DC"/>
    <w:rsid w:val="0025590C"/>
    <w:rsid w:val="00256016"/>
    <w:rsid w:val="002565FF"/>
    <w:rsid w:val="00257658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274D"/>
    <w:rsid w:val="0027305A"/>
    <w:rsid w:val="002732E9"/>
    <w:rsid w:val="00274B3D"/>
    <w:rsid w:val="00274C46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6C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0778"/>
    <w:rsid w:val="002D15B9"/>
    <w:rsid w:val="002D65A3"/>
    <w:rsid w:val="002E02D2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48B1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4FFC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112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3BF6"/>
    <w:rsid w:val="003D4083"/>
    <w:rsid w:val="003D5D75"/>
    <w:rsid w:val="003D6EF3"/>
    <w:rsid w:val="003D776D"/>
    <w:rsid w:val="003D7798"/>
    <w:rsid w:val="003E0E30"/>
    <w:rsid w:val="003E1E01"/>
    <w:rsid w:val="003E1F9C"/>
    <w:rsid w:val="003E3039"/>
    <w:rsid w:val="003E322C"/>
    <w:rsid w:val="003E3360"/>
    <w:rsid w:val="003E462C"/>
    <w:rsid w:val="003E47DF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4D5C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4DD"/>
    <w:rsid w:val="00450B2C"/>
    <w:rsid w:val="00450C4E"/>
    <w:rsid w:val="00450D3E"/>
    <w:rsid w:val="004519E9"/>
    <w:rsid w:val="00452591"/>
    <w:rsid w:val="004537E7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0FE6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AD1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704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17177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5DD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BF3"/>
    <w:rsid w:val="00551CE9"/>
    <w:rsid w:val="005525F6"/>
    <w:rsid w:val="005530F5"/>
    <w:rsid w:val="00553719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004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79E4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210D"/>
    <w:rsid w:val="00603854"/>
    <w:rsid w:val="00603866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C38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57E45"/>
    <w:rsid w:val="0066018F"/>
    <w:rsid w:val="0066140F"/>
    <w:rsid w:val="0066250A"/>
    <w:rsid w:val="006629C9"/>
    <w:rsid w:val="00664070"/>
    <w:rsid w:val="00664982"/>
    <w:rsid w:val="006654C5"/>
    <w:rsid w:val="00665704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0E2"/>
    <w:rsid w:val="00677162"/>
    <w:rsid w:val="00677881"/>
    <w:rsid w:val="006779F3"/>
    <w:rsid w:val="00677D68"/>
    <w:rsid w:val="00680AB6"/>
    <w:rsid w:val="00681561"/>
    <w:rsid w:val="00681904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8B3"/>
    <w:rsid w:val="00690027"/>
    <w:rsid w:val="0069124E"/>
    <w:rsid w:val="006924AB"/>
    <w:rsid w:val="00693883"/>
    <w:rsid w:val="006941B7"/>
    <w:rsid w:val="006954B5"/>
    <w:rsid w:val="00695CFD"/>
    <w:rsid w:val="00696993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147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9B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4E7C"/>
    <w:rsid w:val="006E656B"/>
    <w:rsid w:val="006E73A1"/>
    <w:rsid w:val="006F0509"/>
    <w:rsid w:val="006F05B6"/>
    <w:rsid w:val="006F0AFF"/>
    <w:rsid w:val="006F18F1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DFB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66C9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C8F"/>
    <w:rsid w:val="007B2026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627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D58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218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1CC1"/>
    <w:rsid w:val="008C244D"/>
    <w:rsid w:val="008C2D8A"/>
    <w:rsid w:val="008C31CE"/>
    <w:rsid w:val="008C339B"/>
    <w:rsid w:val="008C4B79"/>
    <w:rsid w:val="008C57BE"/>
    <w:rsid w:val="008C753D"/>
    <w:rsid w:val="008D0C86"/>
    <w:rsid w:val="008D312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22F0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85F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3FA"/>
    <w:rsid w:val="009674FB"/>
    <w:rsid w:val="00970044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2E1D"/>
    <w:rsid w:val="009B4AAB"/>
    <w:rsid w:val="009B4ECA"/>
    <w:rsid w:val="009B672F"/>
    <w:rsid w:val="009C01BA"/>
    <w:rsid w:val="009C02F8"/>
    <w:rsid w:val="009C0933"/>
    <w:rsid w:val="009C1B68"/>
    <w:rsid w:val="009C1FAF"/>
    <w:rsid w:val="009C2086"/>
    <w:rsid w:val="009C37F0"/>
    <w:rsid w:val="009C39F8"/>
    <w:rsid w:val="009C545F"/>
    <w:rsid w:val="009C6558"/>
    <w:rsid w:val="009D0A21"/>
    <w:rsid w:val="009D0E27"/>
    <w:rsid w:val="009D125B"/>
    <w:rsid w:val="009D2437"/>
    <w:rsid w:val="009D4A43"/>
    <w:rsid w:val="009D4E6E"/>
    <w:rsid w:val="009D5E3B"/>
    <w:rsid w:val="009D5EA3"/>
    <w:rsid w:val="009D61C9"/>
    <w:rsid w:val="009D76AC"/>
    <w:rsid w:val="009D7A44"/>
    <w:rsid w:val="009E017E"/>
    <w:rsid w:val="009E0B4F"/>
    <w:rsid w:val="009E2317"/>
    <w:rsid w:val="009E27E9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9DB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1F4B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387B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34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57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6838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804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4C5D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4F75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376"/>
    <w:rsid w:val="00BC2B26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1C25"/>
    <w:rsid w:val="00C126E7"/>
    <w:rsid w:val="00C12B9C"/>
    <w:rsid w:val="00C14A34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3CEE"/>
    <w:rsid w:val="00C5424B"/>
    <w:rsid w:val="00C5494E"/>
    <w:rsid w:val="00C564B9"/>
    <w:rsid w:val="00C56B32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3A9A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1CA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AF7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3BC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3B1"/>
    <w:rsid w:val="00DC0955"/>
    <w:rsid w:val="00DC0F7D"/>
    <w:rsid w:val="00DC108F"/>
    <w:rsid w:val="00DC22F5"/>
    <w:rsid w:val="00DC37C2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543E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0EC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62A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063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81C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C89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BF2"/>
    <w:rsid w:val="00F835C8"/>
    <w:rsid w:val="00F8454E"/>
    <w:rsid w:val="00F8461A"/>
    <w:rsid w:val="00F8572B"/>
    <w:rsid w:val="00F85EE8"/>
    <w:rsid w:val="00F86D12"/>
    <w:rsid w:val="00F928B9"/>
    <w:rsid w:val="00F92C77"/>
    <w:rsid w:val="00F92D2C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850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214F55E"/>
  <w15:docId w15:val="{A66E15B4-7A29-421E-B117-597E177E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2086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5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link w:val="35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e">
    <w:name w:val="Содержимое таблицы"/>
    <w:basedOn w:val="a3"/>
    <w:rsid w:val="009D4A43"/>
    <w:pPr>
      <w:widowControl w:val="0"/>
      <w:suppressLineNumbers/>
      <w:suppressAutoHyphens/>
    </w:pPr>
    <w:rPr>
      <w:rFonts w:ascii="Arial" w:eastAsia="Lucida Sans Unicode" w:hAnsi="Arial"/>
      <w:kern w:val="1"/>
      <w:sz w:val="20"/>
      <w:szCs w:val="24"/>
    </w:rPr>
  </w:style>
  <w:style w:type="paragraph" w:customStyle="1" w:styleId="Tabletext">
    <w:name w:val="Table_text"/>
    <w:basedOn w:val="a3"/>
    <w:rsid w:val="009D4A43"/>
    <w:pPr>
      <w:jc w:val="both"/>
    </w:pPr>
    <w:rPr>
      <w:sz w:val="20"/>
      <w:szCs w:val="24"/>
    </w:rPr>
  </w:style>
  <w:style w:type="paragraph" w:customStyle="1" w:styleId="130">
    <w:name w:val="_Обычный 13"/>
    <w:basedOn w:val="a3"/>
    <w:qFormat/>
    <w:rsid w:val="009D4A43"/>
    <w:pPr>
      <w:ind w:firstLine="851"/>
      <w:contextualSpacing/>
      <w:jc w:val="both"/>
    </w:pPr>
    <w:rPr>
      <w:rFonts w:ascii="Calibri" w:hAnsi="Calibri"/>
      <w:sz w:val="26"/>
      <w:szCs w:val="24"/>
    </w:rPr>
  </w:style>
  <w:style w:type="paragraph" w:customStyle="1" w:styleId="110">
    <w:name w:val="Стиль11"/>
    <w:basedOn w:val="a3"/>
    <w:link w:val="111"/>
    <w:qFormat/>
    <w:rsid w:val="009D4A43"/>
    <w:pPr>
      <w:spacing w:after="120"/>
      <w:ind w:firstLine="709"/>
      <w:jc w:val="both"/>
    </w:pPr>
  </w:style>
  <w:style w:type="character" w:customStyle="1" w:styleId="111">
    <w:name w:val="Стиль11 Знак"/>
    <w:link w:val="110"/>
    <w:rsid w:val="009D4A43"/>
    <w:rPr>
      <w:sz w:val="28"/>
      <w:szCs w:val="28"/>
    </w:rPr>
  </w:style>
  <w:style w:type="paragraph" w:styleId="affff">
    <w:name w:val="Title"/>
    <w:basedOn w:val="a3"/>
    <w:link w:val="affff0"/>
    <w:qFormat/>
    <w:rsid w:val="009D4A43"/>
    <w:pPr>
      <w:widowControl w:val="0"/>
      <w:autoSpaceDE w:val="0"/>
      <w:autoSpaceDN w:val="0"/>
      <w:jc w:val="center"/>
    </w:pPr>
    <w:rPr>
      <w:b/>
      <w:bCs/>
      <w:sz w:val="24"/>
      <w:szCs w:val="24"/>
    </w:rPr>
  </w:style>
  <w:style w:type="character" w:customStyle="1" w:styleId="affff0">
    <w:name w:val="Заголовок Знак"/>
    <w:basedOn w:val="a4"/>
    <w:link w:val="affff"/>
    <w:uiPriority w:val="10"/>
    <w:rsid w:val="009D4A4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35">
    <w:name w:val="Основной текст 3 Знак"/>
    <w:basedOn w:val="a4"/>
    <w:link w:val="34"/>
    <w:rsid w:val="009D4A43"/>
    <w:rPr>
      <w:sz w:val="16"/>
      <w:szCs w:val="16"/>
    </w:rPr>
  </w:style>
  <w:style w:type="character" w:customStyle="1" w:styleId="1d">
    <w:name w:val="Основной текст Знак1"/>
    <w:basedOn w:val="a4"/>
    <w:uiPriority w:val="99"/>
    <w:locked/>
    <w:rsid w:val="009D4A43"/>
    <w:rPr>
      <w:rFonts w:ascii="Times New Roman" w:hAnsi="Times New Roman" w:cs="Times New Roman"/>
      <w:sz w:val="23"/>
      <w:szCs w:val="2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0C3A5-BF22-4A82-AA27-1F52F298C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8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8650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Байназарова Виктория Викторовна</cp:lastModifiedBy>
  <cp:revision>36</cp:revision>
  <cp:lastPrinted>2023-04-18T08:45:00Z</cp:lastPrinted>
  <dcterms:created xsi:type="dcterms:W3CDTF">2023-03-01T10:49:00Z</dcterms:created>
  <dcterms:modified xsi:type="dcterms:W3CDTF">2026-09-30T04:42:00Z</dcterms:modified>
</cp:coreProperties>
</file>