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0EFC1" w14:textId="44EE3EC9" w:rsidR="00DC696F" w:rsidRPr="003B1678" w:rsidRDefault="00DC696F" w:rsidP="001078B4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14:paraId="3FAB8BD1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  <w:r w:rsidRPr="00C928C3">
        <w:rPr>
          <w:rFonts w:ascii="Times New Roman" w:eastAsia="Times New Roman" w:hAnsi="Times New Roman"/>
          <w:sz w:val="28"/>
          <w:szCs w:val="28"/>
          <w:u w:val="single"/>
        </w:rPr>
        <w:t>УТВЕРЖДАЮ</w:t>
      </w:r>
    </w:p>
    <w:p w14:paraId="331FA18D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F8562C8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 xml:space="preserve">Заместитель директора </w:t>
      </w:r>
    </w:p>
    <w:p w14:paraId="1B2B7437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>департамент</w:t>
      </w:r>
    </w:p>
    <w:p w14:paraId="6D16287C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>по имущественным вопросам</w:t>
      </w:r>
    </w:p>
    <w:p w14:paraId="061C1A55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>УФПС Краснодарского края</w:t>
      </w:r>
    </w:p>
    <w:p w14:paraId="7F2AD6F6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985A264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 xml:space="preserve">________________/ С.Н. Мамыкин </w:t>
      </w:r>
    </w:p>
    <w:p w14:paraId="06B39619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291E04D" w14:textId="237CFA1B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«____» ______________</w:t>
      </w:r>
      <w:r w:rsidRPr="00C928C3">
        <w:rPr>
          <w:rFonts w:ascii="Times New Roman" w:eastAsia="Times New Roman" w:hAnsi="Times New Roman"/>
          <w:sz w:val="28"/>
          <w:szCs w:val="28"/>
        </w:rPr>
        <w:t>2026 г.</w:t>
      </w:r>
    </w:p>
    <w:p w14:paraId="33EAE4D7" w14:textId="4D31098A" w:rsidR="001078B4" w:rsidRPr="00C928C3" w:rsidRDefault="001078B4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6D47CE51" w14:textId="334C989F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C87D6EB" w14:textId="1BE1971B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86EB9C1" w14:textId="583DDC30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834FA46" w14:textId="17D7101A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091676C" w14:textId="4D78B8E8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5A869B" w14:textId="4AEAB87B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9B42E29" w14:textId="485D6924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42975DD9" w14:textId="3CBD66C4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07AB6C" w14:textId="7CF19BF2" w:rsidR="001078B4" w:rsidRPr="00A454B3" w:rsidRDefault="001078B4" w:rsidP="00E25DB5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483B1B" w14:textId="77777777" w:rsidR="001078B4" w:rsidRPr="00A454B3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D1051CE" w14:textId="77777777" w:rsidR="001078B4" w:rsidRPr="00A454B3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>ТЕХНИЧЕСКОЕ ЗАДАНИЕ</w:t>
      </w:r>
    </w:p>
    <w:p w14:paraId="66FA5B04" w14:textId="77777777" w:rsidR="00BA5BA4" w:rsidRPr="00BA5BA4" w:rsidRDefault="00BA5BA4" w:rsidP="00BA5BA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BA4">
        <w:rPr>
          <w:rFonts w:ascii="Times New Roman" w:eastAsia="Times New Roman" w:hAnsi="Times New Roman"/>
          <w:sz w:val="28"/>
          <w:szCs w:val="28"/>
          <w:lang w:eastAsia="ru-RU"/>
        </w:rPr>
        <w:t>Выполнение работ по ремонту системы освещения в помещениях участка курьерской доставки Краснодар для нужд УФПС Краснодарского края.</w:t>
      </w:r>
    </w:p>
    <w:p w14:paraId="385444D0" w14:textId="7A75BFAC" w:rsidR="001078B4" w:rsidRPr="00A454B3" w:rsidRDefault="001078B4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2472C50" w14:textId="09717DC6" w:rsidR="00501699" w:rsidRPr="00A454B3" w:rsidRDefault="00501699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1F2CEFF" w14:textId="2FFC8FBB" w:rsidR="00501699" w:rsidRPr="00A454B3" w:rsidRDefault="00501699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3E0B8BB" w14:textId="3E6153AA" w:rsidR="00A92A91" w:rsidRPr="00A454B3" w:rsidRDefault="00A92A91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6D3641F" w14:textId="33536F5C" w:rsidR="0094035C" w:rsidRDefault="0094035C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2E3F151" w14:textId="742CDCBB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81CED90" w14:textId="03162FC1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532B9B6" w14:textId="61F30F39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49BE110" w14:textId="7AED3E46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A7AEDF9" w14:textId="215AB414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FBB1E3C" w14:textId="50A5D2A2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48E654D" w14:textId="7EBC0A74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EEA0DA3" w14:textId="2C71AE51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0391F09" w14:textId="00EAFCD3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1F1E4A5" w14:textId="574B15D9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6921300" w14:textId="6EB20C8C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D794D90" w14:textId="67B93E1D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4C5F54E" w14:textId="65606004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D50711D" w14:textId="77777777" w:rsidR="00E25DB5" w:rsidRPr="00A454B3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F1B9741" w14:textId="569B86DD" w:rsidR="00933EFB" w:rsidRDefault="00444003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>г. Краснодар</w:t>
      </w:r>
      <w:r w:rsidR="001078B4" w:rsidRPr="00A454B3">
        <w:rPr>
          <w:rFonts w:ascii="Times New Roman" w:hAnsi="Times New Roman"/>
          <w:sz w:val="28"/>
          <w:szCs w:val="28"/>
        </w:rPr>
        <w:t>, 20</w:t>
      </w:r>
      <w:r w:rsidR="00B159BC">
        <w:rPr>
          <w:rFonts w:ascii="Times New Roman" w:hAnsi="Times New Roman"/>
          <w:sz w:val="28"/>
          <w:szCs w:val="28"/>
        </w:rPr>
        <w:t>2</w:t>
      </w:r>
      <w:r w:rsidR="003B1678">
        <w:rPr>
          <w:rFonts w:ascii="Times New Roman" w:hAnsi="Times New Roman"/>
          <w:sz w:val="28"/>
          <w:szCs w:val="28"/>
        </w:rPr>
        <w:t>6</w:t>
      </w:r>
      <w:r w:rsidRPr="00A454B3">
        <w:rPr>
          <w:rFonts w:ascii="Times New Roman" w:hAnsi="Times New Roman"/>
          <w:sz w:val="28"/>
          <w:szCs w:val="28"/>
        </w:rPr>
        <w:t>г.</w:t>
      </w:r>
    </w:p>
    <w:p w14:paraId="3FEFE457" w14:textId="5161D4DA" w:rsidR="00E25DB5" w:rsidRPr="00A454B3" w:rsidRDefault="00E25DB5" w:rsidP="00E25D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8670BA" w14:textId="6200B13C" w:rsidR="00933EFB" w:rsidRPr="00A454B3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A454B3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A454B3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A454B3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</w:t>
            </w:r>
            <w:r w:rsidR="00024A2C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DF2A54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A454B3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750662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="00DF2A54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8579DE" w:rsidRPr="00A454B3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A454B3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0F5B863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8579DE" w:rsidRPr="00A454B3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A454B3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A454B3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A454B3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A454B3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A454B3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74CC6D4E" w:rsidR="008579DE" w:rsidRPr="00A454B3" w:rsidRDefault="008579DE" w:rsidP="00B859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8579DE" w:rsidRPr="00A454B3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A454B3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028DFF9B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311E0558" w:rsidR="008579DE" w:rsidRPr="00B159BC" w:rsidRDefault="00BA5BA4" w:rsidP="00607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Участок курьерской доставки Краснодар</w:t>
            </w:r>
          </w:p>
        </w:tc>
      </w:tr>
      <w:tr w:rsidR="008579DE" w:rsidRPr="00A454B3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A454B3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8579DE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68F890A4" w:rsidR="008579DE" w:rsidRPr="00A454B3" w:rsidRDefault="008579DE" w:rsidP="0062071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текущему ремонту </w:t>
            </w:r>
          </w:p>
        </w:tc>
      </w:tr>
      <w:tr w:rsidR="008579DE" w:rsidRPr="00A454B3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A454B3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8579DE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8579DE" w:rsidRPr="00A454B3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A454B3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8579DE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326D69" w:rsidRPr="00A454B3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A454B3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326D69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A454B3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A454B3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A454B3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Акт </w:t>
            </w:r>
            <w:r w:rsidR="00BE3E06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 приемке </w:t>
            </w:r>
            <w:r w:rsidRPr="00A454B3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326D69" w:rsidRPr="00A454B3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A454B3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326D69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A454B3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A454B3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A454B3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474C71" w:rsidRPr="00A454B3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A454B3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A454B3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A454B3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43E26" w:rsidRPr="00A454B3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A454B3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43E26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A454B3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A454B3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5EC1EDAA" w14:textId="25CA4BFF" w:rsidR="000B7779" w:rsidRPr="00A454B3" w:rsidRDefault="00933EFB" w:rsidP="00156337">
      <w:pPr>
        <w:pStyle w:val="ConsPlusNormal"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366DE18C" w14:textId="77777777" w:rsidR="00BA5BA4" w:rsidRPr="00BA5BA4" w:rsidRDefault="00BA5BA4" w:rsidP="00BA5BA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BA4">
        <w:rPr>
          <w:rFonts w:ascii="Times New Roman" w:eastAsia="Times New Roman" w:hAnsi="Times New Roman"/>
          <w:sz w:val="28"/>
          <w:szCs w:val="28"/>
          <w:lang w:eastAsia="ru-RU"/>
        </w:rPr>
        <w:t>Выполнение работ по ремонту системы освещения в помещениях участка курьерской доставки Краснодар для нужд УФПС Краснодарского края.</w:t>
      </w:r>
    </w:p>
    <w:p w14:paraId="0E1995B2" w14:textId="43BBE13C" w:rsidR="000B7779" w:rsidRPr="00A454B3" w:rsidRDefault="000B7779" w:rsidP="00156337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286D0B7B" w14:textId="77777777" w:rsidR="001E2959" w:rsidRPr="00A454B3" w:rsidRDefault="001E2959" w:rsidP="001E295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 w:rsidRPr="00A454B3"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 w14:paraId="7A5E2E7E" w14:textId="4BD9A249" w:rsidR="001E2959" w:rsidRPr="00A454B3" w:rsidRDefault="001E2959" w:rsidP="001E295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>Работы выполняются с целью обеспечения эффективной эксплуатации Объекта, в соответствии с его</w:t>
      </w:r>
      <w:r w:rsidR="009A1DB7">
        <w:rPr>
          <w:rFonts w:ascii="Times New Roman" w:hAnsi="Times New Roman"/>
          <w:sz w:val="28"/>
          <w:szCs w:val="28"/>
        </w:rPr>
        <w:t xml:space="preserve"> назначением, улучшение</w:t>
      </w:r>
      <w:r>
        <w:rPr>
          <w:rFonts w:ascii="Times New Roman" w:hAnsi="Times New Roman"/>
          <w:sz w:val="28"/>
          <w:szCs w:val="28"/>
        </w:rPr>
        <w:t xml:space="preserve"> условий пребывания </w:t>
      </w:r>
      <w:r w:rsidR="00C362E9">
        <w:rPr>
          <w:rFonts w:ascii="Times New Roman" w:hAnsi="Times New Roman"/>
          <w:sz w:val="28"/>
          <w:szCs w:val="28"/>
        </w:rPr>
        <w:t>сотрудников</w:t>
      </w:r>
      <w:r>
        <w:rPr>
          <w:rFonts w:ascii="Times New Roman" w:hAnsi="Times New Roman"/>
          <w:sz w:val="28"/>
          <w:szCs w:val="28"/>
        </w:rPr>
        <w:t xml:space="preserve"> в период использования Объекта,</w:t>
      </w:r>
      <w:r w:rsidRPr="00A454B3">
        <w:rPr>
          <w:rFonts w:ascii="Times New Roman" w:hAnsi="Times New Roman"/>
          <w:sz w:val="28"/>
          <w:szCs w:val="28"/>
        </w:rPr>
        <w:t xml:space="preserve"> выполнения санитарно-гигиенических требований к помещениям. </w:t>
      </w:r>
    </w:p>
    <w:p w14:paraId="0B96E28E" w14:textId="77777777" w:rsidR="001E2959" w:rsidRDefault="001E2959" w:rsidP="001820CA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479B37A" w14:textId="1EE78745" w:rsidR="000B7779" w:rsidRPr="001820CA" w:rsidRDefault="001820CA" w:rsidP="001820CA">
      <w:pPr>
        <w:pStyle w:val="a3"/>
        <w:widowControl w:val="0"/>
        <w:numPr>
          <w:ilvl w:val="0"/>
          <w:numId w:val="1"/>
        </w:numPr>
        <w:tabs>
          <w:tab w:val="left" w:pos="1255"/>
        </w:tabs>
        <w:jc w:val="both"/>
        <w:rPr>
          <w:b/>
        </w:rPr>
      </w:pPr>
      <w:r w:rsidRPr="001820CA">
        <w:t xml:space="preserve"> </w:t>
      </w:r>
      <w:r w:rsidR="000B7779" w:rsidRPr="001820CA">
        <w:rPr>
          <w:b/>
        </w:rPr>
        <w:t>ТРЕБОВАНИЯ К СРОКУ И МЕСТУ ВЫПОЛНЕНИЯ РАБОТ</w:t>
      </w:r>
    </w:p>
    <w:p w14:paraId="4A7E2C95" w14:textId="6B5FB70A" w:rsidR="000B7779" w:rsidRPr="00A454B3" w:rsidRDefault="00B859F6" w:rsidP="00662A21">
      <w:pPr>
        <w:pStyle w:val="a3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i/>
        </w:rPr>
      </w:pPr>
      <w:r w:rsidRPr="00A454B3">
        <w:rPr>
          <w:rFonts w:eastAsiaTheme="minorHAnsi"/>
        </w:rPr>
        <w:t> </w:t>
      </w:r>
      <w:r w:rsidR="000B7779" w:rsidRPr="00A454B3">
        <w:t xml:space="preserve">Начало выполнения Работ: не позднее </w:t>
      </w:r>
      <w:r w:rsidR="003015B1" w:rsidRPr="00A454B3">
        <w:t>3</w:t>
      </w:r>
      <w:r w:rsidR="000B7779" w:rsidRPr="00A454B3">
        <w:rPr>
          <w:i/>
        </w:rPr>
        <w:t xml:space="preserve"> </w:t>
      </w:r>
      <w:r w:rsidR="000B7779" w:rsidRPr="00A454B3">
        <w:t>(</w:t>
      </w:r>
      <w:r w:rsidR="003015B1" w:rsidRPr="00A454B3">
        <w:t>трех</w:t>
      </w:r>
      <w:r w:rsidR="000B7779" w:rsidRPr="00A454B3">
        <w:t xml:space="preserve">) календарных дней с даты подписания договора. </w:t>
      </w:r>
    </w:p>
    <w:p w14:paraId="26060E59" w14:textId="2A43E4C7" w:rsidR="000B7779" w:rsidRPr="00A454B3" w:rsidRDefault="000B7779" w:rsidP="003015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3AFE">
        <w:rPr>
          <w:rFonts w:ascii="Times New Roman" w:hAnsi="Times New Roman" w:cs="Times New Roman"/>
          <w:sz w:val="28"/>
          <w:szCs w:val="28"/>
        </w:rPr>
        <w:t xml:space="preserve">Окончание выполнения Работ: </w:t>
      </w:r>
      <w:r w:rsidR="00BA5BA4">
        <w:rPr>
          <w:rFonts w:ascii="Times New Roman" w:hAnsi="Times New Roman" w:cs="Times New Roman"/>
          <w:sz w:val="28"/>
          <w:szCs w:val="28"/>
        </w:rPr>
        <w:t>в течении 3</w:t>
      </w:r>
      <w:r w:rsidR="00FB31E6">
        <w:rPr>
          <w:rFonts w:ascii="Times New Roman" w:hAnsi="Times New Roman" w:cs="Times New Roman"/>
          <w:sz w:val="28"/>
          <w:szCs w:val="28"/>
        </w:rPr>
        <w:t>0</w:t>
      </w:r>
      <w:r w:rsidR="00BA5BA4">
        <w:rPr>
          <w:rFonts w:ascii="Times New Roman" w:hAnsi="Times New Roman" w:cs="Times New Roman"/>
          <w:sz w:val="28"/>
          <w:szCs w:val="28"/>
        </w:rPr>
        <w:t xml:space="preserve"> (тридцати)</w:t>
      </w:r>
      <w:r w:rsidR="003B1678">
        <w:rPr>
          <w:rFonts w:ascii="Times New Roman" w:hAnsi="Times New Roman" w:cs="Times New Roman"/>
          <w:sz w:val="28"/>
          <w:szCs w:val="28"/>
        </w:rPr>
        <w:t xml:space="preserve"> календарных дней с даты подписания договора</w:t>
      </w:r>
      <w:r w:rsidR="004F3AFE">
        <w:rPr>
          <w:rFonts w:ascii="Times New Roman" w:hAnsi="Times New Roman" w:cs="Times New Roman"/>
          <w:sz w:val="28"/>
          <w:szCs w:val="28"/>
        </w:rPr>
        <w:t>.</w:t>
      </w:r>
    </w:p>
    <w:p w14:paraId="4A235F65" w14:textId="1B8ABDFB" w:rsidR="009A15B7" w:rsidRDefault="009A15B7" w:rsidP="00056F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4.2. </w:t>
      </w:r>
      <w:r w:rsidR="000B7779" w:rsidRPr="00A454B3">
        <w:rPr>
          <w:rFonts w:ascii="Times New Roman" w:hAnsi="Times New Roman" w:cs="Times New Roman"/>
          <w:sz w:val="28"/>
          <w:szCs w:val="28"/>
        </w:rPr>
        <w:t>Место выполнения Работ:</w:t>
      </w:r>
      <w:r w:rsidRPr="00A454B3">
        <w:rPr>
          <w:rFonts w:ascii="Times New Roman" w:hAnsi="Times New Roman" w:cs="Times New Roman"/>
          <w:sz w:val="28"/>
          <w:szCs w:val="28"/>
        </w:rPr>
        <w:t xml:space="preserve"> </w:t>
      </w:r>
      <w:r w:rsidR="00BA5BA4">
        <w:rPr>
          <w:rFonts w:ascii="Times New Roman" w:hAnsi="Times New Roman" w:cs="Times New Roman"/>
          <w:sz w:val="28"/>
          <w:szCs w:val="28"/>
        </w:rPr>
        <w:t>350880, г. Кр</w:t>
      </w:r>
      <w:r w:rsidR="008C6EFD">
        <w:rPr>
          <w:rFonts w:ascii="Times New Roman" w:hAnsi="Times New Roman" w:cs="Times New Roman"/>
          <w:sz w:val="28"/>
          <w:szCs w:val="28"/>
        </w:rPr>
        <w:t>аснодар, ул. Уральская, д. 156</w:t>
      </w:r>
      <w:r w:rsidR="006776EB">
        <w:rPr>
          <w:rFonts w:ascii="Times New Roman" w:hAnsi="Times New Roman" w:cs="Times New Roman"/>
          <w:sz w:val="28"/>
          <w:szCs w:val="28"/>
        </w:rPr>
        <w:t>.</w:t>
      </w:r>
    </w:p>
    <w:p w14:paraId="0D563A24" w14:textId="77777777" w:rsidR="003B1678" w:rsidRPr="00A454B3" w:rsidRDefault="003B1678" w:rsidP="00056F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97E828" w14:textId="0076CC05" w:rsidR="000B7779" w:rsidRPr="00A454B3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ХАРАКТЕРИСТИКИ ВЫПОЛНЯЕМЫХ РАБОТ</w:t>
      </w:r>
    </w:p>
    <w:p w14:paraId="39B2046C" w14:textId="712BF056" w:rsidR="000B7779" w:rsidRPr="00A148A2" w:rsidRDefault="008932D8" w:rsidP="000B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932D8">
        <w:rPr>
          <w:rFonts w:ascii="Times New Roman" w:hAnsi="Times New Roman"/>
          <w:color w:val="000000"/>
          <w:sz w:val="28"/>
          <w:szCs w:val="28"/>
        </w:rPr>
        <w:t>Объем и перечень выполняемых Работ сформированы на основании Ведомости объемов работ (приложение № 1 к ТЗ).</w:t>
      </w:r>
    </w:p>
    <w:p w14:paraId="7F6BB802" w14:textId="77777777" w:rsidR="000B7779" w:rsidRPr="00A148A2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8A2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627F1292" w14:textId="77777777" w:rsidR="000B7779" w:rsidRPr="00A148A2" w:rsidRDefault="000B7779" w:rsidP="00DC696F">
      <w:pPr>
        <w:pStyle w:val="a3"/>
        <w:numPr>
          <w:ilvl w:val="0"/>
          <w:numId w:val="2"/>
        </w:numPr>
        <w:spacing w:before="120"/>
        <w:ind w:left="0" w:firstLine="709"/>
        <w:contextualSpacing w:val="0"/>
        <w:jc w:val="both"/>
      </w:pPr>
      <w:r w:rsidRPr="00A148A2">
        <w:rPr>
          <w:b/>
        </w:rPr>
        <w:t>Требования к качеству Работ</w:t>
      </w:r>
    </w:p>
    <w:p w14:paraId="3A302991" w14:textId="77777777" w:rsidR="002C24E3" w:rsidRPr="00A148A2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 w14:paraId="64B76AC1" w14:textId="786257C7" w:rsidR="002C24E3" w:rsidRPr="00A148A2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"Градостроительный кодекс Российской Федерации" от 29.12.2004 N 190-ФЗ (ред. от 30.01.2026) (с изм. и доп., вступ. в силу с 01.03.2026)</w:t>
      </w:r>
      <w:r w:rsidR="0020716A"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6B87481A" w14:textId="1DBD6737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Федеральный закон от 22.07.2008 N 123-ФЗ (ред. от 31.07.2025) "Технический регламент о требованиях пожарной безопасности"</w:t>
      </w: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72C4033B" w14:textId="6BC6F1EF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Федеральный закон от 17.07.1999 N 176-ФЗ (ред. от 31.07.2025) "О почтовой связи" (с изм. и доп., вступ. в силу с 01.03.2026)</w:t>
      </w:r>
      <w:r w:rsid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64BCE3C5" w14:textId="4A7D8A64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Федеральный закон от 30.12.2009 N 384-ФЗ (ред. от 25.12.2023) "Технический регламент о безопасности зданий и сооружений"</w:t>
      </w: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3D7AE7CA" w14:textId="75F49314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Постановление Правительства РФ от 16.09.2020 N 1479 (ред. от 03.02.2025) "Об утверждении Правил противопожарного режима в Российской Федерации"</w:t>
      </w:r>
      <w:r w:rsidR="00DB0825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65F5DC5A" w14:textId="703F0F7E" w:rsidR="002C24E3" w:rsidRPr="002C24E3" w:rsidRDefault="002C24E3" w:rsidP="00BA5BA4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0C2CB323" w14:textId="27EAF5C3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</w:t>
      </w:r>
      <w:r w:rsidR="002B2FEF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7D7489" w:rsidRPr="007D7489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СНиП 12-03-2001. "Безопасность труда в строительстве. Часть 1. Общие требования" (приняты и введены в действие Постановлением Госстроя РФ от 23.07.2001 N 80)</w:t>
      </w: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29E0FCDD" w14:textId="77777777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 СНиП 12-04-2002 «Безопасность труда в строительстве. Часть 2. Строительное производство»;</w:t>
      </w:r>
    </w:p>
    <w:p w14:paraId="376B2F74" w14:textId="7CD51B29" w:rsidR="002C24E3" w:rsidRPr="002C24E3" w:rsidRDefault="002C24E3" w:rsidP="00B433BD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 ПУЭ «Правила устройства электроустановок»;</w:t>
      </w:r>
    </w:p>
    <w:p w14:paraId="3BBB5C5B" w14:textId="18C42340" w:rsidR="0064644F" w:rsidRPr="00A454B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b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222EDA" w:rsidRPr="00222EDA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Приказ Минтруда России от 11.12.2020 N 883н (ред. от 29.04.2025) "Об утверждении Правил по охране труда при строительстве, реконструкции и ремонте" (Зарегистрировано в Минюсте России 24.12.2020 N 61787)</w:t>
      </w:r>
      <w:r w:rsidR="00222EDA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.</w:t>
      </w:r>
    </w:p>
    <w:p w14:paraId="23217C18" w14:textId="3941AE2C" w:rsidR="000B7779" w:rsidRPr="00A454B3" w:rsidRDefault="0064644F" w:rsidP="000C0BD0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rStyle w:val="a8"/>
          <w:b/>
          <w:sz w:val="28"/>
          <w:szCs w:val="28"/>
        </w:rPr>
      </w:pPr>
      <w:r w:rsidRPr="00A454B3">
        <w:rPr>
          <w:b/>
        </w:rPr>
        <w:t xml:space="preserve">Условия выполнения </w:t>
      </w:r>
      <w:r w:rsidR="000B7779" w:rsidRPr="00A454B3">
        <w:rPr>
          <w:b/>
        </w:rPr>
        <w:t>работ</w:t>
      </w:r>
      <w:r w:rsidR="000B7779" w:rsidRPr="00A454B3">
        <w:rPr>
          <w:color w:val="000000"/>
          <w:szCs w:val="20"/>
        </w:rPr>
        <w:t xml:space="preserve"> </w:t>
      </w:r>
    </w:p>
    <w:p w14:paraId="56A26D66" w14:textId="48C269D7" w:rsidR="000B7779" w:rsidRPr="00A454B3" w:rsidRDefault="00DC696F" w:rsidP="000B77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54B3">
        <w:rPr>
          <w:rStyle w:val="a8"/>
          <w:rFonts w:ascii="Times New Roman" w:hAnsi="Times New Roman"/>
          <w:sz w:val="28"/>
          <w:szCs w:val="28"/>
        </w:rPr>
        <w:t>6</w:t>
      </w:r>
      <w:r w:rsidR="000C0BD0" w:rsidRPr="00A454B3">
        <w:rPr>
          <w:rStyle w:val="a8"/>
          <w:rFonts w:ascii="Times New Roman" w:hAnsi="Times New Roman"/>
          <w:sz w:val="28"/>
          <w:szCs w:val="28"/>
        </w:rPr>
        <w:t>.2.1</w:t>
      </w:r>
      <w:r w:rsidRPr="00A454B3">
        <w:rPr>
          <w:rStyle w:val="a8"/>
          <w:rFonts w:ascii="Times New Roman" w:hAnsi="Times New Roman"/>
          <w:sz w:val="28"/>
          <w:szCs w:val="28"/>
        </w:rPr>
        <w:t>.</w:t>
      </w:r>
      <w:r w:rsidRPr="00A454B3">
        <w:rPr>
          <w:rStyle w:val="a8"/>
          <w:rFonts w:ascii="Times New Roman" w:hAnsi="Times New Roman"/>
          <w:sz w:val="28"/>
          <w:szCs w:val="28"/>
        </w:rPr>
        <w:tab/>
      </w:r>
      <w:r w:rsidR="000B7779" w:rsidRPr="00A454B3">
        <w:rPr>
          <w:rFonts w:ascii="Times New Roman" w:hAnsi="Times New Roman"/>
          <w:sz w:val="28"/>
          <w:szCs w:val="28"/>
        </w:rPr>
        <w:t>Работы должны</w:t>
      </w:r>
      <w:r w:rsidR="000C0BD0" w:rsidRPr="00A454B3">
        <w:rPr>
          <w:rFonts w:ascii="Times New Roman" w:hAnsi="Times New Roman"/>
          <w:sz w:val="28"/>
          <w:szCs w:val="28"/>
        </w:rPr>
        <w:t xml:space="preserve"> выполняться в рабочее время с 09:00 </w:t>
      </w:r>
      <w:r w:rsidR="000B7779" w:rsidRPr="00A454B3">
        <w:rPr>
          <w:rFonts w:ascii="Times New Roman" w:hAnsi="Times New Roman"/>
          <w:sz w:val="28"/>
          <w:szCs w:val="28"/>
        </w:rPr>
        <w:t xml:space="preserve">часов </w:t>
      </w:r>
      <w:r w:rsidR="000B7779" w:rsidRPr="00A454B3">
        <w:rPr>
          <w:rFonts w:ascii="Times New Roman" w:hAnsi="Times New Roman"/>
          <w:sz w:val="28"/>
          <w:szCs w:val="28"/>
        </w:rPr>
        <w:br/>
        <w:t xml:space="preserve">до </w:t>
      </w:r>
      <w:r w:rsidR="007A0D61">
        <w:rPr>
          <w:rFonts w:ascii="Times New Roman" w:hAnsi="Times New Roman"/>
          <w:sz w:val="28"/>
          <w:szCs w:val="28"/>
        </w:rPr>
        <w:t>17</w:t>
      </w:r>
      <w:r w:rsidR="000B7779" w:rsidRPr="00A454B3">
        <w:rPr>
          <w:rFonts w:ascii="Times New Roman" w:hAnsi="Times New Roman"/>
          <w:sz w:val="28"/>
          <w:szCs w:val="28"/>
        </w:rPr>
        <w:t>:</w:t>
      </w:r>
      <w:r w:rsidR="000C0BD0" w:rsidRPr="00A454B3">
        <w:rPr>
          <w:rFonts w:ascii="Times New Roman" w:hAnsi="Times New Roman"/>
          <w:sz w:val="28"/>
          <w:szCs w:val="28"/>
        </w:rPr>
        <w:t>00</w:t>
      </w:r>
      <w:r w:rsidR="000B7779" w:rsidRPr="00A454B3">
        <w:rPr>
          <w:rFonts w:ascii="Times New Roman" w:hAnsi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304BC33D" w14:textId="4A6582FC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2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Работники Подрядчика могут быть </w:t>
      </w:r>
      <w:r w:rsidR="000C0BD0" w:rsidRPr="00A454B3">
        <w:rPr>
          <w:rFonts w:ascii="Times New Roman" w:hAnsi="Times New Roman" w:cs="Times New Roman"/>
          <w:sz w:val="28"/>
          <w:szCs w:val="28"/>
        </w:rPr>
        <w:t>допущены к работе на Объекты</w:t>
      </w:r>
    </w:p>
    <w:p w14:paraId="658DC530" w14:textId="77777777" w:rsidR="000B7779" w:rsidRPr="00A454B3" w:rsidRDefault="000B7779" w:rsidP="000B777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A454B3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54B3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A454B3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54B3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807F0D2" w:rsidR="000B7779" w:rsidRPr="00A454B3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54B3">
        <w:rPr>
          <w:rFonts w:ascii="Times New Roman" w:eastAsia="Times New Roman" w:hAnsi="Times New Roman"/>
          <w:sz w:val="28"/>
          <w:szCs w:val="28"/>
        </w:rPr>
        <w:lastRenderedPageBreak/>
        <w:t>Ответственность за пожарную безопасность на Объект</w:t>
      </w:r>
      <w:r w:rsidR="000C0BD0" w:rsidRPr="00A454B3">
        <w:rPr>
          <w:rFonts w:ascii="Times New Roman" w:eastAsia="Times New Roman" w:hAnsi="Times New Roman"/>
          <w:sz w:val="28"/>
          <w:szCs w:val="28"/>
        </w:rPr>
        <w:t>ах</w:t>
      </w:r>
      <w:r w:rsidRPr="00A454B3">
        <w:rPr>
          <w:rFonts w:ascii="Times New Roman" w:eastAsia="Times New Roman" w:hAnsi="Times New Roman"/>
          <w:sz w:val="28"/>
          <w:szCs w:val="28"/>
        </w:rPr>
        <w:t xml:space="preserve">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7D85BE46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3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Для выполнения Работ Подрядчик вправе привлекать третьих лиц </w:t>
      </w:r>
      <w:r w:rsidR="000B7779" w:rsidRPr="00A45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23CD00BF" w14:textId="71E612A9" w:rsidR="000B7779" w:rsidRPr="00A454B3" w:rsidRDefault="000B7779" w:rsidP="000B77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="004634B8" w:rsidRPr="00A454B3">
        <w:rPr>
          <w:rFonts w:ascii="Times New Roman" w:hAnsi="Times New Roman"/>
          <w:sz w:val="28"/>
          <w:szCs w:val="28"/>
        </w:rPr>
        <w:br/>
      </w:r>
      <w:r w:rsidRPr="00A454B3">
        <w:rPr>
          <w:rFonts w:ascii="Times New Roman" w:hAnsi="Times New Roman"/>
          <w:sz w:val="28"/>
          <w:szCs w:val="28"/>
        </w:rPr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</w:t>
      </w:r>
      <w:r w:rsidR="0023661B" w:rsidRPr="00A454B3">
        <w:rPr>
          <w:rFonts w:ascii="Times New Roman" w:hAnsi="Times New Roman"/>
          <w:sz w:val="28"/>
          <w:szCs w:val="28"/>
        </w:rPr>
        <w:t>ых к выполнению Работ на Объектах</w:t>
      </w:r>
      <w:r w:rsidRPr="00A454B3">
        <w:rPr>
          <w:rFonts w:ascii="Times New Roman" w:hAnsi="Times New Roman"/>
          <w:sz w:val="28"/>
          <w:szCs w:val="28"/>
        </w:rPr>
        <w:t>, с указанием фамилии, имени и отчества (при наличии).</w:t>
      </w:r>
    </w:p>
    <w:p w14:paraId="0AA274A9" w14:textId="26FBD3BD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eastAsia="BatangChe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eastAsia="BatangChe" w:hAnsi="Times New Roman" w:cs="Times New Roman"/>
          <w:sz w:val="28"/>
          <w:szCs w:val="28"/>
        </w:rPr>
        <w:t>4</w:t>
      </w:r>
      <w:r w:rsidRPr="00A454B3">
        <w:rPr>
          <w:rFonts w:ascii="Times New Roman" w:eastAsia="BatangChe" w:hAnsi="Times New Roman" w:cs="Times New Roman"/>
          <w:sz w:val="28"/>
          <w:szCs w:val="28"/>
        </w:rPr>
        <w:t>.</w:t>
      </w:r>
      <w:r w:rsidRPr="00A454B3">
        <w:rPr>
          <w:rFonts w:ascii="Times New Roman" w:eastAsia="BatangChe" w:hAnsi="Times New Roman" w:cs="Times New Roman"/>
          <w:sz w:val="28"/>
          <w:szCs w:val="28"/>
        </w:rPr>
        <w:tab/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Товары, материалы и оборудование, используемые при проведении Работ</w:t>
      </w:r>
      <w:r w:rsidR="00E35D52" w:rsidRPr="00A454B3">
        <w:rPr>
          <w:rFonts w:ascii="Times New Roman" w:eastAsia="BatangChe" w:hAnsi="Times New Roman" w:cs="Times New Roman"/>
          <w:sz w:val="28"/>
          <w:szCs w:val="28"/>
        </w:rPr>
        <w:t>,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 xml:space="preserve"> должны быть новыми (не бывш</w:t>
      </w:r>
      <w:r w:rsidR="004634B8" w:rsidRPr="00A454B3">
        <w:rPr>
          <w:rFonts w:ascii="Times New Roman" w:eastAsia="BatangChe" w:hAnsi="Times New Roman" w:cs="Times New Roman"/>
          <w:sz w:val="28"/>
          <w:szCs w:val="28"/>
        </w:rPr>
        <w:t>ими в употреблении, ремонте, не</w:t>
      </w:r>
      <w:r w:rsidR="0000115C" w:rsidRPr="00A454B3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восстановлен</w:t>
      </w:r>
      <w:r w:rsidR="0000115C" w:rsidRPr="00A454B3">
        <w:rPr>
          <w:rFonts w:ascii="Times New Roman" w:eastAsia="BatangChe" w:hAnsi="Times New Roman" w:cs="Times New Roman"/>
          <w:sz w:val="28"/>
          <w:szCs w:val="28"/>
        </w:rPr>
        <w:t>н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ы</w:t>
      </w:r>
      <w:r w:rsidR="004634B8" w:rsidRPr="00A454B3">
        <w:rPr>
          <w:rFonts w:ascii="Times New Roman" w:eastAsia="BatangChe" w:hAnsi="Times New Roman" w:cs="Times New Roman"/>
          <w:sz w:val="28"/>
          <w:szCs w:val="28"/>
        </w:rPr>
        <w:t>ми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, у которых не была осуществлена замена составных частей, не были восстановлены потребительские свойства),</w:t>
      </w:r>
      <w:r w:rsidR="000B7779" w:rsidRPr="00A454B3">
        <w:rPr>
          <w:rFonts w:ascii="Times New Roman" w:eastAsia="BatangChe" w:hAnsi="Times New Roman" w:cs="Times New Roman"/>
          <w:bCs/>
          <w:sz w:val="28"/>
          <w:szCs w:val="28"/>
        </w:rPr>
        <w:t xml:space="preserve"> обеспечивающи</w:t>
      </w:r>
      <w:r w:rsidR="004634B8" w:rsidRPr="00A454B3">
        <w:rPr>
          <w:rFonts w:ascii="Times New Roman" w:eastAsia="BatangChe" w:hAnsi="Times New Roman" w:cs="Times New Roman"/>
          <w:bCs/>
          <w:sz w:val="28"/>
          <w:szCs w:val="28"/>
        </w:rPr>
        <w:t>ми</w:t>
      </w:r>
      <w:r w:rsidR="000B7779" w:rsidRPr="00A454B3">
        <w:rPr>
          <w:rFonts w:ascii="Times New Roman" w:eastAsia="BatangChe" w:hAnsi="Times New Roman" w:cs="Times New Roman"/>
          <w:bCs/>
          <w:sz w:val="28"/>
          <w:szCs w:val="28"/>
        </w:rPr>
        <w:t xml:space="preserve"> высокую надежность, энергосбережение, минимальные затраты на обслуживание и ремонт. </w:t>
      </w:r>
      <w:r w:rsidR="000B7779" w:rsidRPr="00A454B3">
        <w:rPr>
          <w:rFonts w:ascii="Times New Roman" w:hAnsi="Times New Roman" w:cs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6238E009" w:rsidR="000B7779" w:rsidRPr="00A454B3" w:rsidRDefault="000B7779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5</w:t>
      </w:r>
      <w:r w:rsidR="00DC696F" w:rsidRPr="00A454B3">
        <w:rPr>
          <w:rFonts w:ascii="Times New Roman" w:hAnsi="Times New Roman" w:cs="Times New Roman"/>
          <w:sz w:val="28"/>
          <w:szCs w:val="28"/>
        </w:rPr>
        <w:t>.</w:t>
      </w:r>
      <w:r w:rsidR="00DC696F" w:rsidRPr="00A454B3">
        <w:rPr>
          <w:rFonts w:ascii="Times New Roman" w:hAnsi="Times New Roman" w:cs="Times New Roman"/>
          <w:sz w:val="28"/>
          <w:szCs w:val="28"/>
        </w:rPr>
        <w:tab/>
      </w:r>
      <w:r w:rsidRPr="00A454B3">
        <w:rPr>
          <w:rFonts w:ascii="Times New Roman" w:hAnsi="Times New Roman" w:cs="Times New Roman"/>
          <w:sz w:val="28"/>
          <w:szCs w:val="28"/>
        </w:rPr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A454B3">
        <w:rPr>
          <w:rFonts w:ascii="Times New Roman" w:hAnsi="Times New Roman" w:cs="Times New Roman"/>
          <w:sz w:val="28"/>
          <w:szCs w:val="28"/>
        </w:rPr>
        <w:t>ресурсоснабжения</w:t>
      </w:r>
      <w:proofErr w:type="spellEnd"/>
      <w:r w:rsidRPr="00A454B3">
        <w:rPr>
          <w:rFonts w:ascii="Times New Roman" w:hAnsi="Times New Roman" w:cs="Times New Roman"/>
          <w:sz w:val="28"/>
          <w:szCs w:val="28"/>
        </w:rPr>
        <w:t xml:space="preserve">, влияющих на энергетическую эффективность Объекта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 xml:space="preserve">(в соответствии с приказом Министерства экономического развития РФ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>от 04.06.2010 № 229 (ред. от 09.06.2016)).</w:t>
      </w:r>
    </w:p>
    <w:p w14:paraId="70645214" w14:textId="2CCB0B63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color w:val="000000"/>
        </w:rPr>
      </w:pPr>
      <w:r w:rsidRPr="00A454B3">
        <w:rPr>
          <w:rFonts w:ascii="Times New Roman" w:hAnsi="Times New Roman" w:cs="Times New Roman"/>
          <w:color w:val="000000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454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454B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color w:val="000000"/>
          <w:sz w:val="28"/>
          <w:szCs w:val="28"/>
        </w:rPr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="004634B8" w:rsidRPr="00A454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Российской Федерации, с необходимыми допусками </w:t>
      </w:r>
      <w:r w:rsidR="004634B8" w:rsidRPr="00A454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color w:val="000000"/>
          <w:sz w:val="28"/>
          <w:szCs w:val="28"/>
        </w:rPr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53ADCD5D" w14:textId="77777777" w:rsidR="000B7779" w:rsidRPr="00A454B3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A454B3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DAC4B9D" w14:textId="163FA70C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7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Для доставки материалов и оборудования Подрядчик обязан </w:t>
      </w:r>
      <w:r w:rsidR="000B7779" w:rsidRPr="00A454B3">
        <w:rPr>
          <w:rFonts w:ascii="Times New Roman" w:hAnsi="Times New Roman" w:cs="Times New Roman"/>
          <w:sz w:val="28"/>
          <w:szCs w:val="28"/>
        </w:rPr>
        <w:lastRenderedPageBreak/>
        <w:t>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3174F04E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8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sz w:val="28"/>
          <w:szCs w:val="28"/>
        </w:rPr>
        <w:t>и вывоз строитель</w:t>
      </w:r>
      <w:r w:rsidR="000C0BD0" w:rsidRPr="00A454B3">
        <w:rPr>
          <w:rFonts w:ascii="Times New Roman" w:hAnsi="Times New Roman" w:cs="Times New Roman"/>
          <w:sz w:val="28"/>
          <w:szCs w:val="28"/>
        </w:rPr>
        <w:t>ного мусора с территории Объектов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 Подрядчик обязан регулярно вывоз</w:t>
      </w:r>
      <w:r w:rsidR="000C0BD0" w:rsidRPr="00A454B3">
        <w:rPr>
          <w:rFonts w:ascii="Times New Roman" w:hAnsi="Times New Roman" w:cs="Times New Roman"/>
          <w:sz w:val="28"/>
          <w:szCs w:val="28"/>
        </w:rPr>
        <w:t>ить строительный мусор с Объектов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 по мере накопления</w:t>
      </w:r>
      <w:r w:rsidR="00477A56" w:rsidRPr="00A454B3">
        <w:rPr>
          <w:rFonts w:ascii="Times New Roman" w:hAnsi="Times New Roman" w:cs="Times New Roman"/>
          <w:sz w:val="28"/>
          <w:szCs w:val="28"/>
        </w:rPr>
        <w:t>.</w:t>
      </w:r>
    </w:p>
    <w:p w14:paraId="05A69F62" w14:textId="1EA36D2D" w:rsidR="000B7779" w:rsidRPr="00A454B3" w:rsidRDefault="000B7779" w:rsidP="000B7779">
      <w:pPr>
        <w:pStyle w:val="a3"/>
        <w:suppressAutoHyphens/>
        <w:ind w:left="0" w:firstLine="709"/>
        <w:jc w:val="both"/>
      </w:pPr>
      <w:r w:rsidRPr="00A454B3">
        <w:t>Подрядчику зап</w:t>
      </w:r>
      <w:r w:rsidR="000C0BD0" w:rsidRPr="00A454B3">
        <w:t>рещается загромождать на Объектах</w:t>
      </w:r>
      <w:r w:rsidRPr="00A454B3">
        <w:t xml:space="preserve">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4E37A0CE" w:rsidR="000B7779" w:rsidRPr="00A454B3" w:rsidRDefault="000B7779" w:rsidP="000B7779">
      <w:pPr>
        <w:pStyle w:val="a3"/>
        <w:suppressAutoHyphens/>
        <w:ind w:left="0" w:firstLine="709"/>
        <w:jc w:val="both"/>
      </w:pPr>
      <w:r w:rsidRPr="00A454B3"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4720CE86" w14:textId="77777777" w:rsidR="00B80FB2" w:rsidRPr="00A454B3" w:rsidRDefault="00B80FB2" w:rsidP="000B7779">
      <w:pPr>
        <w:pStyle w:val="a3"/>
        <w:suppressAutoHyphens/>
        <w:ind w:left="0" w:firstLine="709"/>
        <w:jc w:val="both"/>
      </w:pPr>
    </w:p>
    <w:p w14:paraId="1F727FE8" w14:textId="77777777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>Требования к безопасности</w:t>
      </w:r>
    </w:p>
    <w:p w14:paraId="06A19C69" w14:textId="77777777" w:rsidR="000B7779" w:rsidRPr="00A454B3" w:rsidRDefault="000B7779" w:rsidP="00662A21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00FA134F" w14:textId="2C3168ED" w:rsidR="000B7779" w:rsidRPr="00A454B3" w:rsidRDefault="00022336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–</w:t>
      </w:r>
      <w:r w:rsidR="002C24E3" w:rsidRPr="002C24E3">
        <w:t xml:space="preserve"> </w:t>
      </w:r>
      <w:r w:rsidR="00222EDA" w:rsidRPr="00222EDA">
        <w:rPr>
          <w:rFonts w:ascii="Times New Roman" w:hAnsi="Times New Roman" w:cs="Times New Roman"/>
          <w:sz w:val="28"/>
          <w:szCs w:val="28"/>
        </w:rPr>
        <w:t>Федеральный закон от 22.07.2008 N 123-ФЗ (ред. от 31.07.2025) "Технический регламент о требованиях пожарной безопасности"</w:t>
      </w:r>
      <w:r w:rsidR="007A0D61">
        <w:rPr>
          <w:rFonts w:ascii="Times New Roman" w:hAnsi="Times New Roman" w:cs="Times New Roman"/>
          <w:sz w:val="28"/>
          <w:szCs w:val="28"/>
        </w:rPr>
        <w:t>;</w:t>
      </w:r>
    </w:p>
    <w:p w14:paraId="0A9A42B4" w14:textId="0EFF6378" w:rsidR="000B7779" w:rsidRPr="00A454B3" w:rsidRDefault="00222EDA" w:rsidP="0064644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EDA">
        <w:rPr>
          <w:rFonts w:ascii="Times New Roman" w:hAnsi="Times New Roman" w:cs="Times New Roman"/>
          <w:sz w:val="28"/>
          <w:szCs w:val="28"/>
        </w:rPr>
        <w:t>Федеральный закон от 30.12.2009 N 384-ФЗ (ред. от 25.12.2023) "Технический регламент о безопасности зданий и сооружений"</w:t>
      </w:r>
      <w:r w:rsidR="00022336" w:rsidRPr="00A454B3">
        <w:rPr>
          <w:rFonts w:ascii="Times New Roman" w:hAnsi="Times New Roman" w:cs="Times New Roman"/>
          <w:sz w:val="28"/>
          <w:szCs w:val="28"/>
        </w:rPr>
        <w:t>– 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СНиП 12-03-2001 «Безопасность труда в строительстве. Часть 1. Общие требования» (зарегистрирован </w:t>
      </w:r>
      <w:proofErr w:type="spellStart"/>
      <w:r w:rsidR="000B7779" w:rsidRPr="00A454B3">
        <w:rPr>
          <w:rFonts w:ascii="Times New Roman" w:hAnsi="Times New Roman" w:cs="Times New Roman"/>
          <w:sz w:val="28"/>
          <w:szCs w:val="28"/>
        </w:rPr>
        <w:t>Росстандартом</w:t>
      </w:r>
      <w:proofErr w:type="spellEnd"/>
      <w:r w:rsidR="000B7779" w:rsidRPr="00A454B3">
        <w:rPr>
          <w:rFonts w:ascii="Times New Roman" w:hAnsi="Times New Roman" w:cs="Times New Roman"/>
          <w:sz w:val="28"/>
          <w:szCs w:val="28"/>
        </w:rPr>
        <w:t xml:space="preserve"> в качестве </w:t>
      </w:r>
      <w:r w:rsidR="0064644F" w:rsidRPr="00A454B3">
        <w:rPr>
          <w:rFonts w:ascii="Times New Roman" w:hAnsi="Times New Roman" w:cs="Times New Roman"/>
          <w:sz w:val="28"/>
          <w:szCs w:val="28"/>
        </w:rPr>
        <w:t>СП 43.13330.2010);</w:t>
      </w:r>
    </w:p>
    <w:p w14:paraId="5AFDAEB2" w14:textId="3090E51C" w:rsidR="000B7779" w:rsidRPr="00A454B3" w:rsidRDefault="00022336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– </w:t>
      </w:r>
      <w:r w:rsidR="000B7779" w:rsidRPr="00A454B3">
        <w:rPr>
          <w:rFonts w:ascii="Times New Roman" w:hAnsi="Times New Roman" w:cs="Times New Roman"/>
          <w:sz w:val="28"/>
          <w:szCs w:val="28"/>
        </w:rPr>
        <w:t>ГОСТ 12.3.002-2014 «</w:t>
      </w:r>
      <w:r w:rsidR="00EF1F72">
        <w:rPr>
          <w:rFonts w:ascii="Times New Roman" w:hAnsi="Times New Roman" w:cs="Times New Roman"/>
          <w:sz w:val="28"/>
          <w:szCs w:val="28"/>
        </w:rPr>
        <w:t xml:space="preserve">Межгосударственный стандарт. </w:t>
      </w:r>
      <w:r w:rsidR="000B7779" w:rsidRPr="00A454B3">
        <w:rPr>
          <w:rFonts w:ascii="Times New Roman" w:hAnsi="Times New Roman" w:cs="Times New Roman"/>
          <w:sz w:val="28"/>
          <w:szCs w:val="28"/>
        </w:rPr>
        <w:t>Система стандартов безопасности труда. Процессы производственные. Общие требования безопасности»;</w:t>
      </w:r>
    </w:p>
    <w:p w14:paraId="3AC73542" w14:textId="55F7B1C0" w:rsidR="0064644F" w:rsidRPr="00A454B3" w:rsidRDefault="00022336" w:rsidP="0064644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– </w:t>
      </w:r>
      <w:r w:rsidR="00222EDA" w:rsidRPr="00222EDA">
        <w:rPr>
          <w:rFonts w:ascii="Times New Roman" w:hAnsi="Times New Roman" w:cs="Times New Roman"/>
          <w:sz w:val="28"/>
          <w:szCs w:val="28"/>
        </w:rPr>
        <w:t>Приказ Минтруда России от 11.12.2020 N 883н (ред. от 29.04.2025) "Об утверждении Правил по охране труда при строительстве, реконструкции и ремонте" (Зарегистрировано в Минюсте России 24.12.2020 N 61787)</w:t>
      </w:r>
      <w:r w:rsidR="0064644F" w:rsidRPr="00A454B3">
        <w:rPr>
          <w:rFonts w:ascii="Times New Roman" w:hAnsi="Times New Roman" w:cs="Times New Roman"/>
          <w:sz w:val="28"/>
          <w:szCs w:val="28"/>
        </w:rPr>
        <w:t>.</w:t>
      </w:r>
    </w:p>
    <w:p w14:paraId="648EB0CA" w14:textId="7838EEA5" w:rsidR="000B7779" w:rsidRPr="00A454B3" w:rsidRDefault="009445F5" w:rsidP="0064644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6.3.2. </w:t>
      </w:r>
      <w:r w:rsidR="000B7779" w:rsidRPr="00A454B3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</w:t>
      </w:r>
      <w:r w:rsidR="006025B6" w:rsidRPr="00A454B3">
        <w:rPr>
          <w:rFonts w:ascii="Times New Roman" w:hAnsi="Times New Roman" w:cs="Times New Roman"/>
          <w:sz w:val="28"/>
          <w:szCs w:val="28"/>
        </w:rPr>
        <w:t>ию аварийных ситуаций на Объектах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</w:p>
    <w:p w14:paraId="51211B0F" w14:textId="5C0DFBB7" w:rsidR="000B7779" w:rsidRPr="00A454B3" w:rsidRDefault="000B7779" w:rsidP="000B777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>с требованиями ГОСТ</w:t>
      </w:r>
      <w:r w:rsidR="00022336" w:rsidRPr="00A454B3">
        <w:rPr>
          <w:rFonts w:ascii="Times New Roman" w:hAnsi="Times New Roman" w:cs="Times New Roman"/>
          <w:sz w:val="28"/>
          <w:szCs w:val="28"/>
        </w:rPr>
        <w:t> </w:t>
      </w:r>
      <w:r w:rsidRPr="00A454B3">
        <w:rPr>
          <w:rFonts w:ascii="Times New Roman" w:hAnsi="Times New Roman" w:cs="Times New Roman"/>
          <w:sz w:val="28"/>
          <w:szCs w:val="28"/>
        </w:rPr>
        <w:t>12.4.026-2015 «Межгосударственный стандарт. С</w:t>
      </w:r>
      <w:r w:rsidRPr="00A454B3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A454B3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>и сигналы, видимые в любое время суток.</w:t>
      </w:r>
    </w:p>
    <w:p w14:paraId="7E17FAF1" w14:textId="1F7E8D73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lastRenderedPageBreak/>
        <w:t xml:space="preserve">за эксплуатацию этих сооружений. </w:t>
      </w:r>
    </w:p>
    <w:p w14:paraId="7902F059" w14:textId="77777777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>Требования к конфиденциальности</w:t>
      </w:r>
    </w:p>
    <w:p w14:paraId="00CB8FD4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Требования установлены в проекте договора.</w:t>
      </w:r>
    </w:p>
    <w:p w14:paraId="1C59777B" w14:textId="77777777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>Требования к сдаче-приемке работ</w:t>
      </w:r>
    </w:p>
    <w:p w14:paraId="2F497DC1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16A32D0" w14:textId="437B650D" w:rsidR="000B7779" w:rsidRPr="00A454B3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1.</w:t>
      </w:r>
      <w:r w:rsidRPr="00A454B3">
        <w:rPr>
          <w:rFonts w:ascii="Times New Roman" w:hAnsi="Times New Roman" w:cs="Times New Roman"/>
          <w:sz w:val="28"/>
          <w:szCs w:val="28"/>
        </w:rPr>
        <w:tab/>
        <w:t>Акт о приемке выполненных работ по унифицированной форме</w:t>
      </w:r>
      <w:r w:rsidRPr="00A454B3">
        <w:rPr>
          <w:rFonts w:ascii="Times New Roman" w:hAnsi="Times New Roman" w:cs="Times New Roman"/>
          <w:sz w:val="28"/>
          <w:szCs w:val="28"/>
        </w:rPr>
        <w:br/>
      </w:r>
      <w:r w:rsidR="00022336" w:rsidRPr="00A454B3">
        <w:rPr>
          <w:rFonts w:ascii="Times New Roman" w:hAnsi="Times New Roman" w:cs="Times New Roman"/>
          <w:sz w:val="28"/>
          <w:szCs w:val="28"/>
        </w:rPr>
        <w:t>КС-2.</w:t>
      </w:r>
    </w:p>
    <w:p w14:paraId="522C21A7" w14:textId="03F2F1DF" w:rsidR="000B7779" w:rsidRPr="00A454B3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2.</w:t>
      </w:r>
      <w:r w:rsidRPr="00A454B3">
        <w:rPr>
          <w:rFonts w:ascii="Times New Roman" w:hAnsi="Times New Roman" w:cs="Times New Roman"/>
          <w:sz w:val="28"/>
          <w:szCs w:val="28"/>
        </w:rPr>
        <w:tab/>
        <w:t xml:space="preserve">Справку о стоимости выполненных работ и затрат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  <w:t>по унифицированной форме КС-3.</w:t>
      </w:r>
    </w:p>
    <w:p w14:paraId="0213DBD3" w14:textId="18820644" w:rsidR="000B7779" w:rsidRPr="00A454B3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3.</w:t>
      </w:r>
      <w:r w:rsidRPr="00A454B3">
        <w:rPr>
          <w:rFonts w:ascii="Times New Roman" w:hAnsi="Times New Roman" w:cs="Times New Roman"/>
          <w:sz w:val="28"/>
          <w:szCs w:val="28"/>
        </w:rPr>
        <w:tab/>
        <w:t>Счет-фактуру</w:t>
      </w:r>
      <w:r w:rsidR="00022336"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</w:p>
    <w:p w14:paraId="3EC59358" w14:textId="22FB9B69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4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</w:t>
      </w:r>
      <w:r w:rsidR="00022336" w:rsidRPr="00A454B3">
        <w:rPr>
          <w:rFonts w:ascii="Times New Roman" w:hAnsi="Times New Roman" w:cs="Times New Roman"/>
          <w:sz w:val="28"/>
          <w:szCs w:val="28"/>
        </w:rPr>
        <w:t>-эпидемиологических заключений).</w:t>
      </w:r>
    </w:p>
    <w:p w14:paraId="3CB25E87" w14:textId="1D9EEE85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5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21E1266E" w14:textId="6AFDF796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Акты ос</w:t>
      </w:r>
      <w:r w:rsidR="00022336" w:rsidRPr="00A454B3">
        <w:rPr>
          <w:rFonts w:ascii="Times New Roman" w:hAnsi="Times New Roman" w:cs="Times New Roman"/>
          <w:sz w:val="28"/>
          <w:szCs w:val="28"/>
        </w:rPr>
        <w:t>видетельствования скрытых Работ</w:t>
      </w:r>
      <w:r w:rsidR="000D3F8B" w:rsidRPr="00A454B3">
        <w:rPr>
          <w:rFonts w:ascii="Times New Roman" w:hAnsi="Times New Roman" w:cs="Times New Roman"/>
          <w:sz w:val="28"/>
          <w:szCs w:val="28"/>
        </w:rPr>
        <w:t xml:space="preserve"> (при необходимости).</w:t>
      </w:r>
    </w:p>
    <w:p w14:paraId="558C0514" w14:textId="030C7463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7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Акты освидетельствования участков сетей инженерно-технического обеспечения</w:t>
      </w:r>
      <w:r w:rsidR="00171D64" w:rsidRPr="00A454B3">
        <w:rPr>
          <w:rFonts w:ascii="Times New Roman" w:hAnsi="Times New Roman" w:cs="Times New Roman"/>
          <w:sz w:val="28"/>
          <w:szCs w:val="28"/>
        </w:rPr>
        <w:t xml:space="preserve"> (при необходимости).</w:t>
      </w:r>
    </w:p>
    <w:p w14:paraId="77ABB62A" w14:textId="057625C2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8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 xml:space="preserve">Акты испытания и опробования технических устройств, систем инженерно-технического </w:t>
      </w:r>
      <w:r w:rsidR="00022336" w:rsidRPr="00A454B3">
        <w:rPr>
          <w:rFonts w:ascii="Times New Roman" w:hAnsi="Times New Roman" w:cs="Times New Roman"/>
          <w:sz w:val="28"/>
          <w:szCs w:val="28"/>
        </w:rPr>
        <w:t>обеспечения (при необходимости).</w:t>
      </w:r>
    </w:p>
    <w:p w14:paraId="11786AAA" w14:textId="67E2D8EF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9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Результаты экспертиз, обследований, лабораторных и иных испытаний 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53A0A38B" w14:textId="6673A613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 xml:space="preserve">Требования по передаче заказчику закупки технических </w:t>
      </w:r>
      <w:r w:rsidR="00022336" w:rsidRPr="00A454B3">
        <w:rPr>
          <w:b/>
        </w:rPr>
        <w:br/>
      </w:r>
      <w:r w:rsidRPr="00A454B3">
        <w:rPr>
          <w:b/>
        </w:rPr>
        <w:t>и иных документов (оформление результатов работ)</w:t>
      </w:r>
    </w:p>
    <w:p w14:paraId="54AEF6A5" w14:textId="2596845A" w:rsidR="000B7779" w:rsidRPr="00A454B3" w:rsidRDefault="000B7779" w:rsidP="000B7779">
      <w:pPr>
        <w:pStyle w:val="a3"/>
        <w:ind w:left="0" w:firstLine="709"/>
        <w:contextualSpacing w:val="0"/>
        <w:jc w:val="both"/>
        <w:rPr>
          <w:snapToGrid w:val="0"/>
        </w:rPr>
      </w:pPr>
      <w:r w:rsidRPr="00A454B3">
        <w:t xml:space="preserve">Подрядчик передает Заказчику отчетные документы </w:t>
      </w:r>
      <w:r w:rsidRPr="00A454B3">
        <w:rPr>
          <w:snapToGrid w:val="0"/>
        </w:rPr>
        <w:t xml:space="preserve">в соответствии </w:t>
      </w:r>
      <w:r w:rsidR="00022336" w:rsidRPr="00A454B3">
        <w:rPr>
          <w:snapToGrid w:val="0"/>
        </w:rPr>
        <w:br/>
      </w:r>
      <w:r w:rsidRPr="00A454B3">
        <w:rPr>
          <w:snapToGrid w:val="0"/>
        </w:rPr>
        <w:t xml:space="preserve">с п. 6.5 настоящего ТЗ на бумажном носителе в </w:t>
      </w:r>
      <w:r w:rsidR="00263FF5" w:rsidRPr="00A454B3">
        <w:rPr>
          <w:snapToGrid w:val="0"/>
        </w:rPr>
        <w:t>2</w:t>
      </w:r>
      <w:r w:rsidRPr="00A454B3">
        <w:rPr>
          <w:snapToGrid w:val="0"/>
        </w:rPr>
        <w:t xml:space="preserve"> (</w:t>
      </w:r>
      <w:r w:rsidR="00263FF5" w:rsidRPr="00A454B3">
        <w:rPr>
          <w:snapToGrid w:val="0"/>
        </w:rPr>
        <w:t>двух</w:t>
      </w:r>
      <w:r w:rsidRPr="00A454B3">
        <w:rPr>
          <w:snapToGrid w:val="0"/>
        </w:rPr>
        <w:t xml:space="preserve">) экземплярах в срок </w:t>
      </w:r>
      <w:r w:rsidR="00022336" w:rsidRPr="00A454B3">
        <w:rPr>
          <w:snapToGrid w:val="0"/>
        </w:rPr>
        <w:br/>
      </w:r>
      <w:r w:rsidRPr="00A454B3">
        <w:rPr>
          <w:snapToGrid w:val="0"/>
        </w:rPr>
        <w:t xml:space="preserve">не более </w:t>
      </w:r>
      <w:r w:rsidR="00263FF5" w:rsidRPr="00A454B3">
        <w:rPr>
          <w:snapToGrid w:val="0"/>
        </w:rPr>
        <w:t>5</w:t>
      </w:r>
      <w:r w:rsidRPr="00A454B3">
        <w:rPr>
          <w:i/>
          <w:snapToGrid w:val="0"/>
        </w:rPr>
        <w:t xml:space="preserve"> </w:t>
      </w:r>
      <w:r w:rsidRPr="00A454B3">
        <w:rPr>
          <w:snapToGrid w:val="0"/>
        </w:rPr>
        <w:t>(</w:t>
      </w:r>
      <w:r w:rsidR="00BA12FD">
        <w:rPr>
          <w:snapToGrid w:val="0"/>
        </w:rPr>
        <w:t>пяти</w:t>
      </w:r>
      <w:r w:rsidRPr="00A454B3">
        <w:rPr>
          <w:snapToGrid w:val="0"/>
        </w:rPr>
        <w:t xml:space="preserve">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</w:t>
      </w:r>
      <w:r w:rsidR="00022336" w:rsidRPr="00A454B3">
        <w:rPr>
          <w:snapToGrid w:val="0"/>
        </w:rPr>
        <w:br/>
      </w:r>
      <w:r w:rsidRPr="00A454B3">
        <w:rPr>
          <w:snapToGrid w:val="0"/>
        </w:rPr>
        <w:t xml:space="preserve">в бумажном виде в одном экземпляре. </w:t>
      </w:r>
    </w:p>
    <w:p w14:paraId="5738E80A" w14:textId="77777777" w:rsidR="000B7779" w:rsidRPr="00A454B3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7.</w:t>
      </w:r>
      <w:r w:rsidRPr="00A454B3">
        <w:rPr>
          <w:rFonts w:ascii="Times New Roman" w:hAnsi="Times New Roman" w:cs="Times New Roman"/>
          <w:b/>
          <w:sz w:val="28"/>
          <w:szCs w:val="28"/>
        </w:rPr>
        <w:tab/>
        <w:t>ТРЕБОВАНИЯ К СРОКУ И (ИЛИ) ОБЪЕМУ ПРЕДОСТАВЛЕНИЯ ГАРАНТИЙ КАЧЕСТВА</w:t>
      </w:r>
    </w:p>
    <w:p w14:paraId="3D2AA824" w14:textId="7DC59A1A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Гарантийный срок на выполненные Работы должен составлять не менее </w:t>
      </w:r>
      <w:r w:rsidR="005E4725" w:rsidRPr="00A454B3">
        <w:rPr>
          <w:rFonts w:ascii="Times New Roman" w:hAnsi="Times New Roman" w:cs="Times New Roman"/>
          <w:sz w:val="28"/>
          <w:szCs w:val="28"/>
        </w:rPr>
        <w:t>24</w:t>
      </w:r>
      <w:r w:rsidRPr="00A454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54B3">
        <w:rPr>
          <w:rFonts w:ascii="Times New Roman" w:hAnsi="Times New Roman" w:cs="Times New Roman"/>
          <w:sz w:val="28"/>
          <w:szCs w:val="28"/>
        </w:rPr>
        <w:t>(</w:t>
      </w:r>
      <w:r w:rsidR="005E4725" w:rsidRPr="00A454B3">
        <w:rPr>
          <w:rFonts w:ascii="Times New Roman" w:hAnsi="Times New Roman" w:cs="Times New Roman"/>
          <w:sz w:val="28"/>
          <w:szCs w:val="28"/>
        </w:rPr>
        <w:t>двадцать четырех</w:t>
      </w:r>
      <w:r w:rsidRPr="00A454B3">
        <w:rPr>
          <w:rFonts w:ascii="Times New Roman" w:hAnsi="Times New Roman" w:cs="Times New Roman"/>
          <w:sz w:val="28"/>
          <w:szCs w:val="28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  <w:r w:rsidR="00BD0EF1" w:rsidRPr="00A454B3">
        <w:rPr>
          <w:rFonts w:ascii="Times New Roman" w:hAnsi="Times New Roman" w:cs="Times New Roman"/>
          <w:sz w:val="28"/>
          <w:szCs w:val="28"/>
        </w:rPr>
        <w:t>(форма КС-3).</w:t>
      </w:r>
    </w:p>
    <w:p w14:paraId="2881451F" w14:textId="4557DDF5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Гарантийный срок на материалы и оборудование должен составлять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5E4725" w:rsidRPr="00A454B3">
        <w:rPr>
          <w:rFonts w:ascii="Times New Roman" w:hAnsi="Times New Roman" w:cs="Times New Roman"/>
          <w:sz w:val="28"/>
          <w:szCs w:val="28"/>
        </w:rPr>
        <w:t>24</w:t>
      </w:r>
      <w:r w:rsidRPr="00A454B3">
        <w:rPr>
          <w:rFonts w:ascii="Times New Roman" w:hAnsi="Times New Roman" w:cs="Times New Roman"/>
          <w:sz w:val="28"/>
          <w:szCs w:val="28"/>
        </w:rPr>
        <w:t xml:space="preserve"> (</w:t>
      </w:r>
      <w:r w:rsidR="005E4725" w:rsidRPr="00A454B3">
        <w:rPr>
          <w:rFonts w:ascii="Times New Roman" w:hAnsi="Times New Roman" w:cs="Times New Roman"/>
          <w:sz w:val="28"/>
          <w:szCs w:val="28"/>
        </w:rPr>
        <w:t>двадцати четырех</w:t>
      </w:r>
      <w:r w:rsidRPr="00A454B3">
        <w:rPr>
          <w:rFonts w:ascii="Times New Roman" w:hAnsi="Times New Roman" w:cs="Times New Roman"/>
          <w:sz w:val="28"/>
          <w:szCs w:val="28"/>
        </w:rPr>
        <w:t xml:space="preserve">) месяцев с даты подписания Сторонами Акта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lastRenderedPageBreak/>
        <w:t>о приемке выполненных работ (форма КС-2).</w:t>
      </w:r>
    </w:p>
    <w:p w14:paraId="02457A27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3E6BCD03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8A4B153" w14:textId="6A5D1AC2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26E03C8D" w14:textId="77777777" w:rsidR="000B7779" w:rsidRPr="00A454B3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8.</w:t>
      </w:r>
      <w:r w:rsidRPr="00A454B3">
        <w:rPr>
          <w:rFonts w:ascii="Times New Roman" w:hAnsi="Times New Roman" w:cs="Times New Roman"/>
          <w:b/>
          <w:sz w:val="28"/>
          <w:szCs w:val="28"/>
        </w:rPr>
        <w:tab/>
        <w:t>СПЕЦИАЛЬНЫЕ ТРЕБОВАНИЯ</w:t>
      </w:r>
    </w:p>
    <w:p w14:paraId="17063870" w14:textId="4306C6FF" w:rsidR="000B631A" w:rsidRPr="00A454B3" w:rsidRDefault="000B631A" w:rsidP="000B7779">
      <w:pPr>
        <w:pStyle w:val="ConsPlusNormal"/>
        <w:spacing w:before="240" w:after="120"/>
        <w:ind w:left="1418" w:firstLine="0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Не установлено.</w:t>
      </w:r>
    </w:p>
    <w:p w14:paraId="64AFD908" w14:textId="77777777" w:rsidR="000B631A" w:rsidRPr="00A454B3" w:rsidRDefault="000B631A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454B3"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 w:rsidRPr="00A454B3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0B631A" w:rsidRPr="00A454B3" w14:paraId="4B5419F9" w14:textId="77777777" w:rsidTr="00DC3D30">
        <w:tc>
          <w:tcPr>
            <w:tcW w:w="1418" w:type="dxa"/>
          </w:tcPr>
          <w:p w14:paraId="4925F886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50BC06BE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85B8D99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B631A" w:rsidRPr="00A454B3" w14:paraId="23D8BB71" w14:textId="77777777" w:rsidTr="00DC3D30">
        <w:tc>
          <w:tcPr>
            <w:tcW w:w="1418" w:type="dxa"/>
          </w:tcPr>
          <w:p w14:paraId="747534CE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4F77AA63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3CD07301" w14:textId="486D74ED" w:rsidR="000B631A" w:rsidRPr="00A454B3" w:rsidRDefault="00C362E9" w:rsidP="00447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</w:tbl>
    <w:p w14:paraId="00AFDE81" w14:textId="263EEB73" w:rsidR="00D012FD" w:rsidRPr="00A454B3" w:rsidRDefault="00D012FD" w:rsidP="00D607B0">
      <w:pPr>
        <w:rPr>
          <w:rFonts w:ascii="Times New Roman" w:hAnsi="Times New Roman"/>
          <w:sz w:val="28"/>
          <w:szCs w:val="28"/>
        </w:rPr>
      </w:pPr>
    </w:p>
    <w:p w14:paraId="207F7184" w14:textId="4D14D66C" w:rsidR="0044715C" w:rsidRDefault="0044715C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3372CAAC" w14:textId="44EB7D20" w:rsidR="007A29A8" w:rsidRDefault="007A29A8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92C0E77" w14:textId="1F103FD9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4D6E18D6" w14:textId="7C6B166E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33486C14" w14:textId="337807C9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ECF7720" w14:textId="2B3A8E48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00711908" w14:textId="3368F62C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5CB8B67F" w14:textId="3CD6F770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DDF475A" w14:textId="650BD9B7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2AC388C" w14:textId="2BF823C0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330C9BFD" w14:textId="779E4FE2" w:rsidR="007A29A8" w:rsidRDefault="007A29A8" w:rsidP="00BA5BA4">
      <w:pPr>
        <w:rPr>
          <w:rFonts w:ascii="Times New Roman" w:hAnsi="Times New Roman"/>
          <w:sz w:val="28"/>
          <w:szCs w:val="28"/>
        </w:rPr>
      </w:pPr>
    </w:p>
    <w:p w14:paraId="1767B875" w14:textId="2C3C7C5E" w:rsidR="00876143" w:rsidRDefault="00876143" w:rsidP="00EF1F72">
      <w:pPr>
        <w:rPr>
          <w:rFonts w:ascii="Times New Roman" w:hAnsi="Times New Roman"/>
          <w:sz w:val="28"/>
          <w:szCs w:val="28"/>
        </w:rPr>
      </w:pPr>
    </w:p>
    <w:p w14:paraId="7AE5A8C2" w14:textId="19ED645B" w:rsidR="00B50437" w:rsidRPr="00A454B3" w:rsidRDefault="007A29A8" w:rsidP="005B781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5B7810" w:rsidRPr="00A454B3">
        <w:rPr>
          <w:rFonts w:ascii="Times New Roman" w:hAnsi="Times New Roman"/>
          <w:sz w:val="28"/>
          <w:szCs w:val="28"/>
        </w:rPr>
        <w:t>иложение № 1 к Т</w:t>
      </w:r>
      <w:r w:rsidR="005F4ECD" w:rsidRPr="00A454B3">
        <w:rPr>
          <w:rFonts w:ascii="Times New Roman" w:hAnsi="Times New Roman"/>
          <w:sz w:val="28"/>
          <w:szCs w:val="28"/>
        </w:rPr>
        <w:t>З</w:t>
      </w:r>
      <w:r w:rsidR="00B50437" w:rsidRPr="00A454B3">
        <w:rPr>
          <w:rFonts w:ascii="Times New Roman" w:hAnsi="Times New Roman"/>
          <w:sz w:val="28"/>
          <w:szCs w:val="28"/>
        </w:rPr>
        <w:t xml:space="preserve"> </w:t>
      </w:r>
    </w:p>
    <w:p w14:paraId="03ED04FC" w14:textId="35E30F63" w:rsidR="007A29A8" w:rsidRPr="00BA5BA4" w:rsidRDefault="006F12D4" w:rsidP="00BA5B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Ведомость объемов</w:t>
      </w:r>
      <w:r w:rsidRPr="006F12D4">
        <w:rPr>
          <w:rFonts w:ascii="Times New Roman" w:hAnsi="Times New Roman"/>
          <w:sz w:val="28"/>
          <w:szCs w:val="28"/>
        </w:rPr>
        <w:t xml:space="preserve"> работ по </w:t>
      </w:r>
      <w:r w:rsidR="00BA5BA4">
        <w:rPr>
          <w:rFonts w:ascii="Times New Roman" w:hAnsi="Times New Roman"/>
          <w:sz w:val="28"/>
          <w:szCs w:val="28"/>
        </w:rPr>
        <w:t>выполнению</w:t>
      </w:r>
      <w:r w:rsidR="00BA5BA4" w:rsidRPr="00BA5BA4">
        <w:rPr>
          <w:rFonts w:ascii="Times New Roman" w:hAnsi="Times New Roman"/>
          <w:sz w:val="28"/>
          <w:szCs w:val="28"/>
        </w:rPr>
        <w:t xml:space="preserve"> работ по ремонту системы освещения в помещениях участка курьерской доставки Краснодар для нужд УФПС Краснодарско</w:t>
      </w:r>
      <w:r w:rsidR="00BA5BA4">
        <w:rPr>
          <w:rFonts w:ascii="Times New Roman" w:hAnsi="Times New Roman"/>
          <w:sz w:val="28"/>
          <w:szCs w:val="28"/>
        </w:rPr>
        <w:t>го края.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4214"/>
        <w:gridCol w:w="979"/>
        <w:gridCol w:w="1949"/>
        <w:gridCol w:w="1958"/>
      </w:tblGrid>
      <w:tr w:rsidR="00BA5BA4" w:rsidRPr="00BA5BA4" w14:paraId="5904EB12" w14:textId="77777777" w:rsidTr="00452E59">
        <w:trPr>
          <w:trHeight w:hRule="exact" w:val="56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442C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right="5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1FF57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D97E8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33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956F4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9A6E8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BA5BA4" w:rsidRPr="00BA5BA4" w14:paraId="021FC51D" w14:textId="77777777" w:rsidTr="00452E59">
        <w:trPr>
          <w:trHeight w:hRule="exact" w:val="56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AF4BF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C09BF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Демонтаж: светильников для люминесцентных ламп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EAD5E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DC5D7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BA90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A5BA4" w:rsidRPr="00BA5BA4" w14:paraId="43671E47" w14:textId="77777777" w:rsidTr="00452E59">
        <w:trPr>
          <w:trHeight w:hRule="exact" w:val="28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9A807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F0290" w14:textId="77777777" w:rsid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Демонтаж: выключателей, розеток</w:t>
            </w:r>
          </w:p>
          <w:p w14:paraId="140FDAC2" w14:textId="4372EA30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7F029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52AC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65AD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44DB" w:rsidRPr="00BA5BA4" w14:paraId="10FC60B8" w14:textId="77777777" w:rsidTr="00A544DB">
        <w:trPr>
          <w:trHeight w:hRule="exact" w:val="1103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D3245" w14:textId="0CB34C69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D1512" w14:textId="75F9DC00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Монтаж </w:t>
            </w: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Светильник потолочный или </w:t>
            </w:r>
          </w:p>
          <w:p w14:paraId="2A6E65FF" w14:textId="12CE631D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настенный с креплением винтами или болтами для помещений: с нормальными условиями среды, одноламповый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BB4D0" w14:textId="04A452BF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46CD9" w14:textId="38B988A2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0A025" w14:textId="77777777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44DB" w:rsidRPr="00BA5BA4" w14:paraId="6C69355A" w14:textId="77777777" w:rsidTr="00A544DB">
        <w:trPr>
          <w:trHeight w:hRule="exact" w:val="1103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65840" w14:textId="6825EE6D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44B6A" w14:textId="239482EB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Монтаж </w:t>
            </w: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Светильник в подвесных потолках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E1C3E" w14:textId="6631C848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BE3E3B" w14:textId="3A004D2B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630C0" w14:textId="77777777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44DB" w:rsidRPr="00BA5BA4" w14:paraId="27FA2A93" w14:textId="77777777" w:rsidTr="00A544DB">
        <w:trPr>
          <w:trHeight w:hRule="exact" w:val="1103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F9C74" w14:textId="3EA963D6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1FAA3" w14:textId="2343E009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Монтаж </w:t>
            </w: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Выключатель: одноклавишный </w:t>
            </w:r>
            <w:proofErr w:type="spellStart"/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неутопленного</w:t>
            </w:r>
            <w:proofErr w:type="spellEnd"/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типа при открытой проводке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919A7" w14:textId="77649016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9FEB9" w14:textId="2806C564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DDDFD" w14:textId="77777777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275B90AF" w14:textId="4F43670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67D4508E" w14:textId="2C496509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6B5DEF1" w14:textId="5172F228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41C0C12C" w14:textId="2A533C3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5639C15A" w14:textId="7040A16D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A7DD8E7" w14:textId="548188D6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086B55D5" w14:textId="07488B26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050ED7EC" w14:textId="31CCC8E5" w:rsidR="002D73CD" w:rsidRDefault="002D73C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843D009" w14:textId="77777777" w:rsidR="002D73CD" w:rsidRDefault="002D73C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2A8DBB6A" w14:textId="42F08F2D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21B1942E" w14:textId="52CF3008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17281EA" w14:textId="7721E3BE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6A2AF445" w14:textId="7DC5928E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F945CF4" w14:textId="684E554C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202B4111" w14:textId="5D5A583E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6DF838D6" w14:textId="71664656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BA554F6" w14:textId="49E94DB6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6572001" w14:textId="35F6ACC2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534E5283" w14:textId="144F08C1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370F96CD" w14:textId="77777777" w:rsidR="00BA5BA4" w:rsidRPr="00A544DB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3CBFFB11" w14:textId="5689AE6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C67E05E" w14:textId="77777777" w:rsidR="00052CBD" w:rsidRPr="00A631EB" w:rsidRDefault="00052CBD" w:rsidP="00052CB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631EB">
        <w:rPr>
          <w:rFonts w:ascii="Times New Roman" w:hAnsi="Times New Roman"/>
          <w:bCs/>
          <w:sz w:val="24"/>
          <w:szCs w:val="24"/>
        </w:rPr>
        <w:t>Перечень и характеристики материалов (товаров) для выполнения работ</w:t>
      </w:r>
    </w:p>
    <w:tbl>
      <w:tblPr>
        <w:tblW w:w="8980" w:type="dxa"/>
        <w:tblInd w:w="-5" w:type="dxa"/>
        <w:tblLook w:val="04A0" w:firstRow="1" w:lastRow="0" w:firstColumn="1" w:lastColumn="0" w:noHBand="0" w:noVBand="1"/>
      </w:tblPr>
      <w:tblGrid>
        <w:gridCol w:w="640"/>
        <w:gridCol w:w="2487"/>
        <w:gridCol w:w="5853"/>
      </w:tblGrid>
      <w:tr w:rsidR="00234383" w:rsidRPr="00A631EB" w14:paraId="26AD5966" w14:textId="77777777" w:rsidTr="00234383">
        <w:trPr>
          <w:trHeight w:val="6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7E4CF" w14:textId="77777777" w:rsidR="00234383" w:rsidRPr="00A631EB" w:rsidRDefault="00234383" w:rsidP="00234383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C4F2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>УСТАНОВЛЕННЫЕ ЗАКАЗЧИКОМ ТРЕБОВАНИЯ К МАТЕРИАЛАМ (ТОВАРАМ)</w:t>
            </w:r>
          </w:p>
        </w:tc>
      </w:tr>
      <w:tr w:rsidR="00234383" w:rsidRPr="00A631EB" w14:paraId="446E83E7" w14:textId="77777777" w:rsidTr="00234383">
        <w:trPr>
          <w:trHeight w:val="33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B5D98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п/п 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6B41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товаров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910D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Характеристики товаров</w:t>
            </w: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(параметры эквивалентности)</w:t>
            </w:r>
          </w:p>
        </w:tc>
      </w:tr>
      <w:tr w:rsidR="00234383" w:rsidRPr="00A631EB" w14:paraId="033A9817" w14:textId="77777777" w:rsidTr="00234383">
        <w:trPr>
          <w:trHeight w:val="13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70923" w14:textId="77777777" w:rsidR="00234383" w:rsidRPr="00EC2730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663DA" w14:textId="5DF060F3" w:rsidR="00234383" w:rsidRPr="00EC2730" w:rsidRDefault="0030359B" w:rsidP="00234383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Светильник светодиодный универсальный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91B9C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Номинальное напряжение, (В): 230</w:t>
            </w:r>
          </w:p>
          <w:p w14:paraId="5794EE3C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Рабочее напряжение, (В): 180-260</w:t>
            </w:r>
          </w:p>
          <w:p w14:paraId="07846757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Потребляемая мощность, (Вт): 36</w:t>
            </w:r>
          </w:p>
          <w:p w14:paraId="7D7D2B86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Световой поток, (Лм): 3 300</w:t>
            </w:r>
          </w:p>
          <w:p w14:paraId="45FBB95A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Энергоэффективность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(Лм/Вт): 85</w:t>
            </w:r>
          </w:p>
          <w:p w14:paraId="65028D55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Цветовая температура (К): 4000</w:t>
            </w:r>
          </w:p>
          <w:p w14:paraId="2DF4D557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Габаритные размеры, </w:t>
            </w: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ВхШхГ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(мм): 595х595х19</w:t>
            </w:r>
          </w:p>
          <w:p w14:paraId="34D24D44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Степень защиты (IP): 40 </w:t>
            </w:r>
          </w:p>
          <w:p w14:paraId="5CF6CD9B" w14:textId="73879E56" w:rsidR="0030359B" w:rsidRPr="00EC2730" w:rsidRDefault="0030359B" w:rsidP="003035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рассеиватель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- прозрачный полимерный материал  типа "Призма".</w:t>
            </w:r>
          </w:p>
        </w:tc>
      </w:tr>
      <w:tr w:rsidR="00234383" w:rsidRPr="00A631EB" w14:paraId="40CEA3D3" w14:textId="77777777" w:rsidTr="00234383">
        <w:trPr>
          <w:trHeight w:val="13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96997" w14:textId="77777777" w:rsidR="00234383" w:rsidRPr="00EC2730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4D1C1" w14:textId="79C1744B" w:rsidR="00234383" w:rsidRPr="00EC2730" w:rsidRDefault="002A382C" w:rsidP="00234383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Светильник светодиодный ультратонкий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F81F4" w14:textId="4A1386E6" w:rsidR="002A382C" w:rsidRPr="00EC2730" w:rsidRDefault="002A382C" w:rsidP="002A382C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Номинальное напряжение, (В): 230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Рабочее напряжение, (В): 175-265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Потребляемая мощность, (Вт): 40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Световой поток, (Лм): 3 600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Энергоэффективность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(Лм/Вт): 85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Цветовая температура (К): 6500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Габаритные размеры, </w:t>
            </w: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ВхШхГ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(мм): 8*595*595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Степень защиты (IP): 20</w:t>
            </w:r>
          </w:p>
          <w:p w14:paraId="6A2AF307" w14:textId="7158F4BC" w:rsidR="002A382C" w:rsidRPr="00EC2730" w:rsidRDefault="002A382C" w:rsidP="002A3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Рассеиватель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- матовый пластик типа "опал"</w:t>
            </w:r>
          </w:p>
          <w:p w14:paraId="1A1F60BB" w14:textId="311BFC30" w:rsidR="00234383" w:rsidRPr="00EC2730" w:rsidRDefault="00234383" w:rsidP="0023438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383" w:rsidRPr="00A631EB" w14:paraId="1D0739A3" w14:textId="77777777" w:rsidTr="00234383">
        <w:trPr>
          <w:trHeight w:val="1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FB0D7" w14:textId="7998FAA0" w:rsidR="00234383" w:rsidRPr="00EC2730" w:rsidRDefault="00710EB0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0041F" w14:textId="2E213AAB" w:rsidR="00234383" w:rsidRPr="00EC2730" w:rsidRDefault="002A382C" w:rsidP="00FA2F17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Выключатель: одноклавишный </w:t>
            </w:r>
            <w:proofErr w:type="spellStart"/>
            <w:r w:rsidRPr="00EC2730">
              <w:rPr>
                <w:rFonts w:ascii="Times New Roman" w:hAnsi="Times New Roman"/>
                <w:sz w:val="24"/>
                <w:szCs w:val="24"/>
              </w:rPr>
              <w:t>неутопленного</w:t>
            </w:r>
            <w:proofErr w:type="spellEnd"/>
            <w:r w:rsidRPr="00EC2730">
              <w:rPr>
                <w:rFonts w:ascii="Times New Roman" w:hAnsi="Times New Roman"/>
                <w:sz w:val="24"/>
                <w:szCs w:val="24"/>
              </w:rPr>
              <w:t xml:space="preserve"> типа при открытой проводке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D149D" w14:textId="77777777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номинальное напряжение: 220–250 В, 50 Гц;</w:t>
            </w:r>
          </w:p>
          <w:p w14:paraId="562CBF19" w14:textId="14CD9B56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номинальный ток: от 10 до 25 А </w:t>
            </w:r>
          </w:p>
          <w:p w14:paraId="0DAC09C9" w14:textId="3D3C5F84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степень защиты (IP): IP20 </w:t>
            </w:r>
          </w:p>
          <w:p w14:paraId="1C00267C" w14:textId="77777777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климатическое исполнение: УХЛ3.</w:t>
            </w:r>
          </w:p>
          <w:p w14:paraId="74F2ADEC" w14:textId="798335F4" w:rsidR="00234383" w:rsidRPr="00EC2730" w:rsidRDefault="00234383" w:rsidP="00FA2F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C" w:rsidRPr="00A631EB" w14:paraId="2331A7FB" w14:textId="77777777" w:rsidTr="00091698">
        <w:trPr>
          <w:trHeight w:val="2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DB5EC" w14:textId="3BF4431A" w:rsidR="002A382C" w:rsidRPr="00EC2730" w:rsidRDefault="002A382C" w:rsidP="002A382C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1D6" w14:textId="6A12A8FE" w:rsidR="002A382C" w:rsidRPr="00EC2730" w:rsidRDefault="002A382C" w:rsidP="002A382C">
            <w:pPr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Выключатель 1-клавишный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9889" w14:textId="2EC9FA61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Тип серии: рамочная</w:t>
            </w:r>
          </w:p>
          <w:p w14:paraId="3CB76649" w14:textId="6981B335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Материал изделия: пластик </w:t>
            </w:r>
          </w:p>
          <w:p w14:paraId="77020BF1" w14:textId="1649FD3D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Цвет: белый</w:t>
            </w:r>
          </w:p>
          <w:p w14:paraId="235EFD42" w14:textId="620BBA97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Способ монтажа: открытый</w:t>
            </w:r>
          </w:p>
          <w:p w14:paraId="0E2680C1" w14:textId="32AB15D6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Количество клавиш, </w:t>
            </w:r>
            <w:proofErr w:type="spellStart"/>
            <w:r w:rsidRPr="00EC2730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EC2730">
              <w:rPr>
                <w:rFonts w:ascii="Times New Roman" w:hAnsi="Times New Roman"/>
                <w:sz w:val="24"/>
                <w:szCs w:val="24"/>
              </w:rPr>
              <w:t>: 1</w:t>
            </w:r>
          </w:p>
          <w:p w14:paraId="7626334B" w14:textId="2D343721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Степень защиты не менее: IP20</w:t>
            </w:r>
          </w:p>
          <w:p w14:paraId="328AB384" w14:textId="5590B108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Номинальный ток, </w:t>
            </w:r>
            <w:proofErr w:type="gramStart"/>
            <w:r w:rsidRPr="00EC2730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EC2730">
              <w:rPr>
                <w:rFonts w:ascii="Times New Roman" w:hAnsi="Times New Roman"/>
                <w:sz w:val="24"/>
                <w:szCs w:val="24"/>
              </w:rPr>
              <w:t>: 10</w:t>
            </w:r>
          </w:p>
          <w:p w14:paraId="0E159EC1" w14:textId="7B5AFFCF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lastRenderedPageBreak/>
              <w:t>Номинальное напряжение, В: 250</w:t>
            </w:r>
          </w:p>
          <w:p w14:paraId="626A4DA5" w14:textId="524278CA" w:rsidR="002A382C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Крепление: в распор и на шурупах </w:t>
            </w:r>
          </w:p>
        </w:tc>
      </w:tr>
    </w:tbl>
    <w:p w14:paraId="7AF48E8A" w14:textId="7777777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sectPr w:rsidR="00052CBD" w:rsidSect="00876143">
      <w:headerReference w:type="default" r:id="rId8"/>
      <w:pgSz w:w="11906" w:h="16838"/>
      <w:pgMar w:top="1134" w:right="851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36205" w14:textId="77777777" w:rsidR="00064134" w:rsidRDefault="00064134" w:rsidP="009C3085">
      <w:pPr>
        <w:spacing w:after="0" w:line="240" w:lineRule="auto"/>
      </w:pPr>
      <w:r>
        <w:separator/>
      </w:r>
    </w:p>
  </w:endnote>
  <w:endnote w:type="continuationSeparator" w:id="0">
    <w:p w14:paraId="36C12FA9" w14:textId="77777777" w:rsidR="00064134" w:rsidRDefault="00064134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C57D3" w14:textId="77777777" w:rsidR="00064134" w:rsidRDefault="00064134" w:rsidP="009C3085">
      <w:pPr>
        <w:spacing w:after="0" w:line="240" w:lineRule="auto"/>
      </w:pPr>
      <w:r>
        <w:separator/>
      </w:r>
    </w:p>
  </w:footnote>
  <w:footnote w:type="continuationSeparator" w:id="0">
    <w:p w14:paraId="1E87F484" w14:textId="77777777" w:rsidR="00064134" w:rsidRDefault="00064134" w:rsidP="009C3085">
      <w:pPr>
        <w:spacing w:after="0" w:line="240" w:lineRule="auto"/>
      </w:pPr>
      <w:r>
        <w:continuationSeparator/>
      </w:r>
    </w:p>
  </w:footnote>
  <w:footnote w:id="1">
    <w:p w14:paraId="3054CB3E" w14:textId="77777777" w:rsidR="00064134" w:rsidRPr="00451809" w:rsidRDefault="00064134" w:rsidP="000B7779">
      <w:pPr>
        <w:pStyle w:val="a5"/>
        <w:rPr>
          <w:rFonts w:ascii="Times New Roman" w:hAnsi="Times New Roman"/>
        </w:rPr>
      </w:pPr>
      <w:r w:rsidRPr="00451809">
        <w:rPr>
          <w:rStyle w:val="a7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5C14AB49" w:rsidR="00064134" w:rsidRPr="00387A9B" w:rsidRDefault="00064134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E57E08">
          <w:rPr>
            <w:rFonts w:ascii="Times New Roman" w:hAnsi="Times New Roman"/>
            <w:noProof/>
            <w:sz w:val="24"/>
            <w:szCs w:val="24"/>
          </w:rPr>
          <w:t>2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971E0"/>
    <w:multiLevelType w:val="multilevel"/>
    <w:tmpl w:val="D6FE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2" w15:restartNumberingAfterBreak="0">
    <w:nsid w:val="313D256F"/>
    <w:multiLevelType w:val="hybridMultilevel"/>
    <w:tmpl w:val="61C67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F1C91"/>
    <w:multiLevelType w:val="hybridMultilevel"/>
    <w:tmpl w:val="AEB63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CE66D8"/>
    <w:multiLevelType w:val="hybridMultilevel"/>
    <w:tmpl w:val="6D7E0F3E"/>
    <w:lvl w:ilvl="0" w:tplc="030C63C2">
      <w:start w:val="1"/>
      <w:numFmt w:val="decimal"/>
      <w:pStyle w:val="1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05EE"/>
    <w:rsid w:val="0000115C"/>
    <w:rsid w:val="00004FFC"/>
    <w:rsid w:val="000057C7"/>
    <w:rsid w:val="00005D4D"/>
    <w:rsid w:val="00011D79"/>
    <w:rsid w:val="00012626"/>
    <w:rsid w:val="00012B68"/>
    <w:rsid w:val="00013929"/>
    <w:rsid w:val="00013B41"/>
    <w:rsid w:val="00016636"/>
    <w:rsid w:val="00016E9F"/>
    <w:rsid w:val="00017DF2"/>
    <w:rsid w:val="00020136"/>
    <w:rsid w:val="00022336"/>
    <w:rsid w:val="00022B0B"/>
    <w:rsid w:val="00024A2C"/>
    <w:rsid w:val="000251B1"/>
    <w:rsid w:val="00032329"/>
    <w:rsid w:val="000422E8"/>
    <w:rsid w:val="000423CA"/>
    <w:rsid w:val="00046350"/>
    <w:rsid w:val="00052CBD"/>
    <w:rsid w:val="0005345E"/>
    <w:rsid w:val="00056F19"/>
    <w:rsid w:val="00061265"/>
    <w:rsid w:val="000633BA"/>
    <w:rsid w:val="00063C0F"/>
    <w:rsid w:val="00064134"/>
    <w:rsid w:val="00066E57"/>
    <w:rsid w:val="00067545"/>
    <w:rsid w:val="000712E8"/>
    <w:rsid w:val="00072C18"/>
    <w:rsid w:val="00074626"/>
    <w:rsid w:val="00076298"/>
    <w:rsid w:val="000808AC"/>
    <w:rsid w:val="00081B6E"/>
    <w:rsid w:val="00083598"/>
    <w:rsid w:val="0009126A"/>
    <w:rsid w:val="00091970"/>
    <w:rsid w:val="000958E7"/>
    <w:rsid w:val="000A3473"/>
    <w:rsid w:val="000B031F"/>
    <w:rsid w:val="000B071F"/>
    <w:rsid w:val="000B3769"/>
    <w:rsid w:val="000B58B9"/>
    <w:rsid w:val="000B631A"/>
    <w:rsid w:val="000B7779"/>
    <w:rsid w:val="000C0BD0"/>
    <w:rsid w:val="000C42C8"/>
    <w:rsid w:val="000D3F8B"/>
    <w:rsid w:val="000E02DA"/>
    <w:rsid w:val="000F41A3"/>
    <w:rsid w:val="001046A1"/>
    <w:rsid w:val="001078B4"/>
    <w:rsid w:val="001103FA"/>
    <w:rsid w:val="00110494"/>
    <w:rsid w:val="001106E2"/>
    <w:rsid w:val="00115B41"/>
    <w:rsid w:val="0011601F"/>
    <w:rsid w:val="001251D8"/>
    <w:rsid w:val="00127919"/>
    <w:rsid w:val="001305E1"/>
    <w:rsid w:val="00133012"/>
    <w:rsid w:val="00137436"/>
    <w:rsid w:val="00151131"/>
    <w:rsid w:val="00151601"/>
    <w:rsid w:val="001559DB"/>
    <w:rsid w:val="00156337"/>
    <w:rsid w:val="00157629"/>
    <w:rsid w:val="00165F13"/>
    <w:rsid w:val="00166AA5"/>
    <w:rsid w:val="00171D64"/>
    <w:rsid w:val="00175F5D"/>
    <w:rsid w:val="00180FE2"/>
    <w:rsid w:val="001813EE"/>
    <w:rsid w:val="001820CA"/>
    <w:rsid w:val="00187FB3"/>
    <w:rsid w:val="0019268E"/>
    <w:rsid w:val="0019283D"/>
    <w:rsid w:val="00193CF9"/>
    <w:rsid w:val="001A03D8"/>
    <w:rsid w:val="001A1738"/>
    <w:rsid w:val="001A20E6"/>
    <w:rsid w:val="001A246C"/>
    <w:rsid w:val="001B4A01"/>
    <w:rsid w:val="001C1C2A"/>
    <w:rsid w:val="001C5948"/>
    <w:rsid w:val="001D325D"/>
    <w:rsid w:val="001D5F0A"/>
    <w:rsid w:val="001D6EA2"/>
    <w:rsid w:val="001E2228"/>
    <w:rsid w:val="001E2959"/>
    <w:rsid w:val="001E2CCF"/>
    <w:rsid w:val="001E40AC"/>
    <w:rsid w:val="001F04BE"/>
    <w:rsid w:val="001F7E3D"/>
    <w:rsid w:val="00203B06"/>
    <w:rsid w:val="0020716A"/>
    <w:rsid w:val="00207B2C"/>
    <w:rsid w:val="002148DD"/>
    <w:rsid w:val="00222EDA"/>
    <w:rsid w:val="0022412A"/>
    <w:rsid w:val="00224B20"/>
    <w:rsid w:val="00234383"/>
    <w:rsid w:val="0023661B"/>
    <w:rsid w:val="00237388"/>
    <w:rsid w:val="00237C5A"/>
    <w:rsid w:val="0024275E"/>
    <w:rsid w:val="00243082"/>
    <w:rsid w:val="00245671"/>
    <w:rsid w:val="00250134"/>
    <w:rsid w:val="0025170E"/>
    <w:rsid w:val="002562A8"/>
    <w:rsid w:val="00260808"/>
    <w:rsid w:val="00263FF5"/>
    <w:rsid w:val="00273468"/>
    <w:rsid w:val="0027421E"/>
    <w:rsid w:val="00274EAD"/>
    <w:rsid w:val="00287231"/>
    <w:rsid w:val="00287283"/>
    <w:rsid w:val="00292168"/>
    <w:rsid w:val="002A2074"/>
    <w:rsid w:val="002A382C"/>
    <w:rsid w:val="002A696E"/>
    <w:rsid w:val="002A7AB2"/>
    <w:rsid w:val="002B2FEF"/>
    <w:rsid w:val="002B7E93"/>
    <w:rsid w:val="002C1528"/>
    <w:rsid w:val="002C24E3"/>
    <w:rsid w:val="002C2A0C"/>
    <w:rsid w:val="002C3632"/>
    <w:rsid w:val="002D2223"/>
    <w:rsid w:val="002D3124"/>
    <w:rsid w:val="002D39F0"/>
    <w:rsid w:val="002D3FF0"/>
    <w:rsid w:val="002D73CD"/>
    <w:rsid w:val="002E0829"/>
    <w:rsid w:val="002F5B62"/>
    <w:rsid w:val="00300D64"/>
    <w:rsid w:val="003015B1"/>
    <w:rsid w:val="0030359B"/>
    <w:rsid w:val="0031129C"/>
    <w:rsid w:val="003140B9"/>
    <w:rsid w:val="00314A28"/>
    <w:rsid w:val="00324502"/>
    <w:rsid w:val="003254D6"/>
    <w:rsid w:val="00325F31"/>
    <w:rsid w:val="00326BFD"/>
    <w:rsid w:val="00326D69"/>
    <w:rsid w:val="003274F3"/>
    <w:rsid w:val="00335955"/>
    <w:rsid w:val="00340E1C"/>
    <w:rsid w:val="0034689E"/>
    <w:rsid w:val="00351253"/>
    <w:rsid w:val="00354BA5"/>
    <w:rsid w:val="00355D06"/>
    <w:rsid w:val="00361468"/>
    <w:rsid w:val="003651CB"/>
    <w:rsid w:val="00370517"/>
    <w:rsid w:val="00375197"/>
    <w:rsid w:val="0038124B"/>
    <w:rsid w:val="0038140C"/>
    <w:rsid w:val="00387A9B"/>
    <w:rsid w:val="0039040E"/>
    <w:rsid w:val="00391129"/>
    <w:rsid w:val="00393AAE"/>
    <w:rsid w:val="00394AC2"/>
    <w:rsid w:val="003954EB"/>
    <w:rsid w:val="00395A7F"/>
    <w:rsid w:val="003A4E77"/>
    <w:rsid w:val="003A7744"/>
    <w:rsid w:val="003B087E"/>
    <w:rsid w:val="003B1678"/>
    <w:rsid w:val="003B3476"/>
    <w:rsid w:val="003B7561"/>
    <w:rsid w:val="003C3E92"/>
    <w:rsid w:val="003C709A"/>
    <w:rsid w:val="003D1249"/>
    <w:rsid w:val="003E0A3C"/>
    <w:rsid w:val="003E25F0"/>
    <w:rsid w:val="003F4329"/>
    <w:rsid w:val="003F5E56"/>
    <w:rsid w:val="003F692A"/>
    <w:rsid w:val="00400942"/>
    <w:rsid w:val="00403446"/>
    <w:rsid w:val="00404121"/>
    <w:rsid w:val="00416291"/>
    <w:rsid w:val="004228C8"/>
    <w:rsid w:val="004250D5"/>
    <w:rsid w:val="00427830"/>
    <w:rsid w:val="00427E68"/>
    <w:rsid w:val="00431001"/>
    <w:rsid w:val="00431FD7"/>
    <w:rsid w:val="004328BB"/>
    <w:rsid w:val="0044018C"/>
    <w:rsid w:val="00440F21"/>
    <w:rsid w:val="00444003"/>
    <w:rsid w:val="0044715C"/>
    <w:rsid w:val="00451809"/>
    <w:rsid w:val="0046004A"/>
    <w:rsid w:val="004634B8"/>
    <w:rsid w:val="004639AD"/>
    <w:rsid w:val="00465230"/>
    <w:rsid w:val="00472221"/>
    <w:rsid w:val="004728AC"/>
    <w:rsid w:val="0047464D"/>
    <w:rsid w:val="00474C71"/>
    <w:rsid w:val="00477A56"/>
    <w:rsid w:val="004807BF"/>
    <w:rsid w:val="00481BC0"/>
    <w:rsid w:val="004827CE"/>
    <w:rsid w:val="00484ADE"/>
    <w:rsid w:val="00485B70"/>
    <w:rsid w:val="00487587"/>
    <w:rsid w:val="00497AAD"/>
    <w:rsid w:val="004A1285"/>
    <w:rsid w:val="004A1E52"/>
    <w:rsid w:val="004B3B8E"/>
    <w:rsid w:val="004C0F3F"/>
    <w:rsid w:val="004C7BD3"/>
    <w:rsid w:val="004D3C06"/>
    <w:rsid w:val="004D5CDD"/>
    <w:rsid w:val="004E4FF6"/>
    <w:rsid w:val="004E5919"/>
    <w:rsid w:val="004E7231"/>
    <w:rsid w:val="004F1F83"/>
    <w:rsid w:val="004F3AFE"/>
    <w:rsid w:val="004F4C15"/>
    <w:rsid w:val="004F7C76"/>
    <w:rsid w:val="00501699"/>
    <w:rsid w:val="00501EEE"/>
    <w:rsid w:val="00507103"/>
    <w:rsid w:val="00510740"/>
    <w:rsid w:val="00522934"/>
    <w:rsid w:val="005327D3"/>
    <w:rsid w:val="00535104"/>
    <w:rsid w:val="00535B15"/>
    <w:rsid w:val="00541CED"/>
    <w:rsid w:val="00541E9F"/>
    <w:rsid w:val="0054356B"/>
    <w:rsid w:val="00550374"/>
    <w:rsid w:val="0055423D"/>
    <w:rsid w:val="0055449A"/>
    <w:rsid w:val="005650ED"/>
    <w:rsid w:val="00565BC2"/>
    <w:rsid w:val="00566FAB"/>
    <w:rsid w:val="00567EBE"/>
    <w:rsid w:val="00585137"/>
    <w:rsid w:val="00595AB1"/>
    <w:rsid w:val="00596BF4"/>
    <w:rsid w:val="005B2775"/>
    <w:rsid w:val="005B35F0"/>
    <w:rsid w:val="005B7810"/>
    <w:rsid w:val="005C5006"/>
    <w:rsid w:val="005D603B"/>
    <w:rsid w:val="005D7758"/>
    <w:rsid w:val="005E4629"/>
    <w:rsid w:val="005E4725"/>
    <w:rsid w:val="005E62FD"/>
    <w:rsid w:val="005F0A38"/>
    <w:rsid w:val="005F2845"/>
    <w:rsid w:val="005F4ECD"/>
    <w:rsid w:val="005F781E"/>
    <w:rsid w:val="006016D2"/>
    <w:rsid w:val="00602487"/>
    <w:rsid w:val="006025B6"/>
    <w:rsid w:val="0060265D"/>
    <w:rsid w:val="00603AA4"/>
    <w:rsid w:val="00607A29"/>
    <w:rsid w:val="006123D3"/>
    <w:rsid w:val="0062071A"/>
    <w:rsid w:val="006361F3"/>
    <w:rsid w:val="00640CB9"/>
    <w:rsid w:val="0064551E"/>
    <w:rsid w:val="0064644F"/>
    <w:rsid w:val="006507F5"/>
    <w:rsid w:val="00650FC4"/>
    <w:rsid w:val="0065397C"/>
    <w:rsid w:val="006574DC"/>
    <w:rsid w:val="00662A21"/>
    <w:rsid w:val="00673DB0"/>
    <w:rsid w:val="00675153"/>
    <w:rsid w:val="006776EB"/>
    <w:rsid w:val="006809DB"/>
    <w:rsid w:val="00680D87"/>
    <w:rsid w:val="006847F8"/>
    <w:rsid w:val="00695AC4"/>
    <w:rsid w:val="00696380"/>
    <w:rsid w:val="006A20B7"/>
    <w:rsid w:val="006A3B20"/>
    <w:rsid w:val="006A7D1D"/>
    <w:rsid w:val="006B040B"/>
    <w:rsid w:val="006B4CB3"/>
    <w:rsid w:val="006B5E27"/>
    <w:rsid w:val="006B6FD7"/>
    <w:rsid w:val="006C1039"/>
    <w:rsid w:val="006C2793"/>
    <w:rsid w:val="006D3547"/>
    <w:rsid w:val="006E2AE3"/>
    <w:rsid w:val="006E440E"/>
    <w:rsid w:val="006E6D8C"/>
    <w:rsid w:val="006F12D4"/>
    <w:rsid w:val="006F513F"/>
    <w:rsid w:val="007033F3"/>
    <w:rsid w:val="00703942"/>
    <w:rsid w:val="0070484D"/>
    <w:rsid w:val="00710743"/>
    <w:rsid w:val="00710EB0"/>
    <w:rsid w:val="0071305F"/>
    <w:rsid w:val="00713DAA"/>
    <w:rsid w:val="00713FF8"/>
    <w:rsid w:val="00720B21"/>
    <w:rsid w:val="00722AA0"/>
    <w:rsid w:val="0072334C"/>
    <w:rsid w:val="0072706A"/>
    <w:rsid w:val="00734A8E"/>
    <w:rsid w:val="007458A9"/>
    <w:rsid w:val="00750662"/>
    <w:rsid w:val="00754B00"/>
    <w:rsid w:val="0075788C"/>
    <w:rsid w:val="0076736C"/>
    <w:rsid w:val="007712D7"/>
    <w:rsid w:val="00773A4C"/>
    <w:rsid w:val="007822DC"/>
    <w:rsid w:val="00784E50"/>
    <w:rsid w:val="00785C65"/>
    <w:rsid w:val="0079037A"/>
    <w:rsid w:val="00792FB2"/>
    <w:rsid w:val="00792FE7"/>
    <w:rsid w:val="00794337"/>
    <w:rsid w:val="007A0D61"/>
    <w:rsid w:val="007A29A8"/>
    <w:rsid w:val="007A2A31"/>
    <w:rsid w:val="007B2291"/>
    <w:rsid w:val="007C197C"/>
    <w:rsid w:val="007C1C09"/>
    <w:rsid w:val="007C4FFB"/>
    <w:rsid w:val="007C556A"/>
    <w:rsid w:val="007D7489"/>
    <w:rsid w:val="007E625C"/>
    <w:rsid w:val="007F3118"/>
    <w:rsid w:val="007F7CC7"/>
    <w:rsid w:val="00806387"/>
    <w:rsid w:val="00806511"/>
    <w:rsid w:val="00811188"/>
    <w:rsid w:val="00811345"/>
    <w:rsid w:val="008132CE"/>
    <w:rsid w:val="00815361"/>
    <w:rsid w:val="008161AF"/>
    <w:rsid w:val="00820437"/>
    <w:rsid w:val="0082377F"/>
    <w:rsid w:val="0082696B"/>
    <w:rsid w:val="008301BB"/>
    <w:rsid w:val="008334C9"/>
    <w:rsid w:val="008354E1"/>
    <w:rsid w:val="008459C7"/>
    <w:rsid w:val="00850985"/>
    <w:rsid w:val="008579DE"/>
    <w:rsid w:val="00863027"/>
    <w:rsid w:val="00863082"/>
    <w:rsid w:val="00865C74"/>
    <w:rsid w:val="00866102"/>
    <w:rsid w:val="0087234C"/>
    <w:rsid w:val="00872449"/>
    <w:rsid w:val="00876143"/>
    <w:rsid w:val="00876C02"/>
    <w:rsid w:val="008932D8"/>
    <w:rsid w:val="008A1073"/>
    <w:rsid w:val="008A2AA9"/>
    <w:rsid w:val="008A5472"/>
    <w:rsid w:val="008A6115"/>
    <w:rsid w:val="008A7375"/>
    <w:rsid w:val="008A7B0E"/>
    <w:rsid w:val="008B1F07"/>
    <w:rsid w:val="008B5E8A"/>
    <w:rsid w:val="008B6BFB"/>
    <w:rsid w:val="008C3017"/>
    <w:rsid w:val="008C6EFD"/>
    <w:rsid w:val="008C79DA"/>
    <w:rsid w:val="008D3CFC"/>
    <w:rsid w:val="008E1EC7"/>
    <w:rsid w:val="008E6E65"/>
    <w:rsid w:val="008E7EAB"/>
    <w:rsid w:val="008F1A3D"/>
    <w:rsid w:val="008F1F72"/>
    <w:rsid w:val="008F28DD"/>
    <w:rsid w:val="008F3349"/>
    <w:rsid w:val="00902150"/>
    <w:rsid w:val="00905179"/>
    <w:rsid w:val="00907CFD"/>
    <w:rsid w:val="00920AFB"/>
    <w:rsid w:val="00920FD6"/>
    <w:rsid w:val="00922B8C"/>
    <w:rsid w:val="0092469F"/>
    <w:rsid w:val="00924867"/>
    <w:rsid w:val="00933EFB"/>
    <w:rsid w:val="00934B5C"/>
    <w:rsid w:val="0094035C"/>
    <w:rsid w:val="009445F5"/>
    <w:rsid w:val="00961D69"/>
    <w:rsid w:val="00973BFF"/>
    <w:rsid w:val="0097432E"/>
    <w:rsid w:val="00985499"/>
    <w:rsid w:val="00993D07"/>
    <w:rsid w:val="00994CEF"/>
    <w:rsid w:val="00996185"/>
    <w:rsid w:val="009A15B7"/>
    <w:rsid w:val="009A1DB7"/>
    <w:rsid w:val="009A6A47"/>
    <w:rsid w:val="009B0637"/>
    <w:rsid w:val="009B1462"/>
    <w:rsid w:val="009B463B"/>
    <w:rsid w:val="009B5538"/>
    <w:rsid w:val="009B751D"/>
    <w:rsid w:val="009C3085"/>
    <w:rsid w:val="009C3C74"/>
    <w:rsid w:val="009C3F24"/>
    <w:rsid w:val="009C63BF"/>
    <w:rsid w:val="009D2812"/>
    <w:rsid w:val="009D4F16"/>
    <w:rsid w:val="009D5E75"/>
    <w:rsid w:val="009E782E"/>
    <w:rsid w:val="009F55F1"/>
    <w:rsid w:val="00A07315"/>
    <w:rsid w:val="00A11BB5"/>
    <w:rsid w:val="00A148A2"/>
    <w:rsid w:val="00A31F70"/>
    <w:rsid w:val="00A33F2A"/>
    <w:rsid w:val="00A409CC"/>
    <w:rsid w:val="00A43E26"/>
    <w:rsid w:val="00A44075"/>
    <w:rsid w:val="00A454B3"/>
    <w:rsid w:val="00A544DB"/>
    <w:rsid w:val="00A54A09"/>
    <w:rsid w:val="00A55B51"/>
    <w:rsid w:val="00A57624"/>
    <w:rsid w:val="00A631EB"/>
    <w:rsid w:val="00A63BB3"/>
    <w:rsid w:val="00A71B6F"/>
    <w:rsid w:val="00A905CD"/>
    <w:rsid w:val="00A90D06"/>
    <w:rsid w:val="00A92A91"/>
    <w:rsid w:val="00A97EC1"/>
    <w:rsid w:val="00AA0E2F"/>
    <w:rsid w:val="00AA3F40"/>
    <w:rsid w:val="00AA41C2"/>
    <w:rsid w:val="00AB16A8"/>
    <w:rsid w:val="00AB46B6"/>
    <w:rsid w:val="00AB4919"/>
    <w:rsid w:val="00AB4C81"/>
    <w:rsid w:val="00AB61C5"/>
    <w:rsid w:val="00AB67D0"/>
    <w:rsid w:val="00AC39EC"/>
    <w:rsid w:val="00AC4C42"/>
    <w:rsid w:val="00AC5C6F"/>
    <w:rsid w:val="00AC7608"/>
    <w:rsid w:val="00AD2C97"/>
    <w:rsid w:val="00AD39D2"/>
    <w:rsid w:val="00AD6644"/>
    <w:rsid w:val="00AD75B9"/>
    <w:rsid w:val="00AE39B3"/>
    <w:rsid w:val="00AE5139"/>
    <w:rsid w:val="00AE64DA"/>
    <w:rsid w:val="00AE733D"/>
    <w:rsid w:val="00AF124C"/>
    <w:rsid w:val="00AF420C"/>
    <w:rsid w:val="00AF594A"/>
    <w:rsid w:val="00AF7899"/>
    <w:rsid w:val="00AF7F44"/>
    <w:rsid w:val="00B05B5E"/>
    <w:rsid w:val="00B13705"/>
    <w:rsid w:val="00B142DE"/>
    <w:rsid w:val="00B159BC"/>
    <w:rsid w:val="00B21211"/>
    <w:rsid w:val="00B25379"/>
    <w:rsid w:val="00B25BEE"/>
    <w:rsid w:val="00B342B4"/>
    <w:rsid w:val="00B433BD"/>
    <w:rsid w:val="00B440DB"/>
    <w:rsid w:val="00B46012"/>
    <w:rsid w:val="00B50437"/>
    <w:rsid w:val="00B51A40"/>
    <w:rsid w:val="00B60A56"/>
    <w:rsid w:val="00B65A8C"/>
    <w:rsid w:val="00B712DF"/>
    <w:rsid w:val="00B717C7"/>
    <w:rsid w:val="00B75C29"/>
    <w:rsid w:val="00B75FB5"/>
    <w:rsid w:val="00B80FB2"/>
    <w:rsid w:val="00B836A9"/>
    <w:rsid w:val="00B859F6"/>
    <w:rsid w:val="00B9028C"/>
    <w:rsid w:val="00B92351"/>
    <w:rsid w:val="00B930EA"/>
    <w:rsid w:val="00B945B0"/>
    <w:rsid w:val="00B97168"/>
    <w:rsid w:val="00B97470"/>
    <w:rsid w:val="00BA12FD"/>
    <w:rsid w:val="00BA3B3E"/>
    <w:rsid w:val="00BA5BA4"/>
    <w:rsid w:val="00BA6112"/>
    <w:rsid w:val="00BB3F6B"/>
    <w:rsid w:val="00BB56E1"/>
    <w:rsid w:val="00BB6650"/>
    <w:rsid w:val="00BC4501"/>
    <w:rsid w:val="00BC6576"/>
    <w:rsid w:val="00BD0C01"/>
    <w:rsid w:val="00BD0EF1"/>
    <w:rsid w:val="00BD17D5"/>
    <w:rsid w:val="00BD64D5"/>
    <w:rsid w:val="00BE0D3F"/>
    <w:rsid w:val="00BE3A25"/>
    <w:rsid w:val="00BE3E06"/>
    <w:rsid w:val="00BE427D"/>
    <w:rsid w:val="00BF3ABD"/>
    <w:rsid w:val="00BF742E"/>
    <w:rsid w:val="00C02275"/>
    <w:rsid w:val="00C10513"/>
    <w:rsid w:val="00C15772"/>
    <w:rsid w:val="00C15B44"/>
    <w:rsid w:val="00C16C6E"/>
    <w:rsid w:val="00C20ED3"/>
    <w:rsid w:val="00C31539"/>
    <w:rsid w:val="00C33CCE"/>
    <w:rsid w:val="00C351C3"/>
    <w:rsid w:val="00C35216"/>
    <w:rsid w:val="00C362E9"/>
    <w:rsid w:val="00C4025A"/>
    <w:rsid w:val="00C4437D"/>
    <w:rsid w:val="00C458B4"/>
    <w:rsid w:val="00C46A47"/>
    <w:rsid w:val="00C53275"/>
    <w:rsid w:val="00C570B6"/>
    <w:rsid w:val="00C5761B"/>
    <w:rsid w:val="00C6368C"/>
    <w:rsid w:val="00C736E2"/>
    <w:rsid w:val="00C7660C"/>
    <w:rsid w:val="00C803BE"/>
    <w:rsid w:val="00C85228"/>
    <w:rsid w:val="00C90C3F"/>
    <w:rsid w:val="00C928C3"/>
    <w:rsid w:val="00C93EDC"/>
    <w:rsid w:val="00CA04C7"/>
    <w:rsid w:val="00CA453B"/>
    <w:rsid w:val="00CB0853"/>
    <w:rsid w:val="00CB1F22"/>
    <w:rsid w:val="00CB78DA"/>
    <w:rsid w:val="00CC2C84"/>
    <w:rsid w:val="00CC38D5"/>
    <w:rsid w:val="00CC58CB"/>
    <w:rsid w:val="00CD4603"/>
    <w:rsid w:val="00CD48E6"/>
    <w:rsid w:val="00CD65FF"/>
    <w:rsid w:val="00CD696D"/>
    <w:rsid w:val="00CD76E0"/>
    <w:rsid w:val="00CE49A1"/>
    <w:rsid w:val="00CF524F"/>
    <w:rsid w:val="00CF6703"/>
    <w:rsid w:val="00D012FD"/>
    <w:rsid w:val="00D01867"/>
    <w:rsid w:val="00D10E7B"/>
    <w:rsid w:val="00D23356"/>
    <w:rsid w:val="00D245FE"/>
    <w:rsid w:val="00D30211"/>
    <w:rsid w:val="00D46398"/>
    <w:rsid w:val="00D46A30"/>
    <w:rsid w:val="00D51098"/>
    <w:rsid w:val="00D53AC5"/>
    <w:rsid w:val="00D607B0"/>
    <w:rsid w:val="00D63DBB"/>
    <w:rsid w:val="00D64C8C"/>
    <w:rsid w:val="00D7493B"/>
    <w:rsid w:val="00D805E4"/>
    <w:rsid w:val="00D96FE0"/>
    <w:rsid w:val="00DB0825"/>
    <w:rsid w:val="00DB1E73"/>
    <w:rsid w:val="00DC2B9D"/>
    <w:rsid w:val="00DC3D30"/>
    <w:rsid w:val="00DC4FA3"/>
    <w:rsid w:val="00DC696F"/>
    <w:rsid w:val="00DD1C30"/>
    <w:rsid w:val="00DD2127"/>
    <w:rsid w:val="00DD527D"/>
    <w:rsid w:val="00DE36ED"/>
    <w:rsid w:val="00DE4BD9"/>
    <w:rsid w:val="00DF166A"/>
    <w:rsid w:val="00DF2A54"/>
    <w:rsid w:val="00DF6252"/>
    <w:rsid w:val="00E05C97"/>
    <w:rsid w:val="00E07720"/>
    <w:rsid w:val="00E10534"/>
    <w:rsid w:val="00E13293"/>
    <w:rsid w:val="00E15850"/>
    <w:rsid w:val="00E21B4A"/>
    <w:rsid w:val="00E21D2F"/>
    <w:rsid w:val="00E226A0"/>
    <w:rsid w:val="00E25DB5"/>
    <w:rsid w:val="00E26A68"/>
    <w:rsid w:val="00E27B1A"/>
    <w:rsid w:val="00E35D52"/>
    <w:rsid w:val="00E37202"/>
    <w:rsid w:val="00E41CB8"/>
    <w:rsid w:val="00E4439D"/>
    <w:rsid w:val="00E45F65"/>
    <w:rsid w:val="00E4791F"/>
    <w:rsid w:val="00E55F69"/>
    <w:rsid w:val="00E57E08"/>
    <w:rsid w:val="00E62FDD"/>
    <w:rsid w:val="00E63138"/>
    <w:rsid w:val="00E668CC"/>
    <w:rsid w:val="00E67B92"/>
    <w:rsid w:val="00E70BF3"/>
    <w:rsid w:val="00E71D7C"/>
    <w:rsid w:val="00E7306C"/>
    <w:rsid w:val="00E73E22"/>
    <w:rsid w:val="00E77A6F"/>
    <w:rsid w:val="00E85104"/>
    <w:rsid w:val="00EA054F"/>
    <w:rsid w:val="00EA4C22"/>
    <w:rsid w:val="00EA5F83"/>
    <w:rsid w:val="00EB6261"/>
    <w:rsid w:val="00EB790A"/>
    <w:rsid w:val="00EC2730"/>
    <w:rsid w:val="00EC2E5F"/>
    <w:rsid w:val="00EC2FCA"/>
    <w:rsid w:val="00ED4995"/>
    <w:rsid w:val="00ED4ADA"/>
    <w:rsid w:val="00ED6504"/>
    <w:rsid w:val="00EE1B7A"/>
    <w:rsid w:val="00EE1EEF"/>
    <w:rsid w:val="00EF1F72"/>
    <w:rsid w:val="00F0799D"/>
    <w:rsid w:val="00F11820"/>
    <w:rsid w:val="00F13CA2"/>
    <w:rsid w:val="00F20342"/>
    <w:rsid w:val="00F23274"/>
    <w:rsid w:val="00F24DD1"/>
    <w:rsid w:val="00F24DEC"/>
    <w:rsid w:val="00F25670"/>
    <w:rsid w:val="00F26C7F"/>
    <w:rsid w:val="00F30157"/>
    <w:rsid w:val="00F36448"/>
    <w:rsid w:val="00F36F13"/>
    <w:rsid w:val="00F40966"/>
    <w:rsid w:val="00F430B3"/>
    <w:rsid w:val="00F4469D"/>
    <w:rsid w:val="00F4562D"/>
    <w:rsid w:val="00F45D8A"/>
    <w:rsid w:val="00F70654"/>
    <w:rsid w:val="00F71435"/>
    <w:rsid w:val="00F77C99"/>
    <w:rsid w:val="00F80F06"/>
    <w:rsid w:val="00F819D2"/>
    <w:rsid w:val="00F86E7B"/>
    <w:rsid w:val="00F90955"/>
    <w:rsid w:val="00FA11BB"/>
    <w:rsid w:val="00FA2514"/>
    <w:rsid w:val="00FA2F17"/>
    <w:rsid w:val="00FA310E"/>
    <w:rsid w:val="00FB2C8A"/>
    <w:rsid w:val="00FB2DB2"/>
    <w:rsid w:val="00FB31E6"/>
    <w:rsid w:val="00FB7E30"/>
    <w:rsid w:val="00FC0FA3"/>
    <w:rsid w:val="00FC1DBD"/>
    <w:rsid w:val="00FC59EF"/>
    <w:rsid w:val="00FD3B28"/>
    <w:rsid w:val="00FD7FD9"/>
    <w:rsid w:val="00FE10DA"/>
    <w:rsid w:val="00FE2316"/>
    <w:rsid w:val="00FE574A"/>
    <w:rsid w:val="00FE6146"/>
    <w:rsid w:val="00FE698E"/>
    <w:rsid w:val="00FF0AA1"/>
    <w:rsid w:val="00FF2794"/>
    <w:rsid w:val="00FF48EF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4:docId w14:val="7A439CA7"/>
  <w15:chartTrackingRefBased/>
  <w15:docId w15:val="{0BF547A2-DD55-44B0-8D7B-B19742E8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0"/>
    <w:uiPriority w:val="9"/>
    <w:qFormat/>
    <w:rsid w:val="00DC3D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D30"/>
    <w:pPr>
      <w:keepNext/>
      <w:keepLines/>
      <w:spacing w:before="4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DC3D30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0">
    <w:name w:val="Заголовок 1 Знак1"/>
    <w:basedOn w:val="a0"/>
    <w:link w:val="1"/>
    <w:uiPriority w:val="9"/>
    <w:rsid w:val="00DC3D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C3D3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DC3D30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15B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"/>
    <w:basedOn w:val="a"/>
    <w:link w:val="a4"/>
    <w:uiPriority w:val="99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99"/>
    <w:locked/>
    <w:rsid w:val="00DC3D3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F7F44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7F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8140C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8140C"/>
    <w:rPr>
      <w:rFonts w:ascii="Calibri" w:eastAsia="Calibri" w:hAnsi="Calibri" w:cs="Times New Roman"/>
    </w:rPr>
  </w:style>
  <w:style w:type="paragraph" w:customStyle="1" w:styleId="111">
    <w:name w:val="Заголовок 11"/>
    <w:basedOn w:val="a"/>
    <w:next w:val="a"/>
    <w:link w:val="10"/>
    <w:uiPriority w:val="9"/>
    <w:qFormat/>
    <w:rsid w:val="00DC3D3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10">
    <w:name w:val="Заголовок 1 Знак"/>
    <w:basedOn w:val="a0"/>
    <w:link w:val="111"/>
    <w:uiPriority w:val="9"/>
    <w:rsid w:val="00DC3D3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C3D3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22">
    <w:name w:val="Body Text Indent 2"/>
    <w:basedOn w:val="a"/>
    <w:link w:val="23"/>
    <w:rsid w:val="00DC3D30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DC3D3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DC3D30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DC3D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4">
    <w:name w:val="Body Text"/>
    <w:basedOn w:val="a"/>
    <w:link w:val="af5"/>
    <w:unhideWhenUsed/>
    <w:rsid w:val="00DC3D30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5">
    <w:name w:val="Основной текст Знак"/>
    <w:basedOn w:val="a0"/>
    <w:link w:val="af4"/>
    <w:rsid w:val="00DC3D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DC3D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TOC Heading"/>
    <w:basedOn w:val="1"/>
    <w:next w:val="a"/>
    <w:uiPriority w:val="39"/>
    <w:unhideWhenUsed/>
    <w:qFormat/>
    <w:rsid w:val="00DC3D30"/>
    <w:pPr>
      <w:spacing w:line="259" w:lineRule="auto"/>
      <w:outlineLvl w:val="9"/>
    </w:pPr>
    <w:rPr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DC3D30"/>
    <w:pPr>
      <w:tabs>
        <w:tab w:val="right" w:leader="dot" w:pos="9343"/>
      </w:tabs>
      <w:spacing w:after="100"/>
    </w:pPr>
  </w:style>
  <w:style w:type="paragraph" w:customStyle="1" w:styleId="12">
    <w:name w:val="Название объекта1"/>
    <w:basedOn w:val="a"/>
    <w:next w:val="a"/>
    <w:uiPriority w:val="35"/>
    <w:unhideWhenUsed/>
    <w:qFormat/>
    <w:rsid w:val="00DC3D30"/>
    <w:pPr>
      <w:spacing w:line="240" w:lineRule="auto"/>
    </w:pPr>
    <w:rPr>
      <w:i/>
      <w:iCs/>
      <w:color w:val="1F497D"/>
      <w:sz w:val="18"/>
      <w:szCs w:val="18"/>
    </w:rPr>
  </w:style>
  <w:style w:type="paragraph" w:customStyle="1" w:styleId="11">
    <w:name w:val="Оглавление 11"/>
    <w:basedOn w:val="a"/>
    <w:next w:val="a"/>
    <w:autoRedefine/>
    <w:uiPriority w:val="39"/>
    <w:unhideWhenUsed/>
    <w:rsid w:val="00DC3D30"/>
    <w:pPr>
      <w:numPr>
        <w:numId w:val="5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DC3D30"/>
    <w:pPr>
      <w:spacing w:after="100" w:line="259" w:lineRule="auto"/>
      <w:ind w:left="440"/>
    </w:pPr>
    <w:rPr>
      <w:rFonts w:eastAsia="Times New Roman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DC3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7">
    <w:name w:val="FollowedHyperlink"/>
    <w:basedOn w:val="a0"/>
    <w:uiPriority w:val="99"/>
    <w:semiHidden/>
    <w:unhideWhenUsed/>
    <w:rsid w:val="00DC3D30"/>
    <w:rPr>
      <w:color w:val="954F72" w:themeColor="followedHyperlink"/>
      <w:u w:val="single"/>
    </w:rPr>
  </w:style>
  <w:style w:type="character" w:customStyle="1" w:styleId="311">
    <w:name w:val="Заголовок 3 Знак1"/>
    <w:basedOn w:val="a0"/>
    <w:uiPriority w:val="9"/>
    <w:semiHidden/>
    <w:rsid w:val="00DC3D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f8">
    <w:name w:val="Table Grid"/>
    <w:basedOn w:val="a1"/>
    <w:uiPriority w:val="39"/>
    <w:rsid w:val="00EF1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semiHidden/>
    <w:unhideWhenUsed/>
    <w:rsid w:val="004E4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11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614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43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3212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4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757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6695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3690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186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4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3675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4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2922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6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7161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0251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8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973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14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4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716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4848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4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5741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4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9758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4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0178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0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589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6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74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184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8706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05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0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0345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8200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3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7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2756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51421-B299-4292-9205-1F6047E2B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10</Pages>
  <Words>1886</Words>
  <Characters>13719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Белоус Андрей Андреевич</cp:lastModifiedBy>
  <cp:revision>8</cp:revision>
  <cp:lastPrinted>2020-08-10T14:23:00Z</cp:lastPrinted>
  <dcterms:created xsi:type="dcterms:W3CDTF">2026-08-20T12:45:00Z</dcterms:created>
  <dcterms:modified xsi:type="dcterms:W3CDTF">2026-09-29T14:54:00Z</dcterms:modified>
</cp:coreProperties>
</file>